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448C" w14:textId="22F1853E" w:rsidR="00114445" w:rsidRPr="00114445" w:rsidRDefault="00114445" w:rsidP="002C283B">
      <w:pPr>
        <w:pStyle w:val="Heading1"/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0" w:name="_Toc65451461"/>
      <w:bookmarkStart w:id="1" w:name="_Toc66394669"/>
      <w:bookmarkStart w:id="2" w:name="_Toc67406561"/>
      <w:bookmarkStart w:id="3" w:name="_Hlk65411375"/>
      <w:r w:rsidRPr="0011444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Supplementary material</w:t>
      </w:r>
      <w:r w:rsidR="00263FF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</w:t>
      </w:r>
    </w:p>
    <w:p w14:paraId="0B2F428F" w14:textId="77777777" w:rsidR="00114445" w:rsidRDefault="00114445" w:rsidP="002C283B">
      <w:pPr>
        <w:pStyle w:val="Heading1"/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9753AFF" w14:textId="62FC7C09" w:rsidR="002C283B" w:rsidRPr="00FF3B29" w:rsidRDefault="002C283B" w:rsidP="00114445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F3B29">
        <w:rPr>
          <w:rFonts w:ascii="Times New Roman" w:hAnsi="Times New Roman" w:cs="Times New Roman"/>
          <w:b/>
          <w:bCs/>
          <w:color w:val="auto"/>
          <w:sz w:val="24"/>
          <w:szCs w:val="24"/>
        </w:rPr>
        <w:t>FOCUS GROUP DISCUSSION GUIDE - Micro-research Students</w:t>
      </w:r>
      <w:bookmarkEnd w:id="0"/>
      <w:bookmarkEnd w:id="1"/>
      <w:bookmarkEnd w:id="2"/>
      <w:r w:rsidRPr="00FF3B2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16517B0" w14:textId="77777777" w:rsidR="002C283B" w:rsidRPr="00FF3B29" w:rsidRDefault="002C283B" w:rsidP="001144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3B29">
        <w:rPr>
          <w:rFonts w:ascii="Times New Roman" w:hAnsi="Times New Roman"/>
          <w:b/>
          <w:bCs/>
          <w:sz w:val="24"/>
          <w:szCs w:val="24"/>
        </w:rPr>
        <w:t>Evaluating acceptability, appropriateness, feasibility, and implementation process of the HEPI-TUITAH Micro-research program</w:t>
      </w:r>
    </w:p>
    <w:p w14:paraId="0E4A869E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is your opinion about the HEPI-TUITAH micro-research program?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5C1B2068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Process followed to recruit student teams </w:t>
      </w:r>
    </w:p>
    <w:p w14:paraId="17B71ACA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Experience with team formation,</w:t>
      </w:r>
    </w:p>
    <w:p w14:paraId="668B6529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Team leadership </w:t>
      </w:r>
    </w:p>
    <w:p w14:paraId="0CB4D56D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Concept development process</w:t>
      </w:r>
    </w:p>
    <w:p w14:paraId="106C6FEC" w14:textId="77777777" w:rsidR="002C283B" w:rsidRPr="00FF3B29" w:rsidRDefault="002C283B" w:rsidP="00114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2B0E627D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aspects of HEPI-TUITAH micro-research activities motivate you if any?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61E52043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demotivates you?</w:t>
      </w:r>
    </w:p>
    <w:p w14:paraId="2E1395CA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areas need improvement?</w:t>
      </w:r>
    </w:p>
    <w:p w14:paraId="40662BFE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would be your suggestions?</w:t>
      </w:r>
    </w:p>
    <w:p w14:paraId="2AB27F4C" w14:textId="77777777" w:rsidR="002C283B" w:rsidRPr="00FF3B29" w:rsidRDefault="002C283B" w:rsidP="0011444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CCA6027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is your assessment about Lecturers/mentors interest in the micro-research activities for undergraduate students?</w:t>
      </w:r>
    </w:p>
    <w:p w14:paraId="1AD76DF8" w14:textId="77777777" w:rsidR="002C283B" w:rsidRPr="00FF3B29" w:rsidRDefault="002C283B" w:rsidP="0011444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2869A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How beneficial are the HEPI-TUITAH micro-research training activities to the undergraduate students?</w:t>
      </w:r>
    </w:p>
    <w:p w14:paraId="5712B509" w14:textId="77777777" w:rsidR="002C283B" w:rsidRPr="00FF3B29" w:rsidRDefault="002C283B" w:rsidP="0011444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3B7F41D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Tell me about your mentors’ commitment to support the micro-research teams in implementing the HEPI-TUITAH micro-research program.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431CA7D8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Any possible barriers</w:t>
      </w:r>
    </w:p>
    <w:p w14:paraId="3D5FE2DC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Facilitators </w:t>
      </w:r>
    </w:p>
    <w:p w14:paraId="228EE026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should be done differently on the side of the mentor?</w:t>
      </w:r>
    </w:p>
    <w:p w14:paraId="5E39DD8E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should be done differently on the side of the students?</w:t>
      </w:r>
    </w:p>
    <w:p w14:paraId="6CF582ED" w14:textId="77777777" w:rsidR="002C283B" w:rsidRPr="00FF3B29" w:rsidRDefault="002C283B" w:rsidP="0011444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C9EFB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How do you manage to balance micro-research activities with your regular classes? </w:t>
      </w:r>
      <w:r w:rsidRPr="00FF3B29">
        <w:rPr>
          <w:rFonts w:ascii="Times New Roman" w:hAnsi="Times New Roman"/>
          <w:i/>
          <w:iCs/>
          <w:sz w:val="24"/>
          <w:szCs w:val="24"/>
        </w:rPr>
        <w:t>Probe:</w:t>
      </w:r>
    </w:p>
    <w:p w14:paraId="765BD7C6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challenges do you face?</w:t>
      </w:r>
    </w:p>
    <w:p w14:paraId="3C71C9E8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How have you managed to keep the momentum?</w:t>
      </w:r>
    </w:p>
    <w:p w14:paraId="745B903C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Based on your experience, what advice would you give to the next cohort of students?</w:t>
      </w:r>
    </w:p>
    <w:p w14:paraId="77B94E85" w14:textId="77777777" w:rsidR="002C283B" w:rsidRPr="00FF3B29" w:rsidRDefault="002C283B" w:rsidP="0011444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 </w:t>
      </w:r>
    </w:p>
    <w:p w14:paraId="1B0646EB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Tell me how the HEPI-TUITAH Micro-research training activities</w:t>
      </w:r>
      <w:r w:rsidRPr="00FF3B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increased your knowledge and skills (if at all). </w:t>
      </w:r>
      <w:r w:rsidRPr="00FF3B29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Probe for:</w:t>
      </w:r>
    </w:p>
    <w:p w14:paraId="5ADB6FEC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Proposal development, budgeting, and financial management training</w:t>
      </w:r>
    </w:p>
    <w:p w14:paraId="2F61A6AC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Data analysis and manuscript writing training</w:t>
      </w:r>
    </w:p>
    <w:p w14:paraId="5043EA94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Responsible conduct of research training</w:t>
      </w:r>
    </w:p>
    <w:p w14:paraId="588AFE4A" w14:textId="77777777" w:rsidR="002C283B" w:rsidRPr="00FF3B29" w:rsidRDefault="002C283B" w:rsidP="00114445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74A4482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do you have to say to the University management about micro-research activities for undergraduate students after the HEPI-TUITAH program?</w:t>
      </w:r>
    </w:p>
    <w:p w14:paraId="27331116" w14:textId="77777777" w:rsidR="002C283B" w:rsidRPr="00FF3B29" w:rsidRDefault="002C283B" w:rsidP="0011444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33502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is your opinion about the pre-dissemination conference training you went through?</w:t>
      </w:r>
    </w:p>
    <w:p w14:paraId="7AB57A85" w14:textId="77777777" w:rsidR="002C283B" w:rsidRPr="00FF3B29" w:rsidRDefault="002C283B" w:rsidP="0011444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3B29">
        <w:rPr>
          <w:rFonts w:ascii="Times New Roman" w:hAnsi="Times New Roman"/>
          <w:i/>
          <w:iCs/>
          <w:sz w:val="24"/>
          <w:szCs w:val="24"/>
        </w:rPr>
        <w:t xml:space="preserve">      Probe for </w:t>
      </w:r>
    </w:p>
    <w:p w14:paraId="1F2A36A1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Presentation skills and confidence </w:t>
      </w:r>
    </w:p>
    <w:p w14:paraId="317E9123" w14:textId="77777777" w:rsidR="002C283B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Suggestions for improvement?</w:t>
      </w:r>
    </w:p>
    <w:p w14:paraId="5F92AC9A" w14:textId="77777777" w:rsidR="002C283B" w:rsidRPr="00FF3B29" w:rsidRDefault="002C283B" w:rsidP="0011444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8F47553" w14:textId="77777777" w:rsidR="002C283B" w:rsidRPr="00FF3B29" w:rsidRDefault="002C283B" w:rsidP="001144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do you think about the inter professional education approach HEPI-TUITAH uses for the Micro-research activities? 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7545C1C6" w14:textId="77777777" w:rsidR="002C283B" w:rsidRPr="00FF3B29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Challenges encountered and how have you overcome them?</w:t>
      </w:r>
    </w:p>
    <w:p w14:paraId="1027B3DB" w14:textId="77777777" w:rsidR="004D1E23" w:rsidRDefault="002C283B" w:rsidP="0011444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Suggestions for improvement?</w:t>
      </w:r>
    </w:p>
    <w:p w14:paraId="5E2B93D3" w14:textId="77777777" w:rsidR="004D1E23" w:rsidRPr="00FF3B29" w:rsidRDefault="004D1E23" w:rsidP="004D1E23">
      <w:pPr>
        <w:pStyle w:val="Heading1"/>
        <w:spacing w:before="0" w:after="6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br w:type="page"/>
      </w:r>
      <w:bookmarkStart w:id="4" w:name="_Toc65451463"/>
      <w:bookmarkStart w:id="5" w:name="_Toc66394671"/>
      <w:bookmarkStart w:id="6" w:name="_Toc67406563"/>
      <w:bookmarkStart w:id="7" w:name="_Hlk65436908"/>
      <w:r w:rsidRPr="00FF3B2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FOCUS GROUP DISCUSSION – Micro-research MENTORS</w:t>
      </w:r>
      <w:bookmarkEnd w:id="4"/>
      <w:bookmarkEnd w:id="5"/>
      <w:bookmarkEnd w:id="6"/>
    </w:p>
    <w:p w14:paraId="48D2F97E" w14:textId="77777777" w:rsidR="004D1E23" w:rsidRPr="00FF3B29" w:rsidRDefault="004D1E23" w:rsidP="004D1E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3B29">
        <w:rPr>
          <w:rFonts w:ascii="Times New Roman" w:hAnsi="Times New Roman"/>
          <w:b/>
          <w:bCs/>
          <w:sz w:val="24"/>
          <w:szCs w:val="24"/>
        </w:rPr>
        <w:t xml:space="preserve">Evaluating acceptability, appropriateness, feasibility, and implementation process of the HEPI-TUITAH Micro-research </w:t>
      </w:r>
    </w:p>
    <w:p w14:paraId="60BA2991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do you think about the HEPI-TUITAH micro-research program?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60D994DD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fit for undergraduate health professions students </w:t>
      </w:r>
    </w:p>
    <w:p w14:paraId="1630BF6D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benefit to the students</w:t>
      </w:r>
    </w:p>
    <w:p w14:paraId="672C639B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F61531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do you have to say about the inter professional education approach HEPI-TUITAH uses for the micro-research activities?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7797B125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73C910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is your opinion about the HEPI-TUITAH micro-research program?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21F51E97" w14:textId="77777777" w:rsidR="004D1E23" w:rsidRPr="00FF3B29" w:rsidRDefault="004D1E23" w:rsidP="004D1E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Process of team formation and assigning of mentors</w:t>
      </w:r>
    </w:p>
    <w:p w14:paraId="53A34E09" w14:textId="77777777" w:rsidR="004D1E23" w:rsidRPr="00FF3B29" w:rsidRDefault="004D1E23" w:rsidP="004D1E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Research capacity trainings (Proposal development, data analysis, manuscript writing, RCR)</w:t>
      </w:r>
    </w:p>
    <w:p w14:paraId="3AF59E8A" w14:textId="77777777" w:rsidR="004D1E23" w:rsidRPr="00FF3B29" w:rsidRDefault="004D1E23" w:rsidP="004D1E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Data collection process</w:t>
      </w:r>
    </w:p>
    <w:p w14:paraId="7BCFE3DA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652C96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would you say about the organization and presentation of the micro-research learning materials to the students?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516C6336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Mode of delivery (in-person and online)</w:t>
      </w:r>
    </w:p>
    <w:p w14:paraId="4626FE09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Ease to use </w:t>
      </w:r>
    </w:p>
    <w:p w14:paraId="60EC7CEE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Applicability in relation to their career</w:t>
      </w:r>
    </w:p>
    <w:p w14:paraId="6B81923F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How differently can they be organized and presented?</w:t>
      </w:r>
    </w:p>
    <w:p w14:paraId="64D46848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3B1737D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modifications should be made to the HEPI-TUITAH micro-research training activities to make them more beneficial to the undergraduate students?</w:t>
      </w:r>
    </w:p>
    <w:p w14:paraId="09A85A61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A9FF828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do you have to say about the HEPI-TUITAH mentoring program and expectations? </w:t>
      </w:r>
      <w:r w:rsidRPr="00FF3B29">
        <w:rPr>
          <w:rFonts w:ascii="Times New Roman" w:hAnsi="Times New Roman"/>
          <w:i/>
          <w:iCs/>
          <w:sz w:val="24"/>
          <w:szCs w:val="24"/>
        </w:rPr>
        <w:t xml:space="preserve">Probe for </w:t>
      </w:r>
    </w:p>
    <w:p w14:paraId="05FFE3DC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Level of involvement expected at in all processes </w:t>
      </w:r>
    </w:p>
    <w:p w14:paraId="44D533C8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Commitment on the part of mentors</w:t>
      </w:r>
    </w:p>
    <w:p w14:paraId="423056B9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Commitment on the part of student teams</w:t>
      </w:r>
    </w:p>
    <w:p w14:paraId="537BD398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challenges do you face?</w:t>
      </w:r>
    </w:p>
    <w:p w14:paraId="507146A2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should be done differently?</w:t>
      </w:r>
    </w:p>
    <w:p w14:paraId="24AF9B95" w14:textId="77777777" w:rsidR="004D1E23" w:rsidRPr="00FF3B29" w:rsidRDefault="004D1E23" w:rsidP="004D1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057BA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would be the best approaches for mentors to support the micro-research teams? </w:t>
      </w:r>
    </w:p>
    <w:p w14:paraId="4262680A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543E3002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challenges have you faced with your micro-research teams?</w:t>
      </w:r>
    </w:p>
    <w:p w14:paraId="70C49789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has worked well for you in the mentoring relationship?</w:t>
      </w:r>
    </w:p>
    <w:p w14:paraId="40F668AB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do you think the HEPI-TUITAH administration should do differently to enrich the mentor-mentee relationship?</w:t>
      </w:r>
    </w:p>
    <w:p w14:paraId="481A3260" w14:textId="77777777" w:rsidR="004D1E23" w:rsidRPr="00FF3B29" w:rsidRDefault="004D1E23" w:rsidP="004D1E2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00B66F1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do you think about the mentor sessions hosted by our international partners?</w:t>
      </w:r>
    </w:p>
    <w:p w14:paraId="4078EBC4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3B29">
        <w:rPr>
          <w:rFonts w:ascii="Times New Roman" w:hAnsi="Times New Roman"/>
          <w:i/>
          <w:iCs/>
          <w:sz w:val="24"/>
          <w:szCs w:val="24"/>
        </w:rPr>
        <w:t>Probe for</w:t>
      </w:r>
    </w:p>
    <w:p w14:paraId="79F98B3A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How beneficial? How best should these sessions run?</w:t>
      </w:r>
    </w:p>
    <w:p w14:paraId="755F25C8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would you wish to learn from such sessions?</w:t>
      </w:r>
    </w:p>
    <w:p w14:paraId="5E395148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Suggestions about working relationship with the international partners.</w:t>
      </w:r>
    </w:p>
    <w:p w14:paraId="57F01916" w14:textId="77777777" w:rsidR="004D1E23" w:rsidRPr="00FF3B29" w:rsidRDefault="004D1E23" w:rsidP="004D1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F4A58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What is your opinion about the students’ ability to balance micro-research activities with regular classes?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4CD3D448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How have you managed to keep the momentum with your research teams?</w:t>
      </w:r>
    </w:p>
    <w:p w14:paraId="75839E7A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should be done to lighten the demands?</w:t>
      </w:r>
    </w:p>
    <w:p w14:paraId="5563A3BB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Based on your experience, what advice would you give to other mentors?</w:t>
      </w:r>
    </w:p>
    <w:p w14:paraId="6A8D2F0C" w14:textId="77777777" w:rsidR="004D1E23" w:rsidRPr="00FF3B29" w:rsidRDefault="004D1E23" w:rsidP="004D1E23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 </w:t>
      </w:r>
    </w:p>
    <w:p w14:paraId="4552D1B3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do you have to say to the University management about micro-research activities for undergraduate students after the HEPI-TUITAH program?</w:t>
      </w:r>
    </w:p>
    <w:p w14:paraId="1543A0EA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80DF29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is your opinion about the pre-dissemination conference training for the student?</w:t>
      </w:r>
    </w:p>
    <w:p w14:paraId="10FE23E7" w14:textId="77777777" w:rsidR="004D1E23" w:rsidRPr="00FF3B29" w:rsidRDefault="004D1E23" w:rsidP="004D1E2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3B29">
        <w:rPr>
          <w:rFonts w:ascii="Times New Roman" w:hAnsi="Times New Roman"/>
          <w:i/>
          <w:iCs/>
          <w:sz w:val="24"/>
          <w:szCs w:val="24"/>
        </w:rPr>
        <w:t xml:space="preserve">Probe for </w:t>
      </w:r>
    </w:p>
    <w:p w14:paraId="00B42000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 xml:space="preserve">Presentation skills and confidence </w:t>
      </w:r>
    </w:p>
    <w:p w14:paraId="193C53A1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Suggestions for improvement?</w:t>
      </w:r>
    </w:p>
    <w:p w14:paraId="3A6100BC" w14:textId="77777777" w:rsidR="004D1E23" w:rsidRPr="00FF3B29" w:rsidRDefault="004D1E23" w:rsidP="004D1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608F2" w14:textId="77777777" w:rsidR="004D1E23" w:rsidRPr="00FF3B29" w:rsidRDefault="004D1E23" w:rsidP="004D1E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do you think about the inter professional education approach HEPI-TUITAH uses for the Micro-research activities?</w:t>
      </w:r>
      <w:bookmarkEnd w:id="7"/>
      <w:r w:rsidRPr="00FF3B29">
        <w:rPr>
          <w:rFonts w:ascii="Times New Roman" w:hAnsi="Times New Roman"/>
          <w:sz w:val="24"/>
          <w:szCs w:val="24"/>
        </w:rPr>
        <w:t xml:space="preserve"> </w:t>
      </w:r>
      <w:r w:rsidRPr="00FF3B29">
        <w:rPr>
          <w:rFonts w:ascii="Times New Roman" w:hAnsi="Times New Roman"/>
          <w:i/>
          <w:iCs/>
          <w:sz w:val="24"/>
          <w:szCs w:val="24"/>
        </w:rPr>
        <w:t>Probe for:</w:t>
      </w:r>
    </w:p>
    <w:p w14:paraId="03720994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suitability (program and years of study)</w:t>
      </w:r>
    </w:p>
    <w:p w14:paraId="48E62830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are the advantages?</w:t>
      </w:r>
    </w:p>
    <w:p w14:paraId="40A0A6D5" w14:textId="77777777" w:rsidR="004D1E23" w:rsidRPr="00FF3B29" w:rsidRDefault="004D1E23" w:rsidP="004D1E23">
      <w:pPr>
        <w:pStyle w:val="ListParagraph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3B29">
        <w:rPr>
          <w:rFonts w:ascii="Times New Roman" w:hAnsi="Times New Roman"/>
          <w:sz w:val="24"/>
          <w:szCs w:val="24"/>
        </w:rPr>
        <w:t>What are the disadvantages?</w:t>
      </w:r>
    </w:p>
    <w:p w14:paraId="6E2D1AB5" w14:textId="77777777" w:rsidR="004D1E23" w:rsidRPr="00FF3B29" w:rsidRDefault="004D1E23" w:rsidP="004D1E23">
      <w:pPr>
        <w:pStyle w:val="Heading1"/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53669015" w14:textId="77777777" w:rsidR="004D1E23" w:rsidRDefault="004D1E23" w:rsidP="004D1E23">
      <w:pPr>
        <w:spacing w:after="60" w:line="240" w:lineRule="auto"/>
      </w:pPr>
    </w:p>
    <w:p w14:paraId="20B25910" w14:textId="77777777" w:rsidR="004D1E23" w:rsidRPr="0044786E" w:rsidRDefault="004D1E23" w:rsidP="004D1E23"/>
    <w:p w14:paraId="750F6FB5" w14:textId="77777777" w:rsidR="002C283B" w:rsidRPr="004D1E23" w:rsidRDefault="002C283B" w:rsidP="004D1E23">
      <w:pPr>
        <w:rPr>
          <w:rFonts w:eastAsia="Times New Roman" w:cs="Times New Roman"/>
          <w:lang w:val="en-US"/>
        </w:rPr>
      </w:pPr>
    </w:p>
    <w:sectPr w:rsidR="002C283B" w:rsidRPr="004D1E23" w:rsidSect="002C283B">
      <w:pgSz w:w="11906" w:h="16838"/>
      <w:pgMar w:top="1134" w:right="1077" w:bottom="113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9262" w14:textId="77777777" w:rsidR="00CF2977" w:rsidRDefault="00CF2977" w:rsidP="002C283B">
      <w:pPr>
        <w:spacing w:after="0" w:line="240" w:lineRule="auto"/>
      </w:pPr>
      <w:r>
        <w:separator/>
      </w:r>
    </w:p>
  </w:endnote>
  <w:endnote w:type="continuationSeparator" w:id="0">
    <w:p w14:paraId="1307EA84" w14:textId="77777777" w:rsidR="00CF2977" w:rsidRDefault="00CF2977" w:rsidP="002C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C82C" w14:textId="77777777" w:rsidR="00CF2977" w:rsidRDefault="00CF2977" w:rsidP="002C283B">
      <w:pPr>
        <w:spacing w:after="0" w:line="240" w:lineRule="auto"/>
      </w:pPr>
      <w:r>
        <w:separator/>
      </w:r>
    </w:p>
  </w:footnote>
  <w:footnote w:type="continuationSeparator" w:id="0">
    <w:p w14:paraId="535D73CB" w14:textId="77777777" w:rsidR="00CF2977" w:rsidRDefault="00CF2977" w:rsidP="002C2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73C"/>
    <w:multiLevelType w:val="hybridMultilevel"/>
    <w:tmpl w:val="E5EC45C2"/>
    <w:lvl w:ilvl="0" w:tplc="88AEFF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C35"/>
    <w:multiLevelType w:val="hybridMultilevel"/>
    <w:tmpl w:val="94144AC4"/>
    <w:lvl w:ilvl="0" w:tplc="20000019">
      <w:start w:val="1"/>
      <w:numFmt w:val="low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E922E4"/>
    <w:multiLevelType w:val="hybridMultilevel"/>
    <w:tmpl w:val="726AAD3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3B"/>
    <w:rsid w:val="00114445"/>
    <w:rsid w:val="00263FFA"/>
    <w:rsid w:val="002C283B"/>
    <w:rsid w:val="004D1E23"/>
    <w:rsid w:val="005025B6"/>
    <w:rsid w:val="00A742F6"/>
    <w:rsid w:val="00AB1A6C"/>
    <w:rsid w:val="00CF2977"/>
    <w:rsid w:val="00E1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1FD37"/>
  <w15:chartTrackingRefBased/>
  <w15:docId w15:val="{3F45DB33-30C8-4705-9214-5ED80042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83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C28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C283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3B"/>
  </w:style>
  <w:style w:type="paragraph" w:styleId="Footer">
    <w:name w:val="footer"/>
    <w:basedOn w:val="Normal"/>
    <w:link w:val="FooterChar"/>
    <w:uiPriority w:val="99"/>
    <w:unhideWhenUsed/>
    <w:rsid w:val="002C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Wakida</dc:creator>
  <cp:keywords/>
  <dc:description/>
  <cp:lastModifiedBy>Mel Phimester</cp:lastModifiedBy>
  <cp:revision>3</cp:revision>
  <dcterms:created xsi:type="dcterms:W3CDTF">2022-04-10T06:24:00Z</dcterms:created>
  <dcterms:modified xsi:type="dcterms:W3CDTF">2022-04-10T06:24:00Z</dcterms:modified>
</cp:coreProperties>
</file>