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DE0F" w14:textId="411A6E59" w:rsidR="00ED75C6" w:rsidRPr="00D01A9C" w:rsidRDefault="00492684" w:rsidP="00ED75C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Supplementary </w:t>
      </w:r>
      <w:r w:rsidR="00ED75C6" w:rsidRPr="005443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Figure 1 </w:t>
      </w:r>
      <w:r w:rsidR="00ED75C6" w:rsidRPr="00D01A9C">
        <w:rPr>
          <w:rFonts w:ascii="Times New Roman" w:eastAsia="Times New Roman" w:hAnsi="Times New Roman" w:cs="Times New Roman"/>
          <w:sz w:val="20"/>
          <w:szCs w:val="20"/>
        </w:rPr>
        <w:t xml:space="preserve">Comparison of significantly differential </w:t>
      </w:r>
      <w:r w:rsidR="00FA2EC1">
        <w:rPr>
          <w:rFonts w:ascii="Times New Roman" w:eastAsia="Times New Roman" w:hAnsi="Times New Roman" w:cs="Times New Roman"/>
          <w:sz w:val="20"/>
          <w:szCs w:val="20"/>
        </w:rPr>
        <w:t>immune</w:t>
      </w:r>
      <w:r w:rsidR="001116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75C6" w:rsidRPr="00D01A9C">
        <w:rPr>
          <w:rFonts w:ascii="Times New Roman" w:eastAsia="Times New Roman" w:hAnsi="Times New Roman" w:cs="Times New Roman"/>
          <w:sz w:val="20"/>
          <w:szCs w:val="20"/>
        </w:rPr>
        <w:t xml:space="preserve">cells between high and low expression of CUL4B groups in MPM. </w:t>
      </w:r>
    </w:p>
    <w:p w14:paraId="1EE02D7D" w14:textId="67EC95C0" w:rsidR="00ED75C6" w:rsidRPr="006066C1" w:rsidRDefault="001D77FA" w:rsidP="00ED75C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A39D8B6" wp14:editId="180964EC">
            <wp:extent cx="5767571" cy="1695691"/>
            <wp:effectExtent l="0" t="0" r="5080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645" cy="170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BA754" w14:textId="5DC1D5BA" w:rsidR="009F0859" w:rsidRPr="005443C0" w:rsidRDefault="009F0859" w:rsidP="009F085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43C0">
        <w:rPr>
          <w:rFonts w:ascii="Times New Roman" w:eastAsia="Times New Roman" w:hAnsi="Times New Roman" w:cs="Times New Roman"/>
          <w:sz w:val="20"/>
          <w:szCs w:val="20"/>
        </w:rPr>
        <w:t xml:space="preserve">(A) T helper cells, Tcm =T central memory cells, Th2 cells = T helper 2 cells (* </w:t>
      </w:r>
      <w:r w:rsidRPr="005443C0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5443C0">
        <w:rPr>
          <w:rFonts w:ascii="Times New Roman" w:eastAsia="Times New Roman" w:hAnsi="Times New Roman" w:cs="Times New Roman"/>
          <w:sz w:val="20"/>
          <w:szCs w:val="20"/>
        </w:rPr>
        <w:t xml:space="preserve"> &lt; 0.05, ** </w:t>
      </w:r>
      <w:r w:rsidRPr="005443C0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5443C0">
        <w:rPr>
          <w:rFonts w:ascii="Times New Roman" w:eastAsia="Times New Roman" w:hAnsi="Times New Roman" w:cs="Times New Roman"/>
          <w:sz w:val="20"/>
          <w:szCs w:val="20"/>
        </w:rPr>
        <w:t xml:space="preserve"> &lt; 0.01).</w:t>
      </w:r>
      <w:r w:rsidR="0011167B">
        <w:rPr>
          <w:rFonts w:ascii="Times New Roman" w:eastAsia="Times New Roman" w:hAnsi="Times New Roman" w:cs="Times New Roman"/>
          <w:sz w:val="20"/>
          <w:szCs w:val="20"/>
        </w:rPr>
        <w:t xml:space="preserve"> (B) The correlation between CUL4B expression and T helper cells’ regulator FOXP3 expression. (r</w:t>
      </w:r>
      <w:r w:rsidR="001E01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1167B">
        <w:rPr>
          <w:rFonts w:ascii="Times New Roman" w:eastAsia="Times New Roman" w:hAnsi="Times New Roman" w:cs="Times New Roman"/>
          <w:sz w:val="20"/>
          <w:szCs w:val="20"/>
        </w:rPr>
        <w:t>= 0.233, P = 0.031).</w:t>
      </w:r>
    </w:p>
    <w:p w14:paraId="164ED4C5" w14:textId="77777777" w:rsidR="00ED75C6" w:rsidRDefault="00ED75C6" w:rsidP="004D54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F550B68" w14:textId="77777777" w:rsidR="00ED75C6" w:rsidRDefault="00ED75C6" w:rsidP="004D54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8B03FC" w14:textId="77777777" w:rsidR="00ED75C6" w:rsidRDefault="00ED75C6" w:rsidP="004D54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A9BDAF3" w14:textId="77777777" w:rsidR="00ED75C6" w:rsidRDefault="00ED75C6" w:rsidP="004D54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CE263A3" w14:textId="77777777" w:rsidR="00ED75C6" w:rsidRDefault="00ED75C6" w:rsidP="004D54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D3419AE" w14:textId="77777777" w:rsidR="00ED75C6" w:rsidRDefault="00ED75C6" w:rsidP="004D54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D0AC3E3" w14:textId="77777777" w:rsidR="00ED75C6" w:rsidRDefault="00ED75C6" w:rsidP="004D54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68CA76D" w14:textId="77777777" w:rsidR="00ED75C6" w:rsidRDefault="00ED75C6" w:rsidP="004D54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79DDABB" w14:textId="77777777" w:rsidR="00ED75C6" w:rsidRDefault="00ED75C6" w:rsidP="004D54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1647A30" w14:textId="66B06A03" w:rsidR="00ED75C6" w:rsidRDefault="00ED75C6" w:rsidP="004D54A2">
      <w:pPr>
        <w:rPr>
          <w:rFonts w:ascii="Times New Roman" w:hAnsi="Times New Roman" w:cs="Times New Roman"/>
          <w:sz w:val="20"/>
          <w:szCs w:val="20"/>
        </w:rPr>
      </w:pPr>
    </w:p>
    <w:p w14:paraId="18DFE87B" w14:textId="60E68608" w:rsidR="00ED75C6" w:rsidRDefault="00ED75C6" w:rsidP="004D54A2">
      <w:pPr>
        <w:rPr>
          <w:rFonts w:ascii="Times New Roman" w:hAnsi="Times New Roman" w:cs="Times New Roman"/>
          <w:sz w:val="20"/>
          <w:szCs w:val="20"/>
        </w:rPr>
      </w:pPr>
    </w:p>
    <w:p w14:paraId="06B0C876" w14:textId="47070B64" w:rsidR="00ED75C6" w:rsidRDefault="00ED75C6" w:rsidP="004D54A2">
      <w:pPr>
        <w:rPr>
          <w:rFonts w:ascii="Times New Roman" w:hAnsi="Times New Roman" w:cs="Times New Roman"/>
          <w:sz w:val="20"/>
          <w:szCs w:val="20"/>
        </w:rPr>
      </w:pPr>
    </w:p>
    <w:p w14:paraId="744CE1D4" w14:textId="44806E70" w:rsidR="00ED75C6" w:rsidRDefault="00ED75C6" w:rsidP="004D54A2">
      <w:pPr>
        <w:rPr>
          <w:rFonts w:ascii="Times New Roman" w:hAnsi="Times New Roman" w:cs="Times New Roman"/>
          <w:sz w:val="20"/>
          <w:szCs w:val="20"/>
        </w:rPr>
      </w:pPr>
    </w:p>
    <w:p w14:paraId="0E19923C" w14:textId="060BCF95" w:rsidR="00ED75C6" w:rsidRDefault="00ED75C6" w:rsidP="004D54A2">
      <w:pPr>
        <w:rPr>
          <w:rFonts w:ascii="Times New Roman" w:hAnsi="Times New Roman" w:cs="Times New Roman"/>
          <w:sz w:val="20"/>
          <w:szCs w:val="20"/>
        </w:rPr>
      </w:pPr>
    </w:p>
    <w:p w14:paraId="0E273B0F" w14:textId="12115D35" w:rsidR="00ED75C6" w:rsidRDefault="00ED75C6" w:rsidP="004D54A2">
      <w:pPr>
        <w:rPr>
          <w:rFonts w:ascii="Times New Roman" w:hAnsi="Times New Roman" w:cs="Times New Roman"/>
          <w:sz w:val="20"/>
          <w:szCs w:val="20"/>
        </w:rPr>
      </w:pPr>
    </w:p>
    <w:p w14:paraId="3F317AEB" w14:textId="684559D8" w:rsidR="00ED75C6" w:rsidRDefault="00ED75C6" w:rsidP="004D54A2">
      <w:pPr>
        <w:rPr>
          <w:rFonts w:ascii="Times New Roman" w:hAnsi="Times New Roman" w:cs="Times New Roman"/>
          <w:sz w:val="20"/>
          <w:szCs w:val="20"/>
        </w:rPr>
      </w:pPr>
    </w:p>
    <w:p w14:paraId="47949074" w14:textId="29769BF1" w:rsidR="00ED75C6" w:rsidRDefault="00ED75C6" w:rsidP="004D54A2">
      <w:pPr>
        <w:rPr>
          <w:rFonts w:ascii="Times New Roman" w:hAnsi="Times New Roman" w:cs="Times New Roman"/>
          <w:sz w:val="20"/>
          <w:szCs w:val="20"/>
        </w:rPr>
      </w:pPr>
    </w:p>
    <w:p w14:paraId="4649324F" w14:textId="011BDEAA" w:rsidR="00ED75C6" w:rsidRDefault="00ED75C6" w:rsidP="004D54A2">
      <w:pPr>
        <w:rPr>
          <w:rFonts w:ascii="Times New Roman" w:hAnsi="Times New Roman" w:cs="Times New Roman"/>
          <w:sz w:val="20"/>
          <w:szCs w:val="20"/>
        </w:rPr>
      </w:pPr>
    </w:p>
    <w:p w14:paraId="2539CAB2" w14:textId="3521C537" w:rsidR="00ED75C6" w:rsidRDefault="00ED75C6" w:rsidP="004D54A2">
      <w:pPr>
        <w:rPr>
          <w:rFonts w:ascii="Times New Roman" w:hAnsi="Times New Roman" w:cs="Times New Roman"/>
          <w:sz w:val="20"/>
          <w:szCs w:val="20"/>
        </w:rPr>
      </w:pPr>
    </w:p>
    <w:p w14:paraId="6B9796F2" w14:textId="3186C0CE" w:rsidR="00ED75C6" w:rsidRDefault="00ED75C6" w:rsidP="004D54A2">
      <w:pPr>
        <w:rPr>
          <w:rFonts w:ascii="Times New Roman" w:hAnsi="Times New Roman" w:cs="Times New Roman"/>
          <w:sz w:val="20"/>
          <w:szCs w:val="20"/>
        </w:rPr>
      </w:pPr>
    </w:p>
    <w:p w14:paraId="199F7CE0" w14:textId="16864F48" w:rsidR="00ED75C6" w:rsidRDefault="00ED75C6" w:rsidP="004D54A2">
      <w:pPr>
        <w:rPr>
          <w:rFonts w:ascii="Times New Roman" w:hAnsi="Times New Roman" w:cs="Times New Roman"/>
          <w:sz w:val="20"/>
          <w:szCs w:val="20"/>
        </w:rPr>
      </w:pPr>
    </w:p>
    <w:p w14:paraId="399C2F95" w14:textId="37DA4A56" w:rsidR="00ED75C6" w:rsidRDefault="00ED75C6" w:rsidP="004D54A2">
      <w:pPr>
        <w:rPr>
          <w:rFonts w:ascii="Times New Roman" w:hAnsi="Times New Roman" w:cs="Times New Roman"/>
          <w:sz w:val="20"/>
          <w:szCs w:val="20"/>
        </w:rPr>
      </w:pPr>
    </w:p>
    <w:p w14:paraId="4C628B99" w14:textId="77777777" w:rsidR="00ED75C6" w:rsidRPr="000740DC" w:rsidRDefault="00ED75C6" w:rsidP="004D54A2">
      <w:pPr>
        <w:rPr>
          <w:rFonts w:ascii="Times New Roman" w:hAnsi="Times New Roman" w:cs="Times New Roman"/>
          <w:sz w:val="20"/>
          <w:szCs w:val="20"/>
        </w:rPr>
      </w:pPr>
    </w:p>
    <w:p w14:paraId="16C7C9C6" w14:textId="77777777" w:rsidR="004D54A2" w:rsidRPr="000740DC" w:rsidRDefault="004D54A2" w:rsidP="004D54A2">
      <w:pPr>
        <w:rPr>
          <w:rFonts w:ascii="Times New Roman" w:hAnsi="Times New Roman" w:cs="Times New Roman"/>
          <w:sz w:val="20"/>
          <w:szCs w:val="20"/>
        </w:rPr>
      </w:pPr>
    </w:p>
    <w:p w14:paraId="157E24EA" w14:textId="77777777" w:rsidR="00ED75C6" w:rsidRDefault="00ED75C6" w:rsidP="004D54A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0B10D63" w14:textId="77777777" w:rsidR="00ED75C6" w:rsidRDefault="00ED75C6" w:rsidP="004D54A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9077005" w14:textId="331079E0" w:rsidR="00ED75C6" w:rsidRDefault="00ED75C6" w:rsidP="004D54A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A2054D4" w14:textId="6563034F" w:rsidR="00492684" w:rsidRDefault="00492684" w:rsidP="004D54A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282D3AE" w14:textId="0FFF75DB" w:rsidR="00492684" w:rsidRDefault="00492684" w:rsidP="004D54A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6591C83" w14:textId="6BB77849" w:rsidR="00492684" w:rsidRDefault="00492684" w:rsidP="004D54A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88E892B" w14:textId="77777777" w:rsidR="001D77FA" w:rsidRDefault="001D77FA" w:rsidP="004D54A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3D81286" w14:textId="3D2B8C2E" w:rsidR="001D77FA" w:rsidRDefault="001D77FA" w:rsidP="001D77FA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</w:t>
      </w:r>
      <w:r w:rsidRPr="002A33FC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A33FC">
        <w:rPr>
          <w:rFonts w:ascii="Times New Roman" w:hAnsi="Times New Roman" w:cs="Times New Roman"/>
          <w:sz w:val="20"/>
          <w:szCs w:val="20"/>
        </w:rPr>
        <w:t xml:space="preserve"> </w:t>
      </w:r>
      <w:r w:rsidRPr="00BE2E25">
        <w:rPr>
          <w:rFonts w:ascii="Times New Roman" w:hAnsi="Times New Roman" w:cs="Times New Roman"/>
          <w:sz w:val="20"/>
          <w:szCs w:val="20"/>
        </w:rPr>
        <w:t>Clinicopathological characteristics</w:t>
      </w:r>
      <w:r>
        <w:rPr>
          <w:rFonts w:ascii="Times New Roman" w:hAnsi="Times New Roman" w:cs="Times New Roman"/>
          <w:sz w:val="20"/>
          <w:szCs w:val="20"/>
        </w:rPr>
        <w:t xml:space="preserve"> based on gene expression in TCGA cohort.</w:t>
      </w:r>
    </w:p>
    <w:tbl>
      <w:tblPr>
        <w:tblpPr w:leftFromText="180" w:rightFromText="180" w:vertAnchor="page" w:horzAnchor="margin" w:tblpY="2572"/>
        <w:tblW w:w="9028" w:type="dxa"/>
        <w:tblLayout w:type="fixed"/>
        <w:tblLook w:val="0420" w:firstRow="1" w:lastRow="0" w:firstColumn="0" w:lastColumn="0" w:noHBand="0" w:noVBand="1"/>
      </w:tblPr>
      <w:tblGrid>
        <w:gridCol w:w="3747"/>
        <w:gridCol w:w="2114"/>
        <w:gridCol w:w="2114"/>
        <w:gridCol w:w="1053"/>
      </w:tblGrid>
      <w:tr w:rsidR="001D77FA" w:rsidRPr="00A322A1" w14:paraId="2C05B41E" w14:textId="77777777" w:rsidTr="001D77FA">
        <w:trPr>
          <w:cantSplit/>
          <w:trHeight w:val="601"/>
          <w:tblHeader/>
        </w:trPr>
        <w:tc>
          <w:tcPr>
            <w:tcW w:w="37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087B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21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F389E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Low expression of CUL4B</w:t>
            </w:r>
          </w:p>
        </w:tc>
        <w:tc>
          <w:tcPr>
            <w:tcW w:w="21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C862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High expression of CUL4B</w:t>
            </w:r>
          </w:p>
        </w:tc>
        <w:tc>
          <w:tcPr>
            <w:tcW w:w="10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4047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1D77FA" w:rsidRPr="00A322A1" w14:paraId="4DDD1ECB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B1F2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82F5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B62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35D6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78A19029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399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T stage, n (%)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72FB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DD35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ADB73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0.629</w:t>
            </w: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BE2E25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</w:p>
        </w:tc>
      </w:tr>
      <w:tr w:rsidR="001D77FA" w:rsidRPr="00A322A1" w14:paraId="7F1E5019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6D61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T1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4FF13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 (7.1%)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57C4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8 (9.5%)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5C834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2C22651F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CDC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T2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77DA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15 (17.9%)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4CC40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11 (13.1%)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C75DD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7B54AF7A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E14D4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T3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D630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13 (15.5%)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F317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18 (21.4%)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47260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04D9FE93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CDD05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T4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F2D8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 (8.3%)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FCD8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 (7.1%)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C30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6827A168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7F9C3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 stage, n (%)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575B2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10EEB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44BB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0.354</w:t>
            </w: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16F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vertAlign w:val="superscript"/>
              </w:rPr>
              <w:t>‡</w:t>
            </w:r>
          </w:p>
        </w:tc>
      </w:tr>
      <w:tr w:rsidR="001D77FA" w:rsidRPr="00A322A1" w14:paraId="09CCBC49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0D10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N0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096F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21 (25.6%)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D35F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22 (26.8%)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BA81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4C35202A" w14:textId="77777777" w:rsidTr="001D77FA">
        <w:trPr>
          <w:cantSplit/>
          <w:trHeight w:val="48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F2B2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N1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56A8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 (8.5%)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2326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3 (3.7%)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6AE1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4A93AD4D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D0B6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N2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ADB6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10 (12.2%)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DF8F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16 (19.5%)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2C85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25903793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4BA6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N3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EFA1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 (2.4%)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C28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 (1.2%)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F3CF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1203AC5F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0C10B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M stage, n (%)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9725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193F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63F36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1.000</w:t>
            </w: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16F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vertAlign w:val="superscript"/>
              </w:rPr>
              <w:t>‡</w:t>
            </w:r>
          </w:p>
        </w:tc>
      </w:tr>
      <w:tr w:rsidR="001D77FA" w:rsidRPr="00A322A1" w14:paraId="29BDBE60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835E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M0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4723C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28 (47.5%)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F2D67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28 (47.5%)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BECE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2D4FE56E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450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M1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5425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 (3.4%)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DC3F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 (1.7%)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1754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15B56996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86B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Pathologic stage, n (%)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5846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5303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9545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0.861</w:t>
            </w: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16F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vertAlign w:val="superscript"/>
              </w:rPr>
              <w:t>‡</w:t>
            </w:r>
          </w:p>
        </w:tc>
      </w:tr>
      <w:tr w:rsidR="001D77FA" w:rsidRPr="00A322A1" w14:paraId="7E90401C" w14:textId="77777777" w:rsidTr="001D77FA">
        <w:trPr>
          <w:cantSplit/>
          <w:trHeight w:val="48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5A15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Stage I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D97C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5 (5.8%)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01547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5 (5.8%)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3D94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5A694AF7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815B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Stage II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784C2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9 (10.5%)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D454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 (8.1%)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A69CA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2A9B7F5B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C4BE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Stage III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6CC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20 (23.3%)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4AF6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24 (27.9%)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3A772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6677ABC4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8FB7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Stage IV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282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9 (10.5%)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8E13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 (8.1%)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5F4C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1E77714B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7125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Radiation therapy, n (%)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645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5DE2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E7FBD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0.944</w:t>
            </w: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BE2E25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</w:p>
        </w:tc>
      </w:tr>
      <w:tr w:rsidR="001D77FA" w:rsidRPr="00A322A1" w14:paraId="455D4D41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18D8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050F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29 (34.1%)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148B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31 (36.5%)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21B0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22FA372B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99B2B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9152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13 (15.3%)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C251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12 (14.1%)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7ADC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6C0077D1" w14:textId="77777777" w:rsidTr="001D77FA">
        <w:trPr>
          <w:cantSplit/>
          <w:trHeight w:val="48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402A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Gender, n (%)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7968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3EDB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73A9D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1.000</w:t>
            </w: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BE2E25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</w:p>
        </w:tc>
      </w:tr>
      <w:tr w:rsidR="001D77FA" w:rsidRPr="00A322A1" w14:paraId="4CC5CDF2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18482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6B88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8 (9.3%)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275B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 (8.1%)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BE13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09852A2B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9E3F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5AEDB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35 (40.7%)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C47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36 (41.9%)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49A5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2F043FD3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F6466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lastRenderedPageBreak/>
              <w:t>Race, n (%)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B8068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1071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7FCA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0.494</w:t>
            </w:r>
            <w:r w:rsidRPr="000A16F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vertAlign w:val="superscript"/>
              </w:rPr>
              <w:t>‡</w:t>
            </w:r>
          </w:p>
        </w:tc>
      </w:tr>
      <w:tr w:rsidR="001D77FA" w:rsidRPr="00A322A1" w14:paraId="73E4C2D7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5A84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A6421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 (1.2%)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083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8626D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29AA5268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AABE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Black or African American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FF95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 (1.2%)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ED8AF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9E72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3AA8AFBC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3534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C210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41 (47.7%)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C62B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43 (50%)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17BF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42F2930B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A5B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Histological type, n (%)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8FA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1E23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8F316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0.212</w:t>
            </w:r>
            <w:r w:rsidRPr="000A16F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vertAlign w:val="superscript"/>
              </w:rPr>
              <w:t>‡</w:t>
            </w:r>
          </w:p>
        </w:tc>
      </w:tr>
      <w:tr w:rsidR="001D77FA" w:rsidRPr="00A322A1" w14:paraId="177FB63F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FF718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Biphasic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355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9 (10.5%)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68B3F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13 (15.1%)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8C9BB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2F47DB69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F41EA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Diffuse malignant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7C3C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4 (4.7%)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D58E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 (1.2%)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4E33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1C879320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1FA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Epithelioid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9267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30 (34.9%)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4493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27 (31.4%)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7600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6968FAE4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0426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Sarcomatoid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F142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4772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 (2.3%)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AB6A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10BB3DCC" w14:textId="77777777" w:rsidTr="001D77FA">
        <w:trPr>
          <w:cantSplit/>
          <w:trHeight w:val="48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E08E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History asbestos exposure, n (%)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9EB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F1DB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1F73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0.370</w:t>
            </w:r>
            <w:r w:rsidRPr="00BE2E25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</w:p>
        </w:tc>
      </w:tr>
      <w:tr w:rsidR="001D77FA" w:rsidRPr="00A322A1" w14:paraId="7889E0A9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655E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3B212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5 (7.1%)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33E2B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9 (12.9%)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4EB77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17A9D25E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CA895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C3944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30 (42.9%)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B714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26 (37.1%)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537C8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45C1747F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2A66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Laterality, n (%)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8B7C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6D443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DB5E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0.289</w:t>
            </w:r>
            <w:r w:rsidRPr="00BE2E25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</w:p>
        </w:tc>
      </w:tr>
      <w:tr w:rsidR="001D77FA" w:rsidRPr="00A322A1" w14:paraId="7FC9BA52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13B0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21D3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18 (21.7%)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8228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12 (14.5%)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FE96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674094D6" w14:textId="77777777" w:rsidTr="001D77FA">
        <w:trPr>
          <w:cantSplit/>
          <w:trHeight w:val="473"/>
        </w:trPr>
        <w:tc>
          <w:tcPr>
            <w:tcW w:w="37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E953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D1A00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24 (28.9%)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4DCB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29 (34.9%)</w:t>
            </w:r>
          </w:p>
        </w:tc>
        <w:tc>
          <w:tcPr>
            <w:tcW w:w="10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40569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7FA" w:rsidRPr="00A322A1" w14:paraId="55FD2669" w14:textId="77777777" w:rsidTr="001D77FA">
        <w:trPr>
          <w:cantSplit/>
          <w:trHeight w:val="394"/>
        </w:trPr>
        <w:tc>
          <w:tcPr>
            <w:tcW w:w="3747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D426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Age, meidan (IQR)</w:t>
            </w:r>
          </w:p>
        </w:tc>
        <w:tc>
          <w:tcPr>
            <w:tcW w:w="211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79B0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64 (56.5, 68.5)</w:t>
            </w:r>
          </w:p>
        </w:tc>
        <w:tc>
          <w:tcPr>
            <w:tcW w:w="211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4482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63 (57.5, 69.5)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6F476" w14:textId="77777777" w:rsidR="001D77FA" w:rsidRPr="00A322A1" w:rsidRDefault="001D77FA" w:rsidP="001D77F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2A1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0.729</w:t>
            </w:r>
            <w:r w:rsidRPr="000A16F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vertAlign w:val="superscript"/>
              </w:rPr>
              <w:t>§</w:t>
            </w:r>
          </w:p>
        </w:tc>
      </w:tr>
    </w:tbl>
    <w:p w14:paraId="6E66B299" w14:textId="77777777" w:rsidR="001D77FA" w:rsidRDefault="001D77FA" w:rsidP="001D77FA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4DE7BC2" w14:textId="77777777" w:rsidR="001D77FA" w:rsidRDefault="001D77FA" w:rsidP="001D77FA">
      <w:pPr>
        <w:spacing w:line="360" w:lineRule="auto"/>
        <w:rPr>
          <w:rFonts w:ascii="Times New Roman" w:eastAsia="DejaVu Sans" w:hAnsi="Times New Roman" w:cs="Times New Roman"/>
          <w:color w:val="000000"/>
          <w:sz w:val="20"/>
          <w:szCs w:val="20"/>
        </w:rPr>
      </w:pPr>
      <w:r>
        <w:rPr>
          <w:rFonts w:ascii="Times New Roman" w:eastAsia="DejaVu Sans" w:hAnsi="Times New Roman" w:cs="Times New Roman"/>
          <w:color w:val="000000"/>
          <w:sz w:val="20"/>
          <w:szCs w:val="20"/>
          <w:vertAlign w:val="superscript"/>
        </w:rPr>
        <w:t xml:space="preserve">               </w:t>
      </w:r>
      <w:r w:rsidRPr="00BE2E25">
        <w:rPr>
          <w:rFonts w:ascii="Times New Roman" w:eastAsia="DejaVu Sans" w:hAnsi="Times New Roman" w:cs="Times New Roman"/>
          <w:color w:val="000000"/>
          <w:sz w:val="20"/>
          <w:szCs w:val="20"/>
          <w:vertAlign w:val="superscript"/>
        </w:rPr>
        <w:t>†</w:t>
      </w:r>
      <w:r>
        <w:rPr>
          <w:rFonts w:ascii="Times New Roman" w:eastAsia="DejaVu Sans" w:hAnsi="Times New Roman" w:cs="Times New Roman"/>
          <w:color w:val="000000"/>
          <w:sz w:val="20"/>
          <w:szCs w:val="20"/>
          <w:vertAlign w:val="superscript"/>
        </w:rPr>
        <w:t xml:space="preserve"> </w:t>
      </w:r>
      <w:r>
        <w:rPr>
          <w:rFonts w:ascii="Times New Roman" w:eastAsia="DejaVu Sans" w:hAnsi="Times New Roman" w:cs="Times New Roman"/>
          <w:color w:val="000000"/>
          <w:sz w:val="20"/>
          <w:szCs w:val="20"/>
        </w:rPr>
        <w:t>x</w:t>
      </w:r>
      <w:r w:rsidRPr="000A16F3">
        <w:rPr>
          <w:rFonts w:ascii="Times New Roman" w:eastAsia="DejaVu Sans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eastAsia="DejaVu Sans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0A16F3">
        <w:rPr>
          <w:rFonts w:ascii="Times New Roman" w:eastAsia="DejaVu Sans" w:hAnsi="Times New Roman" w:cs="Times New Roman"/>
          <w:color w:val="000000"/>
          <w:sz w:val="20"/>
          <w:szCs w:val="20"/>
        </w:rPr>
        <w:t>test</w:t>
      </w:r>
      <w:r>
        <w:rPr>
          <w:rFonts w:ascii="Times New Roman" w:eastAsia="DejaVu Sans" w:hAnsi="Times New Roman" w:cs="Times New Roman"/>
          <w:color w:val="000000"/>
          <w:sz w:val="20"/>
          <w:szCs w:val="20"/>
        </w:rPr>
        <w:t>.</w:t>
      </w:r>
    </w:p>
    <w:p w14:paraId="163EBC23" w14:textId="77777777" w:rsidR="001D77FA" w:rsidRDefault="001D77FA" w:rsidP="001D77FA">
      <w:pPr>
        <w:spacing w:line="360" w:lineRule="auto"/>
        <w:rPr>
          <w:rFonts w:ascii="Times New Roman" w:eastAsia="DejaVu Sans" w:hAnsi="Times New Roman" w:cs="Times New Roman"/>
          <w:color w:val="000000"/>
          <w:sz w:val="20"/>
          <w:szCs w:val="20"/>
        </w:rPr>
      </w:pPr>
      <w:r>
        <w:rPr>
          <w:rFonts w:ascii="Times New Roman" w:eastAsia="DejaVu Sans" w:hAnsi="Times New Roman" w:cs="Times New Roman"/>
          <w:color w:val="000000"/>
          <w:sz w:val="20"/>
          <w:szCs w:val="20"/>
        </w:rPr>
        <w:t xml:space="preserve">          </w:t>
      </w:r>
      <w:r w:rsidRPr="000A16F3">
        <w:rPr>
          <w:rFonts w:ascii="Times New Roman" w:eastAsia="DejaVu Sans" w:hAnsi="Times New Roman" w:cs="Times New Roman"/>
          <w:color w:val="000000"/>
          <w:sz w:val="20"/>
          <w:szCs w:val="20"/>
          <w:vertAlign w:val="superscript"/>
        </w:rPr>
        <w:t>‡</w:t>
      </w:r>
      <w:r>
        <w:rPr>
          <w:rFonts w:ascii="Times New Roman" w:eastAsia="DejaVu Sans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0A16F3">
        <w:rPr>
          <w:rFonts w:ascii="Times New Roman" w:eastAsia="DejaVu Sans" w:hAnsi="Times New Roman" w:cs="Times New Roman"/>
          <w:color w:val="000000"/>
          <w:sz w:val="20"/>
          <w:szCs w:val="20"/>
        </w:rPr>
        <w:t>Fisher exact test.</w:t>
      </w:r>
    </w:p>
    <w:p w14:paraId="7FC44B86" w14:textId="77777777" w:rsidR="001D77FA" w:rsidRDefault="001D77FA" w:rsidP="001D77FA">
      <w:pPr>
        <w:spacing w:line="360" w:lineRule="auto"/>
        <w:rPr>
          <w:rFonts w:ascii="Times New Roman" w:eastAsia="DejaVu Sans" w:hAnsi="Times New Roman" w:cs="Times New Roman"/>
          <w:color w:val="000000"/>
          <w:sz w:val="20"/>
          <w:szCs w:val="20"/>
        </w:rPr>
      </w:pPr>
      <w:r>
        <w:rPr>
          <w:rFonts w:ascii="Times New Roman" w:eastAsia="DejaVu Sans" w:hAnsi="Times New Roman" w:cs="Times New Roman"/>
          <w:color w:val="000000"/>
          <w:sz w:val="20"/>
          <w:szCs w:val="20"/>
          <w:vertAlign w:val="superscript"/>
        </w:rPr>
        <w:t xml:space="preserve">               </w:t>
      </w:r>
      <w:r w:rsidRPr="000A16F3">
        <w:rPr>
          <w:rFonts w:ascii="Times New Roman" w:eastAsia="DejaVu Sans" w:hAnsi="Times New Roman" w:cs="Times New Roman"/>
          <w:color w:val="000000"/>
          <w:sz w:val="20"/>
          <w:szCs w:val="20"/>
          <w:vertAlign w:val="superscript"/>
        </w:rPr>
        <w:t>§</w:t>
      </w:r>
      <w:r>
        <w:rPr>
          <w:rFonts w:ascii="Times New Roman" w:eastAsia="DejaVu Sans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0A16F3">
        <w:rPr>
          <w:rFonts w:ascii="Times New Roman" w:eastAsia="DejaVu Sans" w:hAnsi="Times New Roman" w:cs="Times New Roman"/>
          <w:color w:val="000000"/>
          <w:sz w:val="20"/>
          <w:szCs w:val="20"/>
        </w:rPr>
        <w:t>Wilcoxon rank sum test.</w:t>
      </w:r>
    </w:p>
    <w:p w14:paraId="0A0E493C" w14:textId="77777777" w:rsidR="001D77FA" w:rsidRDefault="001D77FA" w:rsidP="00492684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1189168C" w14:textId="77777777" w:rsidR="001D77FA" w:rsidRDefault="001D77FA" w:rsidP="00492684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59101C2A" w14:textId="77777777" w:rsidR="001D77FA" w:rsidRDefault="001D77FA" w:rsidP="00492684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0C087A5" w14:textId="77777777" w:rsidR="001D77FA" w:rsidRDefault="001D77FA" w:rsidP="00492684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787EBC2" w14:textId="77777777" w:rsidR="001D77FA" w:rsidRDefault="001D77FA" w:rsidP="00492684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40B0A22E" w14:textId="77777777" w:rsidR="001D77FA" w:rsidRDefault="001D77FA" w:rsidP="00492684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02A06A0" w14:textId="77777777" w:rsidR="001D77FA" w:rsidRDefault="001D77FA" w:rsidP="00492684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2DDB533" w14:textId="77777777" w:rsidR="001D77FA" w:rsidRDefault="001D77FA" w:rsidP="00492684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0042F3C" w14:textId="77777777" w:rsidR="001D77FA" w:rsidRDefault="001D77FA" w:rsidP="00492684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528C3DBE" w14:textId="2210DB77" w:rsidR="00492684" w:rsidRDefault="001D77FA" w:rsidP="0049268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</w:t>
      </w:r>
      <w:r w:rsidRPr="002A33FC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  <w:lang w:eastAsia="zh-CN"/>
        </w:rPr>
        <w:t>2</w:t>
      </w:r>
      <w:r w:rsidRPr="002A33FC">
        <w:rPr>
          <w:rFonts w:ascii="Times New Roman" w:hAnsi="Times New Roman" w:cs="Times New Roman"/>
          <w:sz w:val="20"/>
          <w:szCs w:val="20"/>
        </w:rPr>
        <w:t xml:space="preserve"> </w:t>
      </w:r>
      <w:r w:rsidR="00492684" w:rsidRPr="002A33FC">
        <w:rPr>
          <w:rFonts w:ascii="Times New Roman" w:hAnsi="Times New Roman" w:cs="Times New Roman"/>
          <w:sz w:val="20"/>
          <w:szCs w:val="20"/>
        </w:rPr>
        <w:t>Gene sets enriched in phenotype.</w:t>
      </w:r>
    </w:p>
    <w:tbl>
      <w:tblPr>
        <w:tblStyle w:val="TableGrid"/>
        <w:tblpPr w:leftFromText="180" w:rightFromText="180" w:vertAnchor="page" w:horzAnchor="margin" w:tblpXSpec="center" w:tblpY="2061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987"/>
        <w:gridCol w:w="1140"/>
      </w:tblGrid>
      <w:tr w:rsidR="00ED75C6" w:rsidRPr="00A42407" w14:paraId="03EB8B5C" w14:textId="77777777" w:rsidTr="00ED75C6">
        <w:trPr>
          <w:trHeight w:val="537"/>
        </w:trPr>
        <w:tc>
          <w:tcPr>
            <w:tcW w:w="6804" w:type="dxa"/>
            <w:tcBorders>
              <w:top w:val="single" w:sz="12" w:space="0" w:color="auto"/>
              <w:bottom w:val="single" w:sz="12" w:space="0" w:color="auto"/>
            </w:tcBorders>
          </w:tcPr>
          <w:p w14:paraId="4F3ACE65" w14:textId="77777777" w:rsidR="00ED75C6" w:rsidRPr="00A42407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407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A4240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ene</w:t>
            </w:r>
            <w:r w:rsidRPr="00A42407">
              <w:rPr>
                <w:rFonts w:ascii="Times New Roman" w:hAnsi="Times New Roman" w:cs="Times New Roman"/>
                <w:sz w:val="20"/>
                <w:szCs w:val="20"/>
              </w:rPr>
              <w:t xml:space="preserve"> set name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E0CCDBD" w14:textId="77777777" w:rsidR="00ED75C6" w:rsidRPr="00A42407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407">
              <w:rPr>
                <w:rFonts w:ascii="Times New Roman" w:hAnsi="Times New Roman" w:cs="Times New Roman"/>
                <w:sz w:val="20"/>
                <w:szCs w:val="20"/>
              </w:rPr>
              <w:t>NES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</w:tcBorders>
          </w:tcPr>
          <w:p w14:paraId="6C3D855A" w14:textId="77777777" w:rsidR="00ED75C6" w:rsidRPr="00A42407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42407">
              <w:rPr>
                <w:rFonts w:ascii="Times New Roman" w:hAnsi="Times New Roman" w:cs="Times New Roman"/>
                <w:sz w:val="20"/>
                <w:szCs w:val="20"/>
              </w:rPr>
              <w:t>-val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</w:tcPr>
          <w:p w14:paraId="0F31C8A8" w14:textId="77777777" w:rsidR="00ED75C6" w:rsidRPr="00A42407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407">
              <w:rPr>
                <w:rFonts w:ascii="Times New Roman" w:hAnsi="Times New Roman" w:cs="Times New Roman"/>
                <w:sz w:val="20"/>
                <w:szCs w:val="20"/>
              </w:rPr>
              <w:t>FDR q-val</w:t>
            </w:r>
          </w:p>
        </w:tc>
      </w:tr>
      <w:tr w:rsidR="00ED75C6" w:rsidRPr="000740DC" w14:paraId="6E7925B0" w14:textId="77777777" w:rsidTr="00ED75C6">
        <w:tc>
          <w:tcPr>
            <w:tcW w:w="6804" w:type="dxa"/>
            <w:vAlign w:val="bottom"/>
          </w:tcPr>
          <w:p w14:paraId="7E4DEFFB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 expression</w:t>
            </w:r>
          </w:p>
        </w:tc>
        <w:tc>
          <w:tcPr>
            <w:tcW w:w="1276" w:type="dxa"/>
            <w:vAlign w:val="bottom"/>
          </w:tcPr>
          <w:p w14:paraId="0EFC6CCB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04E65DEC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14ADE6BA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5C6" w:rsidRPr="000740DC" w14:paraId="22B09151" w14:textId="77777777" w:rsidTr="00ED75C6">
        <w:tc>
          <w:tcPr>
            <w:tcW w:w="6804" w:type="dxa"/>
            <w:vAlign w:val="bottom"/>
          </w:tcPr>
          <w:p w14:paraId="38A7D304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KEGG_FOCAL_ADHESION</w:t>
            </w:r>
          </w:p>
        </w:tc>
        <w:tc>
          <w:tcPr>
            <w:tcW w:w="1276" w:type="dxa"/>
            <w:vAlign w:val="bottom"/>
          </w:tcPr>
          <w:p w14:paraId="19570085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1.867798</w:t>
            </w:r>
          </w:p>
        </w:tc>
        <w:tc>
          <w:tcPr>
            <w:tcW w:w="987" w:type="dxa"/>
            <w:vAlign w:val="bottom"/>
          </w:tcPr>
          <w:p w14:paraId="39BBAD68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0.002558</w:t>
            </w:r>
          </w:p>
        </w:tc>
        <w:tc>
          <w:tcPr>
            <w:tcW w:w="1140" w:type="dxa"/>
            <w:vAlign w:val="bottom"/>
          </w:tcPr>
          <w:p w14:paraId="6FF8465F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0.059779</w:t>
            </w:r>
          </w:p>
        </w:tc>
      </w:tr>
      <w:tr w:rsidR="00ED75C6" w:rsidRPr="000740DC" w14:paraId="5842AB15" w14:textId="77777777" w:rsidTr="00ED75C6">
        <w:tc>
          <w:tcPr>
            <w:tcW w:w="6804" w:type="dxa"/>
            <w:vAlign w:val="bottom"/>
          </w:tcPr>
          <w:p w14:paraId="6AC38BFE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KEGG_REGULATION_OF_ACTIN_CYTOSKELETON</w:t>
            </w:r>
          </w:p>
        </w:tc>
        <w:tc>
          <w:tcPr>
            <w:tcW w:w="1276" w:type="dxa"/>
            <w:vAlign w:val="bottom"/>
          </w:tcPr>
          <w:p w14:paraId="6ADE789F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1.698559</w:t>
            </w:r>
          </w:p>
        </w:tc>
        <w:tc>
          <w:tcPr>
            <w:tcW w:w="987" w:type="dxa"/>
            <w:vAlign w:val="bottom"/>
          </w:tcPr>
          <w:p w14:paraId="73C6546F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0.0025</w:t>
            </w:r>
          </w:p>
        </w:tc>
        <w:tc>
          <w:tcPr>
            <w:tcW w:w="1140" w:type="dxa"/>
            <w:vAlign w:val="bottom"/>
          </w:tcPr>
          <w:p w14:paraId="1AA21D17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0.059779</w:t>
            </w:r>
          </w:p>
        </w:tc>
      </w:tr>
      <w:tr w:rsidR="00ED75C6" w:rsidRPr="000740DC" w14:paraId="514EEA9D" w14:textId="77777777" w:rsidTr="00ED75C6">
        <w:tc>
          <w:tcPr>
            <w:tcW w:w="6804" w:type="dxa"/>
            <w:vAlign w:val="bottom"/>
          </w:tcPr>
          <w:p w14:paraId="10AA3985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KEGG_MATURITY_ONSET_DIABETES_OF_THE_YOUNG</w:t>
            </w:r>
          </w:p>
        </w:tc>
        <w:tc>
          <w:tcPr>
            <w:tcW w:w="1276" w:type="dxa"/>
            <w:vAlign w:val="bottom"/>
          </w:tcPr>
          <w:p w14:paraId="6D6D6494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1.632388</w:t>
            </w:r>
          </w:p>
        </w:tc>
        <w:tc>
          <w:tcPr>
            <w:tcW w:w="987" w:type="dxa"/>
            <w:vAlign w:val="bottom"/>
          </w:tcPr>
          <w:p w14:paraId="18B863A0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0.025346</w:t>
            </w:r>
          </w:p>
        </w:tc>
        <w:tc>
          <w:tcPr>
            <w:tcW w:w="1140" w:type="dxa"/>
            <w:vAlign w:val="bottom"/>
          </w:tcPr>
          <w:p w14:paraId="74D2AD4A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0.209174</w:t>
            </w:r>
          </w:p>
        </w:tc>
      </w:tr>
      <w:tr w:rsidR="00ED75C6" w:rsidRPr="000740DC" w14:paraId="48CCFBF0" w14:textId="77777777" w:rsidTr="00ED75C6">
        <w:tc>
          <w:tcPr>
            <w:tcW w:w="6804" w:type="dxa"/>
            <w:vAlign w:val="bottom"/>
          </w:tcPr>
          <w:p w14:paraId="5B8B7741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KEGG_ARRHYTHMOGENIC_RIGHT_VENTRICULAR_CARDIOMYOPATHY_ARVC</w:t>
            </w:r>
          </w:p>
        </w:tc>
        <w:tc>
          <w:tcPr>
            <w:tcW w:w="1276" w:type="dxa"/>
            <w:vAlign w:val="bottom"/>
          </w:tcPr>
          <w:p w14:paraId="106AD9E0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1.566274</w:t>
            </w:r>
          </w:p>
        </w:tc>
        <w:tc>
          <w:tcPr>
            <w:tcW w:w="987" w:type="dxa"/>
            <w:vAlign w:val="bottom"/>
          </w:tcPr>
          <w:p w14:paraId="6E351102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0.009456</w:t>
            </w:r>
          </w:p>
        </w:tc>
        <w:tc>
          <w:tcPr>
            <w:tcW w:w="1140" w:type="dxa"/>
            <w:vAlign w:val="bottom"/>
          </w:tcPr>
          <w:p w14:paraId="04DA6122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0.112969</w:t>
            </w:r>
          </w:p>
        </w:tc>
      </w:tr>
      <w:tr w:rsidR="00ED75C6" w:rsidRPr="000740DC" w14:paraId="735252CA" w14:textId="77777777" w:rsidTr="00ED75C6">
        <w:tc>
          <w:tcPr>
            <w:tcW w:w="6804" w:type="dxa"/>
            <w:vAlign w:val="bottom"/>
          </w:tcPr>
          <w:p w14:paraId="7AEA14EE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KEGG_PROGESTERONE_MEDIATED_OOCYTE_MATURATION</w:t>
            </w:r>
          </w:p>
        </w:tc>
        <w:tc>
          <w:tcPr>
            <w:tcW w:w="1276" w:type="dxa"/>
            <w:vAlign w:val="bottom"/>
          </w:tcPr>
          <w:p w14:paraId="0131DA23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1.553317</w:t>
            </w:r>
          </w:p>
        </w:tc>
        <w:tc>
          <w:tcPr>
            <w:tcW w:w="987" w:type="dxa"/>
            <w:vAlign w:val="bottom"/>
          </w:tcPr>
          <w:p w14:paraId="708A24F0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0.013986</w:t>
            </w:r>
          </w:p>
        </w:tc>
        <w:tc>
          <w:tcPr>
            <w:tcW w:w="1140" w:type="dxa"/>
            <w:vAlign w:val="bottom"/>
          </w:tcPr>
          <w:p w14:paraId="7EB7FC2D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0.148477</w:t>
            </w:r>
          </w:p>
        </w:tc>
      </w:tr>
      <w:tr w:rsidR="00ED75C6" w:rsidRPr="000740DC" w14:paraId="2DFE6CD2" w14:textId="77777777" w:rsidTr="00ED75C6">
        <w:tc>
          <w:tcPr>
            <w:tcW w:w="6804" w:type="dxa"/>
            <w:vAlign w:val="bottom"/>
          </w:tcPr>
          <w:p w14:paraId="383F06BF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KEGG_CALCIUM_SIGNALING_PATHWAY</w:t>
            </w:r>
          </w:p>
        </w:tc>
        <w:tc>
          <w:tcPr>
            <w:tcW w:w="1276" w:type="dxa"/>
            <w:vAlign w:val="bottom"/>
          </w:tcPr>
          <w:p w14:paraId="64F28E7F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1.546929</w:t>
            </w:r>
          </w:p>
        </w:tc>
        <w:tc>
          <w:tcPr>
            <w:tcW w:w="987" w:type="dxa"/>
            <w:vAlign w:val="bottom"/>
          </w:tcPr>
          <w:p w14:paraId="4851986B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0.005155</w:t>
            </w:r>
          </w:p>
        </w:tc>
        <w:tc>
          <w:tcPr>
            <w:tcW w:w="1140" w:type="dxa"/>
            <w:vAlign w:val="bottom"/>
          </w:tcPr>
          <w:p w14:paraId="7D512B7E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0.078378</w:t>
            </w:r>
          </w:p>
        </w:tc>
      </w:tr>
      <w:tr w:rsidR="00ED75C6" w:rsidRPr="000740DC" w14:paraId="766A555A" w14:textId="77777777" w:rsidTr="00ED75C6">
        <w:tc>
          <w:tcPr>
            <w:tcW w:w="6804" w:type="dxa"/>
            <w:vAlign w:val="bottom"/>
          </w:tcPr>
          <w:p w14:paraId="14A18B6F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KEGG_ECM_RECEPTOR_INTERACTION</w:t>
            </w:r>
          </w:p>
        </w:tc>
        <w:tc>
          <w:tcPr>
            <w:tcW w:w="1276" w:type="dxa"/>
            <w:vAlign w:val="bottom"/>
          </w:tcPr>
          <w:p w14:paraId="146EDE52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1.511679</w:t>
            </w:r>
          </w:p>
        </w:tc>
        <w:tc>
          <w:tcPr>
            <w:tcW w:w="987" w:type="dxa"/>
            <w:vAlign w:val="bottom"/>
          </w:tcPr>
          <w:p w14:paraId="7C539DB7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0.016241</w:t>
            </w:r>
          </w:p>
        </w:tc>
        <w:tc>
          <w:tcPr>
            <w:tcW w:w="1140" w:type="dxa"/>
            <w:vAlign w:val="bottom"/>
          </w:tcPr>
          <w:p w14:paraId="2ED682F2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0.161467</w:t>
            </w:r>
          </w:p>
        </w:tc>
      </w:tr>
      <w:tr w:rsidR="00ED75C6" w:rsidRPr="000740DC" w14:paraId="363F3215" w14:textId="77777777" w:rsidTr="00ED75C6">
        <w:tc>
          <w:tcPr>
            <w:tcW w:w="6804" w:type="dxa"/>
            <w:vAlign w:val="bottom"/>
          </w:tcPr>
          <w:p w14:paraId="68595CEC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KEGG_TGF_BETA_SIGNALING_PATHWAY</w:t>
            </w:r>
          </w:p>
        </w:tc>
        <w:tc>
          <w:tcPr>
            <w:tcW w:w="1276" w:type="dxa"/>
            <w:vAlign w:val="bottom"/>
          </w:tcPr>
          <w:p w14:paraId="474EB40F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1.503258</w:t>
            </w:r>
          </w:p>
        </w:tc>
        <w:tc>
          <w:tcPr>
            <w:tcW w:w="987" w:type="dxa"/>
            <w:vAlign w:val="bottom"/>
          </w:tcPr>
          <w:p w14:paraId="315E73A0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0.016317</w:t>
            </w:r>
          </w:p>
        </w:tc>
        <w:tc>
          <w:tcPr>
            <w:tcW w:w="1140" w:type="dxa"/>
            <w:vAlign w:val="bottom"/>
          </w:tcPr>
          <w:p w14:paraId="0F86823E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0.161467</w:t>
            </w:r>
          </w:p>
        </w:tc>
      </w:tr>
      <w:tr w:rsidR="00ED75C6" w:rsidRPr="000740DC" w14:paraId="3B742765" w14:textId="77777777" w:rsidTr="00ED75C6">
        <w:tc>
          <w:tcPr>
            <w:tcW w:w="6804" w:type="dxa"/>
            <w:vAlign w:val="bottom"/>
          </w:tcPr>
          <w:p w14:paraId="317113E4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KEGG_CELL_CYCLE</w:t>
            </w:r>
          </w:p>
        </w:tc>
        <w:tc>
          <w:tcPr>
            <w:tcW w:w="1276" w:type="dxa"/>
            <w:vAlign w:val="bottom"/>
          </w:tcPr>
          <w:p w14:paraId="5A14D783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1.498421</w:t>
            </w:r>
          </w:p>
        </w:tc>
        <w:tc>
          <w:tcPr>
            <w:tcW w:w="987" w:type="dxa"/>
            <w:vAlign w:val="bottom"/>
          </w:tcPr>
          <w:p w14:paraId="6C9C9394" w14:textId="77777777" w:rsidR="00ED75C6" w:rsidRPr="000740DC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0.012165</w:t>
            </w:r>
          </w:p>
        </w:tc>
        <w:tc>
          <w:tcPr>
            <w:tcW w:w="1140" w:type="dxa"/>
            <w:vAlign w:val="bottom"/>
          </w:tcPr>
          <w:p w14:paraId="4DD6908C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3C6">
              <w:rPr>
                <w:rFonts w:ascii="Times New Roman" w:hAnsi="Times New Roman" w:cs="Times New Roman"/>
                <w:sz w:val="20"/>
                <w:szCs w:val="20"/>
              </w:rPr>
              <w:t>0.135184</w:t>
            </w:r>
          </w:p>
        </w:tc>
      </w:tr>
      <w:tr w:rsidR="00ED75C6" w:rsidRPr="00334A08" w14:paraId="3427353E" w14:textId="77777777" w:rsidTr="00ED75C6">
        <w:tc>
          <w:tcPr>
            <w:tcW w:w="6804" w:type="dxa"/>
            <w:vAlign w:val="bottom"/>
          </w:tcPr>
          <w:p w14:paraId="7218340A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KEGG_ADHERENS_JUNCTION</w:t>
            </w:r>
          </w:p>
        </w:tc>
        <w:tc>
          <w:tcPr>
            <w:tcW w:w="1276" w:type="dxa"/>
            <w:vAlign w:val="bottom"/>
          </w:tcPr>
          <w:p w14:paraId="2591687C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1.464743</w:t>
            </w:r>
          </w:p>
        </w:tc>
        <w:tc>
          <w:tcPr>
            <w:tcW w:w="987" w:type="dxa"/>
            <w:vAlign w:val="bottom"/>
          </w:tcPr>
          <w:p w14:paraId="56621278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0.014218</w:t>
            </w:r>
          </w:p>
        </w:tc>
        <w:tc>
          <w:tcPr>
            <w:tcW w:w="1140" w:type="dxa"/>
            <w:vAlign w:val="bottom"/>
          </w:tcPr>
          <w:p w14:paraId="0B6B72FE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0.149604</w:t>
            </w:r>
          </w:p>
        </w:tc>
      </w:tr>
      <w:tr w:rsidR="00ED75C6" w:rsidRPr="00334A08" w14:paraId="0BAC727A" w14:textId="77777777" w:rsidTr="00ED75C6">
        <w:tc>
          <w:tcPr>
            <w:tcW w:w="6804" w:type="dxa"/>
            <w:vAlign w:val="bottom"/>
          </w:tcPr>
          <w:p w14:paraId="5F32637D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KEGG_GAP_JUNCTION</w:t>
            </w:r>
          </w:p>
        </w:tc>
        <w:tc>
          <w:tcPr>
            <w:tcW w:w="1276" w:type="dxa"/>
            <w:vAlign w:val="bottom"/>
          </w:tcPr>
          <w:p w14:paraId="2B1F95B1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1.40804</w:t>
            </w:r>
          </w:p>
        </w:tc>
        <w:tc>
          <w:tcPr>
            <w:tcW w:w="987" w:type="dxa"/>
            <w:vAlign w:val="bottom"/>
          </w:tcPr>
          <w:p w14:paraId="75BE74A0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0.023753</w:t>
            </w:r>
          </w:p>
        </w:tc>
        <w:tc>
          <w:tcPr>
            <w:tcW w:w="1140" w:type="dxa"/>
            <w:vAlign w:val="bottom"/>
          </w:tcPr>
          <w:p w14:paraId="268D0959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0.201731</w:t>
            </w:r>
          </w:p>
        </w:tc>
      </w:tr>
      <w:tr w:rsidR="00ED75C6" w:rsidRPr="00334A08" w14:paraId="61DDBFFF" w14:textId="77777777" w:rsidTr="00ED75C6">
        <w:tc>
          <w:tcPr>
            <w:tcW w:w="6804" w:type="dxa"/>
            <w:vAlign w:val="bottom"/>
          </w:tcPr>
          <w:p w14:paraId="71B06F4F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KEGG_NEUROACTIVE_LIGAND_RECEPTOR_INTERACTION</w:t>
            </w:r>
          </w:p>
        </w:tc>
        <w:tc>
          <w:tcPr>
            <w:tcW w:w="1276" w:type="dxa"/>
            <w:vAlign w:val="bottom"/>
          </w:tcPr>
          <w:p w14:paraId="18AB245C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1.3371</w:t>
            </w:r>
          </w:p>
        </w:tc>
        <w:tc>
          <w:tcPr>
            <w:tcW w:w="987" w:type="dxa"/>
            <w:vAlign w:val="bottom"/>
          </w:tcPr>
          <w:p w14:paraId="789E9E3B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0.015789</w:t>
            </w:r>
          </w:p>
        </w:tc>
        <w:tc>
          <w:tcPr>
            <w:tcW w:w="1140" w:type="dxa"/>
            <w:vAlign w:val="bottom"/>
          </w:tcPr>
          <w:p w14:paraId="78294234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0.159941</w:t>
            </w:r>
          </w:p>
        </w:tc>
      </w:tr>
      <w:tr w:rsidR="00ED75C6" w:rsidRPr="00334A08" w14:paraId="2E301DF5" w14:textId="77777777" w:rsidTr="00ED75C6">
        <w:tc>
          <w:tcPr>
            <w:tcW w:w="6804" w:type="dxa"/>
            <w:vAlign w:val="bottom"/>
          </w:tcPr>
          <w:p w14:paraId="131B8443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KEGG_MELANOGENESIS</w:t>
            </w:r>
          </w:p>
        </w:tc>
        <w:tc>
          <w:tcPr>
            <w:tcW w:w="1276" w:type="dxa"/>
            <w:vAlign w:val="bottom"/>
          </w:tcPr>
          <w:p w14:paraId="21ADC406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1.315354</w:t>
            </w:r>
          </w:p>
        </w:tc>
        <w:tc>
          <w:tcPr>
            <w:tcW w:w="987" w:type="dxa"/>
            <w:vAlign w:val="bottom"/>
          </w:tcPr>
          <w:p w14:paraId="2245F12C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0.046455</w:t>
            </w:r>
          </w:p>
        </w:tc>
        <w:tc>
          <w:tcPr>
            <w:tcW w:w="1140" w:type="dxa"/>
            <w:vAlign w:val="bottom"/>
          </w:tcPr>
          <w:p w14:paraId="7041FA66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0.287681</w:t>
            </w:r>
          </w:p>
        </w:tc>
      </w:tr>
      <w:tr w:rsidR="00ED75C6" w:rsidRPr="00334A08" w14:paraId="71C7E91B" w14:textId="77777777" w:rsidTr="00ED75C6">
        <w:tc>
          <w:tcPr>
            <w:tcW w:w="6804" w:type="dxa"/>
            <w:vAlign w:val="bottom"/>
          </w:tcPr>
          <w:p w14:paraId="06FA0012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KEGG_PATHWAYS_IN_CANCER</w:t>
            </w:r>
          </w:p>
        </w:tc>
        <w:tc>
          <w:tcPr>
            <w:tcW w:w="1276" w:type="dxa"/>
            <w:vAlign w:val="bottom"/>
          </w:tcPr>
          <w:p w14:paraId="3FE171A1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1.293247</w:t>
            </w:r>
          </w:p>
        </w:tc>
        <w:tc>
          <w:tcPr>
            <w:tcW w:w="987" w:type="dxa"/>
            <w:vAlign w:val="bottom"/>
          </w:tcPr>
          <w:p w14:paraId="46D10514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0.011204</w:t>
            </w:r>
          </w:p>
        </w:tc>
        <w:tc>
          <w:tcPr>
            <w:tcW w:w="1140" w:type="dxa"/>
            <w:vAlign w:val="bottom"/>
          </w:tcPr>
          <w:p w14:paraId="5BBCB711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0.127484</w:t>
            </w:r>
          </w:p>
        </w:tc>
      </w:tr>
      <w:tr w:rsidR="00ED75C6" w:rsidRPr="00334A08" w14:paraId="031B1003" w14:textId="77777777" w:rsidTr="00ED75C6">
        <w:tc>
          <w:tcPr>
            <w:tcW w:w="6804" w:type="dxa"/>
            <w:vAlign w:val="bottom"/>
          </w:tcPr>
          <w:p w14:paraId="1D469A29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KEGG_CELL_ADHESION_MOLECULES_CAMS</w:t>
            </w:r>
          </w:p>
        </w:tc>
        <w:tc>
          <w:tcPr>
            <w:tcW w:w="1276" w:type="dxa"/>
            <w:vAlign w:val="bottom"/>
          </w:tcPr>
          <w:p w14:paraId="3894D95B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1.265102</w:t>
            </w:r>
          </w:p>
        </w:tc>
        <w:tc>
          <w:tcPr>
            <w:tcW w:w="987" w:type="dxa"/>
            <w:vAlign w:val="bottom"/>
          </w:tcPr>
          <w:p w14:paraId="41635652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140" w:type="dxa"/>
            <w:vAlign w:val="bottom"/>
          </w:tcPr>
          <w:p w14:paraId="1AF34E99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0.299496</w:t>
            </w:r>
          </w:p>
        </w:tc>
      </w:tr>
      <w:tr w:rsidR="00ED75C6" w:rsidRPr="00334A08" w14:paraId="3169B62C" w14:textId="77777777" w:rsidTr="00ED75C6">
        <w:tc>
          <w:tcPr>
            <w:tcW w:w="6804" w:type="dxa"/>
            <w:vAlign w:val="bottom"/>
          </w:tcPr>
          <w:p w14:paraId="4042010E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KEGG_ADHERENS_JUNCTION</w:t>
            </w:r>
          </w:p>
        </w:tc>
        <w:tc>
          <w:tcPr>
            <w:tcW w:w="1276" w:type="dxa"/>
            <w:vAlign w:val="bottom"/>
          </w:tcPr>
          <w:p w14:paraId="3F2F583F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1.464743</w:t>
            </w:r>
          </w:p>
        </w:tc>
        <w:tc>
          <w:tcPr>
            <w:tcW w:w="987" w:type="dxa"/>
            <w:vAlign w:val="bottom"/>
          </w:tcPr>
          <w:p w14:paraId="1659316C" w14:textId="77777777" w:rsidR="00ED75C6" w:rsidRPr="00DD43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0.014218</w:t>
            </w:r>
          </w:p>
        </w:tc>
        <w:tc>
          <w:tcPr>
            <w:tcW w:w="1140" w:type="dxa"/>
            <w:vAlign w:val="bottom"/>
          </w:tcPr>
          <w:p w14:paraId="76C9A91D" w14:textId="77777777" w:rsidR="00ED75C6" w:rsidRPr="00DD43C6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08">
              <w:rPr>
                <w:rFonts w:ascii="Times New Roman" w:hAnsi="Times New Roman" w:cs="Times New Roman"/>
                <w:sz w:val="20"/>
                <w:szCs w:val="20"/>
              </w:rPr>
              <w:t>0.149604</w:t>
            </w:r>
          </w:p>
        </w:tc>
      </w:tr>
      <w:tr w:rsidR="00ED75C6" w:rsidRPr="00334A08" w14:paraId="33F99209" w14:textId="77777777" w:rsidTr="00ED75C6">
        <w:tc>
          <w:tcPr>
            <w:tcW w:w="6804" w:type="dxa"/>
            <w:vAlign w:val="bottom"/>
          </w:tcPr>
          <w:p w14:paraId="3F7E7A8B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Low expression</w:t>
            </w:r>
          </w:p>
        </w:tc>
        <w:tc>
          <w:tcPr>
            <w:tcW w:w="1276" w:type="dxa"/>
            <w:vAlign w:val="bottom"/>
          </w:tcPr>
          <w:p w14:paraId="7230080D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37B1C798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3A42E936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5C6" w:rsidRPr="00334A08" w14:paraId="0EDEBFD8" w14:textId="77777777" w:rsidTr="00ED75C6">
        <w:tc>
          <w:tcPr>
            <w:tcW w:w="6804" w:type="dxa"/>
            <w:vAlign w:val="bottom"/>
          </w:tcPr>
          <w:p w14:paraId="08643FCF" w14:textId="77777777" w:rsidR="00ED75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KEGG_JAK_STAT_SIGNALING_PATHWAY</w:t>
            </w:r>
          </w:p>
        </w:tc>
        <w:tc>
          <w:tcPr>
            <w:tcW w:w="1276" w:type="dxa"/>
            <w:vAlign w:val="bottom"/>
          </w:tcPr>
          <w:p w14:paraId="08F0A831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-1.41786</w:t>
            </w:r>
          </w:p>
        </w:tc>
        <w:tc>
          <w:tcPr>
            <w:tcW w:w="987" w:type="dxa"/>
            <w:vAlign w:val="bottom"/>
          </w:tcPr>
          <w:p w14:paraId="137117ED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0.023102</w:t>
            </w:r>
          </w:p>
        </w:tc>
        <w:tc>
          <w:tcPr>
            <w:tcW w:w="1140" w:type="dxa"/>
            <w:vAlign w:val="bottom"/>
          </w:tcPr>
          <w:p w14:paraId="74AF9472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0.199772</w:t>
            </w:r>
          </w:p>
        </w:tc>
      </w:tr>
      <w:tr w:rsidR="00ED75C6" w:rsidRPr="00334A08" w14:paraId="0E1663D6" w14:textId="77777777" w:rsidTr="00ED75C6">
        <w:tc>
          <w:tcPr>
            <w:tcW w:w="6804" w:type="dxa"/>
            <w:vAlign w:val="bottom"/>
          </w:tcPr>
          <w:p w14:paraId="127280A3" w14:textId="77777777" w:rsidR="00ED75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KEGG_NOD_LIKE_RECEPTOR_SIGNALING_PATHWAY</w:t>
            </w:r>
          </w:p>
        </w:tc>
        <w:tc>
          <w:tcPr>
            <w:tcW w:w="1276" w:type="dxa"/>
            <w:vAlign w:val="bottom"/>
          </w:tcPr>
          <w:p w14:paraId="4DBDA569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-1.43927</w:t>
            </w:r>
          </w:p>
        </w:tc>
        <w:tc>
          <w:tcPr>
            <w:tcW w:w="987" w:type="dxa"/>
            <w:vAlign w:val="bottom"/>
          </w:tcPr>
          <w:p w14:paraId="7F7F8FD2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0.035836</w:t>
            </w:r>
          </w:p>
        </w:tc>
        <w:tc>
          <w:tcPr>
            <w:tcW w:w="1140" w:type="dxa"/>
            <w:vAlign w:val="bottom"/>
          </w:tcPr>
          <w:p w14:paraId="5BBD73F5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0.253626</w:t>
            </w:r>
          </w:p>
        </w:tc>
      </w:tr>
      <w:tr w:rsidR="00ED75C6" w:rsidRPr="00334A08" w14:paraId="1D47B902" w14:textId="77777777" w:rsidTr="00ED75C6">
        <w:tc>
          <w:tcPr>
            <w:tcW w:w="6804" w:type="dxa"/>
            <w:vAlign w:val="bottom"/>
          </w:tcPr>
          <w:p w14:paraId="0C00B674" w14:textId="77777777" w:rsidR="00ED75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KEGG_CYTOKINE_CYTOKINE_RECEPTOR_INTERACTION</w:t>
            </w:r>
          </w:p>
        </w:tc>
        <w:tc>
          <w:tcPr>
            <w:tcW w:w="1276" w:type="dxa"/>
            <w:vAlign w:val="bottom"/>
          </w:tcPr>
          <w:p w14:paraId="12642BFA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-1.48631</w:t>
            </w:r>
          </w:p>
        </w:tc>
        <w:tc>
          <w:tcPr>
            <w:tcW w:w="987" w:type="dxa"/>
            <w:vAlign w:val="bottom"/>
          </w:tcPr>
          <w:p w14:paraId="27F7D343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0.006431</w:t>
            </w:r>
          </w:p>
        </w:tc>
        <w:tc>
          <w:tcPr>
            <w:tcW w:w="1140" w:type="dxa"/>
            <w:vAlign w:val="bottom"/>
          </w:tcPr>
          <w:p w14:paraId="69708914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0.091027</w:t>
            </w:r>
          </w:p>
        </w:tc>
      </w:tr>
      <w:tr w:rsidR="00ED75C6" w:rsidRPr="00334A08" w14:paraId="6986FB69" w14:textId="77777777" w:rsidTr="00ED75C6">
        <w:tc>
          <w:tcPr>
            <w:tcW w:w="6804" w:type="dxa"/>
            <w:vAlign w:val="bottom"/>
          </w:tcPr>
          <w:p w14:paraId="6391350D" w14:textId="77777777" w:rsidR="00ED75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KEGG_RIBOFLAVIN_METABOLISM</w:t>
            </w:r>
          </w:p>
        </w:tc>
        <w:tc>
          <w:tcPr>
            <w:tcW w:w="1276" w:type="dxa"/>
            <w:vAlign w:val="bottom"/>
          </w:tcPr>
          <w:p w14:paraId="54AD1DD2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-1.50771</w:t>
            </w:r>
          </w:p>
        </w:tc>
        <w:tc>
          <w:tcPr>
            <w:tcW w:w="987" w:type="dxa"/>
            <w:vAlign w:val="bottom"/>
          </w:tcPr>
          <w:p w14:paraId="105DE2ED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0.046847</w:t>
            </w:r>
          </w:p>
        </w:tc>
        <w:tc>
          <w:tcPr>
            <w:tcW w:w="1140" w:type="dxa"/>
            <w:vAlign w:val="bottom"/>
          </w:tcPr>
          <w:p w14:paraId="7CD74535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0.289355</w:t>
            </w:r>
          </w:p>
        </w:tc>
      </w:tr>
      <w:tr w:rsidR="00ED75C6" w:rsidRPr="00334A08" w14:paraId="06C44D5C" w14:textId="77777777" w:rsidTr="00ED75C6">
        <w:tc>
          <w:tcPr>
            <w:tcW w:w="6804" w:type="dxa"/>
            <w:vAlign w:val="bottom"/>
          </w:tcPr>
          <w:p w14:paraId="7A67E067" w14:textId="77777777" w:rsidR="00ED75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KEGG_TYROSINE_METABOLISM</w:t>
            </w:r>
          </w:p>
        </w:tc>
        <w:tc>
          <w:tcPr>
            <w:tcW w:w="1276" w:type="dxa"/>
            <w:vAlign w:val="bottom"/>
          </w:tcPr>
          <w:p w14:paraId="7E18D9E2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-1.56514</w:t>
            </w:r>
          </w:p>
        </w:tc>
        <w:tc>
          <w:tcPr>
            <w:tcW w:w="987" w:type="dxa"/>
            <w:vAlign w:val="bottom"/>
          </w:tcPr>
          <w:p w14:paraId="1A6BA6B8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0.026316</w:t>
            </w:r>
          </w:p>
        </w:tc>
        <w:tc>
          <w:tcPr>
            <w:tcW w:w="1140" w:type="dxa"/>
            <w:vAlign w:val="bottom"/>
          </w:tcPr>
          <w:p w14:paraId="2EE79ED0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0.212854</w:t>
            </w:r>
          </w:p>
        </w:tc>
      </w:tr>
      <w:tr w:rsidR="00ED75C6" w:rsidRPr="00334A08" w14:paraId="1EE639E1" w14:textId="77777777" w:rsidTr="00ED75C6">
        <w:tc>
          <w:tcPr>
            <w:tcW w:w="6804" w:type="dxa"/>
            <w:vAlign w:val="bottom"/>
          </w:tcPr>
          <w:p w14:paraId="33D873F3" w14:textId="77777777" w:rsidR="00ED75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KEGG_ALZHEIMERS_DISEASE</w:t>
            </w:r>
          </w:p>
        </w:tc>
        <w:tc>
          <w:tcPr>
            <w:tcW w:w="1276" w:type="dxa"/>
            <w:vAlign w:val="bottom"/>
          </w:tcPr>
          <w:p w14:paraId="11E50D98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-1.59452</w:t>
            </w:r>
          </w:p>
        </w:tc>
        <w:tc>
          <w:tcPr>
            <w:tcW w:w="987" w:type="dxa"/>
            <w:vAlign w:val="bottom"/>
          </w:tcPr>
          <w:p w14:paraId="1B472B4E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0.004902</w:t>
            </w:r>
          </w:p>
        </w:tc>
        <w:tc>
          <w:tcPr>
            <w:tcW w:w="1140" w:type="dxa"/>
            <w:vAlign w:val="bottom"/>
          </w:tcPr>
          <w:p w14:paraId="145513D3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0.078378</w:t>
            </w:r>
          </w:p>
        </w:tc>
      </w:tr>
      <w:tr w:rsidR="00ED75C6" w:rsidRPr="00334A08" w14:paraId="1598EDC5" w14:textId="77777777" w:rsidTr="00ED75C6">
        <w:tc>
          <w:tcPr>
            <w:tcW w:w="6804" w:type="dxa"/>
            <w:vAlign w:val="bottom"/>
          </w:tcPr>
          <w:p w14:paraId="0147375F" w14:textId="77777777" w:rsidR="00ED75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KEGG_FATTY_ACID_METABOLISM</w:t>
            </w:r>
          </w:p>
        </w:tc>
        <w:tc>
          <w:tcPr>
            <w:tcW w:w="1276" w:type="dxa"/>
            <w:vAlign w:val="bottom"/>
          </w:tcPr>
          <w:p w14:paraId="2423E7B1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-1.60649</w:t>
            </w:r>
          </w:p>
        </w:tc>
        <w:tc>
          <w:tcPr>
            <w:tcW w:w="987" w:type="dxa"/>
            <w:vAlign w:val="bottom"/>
          </w:tcPr>
          <w:p w14:paraId="107C4347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0.015789</w:t>
            </w:r>
          </w:p>
        </w:tc>
        <w:tc>
          <w:tcPr>
            <w:tcW w:w="1140" w:type="dxa"/>
            <w:vAlign w:val="bottom"/>
          </w:tcPr>
          <w:p w14:paraId="0A2DAED6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0.159941</w:t>
            </w:r>
          </w:p>
        </w:tc>
      </w:tr>
      <w:tr w:rsidR="00ED75C6" w:rsidRPr="00334A08" w14:paraId="68DA0DF2" w14:textId="77777777" w:rsidTr="00ED75C6">
        <w:tc>
          <w:tcPr>
            <w:tcW w:w="6804" w:type="dxa"/>
            <w:vAlign w:val="bottom"/>
          </w:tcPr>
          <w:p w14:paraId="26E66C3B" w14:textId="77777777" w:rsidR="00ED75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KEGG_HUNTINGTONS_DISEASE</w:t>
            </w:r>
          </w:p>
        </w:tc>
        <w:tc>
          <w:tcPr>
            <w:tcW w:w="1276" w:type="dxa"/>
            <w:vAlign w:val="bottom"/>
          </w:tcPr>
          <w:p w14:paraId="70D2E477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-1.64024</w:t>
            </w:r>
          </w:p>
        </w:tc>
        <w:tc>
          <w:tcPr>
            <w:tcW w:w="987" w:type="dxa"/>
            <w:vAlign w:val="bottom"/>
          </w:tcPr>
          <w:p w14:paraId="6593A74C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0.001656</w:t>
            </w:r>
          </w:p>
        </w:tc>
        <w:tc>
          <w:tcPr>
            <w:tcW w:w="1140" w:type="dxa"/>
            <w:vAlign w:val="bottom"/>
          </w:tcPr>
          <w:p w14:paraId="6C85ECCB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0.059779</w:t>
            </w:r>
          </w:p>
        </w:tc>
      </w:tr>
      <w:tr w:rsidR="00ED75C6" w:rsidRPr="00334A08" w14:paraId="5C36B46F" w14:textId="77777777" w:rsidTr="00ED75C6">
        <w:tc>
          <w:tcPr>
            <w:tcW w:w="6804" w:type="dxa"/>
            <w:vAlign w:val="bottom"/>
          </w:tcPr>
          <w:p w14:paraId="1055F3D4" w14:textId="77777777" w:rsidR="00ED75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KEGG_SYSTEMIC_LUPUS_ERYTHEMATOSUS</w:t>
            </w:r>
          </w:p>
        </w:tc>
        <w:tc>
          <w:tcPr>
            <w:tcW w:w="1276" w:type="dxa"/>
            <w:vAlign w:val="bottom"/>
          </w:tcPr>
          <w:p w14:paraId="4C77C99B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-1.65411</w:t>
            </w:r>
          </w:p>
        </w:tc>
        <w:tc>
          <w:tcPr>
            <w:tcW w:w="987" w:type="dxa"/>
            <w:vAlign w:val="bottom"/>
          </w:tcPr>
          <w:p w14:paraId="2A7E24FD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0.003322</w:t>
            </w:r>
          </w:p>
        </w:tc>
        <w:tc>
          <w:tcPr>
            <w:tcW w:w="1140" w:type="dxa"/>
            <w:vAlign w:val="bottom"/>
          </w:tcPr>
          <w:p w14:paraId="445DC40B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0.0692</w:t>
            </w:r>
          </w:p>
        </w:tc>
      </w:tr>
      <w:tr w:rsidR="00ED75C6" w:rsidRPr="00334A08" w14:paraId="3CB7B160" w14:textId="77777777" w:rsidTr="00ED75C6">
        <w:tc>
          <w:tcPr>
            <w:tcW w:w="6804" w:type="dxa"/>
            <w:vAlign w:val="bottom"/>
          </w:tcPr>
          <w:p w14:paraId="39B4E961" w14:textId="77777777" w:rsidR="00ED75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KEGG_DRUG_METABOLISM_OTHER_ENZYMES</w:t>
            </w:r>
          </w:p>
        </w:tc>
        <w:tc>
          <w:tcPr>
            <w:tcW w:w="1276" w:type="dxa"/>
            <w:vAlign w:val="bottom"/>
          </w:tcPr>
          <w:p w14:paraId="6C6A0D05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-1.68598</w:t>
            </w:r>
          </w:p>
        </w:tc>
        <w:tc>
          <w:tcPr>
            <w:tcW w:w="987" w:type="dxa"/>
            <w:vAlign w:val="bottom"/>
          </w:tcPr>
          <w:p w14:paraId="3B827067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0.001748</w:t>
            </w:r>
          </w:p>
        </w:tc>
        <w:tc>
          <w:tcPr>
            <w:tcW w:w="1140" w:type="dxa"/>
            <w:vAlign w:val="bottom"/>
          </w:tcPr>
          <w:p w14:paraId="161EF55D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0.059779</w:t>
            </w:r>
          </w:p>
        </w:tc>
      </w:tr>
      <w:tr w:rsidR="00ED75C6" w:rsidRPr="00334A08" w14:paraId="1671F7A9" w14:textId="77777777" w:rsidTr="00ED75C6">
        <w:tc>
          <w:tcPr>
            <w:tcW w:w="6804" w:type="dxa"/>
            <w:vAlign w:val="bottom"/>
          </w:tcPr>
          <w:p w14:paraId="6E1C7961" w14:textId="77777777" w:rsidR="00ED75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KEGG_COMPLEMENT_AND_COAGULATION_CASCADES</w:t>
            </w:r>
          </w:p>
        </w:tc>
        <w:tc>
          <w:tcPr>
            <w:tcW w:w="1276" w:type="dxa"/>
            <w:vAlign w:val="bottom"/>
          </w:tcPr>
          <w:p w14:paraId="55695F58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-1.69851</w:t>
            </w:r>
          </w:p>
        </w:tc>
        <w:tc>
          <w:tcPr>
            <w:tcW w:w="987" w:type="dxa"/>
            <w:vAlign w:val="bottom"/>
          </w:tcPr>
          <w:p w14:paraId="467B9C65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0.00346</w:t>
            </w:r>
          </w:p>
        </w:tc>
        <w:tc>
          <w:tcPr>
            <w:tcW w:w="1140" w:type="dxa"/>
            <w:vAlign w:val="bottom"/>
          </w:tcPr>
          <w:p w14:paraId="0F2B97F9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0.0692</w:t>
            </w:r>
          </w:p>
        </w:tc>
      </w:tr>
      <w:tr w:rsidR="00ED75C6" w:rsidRPr="00334A08" w14:paraId="4DC31B77" w14:textId="77777777" w:rsidTr="00ED75C6">
        <w:tc>
          <w:tcPr>
            <w:tcW w:w="6804" w:type="dxa"/>
            <w:vAlign w:val="bottom"/>
          </w:tcPr>
          <w:p w14:paraId="2D36DDD2" w14:textId="77777777" w:rsidR="00ED75C6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KEGG_GRAFT_VERSUS_HOST_DISEASE</w:t>
            </w:r>
          </w:p>
        </w:tc>
        <w:tc>
          <w:tcPr>
            <w:tcW w:w="1276" w:type="dxa"/>
            <w:vAlign w:val="bottom"/>
          </w:tcPr>
          <w:p w14:paraId="2CE88972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-1.71873</w:t>
            </w:r>
          </w:p>
        </w:tc>
        <w:tc>
          <w:tcPr>
            <w:tcW w:w="987" w:type="dxa"/>
            <w:vAlign w:val="bottom"/>
          </w:tcPr>
          <w:p w14:paraId="6FEDB12E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0.008636</w:t>
            </w:r>
          </w:p>
        </w:tc>
        <w:tc>
          <w:tcPr>
            <w:tcW w:w="1140" w:type="dxa"/>
            <w:vAlign w:val="bottom"/>
          </w:tcPr>
          <w:p w14:paraId="0CB31897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0.108597</w:t>
            </w:r>
          </w:p>
        </w:tc>
      </w:tr>
      <w:tr w:rsidR="00ED75C6" w:rsidRPr="00334A08" w14:paraId="2F7396E0" w14:textId="77777777" w:rsidTr="00ED75C6">
        <w:tc>
          <w:tcPr>
            <w:tcW w:w="6804" w:type="dxa"/>
            <w:vAlign w:val="bottom"/>
          </w:tcPr>
          <w:p w14:paraId="5101906D" w14:textId="77777777" w:rsidR="00ED75C6" w:rsidRPr="00915FC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KEGG_STEROID_HORMONE_BIOSYNTHESIS</w:t>
            </w:r>
          </w:p>
        </w:tc>
        <w:tc>
          <w:tcPr>
            <w:tcW w:w="1276" w:type="dxa"/>
            <w:vAlign w:val="bottom"/>
          </w:tcPr>
          <w:p w14:paraId="440E8A87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-1.7201</w:t>
            </w:r>
          </w:p>
        </w:tc>
        <w:tc>
          <w:tcPr>
            <w:tcW w:w="987" w:type="dxa"/>
            <w:vAlign w:val="bottom"/>
          </w:tcPr>
          <w:p w14:paraId="7CE52A37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0.001721</w:t>
            </w:r>
          </w:p>
        </w:tc>
        <w:tc>
          <w:tcPr>
            <w:tcW w:w="1140" w:type="dxa"/>
            <w:vAlign w:val="bottom"/>
          </w:tcPr>
          <w:p w14:paraId="7E9183A0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0.059779</w:t>
            </w:r>
          </w:p>
        </w:tc>
      </w:tr>
      <w:tr w:rsidR="00ED75C6" w:rsidRPr="00334A08" w14:paraId="3B132A6E" w14:textId="77777777" w:rsidTr="00ED75C6">
        <w:tc>
          <w:tcPr>
            <w:tcW w:w="6804" w:type="dxa"/>
            <w:vAlign w:val="bottom"/>
          </w:tcPr>
          <w:p w14:paraId="006FCBB2" w14:textId="77777777" w:rsidR="00ED75C6" w:rsidRPr="00915FC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KEGG_PPAR_SIGNALING_PATHWAY</w:t>
            </w:r>
          </w:p>
        </w:tc>
        <w:tc>
          <w:tcPr>
            <w:tcW w:w="1276" w:type="dxa"/>
            <w:vAlign w:val="bottom"/>
          </w:tcPr>
          <w:p w14:paraId="5BE6279B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-1.75036</w:t>
            </w:r>
          </w:p>
        </w:tc>
        <w:tc>
          <w:tcPr>
            <w:tcW w:w="987" w:type="dxa"/>
            <w:vAlign w:val="bottom"/>
          </w:tcPr>
          <w:p w14:paraId="278A4B24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0.003448</w:t>
            </w:r>
          </w:p>
        </w:tc>
        <w:tc>
          <w:tcPr>
            <w:tcW w:w="1140" w:type="dxa"/>
            <w:vAlign w:val="bottom"/>
          </w:tcPr>
          <w:p w14:paraId="7F715D3F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0.0692</w:t>
            </w:r>
          </w:p>
        </w:tc>
      </w:tr>
      <w:tr w:rsidR="00ED75C6" w:rsidRPr="00334A08" w14:paraId="7138AF96" w14:textId="77777777" w:rsidTr="00ED75C6">
        <w:tc>
          <w:tcPr>
            <w:tcW w:w="6804" w:type="dxa"/>
            <w:vAlign w:val="bottom"/>
          </w:tcPr>
          <w:p w14:paraId="694F9134" w14:textId="77777777" w:rsidR="00ED75C6" w:rsidRPr="00915FC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KEGG_LINOLEIC_ACID_METABOLISM</w:t>
            </w:r>
          </w:p>
        </w:tc>
        <w:tc>
          <w:tcPr>
            <w:tcW w:w="1276" w:type="dxa"/>
            <w:vAlign w:val="bottom"/>
          </w:tcPr>
          <w:p w14:paraId="2C827087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-1.79665</w:t>
            </w:r>
          </w:p>
        </w:tc>
        <w:tc>
          <w:tcPr>
            <w:tcW w:w="987" w:type="dxa"/>
            <w:vAlign w:val="bottom"/>
          </w:tcPr>
          <w:p w14:paraId="2323AF74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0.001779</w:t>
            </w:r>
          </w:p>
        </w:tc>
        <w:tc>
          <w:tcPr>
            <w:tcW w:w="1140" w:type="dxa"/>
            <w:vAlign w:val="bottom"/>
          </w:tcPr>
          <w:p w14:paraId="2B0EC8C3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0.059779</w:t>
            </w:r>
          </w:p>
        </w:tc>
      </w:tr>
      <w:tr w:rsidR="00ED75C6" w:rsidRPr="00334A08" w14:paraId="13B6826C" w14:textId="77777777" w:rsidTr="00ED75C6">
        <w:tc>
          <w:tcPr>
            <w:tcW w:w="6804" w:type="dxa"/>
            <w:vAlign w:val="bottom"/>
          </w:tcPr>
          <w:p w14:paraId="26B50A06" w14:textId="77777777" w:rsidR="00ED75C6" w:rsidRPr="00915FC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KEGG_PARKINSONS_DISEASE</w:t>
            </w:r>
          </w:p>
        </w:tc>
        <w:tc>
          <w:tcPr>
            <w:tcW w:w="1276" w:type="dxa"/>
            <w:vAlign w:val="bottom"/>
          </w:tcPr>
          <w:p w14:paraId="0A4E5DD4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-1.80475</w:t>
            </w:r>
          </w:p>
        </w:tc>
        <w:tc>
          <w:tcPr>
            <w:tcW w:w="987" w:type="dxa"/>
            <w:vAlign w:val="bottom"/>
          </w:tcPr>
          <w:p w14:paraId="7B7232BA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0.005172</w:t>
            </w:r>
          </w:p>
        </w:tc>
        <w:tc>
          <w:tcPr>
            <w:tcW w:w="1140" w:type="dxa"/>
            <w:vAlign w:val="bottom"/>
          </w:tcPr>
          <w:p w14:paraId="671109EC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0.078378</w:t>
            </w:r>
          </w:p>
        </w:tc>
      </w:tr>
      <w:tr w:rsidR="00ED75C6" w:rsidRPr="00334A08" w14:paraId="2EE15F8A" w14:textId="77777777" w:rsidTr="00ED75C6">
        <w:tc>
          <w:tcPr>
            <w:tcW w:w="6804" w:type="dxa"/>
            <w:vAlign w:val="bottom"/>
          </w:tcPr>
          <w:p w14:paraId="5BB61AFC" w14:textId="77777777" w:rsidR="00ED75C6" w:rsidRPr="00915FC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KEGG_ARACHIDONIC_ACID_METABOLISM</w:t>
            </w:r>
          </w:p>
        </w:tc>
        <w:tc>
          <w:tcPr>
            <w:tcW w:w="1276" w:type="dxa"/>
            <w:vAlign w:val="bottom"/>
          </w:tcPr>
          <w:p w14:paraId="743626C3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-1.82501</w:t>
            </w:r>
          </w:p>
        </w:tc>
        <w:tc>
          <w:tcPr>
            <w:tcW w:w="987" w:type="dxa"/>
            <w:vAlign w:val="bottom"/>
          </w:tcPr>
          <w:p w14:paraId="5C79F249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0.00173</w:t>
            </w:r>
          </w:p>
        </w:tc>
        <w:tc>
          <w:tcPr>
            <w:tcW w:w="1140" w:type="dxa"/>
            <w:vAlign w:val="bottom"/>
          </w:tcPr>
          <w:p w14:paraId="4D50C6A4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0.059779</w:t>
            </w:r>
          </w:p>
        </w:tc>
      </w:tr>
      <w:tr w:rsidR="00ED75C6" w:rsidRPr="00334A08" w14:paraId="1ED2A1EC" w14:textId="77777777" w:rsidTr="00ED75C6">
        <w:tc>
          <w:tcPr>
            <w:tcW w:w="6804" w:type="dxa"/>
            <w:vAlign w:val="bottom"/>
          </w:tcPr>
          <w:p w14:paraId="171B026F" w14:textId="77777777" w:rsidR="00ED75C6" w:rsidRPr="00915FC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KEGG_DRUG_METABOLISM_CYTOCHROME_P450</w:t>
            </w:r>
          </w:p>
        </w:tc>
        <w:tc>
          <w:tcPr>
            <w:tcW w:w="1276" w:type="dxa"/>
            <w:vAlign w:val="bottom"/>
          </w:tcPr>
          <w:p w14:paraId="023912E0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-1.94454</w:t>
            </w:r>
          </w:p>
        </w:tc>
        <w:tc>
          <w:tcPr>
            <w:tcW w:w="987" w:type="dxa"/>
            <w:vAlign w:val="bottom"/>
          </w:tcPr>
          <w:p w14:paraId="6295D7D7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0.001724</w:t>
            </w:r>
          </w:p>
        </w:tc>
        <w:tc>
          <w:tcPr>
            <w:tcW w:w="1140" w:type="dxa"/>
            <w:vAlign w:val="bottom"/>
          </w:tcPr>
          <w:p w14:paraId="2986435A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0.059779</w:t>
            </w:r>
          </w:p>
        </w:tc>
      </w:tr>
      <w:tr w:rsidR="00ED75C6" w:rsidRPr="00334A08" w14:paraId="040D964A" w14:textId="77777777" w:rsidTr="00ED75C6">
        <w:tc>
          <w:tcPr>
            <w:tcW w:w="6804" w:type="dxa"/>
            <w:vAlign w:val="bottom"/>
          </w:tcPr>
          <w:p w14:paraId="119AA67D" w14:textId="77777777" w:rsidR="00ED75C6" w:rsidRPr="00915FC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KEGG_METABOLISM_OF_XENOBIOTICS_BY_CYTOCHROME_P450</w:t>
            </w:r>
          </w:p>
        </w:tc>
        <w:tc>
          <w:tcPr>
            <w:tcW w:w="1276" w:type="dxa"/>
            <w:vAlign w:val="bottom"/>
          </w:tcPr>
          <w:p w14:paraId="74F1D562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-1.94638</w:t>
            </w:r>
          </w:p>
        </w:tc>
        <w:tc>
          <w:tcPr>
            <w:tcW w:w="987" w:type="dxa"/>
            <w:vAlign w:val="bottom"/>
          </w:tcPr>
          <w:p w14:paraId="7C9417D8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0.001681</w:t>
            </w:r>
          </w:p>
        </w:tc>
        <w:tc>
          <w:tcPr>
            <w:tcW w:w="1140" w:type="dxa"/>
            <w:vAlign w:val="bottom"/>
          </w:tcPr>
          <w:p w14:paraId="5863B46D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0.059779</w:t>
            </w:r>
          </w:p>
        </w:tc>
      </w:tr>
      <w:tr w:rsidR="00ED75C6" w:rsidRPr="00334A08" w14:paraId="7B81A222" w14:textId="77777777" w:rsidTr="00ED75C6">
        <w:tc>
          <w:tcPr>
            <w:tcW w:w="6804" w:type="dxa"/>
            <w:vAlign w:val="bottom"/>
          </w:tcPr>
          <w:p w14:paraId="184B3C73" w14:textId="77777777" w:rsidR="00ED75C6" w:rsidRPr="00915FC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KEGG_RETINOL_METABOLISM</w:t>
            </w:r>
          </w:p>
        </w:tc>
        <w:tc>
          <w:tcPr>
            <w:tcW w:w="1276" w:type="dxa"/>
            <w:vAlign w:val="bottom"/>
          </w:tcPr>
          <w:p w14:paraId="195AB7A9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-1.9651</w:t>
            </w:r>
          </w:p>
        </w:tc>
        <w:tc>
          <w:tcPr>
            <w:tcW w:w="987" w:type="dxa"/>
            <w:vAlign w:val="bottom"/>
          </w:tcPr>
          <w:p w14:paraId="4844847E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0.001709</w:t>
            </w:r>
          </w:p>
        </w:tc>
        <w:tc>
          <w:tcPr>
            <w:tcW w:w="1140" w:type="dxa"/>
            <w:vAlign w:val="bottom"/>
          </w:tcPr>
          <w:p w14:paraId="079BB529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0.059779</w:t>
            </w:r>
          </w:p>
        </w:tc>
      </w:tr>
      <w:tr w:rsidR="00ED75C6" w:rsidRPr="00334A08" w14:paraId="58939A36" w14:textId="77777777" w:rsidTr="00ED75C6">
        <w:tc>
          <w:tcPr>
            <w:tcW w:w="6804" w:type="dxa"/>
            <w:vAlign w:val="bottom"/>
          </w:tcPr>
          <w:p w14:paraId="3735F40E" w14:textId="77777777" w:rsidR="00ED75C6" w:rsidRPr="00915FC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KEGG_RIBOSOME</w:t>
            </w:r>
          </w:p>
        </w:tc>
        <w:tc>
          <w:tcPr>
            <w:tcW w:w="1276" w:type="dxa"/>
            <w:vAlign w:val="bottom"/>
          </w:tcPr>
          <w:p w14:paraId="2BE080BF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-2.00228</w:t>
            </w:r>
          </w:p>
        </w:tc>
        <w:tc>
          <w:tcPr>
            <w:tcW w:w="987" w:type="dxa"/>
            <w:vAlign w:val="bottom"/>
          </w:tcPr>
          <w:p w14:paraId="5EB7FA0C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0.001724</w:t>
            </w:r>
          </w:p>
        </w:tc>
        <w:tc>
          <w:tcPr>
            <w:tcW w:w="1140" w:type="dxa"/>
            <w:vAlign w:val="bottom"/>
          </w:tcPr>
          <w:p w14:paraId="53009652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0.059779</w:t>
            </w:r>
          </w:p>
        </w:tc>
      </w:tr>
      <w:tr w:rsidR="00ED75C6" w:rsidRPr="00334A08" w14:paraId="059FD331" w14:textId="77777777" w:rsidTr="00ED75C6">
        <w:tc>
          <w:tcPr>
            <w:tcW w:w="6804" w:type="dxa"/>
            <w:tcBorders>
              <w:bottom w:val="single" w:sz="12" w:space="0" w:color="auto"/>
            </w:tcBorders>
            <w:vAlign w:val="bottom"/>
          </w:tcPr>
          <w:p w14:paraId="318FDBF7" w14:textId="77777777" w:rsidR="00ED75C6" w:rsidRPr="00915FC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KEGG_OXIDATIVE_PHOSPHORYLATION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bottom"/>
          </w:tcPr>
          <w:p w14:paraId="76F65E1B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-2.08635</w:t>
            </w:r>
          </w:p>
        </w:tc>
        <w:tc>
          <w:tcPr>
            <w:tcW w:w="987" w:type="dxa"/>
            <w:tcBorders>
              <w:bottom w:val="single" w:sz="12" w:space="0" w:color="auto"/>
            </w:tcBorders>
            <w:vAlign w:val="bottom"/>
          </w:tcPr>
          <w:p w14:paraId="648527AB" w14:textId="77777777" w:rsidR="00ED75C6" w:rsidRPr="00334A08" w:rsidRDefault="00ED75C6" w:rsidP="004926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0.001689</w:t>
            </w:r>
          </w:p>
        </w:tc>
        <w:tc>
          <w:tcPr>
            <w:tcW w:w="1140" w:type="dxa"/>
            <w:tcBorders>
              <w:bottom w:val="single" w:sz="12" w:space="0" w:color="auto"/>
            </w:tcBorders>
            <w:vAlign w:val="bottom"/>
          </w:tcPr>
          <w:p w14:paraId="634FC0AF" w14:textId="77777777" w:rsidR="00ED75C6" w:rsidRPr="00334A08" w:rsidRDefault="00ED75C6" w:rsidP="0049268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C8">
              <w:rPr>
                <w:rFonts w:ascii="Times New Roman" w:hAnsi="Times New Roman" w:cs="Times New Roman"/>
                <w:sz w:val="20"/>
                <w:szCs w:val="20"/>
              </w:rPr>
              <w:t>0.059779</w:t>
            </w:r>
          </w:p>
        </w:tc>
      </w:tr>
    </w:tbl>
    <w:p w14:paraId="71088D22" w14:textId="77777777" w:rsidR="00ED75C6" w:rsidRPr="00B12C88" w:rsidRDefault="00ED75C6" w:rsidP="00ED75C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12C88">
        <w:rPr>
          <w:rFonts w:ascii="Times New Roman" w:hAnsi="Times New Roman" w:cs="Times New Roman"/>
          <w:sz w:val="20"/>
          <w:szCs w:val="20"/>
        </w:rPr>
        <w:t>NES: normalized enrichment score; NOM: nominal; FDR: false discovery rate.</w:t>
      </w:r>
    </w:p>
    <w:p w14:paraId="701B3454" w14:textId="77777777" w:rsidR="00ED75C6" w:rsidRPr="00F148A7" w:rsidRDefault="00ED75C6" w:rsidP="00ED75C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12C88">
        <w:rPr>
          <w:rFonts w:ascii="Times New Roman" w:hAnsi="Times New Roman" w:cs="Times New Roman"/>
          <w:sz w:val="20"/>
          <w:szCs w:val="20"/>
        </w:rPr>
        <w:t xml:space="preserve">Gene sets with </w:t>
      </w:r>
      <w:r w:rsidRPr="00E61400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B12C88">
        <w:rPr>
          <w:rFonts w:ascii="Times New Roman" w:hAnsi="Times New Roman" w:cs="Times New Roman"/>
          <w:sz w:val="20"/>
          <w:szCs w:val="20"/>
        </w:rPr>
        <w:t>-value &lt; 0.05 and FDR q-value &lt; 0.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12C88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, |NES| &gt; 1</w:t>
      </w:r>
      <w:r w:rsidRPr="00B12C88">
        <w:rPr>
          <w:rFonts w:ascii="Times New Roman" w:hAnsi="Times New Roman" w:cs="Times New Roman"/>
          <w:sz w:val="20"/>
          <w:szCs w:val="20"/>
        </w:rPr>
        <w:t xml:space="preserve"> are considered as signiﬁcant.</w:t>
      </w:r>
    </w:p>
    <w:p w14:paraId="5EB378C5" w14:textId="77777777" w:rsidR="00ED75C6" w:rsidRDefault="00ED75C6" w:rsidP="00ED75C6"/>
    <w:p w14:paraId="01185BBE" w14:textId="77777777" w:rsidR="00ED75C6" w:rsidRDefault="00ED75C6" w:rsidP="004D54A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2AC1D81" w14:textId="77777777" w:rsidR="00ED75C6" w:rsidRDefault="00ED75C6" w:rsidP="004D54A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A8A3257" w14:textId="77777777" w:rsidR="00ED75C6" w:rsidRDefault="00ED75C6" w:rsidP="004D54A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A16FE80" w14:textId="77777777" w:rsidR="00ED75C6" w:rsidRDefault="00ED75C6" w:rsidP="004D54A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DEBF474" w14:textId="77777777" w:rsidR="00ED75C6" w:rsidRDefault="00ED75C6" w:rsidP="004D54A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ED75C6" w:rsidSect="001052A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2N7Q0MzExNDc3sDRS0lEKTi0uzszPAykwrwUAAWWzTywAAAA="/>
  </w:docVars>
  <w:rsids>
    <w:rsidRoot w:val="004D54A2"/>
    <w:rsid w:val="00012446"/>
    <w:rsid w:val="00015416"/>
    <w:rsid w:val="0003471D"/>
    <w:rsid w:val="00043F58"/>
    <w:rsid w:val="000576E5"/>
    <w:rsid w:val="00061A00"/>
    <w:rsid w:val="00067D35"/>
    <w:rsid w:val="00076EEA"/>
    <w:rsid w:val="00077088"/>
    <w:rsid w:val="00091FFC"/>
    <w:rsid w:val="00095828"/>
    <w:rsid w:val="000971B5"/>
    <w:rsid w:val="000B3EC2"/>
    <w:rsid w:val="000C370C"/>
    <w:rsid w:val="000C61ED"/>
    <w:rsid w:val="000D1BE4"/>
    <w:rsid w:val="000F18F1"/>
    <w:rsid w:val="001052AE"/>
    <w:rsid w:val="0011072B"/>
    <w:rsid w:val="00110B89"/>
    <w:rsid w:val="0011167B"/>
    <w:rsid w:val="00114719"/>
    <w:rsid w:val="00127C65"/>
    <w:rsid w:val="00133ED6"/>
    <w:rsid w:val="00143305"/>
    <w:rsid w:val="00162E69"/>
    <w:rsid w:val="0016316C"/>
    <w:rsid w:val="0016351F"/>
    <w:rsid w:val="00165743"/>
    <w:rsid w:val="00174D61"/>
    <w:rsid w:val="001B3EFF"/>
    <w:rsid w:val="001B5A0A"/>
    <w:rsid w:val="001D189A"/>
    <w:rsid w:val="001D4A28"/>
    <w:rsid w:val="001D77FA"/>
    <w:rsid w:val="001E01E2"/>
    <w:rsid w:val="001E1129"/>
    <w:rsid w:val="001E7825"/>
    <w:rsid w:val="00230CFB"/>
    <w:rsid w:val="00233F83"/>
    <w:rsid w:val="00244A65"/>
    <w:rsid w:val="0025133E"/>
    <w:rsid w:val="00270CDF"/>
    <w:rsid w:val="002C4068"/>
    <w:rsid w:val="002D0031"/>
    <w:rsid w:val="002D2E66"/>
    <w:rsid w:val="002E362C"/>
    <w:rsid w:val="002F6FF6"/>
    <w:rsid w:val="00300F3E"/>
    <w:rsid w:val="00304974"/>
    <w:rsid w:val="00317803"/>
    <w:rsid w:val="00334A08"/>
    <w:rsid w:val="00351ADB"/>
    <w:rsid w:val="00367EA6"/>
    <w:rsid w:val="003704F9"/>
    <w:rsid w:val="003E1E99"/>
    <w:rsid w:val="003E7DAB"/>
    <w:rsid w:val="003F197B"/>
    <w:rsid w:val="003F2F8E"/>
    <w:rsid w:val="00414610"/>
    <w:rsid w:val="00421FE4"/>
    <w:rsid w:val="00425755"/>
    <w:rsid w:val="00433F6D"/>
    <w:rsid w:val="004612FB"/>
    <w:rsid w:val="00465624"/>
    <w:rsid w:val="0048400F"/>
    <w:rsid w:val="00491285"/>
    <w:rsid w:val="00492684"/>
    <w:rsid w:val="004D1263"/>
    <w:rsid w:val="004D54A2"/>
    <w:rsid w:val="004E07DE"/>
    <w:rsid w:val="004E1501"/>
    <w:rsid w:val="005066CC"/>
    <w:rsid w:val="00523F5B"/>
    <w:rsid w:val="005443C0"/>
    <w:rsid w:val="00545345"/>
    <w:rsid w:val="00546229"/>
    <w:rsid w:val="00592B4A"/>
    <w:rsid w:val="005B66F0"/>
    <w:rsid w:val="005D0C01"/>
    <w:rsid w:val="005D4FF8"/>
    <w:rsid w:val="005E21B2"/>
    <w:rsid w:val="005E32D8"/>
    <w:rsid w:val="00605C70"/>
    <w:rsid w:val="00632D74"/>
    <w:rsid w:val="006401E4"/>
    <w:rsid w:val="006435ED"/>
    <w:rsid w:val="00647736"/>
    <w:rsid w:val="00655FEA"/>
    <w:rsid w:val="006719E7"/>
    <w:rsid w:val="00673D46"/>
    <w:rsid w:val="0068702B"/>
    <w:rsid w:val="006B6468"/>
    <w:rsid w:val="006D1AAA"/>
    <w:rsid w:val="006D4638"/>
    <w:rsid w:val="006E3F5F"/>
    <w:rsid w:val="006E56AC"/>
    <w:rsid w:val="006E5F50"/>
    <w:rsid w:val="00715FCC"/>
    <w:rsid w:val="00732D22"/>
    <w:rsid w:val="00735863"/>
    <w:rsid w:val="00770109"/>
    <w:rsid w:val="00773277"/>
    <w:rsid w:val="007A0BF4"/>
    <w:rsid w:val="007A537B"/>
    <w:rsid w:val="007A5F1C"/>
    <w:rsid w:val="007B0CBA"/>
    <w:rsid w:val="007C5EF4"/>
    <w:rsid w:val="007F25C7"/>
    <w:rsid w:val="007F76F6"/>
    <w:rsid w:val="0080008E"/>
    <w:rsid w:val="00812411"/>
    <w:rsid w:val="008426DF"/>
    <w:rsid w:val="0085492B"/>
    <w:rsid w:val="0087096A"/>
    <w:rsid w:val="00873391"/>
    <w:rsid w:val="00876B6B"/>
    <w:rsid w:val="008C3409"/>
    <w:rsid w:val="008D5739"/>
    <w:rsid w:val="008E6D3A"/>
    <w:rsid w:val="008F1FE2"/>
    <w:rsid w:val="008F6BCA"/>
    <w:rsid w:val="00900056"/>
    <w:rsid w:val="00901C33"/>
    <w:rsid w:val="00902586"/>
    <w:rsid w:val="00904640"/>
    <w:rsid w:val="00913382"/>
    <w:rsid w:val="00915FC8"/>
    <w:rsid w:val="009438BC"/>
    <w:rsid w:val="009447AE"/>
    <w:rsid w:val="00960EFF"/>
    <w:rsid w:val="00976401"/>
    <w:rsid w:val="00985C7D"/>
    <w:rsid w:val="009A1F4E"/>
    <w:rsid w:val="009F0859"/>
    <w:rsid w:val="00A073C3"/>
    <w:rsid w:val="00A243F4"/>
    <w:rsid w:val="00A33DB5"/>
    <w:rsid w:val="00A44600"/>
    <w:rsid w:val="00A7115D"/>
    <w:rsid w:val="00A71278"/>
    <w:rsid w:val="00A8257F"/>
    <w:rsid w:val="00A90A5D"/>
    <w:rsid w:val="00A97FC1"/>
    <w:rsid w:val="00AA30BC"/>
    <w:rsid w:val="00AC782A"/>
    <w:rsid w:val="00AC7BC7"/>
    <w:rsid w:val="00AE734B"/>
    <w:rsid w:val="00B04B33"/>
    <w:rsid w:val="00B97055"/>
    <w:rsid w:val="00B97F47"/>
    <w:rsid w:val="00BA0EC2"/>
    <w:rsid w:val="00BC200E"/>
    <w:rsid w:val="00C02C5C"/>
    <w:rsid w:val="00C05C3A"/>
    <w:rsid w:val="00C1145B"/>
    <w:rsid w:val="00C2162B"/>
    <w:rsid w:val="00C30251"/>
    <w:rsid w:val="00C36863"/>
    <w:rsid w:val="00C47309"/>
    <w:rsid w:val="00CA1B64"/>
    <w:rsid w:val="00CE2752"/>
    <w:rsid w:val="00CF009F"/>
    <w:rsid w:val="00D01A9C"/>
    <w:rsid w:val="00D17799"/>
    <w:rsid w:val="00D25AF3"/>
    <w:rsid w:val="00D32B85"/>
    <w:rsid w:val="00D344E1"/>
    <w:rsid w:val="00D35094"/>
    <w:rsid w:val="00D47702"/>
    <w:rsid w:val="00D5309F"/>
    <w:rsid w:val="00D722BB"/>
    <w:rsid w:val="00D743CC"/>
    <w:rsid w:val="00DE6C1D"/>
    <w:rsid w:val="00DF3EED"/>
    <w:rsid w:val="00E1056C"/>
    <w:rsid w:val="00E556C6"/>
    <w:rsid w:val="00E87D66"/>
    <w:rsid w:val="00E94C0A"/>
    <w:rsid w:val="00EA367E"/>
    <w:rsid w:val="00ED440A"/>
    <w:rsid w:val="00ED75C6"/>
    <w:rsid w:val="00ED7CEA"/>
    <w:rsid w:val="00EE4D71"/>
    <w:rsid w:val="00EF56E1"/>
    <w:rsid w:val="00F11C51"/>
    <w:rsid w:val="00F1761D"/>
    <w:rsid w:val="00F20C47"/>
    <w:rsid w:val="00F25497"/>
    <w:rsid w:val="00F25D1B"/>
    <w:rsid w:val="00F277C0"/>
    <w:rsid w:val="00F320C4"/>
    <w:rsid w:val="00F40294"/>
    <w:rsid w:val="00F44204"/>
    <w:rsid w:val="00F70213"/>
    <w:rsid w:val="00F709F8"/>
    <w:rsid w:val="00F80F3E"/>
    <w:rsid w:val="00F9126C"/>
    <w:rsid w:val="00FA2EC1"/>
    <w:rsid w:val="00FC4A7C"/>
    <w:rsid w:val="00F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12EB9"/>
  <w15:chartTrackingRefBased/>
  <w15:docId w15:val="{ABC41CA4-8FB6-4C88-8C60-0EC1EDCC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4A2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Tao</dc:creator>
  <cp:keywords/>
  <dc:description/>
  <cp:lastModifiedBy>Yang, Tao</cp:lastModifiedBy>
  <cp:revision>15</cp:revision>
  <dcterms:created xsi:type="dcterms:W3CDTF">2021-06-17T02:52:00Z</dcterms:created>
  <dcterms:modified xsi:type="dcterms:W3CDTF">2022-04-06T14:30:00Z</dcterms:modified>
</cp:coreProperties>
</file>