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37408" w14:textId="77777777" w:rsidR="00B0762E" w:rsidRPr="00D5469C" w:rsidRDefault="00B0762E" w:rsidP="00B0762E">
      <w:pPr>
        <w:jc w:val="center"/>
        <w:rPr>
          <w:rFonts w:ascii="Times New Roman" w:hAnsi="Times New Roman" w:cs="Times New Roman"/>
          <w:b/>
          <w:bCs/>
          <w:sz w:val="30"/>
          <w:szCs w:val="30"/>
        </w:rPr>
      </w:pPr>
      <w:bookmarkStart w:id="0" w:name="_Hlk84512301"/>
      <w:r w:rsidRPr="00D5469C">
        <w:rPr>
          <w:rFonts w:ascii="Times New Roman" w:hAnsi="Times New Roman" w:cs="Times New Roman"/>
          <w:b/>
          <w:bCs/>
          <w:sz w:val="30"/>
          <w:szCs w:val="30"/>
        </w:rPr>
        <w:t>Comprehensive Characterization of Transforming Growth Factor Beta Receptor 1 in</w:t>
      </w:r>
      <w:r w:rsidRPr="00D5469C">
        <w:t xml:space="preserve"> </w:t>
      </w:r>
      <w:r w:rsidRPr="00D5469C">
        <w:rPr>
          <w:rFonts w:ascii="Times New Roman" w:hAnsi="Times New Roman" w:cs="Times New Roman"/>
          <w:b/>
          <w:bCs/>
          <w:sz w:val="30"/>
          <w:szCs w:val="30"/>
        </w:rPr>
        <w:t>Stomach Adenocarcinoma Identifies a Prognostic Signature for Predicting Clinical Outcomes and Immune Infiltrates</w:t>
      </w:r>
    </w:p>
    <w:bookmarkEnd w:id="0"/>
    <w:p w14:paraId="48156C27" w14:textId="065D6781" w:rsidR="005B01C0" w:rsidRPr="00D5469C" w:rsidRDefault="005B01C0" w:rsidP="00B0762E">
      <w:pPr>
        <w:rPr>
          <w:rFonts w:ascii="Times New Roman" w:hAnsi="Times New Roman" w:cs="Times New Roman"/>
          <w:szCs w:val="21"/>
        </w:rPr>
      </w:pPr>
      <w:r w:rsidRPr="00D5469C">
        <w:rPr>
          <w:rFonts w:ascii="Times New Roman" w:hAnsi="Times New Roman" w:cs="Times New Roman"/>
          <w:szCs w:val="21"/>
        </w:rPr>
        <w:t>Yi He</w:t>
      </w:r>
      <w:r w:rsidRPr="00D5469C">
        <w:rPr>
          <w:rFonts w:ascii="Times New Roman" w:hAnsi="Times New Roman" w:cs="Times New Roman"/>
          <w:szCs w:val="21"/>
          <w:vertAlign w:val="superscript"/>
        </w:rPr>
        <w:t>1#</w:t>
      </w:r>
      <w:r w:rsidRPr="00D5469C">
        <w:rPr>
          <w:rFonts w:ascii="Times New Roman" w:hAnsi="Times New Roman" w:cs="Times New Roman"/>
          <w:szCs w:val="21"/>
        </w:rPr>
        <w:t>, Yan Zhang</w:t>
      </w:r>
      <w:r w:rsidRPr="00D5469C">
        <w:rPr>
          <w:rFonts w:ascii="Times New Roman" w:hAnsi="Times New Roman" w:cs="Times New Roman"/>
          <w:szCs w:val="21"/>
          <w:vertAlign w:val="superscript"/>
        </w:rPr>
        <w:t>1,2#</w:t>
      </w:r>
      <w:r w:rsidRPr="00D5469C">
        <w:rPr>
          <w:rFonts w:ascii="Times New Roman" w:hAnsi="Times New Roman" w:cs="Times New Roman"/>
          <w:szCs w:val="21"/>
        </w:rPr>
        <w:t xml:space="preserve">, </w:t>
      </w:r>
      <w:r w:rsidR="00E96754" w:rsidRPr="00D5469C">
        <w:rPr>
          <w:rFonts w:ascii="Times New Roman" w:hAnsi="Times New Roman" w:cs="Times New Roman"/>
          <w:szCs w:val="21"/>
        </w:rPr>
        <w:t>Haiyang Zhang</w:t>
      </w:r>
      <w:r w:rsidR="00E96754" w:rsidRPr="00D5469C">
        <w:rPr>
          <w:rFonts w:ascii="Times New Roman" w:hAnsi="Times New Roman" w:cs="Times New Roman"/>
          <w:szCs w:val="21"/>
          <w:vertAlign w:val="superscript"/>
        </w:rPr>
        <w:t>1</w:t>
      </w:r>
      <w:r w:rsidRPr="00D5469C">
        <w:rPr>
          <w:rFonts w:ascii="Times New Roman" w:hAnsi="Times New Roman" w:cs="Times New Roman"/>
          <w:szCs w:val="21"/>
          <w:vertAlign w:val="superscript"/>
        </w:rPr>
        <w:t>#</w:t>
      </w:r>
      <w:r w:rsidRPr="00D5469C">
        <w:rPr>
          <w:rFonts w:ascii="Times New Roman" w:hAnsi="Times New Roman" w:cs="Times New Roman"/>
          <w:szCs w:val="21"/>
        </w:rPr>
        <w:t xml:space="preserve">, </w:t>
      </w:r>
      <w:proofErr w:type="spellStart"/>
      <w:r w:rsidRPr="00D5469C">
        <w:rPr>
          <w:rFonts w:ascii="Times New Roman" w:hAnsi="Times New Roman" w:cs="Times New Roman"/>
          <w:szCs w:val="21"/>
        </w:rPr>
        <w:t>Peiyun</w:t>
      </w:r>
      <w:proofErr w:type="spellEnd"/>
      <w:r w:rsidRPr="00D5469C">
        <w:rPr>
          <w:rFonts w:ascii="Times New Roman" w:hAnsi="Times New Roman" w:cs="Times New Roman"/>
          <w:szCs w:val="21"/>
        </w:rPr>
        <w:t xml:space="preserve"> Wang</w:t>
      </w:r>
      <w:r w:rsidRPr="00D5469C">
        <w:rPr>
          <w:rFonts w:ascii="Times New Roman" w:hAnsi="Times New Roman" w:cs="Times New Roman"/>
          <w:szCs w:val="21"/>
          <w:vertAlign w:val="superscript"/>
        </w:rPr>
        <w:t>1</w:t>
      </w:r>
      <w:r w:rsidRPr="00D5469C">
        <w:rPr>
          <w:rFonts w:ascii="Times New Roman" w:hAnsi="Times New Roman" w:cs="Times New Roman"/>
          <w:szCs w:val="21"/>
        </w:rPr>
        <w:t>, Kegan Zhu</w:t>
      </w:r>
      <w:r w:rsidRPr="00D5469C">
        <w:rPr>
          <w:rFonts w:ascii="Times New Roman" w:hAnsi="Times New Roman" w:cs="Times New Roman"/>
          <w:szCs w:val="21"/>
          <w:vertAlign w:val="superscript"/>
        </w:rPr>
        <w:t>1</w:t>
      </w:r>
      <w:r w:rsidRPr="00D5469C">
        <w:rPr>
          <w:rFonts w:ascii="Times New Roman" w:hAnsi="Times New Roman" w:cs="Times New Roman"/>
          <w:szCs w:val="21"/>
        </w:rPr>
        <w:t>, Yi Ba*</w:t>
      </w:r>
      <w:r w:rsidR="00B0762E" w:rsidRPr="00D5469C">
        <w:rPr>
          <w:rFonts w:ascii="Times New Roman" w:hAnsi="Times New Roman" w:cs="Times New Roman"/>
          <w:szCs w:val="21"/>
          <w:vertAlign w:val="superscript"/>
        </w:rPr>
        <w:t>1</w:t>
      </w:r>
    </w:p>
    <w:p w14:paraId="1ED7DEE1" w14:textId="7DB29BF1" w:rsidR="00B0762E" w:rsidRPr="00D5469C" w:rsidRDefault="00B0762E" w:rsidP="00B0762E">
      <w:pPr>
        <w:rPr>
          <w:rFonts w:ascii="Times New Roman" w:hAnsi="Times New Roman" w:cs="Times New Roman"/>
          <w:szCs w:val="21"/>
        </w:rPr>
      </w:pPr>
      <w:r w:rsidRPr="00D5469C">
        <w:rPr>
          <w:rFonts w:ascii="Times New Roman" w:hAnsi="Times New Roman" w:cs="Times New Roman"/>
          <w:szCs w:val="21"/>
        </w:rPr>
        <w:t>Tianjin Medical University Cancer Institute and Hospital, National Clinical Research Center for Cancer, Tianjin’s Clinical Research Center for Cancer, Key Laboratory of Cancer Prevention and Therapy, Tianjin, 300060, China.</w:t>
      </w:r>
    </w:p>
    <w:p w14:paraId="5A8E1E1A" w14:textId="77777777" w:rsidR="00B0762E" w:rsidRPr="00D5469C" w:rsidRDefault="00B0762E" w:rsidP="00B0762E">
      <w:pPr>
        <w:rPr>
          <w:rFonts w:ascii="Times New Roman" w:hAnsi="Times New Roman" w:cs="Times New Roman"/>
          <w:szCs w:val="21"/>
        </w:rPr>
      </w:pPr>
      <w:r w:rsidRPr="00D5469C">
        <w:rPr>
          <w:rFonts w:ascii="Times New Roman" w:hAnsi="Times New Roman" w:cs="Times New Roman" w:hint="eastAsia"/>
          <w:szCs w:val="21"/>
        </w:rPr>
        <w:t>2</w:t>
      </w:r>
      <w:r w:rsidRPr="00D5469C">
        <w:rPr>
          <w:rFonts w:ascii="Times New Roman" w:hAnsi="Times New Roman" w:cs="Times New Roman"/>
          <w:szCs w:val="21"/>
        </w:rPr>
        <w:t xml:space="preserve">Department of Gastroenterology, Tianjin </w:t>
      </w:r>
      <w:proofErr w:type="spellStart"/>
      <w:r w:rsidRPr="00D5469C">
        <w:rPr>
          <w:rFonts w:ascii="Times New Roman" w:hAnsi="Times New Roman" w:cs="Times New Roman"/>
          <w:szCs w:val="21"/>
        </w:rPr>
        <w:t>Haihe</w:t>
      </w:r>
      <w:proofErr w:type="spellEnd"/>
      <w:r w:rsidRPr="00D5469C">
        <w:rPr>
          <w:rFonts w:ascii="Times New Roman" w:hAnsi="Times New Roman" w:cs="Times New Roman"/>
          <w:szCs w:val="21"/>
        </w:rPr>
        <w:t xml:space="preserve"> Hospital, Tianjin, 300350, China.</w:t>
      </w:r>
    </w:p>
    <w:p w14:paraId="1925A669" w14:textId="77777777" w:rsidR="00B0762E" w:rsidRPr="00D5469C" w:rsidRDefault="00B0762E" w:rsidP="00B0762E">
      <w:pPr>
        <w:rPr>
          <w:rFonts w:ascii="Times New Roman" w:hAnsi="Times New Roman" w:cs="Times New Roman"/>
          <w:szCs w:val="21"/>
        </w:rPr>
      </w:pPr>
      <w:r w:rsidRPr="00D5469C">
        <w:rPr>
          <w:rFonts w:ascii="Times New Roman" w:eastAsia="SimSun" w:hAnsi="Times New Roman" w:cs="Times New Roman"/>
          <w:szCs w:val="21"/>
          <w:vertAlign w:val="superscript"/>
        </w:rPr>
        <w:t>#</w:t>
      </w:r>
      <w:r w:rsidRPr="00D5469C">
        <w:rPr>
          <w:rFonts w:ascii="Times New Roman" w:eastAsia="SimSun" w:hAnsi="Times New Roman" w:cs="Times New Roman"/>
          <w:szCs w:val="21"/>
        </w:rPr>
        <w:t>These authors contributed equally to this work.</w:t>
      </w:r>
    </w:p>
    <w:p w14:paraId="30D3F1EA" w14:textId="0F31139C" w:rsidR="00721B58" w:rsidRPr="00D5469C" w:rsidRDefault="00B0762E" w:rsidP="00A219ED">
      <w:pPr>
        <w:rPr>
          <w:rFonts w:ascii="Times New Roman" w:hAnsi="Times New Roman" w:cs="Times New Roman"/>
          <w:szCs w:val="21"/>
        </w:rPr>
      </w:pPr>
      <w:r w:rsidRPr="00D5469C">
        <w:rPr>
          <w:rFonts w:ascii="Times New Roman" w:hAnsi="Times New Roman" w:cs="Times New Roman"/>
          <w:szCs w:val="21"/>
        </w:rPr>
        <w:t xml:space="preserve">*Correspondence: Yi Ba (Email: </w:t>
      </w:r>
      <w:hyperlink r:id="rId6" w:history="1">
        <w:r w:rsidRPr="00D5469C">
          <w:rPr>
            <w:rStyle w:val="Hyperlink"/>
            <w:rFonts w:ascii="Times New Roman" w:hAnsi="Times New Roman" w:cs="Times New Roman"/>
            <w:szCs w:val="21"/>
          </w:rPr>
          <w:t>bayi@tjmuch.com</w:t>
        </w:r>
      </w:hyperlink>
      <w:r w:rsidRPr="00D5469C">
        <w:rPr>
          <w:rFonts w:ascii="Times New Roman" w:hAnsi="Times New Roman" w:cs="Times New Roman"/>
          <w:szCs w:val="21"/>
        </w:rPr>
        <w:t>).</w:t>
      </w:r>
    </w:p>
    <w:p w14:paraId="656375E3" w14:textId="165758F1" w:rsidR="008271F3" w:rsidRPr="00D5469C" w:rsidRDefault="00D066F8">
      <w:pPr>
        <w:rPr>
          <w:rFonts w:ascii="Times New Roman" w:hAnsi="Times New Roman" w:cs="Times New Roman"/>
          <w:b/>
          <w:bCs/>
          <w:sz w:val="28"/>
          <w:szCs w:val="28"/>
        </w:rPr>
      </w:pPr>
      <w:r w:rsidRPr="00D5469C">
        <w:rPr>
          <w:rFonts w:ascii="Times New Roman" w:hAnsi="Times New Roman" w:cs="Times New Roman"/>
          <w:b/>
          <w:bCs/>
          <w:sz w:val="28"/>
          <w:szCs w:val="28"/>
        </w:rPr>
        <w:t>Contents</w:t>
      </w:r>
    </w:p>
    <w:p w14:paraId="2FFBC462" w14:textId="6975B532" w:rsidR="00D066F8" w:rsidRPr="00D5469C" w:rsidRDefault="00D066F8">
      <w:pPr>
        <w:rPr>
          <w:rFonts w:ascii="Times New Roman" w:hAnsi="Times New Roman" w:cs="Times New Roman"/>
          <w:b/>
          <w:bCs/>
        </w:rPr>
      </w:pPr>
      <w:r w:rsidRPr="00D5469C">
        <w:rPr>
          <w:rFonts w:ascii="Times New Roman" w:hAnsi="Times New Roman" w:cs="Times New Roman"/>
          <w:b/>
          <w:bCs/>
        </w:rPr>
        <w:t>Results</w:t>
      </w:r>
    </w:p>
    <w:p w14:paraId="5DF0810B" w14:textId="0C424950" w:rsidR="00BF2F70" w:rsidRPr="00D5469C" w:rsidRDefault="00D066F8" w:rsidP="00D066F8">
      <w:pPr>
        <w:rPr>
          <w:rFonts w:ascii="Times New Roman" w:hAnsi="Times New Roman" w:cs="Times New Roman"/>
        </w:rPr>
      </w:pPr>
      <w:r w:rsidRPr="00D5469C">
        <w:rPr>
          <w:rFonts w:ascii="Times New Roman" w:hAnsi="Times New Roman" w:cs="Times New Roman"/>
        </w:rPr>
        <w:t xml:space="preserve">1. </w:t>
      </w:r>
      <w:r w:rsidR="00BF2F70" w:rsidRPr="00D5469C">
        <w:rPr>
          <w:rFonts w:ascii="Times New Roman" w:hAnsi="Times New Roman" w:cs="Times New Roman"/>
        </w:rPr>
        <w:t>Table S1: Correlation Between TGFBR1 Expression and Clinicopathologic Characteristics of Patients with STAD</w:t>
      </w:r>
    </w:p>
    <w:p w14:paraId="61C3A160" w14:textId="252C752B" w:rsidR="00D066F8" w:rsidRPr="00D5469C" w:rsidRDefault="00BF2F70" w:rsidP="00D066F8">
      <w:pPr>
        <w:rPr>
          <w:rFonts w:ascii="Times New Roman" w:hAnsi="Times New Roman" w:cs="Times New Roman"/>
        </w:rPr>
      </w:pPr>
      <w:r w:rsidRPr="00D5469C">
        <w:rPr>
          <w:rFonts w:ascii="Times New Roman" w:hAnsi="Times New Roman" w:cs="Times New Roman"/>
        </w:rPr>
        <w:t xml:space="preserve">2. </w:t>
      </w:r>
      <w:r w:rsidR="00D066F8" w:rsidRPr="00D5469C">
        <w:rPr>
          <w:rFonts w:ascii="Times New Roman" w:hAnsi="Times New Roman" w:cs="Times New Roman"/>
        </w:rPr>
        <w:t>Table S</w:t>
      </w:r>
      <w:r w:rsidRPr="00D5469C">
        <w:rPr>
          <w:rFonts w:ascii="Times New Roman" w:hAnsi="Times New Roman" w:cs="Times New Roman"/>
        </w:rPr>
        <w:t>2</w:t>
      </w:r>
      <w:r w:rsidR="00D066F8" w:rsidRPr="00D5469C">
        <w:rPr>
          <w:rFonts w:ascii="Times New Roman" w:hAnsi="Times New Roman" w:cs="Times New Roman"/>
        </w:rPr>
        <w:t>. top 100 TGFBR1-correlated genes in GEPIA2 datasets</w:t>
      </w:r>
    </w:p>
    <w:p w14:paraId="329FD147" w14:textId="7033DC71" w:rsidR="00D066F8" w:rsidRPr="00D5469C" w:rsidRDefault="004767B8" w:rsidP="00D066F8">
      <w:pPr>
        <w:rPr>
          <w:rFonts w:ascii="Times New Roman" w:hAnsi="Times New Roman" w:cs="Times New Roman"/>
        </w:rPr>
      </w:pPr>
      <w:r w:rsidRPr="00D5469C">
        <w:rPr>
          <w:rFonts w:ascii="Times New Roman" w:hAnsi="Times New Roman" w:cs="Times New Roman"/>
        </w:rPr>
        <w:t>3</w:t>
      </w:r>
      <w:r w:rsidR="00D066F8" w:rsidRPr="00D5469C">
        <w:rPr>
          <w:rFonts w:ascii="Times New Roman" w:hAnsi="Times New Roman" w:cs="Times New Roman"/>
        </w:rPr>
        <w:t>. Table S</w:t>
      </w:r>
      <w:r w:rsidRPr="00D5469C">
        <w:rPr>
          <w:rFonts w:ascii="Times New Roman" w:hAnsi="Times New Roman" w:cs="Times New Roman"/>
        </w:rPr>
        <w:t>3</w:t>
      </w:r>
      <w:r w:rsidR="00D066F8" w:rsidRPr="00D5469C">
        <w:rPr>
          <w:rFonts w:ascii="Times New Roman" w:hAnsi="Times New Roman" w:cs="Times New Roman"/>
        </w:rPr>
        <w:t>. 20 TGFBR1-related genes</w:t>
      </w:r>
    </w:p>
    <w:p w14:paraId="109CD32A" w14:textId="31A17BBB" w:rsidR="004767B8" w:rsidRPr="00D5469C" w:rsidRDefault="004767B8" w:rsidP="00D066F8">
      <w:pPr>
        <w:rPr>
          <w:rFonts w:ascii="Times New Roman" w:hAnsi="Times New Roman" w:cs="Times New Roman"/>
        </w:rPr>
      </w:pPr>
      <w:r w:rsidRPr="00D5469C">
        <w:rPr>
          <w:rFonts w:ascii="Times New Roman" w:hAnsi="Times New Roman" w:cs="Times New Roman" w:hint="eastAsia"/>
        </w:rPr>
        <w:t>4</w:t>
      </w:r>
      <w:r w:rsidRPr="00D5469C">
        <w:rPr>
          <w:rFonts w:ascii="Times New Roman" w:hAnsi="Times New Roman" w:cs="Times New Roman"/>
        </w:rPr>
        <w:t xml:space="preserve">. </w:t>
      </w:r>
      <w:r w:rsidR="001818C2" w:rsidRPr="00D5469C">
        <w:rPr>
          <w:rFonts w:ascii="Times New Roman" w:hAnsi="Times New Roman" w:cs="Times New Roman"/>
        </w:rPr>
        <w:t>Table S4: Associations with Clinicopathologic Characteristics in STAD Patients Using Cox Regression</w:t>
      </w:r>
    </w:p>
    <w:p w14:paraId="1B1485C9" w14:textId="24D86277" w:rsidR="001818C2" w:rsidRPr="00D5469C" w:rsidRDefault="001818C2" w:rsidP="00D066F8">
      <w:pPr>
        <w:rPr>
          <w:rFonts w:ascii="Times New Roman" w:hAnsi="Times New Roman" w:cs="Times New Roman"/>
        </w:rPr>
      </w:pPr>
      <w:r w:rsidRPr="00D5469C">
        <w:rPr>
          <w:rFonts w:ascii="Times New Roman" w:hAnsi="Times New Roman" w:cs="Times New Roman" w:hint="eastAsia"/>
        </w:rPr>
        <w:t>5</w:t>
      </w:r>
      <w:r w:rsidRPr="00D5469C">
        <w:rPr>
          <w:rFonts w:ascii="Times New Roman" w:hAnsi="Times New Roman" w:cs="Times New Roman"/>
        </w:rPr>
        <w:t xml:space="preserve">. </w:t>
      </w:r>
      <w:r w:rsidRPr="00D5469C">
        <w:rPr>
          <w:rFonts w:ascii="Times New Roman" w:hAnsi="Times New Roman" w:cs="Times New Roman" w:hint="eastAsia"/>
        </w:rPr>
        <w:t>T</w:t>
      </w:r>
      <w:r w:rsidRPr="00D5469C">
        <w:rPr>
          <w:rFonts w:ascii="Times New Roman" w:hAnsi="Times New Roman" w:cs="Times New Roman"/>
        </w:rPr>
        <w:t>able S5 Correlation analysis between TGFBR1 and markers of immune cells in TIMER2</w:t>
      </w:r>
    </w:p>
    <w:p w14:paraId="29E63729" w14:textId="4D79DFB7" w:rsidR="00441068" w:rsidRPr="00D5469C" w:rsidRDefault="001818C2" w:rsidP="00D066F8">
      <w:pPr>
        <w:rPr>
          <w:rFonts w:ascii="Times New Roman" w:hAnsi="Times New Roman" w:cs="Times New Roman"/>
        </w:rPr>
      </w:pPr>
      <w:r w:rsidRPr="00D5469C">
        <w:rPr>
          <w:rFonts w:ascii="Times New Roman" w:hAnsi="Times New Roman" w:cs="Times New Roman"/>
        </w:rPr>
        <w:t>6</w:t>
      </w:r>
      <w:r w:rsidR="00441068" w:rsidRPr="00D5469C">
        <w:rPr>
          <w:rFonts w:ascii="Times New Roman" w:hAnsi="Times New Roman" w:cs="Times New Roman"/>
        </w:rPr>
        <w:t>. Table S</w:t>
      </w:r>
      <w:r w:rsidRPr="00D5469C">
        <w:rPr>
          <w:rFonts w:ascii="Times New Roman" w:hAnsi="Times New Roman" w:cs="Times New Roman"/>
        </w:rPr>
        <w:t>6</w:t>
      </w:r>
      <w:r w:rsidR="00441068" w:rsidRPr="00D5469C">
        <w:rPr>
          <w:rFonts w:ascii="Times New Roman" w:hAnsi="Times New Roman" w:cs="Times New Roman"/>
        </w:rPr>
        <w:t>. Abbreviations and their meanings in the paper</w:t>
      </w:r>
    </w:p>
    <w:p w14:paraId="63B52E95" w14:textId="209A35AC" w:rsidR="00D066F8" w:rsidRPr="00D5469C" w:rsidRDefault="001818C2">
      <w:pPr>
        <w:rPr>
          <w:rFonts w:ascii="Times New Roman" w:hAnsi="Times New Roman" w:cs="Times New Roman"/>
        </w:rPr>
      </w:pPr>
      <w:r w:rsidRPr="00D5469C">
        <w:rPr>
          <w:rFonts w:ascii="Times New Roman" w:hAnsi="Times New Roman" w:cs="Times New Roman"/>
        </w:rPr>
        <w:t>7</w:t>
      </w:r>
      <w:r w:rsidR="00D066F8" w:rsidRPr="00D5469C">
        <w:rPr>
          <w:rFonts w:ascii="Times New Roman" w:hAnsi="Times New Roman" w:cs="Times New Roman"/>
        </w:rPr>
        <w:t>. Fig S1: High TGFBR1 Expression is Correlated with Clinicopathologic Features in Patients with STAD.</w:t>
      </w:r>
    </w:p>
    <w:p w14:paraId="57B16622" w14:textId="2ED158F3" w:rsidR="00592360" w:rsidRPr="00D5469C" w:rsidRDefault="001818C2">
      <w:pPr>
        <w:rPr>
          <w:rFonts w:ascii="Times New Roman" w:hAnsi="Times New Roman" w:cs="Times New Roman"/>
        </w:rPr>
      </w:pPr>
      <w:r w:rsidRPr="00D5469C">
        <w:rPr>
          <w:rFonts w:ascii="Times New Roman" w:hAnsi="Times New Roman" w:cs="Times New Roman"/>
        </w:rPr>
        <w:t>8</w:t>
      </w:r>
      <w:r w:rsidR="00592360" w:rsidRPr="00D5469C">
        <w:rPr>
          <w:rFonts w:ascii="Times New Roman" w:hAnsi="Times New Roman" w:cs="Times New Roman"/>
        </w:rPr>
        <w:t>. Fig S2. LASSO regression analysis of the 20 DEGs and TGFBR1.</w:t>
      </w:r>
    </w:p>
    <w:p w14:paraId="3C722141" w14:textId="42993143" w:rsidR="00592360" w:rsidRPr="00D5469C" w:rsidRDefault="001818C2">
      <w:pPr>
        <w:rPr>
          <w:rFonts w:ascii="Times New Roman" w:hAnsi="Times New Roman" w:cs="Times New Roman"/>
        </w:rPr>
      </w:pPr>
      <w:r w:rsidRPr="00D5469C">
        <w:rPr>
          <w:rFonts w:ascii="Times New Roman" w:hAnsi="Times New Roman" w:cs="Times New Roman"/>
        </w:rPr>
        <w:t>9</w:t>
      </w:r>
      <w:r w:rsidR="00592360" w:rsidRPr="00D5469C">
        <w:rPr>
          <w:rFonts w:ascii="Times New Roman" w:hAnsi="Times New Roman" w:cs="Times New Roman"/>
        </w:rPr>
        <w:t>. Fig S3: A. the enrichment scores of TGFBR1 expression in 24 immune cells.</w:t>
      </w:r>
    </w:p>
    <w:p w14:paraId="6DB6873D" w14:textId="116EC2C5" w:rsidR="00592360" w:rsidRPr="00D5469C" w:rsidRDefault="001818C2">
      <w:pPr>
        <w:rPr>
          <w:rFonts w:ascii="Times New Roman" w:hAnsi="Times New Roman" w:cs="Times New Roman"/>
        </w:rPr>
      </w:pPr>
      <w:r w:rsidRPr="00D5469C">
        <w:rPr>
          <w:rFonts w:ascii="Times New Roman" w:hAnsi="Times New Roman" w:cs="Times New Roman"/>
        </w:rPr>
        <w:t>10</w:t>
      </w:r>
      <w:r w:rsidR="00592360" w:rsidRPr="00D5469C">
        <w:rPr>
          <w:rFonts w:ascii="Times New Roman" w:hAnsi="Times New Roman" w:cs="Times New Roman"/>
        </w:rPr>
        <w:t>.</w:t>
      </w:r>
      <w:r w:rsidR="00A13C23" w:rsidRPr="00D5469C">
        <w:rPr>
          <w:rFonts w:ascii="Times New Roman" w:hAnsi="Times New Roman" w:cs="Times New Roman"/>
        </w:rPr>
        <w:t xml:space="preserve"> </w:t>
      </w:r>
      <w:r w:rsidR="00592360" w:rsidRPr="00D5469C">
        <w:rPr>
          <w:rFonts w:ascii="Times New Roman" w:hAnsi="Times New Roman" w:cs="Times New Roman"/>
        </w:rPr>
        <w:t>FigS4: A-I. Correlation analysis between TGFBR1 expression and immune checkpoint in STAD based on GEPIA2.</w:t>
      </w:r>
    </w:p>
    <w:p w14:paraId="2F6DF26B" w14:textId="0F3916DD" w:rsidR="00592360" w:rsidRPr="00D5469C" w:rsidRDefault="00592360">
      <w:pPr>
        <w:widowControl/>
        <w:jc w:val="left"/>
        <w:rPr>
          <w:rFonts w:ascii="Times New Roman" w:hAnsi="Times New Roman" w:cs="Times New Roman"/>
          <w:sz w:val="24"/>
          <w:szCs w:val="24"/>
        </w:rPr>
      </w:pPr>
      <w:r w:rsidRPr="00D5469C">
        <w:rPr>
          <w:rFonts w:ascii="Times New Roman" w:hAnsi="Times New Roman" w:cs="Times New Roman"/>
          <w:sz w:val="24"/>
          <w:szCs w:val="24"/>
        </w:rPr>
        <w:br w:type="page"/>
      </w:r>
    </w:p>
    <w:p w14:paraId="1C2ED42F" w14:textId="1568A68E" w:rsidR="00D066F8" w:rsidRPr="00D5469C" w:rsidRDefault="00D066F8">
      <w:pPr>
        <w:widowControl/>
        <w:jc w:val="left"/>
        <w:rPr>
          <w:rFonts w:ascii="Times New Roman" w:hAnsi="Times New Roman" w:cs="Times New Roman"/>
          <w:sz w:val="24"/>
          <w:szCs w:val="24"/>
        </w:rPr>
      </w:pPr>
    </w:p>
    <w:p w14:paraId="247FD334" w14:textId="645B01E3" w:rsidR="00BF2F70" w:rsidRPr="00D5469C" w:rsidRDefault="00BF2F70" w:rsidP="00BF2F70">
      <w:pPr>
        <w:jc w:val="center"/>
        <w:rPr>
          <w:rFonts w:ascii="Times New Roman" w:hAnsi="Times New Roman" w:cs="Times New Roman"/>
        </w:rPr>
      </w:pPr>
      <w:r w:rsidRPr="00D5469C">
        <w:rPr>
          <w:rFonts w:ascii="Times New Roman" w:hAnsi="Times New Roman" w:cs="Times New Roman"/>
        </w:rPr>
        <w:t>Table S1: Correlation Between TGFBR1 Expression and Clinicopathologic Characteristics of Patients with STAD</w:t>
      </w:r>
    </w:p>
    <w:tbl>
      <w:tblPr>
        <w:tblW w:w="0" w:type="auto"/>
        <w:jc w:val="center"/>
        <w:tblLayout w:type="fixed"/>
        <w:tblLook w:val="0420" w:firstRow="1" w:lastRow="0" w:firstColumn="0" w:lastColumn="0" w:noHBand="0" w:noVBand="1"/>
      </w:tblPr>
      <w:tblGrid>
        <w:gridCol w:w="2951"/>
        <w:gridCol w:w="1728"/>
        <w:gridCol w:w="1728"/>
        <w:gridCol w:w="1016"/>
      </w:tblGrid>
      <w:tr w:rsidR="00BF2F70" w:rsidRPr="00D5469C" w14:paraId="2D361285" w14:textId="77777777" w:rsidTr="00B01EE3">
        <w:trPr>
          <w:cantSplit/>
          <w:tblHeader/>
          <w:jc w:val="center"/>
        </w:trPr>
        <w:tc>
          <w:tcPr>
            <w:tcW w:w="2951" w:type="dxa"/>
            <w:tcBorders>
              <w:top w:val="single" w:sz="6" w:space="0" w:color="000000"/>
              <w:bottom w:val="single" w:sz="6" w:space="0" w:color="000000"/>
            </w:tcBorders>
            <w:shd w:val="clear" w:color="auto" w:fill="FFFFFF"/>
            <w:tcMar>
              <w:top w:w="0" w:type="dxa"/>
              <w:left w:w="0" w:type="dxa"/>
              <w:bottom w:w="0" w:type="dxa"/>
              <w:right w:w="0" w:type="dxa"/>
            </w:tcMar>
            <w:vAlign w:val="center"/>
          </w:tcPr>
          <w:p w14:paraId="56D62DAF"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Characteristic</w:t>
            </w:r>
          </w:p>
        </w:tc>
        <w:tc>
          <w:tcPr>
            <w:tcW w:w="1728" w:type="dxa"/>
            <w:tcBorders>
              <w:top w:val="single" w:sz="6" w:space="0" w:color="000000"/>
              <w:bottom w:val="single" w:sz="6" w:space="0" w:color="000000"/>
            </w:tcBorders>
            <w:shd w:val="clear" w:color="auto" w:fill="FFFFFF"/>
            <w:tcMar>
              <w:top w:w="0" w:type="dxa"/>
              <w:left w:w="0" w:type="dxa"/>
              <w:bottom w:w="0" w:type="dxa"/>
              <w:right w:w="0" w:type="dxa"/>
            </w:tcMar>
            <w:vAlign w:val="center"/>
          </w:tcPr>
          <w:p w14:paraId="71A38177"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Low expression of TGFBR1</w:t>
            </w:r>
          </w:p>
        </w:tc>
        <w:tc>
          <w:tcPr>
            <w:tcW w:w="1728" w:type="dxa"/>
            <w:tcBorders>
              <w:top w:val="single" w:sz="6" w:space="0" w:color="000000"/>
              <w:bottom w:val="single" w:sz="6" w:space="0" w:color="000000"/>
            </w:tcBorders>
            <w:shd w:val="clear" w:color="auto" w:fill="FFFFFF"/>
            <w:tcMar>
              <w:top w:w="0" w:type="dxa"/>
              <w:left w:w="0" w:type="dxa"/>
              <w:bottom w:w="0" w:type="dxa"/>
              <w:right w:w="0" w:type="dxa"/>
            </w:tcMar>
            <w:vAlign w:val="center"/>
          </w:tcPr>
          <w:p w14:paraId="28AAABD7"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High expression of TGFBR1</w:t>
            </w:r>
          </w:p>
        </w:tc>
        <w:tc>
          <w:tcPr>
            <w:tcW w:w="1016" w:type="dxa"/>
            <w:tcBorders>
              <w:top w:val="single" w:sz="6" w:space="0" w:color="000000"/>
              <w:bottom w:val="single" w:sz="6" w:space="0" w:color="000000"/>
            </w:tcBorders>
            <w:shd w:val="clear" w:color="auto" w:fill="FFFFFF"/>
            <w:tcMar>
              <w:top w:w="0" w:type="dxa"/>
              <w:left w:w="0" w:type="dxa"/>
              <w:bottom w:w="0" w:type="dxa"/>
              <w:right w:w="0" w:type="dxa"/>
            </w:tcMar>
            <w:vAlign w:val="center"/>
          </w:tcPr>
          <w:p w14:paraId="368F2974"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p</w:t>
            </w:r>
          </w:p>
        </w:tc>
      </w:tr>
      <w:tr w:rsidR="00BF2F70" w:rsidRPr="00D5469C" w14:paraId="09326096" w14:textId="77777777" w:rsidTr="00B01EE3">
        <w:trPr>
          <w:cantSplit/>
          <w:jc w:val="center"/>
        </w:trPr>
        <w:tc>
          <w:tcPr>
            <w:tcW w:w="2951" w:type="dxa"/>
            <w:shd w:val="clear" w:color="auto" w:fill="FFFFFF"/>
            <w:tcMar>
              <w:top w:w="0" w:type="dxa"/>
              <w:left w:w="0" w:type="dxa"/>
              <w:bottom w:w="0" w:type="dxa"/>
              <w:right w:w="0" w:type="dxa"/>
            </w:tcMar>
            <w:vAlign w:val="center"/>
          </w:tcPr>
          <w:p w14:paraId="0E7147D2"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n</w:t>
            </w:r>
          </w:p>
        </w:tc>
        <w:tc>
          <w:tcPr>
            <w:tcW w:w="1728" w:type="dxa"/>
            <w:shd w:val="clear" w:color="auto" w:fill="FFFFFF"/>
            <w:tcMar>
              <w:top w:w="0" w:type="dxa"/>
              <w:left w:w="0" w:type="dxa"/>
              <w:bottom w:w="0" w:type="dxa"/>
              <w:right w:w="0" w:type="dxa"/>
            </w:tcMar>
            <w:vAlign w:val="center"/>
          </w:tcPr>
          <w:p w14:paraId="2ADCEC0D"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187</w:t>
            </w:r>
          </w:p>
        </w:tc>
        <w:tc>
          <w:tcPr>
            <w:tcW w:w="1728" w:type="dxa"/>
            <w:shd w:val="clear" w:color="auto" w:fill="FFFFFF"/>
            <w:tcMar>
              <w:top w:w="0" w:type="dxa"/>
              <w:left w:w="0" w:type="dxa"/>
              <w:bottom w:w="0" w:type="dxa"/>
              <w:right w:w="0" w:type="dxa"/>
            </w:tcMar>
            <w:vAlign w:val="center"/>
          </w:tcPr>
          <w:p w14:paraId="7858815E"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188</w:t>
            </w:r>
          </w:p>
        </w:tc>
        <w:tc>
          <w:tcPr>
            <w:tcW w:w="1016" w:type="dxa"/>
            <w:shd w:val="clear" w:color="auto" w:fill="FFFFFF"/>
            <w:tcMar>
              <w:top w:w="0" w:type="dxa"/>
              <w:left w:w="0" w:type="dxa"/>
              <w:bottom w:w="0" w:type="dxa"/>
              <w:right w:w="0" w:type="dxa"/>
            </w:tcMar>
            <w:vAlign w:val="center"/>
          </w:tcPr>
          <w:p w14:paraId="7667DA66"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317129B7" w14:textId="77777777" w:rsidTr="00B01EE3">
        <w:trPr>
          <w:cantSplit/>
          <w:jc w:val="center"/>
        </w:trPr>
        <w:tc>
          <w:tcPr>
            <w:tcW w:w="2951" w:type="dxa"/>
            <w:shd w:val="clear" w:color="auto" w:fill="FFFFFF"/>
            <w:tcMar>
              <w:top w:w="0" w:type="dxa"/>
              <w:left w:w="0" w:type="dxa"/>
              <w:bottom w:w="0" w:type="dxa"/>
              <w:right w:w="0" w:type="dxa"/>
            </w:tcMar>
            <w:vAlign w:val="center"/>
          </w:tcPr>
          <w:p w14:paraId="6CB012C3"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T stage, n (%)</w:t>
            </w:r>
          </w:p>
        </w:tc>
        <w:tc>
          <w:tcPr>
            <w:tcW w:w="1728" w:type="dxa"/>
            <w:shd w:val="clear" w:color="auto" w:fill="FFFFFF"/>
            <w:tcMar>
              <w:top w:w="0" w:type="dxa"/>
              <w:left w:w="0" w:type="dxa"/>
              <w:bottom w:w="0" w:type="dxa"/>
              <w:right w:w="0" w:type="dxa"/>
            </w:tcMar>
            <w:vAlign w:val="center"/>
          </w:tcPr>
          <w:p w14:paraId="39CCAC7D" w14:textId="77777777" w:rsidR="00BF2F70" w:rsidRPr="00D5469C" w:rsidRDefault="00BF2F70" w:rsidP="00B01EE3">
            <w:pPr>
              <w:widowControl/>
              <w:jc w:val="left"/>
              <w:rPr>
                <w:rFonts w:ascii="Times New Roman" w:eastAsia="SimSun" w:hAnsi="Times New Roman" w:cs="Times New Roman"/>
                <w:color w:val="000000"/>
                <w:kern w:val="0"/>
                <w:szCs w:val="21"/>
              </w:rPr>
            </w:pPr>
          </w:p>
        </w:tc>
        <w:tc>
          <w:tcPr>
            <w:tcW w:w="1728" w:type="dxa"/>
            <w:shd w:val="clear" w:color="auto" w:fill="FFFFFF"/>
            <w:tcMar>
              <w:top w:w="0" w:type="dxa"/>
              <w:left w:w="0" w:type="dxa"/>
              <w:bottom w:w="0" w:type="dxa"/>
              <w:right w:w="0" w:type="dxa"/>
            </w:tcMar>
            <w:vAlign w:val="center"/>
          </w:tcPr>
          <w:p w14:paraId="7C0215BE" w14:textId="77777777" w:rsidR="00BF2F70" w:rsidRPr="00D5469C" w:rsidRDefault="00BF2F70" w:rsidP="00B01EE3">
            <w:pPr>
              <w:widowControl/>
              <w:jc w:val="left"/>
              <w:rPr>
                <w:rFonts w:ascii="Times New Roman" w:eastAsia="SimSun" w:hAnsi="Times New Roman" w:cs="Times New Roman"/>
                <w:color w:val="000000"/>
                <w:kern w:val="0"/>
                <w:szCs w:val="21"/>
              </w:rPr>
            </w:pPr>
          </w:p>
        </w:tc>
        <w:tc>
          <w:tcPr>
            <w:tcW w:w="1016" w:type="dxa"/>
            <w:shd w:val="clear" w:color="auto" w:fill="FFFFFF"/>
            <w:tcMar>
              <w:top w:w="0" w:type="dxa"/>
              <w:left w:w="0" w:type="dxa"/>
              <w:bottom w:w="0" w:type="dxa"/>
              <w:right w:w="0" w:type="dxa"/>
            </w:tcMar>
            <w:vAlign w:val="center"/>
          </w:tcPr>
          <w:p w14:paraId="77090E29"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0.001</w:t>
            </w:r>
          </w:p>
        </w:tc>
      </w:tr>
      <w:tr w:rsidR="00BF2F70" w:rsidRPr="00D5469C" w14:paraId="38883C3A" w14:textId="77777777" w:rsidTr="00B01EE3">
        <w:trPr>
          <w:cantSplit/>
          <w:jc w:val="center"/>
        </w:trPr>
        <w:tc>
          <w:tcPr>
            <w:tcW w:w="2951" w:type="dxa"/>
            <w:shd w:val="clear" w:color="auto" w:fill="FFFFFF"/>
            <w:tcMar>
              <w:top w:w="0" w:type="dxa"/>
              <w:left w:w="0" w:type="dxa"/>
              <w:bottom w:w="0" w:type="dxa"/>
              <w:right w:w="0" w:type="dxa"/>
            </w:tcMar>
            <w:vAlign w:val="center"/>
          </w:tcPr>
          <w:p w14:paraId="5D5A1DD5"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T1</w:t>
            </w:r>
          </w:p>
        </w:tc>
        <w:tc>
          <w:tcPr>
            <w:tcW w:w="1728" w:type="dxa"/>
            <w:shd w:val="clear" w:color="auto" w:fill="FFFFFF"/>
            <w:tcMar>
              <w:top w:w="0" w:type="dxa"/>
              <w:left w:w="0" w:type="dxa"/>
              <w:bottom w:w="0" w:type="dxa"/>
              <w:right w:w="0" w:type="dxa"/>
            </w:tcMar>
            <w:vAlign w:val="center"/>
          </w:tcPr>
          <w:p w14:paraId="653751BD"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15 (4.1%)</w:t>
            </w:r>
          </w:p>
        </w:tc>
        <w:tc>
          <w:tcPr>
            <w:tcW w:w="1728" w:type="dxa"/>
            <w:shd w:val="clear" w:color="auto" w:fill="FFFFFF"/>
            <w:tcMar>
              <w:top w:w="0" w:type="dxa"/>
              <w:left w:w="0" w:type="dxa"/>
              <w:bottom w:w="0" w:type="dxa"/>
              <w:right w:w="0" w:type="dxa"/>
            </w:tcMar>
            <w:vAlign w:val="center"/>
          </w:tcPr>
          <w:p w14:paraId="1647A5F1"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4 (1.1%)</w:t>
            </w:r>
          </w:p>
        </w:tc>
        <w:tc>
          <w:tcPr>
            <w:tcW w:w="1016" w:type="dxa"/>
            <w:shd w:val="clear" w:color="auto" w:fill="FFFFFF"/>
            <w:tcMar>
              <w:top w:w="0" w:type="dxa"/>
              <w:left w:w="0" w:type="dxa"/>
              <w:bottom w:w="0" w:type="dxa"/>
              <w:right w:w="0" w:type="dxa"/>
            </w:tcMar>
            <w:vAlign w:val="center"/>
          </w:tcPr>
          <w:p w14:paraId="55B5BFB4"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32586624" w14:textId="77777777" w:rsidTr="00B01EE3">
        <w:trPr>
          <w:cantSplit/>
          <w:jc w:val="center"/>
        </w:trPr>
        <w:tc>
          <w:tcPr>
            <w:tcW w:w="2951" w:type="dxa"/>
            <w:shd w:val="clear" w:color="auto" w:fill="FFFFFF"/>
            <w:tcMar>
              <w:top w:w="0" w:type="dxa"/>
              <w:left w:w="0" w:type="dxa"/>
              <w:bottom w:w="0" w:type="dxa"/>
              <w:right w:w="0" w:type="dxa"/>
            </w:tcMar>
            <w:vAlign w:val="center"/>
          </w:tcPr>
          <w:p w14:paraId="5D7B3CC2"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T2</w:t>
            </w:r>
          </w:p>
        </w:tc>
        <w:tc>
          <w:tcPr>
            <w:tcW w:w="1728" w:type="dxa"/>
            <w:shd w:val="clear" w:color="auto" w:fill="FFFFFF"/>
            <w:tcMar>
              <w:top w:w="0" w:type="dxa"/>
              <w:left w:w="0" w:type="dxa"/>
              <w:bottom w:w="0" w:type="dxa"/>
              <w:right w:w="0" w:type="dxa"/>
            </w:tcMar>
            <w:vAlign w:val="center"/>
          </w:tcPr>
          <w:p w14:paraId="5BD6C773"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49 (13.4%)</w:t>
            </w:r>
          </w:p>
        </w:tc>
        <w:tc>
          <w:tcPr>
            <w:tcW w:w="1728" w:type="dxa"/>
            <w:shd w:val="clear" w:color="auto" w:fill="FFFFFF"/>
            <w:tcMar>
              <w:top w:w="0" w:type="dxa"/>
              <w:left w:w="0" w:type="dxa"/>
              <w:bottom w:w="0" w:type="dxa"/>
              <w:right w:w="0" w:type="dxa"/>
            </w:tcMar>
            <w:vAlign w:val="center"/>
          </w:tcPr>
          <w:p w14:paraId="59AE72F9"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31 (8.4%)</w:t>
            </w:r>
          </w:p>
        </w:tc>
        <w:tc>
          <w:tcPr>
            <w:tcW w:w="1016" w:type="dxa"/>
            <w:shd w:val="clear" w:color="auto" w:fill="FFFFFF"/>
            <w:tcMar>
              <w:top w:w="0" w:type="dxa"/>
              <w:left w:w="0" w:type="dxa"/>
              <w:bottom w:w="0" w:type="dxa"/>
              <w:right w:w="0" w:type="dxa"/>
            </w:tcMar>
            <w:vAlign w:val="center"/>
          </w:tcPr>
          <w:p w14:paraId="147D9F63"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780F5A86" w14:textId="77777777" w:rsidTr="00B01EE3">
        <w:trPr>
          <w:cantSplit/>
          <w:jc w:val="center"/>
        </w:trPr>
        <w:tc>
          <w:tcPr>
            <w:tcW w:w="2951" w:type="dxa"/>
            <w:shd w:val="clear" w:color="auto" w:fill="FFFFFF"/>
            <w:tcMar>
              <w:top w:w="0" w:type="dxa"/>
              <w:left w:w="0" w:type="dxa"/>
              <w:bottom w:w="0" w:type="dxa"/>
              <w:right w:w="0" w:type="dxa"/>
            </w:tcMar>
            <w:vAlign w:val="center"/>
          </w:tcPr>
          <w:p w14:paraId="0453505E"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T3</w:t>
            </w:r>
          </w:p>
        </w:tc>
        <w:tc>
          <w:tcPr>
            <w:tcW w:w="1728" w:type="dxa"/>
            <w:shd w:val="clear" w:color="auto" w:fill="FFFFFF"/>
            <w:tcMar>
              <w:top w:w="0" w:type="dxa"/>
              <w:left w:w="0" w:type="dxa"/>
              <w:bottom w:w="0" w:type="dxa"/>
              <w:right w:w="0" w:type="dxa"/>
            </w:tcMar>
            <w:vAlign w:val="center"/>
          </w:tcPr>
          <w:p w14:paraId="0B3EDF19"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84 (22.9%)</w:t>
            </w:r>
          </w:p>
        </w:tc>
        <w:tc>
          <w:tcPr>
            <w:tcW w:w="1728" w:type="dxa"/>
            <w:shd w:val="clear" w:color="auto" w:fill="FFFFFF"/>
            <w:tcMar>
              <w:top w:w="0" w:type="dxa"/>
              <w:left w:w="0" w:type="dxa"/>
              <w:bottom w:w="0" w:type="dxa"/>
              <w:right w:w="0" w:type="dxa"/>
            </w:tcMar>
            <w:vAlign w:val="center"/>
          </w:tcPr>
          <w:p w14:paraId="0601775C"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84 (22.9%)</w:t>
            </w:r>
          </w:p>
        </w:tc>
        <w:tc>
          <w:tcPr>
            <w:tcW w:w="1016" w:type="dxa"/>
            <w:shd w:val="clear" w:color="auto" w:fill="FFFFFF"/>
            <w:tcMar>
              <w:top w:w="0" w:type="dxa"/>
              <w:left w:w="0" w:type="dxa"/>
              <w:bottom w:w="0" w:type="dxa"/>
              <w:right w:w="0" w:type="dxa"/>
            </w:tcMar>
            <w:vAlign w:val="center"/>
          </w:tcPr>
          <w:p w14:paraId="014CBD85"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014190FC" w14:textId="77777777" w:rsidTr="00B01EE3">
        <w:trPr>
          <w:cantSplit/>
          <w:jc w:val="center"/>
        </w:trPr>
        <w:tc>
          <w:tcPr>
            <w:tcW w:w="2951" w:type="dxa"/>
            <w:shd w:val="clear" w:color="auto" w:fill="FFFFFF"/>
            <w:tcMar>
              <w:top w:w="0" w:type="dxa"/>
              <w:left w:w="0" w:type="dxa"/>
              <w:bottom w:w="0" w:type="dxa"/>
              <w:right w:w="0" w:type="dxa"/>
            </w:tcMar>
            <w:vAlign w:val="center"/>
          </w:tcPr>
          <w:p w14:paraId="0010C444"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T4</w:t>
            </w:r>
          </w:p>
        </w:tc>
        <w:tc>
          <w:tcPr>
            <w:tcW w:w="1728" w:type="dxa"/>
            <w:shd w:val="clear" w:color="auto" w:fill="FFFFFF"/>
            <w:tcMar>
              <w:top w:w="0" w:type="dxa"/>
              <w:left w:w="0" w:type="dxa"/>
              <w:bottom w:w="0" w:type="dxa"/>
              <w:right w:w="0" w:type="dxa"/>
            </w:tcMar>
            <w:vAlign w:val="center"/>
          </w:tcPr>
          <w:p w14:paraId="1E460DD7"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38 (10.4%)</w:t>
            </w:r>
          </w:p>
        </w:tc>
        <w:tc>
          <w:tcPr>
            <w:tcW w:w="1728" w:type="dxa"/>
            <w:shd w:val="clear" w:color="auto" w:fill="FFFFFF"/>
            <w:tcMar>
              <w:top w:w="0" w:type="dxa"/>
              <w:left w:w="0" w:type="dxa"/>
              <w:bottom w:w="0" w:type="dxa"/>
              <w:right w:w="0" w:type="dxa"/>
            </w:tcMar>
            <w:vAlign w:val="center"/>
          </w:tcPr>
          <w:p w14:paraId="008DC03C"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62 (16.9%)</w:t>
            </w:r>
          </w:p>
        </w:tc>
        <w:tc>
          <w:tcPr>
            <w:tcW w:w="1016" w:type="dxa"/>
            <w:shd w:val="clear" w:color="auto" w:fill="FFFFFF"/>
            <w:tcMar>
              <w:top w:w="0" w:type="dxa"/>
              <w:left w:w="0" w:type="dxa"/>
              <w:bottom w:w="0" w:type="dxa"/>
              <w:right w:w="0" w:type="dxa"/>
            </w:tcMar>
            <w:vAlign w:val="center"/>
          </w:tcPr>
          <w:p w14:paraId="591477B7"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53678617" w14:textId="77777777" w:rsidTr="00B01EE3">
        <w:trPr>
          <w:cantSplit/>
          <w:jc w:val="center"/>
        </w:trPr>
        <w:tc>
          <w:tcPr>
            <w:tcW w:w="2951" w:type="dxa"/>
            <w:shd w:val="clear" w:color="auto" w:fill="FFFFFF"/>
            <w:tcMar>
              <w:top w:w="0" w:type="dxa"/>
              <w:left w:w="0" w:type="dxa"/>
              <w:bottom w:w="0" w:type="dxa"/>
              <w:right w:w="0" w:type="dxa"/>
            </w:tcMar>
            <w:vAlign w:val="center"/>
          </w:tcPr>
          <w:p w14:paraId="4B63C8E5"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N stage, n (%)</w:t>
            </w:r>
          </w:p>
        </w:tc>
        <w:tc>
          <w:tcPr>
            <w:tcW w:w="1728" w:type="dxa"/>
            <w:shd w:val="clear" w:color="auto" w:fill="FFFFFF"/>
            <w:tcMar>
              <w:top w:w="0" w:type="dxa"/>
              <w:left w:w="0" w:type="dxa"/>
              <w:bottom w:w="0" w:type="dxa"/>
              <w:right w:w="0" w:type="dxa"/>
            </w:tcMar>
            <w:vAlign w:val="center"/>
          </w:tcPr>
          <w:p w14:paraId="4E1EDF9E" w14:textId="77777777" w:rsidR="00BF2F70" w:rsidRPr="00D5469C" w:rsidRDefault="00BF2F70" w:rsidP="00B01EE3">
            <w:pPr>
              <w:widowControl/>
              <w:jc w:val="left"/>
              <w:rPr>
                <w:rFonts w:ascii="Times New Roman" w:eastAsia="SimSun" w:hAnsi="Times New Roman" w:cs="Times New Roman"/>
                <w:color w:val="000000"/>
                <w:kern w:val="0"/>
                <w:szCs w:val="21"/>
              </w:rPr>
            </w:pPr>
          </w:p>
        </w:tc>
        <w:tc>
          <w:tcPr>
            <w:tcW w:w="1728" w:type="dxa"/>
            <w:shd w:val="clear" w:color="auto" w:fill="FFFFFF"/>
            <w:tcMar>
              <w:top w:w="0" w:type="dxa"/>
              <w:left w:w="0" w:type="dxa"/>
              <w:bottom w:w="0" w:type="dxa"/>
              <w:right w:w="0" w:type="dxa"/>
            </w:tcMar>
            <w:vAlign w:val="center"/>
          </w:tcPr>
          <w:p w14:paraId="1175A152" w14:textId="77777777" w:rsidR="00BF2F70" w:rsidRPr="00D5469C" w:rsidRDefault="00BF2F70" w:rsidP="00B01EE3">
            <w:pPr>
              <w:widowControl/>
              <w:jc w:val="left"/>
              <w:rPr>
                <w:rFonts w:ascii="Times New Roman" w:eastAsia="SimSun" w:hAnsi="Times New Roman" w:cs="Times New Roman"/>
                <w:color w:val="000000"/>
                <w:kern w:val="0"/>
                <w:szCs w:val="21"/>
              </w:rPr>
            </w:pPr>
          </w:p>
        </w:tc>
        <w:tc>
          <w:tcPr>
            <w:tcW w:w="1016" w:type="dxa"/>
            <w:shd w:val="clear" w:color="auto" w:fill="FFFFFF"/>
            <w:tcMar>
              <w:top w:w="0" w:type="dxa"/>
              <w:left w:w="0" w:type="dxa"/>
              <w:bottom w:w="0" w:type="dxa"/>
              <w:right w:w="0" w:type="dxa"/>
            </w:tcMar>
            <w:vAlign w:val="center"/>
          </w:tcPr>
          <w:p w14:paraId="68BA6FFF"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0.004</w:t>
            </w:r>
          </w:p>
        </w:tc>
      </w:tr>
      <w:tr w:rsidR="00BF2F70" w:rsidRPr="00D5469C" w14:paraId="409963BA" w14:textId="77777777" w:rsidTr="00B01EE3">
        <w:trPr>
          <w:cantSplit/>
          <w:jc w:val="center"/>
        </w:trPr>
        <w:tc>
          <w:tcPr>
            <w:tcW w:w="2951" w:type="dxa"/>
            <w:shd w:val="clear" w:color="auto" w:fill="FFFFFF"/>
            <w:tcMar>
              <w:top w:w="0" w:type="dxa"/>
              <w:left w:w="0" w:type="dxa"/>
              <w:bottom w:w="0" w:type="dxa"/>
              <w:right w:w="0" w:type="dxa"/>
            </w:tcMar>
            <w:vAlign w:val="center"/>
          </w:tcPr>
          <w:p w14:paraId="4590153E"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N0</w:t>
            </w:r>
          </w:p>
        </w:tc>
        <w:tc>
          <w:tcPr>
            <w:tcW w:w="1728" w:type="dxa"/>
            <w:shd w:val="clear" w:color="auto" w:fill="FFFFFF"/>
            <w:tcMar>
              <w:top w:w="0" w:type="dxa"/>
              <w:left w:w="0" w:type="dxa"/>
              <w:bottom w:w="0" w:type="dxa"/>
              <w:right w:w="0" w:type="dxa"/>
            </w:tcMar>
            <w:vAlign w:val="center"/>
          </w:tcPr>
          <w:p w14:paraId="438BD326"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69 (19.3%)</w:t>
            </w:r>
          </w:p>
        </w:tc>
        <w:tc>
          <w:tcPr>
            <w:tcW w:w="1728" w:type="dxa"/>
            <w:shd w:val="clear" w:color="auto" w:fill="FFFFFF"/>
            <w:tcMar>
              <w:top w:w="0" w:type="dxa"/>
              <w:left w:w="0" w:type="dxa"/>
              <w:bottom w:w="0" w:type="dxa"/>
              <w:right w:w="0" w:type="dxa"/>
            </w:tcMar>
            <w:vAlign w:val="center"/>
          </w:tcPr>
          <w:p w14:paraId="66303AA9"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42 (11.8%)</w:t>
            </w:r>
          </w:p>
        </w:tc>
        <w:tc>
          <w:tcPr>
            <w:tcW w:w="1016" w:type="dxa"/>
            <w:shd w:val="clear" w:color="auto" w:fill="FFFFFF"/>
            <w:tcMar>
              <w:top w:w="0" w:type="dxa"/>
              <w:left w:w="0" w:type="dxa"/>
              <w:bottom w:w="0" w:type="dxa"/>
              <w:right w:w="0" w:type="dxa"/>
            </w:tcMar>
            <w:vAlign w:val="center"/>
          </w:tcPr>
          <w:p w14:paraId="634747C6"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3A9286B7" w14:textId="77777777" w:rsidTr="00B01EE3">
        <w:trPr>
          <w:cantSplit/>
          <w:jc w:val="center"/>
        </w:trPr>
        <w:tc>
          <w:tcPr>
            <w:tcW w:w="2951" w:type="dxa"/>
            <w:shd w:val="clear" w:color="auto" w:fill="FFFFFF"/>
            <w:tcMar>
              <w:top w:w="0" w:type="dxa"/>
              <w:left w:w="0" w:type="dxa"/>
              <w:bottom w:w="0" w:type="dxa"/>
              <w:right w:w="0" w:type="dxa"/>
            </w:tcMar>
            <w:vAlign w:val="center"/>
          </w:tcPr>
          <w:p w14:paraId="5793A685"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N1</w:t>
            </w:r>
          </w:p>
        </w:tc>
        <w:tc>
          <w:tcPr>
            <w:tcW w:w="1728" w:type="dxa"/>
            <w:shd w:val="clear" w:color="auto" w:fill="FFFFFF"/>
            <w:tcMar>
              <w:top w:w="0" w:type="dxa"/>
              <w:left w:w="0" w:type="dxa"/>
              <w:bottom w:w="0" w:type="dxa"/>
              <w:right w:w="0" w:type="dxa"/>
            </w:tcMar>
            <w:vAlign w:val="center"/>
          </w:tcPr>
          <w:p w14:paraId="56680EE3"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53 (14.8%)</w:t>
            </w:r>
          </w:p>
        </w:tc>
        <w:tc>
          <w:tcPr>
            <w:tcW w:w="1728" w:type="dxa"/>
            <w:shd w:val="clear" w:color="auto" w:fill="FFFFFF"/>
            <w:tcMar>
              <w:top w:w="0" w:type="dxa"/>
              <w:left w:w="0" w:type="dxa"/>
              <w:bottom w:w="0" w:type="dxa"/>
              <w:right w:w="0" w:type="dxa"/>
            </w:tcMar>
            <w:vAlign w:val="center"/>
          </w:tcPr>
          <w:p w14:paraId="710FFABF"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44 (12.3%)</w:t>
            </w:r>
          </w:p>
        </w:tc>
        <w:tc>
          <w:tcPr>
            <w:tcW w:w="1016" w:type="dxa"/>
            <w:shd w:val="clear" w:color="auto" w:fill="FFFFFF"/>
            <w:tcMar>
              <w:top w:w="0" w:type="dxa"/>
              <w:left w:w="0" w:type="dxa"/>
              <w:bottom w:w="0" w:type="dxa"/>
              <w:right w:w="0" w:type="dxa"/>
            </w:tcMar>
            <w:vAlign w:val="center"/>
          </w:tcPr>
          <w:p w14:paraId="0D135AE4"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68E76144" w14:textId="77777777" w:rsidTr="00B01EE3">
        <w:trPr>
          <w:cantSplit/>
          <w:jc w:val="center"/>
        </w:trPr>
        <w:tc>
          <w:tcPr>
            <w:tcW w:w="2951" w:type="dxa"/>
            <w:shd w:val="clear" w:color="auto" w:fill="FFFFFF"/>
            <w:tcMar>
              <w:top w:w="0" w:type="dxa"/>
              <w:left w:w="0" w:type="dxa"/>
              <w:bottom w:w="0" w:type="dxa"/>
              <w:right w:w="0" w:type="dxa"/>
            </w:tcMar>
            <w:vAlign w:val="center"/>
          </w:tcPr>
          <w:p w14:paraId="2246E290"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N2</w:t>
            </w:r>
          </w:p>
        </w:tc>
        <w:tc>
          <w:tcPr>
            <w:tcW w:w="1728" w:type="dxa"/>
            <w:shd w:val="clear" w:color="auto" w:fill="FFFFFF"/>
            <w:tcMar>
              <w:top w:w="0" w:type="dxa"/>
              <w:left w:w="0" w:type="dxa"/>
              <w:bottom w:w="0" w:type="dxa"/>
              <w:right w:w="0" w:type="dxa"/>
            </w:tcMar>
            <w:vAlign w:val="center"/>
          </w:tcPr>
          <w:p w14:paraId="146E7E1D"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32 (9%)</w:t>
            </w:r>
          </w:p>
        </w:tc>
        <w:tc>
          <w:tcPr>
            <w:tcW w:w="1728" w:type="dxa"/>
            <w:shd w:val="clear" w:color="auto" w:fill="FFFFFF"/>
            <w:tcMar>
              <w:top w:w="0" w:type="dxa"/>
              <w:left w:w="0" w:type="dxa"/>
              <w:bottom w:w="0" w:type="dxa"/>
              <w:right w:w="0" w:type="dxa"/>
            </w:tcMar>
            <w:vAlign w:val="center"/>
          </w:tcPr>
          <w:p w14:paraId="6DE8E32B"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43 (12%)</w:t>
            </w:r>
          </w:p>
        </w:tc>
        <w:tc>
          <w:tcPr>
            <w:tcW w:w="1016" w:type="dxa"/>
            <w:shd w:val="clear" w:color="auto" w:fill="FFFFFF"/>
            <w:tcMar>
              <w:top w:w="0" w:type="dxa"/>
              <w:left w:w="0" w:type="dxa"/>
              <w:bottom w:w="0" w:type="dxa"/>
              <w:right w:w="0" w:type="dxa"/>
            </w:tcMar>
            <w:vAlign w:val="center"/>
          </w:tcPr>
          <w:p w14:paraId="1A5FD126"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20C446F4" w14:textId="77777777" w:rsidTr="00B01EE3">
        <w:trPr>
          <w:cantSplit/>
          <w:jc w:val="center"/>
        </w:trPr>
        <w:tc>
          <w:tcPr>
            <w:tcW w:w="2951" w:type="dxa"/>
            <w:shd w:val="clear" w:color="auto" w:fill="FFFFFF"/>
            <w:tcMar>
              <w:top w:w="0" w:type="dxa"/>
              <w:left w:w="0" w:type="dxa"/>
              <w:bottom w:w="0" w:type="dxa"/>
              <w:right w:w="0" w:type="dxa"/>
            </w:tcMar>
            <w:vAlign w:val="center"/>
          </w:tcPr>
          <w:p w14:paraId="0F8B4BF7"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N3</w:t>
            </w:r>
          </w:p>
        </w:tc>
        <w:tc>
          <w:tcPr>
            <w:tcW w:w="1728" w:type="dxa"/>
            <w:shd w:val="clear" w:color="auto" w:fill="FFFFFF"/>
            <w:tcMar>
              <w:top w:w="0" w:type="dxa"/>
              <w:left w:w="0" w:type="dxa"/>
              <w:bottom w:w="0" w:type="dxa"/>
              <w:right w:w="0" w:type="dxa"/>
            </w:tcMar>
            <w:vAlign w:val="center"/>
          </w:tcPr>
          <w:p w14:paraId="6DEE0989"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28 (7.8%)</w:t>
            </w:r>
          </w:p>
        </w:tc>
        <w:tc>
          <w:tcPr>
            <w:tcW w:w="1728" w:type="dxa"/>
            <w:shd w:val="clear" w:color="auto" w:fill="FFFFFF"/>
            <w:tcMar>
              <w:top w:w="0" w:type="dxa"/>
              <w:left w:w="0" w:type="dxa"/>
              <w:bottom w:w="0" w:type="dxa"/>
              <w:right w:w="0" w:type="dxa"/>
            </w:tcMar>
            <w:vAlign w:val="center"/>
          </w:tcPr>
          <w:p w14:paraId="5FF0BF8F"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46 (12.9%)</w:t>
            </w:r>
          </w:p>
        </w:tc>
        <w:tc>
          <w:tcPr>
            <w:tcW w:w="1016" w:type="dxa"/>
            <w:shd w:val="clear" w:color="auto" w:fill="FFFFFF"/>
            <w:tcMar>
              <w:top w:w="0" w:type="dxa"/>
              <w:left w:w="0" w:type="dxa"/>
              <w:bottom w:w="0" w:type="dxa"/>
              <w:right w:w="0" w:type="dxa"/>
            </w:tcMar>
            <w:vAlign w:val="center"/>
          </w:tcPr>
          <w:p w14:paraId="31F1B548"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697BEBBE" w14:textId="77777777" w:rsidTr="00B01EE3">
        <w:trPr>
          <w:cantSplit/>
          <w:jc w:val="center"/>
        </w:trPr>
        <w:tc>
          <w:tcPr>
            <w:tcW w:w="2951" w:type="dxa"/>
            <w:shd w:val="clear" w:color="auto" w:fill="FFFFFF"/>
            <w:tcMar>
              <w:top w:w="0" w:type="dxa"/>
              <w:left w:w="0" w:type="dxa"/>
              <w:bottom w:w="0" w:type="dxa"/>
              <w:right w:w="0" w:type="dxa"/>
            </w:tcMar>
            <w:vAlign w:val="center"/>
          </w:tcPr>
          <w:p w14:paraId="24E2B02C"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M stage, n (%)</w:t>
            </w:r>
          </w:p>
        </w:tc>
        <w:tc>
          <w:tcPr>
            <w:tcW w:w="1728" w:type="dxa"/>
            <w:shd w:val="clear" w:color="auto" w:fill="FFFFFF"/>
            <w:tcMar>
              <w:top w:w="0" w:type="dxa"/>
              <w:left w:w="0" w:type="dxa"/>
              <w:bottom w:w="0" w:type="dxa"/>
              <w:right w:w="0" w:type="dxa"/>
            </w:tcMar>
            <w:vAlign w:val="center"/>
          </w:tcPr>
          <w:p w14:paraId="278D3DEF" w14:textId="77777777" w:rsidR="00BF2F70" w:rsidRPr="00D5469C" w:rsidRDefault="00BF2F70" w:rsidP="00B01EE3">
            <w:pPr>
              <w:widowControl/>
              <w:jc w:val="left"/>
              <w:rPr>
                <w:rFonts w:ascii="Times New Roman" w:eastAsia="SimSun" w:hAnsi="Times New Roman" w:cs="Times New Roman"/>
                <w:color w:val="000000"/>
                <w:kern w:val="0"/>
                <w:szCs w:val="21"/>
              </w:rPr>
            </w:pPr>
          </w:p>
        </w:tc>
        <w:tc>
          <w:tcPr>
            <w:tcW w:w="1728" w:type="dxa"/>
            <w:shd w:val="clear" w:color="auto" w:fill="FFFFFF"/>
            <w:tcMar>
              <w:top w:w="0" w:type="dxa"/>
              <w:left w:w="0" w:type="dxa"/>
              <w:bottom w:w="0" w:type="dxa"/>
              <w:right w:w="0" w:type="dxa"/>
            </w:tcMar>
            <w:vAlign w:val="center"/>
          </w:tcPr>
          <w:p w14:paraId="708DCB45" w14:textId="77777777" w:rsidR="00BF2F70" w:rsidRPr="00D5469C" w:rsidRDefault="00BF2F70" w:rsidP="00B01EE3">
            <w:pPr>
              <w:widowControl/>
              <w:jc w:val="left"/>
              <w:rPr>
                <w:rFonts w:ascii="Times New Roman" w:eastAsia="SimSun" w:hAnsi="Times New Roman" w:cs="Times New Roman"/>
                <w:color w:val="000000"/>
                <w:kern w:val="0"/>
                <w:szCs w:val="21"/>
              </w:rPr>
            </w:pPr>
          </w:p>
        </w:tc>
        <w:tc>
          <w:tcPr>
            <w:tcW w:w="1016" w:type="dxa"/>
            <w:shd w:val="clear" w:color="auto" w:fill="FFFFFF"/>
            <w:tcMar>
              <w:top w:w="0" w:type="dxa"/>
              <w:left w:w="0" w:type="dxa"/>
              <w:bottom w:w="0" w:type="dxa"/>
              <w:right w:w="0" w:type="dxa"/>
            </w:tcMar>
            <w:vAlign w:val="center"/>
          </w:tcPr>
          <w:p w14:paraId="0ABC00EB"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0.965</w:t>
            </w:r>
          </w:p>
        </w:tc>
      </w:tr>
      <w:tr w:rsidR="00BF2F70" w:rsidRPr="00D5469C" w14:paraId="22D4DEC7" w14:textId="77777777" w:rsidTr="00B01EE3">
        <w:trPr>
          <w:cantSplit/>
          <w:jc w:val="center"/>
        </w:trPr>
        <w:tc>
          <w:tcPr>
            <w:tcW w:w="2951" w:type="dxa"/>
            <w:shd w:val="clear" w:color="auto" w:fill="FFFFFF"/>
            <w:tcMar>
              <w:top w:w="0" w:type="dxa"/>
              <w:left w:w="0" w:type="dxa"/>
              <w:bottom w:w="0" w:type="dxa"/>
              <w:right w:w="0" w:type="dxa"/>
            </w:tcMar>
            <w:vAlign w:val="center"/>
          </w:tcPr>
          <w:p w14:paraId="520FD6F4"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M0</w:t>
            </w:r>
          </w:p>
        </w:tc>
        <w:tc>
          <w:tcPr>
            <w:tcW w:w="1728" w:type="dxa"/>
            <w:shd w:val="clear" w:color="auto" w:fill="FFFFFF"/>
            <w:tcMar>
              <w:top w:w="0" w:type="dxa"/>
              <w:left w:w="0" w:type="dxa"/>
              <w:bottom w:w="0" w:type="dxa"/>
              <w:right w:w="0" w:type="dxa"/>
            </w:tcMar>
            <w:vAlign w:val="center"/>
          </w:tcPr>
          <w:p w14:paraId="44B61CF1"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167 (47%)</w:t>
            </w:r>
          </w:p>
        </w:tc>
        <w:tc>
          <w:tcPr>
            <w:tcW w:w="1728" w:type="dxa"/>
            <w:shd w:val="clear" w:color="auto" w:fill="FFFFFF"/>
            <w:tcMar>
              <w:top w:w="0" w:type="dxa"/>
              <w:left w:w="0" w:type="dxa"/>
              <w:bottom w:w="0" w:type="dxa"/>
              <w:right w:w="0" w:type="dxa"/>
            </w:tcMar>
            <w:vAlign w:val="center"/>
          </w:tcPr>
          <w:p w14:paraId="19811C46"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163 (45.9%)</w:t>
            </w:r>
          </w:p>
        </w:tc>
        <w:tc>
          <w:tcPr>
            <w:tcW w:w="1016" w:type="dxa"/>
            <w:shd w:val="clear" w:color="auto" w:fill="FFFFFF"/>
            <w:tcMar>
              <w:top w:w="0" w:type="dxa"/>
              <w:left w:w="0" w:type="dxa"/>
              <w:bottom w:w="0" w:type="dxa"/>
              <w:right w:w="0" w:type="dxa"/>
            </w:tcMar>
            <w:vAlign w:val="center"/>
          </w:tcPr>
          <w:p w14:paraId="0926714A"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26A5A4C9" w14:textId="77777777" w:rsidTr="00B01EE3">
        <w:trPr>
          <w:cantSplit/>
          <w:jc w:val="center"/>
        </w:trPr>
        <w:tc>
          <w:tcPr>
            <w:tcW w:w="2951" w:type="dxa"/>
            <w:shd w:val="clear" w:color="auto" w:fill="FFFFFF"/>
            <w:tcMar>
              <w:top w:w="0" w:type="dxa"/>
              <w:left w:w="0" w:type="dxa"/>
              <w:bottom w:w="0" w:type="dxa"/>
              <w:right w:w="0" w:type="dxa"/>
            </w:tcMar>
            <w:vAlign w:val="center"/>
          </w:tcPr>
          <w:p w14:paraId="5B73494A"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M1</w:t>
            </w:r>
          </w:p>
        </w:tc>
        <w:tc>
          <w:tcPr>
            <w:tcW w:w="1728" w:type="dxa"/>
            <w:shd w:val="clear" w:color="auto" w:fill="FFFFFF"/>
            <w:tcMar>
              <w:top w:w="0" w:type="dxa"/>
              <w:left w:w="0" w:type="dxa"/>
              <w:bottom w:w="0" w:type="dxa"/>
              <w:right w:w="0" w:type="dxa"/>
            </w:tcMar>
            <w:vAlign w:val="center"/>
          </w:tcPr>
          <w:p w14:paraId="70CF8348"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12 (3.4%)</w:t>
            </w:r>
          </w:p>
        </w:tc>
        <w:tc>
          <w:tcPr>
            <w:tcW w:w="1728" w:type="dxa"/>
            <w:shd w:val="clear" w:color="auto" w:fill="FFFFFF"/>
            <w:tcMar>
              <w:top w:w="0" w:type="dxa"/>
              <w:left w:w="0" w:type="dxa"/>
              <w:bottom w:w="0" w:type="dxa"/>
              <w:right w:w="0" w:type="dxa"/>
            </w:tcMar>
            <w:vAlign w:val="center"/>
          </w:tcPr>
          <w:p w14:paraId="63EC5478"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13 (3.7%)</w:t>
            </w:r>
          </w:p>
        </w:tc>
        <w:tc>
          <w:tcPr>
            <w:tcW w:w="1016" w:type="dxa"/>
            <w:shd w:val="clear" w:color="auto" w:fill="FFFFFF"/>
            <w:tcMar>
              <w:top w:w="0" w:type="dxa"/>
              <w:left w:w="0" w:type="dxa"/>
              <w:bottom w:w="0" w:type="dxa"/>
              <w:right w:w="0" w:type="dxa"/>
            </w:tcMar>
            <w:vAlign w:val="center"/>
          </w:tcPr>
          <w:p w14:paraId="7C716E69"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022DCE13" w14:textId="77777777" w:rsidTr="00B01EE3">
        <w:trPr>
          <w:cantSplit/>
          <w:jc w:val="center"/>
        </w:trPr>
        <w:tc>
          <w:tcPr>
            <w:tcW w:w="2951" w:type="dxa"/>
            <w:shd w:val="clear" w:color="auto" w:fill="FFFFFF"/>
            <w:tcMar>
              <w:top w:w="0" w:type="dxa"/>
              <w:left w:w="0" w:type="dxa"/>
              <w:bottom w:w="0" w:type="dxa"/>
              <w:right w:w="0" w:type="dxa"/>
            </w:tcMar>
            <w:vAlign w:val="center"/>
          </w:tcPr>
          <w:p w14:paraId="3BAF8990"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Gender, n (%)</w:t>
            </w:r>
          </w:p>
        </w:tc>
        <w:tc>
          <w:tcPr>
            <w:tcW w:w="1728" w:type="dxa"/>
            <w:shd w:val="clear" w:color="auto" w:fill="FFFFFF"/>
            <w:tcMar>
              <w:top w:w="0" w:type="dxa"/>
              <w:left w:w="0" w:type="dxa"/>
              <w:bottom w:w="0" w:type="dxa"/>
              <w:right w:w="0" w:type="dxa"/>
            </w:tcMar>
            <w:vAlign w:val="center"/>
          </w:tcPr>
          <w:p w14:paraId="583D2B48" w14:textId="77777777" w:rsidR="00BF2F70" w:rsidRPr="00D5469C" w:rsidRDefault="00BF2F70" w:rsidP="00B01EE3">
            <w:pPr>
              <w:widowControl/>
              <w:jc w:val="left"/>
              <w:rPr>
                <w:rFonts w:ascii="Times New Roman" w:eastAsia="SimSun" w:hAnsi="Times New Roman" w:cs="Times New Roman"/>
                <w:color w:val="000000"/>
                <w:kern w:val="0"/>
                <w:szCs w:val="21"/>
              </w:rPr>
            </w:pPr>
          </w:p>
        </w:tc>
        <w:tc>
          <w:tcPr>
            <w:tcW w:w="1728" w:type="dxa"/>
            <w:shd w:val="clear" w:color="auto" w:fill="FFFFFF"/>
            <w:tcMar>
              <w:top w:w="0" w:type="dxa"/>
              <w:left w:w="0" w:type="dxa"/>
              <w:bottom w:w="0" w:type="dxa"/>
              <w:right w:w="0" w:type="dxa"/>
            </w:tcMar>
            <w:vAlign w:val="center"/>
          </w:tcPr>
          <w:p w14:paraId="3DB25E6B" w14:textId="77777777" w:rsidR="00BF2F70" w:rsidRPr="00D5469C" w:rsidRDefault="00BF2F70" w:rsidP="00B01EE3">
            <w:pPr>
              <w:widowControl/>
              <w:jc w:val="left"/>
              <w:rPr>
                <w:rFonts w:ascii="Times New Roman" w:eastAsia="SimSun" w:hAnsi="Times New Roman" w:cs="Times New Roman"/>
                <w:color w:val="000000"/>
                <w:kern w:val="0"/>
                <w:szCs w:val="21"/>
              </w:rPr>
            </w:pPr>
          </w:p>
        </w:tc>
        <w:tc>
          <w:tcPr>
            <w:tcW w:w="1016" w:type="dxa"/>
            <w:shd w:val="clear" w:color="auto" w:fill="FFFFFF"/>
            <w:tcMar>
              <w:top w:w="0" w:type="dxa"/>
              <w:left w:w="0" w:type="dxa"/>
              <w:bottom w:w="0" w:type="dxa"/>
              <w:right w:w="0" w:type="dxa"/>
            </w:tcMar>
            <w:vAlign w:val="center"/>
          </w:tcPr>
          <w:p w14:paraId="7EDD12F9"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0.617</w:t>
            </w:r>
          </w:p>
        </w:tc>
      </w:tr>
      <w:tr w:rsidR="00BF2F70" w:rsidRPr="00D5469C" w14:paraId="58376AFB" w14:textId="77777777" w:rsidTr="00B01EE3">
        <w:trPr>
          <w:cantSplit/>
          <w:jc w:val="center"/>
        </w:trPr>
        <w:tc>
          <w:tcPr>
            <w:tcW w:w="2951" w:type="dxa"/>
            <w:shd w:val="clear" w:color="auto" w:fill="FFFFFF"/>
            <w:tcMar>
              <w:top w:w="0" w:type="dxa"/>
              <w:left w:w="0" w:type="dxa"/>
              <w:bottom w:w="0" w:type="dxa"/>
              <w:right w:w="0" w:type="dxa"/>
            </w:tcMar>
            <w:vAlign w:val="center"/>
          </w:tcPr>
          <w:p w14:paraId="32476CDF"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Female</w:t>
            </w:r>
          </w:p>
        </w:tc>
        <w:tc>
          <w:tcPr>
            <w:tcW w:w="1728" w:type="dxa"/>
            <w:shd w:val="clear" w:color="auto" w:fill="FFFFFF"/>
            <w:tcMar>
              <w:top w:w="0" w:type="dxa"/>
              <w:left w:w="0" w:type="dxa"/>
              <w:bottom w:w="0" w:type="dxa"/>
              <w:right w:w="0" w:type="dxa"/>
            </w:tcMar>
            <w:vAlign w:val="center"/>
          </w:tcPr>
          <w:p w14:paraId="792862CE"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64 (17.1%)</w:t>
            </w:r>
          </w:p>
        </w:tc>
        <w:tc>
          <w:tcPr>
            <w:tcW w:w="1728" w:type="dxa"/>
            <w:shd w:val="clear" w:color="auto" w:fill="FFFFFF"/>
            <w:tcMar>
              <w:top w:w="0" w:type="dxa"/>
              <w:left w:w="0" w:type="dxa"/>
              <w:bottom w:w="0" w:type="dxa"/>
              <w:right w:w="0" w:type="dxa"/>
            </w:tcMar>
            <w:vAlign w:val="center"/>
          </w:tcPr>
          <w:p w14:paraId="1D6367BB"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70 (18.7%)</w:t>
            </w:r>
          </w:p>
        </w:tc>
        <w:tc>
          <w:tcPr>
            <w:tcW w:w="1016" w:type="dxa"/>
            <w:shd w:val="clear" w:color="auto" w:fill="FFFFFF"/>
            <w:tcMar>
              <w:top w:w="0" w:type="dxa"/>
              <w:left w:w="0" w:type="dxa"/>
              <w:bottom w:w="0" w:type="dxa"/>
              <w:right w:w="0" w:type="dxa"/>
            </w:tcMar>
            <w:vAlign w:val="center"/>
          </w:tcPr>
          <w:p w14:paraId="098F442F"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594E27FD" w14:textId="77777777" w:rsidTr="00B01EE3">
        <w:trPr>
          <w:cantSplit/>
          <w:jc w:val="center"/>
        </w:trPr>
        <w:tc>
          <w:tcPr>
            <w:tcW w:w="2951" w:type="dxa"/>
            <w:shd w:val="clear" w:color="auto" w:fill="FFFFFF"/>
            <w:tcMar>
              <w:top w:w="0" w:type="dxa"/>
              <w:left w:w="0" w:type="dxa"/>
              <w:bottom w:w="0" w:type="dxa"/>
              <w:right w:w="0" w:type="dxa"/>
            </w:tcMar>
            <w:vAlign w:val="center"/>
          </w:tcPr>
          <w:p w14:paraId="611009F4"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Male</w:t>
            </w:r>
          </w:p>
        </w:tc>
        <w:tc>
          <w:tcPr>
            <w:tcW w:w="1728" w:type="dxa"/>
            <w:shd w:val="clear" w:color="auto" w:fill="FFFFFF"/>
            <w:tcMar>
              <w:top w:w="0" w:type="dxa"/>
              <w:left w:w="0" w:type="dxa"/>
              <w:bottom w:w="0" w:type="dxa"/>
              <w:right w:w="0" w:type="dxa"/>
            </w:tcMar>
            <w:vAlign w:val="center"/>
          </w:tcPr>
          <w:p w14:paraId="3F5ACFA0"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123 (32.8%)</w:t>
            </w:r>
          </w:p>
        </w:tc>
        <w:tc>
          <w:tcPr>
            <w:tcW w:w="1728" w:type="dxa"/>
            <w:shd w:val="clear" w:color="auto" w:fill="FFFFFF"/>
            <w:tcMar>
              <w:top w:w="0" w:type="dxa"/>
              <w:left w:w="0" w:type="dxa"/>
              <w:bottom w:w="0" w:type="dxa"/>
              <w:right w:w="0" w:type="dxa"/>
            </w:tcMar>
            <w:vAlign w:val="center"/>
          </w:tcPr>
          <w:p w14:paraId="19DBFBE1"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118 (31.5%)</w:t>
            </w:r>
          </w:p>
        </w:tc>
        <w:tc>
          <w:tcPr>
            <w:tcW w:w="1016" w:type="dxa"/>
            <w:shd w:val="clear" w:color="auto" w:fill="FFFFFF"/>
            <w:tcMar>
              <w:top w:w="0" w:type="dxa"/>
              <w:left w:w="0" w:type="dxa"/>
              <w:bottom w:w="0" w:type="dxa"/>
              <w:right w:w="0" w:type="dxa"/>
            </w:tcMar>
            <w:vAlign w:val="center"/>
          </w:tcPr>
          <w:p w14:paraId="275A968B"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0498BFDE" w14:textId="77777777" w:rsidTr="00B01EE3">
        <w:trPr>
          <w:cantSplit/>
          <w:jc w:val="center"/>
        </w:trPr>
        <w:tc>
          <w:tcPr>
            <w:tcW w:w="2951" w:type="dxa"/>
            <w:shd w:val="clear" w:color="auto" w:fill="FFFFFF"/>
            <w:tcMar>
              <w:top w:w="0" w:type="dxa"/>
              <w:left w:w="0" w:type="dxa"/>
              <w:bottom w:w="0" w:type="dxa"/>
              <w:right w:w="0" w:type="dxa"/>
            </w:tcMar>
            <w:vAlign w:val="center"/>
          </w:tcPr>
          <w:p w14:paraId="2660F86B"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Age, n (%)</w:t>
            </w:r>
          </w:p>
        </w:tc>
        <w:tc>
          <w:tcPr>
            <w:tcW w:w="1728" w:type="dxa"/>
            <w:shd w:val="clear" w:color="auto" w:fill="FFFFFF"/>
            <w:tcMar>
              <w:top w:w="0" w:type="dxa"/>
              <w:left w:w="0" w:type="dxa"/>
              <w:bottom w:w="0" w:type="dxa"/>
              <w:right w:w="0" w:type="dxa"/>
            </w:tcMar>
            <w:vAlign w:val="center"/>
          </w:tcPr>
          <w:p w14:paraId="7126DCBC" w14:textId="77777777" w:rsidR="00BF2F70" w:rsidRPr="00D5469C" w:rsidRDefault="00BF2F70" w:rsidP="00B01EE3">
            <w:pPr>
              <w:widowControl/>
              <w:jc w:val="left"/>
              <w:rPr>
                <w:rFonts w:ascii="Times New Roman" w:eastAsia="SimSun" w:hAnsi="Times New Roman" w:cs="Times New Roman"/>
                <w:color w:val="000000"/>
                <w:kern w:val="0"/>
                <w:szCs w:val="21"/>
              </w:rPr>
            </w:pPr>
          </w:p>
        </w:tc>
        <w:tc>
          <w:tcPr>
            <w:tcW w:w="1728" w:type="dxa"/>
            <w:shd w:val="clear" w:color="auto" w:fill="FFFFFF"/>
            <w:tcMar>
              <w:top w:w="0" w:type="dxa"/>
              <w:left w:w="0" w:type="dxa"/>
              <w:bottom w:w="0" w:type="dxa"/>
              <w:right w:w="0" w:type="dxa"/>
            </w:tcMar>
            <w:vAlign w:val="center"/>
          </w:tcPr>
          <w:p w14:paraId="7AEF1D84" w14:textId="77777777" w:rsidR="00BF2F70" w:rsidRPr="00D5469C" w:rsidRDefault="00BF2F70" w:rsidP="00B01EE3">
            <w:pPr>
              <w:widowControl/>
              <w:jc w:val="left"/>
              <w:rPr>
                <w:rFonts w:ascii="Times New Roman" w:eastAsia="SimSun" w:hAnsi="Times New Roman" w:cs="Times New Roman"/>
                <w:color w:val="000000"/>
                <w:kern w:val="0"/>
                <w:szCs w:val="21"/>
              </w:rPr>
            </w:pPr>
          </w:p>
        </w:tc>
        <w:tc>
          <w:tcPr>
            <w:tcW w:w="1016" w:type="dxa"/>
            <w:shd w:val="clear" w:color="auto" w:fill="FFFFFF"/>
            <w:tcMar>
              <w:top w:w="0" w:type="dxa"/>
              <w:left w:w="0" w:type="dxa"/>
              <w:bottom w:w="0" w:type="dxa"/>
              <w:right w:w="0" w:type="dxa"/>
            </w:tcMar>
            <w:vAlign w:val="center"/>
          </w:tcPr>
          <w:p w14:paraId="424C4FA8"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0.880</w:t>
            </w:r>
          </w:p>
        </w:tc>
      </w:tr>
      <w:tr w:rsidR="00BF2F70" w:rsidRPr="00D5469C" w14:paraId="4A0D1EDC" w14:textId="77777777" w:rsidTr="00B01EE3">
        <w:trPr>
          <w:cantSplit/>
          <w:jc w:val="center"/>
        </w:trPr>
        <w:tc>
          <w:tcPr>
            <w:tcW w:w="2951" w:type="dxa"/>
            <w:shd w:val="clear" w:color="auto" w:fill="FFFFFF"/>
            <w:tcMar>
              <w:top w:w="0" w:type="dxa"/>
              <w:left w:w="0" w:type="dxa"/>
              <w:bottom w:w="0" w:type="dxa"/>
              <w:right w:w="0" w:type="dxa"/>
            </w:tcMar>
            <w:vAlign w:val="center"/>
          </w:tcPr>
          <w:p w14:paraId="73056756"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&lt;=65</w:t>
            </w:r>
          </w:p>
        </w:tc>
        <w:tc>
          <w:tcPr>
            <w:tcW w:w="1728" w:type="dxa"/>
            <w:shd w:val="clear" w:color="auto" w:fill="FFFFFF"/>
            <w:tcMar>
              <w:top w:w="0" w:type="dxa"/>
              <w:left w:w="0" w:type="dxa"/>
              <w:bottom w:w="0" w:type="dxa"/>
              <w:right w:w="0" w:type="dxa"/>
            </w:tcMar>
            <w:vAlign w:val="center"/>
          </w:tcPr>
          <w:p w14:paraId="315A3738"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81 (21.8%)</w:t>
            </w:r>
          </w:p>
        </w:tc>
        <w:tc>
          <w:tcPr>
            <w:tcW w:w="1728" w:type="dxa"/>
            <w:shd w:val="clear" w:color="auto" w:fill="FFFFFF"/>
            <w:tcMar>
              <w:top w:w="0" w:type="dxa"/>
              <w:left w:w="0" w:type="dxa"/>
              <w:bottom w:w="0" w:type="dxa"/>
              <w:right w:w="0" w:type="dxa"/>
            </w:tcMar>
            <w:vAlign w:val="center"/>
          </w:tcPr>
          <w:p w14:paraId="6D052540"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83 (22.4%)</w:t>
            </w:r>
          </w:p>
        </w:tc>
        <w:tc>
          <w:tcPr>
            <w:tcW w:w="1016" w:type="dxa"/>
            <w:shd w:val="clear" w:color="auto" w:fill="FFFFFF"/>
            <w:tcMar>
              <w:top w:w="0" w:type="dxa"/>
              <w:left w:w="0" w:type="dxa"/>
              <w:bottom w:w="0" w:type="dxa"/>
              <w:right w:w="0" w:type="dxa"/>
            </w:tcMar>
            <w:vAlign w:val="center"/>
          </w:tcPr>
          <w:p w14:paraId="7972F425"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6B6A3CBC" w14:textId="77777777" w:rsidTr="00B01EE3">
        <w:trPr>
          <w:cantSplit/>
          <w:jc w:val="center"/>
        </w:trPr>
        <w:tc>
          <w:tcPr>
            <w:tcW w:w="2951" w:type="dxa"/>
            <w:shd w:val="clear" w:color="auto" w:fill="FFFFFF"/>
            <w:tcMar>
              <w:top w:w="0" w:type="dxa"/>
              <w:left w:w="0" w:type="dxa"/>
              <w:bottom w:w="0" w:type="dxa"/>
              <w:right w:w="0" w:type="dxa"/>
            </w:tcMar>
            <w:vAlign w:val="center"/>
          </w:tcPr>
          <w:p w14:paraId="7465BBA7"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&gt;65</w:t>
            </w:r>
          </w:p>
        </w:tc>
        <w:tc>
          <w:tcPr>
            <w:tcW w:w="1728" w:type="dxa"/>
            <w:shd w:val="clear" w:color="auto" w:fill="FFFFFF"/>
            <w:tcMar>
              <w:top w:w="0" w:type="dxa"/>
              <w:left w:w="0" w:type="dxa"/>
              <w:bottom w:w="0" w:type="dxa"/>
              <w:right w:w="0" w:type="dxa"/>
            </w:tcMar>
            <w:vAlign w:val="center"/>
          </w:tcPr>
          <w:p w14:paraId="7DDCFEC9"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105 (28.3%)</w:t>
            </w:r>
          </w:p>
        </w:tc>
        <w:tc>
          <w:tcPr>
            <w:tcW w:w="1728" w:type="dxa"/>
            <w:shd w:val="clear" w:color="auto" w:fill="FFFFFF"/>
            <w:tcMar>
              <w:top w:w="0" w:type="dxa"/>
              <w:left w:w="0" w:type="dxa"/>
              <w:bottom w:w="0" w:type="dxa"/>
              <w:right w:w="0" w:type="dxa"/>
            </w:tcMar>
            <w:vAlign w:val="center"/>
          </w:tcPr>
          <w:p w14:paraId="22274E72"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102 (27.5%)</w:t>
            </w:r>
          </w:p>
        </w:tc>
        <w:tc>
          <w:tcPr>
            <w:tcW w:w="1016" w:type="dxa"/>
            <w:shd w:val="clear" w:color="auto" w:fill="FFFFFF"/>
            <w:tcMar>
              <w:top w:w="0" w:type="dxa"/>
              <w:left w:w="0" w:type="dxa"/>
              <w:bottom w:w="0" w:type="dxa"/>
              <w:right w:w="0" w:type="dxa"/>
            </w:tcMar>
            <w:vAlign w:val="center"/>
          </w:tcPr>
          <w:p w14:paraId="58F934C5"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68ABC9D0" w14:textId="77777777" w:rsidTr="00B01EE3">
        <w:trPr>
          <w:cantSplit/>
          <w:jc w:val="center"/>
        </w:trPr>
        <w:tc>
          <w:tcPr>
            <w:tcW w:w="2951" w:type="dxa"/>
            <w:shd w:val="clear" w:color="auto" w:fill="FFFFFF"/>
            <w:tcMar>
              <w:top w:w="0" w:type="dxa"/>
              <w:left w:w="0" w:type="dxa"/>
              <w:bottom w:w="0" w:type="dxa"/>
              <w:right w:w="0" w:type="dxa"/>
            </w:tcMar>
            <w:vAlign w:val="center"/>
          </w:tcPr>
          <w:p w14:paraId="65A8E9F6"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Histological type, n (%)</w:t>
            </w:r>
          </w:p>
        </w:tc>
        <w:tc>
          <w:tcPr>
            <w:tcW w:w="1728" w:type="dxa"/>
            <w:shd w:val="clear" w:color="auto" w:fill="FFFFFF"/>
            <w:tcMar>
              <w:top w:w="0" w:type="dxa"/>
              <w:left w:w="0" w:type="dxa"/>
              <w:bottom w:w="0" w:type="dxa"/>
              <w:right w:w="0" w:type="dxa"/>
            </w:tcMar>
            <w:vAlign w:val="center"/>
          </w:tcPr>
          <w:p w14:paraId="1C247157" w14:textId="77777777" w:rsidR="00BF2F70" w:rsidRPr="00D5469C" w:rsidRDefault="00BF2F70" w:rsidP="00B01EE3">
            <w:pPr>
              <w:widowControl/>
              <w:jc w:val="left"/>
              <w:rPr>
                <w:rFonts w:ascii="Times New Roman" w:eastAsia="SimSun" w:hAnsi="Times New Roman" w:cs="Times New Roman"/>
                <w:color w:val="000000"/>
                <w:kern w:val="0"/>
                <w:szCs w:val="21"/>
              </w:rPr>
            </w:pPr>
          </w:p>
        </w:tc>
        <w:tc>
          <w:tcPr>
            <w:tcW w:w="1728" w:type="dxa"/>
            <w:shd w:val="clear" w:color="auto" w:fill="FFFFFF"/>
            <w:tcMar>
              <w:top w:w="0" w:type="dxa"/>
              <w:left w:w="0" w:type="dxa"/>
              <w:bottom w:w="0" w:type="dxa"/>
              <w:right w:w="0" w:type="dxa"/>
            </w:tcMar>
            <w:vAlign w:val="center"/>
          </w:tcPr>
          <w:p w14:paraId="3D1CCA75" w14:textId="77777777" w:rsidR="00BF2F70" w:rsidRPr="00D5469C" w:rsidRDefault="00BF2F70" w:rsidP="00B01EE3">
            <w:pPr>
              <w:widowControl/>
              <w:jc w:val="left"/>
              <w:rPr>
                <w:rFonts w:ascii="Times New Roman" w:eastAsia="SimSun" w:hAnsi="Times New Roman" w:cs="Times New Roman"/>
                <w:color w:val="000000"/>
                <w:kern w:val="0"/>
                <w:szCs w:val="21"/>
              </w:rPr>
            </w:pPr>
          </w:p>
        </w:tc>
        <w:tc>
          <w:tcPr>
            <w:tcW w:w="1016" w:type="dxa"/>
            <w:shd w:val="clear" w:color="auto" w:fill="FFFFFF"/>
            <w:tcMar>
              <w:top w:w="0" w:type="dxa"/>
              <w:left w:w="0" w:type="dxa"/>
              <w:bottom w:w="0" w:type="dxa"/>
              <w:right w:w="0" w:type="dxa"/>
            </w:tcMar>
            <w:vAlign w:val="center"/>
          </w:tcPr>
          <w:p w14:paraId="148FB8A8"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0.249</w:t>
            </w:r>
          </w:p>
        </w:tc>
      </w:tr>
      <w:tr w:rsidR="00BF2F70" w:rsidRPr="00D5469C" w14:paraId="1E77AB22" w14:textId="77777777" w:rsidTr="00B01EE3">
        <w:trPr>
          <w:cantSplit/>
          <w:jc w:val="center"/>
        </w:trPr>
        <w:tc>
          <w:tcPr>
            <w:tcW w:w="2951" w:type="dxa"/>
            <w:shd w:val="clear" w:color="auto" w:fill="FFFFFF"/>
            <w:tcMar>
              <w:top w:w="0" w:type="dxa"/>
              <w:left w:w="0" w:type="dxa"/>
              <w:bottom w:w="0" w:type="dxa"/>
              <w:right w:w="0" w:type="dxa"/>
            </w:tcMar>
            <w:vAlign w:val="center"/>
          </w:tcPr>
          <w:p w14:paraId="216A2707"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Diffuse Type</w:t>
            </w:r>
          </w:p>
        </w:tc>
        <w:tc>
          <w:tcPr>
            <w:tcW w:w="1728" w:type="dxa"/>
            <w:shd w:val="clear" w:color="auto" w:fill="FFFFFF"/>
            <w:tcMar>
              <w:top w:w="0" w:type="dxa"/>
              <w:left w:w="0" w:type="dxa"/>
              <w:bottom w:w="0" w:type="dxa"/>
              <w:right w:w="0" w:type="dxa"/>
            </w:tcMar>
            <w:vAlign w:val="center"/>
          </w:tcPr>
          <w:p w14:paraId="0067F1B1"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27 (7.2%)</w:t>
            </w:r>
          </w:p>
        </w:tc>
        <w:tc>
          <w:tcPr>
            <w:tcW w:w="1728" w:type="dxa"/>
            <w:shd w:val="clear" w:color="auto" w:fill="FFFFFF"/>
            <w:tcMar>
              <w:top w:w="0" w:type="dxa"/>
              <w:left w:w="0" w:type="dxa"/>
              <w:bottom w:w="0" w:type="dxa"/>
              <w:right w:w="0" w:type="dxa"/>
            </w:tcMar>
            <w:vAlign w:val="center"/>
          </w:tcPr>
          <w:p w14:paraId="2EAFC4FB"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36 (9.6%)</w:t>
            </w:r>
          </w:p>
        </w:tc>
        <w:tc>
          <w:tcPr>
            <w:tcW w:w="1016" w:type="dxa"/>
            <w:shd w:val="clear" w:color="auto" w:fill="FFFFFF"/>
            <w:tcMar>
              <w:top w:w="0" w:type="dxa"/>
              <w:left w:w="0" w:type="dxa"/>
              <w:bottom w:w="0" w:type="dxa"/>
              <w:right w:w="0" w:type="dxa"/>
            </w:tcMar>
            <w:vAlign w:val="center"/>
          </w:tcPr>
          <w:p w14:paraId="28249512"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60B62672" w14:textId="77777777" w:rsidTr="00B01EE3">
        <w:trPr>
          <w:cantSplit/>
          <w:jc w:val="center"/>
        </w:trPr>
        <w:tc>
          <w:tcPr>
            <w:tcW w:w="2951" w:type="dxa"/>
            <w:shd w:val="clear" w:color="auto" w:fill="FFFFFF"/>
            <w:tcMar>
              <w:top w:w="0" w:type="dxa"/>
              <w:left w:w="0" w:type="dxa"/>
              <w:bottom w:w="0" w:type="dxa"/>
              <w:right w:w="0" w:type="dxa"/>
            </w:tcMar>
            <w:vAlign w:val="center"/>
          </w:tcPr>
          <w:p w14:paraId="6FECF7CA"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Mucinous Type</w:t>
            </w:r>
          </w:p>
        </w:tc>
        <w:tc>
          <w:tcPr>
            <w:tcW w:w="1728" w:type="dxa"/>
            <w:shd w:val="clear" w:color="auto" w:fill="FFFFFF"/>
            <w:tcMar>
              <w:top w:w="0" w:type="dxa"/>
              <w:left w:w="0" w:type="dxa"/>
              <w:bottom w:w="0" w:type="dxa"/>
              <w:right w:w="0" w:type="dxa"/>
            </w:tcMar>
            <w:vAlign w:val="center"/>
          </w:tcPr>
          <w:p w14:paraId="70EAE250"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6 (1.6%)</w:t>
            </w:r>
          </w:p>
        </w:tc>
        <w:tc>
          <w:tcPr>
            <w:tcW w:w="1728" w:type="dxa"/>
            <w:shd w:val="clear" w:color="auto" w:fill="FFFFFF"/>
            <w:tcMar>
              <w:top w:w="0" w:type="dxa"/>
              <w:left w:w="0" w:type="dxa"/>
              <w:bottom w:w="0" w:type="dxa"/>
              <w:right w:w="0" w:type="dxa"/>
            </w:tcMar>
            <w:vAlign w:val="center"/>
          </w:tcPr>
          <w:p w14:paraId="7DF9007C"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13 (3.5%)</w:t>
            </w:r>
          </w:p>
        </w:tc>
        <w:tc>
          <w:tcPr>
            <w:tcW w:w="1016" w:type="dxa"/>
            <w:shd w:val="clear" w:color="auto" w:fill="FFFFFF"/>
            <w:tcMar>
              <w:top w:w="0" w:type="dxa"/>
              <w:left w:w="0" w:type="dxa"/>
              <w:bottom w:w="0" w:type="dxa"/>
              <w:right w:w="0" w:type="dxa"/>
            </w:tcMar>
            <w:vAlign w:val="center"/>
          </w:tcPr>
          <w:p w14:paraId="549484C4"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346ABC6C" w14:textId="77777777" w:rsidTr="00B01EE3">
        <w:trPr>
          <w:cantSplit/>
          <w:jc w:val="center"/>
        </w:trPr>
        <w:tc>
          <w:tcPr>
            <w:tcW w:w="2951" w:type="dxa"/>
            <w:shd w:val="clear" w:color="auto" w:fill="FFFFFF"/>
            <w:tcMar>
              <w:top w:w="0" w:type="dxa"/>
              <w:left w:w="0" w:type="dxa"/>
              <w:bottom w:w="0" w:type="dxa"/>
              <w:right w:w="0" w:type="dxa"/>
            </w:tcMar>
            <w:vAlign w:val="center"/>
          </w:tcPr>
          <w:p w14:paraId="46EDDC0C"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Not Otherwise Specified</w:t>
            </w:r>
          </w:p>
        </w:tc>
        <w:tc>
          <w:tcPr>
            <w:tcW w:w="1728" w:type="dxa"/>
            <w:shd w:val="clear" w:color="auto" w:fill="FFFFFF"/>
            <w:tcMar>
              <w:top w:w="0" w:type="dxa"/>
              <w:left w:w="0" w:type="dxa"/>
              <w:bottom w:w="0" w:type="dxa"/>
              <w:right w:w="0" w:type="dxa"/>
            </w:tcMar>
            <w:vAlign w:val="center"/>
          </w:tcPr>
          <w:p w14:paraId="2E1FA322"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113 (30.2%)</w:t>
            </w:r>
          </w:p>
        </w:tc>
        <w:tc>
          <w:tcPr>
            <w:tcW w:w="1728" w:type="dxa"/>
            <w:shd w:val="clear" w:color="auto" w:fill="FFFFFF"/>
            <w:tcMar>
              <w:top w:w="0" w:type="dxa"/>
              <w:left w:w="0" w:type="dxa"/>
              <w:bottom w:w="0" w:type="dxa"/>
              <w:right w:w="0" w:type="dxa"/>
            </w:tcMar>
            <w:vAlign w:val="center"/>
          </w:tcPr>
          <w:p w14:paraId="0EC222FA"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94 (25.1%)</w:t>
            </w:r>
          </w:p>
        </w:tc>
        <w:tc>
          <w:tcPr>
            <w:tcW w:w="1016" w:type="dxa"/>
            <w:shd w:val="clear" w:color="auto" w:fill="FFFFFF"/>
            <w:tcMar>
              <w:top w:w="0" w:type="dxa"/>
              <w:left w:w="0" w:type="dxa"/>
              <w:bottom w:w="0" w:type="dxa"/>
              <w:right w:w="0" w:type="dxa"/>
            </w:tcMar>
            <w:vAlign w:val="center"/>
          </w:tcPr>
          <w:p w14:paraId="48C47935"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16017CAE" w14:textId="77777777" w:rsidTr="00B01EE3">
        <w:trPr>
          <w:cantSplit/>
          <w:jc w:val="center"/>
        </w:trPr>
        <w:tc>
          <w:tcPr>
            <w:tcW w:w="2951" w:type="dxa"/>
            <w:shd w:val="clear" w:color="auto" w:fill="FFFFFF"/>
            <w:tcMar>
              <w:top w:w="0" w:type="dxa"/>
              <w:left w:w="0" w:type="dxa"/>
              <w:bottom w:w="0" w:type="dxa"/>
              <w:right w:w="0" w:type="dxa"/>
            </w:tcMar>
            <w:vAlign w:val="center"/>
          </w:tcPr>
          <w:p w14:paraId="7DCB50B9"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Papillary Type</w:t>
            </w:r>
          </w:p>
        </w:tc>
        <w:tc>
          <w:tcPr>
            <w:tcW w:w="1728" w:type="dxa"/>
            <w:shd w:val="clear" w:color="auto" w:fill="FFFFFF"/>
            <w:tcMar>
              <w:top w:w="0" w:type="dxa"/>
              <w:left w:w="0" w:type="dxa"/>
              <w:bottom w:w="0" w:type="dxa"/>
              <w:right w:w="0" w:type="dxa"/>
            </w:tcMar>
            <w:vAlign w:val="center"/>
          </w:tcPr>
          <w:p w14:paraId="7BE4D312"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3 (0.8%)</w:t>
            </w:r>
          </w:p>
        </w:tc>
        <w:tc>
          <w:tcPr>
            <w:tcW w:w="1728" w:type="dxa"/>
            <w:shd w:val="clear" w:color="auto" w:fill="FFFFFF"/>
            <w:tcMar>
              <w:top w:w="0" w:type="dxa"/>
              <w:left w:w="0" w:type="dxa"/>
              <w:bottom w:w="0" w:type="dxa"/>
              <w:right w:w="0" w:type="dxa"/>
            </w:tcMar>
            <w:vAlign w:val="center"/>
          </w:tcPr>
          <w:p w14:paraId="14826223"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2 (0.5%)</w:t>
            </w:r>
          </w:p>
        </w:tc>
        <w:tc>
          <w:tcPr>
            <w:tcW w:w="1016" w:type="dxa"/>
            <w:shd w:val="clear" w:color="auto" w:fill="FFFFFF"/>
            <w:tcMar>
              <w:top w:w="0" w:type="dxa"/>
              <w:left w:w="0" w:type="dxa"/>
              <w:bottom w:w="0" w:type="dxa"/>
              <w:right w:w="0" w:type="dxa"/>
            </w:tcMar>
            <w:vAlign w:val="center"/>
          </w:tcPr>
          <w:p w14:paraId="68FB9149"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61439388" w14:textId="77777777" w:rsidTr="00B01EE3">
        <w:trPr>
          <w:cantSplit/>
          <w:jc w:val="center"/>
        </w:trPr>
        <w:tc>
          <w:tcPr>
            <w:tcW w:w="2951" w:type="dxa"/>
            <w:shd w:val="clear" w:color="auto" w:fill="FFFFFF"/>
            <w:tcMar>
              <w:top w:w="0" w:type="dxa"/>
              <w:left w:w="0" w:type="dxa"/>
              <w:bottom w:w="0" w:type="dxa"/>
              <w:right w:w="0" w:type="dxa"/>
            </w:tcMar>
            <w:vAlign w:val="center"/>
          </w:tcPr>
          <w:p w14:paraId="5218ECE9"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Signet Ring Type</w:t>
            </w:r>
          </w:p>
        </w:tc>
        <w:tc>
          <w:tcPr>
            <w:tcW w:w="1728" w:type="dxa"/>
            <w:shd w:val="clear" w:color="auto" w:fill="FFFFFF"/>
            <w:tcMar>
              <w:top w:w="0" w:type="dxa"/>
              <w:left w:w="0" w:type="dxa"/>
              <w:bottom w:w="0" w:type="dxa"/>
              <w:right w:w="0" w:type="dxa"/>
            </w:tcMar>
            <w:vAlign w:val="center"/>
          </w:tcPr>
          <w:p w14:paraId="21458E59"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4 (1.1%)</w:t>
            </w:r>
          </w:p>
        </w:tc>
        <w:tc>
          <w:tcPr>
            <w:tcW w:w="1728" w:type="dxa"/>
            <w:shd w:val="clear" w:color="auto" w:fill="FFFFFF"/>
            <w:tcMar>
              <w:top w:w="0" w:type="dxa"/>
              <w:left w:w="0" w:type="dxa"/>
              <w:bottom w:w="0" w:type="dxa"/>
              <w:right w:w="0" w:type="dxa"/>
            </w:tcMar>
            <w:vAlign w:val="center"/>
          </w:tcPr>
          <w:p w14:paraId="0472AECC"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7 (1.9%)</w:t>
            </w:r>
          </w:p>
        </w:tc>
        <w:tc>
          <w:tcPr>
            <w:tcW w:w="1016" w:type="dxa"/>
            <w:shd w:val="clear" w:color="auto" w:fill="FFFFFF"/>
            <w:tcMar>
              <w:top w:w="0" w:type="dxa"/>
              <w:left w:w="0" w:type="dxa"/>
              <w:bottom w:w="0" w:type="dxa"/>
              <w:right w:w="0" w:type="dxa"/>
            </w:tcMar>
            <w:vAlign w:val="center"/>
          </w:tcPr>
          <w:p w14:paraId="3EA88002"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37ADACE6" w14:textId="77777777" w:rsidTr="00B01EE3">
        <w:trPr>
          <w:cantSplit/>
          <w:jc w:val="center"/>
        </w:trPr>
        <w:tc>
          <w:tcPr>
            <w:tcW w:w="2951" w:type="dxa"/>
            <w:shd w:val="clear" w:color="auto" w:fill="FFFFFF"/>
            <w:tcMar>
              <w:top w:w="0" w:type="dxa"/>
              <w:left w:w="0" w:type="dxa"/>
              <w:bottom w:w="0" w:type="dxa"/>
              <w:right w:w="0" w:type="dxa"/>
            </w:tcMar>
            <w:vAlign w:val="center"/>
          </w:tcPr>
          <w:p w14:paraId="787FBB31"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Tubular Type</w:t>
            </w:r>
          </w:p>
        </w:tc>
        <w:tc>
          <w:tcPr>
            <w:tcW w:w="1728" w:type="dxa"/>
            <w:shd w:val="clear" w:color="auto" w:fill="FFFFFF"/>
            <w:tcMar>
              <w:top w:w="0" w:type="dxa"/>
              <w:left w:w="0" w:type="dxa"/>
              <w:bottom w:w="0" w:type="dxa"/>
              <w:right w:w="0" w:type="dxa"/>
            </w:tcMar>
            <w:vAlign w:val="center"/>
          </w:tcPr>
          <w:p w14:paraId="573D517E"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34 (9.1%)</w:t>
            </w:r>
          </w:p>
        </w:tc>
        <w:tc>
          <w:tcPr>
            <w:tcW w:w="1728" w:type="dxa"/>
            <w:shd w:val="clear" w:color="auto" w:fill="FFFFFF"/>
            <w:tcMar>
              <w:top w:w="0" w:type="dxa"/>
              <w:left w:w="0" w:type="dxa"/>
              <w:bottom w:w="0" w:type="dxa"/>
              <w:right w:w="0" w:type="dxa"/>
            </w:tcMar>
            <w:vAlign w:val="center"/>
          </w:tcPr>
          <w:p w14:paraId="666C3101"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35 (9.4%)</w:t>
            </w:r>
          </w:p>
        </w:tc>
        <w:tc>
          <w:tcPr>
            <w:tcW w:w="1016" w:type="dxa"/>
            <w:shd w:val="clear" w:color="auto" w:fill="FFFFFF"/>
            <w:tcMar>
              <w:top w:w="0" w:type="dxa"/>
              <w:left w:w="0" w:type="dxa"/>
              <w:bottom w:w="0" w:type="dxa"/>
              <w:right w:w="0" w:type="dxa"/>
            </w:tcMar>
            <w:vAlign w:val="center"/>
          </w:tcPr>
          <w:p w14:paraId="5FA0D239"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6BB39CAC" w14:textId="77777777" w:rsidTr="00B01EE3">
        <w:trPr>
          <w:cantSplit/>
          <w:jc w:val="center"/>
        </w:trPr>
        <w:tc>
          <w:tcPr>
            <w:tcW w:w="2951" w:type="dxa"/>
            <w:shd w:val="clear" w:color="auto" w:fill="FFFFFF"/>
            <w:tcMar>
              <w:top w:w="0" w:type="dxa"/>
              <w:left w:w="0" w:type="dxa"/>
              <w:bottom w:w="0" w:type="dxa"/>
              <w:right w:w="0" w:type="dxa"/>
            </w:tcMar>
            <w:vAlign w:val="center"/>
          </w:tcPr>
          <w:p w14:paraId="1CCEC561"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Histologic grade, n (%)</w:t>
            </w:r>
          </w:p>
        </w:tc>
        <w:tc>
          <w:tcPr>
            <w:tcW w:w="1728" w:type="dxa"/>
            <w:shd w:val="clear" w:color="auto" w:fill="FFFFFF"/>
            <w:tcMar>
              <w:top w:w="0" w:type="dxa"/>
              <w:left w:w="0" w:type="dxa"/>
              <w:bottom w:w="0" w:type="dxa"/>
              <w:right w:w="0" w:type="dxa"/>
            </w:tcMar>
            <w:vAlign w:val="center"/>
          </w:tcPr>
          <w:p w14:paraId="4376DB34" w14:textId="77777777" w:rsidR="00BF2F70" w:rsidRPr="00D5469C" w:rsidRDefault="00BF2F70" w:rsidP="00B01EE3">
            <w:pPr>
              <w:widowControl/>
              <w:jc w:val="left"/>
              <w:rPr>
                <w:rFonts w:ascii="Times New Roman" w:eastAsia="SimSun" w:hAnsi="Times New Roman" w:cs="Times New Roman"/>
                <w:color w:val="000000"/>
                <w:kern w:val="0"/>
                <w:szCs w:val="21"/>
              </w:rPr>
            </w:pPr>
          </w:p>
        </w:tc>
        <w:tc>
          <w:tcPr>
            <w:tcW w:w="1728" w:type="dxa"/>
            <w:shd w:val="clear" w:color="auto" w:fill="FFFFFF"/>
            <w:tcMar>
              <w:top w:w="0" w:type="dxa"/>
              <w:left w:w="0" w:type="dxa"/>
              <w:bottom w:w="0" w:type="dxa"/>
              <w:right w:w="0" w:type="dxa"/>
            </w:tcMar>
            <w:vAlign w:val="center"/>
          </w:tcPr>
          <w:p w14:paraId="41C41FE0" w14:textId="77777777" w:rsidR="00BF2F70" w:rsidRPr="00D5469C" w:rsidRDefault="00BF2F70" w:rsidP="00B01EE3">
            <w:pPr>
              <w:widowControl/>
              <w:jc w:val="left"/>
              <w:rPr>
                <w:rFonts w:ascii="Times New Roman" w:eastAsia="SimSun" w:hAnsi="Times New Roman" w:cs="Times New Roman"/>
                <w:color w:val="000000"/>
                <w:kern w:val="0"/>
                <w:szCs w:val="21"/>
              </w:rPr>
            </w:pPr>
          </w:p>
        </w:tc>
        <w:tc>
          <w:tcPr>
            <w:tcW w:w="1016" w:type="dxa"/>
            <w:shd w:val="clear" w:color="auto" w:fill="FFFFFF"/>
            <w:tcMar>
              <w:top w:w="0" w:type="dxa"/>
              <w:left w:w="0" w:type="dxa"/>
              <w:bottom w:w="0" w:type="dxa"/>
              <w:right w:w="0" w:type="dxa"/>
            </w:tcMar>
            <w:vAlign w:val="center"/>
          </w:tcPr>
          <w:p w14:paraId="1C07A0E1"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0.291</w:t>
            </w:r>
          </w:p>
        </w:tc>
      </w:tr>
      <w:tr w:rsidR="00BF2F70" w:rsidRPr="00D5469C" w14:paraId="6B917053" w14:textId="77777777" w:rsidTr="00B01EE3">
        <w:trPr>
          <w:cantSplit/>
          <w:jc w:val="center"/>
        </w:trPr>
        <w:tc>
          <w:tcPr>
            <w:tcW w:w="2951" w:type="dxa"/>
            <w:shd w:val="clear" w:color="auto" w:fill="FFFFFF"/>
            <w:tcMar>
              <w:top w:w="0" w:type="dxa"/>
              <w:left w:w="0" w:type="dxa"/>
              <w:bottom w:w="0" w:type="dxa"/>
              <w:right w:w="0" w:type="dxa"/>
            </w:tcMar>
            <w:vAlign w:val="center"/>
          </w:tcPr>
          <w:p w14:paraId="648E5084"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G1</w:t>
            </w:r>
          </w:p>
        </w:tc>
        <w:tc>
          <w:tcPr>
            <w:tcW w:w="1728" w:type="dxa"/>
            <w:shd w:val="clear" w:color="auto" w:fill="FFFFFF"/>
            <w:tcMar>
              <w:top w:w="0" w:type="dxa"/>
              <w:left w:w="0" w:type="dxa"/>
              <w:bottom w:w="0" w:type="dxa"/>
              <w:right w:w="0" w:type="dxa"/>
            </w:tcMar>
            <w:vAlign w:val="center"/>
          </w:tcPr>
          <w:p w14:paraId="42B3D6A8"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6 (1.6%)</w:t>
            </w:r>
          </w:p>
        </w:tc>
        <w:tc>
          <w:tcPr>
            <w:tcW w:w="1728" w:type="dxa"/>
            <w:shd w:val="clear" w:color="auto" w:fill="FFFFFF"/>
            <w:tcMar>
              <w:top w:w="0" w:type="dxa"/>
              <w:left w:w="0" w:type="dxa"/>
              <w:bottom w:w="0" w:type="dxa"/>
              <w:right w:w="0" w:type="dxa"/>
            </w:tcMar>
            <w:vAlign w:val="center"/>
          </w:tcPr>
          <w:p w14:paraId="083ECACB"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4 (1.1%)</w:t>
            </w:r>
          </w:p>
        </w:tc>
        <w:tc>
          <w:tcPr>
            <w:tcW w:w="1016" w:type="dxa"/>
            <w:shd w:val="clear" w:color="auto" w:fill="FFFFFF"/>
            <w:tcMar>
              <w:top w:w="0" w:type="dxa"/>
              <w:left w:w="0" w:type="dxa"/>
              <w:bottom w:w="0" w:type="dxa"/>
              <w:right w:w="0" w:type="dxa"/>
            </w:tcMar>
            <w:vAlign w:val="center"/>
          </w:tcPr>
          <w:p w14:paraId="6BF68677"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3979D1D4" w14:textId="77777777" w:rsidTr="00B01EE3">
        <w:trPr>
          <w:cantSplit/>
          <w:jc w:val="center"/>
        </w:trPr>
        <w:tc>
          <w:tcPr>
            <w:tcW w:w="2951" w:type="dxa"/>
            <w:shd w:val="clear" w:color="auto" w:fill="FFFFFF"/>
            <w:tcMar>
              <w:top w:w="0" w:type="dxa"/>
              <w:left w:w="0" w:type="dxa"/>
              <w:bottom w:w="0" w:type="dxa"/>
              <w:right w:w="0" w:type="dxa"/>
            </w:tcMar>
            <w:vAlign w:val="center"/>
          </w:tcPr>
          <w:p w14:paraId="458F0BF9"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G2</w:t>
            </w:r>
          </w:p>
        </w:tc>
        <w:tc>
          <w:tcPr>
            <w:tcW w:w="1728" w:type="dxa"/>
            <w:shd w:val="clear" w:color="auto" w:fill="FFFFFF"/>
            <w:tcMar>
              <w:top w:w="0" w:type="dxa"/>
              <w:left w:w="0" w:type="dxa"/>
              <w:bottom w:w="0" w:type="dxa"/>
              <w:right w:w="0" w:type="dxa"/>
            </w:tcMar>
            <w:vAlign w:val="center"/>
          </w:tcPr>
          <w:p w14:paraId="1BCB37FC"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75 (20.5%)</w:t>
            </w:r>
          </w:p>
        </w:tc>
        <w:tc>
          <w:tcPr>
            <w:tcW w:w="1728" w:type="dxa"/>
            <w:shd w:val="clear" w:color="auto" w:fill="FFFFFF"/>
            <w:tcMar>
              <w:top w:w="0" w:type="dxa"/>
              <w:left w:w="0" w:type="dxa"/>
              <w:bottom w:w="0" w:type="dxa"/>
              <w:right w:w="0" w:type="dxa"/>
            </w:tcMar>
            <w:vAlign w:val="center"/>
          </w:tcPr>
          <w:p w14:paraId="5E2F80EF"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62 (16.9%)</w:t>
            </w:r>
          </w:p>
        </w:tc>
        <w:tc>
          <w:tcPr>
            <w:tcW w:w="1016" w:type="dxa"/>
            <w:shd w:val="clear" w:color="auto" w:fill="FFFFFF"/>
            <w:tcMar>
              <w:top w:w="0" w:type="dxa"/>
              <w:left w:w="0" w:type="dxa"/>
              <w:bottom w:w="0" w:type="dxa"/>
              <w:right w:w="0" w:type="dxa"/>
            </w:tcMar>
            <w:vAlign w:val="center"/>
          </w:tcPr>
          <w:p w14:paraId="5F72281D"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0A33CD99" w14:textId="77777777" w:rsidTr="00B01EE3">
        <w:trPr>
          <w:cantSplit/>
          <w:jc w:val="center"/>
        </w:trPr>
        <w:tc>
          <w:tcPr>
            <w:tcW w:w="2951" w:type="dxa"/>
            <w:shd w:val="clear" w:color="auto" w:fill="FFFFFF"/>
            <w:tcMar>
              <w:top w:w="0" w:type="dxa"/>
              <w:left w:w="0" w:type="dxa"/>
              <w:bottom w:w="0" w:type="dxa"/>
              <w:right w:w="0" w:type="dxa"/>
            </w:tcMar>
            <w:vAlign w:val="center"/>
          </w:tcPr>
          <w:p w14:paraId="11737E12"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G3</w:t>
            </w:r>
          </w:p>
        </w:tc>
        <w:tc>
          <w:tcPr>
            <w:tcW w:w="1728" w:type="dxa"/>
            <w:shd w:val="clear" w:color="auto" w:fill="FFFFFF"/>
            <w:tcMar>
              <w:top w:w="0" w:type="dxa"/>
              <w:left w:w="0" w:type="dxa"/>
              <w:bottom w:w="0" w:type="dxa"/>
              <w:right w:w="0" w:type="dxa"/>
            </w:tcMar>
            <w:vAlign w:val="center"/>
          </w:tcPr>
          <w:p w14:paraId="16B83A07"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103 (28.1%)</w:t>
            </w:r>
          </w:p>
        </w:tc>
        <w:tc>
          <w:tcPr>
            <w:tcW w:w="1728" w:type="dxa"/>
            <w:shd w:val="clear" w:color="auto" w:fill="FFFFFF"/>
            <w:tcMar>
              <w:top w:w="0" w:type="dxa"/>
              <w:left w:w="0" w:type="dxa"/>
              <w:bottom w:w="0" w:type="dxa"/>
              <w:right w:w="0" w:type="dxa"/>
            </w:tcMar>
            <w:vAlign w:val="center"/>
          </w:tcPr>
          <w:p w14:paraId="3496EEF1"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116 (31.7%)</w:t>
            </w:r>
          </w:p>
        </w:tc>
        <w:tc>
          <w:tcPr>
            <w:tcW w:w="1016" w:type="dxa"/>
            <w:shd w:val="clear" w:color="auto" w:fill="FFFFFF"/>
            <w:tcMar>
              <w:top w:w="0" w:type="dxa"/>
              <w:left w:w="0" w:type="dxa"/>
              <w:bottom w:w="0" w:type="dxa"/>
              <w:right w:w="0" w:type="dxa"/>
            </w:tcMar>
            <w:vAlign w:val="center"/>
          </w:tcPr>
          <w:p w14:paraId="1D596992"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34699661" w14:textId="77777777" w:rsidTr="00B01EE3">
        <w:trPr>
          <w:cantSplit/>
          <w:jc w:val="center"/>
        </w:trPr>
        <w:tc>
          <w:tcPr>
            <w:tcW w:w="2951" w:type="dxa"/>
            <w:shd w:val="clear" w:color="auto" w:fill="FFFFFF"/>
            <w:tcMar>
              <w:top w:w="0" w:type="dxa"/>
              <w:left w:w="0" w:type="dxa"/>
              <w:bottom w:w="0" w:type="dxa"/>
              <w:right w:w="0" w:type="dxa"/>
            </w:tcMar>
            <w:vAlign w:val="center"/>
          </w:tcPr>
          <w:p w14:paraId="00632BF8"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Pathologic stage, n (%)</w:t>
            </w:r>
          </w:p>
        </w:tc>
        <w:tc>
          <w:tcPr>
            <w:tcW w:w="1728" w:type="dxa"/>
            <w:shd w:val="clear" w:color="auto" w:fill="FFFFFF"/>
            <w:tcMar>
              <w:top w:w="0" w:type="dxa"/>
              <w:left w:w="0" w:type="dxa"/>
              <w:bottom w:w="0" w:type="dxa"/>
              <w:right w:w="0" w:type="dxa"/>
            </w:tcMar>
            <w:vAlign w:val="center"/>
          </w:tcPr>
          <w:p w14:paraId="779A8436" w14:textId="77777777" w:rsidR="00BF2F70" w:rsidRPr="00D5469C" w:rsidRDefault="00BF2F70" w:rsidP="00B01EE3">
            <w:pPr>
              <w:widowControl/>
              <w:jc w:val="left"/>
              <w:rPr>
                <w:rFonts w:ascii="Times New Roman" w:eastAsia="SimSun" w:hAnsi="Times New Roman" w:cs="Times New Roman"/>
                <w:color w:val="000000"/>
                <w:kern w:val="0"/>
                <w:szCs w:val="21"/>
              </w:rPr>
            </w:pPr>
          </w:p>
        </w:tc>
        <w:tc>
          <w:tcPr>
            <w:tcW w:w="1728" w:type="dxa"/>
            <w:shd w:val="clear" w:color="auto" w:fill="FFFFFF"/>
            <w:tcMar>
              <w:top w:w="0" w:type="dxa"/>
              <w:left w:w="0" w:type="dxa"/>
              <w:bottom w:w="0" w:type="dxa"/>
              <w:right w:w="0" w:type="dxa"/>
            </w:tcMar>
            <w:vAlign w:val="center"/>
          </w:tcPr>
          <w:p w14:paraId="7DCEF185" w14:textId="77777777" w:rsidR="00BF2F70" w:rsidRPr="00D5469C" w:rsidRDefault="00BF2F70" w:rsidP="00B01EE3">
            <w:pPr>
              <w:widowControl/>
              <w:jc w:val="left"/>
              <w:rPr>
                <w:rFonts w:ascii="Times New Roman" w:eastAsia="SimSun" w:hAnsi="Times New Roman" w:cs="Times New Roman"/>
                <w:color w:val="000000"/>
                <w:kern w:val="0"/>
                <w:szCs w:val="21"/>
              </w:rPr>
            </w:pPr>
          </w:p>
        </w:tc>
        <w:tc>
          <w:tcPr>
            <w:tcW w:w="1016" w:type="dxa"/>
            <w:shd w:val="clear" w:color="auto" w:fill="FFFFFF"/>
            <w:tcMar>
              <w:top w:w="0" w:type="dxa"/>
              <w:left w:w="0" w:type="dxa"/>
              <w:bottom w:w="0" w:type="dxa"/>
              <w:right w:w="0" w:type="dxa"/>
            </w:tcMar>
            <w:vAlign w:val="center"/>
          </w:tcPr>
          <w:p w14:paraId="071464BF"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&lt; 0.001</w:t>
            </w:r>
          </w:p>
        </w:tc>
      </w:tr>
      <w:tr w:rsidR="00BF2F70" w:rsidRPr="00D5469C" w14:paraId="490A3C43" w14:textId="77777777" w:rsidTr="00B01EE3">
        <w:trPr>
          <w:cantSplit/>
          <w:jc w:val="center"/>
        </w:trPr>
        <w:tc>
          <w:tcPr>
            <w:tcW w:w="2951" w:type="dxa"/>
            <w:shd w:val="clear" w:color="auto" w:fill="FFFFFF"/>
            <w:tcMar>
              <w:top w:w="0" w:type="dxa"/>
              <w:left w:w="0" w:type="dxa"/>
              <w:bottom w:w="0" w:type="dxa"/>
              <w:right w:w="0" w:type="dxa"/>
            </w:tcMar>
            <w:vAlign w:val="center"/>
          </w:tcPr>
          <w:p w14:paraId="51BADA68"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Stage I</w:t>
            </w:r>
          </w:p>
        </w:tc>
        <w:tc>
          <w:tcPr>
            <w:tcW w:w="1728" w:type="dxa"/>
            <w:shd w:val="clear" w:color="auto" w:fill="FFFFFF"/>
            <w:tcMar>
              <w:top w:w="0" w:type="dxa"/>
              <w:left w:w="0" w:type="dxa"/>
              <w:bottom w:w="0" w:type="dxa"/>
              <w:right w:w="0" w:type="dxa"/>
            </w:tcMar>
            <w:vAlign w:val="center"/>
          </w:tcPr>
          <w:p w14:paraId="0859B974"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37 (10.5%)</w:t>
            </w:r>
          </w:p>
        </w:tc>
        <w:tc>
          <w:tcPr>
            <w:tcW w:w="1728" w:type="dxa"/>
            <w:shd w:val="clear" w:color="auto" w:fill="FFFFFF"/>
            <w:tcMar>
              <w:top w:w="0" w:type="dxa"/>
              <w:left w:w="0" w:type="dxa"/>
              <w:bottom w:w="0" w:type="dxa"/>
              <w:right w:w="0" w:type="dxa"/>
            </w:tcMar>
            <w:vAlign w:val="center"/>
          </w:tcPr>
          <w:p w14:paraId="752C394E"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16 (4.5%)</w:t>
            </w:r>
          </w:p>
        </w:tc>
        <w:tc>
          <w:tcPr>
            <w:tcW w:w="1016" w:type="dxa"/>
            <w:shd w:val="clear" w:color="auto" w:fill="FFFFFF"/>
            <w:tcMar>
              <w:top w:w="0" w:type="dxa"/>
              <w:left w:w="0" w:type="dxa"/>
              <w:bottom w:w="0" w:type="dxa"/>
              <w:right w:w="0" w:type="dxa"/>
            </w:tcMar>
            <w:vAlign w:val="center"/>
          </w:tcPr>
          <w:p w14:paraId="3C9F5EF2"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4BDA5380" w14:textId="77777777" w:rsidTr="00B01EE3">
        <w:trPr>
          <w:cantSplit/>
          <w:jc w:val="center"/>
        </w:trPr>
        <w:tc>
          <w:tcPr>
            <w:tcW w:w="2951" w:type="dxa"/>
            <w:shd w:val="clear" w:color="auto" w:fill="FFFFFF"/>
            <w:tcMar>
              <w:top w:w="0" w:type="dxa"/>
              <w:left w:w="0" w:type="dxa"/>
              <w:bottom w:w="0" w:type="dxa"/>
              <w:right w:w="0" w:type="dxa"/>
            </w:tcMar>
            <w:vAlign w:val="center"/>
          </w:tcPr>
          <w:p w14:paraId="28B6A1B8"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Stage II</w:t>
            </w:r>
          </w:p>
        </w:tc>
        <w:tc>
          <w:tcPr>
            <w:tcW w:w="1728" w:type="dxa"/>
            <w:shd w:val="clear" w:color="auto" w:fill="FFFFFF"/>
            <w:tcMar>
              <w:top w:w="0" w:type="dxa"/>
              <w:left w:w="0" w:type="dxa"/>
              <w:bottom w:w="0" w:type="dxa"/>
              <w:right w:w="0" w:type="dxa"/>
            </w:tcMar>
            <w:vAlign w:val="center"/>
          </w:tcPr>
          <w:p w14:paraId="0166DF59"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64 (18.2%)</w:t>
            </w:r>
          </w:p>
        </w:tc>
        <w:tc>
          <w:tcPr>
            <w:tcW w:w="1728" w:type="dxa"/>
            <w:shd w:val="clear" w:color="auto" w:fill="FFFFFF"/>
            <w:tcMar>
              <w:top w:w="0" w:type="dxa"/>
              <w:left w:w="0" w:type="dxa"/>
              <w:bottom w:w="0" w:type="dxa"/>
              <w:right w:w="0" w:type="dxa"/>
            </w:tcMar>
            <w:vAlign w:val="center"/>
          </w:tcPr>
          <w:p w14:paraId="62930217"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47 (13.4%)</w:t>
            </w:r>
          </w:p>
        </w:tc>
        <w:tc>
          <w:tcPr>
            <w:tcW w:w="1016" w:type="dxa"/>
            <w:shd w:val="clear" w:color="auto" w:fill="FFFFFF"/>
            <w:tcMar>
              <w:top w:w="0" w:type="dxa"/>
              <w:left w:w="0" w:type="dxa"/>
              <w:bottom w:w="0" w:type="dxa"/>
              <w:right w:w="0" w:type="dxa"/>
            </w:tcMar>
            <w:vAlign w:val="center"/>
          </w:tcPr>
          <w:p w14:paraId="3CC4255E"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36D08012" w14:textId="77777777" w:rsidTr="00B01EE3">
        <w:trPr>
          <w:cantSplit/>
          <w:jc w:val="center"/>
        </w:trPr>
        <w:tc>
          <w:tcPr>
            <w:tcW w:w="2951" w:type="dxa"/>
            <w:shd w:val="clear" w:color="auto" w:fill="FFFFFF"/>
            <w:tcMar>
              <w:top w:w="0" w:type="dxa"/>
              <w:left w:w="0" w:type="dxa"/>
              <w:bottom w:w="0" w:type="dxa"/>
              <w:right w:w="0" w:type="dxa"/>
            </w:tcMar>
            <w:vAlign w:val="center"/>
          </w:tcPr>
          <w:p w14:paraId="11C232DD"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Stage III</w:t>
            </w:r>
          </w:p>
        </w:tc>
        <w:tc>
          <w:tcPr>
            <w:tcW w:w="1728" w:type="dxa"/>
            <w:shd w:val="clear" w:color="auto" w:fill="FFFFFF"/>
            <w:tcMar>
              <w:top w:w="0" w:type="dxa"/>
              <w:left w:w="0" w:type="dxa"/>
              <w:bottom w:w="0" w:type="dxa"/>
              <w:right w:w="0" w:type="dxa"/>
            </w:tcMar>
            <w:vAlign w:val="center"/>
          </w:tcPr>
          <w:p w14:paraId="62260832"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60 (17%)</w:t>
            </w:r>
          </w:p>
        </w:tc>
        <w:tc>
          <w:tcPr>
            <w:tcW w:w="1728" w:type="dxa"/>
            <w:shd w:val="clear" w:color="auto" w:fill="FFFFFF"/>
            <w:tcMar>
              <w:top w:w="0" w:type="dxa"/>
              <w:left w:w="0" w:type="dxa"/>
              <w:bottom w:w="0" w:type="dxa"/>
              <w:right w:w="0" w:type="dxa"/>
            </w:tcMar>
            <w:vAlign w:val="center"/>
          </w:tcPr>
          <w:p w14:paraId="6815640B"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90 (25.6%)</w:t>
            </w:r>
          </w:p>
        </w:tc>
        <w:tc>
          <w:tcPr>
            <w:tcW w:w="1016" w:type="dxa"/>
            <w:shd w:val="clear" w:color="auto" w:fill="FFFFFF"/>
            <w:tcMar>
              <w:top w:w="0" w:type="dxa"/>
              <w:left w:w="0" w:type="dxa"/>
              <w:bottom w:w="0" w:type="dxa"/>
              <w:right w:w="0" w:type="dxa"/>
            </w:tcMar>
            <w:vAlign w:val="center"/>
          </w:tcPr>
          <w:p w14:paraId="17ABD9D5"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2462A481" w14:textId="77777777" w:rsidTr="00B01EE3">
        <w:trPr>
          <w:cantSplit/>
          <w:jc w:val="center"/>
        </w:trPr>
        <w:tc>
          <w:tcPr>
            <w:tcW w:w="2951" w:type="dxa"/>
            <w:shd w:val="clear" w:color="auto" w:fill="FFFFFF"/>
            <w:tcMar>
              <w:top w:w="0" w:type="dxa"/>
              <w:left w:w="0" w:type="dxa"/>
              <w:bottom w:w="0" w:type="dxa"/>
              <w:right w:w="0" w:type="dxa"/>
            </w:tcMar>
            <w:vAlign w:val="center"/>
          </w:tcPr>
          <w:p w14:paraId="77CDF526"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Stage IV</w:t>
            </w:r>
          </w:p>
        </w:tc>
        <w:tc>
          <w:tcPr>
            <w:tcW w:w="1728" w:type="dxa"/>
            <w:shd w:val="clear" w:color="auto" w:fill="FFFFFF"/>
            <w:tcMar>
              <w:top w:w="0" w:type="dxa"/>
              <w:left w:w="0" w:type="dxa"/>
              <w:bottom w:w="0" w:type="dxa"/>
              <w:right w:w="0" w:type="dxa"/>
            </w:tcMar>
            <w:vAlign w:val="center"/>
          </w:tcPr>
          <w:p w14:paraId="33429F01"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17 (4.8%)</w:t>
            </w:r>
          </w:p>
        </w:tc>
        <w:tc>
          <w:tcPr>
            <w:tcW w:w="1728" w:type="dxa"/>
            <w:shd w:val="clear" w:color="auto" w:fill="FFFFFF"/>
            <w:tcMar>
              <w:top w:w="0" w:type="dxa"/>
              <w:left w:w="0" w:type="dxa"/>
              <w:bottom w:w="0" w:type="dxa"/>
              <w:right w:w="0" w:type="dxa"/>
            </w:tcMar>
            <w:vAlign w:val="center"/>
          </w:tcPr>
          <w:p w14:paraId="1DDAA7EE"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21 (6%)</w:t>
            </w:r>
          </w:p>
        </w:tc>
        <w:tc>
          <w:tcPr>
            <w:tcW w:w="1016" w:type="dxa"/>
            <w:shd w:val="clear" w:color="auto" w:fill="FFFFFF"/>
            <w:tcMar>
              <w:top w:w="0" w:type="dxa"/>
              <w:left w:w="0" w:type="dxa"/>
              <w:bottom w:w="0" w:type="dxa"/>
              <w:right w:w="0" w:type="dxa"/>
            </w:tcMar>
            <w:vAlign w:val="center"/>
          </w:tcPr>
          <w:p w14:paraId="686922A3"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711EA66C" w14:textId="77777777" w:rsidTr="00B01EE3">
        <w:trPr>
          <w:cantSplit/>
          <w:jc w:val="center"/>
        </w:trPr>
        <w:tc>
          <w:tcPr>
            <w:tcW w:w="2951" w:type="dxa"/>
            <w:shd w:val="clear" w:color="auto" w:fill="FFFFFF"/>
            <w:tcMar>
              <w:top w:w="0" w:type="dxa"/>
              <w:left w:w="0" w:type="dxa"/>
              <w:bottom w:w="0" w:type="dxa"/>
              <w:right w:w="0" w:type="dxa"/>
            </w:tcMar>
            <w:vAlign w:val="center"/>
          </w:tcPr>
          <w:p w14:paraId="774DA1CE"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Primary therapy outcome, n (%)</w:t>
            </w:r>
          </w:p>
        </w:tc>
        <w:tc>
          <w:tcPr>
            <w:tcW w:w="1728" w:type="dxa"/>
            <w:shd w:val="clear" w:color="auto" w:fill="FFFFFF"/>
            <w:tcMar>
              <w:top w:w="0" w:type="dxa"/>
              <w:left w:w="0" w:type="dxa"/>
              <w:bottom w:w="0" w:type="dxa"/>
              <w:right w:w="0" w:type="dxa"/>
            </w:tcMar>
            <w:vAlign w:val="center"/>
          </w:tcPr>
          <w:p w14:paraId="78455DD5" w14:textId="77777777" w:rsidR="00BF2F70" w:rsidRPr="00D5469C" w:rsidRDefault="00BF2F70" w:rsidP="00B01EE3">
            <w:pPr>
              <w:widowControl/>
              <w:jc w:val="left"/>
              <w:rPr>
                <w:rFonts w:ascii="Times New Roman" w:eastAsia="SimSun" w:hAnsi="Times New Roman" w:cs="Times New Roman"/>
                <w:color w:val="000000"/>
                <w:kern w:val="0"/>
                <w:szCs w:val="21"/>
              </w:rPr>
            </w:pPr>
          </w:p>
        </w:tc>
        <w:tc>
          <w:tcPr>
            <w:tcW w:w="1728" w:type="dxa"/>
            <w:shd w:val="clear" w:color="auto" w:fill="FFFFFF"/>
            <w:tcMar>
              <w:top w:w="0" w:type="dxa"/>
              <w:left w:w="0" w:type="dxa"/>
              <w:bottom w:w="0" w:type="dxa"/>
              <w:right w:w="0" w:type="dxa"/>
            </w:tcMar>
            <w:vAlign w:val="center"/>
          </w:tcPr>
          <w:p w14:paraId="182DBA47" w14:textId="77777777" w:rsidR="00BF2F70" w:rsidRPr="00D5469C" w:rsidRDefault="00BF2F70" w:rsidP="00B01EE3">
            <w:pPr>
              <w:widowControl/>
              <w:jc w:val="left"/>
              <w:rPr>
                <w:rFonts w:ascii="Times New Roman" w:eastAsia="SimSun" w:hAnsi="Times New Roman" w:cs="Times New Roman"/>
                <w:color w:val="000000"/>
                <w:kern w:val="0"/>
                <w:szCs w:val="21"/>
              </w:rPr>
            </w:pPr>
          </w:p>
        </w:tc>
        <w:tc>
          <w:tcPr>
            <w:tcW w:w="1016" w:type="dxa"/>
            <w:shd w:val="clear" w:color="auto" w:fill="FFFFFF"/>
            <w:tcMar>
              <w:top w:w="0" w:type="dxa"/>
              <w:left w:w="0" w:type="dxa"/>
              <w:bottom w:w="0" w:type="dxa"/>
              <w:right w:w="0" w:type="dxa"/>
            </w:tcMar>
            <w:vAlign w:val="center"/>
          </w:tcPr>
          <w:p w14:paraId="2D50000C"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0.187</w:t>
            </w:r>
          </w:p>
        </w:tc>
      </w:tr>
      <w:tr w:rsidR="00BF2F70" w:rsidRPr="00D5469C" w14:paraId="5EF25F24" w14:textId="77777777" w:rsidTr="00B01EE3">
        <w:trPr>
          <w:cantSplit/>
          <w:jc w:val="center"/>
        </w:trPr>
        <w:tc>
          <w:tcPr>
            <w:tcW w:w="2951" w:type="dxa"/>
            <w:shd w:val="clear" w:color="auto" w:fill="FFFFFF"/>
            <w:tcMar>
              <w:top w:w="0" w:type="dxa"/>
              <w:left w:w="0" w:type="dxa"/>
              <w:bottom w:w="0" w:type="dxa"/>
              <w:right w:w="0" w:type="dxa"/>
            </w:tcMar>
            <w:vAlign w:val="center"/>
          </w:tcPr>
          <w:p w14:paraId="3FE363D0"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PD</w:t>
            </w:r>
          </w:p>
        </w:tc>
        <w:tc>
          <w:tcPr>
            <w:tcW w:w="1728" w:type="dxa"/>
            <w:shd w:val="clear" w:color="auto" w:fill="FFFFFF"/>
            <w:tcMar>
              <w:top w:w="0" w:type="dxa"/>
              <w:left w:w="0" w:type="dxa"/>
              <w:bottom w:w="0" w:type="dxa"/>
              <w:right w:w="0" w:type="dxa"/>
            </w:tcMar>
            <w:vAlign w:val="center"/>
          </w:tcPr>
          <w:p w14:paraId="1178EFAB"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35 (11%)</w:t>
            </w:r>
          </w:p>
        </w:tc>
        <w:tc>
          <w:tcPr>
            <w:tcW w:w="1728" w:type="dxa"/>
            <w:shd w:val="clear" w:color="auto" w:fill="FFFFFF"/>
            <w:tcMar>
              <w:top w:w="0" w:type="dxa"/>
              <w:left w:w="0" w:type="dxa"/>
              <w:bottom w:w="0" w:type="dxa"/>
              <w:right w:w="0" w:type="dxa"/>
            </w:tcMar>
            <w:vAlign w:val="center"/>
          </w:tcPr>
          <w:p w14:paraId="678F2313"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30 (9.5%)</w:t>
            </w:r>
          </w:p>
        </w:tc>
        <w:tc>
          <w:tcPr>
            <w:tcW w:w="1016" w:type="dxa"/>
            <w:shd w:val="clear" w:color="auto" w:fill="FFFFFF"/>
            <w:tcMar>
              <w:top w:w="0" w:type="dxa"/>
              <w:left w:w="0" w:type="dxa"/>
              <w:bottom w:w="0" w:type="dxa"/>
              <w:right w:w="0" w:type="dxa"/>
            </w:tcMar>
            <w:vAlign w:val="center"/>
          </w:tcPr>
          <w:p w14:paraId="79417354"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18787E50" w14:textId="77777777" w:rsidTr="00B01EE3">
        <w:trPr>
          <w:cantSplit/>
          <w:jc w:val="center"/>
        </w:trPr>
        <w:tc>
          <w:tcPr>
            <w:tcW w:w="2951" w:type="dxa"/>
            <w:shd w:val="clear" w:color="auto" w:fill="FFFFFF"/>
            <w:tcMar>
              <w:top w:w="0" w:type="dxa"/>
              <w:left w:w="0" w:type="dxa"/>
              <w:bottom w:w="0" w:type="dxa"/>
              <w:right w:w="0" w:type="dxa"/>
            </w:tcMar>
            <w:vAlign w:val="center"/>
          </w:tcPr>
          <w:p w14:paraId="1338CB36"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SD</w:t>
            </w:r>
          </w:p>
        </w:tc>
        <w:tc>
          <w:tcPr>
            <w:tcW w:w="1728" w:type="dxa"/>
            <w:shd w:val="clear" w:color="auto" w:fill="FFFFFF"/>
            <w:tcMar>
              <w:top w:w="0" w:type="dxa"/>
              <w:left w:w="0" w:type="dxa"/>
              <w:bottom w:w="0" w:type="dxa"/>
              <w:right w:w="0" w:type="dxa"/>
            </w:tcMar>
            <w:vAlign w:val="center"/>
          </w:tcPr>
          <w:p w14:paraId="04D89603"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7 (2.2%)</w:t>
            </w:r>
          </w:p>
        </w:tc>
        <w:tc>
          <w:tcPr>
            <w:tcW w:w="1728" w:type="dxa"/>
            <w:shd w:val="clear" w:color="auto" w:fill="FFFFFF"/>
            <w:tcMar>
              <w:top w:w="0" w:type="dxa"/>
              <w:left w:w="0" w:type="dxa"/>
              <w:bottom w:w="0" w:type="dxa"/>
              <w:right w:w="0" w:type="dxa"/>
            </w:tcMar>
            <w:vAlign w:val="center"/>
          </w:tcPr>
          <w:p w14:paraId="03FF97D5"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10 (3.2%)</w:t>
            </w:r>
          </w:p>
        </w:tc>
        <w:tc>
          <w:tcPr>
            <w:tcW w:w="1016" w:type="dxa"/>
            <w:shd w:val="clear" w:color="auto" w:fill="FFFFFF"/>
            <w:tcMar>
              <w:top w:w="0" w:type="dxa"/>
              <w:left w:w="0" w:type="dxa"/>
              <w:bottom w:w="0" w:type="dxa"/>
              <w:right w:w="0" w:type="dxa"/>
            </w:tcMar>
            <w:vAlign w:val="center"/>
          </w:tcPr>
          <w:p w14:paraId="7F707654"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41696EBE" w14:textId="77777777" w:rsidTr="00B01EE3">
        <w:trPr>
          <w:cantSplit/>
          <w:jc w:val="center"/>
        </w:trPr>
        <w:tc>
          <w:tcPr>
            <w:tcW w:w="2951" w:type="dxa"/>
            <w:shd w:val="clear" w:color="auto" w:fill="FFFFFF"/>
            <w:tcMar>
              <w:top w:w="0" w:type="dxa"/>
              <w:left w:w="0" w:type="dxa"/>
              <w:bottom w:w="0" w:type="dxa"/>
              <w:right w:w="0" w:type="dxa"/>
            </w:tcMar>
            <w:vAlign w:val="center"/>
          </w:tcPr>
          <w:p w14:paraId="61927809"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lastRenderedPageBreak/>
              <w:t>PR</w:t>
            </w:r>
          </w:p>
        </w:tc>
        <w:tc>
          <w:tcPr>
            <w:tcW w:w="1728" w:type="dxa"/>
            <w:shd w:val="clear" w:color="auto" w:fill="FFFFFF"/>
            <w:tcMar>
              <w:top w:w="0" w:type="dxa"/>
              <w:left w:w="0" w:type="dxa"/>
              <w:bottom w:w="0" w:type="dxa"/>
              <w:right w:w="0" w:type="dxa"/>
            </w:tcMar>
            <w:vAlign w:val="center"/>
          </w:tcPr>
          <w:p w14:paraId="4B13DB38"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 (0%)</w:t>
            </w:r>
          </w:p>
        </w:tc>
        <w:tc>
          <w:tcPr>
            <w:tcW w:w="1728" w:type="dxa"/>
            <w:shd w:val="clear" w:color="auto" w:fill="FFFFFF"/>
            <w:tcMar>
              <w:top w:w="0" w:type="dxa"/>
              <w:left w:w="0" w:type="dxa"/>
              <w:bottom w:w="0" w:type="dxa"/>
              <w:right w:w="0" w:type="dxa"/>
            </w:tcMar>
            <w:vAlign w:val="center"/>
          </w:tcPr>
          <w:p w14:paraId="53CDC70A"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4 (1.3%)</w:t>
            </w:r>
          </w:p>
        </w:tc>
        <w:tc>
          <w:tcPr>
            <w:tcW w:w="1016" w:type="dxa"/>
            <w:shd w:val="clear" w:color="auto" w:fill="FFFFFF"/>
            <w:tcMar>
              <w:top w:w="0" w:type="dxa"/>
              <w:left w:w="0" w:type="dxa"/>
              <w:bottom w:w="0" w:type="dxa"/>
              <w:right w:w="0" w:type="dxa"/>
            </w:tcMar>
            <w:vAlign w:val="center"/>
          </w:tcPr>
          <w:p w14:paraId="1859A05B"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4F9E1F91" w14:textId="77777777" w:rsidTr="00B01EE3">
        <w:trPr>
          <w:cantSplit/>
          <w:jc w:val="center"/>
        </w:trPr>
        <w:tc>
          <w:tcPr>
            <w:tcW w:w="2951" w:type="dxa"/>
            <w:shd w:val="clear" w:color="auto" w:fill="FFFFFF"/>
            <w:tcMar>
              <w:top w:w="0" w:type="dxa"/>
              <w:left w:w="0" w:type="dxa"/>
              <w:bottom w:w="0" w:type="dxa"/>
              <w:right w:w="0" w:type="dxa"/>
            </w:tcMar>
            <w:vAlign w:val="center"/>
          </w:tcPr>
          <w:p w14:paraId="04CA44E5"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CR</w:t>
            </w:r>
          </w:p>
        </w:tc>
        <w:tc>
          <w:tcPr>
            <w:tcW w:w="1728" w:type="dxa"/>
            <w:shd w:val="clear" w:color="auto" w:fill="FFFFFF"/>
            <w:tcMar>
              <w:top w:w="0" w:type="dxa"/>
              <w:left w:w="0" w:type="dxa"/>
              <w:bottom w:w="0" w:type="dxa"/>
              <w:right w:w="0" w:type="dxa"/>
            </w:tcMar>
            <w:vAlign w:val="center"/>
          </w:tcPr>
          <w:p w14:paraId="5EC1BECF"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117 (36.9%)</w:t>
            </w:r>
          </w:p>
        </w:tc>
        <w:tc>
          <w:tcPr>
            <w:tcW w:w="1728" w:type="dxa"/>
            <w:shd w:val="clear" w:color="auto" w:fill="FFFFFF"/>
            <w:tcMar>
              <w:top w:w="0" w:type="dxa"/>
              <w:left w:w="0" w:type="dxa"/>
              <w:bottom w:w="0" w:type="dxa"/>
              <w:right w:w="0" w:type="dxa"/>
            </w:tcMar>
            <w:vAlign w:val="center"/>
          </w:tcPr>
          <w:p w14:paraId="49C1FF30"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114 (36%)</w:t>
            </w:r>
          </w:p>
        </w:tc>
        <w:tc>
          <w:tcPr>
            <w:tcW w:w="1016" w:type="dxa"/>
            <w:shd w:val="clear" w:color="auto" w:fill="FFFFFF"/>
            <w:tcMar>
              <w:top w:w="0" w:type="dxa"/>
              <w:left w:w="0" w:type="dxa"/>
              <w:bottom w:w="0" w:type="dxa"/>
              <w:right w:w="0" w:type="dxa"/>
            </w:tcMar>
            <w:vAlign w:val="center"/>
          </w:tcPr>
          <w:p w14:paraId="3267B52C"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320F9281" w14:textId="77777777" w:rsidTr="00B01EE3">
        <w:trPr>
          <w:cantSplit/>
          <w:jc w:val="center"/>
        </w:trPr>
        <w:tc>
          <w:tcPr>
            <w:tcW w:w="2951" w:type="dxa"/>
            <w:shd w:val="clear" w:color="auto" w:fill="FFFFFF"/>
            <w:tcMar>
              <w:top w:w="0" w:type="dxa"/>
              <w:left w:w="0" w:type="dxa"/>
              <w:bottom w:w="0" w:type="dxa"/>
              <w:right w:w="0" w:type="dxa"/>
            </w:tcMar>
            <w:vAlign w:val="center"/>
          </w:tcPr>
          <w:p w14:paraId="002DDB91" w14:textId="77777777" w:rsidR="00BF2F70" w:rsidRPr="00D5469C" w:rsidRDefault="00BF2F70" w:rsidP="00B01EE3">
            <w:pPr>
              <w:widowControl/>
              <w:jc w:val="left"/>
              <w:rPr>
                <w:rFonts w:ascii="Times New Roman" w:eastAsia="SimSun" w:hAnsi="Times New Roman" w:cs="Times New Roman"/>
                <w:color w:val="000000"/>
                <w:kern w:val="0"/>
                <w:szCs w:val="21"/>
              </w:rPr>
            </w:pPr>
            <w:proofErr w:type="spellStart"/>
            <w:r w:rsidRPr="00D5469C">
              <w:rPr>
                <w:rFonts w:ascii="Times New Roman" w:eastAsia="SimSun" w:hAnsi="Times New Roman" w:cs="Times New Roman"/>
                <w:color w:val="000000"/>
                <w:kern w:val="0"/>
                <w:szCs w:val="21"/>
              </w:rPr>
              <w:t>Barretts</w:t>
            </w:r>
            <w:proofErr w:type="spellEnd"/>
            <w:r w:rsidRPr="00D5469C">
              <w:rPr>
                <w:rFonts w:ascii="Times New Roman" w:eastAsia="SimSun" w:hAnsi="Times New Roman" w:cs="Times New Roman"/>
                <w:color w:val="000000"/>
                <w:kern w:val="0"/>
                <w:szCs w:val="21"/>
              </w:rPr>
              <w:t xml:space="preserve"> esophagus, n (%)</w:t>
            </w:r>
          </w:p>
        </w:tc>
        <w:tc>
          <w:tcPr>
            <w:tcW w:w="1728" w:type="dxa"/>
            <w:shd w:val="clear" w:color="auto" w:fill="FFFFFF"/>
            <w:tcMar>
              <w:top w:w="0" w:type="dxa"/>
              <w:left w:w="0" w:type="dxa"/>
              <w:bottom w:w="0" w:type="dxa"/>
              <w:right w:w="0" w:type="dxa"/>
            </w:tcMar>
            <w:vAlign w:val="center"/>
          </w:tcPr>
          <w:p w14:paraId="7A4CEDA3" w14:textId="77777777" w:rsidR="00BF2F70" w:rsidRPr="00D5469C" w:rsidRDefault="00BF2F70" w:rsidP="00B01EE3">
            <w:pPr>
              <w:widowControl/>
              <w:jc w:val="left"/>
              <w:rPr>
                <w:rFonts w:ascii="Times New Roman" w:eastAsia="SimSun" w:hAnsi="Times New Roman" w:cs="Times New Roman"/>
                <w:color w:val="000000"/>
                <w:kern w:val="0"/>
                <w:szCs w:val="21"/>
              </w:rPr>
            </w:pPr>
          </w:p>
        </w:tc>
        <w:tc>
          <w:tcPr>
            <w:tcW w:w="1728" w:type="dxa"/>
            <w:shd w:val="clear" w:color="auto" w:fill="FFFFFF"/>
            <w:tcMar>
              <w:top w:w="0" w:type="dxa"/>
              <w:left w:w="0" w:type="dxa"/>
              <w:bottom w:w="0" w:type="dxa"/>
              <w:right w:w="0" w:type="dxa"/>
            </w:tcMar>
            <w:vAlign w:val="center"/>
          </w:tcPr>
          <w:p w14:paraId="74458D9C" w14:textId="77777777" w:rsidR="00BF2F70" w:rsidRPr="00D5469C" w:rsidRDefault="00BF2F70" w:rsidP="00B01EE3">
            <w:pPr>
              <w:widowControl/>
              <w:jc w:val="left"/>
              <w:rPr>
                <w:rFonts w:ascii="Times New Roman" w:eastAsia="SimSun" w:hAnsi="Times New Roman" w:cs="Times New Roman"/>
                <w:color w:val="000000"/>
                <w:kern w:val="0"/>
                <w:szCs w:val="21"/>
              </w:rPr>
            </w:pPr>
          </w:p>
        </w:tc>
        <w:tc>
          <w:tcPr>
            <w:tcW w:w="1016" w:type="dxa"/>
            <w:shd w:val="clear" w:color="auto" w:fill="FFFFFF"/>
            <w:tcMar>
              <w:top w:w="0" w:type="dxa"/>
              <w:left w:w="0" w:type="dxa"/>
              <w:bottom w:w="0" w:type="dxa"/>
              <w:right w:w="0" w:type="dxa"/>
            </w:tcMar>
            <w:vAlign w:val="center"/>
          </w:tcPr>
          <w:p w14:paraId="2B568A97"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1.000</w:t>
            </w:r>
          </w:p>
        </w:tc>
      </w:tr>
      <w:tr w:rsidR="00BF2F70" w:rsidRPr="00D5469C" w14:paraId="698B3284" w14:textId="77777777" w:rsidTr="00B01EE3">
        <w:trPr>
          <w:cantSplit/>
          <w:jc w:val="center"/>
        </w:trPr>
        <w:tc>
          <w:tcPr>
            <w:tcW w:w="2951" w:type="dxa"/>
            <w:shd w:val="clear" w:color="auto" w:fill="FFFFFF"/>
            <w:tcMar>
              <w:top w:w="0" w:type="dxa"/>
              <w:left w:w="0" w:type="dxa"/>
              <w:bottom w:w="0" w:type="dxa"/>
              <w:right w:w="0" w:type="dxa"/>
            </w:tcMar>
            <w:vAlign w:val="center"/>
          </w:tcPr>
          <w:p w14:paraId="1A743BED"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No</w:t>
            </w:r>
          </w:p>
        </w:tc>
        <w:tc>
          <w:tcPr>
            <w:tcW w:w="1728" w:type="dxa"/>
            <w:shd w:val="clear" w:color="auto" w:fill="FFFFFF"/>
            <w:tcMar>
              <w:top w:w="0" w:type="dxa"/>
              <w:left w:w="0" w:type="dxa"/>
              <w:bottom w:w="0" w:type="dxa"/>
              <w:right w:w="0" w:type="dxa"/>
            </w:tcMar>
            <w:vAlign w:val="center"/>
          </w:tcPr>
          <w:p w14:paraId="782BBD80"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107 (51.4%)</w:t>
            </w:r>
          </w:p>
        </w:tc>
        <w:tc>
          <w:tcPr>
            <w:tcW w:w="1728" w:type="dxa"/>
            <w:shd w:val="clear" w:color="auto" w:fill="FFFFFF"/>
            <w:tcMar>
              <w:top w:w="0" w:type="dxa"/>
              <w:left w:w="0" w:type="dxa"/>
              <w:bottom w:w="0" w:type="dxa"/>
              <w:right w:w="0" w:type="dxa"/>
            </w:tcMar>
            <w:vAlign w:val="center"/>
          </w:tcPr>
          <w:p w14:paraId="4111BF80"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86 (41.3%)</w:t>
            </w:r>
          </w:p>
        </w:tc>
        <w:tc>
          <w:tcPr>
            <w:tcW w:w="1016" w:type="dxa"/>
            <w:shd w:val="clear" w:color="auto" w:fill="FFFFFF"/>
            <w:tcMar>
              <w:top w:w="0" w:type="dxa"/>
              <w:left w:w="0" w:type="dxa"/>
              <w:bottom w:w="0" w:type="dxa"/>
              <w:right w:w="0" w:type="dxa"/>
            </w:tcMar>
            <w:vAlign w:val="center"/>
          </w:tcPr>
          <w:p w14:paraId="60EC6FD5"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2B303D03" w14:textId="77777777" w:rsidTr="00B01EE3">
        <w:trPr>
          <w:cantSplit/>
          <w:jc w:val="center"/>
        </w:trPr>
        <w:tc>
          <w:tcPr>
            <w:tcW w:w="2951" w:type="dxa"/>
            <w:shd w:val="clear" w:color="auto" w:fill="FFFFFF"/>
            <w:tcMar>
              <w:top w:w="0" w:type="dxa"/>
              <w:left w:w="0" w:type="dxa"/>
              <w:bottom w:w="0" w:type="dxa"/>
              <w:right w:w="0" w:type="dxa"/>
            </w:tcMar>
            <w:vAlign w:val="center"/>
          </w:tcPr>
          <w:p w14:paraId="1C1DE0A0"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Yes</w:t>
            </w:r>
          </w:p>
        </w:tc>
        <w:tc>
          <w:tcPr>
            <w:tcW w:w="1728" w:type="dxa"/>
            <w:shd w:val="clear" w:color="auto" w:fill="FFFFFF"/>
            <w:tcMar>
              <w:top w:w="0" w:type="dxa"/>
              <w:left w:w="0" w:type="dxa"/>
              <w:bottom w:w="0" w:type="dxa"/>
              <w:right w:w="0" w:type="dxa"/>
            </w:tcMar>
            <w:vAlign w:val="center"/>
          </w:tcPr>
          <w:p w14:paraId="413F1877"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8 (3.8%)</w:t>
            </w:r>
          </w:p>
        </w:tc>
        <w:tc>
          <w:tcPr>
            <w:tcW w:w="1728" w:type="dxa"/>
            <w:shd w:val="clear" w:color="auto" w:fill="FFFFFF"/>
            <w:tcMar>
              <w:top w:w="0" w:type="dxa"/>
              <w:left w:w="0" w:type="dxa"/>
              <w:bottom w:w="0" w:type="dxa"/>
              <w:right w:w="0" w:type="dxa"/>
            </w:tcMar>
            <w:vAlign w:val="center"/>
          </w:tcPr>
          <w:p w14:paraId="2C9A6BDE"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7 (3.4%)</w:t>
            </w:r>
          </w:p>
        </w:tc>
        <w:tc>
          <w:tcPr>
            <w:tcW w:w="1016" w:type="dxa"/>
            <w:shd w:val="clear" w:color="auto" w:fill="FFFFFF"/>
            <w:tcMar>
              <w:top w:w="0" w:type="dxa"/>
              <w:left w:w="0" w:type="dxa"/>
              <w:bottom w:w="0" w:type="dxa"/>
              <w:right w:w="0" w:type="dxa"/>
            </w:tcMar>
            <w:vAlign w:val="center"/>
          </w:tcPr>
          <w:p w14:paraId="3B28E6EF" w14:textId="77777777" w:rsidR="00BF2F70" w:rsidRPr="00D5469C" w:rsidRDefault="00BF2F70" w:rsidP="00B01EE3">
            <w:pPr>
              <w:widowControl/>
              <w:jc w:val="left"/>
              <w:rPr>
                <w:rFonts w:ascii="Times New Roman" w:eastAsia="SimSun" w:hAnsi="Times New Roman" w:cs="Times New Roman"/>
                <w:color w:val="000000"/>
                <w:kern w:val="0"/>
                <w:szCs w:val="21"/>
              </w:rPr>
            </w:pPr>
          </w:p>
        </w:tc>
      </w:tr>
      <w:tr w:rsidR="00BF2F70" w:rsidRPr="00D5469C" w14:paraId="459DB4B9" w14:textId="77777777" w:rsidTr="00B01EE3">
        <w:trPr>
          <w:cantSplit/>
          <w:jc w:val="center"/>
        </w:trPr>
        <w:tc>
          <w:tcPr>
            <w:tcW w:w="2951" w:type="dxa"/>
            <w:tcBorders>
              <w:bottom w:val="single" w:sz="6" w:space="0" w:color="000000"/>
            </w:tcBorders>
            <w:shd w:val="clear" w:color="auto" w:fill="FFFFFF"/>
            <w:tcMar>
              <w:top w:w="0" w:type="dxa"/>
              <w:left w:w="0" w:type="dxa"/>
              <w:bottom w:w="0" w:type="dxa"/>
              <w:right w:w="0" w:type="dxa"/>
            </w:tcMar>
            <w:vAlign w:val="center"/>
          </w:tcPr>
          <w:p w14:paraId="74A15BED"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Age, mean ± SD</w:t>
            </w:r>
          </w:p>
        </w:tc>
        <w:tc>
          <w:tcPr>
            <w:tcW w:w="1728" w:type="dxa"/>
            <w:tcBorders>
              <w:bottom w:val="single" w:sz="6" w:space="0" w:color="000000"/>
            </w:tcBorders>
            <w:shd w:val="clear" w:color="auto" w:fill="FFFFFF"/>
            <w:tcMar>
              <w:top w:w="0" w:type="dxa"/>
              <w:left w:w="0" w:type="dxa"/>
              <w:bottom w:w="0" w:type="dxa"/>
              <w:right w:w="0" w:type="dxa"/>
            </w:tcMar>
            <w:vAlign w:val="center"/>
          </w:tcPr>
          <w:p w14:paraId="6D508A02"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66.2 ± 10.57</w:t>
            </w:r>
          </w:p>
        </w:tc>
        <w:tc>
          <w:tcPr>
            <w:tcW w:w="1728" w:type="dxa"/>
            <w:tcBorders>
              <w:bottom w:val="single" w:sz="6" w:space="0" w:color="000000"/>
            </w:tcBorders>
            <w:shd w:val="clear" w:color="auto" w:fill="FFFFFF"/>
            <w:tcMar>
              <w:top w:w="0" w:type="dxa"/>
              <w:left w:w="0" w:type="dxa"/>
              <w:bottom w:w="0" w:type="dxa"/>
              <w:right w:w="0" w:type="dxa"/>
            </w:tcMar>
            <w:vAlign w:val="center"/>
          </w:tcPr>
          <w:p w14:paraId="45CB52C1"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65.46 ± 10.74</w:t>
            </w:r>
          </w:p>
        </w:tc>
        <w:tc>
          <w:tcPr>
            <w:tcW w:w="1016" w:type="dxa"/>
            <w:tcBorders>
              <w:bottom w:val="single" w:sz="6" w:space="0" w:color="000000"/>
            </w:tcBorders>
            <w:shd w:val="clear" w:color="auto" w:fill="FFFFFF"/>
            <w:tcMar>
              <w:top w:w="0" w:type="dxa"/>
              <w:left w:w="0" w:type="dxa"/>
              <w:bottom w:w="0" w:type="dxa"/>
              <w:right w:w="0" w:type="dxa"/>
            </w:tcMar>
            <w:vAlign w:val="center"/>
          </w:tcPr>
          <w:p w14:paraId="2432A2D6" w14:textId="77777777" w:rsidR="00BF2F70" w:rsidRPr="00D5469C" w:rsidRDefault="00BF2F70"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0.504</w:t>
            </w:r>
          </w:p>
        </w:tc>
      </w:tr>
    </w:tbl>
    <w:p w14:paraId="6ACA647C" w14:textId="717DCD26" w:rsidR="00BF2F70" w:rsidRPr="00D5469C" w:rsidRDefault="00BF2F70">
      <w:pPr>
        <w:widowControl/>
        <w:jc w:val="left"/>
        <w:rPr>
          <w:rFonts w:ascii="Times New Roman" w:hAnsi="Times New Roman" w:cs="Times New Roman"/>
          <w:sz w:val="24"/>
          <w:szCs w:val="24"/>
        </w:rPr>
      </w:pPr>
    </w:p>
    <w:p w14:paraId="02341E6C" w14:textId="6132BDFB" w:rsidR="00A13C23" w:rsidRPr="00D5469C" w:rsidRDefault="00A13C23">
      <w:pPr>
        <w:widowControl/>
        <w:jc w:val="left"/>
        <w:rPr>
          <w:rFonts w:ascii="Times New Roman" w:hAnsi="Times New Roman" w:cs="Times New Roman"/>
          <w:sz w:val="24"/>
          <w:szCs w:val="24"/>
        </w:rPr>
      </w:pPr>
      <w:r w:rsidRPr="00D5469C">
        <w:rPr>
          <w:rFonts w:ascii="Times New Roman" w:hAnsi="Times New Roman" w:cs="Times New Roman"/>
          <w:sz w:val="24"/>
          <w:szCs w:val="24"/>
        </w:rPr>
        <w:br w:type="page"/>
      </w:r>
    </w:p>
    <w:p w14:paraId="72AF2BC9" w14:textId="77777777" w:rsidR="00BF2F70" w:rsidRPr="00D5469C" w:rsidRDefault="00BF2F70">
      <w:pPr>
        <w:widowControl/>
        <w:jc w:val="left"/>
        <w:rPr>
          <w:rFonts w:ascii="Times New Roman" w:hAnsi="Times New Roman" w:cs="Times New Roman"/>
          <w:sz w:val="24"/>
          <w:szCs w:val="24"/>
        </w:rPr>
      </w:pPr>
    </w:p>
    <w:p w14:paraId="690C6CA0" w14:textId="4ECE1D70" w:rsidR="00721B58" w:rsidRPr="00D5469C" w:rsidRDefault="00721B58" w:rsidP="00A13C23">
      <w:pPr>
        <w:widowControl/>
        <w:jc w:val="center"/>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Table S</w:t>
      </w:r>
      <w:r w:rsidR="004767B8" w:rsidRPr="00D5469C">
        <w:rPr>
          <w:rFonts w:ascii="Times New Roman" w:eastAsia="SimSun" w:hAnsi="Times New Roman" w:cs="Times New Roman"/>
          <w:color w:val="000000"/>
          <w:kern w:val="0"/>
          <w:szCs w:val="21"/>
        </w:rPr>
        <w:t>2</w:t>
      </w:r>
      <w:r w:rsidRPr="00D5469C">
        <w:rPr>
          <w:rFonts w:ascii="Times New Roman" w:eastAsia="SimSun" w:hAnsi="Times New Roman" w:cs="Times New Roman"/>
          <w:color w:val="000000"/>
          <w:kern w:val="0"/>
          <w:szCs w:val="21"/>
        </w:rPr>
        <w:t>. top 100 TGFBR1-correlated genes in GEPIA2 datasets</w:t>
      </w:r>
    </w:p>
    <w:tbl>
      <w:tblPr>
        <w:tblW w:w="6057" w:type="dxa"/>
        <w:jc w:val="center"/>
        <w:tblBorders>
          <w:top w:val="single" w:sz="4" w:space="0" w:color="auto"/>
          <w:bottom w:val="single" w:sz="4" w:space="0" w:color="auto"/>
        </w:tblBorders>
        <w:tblLook w:val="04A0" w:firstRow="1" w:lastRow="0" w:firstColumn="1" w:lastColumn="0" w:noHBand="0" w:noVBand="1"/>
      </w:tblPr>
      <w:tblGrid>
        <w:gridCol w:w="2552"/>
        <w:gridCol w:w="3260"/>
        <w:gridCol w:w="613"/>
      </w:tblGrid>
      <w:tr w:rsidR="00721B58" w:rsidRPr="00D5469C" w14:paraId="4E3AFCF9" w14:textId="77777777" w:rsidTr="009A2817">
        <w:trPr>
          <w:trHeight w:val="276"/>
          <w:jc w:val="center"/>
        </w:trPr>
        <w:tc>
          <w:tcPr>
            <w:tcW w:w="2552" w:type="dxa"/>
            <w:tcBorders>
              <w:top w:val="single" w:sz="4" w:space="0" w:color="auto"/>
              <w:bottom w:val="single" w:sz="4" w:space="0" w:color="auto"/>
            </w:tcBorders>
            <w:shd w:val="clear" w:color="auto" w:fill="auto"/>
            <w:noWrap/>
            <w:vAlign w:val="bottom"/>
            <w:hideMark/>
          </w:tcPr>
          <w:p w14:paraId="1CB01968"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Gene Symbol</w:t>
            </w:r>
          </w:p>
        </w:tc>
        <w:tc>
          <w:tcPr>
            <w:tcW w:w="3260" w:type="dxa"/>
            <w:tcBorders>
              <w:top w:val="single" w:sz="4" w:space="0" w:color="auto"/>
              <w:bottom w:val="single" w:sz="4" w:space="0" w:color="auto"/>
            </w:tcBorders>
            <w:shd w:val="clear" w:color="auto" w:fill="auto"/>
            <w:noWrap/>
            <w:vAlign w:val="bottom"/>
            <w:hideMark/>
          </w:tcPr>
          <w:p w14:paraId="2ACB781C"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Gene ID</w:t>
            </w:r>
          </w:p>
        </w:tc>
        <w:tc>
          <w:tcPr>
            <w:tcW w:w="245" w:type="dxa"/>
            <w:tcBorders>
              <w:top w:val="single" w:sz="4" w:space="0" w:color="auto"/>
              <w:bottom w:val="single" w:sz="4" w:space="0" w:color="auto"/>
            </w:tcBorders>
            <w:shd w:val="clear" w:color="auto" w:fill="auto"/>
            <w:noWrap/>
            <w:vAlign w:val="bottom"/>
            <w:hideMark/>
          </w:tcPr>
          <w:p w14:paraId="5ACB8F08"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PCC</w:t>
            </w:r>
          </w:p>
        </w:tc>
      </w:tr>
      <w:tr w:rsidR="00721B58" w:rsidRPr="00D5469C" w14:paraId="0585D20F" w14:textId="77777777" w:rsidTr="009A2817">
        <w:trPr>
          <w:trHeight w:val="276"/>
          <w:jc w:val="center"/>
        </w:trPr>
        <w:tc>
          <w:tcPr>
            <w:tcW w:w="2552" w:type="dxa"/>
            <w:tcBorders>
              <w:top w:val="single" w:sz="4" w:space="0" w:color="auto"/>
            </w:tcBorders>
            <w:shd w:val="clear" w:color="auto" w:fill="auto"/>
            <w:noWrap/>
            <w:vAlign w:val="bottom"/>
            <w:hideMark/>
          </w:tcPr>
          <w:p w14:paraId="4807B8D8"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KCTD10</w:t>
            </w:r>
          </w:p>
        </w:tc>
        <w:tc>
          <w:tcPr>
            <w:tcW w:w="3260" w:type="dxa"/>
            <w:tcBorders>
              <w:top w:val="single" w:sz="4" w:space="0" w:color="auto"/>
            </w:tcBorders>
            <w:shd w:val="clear" w:color="auto" w:fill="auto"/>
            <w:noWrap/>
            <w:vAlign w:val="bottom"/>
            <w:hideMark/>
          </w:tcPr>
          <w:p w14:paraId="6B4B0EE2"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ENSG00000110906.12</w:t>
            </w:r>
          </w:p>
        </w:tc>
        <w:tc>
          <w:tcPr>
            <w:tcW w:w="245" w:type="dxa"/>
            <w:tcBorders>
              <w:top w:val="single" w:sz="4" w:space="0" w:color="auto"/>
            </w:tcBorders>
            <w:shd w:val="clear" w:color="auto" w:fill="auto"/>
            <w:noWrap/>
            <w:vAlign w:val="bottom"/>
            <w:hideMark/>
          </w:tcPr>
          <w:p w14:paraId="3986DAD4"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0.75</w:t>
            </w:r>
          </w:p>
        </w:tc>
      </w:tr>
      <w:tr w:rsidR="00721B58" w:rsidRPr="00D5469C" w14:paraId="748C4456" w14:textId="77777777" w:rsidTr="009A2817">
        <w:trPr>
          <w:trHeight w:val="276"/>
          <w:jc w:val="center"/>
        </w:trPr>
        <w:tc>
          <w:tcPr>
            <w:tcW w:w="2552" w:type="dxa"/>
            <w:shd w:val="clear" w:color="auto" w:fill="auto"/>
            <w:noWrap/>
            <w:vAlign w:val="bottom"/>
            <w:hideMark/>
          </w:tcPr>
          <w:p w14:paraId="79D83128"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CLIC4</w:t>
            </w:r>
          </w:p>
        </w:tc>
        <w:tc>
          <w:tcPr>
            <w:tcW w:w="3260" w:type="dxa"/>
            <w:shd w:val="clear" w:color="auto" w:fill="auto"/>
            <w:noWrap/>
            <w:vAlign w:val="bottom"/>
            <w:hideMark/>
          </w:tcPr>
          <w:p w14:paraId="75E2D612"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ENSG00000169504.14</w:t>
            </w:r>
          </w:p>
        </w:tc>
        <w:tc>
          <w:tcPr>
            <w:tcW w:w="245" w:type="dxa"/>
            <w:shd w:val="clear" w:color="auto" w:fill="auto"/>
            <w:noWrap/>
            <w:vAlign w:val="bottom"/>
            <w:hideMark/>
          </w:tcPr>
          <w:p w14:paraId="1A3B6B33"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0.73</w:t>
            </w:r>
          </w:p>
        </w:tc>
      </w:tr>
      <w:tr w:rsidR="00721B58" w:rsidRPr="00D5469C" w14:paraId="45645D32" w14:textId="77777777" w:rsidTr="009A2817">
        <w:trPr>
          <w:trHeight w:val="276"/>
          <w:jc w:val="center"/>
        </w:trPr>
        <w:tc>
          <w:tcPr>
            <w:tcW w:w="2552" w:type="dxa"/>
            <w:shd w:val="clear" w:color="auto" w:fill="auto"/>
            <w:noWrap/>
            <w:vAlign w:val="bottom"/>
            <w:hideMark/>
          </w:tcPr>
          <w:p w14:paraId="44269C04"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PARVA</w:t>
            </w:r>
          </w:p>
        </w:tc>
        <w:tc>
          <w:tcPr>
            <w:tcW w:w="3260" w:type="dxa"/>
            <w:shd w:val="clear" w:color="auto" w:fill="auto"/>
            <w:noWrap/>
            <w:vAlign w:val="bottom"/>
            <w:hideMark/>
          </w:tcPr>
          <w:p w14:paraId="183C1A33"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ENSG00000197702.11</w:t>
            </w:r>
          </w:p>
        </w:tc>
        <w:tc>
          <w:tcPr>
            <w:tcW w:w="245" w:type="dxa"/>
            <w:shd w:val="clear" w:color="auto" w:fill="auto"/>
            <w:noWrap/>
            <w:vAlign w:val="bottom"/>
            <w:hideMark/>
          </w:tcPr>
          <w:p w14:paraId="54C5DAB6"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0.71</w:t>
            </w:r>
          </w:p>
        </w:tc>
      </w:tr>
      <w:tr w:rsidR="00721B58" w:rsidRPr="00D5469C" w14:paraId="3792FC38" w14:textId="77777777" w:rsidTr="009A2817">
        <w:trPr>
          <w:trHeight w:val="276"/>
          <w:jc w:val="center"/>
        </w:trPr>
        <w:tc>
          <w:tcPr>
            <w:tcW w:w="2552" w:type="dxa"/>
            <w:shd w:val="clear" w:color="auto" w:fill="auto"/>
            <w:noWrap/>
            <w:vAlign w:val="bottom"/>
            <w:hideMark/>
          </w:tcPr>
          <w:p w14:paraId="36582247"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ZYG11B</w:t>
            </w:r>
          </w:p>
        </w:tc>
        <w:tc>
          <w:tcPr>
            <w:tcW w:w="3260" w:type="dxa"/>
            <w:shd w:val="clear" w:color="auto" w:fill="auto"/>
            <w:noWrap/>
            <w:vAlign w:val="bottom"/>
            <w:hideMark/>
          </w:tcPr>
          <w:p w14:paraId="6E27D2D6"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ENSG00000162378.12</w:t>
            </w:r>
          </w:p>
        </w:tc>
        <w:tc>
          <w:tcPr>
            <w:tcW w:w="245" w:type="dxa"/>
            <w:shd w:val="clear" w:color="auto" w:fill="auto"/>
            <w:noWrap/>
            <w:vAlign w:val="bottom"/>
            <w:hideMark/>
          </w:tcPr>
          <w:p w14:paraId="08D03BCE"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0.71</w:t>
            </w:r>
          </w:p>
        </w:tc>
      </w:tr>
      <w:tr w:rsidR="00721B58" w:rsidRPr="00D5469C" w14:paraId="34265BEB" w14:textId="77777777" w:rsidTr="009A2817">
        <w:trPr>
          <w:trHeight w:val="276"/>
          <w:jc w:val="center"/>
        </w:trPr>
        <w:tc>
          <w:tcPr>
            <w:tcW w:w="2552" w:type="dxa"/>
            <w:shd w:val="clear" w:color="auto" w:fill="auto"/>
            <w:noWrap/>
            <w:vAlign w:val="bottom"/>
            <w:hideMark/>
          </w:tcPr>
          <w:p w14:paraId="1CE2B488"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TMEM245</w:t>
            </w:r>
          </w:p>
        </w:tc>
        <w:tc>
          <w:tcPr>
            <w:tcW w:w="3260" w:type="dxa"/>
            <w:shd w:val="clear" w:color="auto" w:fill="auto"/>
            <w:noWrap/>
            <w:vAlign w:val="bottom"/>
            <w:hideMark/>
          </w:tcPr>
          <w:p w14:paraId="4034841F"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ENSG00000106771.12</w:t>
            </w:r>
          </w:p>
        </w:tc>
        <w:tc>
          <w:tcPr>
            <w:tcW w:w="245" w:type="dxa"/>
            <w:shd w:val="clear" w:color="auto" w:fill="auto"/>
            <w:noWrap/>
            <w:vAlign w:val="bottom"/>
            <w:hideMark/>
          </w:tcPr>
          <w:p w14:paraId="39BD7460"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0.71</w:t>
            </w:r>
          </w:p>
        </w:tc>
      </w:tr>
      <w:tr w:rsidR="00721B58" w:rsidRPr="00D5469C" w14:paraId="16BD0D7D" w14:textId="77777777" w:rsidTr="009A2817">
        <w:trPr>
          <w:trHeight w:val="276"/>
          <w:jc w:val="center"/>
        </w:trPr>
        <w:tc>
          <w:tcPr>
            <w:tcW w:w="2552" w:type="dxa"/>
            <w:shd w:val="clear" w:color="auto" w:fill="auto"/>
            <w:noWrap/>
            <w:vAlign w:val="bottom"/>
            <w:hideMark/>
          </w:tcPr>
          <w:p w14:paraId="3EA1266E"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TEAD1</w:t>
            </w:r>
          </w:p>
        </w:tc>
        <w:tc>
          <w:tcPr>
            <w:tcW w:w="3260" w:type="dxa"/>
            <w:shd w:val="clear" w:color="auto" w:fill="auto"/>
            <w:noWrap/>
            <w:vAlign w:val="bottom"/>
            <w:hideMark/>
          </w:tcPr>
          <w:p w14:paraId="474C1E8E"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ENSG00000187079.14</w:t>
            </w:r>
          </w:p>
        </w:tc>
        <w:tc>
          <w:tcPr>
            <w:tcW w:w="245" w:type="dxa"/>
            <w:shd w:val="clear" w:color="auto" w:fill="auto"/>
            <w:noWrap/>
            <w:vAlign w:val="bottom"/>
            <w:hideMark/>
          </w:tcPr>
          <w:p w14:paraId="4E3D0A32"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0.70</w:t>
            </w:r>
          </w:p>
        </w:tc>
      </w:tr>
      <w:tr w:rsidR="00721B58" w:rsidRPr="00D5469C" w14:paraId="4D306C53" w14:textId="77777777" w:rsidTr="009A2817">
        <w:trPr>
          <w:trHeight w:val="276"/>
          <w:jc w:val="center"/>
        </w:trPr>
        <w:tc>
          <w:tcPr>
            <w:tcW w:w="2552" w:type="dxa"/>
            <w:shd w:val="clear" w:color="auto" w:fill="auto"/>
            <w:noWrap/>
            <w:vAlign w:val="bottom"/>
            <w:hideMark/>
          </w:tcPr>
          <w:p w14:paraId="6DBB2868"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PKD2</w:t>
            </w:r>
          </w:p>
        </w:tc>
        <w:tc>
          <w:tcPr>
            <w:tcW w:w="3260" w:type="dxa"/>
            <w:shd w:val="clear" w:color="auto" w:fill="auto"/>
            <w:noWrap/>
            <w:vAlign w:val="bottom"/>
            <w:hideMark/>
          </w:tcPr>
          <w:p w14:paraId="400A203B"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ENSG00000118762.7</w:t>
            </w:r>
          </w:p>
        </w:tc>
        <w:tc>
          <w:tcPr>
            <w:tcW w:w="245" w:type="dxa"/>
            <w:shd w:val="clear" w:color="auto" w:fill="auto"/>
            <w:noWrap/>
            <w:vAlign w:val="bottom"/>
            <w:hideMark/>
          </w:tcPr>
          <w:p w14:paraId="5F835A6A"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0.69</w:t>
            </w:r>
          </w:p>
        </w:tc>
      </w:tr>
      <w:tr w:rsidR="00721B58" w:rsidRPr="00D5469C" w14:paraId="3DED7D65" w14:textId="77777777" w:rsidTr="009A2817">
        <w:trPr>
          <w:trHeight w:val="276"/>
          <w:jc w:val="center"/>
        </w:trPr>
        <w:tc>
          <w:tcPr>
            <w:tcW w:w="2552" w:type="dxa"/>
            <w:shd w:val="clear" w:color="auto" w:fill="auto"/>
            <w:noWrap/>
            <w:vAlign w:val="bottom"/>
            <w:hideMark/>
          </w:tcPr>
          <w:p w14:paraId="55B8817F"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GJC1</w:t>
            </w:r>
          </w:p>
        </w:tc>
        <w:tc>
          <w:tcPr>
            <w:tcW w:w="3260" w:type="dxa"/>
            <w:shd w:val="clear" w:color="auto" w:fill="auto"/>
            <w:noWrap/>
            <w:vAlign w:val="bottom"/>
            <w:hideMark/>
          </w:tcPr>
          <w:p w14:paraId="224CBAB5"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ENSG00000182963.9</w:t>
            </w:r>
          </w:p>
        </w:tc>
        <w:tc>
          <w:tcPr>
            <w:tcW w:w="245" w:type="dxa"/>
            <w:shd w:val="clear" w:color="auto" w:fill="auto"/>
            <w:noWrap/>
            <w:vAlign w:val="bottom"/>
            <w:hideMark/>
          </w:tcPr>
          <w:p w14:paraId="74A375DC"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0.69</w:t>
            </w:r>
          </w:p>
        </w:tc>
      </w:tr>
      <w:tr w:rsidR="00721B58" w:rsidRPr="00D5469C" w14:paraId="68C005DA" w14:textId="77777777" w:rsidTr="009A2817">
        <w:trPr>
          <w:trHeight w:val="276"/>
          <w:jc w:val="center"/>
        </w:trPr>
        <w:tc>
          <w:tcPr>
            <w:tcW w:w="2552" w:type="dxa"/>
            <w:shd w:val="clear" w:color="auto" w:fill="auto"/>
            <w:noWrap/>
            <w:vAlign w:val="bottom"/>
            <w:hideMark/>
          </w:tcPr>
          <w:p w14:paraId="5AF06AED"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ITGA9</w:t>
            </w:r>
          </w:p>
        </w:tc>
        <w:tc>
          <w:tcPr>
            <w:tcW w:w="3260" w:type="dxa"/>
            <w:shd w:val="clear" w:color="auto" w:fill="auto"/>
            <w:noWrap/>
            <w:vAlign w:val="bottom"/>
            <w:hideMark/>
          </w:tcPr>
          <w:p w14:paraId="5442DAC4"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ENSG00000144668.11</w:t>
            </w:r>
          </w:p>
        </w:tc>
        <w:tc>
          <w:tcPr>
            <w:tcW w:w="245" w:type="dxa"/>
            <w:shd w:val="clear" w:color="auto" w:fill="auto"/>
            <w:noWrap/>
            <w:vAlign w:val="bottom"/>
            <w:hideMark/>
          </w:tcPr>
          <w:p w14:paraId="23CF74C9"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0.69</w:t>
            </w:r>
          </w:p>
        </w:tc>
      </w:tr>
      <w:tr w:rsidR="00721B58" w:rsidRPr="00D5469C" w14:paraId="27661C1A" w14:textId="77777777" w:rsidTr="009A2817">
        <w:trPr>
          <w:trHeight w:val="276"/>
          <w:jc w:val="center"/>
        </w:trPr>
        <w:tc>
          <w:tcPr>
            <w:tcW w:w="2552" w:type="dxa"/>
            <w:shd w:val="clear" w:color="auto" w:fill="auto"/>
            <w:noWrap/>
            <w:vAlign w:val="bottom"/>
            <w:hideMark/>
          </w:tcPr>
          <w:p w14:paraId="29AD7D4C"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MAP1B</w:t>
            </w:r>
          </w:p>
        </w:tc>
        <w:tc>
          <w:tcPr>
            <w:tcW w:w="3260" w:type="dxa"/>
            <w:shd w:val="clear" w:color="auto" w:fill="auto"/>
            <w:noWrap/>
            <w:vAlign w:val="bottom"/>
            <w:hideMark/>
          </w:tcPr>
          <w:p w14:paraId="7FACA52C"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ENSG00000131711.14</w:t>
            </w:r>
          </w:p>
        </w:tc>
        <w:tc>
          <w:tcPr>
            <w:tcW w:w="245" w:type="dxa"/>
            <w:shd w:val="clear" w:color="auto" w:fill="auto"/>
            <w:noWrap/>
            <w:vAlign w:val="bottom"/>
            <w:hideMark/>
          </w:tcPr>
          <w:p w14:paraId="1D497DA6"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0.69</w:t>
            </w:r>
          </w:p>
        </w:tc>
      </w:tr>
      <w:tr w:rsidR="00721B58" w:rsidRPr="00D5469C" w14:paraId="62EBCE38" w14:textId="77777777" w:rsidTr="009A2817">
        <w:trPr>
          <w:trHeight w:val="276"/>
          <w:jc w:val="center"/>
        </w:trPr>
        <w:tc>
          <w:tcPr>
            <w:tcW w:w="2552" w:type="dxa"/>
            <w:shd w:val="clear" w:color="auto" w:fill="auto"/>
            <w:noWrap/>
            <w:vAlign w:val="bottom"/>
            <w:hideMark/>
          </w:tcPr>
          <w:p w14:paraId="1350E046"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RNF180</w:t>
            </w:r>
          </w:p>
        </w:tc>
        <w:tc>
          <w:tcPr>
            <w:tcW w:w="3260" w:type="dxa"/>
            <w:shd w:val="clear" w:color="auto" w:fill="auto"/>
            <w:noWrap/>
            <w:vAlign w:val="bottom"/>
            <w:hideMark/>
          </w:tcPr>
          <w:p w14:paraId="20B89434"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ENSG00000164197.11</w:t>
            </w:r>
          </w:p>
        </w:tc>
        <w:tc>
          <w:tcPr>
            <w:tcW w:w="245" w:type="dxa"/>
            <w:shd w:val="clear" w:color="auto" w:fill="auto"/>
            <w:noWrap/>
            <w:vAlign w:val="bottom"/>
            <w:hideMark/>
          </w:tcPr>
          <w:p w14:paraId="641A6043"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0.69</w:t>
            </w:r>
          </w:p>
        </w:tc>
      </w:tr>
      <w:tr w:rsidR="00721B58" w:rsidRPr="00D5469C" w14:paraId="23AEB5B3" w14:textId="77777777" w:rsidTr="009A2817">
        <w:trPr>
          <w:trHeight w:val="276"/>
          <w:jc w:val="center"/>
        </w:trPr>
        <w:tc>
          <w:tcPr>
            <w:tcW w:w="2552" w:type="dxa"/>
            <w:shd w:val="clear" w:color="auto" w:fill="auto"/>
            <w:noWrap/>
            <w:vAlign w:val="bottom"/>
            <w:hideMark/>
          </w:tcPr>
          <w:p w14:paraId="0B53190F"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DDR2</w:t>
            </w:r>
          </w:p>
        </w:tc>
        <w:tc>
          <w:tcPr>
            <w:tcW w:w="3260" w:type="dxa"/>
            <w:shd w:val="clear" w:color="auto" w:fill="auto"/>
            <w:noWrap/>
            <w:vAlign w:val="bottom"/>
            <w:hideMark/>
          </w:tcPr>
          <w:p w14:paraId="0DF4F858"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ENSG00000162733.16</w:t>
            </w:r>
          </w:p>
        </w:tc>
        <w:tc>
          <w:tcPr>
            <w:tcW w:w="245" w:type="dxa"/>
            <w:shd w:val="clear" w:color="auto" w:fill="auto"/>
            <w:noWrap/>
            <w:vAlign w:val="bottom"/>
            <w:hideMark/>
          </w:tcPr>
          <w:p w14:paraId="09E7FBAC"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0.68</w:t>
            </w:r>
          </w:p>
        </w:tc>
      </w:tr>
      <w:tr w:rsidR="00721B58" w:rsidRPr="00D5469C" w14:paraId="187649BB" w14:textId="77777777" w:rsidTr="009A2817">
        <w:trPr>
          <w:trHeight w:val="276"/>
          <w:jc w:val="center"/>
        </w:trPr>
        <w:tc>
          <w:tcPr>
            <w:tcW w:w="2552" w:type="dxa"/>
            <w:shd w:val="clear" w:color="auto" w:fill="auto"/>
            <w:noWrap/>
            <w:vAlign w:val="bottom"/>
            <w:hideMark/>
          </w:tcPr>
          <w:p w14:paraId="007D610F"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RBFOX2</w:t>
            </w:r>
          </w:p>
        </w:tc>
        <w:tc>
          <w:tcPr>
            <w:tcW w:w="3260" w:type="dxa"/>
            <w:shd w:val="clear" w:color="auto" w:fill="auto"/>
            <w:noWrap/>
            <w:vAlign w:val="bottom"/>
            <w:hideMark/>
          </w:tcPr>
          <w:p w14:paraId="6501256F"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ENSG00000100320.22</w:t>
            </w:r>
          </w:p>
        </w:tc>
        <w:tc>
          <w:tcPr>
            <w:tcW w:w="245" w:type="dxa"/>
            <w:shd w:val="clear" w:color="auto" w:fill="auto"/>
            <w:noWrap/>
            <w:vAlign w:val="bottom"/>
            <w:hideMark/>
          </w:tcPr>
          <w:p w14:paraId="7805FAE0"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0.68</w:t>
            </w:r>
          </w:p>
        </w:tc>
      </w:tr>
      <w:tr w:rsidR="00721B58" w:rsidRPr="00D5469C" w14:paraId="6F6288A0" w14:textId="77777777" w:rsidTr="009A2817">
        <w:trPr>
          <w:trHeight w:val="276"/>
          <w:jc w:val="center"/>
        </w:trPr>
        <w:tc>
          <w:tcPr>
            <w:tcW w:w="2552" w:type="dxa"/>
            <w:shd w:val="clear" w:color="auto" w:fill="auto"/>
            <w:noWrap/>
            <w:vAlign w:val="bottom"/>
            <w:hideMark/>
          </w:tcPr>
          <w:p w14:paraId="0CF74335"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SAMD4A</w:t>
            </w:r>
          </w:p>
        </w:tc>
        <w:tc>
          <w:tcPr>
            <w:tcW w:w="3260" w:type="dxa"/>
            <w:shd w:val="clear" w:color="auto" w:fill="auto"/>
            <w:noWrap/>
            <w:vAlign w:val="bottom"/>
            <w:hideMark/>
          </w:tcPr>
          <w:p w14:paraId="04DA0B8B"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ENSG00000020577.13</w:t>
            </w:r>
          </w:p>
        </w:tc>
        <w:tc>
          <w:tcPr>
            <w:tcW w:w="245" w:type="dxa"/>
            <w:shd w:val="clear" w:color="auto" w:fill="auto"/>
            <w:noWrap/>
            <w:vAlign w:val="bottom"/>
            <w:hideMark/>
          </w:tcPr>
          <w:p w14:paraId="3BF98B51"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0.68</w:t>
            </w:r>
          </w:p>
        </w:tc>
      </w:tr>
      <w:tr w:rsidR="00721B58" w:rsidRPr="00D5469C" w14:paraId="6E2C57FC" w14:textId="77777777" w:rsidTr="009A2817">
        <w:trPr>
          <w:trHeight w:val="276"/>
          <w:jc w:val="center"/>
        </w:trPr>
        <w:tc>
          <w:tcPr>
            <w:tcW w:w="2552" w:type="dxa"/>
            <w:shd w:val="clear" w:color="auto" w:fill="auto"/>
            <w:noWrap/>
            <w:vAlign w:val="bottom"/>
            <w:hideMark/>
          </w:tcPr>
          <w:p w14:paraId="3220590A"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ZEB1</w:t>
            </w:r>
          </w:p>
        </w:tc>
        <w:tc>
          <w:tcPr>
            <w:tcW w:w="3260" w:type="dxa"/>
            <w:shd w:val="clear" w:color="auto" w:fill="auto"/>
            <w:noWrap/>
            <w:vAlign w:val="bottom"/>
            <w:hideMark/>
          </w:tcPr>
          <w:p w14:paraId="1E04924D"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ENSG00000148516.21</w:t>
            </w:r>
          </w:p>
        </w:tc>
        <w:tc>
          <w:tcPr>
            <w:tcW w:w="245" w:type="dxa"/>
            <w:shd w:val="clear" w:color="auto" w:fill="auto"/>
            <w:noWrap/>
            <w:vAlign w:val="bottom"/>
            <w:hideMark/>
          </w:tcPr>
          <w:p w14:paraId="306D5A42"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0.68</w:t>
            </w:r>
          </w:p>
        </w:tc>
      </w:tr>
      <w:tr w:rsidR="00721B58" w:rsidRPr="00D5469C" w14:paraId="326D27FD" w14:textId="77777777" w:rsidTr="009A2817">
        <w:trPr>
          <w:trHeight w:val="276"/>
          <w:jc w:val="center"/>
        </w:trPr>
        <w:tc>
          <w:tcPr>
            <w:tcW w:w="2552" w:type="dxa"/>
            <w:shd w:val="clear" w:color="auto" w:fill="auto"/>
            <w:noWrap/>
            <w:vAlign w:val="bottom"/>
            <w:hideMark/>
          </w:tcPr>
          <w:p w14:paraId="36385FB9"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ITGA1</w:t>
            </w:r>
          </w:p>
        </w:tc>
        <w:tc>
          <w:tcPr>
            <w:tcW w:w="3260" w:type="dxa"/>
            <w:shd w:val="clear" w:color="auto" w:fill="auto"/>
            <w:noWrap/>
            <w:vAlign w:val="bottom"/>
            <w:hideMark/>
          </w:tcPr>
          <w:p w14:paraId="2BBD1BBE"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ENSG00000213949.8</w:t>
            </w:r>
          </w:p>
        </w:tc>
        <w:tc>
          <w:tcPr>
            <w:tcW w:w="245" w:type="dxa"/>
            <w:shd w:val="clear" w:color="auto" w:fill="auto"/>
            <w:noWrap/>
            <w:vAlign w:val="bottom"/>
            <w:hideMark/>
          </w:tcPr>
          <w:p w14:paraId="10DE1235"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0.68</w:t>
            </w:r>
          </w:p>
        </w:tc>
      </w:tr>
      <w:tr w:rsidR="00721B58" w:rsidRPr="00D5469C" w14:paraId="2198FB29" w14:textId="77777777" w:rsidTr="009A2817">
        <w:trPr>
          <w:trHeight w:val="276"/>
          <w:jc w:val="center"/>
        </w:trPr>
        <w:tc>
          <w:tcPr>
            <w:tcW w:w="2552" w:type="dxa"/>
            <w:shd w:val="clear" w:color="auto" w:fill="auto"/>
            <w:noWrap/>
            <w:vAlign w:val="bottom"/>
            <w:hideMark/>
          </w:tcPr>
          <w:p w14:paraId="20A3D93F"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DYNC1LI2</w:t>
            </w:r>
          </w:p>
        </w:tc>
        <w:tc>
          <w:tcPr>
            <w:tcW w:w="3260" w:type="dxa"/>
            <w:shd w:val="clear" w:color="auto" w:fill="auto"/>
            <w:noWrap/>
            <w:vAlign w:val="bottom"/>
            <w:hideMark/>
          </w:tcPr>
          <w:p w14:paraId="48D2128A"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ENSG00000135720.12</w:t>
            </w:r>
          </w:p>
        </w:tc>
        <w:tc>
          <w:tcPr>
            <w:tcW w:w="245" w:type="dxa"/>
            <w:shd w:val="clear" w:color="auto" w:fill="auto"/>
            <w:noWrap/>
            <w:vAlign w:val="bottom"/>
            <w:hideMark/>
          </w:tcPr>
          <w:p w14:paraId="3E1E0B01"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0.68</w:t>
            </w:r>
          </w:p>
        </w:tc>
      </w:tr>
      <w:tr w:rsidR="00721B58" w:rsidRPr="00D5469C" w14:paraId="177D263A" w14:textId="77777777" w:rsidTr="009A2817">
        <w:trPr>
          <w:trHeight w:val="276"/>
          <w:jc w:val="center"/>
        </w:trPr>
        <w:tc>
          <w:tcPr>
            <w:tcW w:w="2552" w:type="dxa"/>
            <w:shd w:val="clear" w:color="auto" w:fill="auto"/>
            <w:noWrap/>
            <w:vAlign w:val="bottom"/>
            <w:hideMark/>
          </w:tcPr>
          <w:p w14:paraId="04E8068D"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FAM172A</w:t>
            </w:r>
          </w:p>
        </w:tc>
        <w:tc>
          <w:tcPr>
            <w:tcW w:w="3260" w:type="dxa"/>
            <w:shd w:val="clear" w:color="auto" w:fill="auto"/>
            <w:noWrap/>
            <w:vAlign w:val="bottom"/>
            <w:hideMark/>
          </w:tcPr>
          <w:p w14:paraId="544FFA9B"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ENSG00000113391.16</w:t>
            </w:r>
          </w:p>
        </w:tc>
        <w:tc>
          <w:tcPr>
            <w:tcW w:w="245" w:type="dxa"/>
            <w:shd w:val="clear" w:color="auto" w:fill="auto"/>
            <w:noWrap/>
            <w:vAlign w:val="bottom"/>
            <w:hideMark/>
          </w:tcPr>
          <w:p w14:paraId="1B4DECAB"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0.68</w:t>
            </w:r>
          </w:p>
        </w:tc>
      </w:tr>
      <w:tr w:rsidR="00721B58" w:rsidRPr="00D5469C" w14:paraId="0812AB0C" w14:textId="77777777" w:rsidTr="009A2817">
        <w:trPr>
          <w:trHeight w:val="276"/>
          <w:jc w:val="center"/>
        </w:trPr>
        <w:tc>
          <w:tcPr>
            <w:tcW w:w="2552" w:type="dxa"/>
            <w:shd w:val="clear" w:color="auto" w:fill="auto"/>
            <w:noWrap/>
            <w:vAlign w:val="bottom"/>
            <w:hideMark/>
          </w:tcPr>
          <w:p w14:paraId="37304B33"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PRICKLE2</w:t>
            </w:r>
          </w:p>
        </w:tc>
        <w:tc>
          <w:tcPr>
            <w:tcW w:w="3260" w:type="dxa"/>
            <w:shd w:val="clear" w:color="auto" w:fill="auto"/>
            <w:noWrap/>
            <w:vAlign w:val="bottom"/>
            <w:hideMark/>
          </w:tcPr>
          <w:p w14:paraId="52C1ABFB"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ENSG00000163637.11</w:t>
            </w:r>
          </w:p>
        </w:tc>
        <w:tc>
          <w:tcPr>
            <w:tcW w:w="245" w:type="dxa"/>
            <w:shd w:val="clear" w:color="auto" w:fill="auto"/>
            <w:noWrap/>
            <w:vAlign w:val="bottom"/>
            <w:hideMark/>
          </w:tcPr>
          <w:p w14:paraId="6AEFAED2"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0.67</w:t>
            </w:r>
          </w:p>
        </w:tc>
      </w:tr>
      <w:tr w:rsidR="00721B58" w:rsidRPr="00D5469C" w14:paraId="6CEF12CB" w14:textId="77777777" w:rsidTr="009A2817">
        <w:trPr>
          <w:trHeight w:val="276"/>
          <w:jc w:val="center"/>
        </w:trPr>
        <w:tc>
          <w:tcPr>
            <w:tcW w:w="2552" w:type="dxa"/>
            <w:shd w:val="clear" w:color="auto" w:fill="auto"/>
            <w:noWrap/>
            <w:vAlign w:val="bottom"/>
            <w:hideMark/>
          </w:tcPr>
          <w:p w14:paraId="4F38AF78"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FYCO1</w:t>
            </w:r>
          </w:p>
        </w:tc>
        <w:tc>
          <w:tcPr>
            <w:tcW w:w="3260" w:type="dxa"/>
            <w:shd w:val="clear" w:color="auto" w:fill="auto"/>
            <w:noWrap/>
            <w:vAlign w:val="bottom"/>
            <w:hideMark/>
          </w:tcPr>
          <w:p w14:paraId="4CB06CB4"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ENSG00000163820.14</w:t>
            </w:r>
          </w:p>
        </w:tc>
        <w:tc>
          <w:tcPr>
            <w:tcW w:w="245" w:type="dxa"/>
            <w:shd w:val="clear" w:color="auto" w:fill="auto"/>
            <w:noWrap/>
            <w:vAlign w:val="bottom"/>
            <w:hideMark/>
          </w:tcPr>
          <w:p w14:paraId="274714A0"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0.67</w:t>
            </w:r>
          </w:p>
        </w:tc>
      </w:tr>
      <w:tr w:rsidR="00721B58" w:rsidRPr="00D5469C" w14:paraId="09779DC9" w14:textId="77777777" w:rsidTr="009A2817">
        <w:trPr>
          <w:trHeight w:val="276"/>
          <w:jc w:val="center"/>
        </w:trPr>
        <w:tc>
          <w:tcPr>
            <w:tcW w:w="2552" w:type="dxa"/>
            <w:shd w:val="clear" w:color="auto" w:fill="auto"/>
            <w:noWrap/>
            <w:vAlign w:val="bottom"/>
            <w:hideMark/>
          </w:tcPr>
          <w:p w14:paraId="2AB0D954"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MEF2A</w:t>
            </w:r>
          </w:p>
        </w:tc>
        <w:tc>
          <w:tcPr>
            <w:tcW w:w="3260" w:type="dxa"/>
            <w:shd w:val="clear" w:color="auto" w:fill="auto"/>
            <w:noWrap/>
            <w:vAlign w:val="bottom"/>
            <w:hideMark/>
          </w:tcPr>
          <w:p w14:paraId="5D8E2E6D"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ENSG00000068305.17</w:t>
            </w:r>
          </w:p>
        </w:tc>
        <w:tc>
          <w:tcPr>
            <w:tcW w:w="245" w:type="dxa"/>
            <w:shd w:val="clear" w:color="auto" w:fill="auto"/>
            <w:noWrap/>
            <w:vAlign w:val="bottom"/>
            <w:hideMark/>
          </w:tcPr>
          <w:p w14:paraId="3297ED4E"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0.67</w:t>
            </w:r>
          </w:p>
        </w:tc>
      </w:tr>
      <w:tr w:rsidR="00721B58" w:rsidRPr="00D5469C" w14:paraId="548B0EDE" w14:textId="77777777" w:rsidTr="009A2817">
        <w:trPr>
          <w:trHeight w:val="276"/>
          <w:jc w:val="center"/>
        </w:trPr>
        <w:tc>
          <w:tcPr>
            <w:tcW w:w="2552" w:type="dxa"/>
            <w:shd w:val="clear" w:color="auto" w:fill="auto"/>
            <w:noWrap/>
            <w:vAlign w:val="bottom"/>
            <w:hideMark/>
          </w:tcPr>
          <w:p w14:paraId="4CECD055"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AKT3</w:t>
            </w:r>
          </w:p>
        </w:tc>
        <w:tc>
          <w:tcPr>
            <w:tcW w:w="3260" w:type="dxa"/>
            <w:shd w:val="clear" w:color="auto" w:fill="auto"/>
            <w:noWrap/>
            <w:vAlign w:val="bottom"/>
            <w:hideMark/>
          </w:tcPr>
          <w:p w14:paraId="34011C14"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ENSG00000117020.16</w:t>
            </w:r>
          </w:p>
        </w:tc>
        <w:tc>
          <w:tcPr>
            <w:tcW w:w="245" w:type="dxa"/>
            <w:shd w:val="clear" w:color="auto" w:fill="auto"/>
            <w:noWrap/>
            <w:vAlign w:val="bottom"/>
            <w:hideMark/>
          </w:tcPr>
          <w:p w14:paraId="299F04E2"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0.67</w:t>
            </w:r>
          </w:p>
        </w:tc>
      </w:tr>
      <w:tr w:rsidR="00721B58" w:rsidRPr="00D5469C" w14:paraId="277D9A27" w14:textId="77777777" w:rsidTr="009A2817">
        <w:trPr>
          <w:trHeight w:val="276"/>
          <w:jc w:val="center"/>
        </w:trPr>
        <w:tc>
          <w:tcPr>
            <w:tcW w:w="2552" w:type="dxa"/>
            <w:shd w:val="clear" w:color="auto" w:fill="auto"/>
            <w:noWrap/>
            <w:vAlign w:val="bottom"/>
            <w:hideMark/>
          </w:tcPr>
          <w:p w14:paraId="75C64066"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PDE8B</w:t>
            </w:r>
          </w:p>
        </w:tc>
        <w:tc>
          <w:tcPr>
            <w:tcW w:w="3260" w:type="dxa"/>
            <w:shd w:val="clear" w:color="auto" w:fill="auto"/>
            <w:noWrap/>
            <w:vAlign w:val="bottom"/>
            <w:hideMark/>
          </w:tcPr>
          <w:p w14:paraId="51A17C85"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ENSG00000113231.13</w:t>
            </w:r>
          </w:p>
        </w:tc>
        <w:tc>
          <w:tcPr>
            <w:tcW w:w="245" w:type="dxa"/>
            <w:shd w:val="clear" w:color="auto" w:fill="auto"/>
            <w:noWrap/>
            <w:vAlign w:val="bottom"/>
            <w:hideMark/>
          </w:tcPr>
          <w:p w14:paraId="3B32D0B6"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0.67</w:t>
            </w:r>
          </w:p>
        </w:tc>
      </w:tr>
      <w:tr w:rsidR="00721B58" w:rsidRPr="00D5469C" w14:paraId="5807B857" w14:textId="77777777" w:rsidTr="009A2817">
        <w:trPr>
          <w:trHeight w:val="276"/>
          <w:jc w:val="center"/>
        </w:trPr>
        <w:tc>
          <w:tcPr>
            <w:tcW w:w="2552" w:type="dxa"/>
            <w:shd w:val="clear" w:color="auto" w:fill="auto"/>
            <w:noWrap/>
            <w:vAlign w:val="bottom"/>
            <w:hideMark/>
          </w:tcPr>
          <w:p w14:paraId="188FA150"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RHOQ</w:t>
            </w:r>
          </w:p>
        </w:tc>
        <w:tc>
          <w:tcPr>
            <w:tcW w:w="3260" w:type="dxa"/>
            <w:shd w:val="clear" w:color="auto" w:fill="auto"/>
            <w:noWrap/>
            <w:vAlign w:val="bottom"/>
            <w:hideMark/>
          </w:tcPr>
          <w:p w14:paraId="592C370E"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ENSG00000119729.10</w:t>
            </w:r>
          </w:p>
        </w:tc>
        <w:tc>
          <w:tcPr>
            <w:tcW w:w="245" w:type="dxa"/>
            <w:shd w:val="clear" w:color="auto" w:fill="auto"/>
            <w:noWrap/>
            <w:vAlign w:val="bottom"/>
            <w:hideMark/>
          </w:tcPr>
          <w:p w14:paraId="1048E862"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0.66</w:t>
            </w:r>
          </w:p>
        </w:tc>
      </w:tr>
      <w:tr w:rsidR="00721B58" w:rsidRPr="00D5469C" w14:paraId="7620EE56" w14:textId="77777777" w:rsidTr="009A2817">
        <w:trPr>
          <w:trHeight w:val="276"/>
          <w:jc w:val="center"/>
        </w:trPr>
        <w:tc>
          <w:tcPr>
            <w:tcW w:w="2552" w:type="dxa"/>
            <w:shd w:val="clear" w:color="auto" w:fill="auto"/>
            <w:noWrap/>
            <w:vAlign w:val="bottom"/>
            <w:hideMark/>
          </w:tcPr>
          <w:p w14:paraId="3B37B90C"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ZBTB47</w:t>
            </w:r>
          </w:p>
        </w:tc>
        <w:tc>
          <w:tcPr>
            <w:tcW w:w="3260" w:type="dxa"/>
            <w:shd w:val="clear" w:color="auto" w:fill="auto"/>
            <w:noWrap/>
            <w:vAlign w:val="bottom"/>
            <w:hideMark/>
          </w:tcPr>
          <w:p w14:paraId="63C2DA39"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ENSG00000114853.13</w:t>
            </w:r>
          </w:p>
        </w:tc>
        <w:tc>
          <w:tcPr>
            <w:tcW w:w="245" w:type="dxa"/>
            <w:shd w:val="clear" w:color="auto" w:fill="auto"/>
            <w:noWrap/>
            <w:vAlign w:val="bottom"/>
            <w:hideMark/>
          </w:tcPr>
          <w:p w14:paraId="453AA6E1"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0.66</w:t>
            </w:r>
          </w:p>
        </w:tc>
      </w:tr>
      <w:tr w:rsidR="00721B58" w:rsidRPr="00D5469C" w14:paraId="6FAB881B" w14:textId="77777777" w:rsidTr="009A2817">
        <w:trPr>
          <w:trHeight w:val="276"/>
          <w:jc w:val="center"/>
        </w:trPr>
        <w:tc>
          <w:tcPr>
            <w:tcW w:w="2552" w:type="dxa"/>
            <w:shd w:val="clear" w:color="auto" w:fill="auto"/>
            <w:noWrap/>
            <w:vAlign w:val="bottom"/>
            <w:hideMark/>
          </w:tcPr>
          <w:p w14:paraId="686448F5"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SDC3</w:t>
            </w:r>
          </w:p>
        </w:tc>
        <w:tc>
          <w:tcPr>
            <w:tcW w:w="3260" w:type="dxa"/>
            <w:shd w:val="clear" w:color="auto" w:fill="auto"/>
            <w:noWrap/>
            <w:vAlign w:val="bottom"/>
            <w:hideMark/>
          </w:tcPr>
          <w:p w14:paraId="6A4FD89C"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ENSG00000162512.15</w:t>
            </w:r>
          </w:p>
        </w:tc>
        <w:tc>
          <w:tcPr>
            <w:tcW w:w="245" w:type="dxa"/>
            <w:shd w:val="clear" w:color="auto" w:fill="auto"/>
            <w:noWrap/>
            <w:vAlign w:val="bottom"/>
            <w:hideMark/>
          </w:tcPr>
          <w:p w14:paraId="1435D14F"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0.66</w:t>
            </w:r>
          </w:p>
        </w:tc>
      </w:tr>
      <w:tr w:rsidR="00721B58" w:rsidRPr="00D5469C" w14:paraId="5661D6D4" w14:textId="77777777" w:rsidTr="009A2817">
        <w:trPr>
          <w:trHeight w:val="276"/>
          <w:jc w:val="center"/>
        </w:trPr>
        <w:tc>
          <w:tcPr>
            <w:tcW w:w="2552" w:type="dxa"/>
            <w:shd w:val="clear" w:color="auto" w:fill="auto"/>
            <w:noWrap/>
            <w:vAlign w:val="bottom"/>
            <w:hideMark/>
          </w:tcPr>
          <w:p w14:paraId="22916DCB"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FERMT2</w:t>
            </w:r>
          </w:p>
        </w:tc>
        <w:tc>
          <w:tcPr>
            <w:tcW w:w="3260" w:type="dxa"/>
            <w:shd w:val="clear" w:color="auto" w:fill="auto"/>
            <w:noWrap/>
            <w:vAlign w:val="bottom"/>
            <w:hideMark/>
          </w:tcPr>
          <w:p w14:paraId="402DD37F"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ENSG00000073712.13</w:t>
            </w:r>
          </w:p>
        </w:tc>
        <w:tc>
          <w:tcPr>
            <w:tcW w:w="245" w:type="dxa"/>
            <w:shd w:val="clear" w:color="auto" w:fill="auto"/>
            <w:noWrap/>
            <w:vAlign w:val="bottom"/>
            <w:hideMark/>
          </w:tcPr>
          <w:p w14:paraId="3917854E"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0.66</w:t>
            </w:r>
          </w:p>
        </w:tc>
      </w:tr>
      <w:tr w:rsidR="00721B58" w:rsidRPr="00D5469C" w14:paraId="3916A50A" w14:textId="77777777" w:rsidTr="009A2817">
        <w:trPr>
          <w:trHeight w:val="276"/>
          <w:jc w:val="center"/>
        </w:trPr>
        <w:tc>
          <w:tcPr>
            <w:tcW w:w="2552" w:type="dxa"/>
            <w:shd w:val="clear" w:color="auto" w:fill="auto"/>
            <w:noWrap/>
            <w:vAlign w:val="bottom"/>
            <w:hideMark/>
          </w:tcPr>
          <w:p w14:paraId="027B6686"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LAMA4</w:t>
            </w:r>
          </w:p>
        </w:tc>
        <w:tc>
          <w:tcPr>
            <w:tcW w:w="3260" w:type="dxa"/>
            <w:shd w:val="clear" w:color="auto" w:fill="auto"/>
            <w:noWrap/>
            <w:vAlign w:val="bottom"/>
            <w:hideMark/>
          </w:tcPr>
          <w:p w14:paraId="5318DE8C"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ENSG00000112769.18</w:t>
            </w:r>
          </w:p>
        </w:tc>
        <w:tc>
          <w:tcPr>
            <w:tcW w:w="245" w:type="dxa"/>
            <w:shd w:val="clear" w:color="auto" w:fill="auto"/>
            <w:noWrap/>
            <w:vAlign w:val="bottom"/>
            <w:hideMark/>
          </w:tcPr>
          <w:p w14:paraId="7C1E7FB8"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0.66</w:t>
            </w:r>
          </w:p>
        </w:tc>
      </w:tr>
      <w:tr w:rsidR="00721B58" w:rsidRPr="00D5469C" w14:paraId="65FEC9BB" w14:textId="77777777" w:rsidTr="009A2817">
        <w:trPr>
          <w:trHeight w:val="276"/>
          <w:jc w:val="center"/>
        </w:trPr>
        <w:tc>
          <w:tcPr>
            <w:tcW w:w="2552" w:type="dxa"/>
            <w:shd w:val="clear" w:color="auto" w:fill="auto"/>
            <w:noWrap/>
            <w:vAlign w:val="bottom"/>
            <w:hideMark/>
          </w:tcPr>
          <w:p w14:paraId="34C63964"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DIP2C</w:t>
            </w:r>
          </w:p>
        </w:tc>
        <w:tc>
          <w:tcPr>
            <w:tcW w:w="3260" w:type="dxa"/>
            <w:shd w:val="clear" w:color="auto" w:fill="auto"/>
            <w:noWrap/>
            <w:vAlign w:val="bottom"/>
            <w:hideMark/>
          </w:tcPr>
          <w:p w14:paraId="3394731E"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ENSG00000151240.15</w:t>
            </w:r>
          </w:p>
        </w:tc>
        <w:tc>
          <w:tcPr>
            <w:tcW w:w="245" w:type="dxa"/>
            <w:shd w:val="clear" w:color="auto" w:fill="auto"/>
            <w:noWrap/>
            <w:vAlign w:val="bottom"/>
            <w:hideMark/>
          </w:tcPr>
          <w:p w14:paraId="61110BCE"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0.66</w:t>
            </w:r>
          </w:p>
        </w:tc>
      </w:tr>
      <w:tr w:rsidR="00721B58" w:rsidRPr="00D5469C" w14:paraId="22BF5D9C" w14:textId="77777777" w:rsidTr="009A2817">
        <w:trPr>
          <w:trHeight w:val="276"/>
          <w:jc w:val="center"/>
        </w:trPr>
        <w:tc>
          <w:tcPr>
            <w:tcW w:w="2552" w:type="dxa"/>
            <w:shd w:val="clear" w:color="auto" w:fill="auto"/>
            <w:noWrap/>
            <w:vAlign w:val="bottom"/>
            <w:hideMark/>
          </w:tcPr>
          <w:p w14:paraId="7A8DFA59"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MID2</w:t>
            </w:r>
          </w:p>
        </w:tc>
        <w:tc>
          <w:tcPr>
            <w:tcW w:w="3260" w:type="dxa"/>
            <w:shd w:val="clear" w:color="auto" w:fill="auto"/>
            <w:noWrap/>
            <w:vAlign w:val="bottom"/>
            <w:hideMark/>
          </w:tcPr>
          <w:p w14:paraId="33CA2C5B"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ENSG00000080561.13</w:t>
            </w:r>
          </w:p>
        </w:tc>
        <w:tc>
          <w:tcPr>
            <w:tcW w:w="245" w:type="dxa"/>
            <w:shd w:val="clear" w:color="auto" w:fill="auto"/>
            <w:noWrap/>
            <w:vAlign w:val="bottom"/>
            <w:hideMark/>
          </w:tcPr>
          <w:p w14:paraId="6E147AFE"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0.66</w:t>
            </w:r>
          </w:p>
        </w:tc>
      </w:tr>
      <w:tr w:rsidR="00721B58" w:rsidRPr="00D5469C" w14:paraId="5334BBB8" w14:textId="77777777" w:rsidTr="009A2817">
        <w:trPr>
          <w:trHeight w:val="276"/>
          <w:jc w:val="center"/>
        </w:trPr>
        <w:tc>
          <w:tcPr>
            <w:tcW w:w="2552" w:type="dxa"/>
            <w:shd w:val="clear" w:color="auto" w:fill="auto"/>
            <w:noWrap/>
            <w:vAlign w:val="bottom"/>
            <w:hideMark/>
          </w:tcPr>
          <w:p w14:paraId="2276DC8D"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ARSB</w:t>
            </w:r>
          </w:p>
        </w:tc>
        <w:tc>
          <w:tcPr>
            <w:tcW w:w="3260" w:type="dxa"/>
            <w:shd w:val="clear" w:color="auto" w:fill="auto"/>
            <w:noWrap/>
            <w:vAlign w:val="bottom"/>
            <w:hideMark/>
          </w:tcPr>
          <w:p w14:paraId="44F7CD83"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ENSG00000113273.15</w:t>
            </w:r>
          </w:p>
        </w:tc>
        <w:tc>
          <w:tcPr>
            <w:tcW w:w="245" w:type="dxa"/>
            <w:shd w:val="clear" w:color="auto" w:fill="auto"/>
            <w:noWrap/>
            <w:vAlign w:val="bottom"/>
            <w:hideMark/>
          </w:tcPr>
          <w:p w14:paraId="7193EE95"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0.66</w:t>
            </w:r>
          </w:p>
        </w:tc>
      </w:tr>
      <w:tr w:rsidR="00721B58" w:rsidRPr="00D5469C" w14:paraId="2C71A424" w14:textId="77777777" w:rsidTr="009A2817">
        <w:trPr>
          <w:trHeight w:val="276"/>
          <w:jc w:val="center"/>
        </w:trPr>
        <w:tc>
          <w:tcPr>
            <w:tcW w:w="2552" w:type="dxa"/>
            <w:shd w:val="clear" w:color="auto" w:fill="auto"/>
            <w:noWrap/>
            <w:vAlign w:val="bottom"/>
            <w:hideMark/>
          </w:tcPr>
          <w:p w14:paraId="291269C5"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LTBP1</w:t>
            </w:r>
          </w:p>
        </w:tc>
        <w:tc>
          <w:tcPr>
            <w:tcW w:w="3260" w:type="dxa"/>
            <w:shd w:val="clear" w:color="auto" w:fill="auto"/>
            <w:noWrap/>
            <w:vAlign w:val="bottom"/>
            <w:hideMark/>
          </w:tcPr>
          <w:p w14:paraId="427081EF"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ENSG00000049323.15</w:t>
            </w:r>
          </w:p>
        </w:tc>
        <w:tc>
          <w:tcPr>
            <w:tcW w:w="245" w:type="dxa"/>
            <w:shd w:val="clear" w:color="auto" w:fill="auto"/>
            <w:noWrap/>
            <w:vAlign w:val="bottom"/>
            <w:hideMark/>
          </w:tcPr>
          <w:p w14:paraId="71357FB8"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0.66</w:t>
            </w:r>
          </w:p>
        </w:tc>
      </w:tr>
      <w:tr w:rsidR="00721B58" w:rsidRPr="00D5469C" w14:paraId="60BFB14E" w14:textId="77777777" w:rsidTr="009A2817">
        <w:trPr>
          <w:trHeight w:val="276"/>
          <w:jc w:val="center"/>
        </w:trPr>
        <w:tc>
          <w:tcPr>
            <w:tcW w:w="2552" w:type="dxa"/>
            <w:shd w:val="clear" w:color="auto" w:fill="auto"/>
            <w:noWrap/>
            <w:vAlign w:val="bottom"/>
            <w:hideMark/>
          </w:tcPr>
          <w:p w14:paraId="1EB2BAF1"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FOXN3</w:t>
            </w:r>
          </w:p>
        </w:tc>
        <w:tc>
          <w:tcPr>
            <w:tcW w:w="3260" w:type="dxa"/>
            <w:shd w:val="clear" w:color="auto" w:fill="auto"/>
            <w:noWrap/>
            <w:vAlign w:val="bottom"/>
            <w:hideMark/>
          </w:tcPr>
          <w:p w14:paraId="49BA7C6D"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ENSG00000053254.15</w:t>
            </w:r>
          </w:p>
        </w:tc>
        <w:tc>
          <w:tcPr>
            <w:tcW w:w="245" w:type="dxa"/>
            <w:shd w:val="clear" w:color="auto" w:fill="auto"/>
            <w:noWrap/>
            <w:vAlign w:val="bottom"/>
            <w:hideMark/>
          </w:tcPr>
          <w:p w14:paraId="12444960"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0.66</w:t>
            </w:r>
          </w:p>
        </w:tc>
      </w:tr>
      <w:tr w:rsidR="00721B58" w:rsidRPr="00D5469C" w14:paraId="5299D84A" w14:textId="77777777" w:rsidTr="009A2817">
        <w:trPr>
          <w:trHeight w:val="276"/>
          <w:jc w:val="center"/>
        </w:trPr>
        <w:tc>
          <w:tcPr>
            <w:tcW w:w="2552" w:type="dxa"/>
            <w:shd w:val="clear" w:color="auto" w:fill="auto"/>
            <w:noWrap/>
            <w:vAlign w:val="bottom"/>
            <w:hideMark/>
          </w:tcPr>
          <w:p w14:paraId="3501D77A"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TNS1</w:t>
            </w:r>
          </w:p>
        </w:tc>
        <w:tc>
          <w:tcPr>
            <w:tcW w:w="3260" w:type="dxa"/>
            <w:shd w:val="clear" w:color="auto" w:fill="auto"/>
            <w:noWrap/>
            <w:vAlign w:val="bottom"/>
            <w:hideMark/>
          </w:tcPr>
          <w:p w14:paraId="22B42A81"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ENSG00000079308.16</w:t>
            </w:r>
          </w:p>
        </w:tc>
        <w:tc>
          <w:tcPr>
            <w:tcW w:w="245" w:type="dxa"/>
            <w:shd w:val="clear" w:color="auto" w:fill="auto"/>
            <w:noWrap/>
            <w:vAlign w:val="bottom"/>
            <w:hideMark/>
          </w:tcPr>
          <w:p w14:paraId="74CF5FC4"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0.66</w:t>
            </w:r>
          </w:p>
        </w:tc>
      </w:tr>
      <w:tr w:rsidR="00721B58" w:rsidRPr="00D5469C" w14:paraId="3C422A88" w14:textId="77777777" w:rsidTr="009A2817">
        <w:trPr>
          <w:trHeight w:val="276"/>
          <w:jc w:val="center"/>
        </w:trPr>
        <w:tc>
          <w:tcPr>
            <w:tcW w:w="2552" w:type="dxa"/>
            <w:shd w:val="clear" w:color="auto" w:fill="auto"/>
            <w:noWrap/>
            <w:vAlign w:val="bottom"/>
            <w:hideMark/>
          </w:tcPr>
          <w:p w14:paraId="730B72E9"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MRVI1</w:t>
            </w:r>
          </w:p>
        </w:tc>
        <w:tc>
          <w:tcPr>
            <w:tcW w:w="3260" w:type="dxa"/>
            <w:shd w:val="clear" w:color="auto" w:fill="auto"/>
            <w:noWrap/>
            <w:vAlign w:val="bottom"/>
            <w:hideMark/>
          </w:tcPr>
          <w:p w14:paraId="1944414B"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ENSG00000072952.18</w:t>
            </w:r>
          </w:p>
        </w:tc>
        <w:tc>
          <w:tcPr>
            <w:tcW w:w="245" w:type="dxa"/>
            <w:shd w:val="clear" w:color="auto" w:fill="auto"/>
            <w:noWrap/>
            <w:vAlign w:val="bottom"/>
            <w:hideMark/>
          </w:tcPr>
          <w:p w14:paraId="6A899C68"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0.66</w:t>
            </w:r>
          </w:p>
        </w:tc>
      </w:tr>
      <w:tr w:rsidR="00721B58" w:rsidRPr="00D5469C" w14:paraId="3DD13EF0" w14:textId="77777777" w:rsidTr="009A2817">
        <w:trPr>
          <w:trHeight w:val="276"/>
          <w:jc w:val="center"/>
        </w:trPr>
        <w:tc>
          <w:tcPr>
            <w:tcW w:w="2552" w:type="dxa"/>
            <w:shd w:val="clear" w:color="auto" w:fill="auto"/>
            <w:noWrap/>
            <w:vAlign w:val="bottom"/>
            <w:hideMark/>
          </w:tcPr>
          <w:p w14:paraId="51667AB2"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BMPR1A</w:t>
            </w:r>
          </w:p>
        </w:tc>
        <w:tc>
          <w:tcPr>
            <w:tcW w:w="3260" w:type="dxa"/>
            <w:shd w:val="clear" w:color="auto" w:fill="auto"/>
            <w:noWrap/>
            <w:vAlign w:val="bottom"/>
            <w:hideMark/>
          </w:tcPr>
          <w:p w14:paraId="637DEFF4"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ENSG00000107779.11</w:t>
            </w:r>
          </w:p>
        </w:tc>
        <w:tc>
          <w:tcPr>
            <w:tcW w:w="245" w:type="dxa"/>
            <w:shd w:val="clear" w:color="auto" w:fill="auto"/>
            <w:noWrap/>
            <w:vAlign w:val="bottom"/>
            <w:hideMark/>
          </w:tcPr>
          <w:p w14:paraId="716B560E"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0.65</w:t>
            </w:r>
          </w:p>
        </w:tc>
      </w:tr>
      <w:tr w:rsidR="00721B58" w:rsidRPr="00D5469C" w14:paraId="6D028DAB" w14:textId="77777777" w:rsidTr="009A2817">
        <w:trPr>
          <w:trHeight w:val="276"/>
          <w:jc w:val="center"/>
        </w:trPr>
        <w:tc>
          <w:tcPr>
            <w:tcW w:w="2552" w:type="dxa"/>
            <w:shd w:val="clear" w:color="auto" w:fill="auto"/>
            <w:noWrap/>
            <w:vAlign w:val="bottom"/>
            <w:hideMark/>
          </w:tcPr>
          <w:p w14:paraId="1F684DBD"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MAP4</w:t>
            </w:r>
          </w:p>
        </w:tc>
        <w:tc>
          <w:tcPr>
            <w:tcW w:w="3260" w:type="dxa"/>
            <w:shd w:val="clear" w:color="auto" w:fill="auto"/>
            <w:noWrap/>
            <w:vAlign w:val="bottom"/>
            <w:hideMark/>
          </w:tcPr>
          <w:p w14:paraId="7F7B093F"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ENSG00000047849.21</w:t>
            </w:r>
          </w:p>
        </w:tc>
        <w:tc>
          <w:tcPr>
            <w:tcW w:w="245" w:type="dxa"/>
            <w:shd w:val="clear" w:color="auto" w:fill="auto"/>
            <w:noWrap/>
            <w:vAlign w:val="bottom"/>
            <w:hideMark/>
          </w:tcPr>
          <w:p w14:paraId="2E1EC1EE"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0.65</w:t>
            </w:r>
          </w:p>
        </w:tc>
      </w:tr>
      <w:tr w:rsidR="00721B58" w:rsidRPr="00D5469C" w14:paraId="6DE38EE2" w14:textId="77777777" w:rsidTr="009A2817">
        <w:trPr>
          <w:trHeight w:val="276"/>
          <w:jc w:val="center"/>
        </w:trPr>
        <w:tc>
          <w:tcPr>
            <w:tcW w:w="2552" w:type="dxa"/>
            <w:shd w:val="clear" w:color="auto" w:fill="auto"/>
            <w:noWrap/>
            <w:vAlign w:val="bottom"/>
            <w:hideMark/>
          </w:tcPr>
          <w:p w14:paraId="1601BA88"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MCAM</w:t>
            </w:r>
          </w:p>
        </w:tc>
        <w:tc>
          <w:tcPr>
            <w:tcW w:w="3260" w:type="dxa"/>
            <w:shd w:val="clear" w:color="auto" w:fill="auto"/>
            <w:noWrap/>
            <w:vAlign w:val="bottom"/>
            <w:hideMark/>
          </w:tcPr>
          <w:p w14:paraId="5B5DABFA"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ENSG00000076706.14</w:t>
            </w:r>
          </w:p>
        </w:tc>
        <w:tc>
          <w:tcPr>
            <w:tcW w:w="245" w:type="dxa"/>
            <w:shd w:val="clear" w:color="auto" w:fill="auto"/>
            <w:noWrap/>
            <w:vAlign w:val="bottom"/>
            <w:hideMark/>
          </w:tcPr>
          <w:p w14:paraId="339B74FB"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0.65</w:t>
            </w:r>
          </w:p>
        </w:tc>
      </w:tr>
      <w:tr w:rsidR="00721B58" w:rsidRPr="00D5469C" w14:paraId="2C7CFED2" w14:textId="77777777" w:rsidTr="009A2817">
        <w:trPr>
          <w:trHeight w:val="276"/>
          <w:jc w:val="center"/>
        </w:trPr>
        <w:tc>
          <w:tcPr>
            <w:tcW w:w="2552" w:type="dxa"/>
            <w:shd w:val="clear" w:color="auto" w:fill="auto"/>
            <w:noWrap/>
            <w:vAlign w:val="bottom"/>
            <w:hideMark/>
          </w:tcPr>
          <w:p w14:paraId="4DED5BCD"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JAM3</w:t>
            </w:r>
          </w:p>
        </w:tc>
        <w:tc>
          <w:tcPr>
            <w:tcW w:w="3260" w:type="dxa"/>
            <w:shd w:val="clear" w:color="auto" w:fill="auto"/>
            <w:noWrap/>
            <w:vAlign w:val="bottom"/>
            <w:hideMark/>
          </w:tcPr>
          <w:p w14:paraId="25E7B04D"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ENSG00000166086.12</w:t>
            </w:r>
          </w:p>
        </w:tc>
        <w:tc>
          <w:tcPr>
            <w:tcW w:w="245" w:type="dxa"/>
            <w:shd w:val="clear" w:color="auto" w:fill="auto"/>
            <w:noWrap/>
            <w:vAlign w:val="bottom"/>
            <w:hideMark/>
          </w:tcPr>
          <w:p w14:paraId="446331DF"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0.65</w:t>
            </w:r>
          </w:p>
        </w:tc>
      </w:tr>
      <w:tr w:rsidR="00721B58" w:rsidRPr="00D5469C" w14:paraId="4948E7F3" w14:textId="77777777" w:rsidTr="009A2817">
        <w:trPr>
          <w:trHeight w:val="276"/>
          <w:jc w:val="center"/>
        </w:trPr>
        <w:tc>
          <w:tcPr>
            <w:tcW w:w="2552" w:type="dxa"/>
            <w:shd w:val="clear" w:color="auto" w:fill="auto"/>
            <w:noWrap/>
            <w:vAlign w:val="bottom"/>
            <w:hideMark/>
          </w:tcPr>
          <w:p w14:paraId="52488AB7"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SEC23A</w:t>
            </w:r>
          </w:p>
        </w:tc>
        <w:tc>
          <w:tcPr>
            <w:tcW w:w="3260" w:type="dxa"/>
            <w:shd w:val="clear" w:color="auto" w:fill="auto"/>
            <w:noWrap/>
            <w:vAlign w:val="bottom"/>
            <w:hideMark/>
          </w:tcPr>
          <w:p w14:paraId="43FE72CF"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ENSG00000100934.14</w:t>
            </w:r>
          </w:p>
        </w:tc>
        <w:tc>
          <w:tcPr>
            <w:tcW w:w="245" w:type="dxa"/>
            <w:shd w:val="clear" w:color="auto" w:fill="auto"/>
            <w:noWrap/>
            <w:vAlign w:val="bottom"/>
            <w:hideMark/>
          </w:tcPr>
          <w:p w14:paraId="1387515C"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0.65</w:t>
            </w:r>
          </w:p>
        </w:tc>
      </w:tr>
      <w:tr w:rsidR="00721B58" w:rsidRPr="00D5469C" w14:paraId="5E60EDE1" w14:textId="77777777" w:rsidTr="009A2817">
        <w:trPr>
          <w:trHeight w:val="276"/>
          <w:jc w:val="center"/>
        </w:trPr>
        <w:tc>
          <w:tcPr>
            <w:tcW w:w="2552" w:type="dxa"/>
            <w:shd w:val="clear" w:color="auto" w:fill="auto"/>
            <w:noWrap/>
            <w:vAlign w:val="bottom"/>
            <w:hideMark/>
          </w:tcPr>
          <w:p w14:paraId="0CF73198"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ABCC9</w:t>
            </w:r>
          </w:p>
        </w:tc>
        <w:tc>
          <w:tcPr>
            <w:tcW w:w="3260" w:type="dxa"/>
            <w:shd w:val="clear" w:color="auto" w:fill="auto"/>
            <w:noWrap/>
            <w:vAlign w:val="bottom"/>
            <w:hideMark/>
          </w:tcPr>
          <w:p w14:paraId="02363F4E"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ENSG00000069431.10</w:t>
            </w:r>
          </w:p>
        </w:tc>
        <w:tc>
          <w:tcPr>
            <w:tcW w:w="245" w:type="dxa"/>
            <w:shd w:val="clear" w:color="auto" w:fill="auto"/>
            <w:noWrap/>
            <w:vAlign w:val="bottom"/>
            <w:hideMark/>
          </w:tcPr>
          <w:p w14:paraId="762757D1"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0.65</w:t>
            </w:r>
          </w:p>
        </w:tc>
      </w:tr>
      <w:tr w:rsidR="00721B58" w:rsidRPr="00D5469C" w14:paraId="304AC594" w14:textId="77777777" w:rsidTr="009A2817">
        <w:trPr>
          <w:trHeight w:val="276"/>
          <w:jc w:val="center"/>
        </w:trPr>
        <w:tc>
          <w:tcPr>
            <w:tcW w:w="2552" w:type="dxa"/>
            <w:shd w:val="clear" w:color="auto" w:fill="auto"/>
            <w:noWrap/>
            <w:vAlign w:val="bottom"/>
            <w:hideMark/>
          </w:tcPr>
          <w:p w14:paraId="4792B25F"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lastRenderedPageBreak/>
              <w:t>PALLD</w:t>
            </w:r>
          </w:p>
        </w:tc>
        <w:tc>
          <w:tcPr>
            <w:tcW w:w="3260" w:type="dxa"/>
            <w:shd w:val="clear" w:color="auto" w:fill="auto"/>
            <w:noWrap/>
            <w:vAlign w:val="bottom"/>
            <w:hideMark/>
          </w:tcPr>
          <w:p w14:paraId="61D1B3FC"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ENSG00000129116.17</w:t>
            </w:r>
          </w:p>
        </w:tc>
        <w:tc>
          <w:tcPr>
            <w:tcW w:w="245" w:type="dxa"/>
            <w:shd w:val="clear" w:color="auto" w:fill="auto"/>
            <w:noWrap/>
            <w:vAlign w:val="bottom"/>
            <w:hideMark/>
          </w:tcPr>
          <w:p w14:paraId="44F2C3B5"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0.65</w:t>
            </w:r>
          </w:p>
        </w:tc>
      </w:tr>
      <w:tr w:rsidR="00721B58" w:rsidRPr="00D5469C" w14:paraId="77FA178C" w14:textId="77777777" w:rsidTr="009A2817">
        <w:trPr>
          <w:trHeight w:val="276"/>
          <w:jc w:val="center"/>
        </w:trPr>
        <w:tc>
          <w:tcPr>
            <w:tcW w:w="2552" w:type="dxa"/>
            <w:shd w:val="clear" w:color="auto" w:fill="auto"/>
            <w:noWrap/>
            <w:vAlign w:val="bottom"/>
            <w:hideMark/>
          </w:tcPr>
          <w:p w14:paraId="3F8A9BE7"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LPP</w:t>
            </w:r>
          </w:p>
        </w:tc>
        <w:tc>
          <w:tcPr>
            <w:tcW w:w="3260" w:type="dxa"/>
            <w:shd w:val="clear" w:color="auto" w:fill="auto"/>
            <w:noWrap/>
            <w:vAlign w:val="bottom"/>
            <w:hideMark/>
          </w:tcPr>
          <w:p w14:paraId="438BBE4A"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ENSG00000145012.12</w:t>
            </w:r>
          </w:p>
        </w:tc>
        <w:tc>
          <w:tcPr>
            <w:tcW w:w="245" w:type="dxa"/>
            <w:shd w:val="clear" w:color="auto" w:fill="auto"/>
            <w:noWrap/>
            <w:vAlign w:val="bottom"/>
            <w:hideMark/>
          </w:tcPr>
          <w:p w14:paraId="631000C3"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0.65</w:t>
            </w:r>
          </w:p>
        </w:tc>
      </w:tr>
      <w:tr w:rsidR="00721B58" w:rsidRPr="00D5469C" w14:paraId="4ADEA9C7" w14:textId="77777777" w:rsidTr="009A2817">
        <w:trPr>
          <w:trHeight w:val="276"/>
          <w:jc w:val="center"/>
        </w:trPr>
        <w:tc>
          <w:tcPr>
            <w:tcW w:w="2552" w:type="dxa"/>
            <w:shd w:val="clear" w:color="auto" w:fill="auto"/>
            <w:noWrap/>
            <w:vAlign w:val="bottom"/>
            <w:hideMark/>
          </w:tcPr>
          <w:p w14:paraId="5066467A"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ZNF25</w:t>
            </w:r>
          </w:p>
        </w:tc>
        <w:tc>
          <w:tcPr>
            <w:tcW w:w="3260" w:type="dxa"/>
            <w:shd w:val="clear" w:color="auto" w:fill="auto"/>
            <w:noWrap/>
            <w:vAlign w:val="bottom"/>
            <w:hideMark/>
          </w:tcPr>
          <w:p w14:paraId="7EAA9075"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ENSG00000175395.15</w:t>
            </w:r>
          </w:p>
        </w:tc>
        <w:tc>
          <w:tcPr>
            <w:tcW w:w="245" w:type="dxa"/>
            <w:shd w:val="clear" w:color="auto" w:fill="auto"/>
            <w:noWrap/>
            <w:vAlign w:val="bottom"/>
            <w:hideMark/>
          </w:tcPr>
          <w:p w14:paraId="7074C60C"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0.65</w:t>
            </w:r>
          </w:p>
        </w:tc>
      </w:tr>
      <w:tr w:rsidR="00721B58" w:rsidRPr="00D5469C" w14:paraId="2DCA6BCF" w14:textId="77777777" w:rsidTr="009A2817">
        <w:trPr>
          <w:trHeight w:val="276"/>
          <w:jc w:val="center"/>
        </w:trPr>
        <w:tc>
          <w:tcPr>
            <w:tcW w:w="2552" w:type="dxa"/>
            <w:shd w:val="clear" w:color="auto" w:fill="auto"/>
            <w:noWrap/>
            <w:vAlign w:val="bottom"/>
            <w:hideMark/>
          </w:tcPr>
          <w:p w14:paraId="5B241507"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MSRB3</w:t>
            </w:r>
          </w:p>
        </w:tc>
        <w:tc>
          <w:tcPr>
            <w:tcW w:w="3260" w:type="dxa"/>
            <w:shd w:val="clear" w:color="auto" w:fill="auto"/>
            <w:noWrap/>
            <w:vAlign w:val="bottom"/>
            <w:hideMark/>
          </w:tcPr>
          <w:p w14:paraId="1247904D"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ENSG00000174099.10</w:t>
            </w:r>
          </w:p>
        </w:tc>
        <w:tc>
          <w:tcPr>
            <w:tcW w:w="245" w:type="dxa"/>
            <w:shd w:val="clear" w:color="auto" w:fill="auto"/>
            <w:noWrap/>
            <w:vAlign w:val="bottom"/>
            <w:hideMark/>
          </w:tcPr>
          <w:p w14:paraId="5E779CE2"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0.65</w:t>
            </w:r>
          </w:p>
        </w:tc>
      </w:tr>
      <w:tr w:rsidR="00721B58" w:rsidRPr="00D5469C" w14:paraId="375E3332" w14:textId="77777777" w:rsidTr="009A2817">
        <w:trPr>
          <w:trHeight w:val="276"/>
          <w:jc w:val="center"/>
        </w:trPr>
        <w:tc>
          <w:tcPr>
            <w:tcW w:w="2552" w:type="dxa"/>
            <w:shd w:val="clear" w:color="auto" w:fill="auto"/>
            <w:noWrap/>
            <w:vAlign w:val="bottom"/>
            <w:hideMark/>
          </w:tcPr>
          <w:p w14:paraId="4996B8A5"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NRXN3</w:t>
            </w:r>
          </w:p>
        </w:tc>
        <w:tc>
          <w:tcPr>
            <w:tcW w:w="3260" w:type="dxa"/>
            <w:shd w:val="clear" w:color="auto" w:fill="auto"/>
            <w:noWrap/>
            <w:vAlign w:val="bottom"/>
            <w:hideMark/>
          </w:tcPr>
          <w:p w14:paraId="3636609E"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ENSG00000021645.17</w:t>
            </w:r>
          </w:p>
        </w:tc>
        <w:tc>
          <w:tcPr>
            <w:tcW w:w="245" w:type="dxa"/>
            <w:shd w:val="clear" w:color="auto" w:fill="auto"/>
            <w:noWrap/>
            <w:vAlign w:val="bottom"/>
            <w:hideMark/>
          </w:tcPr>
          <w:p w14:paraId="5F255C99"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0.64</w:t>
            </w:r>
          </w:p>
        </w:tc>
      </w:tr>
      <w:tr w:rsidR="00721B58" w:rsidRPr="00D5469C" w14:paraId="6A8A37C3" w14:textId="77777777" w:rsidTr="009A2817">
        <w:trPr>
          <w:trHeight w:val="276"/>
          <w:jc w:val="center"/>
        </w:trPr>
        <w:tc>
          <w:tcPr>
            <w:tcW w:w="2552" w:type="dxa"/>
            <w:shd w:val="clear" w:color="auto" w:fill="auto"/>
            <w:noWrap/>
            <w:vAlign w:val="bottom"/>
            <w:hideMark/>
          </w:tcPr>
          <w:p w14:paraId="33DEE84C"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LAYN</w:t>
            </w:r>
          </w:p>
        </w:tc>
        <w:tc>
          <w:tcPr>
            <w:tcW w:w="3260" w:type="dxa"/>
            <w:shd w:val="clear" w:color="auto" w:fill="auto"/>
            <w:noWrap/>
            <w:vAlign w:val="bottom"/>
            <w:hideMark/>
          </w:tcPr>
          <w:p w14:paraId="09826B01"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ENSG00000204381.11</w:t>
            </w:r>
          </w:p>
        </w:tc>
        <w:tc>
          <w:tcPr>
            <w:tcW w:w="245" w:type="dxa"/>
            <w:shd w:val="clear" w:color="auto" w:fill="auto"/>
            <w:noWrap/>
            <w:vAlign w:val="bottom"/>
            <w:hideMark/>
          </w:tcPr>
          <w:p w14:paraId="6B4FAC19"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0.64</w:t>
            </w:r>
          </w:p>
        </w:tc>
      </w:tr>
      <w:tr w:rsidR="00721B58" w:rsidRPr="00D5469C" w14:paraId="67218A07" w14:textId="77777777" w:rsidTr="009A2817">
        <w:trPr>
          <w:trHeight w:val="276"/>
          <w:jc w:val="center"/>
        </w:trPr>
        <w:tc>
          <w:tcPr>
            <w:tcW w:w="2552" w:type="dxa"/>
            <w:shd w:val="clear" w:color="auto" w:fill="auto"/>
            <w:noWrap/>
            <w:vAlign w:val="bottom"/>
            <w:hideMark/>
          </w:tcPr>
          <w:p w14:paraId="538A1745"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RABGAP1</w:t>
            </w:r>
          </w:p>
        </w:tc>
        <w:tc>
          <w:tcPr>
            <w:tcW w:w="3260" w:type="dxa"/>
            <w:shd w:val="clear" w:color="auto" w:fill="auto"/>
            <w:noWrap/>
            <w:vAlign w:val="bottom"/>
            <w:hideMark/>
          </w:tcPr>
          <w:p w14:paraId="73AB8D54"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ENSG00000011454.16</w:t>
            </w:r>
          </w:p>
        </w:tc>
        <w:tc>
          <w:tcPr>
            <w:tcW w:w="245" w:type="dxa"/>
            <w:shd w:val="clear" w:color="auto" w:fill="auto"/>
            <w:noWrap/>
            <w:vAlign w:val="bottom"/>
            <w:hideMark/>
          </w:tcPr>
          <w:p w14:paraId="1759B280"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0.64</w:t>
            </w:r>
          </w:p>
        </w:tc>
      </w:tr>
      <w:tr w:rsidR="00721B58" w:rsidRPr="00D5469C" w14:paraId="11F34C35" w14:textId="77777777" w:rsidTr="009A2817">
        <w:trPr>
          <w:trHeight w:val="276"/>
          <w:jc w:val="center"/>
        </w:trPr>
        <w:tc>
          <w:tcPr>
            <w:tcW w:w="2552" w:type="dxa"/>
            <w:shd w:val="clear" w:color="auto" w:fill="auto"/>
            <w:noWrap/>
            <w:vAlign w:val="bottom"/>
            <w:hideMark/>
          </w:tcPr>
          <w:p w14:paraId="0CB90ADC"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C14orf132</w:t>
            </w:r>
          </w:p>
        </w:tc>
        <w:tc>
          <w:tcPr>
            <w:tcW w:w="3260" w:type="dxa"/>
            <w:shd w:val="clear" w:color="auto" w:fill="auto"/>
            <w:noWrap/>
            <w:vAlign w:val="bottom"/>
            <w:hideMark/>
          </w:tcPr>
          <w:p w14:paraId="31E24502"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ENSG00000227051.5</w:t>
            </w:r>
          </w:p>
        </w:tc>
        <w:tc>
          <w:tcPr>
            <w:tcW w:w="245" w:type="dxa"/>
            <w:shd w:val="clear" w:color="auto" w:fill="auto"/>
            <w:noWrap/>
            <w:vAlign w:val="bottom"/>
            <w:hideMark/>
          </w:tcPr>
          <w:p w14:paraId="507E2236"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0.64</w:t>
            </w:r>
          </w:p>
        </w:tc>
      </w:tr>
      <w:tr w:rsidR="00721B58" w:rsidRPr="00D5469C" w14:paraId="0EB9660F" w14:textId="77777777" w:rsidTr="009A2817">
        <w:trPr>
          <w:trHeight w:val="276"/>
          <w:jc w:val="center"/>
        </w:trPr>
        <w:tc>
          <w:tcPr>
            <w:tcW w:w="2552" w:type="dxa"/>
            <w:shd w:val="clear" w:color="auto" w:fill="auto"/>
            <w:noWrap/>
            <w:vAlign w:val="bottom"/>
            <w:hideMark/>
          </w:tcPr>
          <w:p w14:paraId="3DBF57E2"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SPIN1</w:t>
            </w:r>
          </w:p>
        </w:tc>
        <w:tc>
          <w:tcPr>
            <w:tcW w:w="3260" w:type="dxa"/>
            <w:shd w:val="clear" w:color="auto" w:fill="auto"/>
            <w:noWrap/>
            <w:vAlign w:val="bottom"/>
            <w:hideMark/>
          </w:tcPr>
          <w:p w14:paraId="709B4FA4"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ENSG00000106723.16</w:t>
            </w:r>
          </w:p>
        </w:tc>
        <w:tc>
          <w:tcPr>
            <w:tcW w:w="245" w:type="dxa"/>
            <w:shd w:val="clear" w:color="auto" w:fill="auto"/>
            <w:noWrap/>
            <w:vAlign w:val="bottom"/>
            <w:hideMark/>
          </w:tcPr>
          <w:p w14:paraId="114B3EEB"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0.64</w:t>
            </w:r>
          </w:p>
        </w:tc>
      </w:tr>
      <w:tr w:rsidR="00721B58" w:rsidRPr="00D5469C" w14:paraId="674A7997" w14:textId="77777777" w:rsidTr="009A2817">
        <w:trPr>
          <w:trHeight w:val="276"/>
          <w:jc w:val="center"/>
        </w:trPr>
        <w:tc>
          <w:tcPr>
            <w:tcW w:w="2552" w:type="dxa"/>
            <w:shd w:val="clear" w:color="auto" w:fill="auto"/>
            <w:noWrap/>
            <w:vAlign w:val="bottom"/>
            <w:hideMark/>
          </w:tcPr>
          <w:p w14:paraId="798D1920"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PDE4D</w:t>
            </w:r>
          </w:p>
        </w:tc>
        <w:tc>
          <w:tcPr>
            <w:tcW w:w="3260" w:type="dxa"/>
            <w:shd w:val="clear" w:color="auto" w:fill="auto"/>
            <w:noWrap/>
            <w:vAlign w:val="bottom"/>
            <w:hideMark/>
          </w:tcPr>
          <w:p w14:paraId="3509CC00"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ENSG00000113448.16</w:t>
            </w:r>
          </w:p>
        </w:tc>
        <w:tc>
          <w:tcPr>
            <w:tcW w:w="245" w:type="dxa"/>
            <w:shd w:val="clear" w:color="auto" w:fill="auto"/>
            <w:noWrap/>
            <w:vAlign w:val="bottom"/>
            <w:hideMark/>
          </w:tcPr>
          <w:p w14:paraId="53E3DAB7"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0.64</w:t>
            </w:r>
          </w:p>
        </w:tc>
      </w:tr>
      <w:tr w:rsidR="00721B58" w:rsidRPr="00D5469C" w14:paraId="3E77D4EB" w14:textId="77777777" w:rsidTr="009A2817">
        <w:trPr>
          <w:trHeight w:val="276"/>
          <w:jc w:val="center"/>
        </w:trPr>
        <w:tc>
          <w:tcPr>
            <w:tcW w:w="2552" w:type="dxa"/>
            <w:shd w:val="clear" w:color="auto" w:fill="auto"/>
            <w:noWrap/>
            <w:vAlign w:val="bottom"/>
            <w:hideMark/>
          </w:tcPr>
          <w:p w14:paraId="2F279144"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STON1-GTF2A1L</w:t>
            </w:r>
          </w:p>
        </w:tc>
        <w:tc>
          <w:tcPr>
            <w:tcW w:w="3260" w:type="dxa"/>
            <w:shd w:val="clear" w:color="auto" w:fill="auto"/>
            <w:noWrap/>
            <w:vAlign w:val="bottom"/>
            <w:hideMark/>
          </w:tcPr>
          <w:p w14:paraId="1BFC9767"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ENSG00000068781.20</w:t>
            </w:r>
          </w:p>
        </w:tc>
        <w:tc>
          <w:tcPr>
            <w:tcW w:w="245" w:type="dxa"/>
            <w:shd w:val="clear" w:color="auto" w:fill="auto"/>
            <w:noWrap/>
            <w:vAlign w:val="bottom"/>
            <w:hideMark/>
          </w:tcPr>
          <w:p w14:paraId="4448F8A6"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0.64</w:t>
            </w:r>
          </w:p>
        </w:tc>
      </w:tr>
      <w:tr w:rsidR="00721B58" w:rsidRPr="00D5469C" w14:paraId="1A12E28F" w14:textId="77777777" w:rsidTr="009A2817">
        <w:trPr>
          <w:trHeight w:val="276"/>
          <w:jc w:val="center"/>
        </w:trPr>
        <w:tc>
          <w:tcPr>
            <w:tcW w:w="2552" w:type="dxa"/>
            <w:shd w:val="clear" w:color="auto" w:fill="auto"/>
            <w:noWrap/>
            <w:vAlign w:val="bottom"/>
            <w:hideMark/>
          </w:tcPr>
          <w:p w14:paraId="16300255"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ADARB1</w:t>
            </w:r>
          </w:p>
        </w:tc>
        <w:tc>
          <w:tcPr>
            <w:tcW w:w="3260" w:type="dxa"/>
            <w:shd w:val="clear" w:color="auto" w:fill="auto"/>
            <w:noWrap/>
            <w:vAlign w:val="bottom"/>
            <w:hideMark/>
          </w:tcPr>
          <w:p w14:paraId="4AD62AE1"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ENSG00000197381.15</w:t>
            </w:r>
          </w:p>
        </w:tc>
        <w:tc>
          <w:tcPr>
            <w:tcW w:w="245" w:type="dxa"/>
            <w:shd w:val="clear" w:color="auto" w:fill="auto"/>
            <w:noWrap/>
            <w:vAlign w:val="bottom"/>
            <w:hideMark/>
          </w:tcPr>
          <w:p w14:paraId="1537D5D4"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0.64</w:t>
            </w:r>
          </w:p>
        </w:tc>
      </w:tr>
      <w:tr w:rsidR="00721B58" w:rsidRPr="00D5469C" w14:paraId="5FFF5C36" w14:textId="77777777" w:rsidTr="009A2817">
        <w:trPr>
          <w:trHeight w:val="276"/>
          <w:jc w:val="center"/>
        </w:trPr>
        <w:tc>
          <w:tcPr>
            <w:tcW w:w="2552" w:type="dxa"/>
            <w:shd w:val="clear" w:color="auto" w:fill="auto"/>
            <w:noWrap/>
            <w:vAlign w:val="bottom"/>
            <w:hideMark/>
          </w:tcPr>
          <w:p w14:paraId="618A58CC"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ST6GALNAC5</w:t>
            </w:r>
          </w:p>
        </w:tc>
        <w:tc>
          <w:tcPr>
            <w:tcW w:w="3260" w:type="dxa"/>
            <w:shd w:val="clear" w:color="auto" w:fill="auto"/>
            <w:noWrap/>
            <w:vAlign w:val="bottom"/>
            <w:hideMark/>
          </w:tcPr>
          <w:p w14:paraId="137D6394"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ENSG00000117069.14</w:t>
            </w:r>
          </w:p>
        </w:tc>
        <w:tc>
          <w:tcPr>
            <w:tcW w:w="245" w:type="dxa"/>
            <w:shd w:val="clear" w:color="auto" w:fill="auto"/>
            <w:noWrap/>
            <w:vAlign w:val="bottom"/>
            <w:hideMark/>
          </w:tcPr>
          <w:p w14:paraId="4C61D398"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0.64</w:t>
            </w:r>
          </w:p>
        </w:tc>
      </w:tr>
      <w:tr w:rsidR="00721B58" w:rsidRPr="00D5469C" w14:paraId="1E1E7A35" w14:textId="77777777" w:rsidTr="009A2817">
        <w:trPr>
          <w:trHeight w:val="276"/>
          <w:jc w:val="center"/>
        </w:trPr>
        <w:tc>
          <w:tcPr>
            <w:tcW w:w="2552" w:type="dxa"/>
            <w:shd w:val="clear" w:color="auto" w:fill="auto"/>
            <w:noWrap/>
            <w:vAlign w:val="bottom"/>
            <w:hideMark/>
          </w:tcPr>
          <w:p w14:paraId="62817655"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STON1</w:t>
            </w:r>
          </w:p>
        </w:tc>
        <w:tc>
          <w:tcPr>
            <w:tcW w:w="3260" w:type="dxa"/>
            <w:shd w:val="clear" w:color="auto" w:fill="auto"/>
            <w:noWrap/>
            <w:vAlign w:val="bottom"/>
            <w:hideMark/>
          </w:tcPr>
          <w:p w14:paraId="1BA5783E"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ENSG00000243244.5</w:t>
            </w:r>
          </w:p>
        </w:tc>
        <w:tc>
          <w:tcPr>
            <w:tcW w:w="245" w:type="dxa"/>
            <w:shd w:val="clear" w:color="auto" w:fill="auto"/>
            <w:noWrap/>
            <w:vAlign w:val="bottom"/>
            <w:hideMark/>
          </w:tcPr>
          <w:p w14:paraId="3602A270"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0.64</w:t>
            </w:r>
          </w:p>
        </w:tc>
      </w:tr>
      <w:tr w:rsidR="00721B58" w:rsidRPr="00D5469C" w14:paraId="2A38357A" w14:textId="77777777" w:rsidTr="009A2817">
        <w:trPr>
          <w:trHeight w:val="276"/>
          <w:jc w:val="center"/>
        </w:trPr>
        <w:tc>
          <w:tcPr>
            <w:tcW w:w="2552" w:type="dxa"/>
            <w:shd w:val="clear" w:color="auto" w:fill="auto"/>
            <w:noWrap/>
            <w:vAlign w:val="bottom"/>
            <w:hideMark/>
          </w:tcPr>
          <w:p w14:paraId="1242FCBA"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ABL1</w:t>
            </w:r>
          </w:p>
        </w:tc>
        <w:tc>
          <w:tcPr>
            <w:tcW w:w="3260" w:type="dxa"/>
            <w:shd w:val="clear" w:color="auto" w:fill="auto"/>
            <w:noWrap/>
            <w:vAlign w:val="bottom"/>
            <w:hideMark/>
          </w:tcPr>
          <w:p w14:paraId="2EE62B43"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ENSG00000097007.17</w:t>
            </w:r>
          </w:p>
        </w:tc>
        <w:tc>
          <w:tcPr>
            <w:tcW w:w="245" w:type="dxa"/>
            <w:shd w:val="clear" w:color="auto" w:fill="auto"/>
            <w:noWrap/>
            <w:vAlign w:val="bottom"/>
            <w:hideMark/>
          </w:tcPr>
          <w:p w14:paraId="4F166BF3"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0.64</w:t>
            </w:r>
          </w:p>
        </w:tc>
      </w:tr>
      <w:tr w:rsidR="00721B58" w:rsidRPr="00D5469C" w14:paraId="48F82998" w14:textId="77777777" w:rsidTr="009A2817">
        <w:trPr>
          <w:trHeight w:val="276"/>
          <w:jc w:val="center"/>
        </w:trPr>
        <w:tc>
          <w:tcPr>
            <w:tcW w:w="2552" w:type="dxa"/>
            <w:shd w:val="clear" w:color="auto" w:fill="auto"/>
            <w:noWrap/>
            <w:vAlign w:val="bottom"/>
            <w:hideMark/>
          </w:tcPr>
          <w:p w14:paraId="496847E3"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PJA2</w:t>
            </w:r>
          </w:p>
        </w:tc>
        <w:tc>
          <w:tcPr>
            <w:tcW w:w="3260" w:type="dxa"/>
            <w:shd w:val="clear" w:color="auto" w:fill="auto"/>
            <w:noWrap/>
            <w:vAlign w:val="bottom"/>
            <w:hideMark/>
          </w:tcPr>
          <w:p w14:paraId="409A9CA4"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ENSG00000198961.9</w:t>
            </w:r>
          </w:p>
        </w:tc>
        <w:tc>
          <w:tcPr>
            <w:tcW w:w="245" w:type="dxa"/>
            <w:shd w:val="clear" w:color="auto" w:fill="auto"/>
            <w:noWrap/>
            <w:vAlign w:val="bottom"/>
            <w:hideMark/>
          </w:tcPr>
          <w:p w14:paraId="06781CDE"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0.64</w:t>
            </w:r>
          </w:p>
        </w:tc>
      </w:tr>
      <w:tr w:rsidR="00721B58" w:rsidRPr="00D5469C" w14:paraId="0155D681" w14:textId="77777777" w:rsidTr="009A2817">
        <w:trPr>
          <w:trHeight w:val="276"/>
          <w:jc w:val="center"/>
        </w:trPr>
        <w:tc>
          <w:tcPr>
            <w:tcW w:w="2552" w:type="dxa"/>
            <w:shd w:val="clear" w:color="auto" w:fill="auto"/>
            <w:noWrap/>
            <w:vAlign w:val="bottom"/>
            <w:hideMark/>
          </w:tcPr>
          <w:p w14:paraId="736087DA"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DUSP3</w:t>
            </w:r>
          </w:p>
        </w:tc>
        <w:tc>
          <w:tcPr>
            <w:tcW w:w="3260" w:type="dxa"/>
            <w:shd w:val="clear" w:color="auto" w:fill="auto"/>
            <w:noWrap/>
            <w:vAlign w:val="bottom"/>
            <w:hideMark/>
          </w:tcPr>
          <w:p w14:paraId="5948BC04"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ENSG00000108861.8</w:t>
            </w:r>
          </w:p>
        </w:tc>
        <w:tc>
          <w:tcPr>
            <w:tcW w:w="245" w:type="dxa"/>
            <w:shd w:val="clear" w:color="auto" w:fill="auto"/>
            <w:noWrap/>
            <w:vAlign w:val="bottom"/>
            <w:hideMark/>
          </w:tcPr>
          <w:p w14:paraId="5661CF2D"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0.64</w:t>
            </w:r>
          </w:p>
        </w:tc>
      </w:tr>
      <w:tr w:rsidR="00721B58" w:rsidRPr="00D5469C" w14:paraId="24B655D2" w14:textId="77777777" w:rsidTr="009A2817">
        <w:trPr>
          <w:trHeight w:val="276"/>
          <w:jc w:val="center"/>
        </w:trPr>
        <w:tc>
          <w:tcPr>
            <w:tcW w:w="2552" w:type="dxa"/>
            <w:shd w:val="clear" w:color="auto" w:fill="auto"/>
            <w:noWrap/>
            <w:vAlign w:val="bottom"/>
            <w:hideMark/>
          </w:tcPr>
          <w:p w14:paraId="5512CE95"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RNF38</w:t>
            </w:r>
          </w:p>
        </w:tc>
        <w:tc>
          <w:tcPr>
            <w:tcW w:w="3260" w:type="dxa"/>
            <w:shd w:val="clear" w:color="auto" w:fill="auto"/>
            <w:noWrap/>
            <w:vAlign w:val="bottom"/>
            <w:hideMark/>
          </w:tcPr>
          <w:p w14:paraId="4D8BFB0D"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ENSG00000137075.17</w:t>
            </w:r>
          </w:p>
        </w:tc>
        <w:tc>
          <w:tcPr>
            <w:tcW w:w="245" w:type="dxa"/>
            <w:shd w:val="clear" w:color="auto" w:fill="auto"/>
            <w:noWrap/>
            <w:vAlign w:val="bottom"/>
            <w:hideMark/>
          </w:tcPr>
          <w:p w14:paraId="0E2B0D9F"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0.64</w:t>
            </w:r>
          </w:p>
        </w:tc>
      </w:tr>
      <w:tr w:rsidR="00721B58" w:rsidRPr="00D5469C" w14:paraId="4009ACC6" w14:textId="77777777" w:rsidTr="009A2817">
        <w:trPr>
          <w:trHeight w:val="276"/>
          <w:jc w:val="center"/>
        </w:trPr>
        <w:tc>
          <w:tcPr>
            <w:tcW w:w="2552" w:type="dxa"/>
            <w:shd w:val="clear" w:color="auto" w:fill="auto"/>
            <w:noWrap/>
            <w:vAlign w:val="bottom"/>
            <w:hideMark/>
          </w:tcPr>
          <w:p w14:paraId="02071097"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FOXF1</w:t>
            </w:r>
          </w:p>
        </w:tc>
        <w:tc>
          <w:tcPr>
            <w:tcW w:w="3260" w:type="dxa"/>
            <w:shd w:val="clear" w:color="auto" w:fill="auto"/>
            <w:noWrap/>
            <w:vAlign w:val="bottom"/>
            <w:hideMark/>
          </w:tcPr>
          <w:p w14:paraId="64142647"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ENSG00000103241.6</w:t>
            </w:r>
          </w:p>
        </w:tc>
        <w:tc>
          <w:tcPr>
            <w:tcW w:w="245" w:type="dxa"/>
            <w:shd w:val="clear" w:color="auto" w:fill="auto"/>
            <w:noWrap/>
            <w:vAlign w:val="bottom"/>
            <w:hideMark/>
          </w:tcPr>
          <w:p w14:paraId="740D5F30"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0.63</w:t>
            </w:r>
          </w:p>
        </w:tc>
      </w:tr>
      <w:tr w:rsidR="00721B58" w:rsidRPr="00D5469C" w14:paraId="650F0F3F" w14:textId="77777777" w:rsidTr="009A2817">
        <w:trPr>
          <w:trHeight w:val="276"/>
          <w:jc w:val="center"/>
        </w:trPr>
        <w:tc>
          <w:tcPr>
            <w:tcW w:w="2552" w:type="dxa"/>
            <w:shd w:val="clear" w:color="auto" w:fill="auto"/>
            <w:noWrap/>
            <w:vAlign w:val="bottom"/>
            <w:hideMark/>
          </w:tcPr>
          <w:p w14:paraId="4E35F6FA"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RBSN</w:t>
            </w:r>
          </w:p>
        </w:tc>
        <w:tc>
          <w:tcPr>
            <w:tcW w:w="3260" w:type="dxa"/>
            <w:shd w:val="clear" w:color="auto" w:fill="auto"/>
            <w:noWrap/>
            <w:vAlign w:val="bottom"/>
            <w:hideMark/>
          </w:tcPr>
          <w:p w14:paraId="0750C6DD"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ENSG00000131381.12</w:t>
            </w:r>
          </w:p>
        </w:tc>
        <w:tc>
          <w:tcPr>
            <w:tcW w:w="245" w:type="dxa"/>
            <w:shd w:val="clear" w:color="auto" w:fill="auto"/>
            <w:noWrap/>
            <w:vAlign w:val="bottom"/>
            <w:hideMark/>
          </w:tcPr>
          <w:p w14:paraId="40E9D14B"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0.63</w:t>
            </w:r>
          </w:p>
        </w:tc>
      </w:tr>
      <w:tr w:rsidR="00721B58" w:rsidRPr="00D5469C" w14:paraId="2598D8B7" w14:textId="77777777" w:rsidTr="009A2817">
        <w:trPr>
          <w:trHeight w:val="276"/>
          <w:jc w:val="center"/>
        </w:trPr>
        <w:tc>
          <w:tcPr>
            <w:tcW w:w="2552" w:type="dxa"/>
            <w:shd w:val="clear" w:color="auto" w:fill="auto"/>
            <w:noWrap/>
            <w:vAlign w:val="bottom"/>
            <w:hideMark/>
          </w:tcPr>
          <w:p w14:paraId="0DC8DE66"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SORBS1</w:t>
            </w:r>
          </w:p>
        </w:tc>
        <w:tc>
          <w:tcPr>
            <w:tcW w:w="3260" w:type="dxa"/>
            <w:shd w:val="clear" w:color="auto" w:fill="auto"/>
            <w:noWrap/>
            <w:vAlign w:val="bottom"/>
            <w:hideMark/>
          </w:tcPr>
          <w:p w14:paraId="6E08A1DB"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ENSG00000095637.20</w:t>
            </w:r>
          </w:p>
        </w:tc>
        <w:tc>
          <w:tcPr>
            <w:tcW w:w="245" w:type="dxa"/>
            <w:shd w:val="clear" w:color="auto" w:fill="auto"/>
            <w:noWrap/>
            <w:vAlign w:val="bottom"/>
            <w:hideMark/>
          </w:tcPr>
          <w:p w14:paraId="5C362E3E"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0.63</w:t>
            </w:r>
          </w:p>
        </w:tc>
      </w:tr>
      <w:tr w:rsidR="00721B58" w:rsidRPr="00D5469C" w14:paraId="724A5D73" w14:textId="77777777" w:rsidTr="009A2817">
        <w:trPr>
          <w:trHeight w:val="276"/>
          <w:jc w:val="center"/>
        </w:trPr>
        <w:tc>
          <w:tcPr>
            <w:tcW w:w="2552" w:type="dxa"/>
            <w:shd w:val="clear" w:color="auto" w:fill="auto"/>
            <w:noWrap/>
            <w:vAlign w:val="bottom"/>
            <w:hideMark/>
          </w:tcPr>
          <w:p w14:paraId="73BEB64D"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MBNL1</w:t>
            </w:r>
          </w:p>
        </w:tc>
        <w:tc>
          <w:tcPr>
            <w:tcW w:w="3260" w:type="dxa"/>
            <w:shd w:val="clear" w:color="auto" w:fill="auto"/>
            <w:noWrap/>
            <w:vAlign w:val="bottom"/>
            <w:hideMark/>
          </w:tcPr>
          <w:p w14:paraId="76648F4C"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ENSG00000152601.17</w:t>
            </w:r>
          </w:p>
        </w:tc>
        <w:tc>
          <w:tcPr>
            <w:tcW w:w="245" w:type="dxa"/>
            <w:shd w:val="clear" w:color="auto" w:fill="auto"/>
            <w:noWrap/>
            <w:vAlign w:val="bottom"/>
            <w:hideMark/>
          </w:tcPr>
          <w:p w14:paraId="0ADA4309"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0.63</w:t>
            </w:r>
          </w:p>
        </w:tc>
      </w:tr>
      <w:tr w:rsidR="00721B58" w:rsidRPr="00D5469C" w14:paraId="4C57BF91" w14:textId="77777777" w:rsidTr="009A2817">
        <w:trPr>
          <w:trHeight w:val="276"/>
          <w:jc w:val="center"/>
        </w:trPr>
        <w:tc>
          <w:tcPr>
            <w:tcW w:w="2552" w:type="dxa"/>
            <w:shd w:val="clear" w:color="auto" w:fill="auto"/>
            <w:noWrap/>
            <w:vAlign w:val="bottom"/>
            <w:hideMark/>
          </w:tcPr>
          <w:p w14:paraId="29EFF2EC"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NACC2</w:t>
            </w:r>
          </w:p>
        </w:tc>
        <w:tc>
          <w:tcPr>
            <w:tcW w:w="3260" w:type="dxa"/>
            <w:shd w:val="clear" w:color="auto" w:fill="auto"/>
            <w:noWrap/>
            <w:vAlign w:val="bottom"/>
            <w:hideMark/>
          </w:tcPr>
          <w:p w14:paraId="7547222B"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ENSG00000148411.7</w:t>
            </w:r>
          </w:p>
        </w:tc>
        <w:tc>
          <w:tcPr>
            <w:tcW w:w="245" w:type="dxa"/>
            <w:shd w:val="clear" w:color="auto" w:fill="auto"/>
            <w:noWrap/>
            <w:vAlign w:val="bottom"/>
            <w:hideMark/>
          </w:tcPr>
          <w:p w14:paraId="44F6D50A"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0.63</w:t>
            </w:r>
          </w:p>
        </w:tc>
      </w:tr>
      <w:tr w:rsidR="00721B58" w:rsidRPr="00D5469C" w14:paraId="66536F93" w14:textId="77777777" w:rsidTr="009A2817">
        <w:trPr>
          <w:trHeight w:val="276"/>
          <w:jc w:val="center"/>
        </w:trPr>
        <w:tc>
          <w:tcPr>
            <w:tcW w:w="2552" w:type="dxa"/>
            <w:shd w:val="clear" w:color="auto" w:fill="auto"/>
            <w:noWrap/>
            <w:vAlign w:val="bottom"/>
            <w:hideMark/>
          </w:tcPr>
          <w:p w14:paraId="5D5CFCD5"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CNTNAP1</w:t>
            </w:r>
          </w:p>
        </w:tc>
        <w:tc>
          <w:tcPr>
            <w:tcW w:w="3260" w:type="dxa"/>
            <w:shd w:val="clear" w:color="auto" w:fill="auto"/>
            <w:noWrap/>
            <w:vAlign w:val="bottom"/>
            <w:hideMark/>
          </w:tcPr>
          <w:p w14:paraId="535C6B71"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ENSG00000108797.11</w:t>
            </w:r>
          </w:p>
        </w:tc>
        <w:tc>
          <w:tcPr>
            <w:tcW w:w="245" w:type="dxa"/>
            <w:shd w:val="clear" w:color="auto" w:fill="auto"/>
            <w:noWrap/>
            <w:vAlign w:val="bottom"/>
            <w:hideMark/>
          </w:tcPr>
          <w:p w14:paraId="1B92B5C1"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0.63</w:t>
            </w:r>
          </w:p>
        </w:tc>
      </w:tr>
      <w:tr w:rsidR="00721B58" w:rsidRPr="00D5469C" w14:paraId="6A4B2CC6" w14:textId="77777777" w:rsidTr="009A2817">
        <w:trPr>
          <w:trHeight w:val="276"/>
          <w:jc w:val="center"/>
        </w:trPr>
        <w:tc>
          <w:tcPr>
            <w:tcW w:w="2552" w:type="dxa"/>
            <w:shd w:val="clear" w:color="auto" w:fill="auto"/>
            <w:noWrap/>
            <w:vAlign w:val="bottom"/>
            <w:hideMark/>
          </w:tcPr>
          <w:p w14:paraId="29EC38AA"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PBX3</w:t>
            </w:r>
          </w:p>
        </w:tc>
        <w:tc>
          <w:tcPr>
            <w:tcW w:w="3260" w:type="dxa"/>
            <w:shd w:val="clear" w:color="auto" w:fill="auto"/>
            <w:noWrap/>
            <w:vAlign w:val="bottom"/>
            <w:hideMark/>
          </w:tcPr>
          <w:p w14:paraId="66469890"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ENSG00000167081.16</w:t>
            </w:r>
          </w:p>
        </w:tc>
        <w:tc>
          <w:tcPr>
            <w:tcW w:w="245" w:type="dxa"/>
            <w:shd w:val="clear" w:color="auto" w:fill="auto"/>
            <w:noWrap/>
            <w:vAlign w:val="bottom"/>
            <w:hideMark/>
          </w:tcPr>
          <w:p w14:paraId="3D57BF1A"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0.63</w:t>
            </w:r>
          </w:p>
        </w:tc>
      </w:tr>
      <w:tr w:rsidR="00721B58" w:rsidRPr="00D5469C" w14:paraId="080C72F5" w14:textId="77777777" w:rsidTr="009A2817">
        <w:trPr>
          <w:trHeight w:val="276"/>
          <w:jc w:val="center"/>
        </w:trPr>
        <w:tc>
          <w:tcPr>
            <w:tcW w:w="2552" w:type="dxa"/>
            <w:shd w:val="clear" w:color="auto" w:fill="auto"/>
            <w:noWrap/>
            <w:vAlign w:val="bottom"/>
            <w:hideMark/>
          </w:tcPr>
          <w:p w14:paraId="61018A16"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GNB4</w:t>
            </w:r>
          </w:p>
        </w:tc>
        <w:tc>
          <w:tcPr>
            <w:tcW w:w="3260" w:type="dxa"/>
            <w:shd w:val="clear" w:color="auto" w:fill="auto"/>
            <w:noWrap/>
            <w:vAlign w:val="bottom"/>
            <w:hideMark/>
          </w:tcPr>
          <w:p w14:paraId="131B45E3"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ENSG00000114450.9</w:t>
            </w:r>
          </w:p>
        </w:tc>
        <w:tc>
          <w:tcPr>
            <w:tcW w:w="245" w:type="dxa"/>
            <w:shd w:val="clear" w:color="auto" w:fill="auto"/>
            <w:noWrap/>
            <w:vAlign w:val="bottom"/>
            <w:hideMark/>
          </w:tcPr>
          <w:p w14:paraId="1854CB6A"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0.63</w:t>
            </w:r>
          </w:p>
        </w:tc>
      </w:tr>
      <w:tr w:rsidR="00721B58" w:rsidRPr="00D5469C" w14:paraId="41679808" w14:textId="77777777" w:rsidTr="009A2817">
        <w:trPr>
          <w:trHeight w:val="276"/>
          <w:jc w:val="center"/>
        </w:trPr>
        <w:tc>
          <w:tcPr>
            <w:tcW w:w="2552" w:type="dxa"/>
            <w:shd w:val="clear" w:color="auto" w:fill="auto"/>
            <w:noWrap/>
            <w:vAlign w:val="bottom"/>
            <w:hideMark/>
          </w:tcPr>
          <w:p w14:paraId="60A2E57D"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KATNAL1</w:t>
            </w:r>
          </w:p>
        </w:tc>
        <w:tc>
          <w:tcPr>
            <w:tcW w:w="3260" w:type="dxa"/>
            <w:shd w:val="clear" w:color="auto" w:fill="auto"/>
            <w:noWrap/>
            <w:vAlign w:val="bottom"/>
            <w:hideMark/>
          </w:tcPr>
          <w:p w14:paraId="644AC6FF"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ENSG00000102781.13</w:t>
            </w:r>
          </w:p>
        </w:tc>
        <w:tc>
          <w:tcPr>
            <w:tcW w:w="245" w:type="dxa"/>
            <w:shd w:val="clear" w:color="auto" w:fill="auto"/>
            <w:noWrap/>
            <w:vAlign w:val="bottom"/>
            <w:hideMark/>
          </w:tcPr>
          <w:p w14:paraId="23C115A1"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0.63</w:t>
            </w:r>
          </w:p>
        </w:tc>
      </w:tr>
      <w:tr w:rsidR="00721B58" w:rsidRPr="00D5469C" w14:paraId="0643E60B" w14:textId="77777777" w:rsidTr="009A2817">
        <w:trPr>
          <w:trHeight w:val="276"/>
          <w:jc w:val="center"/>
        </w:trPr>
        <w:tc>
          <w:tcPr>
            <w:tcW w:w="2552" w:type="dxa"/>
            <w:shd w:val="clear" w:color="auto" w:fill="auto"/>
            <w:noWrap/>
            <w:vAlign w:val="bottom"/>
            <w:hideMark/>
          </w:tcPr>
          <w:p w14:paraId="3E403CE1"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DLC1</w:t>
            </w:r>
          </w:p>
        </w:tc>
        <w:tc>
          <w:tcPr>
            <w:tcW w:w="3260" w:type="dxa"/>
            <w:shd w:val="clear" w:color="auto" w:fill="auto"/>
            <w:noWrap/>
            <w:vAlign w:val="bottom"/>
            <w:hideMark/>
          </w:tcPr>
          <w:p w14:paraId="416C52A3"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ENSG00000164741.14</w:t>
            </w:r>
          </w:p>
        </w:tc>
        <w:tc>
          <w:tcPr>
            <w:tcW w:w="245" w:type="dxa"/>
            <w:shd w:val="clear" w:color="auto" w:fill="auto"/>
            <w:noWrap/>
            <w:vAlign w:val="bottom"/>
            <w:hideMark/>
          </w:tcPr>
          <w:p w14:paraId="73AB1B51"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0.63</w:t>
            </w:r>
          </w:p>
        </w:tc>
      </w:tr>
      <w:tr w:rsidR="00721B58" w:rsidRPr="00D5469C" w14:paraId="7AD0E517" w14:textId="77777777" w:rsidTr="009A2817">
        <w:trPr>
          <w:trHeight w:val="276"/>
          <w:jc w:val="center"/>
        </w:trPr>
        <w:tc>
          <w:tcPr>
            <w:tcW w:w="2552" w:type="dxa"/>
            <w:shd w:val="clear" w:color="auto" w:fill="auto"/>
            <w:noWrap/>
            <w:vAlign w:val="bottom"/>
            <w:hideMark/>
          </w:tcPr>
          <w:p w14:paraId="75DCF1F5"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DCLK2</w:t>
            </w:r>
          </w:p>
        </w:tc>
        <w:tc>
          <w:tcPr>
            <w:tcW w:w="3260" w:type="dxa"/>
            <w:shd w:val="clear" w:color="auto" w:fill="auto"/>
            <w:noWrap/>
            <w:vAlign w:val="bottom"/>
            <w:hideMark/>
          </w:tcPr>
          <w:p w14:paraId="383B4C86"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ENSG00000170390.14</w:t>
            </w:r>
          </w:p>
        </w:tc>
        <w:tc>
          <w:tcPr>
            <w:tcW w:w="245" w:type="dxa"/>
            <w:shd w:val="clear" w:color="auto" w:fill="auto"/>
            <w:noWrap/>
            <w:vAlign w:val="bottom"/>
            <w:hideMark/>
          </w:tcPr>
          <w:p w14:paraId="55F388B8"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0.63</w:t>
            </w:r>
          </w:p>
        </w:tc>
      </w:tr>
      <w:tr w:rsidR="00721B58" w:rsidRPr="00D5469C" w14:paraId="59A30245" w14:textId="77777777" w:rsidTr="009A2817">
        <w:trPr>
          <w:trHeight w:val="276"/>
          <w:jc w:val="center"/>
        </w:trPr>
        <w:tc>
          <w:tcPr>
            <w:tcW w:w="2552" w:type="dxa"/>
            <w:shd w:val="clear" w:color="auto" w:fill="auto"/>
            <w:noWrap/>
            <w:vAlign w:val="bottom"/>
            <w:hideMark/>
          </w:tcPr>
          <w:p w14:paraId="3AF192ED"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DIXDC1</w:t>
            </w:r>
          </w:p>
        </w:tc>
        <w:tc>
          <w:tcPr>
            <w:tcW w:w="3260" w:type="dxa"/>
            <w:shd w:val="clear" w:color="auto" w:fill="auto"/>
            <w:noWrap/>
            <w:vAlign w:val="bottom"/>
            <w:hideMark/>
          </w:tcPr>
          <w:p w14:paraId="609E5368"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ENSG00000150764.13</w:t>
            </w:r>
          </w:p>
        </w:tc>
        <w:tc>
          <w:tcPr>
            <w:tcW w:w="245" w:type="dxa"/>
            <w:shd w:val="clear" w:color="auto" w:fill="auto"/>
            <w:noWrap/>
            <w:vAlign w:val="bottom"/>
            <w:hideMark/>
          </w:tcPr>
          <w:p w14:paraId="34F2974C"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0.63</w:t>
            </w:r>
          </w:p>
        </w:tc>
      </w:tr>
      <w:tr w:rsidR="00721B58" w:rsidRPr="00D5469C" w14:paraId="5338845C" w14:textId="77777777" w:rsidTr="009A2817">
        <w:trPr>
          <w:trHeight w:val="276"/>
          <w:jc w:val="center"/>
        </w:trPr>
        <w:tc>
          <w:tcPr>
            <w:tcW w:w="2552" w:type="dxa"/>
            <w:shd w:val="clear" w:color="auto" w:fill="auto"/>
            <w:noWrap/>
            <w:vAlign w:val="bottom"/>
            <w:hideMark/>
          </w:tcPr>
          <w:p w14:paraId="5D9AEBBA"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PARK2</w:t>
            </w:r>
          </w:p>
        </w:tc>
        <w:tc>
          <w:tcPr>
            <w:tcW w:w="3260" w:type="dxa"/>
            <w:shd w:val="clear" w:color="auto" w:fill="auto"/>
            <w:noWrap/>
            <w:vAlign w:val="bottom"/>
            <w:hideMark/>
          </w:tcPr>
          <w:p w14:paraId="1B523688"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ENSG00000185345.18</w:t>
            </w:r>
          </w:p>
        </w:tc>
        <w:tc>
          <w:tcPr>
            <w:tcW w:w="245" w:type="dxa"/>
            <w:shd w:val="clear" w:color="auto" w:fill="auto"/>
            <w:noWrap/>
            <w:vAlign w:val="bottom"/>
            <w:hideMark/>
          </w:tcPr>
          <w:p w14:paraId="3C02D1D4"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0.63</w:t>
            </w:r>
          </w:p>
        </w:tc>
      </w:tr>
      <w:tr w:rsidR="00721B58" w:rsidRPr="00D5469C" w14:paraId="2BCF7898" w14:textId="77777777" w:rsidTr="009A2817">
        <w:trPr>
          <w:trHeight w:val="276"/>
          <w:jc w:val="center"/>
        </w:trPr>
        <w:tc>
          <w:tcPr>
            <w:tcW w:w="2552" w:type="dxa"/>
            <w:shd w:val="clear" w:color="auto" w:fill="auto"/>
            <w:noWrap/>
            <w:vAlign w:val="bottom"/>
            <w:hideMark/>
          </w:tcPr>
          <w:p w14:paraId="3A3AAF2A"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ZBTB4</w:t>
            </w:r>
          </w:p>
        </w:tc>
        <w:tc>
          <w:tcPr>
            <w:tcW w:w="3260" w:type="dxa"/>
            <w:shd w:val="clear" w:color="auto" w:fill="auto"/>
            <w:noWrap/>
            <w:vAlign w:val="bottom"/>
            <w:hideMark/>
          </w:tcPr>
          <w:p w14:paraId="785EADC1"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ENSG00000174282.11</w:t>
            </w:r>
          </w:p>
        </w:tc>
        <w:tc>
          <w:tcPr>
            <w:tcW w:w="245" w:type="dxa"/>
            <w:shd w:val="clear" w:color="auto" w:fill="auto"/>
            <w:noWrap/>
            <w:vAlign w:val="bottom"/>
            <w:hideMark/>
          </w:tcPr>
          <w:p w14:paraId="633CBA99"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0.63</w:t>
            </w:r>
          </w:p>
        </w:tc>
      </w:tr>
      <w:tr w:rsidR="00721B58" w:rsidRPr="00D5469C" w14:paraId="1A74BD60" w14:textId="77777777" w:rsidTr="009A2817">
        <w:trPr>
          <w:trHeight w:val="276"/>
          <w:jc w:val="center"/>
        </w:trPr>
        <w:tc>
          <w:tcPr>
            <w:tcW w:w="2552" w:type="dxa"/>
            <w:shd w:val="clear" w:color="auto" w:fill="auto"/>
            <w:noWrap/>
            <w:vAlign w:val="bottom"/>
            <w:hideMark/>
          </w:tcPr>
          <w:p w14:paraId="5152201B"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MPDZ</w:t>
            </w:r>
          </w:p>
        </w:tc>
        <w:tc>
          <w:tcPr>
            <w:tcW w:w="3260" w:type="dxa"/>
            <w:shd w:val="clear" w:color="auto" w:fill="auto"/>
            <w:noWrap/>
            <w:vAlign w:val="bottom"/>
            <w:hideMark/>
          </w:tcPr>
          <w:p w14:paraId="56A6912F"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ENSG00000107186.16</w:t>
            </w:r>
          </w:p>
        </w:tc>
        <w:tc>
          <w:tcPr>
            <w:tcW w:w="245" w:type="dxa"/>
            <w:shd w:val="clear" w:color="auto" w:fill="auto"/>
            <w:noWrap/>
            <w:vAlign w:val="bottom"/>
            <w:hideMark/>
          </w:tcPr>
          <w:p w14:paraId="4F1CAF0F"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0.63</w:t>
            </w:r>
          </w:p>
        </w:tc>
      </w:tr>
      <w:tr w:rsidR="00721B58" w:rsidRPr="00D5469C" w14:paraId="30668D3F" w14:textId="77777777" w:rsidTr="009A2817">
        <w:trPr>
          <w:trHeight w:val="276"/>
          <w:jc w:val="center"/>
        </w:trPr>
        <w:tc>
          <w:tcPr>
            <w:tcW w:w="2552" w:type="dxa"/>
            <w:shd w:val="clear" w:color="auto" w:fill="auto"/>
            <w:noWrap/>
            <w:vAlign w:val="bottom"/>
            <w:hideMark/>
          </w:tcPr>
          <w:p w14:paraId="0B91C712"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RAI14</w:t>
            </w:r>
          </w:p>
        </w:tc>
        <w:tc>
          <w:tcPr>
            <w:tcW w:w="3260" w:type="dxa"/>
            <w:shd w:val="clear" w:color="auto" w:fill="auto"/>
            <w:noWrap/>
            <w:vAlign w:val="bottom"/>
            <w:hideMark/>
          </w:tcPr>
          <w:p w14:paraId="728EC40B"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ENSG00000039560.13</w:t>
            </w:r>
          </w:p>
        </w:tc>
        <w:tc>
          <w:tcPr>
            <w:tcW w:w="245" w:type="dxa"/>
            <w:shd w:val="clear" w:color="auto" w:fill="auto"/>
            <w:noWrap/>
            <w:vAlign w:val="bottom"/>
            <w:hideMark/>
          </w:tcPr>
          <w:p w14:paraId="6A03D746"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0.63</w:t>
            </w:r>
          </w:p>
        </w:tc>
      </w:tr>
      <w:tr w:rsidR="00721B58" w:rsidRPr="00D5469C" w14:paraId="114038DF" w14:textId="77777777" w:rsidTr="009A2817">
        <w:trPr>
          <w:trHeight w:val="276"/>
          <w:jc w:val="center"/>
        </w:trPr>
        <w:tc>
          <w:tcPr>
            <w:tcW w:w="2552" w:type="dxa"/>
            <w:shd w:val="clear" w:color="auto" w:fill="auto"/>
            <w:noWrap/>
            <w:vAlign w:val="bottom"/>
            <w:hideMark/>
          </w:tcPr>
          <w:p w14:paraId="6945642E"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FAM160B1</w:t>
            </w:r>
          </w:p>
        </w:tc>
        <w:tc>
          <w:tcPr>
            <w:tcW w:w="3260" w:type="dxa"/>
            <w:shd w:val="clear" w:color="auto" w:fill="auto"/>
            <w:noWrap/>
            <w:vAlign w:val="bottom"/>
            <w:hideMark/>
          </w:tcPr>
          <w:p w14:paraId="26211EB1"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ENSG00000151553.14</w:t>
            </w:r>
          </w:p>
        </w:tc>
        <w:tc>
          <w:tcPr>
            <w:tcW w:w="245" w:type="dxa"/>
            <w:shd w:val="clear" w:color="auto" w:fill="auto"/>
            <w:noWrap/>
            <w:vAlign w:val="bottom"/>
            <w:hideMark/>
          </w:tcPr>
          <w:p w14:paraId="5FA327F1"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0.63</w:t>
            </w:r>
          </w:p>
        </w:tc>
      </w:tr>
      <w:tr w:rsidR="00721B58" w:rsidRPr="00D5469C" w14:paraId="2683010A" w14:textId="77777777" w:rsidTr="009A2817">
        <w:trPr>
          <w:trHeight w:val="276"/>
          <w:jc w:val="center"/>
        </w:trPr>
        <w:tc>
          <w:tcPr>
            <w:tcW w:w="2552" w:type="dxa"/>
            <w:shd w:val="clear" w:color="auto" w:fill="auto"/>
            <w:noWrap/>
            <w:vAlign w:val="bottom"/>
            <w:hideMark/>
          </w:tcPr>
          <w:p w14:paraId="67D28133"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KLF9</w:t>
            </w:r>
          </w:p>
        </w:tc>
        <w:tc>
          <w:tcPr>
            <w:tcW w:w="3260" w:type="dxa"/>
            <w:shd w:val="clear" w:color="auto" w:fill="auto"/>
            <w:noWrap/>
            <w:vAlign w:val="bottom"/>
            <w:hideMark/>
          </w:tcPr>
          <w:p w14:paraId="11B37897"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ENSG00000119138.4</w:t>
            </w:r>
          </w:p>
        </w:tc>
        <w:tc>
          <w:tcPr>
            <w:tcW w:w="245" w:type="dxa"/>
            <w:shd w:val="clear" w:color="auto" w:fill="auto"/>
            <w:noWrap/>
            <w:vAlign w:val="bottom"/>
            <w:hideMark/>
          </w:tcPr>
          <w:p w14:paraId="2D260462"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0.63</w:t>
            </w:r>
          </w:p>
        </w:tc>
      </w:tr>
      <w:tr w:rsidR="00721B58" w:rsidRPr="00D5469C" w14:paraId="020610AB" w14:textId="77777777" w:rsidTr="009A2817">
        <w:trPr>
          <w:trHeight w:val="276"/>
          <w:jc w:val="center"/>
        </w:trPr>
        <w:tc>
          <w:tcPr>
            <w:tcW w:w="2552" w:type="dxa"/>
            <w:shd w:val="clear" w:color="auto" w:fill="auto"/>
            <w:noWrap/>
            <w:vAlign w:val="bottom"/>
            <w:hideMark/>
          </w:tcPr>
          <w:p w14:paraId="0ACBA385"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KANK2</w:t>
            </w:r>
          </w:p>
        </w:tc>
        <w:tc>
          <w:tcPr>
            <w:tcW w:w="3260" w:type="dxa"/>
            <w:shd w:val="clear" w:color="auto" w:fill="auto"/>
            <w:noWrap/>
            <w:vAlign w:val="bottom"/>
            <w:hideMark/>
          </w:tcPr>
          <w:p w14:paraId="414CD259"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ENSG00000197256.10</w:t>
            </w:r>
          </w:p>
        </w:tc>
        <w:tc>
          <w:tcPr>
            <w:tcW w:w="245" w:type="dxa"/>
            <w:shd w:val="clear" w:color="auto" w:fill="auto"/>
            <w:noWrap/>
            <w:vAlign w:val="bottom"/>
            <w:hideMark/>
          </w:tcPr>
          <w:p w14:paraId="3B2E808A"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0.63</w:t>
            </w:r>
          </w:p>
        </w:tc>
      </w:tr>
      <w:tr w:rsidR="00721B58" w:rsidRPr="00D5469C" w14:paraId="0C6A0F16" w14:textId="77777777" w:rsidTr="009A2817">
        <w:trPr>
          <w:trHeight w:val="276"/>
          <w:jc w:val="center"/>
        </w:trPr>
        <w:tc>
          <w:tcPr>
            <w:tcW w:w="2552" w:type="dxa"/>
            <w:shd w:val="clear" w:color="auto" w:fill="auto"/>
            <w:noWrap/>
            <w:vAlign w:val="bottom"/>
            <w:hideMark/>
          </w:tcPr>
          <w:p w14:paraId="3DBA1E21"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TOR1AIP1</w:t>
            </w:r>
          </w:p>
        </w:tc>
        <w:tc>
          <w:tcPr>
            <w:tcW w:w="3260" w:type="dxa"/>
            <w:shd w:val="clear" w:color="auto" w:fill="auto"/>
            <w:noWrap/>
            <w:vAlign w:val="bottom"/>
            <w:hideMark/>
          </w:tcPr>
          <w:p w14:paraId="28229FB3"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ENSG00000143337.18</w:t>
            </w:r>
          </w:p>
        </w:tc>
        <w:tc>
          <w:tcPr>
            <w:tcW w:w="245" w:type="dxa"/>
            <w:shd w:val="clear" w:color="auto" w:fill="auto"/>
            <w:noWrap/>
            <w:vAlign w:val="bottom"/>
            <w:hideMark/>
          </w:tcPr>
          <w:p w14:paraId="535559FD"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0.63</w:t>
            </w:r>
          </w:p>
        </w:tc>
      </w:tr>
      <w:tr w:rsidR="00721B58" w:rsidRPr="00D5469C" w14:paraId="13DB3CDA" w14:textId="77777777" w:rsidTr="009A2817">
        <w:trPr>
          <w:trHeight w:val="276"/>
          <w:jc w:val="center"/>
        </w:trPr>
        <w:tc>
          <w:tcPr>
            <w:tcW w:w="2552" w:type="dxa"/>
            <w:shd w:val="clear" w:color="auto" w:fill="auto"/>
            <w:noWrap/>
            <w:vAlign w:val="bottom"/>
            <w:hideMark/>
          </w:tcPr>
          <w:p w14:paraId="5BD1801A"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CPXM2</w:t>
            </w:r>
          </w:p>
        </w:tc>
        <w:tc>
          <w:tcPr>
            <w:tcW w:w="3260" w:type="dxa"/>
            <w:shd w:val="clear" w:color="auto" w:fill="auto"/>
            <w:noWrap/>
            <w:vAlign w:val="bottom"/>
            <w:hideMark/>
          </w:tcPr>
          <w:p w14:paraId="0F2C5FBB"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ENSG00000121898.12</w:t>
            </w:r>
          </w:p>
        </w:tc>
        <w:tc>
          <w:tcPr>
            <w:tcW w:w="245" w:type="dxa"/>
            <w:shd w:val="clear" w:color="auto" w:fill="auto"/>
            <w:noWrap/>
            <w:vAlign w:val="bottom"/>
            <w:hideMark/>
          </w:tcPr>
          <w:p w14:paraId="34614D32"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0.63</w:t>
            </w:r>
          </w:p>
        </w:tc>
      </w:tr>
      <w:tr w:rsidR="00721B58" w:rsidRPr="00D5469C" w14:paraId="55968954" w14:textId="77777777" w:rsidTr="009A2817">
        <w:trPr>
          <w:trHeight w:val="276"/>
          <w:jc w:val="center"/>
        </w:trPr>
        <w:tc>
          <w:tcPr>
            <w:tcW w:w="2552" w:type="dxa"/>
            <w:shd w:val="clear" w:color="auto" w:fill="auto"/>
            <w:noWrap/>
            <w:vAlign w:val="bottom"/>
            <w:hideMark/>
          </w:tcPr>
          <w:p w14:paraId="5CBA27D3"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AKAP2</w:t>
            </w:r>
          </w:p>
        </w:tc>
        <w:tc>
          <w:tcPr>
            <w:tcW w:w="3260" w:type="dxa"/>
            <w:shd w:val="clear" w:color="auto" w:fill="auto"/>
            <w:noWrap/>
            <w:vAlign w:val="bottom"/>
            <w:hideMark/>
          </w:tcPr>
          <w:p w14:paraId="6C969F11"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ENSG00000241978.9</w:t>
            </w:r>
          </w:p>
        </w:tc>
        <w:tc>
          <w:tcPr>
            <w:tcW w:w="245" w:type="dxa"/>
            <w:shd w:val="clear" w:color="auto" w:fill="auto"/>
            <w:noWrap/>
            <w:vAlign w:val="bottom"/>
            <w:hideMark/>
          </w:tcPr>
          <w:p w14:paraId="69615213"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0.63</w:t>
            </w:r>
          </w:p>
        </w:tc>
      </w:tr>
      <w:tr w:rsidR="00721B58" w:rsidRPr="00D5469C" w14:paraId="2CADEDCF" w14:textId="77777777" w:rsidTr="009A2817">
        <w:trPr>
          <w:trHeight w:val="276"/>
          <w:jc w:val="center"/>
        </w:trPr>
        <w:tc>
          <w:tcPr>
            <w:tcW w:w="2552" w:type="dxa"/>
            <w:shd w:val="clear" w:color="auto" w:fill="auto"/>
            <w:noWrap/>
            <w:vAlign w:val="bottom"/>
            <w:hideMark/>
          </w:tcPr>
          <w:p w14:paraId="0B1F40F9"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AKAP6</w:t>
            </w:r>
          </w:p>
        </w:tc>
        <w:tc>
          <w:tcPr>
            <w:tcW w:w="3260" w:type="dxa"/>
            <w:shd w:val="clear" w:color="auto" w:fill="auto"/>
            <w:noWrap/>
            <w:vAlign w:val="bottom"/>
            <w:hideMark/>
          </w:tcPr>
          <w:p w14:paraId="490C41AF"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ENSG00000151320.10</w:t>
            </w:r>
          </w:p>
        </w:tc>
        <w:tc>
          <w:tcPr>
            <w:tcW w:w="245" w:type="dxa"/>
            <w:shd w:val="clear" w:color="auto" w:fill="auto"/>
            <w:noWrap/>
            <w:vAlign w:val="bottom"/>
            <w:hideMark/>
          </w:tcPr>
          <w:p w14:paraId="7640BD5F"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0.63</w:t>
            </w:r>
          </w:p>
        </w:tc>
      </w:tr>
      <w:tr w:rsidR="00721B58" w:rsidRPr="00D5469C" w14:paraId="1B40A628" w14:textId="77777777" w:rsidTr="009A2817">
        <w:trPr>
          <w:trHeight w:val="276"/>
          <w:jc w:val="center"/>
        </w:trPr>
        <w:tc>
          <w:tcPr>
            <w:tcW w:w="2552" w:type="dxa"/>
            <w:shd w:val="clear" w:color="auto" w:fill="auto"/>
            <w:noWrap/>
            <w:vAlign w:val="bottom"/>
            <w:hideMark/>
          </w:tcPr>
          <w:p w14:paraId="2788E143"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JMY</w:t>
            </w:r>
          </w:p>
        </w:tc>
        <w:tc>
          <w:tcPr>
            <w:tcW w:w="3260" w:type="dxa"/>
            <w:shd w:val="clear" w:color="auto" w:fill="auto"/>
            <w:noWrap/>
            <w:vAlign w:val="bottom"/>
            <w:hideMark/>
          </w:tcPr>
          <w:p w14:paraId="4936909F"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ENSG00000152409.8</w:t>
            </w:r>
          </w:p>
        </w:tc>
        <w:tc>
          <w:tcPr>
            <w:tcW w:w="245" w:type="dxa"/>
            <w:shd w:val="clear" w:color="auto" w:fill="auto"/>
            <w:noWrap/>
            <w:vAlign w:val="bottom"/>
            <w:hideMark/>
          </w:tcPr>
          <w:p w14:paraId="4D56EFF7"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0.62</w:t>
            </w:r>
          </w:p>
        </w:tc>
      </w:tr>
      <w:tr w:rsidR="00721B58" w:rsidRPr="00D5469C" w14:paraId="591A439A" w14:textId="77777777" w:rsidTr="009A2817">
        <w:trPr>
          <w:trHeight w:val="276"/>
          <w:jc w:val="center"/>
        </w:trPr>
        <w:tc>
          <w:tcPr>
            <w:tcW w:w="2552" w:type="dxa"/>
            <w:shd w:val="clear" w:color="auto" w:fill="auto"/>
            <w:noWrap/>
            <w:vAlign w:val="bottom"/>
            <w:hideMark/>
          </w:tcPr>
          <w:p w14:paraId="1A3314B1"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SLMAP</w:t>
            </w:r>
          </w:p>
        </w:tc>
        <w:tc>
          <w:tcPr>
            <w:tcW w:w="3260" w:type="dxa"/>
            <w:shd w:val="clear" w:color="auto" w:fill="auto"/>
            <w:noWrap/>
            <w:vAlign w:val="bottom"/>
            <w:hideMark/>
          </w:tcPr>
          <w:p w14:paraId="34AD7AB5"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ENSG00000163681.14</w:t>
            </w:r>
          </w:p>
        </w:tc>
        <w:tc>
          <w:tcPr>
            <w:tcW w:w="245" w:type="dxa"/>
            <w:shd w:val="clear" w:color="auto" w:fill="auto"/>
            <w:noWrap/>
            <w:vAlign w:val="bottom"/>
            <w:hideMark/>
          </w:tcPr>
          <w:p w14:paraId="7E493244"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0.62</w:t>
            </w:r>
          </w:p>
        </w:tc>
      </w:tr>
      <w:tr w:rsidR="00721B58" w:rsidRPr="00D5469C" w14:paraId="7D063A58" w14:textId="77777777" w:rsidTr="009A2817">
        <w:trPr>
          <w:trHeight w:val="276"/>
          <w:jc w:val="center"/>
        </w:trPr>
        <w:tc>
          <w:tcPr>
            <w:tcW w:w="2552" w:type="dxa"/>
            <w:shd w:val="clear" w:color="auto" w:fill="auto"/>
            <w:noWrap/>
            <w:vAlign w:val="bottom"/>
            <w:hideMark/>
          </w:tcPr>
          <w:p w14:paraId="5FA0502C"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RP11-92C4.6</w:t>
            </w:r>
          </w:p>
        </w:tc>
        <w:tc>
          <w:tcPr>
            <w:tcW w:w="3260" w:type="dxa"/>
            <w:shd w:val="clear" w:color="auto" w:fill="auto"/>
            <w:noWrap/>
            <w:vAlign w:val="bottom"/>
            <w:hideMark/>
          </w:tcPr>
          <w:p w14:paraId="24309109"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ENSG00000270412.1</w:t>
            </w:r>
          </w:p>
        </w:tc>
        <w:tc>
          <w:tcPr>
            <w:tcW w:w="245" w:type="dxa"/>
            <w:shd w:val="clear" w:color="auto" w:fill="auto"/>
            <w:noWrap/>
            <w:vAlign w:val="bottom"/>
            <w:hideMark/>
          </w:tcPr>
          <w:p w14:paraId="7638D311"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0.62</w:t>
            </w:r>
          </w:p>
        </w:tc>
      </w:tr>
      <w:tr w:rsidR="00721B58" w:rsidRPr="00D5469C" w14:paraId="3C67CEF8" w14:textId="77777777" w:rsidTr="009A2817">
        <w:trPr>
          <w:trHeight w:val="276"/>
          <w:jc w:val="center"/>
        </w:trPr>
        <w:tc>
          <w:tcPr>
            <w:tcW w:w="2552" w:type="dxa"/>
            <w:shd w:val="clear" w:color="auto" w:fill="auto"/>
            <w:noWrap/>
            <w:vAlign w:val="bottom"/>
            <w:hideMark/>
          </w:tcPr>
          <w:p w14:paraId="72F935E1"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lastRenderedPageBreak/>
              <w:t>CPED1</w:t>
            </w:r>
          </w:p>
        </w:tc>
        <w:tc>
          <w:tcPr>
            <w:tcW w:w="3260" w:type="dxa"/>
            <w:shd w:val="clear" w:color="auto" w:fill="auto"/>
            <w:noWrap/>
            <w:vAlign w:val="bottom"/>
            <w:hideMark/>
          </w:tcPr>
          <w:p w14:paraId="5D94F8F0"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ENSG00000106034.17</w:t>
            </w:r>
          </w:p>
        </w:tc>
        <w:tc>
          <w:tcPr>
            <w:tcW w:w="245" w:type="dxa"/>
            <w:shd w:val="clear" w:color="auto" w:fill="auto"/>
            <w:noWrap/>
            <w:vAlign w:val="bottom"/>
            <w:hideMark/>
          </w:tcPr>
          <w:p w14:paraId="371F074C"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0.62</w:t>
            </w:r>
          </w:p>
        </w:tc>
      </w:tr>
      <w:tr w:rsidR="00721B58" w:rsidRPr="00D5469C" w14:paraId="033E6AB1" w14:textId="77777777" w:rsidTr="009A2817">
        <w:trPr>
          <w:trHeight w:val="276"/>
          <w:jc w:val="center"/>
        </w:trPr>
        <w:tc>
          <w:tcPr>
            <w:tcW w:w="2552" w:type="dxa"/>
            <w:shd w:val="clear" w:color="auto" w:fill="auto"/>
            <w:noWrap/>
            <w:vAlign w:val="bottom"/>
            <w:hideMark/>
          </w:tcPr>
          <w:p w14:paraId="757BCA32"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DENND5A</w:t>
            </w:r>
          </w:p>
        </w:tc>
        <w:tc>
          <w:tcPr>
            <w:tcW w:w="3260" w:type="dxa"/>
            <w:shd w:val="clear" w:color="auto" w:fill="auto"/>
            <w:noWrap/>
            <w:vAlign w:val="bottom"/>
            <w:hideMark/>
          </w:tcPr>
          <w:p w14:paraId="2908D2A8"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ENSG00000184014.7</w:t>
            </w:r>
          </w:p>
        </w:tc>
        <w:tc>
          <w:tcPr>
            <w:tcW w:w="245" w:type="dxa"/>
            <w:shd w:val="clear" w:color="auto" w:fill="auto"/>
            <w:noWrap/>
            <w:vAlign w:val="bottom"/>
            <w:hideMark/>
          </w:tcPr>
          <w:p w14:paraId="52863F7C"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0.62</w:t>
            </w:r>
          </w:p>
        </w:tc>
      </w:tr>
      <w:tr w:rsidR="00721B58" w:rsidRPr="00D5469C" w14:paraId="64701179" w14:textId="77777777" w:rsidTr="009A2817">
        <w:trPr>
          <w:trHeight w:val="276"/>
          <w:jc w:val="center"/>
        </w:trPr>
        <w:tc>
          <w:tcPr>
            <w:tcW w:w="2552" w:type="dxa"/>
            <w:shd w:val="clear" w:color="auto" w:fill="auto"/>
            <w:noWrap/>
            <w:vAlign w:val="bottom"/>
            <w:hideMark/>
          </w:tcPr>
          <w:p w14:paraId="0C8FB855"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SVIL</w:t>
            </w:r>
          </w:p>
        </w:tc>
        <w:tc>
          <w:tcPr>
            <w:tcW w:w="3260" w:type="dxa"/>
            <w:shd w:val="clear" w:color="auto" w:fill="auto"/>
            <w:noWrap/>
            <w:vAlign w:val="bottom"/>
            <w:hideMark/>
          </w:tcPr>
          <w:p w14:paraId="009F58EC"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ENSG00000197321.14</w:t>
            </w:r>
          </w:p>
        </w:tc>
        <w:tc>
          <w:tcPr>
            <w:tcW w:w="245" w:type="dxa"/>
            <w:shd w:val="clear" w:color="auto" w:fill="auto"/>
            <w:noWrap/>
            <w:vAlign w:val="bottom"/>
            <w:hideMark/>
          </w:tcPr>
          <w:p w14:paraId="7C22F724"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0.62</w:t>
            </w:r>
          </w:p>
        </w:tc>
      </w:tr>
      <w:tr w:rsidR="00721B58" w:rsidRPr="00D5469C" w14:paraId="7843286E" w14:textId="77777777" w:rsidTr="009A2817">
        <w:trPr>
          <w:trHeight w:val="276"/>
          <w:jc w:val="center"/>
        </w:trPr>
        <w:tc>
          <w:tcPr>
            <w:tcW w:w="2552" w:type="dxa"/>
            <w:shd w:val="clear" w:color="auto" w:fill="auto"/>
            <w:noWrap/>
            <w:vAlign w:val="bottom"/>
            <w:hideMark/>
          </w:tcPr>
          <w:p w14:paraId="3A5B34EF"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NEK9</w:t>
            </w:r>
          </w:p>
        </w:tc>
        <w:tc>
          <w:tcPr>
            <w:tcW w:w="3260" w:type="dxa"/>
            <w:shd w:val="clear" w:color="auto" w:fill="auto"/>
            <w:noWrap/>
            <w:vAlign w:val="bottom"/>
            <w:hideMark/>
          </w:tcPr>
          <w:p w14:paraId="580A96D4"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ENSG00000119638.12</w:t>
            </w:r>
          </w:p>
        </w:tc>
        <w:tc>
          <w:tcPr>
            <w:tcW w:w="245" w:type="dxa"/>
            <w:shd w:val="clear" w:color="auto" w:fill="auto"/>
            <w:noWrap/>
            <w:vAlign w:val="bottom"/>
            <w:hideMark/>
          </w:tcPr>
          <w:p w14:paraId="29493356"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0.62</w:t>
            </w:r>
          </w:p>
        </w:tc>
      </w:tr>
      <w:tr w:rsidR="00721B58" w:rsidRPr="00D5469C" w14:paraId="45335193" w14:textId="77777777" w:rsidTr="009A2817">
        <w:trPr>
          <w:trHeight w:val="276"/>
          <w:jc w:val="center"/>
        </w:trPr>
        <w:tc>
          <w:tcPr>
            <w:tcW w:w="2552" w:type="dxa"/>
            <w:shd w:val="clear" w:color="auto" w:fill="auto"/>
            <w:noWrap/>
            <w:vAlign w:val="bottom"/>
            <w:hideMark/>
          </w:tcPr>
          <w:p w14:paraId="4372FB06"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CIPC</w:t>
            </w:r>
          </w:p>
        </w:tc>
        <w:tc>
          <w:tcPr>
            <w:tcW w:w="3260" w:type="dxa"/>
            <w:shd w:val="clear" w:color="auto" w:fill="auto"/>
            <w:noWrap/>
            <w:vAlign w:val="bottom"/>
            <w:hideMark/>
          </w:tcPr>
          <w:p w14:paraId="2D14E0C9"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ENSG00000198894.7</w:t>
            </w:r>
          </w:p>
        </w:tc>
        <w:tc>
          <w:tcPr>
            <w:tcW w:w="245" w:type="dxa"/>
            <w:shd w:val="clear" w:color="auto" w:fill="auto"/>
            <w:noWrap/>
            <w:vAlign w:val="bottom"/>
            <w:hideMark/>
          </w:tcPr>
          <w:p w14:paraId="15003D10"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0.62</w:t>
            </w:r>
          </w:p>
        </w:tc>
      </w:tr>
      <w:tr w:rsidR="00721B58" w:rsidRPr="00D5469C" w14:paraId="6544D263" w14:textId="77777777" w:rsidTr="009A2817">
        <w:trPr>
          <w:trHeight w:val="276"/>
          <w:jc w:val="center"/>
        </w:trPr>
        <w:tc>
          <w:tcPr>
            <w:tcW w:w="2552" w:type="dxa"/>
            <w:shd w:val="clear" w:color="auto" w:fill="auto"/>
            <w:noWrap/>
            <w:vAlign w:val="bottom"/>
            <w:hideMark/>
          </w:tcPr>
          <w:p w14:paraId="5CCD482C"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BHMT2</w:t>
            </w:r>
          </w:p>
        </w:tc>
        <w:tc>
          <w:tcPr>
            <w:tcW w:w="3260" w:type="dxa"/>
            <w:shd w:val="clear" w:color="auto" w:fill="auto"/>
            <w:noWrap/>
            <w:vAlign w:val="bottom"/>
            <w:hideMark/>
          </w:tcPr>
          <w:p w14:paraId="4A569CAC"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ENSG00000132840.9</w:t>
            </w:r>
          </w:p>
        </w:tc>
        <w:tc>
          <w:tcPr>
            <w:tcW w:w="245" w:type="dxa"/>
            <w:shd w:val="clear" w:color="auto" w:fill="auto"/>
            <w:noWrap/>
            <w:vAlign w:val="bottom"/>
            <w:hideMark/>
          </w:tcPr>
          <w:p w14:paraId="77C54068"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0.62</w:t>
            </w:r>
          </w:p>
        </w:tc>
      </w:tr>
      <w:tr w:rsidR="00721B58" w:rsidRPr="00D5469C" w14:paraId="224353ED" w14:textId="77777777" w:rsidTr="009A2817">
        <w:trPr>
          <w:trHeight w:val="276"/>
          <w:jc w:val="center"/>
        </w:trPr>
        <w:tc>
          <w:tcPr>
            <w:tcW w:w="2552" w:type="dxa"/>
            <w:shd w:val="clear" w:color="auto" w:fill="auto"/>
            <w:noWrap/>
            <w:vAlign w:val="bottom"/>
            <w:hideMark/>
          </w:tcPr>
          <w:p w14:paraId="1C47FC81"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EOGT</w:t>
            </w:r>
          </w:p>
        </w:tc>
        <w:tc>
          <w:tcPr>
            <w:tcW w:w="3260" w:type="dxa"/>
            <w:shd w:val="clear" w:color="auto" w:fill="auto"/>
            <w:noWrap/>
            <w:vAlign w:val="bottom"/>
            <w:hideMark/>
          </w:tcPr>
          <w:p w14:paraId="10AEA0DB"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ENSG00000163378.13</w:t>
            </w:r>
          </w:p>
        </w:tc>
        <w:tc>
          <w:tcPr>
            <w:tcW w:w="245" w:type="dxa"/>
            <w:shd w:val="clear" w:color="auto" w:fill="auto"/>
            <w:noWrap/>
            <w:vAlign w:val="bottom"/>
            <w:hideMark/>
          </w:tcPr>
          <w:p w14:paraId="165DA9AF"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0.62</w:t>
            </w:r>
          </w:p>
        </w:tc>
      </w:tr>
      <w:tr w:rsidR="00721B58" w:rsidRPr="00D5469C" w14:paraId="55228E89" w14:textId="77777777" w:rsidTr="009A2817">
        <w:trPr>
          <w:trHeight w:val="276"/>
          <w:jc w:val="center"/>
        </w:trPr>
        <w:tc>
          <w:tcPr>
            <w:tcW w:w="2552" w:type="dxa"/>
            <w:shd w:val="clear" w:color="auto" w:fill="auto"/>
            <w:noWrap/>
            <w:vAlign w:val="bottom"/>
            <w:hideMark/>
          </w:tcPr>
          <w:p w14:paraId="0BF76B2A"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EML1</w:t>
            </w:r>
          </w:p>
        </w:tc>
        <w:tc>
          <w:tcPr>
            <w:tcW w:w="3260" w:type="dxa"/>
            <w:shd w:val="clear" w:color="auto" w:fill="auto"/>
            <w:noWrap/>
            <w:vAlign w:val="bottom"/>
            <w:hideMark/>
          </w:tcPr>
          <w:p w14:paraId="2DD6E959"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ENSG00000066629.16</w:t>
            </w:r>
          </w:p>
        </w:tc>
        <w:tc>
          <w:tcPr>
            <w:tcW w:w="245" w:type="dxa"/>
            <w:shd w:val="clear" w:color="auto" w:fill="auto"/>
            <w:noWrap/>
            <w:vAlign w:val="bottom"/>
            <w:hideMark/>
          </w:tcPr>
          <w:p w14:paraId="28C2D2ED"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0.62</w:t>
            </w:r>
          </w:p>
        </w:tc>
      </w:tr>
      <w:tr w:rsidR="00721B58" w:rsidRPr="00D5469C" w14:paraId="4233C78C" w14:textId="77777777" w:rsidTr="009A2817">
        <w:trPr>
          <w:trHeight w:val="276"/>
          <w:jc w:val="center"/>
        </w:trPr>
        <w:tc>
          <w:tcPr>
            <w:tcW w:w="2552" w:type="dxa"/>
            <w:shd w:val="clear" w:color="auto" w:fill="auto"/>
            <w:noWrap/>
            <w:vAlign w:val="bottom"/>
            <w:hideMark/>
          </w:tcPr>
          <w:p w14:paraId="29C2FFB4"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SYNC</w:t>
            </w:r>
          </w:p>
        </w:tc>
        <w:tc>
          <w:tcPr>
            <w:tcW w:w="3260" w:type="dxa"/>
            <w:shd w:val="clear" w:color="auto" w:fill="auto"/>
            <w:noWrap/>
            <w:vAlign w:val="bottom"/>
            <w:hideMark/>
          </w:tcPr>
          <w:p w14:paraId="38D85F61"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ENSG00000162520.14</w:t>
            </w:r>
          </w:p>
        </w:tc>
        <w:tc>
          <w:tcPr>
            <w:tcW w:w="245" w:type="dxa"/>
            <w:shd w:val="clear" w:color="auto" w:fill="auto"/>
            <w:noWrap/>
            <w:vAlign w:val="bottom"/>
            <w:hideMark/>
          </w:tcPr>
          <w:p w14:paraId="5FCFCE8C"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0.62</w:t>
            </w:r>
          </w:p>
        </w:tc>
      </w:tr>
      <w:tr w:rsidR="00721B58" w:rsidRPr="00D5469C" w14:paraId="65F494E5" w14:textId="77777777" w:rsidTr="009A2817">
        <w:trPr>
          <w:trHeight w:val="276"/>
          <w:jc w:val="center"/>
        </w:trPr>
        <w:tc>
          <w:tcPr>
            <w:tcW w:w="2552" w:type="dxa"/>
            <w:shd w:val="clear" w:color="auto" w:fill="auto"/>
            <w:noWrap/>
            <w:vAlign w:val="bottom"/>
            <w:hideMark/>
          </w:tcPr>
          <w:p w14:paraId="577B14E8"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LRCH2</w:t>
            </w:r>
          </w:p>
        </w:tc>
        <w:tc>
          <w:tcPr>
            <w:tcW w:w="3260" w:type="dxa"/>
            <w:shd w:val="clear" w:color="auto" w:fill="auto"/>
            <w:noWrap/>
            <w:vAlign w:val="bottom"/>
            <w:hideMark/>
          </w:tcPr>
          <w:p w14:paraId="27DDFA53"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ENSG00000130224.14</w:t>
            </w:r>
          </w:p>
        </w:tc>
        <w:tc>
          <w:tcPr>
            <w:tcW w:w="245" w:type="dxa"/>
            <w:shd w:val="clear" w:color="auto" w:fill="auto"/>
            <w:noWrap/>
            <w:vAlign w:val="bottom"/>
            <w:hideMark/>
          </w:tcPr>
          <w:p w14:paraId="09D9072A"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0.62</w:t>
            </w:r>
          </w:p>
        </w:tc>
      </w:tr>
      <w:tr w:rsidR="00721B58" w:rsidRPr="00D5469C" w14:paraId="51867EE7" w14:textId="77777777" w:rsidTr="009A2817">
        <w:trPr>
          <w:trHeight w:val="276"/>
          <w:jc w:val="center"/>
        </w:trPr>
        <w:tc>
          <w:tcPr>
            <w:tcW w:w="2552" w:type="dxa"/>
            <w:shd w:val="clear" w:color="auto" w:fill="auto"/>
            <w:noWrap/>
            <w:vAlign w:val="bottom"/>
            <w:hideMark/>
          </w:tcPr>
          <w:p w14:paraId="73010FB2"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FAM168B</w:t>
            </w:r>
          </w:p>
        </w:tc>
        <w:tc>
          <w:tcPr>
            <w:tcW w:w="3260" w:type="dxa"/>
            <w:shd w:val="clear" w:color="auto" w:fill="auto"/>
            <w:noWrap/>
            <w:vAlign w:val="bottom"/>
            <w:hideMark/>
          </w:tcPr>
          <w:p w14:paraId="0AC41F32"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ENSG00000152102.17</w:t>
            </w:r>
          </w:p>
        </w:tc>
        <w:tc>
          <w:tcPr>
            <w:tcW w:w="245" w:type="dxa"/>
            <w:shd w:val="clear" w:color="auto" w:fill="auto"/>
            <w:noWrap/>
            <w:vAlign w:val="bottom"/>
            <w:hideMark/>
          </w:tcPr>
          <w:p w14:paraId="20ED7AA3"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0.62</w:t>
            </w:r>
          </w:p>
        </w:tc>
      </w:tr>
      <w:tr w:rsidR="00721B58" w:rsidRPr="00D5469C" w14:paraId="46464959" w14:textId="77777777" w:rsidTr="009A2817">
        <w:trPr>
          <w:trHeight w:val="276"/>
          <w:jc w:val="center"/>
        </w:trPr>
        <w:tc>
          <w:tcPr>
            <w:tcW w:w="2552" w:type="dxa"/>
            <w:shd w:val="clear" w:color="auto" w:fill="auto"/>
            <w:noWrap/>
            <w:vAlign w:val="bottom"/>
            <w:hideMark/>
          </w:tcPr>
          <w:p w14:paraId="2FBF4CE5"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TTLL11</w:t>
            </w:r>
          </w:p>
        </w:tc>
        <w:tc>
          <w:tcPr>
            <w:tcW w:w="3260" w:type="dxa"/>
            <w:shd w:val="clear" w:color="auto" w:fill="auto"/>
            <w:noWrap/>
            <w:vAlign w:val="bottom"/>
            <w:hideMark/>
          </w:tcPr>
          <w:p w14:paraId="58F5B306"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ENSG00000175764.14</w:t>
            </w:r>
          </w:p>
        </w:tc>
        <w:tc>
          <w:tcPr>
            <w:tcW w:w="245" w:type="dxa"/>
            <w:shd w:val="clear" w:color="auto" w:fill="auto"/>
            <w:noWrap/>
            <w:vAlign w:val="bottom"/>
            <w:hideMark/>
          </w:tcPr>
          <w:p w14:paraId="64E1D21B"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0.62</w:t>
            </w:r>
          </w:p>
        </w:tc>
      </w:tr>
      <w:tr w:rsidR="00721B58" w:rsidRPr="00D5469C" w14:paraId="760D8EC9" w14:textId="77777777" w:rsidTr="009A2817">
        <w:trPr>
          <w:trHeight w:val="276"/>
          <w:jc w:val="center"/>
        </w:trPr>
        <w:tc>
          <w:tcPr>
            <w:tcW w:w="2552" w:type="dxa"/>
            <w:shd w:val="clear" w:color="auto" w:fill="auto"/>
            <w:noWrap/>
            <w:vAlign w:val="bottom"/>
            <w:hideMark/>
          </w:tcPr>
          <w:p w14:paraId="1178B89F"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CORO1C</w:t>
            </w:r>
          </w:p>
        </w:tc>
        <w:tc>
          <w:tcPr>
            <w:tcW w:w="3260" w:type="dxa"/>
            <w:shd w:val="clear" w:color="auto" w:fill="auto"/>
            <w:noWrap/>
            <w:vAlign w:val="bottom"/>
            <w:hideMark/>
          </w:tcPr>
          <w:p w14:paraId="5F4F64B5"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ENSG00000110880.10</w:t>
            </w:r>
          </w:p>
        </w:tc>
        <w:tc>
          <w:tcPr>
            <w:tcW w:w="245" w:type="dxa"/>
            <w:shd w:val="clear" w:color="auto" w:fill="auto"/>
            <w:noWrap/>
            <w:vAlign w:val="bottom"/>
            <w:hideMark/>
          </w:tcPr>
          <w:p w14:paraId="03D74F65"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0.62</w:t>
            </w:r>
          </w:p>
        </w:tc>
      </w:tr>
      <w:tr w:rsidR="00721B58" w:rsidRPr="00D5469C" w14:paraId="15D725DF" w14:textId="77777777" w:rsidTr="009A2817">
        <w:trPr>
          <w:trHeight w:val="276"/>
          <w:jc w:val="center"/>
        </w:trPr>
        <w:tc>
          <w:tcPr>
            <w:tcW w:w="2552" w:type="dxa"/>
            <w:shd w:val="clear" w:color="auto" w:fill="auto"/>
            <w:noWrap/>
            <w:vAlign w:val="bottom"/>
            <w:hideMark/>
          </w:tcPr>
          <w:p w14:paraId="012B9E99"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STAT5B</w:t>
            </w:r>
          </w:p>
        </w:tc>
        <w:tc>
          <w:tcPr>
            <w:tcW w:w="3260" w:type="dxa"/>
            <w:shd w:val="clear" w:color="auto" w:fill="auto"/>
            <w:noWrap/>
            <w:vAlign w:val="bottom"/>
            <w:hideMark/>
          </w:tcPr>
          <w:p w14:paraId="01700484"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ENSG00000173757.9</w:t>
            </w:r>
          </w:p>
        </w:tc>
        <w:tc>
          <w:tcPr>
            <w:tcW w:w="245" w:type="dxa"/>
            <w:shd w:val="clear" w:color="auto" w:fill="auto"/>
            <w:noWrap/>
            <w:vAlign w:val="bottom"/>
            <w:hideMark/>
          </w:tcPr>
          <w:p w14:paraId="4169E085"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0.62</w:t>
            </w:r>
          </w:p>
        </w:tc>
      </w:tr>
      <w:tr w:rsidR="00721B58" w:rsidRPr="00D5469C" w14:paraId="62224044" w14:textId="77777777" w:rsidTr="009A2817">
        <w:trPr>
          <w:trHeight w:val="276"/>
          <w:jc w:val="center"/>
        </w:trPr>
        <w:tc>
          <w:tcPr>
            <w:tcW w:w="2552" w:type="dxa"/>
            <w:shd w:val="clear" w:color="auto" w:fill="auto"/>
            <w:noWrap/>
            <w:vAlign w:val="bottom"/>
            <w:hideMark/>
          </w:tcPr>
          <w:p w14:paraId="79D4952E"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FAM13B</w:t>
            </w:r>
          </w:p>
        </w:tc>
        <w:tc>
          <w:tcPr>
            <w:tcW w:w="3260" w:type="dxa"/>
            <w:shd w:val="clear" w:color="auto" w:fill="auto"/>
            <w:noWrap/>
            <w:vAlign w:val="bottom"/>
            <w:hideMark/>
          </w:tcPr>
          <w:p w14:paraId="6B6BF640" w14:textId="77777777" w:rsidR="00721B58" w:rsidRPr="00D5469C" w:rsidRDefault="00721B58" w:rsidP="009A2817">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ENSG00000031003.10</w:t>
            </w:r>
          </w:p>
        </w:tc>
        <w:tc>
          <w:tcPr>
            <w:tcW w:w="245" w:type="dxa"/>
            <w:shd w:val="clear" w:color="auto" w:fill="auto"/>
            <w:noWrap/>
            <w:vAlign w:val="bottom"/>
            <w:hideMark/>
          </w:tcPr>
          <w:p w14:paraId="27D2EEDC" w14:textId="77777777" w:rsidR="00721B58" w:rsidRPr="00D5469C" w:rsidRDefault="00721B58" w:rsidP="004767B8">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0.62</w:t>
            </w:r>
          </w:p>
        </w:tc>
      </w:tr>
    </w:tbl>
    <w:p w14:paraId="57086271" w14:textId="77777777" w:rsidR="00721B58" w:rsidRPr="00D5469C" w:rsidRDefault="00721B58" w:rsidP="00721B58"/>
    <w:p w14:paraId="505D05C7" w14:textId="33AE6AD8" w:rsidR="00721B58" w:rsidRPr="00D5469C" w:rsidRDefault="00721B58">
      <w:pPr>
        <w:widowControl/>
        <w:jc w:val="left"/>
      </w:pPr>
      <w:r w:rsidRPr="00D5469C">
        <w:br w:type="page"/>
      </w:r>
    </w:p>
    <w:p w14:paraId="1BFC19A1" w14:textId="77777777" w:rsidR="00721B58" w:rsidRPr="00D5469C" w:rsidRDefault="00721B58" w:rsidP="00A13C23">
      <w:pPr>
        <w:widowControl/>
        <w:jc w:val="left"/>
        <w:rPr>
          <w:rFonts w:ascii="Times New Roman" w:eastAsia="SimSun" w:hAnsi="Times New Roman" w:cs="Times New Roman"/>
          <w:color w:val="000000"/>
          <w:kern w:val="0"/>
          <w:szCs w:val="21"/>
        </w:rPr>
      </w:pPr>
    </w:p>
    <w:p w14:paraId="317008BC" w14:textId="335A005B" w:rsidR="00721B58" w:rsidRPr="00D5469C" w:rsidRDefault="00721B58" w:rsidP="00A13C23">
      <w:pPr>
        <w:widowControl/>
        <w:jc w:val="center"/>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Table S</w:t>
      </w:r>
      <w:r w:rsidR="004767B8" w:rsidRPr="00D5469C">
        <w:rPr>
          <w:rFonts w:ascii="Times New Roman" w:eastAsia="SimSun" w:hAnsi="Times New Roman" w:cs="Times New Roman"/>
          <w:color w:val="000000"/>
          <w:kern w:val="0"/>
          <w:szCs w:val="21"/>
        </w:rPr>
        <w:t>3</w:t>
      </w:r>
      <w:r w:rsidRPr="00D5469C">
        <w:rPr>
          <w:rFonts w:ascii="Times New Roman" w:eastAsia="SimSun" w:hAnsi="Times New Roman" w:cs="Times New Roman"/>
          <w:color w:val="000000"/>
          <w:kern w:val="0"/>
          <w:szCs w:val="21"/>
        </w:rPr>
        <w:t>. 20 TGFBR1-related genes</w:t>
      </w:r>
    </w:p>
    <w:tbl>
      <w:tblPr>
        <w:tblW w:w="7088" w:type="dxa"/>
        <w:jc w:val="center"/>
        <w:tblBorders>
          <w:top w:val="single" w:sz="4" w:space="0" w:color="auto"/>
          <w:bottom w:val="single" w:sz="4" w:space="0" w:color="auto"/>
        </w:tblBorders>
        <w:tblLook w:val="04A0" w:firstRow="1" w:lastRow="0" w:firstColumn="1" w:lastColumn="0" w:noHBand="0" w:noVBand="1"/>
      </w:tblPr>
      <w:tblGrid>
        <w:gridCol w:w="2268"/>
        <w:gridCol w:w="1418"/>
        <w:gridCol w:w="1559"/>
        <w:gridCol w:w="1843"/>
      </w:tblGrid>
      <w:tr w:rsidR="00721B58" w:rsidRPr="00D5469C" w14:paraId="494CD601" w14:textId="77777777" w:rsidTr="009A2817">
        <w:trPr>
          <w:trHeight w:val="276"/>
          <w:jc w:val="center"/>
        </w:trPr>
        <w:tc>
          <w:tcPr>
            <w:tcW w:w="2268" w:type="dxa"/>
            <w:tcBorders>
              <w:top w:val="single" w:sz="4" w:space="0" w:color="auto"/>
              <w:bottom w:val="single" w:sz="4" w:space="0" w:color="auto"/>
            </w:tcBorders>
            <w:shd w:val="clear" w:color="auto" w:fill="auto"/>
            <w:noWrap/>
            <w:vAlign w:val="bottom"/>
            <w:hideMark/>
          </w:tcPr>
          <w:p w14:paraId="320BE692"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Gene symbol</w:t>
            </w:r>
          </w:p>
        </w:tc>
        <w:tc>
          <w:tcPr>
            <w:tcW w:w="1418" w:type="dxa"/>
            <w:tcBorders>
              <w:top w:val="single" w:sz="4" w:space="0" w:color="auto"/>
              <w:bottom w:val="single" w:sz="4" w:space="0" w:color="auto"/>
            </w:tcBorders>
            <w:shd w:val="clear" w:color="auto" w:fill="auto"/>
            <w:noWrap/>
            <w:vAlign w:val="bottom"/>
            <w:hideMark/>
          </w:tcPr>
          <w:p w14:paraId="0D993374" w14:textId="77777777" w:rsidR="00721B58" w:rsidRPr="00D5469C" w:rsidRDefault="00721B58" w:rsidP="00A13C23">
            <w:pPr>
              <w:widowControl/>
              <w:jc w:val="left"/>
              <w:rPr>
                <w:rFonts w:ascii="Times New Roman" w:eastAsia="SimSun" w:hAnsi="Times New Roman" w:cs="Times New Roman"/>
                <w:color w:val="000000"/>
                <w:kern w:val="0"/>
                <w:szCs w:val="21"/>
              </w:rPr>
            </w:pPr>
            <w:proofErr w:type="spellStart"/>
            <w:r w:rsidRPr="00D5469C">
              <w:rPr>
                <w:rFonts w:ascii="Times New Roman" w:eastAsia="SimSun" w:hAnsi="Times New Roman" w:cs="Times New Roman"/>
                <w:color w:val="000000"/>
                <w:kern w:val="0"/>
                <w:szCs w:val="21"/>
              </w:rPr>
              <w:t>logFC</w:t>
            </w:r>
            <w:proofErr w:type="spellEnd"/>
          </w:p>
        </w:tc>
        <w:tc>
          <w:tcPr>
            <w:tcW w:w="1559" w:type="dxa"/>
            <w:tcBorders>
              <w:top w:val="single" w:sz="4" w:space="0" w:color="auto"/>
              <w:bottom w:val="single" w:sz="4" w:space="0" w:color="auto"/>
            </w:tcBorders>
            <w:shd w:val="clear" w:color="auto" w:fill="auto"/>
            <w:noWrap/>
            <w:vAlign w:val="bottom"/>
            <w:hideMark/>
          </w:tcPr>
          <w:p w14:paraId="49579666"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p value</w:t>
            </w:r>
          </w:p>
        </w:tc>
        <w:tc>
          <w:tcPr>
            <w:tcW w:w="1843" w:type="dxa"/>
            <w:tcBorders>
              <w:top w:val="single" w:sz="4" w:space="0" w:color="auto"/>
              <w:bottom w:val="single" w:sz="4" w:space="0" w:color="auto"/>
            </w:tcBorders>
            <w:shd w:val="clear" w:color="auto" w:fill="auto"/>
            <w:noWrap/>
            <w:vAlign w:val="center"/>
            <w:hideMark/>
          </w:tcPr>
          <w:p w14:paraId="403195CE" w14:textId="77777777" w:rsidR="00721B58" w:rsidRPr="00D5469C" w:rsidRDefault="00721B58" w:rsidP="00A13C23">
            <w:pPr>
              <w:widowControl/>
              <w:jc w:val="left"/>
              <w:rPr>
                <w:rFonts w:ascii="Times New Roman" w:eastAsia="SimSun" w:hAnsi="Times New Roman" w:cs="Times New Roman"/>
                <w:color w:val="000000"/>
                <w:kern w:val="0"/>
                <w:szCs w:val="21"/>
              </w:rPr>
            </w:pPr>
            <w:proofErr w:type="spellStart"/>
            <w:r w:rsidRPr="00D5469C">
              <w:rPr>
                <w:rFonts w:ascii="Times New Roman" w:eastAsia="SimSun" w:hAnsi="Times New Roman" w:cs="Times New Roman"/>
                <w:color w:val="000000"/>
                <w:kern w:val="0"/>
                <w:szCs w:val="21"/>
              </w:rPr>
              <w:t>padj</w:t>
            </w:r>
            <w:proofErr w:type="spellEnd"/>
          </w:p>
        </w:tc>
      </w:tr>
      <w:tr w:rsidR="00721B58" w:rsidRPr="00D5469C" w14:paraId="2E5FB7C0" w14:textId="77777777" w:rsidTr="009A2817">
        <w:trPr>
          <w:trHeight w:val="276"/>
          <w:jc w:val="center"/>
        </w:trPr>
        <w:tc>
          <w:tcPr>
            <w:tcW w:w="2268" w:type="dxa"/>
            <w:tcBorders>
              <w:top w:val="single" w:sz="4" w:space="0" w:color="auto"/>
            </w:tcBorders>
            <w:shd w:val="clear" w:color="auto" w:fill="auto"/>
            <w:noWrap/>
            <w:vAlign w:val="bottom"/>
            <w:hideMark/>
          </w:tcPr>
          <w:p w14:paraId="23BAB9DC"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SVIL</w:t>
            </w:r>
          </w:p>
        </w:tc>
        <w:tc>
          <w:tcPr>
            <w:tcW w:w="1418" w:type="dxa"/>
            <w:tcBorders>
              <w:top w:val="single" w:sz="4" w:space="0" w:color="auto"/>
            </w:tcBorders>
            <w:shd w:val="clear" w:color="auto" w:fill="auto"/>
            <w:noWrap/>
            <w:vAlign w:val="bottom"/>
            <w:hideMark/>
          </w:tcPr>
          <w:p w14:paraId="4D78EA10"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1.500906</w:t>
            </w:r>
          </w:p>
        </w:tc>
        <w:tc>
          <w:tcPr>
            <w:tcW w:w="1559" w:type="dxa"/>
            <w:tcBorders>
              <w:top w:val="single" w:sz="4" w:space="0" w:color="auto"/>
            </w:tcBorders>
            <w:shd w:val="clear" w:color="auto" w:fill="auto"/>
            <w:noWrap/>
            <w:vAlign w:val="bottom"/>
            <w:hideMark/>
          </w:tcPr>
          <w:p w14:paraId="32B84A0B"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5.58E-34</w:t>
            </w:r>
          </w:p>
        </w:tc>
        <w:tc>
          <w:tcPr>
            <w:tcW w:w="1843" w:type="dxa"/>
            <w:tcBorders>
              <w:top w:val="single" w:sz="4" w:space="0" w:color="auto"/>
            </w:tcBorders>
            <w:shd w:val="clear" w:color="auto" w:fill="auto"/>
            <w:noWrap/>
            <w:vAlign w:val="bottom"/>
            <w:hideMark/>
          </w:tcPr>
          <w:p w14:paraId="62FD66DA"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2.13E-31</w:t>
            </w:r>
          </w:p>
        </w:tc>
      </w:tr>
      <w:tr w:rsidR="00721B58" w:rsidRPr="00D5469C" w14:paraId="48ABC07E" w14:textId="77777777" w:rsidTr="009A2817">
        <w:trPr>
          <w:trHeight w:val="276"/>
          <w:jc w:val="center"/>
        </w:trPr>
        <w:tc>
          <w:tcPr>
            <w:tcW w:w="2268" w:type="dxa"/>
            <w:shd w:val="clear" w:color="auto" w:fill="auto"/>
            <w:noWrap/>
            <w:vAlign w:val="bottom"/>
            <w:hideMark/>
          </w:tcPr>
          <w:p w14:paraId="29191293"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MPDZ</w:t>
            </w:r>
          </w:p>
        </w:tc>
        <w:tc>
          <w:tcPr>
            <w:tcW w:w="1418" w:type="dxa"/>
            <w:shd w:val="clear" w:color="auto" w:fill="auto"/>
            <w:noWrap/>
            <w:vAlign w:val="bottom"/>
            <w:hideMark/>
          </w:tcPr>
          <w:p w14:paraId="41EA525E"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1.502302</w:t>
            </w:r>
          </w:p>
        </w:tc>
        <w:tc>
          <w:tcPr>
            <w:tcW w:w="1559" w:type="dxa"/>
            <w:shd w:val="clear" w:color="auto" w:fill="auto"/>
            <w:noWrap/>
            <w:vAlign w:val="bottom"/>
            <w:hideMark/>
          </w:tcPr>
          <w:p w14:paraId="5566A621"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5.27E-42</w:t>
            </w:r>
          </w:p>
        </w:tc>
        <w:tc>
          <w:tcPr>
            <w:tcW w:w="1843" w:type="dxa"/>
            <w:shd w:val="clear" w:color="auto" w:fill="auto"/>
            <w:noWrap/>
            <w:vAlign w:val="bottom"/>
            <w:hideMark/>
          </w:tcPr>
          <w:p w14:paraId="5E0032DA"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5.54E-39</w:t>
            </w:r>
          </w:p>
        </w:tc>
      </w:tr>
      <w:tr w:rsidR="00721B58" w:rsidRPr="00D5469C" w14:paraId="611C499C" w14:textId="77777777" w:rsidTr="009A2817">
        <w:trPr>
          <w:trHeight w:val="276"/>
          <w:jc w:val="center"/>
        </w:trPr>
        <w:tc>
          <w:tcPr>
            <w:tcW w:w="2268" w:type="dxa"/>
            <w:shd w:val="clear" w:color="auto" w:fill="auto"/>
            <w:noWrap/>
            <w:vAlign w:val="bottom"/>
            <w:hideMark/>
          </w:tcPr>
          <w:p w14:paraId="00047FD0"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DIXDC1</w:t>
            </w:r>
          </w:p>
        </w:tc>
        <w:tc>
          <w:tcPr>
            <w:tcW w:w="1418" w:type="dxa"/>
            <w:shd w:val="clear" w:color="auto" w:fill="auto"/>
            <w:noWrap/>
            <w:vAlign w:val="bottom"/>
            <w:hideMark/>
          </w:tcPr>
          <w:p w14:paraId="47A80077"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1.56414</w:t>
            </w:r>
          </w:p>
        </w:tc>
        <w:tc>
          <w:tcPr>
            <w:tcW w:w="1559" w:type="dxa"/>
            <w:shd w:val="clear" w:color="auto" w:fill="auto"/>
            <w:noWrap/>
            <w:vAlign w:val="bottom"/>
            <w:hideMark/>
          </w:tcPr>
          <w:p w14:paraId="1326AE06"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3.69E-44</w:t>
            </w:r>
          </w:p>
        </w:tc>
        <w:tc>
          <w:tcPr>
            <w:tcW w:w="1843" w:type="dxa"/>
            <w:shd w:val="clear" w:color="auto" w:fill="auto"/>
            <w:noWrap/>
            <w:vAlign w:val="bottom"/>
            <w:hideMark/>
          </w:tcPr>
          <w:p w14:paraId="4DEEE6E2"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5.36E-41</w:t>
            </w:r>
          </w:p>
        </w:tc>
      </w:tr>
      <w:tr w:rsidR="00721B58" w:rsidRPr="00D5469C" w14:paraId="1E495F68" w14:textId="77777777" w:rsidTr="009A2817">
        <w:trPr>
          <w:trHeight w:val="276"/>
          <w:jc w:val="center"/>
        </w:trPr>
        <w:tc>
          <w:tcPr>
            <w:tcW w:w="2268" w:type="dxa"/>
            <w:shd w:val="clear" w:color="auto" w:fill="auto"/>
            <w:noWrap/>
            <w:vAlign w:val="bottom"/>
            <w:hideMark/>
          </w:tcPr>
          <w:p w14:paraId="1540D9E3"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STON1-GTF2A1L</w:t>
            </w:r>
          </w:p>
        </w:tc>
        <w:tc>
          <w:tcPr>
            <w:tcW w:w="1418" w:type="dxa"/>
            <w:shd w:val="clear" w:color="auto" w:fill="auto"/>
            <w:noWrap/>
            <w:vAlign w:val="bottom"/>
            <w:hideMark/>
          </w:tcPr>
          <w:p w14:paraId="73F3A8BC"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1.591767</w:t>
            </w:r>
          </w:p>
        </w:tc>
        <w:tc>
          <w:tcPr>
            <w:tcW w:w="1559" w:type="dxa"/>
            <w:shd w:val="clear" w:color="auto" w:fill="auto"/>
            <w:noWrap/>
            <w:vAlign w:val="bottom"/>
            <w:hideMark/>
          </w:tcPr>
          <w:p w14:paraId="659D3B3E"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4.1E-19</w:t>
            </w:r>
          </w:p>
        </w:tc>
        <w:tc>
          <w:tcPr>
            <w:tcW w:w="1843" w:type="dxa"/>
            <w:shd w:val="clear" w:color="auto" w:fill="auto"/>
            <w:noWrap/>
            <w:vAlign w:val="bottom"/>
            <w:hideMark/>
          </w:tcPr>
          <w:p w14:paraId="5BF6989B"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3.12E-17</w:t>
            </w:r>
          </w:p>
        </w:tc>
      </w:tr>
      <w:tr w:rsidR="00721B58" w:rsidRPr="00D5469C" w14:paraId="2E303ACB" w14:textId="77777777" w:rsidTr="009A2817">
        <w:trPr>
          <w:trHeight w:val="276"/>
          <w:jc w:val="center"/>
        </w:trPr>
        <w:tc>
          <w:tcPr>
            <w:tcW w:w="2268" w:type="dxa"/>
            <w:shd w:val="clear" w:color="auto" w:fill="auto"/>
            <w:noWrap/>
            <w:vAlign w:val="bottom"/>
            <w:hideMark/>
          </w:tcPr>
          <w:p w14:paraId="7FDDDE3C"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MAP1B</w:t>
            </w:r>
          </w:p>
        </w:tc>
        <w:tc>
          <w:tcPr>
            <w:tcW w:w="1418" w:type="dxa"/>
            <w:shd w:val="clear" w:color="auto" w:fill="auto"/>
            <w:noWrap/>
            <w:vAlign w:val="bottom"/>
            <w:hideMark/>
          </w:tcPr>
          <w:p w14:paraId="7DA3B29B"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1.623593</w:t>
            </w:r>
          </w:p>
        </w:tc>
        <w:tc>
          <w:tcPr>
            <w:tcW w:w="1559" w:type="dxa"/>
            <w:shd w:val="clear" w:color="auto" w:fill="auto"/>
            <w:noWrap/>
            <w:vAlign w:val="bottom"/>
            <w:hideMark/>
          </w:tcPr>
          <w:p w14:paraId="0C07EC9B"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3.95E-40</w:t>
            </w:r>
          </w:p>
        </w:tc>
        <w:tc>
          <w:tcPr>
            <w:tcW w:w="1843" w:type="dxa"/>
            <w:shd w:val="clear" w:color="auto" w:fill="auto"/>
            <w:noWrap/>
            <w:vAlign w:val="bottom"/>
            <w:hideMark/>
          </w:tcPr>
          <w:p w14:paraId="270CB95F"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3.25E-37</w:t>
            </w:r>
          </w:p>
        </w:tc>
      </w:tr>
      <w:tr w:rsidR="00721B58" w:rsidRPr="00D5469C" w14:paraId="284C0D27" w14:textId="77777777" w:rsidTr="009A2817">
        <w:trPr>
          <w:trHeight w:val="276"/>
          <w:jc w:val="center"/>
        </w:trPr>
        <w:tc>
          <w:tcPr>
            <w:tcW w:w="2268" w:type="dxa"/>
            <w:shd w:val="clear" w:color="auto" w:fill="auto"/>
            <w:noWrap/>
            <w:vAlign w:val="bottom"/>
            <w:hideMark/>
          </w:tcPr>
          <w:p w14:paraId="0B4C49F4"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FERMT2</w:t>
            </w:r>
          </w:p>
        </w:tc>
        <w:tc>
          <w:tcPr>
            <w:tcW w:w="1418" w:type="dxa"/>
            <w:shd w:val="clear" w:color="auto" w:fill="auto"/>
            <w:noWrap/>
            <w:vAlign w:val="bottom"/>
            <w:hideMark/>
          </w:tcPr>
          <w:p w14:paraId="08BDBEB4"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1.633326</w:t>
            </w:r>
          </w:p>
        </w:tc>
        <w:tc>
          <w:tcPr>
            <w:tcW w:w="1559" w:type="dxa"/>
            <w:shd w:val="clear" w:color="auto" w:fill="auto"/>
            <w:noWrap/>
            <w:vAlign w:val="bottom"/>
            <w:hideMark/>
          </w:tcPr>
          <w:p w14:paraId="7249C78B"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3.1E-48</w:t>
            </w:r>
          </w:p>
        </w:tc>
        <w:tc>
          <w:tcPr>
            <w:tcW w:w="1843" w:type="dxa"/>
            <w:shd w:val="clear" w:color="auto" w:fill="auto"/>
            <w:noWrap/>
            <w:vAlign w:val="bottom"/>
            <w:hideMark/>
          </w:tcPr>
          <w:p w14:paraId="13791CA1"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9E-45</w:t>
            </w:r>
          </w:p>
        </w:tc>
      </w:tr>
      <w:tr w:rsidR="00721B58" w:rsidRPr="00D5469C" w14:paraId="72E15034" w14:textId="77777777" w:rsidTr="009A2817">
        <w:trPr>
          <w:trHeight w:val="276"/>
          <w:jc w:val="center"/>
        </w:trPr>
        <w:tc>
          <w:tcPr>
            <w:tcW w:w="2268" w:type="dxa"/>
            <w:shd w:val="clear" w:color="auto" w:fill="auto"/>
            <w:noWrap/>
            <w:vAlign w:val="bottom"/>
            <w:hideMark/>
          </w:tcPr>
          <w:p w14:paraId="08A161A5"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DDR2</w:t>
            </w:r>
          </w:p>
        </w:tc>
        <w:tc>
          <w:tcPr>
            <w:tcW w:w="1418" w:type="dxa"/>
            <w:shd w:val="clear" w:color="auto" w:fill="auto"/>
            <w:noWrap/>
            <w:vAlign w:val="bottom"/>
            <w:hideMark/>
          </w:tcPr>
          <w:p w14:paraId="322BAD91"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1.64635</w:t>
            </w:r>
          </w:p>
        </w:tc>
        <w:tc>
          <w:tcPr>
            <w:tcW w:w="1559" w:type="dxa"/>
            <w:shd w:val="clear" w:color="auto" w:fill="auto"/>
            <w:noWrap/>
            <w:vAlign w:val="bottom"/>
            <w:hideMark/>
          </w:tcPr>
          <w:p w14:paraId="50AE571C"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1.22E-42</w:t>
            </w:r>
          </w:p>
        </w:tc>
        <w:tc>
          <w:tcPr>
            <w:tcW w:w="1843" w:type="dxa"/>
            <w:shd w:val="clear" w:color="auto" w:fill="auto"/>
            <w:noWrap/>
            <w:vAlign w:val="bottom"/>
            <w:hideMark/>
          </w:tcPr>
          <w:p w14:paraId="4B50B94B"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1.47E-39</w:t>
            </w:r>
          </w:p>
        </w:tc>
      </w:tr>
      <w:tr w:rsidR="00721B58" w:rsidRPr="00D5469C" w14:paraId="0A083D6F" w14:textId="77777777" w:rsidTr="009A2817">
        <w:trPr>
          <w:trHeight w:val="276"/>
          <w:jc w:val="center"/>
        </w:trPr>
        <w:tc>
          <w:tcPr>
            <w:tcW w:w="2268" w:type="dxa"/>
            <w:shd w:val="clear" w:color="auto" w:fill="auto"/>
            <w:noWrap/>
            <w:vAlign w:val="bottom"/>
            <w:hideMark/>
          </w:tcPr>
          <w:p w14:paraId="48CED28D"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BHMT2</w:t>
            </w:r>
          </w:p>
        </w:tc>
        <w:tc>
          <w:tcPr>
            <w:tcW w:w="1418" w:type="dxa"/>
            <w:shd w:val="clear" w:color="auto" w:fill="auto"/>
            <w:noWrap/>
            <w:vAlign w:val="bottom"/>
            <w:hideMark/>
          </w:tcPr>
          <w:p w14:paraId="41704835"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1.661764</w:t>
            </w:r>
          </w:p>
        </w:tc>
        <w:tc>
          <w:tcPr>
            <w:tcW w:w="1559" w:type="dxa"/>
            <w:shd w:val="clear" w:color="auto" w:fill="auto"/>
            <w:noWrap/>
            <w:vAlign w:val="bottom"/>
            <w:hideMark/>
          </w:tcPr>
          <w:p w14:paraId="0B8F030E"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9.4E-32</w:t>
            </w:r>
          </w:p>
        </w:tc>
        <w:tc>
          <w:tcPr>
            <w:tcW w:w="1843" w:type="dxa"/>
            <w:shd w:val="clear" w:color="auto" w:fill="auto"/>
            <w:noWrap/>
            <w:vAlign w:val="bottom"/>
            <w:hideMark/>
          </w:tcPr>
          <w:p w14:paraId="0874F5D9"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2.7E-29</w:t>
            </w:r>
          </w:p>
        </w:tc>
      </w:tr>
      <w:tr w:rsidR="00721B58" w:rsidRPr="00D5469C" w14:paraId="41B966FF" w14:textId="77777777" w:rsidTr="009A2817">
        <w:trPr>
          <w:trHeight w:val="276"/>
          <w:jc w:val="center"/>
        </w:trPr>
        <w:tc>
          <w:tcPr>
            <w:tcW w:w="2268" w:type="dxa"/>
            <w:shd w:val="clear" w:color="auto" w:fill="auto"/>
            <w:noWrap/>
            <w:vAlign w:val="bottom"/>
            <w:hideMark/>
          </w:tcPr>
          <w:p w14:paraId="79297641"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C14orf132</w:t>
            </w:r>
          </w:p>
        </w:tc>
        <w:tc>
          <w:tcPr>
            <w:tcW w:w="1418" w:type="dxa"/>
            <w:shd w:val="clear" w:color="auto" w:fill="auto"/>
            <w:noWrap/>
            <w:vAlign w:val="bottom"/>
            <w:hideMark/>
          </w:tcPr>
          <w:p w14:paraId="46AA9EE3"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1.682967</w:t>
            </w:r>
          </w:p>
        </w:tc>
        <w:tc>
          <w:tcPr>
            <w:tcW w:w="1559" w:type="dxa"/>
            <w:shd w:val="clear" w:color="auto" w:fill="auto"/>
            <w:noWrap/>
            <w:vAlign w:val="bottom"/>
            <w:hideMark/>
          </w:tcPr>
          <w:p w14:paraId="1A9E4D4C"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5.17E-34</w:t>
            </w:r>
          </w:p>
        </w:tc>
        <w:tc>
          <w:tcPr>
            <w:tcW w:w="1843" w:type="dxa"/>
            <w:shd w:val="clear" w:color="auto" w:fill="auto"/>
            <w:noWrap/>
            <w:vAlign w:val="bottom"/>
            <w:hideMark/>
          </w:tcPr>
          <w:p w14:paraId="4608267D"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2.01E-31</w:t>
            </w:r>
          </w:p>
        </w:tc>
      </w:tr>
      <w:tr w:rsidR="00721B58" w:rsidRPr="00D5469C" w14:paraId="361224C3" w14:textId="77777777" w:rsidTr="009A2817">
        <w:trPr>
          <w:trHeight w:val="276"/>
          <w:jc w:val="center"/>
        </w:trPr>
        <w:tc>
          <w:tcPr>
            <w:tcW w:w="2268" w:type="dxa"/>
            <w:shd w:val="clear" w:color="auto" w:fill="auto"/>
            <w:noWrap/>
            <w:vAlign w:val="bottom"/>
            <w:hideMark/>
          </w:tcPr>
          <w:p w14:paraId="00B11976"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PRICKLE2</w:t>
            </w:r>
          </w:p>
        </w:tc>
        <w:tc>
          <w:tcPr>
            <w:tcW w:w="1418" w:type="dxa"/>
            <w:shd w:val="clear" w:color="auto" w:fill="auto"/>
            <w:noWrap/>
            <w:vAlign w:val="bottom"/>
            <w:hideMark/>
          </w:tcPr>
          <w:p w14:paraId="252A68A9"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1.701713</w:t>
            </w:r>
          </w:p>
        </w:tc>
        <w:tc>
          <w:tcPr>
            <w:tcW w:w="1559" w:type="dxa"/>
            <w:shd w:val="clear" w:color="auto" w:fill="auto"/>
            <w:noWrap/>
            <w:vAlign w:val="bottom"/>
            <w:hideMark/>
          </w:tcPr>
          <w:p w14:paraId="66FDD5FD"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5.96E-43</w:t>
            </w:r>
          </w:p>
        </w:tc>
        <w:tc>
          <w:tcPr>
            <w:tcW w:w="1843" w:type="dxa"/>
            <w:shd w:val="clear" w:color="auto" w:fill="auto"/>
            <w:noWrap/>
            <w:vAlign w:val="bottom"/>
            <w:hideMark/>
          </w:tcPr>
          <w:p w14:paraId="330731E6"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7.54E-40</w:t>
            </w:r>
          </w:p>
        </w:tc>
      </w:tr>
      <w:tr w:rsidR="00721B58" w:rsidRPr="00D5469C" w14:paraId="6E9E2F48" w14:textId="77777777" w:rsidTr="009A2817">
        <w:trPr>
          <w:trHeight w:val="276"/>
          <w:jc w:val="center"/>
        </w:trPr>
        <w:tc>
          <w:tcPr>
            <w:tcW w:w="2268" w:type="dxa"/>
            <w:shd w:val="clear" w:color="auto" w:fill="auto"/>
            <w:noWrap/>
            <w:vAlign w:val="bottom"/>
            <w:hideMark/>
          </w:tcPr>
          <w:p w14:paraId="71192F5E"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ABCC9</w:t>
            </w:r>
          </w:p>
        </w:tc>
        <w:tc>
          <w:tcPr>
            <w:tcW w:w="1418" w:type="dxa"/>
            <w:shd w:val="clear" w:color="auto" w:fill="auto"/>
            <w:noWrap/>
            <w:vAlign w:val="bottom"/>
            <w:hideMark/>
          </w:tcPr>
          <w:p w14:paraId="6E3B23E1"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1.788529</w:t>
            </w:r>
          </w:p>
        </w:tc>
        <w:tc>
          <w:tcPr>
            <w:tcW w:w="1559" w:type="dxa"/>
            <w:shd w:val="clear" w:color="auto" w:fill="auto"/>
            <w:noWrap/>
            <w:vAlign w:val="bottom"/>
            <w:hideMark/>
          </w:tcPr>
          <w:p w14:paraId="6DDC5CF5"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1.7E-39</w:t>
            </w:r>
          </w:p>
        </w:tc>
        <w:tc>
          <w:tcPr>
            <w:tcW w:w="1843" w:type="dxa"/>
            <w:shd w:val="clear" w:color="auto" w:fill="auto"/>
            <w:noWrap/>
            <w:vAlign w:val="bottom"/>
            <w:hideMark/>
          </w:tcPr>
          <w:p w14:paraId="39E70456"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1.2E-36</w:t>
            </w:r>
          </w:p>
        </w:tc>
      </w:tr>
      <w:tr w:rsidR="00721B58" w:rsidRPr="00D5469C" w14:paraId="60232C18" w14:textId="77777777" w:rsidTr="009A2817">
        <w:trPr>
          <w:trHeight w:val="276"/>
          <w:jc w:val="center"/>
        </w:trPr>
        <w:tc>
          <w:tcPr>
            <w:tcW w:w="2268" w:type="dxa"/>
            <w:shd w:val="clear" w:color="auto" w:fill="auto"/>
            <w:noWrap/>
            <w:vAlign w:val="bottom"/>
            <w:hideMark/>
          </w:tcPr>
          <w:p w14:paraId="4588C768"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STON1</w:t>
            </w:r>
          </w:p>
        </w:tc>
        <w:tc>
          <w:tcPr>
            <w:tcW w:w="1418" w:type="dxa"/>
            <w:shd w:val="clear" w:color="auto" w:fill="auto"/>
            <w:noWrap/>
            <w:vAlign w:val="bottom"/>
            <w:hideMark/>
          </w:tcPr>
          <w:p w14:paraId="2B56AA23"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1.872576</w:t>
            </w:r>
          </w:p>
        </w:tc>
        <w:tc>
          <w:tcPr>
            <w:tcW w:w="1559" w:type="dxa"/>
            <w:shd w:val="clear" w:color="auto" w:fill="auto"/>
            <w:noWrap/>
            <w:vAlign w:val="bottom"/>
            <w:hideMark/>
          </w:tcPr>
          <w:p w14:paraId="36C9D3E3"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4.48E-51</w:t>
            </w:r>
          </w:p>
        </w:tc>
        <w:tc>
          <w:tcPr>
            <w:tcW w:w="1843" w:type="dxa"/>
            <w:shd w:val="clear" w:color="auto" w:fill="auto"/>
            <w:noWrap/>
            <w:vAlign w:val="bottom"/>
            <w:hideMark/>
          </w:tcPr>
          <w:p w14:paraId="77D276C4"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2.77E-47</w:t>
            </w:r>
          </w:p>
        </w:tc>
      </w:tr>
      <w:tr w:rsidR="00721B58" w:rsidRPr="00D5469C" w14:paraId="0F7DCEE7" w14:textId="77777777" w:rsidTr="009A2817">
        <w:trPr>
          <w:trHeight w:val="276"/>
          <w:jc w:val="center"/>
        </w:trPr>
        <w:tc>
          <w:tcPr>
            <w:tcW w:w="2268" w:type="dxa"/>
            <w:shd w:val="clear" w:color="auto" w:fill="auto"/>
            <w:noWrap/>
            <w:vAlign w:val="bottom"/>
            <w:hideMark/>
          </w:tcPr>
          <w:p w14:paraId="405F8E54"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CPED1</w:t>
            </w:r>
          </w:p>
        </w:tc>
        <w:tc>
          <w:tcPr>
            <w:tcW w:w="1418" w:type="dxa"/>
            <w:shd w:val="clear" w:color="auto" w:fill="auto"/>
            <w:noWrap/>
            <w:vAlign w:val="bottom"/>
            <w:hideMark/>
          </w:tcPr>
          <w:p w14:paraId="2CE3FECA"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1.87492</w:t>
            </w:r>
          </w:p>
        </w:tc>
        <w:tc>
          <w:tcPr>
            <w:tcW w:w="1559" w:type="dxa"/>
            <w:shd w:val="clear" w:color="auto" w:fill="auto"/>
            <w:noWrap/>
            <w:vAlign w:val="bottom"/>
            <w:hideMark/>
          </w:tcPr>
          <w:p w14:paraId="41B24FCB"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1.54E-39</w:t>
            </w:r>
          </w:p>
        </w:tc>
        <w:tc>
          <w:tcPr>
            <w:tcW w:w="1843" w:type="dxa"/>
            <w:shd w:val="clear" w:color="auto" w:fill="auto"/>
            <w:noWrap/>
            <w:vAlign w:val="bottom"/>
            <w:hideMark/>
          </w:tcPr>
          <w:p w14:paraId="70ABF25D"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1.13E-36</w:t>
            </w:r>
          </w:p>
        </w:tc>
      </w:tr>
      <w:tr w:rsidR="00721B58" w:rsidRPr="00D5469C" w14:paraId="336CB972" w14:textId="77777777" w:rsidTr="009A2817">
        <w:trPr>
          <w:trHeight w:val="276"/>
          <w:jc w:val="center"/>
        </w:trPr>
        <w:tc>
          <w:tcPr>
            <w:tcW w:w="2268" w:type="dxa"/>
            <w:shd w:val="clear" w:color="auto" w:fill="auto"/>
            <w:noWrap/>
            <w:vAlign w:val="bottom"/>
            <w:hideMark/>
          </w:tcPr>
          <w:p w14:paraId="687723CC"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TNS1</w:t>
            </w:r>
          </w:p>
        </w:tc>
        <w:tc>
          <w:tcPr>
            <w:tcW w:w="1418" w:type="dxa"/>
            <w:shd w:val="clear" w:color="auto" w:fill="auto"/>
            <w:noWrap/>
            <w:vAlign w:val="bottom"/>
            <w:hideMark/>
          </w:tcPr>
          <w:p w14:paraId="3DA52592"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1.882241</w:t>
            </w:r>
          </w:p>
        </w:tc>
        <w:tc>
          <w:tcPr>
            <w:tcW w:w="1559" w:type="dxa"/>
            <w:shd w:val="clear" w:color="auto" w:fill="auto"/>
            <w:noWrap/>
            <w:vAlign w:val="bottom"/>
            <w:hideMark/>
          </w:tcPr>
          <w:p w14:paraId="039F316D"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1.36E-40</w:t>
            </w:r>
          </w:p>
        </w:tc>
        <w:tc>
          <w:tcPr>
            <w:tcW w:w="1843" w:type="dxa"/>
            <w:shd w:val="clear" w:color="auto" w:fill="auto"/>
            <w:noWrap/>
            <w:vAlign w:val="bottom"/>
            <w:hideMark/>
          </w:tcPr>
          <w:p w14:paraId="0D37DED8"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1.2E-37</w:t>
            </w:r>
          </w:p>
        </w:tc>
      </w:tr>
      <w:tr w:rsidR="00721B58" w:rsidRPr="00D5469C" w14:paraId="5ED79C10" w14:textId="77777777" w:rsidTr="009A2817">
        <w:trPr>
          <w:trHeight w:val="276"/>
          <w:jc w:val="center"/>
        </w:trPr>
        <w:tc>
          <w:tcPr>
            <w:tcW w:w="2268" w:type="dxa"/>
            <w:shd w:val="clear" w:color="auto" w:fill="auto"/>
            <w:noWrap/>
            <w:vAlign w:val="bottom"/>
            <w:hideMark/>
          </w:tcPr>
          <w:p w14:paraId="6D130DFF"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MSRB3</w:t>
            </w:r>
          </w:p>
        </w:tc>
        <w:tc>
          <w:tcPr>
            <w:tcW w:w="1418" w:type="dxa"/>
            <w:shd w:val="clear" w:color="auto" w:fill="auto"/>
            <w:noWrap/>
            <w:vAlign w:val="bottom"/>
            <w:hideMark/>
          </w:tcPr>
          <w:p w14:paraId="0F0CE9B3"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1.934397</w:t>
            </w:r>
          </w:p>
        </w:tc>
        <w:tc>
          <w:tcPr>
            <w:tcW w:w="1559" w:type="dxa"/>
            <w:shd w:val="clear" w:color="auto" w:fill="auto"/>
            <w:noWrap/>
            <w:vAlign w:val="bottom"/>
            <w:hideMark/>
          </w:tcPr>
          <w:p w14:paraId="7D6E2774"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2.91E-47</w:t>
            </w:r>
          </w:p>
        </w:tc>
        <w:tc>
          <w:tcPr>
            <w:tcW w:w="1843" w:type="dxa"/>
            <w:shd w:val="clear" w:color="auto" w:fill="auto"/>
            <w:noWrap/>
            <w:vAlign w:val="bottom"/>
            <w:hideMark/>
          </w:tcPr>
          <w:p w14:paraId="05EC8C86"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6.53E-44</w:t>
            </w:r>
          </w:p>
        </w:tc>
      </w:tr>
      <w:tr w:rsidR="00721B58" w:rsidRPr="00D5469C" w14:paraId="37981437" w14:textId="77777777" w:rsidTr="009A2817">
        <w:trPr>
          <w:trHeight w:val="276"/>
          <w:jc w:val="center"/>
        </w:trPr>
        <w:tc>
          <w:tcPr>
            <w:tcW w:w="2268" w:type="dxa"/>
            <w:shd w:val="clear" w:color="auto" w:fill="auto"/>
            <w:noWrap/>
            <w:vAlign w:val="bottom"/>
            <w:hideMark/>
          </w:tcPr>
          <w:p w14:paraId="108AF22C"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CPXM2</w:t>
            </w:r>
          </w:p>
        </w:tc>
        <w:tc>
          <w:tcPr>
            <w:tcW w:w="1418" w:type="dxa"/>
            <w:shd w:val="clear" w:color="auto" w:fill="auto"/>
            <w:noWrap/>
            <w:vAlign w:val="bottom"/>
            <w:hideMark/>
          </w:tcPr>
          <w:p w14:paraId="3D794C17"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1.939792</w:t>
            </w:r>
          </w:p>
        </w:tc>
        <w:tc>
          <w:tcPr>
            <w:tcW w:w="1559" w:type="dxa"/>
            <w:shd w:val="clear" w:color="auto" w:fill="auto"/>
            <w:noWrap/>
            <w:vAlign w:val="bottom"/>
            <w:hideMark/>
          </w:tcPr>
          <w:p w14:paraId="7168DA7B"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3.7E-34</w:t>
            </w:r>
          </w:p>
        </w:tc>
        <w:tc>
          <w:tcPr>
            <w:tcW w:w="1843" w:type="dxa"/>
            <w:shd w:val="clear" w:color="auto" w:fill="auto"/>
            <w:noWrap/>
            <w:vAlign w:val="bottom"/>
            <w:hideMark/>
          </w:tcPr>
          <w:p w14:paraId="5E928F80"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1.46E-31</w:t>
            </w:r>
          </w:p>
        </w:tc>
      </w:tr>
      <w:tr w:rsidR="00721B58" w:rsidRPr="00D5469C" w14:paraId="42644D7C" w14:textId="77777777" w:rsidTr="009A2817">
        <w:trPr>
          <w:trHeight w:val="276"/>
          <w:jc w:val="center"/>
        </w:trPr>
        <w:tc>
          <w:tcPr>
            <w:tcW w:w="2268" w:type="dxa"/>
            <w:shd w:val="clear" w:color="auto" w:fill="auto"/>
            <w:noWrap/>
            <w:vAlign w:val="bottom"/>
            <w:hideMark/>
          </w:tcPr>
          <w:p w14:paraId="604C5F57"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AKAP6</w:t>
            </w:r>
          </w:p>
        </w:tc>
        <w:tc>
          <w:tcPr>
            <w:tcW w:w="1418" w:type="dxa"/>
            <w:shd w:val="clear" w:color="auto" w:fill="auto"/>
            <w:noWrap/>
            <w:vAlign w:val="bottom"/>
            <w:hideMark/>
          </w:tcPr>
          <w:p w14:paraId="6CF272E1"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2.035696</w:t>
            </w:r>
          </w:p>
        </w:tc>
        <w:tc>
          <w:tcPr>
            <w:tcW w:w="1559" w:type="dxa"/>
            <w:shd w:val="clear" w:color="auto" w:fill="auto"/>
            <w:noWrap/>
            <w:vAlign w:val="bottom"/>
            <w:hideMark/>
          </w:tcPr>
          <w:p w14:paraId="2C2E1F9F"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1.58E-38</w:t>
            </w:r>
          </w:p>
        </w:tc>
        <w:tc>
          <w:tcPr>
            <w:tcW w:w="1843" w:type="dxa"/>
            <w:shd w:val="clear" w:color="auto" w:fill="auto"/>
            <w:noWrap/>
            <w:vAlign w:val="bottom"/>
            <w:hideMark/>
          </w:tcPr>
          <w:p w14:paraId="007FD03C"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1.04E-35</w:t>
            </w:r>
          </w:p>
        </w:tc>
      </w:tr>
      <w:tr w:rsidR="00721B58" w:rsidRPr="00D5469C" w14:paraId="29685396" w14:textId="77777777" w:rsidTr="009A2817">
        <w:trPr>
          <w:trHeight w:val="276"/>
          <w:jc w:val="center"/>
        </w:trPr>
        <w:tc>
          <w:tcPr>
            <w:tcW w:w="2268" w:type="dxa"/>
            <w:shd w:val="clear" w:color="auto" w:fill="auto"/>
            <w:noWrap/>
            <w:vAlign w:val="bottom"/>
            <w:hideMark/>
          </w:tcPr>
          <w:p w14:paraId="1CFD7706"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SYNC</w:t>
            </w:r>
          </w:p>
        </w:tc>
        <w:tc>
          <w:tcPr>
            <w:tcW w:w="1418" w:type="dxa"/>
            <w:shd w:val="clear" w:color="auto" w:fill="auto"/>
            <w:noWrap/>
            <w:vAlign w:val="bottom"/>
            <w:hideMark/>
          </w:tcPr>
          <w:p w14:paraId="42CBF27A"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2.035883</w:t>
            </w:r>
          </w:p>
        </w:tc>
        <w:tc>
          <w:tcPr>
            <w:tcW w:w="1559" w:type="dxa"/>
            <w:shd w:val="clear" w:color="auto" w:fill="auto"/>
            <w:noWrap/>
            <w:vAlign w:val="bottom"/>
            <w:hideMark/>
          </w:tcPr>
          <w:p w14:paraId="25220F3C"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2.16E-40</w:t>
            </w:r>
          </w:p>
        </w:tc>
        <w:tc>
          <w:tcPr>
            <w:tcW w:w="1843" w:type="dxa"/>
            <w:shd w:val="clear" w:color="auto" w:fill="auto"/>
            <w:noWrap/>
            <w:vAlign w:val="bottom"/>
            <w:hideMark/>
          </w:tcPr>
          <w:p w14:paraId="26AF2D44"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1.84E-37</w:t>
            </w:r>
          </w:p>
        </w:tc>
      </w:tr>
      <w:tr w:rsidR="00721B58" w:rsidRPr="00D5469C" w14:paraId="127E859F" w14:textId="77777777" w:rsidTr="009A2817">
        <w:trPr>
          <w:trHeight w:val="276"/>
          <w:jc w:val="center"/>
        </w:trPr>
        <w:tc>
          <w:tcPr>
            <w:tcW w:w="2268" w:type="dxa"/>
            <w:shd w:val="clear" w:color="auto" w:fill="auto"/>
            <w:noWrap/>
            <w:vAlign w:val="bottom"/>
            <w:hideMark/>
          </w:tcPr>
          <w:p w14:paraId="225B58B7"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SORBS1</w:t>
            </w:r>
          </w:p>
        </w:tc>
        <w:tc>
          <w:tcPr>
            <w:tcW w:w="1418" w:type="dxa"/>
            <w:shd w:val="clear" w:color="auto" w:fill="auto"/>
            <w:noWrap/>
            <w:vAlign w:val="bottom"/>
            <w:hideMark/>
          </w:tcPr>
          <w:p w14:paraId="2567394D"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2.184733</w:t>
            </w:r>
          </w:p>
        </w:tc>
        <w:tc>
          <w:tcPr>
            <w:tcW w:w="1559" w:type="dxa"/>
            <w:shd w:val="clear" w:color="auto" w:fill="auto"/>
            <w:noWrap/>
            <w:vAlign w:val="bottom"/>
            <w:hideMark/>
          </w:tcPr>
          <w:p w14:paraId="040E0A21"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7.34E-44</w:t>
            </w:r>
          </w:p>
        </w:tc>
        <w:tc>
          <w:tcPr>
            <w:tcW w:w="1843" w:type="dxa"/>
            <w:shd w:val="clear" w:color="auto" w:fill="auto"/>
            <w:noWrap/>
            <w:vAlign w:val="bottom"/>
            <w:hideMark/>
          </w:tcPr>
          <w:p w14:paraId="29A74E95"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1.04E-40</w:t>
            </w:r>
          </w:p>
        </w:tc>
      </w:tr>
      <w:tr w:rsidR="00721B58" w:rsidRPr="00D5469C" w14:paraId="48C0018A" w14:textId="77777777" w:rsidTr="009A2817">
        <w:trPr>
          <w:trHeight w:val="276"/>
          <w:jc w:val="center"/>
        </w:trPr>
        <w:tc>
          <w:tcPr>
            <w:tcW w:w="2268" w:type="dxa"/>
            <w:shd w:val="clear" w:color="auto" w:fill="auto"/>
            <w:noWrap/>
            <w:vAlign w:val="bottom"/>
            <w:hideMark/>
          </w:tcPr>
          <w:p w14:paraId="1AD8CFEC"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NRXN3</w:t>
            </w:r>
          </w:p>
        </w:tc>
        <w:tc>
          <w:tcPr>
            <w:tcW w:w="1418" w:type="dxa"/>
            <w:shd w:val="clear" w:color="auto" w:fill="auto"/>
            <w:noWrap/>
            <w:vAlign w:val="bottom"/>
            <w:hideMark/>
          </w:tcPr>
          <w:p w14:paraId="0AAD5C31"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2.373459</w:t>
            </w:r>
          </w:p>
        </w:tc>
        <w:tc>
          <w:tcPr>
            <w:tcW w:w="1559" w:type="dxa"/>
            <w:shd w:val="clear" w:color="auto" w:fill="auto"/>
            <w:noWrap/>
            <w:vAlign w:val="bottom"/>
            <w:hideMark/>
          </w:tcPr>
          <w:p w14:paraId="37B673E8"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1.13E-40</w:t>
            </w:r>
          </w:p>
        </w:tc>
        <w:tc>
          <w:tcPr>
            <w:tcW w:w="1843" w:type="dxa"/>
            <w:shd w:val="clear" w:color="auto" w:fill="auto"/>
            <w:noWrap/>
            <w:vAlign w:val="bottom"/>
            <w:hideMark/>
          </w:tcPr>
          <w:p w14:paraId="6D895648" w14:textId="77777777" w:rsidR="00721B58" w:rsidRPr="00D5469C" w:rsidRDefault="00721B58"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1.02E-37</w:t>
            </w:r>
          </w:p>
        </w:tc>
      </w:tr>
    </w:tbl>
    <w:p w14:paraId="0907EEDE" w14:textId="77777777" w:rsidR="00721B58" w:rsidRPr="00D5469C" w:rsidRDefault="00721B58" w:rsidP="00A13C23">
      <w:pPr>
        <w:widowControl/>
        <w:jc w:val="left"/>
        <w:rPr>
          <w:rFonts w:ascii="Times New Roman" w:eastAsia="SimSun" w:hAnsi="Times New Roman" w:cs="Times New Roman"/>
          <w:color w:val="000000"/>
          <w:kern w:val="0"/>
          <w:szCs w:val="21"/>
        </w:rPr>
      </w:pPr>
    </w:p>
    <w:p w14:paraId="11E4CB87" w14:textId="6CC31BDC" w:rsidR="001818C2" w:rsidRPr="00D5469C" w:rsidRDefault="001818C2" w:rsidP="00A13C23">
      <w:pPr>
        <w:widowControl/>
        <w:jc w:val="center"/>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Table S4: Associations with Clinicopathologic Characteristics in STAD Patients Using Cox Regression</w:t>
      </w:r>
    </w:p>
    <w:tbl>
      <w:tblPr>
        <w:tblW w:w="8820" w:type="dxa"/>
        <w:tblBorders>
          <w:top w:val="single" w:sz="4" w:space="0" w:color="auto"/>
          <w:bottom w:val="single" w:sz="4" w:space="0" w:color="auto"/>
        </w:tblBorders>
        <w:tblLook w:val="04A0" w:firstRow="1" w:lastRow="0" w:firstColumn="1" w:lastColumn="0" w:noHBand="0" w:noVBand="1"/>
      </w:tblPr>
      <w:tblGrid>
        <w:gridCol w:w="4880"/>
        <w:gridCol w:w="2600"/>
        <w:gridCol w:w="1340"/>
      </w:tblGrid>
      <w:tr w:rsidR="001818C2" w:rsidRPr="00D5469C" w14:paraId="7BACEEF0" w14:textId="77777777" w:rsidTr="00B01EE3">
        <w:trPr>
          <w:trHeight w:val="270"/>
        </w:trPr>
        <w:tc>
          <w:tcPr>
            <w:tcW w:w="4880" w:type="dxa"/>
            <w:tcBorders>
              <w:bottom w:val="single" w:sz="4" w:space="0" w:color="auto"/>
            </w:tcBorders>
            <w:shd w:val="clear" w:color="auto" w:fill="auto"/>
            <w:noWrap/>
            <w:vAlign w:val="bottom"/>
            <w:hideMark/>
          </w:tcPr>
          <w:p w14:paraId="1160BC35"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Characteristics</w:t>
            </w:r>
          </w:p>
        </w:tc>
        <w:tc>
          <w:tcPr>
            <w:tcW w:w="2600" w:type="dxa"/>
            <w:tcBorders>
              <w:bottom w:val="single" w:sz="4" w:space="0" w:color="auto"/>
            </w:tcBorders>
            <w:shd w:val="clear" w:color="auto" w:fill="auto"/>
            <w:noWrap/>
            <w:vAlign w:val="bottom"/>
            <w:hideMark/>
          </w:tcPr>
          <w:p w14:paraId="4720FFA4"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 xml:space="preserve">HR (95% CI) </w:t>
            </w:r>
          </w:p>
        </w:tc>
        <w:tc>
          <w:tcPr>
            <w:tcW w:w="1340" w:type="dxa"/>
            <w:tcBorders>
              <w:bottom w:val="single" w:sz="4" w:space="0" w:color="auto"/>
            </w:tcBorders>
            <w:shd w:val="clear" w:color="auto" w:fill="auto"/>
            <w:noWrap/>
            <w:vAlign w:val="bottom"/>
            <w:hideMark/>
          </w:tcPr>
          <w:p w14:paraId="57FC0DDE"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 xml:space="preserve">P value </w:t>
            </w:r>
          </w:p>
        </w:tc>
      </w:tr>
      <w:tr w:rsidR="001818C2" w:rsidRPr="00D5469C" w14:paraId="12314323" w14:textId="77777777" w:rsidTr="00B01EE3">
        <w:trPr>
          <w:trHeight w:val="270"/>
        </w:trPr>
        <w:tc>
          <w:tcPr>
            <w:tcW w:w="4880" w:type="dxa"/>
            <w:tcBorders>
              <w:top w:val="single" w:sz="4" w:space="0" w:color="auto"/>
              <w:bottom w:val="nil"/>
            </w:tcBorders>
            <w:shd w:val="clear" w:color="auto" w:fill="auto"/>
            <w:noWrap/>
            <w:vAlign w:val="bottom"/>
          </w:tcPr>
          <w:p w14:paraId="34575F9B" w14:textId="77777777" w:rsidR="001818C2" w:rsidRPr="00D5469C" w:rsidRDefault="001818C2" w:rsidP="00A13C2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Univariate analysis</w:t>
            </w:r>
          </w:p>
        </w:tc>
        <w:tc>
          <w:tcPr>
            <w:tcW w:w="2600" w:type="dxa"/>
            <w:tcBorders>
              <w:top w:val="single" w:sz="4" w:space="0" w:color="auto"/>
              <w:bottom w:val="nil"/>
            </w:tcBorders>
            <w:shd w:val="clear" w:color="auto" w:fill="auto"/>
            <w:noWrap/>
            <w:vAlign w:val="bottom"/>
          </w:tcPr>
          <w:p w14:paraId="16FB7EE0" w14:textId="77777777" w:rsidR="001818C2" w:rsidRPr="00D5469C" w:rsidRDefault="001818C2" w:rsidP="00B01EE3">
            <w:pPr>
              <w:widowControl/>
              <w:jc w:val="left"/>
              <w:rPr>
                <w:rFonts w:ascii="Times New Roman" w:eastAsia="SimSun" w:hAnsi="Times New Roman" w:cs="Times New Roman"/>
                <w:color w:val="000000"/>
                <w:kern w:val="0"/>
                <w:szCs w:val="21"/>
              </w:rPr>
            </w:pPr>
          </w:p>
        </w:tc>
        <w:tc>
          <w:tcPr>
            <w:tcW w:w="1340" w:type="dxa"/>
            <w:tcBorders>
              <w:top w:val="single" w:sz="4" w:space="0" w:color="auto"/>
              <w:bottom w:val="nil"/>
            </w:tcBorders>
            <w:shd w:val="clear" w:color="auto" w:fill="auto"/>
            <w:noWrap/>
            <w:vAlign w:val="bottom"/>
          </w:tcPr>
          <w:p w14:paraId="493F0861" w14:textId="77777777" w:rsidR="001818C2" w:rsidRPr="00D5469C" w:rsidRDefault="001818C2" w:rsidP="00B01EE3">
            <w:pPr>
              <w:widowControl/>
              <w:jc w:val="left"/>
              <w:rPr>
                <w:rFonts w:ascii="Times New Roman" w:eastAsia="SimSun" w:hAnsi="Times New Roman" w:cs="Times New Roman"/>
                <w:color w:val="000000"/>
                <w:kern w:val="0"/>
                <w:szCs w:val="21"/>
              </w:rPr>
            </w:pPr>
          </w:p>
        </w:tc>
      </w:tr>
      <w:tr w:rsidR="001818C2" w:rsidRPr="00D5469C" w14:paraId="5DAE78E9" w14:textId="77777777" w:rsidTr="00B01EE3">
        <w:trPr>
          <w:trHeight w:val="270"/>
        </w:trPr>
        <w:tc>
          <w:tcPr>
            <w:tcW w:w="4880" w:type="dxa"/>
            <w:tcBorders>
              <w:top w:val="nil"/>
              <w:bottom w:val="nil"/>
            </w:tcBorders>
            <w:shd w:val="clear" w:color="auto" w:fill="auto"/>
            <w:noWrap/>
            <w:vAlign w:val="bottom"/>
            <w:hideMark/>
          </w:tcPr>
          <w:p w14:paraId="06E95DA6"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T3&amp;T4 vs (T1&amp;T2)</w:t>
            </w:r>
          </w:p>
        </w:tc>
        <w:tc>
          <w:tcPr>
            <w:tcW w:w="2600" w:type="dxa"/>
            <w:tcBorders>
              <w:top w:val="nil"/>
              <w:bottom w:val="nil"/>
            </w:tcBorders>
            <w:shd w:val="clear" w:color="auto" w:fill="auto"/>
            <w:noWrap/>
            <w:vAlign w:val="bottom"/>
            <w:hideMark/>
          </w:tcPr>
          <w:p w14:paraId="41BA6B2B"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1.719 (1.131-2.612)</w:t>
            </w:r>
          </w:p>
        </w:tc>
        <w:tc>
          <w:tcPr>
            <w:tcW w:w="1340" w:type="dxa"/>
            <w:tcBorders>
              <w:top w:val="nil"/>
              <w:bottom w:val="nil"/>
            </w:tcBorders>
            <w:shd w:val="clear" w:color="auto" w:fill="auto"/>
            <w:noWrap/>
            <w:vAlign w:val="bottom"/>
            <w:hideMark/>
          </w:tcPr>
          <w:p w14:paraId="27AE1D80"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0.011</w:t>
            </w:r>
          </w:p>
        </w:tc>
      </w:tr>
      <w:tr w:rsidR="001818C2" w:rsidRPr="00D5469C" w14:paraId="65E0B595" w14:textId="77777777" w:rsidTr="00B01EE3">
        <w:trPr>
          <w:trHeight w:val="270"/>
        </w:trPr>
        <w:tc>
          <w:tcPr>
            <w:tcW w:w="4880" w:type="dxa"/>
            <w:tcBorders>
              <w:top w:val="nil"/>
              <w:bottom w:val="nil"/>
            </w:tcBorders>
            <w:shd w:val="clear" w:color="auto" w:fill="auto"/>
            <w:noWrap/>
            <w:vAlign w:val="bottom"/>
            <w:hideMark/>
          </w:tcPr>
          <w:p w14:paraId="09617271"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N stage (N1&amp;N2&amp;N3 vs N0)</w:t>
            </w:r>
          </w:p>
        </w:tc>
        <w:tc>
          <w:tcPr>
            <w:tcW w:w="2600" w:type="dxa"/>
            <w:tcBorders>
              <w:top w:val="nil"/>
              <w:bottom w:val="nil"/>
            </w:tcBorders>
            <w:shd w:val="clear" w:color="auto" w:fill="auto"/>
            <w:noWrap/>
            <w:vAlign w:val="bottom"/>
            <w:hideMark/>
          </w:tcPr>
          <w:p w14:paraId="7A700CD3"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1.925 (1.264-2.931)</w:t>
            </w:r>
          </w:p>
        </w:tc>
        <w:tc>
          <w:tcPr>
            <w:tcW w:w="1340" w:type="dxa"/>
            <w:tcBorders>
              <w:top w:val="nil"/>
              <w:bottom w:val="nil"/>
            </w:tcBorders>
            <w:shd w:val="clear" w:color="auto" w:fill="auto"/>
            <w:noWrap/>
            <w:vAlign w:val="bottom"/>
            <w:hideMark/>
          </w:tcPr>
          <w:p w14:paraId="37A8E833"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0.002</w:t>
            </w:r>
          </w:p>
        </w:tc>
      </w:tr>
      <w:tr w:rsidR="001818C2" w:rsidRPr="00D5469C" w14:paraId="3AAC80A8" w14:textId="77777777" w:rsidTr="00B01EE3">
        <w:trPr>
          <w:trHeight w:val="270"/>
        </w:trPr>
        <w:tc>
          <w:tcPr>
            <w:tcW w:w="4880" w:type="dxa"/>
            <w:tcBorders>
              <w:top w:val="nil"/>
              <w:bottom w:val="nil"/>
            </w:tcBorders>
            <w:shd w:val="clear" w:color="auto" w:fill="auto"/>
            <w:noWrap/>
            <w:vAlign w:val="bottom"/>
            <w:hideMark/>
          </w:tcPr>
          <w:p w14:paraId="78A2F2C9"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M stage (M1 vs M0)</w:t>
            </w:r>
          </w:p>
        </w:tc>
        <w:tc>
          <w:tcPr>
            <w:tcW w:w="2600" w:type="dxa"/>
            <w:tcBorders>
              <w:top w:val="nil"/>
              <w:bottom w:val="nil"/>
            </w:tcBorders>
            <w:shd w:val="clear" w:color="auto" w:fill="auto"/>
            <w:noWrap/>
            <w:vAlign w:val="bottom"/>
            <w:hideMark/>
          </w:tcPr>
          <w:p w14:paraId="1E490B2C"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2.254 (1.295-3.924)</w:t>
            </w:r>
          </w:p>
        </w:tc>
        <w:tc>
          <w:tcPr>
            <w:tcW w:w="1340" w:type="dxa"/>
            <w:tcBorders>
              <w:top w:val="nil"/>
              <w:bottom w:val="nil"/>
            </w:tcBorders>
            <w:shd w:val="clear" w:color="auto" w:fill="auto"/>
            <w:noWrap/>
            <w:vAlign w:val="bottom"/>
            <w:hideMark/>
          </w:tcPr>
          <w:p w14:paraId="733E5E17"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0.004</w:t>
            </w:r>
          </w:p>
        </w:tc>
      </w:tr>
      <w:tr w:rsidR="001818C2" w:rsidRPr="00D5469C" w14:paraId="779205BB" w14:textId="77777777" w:rsidTr="00B01EE3">
        <w:trPr>
          <w:trHeight w:val="270"/>
        </w:trPr>
        <w:tc>
          <w:tcPr>
            <w:tcW w:w="4880" w:type="dxa"/>
            <w:tcBorders>
              <w:top w:val="nil"/>
              <w:bottom w:val="nil"/>
            </w:tcBorders>
            <w:shd w:val="clear" w:color="auto" w:fill="auto"/>
            <w:noWrap/>
            <w:vAlign w:val="bottom"/>
            <w:hideMark/>
          </w:tcPr>
          <w:p w14:paraId="06D080E1"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TGFBR1(High vs Low)</w:t>
            </w:r>
          </w:p>
        </w:tc>
        <w:tc>
          <w:tcPr>
            <w:tcW w:w="2600" w:type="dxa"/>
            <w:tcBorders>
              <w:top w:val="nil"/>
              <w:bottom w:val="nil"/>
            </w:tcBorders>
            <w:shd w:val="clear" w:color="auto" w:fill="auto"/>
            <w:noWrap/>
            <w:vAlign w:val="bottom"/>
            <w:hideMark/>
          </w:tcPr>
          <w:p w14:paraId="07ECF509"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1.645 (1.179-2.295)</w:t>
            </w:r>
          </w:p>
        </w:tc>
        <w:tc>
          <w:tcPr>
            <w:tcW w:w="1340" w:type="dxa"/>
            <w:tcBorders>
              <w:top w:val="nil"/>
              <w:bottom w:val="nil"/>
            </w:tcBorders>
            <w:shd w:val="clear" w:color="auto" w:fill="auto"/>
            <w:noWrap/>
            <w:vAlign w:val="bottom"/>
            <w:hideMark/>
          </w:tcPr>
          <w:p w14:paraId="2880FDB6"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0.003</w:t>
            </w:r>
          </w:p>
        </w:tc>
      </w:tr>
      <w:tr w:rsidR="001818C2" w:rsidRPr="00D5469C" w14:paraId="628A6EE4" w14:textId="77777777" w:rsidTr="00B01EE3">
        <w:trPr>
          <w:trHeight w:val="270"/>
        </w:trPr>
        <w:tc>
          <w:tcPr>
            <w:tcW w:w="4880" w:type="dxa"/>
            <w:tcBorders>
              <w:top w:val="nil"/>
              <w:bottom w:val="nil"/>
            </w:tcBorders>
            <w:shd w:val="clear" w:color="auto" w:fill="auto"/>
            <w:noWrap/>
            <w:vAlign w:val="bottom"/>
            <w:hideMark/>
          </w:tcPr>
          <w:p w14:paraId="37F2D63D"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Age (&gt;65 vs &lt;=65)</w:t>
            </w:r>
          </w:p>
        </w:tc>
        <w:tc>
          <w:tcPr>
            <w:tcW w:w="2600" w:type="dxa"/>
            <w:tcBorders>
              <w:top w:val="nil"/>
              <w:bottom w:val="nil"/>
            </w:tcBorders>
            <w:shd w:val="clear" w:color="auto" w:fill="auto"/>
            <w:noWrap/>
            <w:vAlign w:val="bottom"/>
            <w:hideMark/>
          </w:tcPr>
          <w:p w14:paraId="7A11AD03"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1.620 (1.154-2.276)</w:t>
            </w:r>
          </w:p>
        </w:tc>
        <w:tc>
          <w:tcPr>
            <w:tcW w:w="1340" w:type="dxa"/>
            <w:tcBorders>
              <w:top w:val="nil"/>
              <w:bottom w:val="nil"/>
            </w:tcBorders>
            <w:shd w:val="clear" w:color="auto" w:fill="auto"/>
            <w:noWrap/>
            <w:vAlign w:val="bottom"/>
            <w:hideMark/>
          </w:tcPr>
          <w:p w14:paraId="1327378A"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0.005</w:t>
            </w:r>
          </w:p>
        </w:tc>
      </w:tr>
      <w:tr w:rsidR="001818C2" w:rsidRPr="00D5469C" w14:paraId="115CD3F7" w14:textId="77777777" w:rsidTr="00B01EE3">
        <w:trPr>
          <w:trHeight w:val="270"/>
        </w:trPr>
        <w:tc>
          <w:tcPr>
            <w:tcW w:w="4880" w:type="dxa"/>
            <w:tcBorders>
              <w:top w:val="nil"/>
              <w:bottom w:val="nil"/>
            </w:tcBorders>
            <w:shd w:val="clear" w:color="auto" w:fill="auto"/>
            <w:noWrap/>
            <w:vAlign w:val="bottom"/>
            <w:hideMark/>
          </w:tcPr>
          <w:p w14:paraId="73CCFEC9"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Gender (Male vs Female)</w:t>
            </w:r>
          </w:p>
        </w:tc>
        <w:tc>
          <w:tcPr>
            <w:tcW w:w="2600" w:type="dxa"/>
            <w:tcBorders>
              <w:top w:val="nil"/>
              <w:bottom w:val="nil"/>
            </w:tcBorders>
            <w:shd w:val="clear" w:color="auto" w:fill="auto"/>
            <w:noWrap/>
            <w:vAlign w:val="bottom"/>
            <w:hideMark/>
          </w:tcPr>
          <w:p w14:paraId="1A575CAF"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1.267 (0.891-1.804)</w:t>
            </w:r>
          </w:p>
        </w:tc>
        <w:tc>
          <w:tcPr>
            <w:tcW w:w="1340" w:type="dxa"/>
            <w:tcBorders>
              <w:top w:val="nil"/>
              <w:bottom w:val="nil"/>
            </w:tcBorders>
            <w:shd w:val="clear" w:color="auto" w:fill="auto"/>
            <w:noWrap/>
            <w:vAlign w:val="bottom"/>
            <w:hideMark/>
          </w:tcPr>
          <w:p w14:paraId="248B5C33"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0.188</w:t>
            </w:r>
          </w:p>
        </w:tc>
      </w:tr>
      <w:tr w:rsidR="001818C2" w:rsidRPr="00D5469C" w14:paraId="3C5FEC30" w14:textId="77777777" w:rsidTr="00B01EE3">
        <w:trPr>
          <w:trHeight w:val="270"/>
        </w:trPr>
        <w:tc>
          <w:tcPr>
            <w:tcW w:w="4880" w:type="dxa"/>
            <w:tcBorders>
              <w:top w:val="nil"/>
              <w:bottom w:val="nil"/>
            </w:tcBorders>
            <w:shd w:val="clear" w:color="auto" w:fill="auto"/>
            <w:noWrap/>
            <w:vAlign w:val="bottom"/>
            <w:hideMark/>
          </w:tcPr>
          <w:p w14:paraId="313C707D"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Histologic grade G3 vs(G1&amp;G2)</w:t>
            </w:r>
          </w:p>
        </w:tc>
        <w:tc>
          <w:tcPr>
            <w:tcW w:w="2600" w:type="dxa"/>
            <w:tcBorders>
              <w:top w:val="nil"/>
              <w:bottom w:val="nil"/>
            </w:tcBorders>
            <w:shd w:val="clear" w:color="auto" w:fill="auto"/>
            <w:noWrap/>
            <w:vAlign w:val="bottom"/>
            <w:hideMark/>
          </w:tcPr>
          <w:p w14:paraId="76B4495E"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1.353 (0.957-1.914)</w:t>
            </w:r>
          </w:p>
        </w:tc>
        <w:tc>
          <w:tcPr>
            <w:tcW w:w="1340" w:type="dxa"/>
            <w:tcBorders>
              <w:top w:val="nil"/>
              <w:bottom w:val="nil"/>
            </w:tcBorders>
            <w:shd w:val="clear" w:color="auto" w:fill="auto"/>
            <w:noWrap/>
            <w:vAlign w:val="bottom"/>
            <w:hideMark/>
          </w:tcPr>
          <w:p w14:paraId="7D6F92CE"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0.087</w:t>
            </w:r>
          </w:p>
        </w:tc>
      </w:tr>
      <w:tr w:rsidR="001818C2" w:rsidRPr="00D5469C" w14:paraId="31543B90" w14:textId="77777777" w:rsidTr="00B01EE3">
        <w:trPr>
          <w:trHeight w:val="270"/>
        </w:trPr>
        <w:tc>
          <w:tcPr>
            <w:tcW w:w="4880" w:type="dxa"/>
            <w:tcBorders>
              <w:top w:val="nil"/>
              <w:bottom w:val="nil"/>
            </w:tcBorders>
            <w:shd w:val="clear" w:color="auto" w:fill="auto"/>
            <w:noWrap/>
            <w:vAlign w:val="bottom"/>
            <w:hideMark/>
          </w:tcPr>
          <w:p w14:paraId="46F4B0F3"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Primary therapy outcome (SD&amp;PR&amp;CR vs PD)</w:t>
            </w:r>
          </w:p>
        </w:tc>
        <w:tc>
          <w:tcPr>
            <w:tcW w:w="2600" w:type="dxa"/>
            <w:tcBorders>
              <w:top w:val="nil"/>
              <w:bottom w:val="nil"/>
            </w:tcBorders>
            <w:shd w:val="clear" w:color="auto" w:fill="auto"/>
            <w:noWrap/>
            <w:vAlign w:val="bottom"/>
            <w:hideMark/>
          </w:tcPr>
          <w:p w14:paraId="34352701"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0.241 (0.165-0.352)</w:t>
            </w:r>
          </w:p>
        </w:tc>
        <w:tc>
          <w:tcPr>
            <w:tcW w:w="1340" w:type="dxa"/>
            <w:tcBorders>
              <w:top w:val="nil"/>
              <w:bottom w:val="nil"/>
            </w:tcBorders>
            <w:shd w:val="clear" w:color="auto" w:fill="auto"/>
            <w:noWrap/>
            <w:vAlign w:val="bottom"/>
            <w:hideMark/>
          </w:tcPr>
          <w:p w14:paraId="76262B33"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&lt;0.001</w:t>
            </w:r>
          </w:p>
        </w:tc>
      </w:tr>
      <w:tr w:rsidR="001818C2" w:rsidRPr="00D5469C" w14:paraId="5E5CC48D" w14:textId="77777777" w:rsidTr="00B01EE3">
        <w:trPr>
          <w:trHeight w:val="270"/>
        </w:trPr>
        <w:tc>
          <w:tcPr>
            <w:tcW w:w="4880" w:type="dxa"/>
            <w:tcBorders>
              <w:top w:val="nil"/>
              <w:bottom w:val="nil"/>
            </w:tcBorders>
            <w:shd w:val="clear" w:color="auto" w:fill="auto"/>
            <w:noWrap/>
            <w:vAlign w:val="bottom"/>
          </w:tcPr>
          <w:p w14:paraId="077DDCDB"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multivariate analysis</w:t>
            </w:r>
          </w:p>
        </w:tc>
        <w:tc>
          <w:tcPr>
            <w:tcW w:w="2600" w:type="dxa"/>
            <w:tcBorders>
              <w:top w:val="nil"/>
              <w:bottom w:val="nil"/>
            </w:tcBorders>
            <w:shd w:val="clear" w:color="auto" w:fill="auto"/>
            <w:noWrap/>
            <w:vAlign w:val="bottom"/>
          </w:tcPr>
          <w:p w14:paraId="028E735C" w14:textId="77777777" w:rsidR="001818C2" w:rsidRPr="00D5469C" w:rsidRDefault="001818C2" w:rsidP="00B01EE3">
            <w:pPr>
              <w:widowControl/>
              <w:jc w:val="left"/>
              <w:rPr>
                <w:rFonts w:ascii="Times New Roman" w:eastAsia="SimSun" w:hAnsi="Times New Roman" w:cs="Times New Roman"/>
                <w:color w:val="000000"/>
                <w:kern w:val="0"/>
                <w:szCs w:val="21"/>
              </w:rPr>
            </w:pPr>
          </w:p>
        </w:tc>
        <w:tc>
          <w:tcPr>
            <w:tcW w:w="1340" w:type="dxa"/>
            <w:tcBorders>
              <w:top w:val="nil"/>
              <w:bottom w:val="nil"/>
            </w:tcBorders>
            <w:shd w:val="clear" w:color="auto" w:fill="auto"/>
            <w:noWrap/>
            <w:vAlign w:val="bottom"/>
          </w:tcPr>
          <w:p w14:paraId="2DEC53EF" w14:textId="77777777" w:rsidR="001818C2" w:rsidRPr="00D5469C" w:rsidRDefault="001818C2" w:rsidP="00B01EE3">
            <w:pPr>
              <w:widowControl/>
              <w:jc w:val="left"/>
              <w:rPr>
                <w:rFonts w:ascii="Times New Roman" w:eastAsia="SimSun" w:hAnsi="Times New Roman" w:cs="Times New Roman"/>
                <w:color w:val="000000"/>
                <w:kern w:val="0"/>
                <w:szCs w:val="21"/>
              </w:rPr>
            </w:pPr>
          </w:p>
        </w:tc>
      </w:tr>
      <w:tr w:rsidR="001818C2" w:rsidRPr="00D5469C" w14:paraId="6947D529" w14:textId="77777777" w:rsidTr="00B01EE3">
        <w:trPr>
          <w:trHeight w:val="270"/>
        </w:trPr>
        <w:tc>
          <w:tcPr>
            <w:tcW w:w="4880" w:type="dxa"/>
            <w:tcBorders>
              <w:top w:val="nil"/>
              <w:bottom w:val="nil"/>
            </w:tcBorders>
            <w:shd w:val="clear" w:color="auto" w:fill="auto"/>
            <w:noWrap/>
            <w:vAlign w:val="bottom"/>
          </w:tcPr>
          <w:p w14:paraId="27ED4611"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T3&amp;T4 vs (T1&amp;T2)</w:t>
            </w:r>
          </w:p>
        </w:tc>
        <w:tc>
          <w:tcPr>
            <w:tcW w:w="2600" w:type="dxa"/>
            <w:tcBorders>
              <w:top w:val="nil"/>
              <w:bottom w:val="nil"/>
            </w:tcBorders>
            <w:shd w:val="clear" w:color="auto" w:fill="auto"/>
            <w:noWrap/>
            <w:vAlign w:val="bottom"/>
          </w:tcPr>
          <w:p w14:paraId="54A5C2C8"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1.492 (0.853-2.607)</w:t>
            </w:r>
          </w:p>
        </w:tc>
        <w:tc>
          <w:tcPr>
            <w:tcW w:w="1340" w:type="dxa"/>
            <w:tcBorders>
              <w:top w:val="nil"/>
              <w:bottom w:val="nil"/>
            </w:tcBorders>
            <w:shd w:val="clear" w:color="auto" w:fill="auto"/>
            <w:noWrap/>
            <w:vAlign w:val="bottom"/>
          </w:tcPr>
          <w:p w14:paraId="762E4CDE"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0.161</w:t>
            </w:r>
          </w:p>
        </w:tc>
      </w:tr>
      <w:tr w:rsidR="001818C2" w:rsidRPr="00D5469C" w14:paraId="7103A950" w14:textId="77777777" w:rsidTr="00B01EE3">
        <w:trPr>
          <w:trHeight w:val="270"/>
        </w:trPr>
        <w:tc>
          <w:tcPr>
            <w:tcW w:w="4880" w:type="dxa"/>
            <w:tcBorders>
              <w:top w:val="nil"/>
              <w:bottom w:val="nil"/>
            </w:tcBorders>
            <w:shd w:val="clear" w:color="auto" w:fill="auto"/>
            <w:noWrap/>
            <w:vAlign w:val="bottom"/>
          </w:tcPr>
          <w:p w14:paraId="03C9711F"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N stage (N1&amp;N2&amp;N3 vs N0)</w:t>
            </w:r>
          </w:p>
        </w:tc>
        <w:tc>
          <w:tcPr>
            <w:tcW w:w="2600" w:type="dxa"/>
            <w:tcBorders>
              <w:top w:val="nil"/>
              <w:bottom w:val="nil"/>
            </w:tcBorders>
            <w:shd w:val="clear" w:color="auto" w:fill="auto"/>
            <w:noWrap/>
            <w:vAlign w:val="bottom"/>
          </w:tcPr>
          <w:p w14:paraId="620562F7"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1.287 (0.774-2.137)</w:t>
            </w:r>
          </w:p>
        </w:tc>
        <w:tc>
          <w:tcPr>
            <w:tcW w:w="1340" w:type="dxa"/>
            <w:tcBorders>
              <w:top w:val="nil"/>
              <w:bottom w:val="nil"/>
            </w:tcBorders>
            <w:shd w:val="clear" w:color="auto" w:fill="auto"/>
            <w:noWrap/>
            <w:vAlign w:val="bottom"/>
          </w:tcPr>
          <w:p w14:paraId="03B27A1F"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0.331</w:t>
            </w:r>
          </w:p>
        </w:tc>
      </w:tr>
      <w:tr w:rsidR="001818C2" w:rsidRPr="00D5469C" w14:paraId="3C7B2BE1" w14:textId="77777777" w:rsidTr="00B01EE3">
        <w:trPr>
          <w:trHeight w:val="270"/>
        </w:trPr>
        <w:tc>
          <w:tcPr>
            <w:tcW w:w="4880" w:type="dxa"/>
            <w:tcBorders>
              <w:top w:val="nil"/>
              <w:bottom w:val="nil"/>
            </w:tcBorders>
            <w:shd w:val="clear" w:color="auto" w:fill="auto"/>
            <w:noWrap/>
            <w:vAlign w:val="bottom"/>
          </w:tcPr>
          <w:p w14:paraId="348348CA"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M stage (M1 vs M0)</w:t>
            </w:r>
          </w:p>
        </w:tc>
        <w:tc>
          <w:tcPr>
            <w:tcW w:w="2600" w:type="dxa"/>
            <w:tcBorders>
              <w:top w:val="nil"/>
              <w:bottom w:val="nil"/>
            </w:tcBorders>
            <w:shd w:val="clear" w:color="auto" w:fill="auto"/>
            <w:noWrap/>
            <w:vAlign w:val="bottom"/>
          </w:tcPr>
          <w:p w14:paraId="2B8C486C"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1.765 (0.830-3.755)</w:t>
            </w:r>
          </w:p>
        </w:tc>
        <w:tc>
          <w:tcPr>
            <w:tcW w:w="1340" w:type="dxa"/>
            <w:tcBorders>
              <w:top w:val="nil"/>
              <w:bottom w:val="nil"/>
            </w:tcBorders>
            <w:shd w:val="clear" w:color="auto" w:fill="auto"/>
            <w:noWrap/>
            <w:vAlign w:val="bottom"/>
          </w:tcPr>
          <w:p w14:paraId="3FC3254F"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0.140</w:t>
            </w:r>
          </w:p>
        </w:tc>
      </w:tr>
      <w:tr w:rsidR="001818C2" w:rsidRPr="00D5469C" w14:paraId="044D4F4A" w14:textId="77777777" w:rsidTr="00B01EE3">
        <w:trPr>
          <w:trHeight w:val="270"/>
        </w:trPr>
        <w:tc>
          <w:tcPr>
            <w:tcW w:w="4880" w:type="dxa"/>
            <w:tcBorders>
              <w:top w:val="nil"/>
              <w:bottom w:val="nil"/>
            </w:tcBorders>
            <w:shd w:val="clear" w:color="auto" w:fill="auto"/>
            <w:noWrap/>
            <w:vAlign w:val="bottom"/>
          </w:tcPr>
          <w:p w14:paraId="5C4F2AF5"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TGFBR1(High vs Low)</w:t>
            </w:r>
          </w:p>
        </w:tc>
        <w:tc>
          <w:tcPr>
            <w:tcW w:w="2600" w:type="dxa"/>
            <w:tcBorders>
              <w:top w:val="nil"/>
              <w:bottom w:val="nil"/>
            </w:tcBorders>
            <w:shd w:val="clear" w:color="auto" w:fill="auto"/>
            <w:noWrap/>
            <w:vAlign w:val="bottom"/>
          </w:tcPr>
          <w:p w14:paraId="642FD923"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1.733 (1.165-2.578)</w:t>
            </w:r>
          </w:p>
        </w:tc>
        <w:tc>
          <w:tcPr>
            <w:tcW w:w="1340" w:type="dxa"/>
            <w:tcBorders>
              <w:top w:val="nil"/>
              <w:bottom w:val="nil"/>
            </w:tcBorders>
            <w:shd w:val="clear" w:color="auto" w:fill="auto"/>
            <w:noWrap/>
            <w:vAlign w:val="bottom"/>
          </w:tcPr>
          <w:p w14:paraId="1AA9EF48"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0.007</w:t>
            </w:r>
          </w:p>
        </w:tc>
      </w:tr>
      <w:tr w:rsidR="001818C2" w:rsidRPr="00D5469C" w14:paraId="5CD52C50" w14:textId="77777777" w:rsidTr="00B01EE3">
        <w:trPr>
          <w:trHeight w:val="270"/>
        </w:trPr>
        <w:tc>
          <w:tcPr>
            <w:tcW w:w="4880" w:type="dxa"/>
            <w:tcBorders>
              <w:top w:val="nil"/>
              <w:bottom w:val="nil"/>
            </w:tcBorders>
            <w:shd w:val="clear" w:color="auto" w:fill="auto"/>
            <w:noWrap/>
            <w:vAlign w:val="bottom"/>
          </w:tcPr>
          <w:p w14:paraId="24E76ADA"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Age (&gt;65 vs &lt;=65)</w:t>
            </w:r>
          </w:p>
        </w:tc>
        <w:tc>
          <w:tcPr>
            <w:tcW w:w="2600" w:type="dxa"/>
            <w:tcBorders>
              <w:top w:val="nil"/>
              <w:bottom w:val="nil"/>
            </w:tcBorders>
            <w:shd w:val="clear" w:color="auto" w:fill="auto"/>
            <w:noWrap/>
            <w:vAlign w:val="bottom"/>
          </w:tcPr>
          <w:p w14:paraId="5CFB0409"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1.923 (1.281-2.886)</w:t>
            </w:r>
          </w:p>
        </w:tc>
        <w:tc>
          <w:tcPr>
            <w:tcW w:w="1340" w:type="dxa"/>
            <w:tcBorders>
              <w:top w:val="nil"/>
              <w:bottom w:val="nil"/>
            </w:tcBorders>
            <w:shd w:val="clear" w:color="auto" w:fill="auto"/>
            <w:noWrap/>
            <w:vAlign w:val="bottom"/>
          </w:tcPr>
          <w:p w14:paraId="24D6BB1E"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0.002</w:t>
            </w:r>
          </w:p>
        </w:tc>
      </w:tr>
      <w:tr w:rsidR="001818C2" w:rsidRPr="00D5469C" w14:paraId="4E7FE1D1" w14:textId="77777777" w:rsidTr="00B01EE3">
        <w:trPr>
          <w:trHeight w:val="270"/>
        </w:trPr>
        <w:tc>
          <w:tcPr>
            <w:tcW w:w="4880" w:type="dxa"/>
            <w:tcBorders>
              <w:top w:val="nil"/>
              <w:bottom w:val="nil"/>
            </w:tcBorders>
            <w:shd w:val="clear" w:color="auto" w:fill="auto"/>
            <w:noWrap/>
            <w:vAlign w:val="bottom"/>
          </w:tcPr>
          <w:p w14:paraId="7911DEA9"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Histologic grade G3 vs(G1&amp;G2)</w:t>
            </w:r>
          </w:p>
        </w:tc>
        <w:tc>
          <w:tcPr>
            <w:tcW w:w="2600" w:type="dxa"/>
            <w:tcBorders>
              <w:top w:val="nil"/>
              <w:bottom w:val="nil"/>
            </w:tcBorders>
            <w:shd w:val="clear" w:color="auto" w:fill="auto"/>
            <w:noWrap/>
            <w:vAlign w:val="bottom"/>
          </w:tcPr>
          <w:p w14:paraId="3D980549"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1.717 (1.124-2.623)</w:t>
            </w:r>
          </w:p>
        </w:tc>
        <w:tc>
          <w:tcPr>
            <w:tcW w:w="1340" w:type="dxa"/>
            <w:tcBorders>
              <w:top w:val="nil"/>
              <w:bottom w:val="nil"/>
            </w:tcBorders>
            <w:shd w:val="clear" w:color="auto" w:fill="auto"/>
            <w:noWrap/>
            <w:vAlign w:val="bottom"/>
          </w:tcPr>
          <w:p w14:paraId="0C0FA028"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0.012</w:t>
            </w:r>
          </w:p>
        </w:tc>
      </w:tr>
      <w:tr w:rsidR="001818C2" w:rsidRPr="00D5469C" w14:paraId="0BFF1344" w14:textId="77777777" w:rsidTr="00B01EE3">
        <w:trPr>
          <w:trHeight w:val="270"/>
        </w:trPr>
        <w:tc>
          <w:tcPr>
            <w:tcW w:w="4880" w:type="dxa"/>
            <w:tcBorders>
              <w:top w:val="nil"/>
              <w:bottom w:val="single" w:sz="4" w:space="0" w:color="auto"/>
            </w:tcBorders>
            <w:shd w:val="clear" w:color="auto" w:fill="auto"/>
            <w:noWrap/>
            <w:vAlign w:val="bottom"/>
          </w:tcPr>
          <w:p w14:paraId="1B06ED1D"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Primary therapy outcome (SD&amp;PR&amp;CR vs PD)</w:t>
            </w:r>
          </w:p>
        </w:tc>
        <w:tc>
          <w:tcPr>
            <w:tcW w:w="2600" w:type="dxa"/>
            <w:tcBorders>
              <w:top w:val="nil"/>
              <w:bottom w:val="single" w:sz="4" w:space="0" w:color="auto"/>
            </w:tcBorders>
            <w:shd w:val="clear" w:color="auto" w:fill="auto"/>
            <w:noWrap/>
            <w:vAlign w:val="bottom"/>
          </w:tcPr>
          <w:p w14:paraId="73C3315F"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0.227 (0.151-0.341)</w:t>
            </w:r>
          </w:p>
        </w:tc>
        <w:tc>
          <w:tcPr>
            <w:tcW w:w="1340" w:type="dxa"/>
            <w:tcBorders>
              <w:top w:val="nil"/>
              <w:bottom w:val="single" w:sz="4" w:space="0" w:color="auto"/>
            </w:tcBorders>
            <w:shd w:val="clear" w:color="auto" w:fill="auto"/>
            <w:noWrap/>
            <w:vAlign w:val="bottom"/>
          </w:tcPr>
          <w:p w14:paraId="224A006D" w14:textId="77777777" w:rsidR="001818C2" w:rsidRPr="00D5469C" w:rsidRDefault="001818C2" w:rsidP="00B01EE3">
            <w:pPr>
              <w:widowControl/>
              <w:jc w:val="left"/>
              <w:rPr>
                <w:rFonts w:ascii="Times New Roman" w:eastAsia="SimSun" w:hAnsi="Times New Roman" w:cs="Times New Roman"/>
                <w:color w:val="000000"/>
                <w:kern w:val="0"/>
                <w:szCs w:val="21"/>
              </w:rPr>
            </w:pPr>
            <w:r w:rsidRPr="00D5469C">
              <w:rPr>
                <w:rFonts w:ascii="Times New Roman" w:eastAsia="SimSun" w:hAnsi="Times New Roman" w:cs="Times New Roman"/>
                <w:color w:val="000000"/>
                <w:kern w:val="0"/>
                <w:szCs w:val="21"/>
              </w:rPr>
              <w:t>&lt;0.001</w:t>
            </w:r>
          </w:p>
        </w:tc>
      </w:tr>
    </w:tbl>
    <w:p w14:paraId="5392DDFC" w14:textId="77777777" w:rsidR="001818C2" w:rsidRPr="00D5469C" w:rsidRDefault="001818C2" w:rsidP="001818C2"/>
    <w:p w14:paraId="724F4081" w14:textId="63D9DD19" w:rsidR="001818C2" w:rsidRPr="00D5469C" w:rsidRDefault="001818C2" w:rsidP="001818C2">
      <w:pPr>
        <w:jc w:val="center"/>
        <w:rPr>
          <w:rFonts w:ascii="Times New Roman" w:hAnsi="Times New Roman" w:cs="Times New Roman"/>
        </w:rPr>
      </w:pPr>
      <w:r w:rsidRPr="00D5469C">
        <w:rPr>
          <w:rFonts w:ascii="Times New Roman" w:hAnsi="Times New Roman" w:cs="Times New Roman" w:hint="eastAsia"/>
        </w:rPr>
        <w:t>T</w:t>
      </w:r>
      <w:r w:rsidRPr="00D5469C">
        <w:rPr>
          <w:rFonts w:ascii="Times New Roman" w:hAnsi="Times New Roman" w:cs="Times New Roman"/>
        </w:rPr>
        <w:t>able S5 Correlation analysis between TGFBR1 and markers of immune cells in TIMER2</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86"/>
        <w:gridCol w:w="1847"/>
        <w:gridCol w:w="1148"/>
        <w:gridCol w:w="1275"/>
        <w:gridCol w:w="1275"/>
        <w:gridCol w:w="1275"/>
      </w:tblGrid>
      <w:tr w:rsidR="001818C2" w:rsidRPr="00D5469C" w14:paraId="50FF8208" w14:textId="77777777" w:rsidTr="00B01EE3">
        <w:tc>
          <w:tcPr>
            <w:tcW w:w="1486" w:type="dxa"/>
            <w:vMerge w:val="restart"/>
          </w:tcPr>
          <w:p w14:paraId="656A95F6" w14:textId="77777777" w:rsidR="001818C2" w:rsidRPr="00D5469C" w:rsidRDefault="001818C2" w:rsidP="00B01EE3">
            <w:pPr>
              <w:jc w:val="center"/>
              <w:rPr>
                <w:rFonts w:ascii="Times New Roman" w:hAnsi="Times New Roman" w:cs="Times New Roman"/>
                <w:szCs w:val="21"/>
              </w:rPr>
            </w:pPr>
          </w:p>
          <w:p w14:paraId="4507FD5F" w14:textId="77777777" w:rsidR="001818C2" w:rsidRPr="00D5469C" w:rsidRDefault="001818C2" w:rsidP="00B01EE3">
            <w:pPr>
              <w:jc w:val="center"/>
              <w:rPr>
                <w:rFonts w:ascii="Times New Roman" w:hAnsi="Times New Roman" w:cs="Times New Roman"/>
                <w:szCs w:val="21"/>
              </w:rPr>
            </w:pPr>
          </w:p>
          <w:p w14:paraId="5E8FFAC7" w14:textId="77777777" w:rsidR="001818C2" w:rsidRPr="00D5469C" w:rsidRDefault="001818C2" w:rsidP="00B01EE3">
            <w:pPr>
              <w:jc w:val="center"/>
              <w:rPr>
                <w:rFonts w:ascii="Times New Roman" w:hAnsi="Times New Roman" w:cs="Times New Roman"/>
                <w:szCs w:val="21"/>
              </w:rPr>
            </w:pPr>
            <w:r w:rsidRPr="00D5469C">
              <w:rPr>
                <w:rFonts w:ascii="Times New Roman" w:hAnsi="Times New Roman" w:cs="Times New Roman"/>
                <w:szCs w:val="21"/>
              </w:rPr>
              <w:t>Description</w:t>
            </w:r>
          </w:p>
        </w:tc>
        <w:tc>
          <w:tcPr>
            <w:tcW w:w="1847" w:type="dxa"/>
            <w:vMerge w:val="restart"/>
          </w:tcPr>
          <w:p w14:paraId="54949941" w14:textId="77777777" w:rsidR="001818C2" w:rsidRPr="00D5469C" w:rsidRDefault="001818C2" w:rsidP="00B01EE3">
            <w:pPr>
              <w:jc w:val="center"/>
              <w:rPr>
                <w:rFonts w:ascii="Times New Roman" w:hAnsi="Times New Roman" w:cs="Times New Roman"/>
                <w:szCs w:val="21"/>
              </w:rPr>
            </w:pPr>
          </w:p>
          <w:p w14:paraId="63C84135" w14:textId="77777777" w:rsidR="001818C2" w:rsidRPr="00D5469C" w:rsidRDefault="001818C2" w:rsidP="00B01EE3">
            <w:pPr>
              <w:jc w:val="center"/>
              <w:rPr>
                <w:rFonts w:ascii="Times New Roman" w:hAnsi="Times New Roman" w:cs="Times New Roman"/>
                <w:szCs w:val="21"/>
              </w:rPr>
            </w:pPr>
          </w:p>
          <w:p w14:paraId="147A6BFE" w14:textId="77777777" w:rsidR="001818C2" w:rsidRPr="00D5469C" w:rsidRDefault="001818C2" w:rsidP="00B01EE3">
            <w:pPr>
              <w:jc w:val="center"/>
              <w:rPr>
                <w:rFonts w:ascii="Times New Roman" w:hAnsi="Times New Roman" w:cs="Times New Roman"/>
                <w:szCs w:val="21"/>
              </w:rPr>
            </w:pPr>
            <w:r w:rsidRPr="00D5469C">
              <w:rPr>
                <w:rFonts w:ascii="Times New Roman" w:hAnsi="Times New Roman" w:cs="Times New Roman"/>
                <w:szCs w:val="21"/>
              </w:rPr>
              <w:t>Gene markers</w:t>
            </w:r>
          </w:p>
        </w:tc>
        <w:tc>
          <w:tcPr>
            <w:tcW w:w="4973" w:type="dxa"/>
            <w:gridSpan w:val="4"/>
          </w:tcPr>
          <w:p w14:paraId="378DABAB" w14:textId="77777777" w:rsidR="001818C2" w:rsidRPr="00D5469C" w:rsidRDefault="001818C2" w:rsidP="00B01EE3">
            <w:pPr>
              <w:jc w:val="center"/>
              <w:rPr>
                <w:rFonts w:ascii="Times New Roman" w:hAnsi="Times New Roman" w:cs="Times New Roman"/>
                <w:szCs w:val="21"/>
              </w:rPr>
            </w:pPr>
            <w:r w:rsidRPr="00D5469C">
              <w:rPr>
                <w:rFonts w:ascii="Times New Roman" w:hAnsi="Times New Roman" w:cs="Times New Roman"/>
                <w:szCs w:val="21"/>
              </w:rPr>
              <w:t>STAD</w:t>
            </w:r>
          </w:p>
        </w:tc>
      </w:tr>
      <w:tr w:rsidR="001818C2" w:rsidRPr="00D5469C" w14:paraId="5F8FA944" w14:textId="77777777" w:rsidTr="00B01EE3">
        <w:tc>
          <w:tcPr>
            <w:tcW w:w="1486" w:type="dxa"/>
            <w:vMerge/>
          </w:tcPr>
          <w:p w14:paraId="752C4E9C" w14:textId="77777777" w:rsidR="001818C2" w:rsidRPr="00D5469C" w:rsidRDefault="001818C2" w:rsidP="00B01EE3">
            <w:pPr>
              <w:rPr>
                <w:rFonts w:ascii="Times New Roman" w:hAnsi="Times New Roman" w:cs="Times New Roman"/>
                <w:szCs w:val="21"/>
              </w:rPr>
            </w:pPr>
          </w:p>
        </w:tc>
        <w:tc>
          <w:tcPr>
            <w:tcW w:w="1847" w:type="dxa"/>
            <w:vMerge/>
          </w:tcPr>
          <w:p w14:paraId="3FD0B17B" w14:textId="77777777" w:rsidR="001818C2" w:rsidRPr="00D5469C" w:rsidRDefault="001818C2" w:rsidP="00B01EE3">
            <w:pPr>
              <w:rPr>
                <w:rFonts w:ascii="Times New Roman" w:hAnsi="Times New Roman" w:cs="Times New Roman"/>
                <w:szCs w:val="21"/>
              </w:rPr>
            </w:pPr>
          </w:p>
        </w:tc>
        <w:tc>
          <w:tcPr>
            <w:tcW w:w="2423" w:type="dxa"/>
            <w:gridSpan w:val="2"/>
          </w:tcPr>
          <w:p w14:paraId="44358A6F" w14:textId="77777777" w:rsidR="001818C2" w:rsidRPr="00D5469C" w:rsidRDefault="001818C2" w:rsidP="00B01EE3">
            <w:pPr>
              <w:rPr>
                <w:rFonts w:ascii="Times New Roman" w:hAnsi="Times New Roman" w:cs="Times New Roman"/>
                <w:szCs w:val="21"/>
              </w:rPr>
            </w:pPr>
            <w:r w:rsidRPr="00D5469C">
              <w:rPr>
                <w:rFonts w:ascii="Times New Roman" w:hAnsi="Times New Roman" w:cs="Times New Roman"/>
                <w:szCs w:val="21"/>
              </w:rPr>
              <w:t>None</w:t>
            </w:r>
          </w:p>
        </w:tc>
        <w:tc>
          <w:tcPr>
            <w:tcW w:w="2550" w:type="dxa"/>
            <w:gridSpan w:val="2"/>
          </w:tcPr>
          <w:p w14:paraId="550C9A7E" w14:textId="77777777" w:rsidR="001818C2" w:rsidRPr="00D5469C" w:rsidRDefault="001818C2" w:rsidP="00B01EE3">
            <w:pPr>
              <w:rPr>
                <w:rFonts w:ascii="Times New Roman" w:hAnsi="Times New Roman" w:cs="Times New Roman"/>
                <w:szCs w:val="21"/>
              </w:rPr>
            </w:pPr>
            <w:r w:rsidRPr="00D5469C">
              <w:rPr>
                <w:rFonts w:ascii="Times New Roman" w:hAnsi="Times New Roman" w:cs="Times New Roman"/>
                <w:szCs w:val="21"/>
              </w:rPr>
              <w:t>Purity</w:t>
            </w:r>
          </w:p>
        </w:tc>
      </w:tr>
      <w:tr w:rsidR="001818C2" w:rsidRPr="00D5469C" w14:paraId="793FB0BE" w14:textId="77777777" w:rsidTr="00B01EE3">
        <w:tc>
          <w:tcPr>
            <w:tcW w:w="1486" w:type="dxa"/>
            <w:vMerge/>
            <w:tcBorders>
              <w:bottom w:val="single" w:sz="4" w:space="0" w:color="auto"/>
            </w:tcBorders>
          </w:tcPr>
          <w:p w14:paraId="255D7936" w14:textId="77777777" w:rsidR="001818C2" w:rsidRPr="00D5469C" w:rsidRDefault="001818C2" w:rsidP="00B01EE3">
            <w:pPr>
              <w:rPr>
                <w:rFonts w:ascii="Times New Roman" w:hAnsi="Times New Roman" w:cs="Times New Roman"/>
                <w:szCs w:val="21"/>
              </w:rPr>
            </w:pPr>
          </w:p>
        </w:tc>
        <w:tc>
          <w:tcPr>
            <w:tcW w:w="1847" w:type="dxa"/>
            <w:vMerge/>
            <w:tcBorders>
              <w:bottom w:val="single" w:sz="4" w:space="0" w:color="auto"/>
            </w:tcBorders>
          </w:tcPr>
          <w:p w14:paraId="0DFFC87D" w14:textId="77777777" w:rsidR="001818C2" w:rsidRPr="00D5469C" w:rsidRDefault="001818C2" w:rsidP="00B01EE3">
            <w:pPr>
              <w:rPr>
                <w:rFonts w:ascii="Times New Roman" w:hAnsi="Times New Roman" w:cs="Times New Roman"/>
                <w:szCs w:val="21"/>
              </w:rPr>
            </w:pPr>
          </w:p>
        </w:tc>
        <w:tc>
          <w:tcPr>
            <w:tcW w:w="1148" w:type="dxa"/>
            <w:tcBorders>
              <w:bottom w:val="single" w:sz="4" w:space="0" w:color="auto"/>
            </w:tcBorders>
          </w:tcPr>
          <w:p w14:paraId="28BB1BE8" w14:textId="77777777" w:rsidR="001818C2" w:rsidRPr="00D5469C" w:rsidRDefault="001818C2" w:rsidP="00B01EE3">
            <w:pPr>
              <w:rPr>
                <w:rFonts w:ascii="Times New Roman" w:hAnsi="Times New Roman" w:cs="Times New Roman"/>
                <w:szCs w:val="21"/>
              </w:rPr>
            </w:pPr>
            <w:proofErr w:type="spellStart"/>
            <w:r w:rsidRPr="00D5469C">
              <w:rPr>
                <w:rFonts w:ascii="Times New Roman" w:hAnsi="Times New Roman" w:cs="Times New Roman"/>
                <w:szCs w:val="21"/>
              </w:rPr>
              <w:t>cor</w:t>
            </w:r>
            <w:proofErr w:type="spellEnd"/>
          </w:p>
        </w:tc>
        <w:tc>
          <w:tcPr>
            <w:tcW w:w="1275" w:type="dxa"/>
            <w:tcBorders>
              <w:bottom w:val="single" w:sz="4" w:space="0" w:color="auto"/>
            </w:tcBorders>
          </w:tcPr>
          <w:p w14:paraId="2D2A6B79" w14:textId="77777777" w:rsidR="001818C2" w:rsidRPr="00D5469C" w:rsidRDefault="001818C2" w:rsidP="00B01EE3">
            <w:pPr>
              <w:rPr>
                <w:rFonts w:ascii="Times New Roman" w:hAnsi="Times New Roman" w:cs="Times New Roman"/>
                <w:szCs w:val="21"/>
              </w:rPr>
            </w:pPr>
            <w:r w:rsidRPr="00D5469C">
              <w:rPr>
                <w:rFonts w:ascii="Times New Roman" w:hAnsi="Times New Roman" w:cs="Times New Roman"/>
                <w:szCs w:val="21"/>
              </w:rPr>
              <w:t>p</w:t>
            </w:r>
          </w:p>
        </w:tc>
        <w:tc>
          <w:tcPr>
            <w:tcW w:w="1275" w:type="dxa"/>
            <w:tcBorders>
              <w:bottom w:val="single" w:sz="4" w:space="0" w:color="auto"/>
            </w:tcBorders>
          </w:tcPr>
          <w:p w14:paraId="4F69D2C7" w14:textId="77777777" w:rsidR="001818C2" w:rsidRPr="00D5469C" w:rsidRDefault="001818C2" w:rsidP="00B01EE3">
            <w:pPr>
              <w:rPr>
                <w:rFonts w:ascii="Times New Roman" w:hAnsi="Times New Roman" w:cs="Times New Roman"/>
                <w:szCs w:val="21"/>
              </w:rPr>
            </w:pPr>
            <w:proofErr w:type="spellStart"/>
            <w:r w:rsidRPr="00D5469C">
              <w:rPr>
                <w:rFonts w:ascii="Times New Roman" w:hAnsi="Times New Roman" w:cs="Times New Roman"/>
                <w:szCs w:val="21"/>
              </w:rPr>
              <w:t>cor</w:t>
            </w:r>
            <w:proofErr w:type="spellEnd"/>
          </w:p>
        </w:tc>
        <w:tc>
          <w:tcPr>
            <w:tcW w:w="1275" w:type="dxa"/>
            <w:tcBorders>
              <w:bottom w:val="single" w:sz="4" w:space="0" w:color="auto"/>
            </w:tcBorders>
          </w:tcPr>
          <w:p w14:paraId="29C8039F" w14:textId="77777777" w:rsidR="001818C2" w:rsidRPr="00D5469C" w:rsidRDefault="001818C2" w:rsidP="00B01EE3">
            <w:pPr>
              <w:rPr>
                <w:rFonts w:ascii="Times New Roman" w:hAnsi="Times New Roman" w:cs="Times New Roman"/>
                <w:szCs w:val="21"/>
              </w:rPr>
            </w:pPr>
            <w:r w:rsidRPr="00D5469C">
              <w:rPr>
                <w:rFonts w:ascii="Times New Roman" w:hAnsi="Times New Roman" w:cs="Times New Roman"/>
                <w:szCs w:val="21"/>
              </w:rPr>
              <w:t>p</w:t>
            </w:r>
          </w:p>
        </w:tc>
      </w:tr>
      <w:tr w:rsidR="001818C2" w:rsidRPr="00D5469C" w14:paraId="06031654" w14:textId="77777777" w:rsidTr="00B01EE3">
        <w:tc>
          <w:tcPr>
            <w:tcW w:w="1486" w:type="dxa"/>
            <w:vMerge w:val="restart"/>
            <w:tcBorders>
              <w:bottom w:val="nil"/>
            </w:tcBorders>
          </w:tcPr>
          <w:p w14:paraId="1B6C5BE4" w14:textId="77777777" w:rsidR="001818C2" w:rsidRPr="00D5469C" w:rsidRDefault="001818C2" w:rsidP="00B01EE3">
            <w:pPr>
              <w:rPr>
                <w:rFonts w:ascii="Times New Roman" w:hAnsi="Times New Roman" w:cs="Times New Roman"/>
                <w:szCs w:val="21"/>
              </w:rPr>
            </w:pPr>
            <w:r w:rsidRPr="00D5469C">
              <w:rPr>
                <w:rFonts w:ascii="Times New Roman" w:hAnsi="Times New Roman" w:cs="Times New Roman"/>
                <w:szCs w:val="21"/>
              </w:rPr>
              <w:t>CD8+T cell</w:t>
            </w:r>
          </w:p>
        </w:tc>
        <w:tc>
          <w:tcPr>
            <w:tcW w:w="1847" w:type="dxa"/>
            <w:tcBorders>
              <w:bottom w:val="nil"/>
            </w:tcBorders>
            <w:vAlign w:val="center"/>
          </w:tcPr>
          <w:p w14:paraId="270DFED7"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CD8A</w:t>
            </w:r>
          </w:p>
        </w:tc>
        <w:tc>
          <w:tcPr>
            <w:tcW w:w="1148" w:type="dxa"/>
            <w:tcBorders>
              <w:bottom w:val="nil"/>
            </w:tcBorders>
            <w:vAlign w:val="center"/>
          </w:tcPr>
          <w:p w14:paraId="5EF63CBE"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0.193176</w:t>
            </w:r>
          </w:p>
        </w:tc>
        <w:tc>
          <w:tcPr>
            <w:tcW w:w="1275" w:type="dxa"/>
            <w:tcBorders>
              <w:bottom w:val="nil"/>
            </w:tcBorders>
            <w:vAlign w:val="center"/>
          </w:tcPr>
          <w:p w14:paraId="27853F88"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7.47E-05</w:t>
            </w:r>
          </w:p>
        </w:tc>
        <w:tc>
          <w:tcPr>
            <w:tcW w:w="1275" w:type="dxa"/>
            <w:tcBorders>
              <w:bottom w:val="nil"/>
            </w:tcBorders>
            <w:vAlign w:val="center"/>
          </w:tcPr>
          <w:p w14:paraId="3DE31D92"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0.191376</w:t>
            </w:r>
          </w:p>
        </w:tc>
        <w:tc>
          <w:tcPr>
            <w:tcW w:w="1275" w:type="dxa"/>
            <w:tcBorders>
              <w:bottom w:val="nil"/>
            </w:tcBorders>
            <w:vAlign w:val="center"/>
          </w:tcPr>
          <w:p w14:paraId="4CF249B9"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r>
      <w:tr w:rsidR="001818C2" w:rsidRPr="00D5469C" w14:paraId="0034512A" w14:textId="77777777" w:rsidTr="00B01EE3">
        <w:tc>
          <w:tcPr>
            <w:tcW w:w="1486" w:type="dxa"/>
            <w:vMerge/>
            <w:tcBorders>
              <w:top w:val="nil"/>
              <w:bottom w:val="nil"/>
            </w:tcBorders>
          </w:tcPr>
          <w:p w14:paraId="3F7C3902"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1BA3C6D0"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CD8B</w:t>
            </w:r>
          </w:p>
        </w:tc>
        <w:tc>
          <w:tcPr>
            <w:tcW w:w="1148" w:type="dxa"/>
            <w:tcBorders>
              <w:top w:val="nil"/>
              <w:bottom w:val="nil"/>
            </w:tcBorders>
            <w:vAlign w:val="center"/>
          </w:tcPr>
          <w:p w14:paraId="750EDF2B"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0.116758</w:t>
            </w:r>
          </w:p>
        </w:tc>
        <w:tc>
          <w:tcPr>
            <w:tcW w:w="1275" w:type="dxa"/>
            <w:tcBorders>
              <w:top w:val="nil"/>
              <w:bottom w:val="nil"/>
            </w:tcBorders>
            <w:vAlign w:val="center"/>
          </w:tcPr>
          <w:p w14:paraId="56946B02"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16DA0545"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0.122913</w:t>
            </w:r>
          </w:p>
        </w:tc>
        <w:tc>
          <w:tcPr>
            <w:tcW w:w="1275" w:type="dxa"/>
            <w:tcBorders>
              <w:top w:val="nil"/>
              <w:bottom w:val="nil"/>
            </w:tcBorders>
            <w:vAlign w:val="center"/>
          </w:tcPr>
          <w:p w14:paraId="4508DDDD"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r>
      <w:tr w:rsidR="001818C2" w:rsidRPr="00D5469C" w14:paraId="6FFBA111" w14:textId="77777777" w:rsidTr="00B01EE3">
        <w:tc>
          <w:tcPr>
            <w:tcW w:w="1486" w:type="dxa"/>
            <w:vMerge w:val="restart"/>
            <w:tcBorders>
              <w:top w:val="nil"/>
              <w:bottom w:val="nil"/>
            </w:tcBorders>
          </w:tcPr>
          <w:p w14:paraId="721A5E9E" w14:textId="77777777" w:rsidR="001818C2" w:rsidRPr="00D5469C" w:rsidRDefault="001818C2" w:rsidP="00B01EE3">
            <w:pPr>
              <w:rPr>
                <w:rFonts w:ascii="Times New Roman" w:hAnsi="Times New Roman" w:cs="Times New Roman"/>
                <w:szCs w:val="21"/>
              </w:rPr>
            </w:pPr>
            <w:r w:rsidRPr="00D5469C">
              <w:rPr>
                <w:rFonts w:ascii="Times New Roman" w:hAnsi="Times New Roman" w:cs="Times New Roman"/>
                <w:szCs w:val="21"/>
              </w:rPr>
              <w:t>B cell</w:t>
            </w:r>
          </w:p>
        </w:tc>
        <w:tc>
          <w:tcPr>
            <w:tcW w:w="1847" w:type="dxa"/>
            <w:tcBorders>
              <w:top w:val="nil"/>
              <w:bottom w:val="nil"/>
            </w:tcBorders>
            <w:vAlign w:val="center"/>
          </w:tcPr>
          <w:p w14:paraId="78ACD399"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CD19</w:t>
            </w:r>
          </w:p>
        </w:tc>
        <w:tc>
          <w:tcPr>
            <w:tcW w:w="1148" w:type="dxa"/>
            <w:tcBorders>
              <w:top w:val="nil"/>
              <w:bottom w:val="nil"/>
            </w:tcBorders>
            <w:vAlign w:val="center"/>
          </w:tcPr>
          <w:p w14:paraId="193E9B15"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0.145225</w:t>
            </w:r>
          </w:p>
        </w:tc>
        <w:tc>
          <w:tcPr>
            <w:tcW w:w="1275" w:type="dxa"/>
            <w:tcBorders>
              <w:top w:val="nil"/>
              <w:bottom w:val="nil"/>
            </w:tcBorders>
            <w:vAlign w:val="center"/>
          </w:tcPr>
          <w:p w14:paraId="11D029E8"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79E46260"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0.143698</w:t>
            </w:r>
          </w:p>
        </w:tc>
        <w:tc>
          <w:tcPr>
            <w:tcW w:w="1275" w:type="dxa"/>
            <w:tcBorders>
              <w:top w:val="nil"/>
              <w:bottom w:val="nil"/>
            </w:tcBorders>
            <w:vAlign w:val="center"/>
          </w:tcPr>
          <w:p w14:paraId="499EE673"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r>
      <w:tr w:rsidR="001818C2" w:rsidRPr="00D5469C" w14:paraId="4446ADBE" w14:textId="77777777" w:rsidTr="00B01EE3">
        <w:tc>
          <w:tcPr>
            <w:tcW w:w="1486" w:type="dxa"/>
            <w:vMerge/>
            <w:tcBorders>
              <w:top w:val="nil"/>
              <w:bottom w:val="nil"/>
            </w:tcBorders>
          </w:tcPr>
          <w:p w14:paraId="235EFA78"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0DBB99A6"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CD79A</w:t>
            </w:r>
          </w:p>
        </w:tc>
        <w:tc>
          <w:tcPr>
            <w:tcW w:w="1148" w:type="dxa"/>
            <w:tcBorders>
              <w:top w:val="nil"/>
              <w:bottom w:val="nil"/>
            </w:tcBorders>
            <w:vAlign w:val="center"/>
          </w:tcPr>
          <w:p w14:paraId="710236CA"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0.080533</w:t>
            </w:r>
          </w:p>
        </w:tc>
        <w:tc>
          <w:tcPr>
            <w:tcW w:w="1275" w:type="dxa"/>
            <w:tcBorders>
              <w:top w:val="nil"/>
              <w:bottom w:val="nil"/>
            </w:tcBorders>
            <w:vAlign w:val="center"/>
          </w:tcPr>
          <w:p w14:paraId="7CFCDA24"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0.101359</w:t>
            </w:r>
          </w:p>
        </w:tc>
        <w:tc>
          <w:tcPr>
            <w:tcW w:w="1275" w:type="dxa"/>
            <w:tcBorders>
              <w:top w:val="nil"/>
              <w:bottom w:val="nil"/>
            </w:tcBorders>
            <w:vAlign w:val="center"/>
          </w:tcPr>
          <w:p w14:paraId="0B49938A"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0.069968</w:t>
            </w:r>
          </w:p>
        </w:tc>
        <w:tc>
          <w:tcPr>
            <w:tcW w:w="1275" w:type="dxa"/>
            <w:tcBorders>
              <w:top w:val="nil"/>
              <w:bottom w:val="nil"/>
            </w:tcBorders>
            <w:vAlign w:val="center"/>
          </w:tcPr>
          <w:p w14:paraId="20ADBD5F"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0.174053</w:t>
            </w:r>
          </w:p>
        </w:tc>
      </w:tr>
      <w:tr w:rsidR="001818C2" w:rsidRPr="00D5469C" w14:paraId="7BB33922" w14:textId="77777777" w:rsidTr="00B01EE3">
        <w:tc>
          <w:tcPr>
            <w:tcW w:w="1486" w:type="dxa"/>
            <w:vMerge w:val="restart"/>
            <w:tcBorders>
              <w:top w:val="nil"/>
              <w:bottom w:val="nil"/>
            </w:tcBorders>
          </w:tcPr>
          <w:p w14:paraId="66842FC2" w14:textId="77777777" w:rsidR="001818C2" w:rsidRPr="00D5469C" w:rsidRDefault="001818C2" w:rsidP="00B01EE3">
            <w:pPr>
              <w:rPr>
                <w:rFonts w:ascii="Times New Roman" w:hAnsi="Times New Roman" w:cs="Times New Roman"/>
                <w:szCs w:val="21"/>
              </w:rPr>
            </w:pPr>
            <w:r w:rsidRPr="00D5469C">
              <w:rPr>
                <w:rFonts w:ascii="Times New Roman" w:hAnsi="Times New Roman" w:cs="Times New Roman"/>
                <w:szCs w:val="21"/>
              </w:rPr>
              <w:t>T cell (general)</w:t>
            </w:r>
          </w:p>
        </w:tc>
        <w:tc>
          <w:tcPr>
            <w:tcW w:w="1847" w:type="dxa"/>
            <w:tcBorders>
              <w:top w:val="nil"/>
              <w:bottom w:val="nil"/>
            </w:tcBorders>
            <w:vAlign w:val="center"/>
          </w:tcPr>
          <w:p w14:paraId="7829083B"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CD2</w:t>
            </w:r>
          </w:p>
        </w:tc>
        <w:tc>
          <w:tcPr>
            <w:tcW w:w="1148" w:type="dxa"/>
            <w:tcBorders>
              <w:top w:val="nil"/>
              <w:bottom w:val="nil"/>
            </w:tcBorders>
            <w:vAlign w:val="center"/>
          </w:tcPr>
          <w:p w14:paraId="592DA8B5"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0.166071</w:t>
            </w:r>
          </w:p>
        </w:tc>
        <w:tc>
          <w:tcPr>
            <w:tcW w:w="1275" w:type="dxa"/>
            <w:tcBorders>
              <w:top w:val="nil"/>
              <w:bottom w:val="nil"/>
            </w:tcBorders>
            <w:vAlign w:val="center"/>
          </w:tcPr>
          <w:p w14:paraId="47AE0989"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7AB0A82E"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0.177884</w:t>
            </w:r>
          </w:p>
        </w:tc>
        <w:tc>
          <w:tcPr>
            <w:tcW w:w="1275" w:type="dxa"/>
            <w:tcBorders>
              <w:top w:val="nil"/>
              <w:bottom w:val="nil"/>
            </w:tcBorders>
            <w:vAlign w:val="center"/>
          </w:tcPr>
          <w:p w14:paraId="6630DDA0"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r>
      <w:tr w:rsidR="001818C2" w:rsidRPr="00D5469C" w14:paraId="0E2AB176" w14:textId="77777777" w:rsidTr="00B01EE3">
        <w:tc>
          <w:tcPr>
            <w:tcW w:w="1486" w:type="dxa"/>
            <w:vMerge/>
            <w:tcBorders>
              <w:top w:val="nil"/>
              <w:bottom w:val="nil"/>
            </w:tcBorders>
          </w:tcPr>
          <w:p w14:paraId="25A3D0C7"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188D2CD9"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CD3D</w:t>
            </w:r>
          </w:p>
        </w:tc>
        <w:tc>
          <w:tcPr>
            <w:tcW w:w="1148" w:type="dxa"/>
            <w:tcBorders>
              <w:top w:val="nil"/>
              <w:bottom w:val="nil"/>
            </w:tcBorders>
            <w:vAlign w:val="center"/>
          </w:tcPr>
          <w:p w14:paraId="7AFE5067"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0.082814</w:t>
            </w:r>
          </w:p>
        </w:tc>
        <w:tc>
          <w:tcPr>
            <w:tcW w:w="1275" w:type="dxa"/>
            <w:tcBorders>
              <w:top w:val="nil"/>
              <w:bottom w:val="nil"/>
            </w:tcBorders>
            <w:vAlign w:val="center"/>
          </w:tcPr>
          <w:p w14:paraId="095F7BE1"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0.092015</w:t>
            </w:r>
          </w:p>
        </w:tc>
        <w:tc>
          <w:tcPr>
            <w:tcW w:w="1275" w:type="dxa"/>
            <w:tcBorders>
              <w:top w:val="nil"/>
              <w:bottom w:val="nil"/>
            </w:tcBorders>
            <w:vAlign w:val="center"/>
          </w:tcPr>
          <w:p w14:paraId="2F200EFA"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0.089776</w:t>
            </w:r>
          </w:p>
        </w:tc>
        <w:tc>
          <w:tcPr>
            <w:tcW w:w="1275" w:type="dxa"/>
            <w:tcBorders>
              <w:top w:val="nil"/>
              <w:bottom w:val="nil"/>
            </w:tcBorders>
            <w:vAlign w:val="center"/>
          </w:tcPr>
          <w:p w14:paraId="7BEB550C"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0.080897</w:t>
            </w:r>
          </w:p>
        </w:tc>
      </w:tr>
      <w:tr w:rsidR="001818C2" w:rsidRPr="00D5469C" w14:paraId="4143BA60" w14:textId="77777777" w:rsidTr="00B01EE3">
        <w:tc>
          <w:tcPr>
            <w:tcW w:w="1486" w:type="dxa"/>
            <w:vMerge/>
            <w:tcBorders>
              <w:top w:val="nil"/>
              <w:bottom w:val="nil"/>
            </w:tcBorders>
          </w:tcPr>
          <w:p w14:paraId="16E6B856"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2C3A851F"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CD3E</w:t>
            </w:r>
          </w:p>
        </w:tc>
        <w:tc>
          <w:tcPr>
            <w:tcW w:w="1148" w:type="dxa"/>
            <w:tcBorders>
              <w:top w:val="nil"/>
              <w:bottom w:val="nil"/>
            </w:tcBorders>
            <w:vAlign w:val="center"/>
          </w:tcPr>
          <w:p w14:paraId="5C11D3D9"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0.103589</w:t>
            </w:r>
          </w:p>
        </w:tc>
        <w:tc>
          <w:tcPr>
            <w:tcW w:w="1275" w:type="dxa"/>
            <w:tcBorders>
              <w:top w:val="nil"/>
              <w:bottom w:val="nil"/>
            </w:tcBorders>
            <w:vAlign w:val="center"/>
          </w:tcPr>
          <w:p w14:paraId="32F900A7"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159AD1D3"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0.11805</w:t>
            </w:r>
          </w:p>
        </w:tc>
        <w:tc>
          <w:tcPr>
            <w:tcW w:w="1275" w:type="dxa"/>
            <w:tcBorders>
              <w:top w:val="nil"/>
              <w:bottom w:val="nil"/>
            </w:tcBorders>
            <w:vAlign w:val="center"/>
          </w:tcPr>
          <w:p w14:paraId="6F70463E"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r>
      <w:tr w:rsidR="001818C2" w:rsidRPr="00D5469C" w14:paraId="6E5E538F" w14:textId="77777777" w:rsidTr="00B01EE3">
        <w:tc>
          <w:tcPr>
            <w:tcW w:w="1486" w:type="dxa"/>
            <w:vMerge w:val="restart"/>
            <w:tcBorders>
              <w:top w:val="nil"/>
              <w:bottom w:val="nil"/>
            </w:tcBorders>
          </w:tcPr>
          <w:p w14:paraId="5E51C678" w14:textId="77777777" w:rsidR="001818C2" w:rsidRPr="00D5469C" w:rsidRDefault="001818C2" w:rsidP="00B01EE3">
            <w:pPr>
              <w:rPr>
                <w:rFonts w:ascii="Times New Roman" w:hAnsi="Times New Roman" w:cs="Times New Roman"/>
                <w:szCs w:val="21"/>
              </w:rPr>
            </w:pPr>
            <w:r w:rsidRPr="00D5469C">
              <w:rPr>
                <w:rFonts w:ascii="Times New Roman" w:hAnsi="Times New Roman" w:cs="Times New Roman"/>
                <w:szCs w:val="21"/>
              </w:rPr>
              <w:t>Dendritic cell</w:t>
            </w:r>
          </w:p>
        </w:tc>
        <w:tc>
          <w:tcPr>
            <w:tcW w:w="1847" w:type="dxa"/>
            <w:tcBorders>
              <w:top w:val="nil"/>
              <w:bottom w:val="nil"/>
            </w:tcBorders>
            <w:vAlign w:val="center"/>
          </w:tcPr>
          <w:p w14:paraId="0237E262"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CD1C</w:t>
            </w:r>
          </w:p>
        </w:tc>
        <w:tc>
          <w:tcPr>
            <w:tcW w:w="1148" w:type="dxa"/>
            <w:tcBorders>
              <w:top w:val="nil"/>
              <w:bottom w:val="nil"/>
            </w:tcBorders>
            <w:vAlign w:val="center"/>
          </w:tcPr>
          <w:p w14:paraId="34F47596"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0.248421</w:t>
            </w:r>
          </w:p>
        </w:tc>
        <w:tc>
          <w:tcPr>
            <w:tcW w:w="1275" w:type="dxa"/>
            <w:tcBorders>
              <w:top w:val="nil"/>
              <w:bottom w:val="nil"/>
            </w:tcBorders>
            <w:vAlign w:val="center"/>
          </w:tcPr>
          <w:p w14:paraId="214FC6E0"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0C8D3F84"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0.266934</w:t>
            </w:r>
          </w:p>
        </w:tc>
        <w:tc>
          <w:tcPr>
            <w:tcW w:w="1275" w:type="dxa"/>
            <w:tcBorders>
              <w:top w:val="nil"/>
              <w:bottom w:val="nil"/>
            </w:tcBorders>
            <w:vAlign w:val="center"/>
          </w:tcPr>
          <w:p w14:paraId="21CA7103"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w:t>
            </w:r>
          </w:p>
        </w:tc>
      </w:tr>
      <w:tr w:rsidR="001818C2" w:rsidRPr="00D5469C" w14:paraId="76A5981C" w14:textId="77777777" w:rsidTr="00B01EE3">
        <w:tc>
          <w:tcPr>
            <w:tcW w:w="1486" w:type="dxa"/>
            <w:vMerge/>
            <w:tcBorders>
              <w:top w:val="nil"/>
              <w:bottom w:val="nil"/>
            </w:tcBorders>
          </w:tcPr>
          <w:p w14:paraId="33B87C20"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477EB61C"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HLA-DPA1</w:t>
            </w:r>
          </w:p>
        </w:tc>
        <w:tc>
          <w:tcPr>
            <w:tcW w:w="1148" w:type="dxa"/>
            <w:tcBorders>
              <w:top w:val="nil"/>
              <w:bottom w:val="nil"/>
            </w:tcBorders>
            <w:vAlign w:val="center"/>
          </w:tcPr>
          <w:p w14:paraId="631D2BE2"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0.086889</w:t>
            </w:r>
          </w:p>
        </w:tc>
        <w:tc>
          <w:tcPr>
            <w:tcW w:w="1275" w:type="dxa"/>
            <w:tcBorders>
              <w:top w:val="nil"/>
              <w:bottom w:val="nil"/>
            </w:tcBorders>
            <w:vAlign w:val="center"/>
          </w:tcPr>
          <w:p w14:paraId="71296387"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0.07705</w:t>
            </w:r>
          </w:p>
        </w:tc>
        <w:tc>
          <w:tcPr>
            <w:tcW w:w="1275" w:type="dxa"/>
            <w:tcBorders>
              <w:top w:val="nil"/>
              <w:bottom w:val="nil"/>
            </w:tcBorders>
            <w:vAlign w:val="center"/>
          </w:tcPr>
          <w:p w14:paraId="5BDC177F"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0.087213</w:t>
            </w:r>
          </w:p>
        </w:tc>
        <w:tc>
          <w:tcPr>
            <w:tcW w:w="1275" w:type="dxa"/>
            <w:tcBorders>
              <w:top w:val="nil"/>
              <w:bottom w:val="nil"/>
            </w:tcBorders>
            <w:vAlign w:val="center"/>
          </w:tcPr>
          <w:p w14:paraId="257E3AE1"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0.089986</w:t>
            </w:r>
          </w:p>
        </w:tc>
      </w:tr>
      <w:tr w:rsidR="001818C2" w:rsidRPr="00D5469C" w14:paraId="1D092E38" w14:textId="77777777" w:rsidTr="00B01EE3">
        <w:tc>
          <w:tcPr>
            <w:tcW w:w="1486" w:type="dxa"/>
            <w:vMerge/>
            <w:tcBorders>
              <w:top w:val="nil"/>
              <w:bottom w:val="nil"/>
            </w:tcBorders>
          </w:tcPr>
          <w:p w14:paraId="49C96A39"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4EFCF6E1"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HLA-DPB1</w:t>
            </w:r>
          </w:p>
        </w:tc>
        <w:tc>
          <w:tcPr>
            <w:tcW w:w="1148" w:type="dxa"/>
            <w:tcBorders>
              <w:top w:val="nil"/>
              <w:bottom w:val="nil"/>
            </w:tcBorders>
            <w:vAlign w:val="center"/>
          </w:tcPr>
          <w:p w14:paraId="5997FE56"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0.089836</w:t>
            </w:r>
          </w:p>
        </w:tc>
        <w:tc>
          <w:tcPr>
            <w:tcW w:w="1275" w:type="dxa"/>
            <w:tcBorders>
              <w:top w:val="nil"/>
              <w:bottom w:val="nil"/>
            </w:tcBorders>
            <w:vAlign w:val="center"/>
          </w:tcPr>
          <w:p w14:paraId="370518F6"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0.067509</w:t>
            </w:r>
          </w:p>
        </w:tc>
        <w:tc>
          <w:tcPr>
            <w:tcW w:w="1275" w:type="dxa"/>
            <w:tcBorders>
              <w:top w:val="nil"/>
              <w:bottom w:val="nil"/>
            </w:tcBorders>
            <w:vAlign w:val="center"/>
          </w:tcPr>
          <w:p w14:paraId="599B6889"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0.087484</w:t>
            </w:r>
          </w:p>
        </w:tc>
        <w:tc>
          <w:tcPr>
            <w:tcW w:w="1275" w:type="dxa"/>
            <w:tcBorders>
              <w:top w:val="nil"/>
              <w:bottom w:val="nil"/>
            </w:tcBorders>
            <w:vAlign w:val="center"/>
          </w:tcPr>
          <w:p w14:paraId="3A064170"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0.088985</w:t>
            </w:r>
          </w:p>
        </w:tc>
      </w:tr>
      <w:tr w:rsidR="001818C2" w:rsidRPr="00D5469C" w14:paraId="40F45372" w14:textId="77777777" w:rsidTr="00B01EE3">
        <w:tc>
          <w:tcPr>
            <w:tcW w:w="1486" w:type="dxa"/>
            <w:vMerge/>
            <w:tcBorders>
              <w:top w:val="nil"/>
              <w:bottom w:val="nil"/>
            </w:tcBorders>
          </w:tcPr>
          <w:p w14:paraId="043EED98"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7D2D8C20"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HLA-DQB1</w:t>
            </w:r>
          </w:p>
        </w:tc>
        <w:tc>
          <w:tcPr>
            <w:tcW w:w="1148" w:type="dxa"/>
            <w:tcBorders>
              <w:top w:val="nil"/>
              <w:bottom w:val="nil"/>
            </w:tcBorders>
            <w:vAlign w:val="center"/>
          </w:tcPr>
          <w:p w14:paraId="57659266"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0.002143</w:t>
            </w:r>
          </w:p>
        </w:tc>
        <w:tc>
          <w:tcPr>
            <w:tcW w:w="1275" w:type="dxa"/>
            <w:tcBorders>
              <w:top w:val="nil"/>
              <w:bottom w:val="nil"/>
            </w:tcBorders>
            <w:vAlign w:val="center"/>
          </w:tcPr>
          <w:p w14:paraId="6EAE26BF"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0.965286</w:t>
            </w:r>
          </w:p>
        </w:tc>
        <w:tc>
          <w:tcPr>
            <w:tcW w:w="1275" w:type="dxa"/>
            <w:tcBorders>
              <w:top w:val="nil"/>
              <w:bottom w:val="nil"/>
            </w:tcBorders>
            <w:vAlign w:val="center"/>
          </w:tcPr>
          <w:p w14:paraId="2A116978"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0.003934</w:t>
            </w:r>
          </w:p>
        </w:tc>
        <w:tc>
          <w:tcPr>
            <w:tcW w:w="1275" w:type="dxa"/>
            <w:tcBorders>
              <w:top w:val="nil"/>
              <w:bottom w:val="nil"/>
            </w:tcBorders>
            <w:vAlign w:val="center"/>
          </w:tcPr>
          <w:p w14:paraId="7907F2A3"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0.939146</w:t>
            </w:r>
          </w:p>
        </w:tc>
      </w:tr>
      <w:tr w:rsidR="001818C2" w:rsidRPr="00D5469C" w14:paraId="66A1C04E" w14:textId="77777777" w:rsidTr="00B01EE3">
        <w:tc>
          <w:tcPr>
            <w:tcW w:w="1486" w:type="dxa"/>
            <w:vMerge/>
            <w:tcBorders>
              <w:top w:val="nil"/>
              <w:bottom w:val="nil"/>
            </w:tcBorders>
          </w:tcPr>
          <w:p w14:paraId="78321C8B"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357E026C"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HLA-DRA</w:t>
            </w:r>
          </w:p>
        </w:tc>
        <w:tc>
          <w:tcPr>
            <w:tcW w:w="1148" w:type="dxa"/>
            <w:tcBorders>
              <w:top w:val="nil"/>
              <w:bottom w:val="nil"/>
            </w:tcBorders>
            <w:vAlign w:val="center"/>
          </w:tcPr>
          <w:p w14:paraId="3E2FC1E0"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0.058686</w:t>
            </w:r>
          </w:p>
        </w:tc>
        <w:tc>
          <w:tcPr>
            <w:tcW w:w="1275" w:type="dxa"/>
            <w:tcBorders>
              <w:top w:val="nil"/>
              <w:bottom w:val="nil"/>
            </w:tcBorders>
            <w:vAlign w:val="center"/>
          </w:tcPr>
          <w:p w14:paraId="492D83A5"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0.232889</w:t>
            </w:r>
          </w:p>
        </w:tc>
        <w:tc>
          <w:tcPr>
            <w:tcW w:w="1275" w:type="dxa"/>
            <w:tcBorders>
              <w:top w:val="nil"/>
              <w:bottom w:val="nil"/>
            </w:tcBorders>
            <w:vAlign w:val="center"/>
          </w:tcPr>
          <w:p w14:paraId="72201F8A"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0.06168</w:t>
            </w:r>
          </w:p>
        </w:tc>
        <w:tc>
          <w:tcPr>
            <w:tcW w:w="1275" w:type="dxa"/>
            <w:tcBorders>
              <w:top w:val="nil"/>
              <w:bottom w:val="nil"/>
            </w:tcBorders>
            <w:vAlign w:val="center"/>
          </w:tcPr>
          <w:p w14:paraId="5566DFBA"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0.230935</w:t>
            </w:r>
          </w:p>
        </w:tc>
      </w:tr>
      <w:tr w:rsidR="001818C2" w:rsidRPr="00D5469C" w14:paraId="730DE8C2" w14:textId="77777777" w:rsidTr="00B01EE3">
        <w:tc>
          <w:tcPr>
            <w:tcW w:w="1486" w:type="dxa"/>
            <w:vMerge/>
            <w:tcBorders>
              <w:top w:val="nil"/>
              <w:bottom w:val="nil"/>
            </w:tcBorders>
          </w:tcPr>
          <w:p w14:paraId="665B5317"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588F82A1"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ITGAX(</w:t>
            </w:r>
            <w:r w:rsidRPr="00D5469C">
              <w:rPr>
                <w:rFonts w:ascii="Times New Roman" w:hAnsi="Times New Roman" w:cs="Times New Roman"/>
                <w:szCs w:val="21"/>
              </w:rPr>
              <w:t>CD11C)</w:t>
            </w:r>
          </w:p>
        </w:tc>
        <w:tc>
          <w:tcPr>
            <w:tcW w:w="1148" w:type="dxa"/>
            <w:tcBorders>
              <w:top w:val="nil"/>
              <w:bottom w:val="nil"/>
            </w:tcBorders>
            <w:vAlign w:val="center"/>
          </w:tcPr>
          <w:p w14:paraId="14933C33"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0.349478</w:t>
            </w:r>
          </w:p>
        </w:tc>
        <w:tc>
          <w:tcPr>
            <w:tcW w:w="1275" w:type="dxa"/>
            <w:tcBorders>
              <w:top w:val="nil"/>
              <w:bottom w:val="nil"/>
            </w:tcBorders>
            <w:vAlign w:val="center"/>
          </w:tcPr>
          <w:p w14:paraId="6F791E9B"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14981559"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0.351671</w:t>
            </w:r>
          </w:p>
        </w:tc>
        <w:tc>
          <w:tcPr>
            <w:tcW w:w="1275" w:type="dxa"/>
            <w:tcBorders>
              <w:top w:val="nil"/>
              <w:bottom w:val="nil"/>
            </w:tcBorders>
            <w:vAlign w:val="center"/>
          </w:tcPr>
          <w:p w14:paraId="2977C6AF"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w:t>
            </w:r>
          </w:p>
        </w:tc>
      </w:tr>
      <w:tr w:rsidR="001818C2" w:rsidRPr="00D5469C" w14:paraId="236ABFA0" w14:textId="77777777" w:rsidTr="00B01EE3">
        <w:tc>
          <w:tcPr>
            <w:tcW w:w="1486" w:type="dxa"/>
            <w:vMerge/>
            <w:tcBorders>
              <w:top w:val="nil"/>
              <w:bottom w:val="nil"/>
            </w:tcBorders>
          </w:tcPr>
          <w:p w14:paraId="77A75BBA"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6A76D525" w14:textId="77777777" w:rsidR="001818C2" w:rsidRPr="00D5469C" w:rsidRDefault="001818C2" w:rsidP="00B01EE3">
            <w:pPr>
              <w:rPr>
                <w:rFonts w:ascii="Times New Roman" w:eastAsia="DengXian" w:hAnsi="Times New Roman" w:cs="Times New Roman"/>
                <w:color w:val="000000"/>
                <w:szCs w:val="21"/>
              </w:rPr>
            </w:pPr>
            <w:bookmarkStart w:id="1" w:name="_Hlk84346909"/>
            <w:r w:rsidRPr="00D5469C">
              <w:rPr>
                <w:rFonts w:ascii="Times New Roman" w:eastAsia="DengXian" w:hAnsi="Times New Roman" w:cs="Times New Roman"/>
                <w:color w:val="000000"/>
                <w:szCs w:val="21"/>
              </w:rPr>
              <w:t>NRP1</w:t>
            </w:r>
            <w:bookmarkEnd w:id="1"/>
          </w:p>
        </w:tc>
        <w:tc>
          <w:tcPr>
            <w:tcW w:w="1148" w:type="dxa"/>
            <w:tcBorders>
              <w:top w:val="nil"/>
              <w:bottom w:val="nil"/>
            </w:tcBorders>
            <w:vAlign w:val="center"/>
          </w:tcPr>
          <w:p w14:paraId="6BDBDFE7"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0.522294</w:t>
            </w:r>
          </w:p>
        </w:tc>
        <w:tc>
          <w:tcPr>
            <w:tcW w:w="1275" w:type="dxa"/>
            <w:tcBorders>
              <w:top w:val="nil"/>
              <w:bottom w:val="nil"/>
            </w:tcBorders>
            <w:vAlign w:val="center"/>
          </w:tcPr>
          <w:p w14:paraId="6D299D99"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708FDA02"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0.52699</w:t>
            </w:r>
          </w:p>
        </w:tc>
        <w:tc>
          <w:tcPr>
            <w:tcW w:w="1275" w:type="dxa"/>
            <w:tcBorders>
              <w:top w:val="nil"/>
              <w:bottom w:val="nil"/>
            </w:tcBorders>
            <w:vAlign w:val="center"/>
          </w:tcPr>
          <w:p w14:paraId="59AB806D"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w:t>
            </w:r>
          </w:p>
        </w:tc>
      </w:tr>
      <w:tr w:rsidR="001818C2" w:rsidRPr="00D5469C" w14:paraId="2E808148" w14:textId="77777777" w:rsidTr="00B01EE3">
        <w:tc>
          <w:tcPr>
            <w:tcW w:w="1486" w:type="dxa"/>
            <w:vMerge w:val="restart"/>
            <w:tcBorders>
              <w:top w:val="nil"/>
              <w:bottom w:val="nil"/>
            </w:tcBorders>
          </w:tcPr>
          <w:p w14:paraId="5146116D" w14:textId="77777777" w:rsidR="001818C2" w:rsidRPr="00D5469C" w:rsidRDefault="001818C2" w:rsidP="00B01EE3">
            <w:pPr>
              <w:rPr>
                <w:rFonts w:ascii="Times New Roman" w:hAnsi="Times New Roman" w:cs="Times New Roman"/>
                <w:szCs w:val="21"/>
              </w:rPr>
            </w:pPr>
            <w:r w:rsidRPr="00D5469C">
              <w:rPr>
                <w:rFonts w:ascii="Times New Roman" w:hAnsi="Times New Roman" w:cs="Times New Roman"/>
                <w:szCs w:val="21"/>
              </w:rPr>
              <w:t>Monocyte</w:t>
            </w:r>
          </w:p>
        </w:tc>
        <w:tc>
          <w:tcPr>
            <w:tcW w:w="1847" w:type="dxa"/>
            <w:tcBorders>
              <w:top w:val="nil"/>
              <w:bottom w:val="nil"/>
            </w:tcBorders>
            <w:vAlign w:val="center"/>
          </w:tcPr>
          <w:p w14:paraId="08175433"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CD86</w:t>
            </w:r>
          </w:p>
        </w:tc>
        <w:tc>
          <w:tcPr>
            <w:tcW w:w="1148" w:type="dxa"/>
            <w:tcBorders>
              <w:top w:val="nil"/>
              <w:bottom w:val="nil"/>
            </w:tcBorders>
            <w:vAlign w:val="center"/>
          </w:tcPr>
          <w:p w14:paraId="0205D497"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0.271163</w:t>
            </w:r>
          </w:p>
        </w:tc>
        <w:tc>
          <w:tcPr>
            <w:tcW w:w="1275" w:type="dxa"/>
            <w:tcBorders>
              <w:top w:val="nil"/>
              <w:bottom w:val="nil"/>
            </w:tcBorders>
            <w:vAlign w:val="center"/>
          </w:tcPr>
          <w:p w14:paraId="34B950D7"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445F137C"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0.284061</w:t>
            </w:r>
          </w:p>
        </w:tc>
        <w:tc>
          <w:tcPr>
            <w:tcW w:w="1275" w:type="dxa"/>
            <w:tcBorders>
              <w:top w:val="nil"/>
              <w:bottom w:val="nil"/>
            </w:tcBorders>
            <w:vAlign w:val="center"/>
          </w:tcPr>
          <w:p w14:paraId="0E7B628D"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r>
      <w:tr w:rsidR="001818C2" w:rsidRPr="00D5469C" w14:paraId="08520406" w14:textId="77777777" w:rsidTr="00B01EE3">
        <w:tc>
          <w:tcPr>
            <w:tcW w:w="1486" w:type="dxa"/>
            <w:vMerge/>
            <w:tcBorders>
              <w:top w:val="nil"/>
              <w:bottom w:val="nil"/>
            </w:tcBorders>
          </w:tcPr>
          <w:p w14:paraId="12EC7AA1"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1529334E"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CSF1R(CD115)</w:t>
            </w:r>
          </w:p>
        </w:tc>
        <w:tc>
          <w:tcPr>
            <w:tcW w:w="1148" w:type="dxa"/>
            <w:tcBorders>
              <w:top w:val="nil"/>
              <w:bottom w:val="nil"/>
            </w:tcBorders>
            <w:vAlign w:val="center"/>
          </w:tcPr>
          <w:p w14:paraId="68A1EF61"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0.422028</w:t>
            </w:r>
          </w:p>
        </w:tc>
        <w:tc>
          <w:tcPr>
            <w:tcW w:w="1275" w:type="dxa"/>
            <w:tcBorders>
              <w:top w:val="nil"/>
              <w:bottom w:val="nil"/>
            </w:tcBorders>
            <w:vAlign w:val="center"/>
          </w:tcPr>
          <w:p w14:paraId="27695759"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0F48B585"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0.417374</w:t>
            </w:r>
          </w:p>
        </w:tc>
        <w:tc>
          <w:tcPr>
            <w:tcW w:w="1275" w:type="dxa"/>
            <w:tcBorders>
              <w:top w:val="nil"/>
              <w:bottom w:val="nil"/>
            </w:tcBorders>
            <w:vAlign w:val="center"/>
          </w:tcPr>
          <w:p w14:paraId="73686E07"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r>
      <w:tr w:rsidR="001818C2" w:rsidRPr="00D5469C" w14:paraId="5426E61B" w14:textId="77777777" w:rsidTr="00B01EE3">
        <w:tc>
          <w:tcPr>
            <w:tcW w:w="1486" w:type="dxa"/>
            <w:vMerge w:val="restart"/>
            <w:tcBorders>
              <w:top w:val="nil"/>
              <w:bottom w:val="nil"/>
            </w:tcBorders>
          </w:tcPr>
          <w:p w14:paraId="4D7108DC" w14:textId="77777777" w:rsidR="001818C2" w:rsidRPr="00D5469C" w:rsidRDefault="001818C2" w:rsidP="00B01EE3">
            <w:pPr>
              <w:rPr>
                <w:rFonts w:ascii="Times New Roman" w:hAnsi="Times New Roman" w:cs="Times New Roman"/>
                <w:szCs w:val="21"/>
              </w:rPr>
            </w:pPr>
            <w:r w:rsidRPr="00D5469C">
              <w:rPr>
                <w:rFonts w:ascii="Times New Roman" w:hAnsi="Times New Roman" w:cs="Times New Roman"/>
                <w:szCs w:val="21"/>
              </w:rPr>
              <w:t>M1</w:t>
            </w:r>
          </w:p>
          <w:p w14:paraId="046DBFFC" w14:textId="77777777" w:rsidR="001818C2" w:rsidRPr="00D5469C" w:rsidRDefault="001818C2" w:rsidP="00B01EE3">
            <w:pPr>
              <w:rPr>
                <w:rFonts w:ascii="Times New Roman" w:hAnsi="Times New Roman" w:cs="Times New Roman"/>
                <w:szCs w:val="21"/>
              </w:rPr>
            </w:pPr>
            <w:r w:rsidRPr="00D5469C">
              <w:rPr>
                <w:rFonts w:ascii="Times New Roman" w:hAnsi="Times New Roman" w:cs="Times New Roman"/>
                <w:szCs w:val="21"/>
              </w:rPr>
              <w:t>Macrophage</w:t>
            </w:r>
          </w:p>
        </w:tc>
        <w:tc>
          <w:tcPr>
            <w:tcW w:w="1847" w:type="dxa"/>
            <w:tcBorders>
              <w:top w:val="nil"/>
              <w:bottom w:val="nil"/>
            </w:tcBorders>
            <w:vAlign w:val="center"/>
          </w:tcPr>
          <w:p w14:paraId="016AD4C8"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IRF5</w:t>
            </w:r>
          </w:p>
        </w:tc>
        <w:tc>
          <w:tcPr>
            <w:tcW w:w="1148" w:type="dxa"/>
            <w:tcBorders>
              <w:top w:val="nil"/>
              <w:bottom w:val="nil"/>
            </w:tcBorders>
            <w:vAlign w:val="center"/>
          </w:tcPr>
          <w:p w14:paraId="7A71B2E7"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0.191952</w:t>
            </w:r>
          </w:p>
        </w:tc>
        <w:tc>
          <w:tcPr>
            <w:tcW w:w="1275" w:type="dxa"/>
            <w:tcBorders>
              <w:top w:val="nil"/>
              <w:bottom w:val="nil"/>
            </w:tcBorders>
            <w:vAlign w:val="center"/>
          </w:tcPr>
          <w:p w14:paraId="76E9353D"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8.31E-05</w:t>
            </w:r>
          </w:p>
        </w:tc>
        <w:tc>
          <w:tcPr>
            <w:tcW w:w="1275" w:type="dxa"/>
            <w:tcBorders>
              <w:top w:val="nil"/>
              <w:bottom w:val="nil"/>
            </w:tcBorders>
            <w:vAlign w:val="center"/>
          </w:tcPr>
          <w:p w14:paraId="6BAC4B23"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0.202119</w:t>
            </w:r>
          </w:p>
        </w:tc>
        <w:tc>
          <w:tcPr>
            <w:tcW w:w="1275" w:type="dxa"/>
            <w:tcBorders>
              <w:top w:val="nil"/>
              <w:bottom w:val="nil"/>
            </w:tcBorders>
            <w:vAlign w:val="center"/>
          </w:tcPr>
          <w:p w14:paraId="4BCB5FCC"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7.41E-05</w:t>
            </w:r>
          </w:p>
        </w:tc>
      </w:tr>
      <w:tr w:rsidR="001818C2" w:rsidRPr="00D5469C" w14:paraId="16C5E6C9" w14:textId="77777777" w:rsidTr="00B01EE3">
        <w:tc>
          <w:tcPr>
            <w:tcW w:w="1486" w:type="dxa"/>
            <w:vMerge/>
            <w:tcBorders>
              <w:top w:val="nil"/>
              <w:bottom w:val="nil"/>
            </w:tcBorders>
          </w:tcPr>
          <w:p w14:paraId="73568135"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58A7C191"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NOS2</w:t>
            </w:r>
          </w:p>
        </w:tc>
        <w:tc>
          <w:tcPr>
            <w:tcW w:w="1148" w:type="dxa"/>
            <w:tcBorders>
              <w:top w:val="nil"/>
              <w:bottom w:val="nil"/>
            </w:tcBorders>
            <w:vAlign w:val="center"/>
          </w:tcPr>
          <w:p w14:paraId="36B9C67F"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-0.00307</w:t>
            </w:r>
          </w:p>
        </w:tc>
        <w:tc>
          <w:tcPr>
            <w:tcW w:w="1275" w:type="dxa"/>
            <w:tcBorders>
              <w:top w:val="nil"/>
              <w:bottom w:val="nil"/>
            </w:tcBorders>
            <w:vAlign w:val="center"/>
          </w:tcPr>
          <w:p w14:paraId="1000C26B"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0.95033</w:t>
            </w:r>
          </w:p>
        </w:tc>
        <w:tc>
          <w:tcPr>
            <w:tcW w:w="1275" w:type="dxa"/>
            <w:tcBorders>
              <w:top w:val="nil"/>
              <w:bottom w:val="nil"/>
            </w:tcBorders>
            <w:vAlign w:val="center"/>
          </w:tcPr>
          <w:p w14:paraId="082F32E7"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-0.00253</w:t>
            </w:r>
          </w:p>
        </w:tc>
        <w:tc>
          <w:tcPr>
            <w:tcW w:w="1275" w:type="dxa"/>
            <w:tcBorders>
              <w:top w:val="nil"/>
              <w:bottom w:val="nil"/>
            </w:tcBorders>
            <w:vAlign w:val="center"/>
          </w:tcPr>
          <w:p w14:paraId="15C08BF5"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0.960839</w:t>
            </w:r>
          </w:p>
        </w:tc>
      </w:tr>
      <w:tr w:rsidR="001818C2" w:rsidRPr="00D5469C" w14:paraId="2D84F844" w14:textId="77777777" w:rsidTr="00B01EE3">
        <w:tc>
          <w:tcPr>
            <w:tcW w:w="1486" w:type="dxa"/>
            <w:vMerge/>
            <w:tcBorders>
              <w:top w:val="nil"/>
              <w:bottom w:val="nil"/>
            </w:tcBorders>
          </w:tcPr>
          <w:p w14:paraId="41336A03"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6C76C962"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PTGS2</w:t>
            </w:r>
          </w:p>
        </w:tc>
        <w:tc>
          <w:tcPr>
            <w:tcW w:w="1148" w:type="dxa"/>
            <w:tcBorders>
              <w:top w:val="nil"/>
              <w:bottom w:val="nil"/>
            </w:tcBorders>
            <w:vAlign w:val="center"/>
          </w:tcPr>
          <w:p w14:paraId="24189BB4"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0.25425</w:t>
            </w:r>
          </w:p>
        </w:tc>
        <w:tc>
          <w:tcPr>
            <w:tcW w:w="1275" w:type="dxa"/>
            <w:tcBorders>
              <w:top w:val="nil"/>
              <w:bottom w:val="nil"/>
            </w:tcBorders>
            <w:vAlign w:val="center"/>
          </w:tcPr>
          <w:p w14:paraId="5F1A1FD5"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0844073F"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0.262486</w:t>
            </w:r>
          </w:p>
        </w:tc>
        <w:tc>
          <w:tcPr>
            <w:tcW w:w="1275" w:type="dxa"/>
            <w:tcBorders>
              <w:top w:val="nil"/>
              <w:bottom w:val="nil"/>
            </w:tcBorders>
            <w:vAlign w:val="center"/>
          </w:tcPr>
          <w:p w14:paraId="34D6BFB3"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r>
      <w:tr w:rsidR="001818C2" w:rsidRPr="00D5469C" w14:paraId="3FFC4CCD" w14:textId="77777777" w:rsidTr="00B01EE3">
        <w:tc>
          <w:tcPr>
            <w:tcW w:w="1486" w:type="dxa"/>
            <w:vMerge w:val="restart"/>
            <w:tcBorders>
              <w:top w:val="nil"/>
              <w:bottom w:val="nil"/>
            </w:tcBorders>
          </w:tcPr>
          <w:p w14:paraId="6135120E" w14:textId="77777777" w:rsidR="001818C2" w:rsidRPr="00D5469C" w:rsidRDefault="001818C2" w:rsidP="00B01EE3">
            <w:pPr>
              <w:rPr>
                <w:rFonts w:ascii="Times New Roman" w:hAnsi="Times New Roman" w:cs="Times New Roman"/>
                <w:szCs w:val="21"/>
              </w:rPr>
            </w:pPr>
            <w:r w:rsidRPr="00D5469C">
              <w:rPr>
                <w:rFonts w:ascii="Times New Roman" w:hAnsi="Times New Roman" w:cs="Times New Roman"/>
                <w:szCs w:val="21"/>
              </w:rPr>
              <w:t>M2</w:t>
            </w:r>
          </w:p>
          <w:p w14:paraId="4C029C9F" w14:textId="77777777" w:rsidR="001818C2" w:rsidRPr="00D5469C" w:rsidRDefault="001818C2" w:rsidP="00B01EE3">
            <w:pPr>
              <w:rPr>
                <w:rFonts w:ascii="Times New Roman" w:hAnsi="Times New Roman" w:cs="Times New Roman"/>
                <w:szCs w:val="21"/>
              </w:rPr>
            </w:pPr>
            <w:r w:rsidRPr="00D5469C">
              <w:rPr>
                <w:rFonts w:ascii="Times New Roman" w:hAnsi="Times New Roman" w:cs="Times New Roman"/>
                <w:szCs w:val="21"/>
              </w:rPr>
              <w:t>Macrophage</w:t>
            </w:r>
          </w:p>
        </w:tc>
        <w:tc>
          <w:tcPr>
            <w:tcW w:w="1847" w:type="dxa"/>
            <w:tcBorders>
              <w:top w:val="nil"/>
              <w:bottom w:val="nil"/>
            </w:tcBorders>
            <w:vAlign w:val="center"/>
          </w:tcPr>
          <w:p w14:paraId="1B3F4B11"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CD163</w:t>
            </w:r>
          </w:p>
        </w:tc>
        <w:tc>
          <w:tcPr>
            <w:tcW w:w="1148" w:type="dxa"/>
            <w:tcBorders>
              <w:top w:val="nil"/>
              <w:bottom w:val="nil"/>
            </w:tcBorders>
            <w:vAlign w:val="center"/>
          </w:tcPr>
          <w:p w14:paraId="662F93B4"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0.43154</w:t>
            </w:r>
          </w:p>
        </w:tc>
        <w:tc>
          <w:tcPr>
            <w:tcW w:w="1275" w:type="dxa"/>
            <w:tcBorders>
              <w:top w:val="nil"/>
              <w:bottom w:val="nil"/>
            </w:tcBorders>
            <w:vAlign w:val="center"/>
          </w:tcPr>
          <w:p w14:paraId="4A425A00"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6E838445"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0.437968</w:t>
            </w:r>
          </w:p>
        </w:tc>
        <w:tc>
          <w:tcPr>
            <w:tcW w:w="1275" w:type="dxa"/>
            <w:tcBorders>
              <w:top w:val="nil"/>
              <w:bottom w:val="nil"/>
            </w:tcBorders>
            <w:vAlign w:val="center"/>
          </w:tcPr>
          <w:p w14:paraId="467635D7"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r>
      <w:tr w:rsidR="001818C2" w:rsidRPr="00D5469C" w14:paraId="27364591" w14:textId="77777777" w:rsidTr="00B01EE3">
        <w:tc>
          <w:tcPr>
            <w:tcW w:w="1486" w:type="dxa"/>
            <w:vMerge/>
            <w:tcBorders>
              <w:top w:val="nil"/>
              <w:bottom w:val="nil"/>
            </w:tcBorders>
          </w:tcPr>
          <w:p w14:paraId="4D1B2A31"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262E6BD9"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MS4A4A</w:t>
            </w:r>
          </w:p>
        </w:tc>
        <w:tc>
          <w:tcPr>
            <w:tcW w:w="1148" w:type="dxa"/>
            <w:tcBorders>
              <w:top w:val="nil"/>
              <w:bottom w:val="nil"/>
            </w:tcBorders>
            <w:vAlign w:val="center"/>
          </w:tcPr>
          <w:p w14:paraId="5DEC39B3"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0.362993</w:t>
            </w:r>
          </w:p>
        </w:tc>
        <w:tc>
          <w:tcPr>
            <w:tcW w:w="1275" w:type="dxa"/>
            <w:tcBorders>
              <w:top w:val="nil"/>
              <w:bottom w:val="nil"/>
            </w:tcBorders>
            <w:vAlign w:val="center"/>
          </w:tcPr>
          <w:p w14:paraId="4A6E6803"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089908B8"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0.370423</w:t>
            </w:r>
          </w:p>
        </w:tc>
        <w:tc>
          <w:tcPr>
            <w:tcW w:w="1275" w:type="dxa"/>
            <w:tcBorders>
              <w:top w:val="nil"/>
              <w:bottom w:val="nil"/>
            </w:tcBorders>
            <w:vAlign w:val="center"/>
          </w:tcPr>
          <w:p w14:paraId="71F03536"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r>
      <w:tr w:rsidR="001818C2" w:rsidRPr="00D5469C" w14:paraId="7D3B2BB3" w14:textId="77777777" w:rsidTr="00B01EE3">
        <w:tc>
          <w:tcPr>
            <w:tcW w:w="1486" w:type="dxa"/>
            <w:vMerge/>
            <w:tcBorders>
              <w:top w:val="nil"/>
              <w:bottom w:val="nil"/>
            </w:tcBorders>
          </w:tcPr>
          <w:p w14:paraId="68178358"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6916C598"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VSIG4</w:t>
            </w:r>
          </w:p>
        </w:tc>
        <w:tc>
          <w:tcPr>
            <w:tcW w:w="1148" w:type="dxa"/>
            <w:tcBorders>
              <w:top w:val="nil"/>
              <w:bottom w:val="nil"/>
            </w:tcBorders>
            <w:vAlign w:val="center"/>
          </w:tcPr>
          <w:p w14:paraId="29A75760"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0.361185</w:t>
            </w:r>
          </w:p>
        </w:tc>
        <w:tc>
          <w:tcPr>
            <w:tcW w:w="1275" w:type="dxa"/>
            <w:tcBorders>
              <w:top w:val="nil"/>
              <w:bottom w:val="nil"/>
            </w:tcBorders>
            <w:vAlign w:val="center"/>
          </w:tcPr>
          <w:p w14:paraId="13CFBAB8"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233AEB34"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0.373065</w:t>
            </w:r>
          </w:p>
        </w:tc>
        <w:tc>
          <w:tcPr>
            <w:tcW w:w="1275" w:type="dxa"/>
            <w:tcBorders>
              <w:top w:val="nil"/>
              <w:bottom w:val="nil"/>
            </w:tcBorders>
            <w:vAlign w:val="center"/>
          </w:tcPr>
          <w:p w14:paraId="265DF2DF"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r>
      <w:tr w:rsidR="001818C2" w:rsidRPr="00D5469C" w14:paraId="70468CEC" w14:textId="77777777" w:rsidTr="00B01EE3">
        <w:tc>
          <w:tcPr>
            <w:tcW w:w="1486" w:type="dxa"/>
            <w:vMerge w:val="restart"/>
            <w:tcBorders>
              <w:top w:val="nil"/>
              <w:bottom w:val="nil"/>
            </w:tcBorders>
          </w:tcPr>
          <w:p w14:paraId="6208784C" w14:textId="77777777" w:rsidR="001818C2" w:rsidRPr="00D5469C" w:rsidRDefault="001818C2" w:rsidP="00B01EE3">
            <w:pPr>
              <w:rPr>
                <w:rFonts w:ascii="Times New Roman" w:hAnsi="Times New Roman" w:cs="Times New Roman"/>
                <w:szCs w:val="21"/>
              </w:rPr>
            </w:pPr>
            <w:r w:rsidRPr="00D5469C">
              <w:rPr>
                <w:rFonts w:ascii="Times New Roman" w:hAnsi="Times New Roman" w:cs="Times New Roman"/>
                <w:szCs w:val="21"/>
              </w:rPr>
              <w:t>TAM</w:t>
            </w:r>
          </w:p>
        </w:tc>
        <w:tc>
          <w:tcPr>
            <w:tcW w:w="1847" w:type="dxa"/>
            <w:tcBorders>
              <w:top w:val="nil"/>
              <w:bottom w:val="nil"/>
            </w:tcBorders>
            <w:vAlign w:val="center"/>
          </w:tcPr>
          <w:p w14:paraId="79FBE8A0"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CCL2</w:t>
            </w:r>
          </w:p>
        </w:tc>
        <w:tc>
          <w:tcPr>
            <w:tcW w:w="1148" w:type="dxa"/>
            <w:tcBorders>
              <w:top w:val="nil"/>
              <w:bottom w:val="nil"/>
            </w:tcBorders>
            <w:vAlign w:val="center"/>
          </w:tcPr>
          <w:p w14:paraId="50184D57"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0.299029</w:t>
            </w:r>
          </w:p>
        </w:tc>
        <w:tc>
          <w:tcPr>
            <w:tcW w:w="1275" w:type="dxa"/>
            <w:tcBorders>
              <w:top w:val="nil"/>
              <w:bottom w:val="nil"/>
            </w:tcBorders>
            <w:vAlign w:val="center"/>
          </w:tcPr>
          <w:p w14:paraId="4F5BEF53"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14F93280"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0.305362</w:t>
            </w:r>
          </w:p>
        </w:tc>
        <w:tc>
          <w:tcPr>
            <w:tcW w:w="1275" w:type="dxa"/>
            <w:tcBorders>
              <w:top w:val="nil"/>
              <w:bottom w:val="nil"/>
            </w:tcBorders>
            <w:vAlign w:val="center"/>
          </w:tcPr>
          <w:p w14:paraId="371308D4"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r>
      <w:tr w:rsidR="001818C2" w:rsidRPr="00D5469C" w14:paraId="5C32E30D" w14:textId="77777777" w:rsidTr="00B01EE3">
        <w:tc>
          <w:tcPr>
            <w:tcW w:w="1486" w:type="dxa"/>
            <w:vMerge/>
            <w:tcBorders>
              <w:top w:val="nil"/>
              <w:bottom w:val="nil"/>
            </w:tcBorders>
          </w:tcPr>
          <w:p w14:paraId="5D9926C1"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57709F0A"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CD68</w:t>
            </w:r>
          </w:p>
        </w:tc>
        <w:tc>
          <w:tcPr>
            <w:tcW w:w="1148" w:type="dxa"/>
            <w:tcBorders>
              <w:top w:val="nil"/>
              <w:bottom w:val="nil"/>
            </w:tcBorders>
            <w:vAlign w:val="center"/>
          </w:tcPr>
          <w:p w14:paraId="1692362D"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0.151294</w:t>
            </w:r>
          </w:p>
        </w:tc>
        <w:tc>
          <w:tcPr>
            <w:tcW w:w="1275" w:type="dxa"/>
            <w:tcBorders>
              <w:top w:val="nil"/>
              <w:bottom w:val="nil"/>
            </w:tcBorders>
            <w:vAlign w:val="center"/>
          </w:tcPr>
          <w:p w14:paraId="02351346"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49311D60"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0.152384</w:t>
            </w:r>
          </w:p>
        </w:tc>
        <w:tc>
          <w:tcPr>
            <w:tcW w:w="1275" w:type="dxa"/>
            <w:tcBorders>
              <w:top w:val="nil"/>
              <w:bottom w:val="nil"/>
            </w:tcBorders>
            <w:vAlign w:val="center"/>
          </w:tcPr>
          <w:p w14:paraId="7C40C783"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r>
      <w:tr w:rsidR="001818C2" w:rsidRPr="00D5469C" w14:paraId="6A1B7F69" w14:textId="77777777" w:rsidTr="00B01EE3">
        <w:tc>
          <w:tcPr>
            <w:tcW w:w="1486" w:type="dxa"/>
            <w:vMerge/>
            <w:tcBorders>
              <w:top w:val="nil"/>
              <w:bottom w:val="nil"/>
            </w:tcBorders>
          </w:tcPr>
          <w:p w14:paraId="273D4A4F"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75587158"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IL10</w:t>
            </w:r>
          </w:p>
        </w:tc>
        <w:tc>
          <w:tcPr>
            <w:tcW w:w="1148" w:type="dxa"/>
            <w:tcBorders>
              <w:top w:val="nil"/>
              <w:bottom w:val="nil"/>
            </w:tcBorders>
            <w:vAlign w:val="center"/>
          </w:tcPr>
          <w:p w14:paraId="5D012318"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0.287491</w:t>
            </w:r>
          </w:p>
        </w:tc>
        <w:tc>
          <w:tcPr>
            <w:tcW w:w="1275" w:type="dxa"/>
            <w:tcBorders>
              <w:top w:val="nil"/>
              <w:bottom w:val="nil"/>
            </w:tcBorders>
            <w:vAlign w:val="center"/>
          </w:tcPr>
          <w:p w14:paraId="0FAC3FBD"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5E15FE57"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0.301947</w:t>
            </w:r>
          </w:p>
        </w:tc>
        <w:tc>
          <w:tcPr>
            <w:tcW w:w="1275" w:type="dxa"/>
            <w:tcBorders>
              <w:top w:val="nil"/>
              <w:bottom w:val="nil"/>
            </w:tcBorders>
            <w:vAlign w:val="center"/>
          </w:tcPr>
          <w:p w14:paraId="0CCB30CA"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r>
      <w:tr w:rsidR="001818C2" w:rsidRPr="00D5469C" w14:paraId="6EF9FD74" w14:textId="77777777" w:rsidTr="00B01EE3">
        <w:tc>
          <w:tcPr>
            <w:tcW w:w="1486" w:type="dxa"/>
            <w:vMerge w:val="restart"/>
            <w:tcBorders>
              <w:top w:val="nil"/>
              <w:bottom w:val="nil"/>
            </w:tcBorders>
          </w:tcPr>
          <w:p w14:paraId="3BF3CAAB" w14:textId="77777777" w:rsidR="001818C2" w:rsidRPr="00D5469C" w:rsidRDefault="001818C2" w:rsidP="00B01EE3">
            <w:pPr>
              <w:rPr>
                <w:rFonts w:ascii="Times New Roman" w:hAnsi="Times New Roman" w:cs="Times New Roman"/>
                <w:szCs w:val="21"/>
              </w:rPr>
            </w:pPr>
            <w:r w:rsidRPr="00D5469C">
              <w:rPr>
                <w:rFonts w:ascii="Times New Roman" w:hAnsi="Times New Roman" w:cs="Times New Roman"/>
                <w:szCs w:val="21"/>
              </w:rPr>
              <w:t>NK cell</w:t>
            </w:r>
          </w:p>
        </w:tc>
        <w:tc>
          <w:tcPr>
            <w:tcW w:w="1847" w:type="dxa"/>
            <w:tcBorders>
              <w:top w:val="nil"/>
              <w:bottom w:val="nil"/>
            </w:tcBorders>
            <w:vAlign w:val="center"/>
          </w:tcPr>
          <w:p w14:paraId="12B2CEB3"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KIR2DL1</w:t>
            </w:r>
          </w:p>
        </w:tc>
        <w:tc>
          <w:tcPr>
            <w:tcW w:w="1148" w:type="dxa"/>
            <w:tcBorders>
              <w:top w:val="nil"/>
              <w:bottom w:val="nil"/>
            </w:tcBorders>
            <w:vAlign w:val="center"/>
          </w:tcPr>
          <w:p w14:paraId="70B074ED"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0.180803</w:t>
            </w:r>
          </w:p>
        </w:tc>
        <w:tc>
          <w:tcPr>
            <w:tcW w:w="1275" w:type="dxa"/>
            <w:tcBorders>
              <w:top w:val="nil"/>
              <w:bottom w:val="nil"/>
            </w:tcBorders>
            <w:vAlign w:val="center"/>
          </w:tcPr>
          <w:p w14:paraId="3C82A860"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7B824383"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0.183648</w:t>
            </w:r>
          </w:p>
        </w:tc>
        <w:tc>
          <w:tcPr>
            <w:tcW w:w="1275" w:type="dxa"/>
            <w:tcBorders>
              <w:top w:val="nil"/>
              <w:bottom w:val="nil"/>
            </w:tcBorders>
            <w:vAlign w:val="center"/>
          </w:tcPr>
          <w:p w14:paraId="4F64F439"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r>
      <w:tr w:rsidR="001818C2" w:rsidRPr="00D5469C" w14:paraId="016B427E" w14:textId="77777777" w:rsidTr="00B01EE3">
        <w:tc>
          <w:tcPr>
            <w:tcW w:w="1486" w:type="dxa"/>
            <w:vMerge/>
            <w:tcBorders>
              <w:top w:val="nil"/>
              <w:bottom w:val="nil"/>
            </w:tcBorders>
          </w:tcPr>
          <w:p w14:paraId="077D47AD"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6C336720"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KIR2DL3</w:t>
            </w:r>
          </w:p>
        </w:tc>
        <w:tc>
          <w:tcPr>
            <w:tcW w:w="1148" w:type="dxa"/>
            <w:tcBorders>
              <w:top w:val="nil"/>
              <w:bottom w:val="nil"/>
            </w:tcBorders>
            <w:vAlign w:val="center"/>
          </w:tcPr>
          <w:p w14:paraId="0B082812"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0.108487</w:t>
            </w:r>
          </w:p>
        </w:tc>
        <w:tc>
          <w:tcPr>
            <w:tcW w:w="1275" w:type="dxa"/>
            <w:tcBorders>
              <w:top w:val="nil"/>
              <w:bottom w:val="nil"/>
            </w:tcBorders>
            <w:vAlign w:val="center"/>
          </w:tcPr>
          <w:p w14:paraId="52F5EE50"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3FC4609C"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0.087666</w:t>
            </w:r>
          </w:p>
        </w:tc>
        <w:tc>
          <w:tcPr>
            <w:tcW w:w="1275" w:type="dxa"/>
            <w:tcBorders>
              <w:top w:val="nil"/>
              <w:bottom w:val="nil"/>
            </w:tcBorders>
            <w:vAlign w:val="center"/>
          </w:tcPr>
          <w:p w14:paraId="6BBB0993"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0.088323</w:t>
            </w:r>
          </w:p>
        </w:tc>
      </w:tr>
      <w:tr w:rsidR="001818C2" w:rsidRPr="00D5469C" w14:paraId="61EB08B2" w14:textId="77777777" w:rsidTr="00B01EE3">
        <w:tc>
          <w:tcPr>
            <w:tcW w:w="1486" w:type="dxa"/>
            <w:vMerge/>
            <w:tcBorders>
              <w:top w:val="nil"/>
              <w:bottom w:val="nil"/>
            </w:tcBorders>
          </w:tcPr>
          <w:p w14:paraId="0AE29971"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32254A56"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KIR2DL4</w:t>
            </w:r>
          </w:p>
        </w:tc>
        <w:tc>
          <w:tcPr>
            <w:tcW w:w="1148" w:type="dxa"/>
            <w:tcBorders>
              <w:top w:val="nil"/>
              <w:bottom w:val="nil"/>
            </w:tcBorders>
            <w:vAlign w:val="center"/>
          </w:tcPr>
          <w:p w14:paraId="5BA192C1"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-0.02344</w:t>
            </w:r>
          </w:p>
        </w:tc>
        <w:tc>
          <w:tcPr>
            <w:tcW w:w="1275" w:type="dxa"/>
            <w:tcBorders>
              <w:top w:val="nil"/>
              <w:bottom w:val="nil"/>
            </w:tcBorders>
            <w:vAlign w:val="center"/>
          </w:tcPr>
          <w:p w14:paraId="6087DF93"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0.634017</w:t>
            </w:r>
          </w:p>
        </w:tc>
        <w:tc>
          <w:tcPr>
            <w:tcW w:w="1275" w:type="dxa"/>
            <w:tcBorders>
              <w:top w:val="nil"/>
              <w:bottom w:val="nil"/>
            </w:tcBorders>
            <w:vAlign w:val="center"/>
          </w:tcPr>
          <w:p w14:paraId="5798EA4F"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-0.03423</w:t>
            </w:r>
          </w:p>
        </w:tc>
        <w:tc>
          <w:tcPr>
            <w:tcW w:w="1275" w:type="dxa"/>
            <w:tcBorders>
              <w:top w:val="nil"/>
              <w:bottom w:val="nil"/>
            </w:tcBorders>
            <w:vAlign w:val="center"/>
          </w:tcPr>
          <w:p w14:paraId="2061C5B9"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0.506391</w:t>
            </w:r>
          </w:p>
        </w:tc>
      </w:tr>
      <w:tr w:rsidR="001818C2" w:rsidRPr="00D5469C" w14:paraId="5F004975" w14:textId="77777777" w:rsidTr="00B01EE3">
        <w:tc>
          <w:tcPr>
            <w:tcW w:w="1486" w:type="dxa"/>
            <w:vMerge/>
            <w:tcBorders>
              <w:top w:val="nil"/>
              <w:bottom w:val="nil"/>
            </w:tcBorders>
          </w:tcPr>
          <w:p w14:paraId="10B9813D"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379FBC34"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KIR2DS4</w:t>
            </w:r>
          </w:p>
        </w:tc>
        <w:tc>
          <w:tcPr>
            <w:tcW w:w="1148" w:type="dxa"/>
            <w:tcBorders>
              <w:top w:val="nil"/>
              <w:bottom w:val="nil"/>
            </w:tcBorders>
            <w:vAlign w:val="center"/>
          </w:tcPr>
          <w:p w14:paraId="0603F5D4"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0.112557</w:t>
            </w:r>
          </w:p>
        </w:tc>
        <w:tc>
          <w:tcPr>
            <w:tcW w:w="1275" w:type="dxa"/>
            <w:tcBorders>
              <w:top w:val="nil"/>
              <w:bottom w:val="nil"/>
            </w:tcBorders>
            <w:vAlign w:val="center"/>
          </w:tcPr>
          <w:p w14:paraId="60FA7ECF"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04DFBF44"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0.102084</w:t>
            </w:r>
          </w:p>
        </w:tc>
        <w:tc>
          <w:tcPr>
            <w:tcW w:w="1275" w:type="dxa"/>
            <w:tcBorders>
              <w:top w:val="nil"/>
              <w:bottom w:val="nil"/>
            </w:tcBorders>
            <w:vAlign w:val="center"/>
          </w:tcPr>
          <w:p w14:paraId="16B9550B"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r>
      <w:tr w:rsidR="001818C2" w:rsidRPr="00D5469C" w14:paraId="78BF68F4" w14:textId="77777777" w:rsidTr="00B01EE3">
        <w:tc>
          <w:tcPr>
            <w:tcW w:w="1486" w:type="dxa"/>
            <w:vMerge/>
            <w:tcBorders>
              <w:top w:val="nil"/>
              <w:bottom w:val="nil"/>
            </w:tcBorders>
          </w:tcPr>
          <w:p w14:paraId="290EEBC4"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3C778503"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KIR3DL1</w:t>
            </w:r>
          </w:p>
        </w:tc>
        <w:tc>
          <w:tcPr>
            <w:tcW w:w="1148" w:type="dxa"/>
            <w:tcBorders>
              <w:top w:val="nil"/>
              <w:bottom w:val="nil"/>
            </w:tcBorders>
            <w:vAlign w:val="center"/>
          </w:tcPr>
          <w:p w14:paraId="50369084"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0.151271</w:t>
            </w:r>
          </w:p>
        </w:tc>
        <w:tc>
          <w:tcPr>
            <w:tcW w:w="1275" w:type="dxa"/>
            <w:tcBorders>
              <w:top w:val="nil"/>
              <w:bottom w:val="nil"/>
            </w:tcBorders>
            <w:vAlign w:val="center"/>
          </w:tcPr>
          <w:p w14:paraId="5852FC48"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02A53851"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0.128413</w:t>
            </w:r>
          </w:p>
        </w:tc>
        <w:tc>
          <w:tcPr>
            <w:tcW w:w="1275" w:type="dxa"/>
            <w:tcBorders>
              <w:top w:val="nil"/>
              <w:bottom w:val="nil"/>
            </w:tcBorders>
            <w:vAlign w:val="center"/>
          </w:tcPr>
          <w:p w14:paraId="176E2CF5"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r>
      <w:tr w:rsidR="001818C2" w:rsidRPr="00D5469C" w14:paraId="1A77CA31" w14:textId="77777777" w:rsidTr="00B01EE3">
        <w:tc>
          <w:tcPr>
            <w:tcW w:w="1486" w:type="dxa"/>
            <w:vMerge/>
            <w:tcBorders>
              <w:top w:val="nil"/>
              <w:bottom w:val="nil"/>
            </w:tcBorders>
          </w:tcPr>
          <w:p w14:paraId="622A4117"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0A0FF14A"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KIR3DL2</w:t>
            </w:r>
          </w:p>
        </w:tc>
        <w:tc>
          <w:tcPr>
            <w:tcW w:w="1148" w:type="dxa"/>
            <w:tcBorders>
              <w:top w:val="nil"/>
              <w:bottom w:val="nil"/>
            </w:tcBorders>
            <w:vAlign w:val="center"/>
          </w:tcPr>
          <w:p w14:paraId="20A866DF"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0.123974</w:t>
            </w:r>
          </w:p>
        </w:tc>
        <w:tc>
          <w:tcPr>
            <w:tcW w:w="1275" w:type="dxa"/>
            <w:tcBorders>
              <w:top w:val="nil"/>
              <w:bottom w:val="nil"/>
            </w:tcBorders>
            <w:vAlign w:val="center"/>
          </w:tcPr>
          <w:p w14:paraId="777F3B52"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6713AF79"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0.11811</w:t>
            </w:r>
          </w:p>
        </w:tc>
        <w:tc>
          <w:tcPr>
            <w:tcW w:w="1275" w:type="dxa"/>
            <w:tcBorders>
              <w:top w:val="nil"/>
              <w:bottom w:val="nil"/>
            </w:tcBorders>
            <w:vAlign w:val="center"/>
          </w:tcPr>
          <w:p w14:paraId="793FAA5E"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r>
      <w:tr w:rsidR="001818C2" w:rsidRPr="00D5469C" w14:paraId="0B01E18C" w14:textId="77777777" w:rsidTr="00B01EE3">
        <w:tc>
          <w:tcPr>
            <w:tcW w:w="1486" w:type="dxa"/>
            <w:vMerge/>
            <w:tcBorders>
              <w:top w:val="nil"/>
              <w:bottom w:val="nil"/>
            </w:tcBorders>
          </w:tcPr>
          <w:p w14:paraId="00947EF7"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5BD76FF1"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KIR3DL3</w:t>
            </w:r>
          </w:p>
        </w:tc>
        <w:tc>
          <w:tcPr>
            <w:tcW w:w="1148" w:type="dxa"/>
            <w:tcBorders>
              <w:top w:val="nil"/>
              <w:bottom w:val="nil"/>
            </w:tcBorders>
            <w:vAlign w:val="center"/>
          </w:tcPr>
          <w:p w14:paraId="72EE62D1"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0.0133</w:t>
            </w:r>
          </w:p>
        </w:tc>
        <w:tc>
          <w:tcPr>
            <w:tcW w:w="1275" w:type="dxa"/>
            <w:tcBorders>
              <w:top w:val="nil"/>
              <w:bottom w:val="nil"/>
            </w:tcBorders>
            <w:vAlign w:val="center"/>
          </w:tcPr>
          <w:p w14:paraId="3E51D14E"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0.787051</w:t>
            </w:r>
          </w:p>
        </w:tc>
        <w:tc>
          <w:tcPr>
            <w:tcW w:w="1275" w:type="dxa"/>
            <w:tcBorders>
              <w:top w:val="nil"/>
              <w:bottom w:val="nil"/>
            </w:tcBorders>
            <w:vAlign w:val="center"/>
          </w:tcPr>
          <w:p w14:paraId="63D76E08"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0.008714</w:t>
            </w:r>
          </w:p>
        </w:tc>
        <w:tc>
          <w:tcPr>
            <w:tcW w:w="1275" w:type="dxa"/>
            <w:tcBorders>
              <w:top w:val="nil"/>
              <w:bottom w:val="nil"/>
            </w:tcBorders>
            <w:vAlign w:val="center"/>
          </w:tcPr>
          <w:p w14:paraId="5AA51ACC"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0.865734</w:t>
            </w:r>
          </w:p>
        </w:tc>
      </w:tr>
      <w:tr w:rsidR="001818C2" w:rsidRPr="00D5469C" w14:paraId="3A4C358A" w14:textId="77777777" w:rsidTr="00B01EE3">
        <w:tc>
          <w:tcPr>
            <w:tcW w:w="1486" w:type="dxa"/>
            <w:vMerge w:val="restart"/>
            <w:tcBorders>
              <w:top w:val="nil"/>
              <w:bottom w:val="nil"/>
            </w:tcBorders>
          </w:tcPr>
          <w:p w14:paraId="62367EBD" w14:textId="77777777" w:rsidR="001818C2" w:rsidRPr="00D5469C" w:rsidRDefault="001818C2" w:rsidP="00B01EE3">
            <w:pPr>
              <w:rPr>
                <w:rFonts w:ascii="Times New Roman" w:hAnsi="Times New Roman" w:cs="Times New Roman"/>
                <w:szCs w:val="21"/>
              </w:rPr>
            </w:pPr>
            <w:r w:rsidRPr="00D5469C">
              <w:rPr>
                <w:rFonts w:ascii="Times New Roman" w:hAnsi="Times New Roman" w:cs="Times New Roman"/>
                <w:szCs w:val="21"/>
              </w:rPr>
              <w:t>Neutrophils</w:t>
            </w:r>
          </w:p>
        </w:tc>
        <w:tc>
          <w:tcPr>
            <w:tcW w:w="1847" w:type="dxa"/>
            <w:tcBorders>
              <w:top w:val="nil"/>
              <w:bottom w:val="nil"/>
            </w:tcBorders>
            <w:vAlign w:val="center"/>
          </w:tcPr>
          <w:p w14:paraId="5FA9126B"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CCR7</w:t>
            </w:r>
          </w:p>
        </w:tc>
        <w:tc>
          <w:tcPr>
            <w:tcW w:w="1148" w:type="dxa"/>
            <w:tcBorders>
              <w:top w:val="nil"/>
              <w:bottom w:val="nil"/>
            </w:tcBorders>
            <w:vAlign w:val="center"/>
          </w:tcPr>
          <w:p w14:paraId="74347313"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0.232123</w:t>
            </w:r>
          </w:p>
        </w:tc>
        <w:tc>
          <w:tcPr>
            <w:tcW w:w="1275" w:type="dxa"/>
            <w:tcBorders>
              <w:top w:val="nil"/>
              <w:bottom w:val="nil"/>
            </w:tcBorders>
            <w:vAlign w:val="center"/>
          </w:tcPr>
          <w:p w14:paraId="1B2FA8CD"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0E6B6E8F"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0.248176</w:t>
            </w:r>
          </w:p>
        </w:tc>
        <w:tc>
          <w:tcPr>
            <w:tcW w:w="1275" w:type="dxa"/>
            <w:tcBorders>
              <w:top w:val="nil"/>
              <w:bottom w:val="nil"/>
            </w:tcBorders>
            <w:vAlign w:val="center"/>
          </w:tcPr>
          <w:p w14:paraId="4A7D0C43"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r>
      <w:tr w:rsidR="001818C2" w:rsidRPr="00D5469C" w14:paraId="7C4DB82C" w14:textId="77777777" w:rsidTr="00B01EE3">
        <w:tc>
          <w:tcPr>
            <w:tcW w:w="1486" w:type="dxa"/>
            <w:vMerge/>
            <w:tcBorders>
              <w:top w:val="nil"/>
              <w:bottom w:val="nil"/>
            </w:tcBorders>
          </w:tcPr>
          <w:p w14:paraId="18AEC8C0"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04582A85"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CEACAM8</w:t>
            </w:r>
          </w:p>
        </w:tc>
        <w:tc>
          <w:tcPr>
            <w:tcW w:w="1148" w:type="dxa"/>
            <w:tcBorders>
              <w:top w:val="nil"/>
              <w:bottom w:val="nil"/>
            </w:tcBorders>
            <w:vAlign w:val="center"/>
          </w:tcPr>
          <w:p w14:paraId="4563EFB5"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0.091303</w:t>
            </w:r>
          </w:p>
        </w:tc>
        <w:tc>
          <w:tcPr>
            <w:tcW w:w="1275" w:type="dxa"/>
            <w:tcBorders>
              <w:top w:val="nil"/>
              <w:bottom w:val="nil"/>
            </w:tcBorders>
            <w:vAlign w:val="center"/>
          </w:tcPr>
          <w:p w14:paraId="25EFBFDB"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0.063132</w:t>
            </w:r>
          </w:p>
        </w:tc>
        <w:tc>
          <w:tcPr>
            <w:tcW w:w="1275" w:type="dxa"/>
            <w:tcBorders>
              <w:top w:val="nil"/>
              <w:bottom w:val="nil"/>
            </w:tcBorders>
            <w:vAlign w:val="center"/>
          </w:tcPr>
          <w:p w14:paraId="79A00ADF"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0.098906</w:t>
            </w:r>
          </w:p>
        </w:tc>
        <w:tc>
          <w:tcPr>
            <w:tcW w:w="1275" w:type="dxa"/>
            <w:tcBorders>
              <w:top w:val="nil"/>
              <w:bottom w:val="nil"/>
            </w:tcBorders>
            <w:vAlign w:val="center"/>
          </w:tcPr>
          <w:p w14:paraId="0BCE16CF"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0.054373</w:t>
            </w:r>
          </w:p>
        </w:tc>
      </w:tr>
      <w:tr w:rsidR="001818C2" w:rsidRPr="00D5469C" w14:paraId="013594E0" w14:textId="77777777" w:rsidTr="00B01EE3">
        <w:tc>
          <w:tcPr>
            <w:tcW w:w="1486" w:type="dxa"/>
            <w:vMerge/>
            <w:tcBorders>
              <w:top w:val="nil"/>
              <w:bottom w:val="nil"/>
            </w:tcBorders>
          </w:tcPr>
          <w:p w14:paraId="4C9F59EF"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1849F9AC"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ITGAM</w:t>
            </w:r>
          </w:p>
        </w:tc>
        <w:tc>
          <w:tcPr>
            <w:tcW w:w="1148" w:type="dxa"/>
            <w:tcBorders>
              <w:top w:val="nil"/>
              <w:bottom w:val="nil"/>
            </w:tcBorders>
            <w:vAlign w:val="center"/>
          </w:tcPr>
          <w:p w14:paraId="68FBF8C6"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0.351498</w:t>
            </w:r>
          </w:p>
        </w:tc>
        <w:tc>
          <w:tcPr>
            <w:tcW w:w="1275" w:type="dxa"/>
            <w:tcBorders>
              <w:top w:val="nil"/>
              <w:bottom w:val="nil"/>
            </w:tcBorders>
            <w:vAlign w:val="center"/>
          </w:tcPr>
          <w:p w14:paraId="2583B419"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48A0F9B3"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0.363363</w:t>
            </w:r>
          </w:p>
        </w:tc>
        <w:tc>
          <w:tcPr>
            <w:tcW w:w="1275" w:type="dxa"/>
            <w:tcBorders>
              <w:top w:val="nil"/>
              <w:bottom w:val="nil"/>
            </w:tcBorders>
            <w:vAlign w:val="center"/>
          </w:tcPr>
          <w:p w14:paraId="629820F7"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r>
      <w:tr w:rsidR="001818C2" w:rsidRPr="00D5469C" w14:paraId="4CE02A71" w14:textId="77777777" w:rsidTr="00B01EE3">
        <w:tc>
          <w:tcPr>
            <w:tcW w:w="1486" w:type="dxa"/>
            <w:vMerge w:val="restart"/>
            <w:tcBorders>
              <w:top w:val="nil"/>
              <w:bottom w:val="nil"/>
            </w:tcBorders>
          </w:tcPr>
          <w:p w14:paraId="7F9D137D" w14:textId="77777777" w:rsidR="001818C2" w:rsidRPr="00D5469C" w:rsidRDefault="001818C2" w:rsidP="00B01EE3">
            <w:pPr>
              <w:rPr>
                <w:rFonts w:ascii="Times New Roman" w:hAnsi="Times New Roman" w:cs="Times New Roman"/>
                <w:szCs w:val="21"/>
              </w:rPr>
            </w:pPr>
            <w:r w:rsidRPr="00D5469C">
              <w:rPr>
                <w:rFonts w:ascii="Times New Roman" w:hAnsi="Times New Roman" w:cs="Times New Roman"/>
                <w:szCs w:val="21"/>
              </w:rPr>
              <w:t>Th2</w:t>
            </w:r>
          </w:p>
        </w:tc>
        <w:tc>
          <w:tcPr>
            <w:tcW w:w="1847" w:type="dxa"/>
            <w:tcBorders>
              <w:top w:val="nil"/>
              <w:bottom w:val="nil"/>
            </w:tcBorders>
            <w:vAlign w:val="center"/>
          </w:tcPr>
          <w:p w14:paraId="48019281"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GATA3</w:t>
            </w:r>
          </w:p>
        </w:tc>
        <w:tc>
          <w:tcPr>
            <w:tcW w:w="1148" w:type="dxa"/>
            <w:tcBorders>
              <w:top w:val="nil"/>
              <w:bottom w:val="nil"/>
            </w:tcBorders>
            <w:vAlign w:val="center"/>
          </w:tcPr>
          <w:p w14:paraId="7F5E3A0C"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0.198144</w:t>
            </w:r>
          </w:p>
        </w:tc>
        <w:tc>
          <w:tcPr>
            <w:tcW w:w="1275" w:type="dxa"/>
            <w:tcBorders>
              <w:top w:val="nil"/>
              <w:bottom w:val="nil"/>
            </w:tcBorders>
            <w:vAlign w:val="center"/>
          </w:tcPr>
          <w:p w14:paraId="5CE5E0BC"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79EB683B"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0.205701</w:t>
            </w:r>
          </w:p>
        </w:tc>
        <w:tc>
          <w:tcPr>
            <w:tcW w:w="1275" w:type="dxa"/>
            <w:tcBorders>
              <w:top w:val="nil"/>
              <w:bottom w:val="nil"/>
            </w:tcBorders>
            <w:vAlign w:val="center"/>
          </w:tcPr>
          <w:p w14:paraId="570A9AC4"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5.47E-05</w:t>
            </w:r>
          </w:p>
        </w:tc>
      </w:tr>
      <w:tr w:rsidR="001818C2" w:rsidRPr="00D5469C" w14:paraId="459EB300" w14:textId="77777777" w:rsidTr="00B01EE3">
        <w:tc>
          <w:tcPr>
            <w:tcW w:w="1486" w:type="dxa"/>
            <w:vMerge/>
            <w:tcBorders>
              <w:top w:val="nil"/>
              <w:bottom w:val="nil"/>
            </w:tcBorders>
          </w:tcPr>
          <w:p w14:paraId="4EC917B4"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139F2863"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IL13</w:t>
            </w:r>
          </w:p>
        </w:tc>
        <w:tc>
          <w:tcPr>
            <w:tcW w:w="1148" w:type="dxa"/>
            <w:tcBorders>
              <w:top w:val="nil"/>
              <w:bottom w:val="nil"/>
            </w:tcBorders>
            <w:vAlign w:val="center"/>
          </w:tcPr>
          <w:p w14:paraId="5BDD2931"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0.060757</w:t>
            </w:r>
          </w:p>
        </w:tc>
        <w:tc>
          <w:tcPr>
            <w:tcW w:w="1275" w:type="dxa"/>
            <w:tcBorders>
              <w:top w:val="nil"/>
              <w:bottom w:val="nil"/>
            </w:tcBorders>
            <w:vAlign w:val="center"/>
          </w:tcPr>
          <w:p w14:paraId="4E8224BA"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0.216783</w:t>
            </w:r>
          </w:p>
        </w:tc>
        <w:tc>
          <w:tcPr>
            <w:tcW w:w="1275" w:type="dxa"/>
            <w:tcBorders>
              <w:top w:val="nil"/>
              <w:bottom w:val="nil"/>
            </w:tcBorders>
            <w:vAlign w:val="center"/>
          </w:tcPr>
          <w:p w14:paraId="71C7CAEF"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0.076006</w:t>
            </w:r>
          </w:p>
        </w:tc>
        <w:tc>
          <w:tcPr>
            <w:tcW w:w="1275" w:type="dxa"/>
            <w:tcBorders>
              <w:top w:val="nil"/>
              <w:bottom w:val="nil"/>
            </w:tcBorders>
            <w:vAlign w:val="center"/>
          </w:tcPr>
          <w:p w14:paraId="18C12B16"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0.139697</w:t>
            </w:r>
          </w:p>
        </w:tc>
      </w:tr>
      <w:tr w:rsidR="001818C2" w:rsidRPr="00D5469C" w14:paraId="5442218C" w14:textId="77777777" w:rsidTr="00B01EE3">
        <w:tc>
          <w:tcPr>
            <w:tcW w:w="1486" w:type="dxa"/>
            <w:vMerge/>
            <w:tcBorders>
              <w:top w:val="nil"/>
              <w:bottom w:val="nil"/>
            </w:tcBorders>
          </w:tcPr>
          <w:p w14:paraId="7445CFD4"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3542E723"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STAT5A</w:t>
            </w:r>
          </w:p>
        </w:tc>
        <w:tc>
          <w:tcPr>
            <w:tcW w:w="1148" w:type="dxa"/>
            <w:tcBorders>
              <w:top w:val="nil"/>
              <w:bottom w:val="nil"/>
            </w:tcBorders>
            <w:vAlign w:val="center"/>
          </w:tcPr>
          <w:p w14:paraId="62A9EB93"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0.381184</w:t>
            </w:r>
          </w:p>
        </w:tc>
        <w:tc>
          <w:tcPr>
            <w:tcW w:w="1275" w:type="dxa"/>
            <w:tcBorders>
              <w:top w:val="nil"/>
              <w:bottom w:val="nil"/>
            </w:tcBorders>
            <w:vAlign w:val="center"/>
          </w:tcPr>
          <w:p w14:paraId="2BBF59A5"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66DED05A"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0.389848</w:t>
            </w:r>
          </w:p>
        </w:tc>
        <w:tc>
          <w:tcPr>
            <w:tcW w:w="1275" w:type="dxa"/>
            <w:tcBorders>
              <w:top w:val="nil"/>
              <w:bottom w:val="nil"/>
            </w:tcBorders>
            <w:vAlign w:val="center"/>
          </w:tcPr>
          <w:p w14:paraId="0CEBFC7E"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r>
      <w:tr w:rsidR="001818C2" w:rsidRPr="00D5469C" w14:paraId="37DE5B59" w14:textId="77777777" w:rsidTr="00B01EE3">
        <w:tc>
          <w:tcPr>
            <w:tcW w:w="1486" w:type="dxa"/>
            <w:vMerge/>
            <w:tcBorders>
              <w:top w:val="nil"/>
              <w:bottom w:val="nil"/>
            </w:tcBorders>
          </w:tcPr>
          <w:p w14:paraId="080DE569"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18268FB0" w14:textId="77777777" w:rsidR="001818C2" w:rsidRPr="00D5469C" w:rsidRDefault="001818C2" w:rsidP="00B01EE3">
            <w:pPr>
              <w:rPr>
                <w:rFonts w:ascii="Times New Roman" w:hAnsi="Times New Roman" w:cs="Times New Roman"/>
                <w:szCs w:val="21"/>
              </w:rPr>
            </w:pPr>
            <w:bookmarkStart w:id="2" w:name="_Hlk84347231"/>
            <w:r w:rsidRPr="00D5469C">
              <w:rPr>
                <w:rFonts w:ascii="Times New Roman" w:eastAsia="DengXian" w:hAnsi="Times New Roman" w:cs="Times New Roman"/>
                <w:color w:val="000000"/>
                <w:szCs w:val="21"/>
              </w:rPr>
              <w:t>STAT6</w:t>
            </w:r>
            <w:bookmarkEnd w:id="2"/>
          </w:p>
        </w:tc>
        <w:tc>
          <w:tcPr>
            <w:tcW w:w="1148" w:type="dxa"/>
            <w:tcBorders>
              <w:top w:val="nil"/>
              <w:bottom w:val="nil"/>
            </w:tcBorders>
            <w:vAlign w:val="center"/>
          </w:tcPr>
          <w:p w14:paraId="1A6322AA"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0.261588</w:t>
            </w:r>
          </w:p>
        </w:tc>
        <w:tc>
          <w:tcPr>
            <w:tcW w:w="1275" w:type="dxa"/>
            <w:tcBorders>
              <w:top w:val="nil"/>
              <w:bottom w:val="nil"/>
            </w:tcBorders>
            <w:vAlign w:val="center"/>
          </w:tcPr>
          <w:p w14:paraId="6835916C"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6A18C8E1"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0.265655</w:t>
            </w:r>
          </w:p>
        </w:tc>
        <w:tc>
          <w:tcPr>
            <w:tcW w:w="1275" w:type="dxa"/>
            <w:tcBorders>
              <w:top w:val="nil"/>
              <w:bottom w:val="nil"/>
            </w:tcBorders>
            <w:vAlign w:val="center"/>
          </w:tcPr>
          <w:p w14:paraId="53DF481D"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r>
      <w:tr w:rsidR="001818C2" w:rsidRPr="00D5469C" w14:paraId="6CDCFF47" w14:textId="77777777" w:rsidTr="00B01EE3">
        <w:tc>
          <w:tcPr>
            <w:tcW w:w="1486" w:type="dxa"/>
            <w:vMerge w:val="restart"/>
            <w:tcBorders>
              <w:top w:val="nil"/>
              <w:bottom w:val="nil"/>
            </w:tcBorders>
          </w:tcPr>
          <w:p w14:paraId="686344DD" w14:textId="77777777" w:rsidR="001818C2" w:rsidRPr="00D5469C" w:rsidRDefault="001818C2" w:rsidP="00B01EE3">
            <w:pPr>
              <w:rPr>
                <w:rFonts w:ascii="Times New Roman" w:hAnsi="Times New Roman" w:cs="Times New Roman"/>
                <w:szCs w:val="21"/>
              </w:rPr>
            </w:pPr>
            <w:r w:rsidRPr="00D5469C">
              <w:rPr>
                <w:rFonts w:ascii="Times New Roman" w:hAnsi="Times New Roman" w:cs="Times New Roman"/>
                <w:szCs w:val="21"/>
              </w:rPr>
              <w:lastRenderedPageBreak/>
              <w:t>Th1</w:t>
            </w:r>
          </w:p>
        </w:tc>
        <w:tc>
          <w:tcPr>
            <w:tcW w:w="1847" w:type="dxa"/>
            <w:tcBorders>
              <w:top w:val="nil"/>
              <w:bottom w:val="nil"/>
            </w:tcBorders>
            <w:vAlign w:val="center"/>
          </w:tcPr>
          <w:p w14:paraId="4355C2D4"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IFNG</w:t>
            </w:r>
          </w:p>
        </w:tc>
        <w:tc>
          <w:tcPr>
            <w:tcW w:w="1148" w:type="dxa"/>
            <w:tcBorders>
              <w:top w:val="nil"/>
              <w:bottom w:val="nil"/>
            </w:tcBorders>
            <w:vAlign w:val="center"/>
          </w:tcPr>
          <w:p w14:paraId="4C20121C"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0.001592</w:t>
            </w:r>
          </w:p>
        </w:tc>
        <w:tc>
          <w:tcPr>
            <w:tcW w:w="1275" w:type="dxa"/>
            <w:tcBorders>
              <w:top w:val="nil"/>
              <w:bottom w:val="nil"/>
            </w:tcBorders>
            <w:vAlign w:val="center"/>
          </w:tcPr>
          <w:p w14:paraId="0563A6E0"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0.974204</w:t>
            </w:r>
          </w:p>
        </w:tc>
        <w:tc>
          <w:tcPr>
            <w:tcW w:w="1275" w:type="dxa"/>
            <w:tcBorders>
              <w:top w:val="nil"/>
              <w:bottom w:val="nil"/>
            </w:tcBorders>
            <w:vAlign w:val="center"/>
          </w:tcPr>
          <w:p w14:paraId="5B0585A9"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0.004794</w:t>
            </w:r>
          </w:p>
        </w:tc>
        <w:tc>
          <w:tcPr>
            <w:tcW w:w="1275" w:type="dxa"/>
            <w:tcBorders>
              <w:top w:val="nil"/>
              <w:bottom w:val="nil"/>
            </w:tcBorders>
            <w:vAlign w:val="center"/>
          </w:tcPr>
          <w:p w14:paraId="7DE59DA0"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0.925889</w:t>
            </w:r>
          </w:p>
        </w:tc>
      </w:tr>
      <w:tr w:rsidR="001818C2" w:rsidRPr="00D5469C" w14:paraId="0EE89FC1" w14:textId="77777777" w:rsidTr="00B01EE3">
        <w:tc>
          <w:tcPr>
            <w:tcW w:w="1486" w:type="dxa"/>
            <w:vMerge/>
            <w:tcBorders>
              <w:top w:val="nil"/>
              <w:bottom w:val="nil"/>
            </w:tcBorders>
          </w:tcPr>
          <w:p w14:paraId="753A463E"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57A5B7AD"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STAT1</w:t>
            </w:r>
          </w:p>
        </w:tc>
        <w:tc>
          <w:tcPr>
            <w:tcW w:w="1148" w:type="dxa"/>
            <w:tcBorders>
              <w:top w:val="nil"/>
              <w:bottom w:val="nil"/>
            </w:tcBorders>
            <w:vAlign w:val="center"/>
          </w:tcPr>
          <w:p w14:paraId="0B844B22"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0.173163</w:t>
            </w:r>
          </w:p>
        </w:tc>
        <w:tc>
          <w:tcPr>
            <w:tcW w:w="1275" w:type="dxa"/>
            <w:tcBorders>
              <w:top w:val="nil"/>
              <w:bottom w:val="nil"/>
            </w:tcBorders>
            <w:vAlign w:val="center"/>
          </w:tcPr>
          <w:p w14:paraId="6D42FE50"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3E232E49"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0.1644</w:t>
            </w:r>
          </w:p>
        </w:tc>
        <w:tc>
          <w:tcPr>
            <w:tcW w:w="1275" w:type="dxa"/>
            <w:tcBorders>
              <w:top w:val="nil"/>
              <w:bottom w:val="nil"/>
            </w:tcBorders>
            <w:vAlign w:val="center"/>
          </w:tcPr>
          <w:p w14:paraId="66B37DA9"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r>
      <w:tr w:rsidR="001818C2" w:rsidRPr="00D5469C" w14:paraId="5027CD90" w14:textId="77777777" w:rsidTr="00B01EE3">
        <w:tc>
          <w:tcPr>
            <w:tcW w:w="1486" w:type="dxa"/>
            <w:vMerge/>
            <w:tcBorders>
              <w:top w:val="nil"/>
              <w:bottom w:val="nil"/>
            </w:tcBorders>
          </w:tcPr>
          <w:p w14:paraId="0D455D0C"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390F5619"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STAT4</w:t>
            </w:r>
          </w:p>
        </w:tc>
        <w:tc>
          <w:tcPr>
            <w:tcW w:w="1148" w:type="dxa"/>
            <w:tcBorders>
              <w:top w:val="nil"/>
              <w:bottom w:val="nil"/>
            </w:tcBorders>
            <w:vAlign w:val="center"/>
          </w:tcPr>
          <w:p w14:paraId="1C66D487"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0.329852</w:t>
            </w:r>
          </w:p>
        </w:tc>
        <w:tc>
          <w:tcPr>
            <w:tcW w:w="1275" w:type="dxa"/>
            <w:tcBorders>
              <w:top w:val="nil"/>
              <w:bottom w:val="nil"/>
            </w:tcBorders>
            <w:vAlign w:val="center"/>
          </w:tcPr>
          <w:p w14:paraId="2FF3F18C"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3C864BAC"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0.341129</w:t>
            </w:r>
          </w:p>
        </w:tc>
        <w:tc>
          <w:tcPr>
            <w:tcW w:w="1275" w:type="dxa"/>
            <w:tcBorders>
              <w:top w:val="nil"/>
              <w:bottom w:val="nil"/>
            </w:tcBorders>
            <w:vAlign w:val="center"/>
          </w:tcPr>
          <w:p w14:paraId="0711C7BA"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r>
      <w:tr w:rsidR="001818C2" w:rsidRPr="00D5469C" w14:paraId="2B427D4F" w14:textId="77777777" w:rsidTr="00B01EE3">
        <w:tc>
          <w:tcPr>
            <w:tcW w:w="1486" w:type="dxa"/>
            <w:vMerge/>
            <w:tcBorders>
              <w:top w:val="nil"/>
              <w:bottom w:val="nil"/>
            </w:tcBorders>
          </w:tcPr>
          <w:p w14:paraId="2205E07C"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5681C059" w14:textId="77777777" w:rsidR="001818C2" w:rsidRPr="00D5469C" w:rsidRDefault="001818C2" w:rsidP="00B01EE3">
            <w:pPr>
              <w:rPr>
                <w:rFonts w:ascii="Times New Roman" w:hAnsi="Times New Roman" w:cs="Times New Roman"/>
                <w:szCs w:val="21"/>
              </w:rPr>
            </w:pPr>
            <w:bookmarkStart w:id="3" w:name="_Hlk84347262"/>
            <w:r w:rsidRPr="00D5469C">
              <w:rPr>
                <w:rFonts w:ascii="Times New Roman" w:eastAsia="DengXian" w:hAnsi="Times New Roman" w:cs="Times New Roman"/>
                <w:color w:val="000000"/>
                <w:szCs w:val="21"/>
              </w:rPr>
              <w:t>TBX21</w:t>
            </w:r>
            <w:bookmarkEnd w:id="3"/>
          </w:p>
        </w:tc>
        <w:tc>
          <w:tcPr>
            <w:tcW w:w="1148" w:type="dxa"/>
            <w:tcBorders>
              <w:top w:val="nil"/>
              <w:bottom w:val="nil"/>
            </w:tcBorders>
            <w:vAlign w:val="center"/>
          </w:tcPr>
          <w:p w14:paraId="4ABD053A"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0.149525</w:t>
            </w:r>
          </w:p>
        </w:tc>
        <w:tc>
          <w:tcPr>
            <w:tcW w:w="1275" w:type="dxa"/>
            <w:tcBorders>
              <w:top w:val="nil"/>
              <w:bottom w:val="nil"/>
            </w:tcBorders>
            <w:vAlign w:val="center"/>
          </w:tcPr>
          <w:p w14:paraId="507E5551"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199BD6B3"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0.159203</w:t>
            </w:r>
          </w:p>
        </w:tc>
        <w:tc>
          <w:tcPr>
            <w:tcW w:w="1275" w:type="dxa"/>
            <w:tcBorders>
              <w:top w:val="nil"/>
              <w:bottom w:val="nil"/>
            </w:tcBorders>
            <w:vAlign w:val="center"/>
          </w:tcPr>
          <w:p w14:paraId="0A885571"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w:t>
            </w:r>
          </w:p>
        </w:tc>
      </w:tr>
      <w:tr w:rsidR="001818C2" w:rsidRPr="00D5469C" w14:paraId="7CB2E023" w14:textId="77777777" w:rsidTr="00B01EE3">
        <w:tc>
          <w:tcPr>
            <w:tcW w:w="1486" w:type="dxa"/>
            <w:vMerge/>
            <w:tcBorders>
              <w:top w:val="nil"/>
              <w:bottom w:val="nil"/>
            </w:tcBorders>
          </w:tcPr>
          <w:p w14:paraId="30CE0E73"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6C0D27F1"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TNF</w:t>
            </w:r>
          </w:p>
        </w:tc>
        <w:tc>
          <w:tcPr>
            <w:tcW w:w="1148" w:type="dxa"/>
            <w:tcBorders>
              <w:top w:val="nil"/>
              <w:bottom w:val="nil"/>
            </w:tcBorders>
            <w:vAlign w:val="center"/>
          </w:tcPr>
          <w:p w14:paraId="4FC24468"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-0.0072</w:t>
            </w:r>
          </w:p>
        </w:tc>
        <w:tc>
          <w:tcPr>
            <w:tcW w:w="1275" w:type="dxa"/>
            <w:tcBorders>
              <w:top w:val="nil"/>
              <w:bottom w:val="nil"/>
            </w:tcBorders>
            <w:vAlign w:val="center"/>
          </w:tcPr>
          <w:p w14:paraId="6AC72D5C"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0.883787</w:t>
            </w:r>
          </w:p>
        </w:tc>
        <w:tc>
          <w:tcPr>
            <w:tcW w:w="1275" w:type="dxa"/>
            <w:tcBorders>
              <w:top w:val="nil"/>
              <w:bottom w:val="nil"/>
            </w:tcBorders>
            <w:vAlign w:val="center"/>
          </w:tcPr>
          <w:p w14:paraId="76240B9E"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-0.00297</w:t>
            </w:r>
          </w:p>
        </w:tc>
        <w:tc>
          <w:tcPr>
            <w:tcW w:w="1275" w:type="dxa"/>
            <w:tcBorders>
              <w:top w:val="nil"/>
              <w:bottom w:val="nil"/>
            </w:tcBorders>
            <w:vAlign w:val="center"/>
          </w:tcPr>
          <w:p w14:paraId="5FDEAD80" w14:textId="77777777" w:rsidR="001818C2" w:rsidRPr="00D5469C" w:rsidRDefault="001818C2" w:rsidP="00B01EE3">
            <w:pPr>
              <w:rPr>
                <w:rFonts w:ascii="Times New Roman" w:hAnsi="Times New Roman" w:cs="Times New Roman"/>
                <w:szCs w:val="21"/>
              </w:rPr>
            </w:pPr>
            <w:r w:rsidRPr="00D5469C">
              <w:rPr>
                <w:rFonts w:ascii="Times New Roman" w:eastAsia="DengXian" w:hAnsi="Times New Roman" w:cs="Times New Roman"/>
                <w:color w:val="000000"/>
                <w:szCs w:val="21"/>
              </w:rPr>
              <w:t>0.954111</w:t>
            </w:r>
          </w:p>
        </w:tc>
      </w:tr>
      <w:tr w:rsidR="001818C2" w:rsidRPr="00D5469C" w14:paraId="491910F4" w14:textId="77777777" w:rsidTr="00B01EE3">
        <w:tc>
          <w:tcPr>
            <w:tcW w:w="1486" w:type="dxa"/>
            <w:vMerge w:val="restart"/>
            <w:tcBorders>
              <w:top w:val="nil"/>
              <w:bottom w:val="nil"/>
            </w:tcBorders>
          </w:tcPr>
          <w:p w14:paraId="754D9A58" w14:textId="77777777" w:rsidR="001818C2" w:rsidRPr="00D5469C" w:rsidRDefault="001818C2" w:rsidP="00B01EE3">
            <w:pPr>
              <w:rPr>
                <w:rFonts w:ascii="Times New Roman" w:hAnsi="Times New Roman" w:cs="Times New Roman"/>
                <w:szCs w:val="21"/>
              </w:rPr>
            </w:pPr>
            <w:proofErr w:type="spellStart"/>
            <w:r w:rsidRPr="00D5469C">
              <w:rPr>
                <w:rFonts w:ascii="Times New Roman" w:hAnsi="Times New Roman" w:cs="Times New Roman"/>
                <w:szCs w:val="21"/>
              </w:rPr>
              <w:t>Tfh</w:t>
            </w:r>
            <w:proofErr w:type="spellEnd"/>
          </w:p>
        </w:tc>
        <w:tc>
          <w:tcPr>
            <w:tcW w:w="1847" w:type="dxa"/>
            <w:tcBorders>
              <w:top w:val="nil"/>
              <w:bottom w:val="nil"/>
            </w:tcBorders>
            <w:vAlign w:val="center"/>
          </w:tcPr>
          <w:p w14:paraId="3D271715"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BCL6</w:t>
            </w:r>
          </w:p>
        </w:tc>
        <w:tc>
          <w:tcPr>
            <w:tcW w:w="1148" w:type="dxa"/>
            <w:tcBorders>
              <w:top w:val="nil"/>
              <w:bottom w:val="nil"/>
            </w:tcBorders>
            <w:vAlign w:val="center"/>
          </w:tcPr>
          <w:p w14:paraId="1FAD56E0"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0.486884</w:t>
            </w:r>
          </w:p>
        </w:tc>
        <w:tc>
          <w:tcPr>
            <w:tcW w:w="1275" w:type="dxa"/>
            <w:tcBorders>
              <w:top w:val="nil"/>
              <w:bottom w:val="nil"/>
            </w:tcBorders>
            <w:vAlign w:val="center"/>
          </w:tcPr>
          <w:p w14:paraId="57EA8579"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5B0F5257"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0.482278</w:t>
            </w:r>
          </w:p>
        </w:tc>
        <w:tc>
          <w:tcPr>
            <w:tcW w:w="1275" w:type="dxa"/>
            <w:tcBorders>
              <w:top w:val="nil"/>
              <w:bottom w:val="nil"/>
            </w:tcBorders>
            <w:vAlign w:val="center"/>
          </w:tcPr>
          <w:p w14:paraId="75D6B635"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w:t>
            </w:r>
          </w:p>
        </w:tc>
      </w:tr>
      <w:tr w:rsidR="001818C2" w:rsidRPr="00D5469C" w14:paraId="6491CF9E" w14:textId="77777777" w:rsidTr="00B01EE3">
        <w:tc>
          <w:tcPr>
            <w:tcW w:w="1486" w:type="dxa"/>
            <w:vMerge/>
            <w:tcBorders>
              <w:top w:val="nil"/>
              <w:bottom w:val="nil"/>
            </w:tcBorders>
          </w:tcPr>
          <w:p w14:paraId="61AC4AAA"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29B9366C"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IL21</w:t>
            </w:r>
          </w:p>
        </w:tc>
        <w:tc>
          <w:tcPr>
            <w:tcW w:w="1148" w:type="dxa"/>
            <w:tcBorders>
              <w:top w:val="nil"/>
              <w:bottom w:val="nil"/>
            </w:tcBorders>
            <w:vAlign w:val="center"/>
          </w:tcPr>
          <w:p w14:paraId="41699ED5"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0.043422</w:t>
            </w:r>
          </w:p>
        </w:tc>
        <w:tc>
          <w:tcPr>
            <w:tcW w:w="1275" w:type="dxa"/>
            <w:tcBorders>
              <w:top w:val="nil"/>
              <w:bottom w:val="nil"/>
            </w:tcBorders>
            <w:vAlign w:val="center"/>
          </w:tcPr>
          <w:p w14:paraId="0BFF23CE"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0.377607</w:t>
            </w:r>
          </w:p>
        </w:tc>
        <w:tc>
          <w:tcPr>
            <w:tcW w:w="1275" w:type="dxa"/>
            <w:tcBorders>
              <w:top w:val="nil"/>
              <w:bottom w:val="nil"/>
            </w:tcBorders>
            <w:vAlign w:val="center"/>
          </w:tcPr>
          <w:p w14:paraId="560D41D1"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0.045623</w:t>
            </w:r>
          </w:p>
        </w:tc>
        <w:tc>
          <w:tcPr>
            <w:tcW w:w="1275" w:type="dxa"/>
            <w:tcBorders>
              <w:top w:val="nil"/>
              <w:bottom w:val="nil"/>
            </w:tcBorders>
            <w:vAlign w:val="center"/>
          </w:tcPr>
          <w:p w14:paraId="55A2E0AA"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0.375771</w:t>
            </w:r>
          </w:p>
        </w:tc>
      </w:tr>
      <w:tr w:rsidR="001818C2" w:rsidRPr="00D5469C" w14:paraId="0D4F619B" w14:textId="77777777" w:rsidTr="00B01EE3">
        <w:tc>
          <w:tcPr>
            <w:tcW w:w="1486" w:type="dxa"/>
            <w:vMerge w:val="restart"/>
            <w:tcBorders>
              <w:top w:val="nil"/>
              <w:bottom w:val="nil"/>
            </w:tcBorders>
          </w:tcPr>
          <w:p w14:paraId="48D6D5E3" w14:textId="77777777" w:rsidR="001818C2" w:rsidRPr="00D5469C" w:rsidRDefault="001818C2" w:rsidP="00B01EE3">
            <w:pPr>
              <w:rPr>
                <w:rFonts w:ascii="Times New Roman" w:hAnsi="Times New Roman" w:cs="Times New Roman"/>
                <w:szCs w:val="21"/>
              </w:rPr>
            </w:pPr>
            <w:r w:rsidRPr="00D5469C">
              <w:rPr>
                <w:rFonts w:ascii="Times New Roman" w:hAnsi="Times New Roman" w:cs="Times New Roman"/>
                <w:szCs w:val="21"/>
              </w:rPr>
              <w:t>Th17</w:t>
            </w:r>
          </w:p>
        </w:tc>
        <w:tc>
          <w:tcPr>
            <w:tcW w:w="1847" w:type="dxa"/>
            <w:tcBorders>
              <w:top w:val="nil"/>
              <w:bottom w:val="nil"/>
            </w:tcBorders>
            <w:vAlign w:val="center"/>
          </w:tcPr>
          <w:p w14:paraId="74D8381C" w14:textId="77777777" w:rsidR="001818C2" w:rsidRPr="00D5469C" w:rsidRDefault="001818C2" w:rsidP="00B01EE3">
            <w:pPr>
              <w:rPr>
                <w:rFonts w:ascii="Times New Roman" w:eastAsia="DengXian" w:hAnsi="Times New Roman" w:cs="Times New Roman"/>
                <w:color w:val="000000"/>
                <w:szCs w:val="21"/>
              </w:rPr>
            </w:pPr>
            <w:bookmarkStart w:id="4" w:name="_Hlk84347321"/>
            <w:r w:rsidRPr="00D5469C">
              <w:rPr>
                <w:rFonts w:ascii="Times New Roman" w:eastAsia="DengXian" w:hAnsi="Times New Roman" w:cs="Times New Roman"/>
                <w:color w:val="000000"/>
                <w:szCs w:val="21"/>
              </w:rPr>
              <w:t>IL17A</w:t>
            </w:r>
            <w:bookmarkEnd w:id="4"/>
          </w:p>
        </w:tc>
        <w:tc>
          <w:tcPr>
            <w:tcW w:w="1148" w:type="dxa"/>
            <w:tcBorders>
              <w:top w:val="nil"/>
              <w:bottom w:val="nil"/>
            </w:tcBorders>
            <w:vAlign w:val="center"/>
          </w:tcPr>
          <w:p w14:paraId="25ED716D"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-0.1392</w:t>
            </w:r>
          </w:p>
        </w:tc>
        <w:tc>
          <w:tcPr>
            <w:tcW w:w="1275" w:type="dxa"/>
            <w:tcBorders>
              <w:top w:val="nil"/>
              <w:bottom w:val="nil"/>
            </w:tcBorders>
            <w:vAlign w:val="center"/>
          </w:tcPr>
          <w:p w14:paraId="212521C4"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288D1467"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-0.12542</w:t>
            </w:r>
          </w:p>
        </w:tc>
        <w:tc>
          <w:tcPr>
            <w:tcW w:w="1275" w:type="dxa"/>
            <w:tcBorders>
              <w:top w:val="nil"/>
              <w:bottom w:val="nil"/>
            </w:tcBorders>
            <w:vAlign w:val="center"/>
          </w:tcPr>
          <w:p w14:paraId="47546FBC"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w:t>
            </w:r>
          </w:p>
        </w:tc>
      </w:tr>
      <w:tr w:rsidR="001818C2" w:rsidRPr="00D5469C" w14:paraId="3C5F9E97" w14:textId="77777777" w:rsidTr="00B01EE3">
        <w:tc>
          <w:tcPr>
            <w:tcW w:w="1486" w:type="dxa"/>
            <w:vMerge/>
            <w:tcBorders>
              <w:top w:val="nil"/>
              <w:bottom w:val="nil"/>
            </w:tcBorders>
          </w:tcPr>
          <w:p w14:paraId="396036C6"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3B221E00"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STAT3</w:t>
            </w:r>
          </w:p>
        </w:tc>
        <w:tc>
          <w:tcPr>
            <w:tcW w:w="1148" w:type="dxa"/>
            <w:tcBorders>
              <w:top w:val="nil"/>
              <w:bottom w:val="nil"/>
            </w:tcBorders>
            <w:vAlign w:val="center"/>
          </w:tcPr>
          <w:p w14:paraId="26E5B833"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0.552904</w:t>
            </w:r>
          </w:p>
        </w:tc>
        <w:tc>
          <w:tcPr>
            <w:tcW w:w="1275" w:type="dxa"/>
            <w:tcBorders>
              <w:top w:val="nil"/>
              <w:bottom w:val="nil"/>
            </w:tcBorders>
            <w:vAlign w:val="center"/>
          </w:tcPr>
          <w:p w14:paraId="55D839F8"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6334B6D5"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0.546375</w:t>
            </w:r>
          </w:p>
        </w:tc>
        <w:tc>
          <w:tcPr>
            <w:tcW w:w="1275" w:type="dxa"/>
            <w:tcBorders>
              <w:top w:val="nil"/>
              <w:bottom w:val="nil"/>
            </w:tcBorders>
            <w:vAlign w:val="center"/>
          </w:tcPr>
          <w:p w14:paraId="7856FE1D"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w:t>
            </w:r>
          </w:p>
        </w:tc>
      </w:tr>
      <w:tr w:rsidR="001818C2" w:rsidRPr="00D5469C" w14:paraId="5839EC38" w14:textId="77777777" w:rsidTr="00B01EE3">
        <w:tc>
          <w:tcPr>
            <w:tcW w:w="1486" w:type="dxa"/>
            <w:vMerge w:val="restart"/>
            <w:tcBorders>
              <w:top w:val="nil"/>
              <w:bottom w:val="nil"/>
            </w:tcBorders>
          </w:tcPr>
          <w:p w14:paraId="3B53CAAB" w14:textId="77777777" w:rsidR="001818C2" w:rsidRPr="00D5469C" w:rsidRDefault="001818C2" w:rsidP="00B01EE3">
            <w:pPr>
              <w:rPr>
                <w:rFonts w:ascii="Times New Roman" w:hAnsi="Times New Roman" w:cs="Times New Roman"/>
                <w:szCs w:val="21"/>
              </w:rPr>
            </w:pPr>
            <w:r w:rsidRPr="00D5469C">
              <w:rPr>
                <w:rFonts w:ascii="Times New Roman" w:hAnsi="Times New Roman" w:cs="Times New Roman"/>
                <w:szCs w:val="21"/>
              </w:rPr>
              <w:t>Treg</w:t>
            </w:r>
          </w:p>
        </w:tc>
        <w:tc>
          <w:tcPr>
            <w:tcW w:w="1847" w:type="dxa"/>
            <w:tcBorders>
              <w:top w:val="nil"/>
              <w:bottom w:val="nil"/>
            </w:tcBorders>
            <w:vAlign w:val="center"/>
          </w:tcPr>
          <w:p w14:paraId="1892C45C"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CCR8</w:t>
            </w:r>
          </w:p>
        </w:tc>
        <w:tc>
          <w:tcPr>
            <w:tcW w:w="1148" w:type="dxa"/>
            <w:tcBorders>
              <w:top w:val="nil"/>
              <w:bottom w:val="nil"/>
            </w:tcBorders>
            <w:vAlign w:val="center"/>
          </w:tcPr>
          <w:p w14:paraId="5183C6C7"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0.300346</w:t>
            </w:r>
          </w:p>
        </w:tc>
        <w:tc>
          <w:tcPr>
            <w:tcW w:w="1275" w:type="dxa"/>
            <w:tcBorders>
              <w:top w:val="nil"/>
              <w:bottom w:val="nil"/>
            </w:tcBorders>
            <w:vAlign w:val="center"/>
          </w:tcPr>
          <w:p w14:paraId="476D9377"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51BF0788"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0.298788</w:t>
            </w:r>
          </w:p>
        </w:tc>
        <w:tc>
          <w:tcPr>
            <w:tcW w:w="1275" w:type="dxa"/>
            <w:tcBorders>
              <w:top w:val="nil"/>
              <w:bottom w:val="nil"/>
            </w:tcBorders>
            <w:vAlign w:val="center"/>
          </w:tcPr>
          <w:p w14:paraId="2890DB4D"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w:t>
            </w:r>
          </w:p>
        </w:tc>
      </w:tr>
      <w:tr w:rsidR="001818C2" w:rsidRPr="00D5469C" w14:paraId="634196FA" w14:textId="77777777" w:rsidTr="00B01EE3">
        <w:tc>
          <w:tcPr>
            <w:tcW w:w="1486" w:type="dxa"/>
            <w:vMerge/>
            <w:tcBorders>
              <w:top w:val="nil"/>
              <w:bottom w:val="nil"/>
            </w:tcBorders>
          </w:tcPr>
          <w:p w14:paraId="4127F29E"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34935BCF" w14:textId="77777777" w:rsidR="001818C2" w:rsidRPr="00D5469C" w:rsidRDefault="001818C2" w:rsidP="00B01EE3">
            <w:pPr>
              <w:rPr>
                <w:rFonts w:ascii="Times New Roman" w:eastAsia="DengXian" w:hAnsi="Times New Roman" w:cs="Times New Roman"/>
                <w:color w:val="000000"/>
                <w:szCs w:val="21"/>
              </w:rPr>
            </w:pPr>
            <w:bookmarkStart w:id="5" w:name="_Hlk84347367"/>
            <w:r w:rsidRPr="00D5469C">
              <w:rPr>
                <w:rFonts w:ascii="Times New Roman" w:eastAsia="DengXian" w:hAnsi="Times New Roman" w:cs="Times New Roman"/>
                <w:color w:val="000000"/>
                <w:szCs w:val="21"/>
              </w:rPr>
              <w:t>FOXP3</w:t>
            </w:r>
            <w:bookmarkEnd w:id="5"/>
          </w:p>
        </w:tc>
        <w:tc>
          <w:tcPr>
            <w:tcW w:w="1148" w:type="dxa"/>
            <w:tcBorders>
              <w:top w:val="nil"/>
              <w:bottom w:val="nil"/>
            </w:tcBorders>
            <w:vAlign w:val="center"/>
          </w:tcPr>
          <w:p w14:paraId="1435E7D2"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0.175633</w:t>
            </w:r>
          </w:p>
        </w:tc>
        <w:tc>
          <w:tcPr>
            <w:tcW w:w="1275" w:type="dxa"/>
            <w:tcBorders>
              <w:top w:val="nil"/>
              <w:bottom w:val="nil"/>
            </w:tcBorders>
            <w:vAlign w:val="center"/>
          </w:tcPr>
          <w:p w14:paraId="730B3209"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0F8B7FCE"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0.172984</w:t>
            </w:r>
          </w:p>
        </w:tc>
        <w:tc>
          <w:tcPr>
            <w:tcW w:w="1275" w:type="dxa"/>
            <w:tcBorders>
              <w:top w:val="nil"/>
              <w:bottom w:val="nil"/>
            </w:tcBorders>
            <w:vAlign w:val="center"/>
          </w:tcPr>
          <w:p w14:paraId="75B2B11D"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w:t>
            </w:r>
          </w:p>
        </w:tc>
      </w:tr>
      <w:tr w:rsidR="001818C2" w:rsidRPr="00D5469C" w14:paraId="17118785" w14:textId="77777777" w:rsidTr="00B01EE3">
        <w:tc>
          <w:tcPr>
            <w:tcW w:w="1486" w:type="dxa"/>
            <w:vMerge/>
            <w:tcBorders>
              <w:top w:val="nil"/>
              <w:bottom w:val="nil"/>
            </w:tcBorders>
          </w:tcPr>
          <w:p w14:paraId="6649CEF5"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38957A8D"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STAT5B</w:t>
            </w:r>
          </w:p>
        </w:tc>
        <w:tc>
          <w:tcPr>
            <w:tcW w:w="1148" w:type="dxa"/>
            <w:tcBorders>
              <w:top w:val="nil"/>
              <w:bottom w:val="nil"/>
            </w:tcBorders>
            <w:vAlign w:val="center"/>
          </w:tcPr>
          <w:p w14:paraId="598B3C20"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0.587878</w:t>
            </w:r>
          </w:p>
        </w:tc>
        <w:tc>
          <w:tcPr>
            <w:tcW w:w="1275" w:type="dxa"/>
            <w:tcBorders>
              <w:top w:val="nil"/>
              <w:bottom w:val="nil"/>
            </w:tcBorders>
            <w:vAlign w:val="center"/>
          </w:tcPr>
          <w:p w14:paraId="4D8E8DB6"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70DF6325"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0.584431</w:t>
            </w:r>
          </w:p>
        </w:tc>
        <w:tc>
          <w:tcPr>
            <w:tcW w:w="1275" w:type="dxa"/>
            <w:tcBorders>
              <w:top w:val="nil"/>
              <w:bottom w:val="nil"/>
            </w:tcBorders>
            <w:vAlign w:val="center"/>
          </w:tcPr>
          <w:p w14:paraId="44EB6F16"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w:t>
            </w:r>
          </w:p>
        </w:tc>
      </w:tr>
      <w:tr w:rsidR="001818C2" w:rsidRPr="00D5469C" w14:paraId="222936CF" w14:textId="77777777" w:rsidTr="00B01EE3">
        <w:tc>
          <w:tcPr>
            <w:tcW w:w="1486" w:type="dxa"/>
            <w:vMerge/>
            <w:tcBorders>
              <w:top w:val="nil"/>
              <w:bottom w:val="nil"/>
            </w:tcBorders>
          </w:tcPr>
          <w:p w14:paraId="1688BBB5"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1695BFAF"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TGFB1</w:t>
            </w:r>
          </w:p>
        </w:tc>
        <w:tc>
          <w:tcPr>
            <w:tcW w:w="1148" w:type="dxa"/>
            <w:tcBorders>
              <w:top w:val="nil"/>
              <w:bottom w:val="nil"/>
            </w:tcBorders>
            <w:vAlign w:val="center"/>
          </w:tcPr>
          <w:p w14:paraId="09E76782"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0.37103</w:t>
            </w:r>
          </w:p>
        </w:tc>
        <w:tc>
          <w:tcPr>
            <w:tcW w:w="1275" w:type="dxa"/>
            <w:tcBorders>
              <w:top w:val="nil"/>
              <w:bottom w:val="nil"/>
            </w:tcBorders>
            <w:vAlign w:val="center"/>
          </w:tcPr>
          <w:p w14:paraId="0D7A8BEB"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315677DC"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0.357758</w:t>
            </w:r>
          </w:p>
        </w:tc>
        <w:tc>
          <w:tcPr>
            <w:tcW w:w="1275" w:type="dxa"/>
            <w:tcBorders>
              <w:top w:val="nil"/>
              <w:bottom w:val="nil"/>
            </w:tcBorders>
            <w:vAlign w:val="center"/>
          </w:tcPr>
          <w:p w14:paraId="5D410352"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w:t>
            </w:r>
          </w:p>
        </w:tc>
      </w:tr>
      <w:tr w:rsidR="001818C2" w:rsidRPr="00D5469C" w14:paraId="05CA388A" w14:textId="77777777" w:rsidTr="00B01EE3">
        <w:tc>
          <w:tcPr>
            <w:tcW w:w="1486" w:type="dxa"/>
            <w:vMerge w:val="restart"/>
            <w:tcBorders>
              <w:top w:val="nil"/>
              <w:bottom w:val="nil"/>
            </w:tcBorders>
          </w:tcPr>
          <w:p w14:paraId="22286AC2" w14:textId="77777777" w:rsidR="001818C2" w:rsidRPr="00D5469C" w:rsidRDefault="001818C2" w:rsidP="00B01EE3">
            <w:pPr>
              <w:rPr>
                <w:rFonts w:ascii="Times New Roman" w:hAnsi="Times New Roman" w:cs="Times New Roman"/>
                <w:szCs w:val="21"/>
              </w:rPr>
            </w:pPr>
            <w:bookmarkStart w:id="6" w:name="_Hlk84347414"/>
            <w:r w:rsidRPr="00D5469C">
              <w:rPr>
                <w:rFonts w:ascii="Times New Roman" w:hAnsi="Times New Roman" w:cs="Times New Roman"/>
                <w:szCs w:val="21"/>
              </w:rPr>
              <w:t>T cell exhaustion</w:t>
            </w:r>
            <w:bookmarkEnd w:id="6"/>
          </w:p>
        </w:tc>
        <w:tc>
          <w:tcPr>
            <w:tcW w:w="1847" w:type="dxa"/>
            <w:tcBorders>
              <w:top w:val="nil"/>
              <w:bottom w:val="nil"/>
            </w:tcBorders>
            <w:vAlign w:val="center"/>
          </w:tcPr>
          <w:p w14:paraId="039459DD"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CTLA4</w:t>
            </w:r>
          </w:p>
        </w:tc>
        <w:tc>
          <w:tcPr>
            <w:tcW w:w="1148" w:type="dxa"/>
            <w:tcBorders>
              <w:top w:val="nil"/>
              <w:bottom w:val="nil"/>
            </w:tcBorders>
            <w:vAlign w:val="center"/>
          </w:tcPr>
          <w:p w14:paraId="6D482E67"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0.15921</w:t>
            </w:r>
          </w:p>
        </w:tc>
        <w:tc>
          <w:tcPr>
            <w:tcW w:w="1275" w:type="dxa"/>
            <w:tcBorders>
              <w:top w:val="nil"/>
              <w:bottom w:val="nil"/>
            </w:tcBorders>
            <w:vAlign w:val="center"/>
          </w:tcPr>
          <w:p w14:paraId="05290B53"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12A423D4"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0.168492</w:t>
            </w:r>
          </w:p>
        </w:tc>
        <w:tc>
          <w:tcPr>
            <w:tcW w:w="1275" w:type="dxa"/>
            <w:tcBorders>
              <w:top w:val="nil"/>
              <w:bottom w:val="nil"/>
            </w:tcBorders>
            <w:vAlign w:val="center"/>
          </w:tcPr>
          <w:p w14:paraId="3DFF4A17"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w:t>
            </w:r>
          </w:p>
        </w:tc>
      </w:tr>
      <w:tr w:rsidR="001818C2" w:rsidRPr="00D5469C" w14:paraId="493A9CE5" w14:textId="77777777" w:rsidTr="00B01EE3">
        <w:tc>
          <w:tcPr>
            <w:tcW w:w="1486" w:type="dxa"/>
            <w:vMerge/>
            <w:tcBorders>
              <w:top w:val="nil"/>
              <w:bottom w:val="nil"/>
            </w:tcBorders>
          </w:tcPr>
          <w:p w14:paraId="39E7B3FD"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08F0D10C"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GZMB</w:t>
            </w:r>
          </w:p>
        </w:tc>
        <w:tc>
          <w:tcPr>
            <w:tcW w:w="1148" w:type="dxa"/>
            <w:tcBorders>
              <w:top w:val="nil"/>
              <w:bottom w:val="nil"/>
            </w:tcBorders>
            <w:vAlign w:val="center"/>
          </w:tcPr>
          <w:p w14:paraId="19906E90"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-0.01039</w:t>
            </w:r>
          </w:p>
        </w:tc>
        <w:tc>
          <w:tcPr>
            <w:tcW w:w="1275" w:type="dxa"/>
            <w:tcBorders>
              <w:top w:val="nil"/>
              <w:bottom w:val="nil"/>
            </w:tcBorders>
            <w:vAlign w:val="center"/>
          </w:tcPr>
          <w:p w14:paraId="54EE3C70"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0.832891</w:t>
            </w:r>
          </w:p>
        </w:tc>
        <w:tc>
          <w:tcPr>
            <w:tcW w:w="1275" w:type="dxa"/>
            <w:tcBorders>
              <w:top w:val="nil"/>
              <w:bottom w:val="nil"/>
            </w:tcBorders>
            <w:vAlign w:val="center"/>
          </w:tcPr>
          <w:p w14:paraId="52918262"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-0.03254</w:t>
            </w:r>
          </w:p>
        </w:tc>
        <w:tc>
          <w:tcPr>
            <w:tcW w:w="1275" w:type="dxa"/>
            <w:tcBorders>
              <w:top w:val="nil"/>
              <w:bottom w:val="nil"/>
            </w:tcBorders>
            <w:vAlign w:val="center"/>
          </w:tcPr>
          <w:p w14:paraId="3343C072"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0.527684</w:t>
            </w:r>
          </w:p>
        </w:tc>
      </w:tr>
      <w:tr w:rsidR="001818C2" w:rsidRPr="00D5469C" w14:paraId="07E1F25D" w14:textId="77777777" w:rsidTr="00B01EE3">
        <w:tc>
          <w:tcPr>
            <w:tcW w:w="1486" w:type="dxa"/>
            <w:vMerge/>
            <w:tcBorders>
              <w:top w:val="nil"/>
              <w:bottom w:val="nil"/>
            </w:tcBorders>
          </w:tcPr>
          <w:p w14:paraId="68A1E1F8"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2566CCB3" w14:textId="77777777" w:rsidR="001818C2" w:rsidRPr="00D5469C" w:rsidRDefault="001818C2" w:rsidP="00B01EE3">
            <w:pPr>
              <w:rPr>
                <w:rFonts w:ascii="Times New Roman" w:eastAsia="DengXian" w:hAnsi="Times New Roman" w:cs="Times New Roman"/>
                <w:color w:val="000000"/>
                <w:szCs w:val="21"/>
              </w:rPr>
            </w:pPr>
            <w:bookmarkStart w:id="7" w:name="_Hlk84347445"/>
            <w:r w:rsidRPr="00D5469C">
              <w:rPr>
                <w:rFonts w:ascii="Times New Roman" w:eastAsia="DengXian" w:hAnsi="Times New Roman" w:cs="Times New Roman"/>
                <w:color w:val="000000"/>
                <w:szCs w:val="21"/>
              </w:rPr>
              <w:t>HAVCR2</w:t>
            </w:r>
            <w:bookmarkEnd w:id="7"/>
          </w:p>
        </w:tc>
        <w:tc>
          <w:tcPr>
            <w:tcW w:w="1148" w:type="dxa"/>
            <w:tcBorders>
              <w:top w:val="nil"/>
              <w:bottom w:val="nil"/>
            </w:tcBorders>
            <w:vAlign w:val="center"/>
          </w:tcPr>
          <w:p w14:paraId="73C7AE30"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0.302736</w:t>
            </w:r>
          </w:p>
        </w:tc>
        <w:tc>
          <w:tcPr>
            <w:tcW w:w="1275" w:type="dxa"/>
            <w:tcBorders>
              <w:top w:val="nil"/>
              <w:bottom w:val="nil"/>
            </w:tcBorders>
            <w:vAlign w:val="center"/>
          </w:tcPr>
          <w:p w14:paraId="4E726C5C"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w:t>
            </w:r>
          </w:p>
        </w:tc>
        <w:tc>
          <w:tcPr>
            <w:tcW w:w="1275" w:type="dxa"/>
            <w:tcBorders>
              <w:top w:val="nil"/>
              <w:bottom w:val="nil"/>
            </w:tcBorders>
            <w:vAlign w:val="center"/>
          </w:tcPr>
          <w:p w14:paraId="16B3E841"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0.312788</w:t>
            </w:r>
          </w:p>
        </w:tc>
        <w:tc>
          <w:tcPr>
            <w:tcW w:w="1275" w:type="dxa"/>
            <w:tcBorders>
              <w:top w:val="nil"/>
              <w:bottom w:val="nil"/>
            </w:tcBorders>
            <w:vAlign w:val="center"/>
          </w:tcPr>
          <w:p w14:paraId="0EE1CF7F"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w:t>
            </w:r>
          </w:p>
        </w:tc>
      </w:tr>
      <w:tr w:rsidR="001818C2" w:rsidRPr="00D5469C" w14:paraId="4C7B77E4" w14:textId="77777777" w:rsidTr="00B01EE3">
        <w:tc>
          <w:tcPr>
            <w:tcW w:w="1486" w:type="dxa"/>
            <w:vMerge/>
            <w:tcBorders>
              <w:top w:val="nil"/>
              <w:bottom w:val="nil"/>
            </w:tcBorders>
          </w:tcPr>
          <w:p w14:paraId="021B883F" w14:textId="77777777" w:rsidR="001818C2" w:rsidRPr="00D5469C" w:rsidRDefault="001818C2" w:rsidP="00B01EE3">
            <w:pPr>
              <w:rPr>
                <w:rFonts w:ascii="Times New Roman" w:hAnsi="Times New Roman" w:cs="Times New Roman"/>
                <w:szCs w:val="21"/>
              </w:rPr>
            </w:pPr>
          </w:p>
        </w:tc>
        <w:tc>
          <w:tcPr>
            <w:tcW w:w="1847" w:type="dxa"/>
            <w:tcBorders>
              <w:top w:val="nil"/>
              <w:bottom w:val="nil"/>
            </w:tcBorders>
            <w:vAlign w:val="center"/>
          </w:tcPr>
          <w:p w14:paraId="75467DAC"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LAG3</w:t>
            </w:r>
          </w:p>
        </w:tc>
        <w:tc>
          <w:tcPr>
            <w:tcW w:w="1148" w:type="dxa"/>
            <w:tcBorders>
              <w:top w:val="nil"/>
              <w:bottom w:val="nil"/>
            </w:tcBorders>
            <w:vAlign w:val="center"/>
          </w:tcPr>
          <w:p w14:paraId="2C5036CF"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0.059521</w:t>
            </w:r>
          </w:p>
        </w:tc>
        <w:tc>
          <w:tcPr>
            <w:tcW w:w="1275" w:type="dxa"/>
            <w:tcBorders>
              <w:top w:val="nil"/>
              <w:bottom w:val="nil"/>
            </w:tcBorders>
            <w:vAlign w:val="center"/>
          </w:tcPr>
          <w:p w14:paraId="1C536F67"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0.226302</w:t>
            </w:r>
          </w:p>
        </w:tc>
        <w:tc>
          <w:tcPr>
            <w:tcW w:w="1275" w:type="dxa"/>
            <w:tcBorders>
              <w:top w:val="nil"/>
              <w:bottom w:val="nil"/>
            </w:tcBorders>
            <w:vAlign w:val="center"/>
          </w:tcPr>
          <w:p w14:paraId="47E591D8"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0.051196</w:t>
            </w:r>
          </w:p>
        </w:tc>
        <w:tc>
          <w:tcPr>
            <w:tcW w:w="1275" w:type="dxa"/>
            <w:tcBorders>
              <w:top w:val="nil"/>
              <w:bottom w:val="nil"/>
            </w:tcBorders>
            <w:vAlign w:val="center"/>
          </w:tcPr>
          <w:p w14:paraId="4D18D3A0"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0.320204</w:t>
            </w:r>
          </w:p>
        </w:tc>
      </w:tr>
      <w:tr w:rsidR="001818C2" w:rsidRPr="00D5469C" w14:paraId="434D1B06" w14:textId="77777777" w:rsidTr="00B01EE3">
        <w:tc>
          <w:tcPr>
            <w:tcW w:w="1486" w:type="dxa"/>
            <w:vMerge/>
            <w:tcBorders>
              <w:top w:val="nil"/>
            </w:tcBorders>
          </w:tcPr>
          <w:p w14:paraId="37B34CB5" w14:textId="77777777" w:rsidR="001818C2" w:rsidRPr="00D5469C" w:rsidRDefault="001818C2" w:rsidP="00B01EE3">
            <w:pPr>
              <w:rPr>
                <w:rFonts w:ascii="Times New Roman" w:hAnsi="Times New Roman" w:cs="Times New Roman"/>
                <w:szCs w:val="21"/>
              </w:rPr>
            </w:pPr>
          </w:p>
        </w:tc>
        <w:tc>
          <w:tcPr>
            <w:tcW w:w="1847" w:type="dxa"/>
            <w:tcBorders>
              <w:top w:val="nil"/>
            </w:tcBorders>
            <w:vAlign w:val="center"/>
          </w:tcPr>
          <w:p w14:paraId="74927E4A"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PDCD1</w:t>
            </w:r>
          </w:p>
        </w:tc>
        <w:tc>
          <w:tcPr>
            <w:tcW w:w="1148" w:type="dxa"/>
            <w:tcBorders>
              <w:top w:val="nil"/>
            </w:tcBorders>
            <w:vAlign w:val="center"/>
          </w:tcPr>
          <w:p w14:paraId="3303C21D"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0.122171</w:t>
            </w:r>
          </w:p>
        </w:tc>
        <w:tc>
          <w:tcPr>
            <w:tcW w:w="1275" w:type="dxa"/>
            <w:tcBorders>
              <w:top w:val="nil"/>
            </w:tcBorders>
            <w:vAlign w:val="center"/>
          </w:tcPr>
          <w:p w14:paraId="323A954C"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w:t>
            </w:r>
          </w:p>
        </w:tc>
        <w:tc>
          <w:tcPr>
            <w:tcW w:w="1275" w:type="dxa"/>
            <w:tcBorders>
              <w:top w:val="nil"/>
            </w:tcBorders>
            <w:vAlign w:val="center"/>
          </w:tcPr>
          <w:p w14:paraId="0C7E5862"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0.123658</w:t>
            </w:r>
          </w:p>
        </w:tc>
        <w:tc>
          <w:tcPr>
            <w:tcW w:w="1275" w:type="dxa"/>
            <w:tcBorders>
              <w:top w:val="nil"/>
            </w:tcBorders>
            <w:vAlign w:val="center"/>
          </w:tcPr>
          <w:p w14:paraId="66115DEC" w14:textId="77777777" w:rsidR="001818C2" w:rsidRPr="00D5469C" w:rsidRDefault="001818C2" w:rsidP="00B01EE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w:t>
            </w:r>
          </w:p>
        </w:tc>
      </w:tr>
    </w:tbl>
    <w:p w14:paraId="00128B6D" w14:textId="77777777" w:rsidR="001818C2" w:rsidRPr="00D5469C" w:rsidRDefault="001818C2" w:rsidP="001818C2">
      <w:pPr>
        <w:rPr>
          <w:rFonts w:ascii="Times New Roman" w:hAnsi="Times New Roman" w:cs="Times New Roman"/>
        </w:rPr>
      </w:pPr>
      <w:r w:rsidRPr="00D5469C">
        <w:rPr>
          <w:rFonts w:ascii="Times New Roman" w:hAnsi="Times New Roman" w:cs="Times New Roman"/>
        </w:rPr>
        <w:t>Cor, R value of Spearman’s correlation; None, correlation without adjustment. Purity, correlation adjusted by purity. *P &lt; 0.05; **P &lt; 0.005; ***P &lt; 0.0005.</w:t>
      </w:r>
    </w:p>
    <w:p w14:paraId="2E062984" w14:textId="04027EA7" w:rsidR="006A133D" w:rsidRPr="00D5469C" w:rsidRDefault="006A133D">
      <w:pPr>
        <w:widowControl/>
        <w:jc w:val="left"/>
        <w:rPr>
          <w:rFonts w:ascii="Times New Roman" w:hAnsi="Times New Roman" w:cs="Times New Roman"/>
          <w:sz w:val="24"/>
          <w:szCs w:val="24"/>
        </w:rPr>
      </w:pPr>
    </w:p>
    <w:p w14:paraId="6EC18A55" w14:textId="59185B12" w:rsidR="00A13C23" w:rsidRPr="00D5469C" w:rsidRDefault="00A13C23">
      <w:pPr>
        <w:widowControl/>
        <w:jc w:val="left"/>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br w:type="page"/>
      </w:r>
    </w:p>
    <w:p w14:paraId="166AB874" w14:textId="77777777" w:rsidR="001818C2" w:rsidRPr="00D5469C" w:rsidRDefault="001818C2" w:rsidP="00A13C23">
      <w:pPr>
        <w:rPr>
          <w:rFonts w:ascii="Times New Roman" w:eastAsia="DengXian" w:hAnsi="Times New Roman" w:cs="Times New Roman"/>
          <w:color w:val="000000"/>
          <w:szCs w:val="21"/>
        </w:rPr>
      </w:pPr>
    </w:p>
    <w:p w14:paraId="10636510" w14:textId="788BC383" w:rsidR="00721B58" w:rsidRPr="00D5469C" w:rsidRDefault="006A133D" w:rsidP="00A13C23">
      <w:pPr>
        <w:jc w:val="cente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Table S</w:t>
      </w:r>
      <w:r w:rsidR="001818C2" w:rsidRPr="00D5469C">
        <w:rPr>
          <w:rFonts w:ascii="Times New Roman" w:eastAsia="DengXian" w:hAnsi="Times New Roman" w:cs="Times New Roman"/>
          <w:color w:val="000000"/>
          <w:szCs w:val="21"/>
        </w:rPr>
        <w:t>6</w:t>
      </w:r>
      <w:r w:rsidRPr="00D5469C">
        <w:rPr>
          <w:rFonts w:ascii="Times New Roman" w:eastAsia="DengXian" w:hAnsi="Times New Roman" w:cs="Times New Roman"/>
          <w:color w:val="000000"/>
          <w:szCs w:val="21"/>
        </w:rPr>
        <w:t>: Abbreviations and their meanings in the paper</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6913"/>
      </w:tblGrid>
      <w:tr w:rsidR="006A133D" w:rsidRPr="00D5469C" w14:paraId="5E8E0A21" w14:textId="77777777" w:rsidTr="00AD58F6">
        <w:trPr>
          <w:jc w:val="center"/>
        </w:trPr>
        <w:tc>
          <w:tcPr>
            <w:tcW w:w="1383" w:type="dxa"/>
          </w:tcPr>
          <w:p w14:paraId="24AED14E"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TCGA</w:t>
            </w:r>
          </w:p>
        </w:tc>
        <w:tc>
          <w:tcPr>
            <w:tcW w:w="6913" w:type="dxa"/>
          </w:tcPr>
          <w:p w14:paraId="61A0529C"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The Cancer Genome Atlas</w:t>
            </w:r>
          </w:p>
        </w:tc>
      </w:tr>
      <w:tr w:rsidR="006A133D" w:rsidRPr="00D5469C" w14:paraId="75CE295D" w14:textId="77777777" w:rsidTr="00AD58F6">
        <w:trPr>
          <w:jc w:val="center"/>
        </w:trPr>
        <w:tc>
          <w:tcPr>
            <w:tcW w:w="1383" w:type="dxa"/>
          </w:tcPr>
          <w:p w14:paraId="0A277D91"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TGFBR1</w:t>
            </w:r>
          </w:p>
        </w:tc>
        <w:tc>
          <w:tcPr>
            <w:tcW w:w="6913" w:type="dxa"/>
          </w:tcPr>
          <w:p w14:paraId="2808D488"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Transforming Growth Factor Beta Receptor 1</w:t>
            </w:r>
          </w:p>
        </w:tc>
      </w:tr>
      <w:tr w:rsidR="006A133D" w:rsidRPr="00D5469C" w14:paraId="1684F45E" w14:textId="77777777" w:rsidTr="00AD58F6">
        <w:trPr>
          <w:jc w:val="center"/>
        </w:trPr>
        <w:tc>
          <w:tcPr>
            <w:tcW w:w="1383" w:type="dxa"/>
          </w:tcPr>
          <w:p w14:paraId="0115CB53"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STAD</w:t>
            </w:r>
          </w:p>
        </w:tc>
        <w:tc>
          <w:tcPr>
            <w:tcW w:w="6913" w:type="dxa"/>
          </w:tcPr>
          <w:p w14:paraId="3C25F06A"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Stomach Adenocarcinoma</w:t>
            </w:r>
          </w:p>
        </w:tc>
      </w:tr>
      <w:tr w:rsidR="006A133D" w:rsidRPr="00D5469C" w14:paraId="61C1304E" w14:textId="77777777" w:rsidTr="00AD58F6">
        <w:trPr>
          <w:jc w:val="center"/>
        </w:trPr>
        <w:tc>
          <w:tcPr>
            <w:tcW w:w="1383" w:type="dxa"/>
          </w:tcPr>
          <w:p w14:paraId="059F81A2"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GO</w:t>
            </w:r>
          </w:p>
        </w:tc>
        <w:tc>
          <w:tcPr>
            <w:tcW w:w="6913" w:type="dxa"/>
          </w:tcPr>
          <w:p w14:paraId="533CE244"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Gene ontology</w:t>
            </w:r>
          </w:p>
        </w:tc>
      </w:tr>
      <w:tr w:rsidR="006A133D" w:rsidRPr="00D5469C" w14:paraId="4BDDBA26" w14:textId="77777777" w:rsidTr="00AD58F6">
        <w:trPr>
          <w:jc w:val="center"/>
        </w:trPr>
        <w:tc>
          <w:tcPr>
            <w:tcW w:w="1383" w:type="dxa"/>
          </w:tcPr>
          <w:p w14:paraId="4B6705DD"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KEGG</w:t>
            </w:r>
          </w:p>
        </w:tc>
        <w:tc>
          <w:tcPr>
            <w:tcW w:w="6913" w:type="dxa"/>
          </w:tcPr>
          <w:p w14:paraId="4A58CDD8"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Kyoto Encyclopedia of Genes and Genomes</w:t>
            </w:r>
          </w:p>
        </w:tc>
      </w:tr>
      <w:tr w:rsidR="006A133D" w:rsidRPr="00D5469C" w14:paraId="61516211" w14:textId="77777777" w:rsidTr="00AD58F6">
        <w:trPr>
          <w:jc w:val="center"/>
        </w:trPr>
        <w:tc>
          <w:tcPr>
            <w:tcW w:w="1383" w:type="dxa"/>
          </w:tcPr>
          <w:p w14:paraId="143B261D"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DEGs</w:t>
            </w:r>
          </w:p>
        </w:tc>
        <w:tc>
          <w:tcPr>
            <w:tcW w:w="6913" w:type="dxa"/>
          </w:tcPr>
          <w:p w14:paraId="3C31E600"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Differential Expression Genes</w:t>
            </w:r>
          </w:p>
        </w:tc>
      </w:tr>
      <w:tr w:rsidR="006A133D" w:rsidRPr="00D5469C" w14:paraId="02251B31" w14:textId="77777777" w:rsidTr="00AD58F6">
        <w:trPr>
          <w:jc w:val="center"/>
        </w:trPr>
        <w:tc>
          <w:tcPr>
            <w:tcW w:w="1383" w:type="dxa"/>
          </w:tcPr>
          <w:p w14:paraId="0A2C1EBD"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GEPIA</w:t>
            </w:r>
          </w:p>
        </w:tc>
        <w:tc>
          <w:tcPr>
            <w:tcW w:w="6913" w:type="dxa"/>
          </w:tcPr>
          <w:p w14:paraId="59A3F61A"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Gene Expression Profiling Interactive Analysis</w:t>
            </w:r>
          </w:p>
        </w:tc>
      </w:tr>
      <w:tr w:rsidR="006A133D" w:rsidRPr="00D5469C" w14:paraId="129A275B" w14:textId="77777777" w:rsidTr="00AD58F6">
        <w:trPr>
          <w:jc w:val="center"/>
        </w:trPr>
        <w:tc>
          <w:tcPr>
            <w:tcW w:w="1383" w:type="dxa"/>
          </w:tcPr>
          <w:p w14:paraId="6490CED0"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HR</w:t>
            </w:r>
          </w:p>
        </w:tc>
        <w:tc>
          <w:tcPr>
            <w:tcW w:w="6913" w:type="dxa"/>
          </w:tcPr>
          <w:p w14:paraId="225ADB42"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Hazard Ratio</w:t>
            </w:r>
          </w:p>
        </w:tc>
      </w:tr>
      <w:tr w:rsidR="006A133D" w:rsidRPr="00D5469C" w14:paraId="6A6A5E4C" w14:textId="77777777" w:rsidTr="00AD58F6">
        <w:trPr>
          <w:jc w:val="center"/>
        </w:trPr>
        <w:tc>
          <w:tcPr>
            <w:tcW w:w="1383" w:type="dxa"/>
          </w:tcPr>
          <w:p w14:paraId="3EE48043"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CI</w:t>
            </w:r>
          </w:p>
        </w:tc>
        <w:tc>
          <w:tcPr>
            <w:tcW w:w="6913" w:type="dxa"/>
          </w:tcPr>
          <w:p w14:paraId="5F1958A3"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Confidence Interval</w:t>
            </w:r>
          </w:p>
        </w:tc>
      </w:tr>
      <w:tr w:rsidR="006A133D" w:rsidRPr="00D5469C" w14:paraId="6B5C0B6D" w14:textId="77777777" w:rsidTr="00AD58F6">
        <w:trPr>
          <w:jc w:val="center"/>
        </w:trPr>
        <w:tc>
          <w:tcPr>
            <w:tcW w:w="1383" w:type="dxa"/>
          </w:tcPr>
          <w:p w14:paraId="0DB077D5"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ROC</w:t>
            </w:r>
          </w:p>
        </w:tc>
        <w:tc>
          <w:tcPr>
            <w:tcW w:w="6913" w:type="dxa"/>
          </w:tcPr>
          <w:p w14:paraId="45F1E146"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Receiver Operating Characteristic</w:t>
            </w:r>
          </w:p>
        </w:tc>
      </w:tr>
      <w:tr w:rsidR="006A133D" w:rsidRPr="00D5469C" w14:paraId="4A819105" w14:textId="77777777" w:rsidTr="00AD58F6">
        <w:trPr>
          <w:jc w:val="center"/>
        </w:trPr>
        <w:tc>
          <w:tcPr>
            <w:tcW w:w="1383" w:type="dxa"/>
          </w:tcPr>
          <w:p w14:paraId="452F3C00"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GSEA</w:t>
            </w:r>
          </w:p>
        </w:tc>
        <w:tc>
          <w:tcPr>
            <w:tcW w:w="6913" w:type="dxa"/>
          </w:tcPr>
          <w:p w14:paraId="401D98F4"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Gene Set Enrichment Analysis</w:t>
            </w:r>
          </w:p>
        </w:tc>
      </w:tr>
      <w:tr w:rsidR="006A133D" w:rsidRPr="00D5469C" w14:paraId="409180C2" w14:textId="77777777" w:rsidTr="00AD58F6">
        <w:trPr>
          <w:jc w:val="center"/>
        </w:trPr>
        <w:tc>
          <w:tcPr>
            <w:tcW w:w="1383" w:type="dxa"/>
          </w:tcPr>
          <w:p w14:paraId="67A5587C" w14:textId="77777777" w:rsidR="006A133D" w:rsidRPr="00D5469C" w:rsidRDefault="006A133D" w:rsidP="00A13C23">
            <w:pPr>
              <w:rPr>
                <w:rFonts w:ascii="Times New Roman" w:eastAsia="DengXian" w:hAnsi="Times New Roman" w:cs="Times New Roman"/>
                <w:color w:val="000000"/>
                <w:szCs w:val="21"/>
              </w:rPr>
            </w:pPr>
            <w:proofErr w:type="spellStart"/>
            <w:r w:rsidRPr="00D5469C">
              <w:rPr>
                <w:rFonts w:ascii="Times New Roman" w:eastAsia="DengXian" w:hAnsi="Times New Roman" w:cs="Times New Roman"/>
                <w:color w:val="000000"/>
                <w:szCs w:val="21"/>
              </w:rPr>
              <w:t>ssGSEA</w:t>
            </w:r>
            <w:proofErr w:type="spellEnd"/>
          </w:p>
        </w:tc>
        <w:tc>
          <w:tcPr>
            <w:tcW w:w="6913" w:type="dxa"/>
          </w:tcPr>
          <w:p w14:paraId="4D408DEC"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Single-Sample Gene Set Enrichment Analysis</w:t>
            </w:r>
          </w:p>
        </w:tc>
      </w:tr>
      <w:tr w:rsidR="006A133D" w:rsidRPr="00D5469C" w14:paraId="2E83F245" w14:textId="77777777" w:rsidTr="00AD58F6">
        <w:trPr>
          <w:jc w:val="center"/>
        </w:trPr>
        <w:tc>
          <w:tcPr>
            <w:tcW w:w="1383" w:type="dxa"/>
          </w:tcPr>
          <w:p w14:paraId="29056D24"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AUC</w:t>
            </w:r>
          </w:p>
        </w:tc>
        <w:tc>
          <w:tcPr>
            <w:tcW w:w="6913" w:type="dxa"/>
          </w:tcPr>
          <w:p w14:paraId="5038CFAD"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the Area Under Curve</w:t>
            </w:r>
          </w:p>
        </w:tc>
      </w:tr>
      <w:tr w:rsidR="006A133D" w:rsidRPr="00D5469C" w14:paraId="1F5F97F7" w14:textId="77777777" w:rsidTr="00AD58F6">
        <w:trPr>
          <w:jc w:val="center"/>
        </w:trPr>
        <w:tc>
          <w:tcPr>
            <w:tcW w:w="1383" w:type="dxa"/>
          </w:tcPr>
          <w:p w14:paraId="16F2136A"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LNM</w:t>
            </w:r>
          </w:p>
        </w:tc>
        <w:tc>
          <w:tcPr>
            <w:tcW w:w="6913" w:type="dxa"/>
          </w:tcPr>
          <w:p w14:paraId="5FDF94E2"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Lymph Node Metastases</w:t>
            </w:r>
          </w:p>
        </w:tc>
      </w:tr>
      <w:tr w:rsidR="006A133D" w:rsidRPr="00D5469C" w14:paraId="50FF1B24" w14:textId="77777777" w:rsidTr="00AD58F6">
        <w:trPr>
          <w:jc w:val="center"/>
        </w:trPr>
        <w:tc>
          <w:tcPr>
            <w:tcW w:w="1383" w:type="dxa"/>
          </w:tcPr>
          <w:p w14:paraId="3155ADDB"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TME</w:t>
            </w:r>
          </w:p>
        </w:tc>
        <w:tc>
          <w:tcPr>
            <w:tcW w:w="6913" w:type="dxa"/>
          </w:tcPr>
          <w:p w14:paraId="3EFB7D34"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Tumor Microenvironment</w:t>
            </w:r>
          </w:p>
        </w:tc>
      </w:tr>
      <w:tr w:rsidR="006A133D" w:rsidRPr="00D5469C" w14:paraId="115FAC8D" w14:textId="77777777" w:rsidTr="00AD58F6">
        <w:trPr>
          <w:jc w:val="center"/>
        </w:trPr>
        <w:tc>
          <w:tcPr>
            <w:tcW w:w="1383" w:type="dxa"/>
          </w:tcPr>
          <w:p w14:paraId="65C11974"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OS</w:t>
            </w:r>
          </w:p>
        </w:tc>
        <w:tc>
          <w:tcPr>
            <w:tcW w:w="6913" w:type="dxa"/>
          </w:tcPr>
          <w:p w14:paraId="3BFA6E21"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Overall Survival</w:t>
            </w:r>
          </w:p>
        </w:tc>
      </w:tr>
      <w:tr w:rsidR="006A133D" w:rsidRPr="00D5469C" w14:paraId="058CAB29" w14:textId="77777777" w:rsidTr="00AD58F6">
        <w:trPr>
          <w:jc w:val="center"/>
        </w:trPr>
        <w:tc>
          <w:tcPr>
            <w:tcW w:w="1383" w:type="dxa"/>
          </w:tcPr>
          <w:p w14:paraId="1E6B586B"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PFS</w:t>
            </w:r>
          </w:p>
        </w:tc>
        <w:tc>
          <w:tcPr>
            <w:tcW w:w="6913" w:type="dxa"/>
          </w:tcPr>
          <w:p w14:paraId="172BC762"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Progression-Free Survival</w:t>
            </w:r>
          </w:p>
        </w:tc>
      </w:tr>
      <w:tr w:rsidR="006A133D" w:rsidRPr="00D5469C" w14:paraId="43C80A16" w14:textId="77777777" w:rsidTr="00AD58F6">
        <w:trPr>
          <w:jc w:val="center"/>
        </w:trPr>
        <w:tc>
          <w:tcPr>
            <w:tcW w:w="1383" w:type="dxa"/>
          </w:tcPr>
          <w:p w14:paraId="008EEBFC"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PPS</w:t>
            </w:r>
          </w:p>
        </w:tc>
        <w:tc>
          <w:tcPr>
            <w:tcW w:w="6913" w:type="dxa"/>
          </w:tcPr>
          <w:p w14:paraId="05FFDCD8"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Post Progression Survival</w:t>
            </w:r>
          </w:p>
        </w:tc>
      </w:tr>
      <w:tr w:rsidR="006A133D" w:rsidRPr="00D5469C" w14:paraId="3C8FFFCF" w14:textId="77777777" w:rsidTr="00AD58F6">
        <w:trPr>
          <w:jc w:val="center"/>
        </w:trPr>
        <w:tc>
          <w:tcPr>
            <w:tcW w:w="1383" w:type="dxa"/>
          </w:tcPr>
          <w:p w14:paraId="6C37B521"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TTP</w:t>
            </w:r>
          </w:p>
        </w:tc>
        <w:tc>
          <w:tcPr>
            <w:tcW w:w="6913" w:type="dxa"/>
          </w:tcPr>
          <w:p w14:paraId="302CAA5A"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Time to Progress</w:t>
            </w:r>
          </w:p>
        </w:tc>
      </w:tr>
      <w:tr w:rsidR="006A133D" w:rsidRPr="00D5469C" w14:paraId="7CB45B6F" w14:textId="77777777" w:rsidTr="00AD58F6">
        <w:trPr>
          <w:jc w:val="center"/>
        </w:trPr>
        <w:tc>
          <w:tcPr>
            <w:tcW w:w="1383" w:type="dxa"/>
          </w:tcPr>
          <w:p w14:paraId="7B557C1E"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FP</w:t>
            </w:r>
          </w:p>
        </w:tc>
        <w:tc>
          <w:tcPr>
            <w:tcW w:w="6913" w:type="dxa"/>
          </w:tcPr>
          <w:p w14:paraId="19877586"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Free Progression</w:t>
            </w:r>
          </w:p>
        </w:tc>
      </w:tr>
      <w:tr w:rsidR="006A133D" w:rsidRPr="00D5469C" w14:paraId="6F941A98" w14:textId="77777777" w:rsidTr="00AD58F6">
        <w:trPr>
          <w:jc w:val="center"/>
        </w:trPr>
        <w:tc>
          <w:tcPr>
            <w:tcW w:w="1383" w:type="dxa"/>
          </w:tcPr>
          <w:p w14:paraId="2E24B5A6"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CR</w:t>
            </w:r>
          </w:p>
        </w:tc>
        <w:tc>
          <w:tcPr>
            <w:tcW w:w="6913" w:type="dxa"/>
          </w:tcPr>
          <w:p w14:paraId="515972C0"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Complete Response</w:t>
            </w:r>
          </w:p>
        </w:tc>
      </w:tr>
      <w:tr w:rsidR="006A133D" w:rsidRPr="00D5469C" w14:paraId="13B26173" w14:textId="77777777" w:rsidTr="00AD58F6">
        <w:trPr>
          <w:jc w:val="center"/>
        </w:trPr>
        <w:tc>
          <w:tcPr>
            <w:tcW w:w="1383" w:type="dxa"/>
          </w:tcPr>
          <w:p w14:paraId="1FCD3A2C"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PR</w:t>
            </w:r>
          </w:p>
        </w:tc>
        <w:tc>
          <w:tcPr>
            <w:tcW w:w="6913" w:type="dxa"/>
          </w:tcPr>
          <w:p w14:paraId="1F3D74B1"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Partial Response</w:t>
            </w:r>
          </w:p>
        </w:tc>
      </w:tr>
      <w:tr w:rsidR="006A133D" w:rsidRPr="00D5469C" w14:paraId="528CE26C" w14:textId="77777777" w:rsidTr="00AD58F6">
        <w:trPr>
          <w:jc w:val="center"/>
        </w:trPr>
        <w:tc>
          <w:tcPr>
            <w:tcW w:w="1383" w:type="dxa"/>
          </w:tcPr>
          <w:p w14:paraId="3D5146A1"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SD</w:t>
            </w:r>
          </w:p>
        </w:tc>
        <w:tc>
          <w:tcPr>
            <w:tcW w:w="6913" w:type="dxa"/>
          </w:tcPr>
          <w:p w14:paraId="720F5DC2"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Stable Disease</w:t>
            </w:r>
          </w:p>
        </w:tc>
      </w:tr>
      <w:tr w:rsidR="006A133D" w:rsidRPr="00D5469C" w14:paraId="4E121224" w14:textId="77777777" w:rsidTr="00AD58F6">
        <w:trPr>
          <w:jc w:val="center"/>
        </w:trPr>
        <w:tc>
          <w:tcPr>
            <w:tcW w:w="1383" w:type="dxa"/>
          </w:tcPr>
          <w:p w14:paraId="01D72853"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PD</w:t>
            </w:r>
          </w:p>
        </w:tc>
        <w:tc>
          <w:tcPr>
            <w:tcW w:w="6913" w:type="dxa"/>
          </w:tcPr>
          <w:p w14:paraId="36329886"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Progressive Disease</w:t>
            </w:r>
          </w:p>
        </w:tc>
      </w:tr>
      <w:tr w:rsidR="006A133D" w:rsidRPr="00D5469C" w14:paraId="439AA97B" w14:textId="77777777" w:rsidTr="00AD58F6">
        <w:trPr>
          <w:jc w:val="center"/>
        </w:trPr>
        <w:tc>
          <w:tcPr>
            <w:tcW w:w="1383" w:type="dxa"/>
          </w:tcPr>
          <w:p w14:paraId="264EC82B"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LASSO</w:t>
            </w:r>
          </w:p>
        </w:tc>
        <w:tc>
          <w:tcPr>
            <w:tcW w:w="6913" w:type="dxa"/>
          </w:tcPr>
          <w:p w14:paraId="3761F256"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The Least Absolute Shrinkage and Selection Operator</w:t>
            </w:r>
          </w:p>
        </w:tc>
      </w:tr>
      <w:tr w:rsidR="005E4E9D" w:rsidRPr="00D5469C" w14:paraId="595CEBDE" w14:textId="77777777" w:rsidTr="00AD58F6">
        <w:trPr>
          <w:jc w:val="center"/>
        </w:trPr>
        <w:tc>
          <w:tcPr>
            <w:tcW w:w="1383" w:type="dxa"/>
          </w:tcPr>
          <w:p w14:paraId="27B5C760" w14:textId="6E5E60EE" w:rsidR="005E4E9D" w:rsidRPr="00D5469C" w:rsidRDefault="005E4E9D" w:rsidP="00A13C23">
            <w:pPr>
              <w:rPr>
                <w:rFonts w:ascii="Times New Roman" w:eastAsia="DengXian" w:hAnsi="Times New Roman" w:cs="Times New Roman"/>
                <w:color w:val="000000"/>
                <w:szCs w:val="21"/>
              </w:rPr>
            </w:pPr>
            <w:bookmarkStart w:id="8" w:name="_Hlk95207666"/>
            <w:r w:rsidRPr="00D5469C">
              <w:rPr>
                <w:rFonts w:ascii="Times New Roman" w:eastAsia="DengXian" w:hAnsi="Times New Roman" w:cs="Times New Roman"/>
                <w:color w:val="000000"/>
                <w:szCs w:val="21"/>
              </w:rPr>
              <w:t>DIXDC1</w:t>
            </w:r>
          </w:p>
        </w:tc>
        <w:tc>
          <w:tcPr>
            <w:tcW w:w="6913" w:type="dxa"/>
          </w:tcPr>
          <w:p w14:paraId="03AE8625" w14:textId="27DEA68B" w:rsidR="005E4E9D" w:rsidRPr="00D5469C" w:rsidRDefault="005E4E9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DIX domain containing 1</w:t>
            </w:r>
          </w:p>
        </w:tc>
      </w:tr>
      <w:tr w:rsidR="005E4E9D" w:rsidRPr="00D5469C" w14:paraId="20F8F93F" w14:textId="77777777" w:rsidTr="00AD58F6">
        <w:trPr>
          <w:jc w:val="center"/>
        </w:trPr>
        <w:tc>
          <w:tcPr>
            <w:tcW w:w="1383" w:type="dxa"/>
          </w:tcPr>
          <w:p w14:paraId="0270727E" w14:textId="5572A16F" w:rsidR="005E4E9D" w:rsidRPr="00D5469C" w:rsidRDefault="005E4E9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FERMT2</w:t>
            </w:r>
          </w:p>
        </w:tc>
        <w:tc>
          <w:tcPr>
            <w:tcW w:w="6913" w:type="dxa"/>
          </w:tcPr>
          <w:p w14:paraId="2EE4F788" w14:textId="29A80F92" w:rsidR="005E4E9D" w:rsidRPr="00D5469C" w:rsidRDefault="005E4E9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FERM domain containing kindlin 2</w:t>
            </w:r>
          </w:p>
        </w:tc>
      </w:tr>
      <w:tr w:rsidR="005E4E9D" w:rsidRPr="00D5469C" w14:paraId="7FFF2C8D" w14:textId="77777777" w:rsidTr="00AD58F6">
        <w:trPr>
          <w:jc w:val="center"/>
        </w:trPr>
        <w:tc>
          <w:tcPr>
            <w:tcW w:w="1383" w:type="dxa"/>
          </w:tcPr>
          <w:p w14:paraId="7D316A23" w14:textId="08CDAB2F" w:rsidR="005E4E9D" w:rsidRPr="00D5469C" w:rsidRDefault="005E4E9D" w:rsidP="00A13C23">
            <w:pPr>
              <w:rPr>
                <w:rFonts w:ascii="Times New Roman" w:eastAsia="DengXian" w:hAnsi="Times New Roman" w:cs="Times New Roman"/>
                <w:color w:val="000000"/>
                <w:szCs w:val="21"/>
              </w:rPr>
            </w:pPr>
            <w:r w:rsidRPr="00D5469C">
              <w:rPr>
                <w:rFonts w:ascii="Times New Roman" w:hAnsi="Times New Roman" w:cs="Times New Roman"/>
                <w:sz w:val="24"/>
                <w:szCs w:val="24"/>
              </w:rPr>
              <w:t>BHMT2</w:t>
            </w:r>
          </w:p>
        </w:tc>
        <w:tc>
          <w:tcPr>
            <w:tcW w:w="6913" w:type="dxa"/>
          </w:tcPr>
          <w:p w14:paraId="6BC1AC62" w14:textId="552CCF76" w:rsidR="005E4E9D" w:rsidRPr="00D5469C" w:rsidRDefault="005E4E9D" w:rsidP="00A13C23">
            <w:pPr>
              <w:rPr>
                <w:rFonts w:ascii="Times New Roman" w:eastAsia="DengXian" w:hAnsi="Times New Roman" w:cs="Times New Roman"/>
                <w:color w:val="000000"/>
                <w:szCs w:val="21"/>
              </w:rPr>
            </w:pPr>
            <w:r w:rsidRPr="00D5469C">
              <w:rPr>
                <w:rFonts w:ascii="Times New Roman" w:hAnsi="Times New Roman" w:cs="Times New Roman"/>
                <w:sz w:val="24"/>
                <w:szCs w:val="24"/>
              </w:rPr>
              <w:t>betaine--homocysteine S-methyltransferase 2</w:t>
            </w:r>
          </w:p>
        </w:tc>
      </w:tr>
      <w:tr w:rsidR="005E4E9D" w:rsidRPr="00D5469C" w14:paraId="0D05E074" w14:textId="77777777" w:rsidTr="00AD58F6">
        <w:trPr>
          <w:jc w:val="center"/>
        </w:trPr>
        <w:tc>
          <w:tcPr>
            <w:tcW w:w="1383" w:type="dxa"/>
          </w:tcPr>
          <w:p w14:paraId="53F3AFAA" w14:textId="79E66E92" w:rsidR="005E4E9D" w:rsidRPr="00D5469C" w:rsidRDefault="005E4E9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ABCC9</w:t>
            </w:r>
          </w:p>
        </w:tc>
        <w:tc>
          <w:tcPr>
            <w:tcW w:w="6913" w:type="dxa"/>
          </w:tcPr>
          <w:p w14:paraId="46A6EE04" w14:textId="6BC11CE1" w:rsidR="005E4E9D" w:rsidRPr="00D5469C" w:rsidRDefault="005E4E9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ATP binding cassette subfamily C member 9</w:t>
            </w:r>
          </w:p>
        </w:tc>
      </w:tr>
      <w:tr w:rsidR="005E4E9D" w:rsidRPr="00D5469C" w14:paraId="766A812A" w14:textId="77777777" w:rsidTr="00AD58F6">
        <w:trPr>
          <w:jc w:val="center"/>
        </w:trPr>
        <w:tc>
          <w:tcPr>
            <w:tcW w:w="1383" w:type="dxa"/>
          </w:tcPr>
          <w:p w14:paraId="52094C06" w14:textId="0984A707" w:rsidR="005E4E9D" w:rsidRPr="00D5469C" w:rsidRDefault="005E4E9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MSRB3</w:t>
            </w:r>
          </w:p>
        </w:tc>
        <w:tc>
          <w:tcPr>
            <w:tcW w:w="6913" w:type="dxa"/>
          </w:tcPr>
          <w:p w14:paraId="49B66C6E" w14:textId="11415C39" w:rsidR="005E4E9D" w:rsidRPr="00D5469C" w:rsidRDefault="005E4E9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methionine sulfoxide reductase B3</w:t>
            </w:r>
          </w:p>
        </w:tc>
      </w:tr>
      <w:tr w:rsidR="005E4E9D" w:rsidRPr="00D5469C" w14:paraId="5CCE1E6C" w14:textId="77777777" w:rsidTr="00AD58F6">
        <w:trPr>
          <w:jc w:val="center"/>
        </w:trPr>
        <w:tc>
          <w:tcPr>
            <w:tcW w:w="1383" w:type="dxa"/>
          </w:tcPr>
          <w:p w14:paraId="232E9831" w14:textId="1E604A3E" w:rsidR="005E4E9D" w:rsidRPr="00D5469C" w:rsidRDefault="005E4E9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 xml:space="preserve">SYNC </w:t>
            </w:r>
          </w:p>
        </w:tc>
        <w:tc>
          <w:tcPr>
            <w:tcW w:w="6913" w:type="dxa"/>
          </w:tcPr>
          <w:p w14:paraId="4D915DF3" w14:textId="6BABDA09" w:rsidR="005E4E9D" w:rsidRPr="00D5469C" w:rsidRDefault="005E4E9D" w:rsidP="00A13C23">
            <w:pPr>
              <w:rPr>
                <w:rFonts w:ascii="Times New Roman" w:eastAsia="DengXian" w:hAnsi="Times New Roman" w:cs="Times New Roman"/>
                <w:color w:val="000000"/>
                <w:szCs w:val="21"/>
              </w:rPr>
            </w:pPr>
            <w:proofErr w:type="spellStart"/>
            <w:r w:rsidRPr="00D5469C">
              <w:rPr>
                <w:rFonts w:ascii="Times New Roman" w:eastAsia="DengXian" w:hAnsi="Times New Roman" w:cs="Times New Roman"/>
                <w:color w:val="000000"/>
                <w:szCs w:val="21"/>
              </w:rPr>
              <w:t>syncoilin</w:t>
            </w:r>
            <w:proofErr w:type="spellEnd"/>
            <w:r w:rsidRPr="00D5469C">
              <w:rPr>
                <w:rFonts w:ascii="Times New Roman" w:eastAsia="DengXian" w:hAnsi="Times New Roman" w:cs="Times New Roman"/>
                <w:color w:val="000000"/>
                <w:szCs w:val="21"/>
              </w:rPr>
              <w:t>, intermediate filament protein</w:t>
            </w:r>
          </w:p>
        </w:tc>
      </w:tr>
      <w:tr w:rsidR="005E4E9D" w:rsidRPr="00D5469C" w14:paraId="0DC9EEA2" w14:textId="77777777" w:rsidTr="00AD58F6">
        <w:trPr>
          <w:jc w:val="center"/>
        </w:trPr>
        <w:tc>
          <w:tcPr>
            <w:tcW w:w="1383" w:type="dxa"/>
          </w:tcPr>
          <w:p w14:paraId="68DD08FE" w14:textId="28ED3C8A" w:rsidR="005E4E9D" w:rsidRPr="00D5469C" w:rsidRDefault="005E4E9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SORBS1</w:t>
            </w:r>
          </w:p>
        </w:tc>
        <w:tc>
          <w:tcPr>
            <w:tcW w:w="6913" w:type="dxa"/>
          </w:tcPr>
          <w:p w14:paraId="02AEFA6E" w14:textId="7AA158A5" w:rsidR="005E4E9D" w:rsidRPr="00D5469C" w:rsidRDefault="005E4E9D" w:rsidP="00A13C23">
            <w:pPr>
              <w:rPr>
                <w:rFonts w:ascii="Times New Roman" w:eastAsia="DengXian" w:hAnsi="Times New Roman" w:cs="Times New Roman"/>
                <w:color w:val="000000"/>
                <w:szCs w:val="21"/>
              </w:rPr>
            </w:pPr>
            <w:proofErr w:type="spellStart"/>
            <w:r w:rsidRPr="00D5469C">
              <w:rPr>
                <w:rFonts w:ascii="Times New Roman" w:eastAsia="DengXian" w:hAnsi="Times New Roman" w:cs="Times New Roman"/>
                <w:color w:val="000000"/>
                <w:szCs w:val="21"/>
              </w:rPr>
              <w:t>sorbin</w:t>
            </w:r>
            <w:proofErr w:type="spellEnd"/>
            <w:r w:rsidRPr="00D5469C">
              <w:rPr>
                <w:rFonts w:ascii="Times New Roman" w:eastAsia="DengXian" w:hAnsi="Times New Roman" w:cs="Times New Roman"/>
                <w:color w:val="000000"/>
                <w:szCs w:val="21"/>
              </w:rPr>
              <w:t xml:space="preserve"> and SH3 domain containing 1</w:t>
            </w:r>
          </w:p>
        </w:tc>
      </w:tr>
      <w:tr w:rsidR="005E4E9D" w:rsidRPr="00D5469C" w14:paraId="47BD4B22" w14:textId="77777777" w:rsidTr="00AD58F6">
        <w:trPr>
          <w:jc w:val="center"/>
        </w:trPr>
        <w:tc>
          <w:tcPr>
            <w:tcW w:w="1383" w:type="dxa"/>
          </w:tcPr>
          <w:p w14:paraId="01B6F34E" w14:textId="6A0F43EA" w:rsidR="005E4E9D" w:rsidRPr="00D5469C" w:rsidRDefault="005E4E9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DAPC</w:t>
            </w:r>
          </w:p>
        </w:tc>
        <w:tc>
          <w:tcPr>
            <w:tcW w:w="6913" w:type="dxa"/>
          </w:tcPr>
          <w:p w14:paraId="62A0A3EB" w14:textId="7847A98B" w:rsidR="005E4E9D" w:rsidRPr="00D5469C" w:rsidRDefault="005E4E9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dystrophin associated protein complex</w:t>
            </w:r>
          </w:p>
        </w:tc>
      </w:tr>
      <w:bookmarkEnd w:id="8"/>
      <w:tr w:rsidR="006A133D" w:rsidRPr="00D5469C" w14:paraId="1693ED80" w14:textId="77777777" w:rsidTr="00AD58F6">
        <w:trPr>
          <w:jc w:val="center"/>
        </w:trPr>
        <w:tc>
          <w:tcPr>
            <w:tcW w:w="1383" w:type="dxa"/>
            <w:vAlign w:val="center"/>
          </w:tcPr>
          <w:p w14:paraId="1F649E2A"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DLBC</w:t>
            </w:r>
          </w:p>
        </w:tc>
        <w:tc>
          <w:tcPr>
            <w:tcW w:w="6913" w:type="dxa"/>
            <w:vAlign w:val="center"/>
          </w:tcPr>
          <w:p w14:paraId="721479DC"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Lymphoid Neoplasm Diffuse Large B-cell Lymphoma</w:t>
            </w:r>
          </w:p>
        </w:tc>
      </w:tr>
      <w:tr w:rsidR="006A133D" w:rsidRPr="00D5469C" w14:paraId="5A2F6E3D" w14:textId="77777777" w:rsidTr="00AD58F6">
        <w:trPr>
          <w:jc w:val="center"/>
        </w:trPr>
        <w:tc>
          <w:tcPr>
            <w:tcW w:w="1383" w:type="dxa"/>
          </w:tcPr>
          <w:p w14:paraId="440B15A6"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ACC</w:t>
            </w:r>
          </w:p>
        </w:tc>
        <w:tc>
          <w:tcPr>
            <w:tcW w:w="6913" w:type="dxa"/>
          </w:tcPr>
          <w:p w14:paraId="784A6C73"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Adrenocortical carcinoma</w:t>
            </w:r>
          </w:p>
        </w:tc>
      </w:tr>
      <w:tr w:rsidR="006A133D" w:rsidRPr="00D5469C" w14:paraId="183D5B09" w14:textId="77777777" w:rsidTr="00AD58F6">
        <w:trPr>
          <w:jc w:val="center"/>
        </w:trPr>
        <w:tc>
          <w:tcPr>
            <w:tcW w:w="1383" w:type="dxa"/>
            <w:vAlign w:val="center"/>
          </w:tcPr>
          <w:p w14:paraId="68A4FABE"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BRCA</w:t>
            </w:r>
          </w:p>
        </w:tc>
        <w:tc>
          <w:tcPr>
            <w:tcW w:w="6913" w:type="dxa"/>
            <w:vAlign w:val="center"/>
          </w:tcPr>
          <w:p w14:paraId="1C342A09"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Breast invasive carcinoma</w:t>
            </w:r>
          </w:p>
        </w:tc>
      </w:tr>
      <w:tr w:rsidR="006A133D" w:rsidRPr="00D5469C" w14:paraId="2D355E96" w14:textId="77777777" w:rsidTr="00AD58F6">
        <w:trPr>
          <w:jc w:val="center"/>
        </w:trPr>
        <w:tc>
          <w:tcPr>
            <w:tcW w:w="1383" w:type="dxa"/>
            <w:vAlign w:val="center"/>
          </w:tcPr>
          <w:p w14:paraId="04DA31DA"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BLCA</w:t>
            </w:r>
          </w:p>
        </w:tc>
        <w:tc>
          <w:tcPr>
            <w:tcW w:w="6913" w:type="dxa"/>
            <w:vAlign w:val="center"/>
          </w:tcPr>
          <w:p w14:paraId="41B739E8"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Bladder Urothelial Carcinoma</w:t>
            </w:r>
          </w:p>
        </w:tc>
      </w:tr>
      <w:tr w:rsidR="006A133D" w:rsidRPr="00D5469C" w14:paraId="50510261" w14:textId="77777777" w:rsidTr="00AD58F6">
        <w:trPr>
          <w:jc w:val="center"/>
        </w:trPr>
        <w:tc>
          <w:tcPr>
            <w:tcW w:w="1383" w:type="dxa"/>
          </w:tcPr>
          <w:p w14:paraId="737A6A25"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CHOL</w:t>
            </w:r>
          </w:p>
        </w:tc>
        <w:tc>
          <w:tcPr>
            <w:tcW w:w="6913" w:type="dxa"/>
          </w:tcPr>
          <w:p w14:paraId="3A46FC7C"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Cholangiocarcinoma</w:t>
            </w:r>
          </w:p>
        </w:tc>
      </w:tr>
      <w:tr w:rsidR="006A133D" w:rsidRPr="00D5469C" w14:paraId="62ABCE4F" w14:textId="77777777" w:rsidTr="00AD58F6">
        <w:trPr>
          <w:jc w:val="center"/>
        </w:trPr>
        <w:tc>
          <w:tcPr>
            <w:tcW w:w="1383" w:type="dxa"/>
          </w:tcPr>
          <w:p w14:paraId="4ED51B34"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COAD</w:t>
            </w:r>
          </w:p>
        </w:tc>
        <w:tc>
          <w:tcPr>
            <w:tcW w:w="6913" w:type="dxa"/>
          </w:tcPr>
          <w:p w14:paraId="60817D2B"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Colon adenocarcinoma</w:t>
            </w:r>
          </w:p>
        </w:tc>
      </w:tr>
      <w:tr w:rsidR="006A133D" w:rsidRPr="00D5469C" w14:paraId="1F9E0803" w14:textId="77777777" w:rsidTr="00AD58F6">
        <w:trPr>
          <w:jc w:val="center"/>
        </w:trPr>
        <w:tc>
          <w:tcPr>
            <w:tcW w:w="1383" w:type="dxa"/>
          </w:tcPr>
          <w:p w14:paraId="741697EB"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GBM</w:t>
            </w:r>
          </w:p>
        </w:tc>
        <w:tc>
          <w:tcPr>
            <w:tcW w:w="6913" w:type="dxa"/>
          </w:tcPr>
          <w:p w14:paraId="21CF0FCE"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Glioblastoma multiforme</w:t>
            </w:r>
          </w:p>
        </w:tc>
      </w:tr>
      <w:tr w:rsidR="006A133D" w:rsidRPr="00D5469C" w14:paraId="00151D77" w14:textId="77777777" w:rsidTr="00AD58F6">
        <w:trPr>
          <w:jc w:val="center"/>
        </w:trPr>
        <w:tc>
          <w:tcPr>
            <w:tcW w:w="1383" w:type="dxa"/>
          </w:tcPr>
          <w:p w14:paraId="0CA61B15"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HNSC</w:t>
            </w:r>
          </w:p>
        </w:tc>
        <w:tc>
          <w:tcPr>
            <w:tcW w:w="6913" w:type="dxa"/>
          </w:tcPr>
          <w:p w14:paraId="5B69ACC0"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Head and Neck squamous cell carcinoma</w:t>
            </w:r>
          </w:p>
        </w:tc>
      </w:tr>
      <w:tr w:rsidR="006A133D" w:rsidRPr="00D5469C" w14:paraId="780DA041" w14:textId="77777777" w:rsidTr="00AD58F6">
        <w:trPr>
          <w:jc w:val="center"/>
        </w:trPr>
        <w:tc>
          <w:tcPr>
            <w:tcW w:w="1383" w:type="dxa"/>
          </w:tcPr>
          <w:p w14:paraId="45181E4B"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LIHC</w:t>
            </w:r>
          </w:p>
        </w:tc>
        <w:tc>
          <w:tcPr>
            <w:tcW w:w="6913" w:type="dxa"/>
          </w:tcPr>
          <w:p w14:paraId="494F08B3"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Liver hepatocellular carcinoma</w:t>
            </w:r>
          </w:p>
        </w:tc>
      </w:tr>
      <w:tr w:rsidR="006A133D" w:rsidRPr="00D5469C" w14:paraId="5B0DF27F" w14:textId="77777777" w:rsidTr="00AD58F6">
        <w:trPr>
          <w:jc w:val="center"/>
        </w:trPr>
        <w:tc>
          <w:tcPr>
            <w:tcW w:w="1383" w:type="dxa"/>
          </w:tcPr>
          <w:p w14:paraId="3DC9C6AA"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lastRenderedPageBreak/>
              <w:t>PCPG</w:t>
            </w:r>
          </w:p>
        </w:tc>
        <w:tc>
          <w:tcPr>
            <w:tcW w:w="6913" w:type="dxa"/>
          </w:tcPr>
          <w:p w14:paraId="00D734B7"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Pheochromocytoma and Paraganglioma</w:t>
            </w:r>
          </w:p>
        </w:tc>
      </w:tr>
      <w:tr w:rsidR="006A133D" w:rsidRPr="00D5469C" w14:paraId="50BC845A" w14:textId="77777777" w:rsidTr="00AD58F6">
        <w:trPr>
          <w:jc w:val="center"/>
        </w:trPr>
        <w:tc>
          <w:tcPr>
            <w:tcW w:w="1383" w:type="dxa"/>
          </w:tcPr>
          <w:p w14:paraId="411CDDCF"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THCA</w:t>
            </w:r>
          </w:p>
        </w:tc>
        <w:tc>
          <w:tcPr>
            <w:tcW w:w="6913" w:type="dxa"/>
          </w:tcPr>
          <w:p w14:paraId="0B76342E"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Thyroid carcinoma</w:t>
            </w:r>
          </w:p>
        </w:tc>
      </w:tr>
      <w:tr w:rsidR="006A133D" w:rsidRPr="00D5469C" w14:paraId="2DEF4ECA" w14:textId="77777777" w:rsidTr="00AD58F6">
        <w:trPr>
          <w:jc w:val="center"/>
        </w:trPr>
        <w:tc>
          <w:tcPr>
            <w:tcW w:w="1383" w:type="dxa"/>
          </w:tcPr>
          <w:p w14:paraId="6B2E6103"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LUAD</w:t>
            </w:r>
          </w:p>
        </w:tc>
        <w:tc>
          <w:tcPr>
            <w:tcW w:w="6913" w:type="dxa"/>
          </w:tcPr>
          <w:p w14:paraId="6D4C94A4"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Lung adenocarcinoma</w:t>
            </w:r>
          </w:p>
        </w:tc>
      </w:tr>
      <w:tr w:rsidR="006A133D" w:rsidRPr="00D5469C" w14:paraId="54C70410" w14:textId="77777777" w:rsidTr="00AD58F6">
        <w:trPr>
          <w:jc w:val="center"/>
        </w:trPr>
        <w:tc>
          <w:tcPr>
            <w:tcW w:w="1383" w:type="dxa"/>
          </w:tcPr>
          <w:p w14:paraId="50AE74EC"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LUSC</w:t>
            </w:r>
          </w:p>
        </w:tc>
        <w:tc>
          <w:tcPr>
            <w:tcW w:w="6913" w:type="dxa"/>
          </w:tcPr>
          <w:p w14:paraId="4FC85DE5"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Lung squamous cell carcinoma</w:t>
            </w:r>
          </w:p>
        </w:tc>
      </w:tr>
      <w:tr w:rsidR="006A133D" w:rsidRPr="00D5469C" w14:paraId="31194B39" w14:textId="77777777" w:rsidTr="00AD58F6">
        <w:trPr>
          <w:jc w:val="center"/>
        </w:trPr>
        <w:tc>
          <w:tcPr>
            <w:tcW w:w="1383" w:type="dxa"/>
            <w:vAlign w:val="center"/>
          </w:tcPr>
          <w:p w14:paraId="71F3CCE6"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KIRC</w:t>
            </w:r>
          </w:p>
        </w:tc>
        <w:tc>
          <w:tcPr>
            <w:tcW w:w="6913" w:type="dxa"/>
            <w:vAlign w:val="center"/>
          </w:tcPr>
          <w:p w14:paraId="310893C2"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Kidney renal clear cell carcinoma</w:t>
            </w:r>
          </w:p>
        </w:tc>
      </w:tr>
      <w:tr w:rsidR="006A133D" w:rsidRPr="00D5469C" w14:paraId="28544E49" w14:textId="77777777" w:rsidTr="00AD58F6">
        <w:trPr>
          <w:jc w:val="center"/>
        </w:trPr>
        <w:tc>
          <w:tcPr>
            <w:tcW w:w="1383" w:type="dxa"/>
            <w:vAlign w:val="center"/>
          </w:tcPr>
          <w:p w14:paraId="3267AA11"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KIRP</w:t>
            </w:r>
          </w:p>
        </w:tc>
        <w:tc>
          <w:tcPr>
            <w:tcW w:w="6913" w:type="dxa"/>
            <w:vAlign w:val="center"/>
          </w:tcPr>
          <w:p w14:paraId="4DF41848"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Kidney renal papillary cell carcinoma</w:t>
            </w:r>
          </w:p>
        </w:tc>
      </w:tr>
      <w:tr w:rsidR="006A133D" w:rsidRPr="00D5469C" w14:paraId="7351EA79" w14:textId="77777777" w:rsidTr="00AD58F6">
        <w:trPr>
          <w:jc w:val="center"/>
        </w:trPr>
        <w:tc>
          <w:tcPr>
            <w:tcW w:w="1383" w:type="dxa"/>
            <w:vAlign w:val="center"/>
          </w:tcPr>
          <w:p w14:paraId="454C0EFA"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PRAD</w:t>
            </w:r>
          </w:p>
        </w:tc>
        <w:tc>
          <w:tcPr>
            <w:tcW w:w="6913" w:type="dxa"/>
            <w:vAlign w:val="center"/>
          </w:tcPr>
          <w:p w14:paraId="11E7591A"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Prostate adenocarcinoma</w:t>
            </w:r>
          </w:p>
        </w:tc>
      </w:tr>
      <w:tr w:rsidR="006A133D" w:rsidRPr="00D5469C" w14:paraId="2A74D7E2" w14:textId="77777777" w:rsidTr="00AD58F6">
        <w:trPr>
          <w:jc w:val="center"/>
        </w:trPr>
        <w:tc>
          <w:tcPr>
            <w:tcW w:w="1383" w:type="dxa"/>
            <w:vAlign w:val="center"/>
          </w:tcPr>
          <w:p w14:paraId="289D0E5B"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UCEC</w:t>
            </w:r>
          </w:p>
        </w:tc>
        <w:tc>
          <w:tcPr>
            <w:tcW w:w="6913" w:type="dxa"/>
            <w:vAlign w:val="center"/>
          </w:tcPr>
          <w:p w14:paraId="2C3C9034"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Uterine Corpus Endometrial Carcinoma</w:t>
            </w:r>
          </w:p>
        </w:tc>
      </w:tr>
      <w:tr w:rsidR="006A133D" w:rsidRPr="00D5469C" w14:paraId="0E047D31" w14:textId="77777777" w:rsidTr="00AD58F6">
        <w:trPr>
          <w:jc w:val="center"/>
        </w:trPr>
        <w:tc>
          <w:tcPr>
            <w:tcW w:w="1383" w:type="dxa"/>
            <w:vAlign w:val="center"/>
          </w:tcPr>
          <w:p w14:paraId="5F8ACD65"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LGG</w:t>
            </w:r>
          </w:p>
        </w:tc>
        <w:tc>
          <w:tcPr>
            <w:tcW w:w="6913" w:type="dxa"/>
            <w:vAlign w:val="center"/>
          </w:tcPr>
          <w:p w14:paraId="6AF682CA"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Brain Lower Grade Glioma</w:t>
            </w:r>
          </w:p>
        </w:tc>
      </w:tr>
      <w:tr w:rsidR="006A133D" w:rsidRPr="00D5469C" w14:paraId="554F4CEE" w14:textId="77777777" w:rsidTr="00AD58F6">
        <w:trPr>
          <w:jc w:val="center"/>
        </w:trPr>
        <w:tc>
          <w:tcPr>
            <w:tcW w:w="1383" w:type="dxa"/>
            <w:vAlign w:val="center"/>
          </w:tcPr>
          <w:p w14:paraId="5D437360"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ESCA</w:t>
            </w:r>
          </w:p>
        </w:tc>
        <w:tc>
          <w:tcPr>
            <w:tcW w:w="6913" w:type="dxa"/>
            <w:vAlign w:val="center"/>
          </w:tcPr>
          <w:p w14:paraId="7FAE1B03"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Esophageal carcinoma</w:t>
            </w:r>
          </w:p>
        </w:tc>
      </w:tr>
      <w:tr w:rsidR="006A133D" w:rsidRPr="00D5469C" w14:paraId="56F005BF" w14:textId="77777777" w:rsidTr="00AD58F6">
        <w:trPr>
          <w:jc w:val="center"/>
        </w:trPr>
        <w:tc>
          <w:tcPr>
            <w:tcW w:w="1383" w:type="dxa"/>
            <w:vAlign w:val="center"/>
          </w:tcPr>
          <w:p w14:paraId="5E4736A1"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CESC</w:t>
            </w:r>
          </w:p>
        </w:tc>
        <w:tc>
          <w:tcPr>
            <w:tcW w:w="6913" w:type="dxa"/>
            <w:vAlign w:val="center"/>
          </w:tcPr>
          <w:p w14:paraId="6D07951A"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Cervical squamous cell carcinoma and endocervical adenocarcinoma</w:t>
            </w:r>
          </w:p>
        </w:tc>
      </w:tr>
      <w:tr w:rsidR="006A133D" w:rsidRPr="00D5469C" w14:paraId="1793B44D" w14:textId="77777777" w:rsidTr="00AD58F6">
        <w:trPr>
          <w:jc w:val="center"/>
        </w:trPr>
        <w:tc>
          <w:tcPr>
            <w:tcW w:w="1383" w:type="dxa"/>
            <w:vAlign w:val="center"/>
          </w:tcPr>
          <w:p w14:paraId="5119619A"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MESO</w:t>
            </w:r>
          </w:p>
        </w:tc>
        <w:tc>
          <w:tcPr>
            <w:tcW w:w="6913" w:type="dxa"/>
            <w:vAlign w:val="center"/>
          </w:tcPr>
          <w:p w14:paraId="55C23C64"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Mesothelioma</w:t>
            </w:r>
          </w:p>
        </w:tc>
      </w:tr>
      <w:tr w:rsidR="006A133D" w:rsidRPr="00D5469C" w14:paraId="6E55CF82" w14:textId="77777777" w:rsidTr="00AD58F6">
        <w:trPr>
          <w:jc w:val="center"/>
        </w:trPr>
        <w:tc>
          <w:tcPr>
            <w:tcW w:w="1383" w:type="dxa"/>
            <w:vAlign w:val="center"/>
          </w:tcPr>
          <w:p w14:paraId="1878BE00"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OV</w:t>
            </w:r>
          </w:p>
        </w:tc>
        <w:tc>
          <w:tcPr>
            <w:tcW w:w="6913" w:type="dxa"/>
            <w:vAlign w:val="center"/>
          </w:tcPr>
          <w:p w14:paraId="6B1DB92C"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Ovarian serous cystadenocarcinoma</w:t>
            </w:r>
          </w:p>
        </w:tc>
      </w:tr>
      <w:tr w:rsidR="006A133D" w:rsidRPr="00D5469C" w14:paraId="2785278D" w14:textId="77777777" w:rsidTr="00AD58F6">
        <w:trPr>
          <w:jc w:val="center"/>
        </w:trPr>
        <w:tc>
          <w:tcPr>
            <w:tcW w:w="1383" w:type="dxa"/>
            <w:vAlign w:val="center"/>
          </w:tcPr>
          <w:p w14:paraId="6D06983F"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READ</w:t>
            </w:r>
          </w:p>
        </w:tc>
        <w:tc>
          <w:tcPr>
            <w:tcW w:w="6913" w:type="dxa"/>
            <w:vAlign w:val="center"/>
          </w:tcPr>
          <w:p w14:paraId="310BA9FD"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Rectum adenocarcinoma</w:t>
            </w:r>
          </w:p>
        </w:tc>
      </w:tr>
      <w:tr w:rsidR="006A133D" w:rsidRPr="00D5469C" w14:paraId="0518041C" w14:textId="77777777" w:rsidTr="00AD58F6">
        <w:trPr>
          <w:jc w:val="center"/>
        </w:trPr>
        <w:tc>
          <w:tcPr>
            <w:tcW w:w="1383" w:type="dxa"/>
            <w:vAlign w:val="center"/>
          </w:tcPr>
          <w:p w14:paraId="3A4B217E"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SARC</w:t>
            </w:r>
          </w:p>
        </w:tc>
        <w:tc>
          <w:tcPr>
            <w:tcW w:w="6913" w:type="dxa"/>
            <w:vAlign w:val="center"/>
          </w:tcPr>
          <w:p w14:paraId="6F50AD5F"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Sarcoma</w:t>
            </w:r>
          </w:p>
        </w:tc>
      </w:tr>
      <w:tr w:rsidR="006A133D" w:rsidRPr="00D5469C" w14:paraId="33640086" w14:textId="77777777" w:rsidTr="00AD58F6">
        <w:trPr>
          <w:jc w:val="center"/>
        </w:trPr>
        <w:tc>
          <w:tcPr>
            <w:tcW w:w="1383" w:type="dxa"/>
            <w:vAlign w:val="center"/>
          </w:tcPr>
          <w:p w14:paraId="05625D8C"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SKCM</w:t>
            </w:r>
          </w:p>
        </w:tc>
        <w:tc>
          <w:tcPr>
            <w:tcW w:w="6913" w:type="dxa"/>
            <w:vAlign w:val="center"/>
          </w:tcPr>
          <w:p w14:paraId="29AB8041"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Skin Cutaneous Melanoma</w:t>
            </w:r>
          </w:p>
        </w:tc>
      </w:tr>
      <w:tr w:rsidR="006A133D" w:rsidRPr="00D5469C" w14:paraId="5CD872D1" w14:textId="77777777" w:rsidTr="00AD58F6">
        <w:trPr>
          <w:jc w:val="center"/>
        </w:trPr>
        <w:tc>
          <w:tcPr>
            <w:tcW w:w="1383" w:type="dxa"/>
            <w:vAlign w:val="center"/>
          </w:tcPr>
          <w:p w14:paraId="1E74F663"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LAML</w:t>
            </w:r>
          </w:p>
        </w:tc>
        <w:tc>
          <w:tcPr>
            <w:tcW w:w="6913" w:type="dxa"/>
            <w:vAlign w:val="center"/>
          </w:tcPr>
          <w:p w14:paraId="081D086A"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Acute Myeloid Leukemia</w:t>
            </w:r>
          </w:p>
        </w:tc>
      </w:tr>
      <w:tr w:rsidR="006A133D" w:rsidRPr="00D5469C" w14:paraId="041DE350" w14:textId="77777777" w:rsidTr="00AD58F6">
        <w:trPr>
          <w:jc w:val="center"/>
        </w:trPr>
        <w:tc>
          <w:tcPr>
            <w:tcW w:w="1383" w:type="dxa"/>
            <w:vAlign w:val="center"/>
          </w:tcPr>
          <w:p w14:paraId="76B9B17C"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COADREAD</w:t>
            </w:r>
          </w:p>
        </w:tc>
        <w:tc>
          <w:tcPr>
            <w:tcW w:w="6913" w:type="dxa"/>
            <w:vAlign w:val="center"/>
          </w:tcPr>
          <w:p w14:paraId="4CDAE206"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Colon adenocarcinoma/Rectum adenocarcinoma Esophageal carcinoma</w:t>
            </w:r>
          </w:p>
        </w:tc>
      </w:tr>
      <w:tr w:rsidR="006A133D" w:rsidRPr="00D5469C" w14:paraId="442C3ED7" w14:textId="77777777" w:rsidTr="00AD58F6">
        <w:trPr>
          <w:jc w:val="center"/>
        </w:trPr>
        <w:tc>
          <w:tcPr>
            <w:tcW w:w="1383" w:type="dxa"/>
            <w:vAlign w:val="center"/>
          </w:tcPr>
          <w:p w14:paraId="09A63375"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PAAD</w:t>
            </w:r>
          </w:p>
        </w:tc>
        <w:tc>
          <w:tcPr>
            <w:tcW w:w="6913" w:type="dxa"/>
            <w:vAlign w:val="center"/>
          </w:tcPr>
          <w:p w14:paraId="4810B63E"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Pancreatic adenocarcinoma</w:t>
            </w:r>
          </w:p>
        </w:tc>
      </w:tr>
      <w:tr w:rsidR="006A133D" w:rsidRPr="00D5469C" w14:paraId="3287760A" w14:textId="77777777" w:rsidTr="00AD58F6">
        <w:trPr>
          <w:jc w:val="center"/>
        </w:trPr>
        <w:tc>
          <w:tcPr>
            <w:tcW w:w="1383" w:type="dxa"/>
            <w:vAlign w:val="center"/>
          </w:tcPr>
          <w:p w14:paraId="7073A188"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TGCT</w:t>
            </w:r>
          </w:p>
        </w:tc>
        <w:tc>
          <w:tcPr>
            <w:tcW w:w="6913" w:type="dxa"/>
            <w:vAlign w:val="center"/>
          </w:tcPr>
          <w:p w14:paraId="1F08E009"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Testicular Germ Cell Tumors</w:t>
            </w:r>
          </w:p>
        </w:tc>
      </w:tr>
      <w:tr w:rsidR="006A133D" w:rsidRPr="00D5469C" w14:paraId="4E2B6C79" w14:textId="77777777" w:rsidTr="00AD58F6">
        <w:trPr>
          <w:jc w:val="center"/>
        </w:trPr>
        <w:tc>
          <w:tcPr>
            <w:tcW w:w="1383" w:type="dxa"/>
            <w:vAlign w:val="center"/>
          </w:tcPr>
          <w:p w14:paraId="11C81D06"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THYM</w:t>
            </w:r>
          </w:p>
        </w:tc>
        <w:tc>
          <w:tcPr>
            <w:tcW w:w="6913" w:type="dxa"/>
            <w:vAlign w:val="center"/>
          </w:tcPr>
          <w:p w14:paraId="450E3C48"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Thymoma</w:t>
            </w:r>
          </w:p>
        </w:tc>
      </w:tr>
      <w:tr w:rsidR="006A133D" w:rsidRPr="00D5469C" w14:paraId="74AFEA33" w14:textId="77777777" w:rsidTr="00AD58F6">
        <w:trPr>
          <w:jc w:val="center"/>
        </w:trPr>
        <w:tc>
          <w:tcPr>
            <w:tcW w:w="1383" w:type="dxa"/>
            <w:vAlign w:val="center"/>
          </w:tcPr>
          <w:p w14:paraId="72ED4162"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UVM</w:t>
            </w:r>
          </w:p>
        </w:tc>
        <w:tc>
          <w:tcPr>
            <w:tcW w:w="6913" w:type="dxa"/>
            <w:vAlign w:val="center"/>
          </w:tcPr>
          <w:p w14:paraId="12F24E3B" w14:textId="77777777" w:rsidR="006A133D" w:rsidRPr="00D5469C" w:rsidRDefault="006A133D"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Uveal Melanoma</w:t>
            </w:r>
          </w:p>
        </w:tc>
      </w:tr>
      <w:tr w:rsidR="005233A7" w:rsidRPr="00D5469C" w14:paraId="5A73561B" w14:textId="77777777" w:rsidTr="00AD58F6">
        <w:trPr>
          <w:jc w:val="center"/>
        </w:trPr>
        <w:tc>
          <w:tcPr>
            <w:tcW w:w="1383" w:type="dxa"/>
            <w:vAlign w:val="center"/>
          </w:tcPr>
          <w:p w14:paraId="168CB397" w14:textId="3DA02B83" w:rsidR="005233A7" w:rsidRPr="00D5469C" w:rsidRDefault="005233A7" w:rsidP="00A13C23">
            <w:pPr>
              <w:rPr>
                <w:rFonts w:ascii="Times New Roman" w:eastAsia="DengXian" w:hAnsi="Times New Roman" w:cs="Times New Roman"/>
                <w:color w:val="000000"/>
                <w:szCs w:val="21"/>
              </w:rPr>
            </w:pPr>
            <w:r w:rsidRPr="00D5469C">
              <w:rPr>
                <w:rFonts w:ascii="Times New Roman" w:eastAsia="DengXian" w:hAnsi="Times New Roman" w:cs="Times New Roman" w:hint="eastAsia"/>
                <w:color w:val="000000"/>
                <w:szCs w:val="21"/>
              </w:rPr>
              <w:t>T</w:t>
            </w:r>
            <w:r w:rsidRPr="00D5469C">
              <w:rPr>
                <w:rFonts w:ascii="Times New Roman" w:eastAsia="DengXian" w:hAnsi="Times New Roman" w:cs="Times New Roman"/>
                <w:color w:val="000000"/>
                <w:szCs w:val="21"/>
              </w:rPr>
              <w:t>AM</w:t>
            </w:r>
          </w:p>
        </w:tc>
        <w:tc>
          <w:tcPr>
            <w:tcW w:w="6913" w:type="dxa"/>
            <w:vAlign w:val="center"/>
          </w:tcPr>
          <w:p w14:paraId="2ED27230" w14:textId="661CEB4F" w:rsidR="005233A7" w:rsidRPr="00D5469C" w:rsidRDefault="005233A7" w:rsidP="00A13C23">
            <w:pPr>
              <w:rPr>
                <w:rFonts w:ascii="Times New Roman" w:eastAsia="DengXian" w:hAnsi="Times New Roman" w:cs="Times New Roman"/>
                <w:color w:val="000000"/>
                <w:szCs w:val="21"/>
              </w:rPr>
            </w:pPr>
            <w:r w:rsidRPr="00D5469C">
              <w:rPr>
                <w:rFonts w:ascii="Times New Roman" w:eastAsia="DengXian" w:hAnsi="Times New Roman" w:cs="Times New Roman" w:hint="eastAsia"/>
                <w:color w:val="000000"/>
                <w:szCs w:val="21"/>
              </w:rPr>
              <w:t>T</w:t>
            </w:r>
            <w:r w:rsidRPr="00D5469C">
              <w:rPr>
                <w:rFonts w:ascii="Times New Roman" w:eastAsia="DengXian" w:hAnsi="Times New Roman" w:cs="Times New Roman"/>
                <w:color w:val="000000"/>
                <w:szCs w:val="21"/>
              </w:rPr>
              <w:t>umor-Associated Macrophages</w:t>
            </w:r>
          </w:p>
        </w:tc>
      </w:tr>
      <w:tr w:rsidR="005233A7" w:rsidRPr="00D5469C" w14:paraId="7353DA65" w14:textId="77777777" w:rsidTr="00AD58F6">
        <w:trPr>
          <w:jc w:val="center"/>
        </w:trPr>
        <w:tc>
          <w:tcPr>
            <w:tcW w:w="1383" w:type="dxa"/>
            <w:vAlign w:val="center"/>
          </w:tcPr>
          <w:p w14:paraId="4B225326" w14:textId="5A82C50A" w:rsidR="005233A7" w:rsidRPr="00D5469C" w:rsidRDefault="005233A7"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NK cell</w:t>
            </w:r>
          </w:p>
        </w:tc>
        <w:tc>
          <w:tcPr>
            <w:tcW w:w="6913" w:type="dxa"/>
            <w:vAlign w:val="center"/>
          </w:tcPr>
          <w:p w14:paraId="7EDCAFDE" w14:textId="77C3C58D" w:rsidR="005233A7" w:rsidRPr="00D5469C" w:rsidRDefault="005233A7" w:rsidP="00A13C23">
            <w:pPr>
              <w:rPr>
                <w:rFonts w:ascii="Times New Roman" w:eastAsia="DengXian" w:hAnsi="Times New Roman" w:cs="Times New Roman"/>
                <w:color w:val="000000"/>
                <w:szCs w:val="21"/>
              </w:rPr>
            </w:pPr>
            <w:r w:rsidRPr="00D5469C">
              <w:rPr>
                <w:rFonts w:ascii="Times New Roman" w:eastAsia="DengXian" w:hAnsi="Times New Roman" w:cs="Times New Roman" w:hint="eastAsia"/>
                <w:color w:val="000000"/>
                <w:szCs w:val="21"/>
              </w:rPr>
              <w:t>N</w:t>
            </w:r>
            <w:r w:rsidRPr="00D5469C">
              <w:rPr>
                <w:rFonts w:ascii="Times New Roman" w:eastAsia="DengXian" w:hAnsi="Times New Roman" w:cs="Times New Roman"/>
                <w:color w:val="000000"/>
                <w:szCs w:val="21"/>
              </w:rPr>
              <w:t>atural Killer cell</w:t>
            </w:r>
          </w:p>
        </w:tc>
      </w:tr>
      <w:tr w:rsidR="005233A7" w:rsidRPr="00D5469C" w14:paraId="3F3ACF99" w14:textId="77777777" w:rsidTr="00AD58F6">
        <w:trPr>
          <w:jc w:val="center"/>
        </w:trPr>
        <w:tc>
          <w:tcPr>
            <w:tcW w:w="1383" w:type="dxa"/>
            <w:vAlign w:val="center"/>
          </w:tcPr>
          <w:p w14:paraId="7D0675B9" w14:textId="604C70A6" w:rsidR="005233A7" w:rsidRPr="00D5469C" w:rsidRDefault="005233A7" w:rsidP="00A13C23">
            <w:pPr>
              <w:rPr>
                <w:rFonts w:ascii="Times New Roman" w:eastAsia="DengXian" w:hAnsi="Times New Roman" w:cs="Times New Roman"/>
                <w:color w:val="000000"/>
                <w:szCs w:val="21"/>
              </w:rPr>
            </w:pPr>
            <w:proofErr w:type="spellStart"/>
            <w:r w:rsidRPr="00D5469C">
              <w:rPr>
                <w:rFonts w:ascii="Times New Roman" w:eastAsia="DengXian" w:hAnsi="Times New Roman" w:cs="Times New Roman"/>
                <w:color w:val="000000"/>
                <w:szCs w:val="21"/>
              </w:rPr>
              <w:t>Tfh</w:t>
            </w:r>
            <w:proofErr w:type="spellEnd"/>
          </w:p>
        </w:tc>
        <w:tc>
          <w:tcPr>
            <w:tcW w:w="6913" w:type="dxa"/>
            <w:vAlign w:val="center"/>
          </w:tcPr>
          <w:p w14:paraId="7BDF43D9" w14:textId="29710C75" w:rsidR="005233A7" w:rsidRPr="00D5469C" w:rsidRDefault="005233A7"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 xml:space="preserve">T Follicular Helper </w:t>
            </w:r>
          </w:p>
        </w:tc>
      </w:tr>
      <w:tr w:rsidR="005233A7" w:rsidRPr="00D5469C" w14:paraId="2A3E338B" w14:textId="77777777" w:rsidTr="00AD58F6">
        <w:trPr>
          <w:jc w:val="center"/>
        </w:trPr>
        <w:tc>
          <w:tcPr>
            <w:tcW w:w="1383" w:type="dxa"/>
            <w:vAlign w:val="center"/>
          </w:tcPr>
          <w:p w14:paraId="7CB9FCE1" w14:textId="25951AF0" w:rsidR="005233A7" w:rsidRPr="00D5469C" w:rsidRDefault="005233A7" w:rsidP="00A13C23">
            <w:pPr>
              <w:rPr>
                <w:rFonts w:ascii="Times New Roman" w:eastAsia="DengXian" w:hAnsi="Times New Roman" w:cs="Times New Roman"/>
                <w:color w:val="000000"/>
                <w:szCs w:val="21"/>
              </w:rPr>
            </w:pPr>
            <w:r w:rsidRPr="00D5469C">
              <w:rPr>
                <w:rFonts w:ascii="Times New Roman" w:eastAsia="DengXian" w:hAnsi="Times New Roman" w:cs="Times New Roman" w:hint="eastAsia"/>
                <w:color w:val="000000"/>
                <w:szCs w:val="21"/>
              </w:rPr>
              <w:t>T</w:t>
            </w:r>
            <w:r w:rsidRPr="00D5469C">
              <w:rPr>
                <w:rFonts w:ascii="Times New Roman" w:eastAsia="DengXian" w:hAnsi="Times New Roman" w:cs="Times New Roman"/>
                <w:color w:val="000000"/>
                <w:szCs w:val="21"/>
              </w:rPr>
              <w:t>h</w:t>
            </w:r>
          </w:p>
        </w:tc>
        <w:tc>
          <w:tcPr>
            <w:tcW w:w="6913" w:type="dxa"/>
            <w:vAlign w:val="center"/>
          </w:tcPr>
          <w:p w14:paraId="06273C3A" w14:textId="67A107CB" w:rsidR="005233A7" w:rsidRPr="00D5469C" w:rsidRDefault="005233A7"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Helper T cell</w:t>
            </w:r>
          </w:p>
        </w:tc>
      </w:tr>
      <w:tr w:rsidR="005233A7" w:rsidRPr="00D5469C" w14:paraId="660AD1D3" w14:textId="77777777" w:rsidTr="00AD58F6">
        <w:trPr>
          <w:jc w:val="center"/>
        </w:trPr>
        <w:tc>
          <w:tcPr>
            <w:tcW w:w="1383" w:type="dxa"/>
            <w:vAlign w:val="center"/>
          </w:tcPr>
          <w:p w14:paraId="5E7F576C" w14:textId="7F71204E" w:rsidR="005233A7" w:rsidRPr="00D5469C" w:rsidRDefault="005E673A" w:rsidP="00A13C23">
            <w:pPr>
              <w:rPr>
                <w:rFonts w:ascii="Times New Roman" w:eastAsia="DengXian" w:hAnsi="Times New Roman" w:cs="Times New Roman"/>
                <w:color w:val="000000"/>
                <w:szCs w:val="21"/>
              </w:rPr>
            </w:pPr>
            <w:r w:rsidRPr="00D5469C">
              <w:rPr>
                <w:rFonts w:ascii="Times New Roman" w:eastAsia="DengXian" w:hAnsi="Times New Roman" w:cs="Times New Roman" w:hint="eastAsia"/>
                <w:color w:val="000000"/>
                <w:szCs w:val="21"/>
              </w:rPr>
              <w:t>T</w:t>
            </w:r>
            <w:r w:rsidRPr="00D5469C">
              <w:rPr>
                <w:rFonts w:ascii="Times New Roman" w:eastAsia="DengXian" w:hAnsi="Times New Roman" w:cs="Times New Roman"/>
                <w:color w:val="000000"/>
                <w:szCs w:val="21"/>
              </w:rPr>
              <w:t>regs</w:t>
            </w:r>
          </w:p>
        </w:tc>
        <w:tc>
          <w:tcPr>
            <w:tcW w:w="6913" w:type="dxa"/>
            <w:vAlign w:val="center"/>
          </w:tcPr>
          <w:p w14:paraId="5649BDFF" w14:textId="115B8FD8" w:rsidR="005233A7" w:rsidRPr="00D5469C" w:rsidRDefault="005E673A" w:rsidP="00A13C23">
            <w:pPr>
              <w:rPr>
                <w:rFonts w:ascii="Times New Roman" w:eastAsia="DengXian" w:hAnsi="Times New Roman" w:cs="Times New Roman"/>
                <w:color w:val="000000"/>
                <w:szCs w:val="21"/>
              </w:rPr>
            </w:pPr>
            <w:r w:rsidRPr="00D5469C">
              <w:rPr>
                <w:rFonts w:ascii="Times New Roman" w:eastAsia="DengXian" w:hAnsi="Times New Roman" w:cs="Times New Roman"/>
                <w:color w:val="000000"/>
                <w:szCs w:val="21"/>
              </w:rPr>
              <w:t>Regulatory cells</w:t>
            </w:r>
          </w:p>
        </w:tc>
      </w:tr>
    </w:tbl>
    <w:p w14:paraId="5028C2F2" w14:textId="20BA7A5F" w:rsidR="00721B58" w:rsidRPr="00D5469C" w:rsidRDefault="005233A7" w:rsidP="005233A7">
      <w:pPr>
        <w:tabs>
          <w:tab w:val="left" w:pos="2364"/>
        </w:tabs>
      </w:pPr>
      <w:r w:rsidRPr="00D5469C">
        <w:tab/>
      </w:r>
    </w:p>
    <w:p w14:paraId="46CB973A" w14:textId="77777777" w:rsidR="00721B58" w:rsidRPr="00D5469C" w:rsidRDefault="00721B58" w:rsidP="00721B58"/>
    <w:p w14:paraId="4545B117" w14:textId="77777777" w:rsidR="002F0789" w:rsidRPr="00D5469C" w:rsidRDefault="002F0789"/>
    <w:p w14:paraId="45F884F5" w14:textId="77777777" w:rsidR="00A3039C" w:rsidRPr="00D5469C" w:rsidRDefault="00A3039C">
      <w:pPr>
        <w:widowControl/>
        <w:jc w:val="left"/>
        <w:rPr>
          <w:rFonts w:ascii="Times New Roman" w:hAnsi="Times New Roman" w:cs="Times New Roman"/>
          <w:b/>
          <w:bCs/>
          <w:sz w:val="28"/>
          <w:szCs w:val="28"/>
        </w:rPr>
      </w:pPr>
      <w:r w:rsidRPr="00D5469C">
        <w:rPr>
          <w:rFonts w:ascii="Times New Roman" w:hAnsi="Times New Roman" w:cs="Times New Roman"/>
          <w:b/>
          <w:bCs/>
          <w:sz w:val="28"/>
          <w:szCs w:val="28"/>
        </w:rPr>
        <w:br w:type="page"/>
      </w:r>
    </w:p>
    <w:p w14:paraId="2593EA15" w14:textId="36A07D6D" w:rsidR="002F0789" w:rsidRPr="00D5469C" w:rsidRDefault="002F0789" w:rsidP="002F0789">
      <w:pPr>
        <w:rPr>
          <w:rFonts w:ascii="Times New Roman" w:hAnsi="Times New Roman" w:cs="Times New Roman"/>
          <w:b/>
          <w:bCs/>
          <w:sz w:val="28"/>
          <w:szCs w:val="28"/>
        </w:rPr>
      </w:pPr>
      <w:r w:rsidRPr="00D5469C">
        <w:rPr>
          <w:rFonts w:ascii="Times New Roman" w:hAnsi="Times New Roman" w:cs="Times New Roman"/>
          <w:b/>
          <w:bCs/>
          <w:sz w:val="28"/>
          <w:szCs w:val="28"/>
        </w:rPr>
        <w:lastRenderedPageBreak/>
        <w:t>FigS1</w:t>
      </w:r>
    </w:p>
    <w:p w14:paraId="3687FBA0" w14:textId="77777777" w:rsidR="002F0789" w:rsidRPr="00D5469C" w:rsidRDefault="002F0789" w:rsidP="002F0789">
      <w:pPr>
        <w:rPr>
          <w:rFonts w:ascii="Times New Roman" w:hAnsi="Times New Roman" w:cs="Times New Roman"/>
          <w:b/>
          <w:bCs/>
          <w:sz w:val="28"/>
          <w:szCs w:val="28"/>
        </w:rPr>
      </w:pPr>
      <w:r w:rsidRPr="00D5469C">
        <w:rPr>
          <w:rFonts w:ascii="Times New Roman" w:hAnsi="Times New Roman" w:cs="Times New Roman"/>
          <w:b/>
          <w:bCs/>
          <w:noProof/>
          <w:sz w:val="28"/>
          <w:szCs w:val="28"/>
        </w:rPr>
        <w:drawing>
          <wp:inline distT="0" distB="0" distL="0" distR="0" wp14:anchorId="4F0C0E23" wp14:editId="1C873CDE">
            <wp:extent cx="5274310" cy="517779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5177790"/>
                    </a:xfrm>
                    <a:prstGeom prst="rect">
                      <a:avLst/>
                    </a:prstGeom>
                  </pic:spPr>
                </pic:pic>
              </a:graphicData>
            </a:graphic>
          </wp:inline>
        </w:drawing>
      </w:r>
    </w:p>
    <w:p w14:paraId="19CCF45B" w14:textId="77777777" w:rsidR="002F0789" w:rsidRPr="00D5469C" w:rsidRDefault="002F0789" w:rsidP="002F0789">
      <w:pPr>
        <w:rPr>
          <w:rFonts w:ascii="Times New Roman" w:hAnsi="Times New Roman" w:cs="Times New Roman"/>
          <w:b/>
          <w:bCs/>
          <w:sz w:val="28"/>
          <w:szCs w:val="28"/>
        </w:rPr>
      </w:pPr>
      <w:bookmarkStart w:id="9" w:name="_Hlk85223971"/>
      <w:r w:rsidRPr="00D5469C">
        <w:rPr>
          <w:rFonts w:ascii="Times New Roman" w:hAnsi="Times New Roman" w:cs="Times New Roman"/>
          <w:b/>
          <w:bCs/>
          <w:sz w:val="28"/>
          <w:szCs w:val="28"/>
        </w:rPr>
        <w:t>Fig S1:</w:t>
      </w:r>
      <w:r w:rsidRPr="00D5469C">
        <w:rPr>
          <w:rFonts w:ascii="Times New Roman" w:hAnsi="Times New Roman" w:cs="Times New Roman"/>
          <w:sz w:val="24"/>
          <w:szCs w:val="24"/>
        </w:rPr>
        <w:t xml:space="preserve"> High TGFBR1 Expression is Correlated with Clinicopathologic Features in Patients with STAD. </w:t>
      </w:r>
      <w:bookmarkEnd w:id="9"/>
      <w:r w:rsidRPr="00D5469C">
        <w:rPr>
          <w:rFonts w:ascii="Times New Roman" w:hAnsi="Times New Roman" w:cs="Times New Roman"/>
          <w:sz w:val="24"/>
          <w:szCs w:val="24"/>
        </w:rPr>
        <w:t>A. Correlations between TGFBR1 expression and tumor stage in STAD patients (GEPIA2). B. The level of TGFBR1 in 375 different degree histologic grades of STAD. C. The level of TGFBR1 between LNM and non-LNM in 375 STAD patients. D. The level of TGFBR1 in different degree pathologic stage of 375 STAD patients.</w:t>
      </w:r>
    </w:p>
    <w:p w14:paraId="66C7089E" w14:textId="77777777" w:rsidR="002F0789" w:rsidRPr="00D5469C" w:rsidRDefault="002F0789" w:rsidP="002F0789">
      <w:pPr>
        <w:rPr>
          <w:rFonts w:ascii="Times New Roman" w:hAnsi="Times New Roman" w:cs="Times New Roman"/>
          <w:b/>
          <w:bCs/>
          <w:sz w:val="28"/>
          <w:szCs w:val="28"/>
        </w:rPr>
      </w:pPr>
    </w:p>
    <w:p w14:paraId="7CA29320" w14:textId="77777777" w:rsidR="002F0789" w:rsidRPr="00D5469C" w:rsidRDefault="002F0789" w:rsidP="002F0789">
      <w:pPr>
        <w:rPr>
          <w:rFonts w:ascii="Times New Roman" w:hAnsi="Times New Roman" w:cs="Times New Roman"/>
          <w:b/>
          <w:bCs/>
          <w:sz w:val="28"/>
          <w:szCs w:val="28"/>
        </w:rPr>
      </w:pPr>
    </w:p>
    <w:p w14:paraId="3A9B613D" w14:textId="77777777" w:rsidR="00A3039C" w:rsidRPr="00D5469C" w:rsidRDefault="00A3039C">
      <w:pPr>
        <w:widowControl/>
        <w:jc w:val="left"/>
        <w:rPr>
          <w:rFonts w:ascii="Times New Roman" w:hAnsi="Times New Roman" w:cs="Times New Roman"/>
          <w:b/>
          <w:bCs/>
          <w:sz w:val="28"/>
          <w:szCs w:val="28"/>
        </w:rPr>
      </w:pPr>
      <w:r w:rsidRPr="00D5469C">
        <w:rPr>
          <w:rFonts w:ascii="Times New Roman" w:hAnsi="Times New Roman" w:cs="Times New Roman"/>
          <w:b/>
          <w:bCs/>
          <w:sz w:val="28"/>
          <w:szCs w:val="28"/>
        </w:rPr>
        <w:br w:type="page"/>
      </w:r>
    </w:p>
    <w:p w14:paraId="03F32AE4" w14:textId="6A1173FB" w:rsidR="002F0789" w:rsidRPr="00D5469C" w:rsidRDefault="002F0789" w:rsidP="002F0789">
      <w:pPr>
        <w:rPr>
          <w:rFonts w:ascii="Times New Roman" w:hAnsi="Times New Roman" w:cs="Times New Roman"/>
          <w:b/>
          <w:bCs/>
          <w:sz w:val="28"/>
          <w:szCs w:val="28"/>
        </w:rPr>
      </w:pPr>
      <w:r w:rsidRPr="00D5469C">
        <w:rPr>
          <w:rFonts w:ascii="Times New Roman" w:hAnsi="Times New Roman" w:cs="Times New Roman"/>
          <w:b/>
          <w:bCs/>
          <w:sz w:val="28"/>
          <w:szCs w:val="28"/>
        </w:rPr>
        <w:lastRenderedPageBreak/>
        <w:t>FigS2</w:t>
      </w:r>
    </w:p>
    <w:p w14:paraId="22C10E79" w14:textId="77777777" w:rsidR="002F0789" w:rsidRPr="00D5469C" w:rsidRDefault="002F0789" w:rsidP="002F0789">
      <w:pPr>
        <w:jc w:val="center"/>
        <w:rPr>
          <w:rFonts w:ascii="Times New Roman" w:hAnsi="Times New Roman" w:cs="Times New Roman"/>
          <w:b/>
          <w:bCs/>
          <w:sz w:val="28"/>
          <w:szCs w:val="28"/>
        </w:rPr>
      </w:pPr>
      <w:r w:rsidRPr="00D5469C">
        <w:rPr>
          <w:rFonts w:ascii="Times New Roman" w:hAnsi="Times New Roman" w:cs="Times New Roman"/>
          <w:b/>
          <w:bCs/>
          <w:noProof/>
          <w:sz w:val="28"/>
          <w:szCs w:val="28"/>
        </w:rPr>
        <w:drawing>
          <wp:inline distT="0" distB="0" distL="0" distR="0" wp14:anchorId="0B36D68F" wp14:editId="51D1F17B">
            <wp:extent cx="3511296" cy="42367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1296" cy="4236720"/>
                    </a:xfrm>
                    <a:prstGeom prst="rect">
                      <a:avLst/>
                    </a:prstGeom>
                  </pic:spPr>
                </pic:pic>
              </a:graphicData>
            </a:graphic>
          </wp:inline>
        </w:drawing>
      </w:r>
    </w:p>
    <w:p w14:paraId="635500C9" w14:textId="77777777" w:rsidR="002F0789" w:rsidRPr="00D5469C" w:rsidRDefault="002F0789" w:rsidP="002F0789">
      <w:pPr>
        <w:jc w:val="center"/>
        <w:rPr>
          <w:rFonts w:ascii="Times New Roman" w:hAnsi="Times New Roman" w:cs="Times New Roman"/>
          <w:sz w:val="24"/>
          <w:szCs w:val="24"/>
        </w:rPr>
      </w:pPr>
      <w:r w:rsidRPr="00D5469C">
        <w:rPr>
          <w:rFonts w:ascii="Times New Roman" w:hAnsi="Times New Roman" w:cs="Times New Roman"/>
          <w:sz w:val="24"/>
          <w:szCs w:val="24"/>
        </w:rPr>
        <w:t>FigS2</w:t>
      </w:r>
      <w:r w:rsidRPr="00D5469C">
        <w:rPr>
          <w:rFonts w:ascii="Times New Roman" w:hAnsi="Times New Roman" w:cs="Times New Roman" w:hint="eastAsia"/>
          <w:sz w:val="24"/>
          <w:szCs w:val="24"/>
        </w:rPr>
        <w:t>.</w:t>
      </w:r>
      <w:r w:rsidRPr="00D5469C">
        <w:rPr>
          <w:rFonts w:ascii="Times New Roman" w:hAnsi="Times New Roman" w:cs="Times New Roman"/>
          <w:sz w:val="24"/>
          <w:szCs w:val="24"/>
        </w:rPr>
        <w:t xml:space="preserve"> LASSO regression analysis of the 20 DEGs and TGFBR1.</w:t>
      </w:r>
    </w:p>
    <w:p w14:paraId="2BC44543" w14:textId="5034863C" w:rsidR="00A3039C" w:rsidRPr="00D5469C" w:rsidRDefault="00A3039C" w:rsidP="009A49AF">
      <w:pPr>
        <w:widowControl/>
        <w:jc w:val="left"/>
      </w:pPr>
      <w:r w:rsidRPr="00D5469C">
        <w:rPr>
          <w:rFonts w:ascii="Times New Roman" w:hAnsi="Times New Roman" w:cs="Times New Roman"/>
          <w:b/>
          <w:bCs/>
          <w:sz w:val="28"/>
          <w:szCs w:val="28"/>
        </w:rPr>
        <w:t>Fig S3</w:t>
      </w:r>
    </w:p>
    <w:p w14:paraId="23A1F0E9" w14:textId="77777777" w:rsidR="00A3039C" w:rsidRPr="00D5469C" w:rsidRDefault="00A3039C" w:rsidP="00A3039C">
      <w:r w:rsidRPr="00D5469C">
        <w:rPr>
          <w:rFonts w:hint="eastAsia"/>
          <w:noProof/>
        </w:rPr>
        <w:drawing>
          <wp:inline distT="0" distB="0" distL="0" distR="0" wp14:anchorId="27A5703A" wp14:editId="10CF19F2">
            <wp:extent cx="5274310" cy="23558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355850"/>
                    </a:xfrm>
                    <a:prstGeom prst="rect">
                      <a:avLst/>
                    </a:prstGeom>
                  </pic:spPr>
                </pic:pic>
              </a:graphicData>
            </a:graphic>
          </wp:inline>
        </w:drawing>
      </w:r>
    </w:p>
    <w:p w14:paraId="6EF7D93D" w14:textId="69A835B4" w:rsidR="00A3039C" w:rsidRPr="00D5469C" w:rsidRDefault="00A3039C" w:rsidP="009A49AF">
      <w:pPr>
        <w:rPr>
          <w:rFonts w:ascii="Times New Roman" w:hAnsi="Times New Roman" w:cs="Times New Roman"/>
          <w:sz w:val="24"/>
          <w:szCs w:val="24"/>
        </w:rPr>
      </w:pPr>
      <w:r w:rsidRPr="00D5469C">
        <w:rPr>
          <w:rFonts w:ascii="Times New Roman" w:hAnsi="Times New Roman" w:cs="Times New Roman"/>
          <w:b/>
          <w:bCs/>
          <w:sz w:val="24"/>
          <w:szCs w:val="24"/>
        </w:rPr>
        <w:t xml:space="preserve">Fig S3: </w:t>
      </w:r>
      <w:r w:rsidRPr="00D5469C">
        <w:rPr>
          <w:rFonts w:ascii="Times New Roman" w:hAnsi="Times New Roman" w:cs="Times New Roman"/>
          <w:sz w:val="24"/>
          <w:szCs w:val="24"/>
        </w:rPr>
        <w:t>A. the enrichment scores of TGFBR1 expression in 24 immune cells.</w:t>
      </w:r>
    </w:p>
    <w:p w14:paraId="15CC16AA" w14:textId="77777777" w:rsidR="009A49AF" w:rsidRPr="00D5469C" w:rsidRDefault="009A49AF">
      <w:pPr>
        <w:widowControl/>
        <w:jc w:val="left"/>
        <w:rPr>
          <w:rFonts w:ascii="Times New Roman" w:hAnsi="Times New Roman" w:cs="Times New Roman"/>
          <w:b/>
          <w:bCs/>
          <w:sz w:val="28"/>
          <w:szCs w:val="28"/>
        </w:rPr>
      </w:pPr>
      <w:r w:rsidRPr="00D5469C">
        <w:rPr>
          <w:rFonts w:ascii="Times New Roman" w:hAnsi="Times New Roman" w:cs="Times New Roman"/>
          <w:b/>
          <w:bCs/>
          <w:sz w:val="28"/>
          <w:szCs w:val="28"/>
        </w:rPr>
        <w:br w:type="page"/>
      </w:r>
    </w:p>
    <w:p w14:paraId="1BDBE4B2" w14:textId="752133C6" w:rsidR="00A3039C" w:rsidRPr="00D5469C" w:rsidRDefault="00A3039C" w:rsidP="00A3039C">
      <w:pPr>
        <w:rPr>
          <w:rFonts w:ascii="Times New Roman" w:hAnsi="Times New Roman" w:cs="Times New Roman"/>
          <w:b/>
          <w:bCs/>
          <w:sz w:val="28"/>
          <w:szCs w:val="28"/>
        </w:rPr>
      </w:pPr>
      <w:r w:rsidRPr="00D5469C">
        <w:rPr>
          <w:rFonts w:ascii="Times New Roman" w:hAnsi="Times New Roman" w:cs="Times New Roman"/>
          <w:b/>
          <w:bCs/>
          <w:sz w:val="28"/>
          <w:szCs w:val="28"/>
        </w:rPr>
        <w:lastRenderedPageBreak/>
        <w:t>Fig S4</w:t>
      </w:r>
    </w:p>
    <w:p w14:paraId="5DE1460C" w14:textId="77777777" w:rsidR="00A3039C" w:rsidRPr="00D5469C" w:rsidRDefault="00A3039C" w:rsidP="00A3039C">
      <w:pPr>
        <w:rPr>
          <w:rFonts w:ascii="Times New Roman" w:hAnsi="Times New Roman" w:cs="Times New Roman"/>
          <w:b/>
          <w:bCs/>
          <w:sz w:val="24"/>
          <w:szCs w:val="24"/>
        </w:rPr>
      </w:pPr>
      <w:r w:rsidRPr="00D5469C">
        <w:rPr>
          <w:rFonts w:ascii="Times New Roman" w:hAnsi="Times New Roman" w:cs="Times New Roman"/>
          <w:b/>
          <w:bCs/>
          <w:noProof/>
          <w:sz w:val="24"/>
          <w:szCs w:val="24"/>
        </w:rPr>
        <w:drawing>
          <wp:inline distT="0" distB="0" distL="0" distR="0" wp14:anchorId="5A3A40C3" wp14:editId="07D36D48">
            <wp:extent cx="5274310" cy="570547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5705475"/>
                    </a:xfrm>
                    <a:prstGeom prst="rect">
                      <a:avLst/>
                    </a:prstGeom>
                  </pic:spPr>
                </pic:pic>
              </a:graphicData>
            </a:graphic>
          </wp:inline>
        </w:drawing>
      </w:r>
    </w:p>
    <w:p w14:paraId="26491BD8" w14:textId="3A416517" w:rsidR="00A3039C" w:rsidRPr="00437B31" w:rsidRDefault="00A3039C" w:rsidP="00A3039C">
      <w:pPr>
        <w:rPr>
          <w:rFonts w:ascii="Times New Roman" w:hAnsi="Times New Roman" w:cs="Times New Roman"/>
          <w:sz w:val="24"/>
          <w:szCs w:val="24"/>
        </w:rPr>
      </w:pPr>
      <w:bookmarkStart w:id="10" w:name="_Hlk85224076"/>
      <w:r w:rsidRPr="00D5469C">
        <w:rPr>
          <w:rFonts w:ascii="Times New Roman" w:hAnsi="Times New Roman" w:cs="Times New Roman"/>
          <w:b/>
          <w:bCs/>
          <w:sz w:val="24"/>
          <w:szCs w:val="24"/>
        </w:rPr>
        <w:t xml:space="preserve">Fig S4: </w:t>
      </w:r>
      <w:r w:rsidRPr="00D5469C">
        <w:rPr>
          <w:rFonts w:ascii="Times New Roman" w:hAnsi="Times New Roman" w:cs="Times New Roman"/>
          <w:sz w:val="24"/>
          <w:szCs w:val="24"/>
        </w:rPr>
        <w:t>A-I. Correlation analysis between TGFBR1 expression and immune checkpoint in STAD based on GEPIA2.</w:t>
      </w:r>
    </w:p>
    <w:bookmarkEnd w:id="10"/>
    <w:p w14:paraId="5DBDED02" w14:textId="77777777" w:rsidR="00A3039C" w:rsidRPr="00296712" w:rsidRDefault="00A3039C" w:rsidP="00A3039C"/>
    <w:p w14:paraId="50431632" w14:textId="77777777" w:rsidR="002F0789" w:rsidRPr="00A3039C" w:rsidRDefault="002F0789"/>
    <w:sectPr w:rsidR="002F0789" w:rsidRPr="00A3039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4E9AD" w14:textId="77777777" w:rsidR="005B1A26" w:rsidRDefault="005B1A26" w:rsidP="00B0762E">
      <w:r>
        <w:separator/>
      </w:r>
    </w:p>
  </w:endnote>
  <w:endnote w:type="continuationSeparator" w:id="0">
    <w:p w14:paraId="54EF2FF2" w14:textId="77777777" w:rsidR="005B1A26" w:rsidRDefault="005B1A26" w:rsidP="00B07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2E470" w14:textId="77777777" w:rsidR="005B1A26" w:rsidRDefault="005B1A26" w:rsidP="00B0762E">
      <w:r>
        <w:separator/>
      </w:r>
    </w:p>
  </w:footnote>
  <w:footnote w:type="continuationSeparator" w:id="0">
    <w:p w14:paraId="6BB7BD22" w14:textId="77777777" w:rsidR="005B1A26" w:rsidRDefault="005B1A26" w:rsidP="00B076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292"/>
    <w:rsid w:val="00130B53"/>
    <w:rsid w:val="0016321F"/>
    <w:rsid w:val="001818C2"/>
    <w:rsid w:val="001D3374"/>
    <w:rsid w:val="00291333"/>
    <w:rsid w:val="002F0789"/>
    <w:rsid w:val="00310413"/>
    <w:rsid w:val="00441068"/>
    <w:rsid w:val="004767B8"/>
    <w:rsid w:val="005233A7"/>
    <w:rsid w:val="005746C7"/>
    <w:rsid w:val="00592360"/>
    <w:rsid w:val="005B01C0"/>
    <w:rsid w:val="005B1A26"/>
    <w:rsid w:val="005E4E9D"/>
    <w:rsid w:val="005E673A"/>
    <w:rsid w:val="006A133D"/>
    <w:rsid w:val="006E0BCB"/>
    <w:rsid w:val="00721B58"/>
    <w:rsid w:val="008271F3"/>
    <w:rsid w:val="008D3BFC"/>
    <w:rsid w:val="00907E43"/>
    <w:rsid w:val="009A49AF"/>
    <w:rsid w:val="00A13C23"/>
    <w:rsid w:val="00A219ED"/>
    <w:rsid w:val="00A3039C"/>
    <w:rsid w:val="00B0762E"/>
    <w:rsid w:val="00B124FD"/>
    <w:rsid w:val="00BF2F70"/>
    <w:rsid w:val="00D066F8"/>
    <w:rsid w:val="00D5469C"/>
    <w:rsid w:val="00DD14AE"/>
    <w:rsid w:val="00E86B7C"/>
    <w:rsid w:val="00E96754"/>
    <w:rsid w:val="00F332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D7867"/>
  <w15:chartTrackingRefBased/>
  <w15:docId w15:val="{CFBE5656-F4C0-4102-AF54-E7F7A5FA6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62E"/>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762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0762E"/>
    <w:rPr>
      <w:sz w:val="18"/>
      <w:szCs w:val="18"/>
    </w:rPr>
  </w:style>
  <w:style w:type="paragraph" w:styleId="Footer">
    <w:name w:val="footer"/>
    <w:basedOn w:val="Normal"/>
    <w:link w:val="FooterChar"/>
    <w:uiPriority w:val="99"/>
    <w:unhideWhenUsed/>
    <w:rsid w:val="00B0762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B0762E"/>
    <w:rPr>
      <w:sz w:val="18"/>
      <w:szCs w:val="18"/>
    </w:rPr>
  </w:style>
  <w:style w:type="character" w:styleId="Hyperlink">
    <w:name w:val="Hyperlink"/>
    <w:basedOn w:val="DefaultParagraphFont"/>
    <w:uiPriority w:val="99"/>
    <w:unhideWhenUsed/>
    <w:rsid w:val="00B0762E"/>
    <w:rPr>
      <w:color w:val="0563C1" w:themeColor="hyperlink"/>
      <w:u w:val="single"/>
    </w:rPr>
  </w:style>
  <w:style w:type="table" w:styleId="TableGrid">
    <w:name w:val="Table Grid"/>
    <w:basedOn w:val="TableNormal"/>
    <w:uiPriority w:val="39"/>
    <w:rsid w:val="006A13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ayi@tjmuch.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2022</Words>
  <Characters>11526</Characters>
  <Application>Microsoft Office Word</Application>
  <DocSecurity>0</DocSecurity>
  <Lines>96</Lines>
  <Paragraphs>27</Paragraphs>
  <ScaleCrop>false</ScaleCrop>
  <Company/>
  <LinksUpToDate>false</LinksUpToDate>
  <CharactersWithSpaces>13521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909418654@qq.com</dc:creator>
  <cp:keywords/>
  <dc:description/>
  <cp:lastModifiedBy>Valida Delalic</cp:lastModifiedBy>
  <cp:revision>29</cp:revision>
  <dcterms:created xsi:type="dcterms:W3CDTF">2021-10-15T12:30:00Z</dcterms:created>
  <dcterms:modified xsi:type="dcterms:W3CDTF">2022-02-24T19:25:00Z</dcterms:modified>
</cp:coreProperties>
</file>