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40AD" w14:textId="19FDB888" w:rsidR="0007150E" w:rsidRPr="003D3388" w:rsidRDefault="0007150E" w:rsidP="00E164E5">
      <w:pPr>
        <w:spacing w:line="480" w:lineRule="auto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3D3388">
        <w:rPr>
          <w:rFonts w:ascii="Arial" w:hAnsi="Arial" w:cs="Arial"/>
          <w:b/>
          <w:color w:val="000000"/>
          <w:sz w:val="28"/>
          <w:szCs w:val="28"/>
          <w:lang w:val="en-US"/>
        </w:rPr>
        <w:t>SUPPLEMENTA</w:t>
      </w:r>
      <w:r w:rsidR="00490EC5" w:rsidRPr="003D3388">
        <w:rPr>
          <w:rFonts w:ascii="Arial" w:hAnsi="Arial" w:cs="Arial"/>
          <w:b/>
          <w:color w:val="000000"/>
          <w:sz w:val="28"/>
          <w:szCs w:val="28"/>
          <w:lang w:val="en-US"/>
        </w:rPr>
        <w:t>L</w:t>
      </w:r>
      <w:r w:rsidRPr="003D3388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MATERIAL</w:t>
      </w:r>
      <w:r w:rsidR="004978AC">
        <w:rPr>
          <w:rFonts w:ascii="Arial" w:hAnsi="Arial" w:cs="Arial"/>
          <w:b/>
          <w:color w:val="000000"/>
          <w:sz w:val="28"/>
          <w:szCs w:val="28"/>
          <w:lang w:val="en-US"/>
        </w:rPr>
        <w:t>S</w:t>
      </w:r>
    </w:p>
    <w:p w14:paraId="4FBFDCCA" w14:textId="4BC1D398" w:rsidR="00822AEA" w:rsidRPr="003D3388" w:rsidRDefault="00822AEA" w:rsidP="00822AEA">
      <w:pPr>
        <w:rPr>
          <w:color w:val="000000"/>
          <w:lang w:val="en-US"/>
        </w:rPr>
      </w:pPr>
    </w:p>
    <w:p w14:paraId="2B0BE9AA" w14:textId="7927B202" w:rsidR="00822AEA" w:rsidRPr="003D3388" w:rsidRDefault="00822AEA" w:rsidP="00822AEA">
      <w:pPr>
        <w:tabs>
          <w:tab w:val="left" w:pos="2334"/>
        </w:tabs>
        <w:jc w:val="both"/>
        <w:rPr>
          <w:rFonts w:ascii="Arial" w:eastAsiaTheme="majorEastAsia" w:hAnsi="Arial" w:cs="Arial"/>
          <w:color w:val="000000"/>
          <w:lang w:val="en-US"/>
        </w:rPr>
      </w:pPr>
      <w:r w:rsidRPr="003D3388">
        <w:rPr>
          <w:rFonts w:ascii="Arial" w:eastAsia="Calibri" w:hAnsi="Arial" w:cs="Arial"/>
          <w:b/>
          <w:color w:val="000000"/>
          <w:lang w:val="en-US"/>
        </w:rPr>
        <w:t>Supplemental Table S1.</w:t>
      </w:r>
      <w:r w:rsidRPr="003D3388">
        <w:rPr>
          <w:rFonts w:ascii="Arial" w:eastAsia="Calibri" w:hAnsi="Arial" w:cs="Arial"/>
          <w:color w:val="000000"/>
          <w:lang w:val="en-US"/>
        </w:rPr>
        <w:t xml:space="preserve"> </w:t>
      </w:r>
      <w:r w:rsidRPr="003D3388">
        <w:rPr>
          <w:rFonts w:ascii="Arial" w:eastAsiaTheme="majorEastAsia" w:hAnsi="Arial" w:cs="Arial"/>
          <w:i/>
          <w:color w:val="000000"/>
          <w:lang w:val="en-US"/>
        </w:rPr>
        <w:t>CYP2D6</w:t>
      </w:r>
      <w:r w:rsidRPr="003D3388">
        <w:rPr>
          <w:rFonts w:ascii="Arial" w:eastAsiaTheme="majorEastAsia" w:hAnsi="Arial" w:cs="Arial"/>
          <w:color w:val="000000"/>
          <w:lang w:val="en-US"/>
        </w:rPr>
        <w:t xml:space="preserve"> and </w:t>
      </w:r>
      <w:r w:rsidRPr="003D3388">
        <w:rPr>
          <w:rFonts w:ascii="Arial" w:eastAsiaTheme="majorEastAsia" w:hAnsi="Arial" w:cs="Arial"/>
          <w:i/>
          <w:color w:val="000000"/>
          <w:lang w:val="en-US"/>
        </w:rPr>
        <w:t>CYP3A</w:t>
      </w:r>
      <w:r w:rsidRPr="003D3388">
        <w:rPr>
          <w:rFonts w:ascii="Arial" w:eastAsiaTheme="majorEastAsia" w:hAnsi="Arial" w:cs="Arial"/>
          <w:color w:val="000000"/>
          <w:lang w:val="en-US"/>
        </w:rPr>
        <w:t xml:space="preserve"> genotype-phenotype translation table of variants observed in </w:t>
      </w:r>
      <w:proofErr w:type="spellStart"/>
      <w:r w:rsidRPr="003D3388">
        <w:rPr>
          <w:rFonts w:ascii="Arial" w:eastAsiaTheme="majorEastAsia" w:hAnsi="Arial" w:cs="Arial"/>
          <w:color w:val="000000"/>
          <w:lang w:val="en-US"/>
        </w:rPr>
        <w:t>PhACS</w:t>
      </w:r>
      <w:proofErr w:type="spellEnd"/>
      <w:r w:rsidRPr="003D3388">
        <w:rPr>
          <w:rFonts w:ascii="Arial" w:eastAsiaTheme="majorEastAsia" w:hAnsi="Arial" w:cs="Arial"/>
          <w:color w:val="000000"/>
          <w:lang w:val="en-US"/>
        </w:rPr>
        <w:t xml:space="preserve"> participants.</w:t>
      </w:r>
    </w:p>
    <w:p w14:paraId="030FF6CD" w14:textId="77777777" w:rsidR="00822AEA" w:rsidRPr="003D3388" w:rsidRDefault="00822AEA" w:rsidP="00822AEA">
      <w:pPr>
        <w:tabs>
          <w:tab w:val="left" w:pos="2334"/>
        </w:tabs>
        <w:jc w:val="both"/>
        <w:rPr>
          <w:rFonts w:ascii="Arial" w:eastAsiaTheme="majorEastAsia" w:hAnsi="Arial" w:cs="Arial"/>
          <w:color w:val="000000"/>
          <w:lang w:val="en-US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276"/>
        <w:gridCol w:w="1573"/>
        <w:gridCol w:w="1305"/>
        <w:gridCol w:w="1006"/>
        <w:gridCol w:w="1511"/>
        <w:gridCol w:w="1288"/>
        <w:gridCol w:w="1061"/>
      </w:tblGrid>
      <w:tr w:rsidR="00822AEA" w:rsidRPr="003D3388" w14:paraId="52F4E5DA" w14:textId="77777777" w:rsidTr="00657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EAAAA" w:themeFill="background2" w:themeFillShade="BF"/>
          </w:tcPr>
          <w:p w14:paraId="167BDA5C" w14:textId="77777777" w:rsidR="00822AEA" w:rsidRPr="003D3388" w:rsidRDefault="00822AEA" w:rsidP="00401A47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Gene</w:t>
            </w:r>
          </w:p>
        </w:tc>
        <w:tc>
          <w:tcPr>
            <w:tcW w:w="1573" w:type="dxa"/>
            <w:shd w:val="clear" w:color="auto" w:fill="AEAAAA" w:themeFill="background2" w:themeFillShade="BF"/>
          </w:tcPr>
          <w:p w14:paraId="2874C4A2" w14:textId="0A019D29" w:rsidR="00822AEA" w:rsidRPr="003D3388" w:rsidRDefault="00657284" w:rsidP="00401A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A</w:t>
            </w:r>
            <w:r w:rsidR="00822AEA"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llele</w:t>
            </w:r>
          </w:p>
        </w:tc>
        <w:tc>
          <w:tcPr>
            <w:tcW w:w="1305" w:type="dxa"/>
            <w:shd w:val="clear" w:color="auto" w:fill="AEAAAA" w:themeFill="background2" w:themeFillShade="BF"/>
          </w:tcPr>
          <w:p w14:paraId="22A830BA" w14:textId="77777777" w:rsidR="00822AEA" w:rsidRPr="003D3388" w:rsidRDefault="00822AEA" w:rsidP="00401A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Rs number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29621A0D" w14:textId="77777777" w:rsidR="00822AEA" w:rsidRPr="003D3388" w:rsidRDefault="00822AEA" w:rsidP="00401A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PM </w:t>
            </w:r>
          </w:p>
        </w:tc>
        <w:tc>
          <w:tcPr>
            <w:tcW w:w="1511" w:type="dxa"/>
            <w:shd w:val="clear" w:color="auto" w:fill="AEAAAA" w:themeFill="background2" w:themeFillShade="BF"/>
          </w:tcPr>
          <w:p w14:paraId="338E2D54" w14:textId="77777777" w:rsidR="00822AEA" w:rsidRPr="003D3388" w:rsidRDefault="00822AEA" w:rsidP="00401A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IM</w:t>
            </w:r>
          </w:p>
        </w:tc>
        <w:tc>
          <w:tcPr>
            <w:tcW w:w="1288" w:type="dxa"/>
            <w:shd w:val="clear" w:color="auto" w:fill="AEAAAA" w:themeFill="background2" w:themeFillShade="BF"/>
          </w:tcPr>
          <w:p w14:paraId="706DC9BA" w14:textId="77777777" w:rsidR="00822AEA" w:rsidRPr="003D3388" w:rsidRDefault="00822AEA" w:rsidP="00401A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EM</w:t>
            </w:r>
          </w:p>
        </w:tc>
        <w:tc>
          <w:tcPr>
            <w:tcW w:w="1061" w:type="dxa"/>
            <w:shd w:val="clear" w:color="auto" w:fill="AEAAAA" w:themeFill="background2" w:themeFillShade="BF"/>
          </w:tcPr>
          <w:p w14:paraId="3EE0D916" w14:textId="77777777" w:rsidR="00822AEA" w:rsidRPr="003D3388" w:rsidRDefault="00822AEA" w:rsidP="00401A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UM</w:t>
            </w:r>
          </w:p>
        </w:tc>
      </w:tr>
      <w:tr w:rsidR="00822AEA" w:rsidRPr="003D3388" w14:paraId="359632C7" w14:textId="77777777" w:rsidTr="00657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822B344" w14:textId="77777777" w:rsidR="00822AEA" w:rsidRPr="003D3388" w:rsidRDefault="00822AEA" w:rsidP="00401A47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CYP3A</w:t>
            </w:r>
          </w:p>
        </w:tc>
        <w:tc>
          <w:tcPr>
            <w:tcW w:w="1573" w:type="dxa"/>
          </w:tcPr>
          <w:p w14:paraId="0643EDBB" w14:textId="77777777" w:rsidR="00822AEA" w:rsidRPr="003D3388" w:rsidRDefault="00822AEA" w:rsidP="00401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*3</w:t>
            </w:r>
          </w:p>
          <w:p w14:paraId="7703D0FC" w14:textId="77777777" w:rsidR="00822AEA" w:rsidRPr="003D3388" w:rsidRDefault="00822AEA" w:rsidP="00401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*22 </w:t>
            </w:r>
          </w:p>
        </w:tc>
        <w:tc>
          <w:tcPr>
            <w:tcW w:w="1305" w:type="dxa"/>
          </w:tcPr>
          <w:p w14:paraId="68753A45" w14:textId="77777777" w:rsidR="00822AEA" w:rsidRPr="003D3388" w:rsidRDefault="00822AEA" w:rsidP="00401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rs776746 </w:t>
            </w:r>
          </w:p>
          <w:p w14:paraId="74496A77" w14:textId="77777777" w:rsidR="00822AEA" w:rsidRPr="003D3388" w:rsidRDefault="00822AEA" w:rsidP="00401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rs35599367</w:t>
            </w:r>
          </w:p>
        </w:tc>
        <w:tc>
          <w:tcPr>
            <w:tcW w:w="1006" w:type="dxa"/>
          </w:tcPr>
          <w:p w14:paraId="3F864BAB" w14:textId="77777777" w:rsidR="00822AEA" w:rsidRPr="003D3388" w:rsidRDefault="00822AEA" w:rsidP="00401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*3/*3, *1/*22</w:t>
            </w:r>
          </w:p>
          <w:p w14:paraId="1E11C374" w14:textId="77777777" w:rsidR="00822AEA" w:rsidRPr="003D3388" w:rsidRDefault="00822AEA" w:rsidP="00401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*3/*3, *22/*22</w:t>
            </w:r>
          </w:p>
        </w:tc>
        <w:tc>
          <w:tcPr>
            <w:tcW w:w="1511" w:type="dxa"/>
          </w:tcPr>
          <w:p w14:paraId="2A83F4EF" w14:textId="77777777" w:rsidR="00822AEA" w:rsidRPr="003D3388" w:rsidRDefault="00822AEA" w:rsidP="00401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*3/*3</w:t>
            </w:r>
          </w:p>
          <w:p w14:paraId="23584CB8" w14:textId="77777777" w:rsidR="00822AEA" w:rsidRPr="003D3388" w:rsidRDefault="00822AEA" w:rsidP="00401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*1/*</w:t>
            </w:r>
            <w:proofErr w:type="gramStart"/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3,*</w:t>
            </w:r>
            <w:proofErr w:type="gramEnd"/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1/*22</w:t>
            </w:r>
          </w:p>
          <w:p w14:paraId="0D83E4CC" w14:textId="77777777" w:rsidR="00822AEA" w:rsidRPr="003D3388" w:rsidRDefault="00822AEA" w:rsidP="00401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  <w:p w14:paraId="17ED1132" w14:textId="77777777" w:rsidR="00822AEA" w:rsidRPr="003D3388" w:rsidRDefault="00822AEA" w:rsidP="00401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</w:tcPr>
          <w:p w14:paraId="7CB96FA5" w14:textId="77777777" w:rsidR="00822AEA" w:rsidRPr="003D3388" w:rsidRDefault="00822AEA" w:rsidP="00401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*1/*1,</w:t>
            </w:r>
          </w:p>
          <w:p w14:paraId="70FD0DE4" w14:textId="77777777" w:rsidR="00822AEA" w:rsidRPr="003D3388" w:rsidRDefault="00822AEA" w:rsidP="00401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*1/*3</w:t>
            </w:r>
          </w:p>
        </w:tc>
        <w:tc>
          <w:tcPr>
            <w:tcW w:w="1061" w:type="dxa"/>
          </w:tcPr>
          <w:p w14:paraId="370AD4E5" w14:textId="77777777" w:rsidR="00822AEA" w:rsidRPr="003D3388" w:rsidRDefault="00822AEA" w:rsidP="00401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822AEA" w:rsidRPr="003D3388" w14:paraId="507E01D6" w14:textId="77777777" w:rsidTr="00657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E26D11C" w14:textId="77777777" w:rsidR="00822AEA" w:rsidRPr="003D3388" w:rsidRDefault="00822AEA" w:rsidP="00401A47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CYP2D6</w:t>
            </w:r>
          </w:p>
        </w:tc>
        <w:tc>
          <w:tcPr>
            <w:tcW w:w="1573" w:type="dxa"/>
          </w:tcPr>
          <w:p w14:paraId="123110B1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*3</w:t>
            </w:r>
          </w:p>
          <w:p w14:paraId="7F5A10E4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*4</w:t>
            </w:r>
          </w:p>
          <w:p w14:paraId="3D46FCAE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*9 </w:t>
            </w:r>
          </w:p>
          <w:p w14:paraId="675870CE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*10</w:t>
            </w:r>
          </w:p>
          <w:p w14:paraId="46EC879F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*41 </w:t>
            </w:r>
          </w:p>
          <w:p w14:paraId="7B1BB11B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*5</w:t>
            </w:r>
          </w:p>
          <w:p w14:paraId="70664A8C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xN</w:t>
            </w:r>
            <w:proofErr w:type="spellEnd"/>
          </w:p>
        </w:tc>
        <w:tc>
          <w:tcPr>
            <w:tcW w:w="1305" w:type="dxa"/>
          </w:tcPr>
          <w:p w14:paraId="1F46D2E0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rs35742686</w:t>
            </w:r>
          </w:p>
          <w:p w14:paraId="7B149225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rs3892097</w:t>
            </w:r>
          </w:p>
          <w:p w14:paraId="5F378D2D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rs5030656</w:t>
            </w:r>
          </w:p>
          <w:p w14:paraId="712FDB60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rs1065852</w:t>
            </w:r>
          </w:p>
          <w:p w14:paraId="53FFDE85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rs28371725</w:t>
            </w:r>
          </w:p>
          <w:p w14:paraId="1A087CD8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Deletion</w:t>
            </w:r>
          </w:p>
          <w:p w14:paraId="52AA2CDB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Duplication</w:t>
            </w:r>
          </w:p>
        </w:tc>
        <w:tc>
          <w:tcPr>
            <w:tcW w:w="1006" w:type="dxa"/>
          </w:tcPr>
          <w:p w14:paraId="6587A4D9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*3/*4/*10</w:t>
            </w:r>
          </w:p>
          <w:p w14:paraId="1FCC0A20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*4/*4, *10/*10</w:t>
            </w:r>
          </w:p>
          <w:p w14:paraId="71AD39AD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*4/*5/*10</w:t>
            </w:r>
          </w:p>
          <w:p w14:paraId="1D8A89B3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*4/*5</w:t>
            </w:r>
          </w:p>
        </w:tc>
        <w:tc>
          <w:tcPr>
            <w:tcW w:w="1511" w:type="dxa"/>
          </w:tcPr>
          <w:p w14:paraId="66D16893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*1/*3</w:t>
            </w:r>
          </w:p>
          <w:p w14:paraId="0AA5B35C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*3/*10</w:t>
            </w:r>
          </w:p>
          <w:p w14:paraId="11DE8FBD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*3/*41</w:t>
            </w:r>
          </w:p>
          <w:p w14:paraId="223D0BCC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*4/*10</w:t>
            </w:r>
          </w:p>
          <w:p w14:paraId="1AFA4530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*4/*10/*10</w:t>
            </w:r>
          </w:p>
          <w:p w14:paraId="0E3CFF22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*4/*41/*10</w:t>
            </w:r>
          </w:p>
          <w:p w14:paraId="551473C6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*41/*10</w:t>
            </w:r>
          </w:p>
          <w:p w14:paraId="0CAA4428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*41/*41</w:t>
            </w:r>
          </w:p>
          <w:p w14:paraId="7B05621C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*1/*5</w:t>
            </w:r>
          </w:p>
          <w:p w14:paraId="1891B320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*5/*41</w:t>
            </w:r>
          </w:p>
          <w:p w14:paraId="28919C48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*5/*41/*9</w:t>
            </w:r>
          </w:p>
          <w:p w14:paraId="75253ED5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*5/*9</w:t>
            </w:r>
          </w:p>
          <w:p w14:paraId="30E878ED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*5/*9</w:t>
            </w:r>
          </w:p>
          <w:p w14:paraId="6173E633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*9/*4/*10</w:t>
            </w:r>
          </w:p>
          <w:p w14:paraId="36532505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</w:tcPr>
          <w:p w14:paraId="2EBFF946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*1/*1</w:t>
            </w:r>
          </w:p>
          <w:p w14:paraId="15CABEB6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*1/*10</w:t>
            </w:r>
          </w:p>
          <w:p w14:paraId="1E02FC26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*1/*9</w:t>
            </w:r>
          </w:p>
          <w:p w14:paraId="739001D6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*1/*41</w:t>
            </w:r>
          </w:p>
          <w:p w14:paraId="76A36C3E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xN</w:t>
            </w:r>
            <w:proofErr w:type="spellEnd"/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/*4/*10</w:t>
            </w:r>
          </w:p>
          <w:p w14:paraId="767C9050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</w:tcPr>
          <w:p w14:paraId="23B94EC4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xN</w:t>
            </w:r>
            <w:proofErr w:type="spellEnd"/>
          </w:p>
          <w:p w14:paraId="170F78DE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xN</w:t>
            </w:r>
            <w:proofErr w:type="spellEnd"/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/*10</w:t>
            </w:r>
          </w:p>
          <w:p w14:paraId="479C90F3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xN</w:t>
            </w:r>
            <w:proofErr w:type="spellEnd"/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/*41</w:t>
            </w:r>
          </w:p>
          <w:p w14:paraId="5C718BDF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xN</w:t>
            </w:r>
            <w:proofErr w:type="spellEnd"/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/*4/*10</w:t>
            </w:r>
          </w:p>
          <w:p w14:paraId="0B0FE2CD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  <w:p w14:paraId="7B7C7E74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  <w:p w14:paraId="720C19E1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  <w:p w14:paraId="5549C2C0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  <w:p w14:paraId="09C11CE4" w14:textId="77777777" w:rsidR="00822AEA" w:rsidRPr="003D3388" w:rsidRDefault="00822AEA" w:rsidP="0040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5DF54F2" w14:textId="6FDBFD25" w:rsidR="00822AEA" w:rsidRPr="003D3388" w:rsidRDefault="00822AEA" w:rsidP="00822AEA">
      <w:pPr>
        <w:rPr>
          <w:color w:val="000000"/>
          <w:lang w:val="en-US"/>
        </w:rPr>
      </w:pPr>
      <w:r w:rsidRPr="003D3388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PM, poor metabolizers; IM, intermediate metabolizers; EM, extensive metabolizers; UM, ultrarapid metabolizer. </w:t>
      </w:r>
      <w:r w:rsidR="001A5701" w:rsidRPr="003D3388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* </w:t>
      </w:r>
      <w:r w:rsidR="00657284" w:rsidRPr="003D3388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Allele </w:t>
      </w:r>
      <w:r w:rsidR="003E7995" w:rsidRPr="003D3388">
        <w:rPr>
          <w:rFonts w:ascii="Arial" w:eastAsia="Calibri" w:hAnsi="Arial" w:cs="Arial"/>
          <w:color w:val="000000"/>
          <w:sz w:val="20"/>
          <w:szCs w:val="20"/>
          <w:lang w:val="en-US"/>
        </w:rPr>
        <w:t>nomenclature a</w:t>
      </w:r>
      <w:r w:rsidR="006F5982" w:rsidRPr="003D3388">
        <w:rPr>
          <w:rFonts w:ascii="Arial" w:eastAsia="Calibri" w:hAnsi="Arial" w:cs="Arial"/>
          <w:color w:val="000000"/>
          <w:sz w:val="20"/>
          <w:szCs w:val="20"/>
          <w:lang w:val="en-US"/>
        </w:rPr>
        <w:t>re</w:t>
      </w:r>
      <w:r w:rsidR="003E7995" w:rsidRPr="003D3388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per </w:t>
      </w:r>
      <w:proofErr w:type="spellStart"/>
      <w:r w:rsidR="003E7995" w:rsidRPr="003D3388">
        <w:rPr>
          <w:rFonts w:ascii="Arial" w:eastAsia="Calibri" w:hAnsi="Arial" w:cs="Arial"/>
          <w:color w:val="000000"/>
          <w:sz w:val="20"/>
          <w:szCs w:val="20"/>
          <w:lang w:val="en-US"/>
        </w:rPr>
        <w:t>PharmVar</w:t>
      </w:r>
      <w:proofErr w:type="spellEnd"/>
      <w:r w:rsidR="006F5982" w:rsidRPr="003D3388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at </w:t>
      </w:r>
      <w:r w:rsidR="003A1BA7" w:rsidRPr="003D3388">
        <w:rPr>
          <w:rFonts w:ascii="Arial" w:eastAsia="Calibri" w:hAnsi="Arial" w:cs="Arial"/>
          <w:color w:val="000000"/>
          <w:sz w:val="20"/>
          <w:szCs w:val="20"/>
          <w:lang w:val="en-US"/>
        </w:rPr>
        <w:t>https://www.pharmvar.org</w:t>
      </w:r>
      <w:r w:rsidR="00911115" w:rsidRPr="003D3388">
        <w:rPr>
          <w:rFonts w:ascii="Arial" w:eastAsia="Calibri" w:hAnsi="Arial" w:cs="Arial"/>
          <w:color w:val="000000"/>
          <w:sz w:val="20"/>
          <w:szCs w:val="20"/>
          <w:lang w:val="en-US"/>
        </w:rPr>
        <w:t>/genes</w:t>
      </w:r>
      <w:r w:rsidR="003A1BA7" w:rsidRPr="003D3388">
        <w:rPr>
          <w:rFonts w:ascii="Arial" w:eastAsia="Calibri" w:hAnsi="Arial" w:cs="Arial"/>
          <w:color w:val="000000"/>
          <w:sz w:val="20"/>
          <w:szCs w:val="20"/>
          <w:lang w:val="en-US"/>
        </w:rPr>
        <w:t>.</w:t>
      </w:r>
    </w:p>
    <w:p w14:paraId="40C56C54" w14:textId="36F11350" w:rsidR="00822AEA" w:rsidRPr="003D3388" w:rsidRDefault="00822AEA">
      <w:pPr>
        <w:rPr>
          <w:rFonts w:ascii="Arial" w:eastAsia="Calibri" w:hAnsi="Arial" w:cs="Arial"/>
          <w:b/>
          <w:color w:val="000000"/>
          <w:lang w:val="en-US"/>
        </w:rPr>
      </w:pPr>
      <w:r w:rsidRPr="003D3388">
        <w:rPr>
          <w:rFonts w:ascii="Arial" w:eastAsia="Calibri" w:hAnsi="Arial" w:cs="Arial"/>
          <w:b/>
          <w:color w:val="000000"/>
          <w:lang w:val="en-US"/>
        </w:rPr>
        <w:br w:type="page"/>
      </w:r>
    </w:p>
    <w:p w14:paraId="597EB00A" w14:textId="77777777" w:rsidR="008F6C54" w:rsidRPr="003D3388" w:rsidRDefault="008F6C54" w:rsidP="008F6C54">
      <w:pPr>
        <w:rPr>
          <w:rFonts w:ascii="Arial" w:eastAsia="Calibri" w:hAnsi="Arial" w:cs="Arial"/>
          <w:b/>
          <w:color w:val="000000"/>
          <w:lang w:val="en-US"/>
        </w:rPr>
      </w:pPr>
    </w:p>
    <w:p w14:paraId="70D9A070" w14:textId="77777777" w:rsidR="008F6C54" w:rsidRPr="003D3388" w:rsidRDefault="008F6C54" w:rsidP="008F6C54">
      <w:pPr>
        <w:rPr>
          <w:rFonts w:ascii="Arial" w:eastAsia="Calibri" w:hAnsi="Arial" w:cs="Arial"/>
          <w:b/>
          <w:color w:val="000000"/>
          <w:lang w:val="en-US"/>
        </w:rPr>
      </w:pPr>
    </w:p>
    <w:p w14:paraId="67ECE54B" w14:textId="64E95931" w:rsidR="008F6C54" w:rsidRPr="003D3388" w:rsidRDefault="008F6C54" w:rsidP="008F6C54">
      <w:pPr>
        <w:rPr>
          <w:rFonts w:ascii="Arial" w:eastAsia="Calibri" w:hAnsi="Arial" w:cs="Arial"/>
          <w:color w:val="000000"/>
          <w:lang w:val="en-US"/>
        </w:rPr>
      </w:pPr>
      <w:r w:rsidRPr="003D3388">
        <w:rPr>
          <w:rFonts w:ascii="Arial" w:eastAsia="Calibri" w:hAnsi="Arial" w:cs="Arial"/>
          <w:b/>
          <w:color w:val="000000"/>
          <w:lang w:val="en-US"/>
        </w:rPr>
        <w:t>Supplemental Table S</w:t>
      </w:r>
      <w:r w:rsidR="00822AEA" w:rsidRPr="003D3388">
        <w:rPr>
          <w:rFonts w:ascii="Arial" w:eastAsia="Calibri" w:hAnsi="Arial" w:cs="Arial"/>
          <w:b/>
          <w:color w:val="000000"/>
          <w:lang w:val="en-US"/>
        </w:rPr>
        <w:t>2</w:t>
      </w:r>
      <w:r w:rsidRPr="003D3388">
        <w:rPr>
          <w:rFonts w:ascii="Arial" w:eastAsia="Calibri" w:hAnsi="Arial" w:cs="Arial"/>
          <w:b/>
          <w:color w:val="000000"/>
          <w:lang w:val="en-US"/>
        </w:rPr>
        <w:t>.</w:t>
      </w:r>
      <w:r w:rsidRPr="003D3388">
        <w:rPr>
          <w:rFonts w:ascii="Arial" w:eastAsia="Calibri" w:hAnsi="Arial" w:cs="Arial"/>
          <w:color w:val="000000"/>
          <w:lang w:val="en-US"/>
        </w:rPr>
        <w:t xml:space="preserve"> Steady-state plasma drug levels in study participants.</w:t>
      </w:r>
    </w:p>
    <w:p w14:paraId="06254AC9" w14:textId="77777777" w:rsidR="008F6C54" w:rsidRPr="003D3388" w:rsidRDefault="008F6C54" w:rsidP="008F6C54">
      <w:pPr>
        <w:rPr>
          <w:rFonts w:ascii="Arial" w:eastAsiaTheme="majorEastAsia" w:hAnsi="Arial" w:cs="Arial"/>
          <w:color w:val="000000"/>
          <w:sz w:val="20"/>
          <w:szCs w:val="20"/>
          <w:lang w:val="en-US" w:eastAsia="pt-BR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706"/>
        <w:gridCol w:w="2083"/>
        <w:gridCol w:w="3184"/>
      </w:tblGrid>
      <w:tr w:rsidR="008F6C54" w:rsidRPr="003D3388" w14:paraId="32254214" w14:textId="77777777" w:rsidTr="00883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EAAAA" w:themeFill="background2" w:themeFillShade="BF"/>
          </w:tcPr>
          <w:p w14:paraId="5FB2C102" w14:textId="77777777" w:rsidR="008F6C54" w:rsidRPr="003D3388" w:rsidRDefault="008F6C54" w:rsidP="008423E9">
            <w:pPr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>Daily dose (mg)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EAAAA" w:themeFill="background2" w:themeFillShade="BF"/>
          </w:tcPr>
          <w:p w14:paraId="67A34836" w14:textId="77777777" w:rsidR="008F6C54" w:rsidRPr="003D3388" w:rsidRDefault="008F6C54" w:rsidP="00842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Cs w:val="0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bCs w:val="0"/>
                <w:color w:val="000000"/>
                <w:sz w:val="20"/>
                <w:szCs w:val="20"/>
                <w:lang w:val="en-US" w:eastAsia="pt-BR"/>
              </w:rPr>
              <w:t>Number of subjects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EAAAA" w:themeFill="background2" w:themeFillShade="BF"/>
          </w:tcPr>
          <w:p w14:paraId="7E161B53" w14:textId="77777777" w:rsidR="008F6C54" w:rsidRPr="003D3388" w:rsidRDefault="008F6C54" w:rsidP="00842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 xml:space="preserve">Plasma concentration in ng/mL </w:t>
            </w:r>
          </w:p>
          <w:p w14:paraId="31234BF2" w14:textId="77777777" w:rsidR="008F6C54" w:rsidRPr="003D3388" w:rsidRDefault="008F6C54" w:rsidP="00842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>(</w:t>
            </w:r>
            <w:proofErr w:type="gramStart"/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>median</w:t>
            </w:r>
            <w:proofErr w:type="gramEnd"/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 xml:space="preserve"> (IQR))</w:t>
            </w:r>
          </w:p>
        </w:tc>
      </w:tr>
      <w:tr w:rsidR="008F6C54" w:rsidRPr="003D3388" w14:paraId="721B2FE6" w14:textId="77777777" w:rsidTr="0084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auto"/>
            </w:tcBorders>
          </w:tcPr>
          <w:p w14:paraId="5A64D7D3" w14:textId="77777777" w:rsidR="008F6C54" w:rsidRPr="003D3388" w:rsidRDefault="008F6C54" w:rsidP="008423E9">
            <w:pPr>
              <w:rPr>
                <w:rFonts w:ascii="Arial" w:eastAsiaTheme="majorEastAsia" w:hAnsi="Arial" w:cs="Arial"/>
                <w:b w:val="0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b w:val="0"/>
                <w:color w:val="000000"/>
                <w:sz w:val="20"/>
                <w:szCs w:val="20"/>
                <w:lang w:val="en-US" w:eastAsia="pt-BR"/>
              </w:rPr>
              <w:t>1.25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69B89C55" w14:textId="77777777" w:rsidR="008F6C54" w:rsidRPr="003D3388" w:rsidRDefault="008F6C54" w:rsidP="00842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>125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6A524B2F" w14:textId="77777777" w:rsidR="008F6C54" w:rsidRPr="003D3388" w:rsidRDefault="008F6C54" w:rsidP="00842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>5.90 (4.55-7.65)</w:t>
            </w:r>
          </w:p>
        </w:tc>
      </w:tr>
      <w:tr w:rsidR="008F6C54" w:rsidRPr="003D3388" w14:paraId="1743358F" w14:textId="77777777" w:rsidTr="008423E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0984FE" w14:textId="77777777" w:rsidR="008F6C54" w:rsidRPr="003D3388" w:rsidRDefault="008F6C54" w:rsidP="008423E9">
            <w:pPr>
              <w:rPr>
                <w:rFonts w:ascii="Arial" w:eastAsiaTheme="majorEastAsia" w:hAnsi="Arial" w:cs="Arial"/>
                <w:b w:val="0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b w:val="0"/>
                <w:color w:val="000000"/>
                <w:sz w:val="20"/>
                <w:szCs w:val="20"/>
                <w:lang w:val="en-US" w:eastAsia="pt-BR"/>
              </w:rPr>
              <w:t>2.5</w:t>
            </w:r>
          </w:p>
        </w:tc>
        <w:tc>
          <w:tcPr>
            <w:tcW w:w="0" w:type="auto"/>
          </w:tcPr>
          <w:p w14:paraId="403FB042" w14:textId="77777777" w:rsidR="008F6C54" w:rsidRPr="003D3388" w:rsidRDefault="008F6C54" w:rsidP="00842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>294</w:t>
            </w:r>
          </w:p>
        </w:tc>
        <w:tc>
          <w:tcPr>
            <w:tcW w:w="0" w:type="auto"/>
          </w:tcPr>
          <w:p w14:paraId="66599F5A" w14:textId="77777777" w:rsidR="008F6C54" w:rsidRPr="003D3388" w:rsidRDefault="008F6C54" w:rsidP="00842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>10.94 (8.61-14.14)</w:t>
            </w:r>
          </w:p>
        </w:tc>
      </w:tr>
      <w:tr w:rsidR="008F6C54" w:rsidRPr="003D3388" w14:paraId="19FCEAB4" w14:textId="77777777" w:rsidTr="0084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6A7E14" w14:textId="77777777" w:rsidR="008F6C54" w:rsidRPr="003D3388" w:rsidRDefault="008F6C54" w:rsidP="008423E9">
            <w:pPr>
              <w:rPr>
                <w:rFonts w:ascii="Arial" w:eastAsiaTheme="majorEastAsia" w:hAnsi="Arial" w:cs="Arial"/>
                <w:b w:val="0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b w:val="0"/>
                <w:color w:val="000000"/>
                <w:sz w:val="20"/>
                <w:szCs w:val="20"/>
                <w:lang w:val="en-US" w:eastAsia="pt-BR"/>
              </w:rPr>
              <w:t>3.75</w:t>
            </w:r>
          </w:p>
        </w:tc>
        <w:tc>
          <w:tcPr>
            <w:tcW w:w="0" w:type="auto"/>
          </w:tcPr>
          <w:p w14:paraId="7873718C" w14:textId="77777777" w:rsidR="008F6C54" w:rsidRPr="003D3388" w:rsidRDefault="008F6C54" w:rsidP="00842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>20</w:t>
            </w:r>
          </w:p>
        </w:tc>
        <w:tc>
          <w:tcPr>
            <w:tcW w:w="0" w:type="auto"/>
          </w:tcPr>
          <w:p w14:paraId="7FD7EF1B" w14:textId="77777777" w:rsidR="008F6C54" w:rsidRPr="003D3388" w:rsidRDefault="008F6C54" w:rsidP="00842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>18.17 (14.55-22.95)</w:t>
            </w:r>
          </w:p>
        </w:tc>
      </w:tr>
      <w:tr w:rsidR="008F6C54" w:rsidRPr="003D3388" w14:paraId="4CB022EA" w14:textId="77777777" w:rsidTr="008423E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C4B3AA" w14:textId="77777777" w:rsidR="008F6C54" w:rsidRPr="003D3388" w:rsidRDefault="008F6C54" w:rsidP="008423E9">
            <w:pPr>
              <w:rPr>
                <w:rFonts w:ascii="Arial" w:eastAsiaTheme="majorEastAsia" w:hAnsi="Arial" w:cs="Arial"/>
                <w:b w:val="0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b w:val="0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0" w:type="auto"/>
          </w:tcPr>
          <w:p w14:paraId="132D440C" w14:textId="77777777" w:rsidR="008F6C54" w:rsidRPr="003D3388" w:rsidRDefault="008F6C54" w:rsidP="00842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>151</w:t>
            </w:r>
          </w:p>
        </w:tc>
        <w:tc>
          <w:tcPr>
            <w:tcW w:w="0" w:type="auto"/>
          </w:tcPr>
          <w:p w14:paraId="4A98382E" w14:textId="77777777" w:rsidR="008F6C54" w:rsidRPr="003D3388" w:rsidRDefault="008F6C54" w:rsidP="00842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>23.77 (18.33-29.29)</w:t>
            </w:r>
          </w:p>
        </w:tc>
      </w:tr>
      <w:tr w:rsidR="008F6C54" w:rsidRPr="003D3388" w14:paraId="2AF442B2" w14:textId="77777777" w:rsidTr="0084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383B8F" w14:textId="77777777" w:rsidR="008F6C54" w:rsidRPr="003D3388" w:rsidRDefault="008F6C54" w:rsidP="008423E9">
            <w:pPr>
              <w:rPr>
                <w:rFonts w:ascii="Arial" w:eastAsiaTheme="majorEastAsia" w:hAnsi="Arial" w:cs="Arial"/>
                <w:b w:val="0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b w:val="0"/>
                <w:color w:val="000000"/>
                <w:sz w:val="20"/>
                <w:szCs w:val="20"/>
                <w:lang w:val="en-US" w:eastAsia="pt-BR"/>
              </w:rPr>
              <w:t>6.25</w:t>
            </w:r>
          </w:p>
        </w:tc>
        <w:tc>
          <w:tcPr>
            <w:tcW w:w="0" w:type="auto"/>
          </w:tcPr>
          <w:p w14:paraId="34519A8B" w14:textId="77777777" w:rsidR="008F6C54" w:rsidRPr="003D3388" w:rsidRDefault="008F6C54" w:rsidP="00842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0" w:type="auto"/>
          </w:tcPr>
          <w:p w14:paraId="39A285D0" w14:textId="77777777" w:rsidR="008F6C54" w:rsidRPr="003D3388" w:rsidRDefault="008F6C54" w:rsidP="00842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>55.34</w:t>
            </w:r>
          </w:p>
        </w:tc>
      </w:tr>
      <w:tr w:rsidR="008F6C54" w:rsidRPr="003D3388" w14:paraId="59BAC77B" w14:textId="77777777" w:rsidTr="008423E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AF8119" w14:textId="77777777" w:rsidR="008F6C54" w:rsidRPr="003D3388" w:rsidRDefault="008F6C54" w:rsidP="008423E9">
            <w:pPr>
              <w:rPr>
                <w:rFonts w:ascii="Arial" w:eastAsiaTheme="majorEastAsia" w:hAnsi="Arial" w:cs="Arial"/>
                <w:b w:val="0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b w:val="0"/>
                <w:color w:val="000000"/>
                <w:sz w:val="20"/>
                <w:szCs w:val="20"/>
                <w:lang w:val="en-US" w:eastAsia="pt-BR"/>
              </w:rPr>
              <w:t>7.5</w:t>
            </w:r>
          </w:p>
        </w:tc>
        <w:tc>
          <w:tcPr>
            <w:tcW w:w="0" w:type="auto"/>
          </w:tcPr>
          <w:p w14:paraId="22F8A581" w14:textId="77777777" w:rsidR="008F6C54" w:rsidRPr="003D3388" w:rsidRDefault="008F6C54" w:rsidP="00842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>16</w:t>
            </w:r>
          </w:p>
        </w:tc>
        <w:tc>
          <w:tcPr>
            <w:tcW w:w="0" w:type="auto"/>
          </w:tcPr>
          <w:p w14:paraId="37F1FE6F" w14:textId="77777777" w:rsidR="008F6C54" w:rsidRPr="003D3388" w:rsidRDefault="008F6C54" w:rsidP="00842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>33.97 (30.65-40.46)</w:t>
            </w:r>
          </w:p>
        </w:tc>
      </w:tr>
      <w:tr w:rsidR="008F6C54" w:rsidRPr="003D3388" w14:paraId="26C77443" w14:textId="77777777" w:rsidTr="0084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83ADBF" w14:textId="77777777" w:rsidR="008F6C54" w:rsidRPr="003D3388" w:rsidRDefault="008F6C54" w:rsidP="008423E9">
            <w:pPr>
              <w:rPr>
                <w:rFonts w:ascii="Arial" w:eastAsiaTheme="majorEastAsia" w:hAnsi="Arial" w:cs="Arial"/>
                <w:b w:val="0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b w:val="0"/>
                <w:color w:val="000000"/>
                <w:sz w:val="20"/>
                <w:szCs w:val="20"/>
                <w:lang w:val="en-US" w:eastAsia="pt-BR"/>
              </w:rPr>
              <w:t>10</w:t>
            </w:r>
          </w:p>
        </w:tc>
        <w:tc>
          <w:tcPr>
            <w:tcW w:w="0" w:type="auto"/>
          </w:tcPr>
          <w:p w14:paraId="6FAD6016" w14:textId="77777777" w:rsidR="008F6C54" w:rsidRPr="003D3388" w:rsidRDefault="008F6C54" w:rsidP="00842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>42</w:t>
            </w:r>
          </w:p>
        </w:tc>
        <w:tc>
          <w:tcPr>
            <w:tcW w:w="0" w:type="auto"/>
          </w:tcPr>
          <w:p w14:paraId="694C14D1" w14:textId="77777777" w:rsidR="008F6C54" w:rsidRPr="003D3388" w:rsidRDefault="008F6C54" w:rsidP="00842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>46.22 (29.36-53.02)</w:t>
            </w:r>
          </w:p>
        </w:tc>
      </w:tr>
      <w:tr w:rsidR="008F6C54" w:rsidRPr="003D3388" w14:paraId="4F50E3DA" w14:textId="77777777" w:rsidTr="008423E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4CC3FC1D" w14:textId="77777777" w:rsidR="008F6C54" w:rsidRPr="003D3388" w:rsidRDefault="008F6C54" w:rsidP="008423E9">
            <w:pPr>
              <w:rPr>
                <w:rFonts w:ascii="Arial" w:eastAsiaTheme="majorEastAsia" w:hAnsi="Arial" w:cs="Arial"/>
                <w:b w:val="0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b w:val="0"/>
                <w:color w:val="000000"/>
                <w:sz w:val="20"/>
                <w:szCs w:val="20"/>
                <w:lang w:val="en-US" w:eastAsia="pt-BR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5ABD335" w14:textId="77777777" w:rsidR="008F6C54" w:rsidRPr="003D3388" w:rsidRDefault="008F6C54" w:rsidP="00842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D25697" w14:textId="77777777" w:rsidR="008F6C54" w:rsidRPr="003D3388" w:rsidRDefault="008F6C54" w:rsidP="00842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>105.49</w:t>
            </w:r>
          </w:p>
        </w:tc>
      </w:tr>
    </w:tbl>
    <w:p w14:paraId="6D420BEB" w14:textId="12E6A3EA" w:rsidR="008F6C54" w:rsidRPr="003D3388" w:rsidRDefault="00DE5B44" w:rsidP="008F6C5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3D3388">
        <w:rPr>
          <w:rFonts w:ascii="Arial" w:hAnsi="Arial" w:cs="Arial"/>
          <w:color w:val="000000"/>
          <w:sz w:val="20"/>
          <w:szCs w:val="20"/>
          <w:lang w:val="en-US"/>
        </w:rPr>
        <w:t>IQR, interquartile range.</w:t>
      </w:r>
    </w:p>
    <w:p w14:paraId="19D01B87" w14:textId="77777777" w:rsidR="008F6C54" w:rsidRPr="003D3388" w:rsidRDefault="008F6C54" w:rsidP="008F6C54">
      <w:pPr>
        <w:rPr>
          <w:rFonts w:ascii="Arial" w:eastAsiaTheme="majorEastAsia" w:hAnsi="Arial" w:cs="Arial"/>
          <w:color w:val="000000"/>
          <w:lang w:val="en-US" w:eastAsia="pt-BR"/>
        </w:rPr>
      </w:pPr>
    </w:p>
    <w:p w14:paraId="5FBCC5E9" w14:textId="77777777" w:rsidR="008F6C54" w:rsidRPr="003D3388" w:rsidRDefault="008F6C54" w:rsidP="008F6C54">
      <w:pPr>
        <w:tabs>
          <w:tab w:val="left" w:pos="930"/>
        </w:tabs>
        <w:rPr>
          <w:rFonts w:ascii="Arial" w:eastAsiaTheme="majorEastAsia" w:hAnsi="Arial" w:cs="Arial"/>
          <w:color w:val="000000"/>
          <w:lang w:val="en-US" w:eastAsia="pt-BR"/>
        </w:rPr>
      </w:pPr>
    </w:p>
    <w:p w14:paraId="68015A80" w14:textId="77777777" w:rsidR="008F6C54" w:rsidRPr="003D3388" w:rsidRDefault="008F6C54" w:rsidP="008F6C54">
      <w:pPr>
        <w:rPr>
          <w:rFonts w:ascii="Arial" w:eastAsiaTheme="majorEastAsia" w:hAnsi="Arial" w:cs="Arial"/>
          <w:color w:val="000000"/>
          <w:lang w:val="en-US" w:eastAsia="pt-BR"/>
        </w:rPr>
      </w:pPr>
    </w:p>
    <w:p w14:paraId="16F9DF0F" w14:textId="10B3808B" w:rsidR="008F6C54" w:rsidRPr="003D3388" w:rsidRDefault="008F6C54" w:rsidP="008F6C54">
      <w:pPr>
        <w:rPr>
          <w:rFonts w:ascii="Arial" w:eastAsiaTheme="majorEastAsia" w:hAnsi="Arial" w:cs="Arial"/>
          <w:color w:val="000000"/>
          <w:lang w:val="en-US" w:eastAsia="pt-BR"/>
        </w:rPr>
      </w:pPr>
      <w:r w:rsidRPr="003D3388">
        <w:rPr>
          <w:rFonts w:ascii="Arial" w:hAnsi="Arial" w:cs="Arial"/>
          <w:color w:val="000000"/>
          <w:lang w:val="en-US"/>
        </w:rPr>
        <w:br w:type="page"/>
      </w:r>
      <w:r w:rsidRPr="003D3388">
        <w:rPr>
          <w:rFonts w:ascii="Arial" w:eastAsia="Calibri" w:hAnsi="Arial" w:cs="Arial"/>
          <w:b/>
          <w:color w:val="000000"/>
          <w:lang w:val="en-US"/>
        </w:rPr>
        <w:lastRenderedPageBreak/>
        <w:t>Supplemental Table S</w:t>
      </w:r>
      <w:r w:rsidR="00822AEA" w:rsidRPr="003D3388">
        <w:rPr>
          <w:rFonts w:ascii="Arial" w:eastAsia="Calibri" w:hAnsi="Arial" w:cs="Arial"/>
          <w:b/>
          <w:color w:val="000000"/>
          <w:lang w:val="en-US"/>
        </w:rPr>
        <w:t>3</w:t>
      </w:r>
      <w:r w:rsidRPr="003D3388">
        <w:rPr>
          <w:rFonts w:ascii="Arial" w:eastAsia="Calibri" w:hAnsi="Arial" w:cs="Arial"/>
          <w:b/>
          <w:color w:val="000000"/>
          <w:lang w:val="en-US"/>
        </w:rPr>
        <w:t>.</w:t>
      </w:r>
      <w:r w:rsidRPr="003D3388">
        <w:rPr>
          <w:rFonts w:ascii="Arial" w:eastAsia="Calibri" w:hAnsi="Arial" w:cs="Arial"/>
          <w:color w:val="000000"/>
          <w:lang w:val="en-US"/>
        </w:rPr>
        <w:t xml:space="preserve"> Comparison of the goodness of fit for the different pharmacokinetic models. </w:t>
      </w:r>
    </w:p>
    <w:p w14:paraId="0AEEEDE9" w14:textId="77777777" w:rsidR="008F6C54" w:rsidRPr="003D3388" w:rsidRDefault="008F6C54" w:rsidP="008F6C54">
      <w:pPr>
        <w:rPr>
          <w:rFonts w:ascii="Arial" w:eastAsiaTheme="majorEastAsia" w:hAnsi="Arial" w:cs="Arial"/>
          <w:color w:val="000000"/>
          <w:lang w:val="en-US" w:eastAsia="pt-BR"/>
        </w:rPr>
      </w:pP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3357"/>
        <w:gridCol w:w="939"/>
        <w:gridCol w:w="939"/>
      </w:tblGrid>
      <w:tr w:rsidR="008F6C54" w:rsidRPr="003D3388" w14:paraId="0A87B66E" w14:textId="77777777" w:rsidTr="00883743">
        <w:trPr>
          <w:trHeight w:val="283"/>
        </w:trPr>
        <w:tc>
          <w:tcPr>
            <w:tcW w:w="0" w:type="auto"/>
            <w:shd w:val="clear" w:color="auto" w:fill="AEAAAA" w:themeFill="background2" w:themeFillShade="BF"/>
          </w:tcPr>
          <w:p w14:paraId="0B29C49C" w14:textId="77777777" w:rsidR="008F6C54" w:rsidRPr="003D3388" w:rsidRDefault="008F6C54" w:rsidP="008423E9">
            <w:pPr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b/>
                <w:color w:val="000000"/>
                <w:sz w:val="20"/>
                <w:szCs w:val="20"/>
                <w:lang w:val="en-US" w:eastAsia="pt-BR"/>
              </w:rPr>
              <w:t>Model No.</w:t>
            </w:r>
          </w:p>
        </w:tc>
        <w:tc>
          <w:tcPr>
            <w:tcW w:w="0" w:type="auto"/>
            <w:shd w:val="clear" w:color="auto" w:fill="AEAAAA" w:themeFill="background2" w:themeFillShade="BF"/>
          </w:tcPr>
          <w:p w14:paraId="5C685AA7" w14:textId="77777777" w:rsidR="008F6C54" w:rsidRPr="003D3388" w:rsidRDefault="008F6C54" w:rsidP="008423E9">
            <w:pPr>
              <w:rPr>
                <w:rFonts w:ascii="Arial" w:eastAsiaTheme="majorEastAsia" w:hAnsi="Arial" w:cs="Arial"/>
                <w:b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b/>
                <w:color w:val="000000"/>
                <w:sz w:val="20"/>
                <w:szCs w:val="20"/>
                <w:lang w:val="en-US" w:eastAsia="pt-BR"/>
              </w:rPr>
              <w:t>Model</w:t>
            </w:r>
          </w:p>
        </w:tc>
        <w:tc>
          <w:tcPr>
            <w:tcW w:w="0" w:type="auto"/>
            <w:shd w:val="clear" w:color="auto" w:fill="AEAAAA" w:themeFill="background2" w:themeFillShade="BF"/>
          </w:tcPr>
          <w:p w14:paraId="2A6AAB89" w14:textId="77777777" w:rsidR="008F6C54" w:rsidRPr="003D3388" w:rsidRDefault="008F6C54" w:rsidP="008423E9">
            <w:pPr>
              <w:rPr>
                <w:rFonts w:ascii="Arial" w:eastAsiaTheme="majorEastAsia" w:hAnsi="Arial" w:cs="Arial"/>
                <w:b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pt-BR"/>
              </w:rPr>
              <w:t>-2LL</w:t>
            </w:r>
          </w:p>
        </w:tc>
        <w:tc>
          <w:tcPr>
            <w:tcW w:w="0" w:type="auto"/>
            <w:shd w:val="clear" w:color="auto" w:fill="AEAAAA" w:themeFill="background2" w:themeFillShade="BF"/>
          </w:tcPr>
          <w:p w14:paraId="59436BB4" w14:textId="77777777" w:rsidR="008F6C54" w:rsidRPr="003D3388" w:rsidRDefault="008F6C54" w:rsidP="008423E9">
            <w:pPr>
              <w:rPr>
                <w:rFonts w:ascii="Arial" w:eastAsiaTheme="majorEastAsia" w:hAnsi="Arial" w:cs="Arial"/>
                <w:b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b/>
                <w:color w:val="000000"/>
                <w:sz w:val="20"/>
                <w:szCs w:val="20"/>
                <w:lang w:val="en-US" w:eastAsia="pt-BR"/>
              </w:rPr>
              <w:t>BIC</w:t>
            </w:r>
          </w:p>
        </w:tc>
      </w:tr>
      <w:tr w:rsidR="008F6C54" w:rsidRPr="003D3388" w14:paraId="3957EC76" w14:textId="77777777" w:rsidTr="008423E9">
        <w:trPr>
          <w:trHeight w:val="283"/>
        </w:trPr>
        <w:tc>
          <w:tcPr>
            <w:tcW w:w="0" w:type="auto"/>
            <w:vAlign w:val="center"/>
          </w:tcPr>
          <w:p w14:paraId="136E4BDE" w14:textId="77777777" w:rsidR="008F6C54" w:rsidRPr="003D3388" w:rsidRDefault="008F6C54" w:rsidP="008423E9">
            <w:pPr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09613614" w14:textId="77777777" w:rsidR="008F6C54" w:rsidRPr="003D3388" w:rsidRDefault="008F6C54" w:rsidP="008423E9">
            <w:pPr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Basic Model </w:t>
            </w:r>
          </w:p>
        </w:tc>
        <w:tc>
          <w:tcPr>
            <w:tcW w:w="0" w:type="auto"/>
            <w:vAlign w:val="center"/>
          </w:tcPr>
          <w:p w14:paraId="71645A1B" w14:textId="77777777" w:rsidR="008F6C54" w:rsidRPr="003D3388" w:rsidRDefault="008F6C54" w:rsidP="008423E9">
            <w:pPr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>4108.36</w:t>
            </w:r>
          </w:p>
        </w:tc>
        <w:tc>
          <w:tcPr>
            <w:tcW w:w="0" w:type="auto"/>
            <w:vAlign w:val="center"/>
          </w:tcPr>
          <w:p w14:paraId="31E1AA88" w14:textId="77777777" w:rsidR="008F6C54" w:rsidRPr="003D3388" w:rsidRDefault="008F6C54" w:rsidP="008423E9">
            <w:pPr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3D3388">
              <w:rPr>
                <w:rFonts w:ascii="Arial" w:eastAsiaTheme="majorEastAsia" w:hAnsi="Arial" w:cs="Arial"/>
                <w:color w:val="000000"/>
                <w:sz w:val="20"/>
                <w:szCs w:val="20"/>
                <w:lang w:val="en-US" w:eastAsia="pt-BR"/>
              </w:rPr>
              <w:t>4147.25</w:t>
            </w:r>
          </w:p>
        </w:tc>
      </w:tr>
      <w:tr w:rsidR="008F6C54" w:rsidRPr="003D3388" w14:paraId="466996B7" w14:textId="77777777" w:rsidTr="008423E9">
        <w:trPr>
          <w:trHeight w:val="283"/>
        </w:trPr>
        <w:tc>
          <w:tcPr>
            <w:tcW w:w="0" w:type="auto"/>
            <w:vAlign w:val="center"/>
          </w:tcPr>
          <w:p w14:paraId="7D174886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0" w:type="auto"/>
            <w:vAlign w:val="center"/>
          </w:tcPr>
          <w:p w14:paraId="01463ED6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1 + AGE (mean </w:t>
            </w:r>
            <w:proofErr w:type="spellStart"/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centred</w:t>
            </w:r>
            <w:proofErr w:type="spellEnd"/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 on CL</w:t>
            </w:r>
          </w:p>
        </w:tc>
        <w:tc>
          <w:tcPr>
            <w:tcW w:w="0" w:type="auto"/>
            <w:vAlign w:val="center"/>
          </w:tcPr>
          <w:p w14:paraId="7EE5387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4012.09</w:t>
            </w:r>
          </w:p>
        </w:tc>
        <w:tc>
          <w:tcPr>
            <w:tcW w:w="0" w:type="auto"/>
            <w:vAlign w:val="center"/>
          </w:tcPr>
          <w:p w14:paraId="3AB4D55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4057.46</w:t>
            </w:r>
          </w:p>
        </w:tc>
      </w:tr>
      <w:tr w:rsidR="008F6C54" w:rsidRPr="003D3388" w14:paraId="592B01D0" w14:textId="77777777" w:rsidTr="008423E9">
        <w:trPr>
          <w:trHeight w:val="283"/>
        </w:trPr>
        <w:tc>
          <w:tcPr>
            <w:tcW w:w="0" w:type="auto"/>
            <w:vAlign w:val="center"/>
          </w:tcPr>
          <w:p w14:paraId="5BC7CD16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14:paraId="1B13A055" w14:textId="77777777" w:rsidR="008F6C54" w:rsidRPr="003D3388" w:rsidRDefault="008F6C54" w:rsidP="008423E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2 + WEIGHT (mean </w:t>
            </w:r>
            <w:proofErr w:type="spellStart"/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centred</w:t>
            </w:r>
            <w:proofErr w:type="spellEnd"/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 on CL</w:t>
            </w:r>
          </w:p>
        </w:tc>
        <w:tc>
          <w:tcPr>
            <w:tcW w:w="0" w:type="auto"/>
            <w:vAlign w:val="center"/>
          </w:tcPr>
          <w:p w14:paraId="5AFAA07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3975.07</w:t>
            </w:r>
          </w:p>
        </w:tc>
        <w:tc>
          <w:tcPr>
            <w:tcW w:w="0" w:type="auto"/>
            <w:vAlign w:val="center"/>
          </w:tcPr>
          <w:p w14:paraId="5BEAC8ED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4026.92</w:t>
            </w:r>
          </w:p>
        </w:tc>
      </w:tr>
      <w:tr w:rsidR="008F6C54" w:rsidRPr="003D3388" w14:paraId="6DB45456" w14:textId="77777777" w:rsidTr="008423E9">
        <w:trPr>
          <w:trHeight w:val="283"/>
        </w:trPr>
        <w:tc>
          <w:tcPr>
            <w:tcW w:w="0" w:type="auto"/>
            <w:vAlign w:val="center"/>
          </w:tcPr>
          <w:p w14:paraId="61F180F8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0" w:type="auto"/>
            <w:vAlign w:val="center"/>
          </w:tcPr>
          <w:p w14:paraId="08EDA65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 + DIURETICS on CL</w:t>
            </w:r>
          </w:p>
        </w:tc>
        <w:tc>
          <w:tcPr>
            <w:tcW w:w="0" w:type="auto"/>
            <w:vAlign w:val="center"/>
          </w:tcPr>
          <w:p w14:paraId="20129E23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3954.12</w:t>
            </w:r>
          </w:p>
        </w:tc>
        <w:tc>
          <w:tcPr>
            <w:tcW w:w="0" w:type="auto"/>
            <w:vAlign w:val="center"/>
          </w:tcPr>
          <w:p w14:paraId="05497258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4012.45</w:t>
            </w:r>
          </w:p>
        </w:tc>
      </w:tr>
      <w:tr w:rsidR="008F6C54" w:rsidRPr="003D3388" w14:paraId="76FC0B57" w14:textId="77777777" w:rsidTr="008423E9">
        <w:trPr>
          <w:trHeight w:val="283"/>
        </w:trPr>
        <w:tc>
          <w:tcPr>
            <w:tcW w:w="0" w:type="auto"/>
            <w:vAlign w:val="center"/>
          </w:tcPr>
          <w:p w14:paraId="3A145430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0" w:type="auto"/>
            <w:vAlign w:val="center"/>
          </w:tcPr>
          <w:p w14:paraId="38EE937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 + SMOKING on CL</w:t>
            </w:r>
          </w:p>
        </w:tc>
        <w:tc>
          <w:tcPr>
            <w:tcW w:w="0" w:type="auto"/>
            <w:vAlign w:val="center"/>
          </w:tcPr>
          <w:p w14:paraId="339C613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3945.36</w:t>
            </w:r>
          </w:p>
        </w:tc>
        <w:tc>
          <w:tcPr>
            <w:tcW w:w="0" w:type="auto"/>
            <w:vAlign w:val="center"/>
          </w:tcPr>
          <w:p w14:paraId="114AA080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4010.18</w:t>
            </w:r>
          </w:p>
        </w:tc>
      </w:tr>
      <w:tr w:rsidR="008F6C54" w:rsidRPr="003D3388" w14:paraId="454473F6" w14:textId="77777777" w:rsidTr="008423E9">
        <w:trPr>
          <w:trHeight w:val="283"/>
        </w:trPr>
        <w:tc>
          <w:tcPr>
            <w:tcW w:w="0" w:type="auto"/>
            <w:vAlign w:val="center"/>
          </w:tcPr>
          <w:p w14:paraId="3E4BF55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0" w:type="auto"/>
            <w:vAlign w:val="center"/>
          </w:tcPr>
          <w:p w14:paraId="030F6093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 + SEX on CL</w:t>
            </w:r>
          </w:p>
        </w:tc>
        <w:tc>
          <w:tcPr>
            <w:tcW w:w="0" w:type="auto"/>
            <w:vAlign w:val="center"/>
          </w:tcPr>
          <w:p w14:paraId="7FF89EB2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3939.39</w:t>
            </w:r>
          </w:p>
        </w:tc>
        <w:tc>
          <w:tcPr>
            <w:tcW w:w="0" w:type="auto"/>
            <w:vAlign w:val="center"/>
          </w:tcPr>
          <w:p w14:paraId="7FED14D0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4010.69</w:t>
            </w:r>
          </w:p>
        </w:tc>
      </w:tr>
      <w:tr w:rsidR="008F6C54" w:rsidRPr="003D3388" w14:paraId="348FAB5F" w14:textId="77777777" w:rsidTr="008423E9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217CB5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BA0B8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 + CRF on CL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D587FD3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3955.33</w:t>
            </w:r>
          </w:p>
        </w:tc>
        <w:tc>
          <w:tcPr>
            <w:tcW w:w="0" w:type="auto"/>
            <w:vAlign w:val="center"/>
          </w:tcPr>
          <w:p w14:paraId="672C9652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4039.59</w:t>
            </w:r>
          </w:p>
        </w:tc>
      </w:tr>
    </w:tbl>
    <w:p w14:paraId="53B45A5A" w14:textId="7DFDA503" w:rsidR="008F6C54" w:rsidRPr="003D3388" w:rsidRDefault="008F6C54" w:rsidP="00DE5B44">
      <w:pPr>
        <w:rPr>
          <w:rFonts w:ascii="Arial" w:eastAsia="Calibri" w:hAnsi="Arial" w:cs="Arial"/>
          <w:b/>
          <w:color w:val="000000"/>
          <w:lang w:val="en-US"/>
        </w:rPr>
      </w:pPr>
      <w:r w:rsidRPr="003D3388">
        <w:rPr>
          <w:rFonts w:ascii="Arial" w:eastAsiaTheme="majorEastAsia" w:hAnsi="Arial" w:cs="Arial"/>
          <w:color w:val="000000"/>
          <w:sz w:val="20"/>
          <w:szCs w:val="20"/>
          <w:lang w:val="en-US" w:eastAsia="pt-BR"/>
        </w:rPr>
        <w:t xml:space="preserve"> </w:t>
      </w:r>
      <w:r w:rsidRPr="003D3388">
        <w:rPr>
          <w:rFonts w:ascii="Arial" w:eastAsia="Calibri" w:hAnsi="Arial" w:cs="Arial"/>
          <w:color w:val="000000"/>
          <w:sz w:val="20"/>
          <w:szCs w:val="20"/>
          <w:lang w:val="en-US"/>
        </w:rPr>
        <w:t>-2LL, -2.log likelihood; BIC, Bayes information criterion</w:t>
      </w:r>
      <w:r w:rsidRPr="003D3388">
        <w:rPr>
          <w:rFonts w:ascii="Arial" w:eastAsiaTheme="majorEastAsia" w:hAnsi="Arial" w:cs="Arial"/>
          <w:color w:val="000000"/>
          <w:sz w:val="20"/>
          <w:szCs w:val="20"/>
          <w:lang w:val="en-US" w:eastAsia="pt-BR"/>
        </w:rPr>
        <w:t>; CRF, chronic renal failure.</w:t>
      </w:r>
      <w:r w:rsidRPr="003D3388">
        <w:rPr>
          <w:rFonts w:ascii="Arial" w:eastAsia="Calibri" w:hAnsi="Arial" w:cs="Arial"/>
          <w:b/>
          <w:color w:val="000000"/>
          <w:lang w:val="en-US"/>
        </w:rPr>
        <w:br w:type="page"/>
      </w:r>
    </w:p>
    <w:p w14:paraId="48FB241C" w14:textId="77777777" w:rsidR="008F6C54" w:rsidRPr="003D3388" w:rsidRDefault="008F6C54" w:rsidP="008F6C54">
      <w:pPr>
        <w:tabs>
          <w:tab w:val="left" w:pos="2334"/>
        </w:tabs>
        <w:jc w:val="both"/>
        <w:rPr>
          <w:rFonts w:ascii="Arial" w:eastAsiaTheme="majorEastAsia" w:hAnsi="Arial" w:cs="Arial"/>
          <w:color w:val="000000"/>
          <w:lang w:val="en-US"/>
        </w:rPr>
      </w:pPr>
      <w:r w:rsidRPr="003D3388">
        <w:rPr>
          <w:rFonts w:ascii="Arial" w:eastAsia="Calibri" w:hAnsi="Arial" w:cs="Arial"/>
          <w:b/>
          <w:color w:val="000000"/>
          <w:lang w:val="en-US"/>
        </w:rPr>
        <w:lastRenderedPageBreak/>
        <w:t>Supplemental Table S4.</w:t>
      </w:r>
      <w:r w:rsidRPr="003D3388">
        <w:rPr>
          <w:rFonts w:ascii="Arial" w:eastAsia="Calibri" w:hAnsi="Arial" w:cs="Arial"/>
          <w:color w:val="000000"/>
          <w:lang w:val="en-US"/>
        </w:rPr>
        <w:t xml:space="preserve"> </w:t>
      </w:r>
      <w:r w:rsidRPr="003D3388">
        <w:rPr>
          <w:rFonts w:ascii="Arial" w:eastAsiaTheme="majorEastAsia" w:hAnsi="Arial" w:cs="Arial"/>
          <w:i/>
          <w:color w:val="000000"/>
          <w:lang w:val="en-US"/>
        </w:rPr>
        <w:t>CYP2D6</w:t>
      </w:r>
      <w:r w:rsidRPr="003D3388">
        <w:rPr>
          <w:rFonts w:ascii="Arial" w:eastAsiaTheme="majorEastAsia" w:hAnsi="Arial" w:cs="Arial"/>
          <w:color w:val="000000"/>
          <w:lang w:val="en-US"/>
        </w:rPr>
        <w:t xml:space="preserve"> and </w:t>
      </w:r>
      <w:r w:rsidRPr="003D3388">
        <w:rPr>
          <w:rFonts w:ascii="Arial" w:eastAsiaTheme="majorEastAsia" w:hAnsi="Arial" w:cs="Arial"/>
          <w:i/>
          <w:color w:val="000000"/>
          <w:lang w:val="en-US"/>
        </w:rPr>
        <w:t>CYP3A</w:t>
      </w:r>
      <w:r w:rsidRPr="003D3388">
        <w:rPr>
          <w:rFonts w:ascii="Arial" w:eastAsiaTheme="majorEastAsia" w:hAnsi="Arial" w:cs="Arial"/>
          <w:color w:val="000000"/>
          <w:lang w:val="en-US"/>
        </w:rPr>
        <w:t xml:space="preserve"> genotype frequencies in </w:t>
      </w:r>
      <w:proofErr w:type="spellStart"/>
      <w:r w:rsidRPr="003D3388">
        <w:rPr>
          <w:rFonts w:ascii="Arial" w:eastAsiaTheme="majorEastAsia" w:hAnsi="Arial" w:cs="Arial"/>
          <w:color w:val="000000"/>
          <w:lang w:val="en-US"/>
        </w:rPr>
        <w:t>PhACS</w:t>
      </w:r>
      <w:proofErr w:type="spellEnd"/>
      <w:r w:rsidRPr="003D3388">
        <w:rPr>
          <w:rFonts w:ascii="Arial" w:eastAsiaTheme="majorEastAsia" w:hAnsi="Arial" w:cs="Arial"/>
          <w:color w:val="000000"/>
          <w:lang w:val="en-US"/>
        </w:rPr>
        <w:t xml:space="preserve"> patients.</w:t>
      </w:r>
    </w:p>
    <w:p w14:paraId="65A511D9" w14:textId="77777777" w:rsidR="008F6C54" w:rsidRPr="003D3388" w:rsidRDefault="008F6C54" w:rsidP="008F6C54">
      <w:pPr>
        <w:tabs>
          <w:tab w:val="left" w:pos="2334"/>
        </w:tabs>
        <w:jc w:val="both"/>
        <w:rPr>
          <w:rFonts w:ascii="Arial" w:eastAsiaTheme="majorEastAsia" w:hAnsi="Arial" w:cs="Arial"/>
          <w:color w:val="000000"/>
          <w:sz w:val="16"/>
          <w:szCs w:val="16"/>
          <w:lang w:val="en-US" w:eastAsia="pt-BR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813"/>
        <w:gridCol w:w="873"/>
        <w:gridCol w:w="1269"/>
        <w:gridCol w:w="1261"/>
        <w:gridCol w:w="1628"/>
        <w:gridCol w:w="1228"/>
        <w:gridCol w:w="948"/>
      </w:tblGrid>
      <w:tr w:rsidR="008F6C54" w:rsidRPr="003D3388" w14:paraId="1DA2306A" w14:textId="77777777" w:rsidTr="00DE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shd w:val="clear" w:color="auto" w:fill="AEAAAA" w:themeFill="background2" w:themeFillShade="BF"/>
          </w:tcPr>
          <w:p w14:paraId="08AA9D35" w14:textId="77777777" w:rsidR="008F6C54" w:rsidRPr="003D3388" w:rsidRDefault="008F6C54" w:rsidP="008423E9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CYP2D6</w:t>
            </w:r>
          </w:p>
        </w:tc>
        <w:tc>
          <w:tcPr>
            <w:tcW w:w="863" w:type="dxa"/>
            <w:shd w:val="clear" w:color="auto" w:fill="AEAAAA" w:themeFill="background2" w:themeFillShade="BF"/>
          </w:tcPr>
          <w:p w14:paraId="145DB8E6" w14:textId="77777777" w:rsidR="008F6C54" w:rsidRPr="003D3388" w:rsidRDefault="008F6C54" w:rsidP="00842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shd w:val="clear" w:color="auto" w:fill="AEAAAA" w:themeFill="background2" w:themeFillShade="BF"/>
          </w:tcPr>
          <w:p w14:paraId="6A8AFD55" w14:textId="77777777" w:rsidR="008F6C54" w:rsidRPr="003D3388" w:rsidRDefault="008F6C54" w:rsidP="00842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EAAAA" w:themeFill="background2" w:themeFillShade="BF"/>
          </w:tcPr>
          <w:p w14:paraId="7125A567" w14:textId="77777777" w:rsidR="008F6C54" w:rsidRPr="003D3388" w:rsidRDefault="008F6C54" w:rsidP="00842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  <w:shd w:val="clear" w:color="auto" w:fill="AEAAAA" w:themeFill="background2" w:themeFillShade="BF"/>
          </w:tcPr>
          <w:p w14:paraId="4C476677" w14:textId="77777777" w:rsidR="008F6C54" w:rsidRPr="003D3388" w:rsidRDefault="008F6C54" w:rsidP="00842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  <w:shd w:val="clear" w:color="auto" w:fill="AEAAAA" w:themeFill="background2" w:themeFillShade="BF"/>
          </w:tcPr>
          <w:p w14:paraId="6A32BB6B" w14:textId="77777777" w:rsidR="008F6C54" w:rsidRPr="003D3388" w:rsidRDefault="008F6C54" w:rsidP="00842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1" w:type="dxa"/>
            <w:shd w:val="clear" w:color="auto" w:fill="AEAAAA" w:themeFill="background2" w:themeFillShade="BF"/>
          </w:tcPr>
          <w:p w14:paraId="374CF00F" w14:textId="77777777" w:rsidR="008F6C54" w:rsidRPr="003D3388" w:rsidRDefault="008F6C54" w:rsidP="008423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F6C54" w:rsidRPr="003D3388" w14:paraId="4943B983" w14:textId="77777777" w:rsidTr="00DE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shd w:val="clear" w:color="auto" w:fill="D0CECE" w:themeFill="background2" w:themeFillShade="E6"/>
          </w:tcPr>
          <w:p w14:paraId="7228187D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Variation</w:t>
            </w:r>
          </w:p>
        </w:tc>
        <w:tc>
          <w:tcPr>
            <w:tcW w:w="863" w:type="dxa"/>
            <w:shd w:val="clear" w:color="auto" w:fill="D0CECE" w:themeFill="background2" w:themeFillShade="E6"/>
          </w:tcPr>
          <w:p w14:paraId="07406647" w14:textId="35FA58AC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Star </w:t>
            </w:r>
            <w:r w:rsidR="00EA18C0" w:rsidRPr="003D338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(*) </w:t>
            </w:r>
            <w:r w:rsidRPr="003D338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Allele</w:t>
            </w:r>
          </w:p>
        </w:tc>
        <w:tc>
          <w:tcPr>
            <w:tcW w:w="1313" w:type="dxa"/>
            <w:shd w:val="clear" w:color="auto" w:fill="D0CECE" w:themeFill="background2" w:themeFillShade="E6"/>
          </w:tcPr>
          <w:p w14:paraId="4CA076CD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WT/WT</w:t>
            </w:r>
          </w:p>
          <w:p w14:paraId="42FA7B7A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(N)</w:t>
            </w:r>
          </w:p>
        </w:tc>
        <w:tc>
          <w:tcPr>
            <w:tcW w:w="1211" w:type="dxa"/>
            <w:shd w:val="clear" w:color="auto" w:fill="D0CECE" w:themeFill="background2" w:themeFillShade="E6"/>
          </w:tcPr>
          <w:p w14:paraId="1E5FCB78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WT/Variant</w:t>
            </w:r>
          </w:p>
          <w:p w14:paraId="5C0D6D65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(N)</w:t>
            </w:r>
          </w:p>
        </w:tc>
        <w:tc>
          <w:tcPr>
            <w:tcW w:w="1628" w:type="dxa"/>
            <w:shd w:val="clear" w:color="auto" w:fill="D0CECE" w:themeFill="background2" w:themeFillShade="E6"/>
          </w:tcPr>
          <w:p w14:paraId="0A2A9B61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Variant/Variant</w:t>
            </w:r>
          </w:p>
          <w:p w14:paraId="1F9789FE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(N)</w:t>
            </w:r>
          </w:p>
        </w:tc>
        <w:tc>
          <w:tcPr>
            <w:tcW w:w="1156" w:type="dxa"/>
            <w:shd w:val="clear" w:color="auto" w:fill="D0CECE" w:themeFill="background2" w:themeFillShade="E6"/>
          </w:tcPr>
          <w:p w14:paraId="1395A021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Variant Allele Frequency</w:t>
            </w:r>
          </w:p>
        </w:tc>
        <w:tc>
          <w:tcPr>
            <w:tcW w:w="971" w:type="dxa"/>
            <w:shd w:val="clear" w:color="auto" w:fill="D0CECE" w:themeFill="background2" w:themeFillShade="E6"/>
          </w:tcPr>
          <w:p w14:paraId="6E2CD712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Info score</w:t>
            </w:r>
          </w:p>
        </w:tc>
      </w:tr>
      <w:tr w:rsidR="008F6C54" w:rsidRPr="003D3388" w14:paraId="596AC86D" w14:textId="77777777" w:rsidTr="00842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4630A6B0" w14:textId="77777777" w:rsidR="008F6C54" w:rsidRPr="003D3388" w:rsidRDefault="008F6C54" w:rsidP="008423E9">
            <w:pPr>
              <w:pStyle w:val="HTMLPreformatted"/>
              <w:shd w:val="clear" w:color="auto" w:fill="FFFFFF"/>
              <w:wordWrap w:val="0"/>
              <w:spacing w:line="205" w:lineRule="atLeast"/>
              <w:rPr>
                <w:rFonts w:ascii="Arial" w:hAnsi="Arial" w:cs="Arial"/>
                <w:b w:val="0"/>
                <w:color w:val="000000"/>
                <w:lang w:val="en-US"/>
              </w:rPr>
            </w:pPr>
          </w:p>
        </w:tc>
        <w:tc>
          <w:tcPr>
            <w:tcW w:w="863" w:type="dxa"/>
          </w:tcPr>
          <w:p w14:paraId="53778E72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</w:tcPr>
          <w:p w14:paraId="2CA08375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</w:tcPr>
          <w:p w14:paraId="24DFE364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</w:tcPr>
          <w:p w14:paraId="3C233C89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</w:tcPr>
          <w:p w14:paraId="2ED61901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1" w:type="dxa"/>
          </w:tcPr>
          <w:p w14:paraId="668A0EE8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F6C54" w:rsidRPr="003D3388" w14:paraId="5C3E7721" w14:textId="77777777" w:rsidTr="0084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7097D7E2" w14:textId="77777777" w:rsidR="008F6C54" w:rsidRPr="003D3388" w:rsidRDefault="008F6C54" w:rsidP="008423E9">
            <w:pPr>
              <w:pStyle w:val="HTMLPreformatted"/>
              <w:shd w:val="clear" w:color="auto" w:fill="FFFFFF"/>
              <w:wordWrap w:val="0"/>
              <w:spacing w:line="205" w:lineRule="atLeast"/>
              <w:rPr>
                <w:rFonts w:ascii="Arial" w:hAnsi="Arial" w:cs="Arial"/>
                <w:b w:val="0"/>
                <w:color w:val="000000"/>
                <w:lang w:val="en-US"/>
              </w:rPr>
            </w:pPr>
            <w:r w:rsidRPr="003D3388">
              <w:rPr>
                <w:rFonts w:ascii="Arial" w:hAnsi="Arial" w:cs="Arial"/>
                <w:b w:val="0"/>
                <w:color w:val="000000"/>
                <w:lang w:val="en-US"/>
              </w:rPr>
              <w:t>rs35742686</w:t>
            </w:r>
          </w:p>
        </w:tc>
        <w:tc>
          <w:tcPr>
            <w:tcW w:w="863" w:type="dxa"/>
          </w:tcPr>
          <w:p w14:paraId="0C41F496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*3</w:t>
            </w:r>
          </w:p>
        </w:tc>
        <w:tc>
          <w:tcPr>
            <w:tcW w:w="1313" w:type="dxa"/>
          </w:tcPr>
          <w:p w14:paraId="5950DF27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560</w:t>
            </w:r>
          </w:p>
        </w:tc>
        <w:tc>
          <w:tcPr>
            <w:tcW w:w="1211" w:type="dxa"/>
          </w:tcPr>
          <w:p w14:paraId="0E8DD202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628" w:type="dxa"/>
          </w:tcPr>
          <w:p w14:paraId="71BE4D59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56" w:type="dxa"/>
          </w:tcPr>
          <w:p w14:paraId="2CAA3922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0.026</w:t>
            </w:r>
          </w:p>
        </w:tc>
        <w:tc>
          <w:tcPr>
            <w:tcW w:w="971" w:type="dxa"/>
          </w:tcPr>
          <w:p w14:paraId="195E931D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0.854</w:t>
            </w:r>
          </w:p>
        </w:tc>
      </w:tr>
      <w:tr w:rsidR="008F6C54" w:rsidRPr="003D3388" w14:paraId="3DFCD790" w14:textId="77777777" w:rsidTr="00842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636D24A6" w14:textId="77777777" w:rsidR="008F6C54" w:rsidRPr="003D3388" w:rsidRDefault="008F6C54" w:rsidP="008423E9">
            <w:pPr>
              <w:pStyle w:val="HTMLPreformatted"/>
              <w:shd w:val="clear" w:color="auto" w:fill="FFFFFF"/>
              <w:wordWrap w:val="0"/>
              <w:spacing w:line="205" w:lineRule="atLeast"/>
              <w:rPr>
                <w:rFonts w:ascii="Arial" w:hAnsi="Arial" w:cs="Arial"/>
                <w:b w:val="0"/>
                <w:color w:val="000000"/>
                <w:lang w:val="en-US"/>
              </w:rPr>
            </w:pPr>
            <w:r w:rsidRPr="003D3388">
              <w:rPr>
                <w:rFonts w:ascii="Arial" w:hAnsi="Arial" w:cs="Arial"/>
                <w:b w:val="0"/>
                <w:color w:val="000000"/>
                <w:lang w:val="en-US"/>
              </w:rPr>
              <w:t>rs3892097</w:t>
            </w:r>
          </w:p>
        </w:tc>
        <w:tc>
          <w:tcPr>
            <w:tcW w:w="863" w:type="dxa"/>
          </w:tcPr>
          <w:p w14:paraId="6D23D137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*4</w:t>
            </w:r>
          </w:p>
        </w:tc>
        <w:tc>
          <w:tcPr>
            <w:tcW w:w="1313" w:type="dxa"/>
          </w:tcPr>
          <w:p w14:paraId="121E0DD0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371</w:t>
            </w:r>
          </w:p>
        </w:tc>
        <w:tc>
          <w:tcPr>
            <w:tcW w:w="1211" w:type="dxa"/>
          </w:tcPr>
          <w:p w14:paraId="2604AE85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199</w:t>
            </w:r>
          </w:p>
        </w:tc>
        <w:tc>
          <w:tcPr>
            <w:tcW w:w="1628" w:type="dxa"/>
          </w:tcPr>
          <w:p w14:paraId="1CA7E282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156" w:type="dxa"/>
          </w:tcPr>
          <w:p w14:paraId="6FA965EC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0.202</w:t>
            </w:r>
          </w:p>
        </w:tc>
        <w:tc>
          <w:tcPr>
            <w:tcW w:w="971" w:type="dxa"/>
          </w:tcPr>
          <w:p w14:paraId="50B800A0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0.979</w:t>
            </w:r>
          </w:p>
        </w:tc>
      </w:tr>
      <w:tr w:rsidR="008F6C54" w:rsidRPr="003D3388" w14:paraId="6B7AE143" w14:textId="77777777" w:rsidTr="0084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27E67632" w14:textId="77777777" w:rsidR="008F6C54" w:rsidRPr="003D3388" w:rsidRDefault="008F6C54" w:rsidP="008423E9">
            <w:pPr>
              <w:pStyle w:val="HTMLPreformatted"/>
              <w:shd w:val="clear" w:color="auto" w:fill="FFFFFF"/>
              <w:wordWrap w:val="0"/>
              <w:spacing w:line="205" w:lineRule="atLeast"/>
              <w:rPr>
                <w:rFonts w:ascii="Arial" w:hAnsi="Arial" w:cs="Arial"/>
                <w:b w:val="0"/>
                <w:color w:val="000000"/>
                <w:lang w:val="en-US"/>
              </w:rPr>
            </w:pPr>
            <w:r w:rsidRPr="003D3388">
              <w:rPr>
                <w:rFonts w:ascii="Arial" w:hAnsi="Arial" w:cs="Arial"/>
                <w:b w:val="0"/>
                <w:color w:val="000000"/>
                <w:lang w:val="en-US"/>
              </w:rPr>
              <w:t>rs5030656</w:t>
            </w:r>
          </w:p>
        </w:tc>
        <w:tc>
          <w:tcPr>
            <w:tcW w:w="863" w:type="dxa"/>
          </w:tcPr>
          <w:p w14:paraId="4F512F8F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*9</w:t>
            </w:r>
          </w:p>
        </w:tc>
        <w:tc>
          <w:tcPr>
            <w:tcW w:w="1313" w:type="dxa"/>
          </w:tcPr>
          <w:p w14:paraId="789A6127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580</w:t>
            </w:r>
          </w:p>
        </w:tc>
        <w:tc>
          <w:tcPr>
            <w:tcW w:w="1211" w:type="dxa"/>
          </w:tcPr>
          <w:p w14:paraId="558E1E10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628" w:type="dxa"/>
          </w:tcPr>
          <w:p w14:paraId="48242042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56" w:type="dxa"/>
          </w:tcPr>
          <w:p w14:paraId="2CF652A7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971" w:type="dxa"/>
          </w:tcPr>
          <w:p w14:paraId="00CD9FDF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0.711</w:t>
            </w:r>
          </w:p>
        </w:tc>
      </w:tr>
      <w:tr w:rsidR="008F6C54" w:rsidRPr="003D3388" w14:paraId="7882B295" w14:textId="77777777" w:rsidTr="00842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6420AA78" w14:textId="77777777" w:rsidR="008F6C54" w:rsidRPr="003D3388" w:rsidRDefault="008F6C54" w:rsidP="008423E9">
            <w:pPr>
              <w:pStyle w:val="HTMLPreformatted"/>
              <w:shd w:val="clear" w:color="auto" w:fill="FFFFFF"/>
              <w:wordWrap w:val="0"/>
              <w:spacing w:line="205" w:lineRule="atLeast"/>
              <w:rPr>
                <w:rFonts w:ascii="Arial" w:hAnsi="Arial" w:cs="Arial"/>
                <w:b w:val="0"/>
                <w:color w:val="000000"/>
                <w:lang w:val="en-US"/>
              </w:rPr>
            </w:pPr>
            <w:r w:rsidRPr="003D3388">
              <w:rPr>
                <w:rFonts w:ascii="Arial" w:hAnsi="Arial" w:cs="Arial"/>
                <w:b w:val="0"/>
                <w:color w:val="000000"/>
                <w:lang w:val="en-US"/>
              </w:rPr>
              <w:t>rs1065852</w:t>
            </w:r>
          </w:p>
        </w:tc>
        <w:tc>
          <w:tcPr>
            <w:tcW w:w="863" w:type="dxa"/>
          </w:tcPr>
          <w:p w14:paraId="5438AEF6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*10</w:t>
            </w:r>
          </w:p>
        </w:tc>
        <w:tc>
          <w:tcPr>
            <w:tcW w:w="1313" w:type="dxa"/>
          </w:tcPr>
          <w:p w14:paraId="1D9CE664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364</w:t>
            </w:r>
          </w:p>
        </w:tc>
        <w:tc>
          <w:tcPr>
            <w:tcW w:w="1211" w:type="dxa"/>
          </w:tcPr>
          <w:p w14:paraId="273F47B2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202</w:t>
            </w:r>
          </w:p>
        </w:tc>
        <w:tc>
          <w:tcPr>
            <w:tcW w:w="1628" w:type="dxa"/>
          </w:tcPr>
          <w:p w14:paraId="41AE4870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156" w:type="dxa"/>
          </w:tcPr>
          <w:p w14:paraId="561DC32F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0.212</w:t>
            </w:r>
          </w:p>
        </w:tc>
        <w:tc>
          <w:tcPr>
            <w:tcW w:w="971" w:type="dxa"/>
          </w:tcPr>
          <w:p w14:paraId="4ED5BB63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0.980</w:t>
            </w:r>
          </w:p>
        </w:tc>
      </w:tr>
      <w:tr w:rsidR="008F6C54" w:rsidRPr="003D3388" w14:paraId="2BC2EEEB" w14:textId="77777777" w:rsidTr="0084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4909F45E" w14:textId="77777777" w:rsidR="008F6C54" w:rsidRPr="003D3388" w:rsidRDefault="008F6C54" w:rsidP="008423E9">
            <w:pPr>
              <w:pStyle w:val="HTMLPreformatted"/>
              <w:shd w:val="clear" w:color="auto" w:fill="FFFFFF"/>
              <w:wordWrap w:val="0"/>
              <w:spacing w:line="205" w:lineRule="atLeast"/>
              <w:rPr>
                <w:rFonts w:ascii="Arial" w:hAnsi="Arial" w:cs="Arial"/>
                <w:b w:val="0"/>
                <w:color w:val="000000"/>
                <w:lang w:val="en-US"/>
              </w:rPr>
            </w:pPr>
            <w:r w:rsidRPr="003D3388">
              <w:rPr>
                <w:rFonts w:ascii="Arial" w:hAnsi="Arial" w:cs="Arial"/>
                <w:b w:val="0"/>
                <w:color w:val="000000"/>
                <w:lang w:val="en-US"/>
              </w:rPr>
              <w:t>rs28371725</w:t>
            </w:r>
          </w:p>
        </w:tc>
        <w:tc>
          <w:tcPr>
            <w:tcW w:w="863" w:type="dxa"/>
          </w:tcPr>
          <w:p w14:paraId="1DF085E7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*41</w:t>
            </w:r>
          </w:p>
        </w:tc>
        <w:tc>
          <w:tcPr>
            <w:tcW w:w="1313" w:type="dxa"/>
          </w:tcPr>
          <w:p w14:paraId="2F4DBAE6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492</w:t>
            </w:r>
          </w:p>
        </w:tc>
        <w:tc>
          <w:tcPr>
            <w:tcW w:w="1211" w:type="dxa"/>
          </w:tcPr>
          <w:p w14:paraId="5407C413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1628" w:type="dxa"/>
          </w:tcPr>
          <w:p w14:paraId="48F9E16C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156" w:type="dxa"/>
          </w:tcPr>
          <w:p w14:paraId="3549C1E1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0.087</w:t>
            </w:r>
          </w:p>
        </w:tc>
        <w:tc>
          <w:tcPr>
            <w:tcW w:w="971" w:type="dxa"/>
          </w:tcPr>
          <w:p w14:paraId="699F9FD0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0.992</w:t>
            </w:r>
          </w:p>
        </w:tc>
      </w:tr>
      <w:tr w:rsidR="008F6C54" w:rsidRPr="003D3388" w14:paraId="1C8FEDCF" w14:textId="77777777" w:rsidTr="00842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7054669D" w14:textId="77777777" w:rsidR="008F6C54" w:rsidRPr="003D3388" w:rsidRDefault="008F6C54" w:rsidP="008423E9">
            <w:pPr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</w:tcPr>
          <w:p w14:paraId="70F18C8B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</w:tcPr>
          <w:p w14:paraId="7DA9A5E8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</w:tcPr>
          <w:p w14:paraId="704EA765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</w:tcPr>
          <w:p w14:paraId="1478C01C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</w:tcPr>
          <w:p w14:paraId="776EB3BB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1" w:type="dxa"/>
          </w:tcPr>
          <w:p w14:paraId="6CF20AA9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F6C54" w:rsidRPr="003D3388" w14:paraId="210DB587" w14:textId="77777777" w:rsidTr="00DE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shd w:val="clear" w:color="auto" w:fill="D0CECE" w:themeFill="background2" w:themeFillShade="E6"/>
          </w:tcPr>
          <w:p w14:paraId="58A2CDC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Copy number variation</w:t>
            </w:r>
          </w:p>
        </w:tc>
        <w:tc>
          <w:tcPr>
            <w:tcW w:w="863" w:type="dxa"/>
            <w:shd w:val="clear" w:color="auto" w:fill="D0CECE" w:themeFill="background2" w:themeFillShade="E6"/>
          </w:tcPr>
          <w:p w14:paraId="78BD323E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shd w:val="clear" w:color="auto" w:fill="D0CECE" w:themeFill="background2" w:themeFillShade="E6"/>
          </w:tcPr>
          <w:p w14:paraId="0D3D6465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2 copies</w:t>
            </w:r>
          </w:p>
        </w:tc>
        <w:tc>
          <w:tcPr>
            <w:tcW w:w="1211" w:type="dxa"/>
            <w:shd w:val="clear" w:color="auto" w:fill="D0CECE" w:themeFill="background2" w:themeFillShade="E6"/>
          </w:tcPr>
          <w:p w14:paraId="07413184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&lt; 2 copies</w:t>
            </w:r>
          </w:p>
          <w:p w14:paraId="6B15389E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(N, %)</w:t>
            </w:r>
          </w:p>
        </w:tc>
        <w:tc>
          <w:tcPr>
            <w:tcW w:w="1628" w:type="dxa"/>
            <w:shd w:val="clear" w:color="auto" w:fill="D0CECE" w:themeFill="background2" w:themeFillShade="E6"/>
          </w:tcPr>
          <w:p w14:paraId="2829F0EC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&gt;2 copies</w:t>
            </w:r>
          </w:p>
          <w:p w14:paraId="6C0C5A62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(N, %)</w:t>
            </w:r>
          </w:p>
        </w:tc>
        <w:tc>
          <w:tcPr>
            <w:tcW w:w="1156" w:type="dxa"/>
            <w:shd w:val="clear" w:color="auto" w:fill="D0CECE" w:themeFill="background2" w:themeFillShade="E6"/>
          </w:tcPr>
          <w:p w14:paraId="30F45AD6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1" w:type="dxa"/>
            <w:shd w:val="clear" w:color="auto" w:fill="D0CECE" w:themeFill="background2" w:themeFillShade="E6"/>
          </w:tcPr>
          <w:p w14:paraId="294D99B0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F6C54" w:rsidRPr="003D3388" w14:paraId="4EB70D14" w14:textId="77777777" w:rsidTr="00842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25F9C58D" w14:textId="77777777" w:rsidR="008F6C54" w:rsidRPr="003D3388" w:rsidRDefault="008F6C54" w:rsidP="008423E9">
            <w:pPr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Deletion</w:t>
            </w:r>
          </w:p>
        </w:tc>
        <w:tc>
          <w:tcPr>
            <w:tcW w:w="863" w:type="dxa"/>
          </w:tcPr>
          <w:p w14:paraId="7A1C6CF7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*5</w:t>
            </w:r>
          </w:p>
        </w:tc>
        <w:tc>
          <w:tcPr>
            <w:tcW w:w="1313" w:type="dxa"/>
            <w:vMerge w:val="restart"/>
            <w:vAlign w:val="center"/>
          </w:tcPr>
          <w:p w14:paraId="2F8D2928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529</w:t>
            </w:r>
          </w:p>
        </w:tc>
        <w:tc>
          <w:tcPr>
            <w:tcW w:w="1211" w:type="dxa"/>
          </w:tcPr>
          <w:p w14:paraId="5570ACE3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 (7.6)</w:t>
            </w:r>
          </w:p>
        </w:tc>
        <w:tc>
          <w:tcPr>
            <w:tcW w:w="1628" w:type="dxa"/>
          </w:tcPr>
          <w:p w14:paraId="5EA553A2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</w:tcPr>
          <w:p w14:paraId="07865F86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1" w:type="dxa"/>
          </w:tcPr>
          <w:p w14:paraId="490B39D9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8F6C54" w:rsidRPr="003D3388" w14:paraId="32A44563" w14:textId="77777777" w:rsidTr="0084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5F7D8A89" w14:textId="77777777" w:rsidR="008F6C54" w:rsidRPr="003D3388" w:rsidRDefault="008F6C54" w:rsidP="008423E9">
            <w:pPr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Duplication</w:t>
            </w:r>
          </w:p>
        </w:tc>
        <w:tc>
          <w:tcPr>
            <w:tcW w:w="863" w:type="dxa"/>
          </w:tcPr>
          <w:p w14:paraId="6E38948A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313" w:type="dxa"/>
            <w:vMerge/>
          </w:tcPr>
          <w:p w14:paraId="0BA76C1F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</w:tcPr>
          <w:p w14:paraId="30EB89A6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</w:tcPr>
          <w:p w14:paraId="570C7B79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 (3.8)</w:t>
            </w:r>
          </w:p>
        </w:tc>
        <w:tc>
          <w:tcPr>
            <w:tcW w:w="1156" w:type="dxa"/>
          </w:tcPr>
          <w:p w14:paraId="14E9A674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1" w:type="dxa"/>
          </w:tcPr>
          <w:p w14:paraId="62A36D48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8F6C54" w:rsidRPr="003D3388" w14:paraId="75A4A5EE" w14:textId="77777777" w:rsidTr="00842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6306C5D2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3" w:type="dxa"/>
          </w:tcPr>
          <w:p w14:paraId="15E007D9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</w:tcPr>
          <w:p w14:paraId="4E99BB4A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</w:tcPr>
          <w:p w14:paraId="7AB2ED35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</w:tcPr>
          <w:p w14:paraId="3D42F69A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</w:tcPr>
          <w:p w14:paraId="4CFB3E99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1" w:type="dxa"/>
          </w:tcPr>
          <w:p w14:paraId="5D9D4674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F6C54" w:rsidRPr="003D3388" w14:paraId="36FC4A67" w14:textId="77777777" w:rsidTr="00DE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shd w:val="clear" w:color="auto" w:fill="AEAAAA" w:themeFill="background2" w:themeFillShade="BF"/>
          </w:tcPr>
          <w:p w14:paraId="487E9AD7" w14:textId="77777777" w:rsidR="008F6C54" w:rsidRPr="003D3388" w:rsidRDefault="008F6C54" w:rsidP="008423E9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CYP3A</w:t>
            </w:r>
          </w:p>
        </w:tc>
        <w:tc>
          <w:tcPr>
            <w:tcW w:w="863" w:type="dxa"/>
            <w:shd w:val="clear" w:color="auto" w:fill="AEAAAA" w:themeFill="background2" w:themeFillShade="BF"/>
          </w:tcPr>
          <w:p w14:paraId="3C06FBDA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shd w:val="clear" w:color="auto" w:fill="AEAAAA" w:themeFill="background2" w:themeFillShade="BF"/>
          </w:tcPr>
          <w:p w14:paraId="72F8BA8D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EAAAA" w:themeFill="background2" w:themeFillShade="BF"/>
          </w:tcPr>
          <w:p w14:paraId="4B19A3B1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  <w:shd w:val="clear" w:color="auto" w:fill="AEAAAA" w:themeFill="background2" w:themeFillShade="BF"/>
          </w:tcPr>
          <w:p w14:paraId="31A98981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  <w:shd w:val="clear" w:color="auto" w:fill="AEAAAA" w:themeFill="background2" w:themeFillShade="BF"/>
          </w:tcPr>
          <w:p w14:paraId="500CE949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1" w:type="dxa"/>
            <w:shd w:val="clear" w:color="auto" w:fill="AEAAAA" w:themeFill="background2" w:themeFillShade="BF"/>
          </w:tcPr>
          <w:p w14:paraId="1A5E840B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F6C54" w:rsidRPr="003D3388" w14:paraId="1345C7E4" w14:textId="77777777" w:rsidTr="00842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07BF11EF" w14:textId="77777777" w:rsidR="008F6C54" w:rsidRPr="003D3388" w:rsidRDefault="008F6C54" w:rsidP="008423E9">
            <w:pPr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rs35599367</w:t>
            </w:r>
          </w:p>
        </w:tc>
        <w:tc>
          <w:tcPr>
            <w:tcW w:w="863" w:type="dxa"/>
          </w:tcPr>
          <w:p w14:paraId="481FC05C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3A4*22</w:t>
            </w:r>
          </w:p>
        </w:tc>
        <w:tc>
          <w:tcPr>
            <w:tcW w:w="1313" w:type="dxa"/>
          </w:tcPr>
          <w:p w14:paraId="05236EA7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557</w:t>
            </w:r>
          </w:p>
        </w:tc>
        <w:tc>
          <w:tcPr>
            <w:tcW w:w="1211" w:type="dxa"/>
          </w:tcPr>
          <w:p w14:paraId="3B58BF5B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1628" w:type="dxa"/>
          </w:tcPr>
          <w:p w14:paraId="56B1D2DC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56" w:type="dxa"/>
          </w:tcPr>
          <w:p w14:paraId="7EF322BA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0.082</w:t>
            </w:r>
          </w:p>
        </w:tc>
        <w:tc>
          <w:tcPr>
            <w:tcW w:w="971" w:type="dxa"/>
          </w:tcPr>
          <w:p w14:paraId="50882D7C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0.895</w:t>
            </w:r>
          </w:p>
        </w:tc>
      </w:tr>
      <w:tr w:rsidR="008F6C54" w:rsidRPr="003D3388" w14:paraId="30E64518" w14:textId="77777777" w:rsidTr="0084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77122122" w14:textId="77777777" w:rsidR="008F6C54" w:rsidRPr="003D3388" w:rsidRDefault="008F6C54" w:rsidP="008423E9">
            <w:pPr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rs776746</w:t>
            </w:r>
          </w:p>
        </w:tc>
        <w:tc>
          <w:tcPr>
            <w:tcW w:w="863" w:type="dxa"/>
          </w:tcPr>
          <w:p w14:paraId="0D8E151C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3A5*3</w:t>
            </w:r>
          </w:p>
        </w:tc>
        <w:tc>
          <w:tcPr>
            <w:tcW w:w="1313" w:type="dxa"/>
          </w:tcPr>
          <w:p w14:paraId="1ECC7B1C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11" w:type="dxa"/>
          </w:tcPr>
          <w:p w14:paraId="259BB3E5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628" w:type="dxa"/>
          </w:tcPr>
          <w:p w14:paraId="6151200C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555</w:t>
            </w:r>
          </w:p>
        </w:tc>
        <w:tc>
          <w:tcPr>
            <w:tcW w:w="1156" w:type="dxa"/>
          </w:tcPr>
          <w:p w14:paraId="00474D9F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0.945</w:t>
            </w:r>
          </w:p>
        </w:tc>
        <w:tc>
          <w:tcPr>
            <w:tcW w:w="971" w:type="dxa"/>
          </w:tcPr>
          <w:p w14:paraId="4A797765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1.00</w:t>
            </w:r>
          </w:p>
        </w:tc>
      </w:tr>
    </w:tbl>
    <w:p w14:paraId="720ED037" w14:textId="540DBCE7" w:rsidR="00381217" w:rsidRPr="003D3388" w:rsidRDefault="008F6C54" w:rsidP="00381217">
      <w:pPr>
        <w:rPr>
          <w:color w:val="000000"/>
          <w:lang w:val="en-US"/>
        </w:rPr>
      </w:pPr>
      <w:r w:rsidRPr="003D3388">
        <w:rPr>
          <w:rFonts w:ascii="Arial" w:eastAsiaTheme="majorEastAsia" w:hAnsi="Arial" w:cs="Arial"/>
          <w:color w:val="000000"/>
          <w:sz w:val="20"/>
          <w:szCs w:val="20"/>
          <w:lang w:val="en-US" w:eastAsia="pt-BR"/>
        </w:rPr>
        <w:t xml:space="preserve">WT, </w:t>
      </w:r>
      <w:proofErr w:type="gramStart"/>
      <w:r w:rsidRPr="003D3388">
        <w:rPr>
          <w:rFonts w:ascii="Arial" w:eastAsiaTheme="majorEastAsia" w:hAnsi="Arial" w:cs="Arial"/>
          <w:color w:val="000000"/>
          <w:sz w:val="20"/>
          <w:szCs w:val="20"/>
          <w:lang w:val="en-US" w:eastAsia="pt-BR"/>
        </w:rPr>
        <w:t>wild-type</w:t>
      </w:r>
      <w:proofErr w:type="gramEnd"/>
      <w:r w:rsidRPr="003D3388">
        <w:rPr>
          <w:rFonts w:ascii="Arial" w:eastAsiaTheme="majorEastAsia" w:hAnsi="Arial" w:cs="Arial"/>
          <w:color w:val="000000"/>
          <w:sz w:val="20"/>
          <w:szCs w:val="20"/>
          <w:lang w:val="en-US" w:eastAsia="pt-BR"/>
        </w:rPr>
        <w:t>; N, number of alleles.</w:t>
      </w:r>
      <w:r w:rsidR="00381217" w:rsidRPr="003D3388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* Allele nomenclature are per </w:t>
      </w:r>
      <w:proofErr w:type="spellStart"/>
      <w:r w:rsidR="00381217" w:rsidRPr="003D3388">
        <w:rPr>
          <w:rFonts w:ascii="Arial" w:eastAsia="Calibri" w:hAnsi="Arial" w:cs="Arial"/>
          <w:color w:val="000000"/>
          <w:sz w:val="20"/>
          <w:szCs w:val="20"/>
          <w:lang w:val="en-US"/>
        </w:rPr>
        <w:t>PharmVar</w:t>
      </w:r>
      <w:proofErr w:type="spellEnd"/>
      <w:r w:rsidR="00381217" w:rsidRPr="003D3388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at https://www.pharmvar.org</w:t>
      </w:r>
      <w:r w:rsidR="00911115" w:rsidRPr="003D3388">
        <w:rPr>
          <w:rFonts w:ascii="Arial" w:eastAsia="Calibri" w:hAnsi="Arial" w:cs="Arial"/>
          <w:color w:val="000000"/>
          <w:sz w:val="20"/>
          <w:szCs w:val="20"/>
          <w:lang w:val="en-US"/>
        </w:rPr>
        <w:t>/genes</w:t>
      </w:r>
      <w:r w:rsidR="00381217" w:rsidRPr="003D3388">
        <w:rPr>
          <w:rFonts w:ascii="Arial" w:eastAsia="Calibri" w:hAnsi="Arial" w:cs="Arial"/>
          <w:color w:val="000000"/>
          <w:sz w:val="20"/>
          <w:szCs w:val="20"/>
          <w:lang w:val="en-US"/>
        </w:rPr>
        <w:t>.</w:t>
      </w:r>
    </w:p>
    <w:p w14:paraId="3D56CF15" w14:textId="77777777" w:rsidR="00381217" w:rsidRPr="003D3388" w:rsidRDefault="00381217" w:rsidP="00381217">
      <w:pPr>
        <w:rPr>
          <w:rFonts w:ascii="Arial" w:eastAsia="Calibri" w:hAnsi="Arial" w:cs="Arial"/>
          <w:b/>
          <w:color w:val="000000"/>
          <w:lang w:val="en-US"/>
        </w:rPr>
      </w:pPr>
      <w:r w:rsidRPr="003D3388">
        <w:rPr>
          <w:rFonts w:ascii="Arial" w:eastAsia="Calibri" w:hAnsi="Arial" w:cs="Arial"/>
          <w:b/>
          <w:color w:val="000000"/>
          <w:lang w:val="en-US"/>
        </w:rPr>
        <w:br w:type="page"/>
      </w:r>
    </w:p>
    <w:p w14:paraId="0CF5850F" w14:textId="46533145" w:rsidR="008F6C54" w:rsidRPr="003D3388" w:rsidRDefault="008F6C54" w:rsidP="008F6C54">
      <w:pPr>
        <w:tabs>
          <w:tab w:val="left" w:pos="2334"/>
        </w:tabs>
        <w:jc w:val="both"/>
        <w:rPr>
          <w:rFonts w:ascii="Arial" w:eastAsiaTheme="majorEastAsia" w:hAnsi="Arial" w:cs="Arial"/>
          <w:color w:val="000000"/>
          <w:sz w:val="20"/>
          <w:szCs w:val="20"/>
          <w:lang w:val="en-US" w:eastAsia="pt-BR"/>
        </w:rPr>
      </w:pPr>
    </w:p>
    <w:p w14:paraId="41FE5409" w14:textId="7B698419" w:rsidR="008F6C54" w:rsidRPr="003D3388" w:rsidRDefault="008F6C54" w:rsidP="008F6C54">
      <w:pPr>
        <w:rPr>
          <w:rFonts w:ascii="Arial" w:eastAsiaTheme="majorEastAsia" w:hAnsi="Arial" w:cs="Arial"/>
          <w:color w:val="000000"/>
          <w:sz w:val="16"/>
          <w:szCs w:val="16"/>
          <w:lang w:val="en-US" w:eastAsia="pt-BR"/>
        </w:rPr>
      </w:pPr>
    </w:p>
    <w:p w14:paraId="54EAB0F7" w14:textId="77777777" w:rsidR="008F6C54" w:rsidRPr="003D3388" w:rsidRDefault="008F6C54" w:rsidP="008F6C54">
      <w:pPr>
        <w:rPr>
          <w:rFonts w:ascii="Arial" w:hAnsi="Arial" w:cs="Arial"/>
          <w:color w:val="000000"/>
          <w:lang w:val="en-US"/>
        </w:rPr>
      </w:pPr>
      <w:r w:rsidRPr="003D3388">
        <w:rPr>
          <w:rFonts w:ascii="Arial" w:eastAsia="Calibri" w:hAnsi="Arial" w:cs="Arial"/>
          <w:b/>
          <w:color w:val="000000"/>
          <w:lang w:val="en-US"/>
        </w:rPr>
        <w:t>Supplemental Table S5.</w:t>
      </w:r>
      <w:r w:rsidRPr="003D3388">
        <w:rPr>
          <w:rFonts w:ascii="Arial" w:eastAsia="Calibri" w:hAnsi="Arial" w:cs="Arial"/>
          <w:color w:val="000000"/>
          <w:lang w:val="en-US"/>
        </w:rPr>
        <w:t xml:space="preserve"> Bisoprolol clearance in different CYP2D6 and CYP3A genotype-based </w:t>
      </w:r>
      <w:proofErr w:type="spellStart"/>
      <w:r w:rsidRPr="003D3388">
        <w:rPr>
          <w:rFonts w:ascii="Arial" w:eastAsia="Calibri" w:hAnsi="Arial" w:cs="Arial"/>
          <w:color w:val="000000"/>
          <w:lang w:val="en-US"/>
        </w:rPr>
        <w:t>metaboliser</w:t>
      </w:r>
      <w:proofErr w:type="spellEnd"/>
      <w:r w:rsidRPr="003D3388">
        <w:rPr>
          <w:rFonts w:ascii="Arial" w:eastAsia="Calibri" w:hAnsi="Arial" w:cs="Arial"/>
          <w:color w:val="000000"/>
          <w:lang w:val="en-US"/>
        </w:rPr>
        <w:t xml:space="preserve"> phenotypes.</w:t>
      </w:r>
    </w:p>
    <w:p w14:paraId="4A93C973" w14:textId="77777777" w:rsidR="008F6C54" w:rsidRPr="003D3388" w:rsidRDefault="008F6C54" w:rsidP="008F6C54">
      <w:pPr>
        <w:rPr>
          <w:rFonts w:ascii="Arial" w:hAnsi="Arial" w:cs="Arial"/>
          <w:color w:val="000000"/>
          <w:sz w:val="20"/>
          <w:szCs w:val="20"/>
          <w:lang w:val="en-US" w:eastAsia="en-GB"/>
        </w:rPr>
      </w:pPr>
    </w:p>
    <w:tbl>
      <w:tblPr>
        <w:tblStyle w:val="PlainTable21"/>
        <w:tblW w:w="4951" w:type="pct"/>
        <w:tblLook w:val="04A0" w:firstRow="1" w:lastRow="0" w:firstColumn="1" w:lastColumn="0" w:noHBand="0" w:noVBand="1"/>
      </w:tblPr>
      <w:tblGrid>
        <w:gridCol w:w="3829"/>
        <w:gridCol w:w="850"/>
        <w:gridCol w:w="707"/>
        <w:gridCol w:w="2553"/>
        <w:gridCol w:w="993"/>
      </w:tblGrid>
      <w:tr w:rsidR="008F6C54" w:rsidRPr="003D3388" w14:paraId="3EAD7302" w14:textId="77777777" w:rsidTr="0029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shd w:val="clear" w:color="auto" w:fill="AEAAAA" w:themeFill="background2" w:themeFillShade="BF"/>
            <w:noWrap/>
            <w:hideMark/>
          </w:tcPr>
          <w:p w14:paraId="22A412D3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CYP2D6 Phenotype</w:t>
            </w:r>
          </w:p>
        </w:tc>
        <w:tc>
          <w:tcPr>
            <w:tcW w:w="476" w:type="pct"/>
            <w:shd w:val="clear" w:color="auto" w:fill="AEAAAA" w:themeFill="background2" w:themeFillShade="BF"/>
            <w:noWrap/>
            <w:hideMark/>
          </w:tcPr>
          <w:p w14:paraId="0B72FE86" w14:textId="77777777" w:rsidR="008F6C54" w:rsidRPr="003D3388" w:rsidRDefault="008F6C54" w:rsidP="00842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396" w:type="pct"/>
            <w:shd w:val="clear" w:color="auto" w:fill="AEAAAA" w:themeFill="background2" w:themeFillShade="BF"/>
            <w:noWrap/>
            <w:hideMark/>
          </w:tcPr>
          <w:p w14:paraId="559B144C" w14:textId="77777777" w:rsidR="008F6C54" w:rsidRPr="003D3388" w:rsidRDefault="008F6C54" w:rsidP="00842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1429" w:type="pct"/>
            <w:shd w:val="clear" w:color="auto" w:fill="AEAAAA" w:themeFill="background2" w:themeFillShade="BF"/>
            <w:noWrap/>
            <w:hideMark/>
          </w:tcPr>
          <w:p w14:paraId="39669B99" w14:textId="77777777" w:rsidR="008F6C54" w:rsidRPr="003D3388" w:rsidRDefault="008F6C54" w:rsidP="00842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Clearance (median, IQR)</w:t>
            </w:r>
          </w:p>
        </w:tc>
        <w:tc>
          <w:tcPr>
            <w:tcW w:w="556" w:type="pct"/>
            <w:shd w:val="clear" w:color="auto" w:fill="AEAAAA" w:themeFill="background2" w:themeFillShade="BF"/>
            <w:noWrap/>
            <w:hideMark/>
          </w:tcPr>
          <w:p w14:paraId="306C1D51" w14:textId="77777777" w:rsidR="008F6C54" w:rsidRPr="003D3388" w:rsidRDefault="008F6C54" w:rsidP="00842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 value</w:t>
            </w:r>
          </w:p>
        </w:tc>
      </w:tr>
      <w:tr w:rsidR="008F6C54" w:rsidRPr="003D3388" w14:paraId="17A1E716" w14:textId="77777777" w:rsidTr="0084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noWrap/>
          </w:tcPr>
          <w:p w14:paraId="1F21F19D" w14:textId="77777777" w:rsidR="008F6C54" w:rsidRPr="003D3388" w:rsidRDefault="008F6C54" w:rsidP="008423E9">
            <w:pPr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Poor metabolizers</w:t>
            </w:r>
          </w:p>
        </w:tc>
        <w:tc>
          <w:tcPr>
            <w:tcW w:w="476" w:type="pct"/>
            <w:noWrap/>
          </w:tcPr>
          <w:p w14:paraId="743EDE5C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96" w:type="pct"/>
            <w:noWrap/>
          </w:tcPr>
          <w:p w14:paraId="2AE576D2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5.2</w:t>
            </w:r>
          </w:p>
        </w:tc>
        <w:tc>
          <w:tcPr>
            <w:tcW w:w="1429" w:type="pct"/>
            <w:noWrap/>
          </w:tcPr>
          <w:p w14:paraId="400C1275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10.8 [9.9-12.0]</w:t>
            </w:r>
          </w:p>
        </w:tc>
        <w:tc>
          <w:tcPr>
            <w:tcW w:w="556" w:type="pct"/>
            <w:vMerge w:val="restart"/>
            <w:noWrap/>
          </w:tcPr>
          <w:p w14:paraId="2A2CE6E0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0.83</w:t>
            </w:r>
          </w:p>
        </w:tc>
      </w:tr>
      <w:tr w:rsidR="008F6C54" w:rsidRPr="003D3388" w14:paraId="0916693E" w14:textId="77777777" w:rsidTr="008423E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noWrap/>
          </w:tcPr>
          <w:p w14:paraId="392AE3F3" w14:textId="77777777" w:rsidR="008F6C54" w:rsidRPr="003D3388" w:rsidRDefault="008F6C54" w:rsidP="008423E9">
            <w:pPr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Intermediate metabolizers</w:t>
            </w:r>
          </w:p>
        </w:tc>
        <w:tc>
          <w:tcPr>
            <w:tcW w:w="476" w:type="pct"/>
            <w:noWrap/>
          </w:tcPr>
          <w:p w14:paraId="3D77BA84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246</w:t>
            </w:r>
          </w:p>
        </w:tc>
        <w:tc>
          <w:tcPr>
            <w:tcW w:w="396" w:type="pct"/>
            <w:noWrap/>
          </w:tcPr>
          <w:p w14:paraId="353B409B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41.6</w:t>
            </w:r>
          </w:p>
        </w:tc>
        <w:tc>
          <w:tcPr>
            <w:tcW w:w="1429" w:type="pct"/>
            <w:noWrap/>
          </w:tcPr>
          <w:p w14:paraId="3D2A4E4E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11.2 [9.6-13.0]</w:t>
            </w:r>
          </w:p>
        </w:tc>
        <w:tc>
          <w:tcPr>
            <w:tcW w:w="556" w:type="pct"/>
            <w:vMerge/>
            <w:noWrap/>
          </w:tcPr>
          <w:p w14:paraId="1B0AD191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F6C54" w:rsidRPr="003D3388" w14:paraId="0B91BC18" w14:textId="77777777" w:rsidTr="0084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noWrap/>
          </w:tcPr>
          <w:p w14:paraId="3BD02087" w14:textId="77777777" w:rsidR="008F6C54" w:rsidRPr="003D3388" w:rsidRDefault="008F6C54" w:rsidP="008423E9">
            <w:pPr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Extensive metabolizers</w:t>
            </w:r>
          </w:p>
        </w:tc>
        <w:tc>
          <w:tcPr>
            <w:tcW w:w="476" w:type="pct"/>
            <w:noWrap/>
          </w:tcPr>
          <w:p w14:paraId="3A7CACF1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396" w:type="pct"/>
            <w:noWrap/>
          </w:tcPr>
          <w:p w14:paraId="5C03617B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50.8</w:t>
            </w:r>
          </w:p>
        </w:tc>
        <w:tc>
          <w:tcPr>
            <w:tcW w:w="1429" w:type="pct"/>
            <w:noWrap/>
          </w:tcPr>
          <w:p w14:paraId="08BF93EA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11.4 [9.7-13.1]</w:t>
            </w:r>
          </w:p>
        </w:tc>
        <w:tc>
          <w:tcPr>
            <w:tcW w:w="556" w:type="pct"/>
            <w:vMerge/>
            <w:noWrap/>
          </w:tcPr>
          <w:p w14:paraId="389A1E86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F6C54" w:rsidRPr="003D3388" w14:paraId="75B57715" w14:textId="77777777" w:rsidTr="008423E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noWrap/>
          </w:tcPr>
          <w:p w14:paraId="70E9AE25" w14:textId="77777777" w:rsidR="008F6C54" w:rsidRPr="003D3388" w:rsidRDefault="008F6C54" w:rsidP="008423E9">
            <w:pPr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Ultrarapid metabolizers</w:t>
            </w:r>
          </w:p>
        </w:tc>
        <w:tc>
          <w:tcPr>
            <w:tcW w:w="476" w:type="pct"/>
            <w:noWrap/>
          </w:tcPr>
          <w:p w14:paraId="4FCAC1F1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96" w:type="pct"/>
            <w:noWrap/>
          </w:tcPr>
          <w:p w14:paraId="307F282C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2.4</w:t>
            </w:r>
          </w:p>
        </w:tc>
        <w:tc>
          <w:tcPr>
            <w:tcW w:w="1429" w:type="pct"/>
            <w:noWrap/>
          </w:tcPr>
          <w:p w14:paraId="1934EFDC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11.6  [</w:t>
            </w:r>
            <w:proofErr w:type="gramEnd"/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9.0-13.3]</w:t>
            </w:r>
          </w:p>
        </w:tc>
        <w:tc>
          <w:tcPr>
            <w:tcW w:w="556" w:type="pct"/>
            <w:vMerge/>
            <w:noWrap/>
          </w:tcPr>
          <w:p w14:paraId="1EE29687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F6C54" w:rsidRPr="003D3388" w14:paraId="4383E2ED" w14:textId="77777777" w:rsidTr="00297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shd w:val="clear" w:color="auto" w:fill="AEAAAA" w:themeFill="background2" w:themeFillShade="BF"/>
            <w:noWrap/>
          </w:tcPr>
          <w:p w14:paraId="347040DD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CYP3A Phenotype</w:t>
            </w:r>
          </w:p>
        </w:tc>
        <w:tc>
          <w:tcPr>
            <w:tcW w:w="476" w:type="pct"/>
            <w:shd w:val="clear" w:color="auto" w:fill="AEAAAA" w:themeFill="background2" w:themeFillShade="BF"/>
            <w:noWrap/>
          </w:tcPr>
          <w:p w14:paraId="51751C53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396" w:type="pct"/>
            <w:shd w:val="clear" w:color="auto" w:fill="AEAAAA" w:themeFill="background2" w:themeFillShade="BF"/>
            <w:noWrap/>
          </w:tcPr>
          <w:p w14:paraId="14CC8548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1429" w:type="pct"/>
            <w:shd w:val="clear" w:color="auto" w:fill="AEAAAA" w:themeFill="background2" w:themeFillShade="BF"/>
            <w:noWrap/>
          </w:tcPr>
          <w:p w14:paraId="0521C891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Clearance (median, IQR)</w:t>
            </w:r>
          </w:p>
        </w:tc>
        <w:tc>
          <w:tcPr>
            <w:tcW w:w="556" w:type="pct"/>
            <w:shd w:val="clear" w:color="auto" w:fill="AEAAAA" w:themeFill="background2" w:themeFillShade="BF"/>
            <w:noWrap/>
          </w:tcPr>
          <w:p w14:paraId="7C1818FF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P value</w:t>
            </w:r>
          </w:p>
        </w:tc>
      </w:tr>
      <w:tr w:rsidR="008F6C54" w:rsidRPr="003D3388" w14:paraId="6D93B2AE" w14:textId="77777777" w:rsidTr="008423E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noWrap/>
          </w:tcPr>
          <w:p w14:paraId="35A5745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Poor metabolizers</w:t>
            </w:r>
          </w:p>
        </w:tc>
        <w:tc>
          <w:tcPr>
            <w:tcW w:w="476" w:type="pct"/>
            <w:noWrap/>
          </w:tcPr>
          <w:p w14:paraId="276D0A12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396" w:type="pct"/>
            <w:noWrap/>
          </w:tcPr>
          <w:p w14:paraId="1D280D90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7.2</w:t>
            </w:r>
          </w:p>
        </w:tc>
        <w:tc>
          <w:tcPr>
            <w:tcW w:w="1429" w:type="pct"/>
            <w:noWrap/>
          </w:tcPr>
          <w:p w14:paraId="249D098F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10.7 [9.1-12.2]</w:t>
            </w:r>
          </w:p>
        </w:tc>
        <w:tc>
          <w:tcPr>
            <w:tcW w:w="556" w:type="pct"/>
            <w:vMerge w:val="restart"/>
            <w:noWrap/>
          </w:tcPr>
          <w:p w14:paraId="378467ED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0.19</w:t>
            </w:r>
          </w:p>
        </w:tc>
      </w:tr>
      <w:tr w:rsidR="008F6C54" w:rsidRPr="003D3388" w14:paraId="52C5710C" w14:textId="77777777" w:rsidTr="0084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noWrap/>
          </w:tcPr>
          <w:p w14:paraId="563AB745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Intermediate metabolizers</w:t>
            </w:r>
          </w:p>
        </w:tc>
        <w:tc>
          <w:tcPr>
            <w:tcW w:w="476" w:type="pct"/>
            <w:noWrap/>
          </w:tcPr>
          <w:p w14:paraId="2595A7DC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516</w:t>
            </w:r>
          </w:p>
        </w:tc>
        <w:tc>
          <w:tcPr>
            <w:tcW w:w="396" w:type="pct"/>
            <w:noWrap/>
          </w:tcPr>
          <w:p w14:paraId="79557BEF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83.0</w:t>
            </w:r>
          </w:p>
        </w:tc>
        <w:tc>
          <w:tcPr>
            <w:tcW w:w="1429" w:type="pct"/>
            <w:noWrap/>
          </w:tcPr>
          <w:p w14:paraId="5F8077EF" w14:textId="77777777" w:rsidR="008F6C54" w:rsidRPr="003D3388" w:rsidRDefault="008F6C54" w:rsidP="00842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11.4 [9.7-13.2]</w:t>
            </w:r>
          </w:p>
        </w:tc>
        <w:tc>
          <w:tcPr>
            <w:tcW w:w="556" w:type="pct"/>
            <w:vMerge/>
            <w:noWrap/>
          </w:tcPr>
          <w:p w14:paraId="5E85EC41" w14:textId="77777777" w:rsidR="008F6C54" w:rsidRPr="003D3388" w:rsidRDefault="008F6C54" w:rsidP="00842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F6C54" w:rsidRPr="003D3388" w14:paraId="4934AB53" w14:textId="77777777" w:rsidTr="008423E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noWrap/>
          </w:tcPr>
          <w:p w14:paraId="7B8EC7B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Extensive metabolizers</w:t>
            </w:r>
          </w:p>
        </w:tc>
        <w:tc>
          <w:tcPr>
            <w:tcW w:w="476" w:type="pct"/>
            <w:noWrap/>
          </w:tcPr>
          <w:p w14:paraId="2F9119C4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396" w:type="pct"/>
            <w:noWrap/>
          </w:tcPr>
          <w:p w14:paraId="6C963CF5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9.8</w:t>
            </w:r>
          </w:p>
        </w:tc>
        <w:tc>
          <w:tcPr>
            <w:tcW w:w="1429" w:type="pct"/>
            <w:noWrap/>
          </w:tcPr>
          <w:p w14:paraId="5AAD6B27" w14:textId="77777777" w:rsidR="008F6C54" w:rsidRPr="003D3388" w:rsidRDefault="008F6C54" w:rsidP="008423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3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11.1 [9.6-12.7]</w:t>
            </w:r>
          </w:p>
        </w:tc>
        <w:tc>
          <w:tcPr>
            <w:tcW w:w="556" w:type="pct"/>
            <w:vMerge/>
            <w:noWrap/>
          </w:tcPr>
          <w:p w14:paraId="49F4A397" w14:textId="77777777" w:rsidR="008F6C54" w:rsidRPr="003D3388" w:rsidRDefault="008F6C54" w:rsidP="00842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49D7655" w14:textId="5DFDB066" w:rsidR="008F6C54" w:rsidRPr="003D3388" w:rsidRDefault="008F6C54" w:rsidP="008F6C54">
      <w:pPr>
        <w:tabs>
          <w:tab w:val="left" w:pos="2334"/>
        </w:tabs>
        <w:jc w:val="both"/>
        <w:rPr>
          <w:rFonts w:ascii="Arial" w:eastAsiaTheme="majorEastAsia" w:hAnsi="Arial" w:cs="Arial"/>
          <w:color w:val="000000"/>
          <w:sz w:val="20"/>
          <w:szCs w:val="20"/>
          <w:lang w:val="en-US" w:eastAsia="pt-BR"/>
        </w:rPr>
      </w:pPr>
      <w:r w:rsidRPr="003D3388">
        <w:rPr>
          <w:rFonts w:ascii="Arial" w:eastAsiaTheme="majorEastAsia" w:hAnsi="Arial" w:cs="Arial"/>
          <w:color w:val="000000"/>
          <w:sz w:val="20"/>
          <w:szCs w:val="20"/>
          <w:lang w:val="en-US" w:eastAsia="pt-BR"/>
        </w:rPr>
        <w:t xml:space="preserve">PM, poor metabolizer; IM, intermediate metabolizer; EM, </w:t>
      </w:r>
      <w:r w:rsidR="00DE5B44" w:rsidRPr="003D3388">
        <w:rPr>
          <w:rFonts w:ascii="Arial" w:eastAsiaTheme="majorEastAsia" w:hAnsi="Arial" w:cs="Arial"/>
          <w:color w:val="000000"/>
          <w:sz w:val="20"/>
          <w:szCs w:val="20"/>
          <w:lang w:val="en-US" w:eastAsia="pt-BR"/>
        </w:rPr>
        <w:t>extensive metabolizer; UM, ultra</w:t>
      </w:r>
      <w:r w:rsidRPr="003D3388">
        <w:rPr>
          <w:rFonts w:ascii="Arial" w:eastAsiaTheme="majorEastAsia" w:hAnsi="Arial" w:cs="Arial"/>
          <w:color w:val="000000"/>
          <w:sz w:val="20"/>
          <w:szCs w:val="20"/>
          <w:lang w:val="en-US" w:eastAsia="pt-BR"/>
        </w:rPr>
        <w:t>rapid metabolizer. Analysis has been undertaken using ANOVA.</w:t>
      </w:r>
    </w:p>
    <w:p w14:paraId="27D152ED" w14:textId="77777777" w:rsidR="008F6C54" w:rsidRPr="003D3388" w:rsidRDefault="008F6C54" w:rsidP="008F6C54">
      <w:pPr>
        <w:spacing w:line="360" w:lineRule="auto"/>
        <w:rPr>
          <w:rFonts w:ascii="Arial" w:eastAsiaTheme="majorEastAsia" w:hAnsi="Arial" w:cs="Arial"/>
          <w:color w:val="000000"/>
          <w:sz w:val="20"/>
          <w:szCs w:val="20"/>
          <w:lang w:val="en-US" w:eastAsia="pt-BR"/>
        </w:rPr>
      </w:pPr>
    </w:p>
    <w:p w14:paraId="246722D8" w14:textId="77777777" w:rsidR="008F6C54" w:rsidRPr="003D3388" w:rsidRDefault="008F6C54" w:rsidP="008F6C54">
      <w:pPr>
        <w:spacing w:line="360" w:lineRule="auto"/>
        <w:rPr>
          <w:rFonts w:ascii="Arial" w:eastAsiaTheme="majorEastAsia" w:hAnsi="Arial" w:cs="Arial"/>
          <w:color w:val="000000"/>
          <w:sz w:val="20"/>
          <w:szCs w:val="20"/>
          <w:lang w:val="en-US" w:eastAsia="pt-BR"/>
        </w:rPr>
      </w:pPr>
    </w:p>
    <w:p w14:paraId="23B07CA8" w14:textId="77777777" w:rsidR="008F6C54" w:rsidRPr="003D3388" w:rsidRDefault="008F6C54" w:rsidP="008F6C54">
      <w:pPr>
        <w:spacing w:line="360" w:lineRule="auto"/>
        <w:rPr>
          <w:rFonts w:ascii="Arial" w:eastAsiaTheme="majorEastAsia" w:hAnsi="Arial" w:cs="Arial"/>
          <w:color w:val="000000"/>
          <w:sz w:val="20"/>
          <w:szCs w:val="20"/>
          <w:lang w:val="en-US" w:eastAsia="pt-BR"/>
        </w:rPr>
      </w:pPr>
    </w:p>
    <w:p w14:paraId="44AAF7BF" w14:textId="77777777" w:rsidR="008F6C54" w:rsidRPr="003D3388" w:rsidRDefault="008F6C54" w:rsidP="008F6C54">
      <w:pPr>
        <w:spacing w:line="360" w:lineRule="auto"/>
        <w:rPr>
          <w:rFonts w:ascii="Arial" w:eastAsiaTheme="majorEastAsia" w:hAnsi="Arial" w:cs="Arial"/>
          <w:color w:val="000000"/>
          <w:sz w:val="20"/>
          <w:szCs w:val="20"/>
          <w:lang w:val="en-US" w:eastAsia="pt-BR"/>
        </w:rPr>
      </w:pPr>
    </w:p>
    <w:p w14:paraId="6DEF357F" w14:textId="77777777" w:rsidR="008F6C54" w:rsidRPr="003D3388" w:rsidRDefault="008F6C54" w:rsidP="008F6C54">
      <w:pPr>
        <w:spacing w:line="360" w:lineRule="auto"/>
        <w:rPr>
          <w:rFonts w:ascii="Arial" w:eastAsiaTheme="majorEastAsia" w:hAnsi="Arial" w:cs="Arial"/>
          <w:color w:val="000000"/>
          <w:sz w:val="20"/>
          <w:szCs w:val="20"/>
          <w:lang w:val="en-US" w:eastAsia="pt-BR"/>
        </w:rPr>
      </w:pPr>
    </w:p>
    <w:p w14:paraId="0CE4448C" w14:textId="77777777" w:rsidR="008F6C54" w:rsidRPr="003D3388" w:rsidRDefault="008F6C54" w:rsidP="008F6C54">
      <w:pPr>
        <w:spacing w:line="360" w:lineRule="auto"/>
        <w:rPr>
          <w:rFonts w:ascii="Arial" w:eastAsiaTheme="majorEastAsia" w:hAnsi="Arial" w:cs="Arial"/>
          <w:color w:val="000000"/>
          <w:sz w:val="20"/>
          <w:szCs w:val="20"/>
          <w:lang w:val="en-US" w:eastAsia="pt-BR"/>
        </w:rPr>
      </w:pPr>
    </w:p>
    <w:p w14:paraId="2C2668A1" w14:textId="77777777" w:rsidR="008F6C54" w:rsidRPr="003D3388" w:rsidRDefault="008F6C54" w:rsidP="008F6C54">
      <w:pPr>
        <w:spacing w:line="360" w:lineRule="auto"/>
        <w:rPr>
          <w:rFonts w:ascii="Arial" w:eastAsiaTheme="majorEastAsia" w:hAnsi="Arial" w:cs="Arial"/>
          <w:color w:val="000000"/>
          <w:sz w:val="20"/>
          <w:szCs w:val="20"/>
          <w:lang w:val="en-US" w:eastAsia="pt-BR"/>
        </w:rPr>
      </w:pPr>
    </w:p>
    <w:p w14:paraId="5888C40D" w14:textId="77777777" w:rsidR="008F6C54" w:rsidRPr="003D3388" w:rsidRDefault="008F6C54" w:rsidP="008F6C54">
      <w:pPr>
        <w:spacing w:line="360" w:lineRule="auto"/>
        <w:rPr>
          <w:rFonts w:ascii="Arial" w:eastAsiaTheme="majorEastAsia" w:hAnsi="Arial" w:cs="Arial"/>
          <w:color w:val="000000"/>
          <w:sz w:val="20"/>
          <w:szCs w:val="20"/>
          <w:lang w:val="en-US" w:eastAsia="pt-BR"/>
        </w:rPr>
      </w:pPr>
    </w:p>
    <w:p w14:paraId="11D5FF37" w14:textId="77777777" w:rsidR="008F6C54" w:rsidRPr="003D3388" w:rsidRDefault="008F6C54" w:rsidP="008F6C54">
      <w:pPr>
        <w:spacing w:line="360" w:lineRule="auto"/>
        <w:rPr>
          <w:rFonts w:ascii="Arial" w:eastAsiaTheme="majorEastAsia" w:hAnsi="Arial" w:cs="Arial"/>
          <w:color w:val="000000"/>
          <w:sz w:val="20"/>
          <w:szCs w:val="20"/>
          <w:lang w:val="en-US" w:eastAsia="pt-BR"/>
        </w:rPr>
      </w:pPr>
    </w:p>
    <w:p w14:paraId="59ACA850" w14:textId="77777777" w:rsidR="008F6C54" w:rsidRPr="003D3388" w:rsidRDefault="008F6C54" w:rsidP="008F6C54">
      <w:pPr>
        <w:spacing w:line="360" w:lineRule="auto"/>
        <w:rPr>
          <w:rFonts w:ascii="Arial" w:eastAsiaTheme="majorEastAsia" w:hAnsi="Arial" w:cs="Arial"/>
          <w:color w:val="000000"/>
          <w:sz w:val="20"/>
          <w:szCs w:val="20"/>
          <w:lang w:val="en-US" w:eastAsia="pt-BR"/>
        </w:rPr>
      </w:pPr>
    </w:p>
    <w:p w14:paraId="4FC1DBE7" w14:textId="77777777" w:rsidR="008F6C54" w:rsidRPr="003D3388" w:rsidRDefault="008F6C54" w:rsidP="008F6C54">
      <w:pPr>
        <w:spacing w:line="360" w:lineRule="auto"/>
        <w:rPr>
          <w:rFonts w:ascii="Arial" w:eastAsiaTheme="majorEastAsia" w:hAnsi="Arial" w:cs="Arial"/>
          <w:color w:val="000000"/>
          <w:sz w:val="20"/>
          <w:szCs w:val="20"/>
          <w:lang w:val="en-US" w:eastAsia="pt-BR"/>
        </w:rPr>
      </w:pPr>
    </w:p>
    <w:p w14:paraId="5B1E1AC3" w14:textId="77777777" w:rsidR="008F6C54" w:rsidRPr="003D3388" w:rsidRDefault="008F6C54" w:rsidP="008F6C54">
      <w:pPr>
        <w:rPr>
          <w:rFonts w:ascii="Arial" w:hAnsi="Arial" w:cs="Arial"/>
          <w:color w:val="000000"/>
          <w:lang w:val="en-US"/>
        </w:rPr>
        <w:sectPr w:rsidR="008F6C54" w:rsidRPr="003D3388" w:rsidSect="008423E9">
          <w:headerReference w:type="default" r:id="rId8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p w14:paraId="2CF58F9F" w14:textId="77777777" w:rsidR="008F6C54" w:rsidRPr="003D3388" w:rsidRDefault="008F6C54" w:rsidP="008F6C54">
      <w:pPr>
        <w:rPr>
          <w:rFonts w:ascii="Arial" w:eastAsia="Calibri" w:hAnsi="Arial" w:cs="Arial"/>
          <w:color w:val="000000"/>
          <w:lang w:val="en-US"/>
        </w:rPr>
      </w:pPr>
      <w:r w:rsidRPr="003D3388">
        <w:rPr>
          <w:rFonts w:ascii="Arial" w:eastAsia="Calibri" w:hAnsi="Arial" w:cs="Arial"/>
          <w:b/>
          <w:color w:val="000000"/>
          <w:lang w:val="en-US"/>
        </w:rPr>
        <w:lastRenderedPageBreak/>
        <w:t>Supplemental Table S6.</w:t>
      </w:r>
      <w:r w:rsidRPr="003D3388">
        <w:rPr>
          <w:rFonts w:ascii="Arial" w:eastAsia="Calibri" w:hAnsi="Arial" w:cs="Arial"/>
          <w:color w:val="000000"/>
          <w:lang w:val="en-US"/>
        </w:rPr>
        <w:t xml:space="preserve"> Association results for </w:t>
      </w:r>
      <w:r w:rsidRPr="003D3388">
        <w:rPr>
          <w:rFonts w:ascii="Arial" w:hAnsi="Arial" w:cs="Arial"/>
          <w:color w:val="000000"/>
          <w:lang w:val="en-US"/>
        </w:rPr>
        <w:t>variants with p values ≤ 5x10</w:t>
      </w:r>
      <w:r w:rsidRPr="003D3388">
        <w:rPr>
          <w:rFonts w:ascii="Arial" w:hAnsi="Arial" w:cs="Arial"/>
          <w:color w:val="000000"/>
          <w:vertAlign w:val="superscript"/>
          <w:lang w:val="en-US"/>
        </w:rPr>
        <w:t>-6</w:t>
      </w:r>
      <w:r w:rsidRPr="003D3388">
        <w:rPr>
          <w:rFonts w:ascii="Arial" w:hAnsi="Arial" w:cs="Arial"/>
          <w:color w:val="000000"/>
          <w:lang w:val="en-US"/>
        </w:rPr>
        <w:t xml:space="preserve"> in </w:t>
      </w:r>
      <w:proofErr w:type="spellStart"/>
      <w:r w:rsidRPr="003D3388">
        <w:rPr>
          <w:rFonts w:ascii="Arial" w:hAnsi="Arial" w:cs="Arial"/>
          <w:color w:val="000000"/>
          <w:lang w:val="en-US"/>
        </w:rPr>
        <w:t>PhACS</w:t>
      </w:r>
      <w:proofErr w:type="spellEnd"/>
      <w:r w:rsidRPr="003D3388">
        <w:rPr>
          <w:rFonts w:ascii="Arial" w:hAnsi="Arial" w:cs="Arial"/>
          <w:color w:val="000000"/>
          <w:lang w:val="en-US"/>
        </w:rPr>
        <w:t xml:space="preserve"> observed in both cohorts </w:t>
      </w:r>
      <w:proofErr w:type="spellStart"/>
      <w:r w:rsidRPr="003D3388">
        <w:rPr>
          <w:rFonts w:ascii="Arial" w:hAnsi="Arial" w:cs="Arial"/>
          <w:color w:val="000000"/>
          <w:lang w:val="en-US"/>
        </w:rPr>
        <w:t>analysed</w:t>
      </w:r>
      <w:proofErr w:type="spellEnd"/>
      <w:r w:rsidRPr="003D3388">
        <w:rPr>
          <w:rFonts w:ascii="Arial" w:hAnsi="Arial" w:cs="Arial"/>
          <w:color w:val="000000"/>
          <w:lang w:val="en-US"/>
        </w:rPr>
        <w:t xml:space="preserve">. </w:t>
      </w:r>
      <w:r w:rsidRPr="003D3388">
        <w:rPr>
          <w:rFonts w:ascii="Arial" w:eastAsia="Calibri" w:hAnsi="Arial" w:cs="Arial"/>
          <w:color w:val="000000"/>
          <w:lang w:val="en-US"/>
        </w:rPr>
        <w:t xml:space="preserve"> </w:t>
      </w:r>
    </w:p>
    <w:p w14:paraId="63938600" w14:textId="77777777" w:rsidR="008F6C54" w:rsidRPr="003D3388" w:rsidRDefault="008F6C54" w:rsidP="008F6C54">
      <w:pPr>
        <w:rPr>
          <w:rFonts w:ascii="Arial" w:hAnsi="Arial" w:cs="Arial"/>
          <w:color w:val="000000"/>
          <w:lang w:val="en-US"/>
        </w:rPr>
      </w:pPr>
    </w:p>
    <w:tbl>
      <w:tblPr>
        <w:tblStyle w:val="TableGrid"/>
        <w:tblW w:w="5114" w:type="pct"/>
        <w:tblLook w:val="04A0" w:firstRow="1" w:lastRow="0" w:firstColumn="1" w:lastColumn="0" w:noHBand="0" w:noVBand="1"/>
      </w:tblPr>
      <w:tblGrid>
        <w:gridCol w:w="1092"/>
        <w:gridCol w:w="425"/>
        <w:gridCol w:w="967"/>
        <w:gridCol w:w="1308"/>
        <w:gridCol w:w="692"/>
        <w:gridCol w:w="917"/>
        <w:gridCol w:w="875"/>
        <w:gridCol w:w="467"/>
        <w:gridCol w:w="717"/>
        <w:gridCol w:w="825"/>
        <w:gridCol w:w="917"/>
        <w:gridCol w:w="875"/>
        <w:gridCol w:w="467"/>
        <w:gridCol w:w="717"/>
        <w:gridCol w:w="825"/>
        <w:gridCol w:w="875"/>
        <w:gridCol w:w="467"/>
        <w:gridCol w:w="717"/>
        <w:gridCol w:w="825"/>
      </w:tblGrid>
      <w:tr w:rsidR="008F6C54" w:rsidRPr="003D3388" w14:paraId="70ADBA81" w14:textId="77777777" w:rsidTr="002972E5">
        <w:trPr>
          <w:trHeight w:val="300"/>
        </w:trPr>
        <w:tc>
          <w:tcPr>
            <w:tcW w:w="1460" w:type="pct"/>
            <w:gridSpan w:val="5"/>
            <w:vMerge w:val="restart"/>
            <w:noWrap/>
            <w:hideMark/>
          </w:tcPr>
          <w:p w14:paraId="2D88938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1242" w:type="pct"/>
            <w:gridSpan w:val="5"/>
            <w:shd w:val="clear" w:color="auto" w:fill="AEAAAA" w:themeFill="background2" w:themeFillShade="BF"/>
            <w:noWrap/>
            <w:hideMark/>
          </w:tcPr>
          <w:p w14:paraId="6B90809A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t-BR"/>
              </w:rPr>
            </w:pPr>
            <w:proofErr w:type="spellStart"/>
            <w:r w:rsidRPr="003D3388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t-BR"/>
              </w:rPr>
              <w:t>PhACS</w:t>
            </w:r>
            <w:proofErr w:type="spellEnd"/>
            <w:r w:rsidRPr="003D3388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t-BR"/>
              </w:rPr>
              <w:t xml:space="preserve"> study</w:t>
            </w:r>
          </w:p>
        </w:tc>
        <w:tc>
          <w:tcPr>
            <w:tcW w:w="2297" w:type="pct"/>
            <w:gridSpan w:val="9"/>
            <w:shd w:val="clear" w:color="auto" w:fill="AEAAAA" w:themeFill="background2" w:themeFillShade="BF"/>
            <w:noWrap/>
            <w:hideMark/>
          </w:tcPr>
          <w:p w14:paraId="21A276A1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t-BR"/>
              </w:rPr>
            </w:pPr>
            <w:r w:rsidRPr="003D3388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t-BR"/>
              </w:rPr>
              <w:t>GENRES study</w:t>
            </w:r>
          </w:p>
        </w:tc>
      </w:tr>
      <w:tr w:rsidR="008F6C54" w:rsidRPr="003D3388" w14:paraId="65F58AD8" w14:textId="77777777" w:rsidTr="002972E5">
        <w:trPr>
          <w:trHeight w:val="510"/>
        </w:trPr>
        <w:tc>
          <w:tcPr>
            <w:tcW w:w="1460" w:type="pct"/>
            <w:gridSpan w:val="5"/>
            <w:vMerge/>
            <w:noWrap/>
            <w:hideMark/>
          </w:tcPr>
          <w:p w14:paraId="53D8D3A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1242" w:type="pct"/>
            <w:gridSpan w:val="5"/>
            <w:shd w:val="clear" w:color="auto" w:fill="AEAAAA" w:themeFill="background2" w:themeFillShade="BF"/>
            <w:hideMark/>
          </w:tcPr>
          <w:p w14:paraId="403CCA58" w14:textId="77777777" w:rsidR="008F6C54" w:rsidRPr="003D3388" w:rsidRDefault="008F6C54" w:rsidP="008423E9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 w:eastAsia="pt-BR"/>
              </w:rPr>
              <w:t xml:space="preserve">Estimated clearance of bisoprolol </w:t>
            </w:r>
          </w:p>
        </w:tc>
        <w:tc>
          <w:tcPr>
            <w:tcW w:w="298" w:type="pct"/>
            <w:shd w:val="clear" w:color="auto" w:fill="AEAAAA" w:themeFill="background2" w:themeFillShade="BF"/>
            <w:noWrap/>
            <w:hideMark/>
          </w:tcPr>
          <w:p w14:paraId="772B648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944" w:type="pct"/>
            <w:gridSpan w:val="4"/>
            <w:shd w:val="clear" w:color="auto" w:fill="AEAAAA" w:themeFill="background2" w:themeFillShade="BF"/>
            <w:hideMark/>
          </w:tcPr>
          <w:p w14:paraId="56BCE26A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 w:eastAsia="pt-BR"/>
              </w:rPr>
              <w:t xml:space="preserve"> HR change on bisoprolol in office measurements</w:t>
            </w:r>
          </w:p>
        </w:tc>
        <w:tc>
          <w:tcPr>
            <w:tcW w:w="1055" w:type="pct"/>
            <w:gridSpan w:val="4"/>
            <w:shd w:val="clear" w:color="auto" w:fill="AEAAAA" w:themeFill="background2" w:themeFillShade="BF"/>
            <w:hideMark/>
          </w:tcPr>
          <w:p w14:paraId="2746E615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 w:eastAsia="pt-BR"/>
              </w:rPr>
              <w:t>HR change on bisoprolol in ambulatory 24-hour measurements</w:t>
            </w:r>
          </w:p>
        </w:tc>
      </w:tr>
      <w:tr w:rsidR="008F6C54" w:rsidRPr="003D3388" w14:paraId="4F226563" w14:textId="77777777" w:rsidTr="002972E5">
        <w:trPr>
          <w:trHeight w:val="960"/>
        </w:trPr>
        <w:tc>
          <w:tcPr>
            <w:tcW w:w="354" w:type="pct"/>
            <w:shd w:val="clear" w:color="auto" w:fill="D0CECE" w:themeFill="background2" w:themeFillShade="E6"/>
            <w:hideMark/>
          </w:tcPr>
          <w:p w14:paraId="17DC6ACB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proofErr w:type="spellStart"/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rsid</w:t>
            </w:r>
            <w:proofErr w:type="spellEnd"/>
          </w:p>
        </w:tc>
        <w:tc>
          <w:tcPr>
            <w:tcW w:w="142" w:type="pct"/>
            <w:shd w:val="clear" w:color="auto" w:fill="D0CECE" w:themeFill="background2" w:themeFillShade="E6"/>
            <w:hideMark/>
          </w:tcPr>
          <w:p w14:paraId="7DF9BDEA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chr</w:t>
            </w:r>
          </w:p>
        </w:tc>
        <w:tc>
          <w:tcPr>
            <w:tcW w:w="314" w:type="pct"/>
            <w:shd w:val="clear" w:color="auto" w:fill="D0CECE" w:themeFill="background2" w:themeFillShade="E6"/>
            <w:hideMark/>
          </w:tcPr>
          <w:p w14:paraId="70F7C7D8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Position (build 38)</w:t>
            </w:r>
          </w:p>
        </w:tc>
        <w:tc>
          <w:tcPr>
            <w:tcW w:w="423" w:type="pct"/>
            <w:shd w:val="clear" w:color="auto" w:fill="D0CECE" w:themeFill="background2" w:themeFillShade="E6"/>
            <w:hideMark/>
          </w:tcPr>
          <w:p w14:paraId="6CBAA3D3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 xml:space="preserve">Reference </w:t>
            </w:r>
          </w:p>
          <w:p w14:paraId="4F2BC751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allele</w:t>
            </w:r>
          </w:p>
        </w:tc>
        <w:tc>
          <w:tcPr>
            <w:tcW w:w="227" w:type="pct"/>
            <w:shd w:val="clear" w:color="auto" w:fill="D0CECE" w:themeFill="background2" w:themeFillShade="E6"/>
            <w:hideMark/>
          </w:tcPr>
          <w:p w14:paraId="5D8A5D65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Variant allele</w:t>
            </w:r>
          </w:p>
        </w:tc>
        <w:tc>
          <w:tcPr>
            <w:tcW w:w="298" w:type="pct"/>
            <w:shd w:val="clear" w:color="auto" w:fill="D0CECE" w:themeFill="background2" w:themeFillShade="E6"/>
            <w:hideMark/>
          </w:tcPr>
          <w:p w14:paraId="202DC5E8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Imputation quality</w:t>
            </w:r>
          </w:p>
        </w:tc>
        <w:tc>
          <w:tcPr>
            <w:tcW w:w="285" w:type="pct"/>
            <w:shd w:val="clear" w:color="auto" w:fill="D0CECE" w:themeFill="background2" w:themeFillShade="E6"/>
            <w:hideMark/>
          </w:tcPr>
          <w:p w14:paraId="170E236F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Variant allele frequency</w:t>
            </w:r>
          </w:p>
        </w:tc>
        <w:tc>
          <w:tcPr>
            <w:tcW w:w="155" w:type="pct"/>
            <w:shd w:val="clear" w:color="auto" w:fill="D0CECE" w:themeFill="background2" w:themeFillShade="E6"/>
            <w:hideMark/>
          </w:tcPr>
          <w:p w14:paraId="14721E1D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n</w:t>
            </w:r>
          </w:p>
        </w:tc>
        <w:tc>
          <w:tcPr>
            <w:tcW w:w="235" w:type="pct"/>
            <w:shd w:val="clear" w:color="auto" w:fill="D0CECE" w:themeFill="background2" w:themeFillShade="E6"/>
            <w:hideMark/>
          </w:tcPr>
          <w:p w14:paraId="78F9E844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Beta (variant allele)</w:t>
            </w:r>
          </w:p>
        </w:tc>
        <w:tc>
          <w:tcPr>
            <w:tcW w:w="269" w:type="pct"/>
            <w:shd w:val="clear" w:color="auto" w:fill="D0CECE" w:themeFill="background2" w:themeFillShade="E6"/>
            <w:hideMark/>
          </w:tcPr>
          <w:p w14:paraId="26507F93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P</w:t>
            </w:r>
          </w:p>
        </w:tc>
        <w:tc>
          <w:tcPr>
            <w:tcW w:w="298" w:type="pct"/>
            <w:shd w:val="clear" w:color="auto" w:fill="D0CECE" w:themeFill="background2" w:themeFillShade="E6"/>
            <w:hideMark/>
          </w:tcPr>
          <w:p w14:paraId="793B0271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Imputation quality (all were imputed)</w:t>
            </w:r>
          </w:p>
        </w:tc>
        <w:tc>
          <w:tcPr>
            <w:tcW w:w="285" w:type="pct"/>
            <w:shd w:val="clear" w:color="auto" w:fill="D0CECE" w:themeFill="background2" w:themeFillShade="E6"/>
            <w:hideMark/>
          </w:tcPr>
          <w:p w14:paraId="67D9934C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Variant allele frequency</w:t>
            </w:r>
          </w:p>
        </w:tc>
        <w:tc>
          <w:tcPr>
            <w:tcW w:w="155" w:type="pct"/>
            <w:shd w:val="clear" w:color="auto" w:fill="D0CECE" w:themeFill="background2" w:themeFillShade="E6"/>
            <w:hideMark/>
          </w:tcPr>
          <w:p w14:paraId="20F4BA54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n</w:t>
            </w:r>
          </w:p>
        </w:tc>
        <w:tc>
          <w:tcPr>
            <w:tcW w:w="235" w:type="pct"/>
            <w:shd w:val="clear" w:color="auto" w:fill="D0CECE" w:themeFill="background2" w:themeFillShade="E6"/>
            <w:hideMark/>
          </w:tcPr>
          <w:p w14:paraId="679CFBAF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beta (variant allele)</w:t>
            </w:r>
          </w:p>
        </w:tc>
        <w:tc>
          <w:tcPr>
            <w:tcW w:w="269" w:type="pct"/>
            <w:shd w:val="clear" w:color="auto" w:fill="D0CECE" w:themeFill="background2" w:themeFillShade="E6"/>
            <w:hideMark/>
          </w:tcPr>
          <w:p w14:paraId="0C705A3E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P</w:t>
            </w:r>
          </w:p>
        </w:tc>
        <w:tc>
          <w:tcPr>
            <w:tcW w:w="285" w:type="pct"/>
            <w:shd w:val="clear" w:color="auto" w:fill="D0CECE" w:themeFill="background2" w:themeFillShade="E6"/>
            <w:hideMark/>
          </w:tcPr>
          <w:p w14:paraId="4D42C50E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Variant allele frequency</w:t>
            </w:r>
          </w:p>
        </w:tc>
        <w:tc>
          <w:tcPr>
            <w:tcW w:w="155" w:type="pct"/>
            <w:shd w:val="clear" w:color="auto" w:fill="D0CECE" w:themeFill="background2" w:themeFillShade="E6"/>
            <w:hideMark/>
          </w:tcPr>
          <w:p w14:paraId="158E7D56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n</w:t>
            </w:r>
          </w:p>
        </w:tc>
        <w:tc>
          <w:tcPr>
            <w:tcW w:w="235" w:type="pct"/>
            <w:shd w:val="clear" w:color="auto" w:fill="D0CECE" w:themeFill="background2" w:themeFillShade="E6"/>
            <w:hideMark/>
          </w:tcPr>
          <w:p w14:paraId="166AF827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beta (variant allele)</w:t>
            </w:r>
          </w:p>
        </w:tc>
        <w:tc>
          <w:tcPr>
            <w:tcW w:w="380" w:type="pct"/>
            <w:shd w:val="clear" w:color="auto" w:fill="D0CECE" w:themeFill="background2" w:themeFillShade="E6"/>
            <w:hideMark/>
          </w:tcPr>
          <w:p w14:paraId="20BEB494" w14:textId="77777777" w:rsidR="008F6C54" w:rsidRPr="003D3388" w:rsidRDefault="008F6C54" w:rsidP="008423E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P</w:t>
            </w:r>
          </w:p>
        </w:tc>
      </w:tr>
      <w:tr w:rsidR="008F6C54" w:rsidRPr="003D3388" w14:paraId="7C85FB23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759855B6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rs11029955</w:t>
            </w:r>
          </w:p>
        </w:tc>
        <w:tc>
          <w:tcPr>
            <w:tcW w:w="142" w:type="pct"/>
            <w:noWrap/>
            <w:hideMark/>
          </w:tcPr>
          <w:p w14:paraId="701D23A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28ED6CF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27332940</w:t>
            </w:r>
          </w:p>
        </w:tc>
        <w:tc>
          <w:tcPr>
            <w:tcW w:w="423" w:type="pct"/>
            <w:noWrap/>
            <w:hideMark/>
          </w:tcPr>
          <w:p w14:paraId="3779716E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490169E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98" w:type="pct"/>
            <w:noWrap/>
            <w:hideMark/>
          </w:tcPr>
          <w:p w14:paraId="564937D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0.997</w:t>
            </w:r>
          </w:p>
        </w:tc>
        <w:tc>
          <w:tcPr>
            <w:tcW w:w="285" w:type="pct"/>
            <w:noWrap/>
            <w:hideMark/>
          </w:tcPr>
          <w:p w14:paraId="51F0C47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0.316</w:t>
            </w:r>
          </w:p>
        </w:tc>
        <w:tc>
          <w:tcPr>
            <w:tcW w:w="155" w:type="pct"/>
            <w:noWrap/>
            <w:hideMark/>
          </w:tcPr>
          <w:p w14:paraId="1CAD14D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37065F1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2.22</w:t>
            </w:r>
          </w:p>
        </w:tc>
        <w:tc>
          <w:tcPr>
            <w:tcW w:w="269" w:type="pct"/>
            <w:noWrap/>
            <w:hideMark/>
          </w:tcPr>
          <w:p w14:paraId="0A7BCCE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7.17E-09</w:t>
            </w:r>
          </w:p>
        </w:tc>
        <w:tc>
          <w:tcPr>
            <w:tcW w:w="298" w:type="pct"/>
            <w:noWrap/>
            <w:hideMark/>
          </w:tcPr>
          <w:p w14:paraId="4A708CF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0.911</w:t>
            </w:r>
          </w:p>
        </w:tc>
        <w:tc>
          <w:tcPr>
            <w:tcW w:w="285" w:type="pct"/>
            <w:noWrap/>
            <w:hideMark/>
          </w:tcPr>
          <w:p w14:paraId="5ADBB6E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0.312</w:t>
            </w:r>
          </w:p>
        </w:tc>
        <w:tc>
          <w:tcPr>
            <w:tcW w:w="155" w:type="pct"/>
            <w:noWrap/>
            <w:hideMark/>
          </w:tcPr>
          <w:p w14:paraId="3A05262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72952BE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-1.06</w:t>
            </w:r>
          </w:p>
        </w:tc>
        <w:tc>
          <w:tcPr>
            <w:tcW w:w="269" w:type="pct"/>
            <w:noWrap/>
            <w:hideMark/>
          </w:tcPr>
          <w:p w14:paraId="5FC36F8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4.86E-02</w:t>
            </w:r>
          </w:p>
        </w:tc>
        <w:tc>
          <w:tcPr>
            <w:tcW w:w="285" w:type="pct"/>
            <w:noWrap/>
            <w:hideMark/>
          </w:tcPr>
          <w:p w14:paraId="67996F1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0.320</w:t>
            </w:r>
          </w:p>
        </w:tc>
        <w:tc>
          <w:tcPr>
            <w:tcW w:w="155" w:type="pct"/>
            <w:noWrap/>
            <w:hideMark/>
          </w:tcPr>
          <w:p w14:paraId="0448C82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7732B25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-1.78</w:t>
            </w:r>
          </w:p>
        </w:tc>
        <w:tc>
          <w:tcPr>
            <w:tcW w:w="380" w:type="pct"/>
            <w:noWrap/>
            <w:hideMark/>
          </w:tcPr>
          <w:p w14:paraId="6EEFB1D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9.31E-05</w:t>
            </w:r>
          </w:p>
        </w:tc>
      </w:tr>
      <w:tr w:rsidR="008F6C54" w:rsidRPr="003D3388" w14:paraId="1020FE2A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3B0067EC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rs7935021</w:t>
            </w:r>
          </w:p>
        </w:tc>
        <w:tc>
          <w:tcPr>
            <w:tcW w:w="142" w:type="pct"/>
            <w:noWrap/>
            <w:hideMark/>
          </w:tcPr>
          <w:p w14:paraId="199FAC7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1DA8220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27351889</w:t>
            </w:r>
          </w:p>
        </w:tc>
        <w:tc>
          <w:tcPr>
            <w:tcW w:w="423" w:type="pct"/>
            <w:noWrap/>
            <w:hideMark/>
          </w:tcPr>
          <w:p w14:paraId="562D52DC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27" w:type="pct"/>
            <w:noWrap/>
            <w:hideMark/>
          </w:tcPr>
          <w:p w14:paraId="23D09B3D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98" w:type="pct"/>
            <w:noWrap/>
            <w:hideMark/>
          </w:tcPr>
          <w:p w14:paraId="14E03A6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1.000</w:t>
            </w:r>
          </w:p>
        </w:tc>
        <w:tc>
          <w:tcPr>
            <w:tcW w:w="285" w:type="pct"/>
            <w:noWrap/>
            <w:hideMark/>
          </w:tcPr>
          <w:p w14:paraId="792DEAB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0.314</w:t>
            </w:r>
          </w:p>
        </w:tc>
        <w:tc>
          <w:tcPr>
            <w:tcW w:w="155" w:type="pct"/>
            <w:noWrap/>
            <w:hideMark/>
          </w:tcPr>
          <w:p w14:paraId="71936CF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3FC90A6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-2.18</w:t>
            </w:r>
          </w:p>
        </w:tc>
        <w:tc>
          <w:tcPr>
            <w:tcW w:w="269" w:type="pct"/>
            <w:noWrap/>
            <w:hideMark/>
          </w:tcPr>
          <w:p w14:paraId="1EA0682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1.12E-08</w:t>
            </w:r>
          </w:p>
        </w:tc>
        <w:tc>
          <w:tcPr>
            <w:tcW w:w="298" w:type="pct"/>
            <w:noWrap/>
            <w:hideMark/>
          </w:tcPr>
          <w:p w14:paraId="0AC7B6F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0.912</w:t>
            </w:r>
          </w:p>
        </w:tc>
        <w:tc>
          <w:tcPr>
            <w:tcW w:w="285" w:type="pct"/>
            <w:noWrap/>
            <w:hideMark/>
          </w:tcPr>
          <w:p w14:paraId="2AC3210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0.688</w:t>
            </w:r>
          </w:p>
        </w:tc>
        <w:tc>
          <w:tcPr>
            <w:tcW w:w="155" w:type="pct"/>
            <w:noWrap/>
            <w:hideMark/>
          </w:tcPr>
          <w:p w14:paraId="1AD7210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4A1BADD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1.06</w:t>
            </w:r>
          </w:p>
        </w:tc>
        <w:tc>
          <w:tcPr>
            <w:tcW w:w="269" w:type="pct"/>
            <w:noWrap/>
            <w:hideMark/>
          </w:tcPr>
          <w:p w14:paraId="22E8DAD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4.83E-02</w:t>
            </w:r>
          </w:p>
        </w:tc>
        <w:tc>
          <w:tcPr>
            <w:tcW w:w="285" w:type="pct"/>
            <w:noWrap/>
            <w:hideMark/>
          </w:tcPr>
          <w:p w14:paraId="5A20136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0.680</w:t>
            </w:r>
          </w:p>
        </w:tc>
        <w:tc>
          <w:tcPr>
            <w:tcW w:w="155" w:type="pct"/>
            <w:noWrap/>
            <w:hideMark/>
          </w:tcPr>
          <w:p w14:paraId="1B94C06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34A586B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1.77</w:t>
            </w:r>
          </w:p>
        </w:tc>
        <w:tc>
          <w:tcPr>
            <w:tcW w:w="380" w:type="pct"/>
            <w:noWrap/>
            <w:hideMark/>
          </w:tcPr>
          <w:p w14:paraId="4D2E9BE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9.29E-05</w:t>
            </w:r>
          </w:p>
        </w:tc>
      </w:tr>
      <w:tr w:rsidR="008F6C54" w:rsidRPr="003D3388" w14:paraId="4295A6A3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5CC338A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rs61887779</w:t>
            </w:r>
          </w:p>
        </w:tc>
        <w:tc>
          <w:tcPr>
            <w:tcW w:w="142" w:type="pct"/>
            <w:noWrap/>
            <w:hideMark/>
          </w:tcPr>
          <w:p w14:paraId="4861E6C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6EDFB81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27342713</w:t>
            </w:r>
          </w:p>
        </w:tc>
        <w:tc>
          <w:tcPr>
            <w:tcW w:w="423" w:type="pct"/>
            <w:noWrap/>
            <w:hideMark/>
          </w:tcPr>
          <w:p w14:paraId="17A602A1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56BF9DD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98" w:type="pct"/>
            <w:noWrap/>
            <w:hideMark/>
          </w:tcPr>
          <w:p w14:paraId="101772F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0.992</w:t>
            </w:r>
          </w:p>
        </w:tc>
        <w:tc>
          <w:tcPr>
            <w:tcW w:w="285" w:type="pct"/>
            <w:noWrap/>
            <w:hideMark/>
          </w:tcPr>
          <w:p w14:paraId="6EA30FA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0.276</w:t>
            </w:r>
          </w:p>
        </w:tc>
        <w:tc>
          <w:tcPr>
            <w:tcW w:w="155" w:type="pct"/>
            <w:noWrap/>
            <w:hideMark/>
          </w:tcPr>
          <w:p w14:paraId="009B646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6467F09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2.28</w:t>
            </w:r>
          </w:p>
        </w:tc>
        <w:tc>
          <w:tcPr>
            <w:tcW w:w="269" w:type="pct"/>
            <w:noWrap/>
            <w:hideMark/>
          </w:tcPr>
          <w:p w14:paraId="02852ED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1.17E-08</w:t>
            </w:r>
          </w:p>
        </w:tc>
        <w:tc>
          <w:tcPr>
            <w:tcW w:w="298" w:type="pct"/>
            <w:noWrap/>
            <w:hideMark/>
          </w:tcPr>
          <w:p w14:paraId="4A62C19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0.931</w:t>
            </w:r>
          </w:p>
        </w:tc>
        <w:tc>
          <w:tcPr>
            <w:tcW w:w="285" w:type="pct"/>
            <w:noWrap/>
            <w:hideMark/>
          </w:tcPr>
          <w:p w14:paraId="49A90B9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0.289</w:t>
            </w:r>
          </w:p>
        </w:tc>
        <w:tc>
          <w:tcPr>
            <w:tcW w:w="155" w:type="pct"/>
            <w:noWrap/>
            <w:hideMark/>
          </w:tcPr>
          <w:p w14:paraId="752E222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05E20A6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-1.60</w:t>
            </w:r>
          </w:p>
        </w:tc>
        <w:tc>
          <w:tcPr>
            <w:tcW w:w="269" w:type="pct"/>
            <w:noWrap/>
            <w:hideMark/>
          </w:tcPr>
          <w:p w14:paraId="4BB5637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3.01E-03</w:t>
            </w:r>
          </w:p>
        </w:tc>
        <w:tc>
          <w:tcPr>
            <w:tcW w:w="285" w:type="pct"/>
            <w:noWrap/>
            <w:hideMark/>
          </w:tcPr>
          <w:p w14:paraId="08B67EF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0.296</w:t>
            </w:r>
          </w:p>
        </w:tc>
        <w:tc>
          <w:tcPr>
            <w:tcW w:w="155" w:type="pct"/>
            <w:noWrap/>
            <w:hideMark/>
          </w:tcPr>
          <w:p w14:paraId="5C327BD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17C4B47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-1.62</w:t>
            </w:r>
          </w:p>
        </w:tc>
        <w:tc>
          <w:tcPr>
            <w:tcW w:w="380" w:type="pct"/>
            <w:noWrap/>
            <w:hideMark/>
          </w:tcPr>
          <w:p w14:paraId="704C84F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4.38E-04</w:t>
            </w:r>
          </w:p>
        </w:tc>
      </w:tr>
      <w:tr w:rsidR="008F6C54" w:rsidRPr="003D3388" w14:paraId="7E940F63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022689F8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rs1871254</w:t>
            </w:r>
          </w:p>
        </w:tc>
        <w:tc>
          <w:tcPr>
            <w:tcW w:w="142" w:type="pct"/>
            <w:noWrap/>
            <w:hideMark/>
          </w:tcPr>
          <w:p w14:paraId="1B879EE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3CE7B30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27348359</w:t>
            </w:r>
          </w:p>
        </w:tc>
        <w:tc>
          <w:tcPr>
            <w:tcW w:w="423" w:type="pct"/>
            <w:noWrap/>
            <w:hideMark/>
          </w:tcPr>
          <w:p w14:paraId="1FCCCDDF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27" w:type="pct"/>
            <w:noWrap/>
            <w:hideMark/>
          </w:tcPr>
          <w:p w14:paraId="0F0296D1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98" w:type="pct"/>
            <w:noWrap/>
            <w:hideMark/>
          </w:tcPr>
          <w:p w14:paraId="7160893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0.996</w:t>
            </w:r>
          </w:p>
        </w:tc>
        <w:tc>
          <w:tcPr>
            <w:tcW w:w="285" w:type="pct"/>
            <w:noWrap/>
            <w:hideMark/>
          </w:tcPr>
          <w:p w14:paraId="1F7E0E0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0.277</w:t>
            </w:r>
          </w:p>
        </w:tc>
        <w:tc>
          <w:tcPr>
            <w:tcW w:w="155" w:type="pct"/>
            <w:noWrap/>
            <w:hideMark/>
          </w:tcPr>
          <w:p w14:paraId="41EC073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16DDB46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2.27</w:t>
            </w:r>
          </w:p>
        </w:tc>
        <w:tc>
          <w:tcPr>
            <w:tcW w:w="269" w:type="pct"/>
            <w:noWrap/>
            <w:hideMark/>
          </w:tcPr>
          <w:p w14:paraId="525FA59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1.20E-08</w:t>
            </w:r>
          </w:p>
        </w:tc>
        <w:tc>
          <w:tcPr>
            <w:tcW w:w="298" w:type="pct"/>
            <w:noWrap/>
            <w:hideMark/>
          </w:tcPr>
          <w:p w14:paraId="3A5FA21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0.931</w:t>
            </w:r>
          </w:p>
        </w:tc>
        <w:tc>
          <w:tcPr>
            <w:tcW w:w="285" w:type="pct"/>
            <w:noWrap/>
            <w:hideMark/>
          </w:tcPr>
          <w:p w14:paraId="01D9195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0.290</w:t>
            </w:r>
          </w:p>
        </w:tc>
        <w:tc>
          <w:tcPr>
            <w:tcW w:w="155" w:type="pct"/>
            <w:noWrap/>
            <w:hideMark/>
          </w:tcPr>
          <w:p w14:paraId="00AE6DD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3EB9546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-1.60</w:t>
            </w:r>
          </w:p>
        </w:tc>
        <w:tc>
          <w:tcPr>
            <w:tcW w:w="269" w:type="pct"/>
            <w:noWrap/>
            <w:hideMark/>
          </w:tcPr>
          <w:p w14:paraId="66E90A0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3.00E-03</w:t>
            </w:r>
          </w:p>
        </w:tc>
        <w:tc>
          <w:tcPr>
            <w:tcW w:w="285" w:type="pct"/>
            <w:noWrap/>
            <w:hideMark/>
          </w:tcPr>
          <w:p w14:paraId="1533526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0.296</w:t>
            </w:r>
          </w:p>
        </w:tc>
        <w:tc>
          <w:tcPr>
            <w:tcW w:w="155" w:type="pct"/>
            <w:noWrap/>
            <w:hideMark/>
          </w:tcPr>
          <w:p w14:paraId="6CEC8C9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49DB250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-1.63</w:t>
            </w:r>
          </w:p>
        </w:tc>
        <w:tc>
          <w:tcPr>
            <w:tcW w:w="380" w:type="pct"/>
            <w:noWrap/>
            <w:hideMark/>
          </w:tcPr>
          <w:p w14:paraId="7729183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4.12E-04</w:t>
            </w:r>
          </w:p>
        </w:tc>
      </w:tr>
      <w:tr w:rsidR="008F6C54" w:rsidRPr="003D3388" w14:paraId="2EC6D00D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111F356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rs2291022</w:t>
            </w:r>
          </w:p>
        </w:tc>
        <w:tc>
          <w:tcPr>
            <w:tcW w:w="142" w:type="pct"/>
            <w:noWrap/>
            <w:hideMark/>
          </w:tcPr>
          <w:p w14:paraId="754FEA8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15E46B6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27349041</w:t>
            </w:r>
          </w:p>
        </w:tc>
        <w:tc>
          <w:tcPr>
            <w:tcW w:w="423" w:type="pct"/>
            <w:noWrap/>
            <w:hideMark/>
          </w:tcPr>
          <w:p w14:paraId="76F7F5F2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27" w:type="pct"/>
            <w:noWrap/>
            <w:hideMark/>
          </w:tcPr>
          <w:p w14:paraId="21A34E56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98" w:type="pct"/>
            <w:noWrap/>
            <w:hideMark/>
          </w:tcPr>
          <w:p w14:paraId="1100F1D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0.996</w:t>
            </w:r>
          </w:p>
        </w:tc>
        <w:tc>
          <w:tcPr>
            <w:tcW w:w="285" w:type="pct"/>
            <w:noWrap/>
            <w:hideMark/>
          </w:tcPr>
          <w:p w14:paraId="6C4997B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0.277</w:t>
            </w:r>
          </w:p>
        </w:tc>
        <w:tc>
          <w:tcPr>
            <w:tcW w:w="155" w:type="pct"/>
            <w:noWrap/>
            <w:hideMark/>
          </w:tcPr>
          <w:p w14:paraId="5E4E61E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000EE91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2.27</w:t>
            </w:r>
          </w:p>
        </w:tc>
        <w:tc>
          <w:tcPr>
            <w:tcW w:w="269" w:type="pct"/>
            <w:noWrap/>
            <w:hideMark/>
          </w:tcPr>
          <w:p w14:paraId="570FADE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1.21E-08</w:t>
            </w:r>
          </w:p>
        </w:tc>
        <w:tc>
          <w:tcPr>
            <w:tcW w:w="298" w:type="pct"/>
            <w:noWrap/>
            <w:hideMark/>
          </w:tcPr>
          <w:p w14:paraId="0F8E6AE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0.931</w:t>
            </w:r>
          </w:p>
        </w:tc>
        <w:tc>
          <w:tcPr>
            <w:tcW w:w="285" w:type="pct"/>
            <w:noWrap/>
            <w:hideMark/>
          </w:tcPr>
          <w:p w14:paraId="65A70E8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0.289</w:t>
            </w:r>
          </w:p>
        </w:tc>
        <w:tc>
          <w:tcPr>
            <w:tcW w:w="155" w:type="pct"/>
            <w:noWrap/>
            <w:hideMark/>
          </w:tcPr>
          <w:p w14:paraId="54E64F1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2275796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-1.60</w:t>
            </w:r>
          </w:p>
        </w:tc>
        <w:tc>
          <w:tcPr>
            <w:tcW w:w="269" w:type="pct"/>
            <w:noWrap/>
            <w:hideMark/>
          </w:tcPr>
          <w:p w14:paraId="0FBF3FE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3.01E-03</w:t>
            </w:r>
          </w:p>
        </w:tc>
        <w:tc>
          <w:tcPr>
            <w:tcW w:w="285" w:type="pct"/>
            <w:noWrap/>
            <w:hideMark/>
          </w:tcPr>
          <w:p w14:paraId="370378C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0.296</w:t>
            </w:r>
          </w:p>
        </w:tc>
        <w:tc>
          <w:tcPr>
            <w:tcW w:w="155" w:type="pct"/>
            <w:noWrap/>
            <w:hideMark/>
          </w:tcPr>
          <w:p w14:paraId="1B3E424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3E81E75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-1.62</w:t>
            </w:r>
          </w:p>
        </w:tc>
        <w:tc>
          <w:tcPr>
            <w:tcW w:w="380" w:type="pct"/>
            <w:noWrap/>
            <w:hideMark/>
          </w:tcPr>
          <w:p w14:paraId="189532B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4.38E-04</w:t>
            </w:r>
          </w:p>
        </w:tc>
      </w:tr>
      <w:tr w:rsidR="008F6C54" w:rsidRPr="003D3388" w14:paraId="3C71DF06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1C28401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rs116702638</w:t>
            </w:r>
          </w:p>
        </w:tc>
        <w:tc>
          <w:tcPr>
            <w:tcW w:w="142" w:type="pct"/>
            <w:noWrap/>
            <w:hideMark/>
          </w:tcPr>
          <w:p w14:paraId="4F2F832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</w:t>
            </w:r>
          </w:p>
        </w:tc>
        <w:tc>
          <w:tcPr>
            <w:tcW w:w="314" w:type="pct"/>
            <w:noWrap/>
            <w:hideMark/>
          </w:tcPr>
          <w:p w14:paraId="6CC65B7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100298868</w:t>
            </w:r>
          </w:p>
        </w:tc>
        <w:tc>
          <w:tcPr>
            <w:tcW w:w="423" w:type="pct"/>
            <w:noWrap/>
            <w:hideMark/>
          </w:tcPr>
          <w:p w14:paraId="10B07D5D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5DC6200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98" w:type="pct"/>
            <w:noWrap/>
            <w:hideMark/>
          </w:tcPr>
          <w:p w14:paraId="14C815D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0.568</w:t>
            </w:r>
          </w:p>
        </w:tc>
        <w:tc>
          <w:tcPr>
            <w:tcW w:w="285" w:type="pct"/>
            <w:noWrap/>
            <w:hideMark/>
          </w:tcPr>
          <w:p w14:paraId="5AFBD79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0.010</w:t>
            </w:r>
          </w:p>
        </w:tc>
        <w:tc>
          <w:tcPr>
            <w:tcW w:w="155" w:type="pct"/>
            <w:noWrap/>
            <w:hideMark/>
          </w:tcPr>
          <w:p w14:paraId="0A8B867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25B15FD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12.54</w:t>
            </w:r>
          </w:p>
        </w:tc>
        <w:tc>
          <w:tcPr>
            <w:tcW w:w="269" w:type="pct"/>
            <w:noWrap/>
            <w:hideMark/>
          </w:tcPr>
          <w:p w14:paraId="20B5825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2.54E-08</w:t>
            </w:r>
          </w:p>
        </w:tc>
        <w:tc>
          <w:tcPr>
            <w:tcW w:w="298" w:type="pct"/>
            <w:noWrap/>
            <w:hideMark/>
          </w:tcPr>
          <w:p w14:paraId="6E55D39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0.942</w:t>
            </w:r>
          </w:p>
        </w:tc>
        <w:tc>
          <w:tcPr>
            <w:tcW w:w="285" w:type="pct"/>
            <w:noWrap/>
            <w:hideMark/>
          </w:tcPr>
          <w:p w14:paraId="6DA22F9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0.022</w:t>
            </w:r>
          </w:p>
        </w:tc>
        <w:tc>
          <w:tcPr>
            <w:tcW w:w="155" w:type="pct"/>
            <w:noWrap/>
            <w:hideMark/>
          </w:tcPr>
          <w:p w14:paraId="0208FD3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2DE5F6F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0.92</w:t>
            </w:r>
          </w:p>
        </w:tc>
        <w:tc>
          <w:tcPr>
            <w:tcW w:w="269" w:type="pct"/>
            <w:noWrap/>
            <w:hideMark/>
          </w:tcPr>
          <w:p w14:paraId="6A4094C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5.85E-01</w:t>
            </w:r>
          </w:p>
        </w:tc>
        <w:tc>
          <w:tcPr>
            <w:tcW w:w="285" w:type="pct"/>
            <w:noWrap/>
            <w:hideMark/>
          </w:tcPr>
          <w:p w14:paraId="4A99BEB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0.023</w:t>
            </w:r>
          </w:p>
        </w:tc>
        <w:tc>
          <w:tcPr>
            <w:tcW w:w="155" w:type="pct"/>
            <w:noWrap/>
            <w:hideMark/>
          </w:tcPr>
          <w:p w14:paraId="0735389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1FC8936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0.61</w:t>
            </w:r>
          </w:p>
        </w:tc>
        <w:tc>
          <w:tcPr>
            <w:tcW w:w="380" w:type="pct"/>
            <w:noWrap/>
            <w:hideMark/>
          </w:tcPr>
          <w:p w14:paraId="6CCAD59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6.66E-01</w:t>
            </w:r>
          </w:p>
        </w:tc>
      </w:tr>
      <w:tr w:rsidR="008F6C54" w:rsidRPr="003D3388" w14:paraId="78295983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7785ADBC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rs73605166</w:t>
            </w:r>
          </w:p>
        </w:tc>
        <w:tc>
          <w:tcPr>
            <w:tcW w:w="142" w:type="pct"/>
            <w:noWrap/>
            <w:hideMark/>
          </w:tcPr>
          <w:p w14:paraId="5E670D3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16</w:t>
            </w:r>
          </w:p>
        </w:tc>
        <w:tc>
          <w:tcPr>
            <w:tcW w:w="314" w:type="pct"/>
            <w:noWrap/>
            <w:hideMark/>
          </w:tcPr>
          <w:p w14:paraId="3272E40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75277831</w:t>
            </w:r>
          </w:p>
        </w:tc>
        <w:tc>
          <w:tcPr>
            <w:tcW w:w="423" w:type="pct"/>
            <w:noWrap/>
            <w:hideMark/>
          </w:tcPr>
          <w:p w14:paraId="7CA1B8D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633D6FC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98" w:type="pct"/>
            <w:noWrap/>
            <w:hideMark/>
          </w:tcPr>
          <w:p w14:paraId="46F593A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0.823</w:t>
            </w:r>
          </w:p>
        </w:tc>
        <w:tc>
          <w:tcPr>
            <w:tcW w:w="285" w:type="pct"/>
            <w:noWrap/>
            <w:hideMark/>
          </w:tcPr>
          <w:p w14:paraId="562F867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0.035</w:t>
            </w:r>
          </w:p>
        </w:tc>
        <w:tc>
          <w:tcPr>
            <w:tcW w:w="155" w:type="pct"/>
            <w:noWrap/>
            <w:hideMark/>
          </w:tcPr>
          <w:p w14:paraId="7846D15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4FDA847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5.56</w:t>
            </w:r>
          </w:p>
        </w:tc>
        <w:tc>
          <w:tcPr>
            <w:tcW w:w="269" w:type="pct"/>
            <w:noWrap/>
            <w:hideMark/>
          </w:tcPr>
          <w:p w14:paraId="0D19E07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1.13E-07</w:t>
            </w:r>
          </w:p>
        </w:tc>
        <w:tc>
          <w:tcPr>
            <w:tcW w:w="298" w:type="pct"/>
            <w:noWrap/>
            <w:hideMark/>
          </w:tcPr>
          <w:p w14:paraId="34C5176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0.826</w:t>
            </w:r>
          </w:p>
        </w:tc>
        <w:tc>
          <w:tcPr>
            <w:tcW w:w="285" w:type="pct"/>
            <w:noWrap/>
            <w:hideMark/>
          </w:tcPr>
          <w:p w14:paraId="081F08D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0.007</w:t>
            </w:r>
          </w:p>
        </w:tc>
        <w:tc>
          <w:tcPr>
            <w:tcW w:w="155" w:type="pct"/>
            <w:noWrap/>
            <w:hideMark/>
          </w:tcPr>
          <w:p w14:paraId="29A395D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03B95D7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2.54</w:t>
            </w:r>
          </w:p>
        </w:tc>
        <w:tc>
          <w:tcPr>
            <w:tcW w:w="269" w:type="pct"/>
            <w:noWrap/>
            <w:hideMark/>
          </w:tcPr>
          <w:p w14:paraId="79433C5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4.19E-01</w:t>
            </w:r>
          </w:p>
        </w:tc>
        <w:tc>
          <w:tcPr>
            <w:tcW w:w="285" w:type="pct"/>
            <w:noWrap/>
            <w:hideMark/>
          </w:tcPr>
          <w:p w14:paraId="236F234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0.007</w:t>
            </w:r>
          </w:p>
        </w:tc>
        <w:tc>
          <w:tcPr>
            <w:tcW w:w="155" w:type="pct"/>
            <w:noWrap/>
            <w:hideMark/>
          </w:tcPr>
          <w:p w14:paraId="79A9723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748FD23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-5.77</w:t>
            </w:r>
          </w:p>
        </w:tc>
        <w:tc>
          <w:tcPr>
            <w:tcW w:w="380" w:type="pct"/>
            <w:noWrap/>
            <w:hideMark/>
          </w:tcPr>
          <w:p w14:paraId="4C807C3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2.82E-02</w:t>
            </w:r>
          </w:p>
        </w:tc>
      </w:tr>
      <w:tr w:rsidR="008F6C54" w:rsidRPr="003D3388" w14:paraId="65D14962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655BDE2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rs182390658</w:t>
            </w:r>
          </w:p>
        </w:tc>
        <w:tc>
          <w:tcPr>
            <w:tcW w:w="142" w:type="pct"/>
            <w:noWrap/>
            <w:hideMark/>
          </w:tcPr>
          <w:p w14:paraId="1065E61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3039DAF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25552958</w:t>
            </w:r>
          </w:p>
        </w:tc>
        <w:tc>
          <w:tcPr>
            <w:tcW w:w="423" w:type="pct"/>
            <w:noWrap/>
            <w:hideMark/>
          </w:tcPr>
          <w:p w14:paraId="369266A3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27" w:type="pct"/>
            <w:noWrap/>
            <w:hideMark/>
          </w:tcPr>
          <w:p w14:paraId="29784F70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98" w:type="pct"/>
            <w:noWrap/>
            <w:hideMark/>
          </w:tcPr>
          <w:p w14:paraId="078C357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0.485</w:t>
            </w:r>
          </w:p>
        </w:tc>
        <w:tc>
          <w:tcPr>
            <w:tcW w:w="285" w:type="pct"/>
            <w:noWrap/>
            <w:hideMark/>
          </w:tcPr>
          <w:p w14:paraId="28EBA51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0.012</w:t>
            </w:r>
          </w:p>
        </w:tc>
        <w:tc>
          <w:tcPr>
            <w:tcW w:w="155" w:type="pct"/>
            <w:noWrap/>
            <w:hideMark/>
          </w:tcPr>
          <w:p w14:paraId="732855A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6D6B487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12.16</w:t>
            </w:r>
          </w:p>
        </w:tc>
        <w:tc>
          <w:tcPr>
            <w:tcW w:w="269" w:type="pct"/>
            <w:noWrap/>
            <w:hideMark/>
          </w:tcPr>
          <w:p w14:paraId="47C760F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1.40E-07</w:t>
            </w:r>
          </w:p>
        </w:tc>
        <w:tc>
          <w:tcPr>
            <w:tcW w:w="298" w:type="pct"/>
            <w:noWrap/>
            <w:hideMark/>
          </w:tcPr>
          <w:p w14:paraId="46E06B1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0.874</w:t>
            </w:r>
          </w:p>
        </w:tc>
        <w:tc>
          <w:tcPr>
            <w:tcW w:w="285" w:type="pct"/>
            <w:noWrap/>
            <w:hideMark/>
          </w:tcPr>
          <w:p w14:paraId="2A79B03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0.046</w:t>
            </w:r>
          </w:p>
        </w:tc>
        <w:tc>
          <w:tcPr>
            <w:tcW w:w="155" w:type="pct"/>
            <w:noWrap/>
            <w:hideMark/>
          </w:tcPr>
          <w:p w14:paraId="1969294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7261950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-0.36</w:t>
            </w:r>
          </w:p>
        </w:tc>
        <w:tc>
          <w:tcPr>
            <w:tcW w:w="269" w:type="pct"/>
            <w:noWrap/>
            <w:hideMark/>
          </w:tcPr>
          <w:p w14:paraId="24A03B7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7.70E-01</w:t>
            </w:r>
          </w:p>
        </w:tc>
        <w:tc>
          <w:tcPr>
            <w:tcW w:w="285" w:type="pct"/>
            <w:noWrap/>
            <w:hideMark/>
          </w:tcPr>
          <w:p w14:paraId="3216F89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0.048</w:t>
            </w:r>
          </w:p>
        </w:tc>
        <w:tc>
          <w:tcPr>
            <w:tcW w:w="155" w:type="pct"/>
            <w:noWrap/>
            <w:hideMark/>
          </w:tcPr>
          <w:p w14:paraId="364A711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60E19C2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2.22</w:t>
            </w:r>
          </w:p>
        </w:tc>
        <w:tc>
          <w:tcPr>
            <w:tcW w:w="380" w:type="pct"/>
            <w:noWrap/>
            <w:hideMark/>
          </w:tcPr>
          <w:p w14:paraId="4A31713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3.01E-02</w:t>
            </w:r>
          </w:p>
        </w:tc>
      </w:tr>
      <w:tr w:rsidR="008F6C54" w:rsidRPr="003D3388" w14:paraId="72357026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28F91ED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rs78706212</w:t>
            </w:r>
          </w:p>
        </w:tc>
        <w:tc>
          <w:tcPr>
            <w:tcW w:w="142" w:type="pct"/>
            <w:noWrap/>
            <w:hideMark/>
          </w:tcPr>
          <w:p w14:paraId="78215A6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3295E6A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25989371</w:t>
            </w:r>
          </w:p>
        </w:tc>
        <w:tc>
          <w:tcPr>
            <w:tcW w:w="423" w:type="pct"/>
            <w:noWrap/>
            <w:hideMark/>
          </w:tcPr>
          <w:p w14:paraId="3BBE683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12B0CDC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98" w:type="pct"/>
            <w:noWrap/>
            <w:hideMark/>
          </w:tcPr>
          <w:p w14:paraId="23D28C2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0.770</w:t>
            </w:r>
          </w:p>
        </w:tc>
        <w:tc>
          <w:tcPr>
            <w:tcW w:w="285" w:type="pct"/>
            <w:noWrap/>
            <w:hideMark/>
          </w:tcPr>
          <w:p w14:paraId="5F56A31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0.014</w:t>
            </w:r>
          </w:p>
        </w:tc>
        <w:tc>
          <w:tcPr>
            <w:tcW w:w="155" w:type="pct"/>
            <w:noWrap/>
            <w:hideMark/>
          </w:tcPr>
          <w:p w14:paraId="19BC29D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629DC73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8.92</w:t>
            </w:r>
          </w:p>
        </w:tc>
        <w:tc>
          <w:tcPr>
            <w:tcW w:w="269" w:type="pct"/>
            <w:noWrap/>
            <w:hideMark/>
          </w:tcPr>
          <w:p w14:paraId="59F065F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1.89E-07</w:t>
            </w:r>
          </w:p>
        </w:tc>
        <w:tc>
          <w:tcPr>
            <w:tcW w:w="298" w:type="pct"/>
            <w:noWrap/>
            <w:hideMark/>
          </w:tcPr>
          <w:p w14:paraId="76849E8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0.934</w:t>
            </w:r>
          </w:p>
        </w:tc>
        <w:tc>
          <w:tcPr>
            <w:tcW w:w="285" w:type="pct"/>
            <w:noWrap/>
            <w:hideMark/>
          </w:tcPr>
          <w:p w14:paraId="58C28D2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0.068</w:t>
            </w:r>
          </w:p>
        </w:tc>
        <w:tc>
          <w:tcPr>
            <w:tcW w:w="155" w:type="pct"/>
            <w:noWrap/>
            <w:hideMark/>
          </w:tcPr>
          <w:p w14:paraId="3AAE624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4EFDAF8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-0.45</w:t>
            </w:r>
          </w:p>
        </w:tc>
        <w:tc>
          <w:tcPr>
            <w:tcW w:w="269" w:type="pct"/>
            <w:noWrap/>
            <w:hideMark/>
          </w:tcPr>
          <w:p w14:paraId="75430D6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6.46E-01</w:t>
            </w:r>
          </w:p>
        </w:tc>
        <w:tc>
          <w:tcPr>
            <w:tcW w:w="285" w:type="pct"/>
            <w:noWrap/>
            <w:hideMark/>
          </w:tcPr>
          <w:p w14:paraId="2865257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0.062</w:t>
            </w:r>
          </w:p>
        </w:tc>
        <w:tc>
          <w:tcPr>
            <w:tcW w:w="155" w:type="pct"/>
            <w:noWrap/>
            <w:hideMark/>
          </w:tcPr>
          <w:p w14:paraId="4B5A4CC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624010E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0.33</w:t>
            </w:r>
          </w:p>
        </w:tc>
        <w:tc>
          <w:tcPr>
            <w:tcW w:w="380" w:type="pct"/>
            <w:noWrap/>
            <w:hideMark/>
          </w:tcPr>
          <w:p w14:paraId="4ED5915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7.19E-01</w:t>
            </w:r>
          </w:p>
        </w:tc>
      </w:tr>
      <w:tr w:rsidR="008F6C54" w:rsidRPr="003D3388" w14:paraId="16D22FAC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071C4ED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rs111560531</w:t>
            </w:r>
          </w:p>
        </w:tc>
        <w:tc>
          <w:tcPr>
            <w:tcW w:w="142" w:type="pct"/>
            <w:noWrap/>
            <w:hideMark/>
          </w:tcPr>
          <w:p w14:paraId="6408D99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16</w:t>
            </w:r>
          </w:p>
        </w:tc>
        <w:tc>
          <w:tcPr>
            <w:tcW w:w="314" w:type="pct"/>
            <w:noWrap/>
            <w:hideMark/>
          </w:tcPr>
          <w:p w14:paraId="428FF64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75400055</w:t>
            </w:r>
          </w:p>
        </w:tc>
        <w:tc>
          <w:tcPr>
            <w:tcW w:w="423" w:type="pct"/>
            <w:noWrap/>
            <w:hideMark/>
          </w:tcPr>
          <w:p w14:paraId="27E8EBA0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27" w:type="pct"/>
            <w:noWrap/>
            <w:hideMark/>
          </w:tcPr>
          <w:p w14:paraId="2DA41212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98" w:type="pct"/>
            <w:noWrap/>
            <w:hideMark/>
          </w:tcPr>
          <w:p w14:paraId="0A56182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0.798</w:t>
            </w:r>
          </w:p>
        </w:tc>
        <w:tc>
          <w:tcPr>
            <w:tcW w:w="285" w:type="pct"/>
            <w:noWrap/>
            <w:hideMark/>
          </w:tcPr>
          <w:p w14:paraId="23EA55C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0.012</w:t>
            </w:r>
          </w:p>
        </w:tc>
        <w:tc>
          <w:tcPr>
            <w:tcW w:w="155" w:type="pct"/>
            <w:noWrap/>
            <w:hideMark/>
          </w:tcPr>
          <w:p w14:paraId="6FEAA96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1871F85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9.01</w:t>
            </w:r>
          </w:p>
        </w:tc>
        <w:tc>
          <w:tcPr>
            <w:tcW w:w="269" w:type="pct"/>
            <w:noWrap/>
            <w:hideMark/>
          </w:tcPr>
          <w:p w14:paraId="6751CBB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4.43E-07</w:t>
            </w:r>
          </w:p>
        </w:tc>
        <w:tc>
          <w:tcPr>
            <w:tcW w:w="298" w:type="pct"/>
            <w:noWrap/>
            <w:hideMark/>
          </w:tcPr>
          <w:p w14:paraId="48022E8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85" w:type="pct"/>
            <w:noWrap/>
            <w:hideMark/>
          </w:tcPr>
          <w:p w14:paraId="16C10B6E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155" w:type="pct"/>
            <w:noWrap/>
            <w:hideMark/>
          </w:tcPr>
          <w:p w14:paraId="06E02885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35" w:type="pct"/>
            <w:noWrap/>
            <w:hideMark/>
          </w:tcPr>
          <w:p w14:paraId="607F3A93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69" w:type="pct"/>
            <w:noWrap/>
            <w:hideMark/>
          </w:tcPr>
          <w:p w14:paraId="0BF7057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85" w:type="pct"/>
            <w:noWrap/>
            <w:hideMark/>
          </w:tcPr>
          <w:p w14:paraId="1E98E3C5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155" w:type="pct"/>
            <w:noWrap/>
            <w:hideMark/>
          </w:tcPr>
          <w:p w14:paraId="6A66D1F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35" w:type="pct"/>
            <w:noWrap/>
            <w:hideMark/>
          </w:tcPr>
          <w:p w14:paraId="05928D16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380" w:type="pct"/>
            <w:noWrap/>
            <w:hideMark/>
          </w:tcPr>
          <w:p w14:paraId="623B44F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</w:tr>
      <w:tr w:rsidR="008F6C54" w:rsidRPr="003D3388" w14:paraId="2084661E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187B8ED6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rs147630895</w:t>
            </w:r>
          </w:p>
        </w:tc>
        <w:tc>
          <w:tcPr>
            <w:tcW w:w="142" w:type="pct"/>
            <w:noWrap/>
            <w:hideMark/>
          </w:tcPr>
          <w:p w14:paraId="572367C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12</w:t>
            </w:r>
          </w:p>
        </w:tc>
        <w:tc>
          <w:tcPr>
            <w:tcW w:w="314" w:type="pct"/>
            <w:noWrap/>
            <w:hideMark/>
          </w:tcPr>
          <w:p w14:paraId="04522F4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13319429</w:t>
            </w:r>
          </w:p>
        </w:tc>
        <w:tc>
          <w:tcPr>
            <w:tcW w:w="423" w:type="pct"/>
            <w:noWrap/>
            <w:hideMark/>
          </w:tcPr>
          <w:p w14:paraId="5FED017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27" w:type="pct"/>
            <w:noWrap/>
            <w:hideMark/>
          </w:tcPr>
          <w:p w14:paraId="225E65C3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98" w:type="pct"/>
            <w:noWrap/>
            <w:hideMark/>
          </w:tcPr>
          <w:p w14:paraId="1A72A56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0.591</w:t>
            </w:r>
          </w:p>
        </w:tc>
        <w:tc>
          <w:tcPr>
            <w:tcW w:w="285" w:type="pct"/>
            <w:noWrap/>
            <w:hideMark/>
          </w:tcPr>
          <w:p w14:paraId="3B40702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0.017</w:t>
            </w:r>
          </w:p>
        </w:tc>
        <w:tc>
          <w:tcPr>
            <w:tcW w:w="155" w:type="pct"/>
            <w:noWrap/>
            <w:hideMark/>
          </w:tcPr>
          <w:p w14:paraId="321A8AA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3F466C1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8.97</w:t>
            </w:r>
          </w:p>
        </w:tc>
        <w:tc>
          <w:tcPr>
            <w:tcW w:w="269" w:type="pct"/>
            <w:noWrap/>
            <w:hideMark/>
          </w:tcPr>
          <w:p w14:paraId="0BAD30A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5.99E-07</w:t>
            </w:r>
          </w:p>
        </w:tc>
        <w:tc>
          <w:tcPr>
            <w:tcW w:w="298" w:type="pct"/>
            <w:noWrap/>
            <w:hideMark/>
          </w:tcPr>
          <w:p w14:paraId="0E314EE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0.948</w:t>
            </w:r>
          </w:p>
        </w:tc>
        <w:tc>
          <w:tcPr>
            <w:tcW w:w="285" w:type="pct"/>
            <w:noWrap/>
            <w:hideMark/>
          </w:tcPr>
          <w:p w14:paraId="14AC45D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0.019</w:t>
            </w:r>
          </w:p>
        </w:tc>
        <w:tc>
          <w:tcPr>
            <w:tcW w:w="155" w:type="pct"/>
            <w:noWrap/>
            <w:hideMark/>
          </w:tcPr>
          <w:p w14:paraId="300007B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0C35FE8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-0.53</w:t>
            </w:r>
          </w:p>
        </w:tc>
        <w:tc>
          <w:tcPr>
            <w:tcW w:w="269" w:type="pct"/>
            <w:noWrap/>
            <w:hideMark/>
          </w:tcPr>
          <w:p w14:paraId="0E72809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7.67E-01</w:t>
            </w:r>
          </w:p>
        </w:tc>
        <w:tc>
          <w:tcPr>
            <w:tcW w:w="285" w:type="pct"/>
            <w:noWrap/>
            <w:hideMark/>
          </w:tcPr>
          <w:p w14:paraId="59BB40B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0.020</w:t>
            </w:r>
          </w:p>
        </w:tc>
        <w:tc>
          <w:tcPr>
            <w:tcW w:w="155" w:type="pct"/>
            <w:noWrap/>
            <w:hideMark/>
          </w:tcPr>
          <w:p w14:paraId="7FAED15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70A1280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1.07</w:t>
            </w:r>
          </w:p>
        </w:tc>
        <w:tc>
          <w:tcPr>
            <w:tcW w:w="380" w:type="pct"/>
            <w:noWrap/>
            <w:hideMark/>
          </w:tcPr>
          <w:p w14:paraId="718899E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4.81E-01</w:t>
            </w:r>
          </w:p>
        </w:tc>
      </w:tr>
      <w:tr w:rsidR="008F6C54" w:rsidRPr="003D3388" w14:paraId="0CB15B56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124E5FD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rs72911572</w:t>
            </w:r>
          </w:p>
        </w:tc>
        <w:tc>
          <w:tcPr>
            <w:tcW w:w="142" w:type="pct"/>
            <w:noWrap/>
            <w:hideMark/>
          </w:tcPr>
          <w:p w14:paraId="63BFBE3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</w:t>
            </w:r>
          </w:p>
        </w:tc>
        <w:tc>
          <w:tcPr>
            <w:tcW w:w="314" w:type="pct"/>
            <w:noWrap/>
            <w:hideMark/>
          </w:tcPr>
          <w:p w14:paraId="4DF1B25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174213632</w:t>
            </w:r>
          </w:p>
        </w:tc>
        <w:tc>
          <w:tcPr>
            <w:tcW w:w="423" w:type="pct"/>
            <w:noWrap/>
            <w:hideMark/>
          </w:tcPr>
          <w:p w14:paraId="4C5312A3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27" w:type="pct"/>
            <w:noWrap/>
            <w:hideMark/>
          </w:tcPr>
          <w:p w14:paraId="29FED40D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98" w:type="pct"/>
            <w:noWrap/>
            <w:hideMark/>
          </w:tcPr>
          <w:p w14:paraId="3019D29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0.959</w:t>
            </w:r>
          </w:p>
        </w:tc>
        <w:tc>
          <w:tcPr>
            <w:tcW w:w="285" w:type="pct"/>
            <w:noWrap/>
            <w:hideMark/>
          </w:tcPr>
          <w:p w14:paraId="69B0927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0.012</w:t>
            </w:r>
          </w:p>
        </w:tc>
        <w:tc>
          <w:tcPr>
            <w:tcW w:w="155" w:type="pct"/>
            <w:noWrap/>
            <w:hideMark/>
          </w:tcPr>
          <w:p w14:paraId="35F0C8F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715B43E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8.01</w:t>
            </w:r>
          </w:p>
        </w:tc>
        <w:tc>
          <w:tcPr>
            <w:tcW w:w="269" w:type="pct"/>
            <w:noWrap/>
            <w:hideMark/>
          </w:tcPr>
          <w:p w14:paraId="55483B3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6.01E-07</w:t>
            </w:r>
          </w:p>
        </w:tc>
        <w:tc>
          <w:tcPr>
            <w:tcW w:w="298" w:type="pct"/>
            <w:noWrap/>
            <w:hideMark/>
          </w:tcPr>
          <w:p w14:paraId="4F14D8F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0.988</w:t>
            </w:r>
          </w:p>
        </w:tc>
        <w:tc>
          <w:tcPr>
            <w:tcW w:w="285" w:type="pct"/>
            <w:noWrap/>
            <w:hideMark/>
          </w:tcPr>
          <w:p w14:paraId="6DD36A3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0.002</w:t>
            </w:r>
          </w:p>
        </w:tc>
        <w:tc>
          <w:tcPr>
            <w:tcW w:w="155" w:type="pct"/>
            <w:noWrap/>
            <w:hideMark/>
          </w:tcPr>
          <w:p w14:paraId="629EC9E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00B54C0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-1.98</w:t>
            </w:r>
          </w:p>
        </w:tc>
        <w:tc>
          <w:tcPr>
            <w:tcW w:w="269" w:type="pct"/>
            <w:noWrap/>
            <w:hideMark/>
          </w:tcPr>
          <w:p w14:paraId="4631CA6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6.90E-01</w:t>
            </w:r>
          </w:p>
        </w:tc>
        <w:tc>
          <w:tcPr>
            <w:tcW w:w="285" w:type="pct"/>
            <w:noWrap/>
            <w:hideMark/>
          </w:tcPr>
          <w:p w14:paraId="7F2FD8C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0.002</w:t>
            </w:r>
          </w:p>
        </w:tc>
        <w:tc>
          <w:tcPr>
            <w:tcW w:w="155" w:type="pct"/>
            <w:noWrap/>
            <w:hideMark/>
          </w:tcPr>
          <w:p w14:paraId="699BD7B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1AAF020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-2.35</w:t>
            </w:r>
          </w:p>
        </w:tc>
        <w:tc>
          <w:tcPr>
            <w:tcW w:w="380" w:type="pct"/>
            <w:noWrap/>
            <w:hideMark/>
          </w:tcPr>
          <w:p w14:paraId="46ECFCF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5.74E-01</w:t>
            </w:r>
          </w:p>
        </w:tc>
      </w:tr>
      <w:tr w:rsidR="008F6C54" w:rsidRPr="003D3388" w14:paraId="2F00107C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0B09B04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rs113291240</w:t>
            </w:r>
          </w:p>
        </w:tc>
        <w:tc>
          <w:tcPr>
            <w:tcW w:w="142" w:type="pct"/>
            <w:noWrap/>
            <w:hideMark/>
          </w:tcPr>
          <w:p w14:paraId="0DBCA34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</w:t>
            </w:r>
          </w:p>
        </w:tc>
        <w:tc>
          <w:tcPr>
            <w:tcW w:w="314" w:type="pct"/>
            <w:noWrap/>
            <w:hideMark/>
          </w:tcPr>
          <w:p w14:paraId="18D0D4E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170772293</w:t>
            </w:r>
          </w:p>
        </w:tc>
        <w:tc>
          <w:tcPr>
            <w:tcW w:w="423" w:type="pct"/>
            <w:noWrap/>
            <w:hideMark/>
          </w:tcPr>
          <w:p w14:paraId="1E8564C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7E7840F1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98" w:type="pct"/>
            <w:noWrap/>
            <w:hideMark/>
          </w:tcPr>
          <w:p w14:paraId="66605A2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0.848</w:t>
            </w:r>
          </w:p>
        </w:tc>
        <w:tc>
          <w:tcPr>
            <w:tcW w:w="285" w:type="pct"/>
            <w:noWrap/>
            <w:hideMark/>
          </w:tcPr>
          <w:p w14:paraId="196F8D1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0.019</w:t>
            </w:r>
          </w:p>
        </w:tc>
        <w:tc>
          <w:tcPr>
            <w:tcW w:w="155" w:type="pct"/>
            <w:noWrap/>
            <w:hideMark/>
          </w:tcPr>
          <w:p w14:paraId="6783AB8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4158388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6.87</w:t>
            </w:r>
          </w:p>
        </w:tc>
        <w:tc>
          <w:tcPr>
            <w:tcW w:w="269" w:type="pct"/>
            <w:noWrap/>
            <w:hideMark/>
          </w:tcPr>
          <w:p w14:paraId="707D6EC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7.19E-07</w:t>
            </w:r>
          </w:p>
        </w:tc>
        <w:tc>
          <w:tcPr>
            <w:tcW w:w="298" w:type="pct"/>
            <w:noWrap/>
            <w:hideMark/>
          </w:tcPr>
          <w:p w14:paraId="170EC88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0.956</w:t>
            </w:r>
          </w:p>
        </w:tc>
        <w:tc>
          <w:tcPr>
            <w:tcW w:w="285" w:type="pct"/>
            <w:noWrap/>
            <w:hideMark/>
          </w:tcPr>
          <w:p w14:paraId="2D303BA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0.042</w:t>
            </w:r>
          </w:p>
        </w:tc>
        <w:tc>
          <w:tcPr>
            <w:tcW w:w="155" w:type="pct"/>
            <w:noWrap/>
            <w:hideMark/>
          </w:tcPr>
          <w:p w14:paraId="2E6DA0F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3EC4935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-1.63</w:t>
            </w:r>
          </w:p>
        </w:tc>
        <w:tc>
          <w:tcPr>
            <w:tcW w:w="269" w:type="pct"/>
            <w:noWrap/>
            <w:hideMark/>
          </w:tcPr>
          <w:p w14:paraId="1654931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1.82E-01</w:t>
            </w:r>
          </w:p>
        </w:tc>
        <w:tc>
          <w:tcPr>
            <w:tcW w:w="285" w:type="pct"/>
            <w:noWrap/>
            <w:hideMark/>
          </w:tcPr>
          <w:p w14:paraId="459BE58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0.044</w:t>
            </w:r>
          </w:p>
        </w:tc>
        <w:tc>
          <w:tcPr>
            <w:tcW w:w="155" w:type="pct"/>
            <w:noWrap/>
            <w:hideMark/>
          </w:tcPr>
          <w:p w14:paraId="08C1FFE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15841FA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0.60</w:t>
            </w:r>
          </w:p>
        </w:tc>
        <w:tc>
          <w:tcPr>
            <w:tcW w:w="380" w:type="pct"/>
            <w:noWrap/>
            <w:hideMark/>
          </w:tcPr>
          <w:p w14:paraId="08BF53D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5.57E-01</w:t>
            </w:r>
          </w:p>
        </w:tc>
      </w:tr>
      <w:tr w:rsidR="008F6C54" w:rsidRPr="003D3388" w14:paraId="328B2593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3085336C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rs142946966</w:t>
            </w:r>
          </w:p>
        </w:tc>
        <w:tc>
          <w:tcPr>
            <w:tcW w:w="142" w:type="pct"/>
            <w:noWrap/>
            <w:hideMark/>
          </w:tcPr>
          <w:p w14:paraId="01128FE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40283AD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35951773</w:t>
            </w:r>
          </w:p>
        </w:tc>
        <w:tc>
          <w:tcPr>
            <w:tcW w:w="423" w:type="pct"/>
            <w:noWrap/>
            <w:hideMark/>
          </w:tcPr>
          <w:p w14:paraId="6265DF03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27" w:type="pct"/>
            <w:noWrap/>
            <w:hideMark/>
          </w:tcPr>
          <w:p w14:paraId="79294F0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98" w:type="pct"/>
            <w:noWrap/>
            <w:hideMark/>
          </w:tcPr>
          <w:p w14:paraId="40C9B0A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0.530</w:t>
            </w:r>
          </w:p>
        </w:tc>
        <w:tc>
          <w:tcPr>
            <w:tcW w:w="285" w:type="pct"/>
            <w:noWrap/>
            <w:hideMark/>
          </w:tcPr>
          <w:p w14:paraId="148C0E3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0.017</w:t>
            </w:r>
          </w:p>
        </w:tc>
        <w:tc>
          <w:tcPr>
            <w:tcW w:w="155" w:type="pct"/>
            <w:noWrap/>
            <w:hideMark/>
          </w:tcPr>
          <w:p w14:paraId="5C09B88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7BFA0D5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9.19</w:t>
            </w:r>
          </w:p>
        </w:tc>
        <w:tc>
          <w:tcPr>
            <w:tcW w:w="269" w:type="pct"/>
            <w:noWrap/>
            <w:hideMark/>
          </w:tcPr>
          <w:p w14:paraId="42DF39D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7.64E-07</w:t>
            </w:r>
          </w:p>
        </w:tc>
        <w:tc>
          <w:tcPr>
            <w:tcW w:w="298" w:type="pct"/>
            <w:noWrap/>
            <w:hideMark/>
          </w:tcPr>
          <w:p w14:paraId="08BBE36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0.515</w:t>
            </w:r>
          </w:p>
        </w:tc>
        <w:tc>
          <w:tcPr>
            <w:tcW w:w="285" w:type="pct"/>
            <w:noWrap/>
            <w:hideMark/>
          </w:tcPr>
          <w:p w14:paraId="2B0E98A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0.005</w:t>
            </w:r>
          </w:p>
        </w:tc>
        <w:tc>
          <w:tcPr>
            <w:tcW w:w="155" w:type="pct"/>
            <w:noWrap/>
            <w:hideMark/>
          </w:tcPr>
          <w:p w14:paraId="6A0393D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264B700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-6.61</w:t>
            </w:r>
          </w:p>
        </w:tc>
        <w:tc>
          <w:tcPr>
            <w:tcW w:w="269" w:type="pct"/>
            <w:noWrap/>
            <w:hideMark/>
          </w:tcPr>
          <w:p w14:paraId="37159CF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1.42E-01</w:t>
            </w:r>
          </w:p>
        </w:tc>
        <w:tc>
          <w:tcPr>
            <w:tcW w:w="285" w:type="pct"/>
            <w:noWrap/>
            <w:hideMark/>
          </w:tcPr>
          <w:p w14:paraId="5333F3E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0.006</w:t>
            </w:r>
          </w:p>
        </w:tc>
        <w:tc>
          <w:tcPr>
            <w:tcW w:w="155" w:type="pct"/>
            <w:noWrap/>
            <w:hideMark/>
          </w:tcPr>
          <w:p w14:paraId="0B20603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74174D5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-4.99</w:t>
            </w:r>
          </w:p>
        </w:tc>
        <w:tc>
          <w:tcPr>
            <w:tcW w:w="380" w:type="pct"/>
            <w:noWrap/>
            <w:hideMark/>
          </w:tcPr>
          <w:p w14:paraId="3CFF8B2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1.89E-01</w:t>
            </w:r>
          </w:p>
        </w:tc>
      </w:tr>
      <w:tr w:rsidR="008F6C54" w:rsidRPr="003D3388" w14:paraId="2E8EC1FC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1F2D4548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rs150674165</w:t>
            </w:r>
          </w:p>
        </w:tc>
        <w:tc>
          <w:tcPr>
            <w:tcW w:w="142" w:type="pct"/>
            <w:noWrap/>
            <w:hideMark/>
          </w:tcPr>
          <w:p w14:paraId="26C79C9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52CE567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35952297</w:t>
            </w:r>
          </w:p>
        </w:tc>
        <w:tc>
          <w:tcPr>
            <w:tcW w:w="423" w:type="pct"/>
            <w:noWrap/>
            <w:hideMark/>
          </w:tcPr>
          <w:p w14:paraId="50D813B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0C79DA7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98" w:type="pct"/>
            <w:noWrap/>
            <w:hideMark/>
          </w:tcPr>
          <w:p w14:paraId="39BF699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0.529</w:t>
            </w:r>
          </w:p>
        </w:tc>
        <w:tc>
          <w:tcPr>
            <w:tcW w:w="285" w:type="pct"/>
            <w:noWrap/>
            <w:hideMark/>
          </w:tcPr>
          <w:p w14:paraId="7F42959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0.017</w:t>
            </w:r>
          </w:p>
        </w:tc>
        <w:tc>
          <w:tcPr>
            <w:tcW w:w="155" w:type="pct"/>
            <w:noWrap/>
            <w:hideMark/>
          </w:tcPr>
          <w:p w14:paraId="387132C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69B6827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9.19</w:t>
            </w:r>
          </w:p>
        </w:tc>
        <w:tc>
          <w:tcPr>
            <w:tcW w:w="269" w:type="pct"/>
            <w:noWrap/>
            <w:hideMark/>
          </w:tcPr>
          <w:p w14:paraId="19B7FE9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7.76E-07</w:t>
            </w:r>
          </w:p>
        </w:tc>
        <w:tc>
          <w:tcPr>
            <w:tcW w:w="298" w:type="pct"/>
            <w:noWrap/>
            <w:hideMark/>
          </w:tcPr>
          <w:p w14:paraId="42AE241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0.516</w:t>
            </w:r>
          </w:p>
        </w:tc>
        <w:tc>
          <w:tcPr>
            <w:tcW w:w="285" w:type="pct"/>
            <w:noWrap/>
            <w:hideMark/>
          </w:tcPr>
          <w:p w14:paraId="2DAB8CA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0.005</w:t>
            </w:r>
          </w:p>
        </w:tc>
        <w:tc>
          <w:tcPr>
            <w:tcW w:w="155" w:type="pct"/>
            <w:noWrap/>
            <w:hideMark/>
          </w:tcPr>
          <w:p w14:paraId="293EC32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67D1474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-6.62</w:t>
            </w:r>
          </w:p>
        </w:tc>
        <w:tc>
          <w:tcPr>
            <w:tcW w:w="269" w:type="pct"/>
            <w:noWrap/>
            <w:hideMark/>
          </w:tcPr>
          <w:p w14:paraId="62A8F4D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1.42E-01</w:t>
            </w:r>
          </w:p>
        </w:tc>
        <w:tc>
          <w:tcPr>
            <w:tcW w:w="285" w:type="pct"/>
            <w:noWrap/>
            <w:hideMark/>
          </w:tcPr>
          <w:p w14:paraId="06C4D75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0.006</w:t>
            </w:r>
          </w:p>
        </w:tc>
        <w:tc>
          <w:tcPr>
            <w:tcW w:w="155" w:type="pct"/>
            <w:noWrap/>
            <w:hideMark/>
          </w:tcPr>
          <w:p w14:paraId="4885B6D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4CC328B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-5.02</w:t>
            </w:r>
          </w:p>
        </w:tc>
        <w:tc>
          <w:tcPr>
            <w:tcW w:w="380" w:type="pct"/>
            <w:noWrap/>
            <w:hideMark/>
          </w:tcPr>
          <w:p w14:paraId="75FE0EE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1.87E-01</w:t>
            </w:r>
          </w:p>
        </w:tc>
      </w:tr>
      <w:tr w:rsidR="008F6C54" w:rsidRPr="003D3388" w14:paraId="29B54F9A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35B4A302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rs73107290</w:t>
            </w:r>
          </w:p>
        </w:tc>
        <w:tc>
          <w:tcPr>
            <w:tcW w:w="142" w:type="pct"/>
            <w:noWrap/>
            <w:hideMark/>
          </w:tcPr>
          <w:p w14:paraId="6DDE61F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12</w:t>
            </w:r>
          </w:p>
        </w:tc>
        <w:tc>
          <w:tcPr>
            <w:tcW w:w="314" w:type="pct"/>
            <w:noWrap/>
            <w:hideMark/>
          </w:tcPr>
          <w:p w14:paraId="0761EDB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51831842</w:t>
            </w:r>
          </w:p>
        </w:tc>
        <w:tc>
          <w:tcPr>
            <w:tcW w:w="423" w:type="pct"/>
            <w:noWrap/>
            <w:hideMark/>
          </w:tcPr>
          <w:p w14:paraId="52E97858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27" w:type="pct"/>
            <w:noWrap/>
            <w:hideMark/>
          </w:tcPr>
          <w:p w14:paraId="61BAB34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98" w:type="pct"/>
            <w:noWrap/>
            <w:hideMark/>
          </w:tcPr>
          <w:p w14:paraId="527C15B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0.781</w:t>
            </w:r>
          </w:p>
        </w:tc>
        <w:tc>
          <w:tcPr>
            <w:tcW w:w="285" w:type="pct"/>
            <w:noWrap/>
            <w:hideMark/>
          </w:tcPr>
          <w:p w14:paraId="7D5ACBE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0.021</w:t>
            </w:r>
          </w:p>
        </w:tc>
        <w:tc>
          <w:tcPr>
            <w:tcW w:w="155" w:type="pct"/>
            <w:noWrap/>
            <w:hideMark/>
          </w:tcPr>
          <w:p w14:paraId="1F4E1BE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1290B6B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6.89</w:t>
            </w:r>
          </w:p>
        </w:tc>
        <w:tc>
          <w:tcPr>
            <w:tcW w:w="269" w:type="pct"/>
            <w:noWrap/>
            <w:hideMark/>
          </w:tcPr>
          <w:p w14:paraId="54BF8AB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7.82E-07</w:t>
            </w:r>
          </w:p>
        </w:tc>
        <w:tc>
          <w:tcPr>
            <w:tcW w:w="298" w:type="pct"/>
            <w:noWrap/>
            <w:hideMark/>
          </w:tcPr>
          <w:p w14:paraId="5339535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0.897</w:t>
            </w:r>
          </w:p>
        </w:tc>
        <w:tc>
          <w:tcPr>
            <w:tcW w:w="285" w:type="pct"/>
            <w:noWrap/>
            <w:hideMark/>
          </w:tcPr>
          <w:p w14:paraId="593F07A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0.024</w:t>
            </w:r>
          </w:p>
        </w:tc>
        <w:tc>
          <w:tcPr>
            <w:tcW w:w="155" w:type="pct"/>
            <w:noWrap/>
            <w:hideMark/>
          </w:tcPr>
          <w:p w14:paraId="62162DD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07EA9C6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-2.21</w:t>
            </w:r>
          </w:p>
        </w:tc>
        <w:tc>
          <w:tcPr>
            <w:tcW w:w="269" w:type="pct"/>
            <w:noWrap/>
            <w:hideMark/>
          </w:tcPr>
          <w:p w14:paraId="4E7FE85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1.79E-01</w:t>
            </w:r>
          </w:p>
        </w:tc>
        <w:tc>
          <w:tcPr>
            <w:tcW w:w="285" w:type="pct"/>
            <w:noWrap/>
            <w:hideMark/>
          </w:tcPr>
          <w:p w14:paraId="1C00931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0.025</w:t>
            </w:r>
          </w:p>
        </w:tc>
        <w:tc>
          <w:tcPr>
            <w:tcW w:w="155" w:type="pct"/>
            <w:noWrap/>
            <w:hideMark/>
          </w:tcPr>
          <w:p w14:paraId="5D18AD0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16B1E7A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-0.96</w:t>
            </w:r>
          </w:p>
        </w:tc>
        <w:tc>
          <w:tcPr>
            <w:tcW w:w="380" w:type="pct"/>
            <w:noWrap/>
            <w:hideMark/>
          </w:tcPr>
          <w:p w14:paraId="4211389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4.91E-01</w:t>
            </w:r>
          </w:p>
        </w:tc>
      </w:tr>
      <w:tr w:rsidR="008F6C54" w:rsidRPr="003D3388" w14:paraId="10CAC406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2BBB90C0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rs139592416</w:t>
            </w:r>
          </w:p>
        </w:tc>
        <w:tc>
          <w:tcPr>
            <w:tcW w:w="142" w:type="pct"/>
            <w:noWrap/>
            <w:hideMark/>
          </w:tcPr>
          <w:p w14:paraId="55ACEC5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</w:t>
            </w:r>
          </w:p>
        </w:tc>
        <w:tc>
          <w:tcPr>
            <w:tcW w:w="314" w:type="pct"/>
            <w:noWrap/>
            <w:hideMark/>
          </w:tcPr>
          <w:p w14:paraId="65F4AB1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174260683</w:t>
            </w:r>
          </w:p>
        </w:tc>
        <w:tc>
          <w:tcPr>
            <w:tcW w:w="423" w:type="pct"/>
            <w:noWrap/>
            <w:hideMark/>
          </w:tcPr>
          <w:p w14:paraId="76545C22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27" w:type="pct"/>
            <w:noWrap/>
            <w:hideMark/>
          </w:tcPr>
          <w:p w14:paraId="1D5F68D5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98" w:type="pct"/>
            <w:noWrap/>
            <w:hideMark/>
          </w:tcPr>
          <w:p w14:paraId="70457D2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0.955</w:t>
            </w:r>
          </w:p>
        </w:tc>
        <w:tc>
          <w:tcPr>
            <w:tcW w:w="285" w:type="pct"/>
            <w:noWrap/>
            <w:hideMark/>
          </w:tcPr>
          <w:p w14:paraId="34E04AB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0.013</w:t>
            </w:r>
          </w:p>
        </w:tc>
        <w:tc>
          <w:tcPr>
            <w:tcW w:w="155" w:type="pct"/>
            <w:noWrap/>
            <w:hideMark/>
          </w:tcPr>
          <w:p w14:paraId="1B9E413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2139B24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7.84</w:t>
            </w:r>
          </w:p>
        </w:tc>
        <w:tc>
          <w:tcPr>
            <w:tcW w:w="269" w:type="pct"/>
            <w:noWrap/>
            <w:hideMark/>
          </w:tcPr>
          <w:p w14:paraId="3D7A187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8.51E-07</w:t>
            </w:r>
          </w:p>
        </w:tc>
        <w:tc>
          <w:tcPr>
            <w:tcW w:w="298" w:type="pct"/>
            <w:noWrap/>
            <w:hideMark/>
          </w:tcPr>
          <w:p w14:paraId="1008E3E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0.978</w:t>
            </w:r>
          </w:p>
        </w:tc>
        <w:tc>
          <w:tcPr>
            <w:tcW w:w="285" w:type="pct"/>
            <w:noWrap/>
            <w:hideMark/>
          </w:tcPr>
          <w:p w14:paraId="401AB1A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0.002</w:t>
            </w:r>
          </w:p>
        </w:tc>
        <w:tc>
          <w:tcPr>
            <w:tcW w:w="155" w:type="pct"/>
            <w:noWrap/>
            <w:hideMark/>
          </w:tcPr>
          <w:p w14:paraId="5B1E7D7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3BBFBBE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-2.00</w:t>
            </w:r>
          </w:p>
        </w:tc>
        <w:tc>
          <w:tcPr>
            <w:tcW w:w="269" w:type="pct"/>
            <w:noWrap/>
            <w:hideMark/>
          </w:tcPr>
          <w:p w14:paraId="45989B4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6.90E-01</w:t>
            </w:r>
          </w:p>
        </w:tc>
        <w:tc>
          <w:tcPr>
            <w:tcW w:w="285" w:type="pct"/>
            <w:noWrap/>
            <w:hideMark/>
          </w:tcPr>
          <w:p w14:paraId="0A89F77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0.002</w:t>
            </w:r>
          </w:p>
        </w:tc>
        <w:tc>
          <w:tcPr>
            <w:tcW w:w="155" w:type="pct"/>
            <w:noWrap/>
            <w:hideMark/>
          </w:tcPr>
          <w:p w14:paraId="69E86A8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144C6B8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-2.38</w:t>
            </w:r>
          </w:p>
        </w:tc>
        <w:tc>
          <w:tcPr>
            <w:tcW w:w="380" w:type="pct"/>
            <w:noWrap/>
            <w:hideMark/>
          </w:tcPr>
          <w:p w14:paraId="52C5FEB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5.74E-01</w:t>
            </w:r>
          </w:p>
        </w:tc>
      </w:tr>
      <w:tr w:rsidR="008F6C54" w:rsidRPr="003D3388" w14:paraId="496649C2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4DCEDD7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rs41287484</w:t>
            </w:r>
          </w:p>
        </w:tc>
        <w:tc>
          <w:tcPr>
            <w:tcW w:w="142" w:type="pct"/>
            <w:noWrap/>
            <w:hideMark/>
          </w:tcPr>
          <w:p w14:paraId="1412FC6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10</w:t>
            </w:r>
          </w:p>
        </w:tc>
        <w:tc>
          <w:tcPr>
            <w:tcW w:w="314" w:type="pct"/>
            <w:noWrap/>
            <w:hideMark/>
          </w:tcPr>
          <w:p w14:paraId="376A54B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103286975</w:t>
            </w:r>
          </w:p>
        </w:tc>
        <w:tc>
          <w:tcPr>
            <w:tcW w:w="423" w:type="pct"/>
            <w:noWrap/>
            <w:hideMark/>
          </w:tcPr>
          <w:p w14:paraId="05409AA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1A7A4FB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98" w:type="pct"/>
            <w:noWrap/>
            <w:hideMark/>
          </w:tcPr>
          <w:p w14:paraId="6150DEC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0.809</w:t>
            </w:r>
          </w:p>
        </w:tc>
        <w:tc>
          <w:tcPr>
            <w:tcW w:w="285" w:type="pct"/>
            <w:noWrap/>
            <w:hideMark/>
          </w:tcPr>
          <w:p w14:paraId="767FFE3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0.014</w:t>
            </w:r>
          </w:p>
        </w:tc>
        <w:tc>
          <w:tcPr>
            <w:tcW w:w="155" w:type="pct"/>
            <w:noWrap/>
            <w:hideMark/>
          </w:tcPr>
          <w:p w14:paraId="27496AF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4699427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8.18</w:t>
            </w:r>
          </w:p>
        </w:tc>
        <w:tc>
          <w:tcPr>
            <w:tcW w:w="269" w:type="pct"/>
            <w:noWrap/>
            <w:hideMark/>
          </w:tcPr>
          <w:p w14:paraId="0098E7E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9.56E-07</w:t>
            </w:r>
          </w:p>
        </w:tc>
        <w:tc>
          <w:tcPr>
            <w:tcW w:w="298" w:type="pct"/>
            <w:noWrap/>
            <w:hideMark/>
          </w:tcPr>
          <w:p w14:paraId="0504E2E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0.957</w:t>
            </w:r>
          </w:p>
        </w:tc>
        <w:tc>
          <w:tcPr>
            <w:tcW w:w="285" w:type="pct"/>
            <w:noWrap/>
            <w:hideMark/>
          </w:tcPr>
          <w:p w14:paraId="27829AC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0.033</w:t>
            </w:r>
          </w:p>
        </w:tc>
        <w:tc>
          <w:tcPr>
            <w:tcW w:w="155" w:type="pct"/>
            <w:noWrap/>
            <w:hideMark/>
          </w:tcPr>
          <w:p w14:paraId="5878B33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29804D9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1.87</w:t>
            </w:r>
          </w:p>
        </w:tc>
        <w:tc>
          <w:tcPr>
            <w:tcW w:w="269" w:type="pct"/>
            <w:noWrap/>
            <w:hideMark/>
          </w:tcPr>
          <w:p w14:paraId="3A2E4F2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1.71E-01</w:t>
            </w:r>
          </w:p>
        </w:tc>
        <w:tc>
          <w:tcPr>
            <w:tcW w:w="285" w:type="pct"/>
            <w:noWrap/>
            <w:hideMark/>
          </w:tcPr>
          <w:p w14:paraId="1D9FAA8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0.034</w:t>
            </w:r>
          </w:p>
        </w:tc>
        <w:tc>
          <w:tcPr>
            <w:tcW w:w="155" w:type="pct"/>
            <w:noWrap/>
            <w:hideMark/>
          </w:tcPr>
          <w:p w14:paraId="115E576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6B4B2FF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0.79</w:t>
            </w:r>
          </w:p>
        </w:tc>
        <w:tc>
          <w:tcPr>
            <w:tcW w:w="380" w:type="pct"/>
            <w:noWrap/>
            <w:hideMark/>
          </w:tcPr>
          <w:p w14:paraId="3E7C80C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4.93E-01</w:t>
            </w:r>
          </w:p>
        </w:tc>
      </w:tr>
      <w:tr w:rsidR="008F6C54" w:rsidRPr="003D3388" w14:paraId="6B505BA0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74287908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rs201842061</w:t>
            </w:r>
          </w:p>
        </w:tc>
        <w:tc>
          <w:tcPr>
            <w:tcW w:w="142" w:type="pct"/>
            <w:noWrap/>
            <w:hideMark/>
          </w:tcPr>
          <w:p w14:paraId="4FB814C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6401ED4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423" w:type="pct"/>
            <w:noWrap/>
            <w:hideMark/>
          </w:tcPr>
          <w:p w14:paraId="38F8DEF0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AAAAAT</w:t>
            </w:r>
          </w:p>
        </w:tc>
        <w:tc>
          <w:tcPr>
            <w:tcW w:w="227" w:type="pct"/>
            <w:noWrap/>
            <w:hideMark/>
          </w:tcPr>
          <w:p w14:paraId="3E8D79B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98" w:type="pct"/>
            <w:noWrap/>
            <w:hideMark/>
          </w:tcPr>
          <w:p w14:paraId="5483948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0.813</w:t>
            </w:r>
          </w:p>
        </w:tc>
        <w:tc>
          <w:tcPr>
            <w:tcW w:w="285" w:type="pct"/>
            <w:noWrap/>
            <w:hideMark/>
          </w:tcPr>
          <w:p w14:paraId="56E7106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0.011</w:t>
            </w:r>
          </w:p>
        </w:tc>
        <w:tc>
          <w:tcPr>
            <w:tcW w:w="155" w:type="pct"/>
            <w:noWrap/>
            <w:hideMark/>
          </w:tcPr>
          <w:p w14:paraId="796E4E0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17B495B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9.15</w:t>
            </w:r>
          </w:p>
        </w:tc>
        <w:tc>
          <w:tcPr>
            <w:tcW w:w="269" w:type="pct"/>
            <w:noWrap/>
            <w:hideMark/>
          </w:tcPr>
          <w:p w14:paraId="05DFB33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1.34E-06</w:t>
            </w:r>
          </w:p>
        </w:tc>
        <w:tc>
          <w:tcPr>
            <w:tcW w:w="298" w:type="pct"/>
            <w:noWrap/>
            <w:hideMark/>
          </w:tcPr>
          <w:p w14:paraId="71EA3D5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85" w:type="pct"/>
            <w:noWrap/>
            <w:hideMark/>
          </w:tcPr>
          <w:p w14:paraId="4240D51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155" w:type="pct"/>
            <w:noWrap/>
            <w:hideMark/>
          </w:tcPr>
          <w:p w14:paraId="4C3C28D3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35" w:type="pct"/>
            <w:noWrap/>
            <w:hideMark/>
          </w:tcPr>
          <w:p w14:paraId="3AF71373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69" w:type="pct"/>
            <w:noWrap/>
            <w:hideMark/>
          </w:tcPr>
          <w:p w14:paraId="33B1F2B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85" w:type="pct"/>
            <w:noWrap/>
            <w:hideMark/>
          </w:tcPr>
          <w:p w14:paraId="4CB99C2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155" w:type="pct"/>
            <w:noWrap/>
            <w:hideMark/>
          </w:tcPr>
          <w:p w14:paraId="07A7F15D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35" w:type="pct"/>
            <w:noWrap/>
            <w:hideMark/>
          </w:tcPr>
          <w:p w14:paraId="50E33FEC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380" w:type="pct"/>
            <w:noWrap/>
            <w:hideMark/>
          </w:tcPr>
          <w:p w14:paraId="391810FC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</w:tr>
      <w:tr w:rsidR="008F6C54" w:rsidRPr="003D3388" w14:paraId="6342650E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04D7FF4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rs75641511</w:t>
            </w:r>
          </w:p>
        </w:tc>
        <w:tc>
          <w:tcPr>
            <w:tcW w:w="142" w:type="pct"/>
            <w:noWrap/>
            <w:hideMark/>
          </w:tcPr>
          <w:p w14:paraId="6D697E9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16</w:t>
            </w:r>
          </w:p>
        </w:tc>
        <w:tc>
          <w:tcPr>
            <w:tcW w:w="314" w:type="pct"/>
            <w:noWrap/>
            <w:hideMark/>
          </w:tcPr>
          <w:p w14:paraId="032A565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75424962</w:t>
            </w:r>
          </w:p>
        </w:tc>
        <w:tc>
          <w:tcPr>
            <w:tcW w:w="423" w:type="pct"/>
            <w:noWrap/>
            <w:hideMark/>
          </w:tcPr>
          <w:p w14:paraId="0A3F78F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27" w:type="pct"/>
            <w:noWrap/>
            <w:hideMark/>
          </w:tcPr>
          <w:p w14:paraId="40104D0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98" w:type="pct"/>
            <w:noWrap/>
            <w:hideMark/>
          </w:tcPr>
          <w:p w14:paraId="4C6830A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0.888</w:t>
            </w:r>
          </w:p>
        </w:tc>
        <w:tc>
          <w:tcPr>
            <w:tcW w:w="285" w:type="pct"/>
            <w:noWrap/>
            <w:hideMark/>
          </w:tcPr>
          <w:p w14:paraId="541FFBF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0.041</w:t>
            </w:r>
          </w:p>
        </w:tc>
        <w:tc>
          <w:tcPr>
            <w:tcW w:w="155" w:type="pct"/>
            <w:noWrap/>
            <w:hideMark/>
          </w:tcPr>
          <w:p w14:paraId="6A11350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312B22C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4.49</w:t>
            </w:r>
          </w:p>
        </w:tc>
        <w:tc>
          <w:tcPr>
            <w:tcW w:w="269" w:type="pct"/>
            <w:noWrap/>
            <w:hideMark/>
          </w:tcPr>
          <w:p w14:paraId="5EE22E1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1.55E-06</w:t>
            </w:r>
          </w:p>
        </w:tc>
        <w:tc>
          <w:tcPr>
            <w:tcW w:w="298" w:type="pct"/>
            <w:noWrap/>
            <w:hideMark/>
          </w:tcPr>
          <w:p w14:paraId="260E331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0.985</w:t>
            </w:r>
          </w:p>
        </w:tc>
        <w:tc>
          <w:tcPr>
            <w:tcW w:w="285" w:type="pct"/>
            <w:noWrap/>
            <w:hideMark/>
          </w:tcPr>
          <w:p w14:paraId="09CAEF4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0.005</w:t>
            </w:r>
          </w:p>
        </w:tc>
        <w:tc>
          <w:tcPr>
            <w:tcW w:w="155" w:type="pct"/>
            <w:noWrap/>
            <w:hideMark/>
          </w:tcPr>
          <w:p w14:paraId="494AE65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5973662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3.21</w:t>
            </w:r>
          </w:p>
        </w:tc>
        <w:tc>
          <w:tcPr>
            <w:tcW w:w="269" w:type="pct"/>
            <w:noWrap/>
            <w:hideMark/>
          </w:tcPr>
          <w:p w14:paraId="3B21E79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3.64E-01</w:t>
            </w:r>
          </w:p>
        </w:tc>
        <w:tc>
          <w:tcPr>
            <w:tcW w:w="285" w:type="pct"/>
            <w:noWrap/>
            <w:hideMark/>
          </w:tcPr>
          <w:p w14:paraId="1EBF53E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0.005</w:t>
            </w:r>
          </w:p>
        </w:tc>
        <w:tc>
          <w:tcPr>
            <w:tcW w:w="155" w:type="pct"/>
            <w:noWrap/>
            <w:hideMark/>
          </w:tcPr>
          <w:p w14:paraId="2D02343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4899C20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-6.74</w:t>
            </w:r>
          </w:p>
        </w:tc>
        <w:tc>
          <w:tcPr>
            <w:tcW w:w="380" w:type="pct"/>
            <w:noWrap/>
            <w:hideMark/>
          </w:tcPr>
          <w:p w14:paraId="4DB63CA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2.28E-02</w:t>
            </w:r>
          </w:p>
        </w:tc>
      </w:tr>
      <w:tr w:rsidR="008F6C54" w:rsidRPr="003D3388" w14:paraId="5C72691D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052BAA5F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rs113262361</w:t>
            </w:r>
          </w:p>
        </w:tc>
        <w:tc>
          <w:tcPr>
            <w:tcW w:w="142" w:type="pct"/>
            <w:noWrap/>
            <w:hideMark/>
          </w:tcPr>
          <w:p w14:paraId="7733C1A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16</w:t>
            </w:r>
          </w:p>
        </w:tc>
        <w:tc>
          <w:tcPr>
            <w:tcW w:w="314" w:type="pct"/>
            <w:noWrap/>
            <w:hideMark/>
          </w:tcPr>
          <w:p w14:paraId="1798CD8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75427646</w:t>
            </w:r>
          </w:p>
        </w:tc>
        <w:tc>
          <w:tcPr>
            <w:tcW w:w="423" w:type="pct"/>
            <w:noWrap/>
            <w:hideMark/>
          </w:tcPr>
          <w:p w14:paraId="5C1288BE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27" w:type="pct"/>
            <w:noWrap/>
            <w:hideMark/>
          </w:tcPr>
          <w:p w14:paraId="4E14B7C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98" w:type="pct"/>
            <w:noWrap/>
            <w:hideMark/>
          </w:tcPr>
          <w:p w14:paraId="0BDBA74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0.887</w:t>
            </w:r>
          </w:p>
        </w:tc>
        <w:tc>
          <w:tcPr>
            <w:tcW w:w="285" w:type="pct"/>
            <w:noWrap/>
            <w:hideMark/>
          </w:tcPr>
          <w:p w14:paraId="04AC77E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0.041</w:t>
            </w:r>
          </w:p>
        </w:tc>
        <w:tc>
          <w:tcPr>
            <w:tcW w:w="155" w:type="pct"/>
            <w:noWrap/>
            <w:hideMark/>
          </w:tcPr>
          <w:p w14:paraId="677FB19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28CD49F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4.49</w:t>
            </w:r>
          </w:p>
        </w:tc>
        <w:tc>
          <w:tcPr>
            <w:tcW w:w="269" w:type="pct"/>
            <w:noWrap/>
            <w:hideMark/>
          </w:tcPr>
          <w:p w14:paraId="669C887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1.57E-06</w:t>
            </w:r>
          </w:p>
        </w:tc>
        <w:tc>
          <w:tcPr>
            <w:tcW w:w="298" w:type="pct"/>
            <w:noWrap/>
            <w:hideMark/>
          </w:tcPr>
          <w:p w14:paraId="1E2B117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0.985</w:t>
            </w:r>
          </w:p>
        </w:tc>
        <w:tc>
          <w:tcPr>
            <w:tcW w:w="285" w:type="pct"/>
            <w:noWrap/>
            <w:hideMark/>
          </w:tcPr>
          <w:p w14:paraId="754B02A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0.005</w:t>
            </w:r>
          </w:p>
        </w:tc>
        <w:tc>
          <w:tcPr>
            <w:tcW w:w="155" w:type="pct"/>
            <w:noWrap/>
            <w:hideMark/>
          </w:tcPr>
          <w:p w14:paraId="59B2F3B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413C0B3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3.21</w:t>
            </w:r>
          </w:p>
        </w:tc>
        <w:tc>
          <w:tcPr>
            <w:tcW w:w="269" w:type="pct"/>
            <w:noWrap/>
            <w:hideMark/>
          </w:tcPr>
          <w:p w14:paraId="378834F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3.64E-01</w:t>
            </w:r>
          </w:p>
        </w:tc>
        <w:tc>
          <w:tcPr>
            <w:tcW w:w="285" w:type="pct"/>
            <w:noWrap/>
            <w:hideMark/>
          </w:tcPr>
          <w:p w14:paraId="7F64FA1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0.005</w:t>
            </w:r>
          </w:p>
        </w:tc>
        <w:tc>
          <w:tcPr>
            <w:tcW w:w="155" w:type="pct"/>
            <w:noWrap/>
            <w:hideMark/>
          </w:tcPr>
          <w:p w14:paraId="5FDA2E3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502B341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-6.74</w:t>
            </w:r>
          </w:p>
        </w:tc>
        <w:tc>
          <w:tcPr>
            <w:tcW w:w="380" w:type="pct"/>
            <w:noWrap/>
            <w:hideMark/>
          </w:tcPr>
          <w:p w14:paraId="24794C5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2.28E-02</w:t>
            </w:r>
          </w:p>
        </w:tc>
      </w:tr>
      <w:tr w:rsidR="008F6C54" w:rsidRPr="003D3388" w14:paraId="402DEE22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2C3770A0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lastRenderedPageBreak/>
              <w:t>rs6859992</w:t>
            </w:r>
          </w:p>
        </w:tc>
        <w:tc>
          <w:tcPr>
            <w:tcW w:w="142" w:type="pct"/>
            <w:noWrap/>
            <w:hideMark/>
          </w:tcPr>
          <w:p w14:paraId="65E883F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</w:t>
            </w:r>
          </w:p>
        </w:tc>
        <w:tc>
          <w:tcPr>
            <w:tcW w:w="314" w:type="pct"/>
            <w:noWrap/>
            <w:hideMark/>
          </w:tcPr>
          <w:p w14:paraId="241B6C6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170770116</w:t>
            </w:r>
          </w:p>
        </w:tc>
        <w:tc>
          <w:tcPr>
            <w:tcW w:w="423" w:type="pct"/>
            <w:noWrap/>
            <w:hideMark/>
          </w:tcPr>
          <w:p w14:paraId="4B1A84CF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27" w:type="pct"/>
            <w:noWrap/>
            <w:hideMark/>
          </w:tcPr>
          <w:p w14:paraId="5365C76C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98" w:type="pct"/>
            <w:noWrap/>
            <w:hideMark/>
          </w:tcPr>
          <w:p w14:paraId="02A06C5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0.786</w:t>
            </w:r>
          </w:p>
        </w:tc>
        <w:tc>
          <w:tcPr>
            <w:tcW w:w="285" w:type="pct"/>
            <w:noWrap/>
            <w:hideMark/>
          </w:tcPr>
          <w:p w14:paraId="5F6984A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0.031</w:t>
            </w:r>
          </w:p>
        </w:tc>
        <w:tc>
          <w:tcPr>
            <w:tcW w:w="155" w:type="pct"/>
            <w:noWrap/>
            <w:hideMark/>
          </w:tcPr>
          <w:p w14:paraId="6E139B5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013C50A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5.54</w:t>
            </w:r>
          </w:p>
        </w:tc>
        <w:tc>
          <w:tcPr>
            <w:tcW w:w="269" w:type="pct"/>
            <w:noWrap/>
            <w:hideMark/>
          </w:tcPr>
          <w:p w14:paraId="01EFA32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1.58E-06</w:t>
            </w:r>
          </w:p>
        </w:tc>
        <w:tc>
          <w:tcPr>
            <w:tcW w:w="298" w:type="pct"/>
            <w:noWrap/>
            <w:hideMark/>
          </w:tcPr>
          <w:p w14:paraId="6152489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1.036</w:t>
            </w:r>
          </w:p>
        </w:tc>
        <w:tc>
          <w:tcPr>
            <w:tcW w:w="285" w:type="pct"/>
            <w:noWrap/>
            <w:hideMark/>
          </w:tcPr>
          <w:p w14:paraId="2CB783C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0.053</w:t>
            </w:r>
          </w:p>
        </w:tc>
        <w:tc>
          <w:tcPr>
            <w:tcW w:w="155" w:type="pct"/>
            <w:noWrap/>
            <w:hideMark/>
          </w:tcPr>
          <w:p w14:paraId="174786B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2E080C5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-1.65</w:t>
            </w:r>
          </w:p>
        </w:tc>
        <w:tc>
          <w:tcPr>
            <w:tcW w:w="269" w:type="pct"/>
            <w:noWrap/>
            <w:hideMark/>
          </w:tcPr>
          <w:p w14:paraId="05CF75F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1.14E-01</w:t>
            </w:r>
          </w:p>
        </w:tc>
        <w:tc>
          <w:tcPr>
            <w:tcW w:w="285" w:type="pct"/>
            <w:noWrap/>
            <w:hideMark/>
          </w:tcPr>
          <w:p w14:paraId="02ECB22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0.056</w:t>
            </w:r>
          </w:p>
        </w:tc>
        <w:tc>
          <w:tcPr>
            <w:tcW w:w="155" w:type="pct"/>
            <w:noWrap/>
            <w:hideMark/>
          </w:tcPr>
          <w:p w14:paraId="4D7BA24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1B0DD11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0.86</w:t>
            </w:r>
          </w:p>
        </w:tc>
        <w:tc>
          <w:tcPr>
            <w:tcW w:w="380" w:type="pct"/>
            <w:noWrap/>
            <w:hideMark/>
          </w:tcPr>
          <w:p w14:paraId="7C1B58E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3.29E-01</w:t>
            </w:r>
          </w:p>
        </w:tc>
      </w:tr>
      <w:tr w:rsidR="008F6C54" w:rsidRPr="003D3388" w14:paraId="76918C7A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3D1556F5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rs147435903</w:t>
            </w:r>
          </w:p>
        </w:tc>
        <w:tc>
          <w:tcPr>
            <w:tcW w:w="142" w:type="pct"/>
            <w:noWrap/>
            <w:hideMark/>
          </w:tcPr>
          <w:p w14:paraId="76B5CF3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12</w:t>
            </w:r>
          </w:p>
        </w:tc>
        <w:tc>
          <w:tcPr>
            <w:tcW w:w="314" w:type="pct"/>
            <w:noWrap/>
            <w:hideMark/>
          </w:tcPr>
          <w:p w14:paraId="37DB657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13349465</w:t>
            </w:r>
          </w:p>
        </w:tc>
        <w:tc>
          <w:tcPr>
            <w:tcW w:w="423" w:type="pct"/>
            <w:noWrap/>
            <w:hideMark/>
          </w:tcPr>
          <w:p w14:paraId="76D17DFE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27" w:type="pct"/>
            <w:noWrap/>
            <w:hideMark/>
          </w:tcPr>
          <w:p w14:paraId="5DDB76B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98" w:type="pct"/>
            <w:noWrap/>
            <w:hideMark/>
          </w:tcPr>
          <w:p w14:paraId="4765B3E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0.540</w:t>
            </w:r>
          </w:p>
        </w:tc>
        <w:tc>
          <w:tcPr>
            <w:tcW w:w="285" w:type="pct"/>
            <w:noWrap/>
            <w:hideMark/>
          </w:tcPr>
          <w:p w14:paraId="23B4717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0.016</w:t>
            </w:r>
          </w:p>
        </w:tc>
        <w:tc>
          <w:tcPr>
            <w:tcW w:w="155" w:type="pct"/>
            <w:noWrap/>
            <w:hideMark/>
          </w:tcPr>
          <w:p w14:paraId="5C71274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7BFC110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9.24</w:t>
            </w:r>
          </w:p>
        </w:tc>
        <w:tc>
          <w:tcPr>
            <w:tcW w:w="269" w:type="pct"/>
            <w:noWrap/>
            <w:hideMark/>
          </w:tcPr>
          <w:p w14:paraId="1027062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1.74E-06</w:t>
            </w:r>
          </w:p>
        </w:tc>
        <w:tc>
          <w:tcPr>
            <w:tcW w:w="298" w:type="pct"/>
            <w:noWrap/>
            <w:hideMark/>
          </w:tcPr>
          <w:p w14:paraId="4423C55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0.937</w:t>
            </w:r>
          </w:p>
        </w:tc>
        <w:tc>
          <w:tcPr>
            <w:tcW w:w="285" w:type="pct"/>
            <w:noWrap/>
            <w:hideMark/>
          </w:tcPr>
          <w:p w14:paraId="2B562C7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0.016</w:t>
            </w:r>
          </w:p>
        </w:tc>
        <w:tc>
          <w:tcPr>
            <w:tcW w:w="155" w:type="pct"/>
            <w:noWrap/>
            <w:hideMark/>
          </w:tcPr>
          <w:p w14:paraId="23F3A75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5568A37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0.32</w:t>
            </w:r>
          </w:p>
        </w:tc>
        <w:tc>
          <w:tcPr>
            <w:tcW w:w="269" w:type="pct"/>
            <w:noWrap/>
            <w:hideMark/>
          </w:tcPr>
          <w:p w14:paraId="2A537EF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8.69E-01</w:t>
            </w:r>
          </w:p>
        </w:tc>
        <w:tc>
          <w:tcPr>
            <w:tcW w:w="285" w:type="pct"/>
            <w:noWrap/>
            <w:hideMark/>
          </w:tcPr>
          <w:p w14:paraId="603AC42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0.017</w:t>
            </w:r>
          </w:p>
        </w:tc>
        <w:tc>
          <w:tcPr>
            <w:tcW w:w="155" w:type="pct"/>
            <w:noWrap/>
            <w:hideMark/>
          </w:tcPr>
          <w:p w14:paraId="4984517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7435B2F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1.04</w:t>
            </w:r>
          </w:p>
        </w:tc>
        <w:tc>
          <w:tcPr>
            <w:tcW w:w="380" w:type="pct"/>
            <w:noWrap/>
            <w:hideMark/>
          </w:tcPr>
          <w:p w14:paraId="4B1EC5A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5.24E-01</w:t>
            </w:r>
          </w:p>
        </w:tc>
      </w:tr>
      <w:tr w:rsidR="008F6C54" w:rsidRPr="003D3388" w14:paraId="3206A38A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48C72B5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rs143792050</w:t>
            </w:r>
          </w:p>
        </w:tc>
        <w:tc>
          <w:tcPr>
            <w:tcW w:w="142" w:type="pct"/>
            <w:noWrap/>
            <w:hideMark/>
          </w:tcPr>
          <w:p w14:paraId="1BD68EB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</w:t>
            </w:r>
          </w:p>
        </w:tc>
        <w:tc>
          <w:tcPr>
            <w:tcW w:w="314" w:type="pct"/>
            <w:noWrap/>
            <w:hideMark/>
          </w:tcPr>
          <w:p w14:paraId="112E8BE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7883100</w:t>
            </w:r>
          </w:p>
        </w:tc>
        <w:tc>
          <w:tcPr>
            <w:tcW w:w="423" w:type="pct"/>
            <w:noWrap/>
            <w:hideMark/>
          </w:tcPr>
          <w:p w14:paraId="41B8F873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GGAA</w:t>
            </w:r>
          </w:p>
        </w:tc>
        <w:tc>
          <w:tcPr>
            <w:tcW w:w="227" w:type="pct"/>
            <w:noWrap/>
            <w:hideMark/>
          </w:tcPr>
          <w:p w14:paraId="7020391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98" w:type="pct"/>
            <w:noWrap/>
            <w:hideMark/>
          </w:tcPr>
          <w:p w14:paraId="1F3AA44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0.808</w:t>
            </w:r>
          </w:p>
        </w:tc>
        <w:tc>
          <w:tcPr>
            <w:tcW w:w="285" w:type="pct"/>
            <w:noWrap/>
            <w:hideMark/>
          </w:tcPr>
          <w:p w14:paraId="27BD4D4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0.046</w:t>
            </w:r>
          </w:p>
        </w:tc>
        <w:tc>
          <w:tcPr>
            <w:tcW w:w="155" w:type="pct"/>
            <w:noWrap/>
            <w:hideMark/>
          </w:tcPr>
          <w:p w14:paraId="244A5E9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541B400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4.24</w:t>
            </w:r>
          </w:p>
        </w:tc>
        <w:tc>
          <w:tcPr>
            <w:tcW w:w="269" w:type="pct"/>
            <w:noWrap/>
            <w:hideMark/>
          </w:tcPr>
          <w:p w14:paraId="3474852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1.80E-06</w:t>
            </w:r>
          </w:p>
        </w:tc>
        <w:tc>
          <w:tcPr>
            <w:tcW w:w="298" w:type="pct"/>
            <w:noWrap/>
            <w:hideMark/>
          </w:tcPr>
          <w:p w14:paraId="75258BA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85" w:type="pct"/>
            <w:noWrap/>
            <w:hideMark/>
          </w:tcPr>
          <w:p w14:paraId="3C6C4982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155" w:type="pct"/>
            <w:noWrap/>
            <w:hideMark/>
          </w:tcPr>
          <w:p w14:paraId="214CDC2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35" w:type="pct"/>
            <w:noWrap/>
            <w:hideMark/>
          </w:tcPr>
          <w:p w14:paraId="1CA70C3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69" w:type="pct"/>
            <w:noWrap/>
            <w:hideMark/>
          </w:tcPr>
          <w:p w14:paraId="4F8CE62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85" w:type="pct"/>
            <w:noWrap/>
            <w:hideMark/>
          </w:tcPr>
          <w:p w14:paraId="6B668B9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155" w:type="pct"/>
            <w:noWrap/>
            <w:hideMark/>
          </w:tcPr>
          <w:p w14:paraId="5806BBE8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35" w:type="pct"/>
            <w:noWrap/>
            <w:hideMark/>
          </w:tcPr>
          <w:p w14:paraId="1563A433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380" w:type="pct"/>
            <w:noWrap/>
            <w:hideMark/>
          </w:tcPr>
          <w:p w14:paraId="2A9F081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</w:tr>
      <w:tr w:rsidR="008F6C54" w:rsidRPr="003D3388" w14:paraId="2A9699AB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43BCB3A8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rs142464277</w:t>
            </w:r>
          </w:p>
        </w:tc>
        <w:tc>
          <w:tcPr>
            <w:tcW w:w="142" w:type="pct"/>
            <w:noWrap/>
            <w:hideMark/>
          </w:tcPr>
          <w:p w14:paraId="39451BA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16</w:t>
            </w:r>
          </w:p>
        </w:tc>
        <w:tc>
          <w:tcPr>
            <w:tcW w:w="314" w:type="pct"/>
            <w:noWrap/>
            <w:hideMark/>
          </w:tcPr>
          <w:p w14:paraId="2B42DDE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75307311</w:t>
            </w:r>
          </w:p>
        </w:tc>
        <w:tc>
          <w:tcPr>
            <w:tcW w:w="423" w:type="pct"/>
            <w:noWrap/>
            <w:hideMark/>
          </w:tcPr>
          <w:p w14:paraId="3F472FD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29035E4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98" w:type="pct"/>
            <w:noWrap/>
            <w:hideMark/>
          </w:tcPr>
          <w:p w14:paraId="014426A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0.894</w:t>
            </w:r>
          </w:p>
        </w:tc>
        <w:tc>
          <w:tcPr>
            <w:tcW w:w="285" w:type="pct"/>
            <w:noWrap/>
            <w:hideMark/>
          </w:tcPr>
          <w:p w14:paraId="2E8BA73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0.039</w:t>
            </w:r>
          </w:p>
        </w:tc>
        <w:tc>
          <w:tcPr>
            <w:tcW w:w="155" w:type="pct"/>
            <w:noWrap/>
            <w:hideMark/>
          </w:tcPr>
          <w:p w14:paraId="3E9BAF7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75A6770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4.54</w:t>
            </w:r>
          </w:p>
        </w:tc>
        <w:tc>
          <w:tcPr>
            <w:tcW w:w="269" w:type="pct"/>
            <w:noWrap/>
            <w:hideMark/>
          </w:tcPr>
          <w:p w14:paraId="0E320C9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2.01E-06</w:t>
            </w:r>
          </w:p>
        </w:tc>
        <w:tc>
          <w:tcPr>
            <w:tcW w:w="298" w:type="pct"/>
            <w:noWrap/>
            <w:hideMark/>
          </w:tcPr>
          <w:p w14:paraId="3119887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0.902</w:t>
            </w:r>
          </w:p>
        </w:tc>
        <w:tc>
          <w:tcPr>
            <w:tcW w:w="285" w:type="pct"/>
            <w:noWrap/>
            <w:hideMark/>
          </w:tcPr>
          <w:p w14:paraId="3B95435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0.005</w:t>
            </w:r>
          </w:p>
        </w:tc>
        <w:tc>
          <w:tcPr>
            <w:tcW w:w="155" w:type="pct"/>
            <w:noWrap/>
            <w:hideMark/>
          </w:tcPr>
          <w:p w14:paraId="6845B2C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54E8696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2.99</w:t>
            </w:r>
          </w:p>
        </w:tc>
        <w:tc>
          <w:tcPr>
            <w:tcW w:w="269" w:type="pct"/>
            <w:noWrap/>
            <w:hideMark/>
          </w:tcPr>
          <w:p w14:paraId="731FE6C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3.86E-01</w:t>
            </w:r>
          </w:p>
        </w:tc>
        <w:tc>
          <w:tcPr>
            <w:tcW w:w="285" w:type="pct"/>
            <w:noWrap/>
            <w:hideMark/>
          </w:tcPr>
          <w:p w14:paraId="29E5957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0.006</w:t>
            </w:r>
          </w:p>
        </w:tc>
        <w:tc>
          <w:tcPr>
            <w:tcW w:w="155" w:type="pct"/>
            <w:noWrap/>
            <w:hideMark/>
          </w:tcPr>
          <w:p w14:paraId="67A3FE8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1968440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-6.73</w:t>
            </w:r>
          </w:p>
        </w:tc>
        <w:tc>
          <w:tcPr>
            <w:tcW w:w="380" w:type="pct"/>
            <w:noWrap/>
            <w:hideMark/>
          </w:tcPr>
          <w:p w14:paraId="5006A93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1.95E-02</w:t>
            </w:r>
          </w:p>
        </w:tc>
      </w:tr>
      <w:tr w:rsidR="008F6C54" w:rsidRPr="003D3388" w14:paraId="57AFAD94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6E92042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rs5858910</w:t>
            </w:r>
          </w:p>
        </w:tc>
        <w:tc>
          <w:tcPr>
            <w:tcW w:w="142" w:type="pct"/>
            <w:noWrap/>
            <w:hideMark/>
          </w:tcPr>
          <w:p w14:paraId="72B6D7A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</w:t>
            </w:r>
          </w:p>
        </w:tc>
        <w:tc>
          <w:tcPr>
            <w:tcW w:w="314" w:type="pct"/>
            <w:noWrap/>
            <w:hideMark/>
          </w:tcPr>
          <w:p w14:paraId="6B7C59E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64711470</w:t>
            </w:r>
          </w:p>
        </w:tc>
        <w:tc>
          <w:tcPr>
            <w:tcW w:w="423" w:type="pct"/>
            <w:noWrap/>
            <w:hideMark/>
          </w:tcPr>
          <w:p w14:paraId="1C925906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AT</w:t>
            </w:r>
          </w:p>
        </w:tc>
        <w:tc>
          <w:tcPr>
            <w:tcW w:w="227" w:type="pct"/>
            <w:noWrap/>
            <w:hideMark/>
          </w:tcPr>
          <w:p w14:paraId="356E0E20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98" w:type="pct"/>
            <w:noWrap/>
            <w:hideMark/>
          </w:tcPr>
          <w:p w14:paraId="5A20BE6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0.966</w:t>
            </w:r>
          </w:p>
        </w:tc>
        <w:tc>
          <w:tcPr>
            <w:tcW w:w="285" w:type="pct"/>
            <w:noWrap/>
            <w:hideMark/>
          </w:tcPr>
          <w:p w14:paraId="3534B0D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0.052</w:t>
            </w:r>
          </w:p>
        </w:tc>
        <w:tc>
          <w:tcPr>
            <w:tcW w:w="155" w:type="pct"/>
            <w:noWrap/>
            <w:hideMark/>
          </w:tcPr>
          <w:p w14:paraId="4171BA0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42FB14D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-3.88</w:t>
            </w:r>
          </w:p>
        </w:tc>
        <w:tc>
          <w:tcPr>
            <w:tcW w:w="269" w:type="pct"/>
            <w:noWrap/>
            <w:hideMark/>
          </w:tcPr>
          <w:p w14:paraId="355B0B3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2.06E-06</w:t>
            </w:r>
          </w:p>
        </w:tc>
        <w:tc>
          <w:tcPr>
            <w:tcW w:w="298" w:type="pct"/>
            <w:noWrap/>
            <w:hideMark/>
          </w:tcPr>
          <w:p w14:paraId="00CB178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1.182</w:t>
            </w:r>
          </w:p>
        </w:tc>
        <w:tc>
          <w:tcPr>
            <w:tcW w:w="285" w:type="pct"/>
            <w:noWrap/>
            <w:hideMark/>
          </w:tcPr>
          <w:p w14:paraId="0A524CE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0.979</w:t>
            </w:r>
          </w:p>
        </w:tc>
        <w:tc>
          <w:tcPr>
            <w:tcW w:w="155" w:type="pct"/>
            <w:noWrap/>
            <w:hideMark/>
          </w:tcPr>
          <w:p w14:paraId="125C9F2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06531FE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-3.78</w:t>
            </w:r>
          </w:p>
        </w:tc>
        <w:tc>
          <w:tcPr>
            <w:tcW w:w="269" w:type="pct"/>
            <w:noWrap/>
            <w:hideMark/>
          </w:tcPr>
          <w:p w14:paraId="3DFAE87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1.23E-02</w:t>
            </w:r>
          </w:p>
        </w:tc>
        <w:tc>
          <w:tcPr>
            <w:tcW w:w="285" w:type="pct"/>
            <w:noWrap/>
            <w:hideMark/>
          </w:tcPr>
          <w:p w14:paraId="5DB5311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0.978</w:t>
            </w:r>
          </w:p>
        </w:tc>
        <w:tc>
          <w:tcPr>
            <w:tcW w:w="155" w:type="pct"/>
            <w:noWrap/>
            <w:hideMark/>
          </w:tcPr>
          <w:p w14:paraId="0B298B0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53C6C06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-2.93</w:t>
            </w:r>
          </w:p>
        </w:tc>
        <w:tc>
          <w:tcPr>
            <w:tcW w:w="380" w:type="pct"/>
            <w:noWrap/>
            <w:hideMark/>
          </w:tcPr>
          <w:p w14:paraId="0ACF8F0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2.14E-02</w:t>
            </w:r>
          </w:p>
        </w:tc>
      </w:tr>
      <w:tr w:rsidR="008F6C54" w:rsidRPr="003D3388" w14:paraId="446F91B7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09A2E80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rs75469826</w:t>
            </w:r>
          </w:p>
        </w:tc>
        <w:tc>
          <w:tcPr>
            <w:tcW w:w="142" w:type="pct"/>
            <w:noWrap/>
            <w:hideMark/>
          </w:tcPr>
          <w:p w14:paraId="49ABFF2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</w:t>
            </w:r>
          </w:p>
        </w:tc>
        <w:tc>
          <w:tcPr>
            <w:tcW w:w="314" w:type="pct"/>
            <w:noWrap/>
            <w:hideMark/>
          </w:tcPr>
          <w:p w14:paraId="666948B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1254826</w:t>
            </w:r>
          </w:p>
        </w:tc>
        <w:tc>
          <w:tcPr>
            <w:tcW w:w="423" w:type="pct"/>
            <w:noWrap/>
            <w:hideMark/>
          </w:tcPr>
          <w:p w14:paraId="7018BAB3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7FBF53C5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98" w:type="pct"/>
            <w:noWrap/>
            <w:hideMark/>
          </w:tcPr>
          <w:p w14:paraId="69FD986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0.866</w:t>
            </w:r>
          </w:p>
        </w:tc>
        <w:tc>
          <w:tcPr>
            <w:tcW w:w="285" w:type="pct"/>
            <w:noWrap/>
            <w:hideMark/>
          </w:tcPr>
          <w:p w14:paraId="40CBF67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0.015</w:t>
            </w:r>
          </w:p>
        </w:tc>
        <w:tc>
          <w:tcPr>
            <w:tcW w:w="155" w:type="pct"/>
            <w:noWrap/>
            <w:hideMark/>
          </w:tcPr>
          <w:p w14:paraId="6BBC022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26ABB63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7.32</w:t>
            </w:r>
          </w:p>
        </w:tc>
        <w:tc>
          <w:tcPr>
            <w:tcW w:w="269" w:type="pct"/>
            <w:noWrap/>
            <w:hideMark/>
          </w:tcPr>
          <w:p w14:paraId="24791A7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2.07E-06</w:t>
            </w:r>
          </w:p>
        </w:tc>
        <w:tc>
          <w:tcPr>
            <w:tcW w:w="298" w:type="pct"/>
            <w:noWrap/>
            <w:hideMark/>
          </w:tcPr>
          <w:p w14:paraId="54F8341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0.960</w:t>
            </w:r>
          </w:p>
        </w:tc>
        <w:tc>
          <w:tcPr>
            <w:tcW w:w="285" w:type="pct"/>
            <w:noWrap/>
            <w:hideMark/>
          </w:tcPr>
          <w:p w14:paraId="50F27A4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0.005</w:t>
            </w:r>
          </w:p>
        </w:tc>
        <w:tc>
          <w:tcPr>
            <w:tcW w:w="155" w:type="pct"/>
            <w:noWrap/>
            <w:hideMark/>
          </w:tcPr>
          <w:p w14:paraId="014979D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7AD3FF9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1.12</w:t>
            </w:r>
          </w:p>
        </w:tc>
        <w:tc>
          <w:tcPr>
            <w:tcW w:w="269" w:type="pct"/>
            <w:noWrap/>
            <w:hideMark/>
          </w:tcPr>
          <w:p w14:paraId="3201904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7.50E-01</w:t>
            </w:r>
          </w:p>
        </w:tc>
        <w:tc>
          <w:tcPr>
            <w:tcW w:w="285" w:type="pct"/>
            <w:noWrap/>
            <w:hideMark/>
          </w:tcPr>
          <w:p w14:paraId="01082D2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0.005</w:t>
            </w:r>
          </w:p>
        </w:tc>
        <w:tc>
          <w:tcPr>
            <w:tcW w:w="155" w:type="pct"/>
            <w:noWrap/>
            <w:hideMark/>
          </w:tcPr>
          <w:p w14:paraId="31B8668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0A42994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-2.56</w:t>
            </w:r>
          </w:p>
        </w:tc>
        <w:tc>
          <w:tcPr>
            <w:tcW w:w="380" w:type="pct"/>
            <w:noWrap/>
            <w:hideMark/>
          </w:tcPr>
          <w:p w14:paraId="37FEC8F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3.87E-01</w:t>
            </w:r>
          </w:p>
        </w:tc>
      </w:tr>
      <w:tr w:rsidR="008F6C54" w:rsidRPr="003D3388" w14:paraId="5F931E74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0735F8A5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rs146919335</w:t>
            </w:r>
          </w:p>
        </w:tc>
        <w:tc>
          <w:tcPr>
            <w:tcW w:w="142" w:type="pct"/>
            <w:noWrap/>
            <w:hideMark/>
          </w:tcPr>
          <w:p w14:paraId="3C90794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</w:t>
            </w:r>
          </w:p>
        </w:tc>
        <w:tc>
          <w:tcPr>
            <w:tcW w:w="314" w:type="pct"/>
            <w:noWrap/>
            <w:hideMark/>
          </w:tcPr>
          <w:p w14:paraId="0D89807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29794629</w:t>
            </w:r>
          </w:p>
        </w:tc>
        <w:tc>
          <w:tcPr>
            <w:tcW w:w="423" w:type="pct"/>
            <w:noWrap/>
            <w:hideMark/>
          </w:tcPr>
          <w:p w14:paraId="6F134A98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ATATACATATG</w:t>
            </w:r>
          </w:p>
        </w:tc>
        <w:tc>
          <w:tcPr>
            <w:tcW w:w="227" w:type="pct"/>
            <w:noWrap/>
            <w:hideMark/>
          </w:tcPr>
          <w:p w14:paraId="5221ADD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98" w:type="pct"/>
            <w:noWrap/>
            <w:hideMark/>
          </w:tcPr>
          <w:p w14:paraId="7116FE6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0.883</w:t>
            </w:r>
          </w:p>
        </w:tc>
        <w:tc>
          <w:tcPr>
            <w:tcW w:w="285" w:type="pct"/>
            <w:noWrap/>
            <w:hideMark/>
          </w:tcPr>
          <w:p w14:paraId="1A2B75F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0.188</w:t>
            </w:r>
          </w:p>
        </w:tc>
        <w:tc>
          <w:tcPr>
            <w:tcW w:w="155" w:type="pct"/>
            <w:noWrap/>
            <w:hideMark/>
          </w:tcPr>
          <w:p w14:paraId="10593A9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4A2A16C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2.18</w:t>
            </w:r>
          </w:p>
        </w:tc>
        <w:tc>
          <w:tcPr>
            <w:tcW w:w="269" w:type="pct"/>
            <w:noWrap/>
            <w:hideMark/>
          </w:tcPr>
          <w:p w14:paraId="4BB90BF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2.08E-06</w:t>
            </w:r>
          </w:p>
        </w:tc>
        <w:tc>
          <w:tcPr>
            <w:tcW w:w="298" w:type="pct"/>
            <w:noWrap/>
            <w:hideMark/>
          </w:tcPr>
          <w:p w14:paraId="150DC32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85" w:type="pct"/>
            <w:noWrap/>
            <w:hideMark/>
          </w:tcPr>
          <w:p w14:paraId="4C0370C6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155" w:type="pct"/>
            <w:noWrap/>
            <w:hideMark/>
          </w:tcPr>
          <w:p w14:paraId="3B0A471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35" w:type="pct"/>
            <w:noWrap/>
            <w:hideMark/>
          </w:tcPr>
          <w:p w14:paraId="14559A5E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69" w:type="pct"/>
            <w:noWrap/>
            <w:hideMark/>
          </w:tcPr>
          <w:p w14:paraId="330FC24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85" w:type="pct"/>
            <w:noWrap/>
            <w:hideMark/>
          </w:tcPr>
          <w:p w14:paraId="7E9D8F4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155" w:type="pct"/>
            <w:noWrap/>
            <w:hideMark/>
          </w:tcPr>
          <w:p w14:paraId="7D8ECDC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35" w:type="pct"/>
            <w:noWrap/>
            <w:hideMark/>
          </w:tcPr>
          <w:p w14:paraId="6A78C7E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380" w:type="pct"/>
            <w:noWrap/>
            <w:hideMark/>
          </w:tcPr>
          <w:p w14:paraId="369A7BF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</w:tr>
      <w:tr w:rsidR="008F6C54" w:rsidRPr="003D3388" w14:paraId="30E73EB7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2A0432E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rs12069094</w:t>
            </w:r>
          </w:p>
        </w:tc>
        <w:tc>
          <w:tcPr>
            <w:tcW w:w="142" w:type="pct"/>
            <w:noWrap/>
            <w:hideMark/>
          </w:tcPr>
          <w:p w14:paraId="7E220EA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</w:t>
            </w:r>
          </w:p>
        </w:tc>
        <w:tc>
          <w:tcPr>
            <w:tcW w:w="314" w:type="pct"/>
            <w:noWrap/>
            <w:hideMark/>
          </w:tcPr>
          <w:p w14:paraId="7B98053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1260213</w:t>
            </w:r>
          </w:p>
        </w:tc>
        <w:tc>
          <w:tcPr>
            <w:tcW w:w="423" w:type="pct"/>
            <w:noWrap/>
            <w:hideMark/>
          </w:tcPr>
          <w:p w14:paraId="120DCB68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36410AF5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98" w:type="pct"/>
            <w:noWrap/>
            <w:hideMark/>
          </w:tcPr>
          <w:p w14:paraId="784E18F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0.859</w:t>
            </w:r>
          </w:p>
        </w:tc>
        <w:tc>
          <w:tcPr>
            <w:tcW w:w="285" w:type="pct"/>
            <w:noWrap/>
            <w:hideMark/>
          </w:tcPr>
          <w:p w14:paraId="6721A6C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0.015</w:t>
            </w:r>
          </w:p>
        </w:tc>
        <w:tc>
          <w:tcPr>
            <w:tcW w:w="155" w:type="pct"/>
            <w:noWrap/>
            <w:hideMark/>
          </w:tcPr>
          <w:p w14:paraId="11073C4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5D9FC3B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7.33</w:t>
            </w:r>
          </w:p>
        </w:tc>
        <w:tc>
          <w:tcPr>
            <w:tcW w:w="269" w:type="pct"/>
            <w:noWrap/>
            <w:hideMark/>
          </w:tcPr>
          <w:p w14:paraId="5524E4A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2.09E-06</w:t>
            </w:r>
          </w:p>
        </w:tc>
        <w:tc>
          <w:tcPr>
            <w:tcW w:w="298" w:type="pct"/>
            <w:noWrap/>
            <w:hideMark/>
          </w:tcPr>
          <w:p w14:paraId="0363CC7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0.986</w:t>
            </w:r>
          </w:p>
        </w:tc>
        <w:tc>
          <w:tcPr>
            <w:tcW w:w="285" w:type="pct"/>
            <w:noWrap/>
            <w:hideMark/>
          </w:tcPr>
          <w:p w14:paraId="26A7616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0.005</w:t>
            </w:r>
          </w:p>
        </w:tc>
        <w:tc>
          <w:tcPr>
            <w:tcW w:w="155" w:type="pct"/>
            <w:noWrap/>
            <w:hideMark/>
          </w:tcPr>
          <w:p w14:paraId="7E51398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0D1A0E2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0.98</w:t>
            </w:r>
          </w:p>
        </w:tc>
        <w:tc>
          <w:tcPr>
            <w:tcW w:w="269" w:type="pct"/>
            <w:noWrap/>
            <w:hideMark/>
          </w:tcPr>
          <w:p w14:paraId="3B9E852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7.80E-01</w:t>
            </w:r>
          </w:p>
        </w:tc>
        <w:tc>
          <w:tcPr>
            <w:tcW w:w="285" w:type="pct"/>
            <w:noWrap/>
            <w:hideMark/>
          </w:tcPr>
          <w:p w14:paraId="4B65FFF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0.005</w:t>
            </w:r>
          </w:p>
        </w:tc>
        <w:tc>
          <w:tcPr>
            <w:tcW w:w="155" w:type="pct"/>
            <w:noWrap/>
            <w:hideMark/>
          </w:tcPr>
          <w:p w14:paraId="231A147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3A90736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-2.51</w:t>
            </w:r>
          </w:p>
        </w:tc>
        <w:tc>
          <w:tcPr>
            <w:tcW w:w="380" w:type="pct"/>
            <w:noWrap/>
            <w:hideMark/>
          </w:tcPr>
          <w:p w14:paraId="52A8CDA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3.97E-01</w:t>
            </w:r>
          </w:p>
        </w:tc>
      </w:tr>
      <w:tr w:rsidR="008F6C54" w:rsidRPr="003D3388" w14:paraId="51199E3F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325DB64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rs111357358</w:t>
            </w:r>
          </w:p>
        </w:tc>
        <w:tc>
          <w:tcPr>
            <w:tcW w:w="142" w:type="pct"/>
            <w:noWrap/>
            <w:hideMark/>
          </w:tcPr>
          <w:p w14:paraId="50271D7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</w:t>
            </w:r>
          </w:p>
        </w:tc>
        <w:tc>
          <w:tcPr>
            <w:tcW w:w="314" w:type="pct"/>
            <w:noWrap/>
            <w:hideMark/>
          </w:tcPr>
          <w:p w14:paraId="07A2E76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1274102</w:t>
            </w:r>
          </w:p>
        </w:tc>
        <w:tc>
          <w:tcPr>
            <w:tcW w:w="423" w:type="pct"/>
            <w:noWrap/>
            <w:hideMark/>
          </w:tcPr>
          <w:p w14:paraId="0F942D9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42A5C52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98" w:type="pct"/>
            <w:noWrap/>
            <w:hideMark/>
          </w:tcPr>
          <w:p w14:paraId="6C897E6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0.876</w:t>
            </w:r>
          </w:p>
        </w:tc>
        <w:tc>
          <w:tcPr>
            <w:tcW w:w="285" w:type="pct"/>
            <w:noWrap/>
            <w:hideMark/>
          </w:tcPr>
          <w:p w14:paraId="71C3EED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0.016</w:t>
            </w:r>
          </w:p>
        </w:tc>
        <w:tc>
          <w:tcPr>
            <w:tcW w:w="155" w:type="pct"/>
            <w:noWrap/>
            <w:hideMark/>
          </w:tcPr>
          <w:p w14:paraId="04AEA6D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3B426B6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6.99</w:t>
            </w:r>
          </w:p>
        </w:tc>
        <w:tc>
          <w:tcPr>
            <w:tcW w:w="269" w:type="pct"/>
            <w:noWrap/>
            <w:hideMark/>
          </w:tcPr>
          <w:p w14:paraId="7E1E3EB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2.11E-06</w:t>
            </w:r>
          </w:p>
        </w:tc>
        <w:tc>
          <w:tcPr>
            <w:tcW w:w="298" w:type="pct"/>
            <w:noWrap/>
            <w:hideMark/>
          </w:tcPr>
          <w:p w14:paraId="695870C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0.995</w:t>
            </w:r>
          </w:p>
        </w:tc>
        <w:tc>
          <w:tcPr>
            <w:tcW w:w="285" w:type="pct"/>
            <w:noWrap/>
            <w:hideMark/>
          </w:tcPr>
          <w:p w14:paraId="00EA959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0.005</w:t>
            </w:r>
          </w:p>
        </w:tc>
        <w:tc>
          <w:tcPr>
            <w:tcW w:w="155" w:type="pct"/>
            <w:noWrap/>
            <w:hideMark/>
          </w:tcPr>
          <w:p w14:paraId="4278ECB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341EDB5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0.94</w:t>
            </w:r>
          </w:p>
        </w:tc>
        <w:tc>
          <w:tcPr>
            <w:tcW w:w="269" w:type="pct"/>
            <w:noWrap/>
            <w:hideMark/>
          </w:tcPr>
          <w:p w14:paraId="1ED06A6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7.90E-01</w:t>
            </w:r>
          </w:p>
        </w:tc>
        <w:tc>
          <w:tcPr>
            <w:tcW w:w="285" w:type="pct"/>
            <w:noWrap/>
            <w:hideMark/>
          </w:tcPr>
          <w:p w14:paraId="3C8E98D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0.005</w:t>
            </w:r>
          </w:p>
        </w:tc>
        <w:tc>
          <w:tcPr>
            <w:tcW w:w="155" w:type="pct"/>
            <w:noWrap/>
            <w:hideMark/>
          </w:tcPr>
          <w:p w14:paraId="4589EBA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57237D4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-2.49</w:t>
            </w:r>
          </w:p>
        </w:tc>
        <w:tc>
          <w:tcPr>
            <w:tcW w:w="380" w:type="pct"/>
            <w:noWrap/>
            <w:hideMark/>
          </w:tcPr>
          <w:p w14:paraId="0789EB6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4.01E-01</w:t>
            </w:r>
          </w:p>
        </w:tc>
      </w:tr>
      <w:tr w:rsidR="008F6C54" w:rsidRPr="003D3388" w14:paraId="09A38A52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5ED8B512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rs11260568</w:t>
            </w:r>
          </w:p>
        </w:tc>
        <w:tc>
          <w:tcPr>
            <w:tcW w:w="142" w:type="pct"/>
            <w:noWrap/>
            <w:hideMark/>
          </w:tcPr>
          <w:p w14:paraId="3AA759B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</w:t>
            </w:r>
          </w:p>
        </w:tc>
        <w:tc>
          <w:tcPr>
            <w:tcW w:w="314" w:type="pct"/>
            <w:noWrap/>
            <w:hideMark/>
          </w:tcPr>
          <w:p w14:paraId="412A9E9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1260310</w:t>
            </w:r>
          </w:p>
        </w:tc>
        <w:tc>
          <w:tcPr>
            <w:tcW w:w="423" w:type="pct"/>
            <w:noWrap/>
            <w:hideMark/>
          </w:tcPr>
          <w:p w14:paraId="1B122AFF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230837F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98" w:type="pct"/>
            <w:noWrap/>
            <w:hideMark/>
          </w:tcPr>
          <w:p w14:paraId="0D5751C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0.884</w:t>
            </w:r>
          </w:p>
        </w:tc>
        <w:tc>
          <w:tcPr>
            <w:tcW w:w="285" w:type="pct"/>
            <w:noWrap/>
            <w:hideMark/>
          </w:tcPr>
          <w:p w14:paraId="69E8F35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0.016</w:t>
            </w:r>
          </w:p>
        </w:tc>
        <w:tc>
          <w:tcPr>
            <w:tcW w:w="155" w:type="pct"/>
            <w:noWrap/>
            <w:hideMark/>
          </w:tcPr>
          <w:p w14:paraId="28CD403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6524E9A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6.94</w:t>
            </w:r>
          </w:p>
        </w:tc>
        <w:tc>
          <w:tcPr>
            <w:tcW w:w="269" w:type="pct"/>
            <w:noWrap/>
            <w:hideMark/>
          </w:tcPr>
          <w:p w14:paraId="5425631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2.48E-06</w:t>
            </w:r>
          </w:p>
        </w:tc>
        <w:tc>
          <w:tcPr>
            <w:tcW w:w="298" w:type="pct"/>
            <w:noWrap/>
            <w:hideMark/>
          </w:tcPr>
          <w:p w14:paraId="39567F7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0.986</w:t>
            </w:r>
          </w:p>
        </w:tc>
        <w:tc>
          <w:tcPr>
            <w:tcW w:w="285" w:type="pct"/>
            <w:noWrap/>
            <w:hideMark/>
          </w:tcPr>
          <w:p w14:paraId="466578A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0.005</w:t>
            </w:r>
          </w:p>
        </w:tc>
        <w:tc>
          <w:tcPr>
            <w:tcW w:w="155" w:type="pct"/>
            <w:noWrap/>
            <w:hideMark/>
          </w:tcPr>
          <w:p w14:paraId="3DD1CEB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34F449F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0.98</w:t>
            </w:r>
          </w:p>
        </w:tc>
        <w:tc>
          <w:tcPr>
            <w:tcW w:w="269" w:type="pct"/>
            <w:noWrap/>
            <w:hideMark/>
          </w:tcPr>
          <w:p w14:paraId="1AC5D8B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7.80E-01</w:t>
            </w:r>
          </w:p>
        </w:tc>
        <w:tc>
          <w:tcPr>
            <w:tcW w:w="285" w:type="pct"/>
            <w:noWrap/>
            <w:hideMark/>
          </w:tcPr>
          <w:p w14:paraId="33173AA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0.005</w:t>
            </w:r>
          </w:p>
        </w:tc>
        <w:tc>
          <w:tcPr>
            <w:tcW w:w="155" w:type="pct"/>
            <w:noWrap/>
            <w:hideMark/>
          </w:tcPr>
          <w:p w14:paraId="1D32A4B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3AE4C35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-2.51</w:t>
            </w:r>
          </w:p>
        </w:tc>
        <w:tc>
          <w:tcPr>
            <w:tcW w:w="380" w:type="pct"/>
            <w:noWrap/>
            <w:hideMark/>
          </w:tcPr>
          <w:p w14:paraId="75278EF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3.97E-01</w:t>
            </w:r>
          </w:p>
        </w:tc>
      </w:tr>
      <w:tr w:rsidR="008F6C54" w:rsidRPr="003D3388" w14:paraId="796724DF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61FE2C73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rs72894077</w:t>
            </w:r>
          </w:p>
        </w:tc>
        <w:tc>
          <w:tcPr>
            <w:tcW w:w="142" w:type="pct"/>
            <w:noWrap/>
            <w:hideMark/>
          </w:tcPr>
          <w:p w14:paraId="6EFC2E9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</w:t>
            </w:r>
          </w:p>
        </w:tc>
        <w:tc>
          <w:tcPr>
            <w:tcW w:w="314" w:type="pct"/>
            <w:noWrap/>
            <w:hideMark/>
          </w:tcPr>
          <w:p w14:paraId="5B951A0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1260994</w:t>
            </w:r>
          </w:p>
        </w:tc>
        <w:tc>
          <w:tcPr>
            <w:tcW w:w="423" w:type="pct"/>
            <w:noWrap/>
            <w:hideMark/>
          </w:tcPr>
          <w:p w14:paraId="02141BB2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27" w:type="pct"/>
            <w:noWrap/>
            <w:hideMark/>
          </w:tcPr>
          <w:p w14:paraId="5877220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98" w:type="pct"/>
            <w:noWrap/>
            <w:hideMark/>
          </w:tcPr>
          <w:p w14:paraId="6D61406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0.887</w:t>
            </w:r>
          </w:p>
        </w:tc>
        <w:tc>
          <w:tcPr>
            <w:tcW w:w="285" w:type="pct"/>
            <w:noWrap/>
            <w:hideMark/>
          </w:tcPr>
          <w:p w14:paraId="46EFD84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0.016</w:t>
            </w:r>
          </w:p>
        </w:tc>
        <w:tc>
          <w:tcPr>
            <w:tcW w:w="155" w:type="pct"/>
            <w:noWrap/>
            <w:hideMark/>
          </w:tcPr>
          <w:p w14:paraId="7A48EC3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5A99E9D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6.93</w:t>
            </w:r>
          </w:p>
        </w:tc>
        <w:tc>
          <w:tcPr>
            <w:tcW w:w="269" w:type="pct"/>
            <w:noWrap/>
            <w:hideMark/>
          </w:tcPr>
          <w:p w14:paraId="5DABE4D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2.51E-06</w:t>
            </w:r>
          </w:p>
        </w:tc>
        <w:tc>
          <w:tcPr>
            <w:tcW w:w="298" w:type="pct"/>
            <w:noWrap/>
            <w:hideMark/>
          </w:tcPr>
          <w:p w14:paraId="26771E3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0.986</w:t>
            </w:r>
          </w:p>
        </w:tc>
        <w:tc>
          <w:tcPr>
            <w:tcW w:w="285" w:type="pct"/>
            <w:noWrap/>
            <w:hideMark/>
          </w:tcPr>
          <w:p w14:paraId="42CF057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0.005</w:t>
            </w:r>
          </w:p>
        </w:tc>
        <w:tc>
          <w:tcPr>
            <w:tcW w:w="155" w:type="pct"/>
            <w:noWrap/>
            <w:hideMark/>
          </w:tcPr>
          <w:p w14:paraId="1B1165C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057A119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0.98</w:t>
            </w:r>
          </w:p>
        </w:tc>
        <w:tc>
          <w:tcPr>
            <w:tcW w:w="269" w:type="pct"/>
            <w:noWrap/>
            <w:hideMark/>
          </w:tcPr>
          <w:p w14:paraId="3702356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7.80E-01</w:t>
            </w:r>
          </w:p>
        </w:tc>
        <w:tc>
          <w:tcPr>
            <w:tcW w:w="285" w:type="pct"/>
            <w:noWrap/>
            <w:hideMark/>
          </w:tcPr>
          <w:p w14:paraId="6AC6D4C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0.005</w:t>
            </w:r>
          </w:p>
        </w:tc>
        <w:tc>
          <w:tcPr>
            <w:tcW w:w="155" w:type="pct"/>
            <w:noWrap/>
            <w:hideMark/>
          </w:tcPr>
          <w:p w14:paraId="68DDD0E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20A3018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-2.51</w:t>
            </w:r>
          </w:p>
        </w:tc>
        <w:tc>
          <w:tcPr>
            <w:tcW w:w="380" w:type="pct"/>
            <w:noWrap/>
            <w:hideMark/>
          </w:tcPr>
          <w:p w14:paraId="287DB3C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3.97E-01</w:t>
            </w:r>
          </w:p>
        </w:tc>
      </w:tr>
      <w:tr w:rsidR="008F6C54" w:rsidRPr="003D3388" w14:paraId="5E496E1D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04FE6CB6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rs144550187</w:t>
            </w:r>
          </w:p>
        </w:tc>
        <w:tc>
          <w:tcPr>
            <w:tcW w:w="142" w:type="pct"/>
            <w:noWrap/>
            <w:hideMark/>
          </w:tcPr>
          <w:p w14:paraId="2F9D329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12</w:t>
            </w:r>
          </w:p>
        </w:tc>
        <w:tc>
          <w:tcPr>
            <w:tcW w:w="314" w:type="pct"/>
            <w:noWrap/>
            <w:hideMark/>
          </w:tcPr>
          <w:p w14:paraId="3CAADF1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115478312</w:t>
            </w:r>
          </w:p>
        </w:tc>
        <w:tc>
          <w:tcPr>
            <w:tcW w:w="423" w:type="pct"/>
            <w:noWrap/>
            <w:hideMark/>
          </w:tcPr>
          <w:p w14:paraId="023C4D98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5E797F75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98" w:type="pct"/>
            <w:noWrap/>
            <w:hideMark/>
          </w:tcPr>
          <w:p w14:paraId="761B910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0.874</w:t>
            </w:r>
          </w:p>
        </w:tc>
        <w:tc>
          <w:tcPr>
            <w:tcW w:w="285" w:type="pct"/>
            <w:noWrap/>
            <w:hideMark/>
          </w:tcPr>
          <w:p w14:paraId="1A97D57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0.015</w:t>
            </w:r>
          </w:p>
        </w:tc>
        <w:tc>
          <w:tcPr>
            <w:tcW w:w="155" w:type="pct"/>
            <w:noWrap/>
            <w:hideMark/>
          </w:tcPr>
          <w:p w14:paraId="4DE5364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6D60524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6.67</w:t>
            </w:r>
          </w:p>
        </w:tc>
        <w:tc>
          <w:tcPr>
            <w:tcW w:w="269" w:type="pct"/>
            <w:noWrap/>
            <w:hideMark/>
          </w:tcPr>
          <w:p w14:paraId="2340693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2.63E-06</w:t>
            </w:r>
          </w:p>
        </w:tc>
        <w:tc>
          <w:tcPr>
            <w:tcW w:w="298" w:type="pct"/>
            <w:noWrap/>
            <w:hideMark/>
          </w:tcPr>
          <w:p w14:paraId="7912636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0.813</w:t>
            </w:r>
          </w:p>
        </w:tc>
        <w:tc>
          <w:tcPr>
            <w:tcW w:w="285" w:type="pct"/>
            <w:noWrap/>
            <w:hideMark/>
          </w:tcPr>
          <w:p w14:paraId="517D997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0.006</w:t>
            </w:r>
          </w:p>
        </w:tc>
        <w:tc>
          <w:tcPr>
            <w:tcW w:w="155" w:type="pct"/>
            <w:noWrap/>
            <w:hideMark/>
          </w:tcPr>
          <w:p w14:paraId="5A74C1F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4C4318B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-2.09</w:t>
            </w:r>
          </w:p>
        </w:tc>
        <w:tc>
          <w:tcPr>
            <w:tcW w:w="269" w:type="pct"/>
            <w:noWrap/>
            <w:hideMark/>
          </w:tcPr>
          <w:p w14:paraId="451836D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5.41E-01</w:t>
            </w:r>
          </w:p>
        </w:tc>
        <w:tc>
          <w:tcPr>
            <w:tcW w:w="285" w:type="pct"/>
            <w:noWrap/>
            <w:hideMark/>
          </w:tcPr>
          <w:p w14:paraId="4CFBBFF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0.006</w:t>
            </w:r>
          </w:p>
        </w:tc>
        <w:tc>
          <w:tcPr>
            <w:tcW w:w="155" w:type="pct"/>
            <w:noWrap/>
            <w:hideMark/>
          </w:tcPr>
          <w:p w14:paraId="70FFA6D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1AAF7C1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1.17</w:t>
            </w:r>
          </w:p>
        </w:tc>
        <w:tc>
          <w:tcPr>
            <w:tcW w:w="380" w:type="pct"/>
            <w:noWrap/>
            <w:hideMark/>
          </w:tcPr>
          <w:p w14:paraId="5938420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6.83E-01</w:t>
            </w:r>
          </w:p>
        </w:tc>
      </w:tr>
      <w:tr w:rsidR="008F6C54" w:rsidRPr="003D3388" w14:paraId="3DD9F293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4212467F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rs7552460</w:t>
            </w:r>
          </w:p>
        </w:tc>
        <w:tc>
          <w:tcPr>
            <w:tcW w:w="142" w:type="pct"/>
            <w:noWrap/>
            <w:hideMark/>
          </w:tcPr>
          <w:p w14:paraId="5227488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</w:t>
            </w:r>
          </w:p>
        </w:tc>
        <w:tc>
          <w:tcPr>
            <w:tcW w:w="314" w:type="pct"/>
            <w:noWrap/>
            <w:hideMark/>
          </w:tcPr>
          <w:p w14:paraId="4817684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1278550</w:t>
            </w:r>
          </w:p>
        </w:tc>
        <w:tc>
          <w:tcPr>
            <w:tcW w:w="423" w:type="pct"/>
            <w:noWrap/>
            <w:hideMark/>
          </w:tcPr>
          <w:p w14:paraId="4508F6FD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27" w:type="pct"/>
            <w:noWrap/>
            <w:hideMark/>
          </w:tcPr>
          <w:p w14:paraId="03F8176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98" w:type="pct"/>
            <w:noWrap/>
            <w:hideMark/>
          </w:tcPr>
          <w:p w14:paraId="5FA6E64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0.863</w:t>
            </w:r>
          </w:p>
        </w:tc>
        <w:tc>
          <w:tcPr>
            <w:tcW w:w="285" w:type="pct"/>
            <w:noWrap/>
            <w:hideMark/>
          </w:tcPr>
          <w:p w14:paraId="20DCB7B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0.017</w:t>
            </w:r>
          </w:p>
        </w:tc>
        <w:tc>
          <w:tcPr>
            <w:tcW w:w="155" w:type="pct"/>
            <w:noWrap/>
            <w:hideMark/>
          </w:tcPr>
          <w:p w14:paraId="4E80A85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38C8038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6.89</w:t>
            </w:r>
          </w:p>
        </w:tc>
        <w:tc>
          <w:tcPr>
            <w:tcW w:w="269" w:type="pct"/>
            <w:noWrap/>
            <w:hideMark/>
          </w:tcPr>
          <w:p w14:paraId="6C3C22A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2.97E-06</w:t>
            </w:r>
          </w:p>
        </w:tc>
        <w:tc>
          <w:tcPr>
            <w:tcW w:w="298" w:type="pct"/>
            <w:noWrap/>
            <w:hideMark/>
          </w:tcPr>
          <w:p w14:paraId="5A0ABEA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0.751</w:t>
            </w:r>
          </w:p>
        </w:tc>
        <w:tc>
          <w:tcPr>
            <w:tcW w:w="285" w:type="pct"/>
            <w:noWrap/>
            <w:hideMark/>
          </w:tcPr>
          <w:p w14:paraId="6941FAD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0.003</w:t>
            </w:r>
          </w:p>
        </w:tc>
        <w:tc>
          <w:tcPr>
            <w:tcW w:w="155" w:type="pct"/>
            <w:noWrap/>
            <w:hideMark/>
          </w:tcPr>
          <w:p w14:paraId="2340FDF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0F5AFFB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1.68</w:t>
            </w:r>
          </w:p>
        </w:tc>
        <w:tc>
          <w:tcPr>
            <w:tcW w:w="269" w:type="pct"/>
            <w:noWrap/>
            <w:hideMark/>
          </w:tcPr>
          <w:p w14:paraId="3110B7F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7.25E-01</w:t>
            </w:r>
          </w:p>
        </w:tc>
        <w:tc>
          <w:tcPr>
            <w:tcW w:w="285" w:type="pct"/>
            <w:noWrap/>
            <w:hideMark/>
          </w:tcPr>
          <w:p w14:paraId="696D75A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0.004</w:t>
            </w:r>
          </w:p>
        </w:tc>
        <w:tc>
          <w:tcPr>
            <w:tcW w:w="155" w:type="pct"/>
            <w:noWrap/>
            <w:hideMark/>
          </w:tcPr>
          <w:p w14:paraId="2748B25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2AED649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-3.82</w:t>
            </w:r>
          </w:p>
        </w:tc>
        <w:tc>
          <w:tcPr>
            <w:tcW w:w="380" w:type="pct"/>
            <w:noWrap/>
            <w:hideMark/>
          </w:tcPr>
          <w:p w14:paraId="7038607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3.40E-01</w:t>
            </w:r>
          </w:p>
        </w:tc>
      </w:tr>
      <w:tr w:rsidR="008F6C54" w:rsidRPr="003D3388" w14:paraId="10B5460F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6D3BCB8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rs112909007</w:t>
            </w:r>
          </w:p>
        </w:tc>
        <w:tc>
          <w:tcPr>
            <w:tcW w:w="142" w:type="pct"/>
            <w:noWrap/>
            <w:hideMark/>
          </w:tcPr>
          <w:p w14:paraId="29FC5AA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</w:t>
            </w:r>
          </w:p>
        </w:tc>
        <w:tc>
          <w:tcPr>
            <w:tcW w:w="314" w:type="pct"/>
            <w:noWrap/>
            <w:hideMark/>
          </w:tcPr>
          <w:p w14:paraId="512F8E4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170055783</w:t>
            </w:r>
          </w:p>
        </w:tc>
        <w:tc>
          <w:tcPr>
            <w:tcW w:w="423" w:type="pct"/>
            <w:noWrap/>
            <w:hideMark/>
          </w:tcPr>
          <w:p w14:paraId="2871A45E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27" w:type="pct"/>
            <w:noWrap/>
            <w:hideMark/>
          </w:tcPr>
          <w:p w14:paraId="2ABB5F93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98" w:type="pct"/>
            <w:noWrap/>
            <w:hideMark/>
          </w:tcPr>
          <w:p w14:paraId="714E516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0.961</w:t>
            </w:r>
          </w:p>
        </w:tc>
        <w:tc>
          <w:tcPr>
            <w:tcW w:w="285" w:type="pct"/>
            <w:noWrap/>
            <w:hideMark/>
          </w:tcPr>
          <w:p w14:paraId="6496F0A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0.034</w:t>
            </w:r>
          </w:p>
        </w:tc>
        <w:tc>
          <w:tcPr>
            <w:tcW w:w="155" w:type="pct"/>
            <w:noWrap/>
            <w:hideMark/>
          </w:tcPr>
          <w:p w14:paraId="0D9B351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164FDDC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4.53</w:t>
            </w:r>
          </w:p>
        </w:tc>
        <w:tc>
          <w:tcPr>
            <w:tcW w:w="269" w:type="pct"/>
            <w:noWrap/>
            <w:hideMark/>
          </w:tcPr>
          <w:p w14:paraId="10FC579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3.00E-06</w:t>
            </w:r>
          </w:p>
        </w:tc>
        <w:tc>
          <w:tcPr>
            <w:tcW w:w="298" w:type="pct"/>
            <w:noWrap/>
            <w:hideMark/>
          </w:tcPr>
          <w:p w14:paraId="3BB9011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85" w:type="pct"/>
            <w:noWrap/>
            <w:hideMark/>
          </w:tcPr>
          <w:p w14:paraId="436BA2E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155" w:type="pct"/>
            <w:noWrap/>
            <w:hideMark/>
          </w:tcPr>
          <w:p w14:paraId="13553FB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35" w:type="pct"/>
            <w:noWrap/>
            <w:hideMark/>
          </w:tcPr>
          <w:p w14:paraId="48799051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69" w:type="pct"/>
            <w:noWrap/>
            <w:hideMark/>
          </w:tcPr>
          <w:p w14:paraId="7AA2488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85" w:type="pct"/>
            <w:noWrap/>
            <w:hideMark/>
          </w:tcPr>
          <w:p w14:paraId="3EC5E386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155" w:type="pct"/>
            <w:noWrap/>
            <w:hideMark/>
          </w:tcPr>
          <w:p w14:paraId="48B65C3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35" w:type="pct"/>
            <w:noWrap/>
            <w:hideMark/>
          </w:tcPr>
          <w:p w14:paraId="16FD010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380" w:type="pct"/>
            <w:noWrap/>
            <w:hideMark/>
          </w:tcPr>
          <w:p w14:paraId="031D28DD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</w:tr>
      <w:tr w:rsidR="008F6C54" w:rsidRPr="003D3388" w14:paraId="654B2A13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154D6188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rs75958385</w:t>
            </w:r>
          </w:p>
        </w:tc>
        <w:tc>
          <w:tcPr>
            <w:tcW w:w="142" w:type="pct"/>
            <w:noWrap/>
            <w:hideMark/>
          </w:tcPr>
          <w:p w14:paraId="54A34BB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16</w:t>
            </w:r>
          </w:p>
        </w:tc>
        <w:tc>
          <w:tcPr>
            <w:tcW w:w="314" w:type="pct"/>
            <w:noWrap/>
            <w:hideMark/>
          </w:tcPr>
          <w:p w14:paraId="179D676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75369599</w:t>
            </w:r>
          </w:p>
        </w:tc>
        <w:tc>
          <w:tcPr>
            <w:tcW w:w="423" w:type="pct"/>
            <w:noWrap/>
            <w:hideMark/>
          </w:tcPr>
          <w:p w14:paraId="0C93C64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1C2AB46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98" w:type="pct"/>
            <w:noWrap/>
            <w:hideMark/>
          </w:tcPr>
          <w:p w14:paraId="2D5719F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0.743</w:t>
            </w:r>
          </w:p>
        </w:tc>
        <w:tc>
          <w:tcPr>
            <w:tcW w:w="285" w:type="pct"/>
            <w:noWrap/>
            <w:hideMark/>
          </w:tcPr>
          <w:p w14:paraId="018B4CE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0.024</w:t>
            </w:r>
          </w:p>
        </w:tc>
        <w:tc>
          <w:tcPr>
            <w:tcW w:w="155" w:type="pct"/>
            <w:noWrap/>
            <w:hideMark/>
          </w:tcPr>
          <w:p w14:paraId="58121AA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49953F4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6.28</w:t>
            </w:r>
          </w:p>
        </w:tc>
        <w:tc>
          <w:tcPr>
            <w:tcW w:w="269" w:type="pct"/>
            <w:noWrap/>
            <w:hideMark/>
          </w:tcPr>
          <w:p w14:paraId="7DA8639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3.04E-06</w:t>
            </w:r>
          </w:p>
        </w:tc>
        <w:tc>
          <w:tcPr>
            <w:tcW w:w="298" w:type="pct"/>
            <w:noWrap/>
            <w:hideMark/>
          </w:tcPr>
          <w:p w14:paraId="4001CD4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0.995</w:t>
            </w:r>
          </w:p>
        </w:tc>
        <w:tc>
          <w:tcPr>
            <w:tcW w:w="285" w:type="pct"/>
            <w:noWrap/>
            <w:hideMark/>
          </w:tcPr>
          <w:p w14:paraId="202C2D6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0.005</w:t>
            </w:r>
          </w:p>
        </w:tc>
        <w:tc>
          <w:tcPr>
            <w:tcW w:w="155" w:type="pct"/>
            <w:noWrap/>
            <w:hideMark/>
          </w:tcPr>
          <w:p w14:paraId="59D591E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714AC5B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3.09</w:t>
            </w:r>
          </w:p>
        </w:tc>
        <w:tc>
          <w:tcPr>
            <w:tcW w:w="269" w:type="pct"/>
            <w:noWrap/>
            <w:hideMark/>
          </w:tcPr>
          <w:p w14:paraId="5C911C2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3.79E-01</w:t>
            </w:r>
          </w:p>
        </w:tc>
        <w:tc>
          <w:tcPr>
            <w:tcW w:w="285" w:type="pct"/>
            <w:noWrap/>
            <w:hideMark/>
          </w:tcPr>
          <w:p w14:paraId="45F125F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0.005</w:t>
            </w:r>
          </w:p>
        </w:tc>
        <w:tc>
          <w:tcPr>
            <w:tcW w:w="155" w:type="pct"/>
            <w:noWrap/>
            <w:hideMark/>
          </w:tcPr>
          <w:p w14:paraId="4F4B020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0B9972F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-6.75</w:t>
            </w:r>
          </w:p>
        </w:tc>
        <w:tc>
          <w:tcPr>
            <w:tcW w:w="380" w:type="pct"/>
            <w:noWrap/>
            <w:hideMark/>
          </w:tcPr>
          <w:p w14:paraId="18DCAFA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2.21E-02</w:t>
            </w:r>
          </w:p>
        </w:tc>
      </w:tr>
      <w:tr w:rsidR="008F6C54" w:rsidRPr="003D3388" w14:paraId="53D44767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0F9A12A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rs57834430</w:t>
            </w:r>
          </w:p>
        </w:tc>
        <w:tc>
          <w:tcPr>
            <w:tcW w:w="142" w:type="pct"/>
            <w:noWrap/>
            <w:hideMark/>
          </w:tcPr>
          <w:p w14:paraId="24C9DB1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</w:t>
            </w:r>
          </w:p>
        </w:tc>
        <w:tc>
          <w:tcPr>
            <w:tcW w:w="314" w:type="pct"/>
            <w:noWrap/>
            <w:hideMark/>
          </w:tcPr>
          <w:p w14:paraId="6EE7066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1279882</w:t>
            </w:r>
          </w:p>
        </w:tc>
        <w:tc>
          <w:tcPr>
            <w:tcW w:w="423" w:type="pct"/>
            <w:noWrap/>
            <w:hideMark/>
          </w:tcPr>
          <w:p w14:paraId="2FEE743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27" w:type="pct"/>
            <w:noWrap/>
            <w:hideMark/>
          </w:tcPr>
          <w:p w14:paraId="69ED3C1E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98" w:type="pct"/>
            <w:noWrap/>
            <w:hideMark/>
          </w:tcPr>
          <w:p w14:paraId="4D28387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0.859</w:t>
            </w:r>
          </w:p>
        </w:tc>
        <w:tc>
          <w:tcPr>
            <w:tcW w:w="285" w:type="pct"/>
            <w:noWrap/>
            <w:hideMark/>
          </w:tcPr>
          <w:p w14:paraId="1B0A365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0.017</w:t>
            </w:r>
          </w:p>
        </w:tc>
        <w:tc>
          <w:tcPr>
            <w:tcW w:w="155" w:type="pct"/>
            <w:noWrap/>
            <w:hideMark/>
          </w:tcPr>
          <w:p w14:paraId="71D2B78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3BD7009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6.88</w:t>
            </w:r>
          </w:p>
        </w:tc>
        <w:tc>
          <w:tcPr>
            <w:tcW w:w="269" w:type="pct"/>
            <w:noWrap/>
            <w:hideMark/>
          </w:tcPr>
          <w:p w14:paraId="423F9A1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3.06E-06</w:t>
            </w:r>
          </w:p>
        </w:tc>
        <w:tc>
          <w:tcPr>
            <w:tcW w:w="298" w:type="pct"/>
            <w:noWrap/>
            <w:hideMark/>
          </w:tcPr>
          <w:p w14:paraId="1D08603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0.704</w:t>
            </w:r>
          </w:p>
        </w:tc>
        <w:tc>
          <w:tcPr>
            <w:tcW w:w="285" w:type="pct"/>
            <w:noWrap/>
            <w:hideMark/>
          </w:tcPr>
          <w:p w14:paraId="6561013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0.003</w:t>
            </w:r>
          </w:p>
        </w:tc>
        <w:tc>
          <w:tcPr>
            <w:tcW w:w="155" w:type="pct"/>
            <w:noWrap/>
            <w:hideMark/>
          </w:tcPr>
          <w:p w14:paraId="55787AE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0A0F437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1.82</w:t>
            </w:r>
          </w:p>
        </w:tc>
        <w:tc>
          <w:tcPr>
            <w:tcW w:w="269" w:type="pct"/>
            <w:noWrap/>
            <w:hideMark/>
          </w:tcPr>
          <w:p w14:paraId="069CD0E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7.20E-01</w:t>
            </w:r>
          </w:p>
        </w:tc>
        <w:tc>
          <w:tcPr>
            <w:tcW w:w="285" w:type="pct"/>
            <w:noWrap/>
            <w:hideMark/>
          </w:tcPr>
          <w:p w14:paraId="4906F42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0.003</w:t>
            </w:r>
          </w:p>
        </w:tc>
        <w:tc>
          <w:tcPr>
            <w:tcW w:w="155" w:type="pct"/>
            <w:noWrap/>
            <w:hideMark/>
          </w:tcPr>
          <w:p w14:paraId="2AD0510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14C17ED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-4.12</w:t>
            </w:r>
          </w:p>
        </w:tc>
        <w:tc>
          <w:tcPr>
            <w:tcW w:w="380" w:type="pct"/>
            <w:noWrap/>
            <w:hideMark/>
          </w:tcPr>
          <w:p w14:paraId="5E2BDD4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3.37E-01</w:t>
            </w:r>
          </w:p>
        </w:tc>
      </w:tr>
      <w:tr w:rsidR="008F6C54" w:rsidRPr="003D3388" w14:paraId="217EC996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11C4221F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rs7547316</w:t>
            </w:r>
          </w:p>
        </w:tc>
        <w:tc>
          <w:tcPr>
            <w:tcW w:w="142" w:type="pct"/>
            <w:noWrap/>
            <w:hideMark/>
          </w:tcPr>
          <w:p w14:paraId="2C5DC1B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</w:t>
            </w:r>
          </w:p>
        </w:tc>
        <w:tc>
          <w:tcPr>
            <w:tcW w:w="314" w:type="pct"/>
            <w:noWrap/>
            <w:hideMark/>
          </w:tcPr>
          <w:p w14:paraId="23DDB47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1280416</w:t>
            </w:r>
          </w:p>
        </w:tc>
        <w:tc>
          <w:tcPr>
            <w:tcW w:w="423" w:type="pct"/>
            <w:noWrap/>
            <w:hideMark/>
          </w:tcPr>
          <w:p w14:paraId="0B612668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27" w:type="pct"/>
            <w:noWrap/>
            <w:hideMark/>
          </w:tcPr>
          <w:p w14:paraId="290B09D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98" w:type="pct"/>
            <w:noWrap/>
            <w:hideMark/>
          </w:tcPr>
          <w:p w14:paraId="278587C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0.858</w:t>
            </w:r>
          </w:p>
        </w:tc>
        <w:tc>
          <w:tcPr>
            <w:tcW w:w="285" w:type="pct"/>
            <w:noWrap/>
            <w:hideMark/>
          </w:tcPr>
          <w:p w14:paraId="48B77F4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0.017</w:t>
            </w:r>
          </w:p>
        </w:tc>
        <w:tc>
          <w:tcPr>
            <w:tcW w:w="155" w:type="pct"/>
            <w:noWrap/>
            <w:hideMark/>
          </w:tcPr>
          <w:p w14:paraId="429A2B9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2F87428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6.88</w:t>
            </w:r>
          </w:p>
        </w:tc>
        <w:tc>
          <w:tcPr>
            <w:tcW w:w="269" w:type="pct"/>
            <w:noWrap/>
            <w:hideMark/>
          </w:tcPr>
          <w:p w14:paraId="73102CD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3.08E-06</w:t>
            </w:r>
          </w:p>
        </w:tc>
        <w:tc>
          <w:tcPr>
            <w:tcW w:w="298" w:type="pct"/>
            <w:noWrap/>
            <w:hideMark/>
          </w:tcPr>
          <w:p w14:paraId="4E95920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0.685</w:t>
            </w:r>
          </w:p>
        </w:tc>
        <w:tc>
          <w:tcPr>
            <w:tcW w:w="285" w:type="pct"/>
            <w:noWrap/>
            <w:hideMark/>
          </w:tcPr>
          <w:p w14:paraId="5B108AB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0.003</w:t>
            </w:r>
          </w:p>
        </w:tc>
        <w:tc>
          <w:tcPr>
            <w:tcW w:w="155" w:type="pct"/>
            <w:noWrap/>
            <w:hideMark/>
          </w:tcPr>
          <w:p w14:paraId="24A726D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3B8ABA9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1.89</w:t>
            </w:r>
          </w:p>
        </w:tc>
        <w:tc>
          <w:tcPr>
            <w:tcW w:w="269" w:type="pct"/>
            <w:noWrap/>
            <w:hideMark/>
          </w:tcPr>
          <w:p w14:paraId="5424DF3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7.19E-01</w:t>
            </w:r>
          </w:p>
        </w:tc>
        <w:tc>
          <w:tcPr>
            <w:tcW w:w="285" w:type="pct"/>
            <w:noWrap/>
            <w:hideMark/>
          </w:tcPr>
          <w:p w14:paraId="259408D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0.003</w:t>
            </w:r>
          </w:p>
        </w:tc>
        <w:tc>
          <w:tcPr>
            <w:tcW w:w="155" w:type="pct"/>
            <w:noWrap/>
            <w:hideMark/>
          </w:tcPr>
          <w:p w14:paraId="3B23DB0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69955FF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-4.25</w:t>
            </w:r>
          </w:p>
        </w:tc>
        <w:tc>
          <w:tcPr>
            <w:tcW w:w="380" w:type="pct"/>
            <w:noWrap/>
            <w:hideMark/>
          </w:tcPr>
          <w:p w14:paraId="2290A10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3.35E-01</w:t>
            </w:r>
          </w:p>
        </w:tc>
      </w:tr>
      <w:tr w:rsidR="008F6C54" w:rsidRPr="003D3388" w14:paraId="258C521B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180847E0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rs144072398</w:t>
            </w:r>
          </w:p>
        </w:tc>
        <w:tc>
          <w:tcPr>
            <w:tcW w:w="142" w:type="pct"/>
            <w:noWrap/>
            <w:hideMark/>
          </w:tcPr>
          <w:p w14:paraId="10BA21B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12</w:t>
            </w:r>
          </w:p>
        </w:tc>
        <w:tc>
          <w:tcPr>
            <w:tcW w:w="314" w:type="pct"/>
            <w:noWrap/>
            <w:hideMark/>
          </w:tcPr>
          <w:p w14:paraId="4FAB111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23208095</w:t>
            </w:r>
          </w:p>
        </w:tc>
        <w:tc>
          <w:tcPr>
            <w:tcW w:w="423" w:type="pct"/>
            <w:noWrap/>
            <w:hideMark/>
          </w:tcPr>
          <w:p w14:paraId="70BB6303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27" w:type="pct"/>
            <w:noWrap/>
            <w:hideMark/>
          </w:tcPr>
          <w:p w14:paraId="5FD26B1D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98" w:type="pct"/>
            <w:noWrap/>
            <w:hideMark/>
          </w:tcPr>
          <w:p w14:paraId="26642FA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0.798</w:t>
            </w:r>
          </w:p>
        </w:tc>
        <w:tc>
          <w:tcPr>
            <w:tcW w:w="285" w:type="pct"/>
            <w:noWrap/>
            <w:hideMark/>
          </w:tcPr>
          <w:p w14:paraId="6C84AD4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0.010</w:t>
            </w:r>
          </w:p>
        </w:tc>
        <w:tc>
          <w:tcPr>
            <w:tcW w:w="155" w:type="pct"/>
            <w:noWrap/>
            <w:hideMark/>
          </w:tcPr>
          <w:p w14:paraId="38F92D1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4A43247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9.11</w:t>
            </w:r>
          </w:p>
        </w:tc>
        <w:tc>
          <w:tcPr>
            <w:tcW w:w="269" w:type="pct"/>
            <w:noWrap/>
            <w:hideMark/>
          </w:tcPr>
          <w:p w14:paraId="0CDADF0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3.16E-06</w:t>
            </w:r>
          </w:p>
        </w:tc>
        <w:tc>
          <w:tcPr>
            <w:tcW w:w="298" w:type="pct"/>
            <w:noWrap/>
            <w:hideMark/>
          </w:tcPr>
          <w:p w14:paraId="43AA8AF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0.858</w:t>
            </w:r>
          </w:p>
        </w:tc>
        <w:tc>
          <w:tcPr>
            <w:tcW w:w="285" w:type="pct"/>
            <w:noWrap/>
            <w:hideMark/>
          </w:tcPr>
          <w:p w14:paraId="00A2493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0.012</w:t>
            </w:r>
          </w:p>
        </w:tc>
        <w:tc>
          <w:tcPr>
            <w:tcW w:w="155" w:type="pct"/>
            <w:noWrap/>
            <w:hideMark/>
          </w:tcPr>
          <w:p w14:paraId="6CDFF69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67039B0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-1.26</w:t>
            </w:r>
          </w:p>
        </w:tc>
        <w:tc>
          <w:tcPr>
            <w:tcW w:w="269" w:type="pct"/>
            <w:noWrap/>
            <w:hideMark/>
          </w:tcPr>
          <w:p w14:paraId="105F4C5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5.94E-01</w:t>
            </w:r>
          </w:p>
        </w:tc>
        <w:tc>
          <w:tcPr>
            <w:tcW w:w="285" w:type="pct"/>
            <w:noWrap/>
            <w:hideMark/>
          </w:tcPr>
          <w:p w14:paraId="32FF5AB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0.013</w:t>
            </w:r>
          </w:p>
        </w:tc>
        <w:tc>
          <w:tcPr>
            <w:tcW w:w="155" w:type="pct"/>
            <w:noWrap/>
            <w:hideMark/>
          </w:tcPr>
          <w:p w14:paraId="0947635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12BBB49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1.01</w:t>
            </w:r>
          </w:p>
        </w:tc>
        <w:tc>
          <w:tcPr>
            <w:tcW w:w="380" w:type="pct"/>
            <w:noWrap/>
            <w:hideMark/>
          </w:tcPr>
          <w:p w14:paraId="460AC09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6.12E-01</w:t>
            </w:r>
          </w:p>
        </w:tc>
      </w:tr>
      <w:tr w:rsidR="008F6C54" w:rsidRPr="003D3388" w14:paraId="5C374EA1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13368E15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rs144247165</w:t>
            </w:r>
          </w:p>
        </w:tc>
        <w:tc>
          <w:tcPr>
            <w:tcW w:w="142" w:type="pct"/>
            <w:noWrap/>
            <w:hideMark/>
          </w:tcPr>
          <w:p w14:paraId="2EF57EE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16</w:t>
            </w:r>
          </w:p>
        </w:tc>
        <w:tc>
          <w:tcPr>
            <w:tcW w:w="314" w:type="pct"/>
            <w:noWrap/>
            <w:hideMark/>
          </w:tcPr>
          <w:p w14:paraId="1B12B53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75180019</w:t>
            </w:r>
          </w:p>
        </w:tc>
        <w:tc>
          <w:tcPr>
            <w:tcW w:w="423" w:type="pct"/>
            <w:noWrap/>
            <w:hideMark/>
          </w:tcPr>
          <w:p w14:paraId="37BDFF01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0EEC99E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98" w:type="pct"/>
            <w:noWrap/>
            <w:hideMark/>
          </w:tcPr>
          <w:p w14:paraId="25D9639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0.865</w:t>
            </w:r>
          </w:p>
        </w:tc>
        <w:tc>
          <w:tcPr>
            <w:tcW w:w="285" w:type="pct"/>
            <w:noWrap/>
            <w:hideMark/>
          </w:tcPr>
          <w:p w14:paraId="1FCECA4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0.014</w:t>
            </w:r>
          </w:p>
        </w:tc>
        <w:tc>
          <w:tcPr>
            <w:tcW w:w="155" w:type="pct"/>
            <w:noWrap/>
            <w:hideMark/>
          </w:tcPr>
          <w:p w14:paraId="5B32327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2FC7266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7.52</w:t>
            </w:r>
          </w:p>
        </w:tc>
        <w:tc>
          <w:tcPr>
            <w:tcW w:w="269" w:type="pct"/>
            <w:noWrap/>
            <w:hideMark/>
          </w:tcPr>
          <w:p w14:paraId="0618D3C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3.17E-06</w:t>
            </w:r>
          </w:p>
        </w:tc>
        <w:tc>
          <w:tcPr>
            <w:tcW w:w="298" w:type="pct"/>
            <w:noWrap/>
            <w:hideMark/>
          </w:tcPr>
          <w:p w14:paraId="0180252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0.893</w:t>
            </w:r>
          </w:p>
        </w:tc>
        <w:tc>
          <w:tcPr>
            <w:tcW w:w="285" w:type="pct"/>
            <w:noWrap/>
            <w:hideMark/>
          </w:tcPr>
          <w:p w14:paraId="2C1EDA3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0.033</w:t>
            </w:r>
          </w:p>
        </w:tc>
        <w:tc>
          <w:tcPr>
            <w:tcW w:w="155" w:type="pct"/>
            <w:noWrap/>
            <w:hideMark/>
          </w:tcPr>
          <w:p w14:paraId="36A5F93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1855E59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0.82</w:t>
            </w:r>
          </w:p>
        </w:tc>
        <w:tc>
          <w:tcPr>
            <w:tcW w:w="269" w:type="pct"/>
            <w:noWrap/>
            <w:hideMark/>
          </w:tcPr>
          <w:p w14:paraId="3256B68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5.61E-01</w:t>
            </w:r>
          </w:p>
        </w:tc>
        <w:tc>
          <w:tcPr>
            <w:tcW w:w="285" w:type="pct"/>
            <w:noWrap/>
            <w:hideMark/>
          </w:tcPr>
          <w:p w14:paraId="43A4B0C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0.034</w:t>
            </w:r>
          </w:p>
        </w:tc>
        <w:tc>
          <w:tcPr>
            <w:tcW w:w="155" w:type="pct"/>
            <w:noWrap/>
            <w:hideMark/>
          </w:tcPr>
          <w:p w14:paraId="201FBA4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7C3A482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-1.73</w:t>
            </w:r>
          </w:p>
        </w:tc>
        <w:tc>
          <w:tcPr>
            <w:tcW w:w="380" w:type="pct"/>
            <w:noWrap/>
            <w:hideMark/>
          </w:tcPr>
          <w:p w14:paraId="62EDEA0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1.48E-01</w:t>
            </w:r>
          </w:p>
        </w:tc>
      </w:tr>
      <w:tr w:rsidR="008F6C54" w:rsidRPr="003D3388" w14:paraId="48B80222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50D052A6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rs7547329</w:t>
            </w:r>
          </w:p>
        </w:tc>
        <w:tc>
          <w:tcPr>
            <w:tcW w:w="142" w:type="pct"/>
            <w:noWrap/>
            <w:hideMark/>
          </w:tcPr>
          <w:p w14:paraId="62FF942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</w:t>
            </w:r>
          </w:p>
        </w:tc>
        <w:tc>
          <w:tcPr>
            <w:tcW w:w="314" w:type="pct"/>
            <w:noWrap/>
            <w:hideMark/>
          </w:tcPr>
          <w:p w14:paraId="01E4757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1280469</w:t>
            </w:r>
          </w:p>
        </w:tc>
        <w:tc>
          <w:tcPr>
            <w:tcW w:w="423" w:type="pct"/>
            <w:noWrap/>
            <w:hideMark/>
          </w:tcPr>
          <w:p w14:paraId="347A238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27" w:type="pct"/>
            <w:noWrap/>
            <w:hideMark/>
          </w:tcPr>
          <w:p w14:paraId="4CB1C3B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98" w:type="pct"/>
            <w:noWrap/>
            <w:hideMark/>
          </w:tcPr>
          <w:p w14:paraId="5AAE33D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0.795</w:t>
            </w:r>
          </w:p>
        </w:tc>
        <w:tc>
          <w:tcPr>
            <w:tcW w:w="285" w:type="pct"/>
            <w:noWrap/>
            <w:hideMark/>
          </w:tcPr>
          <w:p w14:paraId="6808DD8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0.018</w:t>
            </w:r>
          </w:p>
        </w:tc>
        <w:tc>
          <w:tcPr>
            <w:tcW w:w="155" w:type="pct"/>
            <w:noWrap/>
            <w:hideMark/>
          </w:tcPr>
          <w:p w14:paraId="37279D5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05CC2B3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6.81</w:t>
            </w:r>
          </w:p>
        </w:tc>
        <w:tc>
          <w:tcPr>
            <w:tcW w:w="269" w:type="pct"/>
            <w:noWrap/>
            <w:hideMark/>
          </w:tcPr>
          <w:p w14:paraId="04A376B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3.28E-06</w:t>
            </w:r>
          </w:p>
        </w:tc>
        <w:tc>
          <w:tcPr>
            <w:tcW w:w="298" w:type="pct"/>
            <w:noWrap/>
            <w:hideMark/>
          </w:tcPr>
          <w:p w14:paraId="0E0DFCC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85" w:type="pct"/>
            <w:noWrap/>
            <w:hideMark/>
          </w:tcPr>
          <w:p w14:paraId="49A673BF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155" w:type="pct"/>
            <w:noWrap/>
            <w:hideMark/>
          </w:tcPr>
          <w:p w14:paraId="11B334FD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35" w:type="pct"/>
            <w:noWrap/>
            <w:hideMark/>
          </w:tcPr>
          <w:p w14:paraId="23049625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69" w:type="pct"/>
            <w:noWrap/>
            <w:hideMark/>
          </w:tcPr>
          <w:p w14:paraId="0200C0D1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85" w:type="pct"/>
            <w:noWrap/>
            <w:hideMark/>
          </w:tcPr>
          <w:p w14:paraId="71F1CE51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155" w:type="pct"/>
            <w:noWrap/>
            <w:hideMark/>
          </w:tcPr>
          <w:p w14:paraId="6484E2B3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35" w:type="pct"/>
            <w:noWrap/>
            <w:hideMark/>
          </w:tcPr>
          <w:p w14:paraId="58F9E5BC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380" w:type="pct"/>
            <w:noWrap/>
            <w:hideMark/>
          </w:tcPr>
          <w:p w14:paraId="05EF4F0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</w:tr>
      <w:tr w:rsidR="008F6C54" w:rsidRPr="003D3388" w14:paraId="6ACE9682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5636A17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rs144223751</w:t>
            </w:r>
          </w:p>
        </w:tc>
        <w:tc>
          <w:tcPr>
            <w:tcW w:w="142" w:type="pct"/>
            <w:noWrap/>
            <w:hideMark/>
          </w:tcPr>
          <w:p w14:paraId="08DD97F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</w:t>
            </w:r>
          </w:p>
        </w:tc>
        <w:tc>
          <w:tcPr>
            <w:tcW w:w="314" w:type="pct"/>
            <w:noWrap/>
            <w:hideMark/>
          </w:tcPr>
          <w:p w14:paraId="381BC5F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65034248</w:t>
            </w:r>
          </w:p>
        </w:tc>
        <w:tc>
          <w:tcPr>
            <w:tcW w:w="423" w:type="pct"/>
            <w:noWrap/>
            <w:hideMark/>
          </w:tcPr>
          <w:p w14:paraId="1C871390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05064BF0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98" w:type="pct"/>
            <w:noWrap/>
            <w:hideMark/>
          </w:tcPr>
          <w:p w14:paraId="5D9BFAB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0.966</w:t>
            </w:r>
          </w:p>
        </w:tc>
        <w:tc>
          <w:tcPr>
            <w:tcW w:w="285" w:type="pct"/>
            <w:noWrap/>
            <w:hideMark/>
          </w:tcPr>
          <w:p w14:paraId="43EF52F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0.022</w:t>
            </w:r>
          </w:p>
        </w:tc>
        <w:tc>
          <w:tcPr>
            <w:tcW w:w="155" w:type="pct"/>
            <w:noWrap/>
            <w:hideMark/>
          </w:tcPr>
          <w:p w14:paraId="4F4DD46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77DB0A2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5.71</w:t>
            </w:r>
          </w:p>
        </w:tc>
        <w:tc>
          <w:tcPr>
            <w:tcW w:w="269" w:type="pct"/>
            <w:noWrap/>
            <w:hideMark/>
          </w:tcPr>
          <w:p w14:paraId="2921489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3.30E-06</w:t>
            </w:r>
          </w:p>
        </w:tc>
        <w:tc>
          <w:tcPr>
            <w:tcW w:w="298" w:type="pct"/>
            <w:noWrap/>
            <w:hideMark/>
          </w:tcPr>
          <w:p w14:paraId="7CEBB62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0.974</w:t>
            </w:r>
          </w:p>
        </w:tc>
        <w:tc>
          <w:tcPr>
            <w:tcW w:w="285" w:type="pct"/>
            <w:noWrap/>
            <w:hideMark/>
          </w:tcPr>
          <w:p w14:paraId="79B6FCE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0.023</w:t>
            </w:r>
          </w:p>
        </w:tc>
        <w:tc>
          <w:tcPr>
            <w:tcW w:w="155" w:type="pct"/>
            <w:noWrap/>
            <w:hideMark/>
          </w:tcPr>
          <w:p w14:paraId="7C123AD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6268E24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-1.26</w:t>
            </w:r>
          </w:p>
        </w:tc>
        <w:tc>
          <w:tcPr>
            <w:tcW w:w="269" w:type="pct"/>
            <w:noWrap/>
            <w:hideMark/>
          </w:tcPr>
          <w:p w14:paraId="6CBD042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4.33E-01</w:t>
            </w:r>
          </w:p>
        </w:tc>
        <w:tc>
          <w:tcPr>
            <w:tcW w:w="285" w:type="pct"/>
            <w:noWrap/>
            <w:hideMark/>
          </w:tcPr>
          <w:p w14:paraId="2A55F20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0.024</w:t>
            </w:r>
          </w:p>
        </w:tc>
        <w:tc>
          <w:tcPr>
            <w:tcW w:w="155" w:type="pct"/>
            <w:noWrap/>
            <w:hideMark/>
          </w:tcPr>
          <w:p w14:paraId="3E332C6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4C3AF27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-0.95</w:t>
            </w:r>
          </w:p>
        </w:tc>
        <w:tc>
          <w:tcPr>
            <w:tcW w:w="380" w:type="pct"/>
            <w:noWrap/>
            <w:hideMark/>
          </w:tcPr>
          <w:p w14:paraId="0C74758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4.81E-01</w:t>
            </w:r>
          </w:p>
        </w:tc>
      </w:tr>
      <w:tr w:rsidR="008F6C54" w:rsidRPr="003D3388" w14:paraId="28A71541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1270F5D6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rs146550601</w:t>
            </w:r>
          </w:p>
        </w:tc>
        <w:tc>
          <w:tcPr>
            <w:tcW w:w="142" w:type="pct"/>
            <w:noWrap/>
            <w:hideMark/>
          </w:tcPr>
          <w:p w14:paraId="1293C8E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</w:t>
            </w:r>
          </w:p>
        </w:tc>
        <w:tc>
          <w:tcPr>
            <w:tcW w:w="314" w:type="pct"/>
            <w:noWrap/>
            <w:hideMark/>
          </w:tcPr>
          <w:p w14:paraId="4A8F9F5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65034255</w:t>
            </w:r>
          </w:p>
        </w:tc>
        <w:tc>
          <w:tcPr>
            <w:tcW w:w="423" w:type="pct"/>
            <w:noWrap/>
            <w:hideMark/>
          </w:tcPr>
          <w:p w14:paraId="02E16AE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27" w:type="pct"/>
            <w:noWrap/>
            <w:hideMark/>
          </w:tcPr>
          <w:p w14:paraId="1CCF21FF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98" w:type="pct"/>
            <w:noWrap/>
            <w:hideMark/>
          </w:tcPr>
          <w:p w14:paraId="5157F3B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0.966</w:t>
            </w:r>
          </w:p>
        </w:tc>
        <w:tc>
          <w:tcPr>
            <w:tcW w:w="285" w:type="pct"/>
            <w:noWrap/>
            <w:hideMark/>
          </w:tcPr>
          <w:p w14:paraId="362D167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0.022</w:t>
            </w:r>
          </w:p>
        </w:tc>
        <w:tc>
          <w:tcPr>
            <w:tcW w:w="155" w:type="pct"/>
            <w:noWrap/>
            <w:hideMark/>
          </w:tcPr>
          <w:p w14:paraId="7AC4619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5AE005A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5.71</w:t>
            </w:r>
          </w:p>
        </w:tc>
        <w:tc>
          <w:tcPr>
            <w:tcW w:w="269" w:type="pct"/>
            <w:noWrap/>
            <w:hideMark/>
          </w:tcPr>
          <w:p w14:paraId="5F462CB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3.30E-06</w:t>
            </w:r>
          </w:p>
        </w:tc>
        <w:tc>
          <w:tcPr>
            <w:tcW w:w="298" w:type="pct"/>
            <w:noWrap/>
            <w:hideMark/>
          </w:tcPr>
          <w:p w14:paraId="222D454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0.974</w:t>
            </w:r>
          </w:p>
        </w:tc>
        <w:tc>
          <w:tcPr>
            <w:tcW w:w="285" w:type="pct"/>
            <w:noWrap/>
            <w:hideMark/>
          </w:tcPr>
          <w:p w14:paraId="3DC7EA3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0.023</w:t>
            </w:r>
          </w:p>
        </w:tc>
        <w:tc>
          <w:tcPr>
            <w:tcW w:w="155" w:type="pct"/>
            <w:noWrap/>
            <w:hideMark/>
          </w:tcPr>
          <w:p w14:paraId="3970507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24CC9A7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-1.26</w:t>
            </w:r>
          </w:p>
        </w:tc>
        <w:tc>
          <w:tcPr>
            <w:tcW w:w="269" w:type="pct"/>
            <w:noWrap/>
            <w:hideMark/>
          </w:tcPr>
          <w:p w14:paraId="584E6C8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4.33E-01</w:t>
            </w:r>
          </w:p>
        </w:tc>
        <w:tc>
          <w:tcPr>
            <w:tcW w:w="285" w:type="pct"/>
            <w:noWrap/>
            <w:hideMark/>
          </w:tcPr>
          <w:p w14:paraId="53A6FBD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0.024</w:t>
            </w:r>
          </w:p>
        </w:tc>
        <w:tc>
          <w:tcPr>
            <w:tcW w:w="155" w:type="pct"/>
            <w:noWrap/>
            <w:hideMark/>
          </w:tcPr>
          <w:p w14:paraId="481958A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0F6AD2D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-0.95</w:t>
            </w:r>
          </w:p>
        </w:tc>
        <w:tc>
          <w:tcPr>
            <w:tcW w:w="380" w:type="pct"/>
            <w:noWrap/>
            <w:hideMark/>
          </w:tcPr>
          <w:p w14:paraId="10264EB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4.81E-01</w:t>
            </w:r>
          </w:p>
        </w:tc>
      </w:tr>
      <w:tr w:rsidR="008F6C54" w:rsidRPr="003D3388" w14:paraId="61A3FDC5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2CE736B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rs190282934</w:t>
            </w:r>
          </w:p>
        </w:tc>
        <w:tc>
          <w:tcPr>
            <w:tcW w:w="142" w:type="pct"/>
            <w:noWrap/>
            <w:hideMark/>
          </w:tcPr>
          <w:p w14:paraId="3D2B6EC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</w:t>
            </w:r>
          </w:p>
        </w:tc>
        <w:tc>
          <w:tcPr>
            <w:tcW w:w="314" w:type="pct"/>
            <w:noWrap/>
            <w:hideMark/>
          </w:tcPr>
          <w:p w14:paraId="4646007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82172089</w:t>
            </w:r>
          </w:p>
        </w:tc>
        <w:tc>
          <w:tcPr>
            <w:tcW w:w="423" w:type="pct"/>
            <w:noWrap/>
            <w:hideMark/>
          </w:tcPr>
          <w:p w14:paraId="068CC135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27" w:type="pct"/>
            <w:noWrap/>
            <w:hideMark/>
          </w:tcPr>
          <w:p w14:paraId="60DCB7E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98" w:type="pct"/>
            <w:noWrap/>
            <w:hideMark/>
          </w:tcPr>
          <w:p w14:paraId="0E88658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0.737</w:t>
            </w:r>
          </w:p>
        </w:tc>
        <w:tc>
          <w:tcPr>
            <w:tcW w:w="285" w:type="pct"/>
            <w:noWrap/>
            <w:hideMark/>
          </w:tcPr>
          <w:p w14:paraId="21AC880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0.159</w:t>
            </w:r>
          </w:p>
        </w:tc>
        <w:tc>
          <w:tcPr>
            <w:tcW w:w="155" w:type="pct"/>
            <w:noWrap/>
            <w:hideMark/>
          </w:tcPr>
          <w:p w14:paraId="72EB11B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3F12800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2.52</w:t>
            </w:r>
          </w:p>
        </w:tc>
        <w:tc>
          <w:tcPr>
            <w:tcW w:w="269" w:type="pct"/>
            <w:noWrap/>
            <w:hideMark/>
          </w:tcPr>
          <w:p w14:paraId="43C6666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3.49E-06</w:t>
            </w:r>
          </w:p>
        </w:tc>
        <w:tc>
          <w:tcPr>
            <w:tcW w:w="298" w:type="pct"/>
            <w:noWrap/>
            <w:hideMark/>
          </w:tcPr>
          <w:p w14:paraId="2D528F4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85" w:type="pct"/>
            <w:noWrap/>
            <w:hideMark/>
          </w:tcPr>
          <w:p w14:paraId="534F49D1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155" w:type="pct"/>
            <w:noWrap/>
            <w:hideMark/>
          </w:tcPr>
          <w:p w14:paraId="23CFCB8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35" w:type="pct"/>
            <w:noWrap/>
            <w:hideMark/>
          </w:tcPr>
          <w:p w14:paraId="75BF52B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69" w:type="pct"/>
            <w:noWrap/>
            <w:hideMark/>
          </w:tcPr>
          <w:p w14:paraId="47D4B5B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85" w:type="pct"/>
            <w:noWrap/>
            <w:hideMark/>
          </w:tcPr>
          <w:p w14:paraId="464CA7F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155" w:type="pct"/>
            <w:noWrap/>
            <w:hideMark/>
          </w:tcPr>
          <w:p w14:paraId="05D49131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35" w:type="pct"/>
            <w:noWrap/>
            <w:hideMark/>
          </w:tcPr>
          <w:p w14:paraId="46D2ABD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380" w:type="pct"/>
            <w:noWrap/>
            <w:hideMark/>
          </w:tcPr>
          <w:p w14:paraId="1B1722EF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</w:tr>
      <w:tr w:rsidR="008F6C54" w:rsidRPr="003D3388" w14:paraId="2F698D6E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6B4B4B53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rs12073801</w:t>
            </w:r>
          </w:p>
        </w:tc>
        <w:tc>
          <w:tcPr>
            <w:tcW w:w="142" w:type="pct"/>
            <w:noWrap/>
            <w:hideMark/>
          </w:tcPr>
          <w:p w14:paraId="4295AA6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</w:t>
            </w:r>
          </w:p>
        </w:tc>
        <w:tc>
          <w:tcPr>
            <w:tcW w:w="314" w:type="pct"/>
            <w:noWrap/>
            <w:hideMark/>
          </w:tcPr>
          <w:p w14:paraId="02B7505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1284551</w:t>
            </w:r>
          </w:p>
        </w:tc>
        <w:tc>
          <w:tcPr>
            <w:tcW w:w="423" w:type="pct"/>
            <w:noWrap/>
            <w:hideMark/>
          </w:tcPr>
          <w:p w14:paraId="4D91FD6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74B37CE3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98" w:type="pct"/>
            <w:noWrap/>
            <w:hideMark/>
          </w:tcPr>
          <w:p w14:paraId="24CAF5D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0.850</w:t>
            </w:r>
          </w:p>
        </w:tc>
        <w:tc>
          <w:tcPr>
            <w:tcW w:w="285" w:type="pct"/>
            <w:noWrap/>
            <w:hideMark/>
          </w:tcPr>
          <w:p w14:paraId="1946302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0.017</w:t>
            </w:r>
          </w:p>
        </w:tc>
        <w:tc>
          <w:tcPr>
            <w:tcW w:w="155" w:type="pct"/>
            <w:noWrap/>
            <w:hideMark/>
          </w:tcPr>
          <w:p w14:paraId="34B2AD2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45A9683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6.82</w:t>
            </w:r>
          </w:p>
        </w:tc>
        <w:tc>
          <w:tcPr>
            <w:tcW w:w="269" w:type="pct"/>
            <w:noWrap/>
            <w:hideMark/>
          </w:tcPr>
          <w:p w14:paraId="0F10D96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3.55E-06</w:t>
            </w:r>
          </w:p>
        </w:tc>
        <w:tc>
          <w:tcPr>
            <w:tcW w:w="298" w:type="pct"/>
            <w:noWrap/>
            <w:hideMark/>
          </w:tcPr>
          <w:p w14:paraId="14713E2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0.545</w:t>
            </w:r>
          </w:p>
        </w:tc>
        <w:tc>
          <w:tcPr>
            <w:tcW w:w="285" w:type="pct"/>
            <w:noWrap/>
            <w:hideMark/>
          </w:tcPr>
          <w:p w14:paraId="576B248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0.002</w:t>
            </w:r>
          </w:p>
        </w:tc>
        <w:tc>
          <w:tcPr>
            <w:tcW w:w="155" w:type="pct"/>
            <w:noWrap/>
            <w:hideMark/>
          </w:tcPr>
          <w:p w14:paraId="44663E1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2169D94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2.77</w:t>
            </w:r>
          </w:p>
        </w:tc>
        <w:tc>
          <w:tcPr>
            <w:tcW w:w="269" w:type="pct"/>
            <w:noWrap/>
            <w:hideMark/>
          </w:tcPr>
          <w:p w14:paraId="74C0F3C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6.85E-01</w:t>
            </w:r>
          </w:p>
        </w:tc>
        <w:tc>
          <w:tcPr>
            <w:tcW w:w="285" w:type="pct"/>
            <w:noWrap/>
            <w:hideMark/>
          </w:tcPr>
          <w:p w14:paraId="2954C64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0.002</w:t>
            </w:r>
          </w:p>
        </w:tc>
        <w:tc>
          <w:tcPr>
            <w:tcW w:w="155" w:type="pct"/>
            <w:noWrap/>
            <w:hideMark/>
          </w:tcPr>
          <w:p w14:paraId="34465E7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0AA3C81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-5.62</w:t>
            </w:r>
          </w:p>
        </w:tc>
        <w:tc>
          <w:tcPr>
            <w:tcW w:w="380" w:type="pct"/>
            <w:noWrap/>
            <w:hideMark/>
          </w:tcPr>
          <w:p w14:paraId="483EE1C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3.28E-01</w:t>
            </w:r>
          </w:p>
        </w:tc>
      </w:tr>
      <w:tr w:rsidR="008F6C54" w:rsidRPr="003D3388" w14:paraId="4700686E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7F637685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rs74742580</w:t>
            </w:r>
          </w:p>
        </w:tc>
        <w:tc>
          <w:tcPr>
            <w:tcW w:w="142" w:type="pct"/>
            <w:noWrap/>
            <w:hideMark/>
          </w:tcPr>
          <w:p w14:paraId="25C6CA0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</w:t>
            </w:r>
          </w:p>
        </w:tc>
        <w:tc>
          <w:tcPr>
            <w:tcW w:w="314" w:type="pct"/>
            <w:noWrap/>
            <w:hideMark/>
          </w:tcPr>
          <w:p w14:paraId="5642006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170051397</w:t>
            </w:r>
          </w:p>
        </w:tc>
        <w:tc>
          <w:tcPr>
            <w:tcW w:w="423" w:type="pct"/>
            <w:noWrap/>
            <w:hideMark/>
          </w:tcPr>
          <w:p w14:paraId="3D166BA6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202C9F4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98" w:type="pct"/>
            <w:noWrap/>
            <w:hideMark/>
          </w:tcPr>
          <w:p w14:paraId="6AE7A78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0.964</w:t>
            </w:r>
          </w:p>
        </w:tc>
        <w:tc>
          <w:tcPr>
            <w:tcW w:w="285" w:type="pct"/>
            <w:noWrap/>
            <w:hideMark/>
          </w:tcPr>
          <w:p w14:paraId="541206F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0.034</w:t>
            </w:r>
          </w:p>
        </w:tc>
        <w:tc>
          <w:tcPr>
            <w:tcW w:w="155" w:type="pct"/>
            <w:noWrap/>
            <w:hideMark/>
          </w:tcPr>
          <w:p w14:paraId="52A1D20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2503150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4.51</w:t>
            </w:r>
          </w:p>
        </w:tc>
        <w:tc>
          <w:tcPr>
            <w:tcW w:w="269" w:type="pct"/>
            <w:noWrap/>
            <w:hideMark/>
          </w:tcPr>
          <w:p w14:paraId="024AC07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3.61E-06</w:t>
            </w:r>
          </w:p>
        </w:tc>
        <w:tc>
          <w:tcPr>
            <w:tcW w:w="298" w:type="pct"/>
            <w:noWrap/>
            <w:hideMark/>
          </w:tcPr>
          <w:p w14:paraId="08C6E9B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0.933</w:t>
            </w:r>
          </w:p>
        </w:tc>
        <w:tc>
          <w:tcPr>
            <w:tcW w:w="285" w:type="pct"/>
            <w:noWrap/>
            <w:hideMark/>
          </w:tcPr>
          <w:p w14:paraId="5201638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0.101</w:t>
            </w:r>
          </w:p>
        </w:tc>
        <w:tc>
          <w:tcPr>
            <w:tcW w:w="155" w:type="pct"/>
            <w:noWrap/>
            <w:hideMark/>
          </w:tcPr>
          <w:p w14:paraId="1A53420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07186F2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0.81</w:t>
            </w:r>
          </w:p>
        </w:tc>
        <w:tc>
          <w:tcPr>
            <w:tcW w:w="269" w:type="pct"/>
            <w:noWrap/>
            <w:hideMark/>
          </w:tcPr>
          <w:p w14:paraId="4F6D84A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3.23E-01</w:t>
            </w:r>
          </w:p>
        </w:tc>
        <w:tc>
          <w:tcPr>
            <w:tcW w:w="285" w:type="pct"/>
            <w:noWrap/>
            <w:hideMark/>
          </w:tcPr>
          <w:p w14:paraId="3788130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0.101</w:t>
            </w:r>
          </w:p>
        </w:tc>
        <w:tc>
          <w:tcPr>
            <w:tcW w:w="155" w:type="pct"/>
            <w:noWrap/>
            <w:hideMark/>
          </w:tcPr>
          <w:p w14:paraId="7A4ECB2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3BD3BE2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0.93</w:t>
            </w:r>
          </w:p>
        </w:tc>
        <w:tc>
          <w:tcPr>
            <w:tcW w:w="380" w:type="pct"/>
            <w:noWrap/>
            <w:hideMark/>
          </w:tcPr>
          <w:p w14:paraId="4532C01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1.86E-01</w:t>
            </w:r>
          </w:p>
        </w:tc>
      </w:tr>
      <w:tr w:rsidR="008F6C54" w:rsidRPr="003D3388" w14:paraId="6715A1EB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75B32CA2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rs78964579</w:t>
            </w:r>
          </w:p>
        </w:tc>
        <w:tc>
          <w:tcPr>
            <w:tcW w:w="142" w:type="pct"/>
            <w:noWrap/>
            <w:hideMark/>
          </w:tcPr>
          <w:p w14:paraId="75C4398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</w:t>
            </w:r>
          </w:p>
        </w:tc>
        <w:tc>
          <w:tcPr>
            <w:tcW w:w="314" w:type="pct"/>
            <w:noWrap/>
            <w:hideMark/>
          </w:tcPr>
          <w:p w14:paraId="03E0323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7860959</w:t>
            </w:r>
          </w:p>
        </w:tc>
        <w:tc>
          <w:tcPr>
            <w:tcW w:w="423" w:type="pct"/>
            <w:noWrap/>
            <w:hideMark/>
          </w:tcPr>
          <w:p w14:paraId="4AF200D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411690FE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98" w:type="pct"/>
            <w:noWrap/>
            <w:hideMark/>
          </w:tcPr>
          <w:p w14:paraId="19C5412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0.967</w:t>
            </w:r>
          </w:p>
        </w:tc>
        <w:tc>
          <w:tcPr>
            <w:tcW w:w="285" w:type="pct"/>
            <w:noWrap/>
            <w:hideMark/>
          </w:tcPr>
          <w:p w14:paraId="3F61700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0.032</w:t>
            </w:r>
          </w:p>
        </w:tc>
        <w:tc>
          <w:tcPr>
            <w:tcW w:w="155" w:type="pct"/>
            <w:noWrap/>
            <w:hideMark/>
          </w:tcPr>
          <w:p w14:paraId="1814785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645A793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4.60</w:t>
            </w:r>
          </w:p>
        </w:tc>
        <w:tc>
          <w:tcPr>
            <w:tcW w:w="269" w:type="pct"/>
            <w:noWrap/>
            <w:hideMark/>
          </w:tcPr>
          <w:p w14:paraId="7DE9800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4.00E-06</w:t>
            </w:r>
          </w:p>
        </w:tc>
        <w:tc>
          <w:tcPr>
            <w:tcW w:w="298" w:type="pct"/>
            <w:noWrap/>
            <w:hideMark/>
          </w:tcPr>
          <w:p w14:paraId="01E29F1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0.948</w:t>
            </w:r>
          </w:p>
        </w:tc>
        <w:tc>
          <w:tcPr>
            <w:tcW w:w="285" w:type="pct"/>
            <w:noWrap/>
            <w:hideMark/>
          </w:tcPr>
          <w:p w14:paraId="6DFCD39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0.034</w:t>
            </w:r>
          </w:p>
        </w:tc>
        <w:tc>
          <w:tcPr>
            <w:tcW w:w="155" w:type="pct"/>
            <w:noWrap/>
            <w:hideMark/>
          </w:tcPr>
          <w:p w14:paraId="174E639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354E40B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-0.72</w:t>
            </w:r>
          </w:p>
        </w:tc>
        <w:tc>
          <w:tcPr>
            <w:tcW w:w="269" w:type="pct"/>
            <w:noWrap/>
            <w:hideMark/>
          </w:tcPr>
          <w:p w14:paraId="161659B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5.96E-01</w:t>
            </w:r>
          </w:p>
        </w:tc>
        <w:tc>
          <w:tcPr>
            <w:tcW w:w="285" w:type="pct"/>
            <w:noWrap/>
            <w:hideMark/>
          </w:tcPr>
          <w:p w14:paraId="727BBCA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0.033</w:t>
            </w:r>
          </w:p>
        </w:tc>
        <w:tc>
          <w:tcPr>
            <w:tcW w:w="155" w:type="pct"/>
            <w:noWrap/>
            <w:hideMark/>
          </w:tcPr>
          <w:p w14:paraId="10006AD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7B0EB75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-0.75</w:t>
            </w:r>
          </w:p>
        </w:tc>
        <w:tc>
          <w:tcPr>
            <w:tcW w:w="380" w:type="pct"/>
            <w:noWrap/>
            <w:hideMark/>
          </w:tcPr>
          <w:p w14:paraId="7E9CF95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5.23E-01</w:t>
            </w:r>
          </w:p>
        </w:tc>
      </w:tr>
      <w:tr w:rsidR="008F6C54" w:rsidRPr="003D3388" w14:paraId="13F482FE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43F19A33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rs10835164</w:t>
            </w:r>
          </w:p>
        </w:tc>
        <w:tc>
          <w:tcPr>
            <w:tcW w:w="142" w:type="pct"/>
            <w:noWrap/>
            <w:hideMark/>
          </w:tcPr>
          <w:p w14:paraId="26B56A9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18C741C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27333395</w:t>
            </w:r>
          </w:p>
        </w:tc>
        <w:tc>
          <w:tcPr>
            <w:tcW w:w="423" w:type="pct"/>
            <w:noWrap/>
            <w:hideMark/>
          </w:tcPr>
          <w:p w14:paraId="2F33531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27" w:type="pct"/>
            <w:noWrap/>
            <w:hideMark/>
          </w:tcPr>
          <w:p w14:paraId="5F07BDD2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98" w:type="pct"/>
            <w:noWrap/>
            <w:hideMark/>
          </w:tcPr>
          <w:p w14:paraId="470A160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0.999</w:t>
            </w:r>
          </w:p>
        </w:tc>
        <w:tc>
          <w:tcPr>
            <w:tcW w:w="285" w:type="pct"/>
            <w:noWrap/>
            <w:hideMark/>
          </w:tcPr>
          <w:p w14:paraId="68FBE43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0.247</w:t>
            </w:r>
          </w:p>
        </w:tc>
        <w:tc>
          <w:tcPr>
            <w:tcW w:w="155" w:type="pct"/>
            <w:noWrap/>
            <w:hideMark/>
          </w:tcPr>
          <w:p w14:paraId="226F958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2DC8640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1.87</w:t>
            </w:r>
          </w:p>
        </w:tc>
        <w:tc>
          <w:tcPr>
            <w:tcW w:w="269" w:type="pct"/>
            <w:noWrap/>
            <w:hideMark/>
          </w:tcPr>
          <w:p w14:paraId="7BB2A11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4.07E-06</w:t>
            </w:r>
          </w:p>
        </w:tc>
        <w:tc>
          <w:tcPr>
            <w:tcW w:w="298" w:type="pct"/>
            <w:noWrap/>
            <w:hideMark/>
          </w:tcPr>
          <w:p w14:paraId="0EDB81F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1.012</w:t>
            </w:r>
          </w:p>
        </w:tc>
        <w:tc>
          <w:tcPr>
            <w:tcW w:w="285" w:type="pct"/>
            <w:noWrap/>
            <w:hideMark/>
          </w:tcPr>
          <w:p w14:paraId="1615D5F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0.211</w:t>
            </w:r>
          </w:p>
        </w:tc>
        <w:tc>
          <w:tcPr>
            <w:tcW w:w="155" w:type="pct"/>
            <w:noWrap/>
            <w:hideMark/>
          </w:tcPr>
          <w:p w14:paraId="5EBF556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6D3B377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-0.39</w:t>
            </w:r>
          </w:p>
        </w:tc>
        <w:tc>
          <w:tcPr>
            <w:tcW w:w="269" w:type="pct"/>
            <w:noWrap/>
            <w:hideMark/>
          </w:tcPr>
          <w:p w14:paraId="13CC9AA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4.98E-01</w:t>
            </w:r>
          </w:p>
        </w:tc>
        <w:tc>
          <w:tcPr>
            <w:tcW w:w="285" w:type="pct"/>
            <w:noWrap/>
            <w:hideMark/>
          </w:tcPr>
          <w:p w14:paraId="2B56471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0.214</w:t>
            </w:r>
          </w:p>
        </w:tc>
        <w:tc>
          <w:tcPr>
            <w:tcW w:w="155" w:type="pct"/>
            <w:noWrap/>
            <w:hideMark/>
          </w:tcPr>
          <w:p w14:paraId="27F24DA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159A6CD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-1.59</w:t>
            </w:r>
          </w:p>
        </w:tc>
        <w:tc>
          <w:tcPr>
            <w:tcW w:w="380" w:type="pct"/>
            <w:noWrap/>
            <w:hideMark/>
          </w:tcPr>
          <w:p w14:paraId="604D63A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1.22E-03</w:t>
            </w:r>
          </w:p>
        </w:tc>
      </w:tr>
      <w:tr w:rsidR="008F6C54" w:rsidRPr="003D3388" w14:paraId="07426CF5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2651F9C8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rs3929244</w:t>
            </w:r>
          </w:p>
        </w:tc>
        <w:tc>
          <w:tcPr>
            <w:tcW w:w="142" w:type="pct"/>
            <w:noWrap/>
            <w:hideMark/>
          </w:tcPr>
          <w:p w14:paraId="31E8274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32379C6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27333484</w:t>
            </w:r>
          </w:p>
        </w:tc>
        <w:tc>
          <w:tcPr>
            <w:tcW w:w="423" w:type="pct"/>
            <w:noWrap/>
            <w:hideMark/>
          </w:tcPr>
          <w:p w14:paraId="1A78959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27" w:type="pct"/>
            <w:noWrap/>
            <w:hideMark/>
          </w:tcPr>
          <w:p w14:paraId="1F1021E5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98" w:type="pct"/>
            <w:noWrap/>
            <w:hideMark/>
          </w:tcPr>
          <w:p w14:paraId="48F105B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1.000</w:t>
            </w:r>
          </w:p>
        </w:tc>
        <w:tc>
          <w:tcPr>
            <w:tcW w:w="285" w:type="pct"/>
            <w:noWrap/>
            <w:hideMark/>
          </w:tcPr>
          <w:p w14:paraId="617507C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0.248</w:t>
            </w:r>
          </w:p>
        </w:tc>
        <w:tc>
          <w:tcPr>
            <w:tcW w:w="155" w:type="pct"/>
            <w:noWrap/>
            <w:hideMark/>
          </w:tcPr>
          <w:p w14:paraId="61B9713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2239C6E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1.87</w:t>
            </w:r>
          </w:p>
        </w:tc>
        <w:tc>
          <w:tcPr>
            <w:tcW w:w="269" w:type="pct"/>
            <w:noWrap/>
            <w:hideMark/>
          </w:tcPr>
          <w:p w14:paraId="1D8FE63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4.12E-06</w:t>
            </w:r>
          </w:p>
        </w:tc>
        <w:tc>
          <w:tcPr>
            <w:tcW w:w="298" w:type="pct"/>
            <w:noWrap/>
            <w:hideMark/>
          </w:tcPr>
          <w:p w14:paraId="3480314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1.012</w:t>
            </w:r>
          </w:p>
        </w:tc>
        <w:tc>
          <w:tcPr>
            <w:tcW w:w="285" w:type="pct"/>
            <w:noWrap/>
            <w:hideMark/>
          </w:tcPr>
          <w:p w14:paraId="34EEAA4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0.211</w:t>
            </w:r>
          </w:p>
        </w:tc>
        <w:tc>
          <w:tcPr>
            <w:tcW w:w="155" w:type="pct"/>
            <w:noWrap/>
            <w:hideMark/>
          </w:tcPr>
          <w:p w14:paraId="43078F4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1410920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-0.39</w:t>
            </w:r>
          </w:p>
        </w:tc>
        <w:tc>
          <w:tcPr>
            <w:tcW w:w="269" w:type="pct"/>
            <w:noWrap/>
            <w:hideMark/>
          </w:tcPr>
          <w:p w14:paraId="5ABFCED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4.98E-01</w:t>
            </w:r>
          </w:p>
        </w:tc>
        <w:tc>
          <w:tcPr>
            <w:tcW w:w="285" w:type="pct"/>
            <w:noWrap/>
            <w:hideMark/>
          </w:tcPr>
          <w:p w14:paraId="0B6F114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0.214</w:t>
            </w:r>
          </w:p>
        </w:tc>
        <w:tc>
          <w:tcPr>
            <w:tcW w:w="155" w:type="pct"/>
            <w:noWrap/>
            <w:hideMark/>
          </w:tcPr>
          <w:p w14:paraId="3EF7B93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4088A78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-1.59</w:t>
            </w:r>
          </w:p>
        </w:tc>
        <w:tc>
          <w:tcPr>
            <w:tcW w:w="380" w:type="pct"/>
            <w:noWrap/>
            <w:hideMark/>
          </w:tcPr>
          <w:p w14:paraId="558FC34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1.22E-03</w:t>
            </w:r>
          </w:p>
        </w:tc>
      </w:tr>
      <w:tr w:rsidR="008F6C54" w:rsidRPr="003D3388" w14:paraId="1C47118A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1A5AAC6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rs12277574</w:t>
            </w:r>
          </w:p>
        </w:tc>
        <w:tc>
          <w:tcPr>
            <w:tcW w:w="142" w:type="pct"/>
            <w:noWrap/>
            <w:hideMark/>
          </w:tcPr>
          <w:p w14:paraId="2394A42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1869BFD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27333295</w:t>
            </w:r>
          </w:p>
        </w:tc>
        <w:tc>
          <w:tcPr>
            <w:tcW w:w="423" w:type="pct"/>
            <w:noWrap/>
            <w:hideMark/>
          </w:tcPr>
          <w:p w14:paraId="2BF05406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27" w:type="pct"/>
            <w:noWrap/>
            <w:hideMark/>
          </w:tcPr>
          <w:p w14:paraId="3DD42C4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98" w:type="pct"/>
            <w:noWrap/>
            <w:hideMark/>
          </w:tcPr>
          <w:p w14:paraId="0FB30E7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1.000</w:t>
            </w:r>
          </w:p>
        </w:tc>
        <w:tc>
          <w:tcPr>
            <w:tcW w:w="285" w:type="pct"/>
            <w:noWrap/>
            <w:hideMark/>
          </w:tcPr>
          <w:p w14:paraId="633F867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0.248</w:t>
            </w:r>
          </w:p>
        </w:tc>
        <w:tc>
          <w:tcPr>
            <w:tcW w:w="155" w:type="pct"/>
            <w:noWrap/>
            <w:hideMark/>
          </w:tcPr>
          <w:p w14:paraId="1716276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47F329C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1.87</w:t>
            </w:r>
          </w:p>
        </w:tc>
        <w:tc>
          <w:tcPr>
            <w:tcW w:w="269" w:type="pct"/>
            <w:noWrap/>
            <w:hideMark/>
          </w:tcPr>
          <w:p w14:paraId="5697C04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4.12E-06</w:t>
            </w:r>
          </w:p>
        </w:tc>
        <w:tc>
          <w:tcPr>
            <w:tcW w:w="298" w:type="pct"/>
            <w:noWrap/>
            <w:hideMark/>
          </w:tcPr>
          <w:p w14:paraId="16B8CBC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1.012</w:t>
            </w:r>
          </w:p>
        </w:tc>
        <w:tc>
          <w:tcPr>
            <w:tcW w:w="285" w:type="pct"/>
            <w:noWrap/>
            <w:hideMark/>
          </w:tcPr>
          <w:p w14:paraId="4A6E2C3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0.211</w:t>
            </w:r>
          </w:p>
        </w:tc>
        <w:tc>
          <w:tcPr>
            <w:tcW w:w="155" w:type="pct"/>
            <w:noWrap/>
            <w:hideMark/>
          </w:tcPr>
          <w:p w14:paraId="7FA235A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0CF1506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-0.39</w:t>
            </w:r>
          </w:p>
        </w:tc>
        <w:tc>
          <w:tcPr>
            <w:tcW w:w="269" w:type="pct"/>
            <w:noWrap/>
            <w:hideMark/>
          </w:tcPr>
          <w:p w14:paraId="20A6B90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4.98E-01</w:t>
            </w:r>
          </w:p>
        </w:tc>
        <w:tc>
          <w:tcPr>
            <w:tcW w:w="285" w:type="pct"/>
            <w:noWrap/>
            <w:hideMark/>
          </w:tcPr>
          <w:p w14:paraId="3714A55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0.214</w:t>
            </w:r>
          </w:p>
        </w:tc>
        <w:tc>
          <w:tcPr>
            <w:tcW w:w="155" w:type="pct"/>
            <w:noWrap/>
            <w:hideMark/>
          </w:tcPr>
          <w:p w14:paraId="2E18FBF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0F86ED0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-1.59</w:t>
            </w:r>
          </w:p>
        </w:tc>
        <w:tc>
          <w:tcPr>
            <w:tcW w:w="380" w:type="pct"/>
            <w:noWrap/>
            <w:hideMark/>
          </w:tcPr>
          <w:p w14:paraId="463FE52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1.22E-03</w:t>
            </w:r>
          </w:p>
        </w:tc>
      </w:tr>
      <w:tr w:rsidR="008F6C54" w:rsidRPr="003D3388" w14:paraId="0FC22E00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6D78A516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lastRenderedPageBreak/>
              <w:t>rs11029954</w:t>
            </w:r>
          </w:p>
        </w:tc>
        <w:tc>
          <w:tcPr>
            <w:tcW w:w="142" w:type="pct"/>
            <w:noWrap/>
            <w:hideMark/>
          </w:tcPr>
          <w:p w14:paraId="4862218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77ADC8B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27332902</w:t>
            </w:r>
          </w:p>
        </w:tc>
        <w:tc>
          <w:tcPr>
            <w:tcW w:w="423" w:type="pct"/>
            <w:noWrap/>
            <w:hideMark/>
          </w:tcPr>
          <w:p w14:paraId="60F9A13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27" w:type="pct"/>
            <w:noWrap/>
            <w:hideMark/>
          </w:tcPr>
          <w:p w14:paraId="63AAB6AF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98" w:type="pct"/>
            <w:noWrap/>
            <w:hideMark/>
          </w:tcPr>
          <w:p w14:paraId="272F538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0.999</w:t>
            </w:r>
          </w:p>
        </w:tc>
        <w:tc>
          <w:tcPr>
            <w:tcW w:w="285" w:type="pct"/>
            <w:noWrap/>
            <w:hideMark/>
          </w:tcPr>
          <w:p w14:paraId="5DA3665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0.248</w:t>
            </w:r>
          </w:p>
        </w:tc>
        <w:tc>
          <w:tcPr>
            <w:tcW w:w="155" w:type="pct"/>
            <w:noWrap/>
            <w:hideMark/>
          </w:tcPr>
          <w:p w14:paraId="6099CF5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07B48EE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1.87</w:t>
            </w:r>
          </w:p>
        </w:tc>
        <w:tc>
          <w:tcPr>
            <w:tcW w:w="269" w:type="pct"/>
            <w:noWrap/>
            <w:hideMark/>
          </w:tcPr>
          <w:p w14:paraId="34DC152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4.13E-06</w:t>
            </w:r>
          </w:p>
        </w:tc>
        <w:tc>
          <w:tcPr>
            <w:tcW w:w="298" w:type="pct"/>
            <w:noWrap/>
            <w:hideMark/>
          </w:tcPr>
          <w:p w14:paraId="7A23769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1.012</w:t>
            </w:r>
          </w:p>
        </w:tc>
        <w:tc>
          <w:tcPr>
            <w:tcW w:w="285" w:type="pct"/>
            <w:noWrap/>
            <w:hideMark/>
          </w:tcPr>
          <w:p w14:paraId="3D8881E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0.211</w:t>
            </w:r>
          </w:p>
        </w:tc>
        <w:tc>
          <w:tcPr>
            <w:tcW w:w="155" w:type="pct"/>
            <w:noWrap/>
            <w:hideMark/>
          </w:tcPr>
          <w:p w14:paraId="38EB491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3560B61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-0.39</w:t>
            </w:r>
          </w:p>
        </w:tc>
        <w:tc>
          <w:tcPr>
            <w:tcW w:w="269" w:type="pct"/>
            <w:noWrap/>
            <w:hideMark/>
          </w:tcPr>
          <w:p w14:paraId="5A36D1B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4.98E-01</w:t>
            </w:r>
          </w:p>
        </w:tc>
        <w:tc>
          <w:tcPr>
            <w:tcW w:w="285" w:type="pct"/>
            <w:noWrap/>
            <w:hideMark/>
          </w:tcPr>
          <w:p w14:paraId="04195F1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0.214</w:t>
            </w:r>
          </w:p>
        </w:tc>
        <w:tc>
          <w:tcPr>
            <w:tcW w:w="155" w:type="pct"/>
            <w:noWrap/>
            <w:hideMark/>
          </w:tcPr>
          <w:p w14:paraId="5C627D0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496356C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-1.59</w:t>
            </w:r>
          </w:p>
        </w:tc>
        <w:tc>
          <w:tcPr>
            <w:tcW w:w="380" w:type="pct"/>
            <w:noWrap/>
            <w:hideMark/>
          </w:tcPr>
          <w:p w14:paraId="0305C77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1.22E-03</w:t>
            </w:r>
          </w:p>
        </w:tc>
      </w:tr>
      <w:tr w:rsidR="008F6C54" w:rsidRPr="003D3388" w14:paraId="1573BC3D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276B5C98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rs11029953</w:t>
            </w:r>
          </w:p>
        </w:tc>
        <w:tc>
          <w:tcPr>
            <w:tcW w:w="142" w:type="pct"/>
            <w:noWrap/>
            <w:hideMark/>
          </w:tcPr>
          <w:p w14:paraId="5CCBEC3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1632C2C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27332839</w:t>
            </w:r>
          </w:p>
        </w:tc>
        <w:tc>
          <w:tcPr>
            <w:tcW w:w="423" w:type="pct"/>
            <w:noWrap/>
            <w:hideMark/>
          </w:tcPr>
          <w:p w14:paraId="3466B48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27" w:type="pct"/>
            <w:noWrap/>
            <w:hideMark/>
          </w:tcPr>
          <w:p w14:paraId="6328FC1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98" w:type="pct"/>
            <w:noWrap/>
            <w:hideMark/>
          </w:tcPr>
          <w:p w14:paraId="365B855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0.999</w:t>
            </w:r>
          </w:p>
        </w:tc>
        <w:tc>
          <w:tcPr>
            <w:tcW w:w="285" w:type="pct"/>
            <w:noWrap/>
            <w:hideMark/>
          </w:tcPr>
          <w:p w14:paraId="701696D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0.248</w:t>
            </w:r>
          </w:p>
        </w:tc>
        <w:tc>
          <w:tcPr>
            <w:tcW w:w="155" w:type="pct"/>
            <w:noWrap/>
            <w:hideMark/>
          </w:tcPr>
          <w:p w14:paraId="2DA6BB0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7063046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1.87</w:t>
            </w:r>
          </w:p>
        </w:tc>
        <w:tc>
          <w:tcPr>
            <w:tcW w:w="269" w:type="pct"/>
            <w:noWrap/>
            <w:hideMark/>
          </w:tcPr>
          <w:p w14:paraId="21AC574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4.13E-06</w:t>
            </w:r>
          </w:p>
        </w:tc>
        <w:tc>
          <w:tcPr>
            <w:tcW w:w="298" w:type="pct"/>
            <w:noWrap/>
            <w:hideMark/>
          </w:tcPr>
          <w:p w14:paraId="6B9D2EC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1.012</w:t>
            </w:r>
          </w:p>
        </w:tc>
        <w:tc>
          <w:tcPr>
            <w:tcW w:w="285" w:type="pct"/>
            <w:noWrap/>
            <w:hideMark/>
          </w:tcPr>
          <w:p w14:paraId="0819AA3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0.211</w:t>
            </w:r>
          </w:p>
        </w:tc>
        <w:tc>
          <w:tcPr>
            <w:tcW w:w="155" w:type="pct"/>
            <w:noWrap/>
            <w:hideMark/>
          </w:tcPr>
          <w:p w14:paraId="5BA4EDD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6145C28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-0.39</w:t>
            </w:r>
          </w:p>
        </w:tc>
        <w:tc>
          <w:tcPr>
            <w:tcW w:w="269" w:type="pct"/>
            <w:noWrap/>
            <w:hideMark/>
          </w:tcPr>
          <w:p w14:paraId="4C4471F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4.98E-01</w:t>
            </w:r>
          </w:p>
        </w:tc>
        <w:tc>
          <w:tcPr>
            <w:tcW w:w="285" w:type="pct"/>
            <w:noWrap/>
            <w:hideMark/>
          </w:tcPr>
          <w:p w14:paraId="78D4B7B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0.214</w:t>
            </w:r>
          </w:p>
        </w:tc>
        <w:tc>
          <w:tcPr>
            <w:tcW w:w="155" w:type="pct"/>
            <w:noWrap/>
            <w:hideMark/>
          </w:tcPr>
          <w:p w14:paraId="1397EC8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4659A7D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-1.59</w:t>
            </w:r>
          </w:p>
        </w:tc>
        <w:tc>
          <w:tcPr>
            <w:tcW w:w="380" w:type="pct"/>
            <w:noWrap/>
            <w:hideMark/>
          </w:tcPr>
          <w:p w14:paraId="788806A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1.22E-03</w:t>
            </w:r>
          </w:p>
        </w:tc>
      </w:tr>
      <w:tr w:rsidR="008F6C54" w:rsidRPr="003D3388" w14:paraId="31CEFC60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140930F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rs11753156</w:t>
            </w:r>
          </w:p>
        </w:tc>
        <w:tc>
          <w:tcPr>
            <w:tcW w:w="142" w:type="pct"/>
            <w:noWrap/>
            <w:hideMark/>
          </w:tcPr>
          <w:p w14:paraId="3FA89ED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</w:t>
            </w:r>
          </w:p>
        </w:tc>
        <w:tc>
          <w:tcPr>
            <w:tcW w:w="314" w:type="pct"/>
            <w:noWrap/>
            <w:hideMark/>
          </w:tcPr>
          <w:p w14:paraId="42E37F6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170050020</w:t>
            </w:r>
          </w:p>
        </w:tc>
        <w:tc>
          <w:tcPr>
            <w:tcW w:w="423" w:type="pct"/>
            <w:noWrap/>
            <w:hideMark/>
          </w:tcPr>
          <w:p w14:paraId="2C9B09E1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27" w:type="pct"/>
            <w:noWrap/>
            <w:hideMark/>
          </w:tcPr>
          <w:p w14:paraId="52D6BB7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98" w:type="pct"/>
            <w:noWrap/>
            <w:hideMark/>
          </w:tcPr>
          <w:p w14:paraId="12E22C4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0.962</w:t>
            </w:r>
          </w:p>
        </w:tc>
        <w:tc>
          <w:tcPr>
            <w:tcW w:w="285" w:type="pct"/>
            <w:noWrap/>
            <w:hideMark/>
          </w:tcPr>
          <w:p w14:paraId="09C88EA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0.033</w:t>
            </w:r>
          </w:p>
        </w:tc>
        <w:tc>
          <w:tcPr>
            <w:tcW w:w="155" w:type="pct"/>
            <w:noWrap/>
            <w:hideMark/>
          </w:tcPr>
          <w:p w14:paraId="6E15A31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4F1E7DF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4.49</w:t>
            </w:r>
          </w:p>
        </w:tc>
        <w:tc>
          <w:tcPr>
            <w:tcW w:w="269" w:type="pct"/>
            <w:noWrap/>
            <w:hideMark/>
          </w:tcPr>
          <w:p w14:paraId="5FD2AFF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4.14E-06</w:t>
            </w:r>
          </w:p>
        </w:tc>
        <w:tc>
          <w:tcPr>
            <w:tcW w:w="298" w:type="pct"/>
            <w:noWrap/>
            <w:hideMark/>
          </w:tcPr>
          <w:p w14:paraId="30B564A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0.933</w:t>
            </w:r>
          </w:p>
        </w:tc>
        <w:tc>
          <w:tcPr>
            <w:tcW w:w="285" w:type="pct"/>
            <w:noWrap/>
            <w:hideMark/>
          </w:tcPr>
          <w:p w14:paraId="39E3574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0.101</w:t>
            </w:r>
          </w:p>
        </w:tc>
        <w:tc>
          <w:tcPr>
            <w:tcW w:w="155" w:type="pct"/>
            <w:noWrap/>
            <w:hideMark/>
          </w:tcPr>
          <w:p w14:paraId="6197F4E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1D9AAE3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0.81</w:t>
            </w:r>
          </w:p>
        </w:tc>
        <w:tc>
          <w:tcPr>
            <w:tcW w:w="269" w:type="pct"/>
            <w:noWrap/>
            <w:hideMark/>
          </w:tcPr>
          <w:p w14:paraId="521A303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3.24E-01</w:t>
            </w:r>
          </w:p>
        </w:tc>
        <w:tc>
          <w:tcPr>
            <w:tcW w:w="285" w:type="pct"/>
            <w:noWrap/>
            <w:hideMark/>
          </w:tcPr>
          <w:p w14:paraId="51B8D60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0.101</w:t>
            </w:r>
          </w:p>
        </w:tc>
        <w:tc>
          <w:tcPr>
            <w:tcW w:w="155" w:type="pct"/>
            <w:noWrap/>
            <w:hideMark/>
          </w:tcPr>
          <w:p w14:paraId="3AF84DF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62D3109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0.93</w:t>
            </w:r>
          </w:p>
        </w:tc>
        <w:tc>
          <w:tcPr>
            <w:tcW w:w="380" w:type="pct"/>
            <w:noWrap/>
            <w:hideMark/>
          </w:tcPr>
          <w:p w14:paraId="5631066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1.86E-01</w:t>
            </w:r>
          </w:p>
        </w:tc>
      </w:tr>
      <w:tr w:rsidR="008F6C54" w:rsidRPr="003D3388" w14:paraId="719DA164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6CB4C4BE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rs10835163</w:t>
            </w:r>
          </w:p>
        </w:tc>
        <w:tc>
          <w:tcPr>
            <w:tcW w:w="142" w:type="pct"/>
            <w:noWrap/>
            <w:hideMark/>
          </w:tcPr>
          <w:p w14:paraId="6DEC8D0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26EA536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27331762</w:t>
            </w:r>
          </w:p>
        </w:tc>
        <w:tc>
          <w:tcPr>
            <w:tcW w:w="423" w:type="pct"/>
            <w:noWrap/>
            <w:hideMark/>
          </w:tcPr>
          <w:p w14:paraId="068F6461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27" w:type="pct"/>
            <w:noWrap/>
            <w:hideMark/>
          </w:tcPr>
          <w:p w14:paraId="460A804E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98" w:type="pct"/>
            <w:noWrap/>
            <w:hideMark/>
          </w:tcPr>
          <w:p w14:paraId="1BE90A7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0.998</w:t>
            </w:r>
          </w:p>
        </w:tc>
        <w:tc>
          <w:tcPr>
            <w:tcW w:w="285" w:type="pct"/>
            <w:noWrap/>
            <w:hideMark/>
          </w:tcPr>
          <w:p w14:paraId="5643B18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0.248</w:t>
            </w:r>
          </w:p>
        </w:tc>
        <w:tc>
          <w:tcPr>
            <w:tcW w:w="155" w:type="pct"/>
            <w:noWrap/>
            <w:hideMark/>
          </w:tcPr>
          <w:p w14:paraId="7DFD6AC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7DF5D74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1.87</w:t>
            </w:r>
          </w:p>
        </w:tc>
        <w:tc>
          <w:tcPr>
            <w:tcW w:w="269" w:type="pct"/>
            <w:noWrap/>
            <w:hideMark/>
          </w:tcPr>
          <w:p w14:paraId="5B5115E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4.15E-06</w:t>
            </w:r>
          </w:p>
        </w:tc>
        <w:tc>
          <w:tcPr>
            <w:tcW w:w="298" w:type="pct"/>
            <w:noWrap/>
            <w:hideMark/>
          </w:tcPr>
          <w:p w14:paraId="50C2785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1.011</w:t>
            </w:r>
          </w:p>
        </w:tc>
        <w:tc>
          <w:tcPr>
            <w:tcW w:w="285" w:type="pct"/>
            <w:noWrap/>
            <w:hideMark/>
          </w:tcPr>
          <w:p w14:paraId="4F90772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0.211</w:t>
            </w:r>
          </w:p>
        </w:tc>
        <w:tc>
          <w:tcPr>
            <w:tcW w:w="155" w:type="pct"/>
            <w:noWrap/>
            <w:hideMark/>
          </w:tcPr>
          <w:p w14:paraId="743703A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7D950A1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-0.39</w:t>
            </w:r>
          </w:p>
        </w:tc>
        <w:tc>
          <w:tcPr>
            <w:tcW w:w="269" w:type="pct"/>
            <w:noWrap/>
            <w:hideMark/>
          </w:tcPr>
          <w:p w14:paraId="59B20DE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4.98E-01</w:t>
            </w:r>
          </w:p>
        </w:tc>
        <w:tc>
          <w:tcPr>
            <w:tcW w:w="285" w:type="pct"/>
            <w:noWrap/>
            <w:hideMark/>
          </w:tcPr>
          <w:p w14:paraId="1ECCD54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0.214</w:t>
            </w:r>
          </w:p>
        </w:tc>
        <w:tc>
          <w:tcPr>
            <w:tcW w:w="155" w:type="pct"/>
            <w:noWrap/>
            <w:hideMark/>
          </w:tcPr>
          <w:p w14:paraId="331FB82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62E8671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-1.59</w:t>
            </w:r>
          </w:p>
        </w:tc>
        <w:tc>
          <w:tcPr>
            <w:tcW w:w="380" w:type="pct"/>
            <w:noWrap/>
            <w:hideMark/>
          </w:tcPr>
          <w:p w14:paraId="08C7BCA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1.22E-03</w:t>
            </w:r>
          </w:p>
        </w:tc>
      </w:tr>
      <w:tr w:rsidR="008F6C54" w:rsidRPr="003D3388" w14:paraId="00A72950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47457F26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rs11759102</w:t>
            </w:r>
          </w:p>
        </w:tc>
        <w:tc>
          <w:tcPr>
            <w:tcW w:w="142" w:type="pct"/>
            <w:noWrap/>
            <w:hideMark/>
          </w:tcPr>
          <w:p w14:paraId="502BBE8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</w:t>
            </w:r>
          </w:p>
        </w:tc>
        <w:tc>
          <w:tcPr>
            <w:tcW w:w="314" w:type="pct"/>
            <w:noWrap/>
            <w:hideMark/>
          </w:tcPr>
          <w:p w14:paraId="3939263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19837543</w:t>
            </w:r>
          </w:p>
        </w:tc>
        <w:tc>
          <w:tcPr>
            <w:tcW w:w="423" w:type="pct"/>
            <w:noWrap/>
            <w:hideMark/>
          </w:tcPr>
          <w:p w14:paraId="607B2E3E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27" w:type="pct"/>
            <w:noWrap/>
            <w:hideMark/>
          </w:tcPr>
          <w:p w14:paraId="70A9F7CE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98" w:type="pct"/>
            <w:noWrap/>
            <w:hideMark/>
          </w:tcPr>
          <w:p w14:paraId="4394A0A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0.804</w:t>
            </w:r>
          </w:p>
        </w:tc>
        <w:tc>
          <w:tcPr>
            <w:tcW w:w="285" w:type="pct"/>
            <w:noWrap/>
            <w:hideMark/>
          </w:tcPr>
          <w:p w14:paraId="37E3380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0.137</w:t>
            </w:r>
          </w:p>
        </w:tc>
        <w:tc>
          <w:tcPr>
            <w:tcW w:w="155" w:type="pct"/>
            <w:noWrap/>
            <w:hideMark/>
          </w:tcPr>
          <w:p w14:paraId="22E826F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3F2C098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2.56</w:t>
            </w:r>
          </w:p>
        </w:tc>
        <w:tc>
          <w:tcPr>
            <w:tcW w:w="269" w:type="pct"/>
            <w:noWrap/>
            <w:hideMark/>
          </w:tcPr>
          <w:p w14:paraId="17766F8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4.15E-06</w:t>
            </w:r>
          </w:p>
        </w:tc>
        <w:tc>
          <w:tcPr>
            <w:tcW w:w="298" w:type="pct"/>
            <w:noWrap/>
            <w:hideMark/>
          </w:tcPr>
          <w:p w14:paraId="35A1BF6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85" w:type="pct"/>
            <w:noWrap/>
            <w:hideMark/>
          </w:tcPr>
          <w:p w14:paraId="193883B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155" w:type="pct"/>
            <w:noWrap/>
            <w:hideMark/>
          </w:tcPr>
          <w:p w14:paraId="2822179E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35" w:type="pct"/>
            <w:noWrap/>
            <w:hideMark/>
          </w:tcPr>
          <w:p w14:paraId="3EF0BFD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69" w:type="pct"/>
            <w:noWrap/>
            <w:hideMark/>
          </w:tcPr>
          <w:p w14:paraId="34FCAB32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85" w:type="pct"/>
            <w:noWrap/>
            <w:hideMark/>
          </w:tcPr>
          <w:p w14:paraId="5C405BF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155" w:type="pct"/>
            <w:noWrap/>
            <w:hideMark/>
          </w:tcPr>
          <w:p w14:paraId="2C1481B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235" w:type="pct"/>
            <w:noWrap/>
            <w:hideMark/>
          </w:tcPr>
          <w:p w14:paraId="29C16722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  <w:tc>
          <w:tcPr>
            <w:tcW w:w="380" w:type="pct"/>
            <w:noWrap/>
            <w:hideMark/>
          </w:tcPr>
          <w:p w14:paraId="7B9E3D6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</w:p>
        </w:tc>
      </w:tr>
      <w:tr w:rsidR="008F6C54" w:rsidRPr="003D3388" w14:paraId="2E995785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27E883D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rs1564243</w:t>
            </w:r>
          </w:p>
        </w:tc>
        <w:tc>
          <w:tcPr>
            <w:tcW w:w="142" w:type="pct"/>
            <w:noWrap/>
            <w:hideMark/>
          </w:tcPr>
          <w:p w14:paraId="1E173F5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7CE5458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27333735</w:t>
            </w:r>
          </w:p>
        </w:tc>
        <w:tc>
          <w:tcPr>
            <w:tcW w:w="423" w:type="pct"/>
            <w:noWrap/>
            <w:hideMark/>
          </w:tcPr>
          <w:p w14:paraId="02A94398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27" w:type="pct"/>
            <w:noWrap/>
            <w:hideMark/>
          </w:tcPr>
          <w:p w14:paraId="3292DD89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98" w:type="pct"/>
            <w:noWrap/>
            <w:hideMark/>
          </w:tcPr>
          <w:p w14:paraId="474996E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0.999</w:t>
            </w:r>
          </w:p>
        </w:tc>
        <w:tc>
          <w:tcPr>
            <w:tcW w:w="285" w:type="pct"/>
            <w:noWrap/>
            <w:hideMark/>
          </w:tcPr>
          <w:p w14:paraId="6D2F0D5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0.248</w:t>
            </w:r>
          </w:p>
        </w:tc>
        <w:tc>
          <w:tcPr>
            <w:tcW w:w="155" w:type="pct"/>
            <w:noWrap/>
            <w:hideMark/>
          </w:tcPr>
          <w:p w14:paraId="41205C6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118607D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1.87</w:t>
            </w:r>
          </w:p>
        </w:tc>
        <w:tc>
          <w:tcPr>
            <w:tcW w:w="269" w:type="pct"/>
            <w:noWrap/>
            <w:hideMark/>
          </w:tcPr>
          <w:p w14:paraId="5DE7282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4.15E-06</w:t>
            </w:r>
          </w:p>
        </w:tc>
        <w:tc>
          <w:tcPr>
            <w:tcW w:w="298" w:type="pct"/>
            <w:noWrap/>
            <w:hideMark/>
          </w:tcPr>
          <w:p w14:paraId="07FB6B3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1.012</w:t>
            </w:r>
          </w:p>
        </w:tc>
        <w:tc>
          <w:tcPr>
            <w:tcW w:w="285" w:type="pct"/>
            <w:noWrap/>
            <w:hideMark/>
          </w:tcPr>
          <w:p w14:paraId="534C955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0.211</w:t>
            </w:r>
          </w:p>
        </w:tc>
        <w:tc>
          <w:tcPr>
            <w:tcW w:w="155" w:type="pct"/>
            <w:noWrap/>
            <w:hideMark/>
          </w:tcPr>
          <w:p w14:paraId="3C09F03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64513E0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-0.39</w:t>
            </w:r>
          </w:p>
        </w:tc>
        <w:tc>
          <w:tcPr>
            <w:tcW w:w="269" w:type="pct"/>
            <w:noWrap/>
            <w:hideMark/>
          </w:tcPr>
          <w:p w14:paraId="1BC485E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4.98E-01</w:t>
            </w:r>
          </w:p>
        </w:tc>
        <w:tc>
          <w:tcPr>
            <w:tcW w:w="285" w:type="pct"/>
            <w:noWrap/>
            <w:hideMark/>
          </w:tcPr>
          <w:p w14:paraId="5D51CB1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0.214</w:t>
            </w:r>
          </w:p>
        </w:tc>
        <w:tc>
          <w:tcPr>
            <w:tcW w:w="155" w:type="pct"/>
            <w:noWrap/>
            <w:hideMark/>
          </w:tcPr>
          <w:p w14:paraId="25E8A82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698739C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-1.59</w:t>
            </w:r>
          </w:p>
        </w:tc>
        <w:tc>
          <w:tcPr>
            <w:tcW w:w="380" w:type="pct"/>
            <w:noWrap/>
            <w:hideMark/>
          </w:tcPr>
          <w:p w14:paraId="03C16DA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1.22E-03</w:t>
            </w:r>
          </w:p>
        </w:tc>
      </w:tr>
      <w:tr w:rsidR="008F6C54" w:rsidRPr="003D3388" w14:paraId="42DC6AC4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4BBF62B5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rs77361612</w:t>
            </w:r>
          </w:p>
        </w:tc>
        <w:tc>
          <w:tcPr>
            <w:tcW w:w="142" w:type="pct"/>
            <w:noWrap/>
            <w:hideMark/>
          </w:tcPr>
          <w:p w14:paraId="083A87F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</w:t>
            </w:r>
          </w:p>
        </w:tc>
        <w:tc>
          <w:tcPr>
            <w:tcW w:w="314" w:type="pct"/>
            <w:noWrap/>
            <w:hideMark/>
          </w:tcPr>
          <w:p w14:paraId="487F73F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170050094</w:t>
            </w:r>
          </w:p>
        </w:tc>
        <w:tc>
          <w:tcPr>
            <w:tcW w:w="423" w:type="pct"/>
            <w:noWrap/>
            <w:hideMark/>
          </w:tcPr>
          <w:p w14:paraId="5C8F8A2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09B44E25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98" w:type="pct"/>
            <w:noWrap/>
            <w:hideMark/>
          </w:tcPr>
          <w:p w14:paraId="65268F9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0.961</w:t>
            </w:r>
          </w:p>
        </w:tc>
        <w:tc>
          <w:tcPr>
            <w:tcW w:w="285" w:type="pct"/>
            <w:noWrap/>
            <w:hideMark/>
          </w:tcPr>
          <w:p w14:paraId="135FB63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0.034</w:t>
            </w:r>
          </w:p>
        </w:tc>
        <w:tc>
          <w:tcPr>
            <w:tcW w:w="155" w:type="pct"/>
            <w:noWrap/>
            <w:hideMark/>
          </w:tcPr>
          <w:p w14:paraId="59DE9A2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4BCC7DC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4.49</w:t>
            </w:r>
          </w:p>
        </w:tc>
        <w:tc>
          <w:tcPr>
            <w:tcW w:w="269" w:type="pct"/>
            <w:noWrap/>
            <w:hideMark/>
          </w:tcPr>
          <w:p w14:paraId="7F02B45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4.16E-06</w:t>
            </w:r>
          </w:p>
        </w:tc>
        <w:tc>
          <w:tcPr>
            <w:tcW w:w="298" w:type="pct"/>
            <w:noWrap/>
            <w:hideMark/>
          </w:tcPr>
          <w:p w14:paraId="25CDD83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0.969</w:t>
            </w:r>
          </w:p>
        </w:tc>
        <w:tc>
          <w:tcPr>
            <w:tcW w:w="285" w:type="pct"/>
            <w:noWrap/>
            <w:hideMark/>
          </w:tcPr>
          <w:p w14:paraId="64EC384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0.108</w:t>
            </w:r>
          </w:p>
        </w:tc>
        <w:tc>
          <w:tcPr>
            <w:tcW w:w="155" w:type="pct"/>
            <w:noWrap/>
            <w:hideMark/>
          </w:tcPr>
          <w:p w14:paraId="5538D40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002A627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0.67</w:t>
            </w:r>
          </w:p>
        </w:tc>
        <w:tc>
          <w:tcPr>
            <w:tcW w:w="269" w:type="pct"/>
            <w:noWrap/>
            <w:hideMark/>
          </w:tcPr>
          <w:p w14:paraId="75102DD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3.90E-01</w:t>
            </w:r>
          </w:p>
        </w:tc>
        <w:tc>
          <w:tcPr>
            <w:tcW w:w="285" w:type="pct"/>
            <w:noWrap/>
            <w:hideMark/>
          </w:tcPr>
          <w:p w14:paraId="08BC982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0.108</w:t>
            </w:r>
          </w:p>
        </w:tc>
        <w:tc>
          <w:tcPr>
            <w:tcW w:w="155" w:type="pct"/>
            <w:noWrap/>
            <w:hideMark/>
          </w:tcPr>
          <w:p w14:paraId="46261E2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3F5FC66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1.02</w:t>
            </w:r>
          </w:p>
        </w:tc>
        <w:tc>
          <w:tcPr>
            <w:tcW w:w="380" w:type="pct"/>
            <w:noWrap/>
            <w:hideMark/>
          </w:tcPr>
          <w:p w14:paraId="584AA65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1.29E-01</w:t>
            </w:r>
          </w:p>
        </w:tc>
      </w:tr>
      <w:tr w:rsidR="008F6C54" w:rsidRPr="003D3388" w14:paraId="2531C184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1CF8B12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rs10767638</w:t>
            </w:r>
          </w:p>
        </w:tc>
        <w:tc>
          <w:tcPr>
            <w:tcW w:w="142" w:type="pct"/>
            <w:noWrap/>
            <w:hideMark/>
          </w:tcPr>
          <w:p w14:paraId="0BB0F7B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1F1CEDF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27330940</w:t>
            </w:r>
          </w:p>
        </w:tc>
        <w:tc>
          <w:tcPr>
            <w:tcW w:w="423" w:type="pct"/>
            <w:noWrap/>
            <w:hideMark/>
          </w:tcPr>
          <w:p w14:paraId="33E1200D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27" w:type="pct"/>
            <w:noWrap/>
            <w:hideMark/>
          </w:tcPr>
          <w:p w14:paraId="5E9762F8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98" w:type="pct"/>
            <w:noWrap/>
            <w:hideMark/>
          </w:tcPr>
          <w:p w14:paraId="70BCB28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0.997</w:t>
            </w:r>
          </w:p>
        </w:tc>
        <w:tc>
          <w:tcPr>
            <w:tcW w:w="285" w:type="pct"/>
            <w:noWrap/>
            <w:hideMark/>
          </w:tcPr>
          <w:p w14:paraId="121A27E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0.248</w:t>
            </w:r>
          </w:p>
        </w:tc>
        <w:tc>
          <w:tcPr>
            <w:tcW w:w="155" w:type="pct"/>
            <w:noWrap/>
            <w:hideMark/>
          </w:tcPr>
          <w:p w14:paraId="107AC08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503910E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1.87</w:t>
            </w:r>
          </w:p>
        </w:tc>
        <w:tc>
          <w:tcPr>
            <w:tcW w:w="269" w:type="pct"/>
            <w:noWrap/>
            <w:hideMark/>
          </w:tcPr>
          <w:p w14:paraId="384A2C2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4.16E-06</w:t>
            </w:r>
          </w:p>
        </w:tc>
        <w:tc>
          <w:tcPr>
            <w:tcW w:w="298" w:type="pct"/>
            <w:noWrap/>
            <w:hideMark/>
          </w:tcPr>
          <w:p w14:paraId="108DDEB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1.011</w:t>
            </w:r>
          </w:p>
        </w:tc>
        <w:tc>
          <w:tcPr>
            <w:tcW w:w="285" w:type="pct"/>
            <w:noWrap/>
            <w:hideMark/>
          </w:tcPr>
          <w:p w14:paraId="2DA6E66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0.211</w:t>
            </w:r>
          </w:p>
        </w:tc>
        <w:tc>
          <w:tcPr>
            <w:tcW w:w="155" w:type="pct"/>
            <w:noWrap/>
            <w:hideMark/>
          </w:tcPr>
          <w:p w14:paraId="76E2E7C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79E25A4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-0.39</w:t>
            </w:r>
          </w:p>
        </w:tc>
        <w:tc>
          <w:tcPr>
            <w:tcW w:w="269" w:type="pct"/>
            <w:noWrap/>
            <w:hideMark/>
          </w:tcPr>
          <w:p w14:paraId="7BAEAE1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4.98E-01</w:t>
            </w:r>
          </w:p>
        </w:tc>
        <w:tc>
          <w:tcPr>
            <w:tcW w:w="285" w:type="pct"/>
            <w:noWrap/>
            <w:hideMark/>
          </w:tcPr>
          <w:p w14:paraId="775A514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0.214</w:t>
            </w:r>
          </w:p>
        </w:tc>
        <w:tc>
          <w:tcPr>
            <w:tcW w:w="155" w:type="pct"/>
            <w:noWrap/>
            <w:hideMark/>
          </w:tcPr>
          <w:p w14:paraId="5EEDA47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5DCAD9D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-1.59</w:t>
            </w:r>
          </w:p>
        </w:tc>
        <w:tc>
          <w:tcPr>
            <w:tcW w:w="380" w:type="pct"/>
            <w:noWrap/>
            <w:hideMark/>
          </w:tcPr>
          <w:p w14:paraId="4A1510C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1.23E-03</w:t>
            </w:r>
          </w:p>
        </w:tc>
      </w:tr>
      <w:tr w:rsidR="008F6C54" w:rsidRPr="003D3388" w14:paraId="09933060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00D9BE46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rs11029951</w:t>
            </w:r>
          </w:p>
        </w:tc>
        <w:tc>
          <w:tcPr>
            <w:tcW w:w="142" w:type="pct"/>
            <w:noWrap/>
            <w:hideMark/>
          </w:tcPr>
          <w:p w14:paraId="3C65245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0F2F540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27330510</w:t>
            </w:r>
          </w:p>
        </w:tc>
        <w:tc>
          <w:tcPr>
            <w:tcW w:w="423" w:type="pct"/>
            <w:noWrap/>
            <w:hideMark/>
          </w:tcPr>
          <w:p w14:paraId="25B7679D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27" w:type="pct"/>
            <w:noWrap/>
            <w:hideMark/>
          </w:tcPr>
          <w:p w14:paraId="080EA810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98" w:type="pct"/>
            <w:noWrap/>
            <w:hideMark/>
          </w:tcPr>
          <w:p w14:paraId="35521FD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0.996</w:t>
            </w:r>
          </w:p>
        </w:tc>
        <w:tc>
          <w:tcPr>
            <w:tcW w:w="285" w:type="pct"/>
            <w:noWrap/>
            <w:hideMark/>
          </w:tcPr>
          <w:p w14:paraId="2A9D480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0.248</w:t>
            </w:r>
          </w:p>
        </w:tc>
        <w:tc>
          <w:tcPr>
            <w:tcW w:w="155" w:type="pct"/>
            <w:noWrap/>
            <w:hideMark/>
          </w:tcPr>
          <w:p w14:paraId="6EE0760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341DBE3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1.87</w:t>
            </w:r>
          </w:p>
        </w:tc>
        <w:tc>
          <w:tcPr>
            <w:tcW w:w="269" w:type="pct"/>
            <w:noWrap/>
            <w:hideMark/>
          </w:tcPr>
          <w:p w14:paraId="7416462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4.16E-06</w:t>
            </w:r>
          </w:p>
        </w:tc>
        <w:tc>
          <w:tcPr>
            <w:tcW w:w="298" w:type="pct"/>
            <w:noWrap/>
            <w:hideMark/>
          </w:tcPr>
          <w:p w14:paraId="158F072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1.011</w:t>
            </w:r>
          </w:p>
        </w:tc>
        <w:tc>
          <w:tcPr>
            <w:tcW w:w="285" w:type="pct"/>
            <w:noWrap/>
            <w:hideMark/>
          </w:tcPr>
          <w:p w14:paraId="2B128F6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0.211</w:t>
            </w:r>
          </w:p>
        </w:tc>
        <w:tc>
          <w:tcPr>
            <w:tcW w:w="155" w:type="pct"/>
            <w:noWrap/>
            <w:hideMark/>
          </w:tcPr>
          <w:p w14:paraId="0215392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033DED2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-0.39</w:t>
            </w:r>
          </w:p>
        </w:tc>
        <w:tc>
          <w:tcPr>
            <w:tcW w:w="269" w:type="pct"/>
            <w:noWrap/>
            <w:hideMark/>
          </w:tcPr>
          <w:p w14:paraId="79C09BA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4.98E-01</w:t>
            </w:r>
          </w:p>
        </w:tc>
        <w:tc>
          <w:tcPr>
            <w:tcW w:w="285" w:type="pct"/>
            <w:noWrap/>
            <w:hideMark/>
          </w:tcPr>
          <w:p w14:paraId="6D216C3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0.214</w:t>
            </w:r>
          </w:p>
        </w:tc>
        <w:tc>
          <w:tcPr>
            <w:tcW w:w="155" w:type="pct"/>
            <w:noWrap/>
            <w:hideMark/>
          </w:tcPr>
          <w:p w14:paraId="3641AF6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10F2130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-1.59</w:t>
            </w:r>
          </w:p>
        </w:tc>
        <w:tc>
          <w:tcPr>
            <w:tcW w:w="380" w:type="pct"/>
            <w:noWrap/>
            <w:hideMark/>
          </w:tcPr>
          <w:p w14:paraId="31CFBD0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1.23E-03</w:t>
            </w:r>
          </w:p>
        </w:tc>
      </w:tr>
      <w:tr w:rsidR="008F6C54" w:rsidRPr="003D3388" w14:paraId="7BB1F942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6EB39842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rs72756295</w:t>
            </w:r>
          </w:p>
        </w:tc>
        <w:tc>
          <w:tcPr>
            <w:tcW w:w="142" w:type="pct"/>
            <w:noWrap/>
            <w:hideMark/>
          </w:tcPr>
          <w:p w14:paraId="7AE4FD7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</w:t>
            </w:r>
          </w:p>
        </w:tc>
        <w:tc>
          <w:tcPr>
            <w:tcW w:w="314" w:type="pct"/>
            <w:noWrap/>
            <w:hideMark/>
          </w:tcPr>
          <w:p w14:paraId="3DDC577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54299824</w:t>
            </w:r>
          </w:p>
        </w:tc>
        <w:tc>
          <w:tcPr>
            <w:tcW w:w="423" w:type="pct"/>
            <w:noWrap/>
            <w:hideMark/>
          </w:tcPr>
          <w:p w14:paraId="4914EBC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42A58F20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98" w:type="pct"/>
            <w:noWrap/>
            <w:hideMark/>
          </w:tcPr>
          <w:p w14:paraId="64709F0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0.969</w:t>
            </w:r>
          </w:p>
        </w:tc>
        <w:tc>
          <w:tcPr>
            <w:tcW w:w="285" w:type="pct"/>
            <w:noWrap/>
            <w:hideMark/>
          </w:tcPr>
          <w:p w14:paraId="4F92D38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0.024</w:t>
            </w:r>
          </w:p>
        </w:tc>
        <w:tc>
          <w:tcPr>
            <w:tcW w:w="155" w:type="pct"/>
            <w:noWrap/>
            <w:hideMark/>
          </w:tcPr>
          <w:p w14:paraId="4EC983A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23CDBFC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5.39</w:t>
            </w:r>
          </w:p>
        </w:tc>
        <w:tc>
          <w:tcPr>
            <w:tcW w:w="269" w:type="pct"/>
            <w:noWrap/>
            <w:hideMark/>
          </w:tcPr>
          <w:p w14:paraId="2742B15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4.48E-06</w:t>
            </w:r>
          </w:p>
        </w:tc>
        <w:tc>
          <w:tcPr>
            <w:tcW w:w="298" w:type="pct"/>
            <w:noWrap/>
            <w:hideMark/>
          </w:tcPr>
          <w:p w14:paraId="44997EF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0.967</w:t>
            </w:r>
          </w:p>
        </w:tc>
        <w:tc>
          <w:tcPr>
            <w:tcW w:w="285" w:type="pct"/>
            <w:noWrap/>
            <w:hideMark/>
          </w:tcPr>
          <w:p w14:paraId="4FA7A97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0.016</w:t>
            </w:r>
          </w:p>
        </w:tc>
        <w:tc>
          <w:tcPr>
            <w:tcW w:w="155" w:type="pct"/>
            <w:noWrap/>
            <w:hideMark/>
          </w:tcPr>
          <w:p w14:paraId="6E1CD96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63CD0D7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-0.63</w:t>
            </w:r>
          </w:p>
        </w:tc>
        <w:tc>
          <w:tcPr>
            <w:tcW w:w="269" w:type="pct"/>
            <w:noWrap/>
            <w:hideMark/>
          </w:tcPr>
          <w:p w14:paraId="4C8AB8B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7.46E-01</w:t>
            </w:r>
          </w:p>
        </w:tc>
        <w:tc>
          <w:tcPr>
            <w:tcW w:w="285" w:type="pct"/>
            <w:noWrap/>
            <w:hideMark/>
          </w:tcPr>
          <w:p w14:paraId="00DC410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0.017</w:t>
            </w:r>
          </w:p>
        </w:tc>
        <w:tc>
          <w:tcPr>
            <w:tcW w:w="155" w:type="pct"/>
            <w:noWrap/>
            <w:hideMark/>
          </w:tcPr>
          <w:p w14:paraId="1CB89F5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71C66E2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2.09</w:t>
            </w:r>
          </w:p>
        </w:tc>
        <w:tc>
          <w:tcPr>
            <w:tcW w:w="380" w:type="pct"/>
            <w:noWrap/>
            <w:hideMark/>
          </w:tcPr>
          <w:p w14:paraId="647BC7E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1.99E-01</w:t>
            </w:r>
          </w:p>
        </w:tc>
      </w:tr>
      <w:tr w:rsidR="008F6C54" w:rsidRPr="003D3388" w14:paraId="1064DCB9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75B44638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rs10835166</w:t>
            </w:r>
          </w:p>
        </w:tc>
        <w:tc>
          <w:tcPr>
            <w:tcW w:w="142" w:type="pct"/>
            <w:noWrap/>
            <w:hideMark/>
          </w:tcPr>
          <w:p w14:paraId="1FF6CC4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5A06A17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27334415</w:t>
            </w:r>
          </w:p>
        </w:tc>
        <w:tc>
          <w:tcPr>
            <w:tcW w:w="423" w:type="pct"/>
            <w:noWrap/>
            <w:hideMark/>
          </w:tcPr>
          <w:p w14:paraId="4B6D59D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27" w:type="pct"/>
            <w:noWrap/>
            <w:hideMark/>
          </w:tcPr>
          <w:p w14:paraId="3D1CD131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98" w:type="pct"/>
            <w:noWrap/>
            <w:hideMark/>
          </w:tcPr>
          <w:p w14:paraId="15922C3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0.997</w:t>
            </w:r>
          </w:p>
        </w:tc>
        <w:tc>
          <w:tcPr>
            <w:tcW w:w="285" w:type="pct"/>
            <w:noWrap/>
            <w:hideMark/>
          </w:tcPr>
          <w:p w14:paraId="23B693D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0.248</w:t>
            </w:r>
          </w:p>
        </w:tc>
        <w:tc>
          <w:tcPr>
            <w:tcW w:w="155" w:type="pct"/>
            <w:noWrap/>
            <w:hideMark/>
          </w:tcPr>
          <w:p w14:paraId="2E528DD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3018A98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1.87</w:t>
            </w:r>
          </w:p>
        </w:tc>
        <w:tc>
          <w:tcPr>
            <w:tcW w:w="269" w:type="pct"/>
            <w:noWrap/>
            <w:hideMark/>
          </w:tcPr>
          <w:p w14:paraId="3D2B946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4.50E-06</w:t>
            </w:r>
          </w:p>
        </w:tc>
        <w:tc>
          <w:tcPr>
            <w:tcW w:w="298" w:type="pct"/>
            <w:noWrap/>
            <w:hideMark/>
          </w:tcPr>
          <w:p w14:paraId="4BE810E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1.012</w:t>
            </w:r>
          </w:p>
        </w:tc>
        <w:tc>
          <w:tcPr>
            <w:tcW w:w="285" w:type="pct"/>
            <w:noWrap/>
            <w:hideMark/>
          </w:tcPr>
          <w:p w14:paraId="20DD223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0.211</w:t>
            </w:r>
          </w:p>
        </w:tc>
        <w:tc>
          <w:tcPr>
            <w:tcW w:w="155" w:type="pct"/>
            <w:noWrap/>
            <w:hideMark/>
          </w:tcPr>
          <w:p w14:paraId="5E768FF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057CE2F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-0.39</w:t>
            </w:r>
          </w:p>
        </w:tc>
        <w:tc>
          <w:tcPr>
            <w:tcW w:w="269" w:type="pct"/>
            <w:noWrap/>
            <w:hideMark/>
          </w:tcPr>
          <w:p w14:paraId="231C3CC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4.98E-01</w:t>
            </w:r>
          </w:p>
        </w:tc>
        <w:tc>
          <w:tcPr>
            <w:tcW w:w="285" w:type="pct"/>
            <w:noWrap/>
            <w:hideMark/>
          </w:tcPr>
          <w:p w14:paraId="0D55763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0.214</w:t>
            </w:r>
          </w:p>
        </w:tc>
        <w:tc>
          <w:tcPr>
            <w:tcW w:w="155" w:type="pct"/>
            <w:noWrap/>
            <w:hideMark/>
          </w:tcPr>
          <w:p w14:paraId="22A4EB7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2BEA9CC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-1.59</w:t>
            </w:r>
          </w:p>
        </w:tc>
        <w:tc>
          <w:tcPr>
            <w:tcW w:w="380" w:type="pct"/>
            <w:noWrap/>
            <w:hideMark/>
          </w:tcPr>
          <w:p w14:paraId="628E83D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1.22E-03</w:t>
            </w:r>
          </w:p>
        </w:tc>
      </w:tr>
      <w:tr w:rsidR="008F6C54" w:rsidRPr="003D3388" w14:paraId="3DEE8840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0874643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rs72756291</w:t>
            </w:r>
          </w:p>
        </w:tc>
        <w:tc>
          <w:tcPr>
            <w:tcW w:w="142" w:type="pct"/>
            <w:noWrap/>
            <w:hideMark/>
          </w:tcPr>
          <w:p w14:paraId="7435AF5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</w:t>
            </w:r>
          </w:p>
        </w:tc>
        <w:tc>
          <w:tcPr>
            <w:tcW w:w="314" w:type="pct"/>
            <w:noWrap/>
            <w:hideMark/>
          </w:tcPr>
          <w:p w14:paraId="4A94147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54299018</w:t>
            </w:r>
          </w:p>
        </w:tc>
        <w:tc>
          <w:tcPr>
            <w:tcW w:w="423" w:type="pct"/>
            <w:noWrap/>
            <w:hideMark/>
          </w:tcPr>
          <w:p w14:paraId="2DE0EE52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27" w:type="pct"/>
            <w:noWrap/>
            <w:hideMark/>
          </w:tcPr>
          <w:p w14:paraId="29238D44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98" w:type="pct"/>
            <w:noWrap/>
            <w:hideMark/>
          </w:tcPr>
          <w:p w14:paraId="53EF3C7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0.969</w:t>
            </w:r>
          </w:p>
        </w:tc>
        <w:tc>
          <w:tcPr>
            <w:tcW w:w="285" w:type="pct"/>
            <w:noWrap/>
            <w:hideMark/>
          </w:tcPr>
          <w:p w14:paraId="1BF0C95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0.024</w:t>
            </w:r>
          </w:p>
        </w:tc>
        <w:tc>
          <w:tcPr>
            <w:tcW w:w="155" w:type="pct"/>
            <w:noWrap/>
            <w:hideMark/>
          </w:tcPr>
          <w:p w14:paraId="7F68524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6029B24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5.38</w:t>
            </w:r>
          </w:p>
        </w:tc>
        <w:tc>
          <w:tcPr>
            <w:tcW w:w="269" w:type="pct"/>
            <w:noWrap/>
            <w:hideMark/>
          </w:tcPr>
          <w:p w14:paraId="3AA84BA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4.57E-06</w:t>
            </w:r>
          </w:p>
        </w:tc>
        <w:tc>
          <w:tcPr>
            <w:tcW w:w="298" w:type="pct"/>
            <w:noWrap/>
            <w:hideMark/>
          </w:tcPr>
          <w:p w14:paraId="656ABF3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0.971</w:t>
            </w:r>
          </w:p>
        </w:tc>
        <w:tc>
          <w:tcPr>
            <w:tcW w:w="285" w:type="pct"/>
            <w:noWrap/>
            <w:hideMark/>
          </w:tcPr>
          <w:p w14:paraId="4B36D61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0.016</w:t>
            </w:r>
          </w:p>
        </w:tc>
        <w:tc>
          <w:tcPr>
            <w:tcW w:w="155" w:type="pct"/>
            <w:noWrap/>
            <w:hideMark/>
          </w:tcPr>
          <w:p w14:paraId="11BFBE7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03F9D49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-0.63</w:t>
            </w:r>
          </w:p>
        </w:tc>
        <w:tc>
          <w:tcPr>
            <w:tcW w:w="269" w:type="pct"/>
            <w:noWrap/>
            <w:hideMark/>
          </w:tcPr>
          <w:p w14:paraId="225D48A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7.46E-01</w:t>
            </w:r>
          </w:p>
        </w:tc>
        <w:tc>
          <w:tcPr>
            <w:tcW w:w="285" w:type="pct"/>
            <w:noWrap/>
            <w:hideMark/>
          </w:tcPr>
          <w:p w14:paraId="6FB9C19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0.017</w:t>
            </w:r>
          </w:p>
        </w:tc>
        <w:tc>
          <w:tcPr>
            <w:tcW w:w="155" w:type="pct"/>
            <w:noWrap/>
            <w:hideMark/>
          </w:tcPr>
          <w:p w14:paraId="4444357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07C3E2E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2.08</w:t>
            </w:r>
          </w:p>
        </w:tc>
        <w:tc>
          <w:tcPr>
            <w:tcW w:w="380" w:type="pct"/>
            <w:noWrap/>
            <w:hideMark/>
          </w:tcPr>
          <w:p w14:paraId="00E3CAF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2.01E-01</w:t>
            </w:r>
          </w:p>
        </w:tc>
      </w:tr>
      <w:tr w:rsidR="008F6C54" w:rsidRPr="003D3388" w14:paraId="07CAECBB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02EDD845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rs10767639</w:t>
            </w:r>
          </w:p>
        </w:tc>
        <w:tc>
          <w:tcPr>
            <w:tcW w:w="142" w:type="pct"/>
            <w:noWrap/>
            <w:hideMark/>
          </w:tcPr>
          <w:p w14:paraId="798E85E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6BB43A5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27336931</w:t>
            </w:r>
          </w:p>
        </w:tc>
        <w:tc>
          <w:tcPr>
            <w:tcW w:w="423" w:type="pct"/>
            <w:noWrap/>
            <w:hideMark/>
          </w:tcPr>
          <w:p w14:paraId="7C2F5F17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27" w:type="pct"/>
            <w:noWrap/>
            <w:hideMark/>
          </w:tcPr>
          <w:p w14:paraId="405FF1D0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98" w:type="pct"/>
            <w:noWrap/>
            <w:hideMark/>
          </w:tcPr>
          <w:p w14:paraId="3BCC872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0.994</w:t>
            </w:r>
          </w:p>
        </w:tc>
        <w:tc>
          <w:tcPr>
            <w:tcW w:w="285" w:type="pct"/>
            <w:noWrap/>
            <w:hideMark/>
          </w:tcPr>
          <w:p w14:paraId="306A1E7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0.211</w:t>
            </w:r>
          </w:p>
        </w:tc>
        <w:tc>
          <w:tcPr>
            <w:tcW w:w="155" w:type="pct"/>
            <w:noWrap/>
            <w:hideMark/>
          </w:tcPr>
          <w:p w14:paraId="72207F2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63BA913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1.99</w:t>
            </w:r>
          </w:p>
        </w:tc>
        <w:tc>
          <w:tcPr>
            <w:tcW w:w="269" w:type="pct"/>
            <w:noWrap/>
            <w:hideMark/>
          </w:tcPr>
          <w:p w14:paraId="0761149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4.62E-06</w:t>
            </w:r>
          </w:p>
        </w:tc>
        <w:tc>
          <w:tcPr>
            <w:tcW w:w="298" w:type="pct"/>
            <w:noWrap/>
            <w:hideMark/>
          </w:tcPr>
          <w:p w14:paraId="325FAE2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1.012</w:t>
            </w:r>
          </w:p>
        </w:tc>
        <w:tc>
          <w:tcPr>
            <w:tcW w:w="285" w:type="pct"/>
            <w:noWrap/>
            <w:hideMark/>
          </w:tcPr>
          <w:p w14:paraId="1BA840E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0.188</w:t>
            </w:r>
          </w:p>
        </w:tc>
        <w:tc>
          <w:tcPr>
            <w:tcW w:w="155" w:type="pct"/>
            <w:noWrap/>
            <w:hideMark/>
          </w:tcPr>
          <w:p w14:paraId="20CF46C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4ADBC84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-1.07</w:t>
            </w:r>
          </w:p>
        </w:tc>
        <w:tc>
          <w:tcPr>
            <w:tcW w:w="269" w:type="pct"/>
            <w:noWrap/>
            <w:hideMark/>
          </w:tcPr>
          <w:p w14:paraId="6C9EAF7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7.70E-02</w:t>
            </w:r>
          </w:p>
        </w:tc>
        <w:tc>
          <w:tcPr>
            <w:tcW w:w="285" w:type="pct"/>
            <w:noWrap/>
            <w:hideMark/>
          </w:tcPr>
          <w:p w14:paraId="1EBE757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0.189</w:t>
            </w:r>
          </w:p>
        </w:tc>
        <w:tc>
          <w:tcPr>
            <w:tcW w:w="155" w:type="pct"/>
            <w:noWrap/>
            <w:hideMark/>
          </w:tcPr>
          <w:p w14:paraId="0BAD659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161E57E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-1.50</w:t>
            </w:r>
          </w:p>
        </w:tc>
        <w:tc>
          <w:tcPr>
            <w:tcW w:w="380" w:type="pct"/>
            <w:noWrap/>
            <w:hideMark/>
          </w:tcPr>
          <w:p w14:paraId="251DEAF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3.63E-03</w:t>
            </w:r>
          </w:p>
        </w:tc>
      </w:tr>
      <w:tr w:rsidR="008F6C54" w:rsidRPr="003D3388" w14:paraId="4F08524E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0EE878DC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rs111372870</w:t>
            </w:r>
          </w:p>
        </w:tc>
        <w:tc>
          <w:tcPr>
            <w:tcW w:w="142" w:type="pct"/>
            <w:noWrap/>
            <w:hideMark/>
          </w:tcPr>
          <w:p w14:paraId="077148D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12</w:t>
            </w:r>
          </w:p>
        </w:tc>
        <w:tc>
          <w:tcPr>
            <w:tcW w:w="314" w:type="pct"/>
            <w:noWrap/>
            <w:hideMark/>
          </w:tcPr>
          <w:p w14:paraId="2005484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51699955</w:t>
            </w:r>
          </w:p>
        </w:tc>
        <w:tc>
          <w:tcPr>
            <w:tcW w:w="423" w:type="pct"/>
            <w:noWrap/>
            <w:hideMark/>
          </w:tcPr>
          <w:p w14:paraId="05B2F7FB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27" w:type="pct"/>
            <w:noWrap/>
            <w:hideMark/>
          </w:tcPr>
          <w:p w14:paraId="3DE01B65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98" w:type="pct"/>
            <w:noWrap/>
            <w:hideMark/>
          </w:tcPr>
          <w:p w14:paraId="5987C8E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0.507</w:t>
            </w:r>
          </w:p>
        </w:tc>
        <w:tc>
          <w:tcPr>
            <w:tcW w:w="285" w:type="pct"/>
            <w:noWrap/>
            <w:hideMark/>
          </w:tcPr>
          <w:p w14:paraId="4933569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0.011</w:t>
            </w:r>
          </w:p>
        </w:tc>
        <w:tc>
          <w:tcPr>
            <w:tcW w:w="155" w:type="pct"/>
            <w:noWrap/>
            <w:hideMark/>
          </w:tcPr>
          <w:p w14:paraId="518E487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5A7F7E2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10.65</w:t>
            </w:r>
          </w:p>
        </w:tc>
        <w:tc>
          <w:tcPr>
            <w:tcW w:w="269" w:type="pct"/>
            <w:noWrap/>
            <w:hideMark/>
          </w:tcPr>
          <w:p w14:paraId="6817BED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4.73E-06</w:t>
            </w:r>
          </w:p>
        </w:tc>
        <w:tc>
          <w:tcPr>
            <w:tcW w:w="298" w:type="pct"/>
            <w:noWrap/>
            <w:hideMark/>
          </w:tcPr>
          <w:p w14:paraId="72001C2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0.881</w:t>
            </w:r>
          </w:p>
        </w:tc>
        <w:tc>
          <w:tcPr>
            <w:tcW w:w="285" w:type="pct"/>
            <w:noWrap/>
            <w:hideMark/>
          </w:tcPr>
          <w:p w14:paraId="0946232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0.025</w:t>
            </w:r>
          </w:p>
        </w:tc>
        <w:tc>
          <w:tcPr>
            <w:tcW w:w="155" w:type="pct"/>
            <w:noWrap/>
            <w:hideMark/>
          </w:tcPr>
          <w:p w14:paraId="62BE336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35C6D9C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-2.12</w:t>
            </w:r>
          </w:p>
        </w:tc>
        <w:tc>
          <w:tcPr>
            <w:tcW w:w="269" w:type="pct"/>
            <w:noWrap/>
            <w:hideMark/>
          </w:tcPr>
          <w:p w14:paraId="289D553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1.94E-01</w:t>
            </w:r>
          </w:p>
        </w:tc>
        <w:tc>
          <w:tcPr>
            <w:tcW w:w="285" w:type="pct"/>
            <w:noWrap/>
            <w:hideMark/>
          </w:tcPr>
          <w:p w14:paraId="36DB52C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0.026</w:t>
            </w:r>
          </w:p>
        </w:tc>
        <w:tc>
          <w:tcPr>
            <w:tcW w:w="155" w:type="pct"/>
            <w:noWrap/>
            <w:hideMark/>
          </w:tcPr>
          <w:p w14:paraId="1704A6A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2879BA7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-0.82</w:t>
            </w:r>
          </w:p>
        </w:tc>
        <w:tc>
          <w:tcPr>
            <w:tcW w:w="380" w:type="pct"/>
            <w:noWrap/>
            <w:hideMark/>
          </w:tcPr>
          <w:p w14:paraId="60F26B3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5.52E-01</w:t>
            </w:r>
          </w:p>
        </w:tc>
      </w:tr>
      <w:tr w:rsidR="008F6C54" w:rsidRPr="003D3388" w14:paraId="0AFFC996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0D4A6A0F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rs2352924</w:t>
            </w:r>
          </w:p>
        </w:tc>
        <w:tc>
          <w:tcPr>
            <w:tcW w:w="142" w:type="pct"/>
            <w:noWrap/>
            <w:hideMark/>
          </w:tcPr>
          <w:p w14:paraId="7AD36E4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14</w:t>
            </w:r>
          </w:p>
        </w:tc>
        <w:tc>
          <w:tcPr>
            <w:tcW w:w="314" w:type="pct"/>
            <w:noWrap/>
            <w:hideMark/>
          </w:tcPr>
          <w:p w14:paraId="1C39A54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49007342</w:t>
            </w:r>
          </w:p>
        </w:tc>
        <w:tc>
          <w:tcPr>
            <w:tcW w:w="423" w:type="pct"/>
            <w:noWrap/>
            <w:hideMark/>
          </w:tcPr>
          <w:p w14:paraId="6A8683C2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27" w:type="pct"/>
            <w:noWrap/>
            <w:hideMark/>
          </w:tcPr>
          <w:p w14:paraId="4579AA0E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98" w:type="pct"/>
            <w:noWrap/>
            <w:hideMark/>
          </w:tcPr>
          <w:p w14:paraId="677DA93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1.000</w:t>
            </w:r>
          </w:p>
        </w:tc>
        <w:tc>
          <w:tcPr>
            <w:tcW w:w="285" w:type="pct"/>
            <w:noWrap/>
            <w:hideMark/>
          </w:tcPr>
          <w:p w14:paraId="5AD24DF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0.168</w:t>
            </w:r>
          </w:p>
        </w:tc>
        <w:tc>
          <w:tcPr>
            <w:tcW w:w="155" w:type="pct"/>
            <w:noWrap/>
            <w:hideMark/>
          </w:tcPr>
          <w:p w14:paraId="51050D0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49D10C9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2.09</w:t>
            </w:r>
          </w:p>
        </w:tc>
        <w:tc>
          <w:tcPr>
            <w:tcW w:w="269" w:type="pct"/>
            <w:noWrap/>
            <w:hideMark/>
          </w:tcPr>
          <w:p w14:paraId="73DD219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4.74E-06</w:t>
            </w:r>
          </w:p>
        </w:tc>
        <w:tc>
          <w:tcPr>
            <w:tcW w:w="298" w:type="pct"/>
            <w:noWrap/>
            <w:hideMark/>
          </w:tcPr>
          <w:p w14:paraId="055FBB0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0.956</w:t>
            </w:r>
          </w:p>
        </w:tc>
        <w:tc>
          <w:tcPr>
            <w:tcW w:w="285" w:type="pct"/>
            <w:noWrap/>
            <w:hideMark/>
          </w:tcPr>
          <w:p w14:paraId="44962B7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0.211</w:t>
            </w:r>
          </w:p>
        </w:tc>
        <w:tc>
          <w:tcPr>
            <w:tcW w:w="155" w:type="pct"/>
            <w:noWrap/>
            <w:hideMark/>
          </w:tcPr>
          <w:p w14:paraId="500D879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321750C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-0.92</w:t>
            </w:r>
          </w:p>
        </w:tc>
        <w:tc>
          <w:tcPr>
            <w:tcW w:w="269" w:type="pct"/>
            <w:noWrap/>
            <w:hideMark/>
          </w:tcPr>
          <w:p w14:paraId="43836AA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1.22E-01</w:t>
            </w:r>
          </w:p>
        </w:tc>
        <w:tc>
          <w:tcPr>
            <w:tcW w:w="285" w:type="pct"/>
            <w:noWrap/>
            <w:hideMark/>
          </w:tcPr>
          <w:p w14:paraId="239EE8D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0.214</w:t>
            </w:r>
          </w:p>
        </w:tc>
        <w:tc>
          <w:tcPr>
            <w:tcW w:w="155" w:type="pct"/>
            <w:noWrap/>
            <w:hideMark/>
          </w:tcPr>
          <w:p w14:paraId="2256B8E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7401208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-1.21</w:t>
            </w:r>
          </w:p>
        </w:tc>
        <w:tc>
          <w:tcPr>
            <w:tcW w:w="380" w:type="pct"/>
            <w:noWrap/>
            <w:hideMark/>
          </w:tcPr>
          <w:p w14:paraId="6A48EED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1.88E-02</w:t>
            </w:r>
          </w:p>
        </w:tc>
      </w:tr>
      <w:tr w:rsidR="008F6C54" w:rsidRPr="003D3388" w14:paraId="52195C9A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11E52F4D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rs77433444</w:t>
            </w:r>
          </w:p>
        </w:tc>
        <w:tc>
          <w:tcPr>
            <w:tcW w:w="142" w:type="pct"/>
            <w:noWrap/>
            <w:hideMark/>
          </w:tcPr>
          <w:p w14:paraId="20544C1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</w:t>
            </w:r>
          </w:p>
        </w:tc>
        <w:tc>
          <w:tcPr>
            <w:tcW w:w="314" w:type="pct"/>
            <w:noWrap/>
            <w:hideMark/>
          </w:tcPr>
          <w:p w14:paraId="5CF864F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170048945</w:t>
            </w:r>
          </w:p>
        </w:tc>
        <w:tc>
          <w:tcPr>
            <w:tcW w:w="423" w:type="pct"/>
            <w:noWrap/>
            <w:hideMark/>
          </w:tcPr>
          <w:p w14:paraId="4045A082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G</w:t>
            </w:r>
          </w:p>
        </w:tc>
        <w:tc>
          <w:tcPr>
            <w:tcW w:w="227" w:type="pct"/>
            <w:noWrap/>
            <w:hideMark/>
          </w:tcPr>
          <w:p w14:paraId="4A2B7A16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A</w:t>
            </w:r>
          </w:p>
        </w:tc>
        <w:tc>
          <w:tcPr>
            <w:tcW w:w="298" w:type="pct"/>
            <w:noWrap/>
            <w:hideMark/>
          </w:tcPr>
          <w:p w14:paraId="00F7763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0.958</w:t>
            </w:r>
          </w:p>
        </w:tc>
        <w:tc>
          <w:tcPr>
            <w:tcW w:w="285" w:type="pct"/>
            <w:noWrap/>
            <w:hideMark/>
          </w:tcPr>
          <w:p w14:paraId="307DBAE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0.033</w:t>
            </w:r>
          </w:p>
        </w:tc>
        <w:tc>
          <w:tcPr>
            <w:tcW w:w="155" w:type="pct"/>
            <w:noWrap/>
            <w:hideMark/>
          </w:tcPr>
          <w:p w14:paraId="6277CA8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28A121C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4.48</w:t>
            </w:r>
          </w:p>
        </w:tc>
        <w:tc>
          <w:tcPr>
            <w:tcW w:w="269" w:type="pct"/>
            <w:noWrap/>
            <w:hideMark/>
          </w:tcPr>
          <w:p w14:paraId="489A909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4.76E-06</w:t>
            </w:r>
          </w:p>
        </w:tc>
        <w:tc>
          <w:tcPr>
            <w:tcW w:w="298" w:type="pct"/>
            <w:noWrap/>
            <w:hideMark/>
          </w:tcPr>
          <w:p w14:paraId="6CA99F89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0.933</w:t>
            </w:r>
          </w:p>
        </w:tc>
        <w:tc>
          <w:tcPr>
            <w:tcW w:w="285" w:type="pct"/>
            <w:noWrap/>
            <w:hideMark/>
          </w:tcPr>
          <w:p w14:paraId="425A2AD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0.101</w:t>
            </w:r>
          </w:p>
        </w:tc>
        <w:tc>
          <w:tcPr>
            <w:tcW w:w="155" w:type="pct"/>
            <w:noWrap/>
            <w:hideMark/>
          </w:tcPr>
          <w:p w14:paraId="1829DBC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18E08C0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0.81</w:t>
            </w:r>
          </w:p>
        </w:tc>
        <w:tc>
          <w:tcPr>
            <w:tcW w:w="269" w:type="pct"/>
            <w:noWrap/>
            <w:hideMark/>
          </w:tcPr>
          <w:p w14:paraId="7968A74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3.25E-01</w:t>
            </w:r>
          </w:p>
        </w:tc>
        <w:tc>
          <w:tcPr>
            <w:tcW w:w="285" w:type="pct"/>
            <w:noWrap/>
            <w:hideMark/>
          </w:tcPr>
          <w:p w14:paraId="3EE56A1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0.101</w:t>
            </w:r>
          </w:p>
        </w:tc>
        <w:tc>
          <w:tcPr>
            <w:tcW w:w="155" w:type="pct"/>
            <w:noWrap/>
            <w:hideMark/>
          </w:tcPr>
          <w:p w14:paraId="0223C967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31F22E1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0.93</w:t>
            </w:r>
          </w:p>
        </w:tc>
        <w:tc>
          <w:tcPr>
            <w:tcW w:w="380" w:type="pct"/>
            <w:noWrap/>
            <w:hideMark/>
          </w:tcPr>
          <w:p w14:paraId="32DFE32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1.86E-01</w:t>
            </w:r>
          </w:p>
        </w:tc>
      </w:tr>
      <w:tr w:rsidR="008F6C54" w:rsidRPr="003D3388" w14:paraId="1619D8F3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32026433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rs11607287</w:t>
            </w:r>
          </w:p>
        </w:tc>
        <w:tc>
          <w:tcPr>
            <w:tcW w:w="142" w:type="pct"/>
            <w:noWrap/>
            <w:hideMark/>
          </w:tcPr>
          <w:p w14:paraId="20CAD3B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2028EF7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27342943</w:t>
            </w:r>
          </w:p>
        </w:tc>
        <w:tc>
          <w:tcPr>
            <w:tcW w:w="423" w:type="pct"/>
            <w:noWrap/>
            <w:hideMark/>
          </w:tcPr>
          <w:p w14:paraId="5D7890B5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27" w:type="pct"/>
            <w:noWrap/>
            <w:hideMark/>
          </w:tcPr>
          <w:p w14:paraId="75546B15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98" w:type="pct"/>
            <w:noWrap/>
            <w:hideMark/>
          </w:tcPr>
          <w:p w14:paraId="429D041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0.995</w:t>
            </w:r>
          </w:p>
        </w:tc>
        <w:tc>
          <w:tcPr>
            <w:tcW w:w="285" w:type="pct"/>
            <w:noWrap/>
            <w:hideMark/>
          </w:tcPr>
          <w:p w14:paraId="1CB2726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0.211</w:t>
            </w:r>
          </w:p>
        </w:tc>
        <w:tc>
          <w:tcPr>
            <w:tcW w:w="155" w:type="pct"/>
            <w:noWrap/>
            <w:hideMark/>
          </w:tcPr>
          <w:p w14:paraId="04DC561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13DF03A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1.99</w:t>
            </w:r>
          </w:p>
        </w:tc>
        <w:tc>
          <w:tcPr>
            <w:tcW w:w="269" w:type="pct"/>
            <w:noWrap/>
            <w:hideMark/>
          </w:tcPr>
          <w:p w14:paraId="6D9ADA1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4.88E-06</w:t>
            </w:r>
          </w:p>
        </w:tc>
        <w:tc>
          <w:tcPr>
            <w:tcW w:w="298" w:type="pct"/>
            <w:noWrap/>
            <w:hideMark/>
          </w:tcPr>
          <w:p w14:paraId="68AE1480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1.012</w:t>
            </w:r>
          </w:p>
        </w:tc>
        <w:tc>
          <w:tcPr>
            <w:tcW w:w="285" w:type="pct"/>
            <w:noWrap/>
            <w:hideMark/>
          </w:tcPr>
          <w:p w14:paraId="7955527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0.188</w:t>
            </w:r>
          </w:p>
        </w:tc>
        <w:tc>
          <w:tcPr>
            <w:tcW w:w="155" w:type="pct"/>
            <w:noWrap/>
            <w:hideMark/>
          </w:tcPr>
          <w:p w14:paraId="594A2CAC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0DA0A33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-1.07</w:t>
            </w:r>
          </w:p>
        </w:tc>
        <w:tc>
          <w:tcPr>
            <w:tcW w:w="269" w:type="pct"/>
            <w:noWrap/>
            <w:hideMark/>
          </w:tcPr>
          <w:p w14:paraId="66A261E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7.70E-02</w:t>
            </w:r>
          </w:p>
        </w:tc>
        <w:tc>
          <w:tcPr>
            <w:tcW w:w="285" w:type="pct"/>
            <w:noWrap/>
            <w:hideMark/>
          </w:tcPr>
          <w:p w14:paraId="7E939EF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0.189</w:t>
            </w:r>
          </w:p>
        </w:tc>
        <w:tc>
          <w:tcPr>
            <w:tcW w:w="155" w:type="pct"/>
            <w:noWrap/>
            <w:hideMark/>
          </w:tcPr>
          <w:p w14:paraId="0046F3E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3D06B96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-1.50</w:t>
            </w:r>
          </w:p>
        </w:tc>
        <w:tc>
          <w:tcPr>
            <w:tcW w:w="380" w:type="pct"/>
            <w:noWrap/>
            <w:hideMark/>
          </w:tcPr>
          <w:p w14:paraId="4603AD3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3.63E-03</w:t>
            </w:r>
          </w:p>
        </w:tc>
      </w:tr>
      <w:tr w:rsidR="008F6C54" w:rsidRPr="003D3388" w14:paraId="2D6AFBBA" w14:textId="77777777" w:rsidTr="008423E9">
        <w:trPr>
          <w:trHeight w:val="300"/>
        </w:trPr>
        <w:tc>
          <w:tcPr>
            <w:tcW w:w="354" w:type="pct"/>
            <w:noWrap/>
            <w:hideMark/>
          </w:tcPr>
          <w:p w14:paraId="78A4A94E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rs11029961</w:t>
            </w:r>
          </w:p>
        </w:tc>
        <w:tc>
          <w:tcPr>
            <w:tcW w:w="142" w:type="pct"/>
            <w:noWrap/>
            <w:hideMark/>
          </w:tcPr>
          <w:p w14:paraId="60001D08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11</w:t>
            </w:r>
          </w:p>
        </w:tc>
        <w:tc>
          <w:tcPr>
            <w:tcW w:w="314" w:type="pct"/>
            <w:noWrap/>
            <w:hideMark/>
          </w:tcPr>
          <w:p w14:paraId="7F6693F2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27345473</w:t>
            </w:r>
          </w:p>
        </w:tc>
        <w:tc>
          <w:tcPr>
            <w:tcW w:w="423" w:type="pct"/>
            <w:noWrap/>
            <w:hideMark/>
          </w:tcPr>
          <w:p w14:paraId="1D46952A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C</w:t>
            </w:r>
          </w:p>
        </w:tc>
        <w:tc>
          <w:tcPr>
            <w:tcW w:w="227" w:type="pct"/>
            <w:noWrap/>
            <w:hideMark/>
          </w:tcPr>
          <w:p w14:paraId="37D5359D" w14:textId="77777777" w:rsidR="008F6C54" w:rsidRPr="003D3388" w:rsidRDefault="008F6C54" w:rsidP="008423E9">
            <w:pPr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T</w:t>
            </w:r>
          </w:p>
        </w:tc>
        <w:tc>
          <w:tcPr>
            <w:tcW w:w="298" w:type="pct"/>
            <w:noWrap/>
            <w:hideMark/>
          </w:tcPr>
          <w:p w14:paraId="09769B36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0.995</w:t>
            </w:r>
          </w:p>
        </w:tc>
        <w:tc>
          <w:tcPr>
            <w:tcW w:w="285" w:type="pct"/>
            <w:noWrap/>
            <w:hideMark/>
          </w:tcPr>
          <w:p w14:paraId="262D0B8F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0.211</w:t>
            </w:r>
          </w:p>
        </w:tc>
        <w:tc>
          <w:tcPr>
            <w:tcW w:w="155" w:type="pct"/>
            <w:noWrap/>
            <w:hideMark/>
          </w:tcPr>
          <w:p w14:paraId="2921357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622</w:t>
            </w:r>
          </w:p>
        </w:tc>
        <w:tc>
          <w:tcPr>
            <w:tcW w:w="235" w:type="pct"/>
            <w:noWrap/>
            <w:hideMark/>
          </w:tcPr>
          <w:p w14:paraId="7A0D82ED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1.98</w:t>
            </w:r>
          </w:p>
        </w:tc>
        <w:tc>
          <w:tcPr>
            <w:tcW w:w="269" w:type="pct"/>
            <w:noWrap/>
            <w:hideMark/>
          </w:tcPr>
          <w:p w14:paraId="7364B6BB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4.95E-06</w:t>
            </w:r>
          </w:p>
        </w:tc>
        <w:tc>
          <w:tcPr>
            <w:tcW w:w="298" w:type="pct"/>
            <w:noWrap/>
            <w:hideMark/>
          </w:tcPr>
          <w:p w14:paraId="79C30ED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1.012</w:t>
            </w:r>
          </w:p>
        </w:tc>
        <w:tc>
          <w:tcPr>
            <w:tcW w:w="285" w:type="pct"/>
            <w:noWrap/>
            <w:hideMark/>
          </w:tcPr>
          <w:p w14:paraId="4B1DC931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0.188</w:t>
            </w:r>
          </w:p>
        </w:tc>
        <w:tc>
          <w:tcPr>
            <w:tcW w:w="155" w:type="pct"/>
            <w:noWrap/>
            <w:hideMark/>
          </w:tcPr>
          <w:p w14:paraId="50BC2A5A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216</w:t>
            </w:r>
          </w:p>
        </w:tc>
        <w:tc>
          <w:tcPr>
            <w:tcW w:w="235" w:type="pct"/>
            <w:noWrap/>
            <w:hideMark/>
          </w:tcPr>
          <w:p w14:paraId="5DB19875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-1.07</w:t>
            </w:r>
          </w:p>
        </w:tc>
        <w:tc>
          <w:tcPr>
            <w:tcW w:w="269" w:type="pct"/>
            <w:noWrap/>
            <w:hideMark/>
          </w:tcPr>
          <w:p w14:paraId="0132B193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7.70E-02</w:t>
            </w:r>
          </w:p>
        </w:tc>
        <w:tc>
          <w:tcPr>
            <w:tcW w:w="285" w:type="pct"/>
            <w:noWrap/>
            <w:hideMark/>
          </w:tcPr>
          <w:p w14:paraId="10D30B8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0.189</w:t>
            </w:r>
          </w:p>
        </w:tc>
        <w:tc>
          <w:tcPr>
            <w:tcW w:w="155" w:type="pct"/>
            <w:noWrap/>
            <w:hideMark/>
          </w:tcPr>
          <w:p w14:paraId="0B6EEE1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206</w:t>
            </w:r>
          </w:p>
        </w:tc>
        <w:tc>
          <w:tcPr>
            <w:tcW w:w="235" w:type="pct"/>
            <w:noWrap/>
            <w:hideMark/>
          </w:tcPr>
          <w:p w14:paraId="39B029AE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-1.50</w:t>
            </w:r>
          </w:p>
        </w:tc>
        <w:tc>
          <w:tcPr>
            <w:tcW w:w="380" w:type="pct"/>
            <w:noWrap/>
            <w:hideMark/>
          </w:tcPr>
          <w:p w14:paraId="363BC114" w14:textId="77777777" w:rsidR="008F6C54" w:rsidRPr="003D3388" w:rsidRDefault="008F6C54" w:rsidP="008423E9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</w:pPr>
            <w:r w:rsidRPr="003D3388">
              <w:rPr>
                <w:rFonts w:ascii="Arial" w:hAnsi="Arial" w:cs="Arial"/>
                <w:color w:val="000000"/>
                <w:sz w:val="15"/>
                <w:szCs w:val="15"/>
                <w:lang w:val="en-US" w:eastAsia="pt-BR"/>
              </w:rPr>
              <w:t>3.63E-03</w:t>
            </w:r>
          </w:p>
        </w:tc>
      </w:tr>
    </w:tbl>
    <w:p w14:paraId="25023DD0" w14:textId="005ADF7A" w:rsidR="00462C23" w:rsidRPr="003D3388" w:rsidRDefault="008F6C54" w:rsidP="008F6C54">
      <w:pPr>
        <w:rPr>
          <w:rFonts w:ascii="Arial" w:hAnsi="Arial" w:cs="Arial"/>
          <w:color w:val="000000"/>
          <w:lang w:val="en-US"/>
        </w:rPr>
        <w:sectPr w:rsidR="00462C23" w:rsidRPr="003D3388" w:rsidSect="008F6C54">
          <w:headerReference w:type="default" r:id="rId9"/>
          <w:footerReference w:type="default" r:id="rId10"/>
          <w:pgSz w:w="16840" w:h="1190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3D3388">
        <w:rPr>
          <w:rFonts w:ascii="Arial" w:hAnsi="Arial" w:cs="Arial"/>
          <w:color w:val="000000"/>
          <w:sz w:val="18"/>
          <w:szCs w:val="18"/>
          <w:lang w:val="en-US"/>
        </w:rPr>
        <w:t>Only variants with p values ≤ 5x10</w:t>
      </w:r>
      <w:r w:rsidRPr="003D3388">
        <w:rPr>
          <w:rFonts w:ascii="Arial" w:hAnsi="Arial" w:cs="Arial"/>
          <w:color w:val="000000"/>
          <w:sz w:val="18"/>
          <w:szCs w:val="18"/>
          <w:vertAlign w:val="superscript"/>
          <w:lang w:val="en-US"/>
        </w:rPr>
        <w:t>-6</w:t>
      </w:r>
      <w:r w:rsidRPr="003D3388">
        <w:rPr>
          <w:rFonts w:ascii="Arial" w:hAnsi="Arial" w:cs="Arial"/>
          <w:color w:val="000000"/>
          <w:sz w:val="18"/>
          <w:szCs w:val="18"/>
          <w:lang w:val="en-US"/>
        </w:rPr>
        <w:t xml:space="preserve"> in </w:t>
      </w:r>
      <w:proofErr w:type="spellStart"/>
      <w:r w:rsidRPr="003D3388">
        <w:rPr>
          <w:rFonts w:ascii="Arial" w:hAnsi="Arial" w:cs="Arial"/>
          <w:color w:val="000000"/>
          <w:sz w:val="18"/>
          <w:szCs w:val="18"/>
          <w:lang w:val="en-US"/>
        </w:rPr>
        <w:t>PhACS</w:t>
      </w:r>
      <w:proofErr w:type="spellEnd"/>
      <w:r w:rsidRPr="003D3388">
        <w:rPr>
          <w:rFonts w:ascii="Arial" w:hAnsi="Arial" w:cs="Arial"/>
          <w:color w:val="000000"/>
          <w:sz w:val="18"/>
          <w:szCs w:val="18"/>
          <w:lang w:val="en-US"/>
        </w:rPr>
        <w:t>. Empty cells represent variants that are not avail</w:t>
      </w:r>
      <w:r w:rsidR="00462C23" w:rsidRPr="003D3388">
        <w:rPr>
          <w:rFonts w:ascii="Arial" w:hAnsi="Arial" w:cs="Arial"/>
          <w:color w:val="000000"/>
          <w:sz w:val="18"/>
          <w:szCs w:val="18"/>
          <w:lang w:val="en-US"/>
        </w:rPr>
        <w:t>able in GENRES genetic dataset.</w:t>
      </w:r>
    </w:p>
    <w:p w14:paraId="0156BB4E" w14:textId="77777777" w:rsidR="00462C23" w:rsidRPr="003D3388" w:rsidRDefault="00462C23" w:rsidP="00462C23">
      <w:pPr>
        <w:pStyle w:val="Heading1"/>
        <w:rPr>
          <w:color w:val="000000"/>
        </w:rPr>
      </w:pPr>
      <w:r w:rsidRPr="003D3388">
        <w:rPr>
          <w:color w:val="000000"/>
        </w:rPr>
        <w:lastRenderedPageBreak/>
        <w:t>Supplemental Figures</w:t>
      </w:r>
    </w:p>
    <w:p w14:paraId="775C4878" w14:textId="77777777" w:rsidR="00462C23" w:rsidRPr="003D3388" w:rsidRDefault="00462C23" w:rsidP="00462C23">
      <w:pPr>
        <w:rPr>
          <w:rFonts w:ascii="Arial" w:eastAsia="Calibri" w:hAnsi="Arial" w:cs="Arial"/>
          <w:color w:val="000000"/>
          <w:lang w:val="en-US"/>
        </w:rPr>
      </w:pPr>
    </w:p>
    <w:p w14:paraId="1D9DCCA5" w14:textId="77777777" w:rsidR="00462C23" w:rsidRPr="003D3388" w:rsidRDefault="00462C23" w:rsidP="00462C23">
      <w:pPr>
        <w:rPr>
          <w:rFonts w:ascii="Arial" w:eastAsia="Calibri" w:hAnsi="Arial" w:cs="Arial"/>
          <w:color w:val="000000"/>
          <w:lang w:val="en-US"/>
        </w:rPr>
      </w:pPr>
    </w:p>
    <w:p w14:paraId="07B4C9C5" w14:textId="77777777" w:rsidR="00462C23" w:rsidRPr="003D3388" w:rsidRDefault="00462C23" w:rsidP="00462C23">
      <w:pPr>
        <w:rPr>
          <w:rFonts w:ascii="Arial" w:hAnsi="Arial" w:cs="Arial"/>
          <w:color w:val="000000"/>
          <w:lang w:val="en-US"/>
        </w:rPr>
      </w:pPr>
      <w:r w:rsidRPr="003D3388">
        <w:rPr>
          <w:rFonts w:ascii="Arial" w:hAnsi="Arial" w:cs="Arial"/>
          <w:noProof/>
          <w:color w:val="000000"/>
          <w:lang w:val="en-US" w:eastAsia="en-GB"/>
        </w:rPr>
        <w:drawing>
          <wp:inline distT="0" distB="0" distL="0" distR="0" wp14:anchorId="19A5547F" wp14:editId="76A7544A">
            <wp:extent cx="5364480" cy="5809488"/>
            <wp:effectExtent l="0" t="0" r="762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 Fig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580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B325A" w14:textId="265995F8" w:rsidR="004978AC" w:rsidRPr="003D3388" w:rsidRDefault="004978AC" w:rsidP="004978AC">
      <w:pPr>
        <w:shd w:val="clear" w:color="auto" w:fill="FFFFFF"/>
        <w:spacing w:after="288" w:line="480" w:lineRule="auto"/>
        <w:jc w:val="both"/>
        <w:rPr>
          <w:rFonts w:ascii="Arial" w:eastAsia="Calibri" w:hAnsi="Arial" w:cs="Arial"/>
          <w:color w:val="000000"/>
          <w:lang w:val="en-US"/>
        </w:rPr>
      </w:pPr>
      <w:r w:rsidRPr="003D3388">
        <w:rPr>
          <w:rFonts w:ascii="Arial" w:eastAsia="Calibri" w:hAnsi="Arial" w:cs="Arial"/>
          <w:b/>
          <w:color w:val="000000"/>
          <w:lang w:val="en-US"/>
        </w:rPr>
        <w:t xml:space="preserve">Figure S1. </w:t>
      </w:r>
      <w:proofErr w:type="spellStart"/>
      <w:r w:rsidRPr="003D3388">
        <w:rPr>
          <w:rFonts w:ascii="Arial" w:eastAsia="Calibri" w:hAnsi="Arial" w:cs="Arial"/>
          <w:color w:val="000000"/>
          <w:lang w:val="en-US"/>
        </w:rPr>
        <w:t>PhACS</w:t>
      </w:r>
      <w:proofErr w:type="spellEnd"/>
      <w:r w:rsidRPr="003D3388">
        <w:rPr>
          <w:rFonts w:ascii="Arial" w:eastAsia="Calibri" w:hAnsi="Arial" w:cs="Arial"/>
          <w:color w:val="000000"/>
          <w:lang w:val="en-US"/>
        </w:rPr>
        <w:t xml:space="preserve"> participants included in the pharmacokinetics analysis.</w:t>
      </w:r>
    </w:p>
    <w:p w14:paraId="3DAD34C0" w14:textId="55DB089C" w:rsidR="00462C23" w:rsidRDefault="00462C23" w:rsidP="00462C23">
      <w:pPr>
        <w:rPr>
          <w:rFonts w:ascii="Arial" w:hAnsi="Arial" w:cs="Arial"/>
          <w:color w:val="000000"/>
          <w:lang w:val="en-US"/>
        </w:rPr>
      </w:pPr>
    </w:p>
    <w:p w14:paraId="4EE62761" w14:textId="6E81A4DA" w:rsidR="004978AC" w:rsidRDefault="004978AC" w:rsidP="00462C23">
      <w:pPr>
        <w:rPr>
          <w:rFonts w:ascii="Arial" w:hAnsi="Arial" w:cs="Arial"/>
          <w:color w:val="000000"/>
          <w:lang w:val="en-US"/>
        </w:rPr>
      </w:pPr>
    </w:p>
    <w:p w14:paraId="7E9E3F9E" w14:textId="17FB9D7E" w:rsidR="004978AC" w:rsidRDefault="004978AC" w:rsidP="00462C23">
      <w:pPr>
        <w:rPr>
          <w:rFonts w:ascii="Arial" w:hAnsi="Arial" w:cs="Arial"/>
          <w:color w:val="000000"/>
          <w:lang w:val="en-US"/>
        </w:rPr>
      </w:pPr>
    </w:p>
    <w:p w14:paraId="2AD59F73" w14:textId="6052CCDA" w:rsidR="004978AC" w:rsidRDefault="004978AC" w:rsidP="00462C23">
      <w:pPr>
        <w:rPr>
          <w:rFonts w:ascii="Arial" w:hAnsi="Arial" w:cs="Arial"/>
          <w:color w:val="000000"/>
          <w:lang w:val="en-US"/>
        </w:rPr>
      </w:pPr>
    </w:p>
    <w:p w14:paraId="6389AB5F" w14:textId="33805618" w:rsidR="004978AC" w:rsidRDefault="004978AC" w:rsidP="00462C23">
      <w:pPr>
        <w:rPr>
          <w:rFonts w:ascii="Arial" w:hAnsi="Arial" w:cs="Arial"/>
          <w:color w:val="000000"/>
          <w:lang w:val="en-US"/>
        </w:rPr>
      </w:pPr>
    </w:p>
    <w:p w14:paraId="5D73B6DA" w14:textId="3B3AA4C2" w:rsidR="004978AC" w:rsidRDefault="004978AC" w:rsidP="00462C23">
      <w:pPr>
        <w:rPr>
          <w:rFonts w:ascii="Arial" w:hAnsi="Arial" w:cs="Arial"/>
          <w:color w:val="000000"/>
          <w:lang w:val="en-US"/>
        </w:rPr>
      </w:pPr>
    </w:p>
    <w:p w14:paraId="53CF7EF7" w14:textId="5A46B76D" w:rsidR="004978AC" w:rsidRDefault="004978AC" w:rsidP="00462C23">
      <w:pPr>
        <w:rPr>
          <w:rFonts w:ascii="Arial" w:hAnsi="Arial" w:cs="Arial"/>
          <w:color w:val="000000"/>
          <w:lang w:val="en-US"/>
        </w:rPr>
      </w:pPr>
    </w:p>
    <w:p w14:paraId="65F7A770" w14:textId="68DF6188" w:rsidR="004978AC" w:rsidRDefault="004978AC" w:rsidP="00462C23">
      <w:pPr>
        <w:rPr>
          <w:rFonts w:ascii="Arial" w:hAnsi="Arial" w:cs="Arial"/>
          <w:color w:val="000000"/>
          <w:lang w:val="en-US"/>
        </w:rPr>
      </w:pPr>
    </w:p>
    <w:p w14:paraId="5CAD832F" w14:textId="1CF48A70" w:rsidR="004978AC" w:rsidRDefault="004978AC" w:rsidP="00462C23">
      <w:pPr>
        <w:rPr>
          <w:rFonts w:ascii="Arial" w:hAnsi="Arial" w:cs="Arial"/>
          <w:color w:val="000000"/>
          <w:lang w:val="en-US"/>
        </w:rPr>
      </w:pPr>
    </w:p>
    <w:p w14:paraId="6C6FA701" w14:textId="77777777" w:rsidR="004978AC" w:rsidRDefault="004978AC" w:rsidP="00462C23">
      <w:pPr>
        <w:rPr>
          <w:rFonts w:ascii="Arial" w:hAnsi="Arial" w:cs="Arial"/>
          <w:color w:val="000000"/>
          <w:lang w:val="en-US"/>
        </w:rPr>
      </w:pPr>
    </w:p>
    <w:p w14:paraId="01F7DD61" w14:textId="77777777" w:rsidR="004978AC" w:rsidRPr="003D3388" w:rsidRDefault="004978AC" w:rsidP="00462C23">
      <w:pPr>
        <w:rPr>
          <w:rFonts w:ascii="Arial" w:hAnsi="Arial" w:cs="Arial"/>
          <w:color w:val="000000"/>
          <w:lang w:val="en-US"/>
        </w:rPr>
      </w:pPr>
    </w:p>
    <w:p w14:paraId="3FE2A055" w14:textId="77777777" w:rsidR="00462C23" w:rsidRPr="003D3388" w:rsidRDefault="00462C23" w:rsidP="00462C23">
      <w:pPr>
        <w:rPr>
          <w:rFonts w:ascii="Arial" w:hAnsi="Arial" w:cs="Arial"/>
          <w:color w:val="000000"/>
          <w:lang w:val="en-US"/>
        </w:rPr>
      </w:pPr>
    </w:p>
    <w:p w14:paraId="712230AB" w14:textId="77777777" w:rsidR="00462C23" w:rsidRPr="003D3388" w:rsidRDefault="00462C23" w:rsidP="00462C23">
      <w:pPr>
        <w:rPr>
          <w:rFonts w:ascii="Arial" w:hAnsi="Arial" w:cs="Arial"/>
          <w:color w:val="000000"/>
          <w:lang w:val="en-US"/>
        </w:rPr>
      </w:pPr>
      <w:r w:rsidRPr="003D3388">
        <w:rPr>
          <w:rFonts w:ascii="Arial" w:hAnsi="Arial" w:cs="Arial"/>
          <w:noProof/>
          <w:color w:val="000000"/>
          <w:lang w:val="en-US" w:eastAsia="en-GB"/>
        </w:rPr>
        <w:drawing>
          <wp:inline distT="0" distB="0" distL="0" distR="0" wp14:anchorId="0C599804" wp14:editId="6429921D">
            <wp:extent cx="5400040" cy="27844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pl Fig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AF6A7" w14:textId="2BE14039" w:rsidR="004978AC" w:rsidRPr="003D3388" w:rsidRDefault="004978AC" w:rsidP="004978AC">
      <w:pPr>
        <w:rPr>
          <w:rFonts w:ascii="Arial" w:eastAsia="Calibri" w:hAnsi="Arial" w:cs="Arial"/>
          <w:color w:val="000000"/>
          <w:lang w:val="en-US"/>
        </w:rPr>
      </w:pPr>
      <w:r w:rsidRPr="003D3388">
        <w:rPr>
          <w:rFonts w:ascii="Arial" w:eastAsia="Calibri" w:hAnsi="Arial" w:cs="Arial"/>
          <w:b/>
          <w:color w:val="000000"/>
          <w:lang w:val="en-US"/>
        </w:rPr>
        <w:t>Figure S2.</w:t>
      </w:r>
      <w:r w:rsidRPr="003D3388">
        <w:rPr>
          <w:rFonts w:ascii="Arial" w:eastAsia="Calibri" w:hAnsi="Arial" w:cs="Arial"/>
          <w:color w:val="000000"/>
          <w:lang w:val="en-US"/>
        </w:rPr>
        <w:t xml:space="preserve"> Individual predictions versus observations (A), and prediction distribution (B) of the final pharmacokinetic model</w:t>
      </w:r>
      <w:r>
        <w:rPr>
          <w:rFonts w:ascii="Arial" w:eastAsia="Calibri" w:hAnsi="Arial" w:cs="Arial"/>
          <w:color w:val="000000"/>
          <w:lang w:val="en-US"/>
        </w:rPr>
        <w:t>.</w:t>
      </w:r>
    </w:p>
    <w:p w14:paraId="47B210EC" w14:textId="4B4532AB" w:rsidR="00462C23" w:rsidRPr="003D3388" w:rsidRDefault="00462C23" w:rsidP="00462C23">
      <w:pPr>
        <w:rPr>
          <w:rFonts w:ascii="Arial" w:hAnsi="Arial" w:cs="Arial"/>
          <w:color w:val="000000"/>
          <w:lang w:val="en-US"/>
        </w:rPr>
      </w:pPr>
    </w:p>
    <w:p w14:paraId="3F958EF4" w14:textId="77777777" w:rsidR="00462C23" w:rsidRPr="003D3388" w:rsidRDefault="00462C23" w:rsidP="00462C23">
      <w:pPr>
        <w:rPr>
          <w:rFonts w:ascii="Arial" w:eastAsia="Calibri" w:hAnsi="Arial" w:cs="Arial"/>
          <w:color w:val="000000"/>
          <w:lang w:val="en-US"/>
        </w:rPr>
      </w:pPr>
    </w:p>
    <w:sectPr w:rsidR="00462C23" w:rsidRPr="003D3388" w:rsidSect="00462C2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ABC5" w14:textId="77777777" w:rsidR="004C75F5" w:rsidRDefault="004C75F5" w:rsidP="00783C3A">
      <w:r>
        <w:separator/>
      </w:r>
    </w:p>
  </w:endnote>
  <w:endnote w:type="continuationSeparator" w:id="0">
    <w:p w14:paraId="0DBDAD25" w14:textId="77777777" w:rsidR="004C75F5" w:rsidRDefault="004C75F5" w:rsidP="0078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7209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39DCD0" w14:textId="3DE88060" w:rsidR="008423E9" w:rsidRDefault="008423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AE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DD8EC87" w14:textId="77777777" w:rsidR="008423E9" w:rsidRDefault="00842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564A6" w14:textId="77777777" w:rsidR="004C75F5" w:rsidRDefault="004C75F5" w:rsidP="00783C3A">
      <w:r>
        <w:separator/>
      </w:r>
    </w:p>
  </w:footnote>
  <w:footnote w:type="continuationSeparator" w:id="0">
    <w:p w14:paraId="19460FC1" w14:textId="77777777" w:rsidR="004C75F5" w:rsidRDefault="004C75F5" w:rsidP="0078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B306B" w14:textId="77777777" w:rsidR="008423E9" w:rsidRDefault="008423E9" w:rsidP="008423E9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C401" w14:textId="77777777" w:rsidR="008423E9" w:rsidRDefault="008423E9" w:rsidP="00D16E2E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03F"/>
    <w:multiLevelType w:val="hybridMultilevel"/>
    <w:tmpl w:val="085AA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54C75"/>
    <w:multiLevelType w:val="hybridMultilevel"/>
    <w:tmpl w:val="8E524D98"/>
    <w:lvl w:ilvl="0" w:tplc="CC743D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71311"/>
    <w:multiLevelType w:val="hybridMultilevel"/>
    <w:tmpl w:val="7F762EB2"/>
    <w:lvl w:ilvl="0" w:tplc="3C445C9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B7609"/>
    <w:multiLevelType w:val="hybridMultilevel"/>
    <w:tmpl w:val="F2A2B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6347E"/>
    <w:multiLevelType w:val="hybridMultilevel"/>
    <w:tmpl w:val="D820C23A"/>
    <w:lvl w:ilvl="0" w:tplc="633ED902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D0988"/>
    <w:multiLevelType w:val="hybridMultilevel"/>
    <w:tmpl w:val="14928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E6475"/>
    <w:multiLevelType w:val="hybridMultilevel"/>
    <w:tmpl w:val="A5E868DC"/>
    <w:lvl w:ilvl="0" w:tplc="F71CB0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D6BBB"/>
    <w:multiLevelType w:val="hybridMultilevel"/>
    <w:tmpl w:val="880251B2"/>
    <w:lvl w:ilvl="0" w:tplc="9DD0D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125E6F"/>
    <w:multiLevelType w:val="hybridMultilevel"/>
    <w:tmpl w:val="EC4E0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67227"/>
    <w:multiLevelType w:val="hybridMultilevel"/>
    <w:tmpl w:val="D8E6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A4AE9"/>
    <w:multiLevelType w:val="hybridMultilevel"/>
    <w:tmpl w:val="00225304"/>
    <w:lvl w:ilvl="0" w:tplc="DAB88746">
      <w:start w:val="10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C5D9B"/>
    <w:multiLevelType w:val="hybridMultilevel"/>
    <w:tmpl w:val="A0D80A9C"/>
    <w:lvl w:ilvl="0" w:tplc="6C822E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541A15"/>
    <w:multiLevelType w:val="hybridMultilevel"/>
    <w:tmpl w:val="D45A0E86"/>
    <w:lvl w:ilvl="0" w:tplc="056C4726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C77"/>
    <w:multiLevelType w:val="hybridMultilevel"/>
    <w:tmpl w:val="3758B696"/>
    <w:lvl w:ilvl="0" w:tplc="6C822E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364D54"/>
    <w:multiLevelType w:val="hybridMultilevel"/>
    <w:tmpl w:val="8CC4CAC0"/>
    <w:lvl w:ilvl="0" w:tplc="6C822E6C">
      <w:numFmt w:val="bullet"/>
      <w:lvlText w:val="-"/>
      <w:lvlJc w:val="left"/>
      <w:pPr>
        <w:ind w:left="30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5" w15:restartNumberingAfterBreak="0">
    <w:nsid w:val="7A6B1BDF"/>
    <w:multiLevelType w:val="hybridMultilevel"/>
    <w:tmpl w:val="E5E662E8"/>
    <w:lvl w:ilvl="0" w:tplc="E4BE0BD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1CA082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89B0B18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2874301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C10A478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82F21D1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4B7AEE4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E2B4B60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7138E8A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6" w15:restartNumberingAfterBreak="0">
    <w:nsid w:val="7AFE22BF"/>
    <w:multiLevelType w:val="hybridMultilevel"/>
    <w:tmpl w:val="41C0BBA8"/>
    <w:lvl w:ilvl="0" w:tplc="3E165F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4631B"/>
    <w:multiLevelType w:val="hybridMultilevel"/>
    <w:tmpl w:val="9DDEDC8E"/>
    <w:lvl w:ilvl="0" w:tplc="11544000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6"/>
  </w:num>
  <w:num w:numId="5">
    <w:abstractNumId w:val="13"/>
  </w:num>
  <w:num w:numId="6">
    <w:abstractNumId w:val="5"/>
  </w:num>
  <w:num w:numId="7">
    <w:abstractNumId w:val="3"/>
  </w:num>
  <w:num w:numId="8">
    <w:abstractNumId w:val="0"/>
  </w:num>
  <w:num w:numId="9">
    <w:abstractNumId w:val="15"/>
  </w:num>
  <w:num w:numId="10">
    <w:abstractNumId w:val="11"/>
  </w:num>
  <w:num w:numId="11">
    <w:abstractNumId w:val="7"/>
  </w:num>
  <w:num w:numId="12">
    <w:abstractNumId w:val="14"/>
  </w:num>
  <w:num w:numId="13">
    <w:abstractNumId w:val="17"/>
  </w:num>
  <w:num w:numId="14">
    <w:abstractNumId w:val="8"/>
  </w:num>
  <w:num w:numId="15">
    <w:abstractNumId w:val="10"/>
  </w:num>
  <w:num w:numId="16">
    <w:abstractNumId w:val="1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pt-B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activeWritingStyle w:appName="MSWord" w:lang="pt-BR" w:vendorID="64" w:dllVersion="0" w:nlCheck="1" w:checkStyle="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irculation Genetics and Precision Medicine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af0wvfs5d5rv7ew2r8xezrjze0tpddz99ea&quot;&gt;CPI_proposal&lt;record-ids&gt;&lt;item&gt;31&lt;/item&gt;&lt;item&gt;62&lt;/item&gt;&lt;item&gt;64&lt;/item&gt;&lt;item&gt;66&lt;/item&gt;&lt;item&gt;68&lt;/item&gt;&lt;item&gt;69&lt;/item&gt;&lt;item&gt;83&lt;/item&gt;&lt;item&gt;105&lt;/item&gt;&lt;item&gt;106&lt;/item&gt;&lt;item&gt;116&lt;/item&gt;&lt;item&gt;119&lt;/item&gt;&lt;item&gt;120&lt;/item&gt;&lt;item&gt;122&lt;/item&gt;&lt;item&gt;123&lt;/item&gt;&lt;item&gt;125&lt;/item&gt;&lt;/record-ids&gt;&lt;/item&gt;&lt;/Libraries&gt;"/>
  </w:docVars>
  <w:rsids>
    <w:rsidRoot w:val="00321D8D"/>
    <w:rsid w:val="00000108"/>
    <w:rsid w:val="00000740"/>
    <w:rsid w:val="000016C3"/>
    <w:rsid w:val="00002733"/>
    <w:rsid w:val="00002BF1"/>
    <w:rsid w:val="00003D5A"/>
    <w:rsid w:val="00004096"/>
    <w:rsid w:val="00005A91"/>
    <w:rsid w:val="000061D7"/>
    <w:rsid w:val="0000718E"/>
    <w:rsid w:val="00007905"/>
    <w:rsid w:val="00010425"/>
    <w:rsid w:val="00012DC4"/>
    <w:rsid w:val="00012E0B"/>
    <w:rsid w:val="000150C7"/>
    <w:rsid w:val="00015B4E"/>
    <w:rsid w:val="00017BAE"/>
    <w:rsid w:val="0002098D"/>
    <w:rsid w:val="0002137E"/>
    <w:rsid w:val="0002590F"/>
    <w:rsid w:val="00025C0F"/>
    <w:rsid w:val="00026687"/>
    <w:rsid w:val="00026BD9"/>
    <w:rsid w:val="00027955"/>
    <w:rsid w:val="00027E2A"/>
    <w:rsid w:val="000308DA"/>
    <w:rsid w:val="0003115C"/>
    <w:rsid w:val="0003483F"/>
    <w:rsid w:val="0003585B"/>
    <w:rsid w:val="00035C30"/>
    <w:rsid w:val="00035F65"/>
    <w:rsid w:val="000427D2"/>
    <w:rsid w:val="00043A72"/>
    <w:rsid w:val="00043FAF"/>
    <w:rsid w:val="000444C6"/>
    <w:rsid w:val="00045824"/>
    <w:rsid w:val="00046BB7"/>
    <w:rsid w:val="00050563"/>
    <w:rsid w:val="00051BBF"/>
    <w:rsid w:val="000522E9"/>
    <w:rsid w:val="000529FD"/>
    <w:rsid w:val="00052CFC"/>
    <w:rsid w:val="00052E51"/>
    <w:rsid w:val="000538E7"/>
    <w:rsid w:val="00053B88"/>
    <w:rsid w:val="00054443"/>
    <w:rsid w:val="00054577"/>
    <w:rsid w:val="00054590"/>
    <w:rsid w:val="00054CAE"/>
    <w:rsid w:val="00057779"/>
    <w:rsid w:val="000613A4"/>
    <w:rsid w:val="00061D74"/>
    <w:rsid w:val="00062F1B"/>
    <w:rsid w:val="00063538"/>
    <w:rsid w:val="00063912"/>
    <w:rsid w:val="00063D42"/>
    <w:rsid w:val="00063F0B"/>
    <w:rsid w:val="00064EE7"/>
    <w:rsid w:val="00065C3F"/>
    <w:rsid w:val="00067687"/>
    <w:rsid w:val="000677C7"/>
    <w:rsid w:val="00070467"/>
    <w:rsid w:val="0007150E"/>
    <w:rsid w:val="00073528"/>
    <w:rsid w:val="00073E6B"/>
    <w:rsid w:val="00077740"/>
    <w:rsid w:val="000800D0"/>
    <w:rsid w:val="00081614"/>
    <w:rsid w:val="00084EB6"/>
    <w:rsid w:val="00085C3A"/>
    <w:rsid w:val="0008789D"/>
    <w:rsid w:val="00090690"/>
    <w:rsid w:val="000919E2"/>
    <w:rsid w:val="0009235E"/>
    <w:rsid w:val="00092641"/>
    <w:rsid w:val="00092711"/>
    <w:rsid w:val="000946AB"/>
    <w:rsid w:val="0009548E"/>
    <w:rsid w:val="00095967"/>
    <w:rsid w:val="00095A19"/>
    <w:rsid w:val="00096662"/>
    <w:rsid w:val="000A0A3F"/>
    <w:rsid w:val="000A2F9D"/>
    <w:rsid w:val="000A31D8"/>
    <w:rsid w:val="000A36E6"/>
    <w:rsid w:val="000A4468"/>
    <w:rsid w:val="000A488E"/>
    <w:rsid w:val="000A5EA8"/>
    <w:rsid w:val="000A5FDE"/>
    <w:rsid w:val="000A73C4"/>
    <w:rsid w:val="000A7825"/>
    <w:rsid w:val="000B075C"/>
    <w:rsid w:val="000B0EB3"/>
    <w:rsid w:val="000B1015"/>
    <w:rsid w:val="000B23FF"/>
    <w:rsid w:val="000B2729"/>
    <w:rsid w:val="000B2C44"/>
    <w:rsid w:val="000B3BFD"/>
    <w:rsid w:val="000B4D75"/>
    <w:rsid w:val="000B507D"/>
    <w:rsid w:val="000B5E03"/>
    <w:rsid w:val="000B5F30"/>
    <w:rsid w:val="000C33BA"/>
    <w:rsid w:val="000C3A25"/>
    <w:rsid w:val="000C435A"/>
    <w:rsid w:val="000C4452"/>
    <w:rsid w:val="000C65F6"/>
    <w:rsid w:val="000D05B1"/>
    <w:rsid w:val="000D0E5C"/>
    <w:rsid w:val="000D13EA"/>
    <w:rsid w:val="000D2E2B"/>
    <w:rsid w:val="000D2EA0"/>
    <w:rsid w:val="000D2FD5"/>
    <w:rsid w:val="000D35D7"/>
    <w:rsid w:val="000D3849"/>
    <w:rsid w:val="000D3F4E"/>
    <w:rsid w:val="000D43FE"/>
    <w:rsid w:val="000D44E1"/>
    <w:rsid w:val="000D6147"/>
    <w:rsid w:val="000D6277"/>
    <w:rsid w:val="000D6EDF"/>
    <w:rsid w:val="000D7249"/>
    <w:rsid w:val="000E226F"/>
    <w:rsid w:val="000E3B15"/>
    <w:rsid w:val="000E3BC9"/>
    <w:rsid w:val="000E45AC"/>
    <w:rsid w:val="000E4EFE"/>
    <w:rsid w:val="000E741F"/>
    <w:rsid w:val="000F245D"/>
    <w:rsid w:val="000F3142"/>
    <w:rsid w:val="000F4833"/>
    <w:rsid w:val="000F513B"/>
    <w:rsid w:val="000F5351"/>
    <w:rsid w:val="000F5412"/>
    <w:rsid w:val="000F5689"/>
    <w:rsid w:val="000F68AF"/>
    <w:rsid w:val="00102D27"/>
    <w:rsid w:val="00103382"/>
    <w:rsid w:val="00103A13"/>
    <w:rsid w:val="00103B55"/>
    <w:rsid w:val="001055BE"/>
    <w:rsid w:val="00106FE0"/>
    <w:rsid w:val="00110453"/>
    <w:rsid w:val="00110E92"/>
    <w:rsid w:val="001127A7"/>
    <w:rsid w:val="00113160"/>
    <w:rsid w:val="0011381B"/>
    <w:rsid w:val="00115E29"/>
    <w:rsid w:val="00120057"/>
    <w:rsid w:val="001211AD"/>
    <w:rsid w:val="00121D2C"/>
    <w:rsid w:val="00122DC2"/>
    <w:rsid w:val="001245C8"/>
    <w:rsid w:val="001256F9"/>
    <w:rsid w:val="00127243"/>
    <w:rsid w:val="00130790"/>
    <w:rsid w:val="00130C86"/>
    <w:rsid w:val="00130CBD"/>
    <w:rsid w:val="00130F11"/>
    <w:rsid w:val="0013253A"/>
    <w:rsid w:val="00132A83"/>
    <w:rsid w:val="00133365"/>
    <w:rsid w:val="00135AB2"/>
    <w:rsid w:val="00136477"/>
    <w:rsid w:val="00136572"/>
    <w:rsid w:val="001374F0"/>
    <w:rsid w:val="0013783A"/>
    <w:rsid w:val="001378A5"/>
    <w:rsid w:val="00140756"/>
    <w:rsid w:val="00140CB1"/>
    <w:rsid w:val="00141171"/>
    <w:rsid w:val="00142B0F"/>
    <w:rsid w:val="0014310F"/>
    <w:rsid w:val="00144CBA"/>
    <w:rsid w:val="00145780"/>
    <w:rsid w:val="001460B2"/>
    <w:rsid w:val="0014655A"/>
    <w:rsid w:val="00146807"/>
    <w:rsid w:val="001478D9"/>
    <w:rsid w:val="00147F96"/>
    <w:rsid w:val="0015111E"/>
    <w:rsid w:val="00152462"/>
    <w:rsid w:val="001529B4"/>
    <w:rsid w:val="00152C85"/>
    <w:rsid w:val="001532F4"/>
    <w:rsid w:val="00153766"/>
    <w:rsid w:val="00154597"/>
    <w:rsid w:val="00154EA4"/>
    <w:rsid w:val="00156C36"/>
    <w:rsid w:val="00156F25"/>
    <w:rsid w:val="00157520"/>
    <w:rsid w:val="001606A2"/>
    <w:rsid w:val="00162716"/>
    <w:rsid w:val="00163C25"/>
    <w:rsid w:val="00164570"/>
    <w:rsid w:val="00165065"/>
    <w:rsid w:val="001651D0"/>
    <w:rsid w:val="00165556"/>
    <w:rsid w:val="0016606C"/>
    <w:rsid w:val="001700BE"/>
    <w:rsid w:val="001701D0"/>
    <w:rsid w:val="001705A5"/>
    <w:rsid w:val="00170604"/>
    <w:rsid w:val="001722EF"/>
    <w:rsid w:val="001731DF"/>
    <w:rsid w:val="00173BE8"/>
    <w:rsid w:val="00173FB6"/>
    <w:rsid w:val="00174C98"/>
    <w:rsid w:val="00175558"/>
    <w:rsid w:val="00175ED2"/>
    <w:rsid w:val="001769DA"/>
    <w:rsid w:val="00180B58"/>
    <w:rsid w:val="00182134"/>
    <w:rsid w:val="0018294A"/>
    <w:rsid w:val="00183802"/>
    <w:rsid w:val="0018508E"/>
    <w:rsid w:val="0018706E"/>
    <w:rsid w:val="0018738A"/>
    <w:rsid w:val="0018762E"/>
    <w:rsid w:val="00190A9C"/>
    <w:rsid w:val="00190B6F"/>
    <w:rsid w:val="001915F1"/>
    <w:rsid w:val="00194F0A"/>
    <w:rsid w:val="00194FFD"/>
    <w:rsid w:val="00195268"/>
    <w:rsid w:val="001952F5"/>
    <w:rsid w:val="001967C3"/>
    <w:rsid w:val="001A02FF"/>
    <w:rsid w:val="001A0B6C"/>
    <w:rsid w:val="001A27E8"/>
    <w:rsid w:val="001A35A2"/>
    <w:rsid w:val="001A3AA5"/>
    <w:rsid w:val="001A5701"/>
    <w:rsid w:val="001A5E04"/>
    <w:rsid w:val="001A656D"/>
    <w:rsid w:val="001A716D"/>
    <w:rsid w:val="001B0B88"/>
    <w:rsid w:val="001B0F4D"/>
    <w:rsid w:val="001B0FFA"/>
    <w:rsid w:val="001B2A05"/>
    <w:rsid w:val="001B2B6F"/>
    <w:rsid w:val="001B4A30"/>
    <w:rsid w:val="001B4C03"/>
    <w:rsid w:val="001B4CDA"/>
    <w:rsid w:val="001B5032"/>
    <w:rsid w:val="001B557C"/>
    <w:rsid w:val="001B5DD1"/>
    <w:rsid w:val="001B6CD2"/>
    <w:rsid w:val="001B70DB"/>
    <w:rsid w:val="001C0E78"/>
    <w:rsid w:val="001C11C9"/>
    <w:rsid w:val="001C1B2F"/>
    <w:rsid w:val="001C3062"/>
    <w:rsid w:val="001C3F68"/>
    <w:rsid w:val="001C5298"/>
    <w:rsid w:val="001C6BC7"/>
    <w:rsid w:val="001C7AB0"/>
    <w:rsid w:val="001D13EF"/>
    <w:rsid w:val="001D145C"/>
    <w:rsid w:val="001D2953"/>
    <w:rsid w:val="001D4DE6"/>
    <w:rsid w:val="001D6971"/>
    <w:rsid w:val="001D7122"/>
    <w:rsid w:val="001D7299"/>
    <w:rsid w:val="001D7E30"/>
    <w:rsid w:val="001E0074"/>
    <w:rsid w:val="001E14E3"/>
    <w:rsid w:val="001E3B44"/>
    <w:rsid w:val="001F093D"/>
    <w:rsid w:val="001F1628"/>
    <w:rsid w:val="001F17AF"/>
    <w:rsid w:val="001F3D17"/>
    <w:rsid w:val="001F72E0"/>
    <w:rsid w:val="00202295"/>
    <w:rsid w:val="0020248B"/>
    <w:rsid w:val="0020260D"/>
    <w:rsid w:val="00203EA3"/>
    <w:rsid w:val="002041FD"/>
    <w:rsid w:val="00206122"/>
    <w:rsid w:val="00206CE3"/>
    <w:rsid w:val="00211E0E"/>
    <w:rsid w:val="002123C0"/>
    <w:rsid w:val="00212547"/>
    <w:rsid w:val="00213CE5"/>
    <w:rsid w:val="00215EE8"/>
    <w:rsid w:val="00216196"/>
    <w:rsid w:val="00216DBD"/>
    <w:rsid w:val="00216FBF"/>
    <w:rsid w:val="002205E0"/>
    <w:rsid w:val="00220677"/>
    <w:rsid w:val="002207CF"/>
    <w:rsid w:val="0022102B"/>
    <w:rsid w:val="00221474"/>
    <w:rsid w:val="00222588"/>
    <w:rsid w:val="002229CB"/>
    <w:rsid w:val="00223A0E"/>
    <w:rsid w:val="0022400C"/>
    <w:rsid w:val="0022486A"/>
    <w:rsid w:val="00230C4D"/>
    <w:rsid w:val="002314AA"/>
    <w:rsid w:val="002317B4"/>
    <w:rsid w:val="002318FA"/>
    <w:rsid w:val="00231C5B"/>
    <w:rsid w:val="00233B74"/>
    <w:rsid w:val="00233D7F"/>
    <w:rsid w:val="002345F4"/>
    <w:rsid w:val="00237737"/>
    <w:rsid w:val="0024034A"/>
    <w:rsid w:val="002406B0"/>
    <w:rsid w:val="00243E2F"/>
    <w:rsid w:val="00247B50"/>
    <w:rsid w:val="00252C14"/>
    <w:rsid w:val="00253C62"/>
    <w:rsid w:val="002571F8"/>
    <w:rsid w:val="002579FA"/>
    <w:rsid w:val="00257D50"/>
    <w:rsid w:val="00260E14"/>
    <w:rsid w:val="0026129D"/>
    <w:rsid w:val="00262972"/>
    <w:rsid w:val="00262D08"/>
    <w:rsid w:val="00263577"/>
    <w:rsid w:val="00263C39"/>
    <w:rsid w:val="00265A5C"/>
    <w:rsid w:val="00265E3A"/>
    <w:rsid w:val="00265EEF"/>
    <w:rsid w:val="002719B4"/>
    <w:rsid w:val="00271FE1"/>
    <w:rsid w:val="002725E0"/>
    <w:rsid w:val="002730FA"/>
    <w:rsid w:val="002732C0"/>
    <w:rsid w:val="00273A98"/>
    <w:rsid w:val="00273BF8"/>
    <w:rsid w:val="00273DAD"/>
    <w:rsid w:val="00274AAA"/>
    <w:rsid w:val="00274EF2"/>
    <w:rsid w:val="00277C7F"/>
    <w:rsid w:val="002810AA"/>
    <w:rsid w:val="00283E64"/>
    <w:rsid w:val="002848C8"/>
    <w:rsid w:val="00284C2C"/>
    <w:rsid w:val="00285BF5"/>
    <w:rsid w:val="00286404"/>
    <w:rsid w:val="002877AB"/>
    <w:rsid w:val="00287913"/>
    <w:rsid w:val="00293DF9"/>
    <w:rsid w:val="0029439F"/>
    <w:rsid w:val="00294AC8"/>
    <w:rsid w:val="00296EC7"/>
    <w:rsid w:val="002972E5"/>
    <w:rsid w:val="002A363F"/>
    <w:rsid w:val="002A4F2B"/>
    <w:rsid w:val="002A5AD3"/>
    <w:rsid w:val="002A6343"/>
    <w:rsid w:val="002A63D7"/>
    <w:rsid w:val="002B163A"/>
    <w:rsid w:val="002B24CA"/>
    <w:rsid w:val="002B2878"/>
    <w:rsid w:val="002B2D03"/>
    <w:rsid w:val="002B3285"/>
    <w:rsid w:val="002B34E8"/>
    <w:rsid w:val="002B464C"/>
    <w:rsid w:val="002B70C7"/>
    <w:rsid w:val="002C15DF"/>
    <w:rsid w:val="002C17FC"/>
    <w:rsid w:val="002C2319"/>
    <w:rsid w:val="002C366F"/>
    <w:rsid w:val="002C37B3"/>
    <w:rsid w:val="002C3D6F"/>
    <w:rsid w:val="002C4046"/>
    <w:rsid w:val="002D00E4"/>
    <w:rsid w:val="002D18BE"/>
    <w:rsid w:val="002D1A7B"/>
    <w:rsid w:val="002D48A5"/>
    <w:rsid w:val="002D5239"/>
    <w:rsid w:val="002D60F7"/>
    <w:rsid w:val="002D6BC4"/>
    <w:rsid w:val="002D75B5"/>
    <w:rsid w:val="002E0179"/>
    <w:rsid w:val="002E035C"/>
    <w:rsid w:val="002E0F1B"/>
    <w:rsid w:val="002E1313"/>
    <w:rsid w:val="002E23F0"/>
    <w:rsid w:val="002E3155"/>
    <w:rsid w:val="002E3C2D"/>
    <w:rsid w:val="002E40D0"/>
    <w:rsid w:val="002E43FD"/>
    <w:rsid w:val="002E58F0"/>
    <w:rsid w:val="002E7852"/>
    <w:rsid w:val="002F046B"/>
    <w:rsid w:val="002F078C"/>
    <w:rsid w:val="002F0973"/>
    <w:rsid w:val="002F1670"/>
    <w:rsid w:val="002F207E"/>
    <w:rsid w:val="002F3B84"/>
    <w:rsid w:val="002F5223"/>
    <w:rsid w:val="00300130"/>
    <w:rsid w:val="00301754"/>
    <w:rsid w:val="003019B9"/>
    <w:rsid w:val="00302348"/>
    <w:rsid w:val="00302EB4"/>
    <w:rsid w:val="00303187"/>
    <w:rsid w:val="00305C1D"/>
    <w:rsid w:val="00305F53"/>
    <w:rsid w:val="0030601F"/>
    <w:rsid w:val="00307758"/>
    <w:rsid w:val="00307993"/>
    <w:rsid w:val="00310670"/>
    <w:rsid w:val="00310F91"/>
    <w:rsid w:val="00312354"/>
    <w:rsid w:val="00313467"/>
    <w:rsid w:val="00313B16"/>
    <w:rsid w:val="0031423E"/>
    <w:rsid w:val="00314A3D"/>
    <w:rsid w:val="00314BB0"/>
    <w:rsid w:val="00317F9A"/>
    <w:rsid w:val="00320ACA"/>
    <w:rsid w:val="00321250"/>
    <w:rsid w:val="00321D8D"/>
    <w:rsid w:val="00325614"/>
    <w:rsid w:val="00325914"/>
    <w:rsid w:val="00325E8E"/>
    <w:rsid w:val="00326064"/>
    <w:rsid w:val="00326D95"/>
    <w:rsid w:val="00326EDE"/>
    <w:rsid w:val="00330631"/>
    <w:rsid w:val="00332DEA"/>
    <w:rsid w:val="00333ED9"/>
    <w:rsid w:val="00335707"/>
    <w:rsid w:val="00335F25"/>
    <w:rsid w:val="003360CD"/>
    <w:rsid w:val="00336D65"/>
    <w:rsid w:val="00340397"/>
    <w:rsid w:val="00340940"/>
    <w:rsid w:val="00341298"/>
    <w:rsid w:val="00341F23"/>
    <w:rsid w:val="003424BC"/>
    <w:rsid w:val="003430F5"/>
    <w:rsid w:val="00343D11"/>
    <w:rsid w:val="003442BB"/>
    <w:rsid w:val="003463F2"/>
    <w:rsid w:val="003464D7"/>
    <w:rsid w:val="00346786"/>
    <w:rsid w:val="00350A55"/>
    <w:rsid w:val="0035153C"/>
    <w:rsid w:val="00351876"/>
    <w:rsid w:val="003518C7"/>
    <w:rsid w:val="00353D56"/>
    <w:rsid w:val="0035481F"/>
    <w:rsid w:val="0035594B"/>
    <w:rsid w:val="00356F9A"/>
    <w:rsid w:val="00360053"/>
    <w:rsid w:val="0036068B"/>
    <w:rsid w:val="0036078D"/>
    <w:rsid w:val="003614DE"/>
    <w:rsid w:val="00361E3B"/>
    <w:rsid w:val="00362666"/>
    <w:rsid w:val="00362BF4"/>
    <w:rsid w:val="0036405B"/>
    <w:rsid w:val="00366310"/>
    <w:rsid w:val="003663B2"/>
    <w:rsid w:val="00370623"/>
    <w:rsid w:val="003708EF"/>
    <w:rsid w:val="0037114C"/>
    <w:rsid w:val="0037158A"/>
    <w:rsid w:val="00371869"/>
    <w:rsid w:val="003738FF"/>
    <w:rsid w:val="00373995"/>
    <w:rsid w:val="00374545"/>
    <w:rsid w:val="003745B2"/>
    <w:rsid w:val="00376208"/>
    <w:rsid w:val="00376238"/>
    <w:rsid w:val="00380524"/>
    <w:rsid w:val="00381217"/>
    <w:rsid w:val="00381365"/>
    <w:rsid w:val="00382048"/>
    <w:rsid w:val="003826B8"/>
    <w:rsid w:val="0038304B"/>
    <w:rsid w:val="00383537"/>
    <w:rsid w:val="0038748E"/>
    <w:rsid w:val="00387647"/>
    <w:rsid w:val="0039039F"/>
    <w:rsid w:val="00393F49"/>
    <w:rsid w:val="00394539"/>
    <w:rsid w:val="003953A6"/>
    <w:rsid w:val="003957AB"/>
    <w:rsid w:val="00395FC6"/>
    <w:rsid w:val="00396EB4"/>
    <w:rsid w:val="00397B55"/>
    <w:rsid w:val="003A1257"/>
    <w:rsid w:val="003A138C"/>
    <w:rsid w:val="003A1940"/>
    <w:rsid w:val="003A1BA7"/>
    <w:rsid w:val="003A21FA"/>
    <w:rsid w:val="003A2663"/>
    <w:rsid w:val="003A3690"/>
    <w:rsid w:val="003A6A29"/>
    <w:rsid w:val="003A6D02"/>
    <w:rsid w:val="003B0561"/>
    <w:rsid w:val="003B0786"/>
    <w:rsid w:val="003B12C3"/>
    <w:rsid w:val="003B1C84"/>
    <w:rsid w:val="003B2960"/>
    <w:rsid w:val="003B3197"/>
    <w:rsid w:val="003B4C26"/>
    <w:rsid w:val="003B59D3"/>
    <w:rsid w:val="003B609F"/>
    <w:rsid w:val="003B6284"/>
    <w:rsid w:val="003B764D"/>
    <w:rsid w:val="003B7E63"/>
    <w:rsid w:val="003C0EF6"/>
    <w:rsid w:val="003C1382"/>
    <w:rsid w:val="003C2690"/>
    <w:rsid w:val="003C515B"/>
    <w:rsid w:val="003C6695"/>
    <w:rsid w:val="003D036E"/>
    <w:rsid w:val="003D197C"/>
    <w:rsid w:val="003D255A"/>
    <w:rsid w:val="003D3388"/>
    <w:rsid w:val="003D4B42"/>
    <w:rsid w:val="003D5370"/>
    <w:rsid w:val="003D5D7E"/>
    <w:rsid w:val="003D6BBF"/>
    <w:rsid w:val="003D79B5"/>
    <w:rsid w:val="003D7FA6"/>
    <w:rsid w:val="003E1787"/>
    <w:rsid w:val="003E23CF"/>
    <w:rsid w:val="003E274F"/>
    <w:rsid w:val="003E27C4"/>
    <w:rsid w:val="003E2B61"/>
    <w:rsid w:val="003E4180"/>
    <w:rsid w:val="003E574C"/>
    <w:rsid w:val="003E5BBE"/>
    <w:rsid w:val="003E60E8"/>
    <w:rsid w:val="003E6B52"/>
    <w:rsid w:val="003E7995"/>
    <w:rsid w:val="003F11F9"/>
    <w:rsid w:val="003F1942"/>
    <w:rsid w:val="003F1AB1"/>
    <w:rsid w:val="003F1ACC"/>
    <w:rsid w:val="003F2CDB"/>
    <w:rsid w:val="003F61A5"/>
    <w:rsid w:val="003F6A33"/>
    <w:rsid w:val="003F6A72"/>
    <w:rsid w:val="00400214"/>
    <w:rsid w:val="004010E1"/>
    <w:rsid w:val="00402EE0"/>
    <w:rsid w:val="00403802"/>
    <w:rsid w:val="00403B40"/>
    <w:rsid w:val="00406240"/>
    <w:rsid w:val="00406791"/>
    <w:rsid w:val="0040738B"/>
    <w:rsid w:val="00411DB5"/>
    <w:rsid w:val="00414B9F"/>
    <w:rsid w:val="00415744"/>
    <w:rsid w:val="0041776C"/>
    <w:rsid w:val="004204B1"/>
    <w:rsid w:val="00421324"/>
    <w:rsid w:val="00421472"/>
    <w:rsid w:val="0042167C"/>
    <w:rsid w:val="00425B9F"/>
    <w:rsid w:val="00425F8F"/>
    <w:rsid w:val="0042693A"/>
    <w:rsid w:val="00427B6E"/>
    <w:rsid w:val="00427DFF"/>
    <w:rsid w:val="00430136"/>
    <w:rsid w:val="00431E50"/>
    <w:rsid w:val="00433BCD"/>
    <w:rsid w:val="00435D31"/>
    <w:rsid w:val="0043628A"/>
    <w:rsid w:val="00436BBF"/>
    <w:rsid w:val="00437E49"/>
    <w:rsid w:val="00442350"/>
    <w:rsid w:val="00442447"/>
    <w:rsid w:val="004437FD"/>
    <w:rsid w:val="004442F9"/>
    <w:rsid w:val="0044477E"/>
    <w:rsid w:val="00444AF5"/>
    <w:rsid w:val="00444F63"/>
    <w:rsid w:val="00445A49"/>
    <w:rsid w:val="00450512"/>
    <w:rsid w:val="00450AE9"/>
    <w:rsid w:val="00451F3E"/>
    <w:rsid w:val="00454015"/>
    <w:rsid w:val="00455A25"/>
    <w:rsid w:val="00455CD6"/>
    <w:rsid w:val="004560C5"/>
    <w:rsid w:val="00460D4D"/>
    <w:rsid w:val="00461588"/>
    <w:rsid w:val="00461D1F"/>
    <w:rsid w:val="0046219F"/>
    <w:rsid w:val="00462C23"/>
    <w:rsid w:val="0046372F"/>
    <w:rsid w:val="00463F6C"/>
    <w:rsid w:val="00464907"/>
    <w:rsid w:val="00466946"/>
    <w:rsid w:val="004739E1"/>
    <w:rsid w:val="00474329"/>
    <w:rsid w:val="004745DA"/>
    <w:rsid w:val="00474DEB"/>
    <w:rsid w:val="00475F65"/>
    <w:rsid w:val="004763AF"/>
    <w:rsid w:val="00476C42"/>
    <w:rsid w:val="00477EE9"/>
    <w:rsid w:val="00480C2D"/>
    <w:rsid w:val="00485B17"/>
    <w:rsid w:val="00486F56"/>
    <w:rsid w:val="00487772"/>
    <w:rsid w:val="00490535"/>
    <w:rsid w:val="00490557"/>
    <w:rsid w:val="00490EC5"/>
    <w:rsid w:val="00491139"/>
    <w:rsid w:val="00492F9A"/>
    <w:rsid w:val="00493B09"/>
    <w:rsid w:val="00493FFA"/>
    <w:rsid w:val="004941CF"/>
    <w:rsid w:val="0049438E"/>
    <w:rsid w:val="004957F8"/>
    <w:rsid w:val="004978AC"/>
    <w:rsid w:val="00497E3E"/>
    <w:rsid w:val="004A0161"/>
    <w:rsid w:val="004A0597"/>
    <w:rsid w:val="004A228E"/>
    <w:rsid w:val="004A459C"/>
    <w:rsid w:val="004A4E5D"/>
    <w:rsid w:val="004A7CC9"/>
    <w:rsid w:val="004A7F95"/>
    <w:rsid w:val="004B0092"/>
    <w:rsid w:val="004B0330"/>
    <w:rsid w:val="004B2412"/>
    <w:rsid w:val="004B4359"/>
    <w:rsid w:val="004B468B"/>
    <w:rsid w:val="004B542B"/>
    <w:rsid w:val="004B5564"/>
    <w:rsid w:val="004B6D69"/>
    <w:rsid w:val="004C0604"/>
    <w:rsid w:val="004C081C"/>
    <w:rsid w:val="004C4C82"/>
    <w:rsid w:val="004C6630"/>
    <w:rsid w:val="004C75F5"/>
    <w:rsid w:val="004C7E0B"/>
    <w:rsid w:val="004D071F"/>
    <w:rsid w:val="004D1A48"/>
    <w:rsid w:val="004D1E9D"/>
    <w:rsid w:val="004D1EA3"/>
    <w:rsid w:val="004D234B"/>
    <w:rsid w:val="004D2B4B"/>
    <w:rsid w:val="004D41EB"/>
    <w:rsid w:val="004D436E"/>
    <w:rsid w:val="004D4868"/>
    <w:rsid w:val="004D4D48"/>
    <w:rsid w:val="004D4E15"/>
    <w:rsid w:val="004D55C7"/>
    <w:rsid w:val="004D59EA"/>
    <w:rsid w:val="004D682C"/>
    <w:rsid w:val="004D72A5"/>
    <w:rsid w:val="004D792A"/>
    <w:rsid w:val="004E0144"/>
    <w:rsid w:val="004E3169"/>
    <w:rsid w:val="004E497A"/>
    <w:rsid w:val="004E6D82"/>
    <w:rsid w:val="004F02B1"/>
    <w:rsid w:val="004F1353"/>
    <w:rsid w:val="004F1D72"/>
    <w:rsid w:val="004F23A6"/>
    <w:rsid w:val="004F3CC3"/>
    <w:rsid w:val="004F3E33"/>
    <w:rsid w:val="004F5A5B"/>
    <w:rsid w:val="004F5D23"/>
    <w:rsid w:val="004F7D0D"/>
    <w:rsid w:val="00500744"/>
    <w:rsid w:val="005014F0"/>
    <w:rsid w:val="005016F4"/>
    <w:rsid w:val="00502731"/>
    <w:rsid w:val="00502BC1"/>
    <w:rsid w:val="00502C72"/>
    <w:rsid w:val="00502D9C"/>
    <w:rsid w:val="00504F41"/>
    <w:rsid w:val="005061CA"/>
    <w:rsid w:val="0050672C"/>
    <w:rsid w:val="00507A30"/>
    <w:rsid w:val="005117BE"/>
    <w:rsid w:val="00513147"/>
    <w:rsid w:val="00513364"/>
    <w:rsid w:val="00513C06"/>
    <w:rsid w:val="00514F9C"/>
    <w:rsid w:val="0051525D"/>
    <w:rsid w:val="005157E1"/>
    <w:rsid w:val="005158F5"/>
    <w:rsid w:val="00515949"/>
    <w:rsid w:val="005179E0"/>
    <w:rsid w:val="0052002E"/>
    <w:rsid w:val="00520613"/>
    <w:rsid w:val="00520838"/>
    <w:rsid w:val="00521F8C"/>
    <w:rsid w:val="0052302F"/>
    <w:rsid w:val="005230B1"/>
    <w:rsid w:val="00523950"/>
    <w:rsid w:val="00523EEB"/>
    <w:rsid w:val="00524239"/>
    <w:rsid w:val="005243D3"/>
    <w:rsid w:val="005254F7"/>
    <w:rsid w:val="005269F5"/>
    <w:rsid w:val="00527179"/>
    <w:rsid w:val="00527D32"/>
    <w:rsid w:val="00530A42"/>
    <w:rsid w:val="00531C1B"/>
    <w:rsid w:val="00534344"/>
    <w:rsid w:val="00535E1D"/>
    <w:rsid w:val="00537D5C"/>
    <w:rsid w:val="0054179C"/>
    <w:rsid w:val="00542859"/>
    <w:rsid w:val="00544DA9"/>
    <w:rsid w:val="00550405"/>
    <w:rsid w:val="005544F1"/>
    <w:rsid w:val="00556640"/>
    <w:rsid w:val="00557A4A"/>
    <w:rsid w:val="00557FB6"/>
    <w:rsid w:val="00560FBF"/>
    <w:rsid w:val="00562D22"/>
    <w:rsid w:val="00562F24"/>
    <w:rsid w:val="005631C9"/>
    <w:rsid w:val="0056326E"/>
    <w:rsid w:val="00564515"/>
    <w:rsid w:val="005654C4"/>
    <w:rsid w:val="00567935"/>
    <w:rsid w:val="00571647"/>
    <w:rsid w:val="00573656"/>
    <w:rsid w:val="0057455E"/>
    <w:rsid w:val="005762DE"/>
    <w:rsid w:val="005801C2"/>
    <w:rsid w:val="00581162"/>
    <w:rsid w:val="0058272E"/>
    <w:rsid w:val="00582F6C"/>
    <w:rsid w:val="0058442B"/>
    <w:rsid w:val="005846EC"/>
    <w:rsid w:val="00585014"/>
    <w:rsid w:val="0058588B"/>
    <w:rsid w:val="00586826"/>
    <w:rsid w:val="005870B0"/>
    <w:rsid w:val="00587EAE"/>
    <w:rsid w:val="005913AE"/>
    <w:rsid w:val="00591CA7"/>
    <w:rsid w:val="0059336E"/>
    <w:rsid w:val="005934DD"/>
    <w:rsid w:val="00593EA0"/>
    <w:rsid w:val="00596642"/>
    <w:rsid w:val="00596B97"/>
    <w:rsid w:val="00596BC2"/>
    <w:rsid w:val="00597273"/>
    <w:rsid w:val="00597FEF"/>
    <w:rsid w:val="005A015B"/>
    <w:rsid w:val="005A1E5E"/>
    <w:rsid w:val="005A2EC2"/>
    <w:rsid w:val="005A39B2"/>
    <w:rsid w:val="005A4753"/>
    <w:rsid w:val="005A6B4B"/>
    <w:rsid w:val="005B344F"/>
    <w:rsid w:val="005B5022"/>
    <w:rsid w:val="005B5068"/>
    <w:rsid w:val="005B5939"/>
    <w:rsid w:val="005B65A4"/>
    <w:rsid w:val="005B7EC1"/>
    <w:rsid w:val="005C1AB0"/>
    <w:rsid w:val="005C1AFA"/>
    <w:rsid w:val="005C4CDE"/>
    <w:rsid w:val="005C4EA4"/>
    <w:rsid w:val="005C5106"/>
    <w:rsid w:val="005D0F31"/>
    <w:rsid w:val="005D1BC8"/>
    <w:rsid w:val="005D2ED4"/>
    <w:rsid w:val="005D5013"/>
    <w:rsid w:val="005D5C4A"/>
    <w:rsid w:val="005D7DBB"/>
    <w:rsid w:val="005D7F39"/>
    <w:rsid w:val="005E014C"/>
    <w:rsid w:val="005E0231"/>
    <w:rsid w:val="005E3322"/>
    <w:rsid w:val="005E599A"/>
    <w:rsid w:val="005E7C04"/>
    <w:rsid w:val="005E7F11"/>
    <w:rsid w:val="005E7F30"/>
    <w:rsid w:val="005F01FC"/>
    <w:rsid w:val="005F1C9E"/>
    <w:rsid w:val="005F1FF5"/>
    <w:rsid w:val="005F2130"/>
    <w:rsid w:val="005F276B"/>
    <w:rsid w:val="005F29C6"/>
    <w:rsid w:val="005F3E7F"/>
    <w:rsid w:val="005F57BD"/>
    <w:rsid w:val="005F5D60"/>
    <w:rsid w:val="005F6C85"/>
    <w:rsid w:val="006028D4"/>
    <w:rsid w:val="00604153"/>
    <w:rsid w:val="0060419D"/>
    <w:rsid w:val="00604252"/>
    <w:rsid w:val="00605E6D"/>
    <w:rsid w:val="00605FFE"/>
    <w:rsid w:val="00606110"/>
    <w:rsid w:val="00606209"/>
    <w:rsid w:val="006069A1"/>
    <w:rsid w:val="006069FA"/>
    <w:rsid w:val="006077F9"/>
    <w:rsid w:val="006079A9"/>
    <w:rsid w:val="00613557"/>
    <w:rsid w:val="00615107"/>
    <w:rsid w:val="00615465"/>
    <w:rsid w:val="00615520"/>
    <w:rsid w:val="006163D0"/>
    <w:rsid w:val="006202CE"/>
    <w:rsid w:val="00620469"/>
    <w:rsid w:val="006226B7"/>
    <w:rsid w:val="006238E7"/>
    <w:rsid w:val="00623AC1"/>
    <w:rsid w:val="006247CA"/>
    <w:rsid w:val="00626850"/>
    <w:rsid w:val="00627D61"/>
    <w:rsid w:val="00631630"/>
    <w:rsid w:val="006318AE"/>
    <w:rsid w:val="006336CD"/>
    <w:rsid w:val="006360C7"/>
    <w:rsid w:val="0063659E"/>
    <w:rsid w:val="00637C54"/>
    <w:rsid w:val="00641916"/>
    <w:rsid w:val="006421BD"/>
    <w:rsid w:val="00642888"/>
    <w:rsid w:val="00642C82"/>
    <w:rsid w:val="006433A4"/>
    <w:rsid w:val="006447E2"/>
    <w:rsid w:val="0064492F"/>
    <w:rsid w:val="00646215"/>
    <w:rsid w:val="00647944"/>
    <w:rsid w:val="006502C8"/>
    <w:rsid w:val="00650B28"/>
    <w:rsid w:val="006514DF"/>
    <w:rsid w:val="0065328F"/>
    <w:rsid w:val="00653855"/>
    <w:rsid w:val="00654906"/>
    <w:rsid w:val="006559F4"/>
    <w:rsid w:val="00656188"/>
    <w:rsid w:val="00657284"/>
    <w:rsid w:val="006605C3"/>
    <w:rsid w:val="00661994"/>
    <w:rsid w:val="006620D3"/>
    <w:rsid w:val="006630B3"/>
    <w:rsid w:val="006630D9"/>
    <w:rsid w:val="00664AC9"/>
    <w:rsid w:val="00666A3A"/>
    <w:rsid w:val="006679FA"/>
    <w:rsid w:val="00667BAE"/>
    <w:rsid w:val="006717FB"/>
    <w:rsid w:val="00671916"/>
    <w:rsid w:val="006720BA"/>
    <w:rsid w:val="00673176"/>
    <w:rsid w:val="00675691"/>
    <w:rsid w:val="00676E0B"/>
    <w:rsid w:val="00677485"/>
    <w:rsid w:val="00677F42"/>
    <w:rsid w:val="00680195"/>
    <w:rsid w:val="00680D19"/>
    <w:rsid w:val="00680D91"/>
    <w:rsid w:val="006811D5"/>
    <w:rsid w:val="00684BD7"/>
    <w:rsid w:val="00685DE0"/>
    <w:rsid w:val="00686756"/>
    <w:rsid w:val="006879E2"/>
    <w:rsid w:val="0069102F"/>
    <w:rsid w:val="0069330C"/>
    <w:rsid w:val="0069529E"/>
    <w:rsid w:val="00696594"/>
    <w:rsid w:val="006A1E11"/>
    <w:rsid w:val="006A24DB"/>
    <w:rsid w:val="006A3AED"/>
    <w:rsid w:val="006A3CFA"/>
    <w:rsid w:val="006A4F23"/>
    <w:rsid w:val="006A5566"/>
    <w:rsid w:val="006A7F6D"/>
    <w:rsid w:val="006B051B"/>
    <w:rsid w:val="006B08FF"/>
    <w:rsid w:val="006B0A53"/>
    <w:rsid w:val="006B0C5F"/>
    <w:rsid w:val="006B1BEC"/>
    <w:rsid w:val="006B2CC8"/>
    <w:rsid w:val="006B2F7F"/>
    <w:rsid w:val="006B4042"/>
    <w:rsid w:val="006B4201"/>
    <w:rsid w:val="006B65BD"/>
    <w:rsid w:val="006B7139"/>
    <w:rsid w:val="006B72C3"/>
    <w:rsid w:val="006B731C"/>
    <w:rsid w:val="006B77F0"/>
    <w:rsid w:val="006C017F"/>
    <w:rsid w:val="006C122A"/>
    <w:rsid w:val="006C1396"/>
    <w:rsid w:val="006C2D72"/>
    <w:rsid w:val="006C5258"/>
    <w:rsid w:val="006C57B0"/>
    <w:rsid w:val="006C7927"/>
    <w:rsid w:val="006C7F86"/>
    <w:rsid w:val="006D05DB"/>
    <w:rsid w:val="006D0E37"/>
    <w:rsid w:val="006D12AC"/>
    <w:rsid w:val="006D25B3"/>
    <w:rsid w:val="006D2882"/>
    <w:rsid w:val="006D36D7"/>
    <w:rsid w:val="006D3A01"/>
    <w:rsid w:val="006D5393"/>
    <w:rsid w:val="006D55EE"/>
    <w:rsid w:val="006E1051"/>
    <w:rsid w:val="006E1AE4"/>
    <w:rsid w:val="006E2C7A"/>
    <w:rsid w:val="006E6315"/>
    <w:rsid w:val="006E6E7E"/>
    <w:rsid w:val="006E6EEF"/>
    <w:rsid w:val="006E7015"/>
    <w:rsid w:val="006E7496"/>
    <w:rsid w:val="006E7D36"/>
    <w:rsid w:val="006F0037"/>
    <w:rsid w:val="006F08DE"/>
    <w:rsid w:val="006F0C04"/>
    <w:rsid w:val="006F0C90"/>
    <w:rsid w:val="006F1F5A"/>
    <w:rsid w:val="006F21A1"/>
    <w:rsid w:val="006F30E5"/>
    <w:rsid w:val="006F3781"/>
    <w:rsid w:val="006F435C"/>
    <w:rsid w:val="006F450D"/>
    <w:rsid w:val="006F4551"/>
    <w:rsid w:val="006F5607"/>
    <w:rsid w:val="006F560A"/>
    <w:rsid w:val="006F5982"/>
    <w:rsid w:val="006F6E2C"/>
    <w:rsid w:val="00703468"/>
    <w:rsid w:val="00703A31"/>
    <w:rsid w:val="00703E37"/>
    <w:rsid w:val="00703FCC"/>
    <w:rsid w:val="007045C1"/>
    <w:rsid w:val="0070489F"/>
    <w:rsid w:val="00705C6F"/>
    <w:rsid w:val="00706C22"/>
    <w:rsid w:val="00707A36"/>
    <w:rsid w:val="00714A89"/>
    <w:rsid w:val="00714F9F"/>
    <w:rsid w:val="007207C7"/>
    <w:rsid w:val="00721D72"/>
    <w:rsid w:val="00723779"/>
    <w:rsid w:val="007239C9"/>
    <w:rsid w:val="00723A09"/>
    <w:rsid w:val="00725862"/>
    <w:rsid w:val="007274FD"/>
    <w:rsid w:val="00727949"/>
    <w:rsid w:val="00730966"/>
    <w:rsid w:val="00731CCA"/>
    <w:rsid w:val="00731EE1"/>
    <w:rsid w:val="0073705F"/>
    <w:rsid w:val="007371E4"/>
    <w:rsid w:val="00737773"/>
    <w:rsid w:val="00740439"/>
    <w:rsid w:val="00743200"/>
    <w:rsid w:val="0074371A"/>
    <w:rsid w:val="00743DF5"/>
    <w:rsid w:val="00745550"/>
    <w:rsid w:val="0074671B"/>
    <w:rsid w:val="00746EB6"/>
    <w:rsid w:val="007471F3"/>
    <w:rsid w:val="00750EFC"/>
    <w:rsid w:val="007510EA"/>
    <w:rsid w:val="00751FDA"/>
    <w:rsid w:val="007537E4"/>
    <w:rsid w:val="0075384B"/>
    <w:rsid w:val="0075497E"/>
    <w:rsid w:val="00754D41"/>
    <w:rsid w:val="0075515A"/>
    <w:rsid w:val="00755329"/>
    <w:rsid w:val="00756C64"/>
    <w:rsid w:val="00756D98"/>
    <w:rsid w:val="00760666"/>
    <w:rsid w:val="00760BDA"/>
    <w:rsid w:val="007616A0"/>
    <w:rsid w:val="00762355"/>
    <w:rsid w:val="00763FB0"/>
    <w:rsid w:val="007644C4"/>
    <w:rsid w:val="00767C1F"/>
    <w:rsid w:val="00770FAA"/>
    <w:rsid w:val="00771DDF"/>
    <w:rsid w:val="00772947"/>
    <w:rsid w:val="007739E3"/>
    <w:rsid w:val="0077470B"/>
    <w:rsid w:val="007759A6"/>
    <w:rsid w:val="00775E2A"/>
    <w:rsid w:val="00777997"/>
    <w:rsid w:val="00781A1C"/>
    <w:rsid w:val="00782356"/>
    <w:rsid w:val="0078297B"/>
    <w:rsid w:val="00782C80"/>
    <w:rsid w:val="00783241"/>
    <w:rsid w:val="00783C3A"/>
    <w:rsid w:val="00783EAA"/>
    <w:rsid w:val="007856BD"/>
    <w:rsid w:val="00787460"/>
    <w:rsid w:val="007903A0"/>
    <w:rsid w:val="00791351"/>
    <w:rsid w:val="00792936"/>
    <w:rsid w:val="0079416D"/>
    <w:rsid w:val="00794187"/>
    <w:rsid w:val="00794C42"/>
    <w:rsid w:val="00795521"/>
    <w:rsid w:val="007959B3"/>
    <w:rsid w:val="007964DC"/>
    <w:rsid w:val="00797696"/>
    <w:rsid w:val="007A00F6"/>
    <w:rsid w:val="007A31EA"/>
    <w:rsid w:val="007A3BB4"/>
    <w:rsid w:val="007A3E48"/>
    <w:rsid w:val="007A430D"/>
    <w:rsid w:val="007A4CCF"/>
    <w:rsid w:val="007A4F8A"/>
    <w:rsid w:val="007A6128"/>
    <w:rsid w:val="007A69A2"/>
    <w:rsid w:val="007B0B90"/>
    <w:rsid w:val="007B1D1A"/>
    <w:rsid w:val="007B3875"/>
    <w:rsid w:val="007B3D47"/>
    <w:rsid w:val="007B4D7F"/>
    <w:rsid w:val="007B6BEB"/>
    <w:rsid w:val="007B75C8"/>
    <w:rsid w:val="007C0D2F"/>
    <w:rsid w:val="007C11E9"/>
    <w:rsid w:val="007C18FB"/>
    <w:rsid w:val="007C1B6B"/>
    <w:rsid w:val="007C2849"/>
    <w:rsid w:val="007C2FBE"/>
    <w:rsid w:val="007C342F"/>
    <w:rsid w:val="007C3A62"/>
    <w:rsid w:val="007C4CA2"/>
    <w:rsid w:val="007C578B"/>
    <w:rsid w:val="007C589C"/>
    <w:rsid w:val="007D1717"/>
    <w:rsid w:val="007D18F9"/>
    <w:rsid w:val="007D19AC"/>
    <w:rsid w:val="007D32EB"/>
    <w:rsid w:val="007D4309"/>
    <w:rsid w:val="007D60CB"/>
    <w:rsid w:val="007D6DD1"/>
    <w:rsid w:val="007E141B"/>
    <w:rsid w:val="007E3C5E"/>
    <w:rsid w:val="007E59B9"/>
    <w:rsid w:val="007E6143"/>
    <w:rsid w:val="007F245B"/>
    <w:rsid w:val="007F3006"/>
    <w:rsid w:val="007F30D5"/>
    <w:rsid w:val="007F36A6"/>
    <w:rsid w:val="007F4DAC"/>
    <w:rsid w:val="007F6C63"/>
    <w:rsid w:val="007F71A5"/>
    <w:rsid w:val="007F7C57"/>
    <w:rsid w:val="00802714"/>
    <w:rsid w:val="00802B50"/>
    <w:rsid w:val="00803442"/>
    <w:rsid w:val="008039B9"/>
    <w:rsid w:val="00805582"/>
    <w:rsid w:val="008055B2"/>
    <w:rsid w:val="008067AD"/>
    <w:rsid w:val="008071AD"/>
    <w:rsid w:val="00807720"/>
    <w:rsid w:val="00811A0A"/>
    <w:rsid w:val="00811EA1"/>
    <w:rsid w:val="00812F76"/>
    <w:rsid w:val="0081333B"/>
    <w:rsid w:val="00813824"/>
    <w:rsid w:val="00814EED"/>
    <w:rsid w:val="00817120"/>
    <w:rsid w:val="0081778D"/>
    <w:rsid w:val="008177EC"/>
    <w:rsid w:val="00820022"/>
    <w:rsid w:val="00820E9B"/>
    <w:rsid w:val="00821290"/>
    <w:rsid w:val="008215AE"/>
    <w:rsid w:val="00822AEA"/>
    <w:rsid w:val="00823B4A"/>
    <w:rsid w:val="008242D1"/>
    <w:rsid w:val="008257FF"/>
    <w:rsid w:val="0083132C"/>
    <w:rsid w:val="008329D0"/>
    <w:rsid w:val="00836397"/>
    <w:rsid w:val="00836465"/>
    <w:rsid w:val="00840A82"/>
    <w:rsid w:val="00841308"/>
    <w:rsid w:val="0084153E"/>
    <w:rsid w:val="00841D59"/>
    <w:rsid w:val="008423E9"/>
    <w:rsid w:val="008427B3"/>
    <w:rsid w:val="00843FE3"/>
    <w:rsid w:val="008457B1"/>
    <w:rsid w:val="00847068"/>
    <w:rsid w:val="00850A9D"/>
    <w:rsid w:val="008527B1"/>
    <w:rsid w:val="00852BE5"/>
    <w:rsid w:val="00853032"/>
    <w:rsid w:val="00853F7E"/>
    <w:rsid w:val="00855537"/>
    <w:rsid w:val="00855A5A"/>
    <w:rsid w:val="00856DF1"/>
    <w:rsid w:val="008570A0"/>
    <w:rsid w:val="00860CB9"/>
    <w:rsid w:val="00860E34"/>
    <w:rsid w:val="00862AD7"/>
    <w:rsid w:val="00862FC1"/>
    <w:rsid w:val="00863C3C"/>
    <w:rsid w:val="00864B15"/>
    <w:rsid w:val="00870AF5"/>
    <w:rsid w:val="00870C22"/>
    <w:rsid w:val="00873717"/>
    <w:rsid w:val="008742F1"/>
    <w:rsid w:val="0088009F"/>
    <w:rsid w:val="00880E3B"/>
    <w:rsid w:val="0088159F"/>
    <w:rsid w:val="008816DD"/>
    <w:rsid w:val="00883080"/>
    <w:rsid w:val="00883743"/>
    <w:rsid w:val="00885612"/>
    <w:rsid w:val="0088643D"/>
    <w:rsid w:val="0088708B"/>
    <w:rsid w:val="0089024E"/>
    <w:rsid w:val="008902B9"/>
    <w:rsid w:val="0089070C"/>
    <w:rsid w:val="00890F4B"/>
    <w:rsid w:val="008918B2"/>
    <w:rsid w:val="00891C1B"/>
    <w:rsid w:val="008948E1"/>
    <w:rsid w:val="00895D62"/>
    <w:rsid w:val="00897480"/>
    <w:rsid w:val="008A0384"/>
    <w:rsid w:val="008A070E"/>
    <w:rsid w:val="008A17A2"/>
    <w:rsid w:val="008A1D2F"/>
    <w:rsid w:val="008A1FFD"/>
    <w:rsid w:val="008A34E0"/>
    <w:rsid w:val="008A4521"/>
    <w:rsid w:val="008A48A0"/>
    <w:rsid w:val="008A507C"/>
    <w:rsid w:val="008A5EDD"/>
    <w:rsid w:val="008A61E8"/>
    <w:rsid w:val="008A7DE6"/>
    <w:rsid w:val="008B009D"/>
    <w:rsid w:val="008B0B03"/>
    <w:rsid w:val="008B29A3"/>
    <w:rsid w:val="008B325B"/>
    <w:rsid w:val="008B6311"/>
    <w:rsid w:val="008B6489"/>
    <w:rsid w:val="008B663B"/>
    <w:rsid w:val="008B6A84"/>
    <w:rsid w:val="008C0F9E"/>
    <w:rsid w:val="008C538F"/>
    <w:rsid w:val="008C59D0"/>
    <w:rsid w:val="008C703F"/>
    <w:rsid w:val="008C711D"/>
    <w:rsid w:val="008C71AB"/>
    <w:rsid w:val="008D15F9"/>
    <w:rsid w:val="008D1ED1"/>
    <w:rsid w:val="008D39BC"/>
    <w:rsid w:val="008D53E0"/>
    <w:rsid w:val="008D6C22"/>
    <w:rsid w:val="008D6F0C"/>
    <w:rsid w:val="008E0797"/>
    <w:rsid w:val="008E0AE6"/>
    <w:rsid w:val="008E5B48"/>
    <w:rsid w:val="008F12CF"/>
    <w:rsid w:val="008F2C34"/>
    <w:rsid w:val="008F2E33"/>
    <w:rsid w:val="008F3067"/>
    <w:rsid w:val="008F3119"/>
    <w:rsid w:val="008F4E73"/>
    <w:rsid w:val="008F546A"/>
    <w:rsid w:val="008F5543"/>
    <w:rsid w:val="008F5D02"/>
    <w:rsid w:val="008F6B02"/>
    <w:rsid w:val="008F6C54"/>
    <w:rsid w:val="008F7E1B"/>
    <w:rsid w:val="0090013F"/>
    <w:rsid w:val="00900455"/>
    <w:rsid w:val="009017EF"/>
    <w:rsid w:val="00901A67"/>
    <w:rsid w:val="00901E71"/>
    <w:rsid w:val="00902399"/>
    <w:rsid w:val="00902C09"/>
    <w:rsid w:val="0090371E"/>
    <w:rsid w:val="0090389B"/>
    <w:rsid w:val="00904FE8"/>
    <w:rsid w:val="009060C2"/>
    <w:rsid w:val="00907613"/>
    <w:rsid w:val="0091000F"/>
    <w:rsid w:val="00910313"/>
    <w:rsid w:val="00911115"/>
    <w:rsid w:val="00912091"/>
    <w:rsid w:val="00912342"/>
    <w:rsid w:val="00912831"/>
    <w:rsid w:val="00913130"/>
    <w:rsid w:val="00913E1F"/>
    <w:rsid w:val="00914834"/>
    <w:rsid w:val="00916548"/>
    <w:rsid w:val="00916D4C"/>
    <w:rsid w:val="00917011"/>
    <w:rsid w:val="0091715F"/>
    <w:rsid w:val="0091798F"/>
    <w:rsid w:val="009179B8"/>
    <w:rsid w:val="00921237"/>
    <w:rsid w:val="009216E6"/>
    <w:rsid w:val="00921D57"/>
    <w:rsid w:val="009226E0"/>
    <w:rsid w:val="00922D13"/>
    <w:rsid w:val="00924ADF"/>
    <w:rsid w:val="00924D70"/>
    <w:rsid w:val="00925AD7"/>
    <w:rsid w:val="009267D1"/>
    <w:rsid w:val="00926AD9"/>
    <w:rsid w:val="00927B7E"/>
    <w:rsid w:val="00930A06"/>
    <w:rsid w:val="00931282"/>
    <w:rsid w:val="009315AC"/>
    <w:rsid w:val="00931960"/>
    <w:rsid w:val="00931B41"/>
    <w:rsid w:val="00935420"/>
    <w:rsid w:val="00935C2D"/>
    <w:rsid w:val="00937F3F"/>
    <w:rsid w:val="009400FD"/>
    <w:rsid w:val="0094096B"/>
    <w:rsid w:val="00941C15"/>
    <w:rsid w:val="009425A5"/>
    <w:rsid w:val="00944CB5"/>
    <w:rsid w:val="00944EBB"/>
    <w:rsid w:val="00945169"/>
    <w:rsid w:val="00945A8F"/>
    <w:rsid w:val="00945C59"/>
    <w:rsid w:val="009473FA"/>
    <w:rsid w:val="00947DEB"/>
    <w:rsid w:val="009507A0"/>
    <w:rsid w:val="009509A4"/>
    <w:rsid w:val="00950C00"/>
    <w:rsid w:val="00950C91"/>
    <w:rsid w:val="00952130"/>
    <w:rsid w:val="00953441"/>
    <w:rsid w:val="00960DD2"/>
    <w:rsid w:val="00964804"/>
    <w:rsid w:val="00964B41"/>
    <w:rsid w:val="00964FA9"/>
    <w:rsid w:val="00965FC4"/>
    <w:rsid w:val="00965FEA"/>
    <w:rsid w:val="009669FF"/>
    <w:rsid w:val="00967C22"/>
    <w:rsid w:val="00967E86"/>
    <w:rsid w:val="00970361"/>
    <w:rsid w:val="00970B12"/>
    <w:rsid w:val="0097341A"/>
    <w:rsid w:val="0097381C"/>
    <w:rsid w:val="00974648"/>
    <w:rsid w:val="0097558B"/>
    <w:rsid w:val="00976372"/>
    <w:rsid w:val="0097696D"/>
    <w:rsid w:val="00980E71"/>
    <w:rsid w:val="009814D2"/>
    <w:rsid w:val="0098167E"/>
    <w:rsid w:val="009833CF"/>
    <w:rsid w:val="009843E0"/>
    <w:rsid w:val="0098488A"/>
    <w:rsid w:val="00986C71"/>
    <w:rsid w:val="00991DE0"/>
    <w:rsid w:val="00992433"/>
    <w:rsid w:val="00992DFF"/>
    <w:rsid w:val="009932F2"/>
    <w:rsid w:val="00993758"/>
    <w:rsid w:val="00994BDE"/>
    <w:rsid w:val="009961CE"/>
    <w:rsid w:val="00996F9E"/>
    <w:rsid w:val="00997256"/>
    <w:rsid w:val="009973EF"/>
    <w:rsid w:val="009A09D4"/>
    <w:rsid w:val="009A0F67"/>
    <w:rsid w:val="009A0F96"/>
    <w:rsid w:val="009A2019"/>
    <w:rsid w:val="009A557E"/>
    <w:rsid w:val="009A6BB6"/>
    <w:rsid w:val="009A6EA7"/>
    <w:rsid w:val="009B05D9"/>
    <w:rsid w:val="009B1EB6"/>
    <w:rsid w:val="009B48AA"/>
    <w:rsid w:val="009B741E"/>
    <w:rsid w:val="009B7B3E"/>
    <w:rsid w:val="009B7EFF"/>
    <w:rsid w:val="009C1126"/>
    <w:rsid w:val="009C1AC3"/>
    <w:rsid w:val="009C24B0"/>
    <w:rsid w:val="009C24CA"/>
    <w:rsid w:val="009C4147"/>
    <w:rsid w:val="009C4E05"/>
    <w:rsid w:val="009C6B04"/>
    <w:rsid w:val="009C75A5"/>
    <w:rsid w:val="009D1FDD"/>
    <w:rsid w:val="009D28B4"/>
    <w:rsid w:val="009D29B5"/>
    <w:rsid w:val="009D3AB8"/>
    <w:rsid w:val="009D40E2"/>
    <w:rsid w:val="009D4F1B"/>
    <w:rsid w:val="009D606A"/>
    <w:rsid w:val="009D647E"/>
    <w:rsid w:val="009D73A9"/>
    <w:rsid w:val="009E0237"/>
    <w:rsid w:val="009E3A2F"/>
    <w:rsid w:val="009E5042"/>
    <w:rsid w:val="009E60EB"/>
    <w:rsid w:val="009E64A8"/>
    <w:rsid w:val="009E69CA"/>
    <w:rsid w:val="009E6D83"/>
    <w:rsid w:val="009E7189"/>
    <w:rsid w:val="009E749C"/>
    <w:rsid w:val="009E79E2"/>
    <w:rsid w:val="009F05D1"/>
    <w:rsid w:val="009F0D3D"/>
    <w:rsid w:val="009F126F"/>
    <w:rsid w:val="009F4E14"/>
    <w:rsid w:val="009F52B0"/>
    <w:rsid w:val="009F7085"/>
    <w:rsid w:val="00A002A2"/>
    <w:rsid w:val="00A00DB4"/>
    <w:rsid w:val="00A012E6"/>
    <w:rsid w:val="00A01513"/>
    <w:rsid w:val="00A01993"/>
    <w:rsid w:val="00A04C3C"/>
    <w:rsid w:val="00A04E9B"/>
    <w:rsid w:val="00A0507A"/>
    <w:rsid w:val="00A117DA"/>
    <w:rsid w:val="00A11BFF"/>
    <w:rsid w:val="00A13162"/>
    <w:rsid w:val="00A131FC"/>
    <w:rsid w:val="00A15A98"/>
    <w:rsid w:val="00A169C3"/>
    <w:rsid w:val="00A17A09"/>
    <w:rsid w:val="00A20B3F"/>
    <w:rsid w:val="00A21250"/>
    <w:rsid w:val="00A22731"/>
    <w:rsid w:val="00A22F3F"/>
    <w:rsid w:val="00A25A93"/>
    <w:rsid w:val="00A26676"/>
    <w:rsid w:val="00A30BAF"/>
    <w:rsid w:val="00A31D83"/>
    <w:rsid w:val="00A32710"/>
    <w:rsid w:val="00A32B80"/>
    <w:rsid w:val="00A33DDD"/>
    <w:rsid w:val="00A3614D"/>
    <w:rsid w:val="00A36960"/>
    <w:rsid w:val="00A374CE"/>
    <w:rsid w:val="00A41322"/>
    <w:rsid w:val="00A41A63"/>
    <w:rsid w:val="00A42BDB"/>
    <w:rsid w:val="00A42CF3"/>
    <w:rsid w:val="00A4308C"/>
    <w:rsid w:val="00A430D0"/>
    <w:rsid w:val="00A433D2"/>
    <w:rsid w:val="00A440B7"/>
    <w:rsid w:val="00A444C1"/>
    <w:rsid w:val="00A45516"/>
    <w:rsid w:val="00A474C5"/>
    <w:rsid w:val="00A47994"/>
    <w:rsid w:val="00A505C2"/>
    <w:rsid w:val="00A509D0"/>
    <w:rsid w:val="00A50B13"/>
    <w:rsid w:val="00A5110B"/>
    <w:rsid w:val="00A51CAB"/>
    <w:rsid w:val="00A52760"/>
    <w:rsid w:val="00A604BF"/>
    <w:rsid w:val="00A624DF"/>
    <w:rsid w:val="00A62F11"/>
    <w:rsid w:val="00A632C6"/>
    <w:rsid w:val="00A65475"/>
    <w:rsid w:val="00A6720D"/>
    <w:rsid w:val="00A70925"/>
    <w:rsid w:val="00A72550"/>
    <w:rsid w:val="00A72F46"/>
    <w:rsid w:val="00A7357E"/>
    <w:rsid w:val="00A73D4C"/>
    <w:rsid w:val="00A74203"/>
    <w:rsid w:val="00A7450C"/>
    <w:rsid w:val="00A76B3B"/>
    <w:rsid w:val="00A77D88"/>
    <w:rsid w:val="00A77ECA"/>
    <w:rsid w:val="00A80B34"/>
    <w:rsid w:val="00A8124F"/>
    <w:rsid w:val="00A81F92"/>
    <w:rsid w:val="00A8230B"/>
    <w:rsid w:val="00A82765"/>
    <w:rsid w:val="00A83227"/>
    <w:rsid w:val="00A858FB"/>
    <w:rsid w:val="00A859B7"/>
    <w:rsid w:val="00A87BC0"/>
    <w:rsid w:val="00A914CA"/>
    <w:rsid w:val="00A91782"/>
    <w:rsid w:val="00A92ABA"/>
    <w:rsid w:val="00A92DAB"/>
    <w:rsid w:val="00A949E5"/>
    <w:rsid w:val="00A95E14"/>
    <w:rsid w:val="00A97A1C"/>
    <w:rsid w:val="00A97CB8"/>
    <w:rsid w:val="00AA2C78"/>
    <w:rsid w:val="00AA3CAD"/>
    <w:rsid w:val="00AA4553"/>
    <w:rsid w:val="00AA5ECD"/>
    <w:rsid w:val="00AA6297"/>
    <w:rsid w:val="00AA725C"/>
    <w:rsid w:val="00AA79D4"/>
    <w:rsid w:val="00AB12AA"/>
    <w:rsid w:val="00AB1DE4"/>
    <w:rsid w:val="00AB3B30"/>
    <w:rsid w:val="00AB3C10"/>
    <w:rsid w:val="00AB5E3C"/>
    <w:rsid w:val="00AB76D3"/>
    <w:rsid w:val="00AB7A41"/>
    <w:rsid w:val="00AC193A"/>
    <w:rsid w:val="00AC3C36"/>
    <w:rsid w:val="00AC49C1"/>
    <w:rsid w:val="00AC4E4F"/>
    <w:rsid w:val="00AC4F47"/>
    <w:rsid w:val="00AC7944"/>
    <w:rsid w:val="00AC7F2A"/>
    <w:rsid w:val="00AD00DE"/>
    <w:rsid w:val="00AD26C9"/>
    <w:rsid w:val="00AD51A2"/>
    <w:rsid w:val="00AD550D"/>
    <w:rsid w:val="00AE2FAC"/>
    <w:rsid w:val="00AE3D64"/>
    <w:rsid w:val="00AE4342"/>
    <w:rsid w:val="00AE43EB"/>
    <w:rsid w:val="00AE6763"/>
    <w:rsid w:val="00AE756F"/>
    <w:rsid w:val="00AF087D"/>
    <w:rsid w:val="00AF0A0B"/>
    <w:rsid w:val="00AF1CF9"/>
    <w:rsid w:val="00AF49A9"/>
    <w:rsid w:val="00AF57C9"/>
    <w:rsid w:val="00AF6906"/>
    <w:rsid w:val="00AF6A8B"/>
    <w:rsid w:val="00AF7631"/>
    <w:rsid w:val="00AF7CB9"/>
    <w:rsid w:val="00B0145B"/>
    <w:rsid w:val="00B01B3E"/>
    <w:rsid w:val="00B02075"/>
    <w:rsid w:val="00B02254"/>
    <w:rsid w:val="00B03640"/>
    <w:rsid w:val="00B0364B"/>
    <w:rsid w:val="00B03777"/>
    <w:rsid w:val="00B045E5"/>
    <w:rsid w:val="00B04840"/>
    <w:rsid w:val="00B05DF9"/>
    <w:rsid w:val="00B066B6"/>
    <w:rsid w:val="00B071E8"/>
    <w:rsid w:val="00B1180A"/>
    <w:rsid w:val="00B15434"/>
    <w:rsid w:val="00B161C2"/>
    <w:rsid w:val="00B20945"/>
    <w:rsid w:val="00B20E2F"/>
    <w:rsid w:val="00B22A16"/>
    <w:rsid w:val="00B23064"/>
    <w:rsid w:val="00B23F11"/>
    <w:rsid w:val="00B24A04"/>
    <w:rsid w:val="00B26095"/>
    <w:rsid w:val="00B2614B"/>
    <w:rsid w:val="00B2666A"/>
    <w:rsid w:val="00B26A54"/>
    <w:rsid w:val="00B26E9A"/>
    <w:rsid w:val="00B27457"/>
    <w:rsid w:val="00B30F7A"/>
    <w:rsid w:val="00B312D0"/>
    <w:rsid w:val="00B31543"/>
    <w:rsid w:val="00B31F44"/>
    <w:rsid w:val="00B3227C"/>
    <w:rsid w:val="00B32557"/>
    <w:rsid w:val="00B330DA"/>
    <w:rsid w:val="00B331FD"/>
    <w:rsid w:val="00B33A59"/>
    <w:rsid w:val="00B34EF4"/>
    <w:rsid w:val="00B3545C"/>
    <w:rsid w:val="00B35E4A"/>
    <w:rsid w:val="00B361B8"/>
    <w:rsid w:val="00B36391"/>
    <w:rsid w:val="00B36654"/>
    <w:rsid w:val="00B4007E"/>
    <w:rsid w:val="00B40945"/>
    <w:rsid w:val="00B40997"/>
    <w:rsid w:val="00B40CEC"/>
    <w:rsid w:val="00B439FC"/>
    <w:rsid w:val="00B4424B"/>
    <w:rsid w:val="00B44745"/>
    <w:rsid w:val="00B45E43"/>
    <w:rsid w:val="00B47957"/>
    <w:rsid w:val="00B504CF"/>
    <w:rsid w:val="00B5160A"/>
    <w:rsid w:val="00B52C1C"/>
    <w:rsid w:val="00B53A1F"/>
    <w:rsid w:val="00B55704"/>
    <w:rsid w:val="00B561BA"/>
    <w:rsid w:val="00B569B2"/>
    <w:rsid w:val="00B56D94"/>
    <w:rsid w:val="00B63930"/>
    <w:rsid w:val="00B63A36"/>
    <w:rsid w:val="00B63B33"/>
    <w:rsid w:val="00B64D08"/>
    <w:rsid w:val="00B6674B"/>
    <w:rsid w:val="00B66B9A"/>
    <w:rsid w:val="00B67033"/>
    <w:rsid w:val="00B675BF"/>
    <w:rsid w:val="00B70425"/>
    <w:rsid w:val="00B71E57"/>
    <w:rsid w:val="00B73D8A"/>
    <w:rsid w:val="00B740E4"/>
    <w:rsid w:val="00B741BD"/>
    <w:rsid w:val="00B74BBE"/>
    <w:rsid w:val="00B7713A"/>
    <w:rsid w:val="00B7718A"/>
    <w:rsid w:val="00B77E57"/>
    <w:rsid w:val="00B8091D"/>
    <w:rsid w:val="00B8170B"/>
    <w:rsid w:val="00B822EA"/>
    <w:rsid w:val="00B866A2"/>
    <w:rsid w:val="00B870C6"/>
    <w:rsid w:val="00B87B90"/>
    <w:rsid w:val="00B90069"/>
    <w:rsid w:val="00B9275F"/>
    <w:rsid w:val="00B92DC4"/>
    <w:rsid w:val="00B93039"/>
    <w:rsid w:val="00B93FAE"/>
    <w:rsid w:val="00B947D1"/>
    <w:rsid w:val="00B96E69"/>
    <w:rsid w:val="00B97F64"/>
    <w:rsid w:val="00BA1252"/>
    <w:rsid w:val="00BA2177"/>
    <w:rsid w:val="00BA4F5C"/>
    <w:rsid w:val="00BB0CDB"/>
    <w:rsid w:val="00BB12E9"/>
    <w:rsid w:val="00BB336A"/>
    <w:rsid w:val="00BB33DD"/>
    <w:rsid w:val="00BB38FF"/>
    <w:rsid w:val="00BB466A"/>
    <w:rsid w:val="00BB718E"/>
    <w:rsid w:val="00BC2CDC"/>
    <w:rsid w:val="00BC3EE8"/>
    <w:rsid w:val="00BC43D2"/>
    <w:rsid w:val="00BC5F35"/>
    <w:rsid w:val="00BC6F11"/>
    <w:rsid w:val="00BC7151"/>
    <w:rsid w:val="00BC798B"/>
    <w:rsid w:val="00BD1082"/>
    <w:rsid w:val="00BD29B1"/>
    <w:rsid w:val="00BD2DC9"/>
    <w:rsid w:val="00BD2DD2"/>
    <w:rsid w:val="00BD35B5"/>
    <w:rsid w:val="00BD3FDB"/>
    <w:rsid w:val="00BD4CC5"/>
    <w:rsid w:val="00BD5494"/>
    <w:rsid w:val="00BD5E15"/>
    <w:rsid w:val="00BD64BF"/>
    <w:rsid w:val="00BE2087"/>
    <w:rsid w:val="00BE246B"/>
    <w:rsid w:val="00BE2B52"/>
    <w:rsid w:val="00BE46C7"/>
    <w:rsid w:val="00BE4D66"/>
    <w:rsid w:val="00BE58AA"/>
    <w:rsid w:val="00BE6BFC"/>
    <w:rsid w:val="00BF0254"/>
    <w:rsid w:val="00BF1916"/>
    <w:rsid w:val="00BF1EE4"/>
    <w:rsid w:val="00BF237C"/>
    <w:rsid w:val="00BF2FE1"/>
    <w:rsid w:val="00BF31C8"/>
    <w:rsid w:val="00BF32C6"/>
    <w:rsid w:val="00BF3729"/>
    <w:rsid w:val="00BF4C7D"/>
    <w:rsid w:val="00BF53D2"/>
    <w:rsid w:val="00BF62A5"/>
    <w:rsid w:val="00BF653F"/>
    <w:rsid w:val="00BF7604"/>
    <w:rsid w:val="00C000D0"/>
    <w:rsid w:val="00C00E9E"/>
    <w:rsid w:val="00C01F95"/>
    <w:rsid w:val="00C026BB"/>
    <w:rsid w:val="00C02B9E"/>
    <w:rsid w:val="00C02F01"/>
    <w:rsid w:val="00C05226"/>
    <w:rsid w:val="00C0596B"/>
    <w:rsid w:val="00C07B34"/>
    <w:rsid w:val="00C07E0D"/>
    <w:rsid w:val="00C11697"/>
    <w:rsid w:val="00C13DB2"/>
    <w:rsid w:val="00C13EEB"/>
    <w:rsid w:val="00C17F9A"/>
    <w:rsid w:val="00C21B07"/>
    <w:rsid w:val="00C21DE4"/>
    <w:rsid w:val="00C24749"/>
    <w:rsid w:val="00C251F5"/>
    <w:rsid w:val="00C256A9"/>
    <w:rsid w:val="00C265F0"/>
    <w:rsid w:val="00C2704E"/>
    <w:rsid w:val="00C30AEF"/>
    <w:rsid w:val="00C3185E"/>
    <w:rsid w:val="00C31F3D"/>
    <w:rsid w:val="00C341E8"/>
    <w:rsid w:val="00C34259"/>
    <w:rsid w:val="00C344EB"/>
    <w:rsid w:val="00C34AE5"/>
    <w:rsid w:val="00C36C03"/>
    <w:rsid w:val="00C37BCC"/>
    <w:rsid w:val="00C37FCA"/>
    <w:rsid w:val="00C402E9"/>
    <w:rsid w:val="00C411A1"/>
    <w:rsid w:val="00C43828"/>
    <w:rsid w:val="00C441C0"/>
    <w:rsid w:val="00C44504"/>
    <w:rsid w:val="00C505BE"/>
    <w:rsid w:val="00C54581"/>
    <w:rsid w:val="00C54D98"/>
    <w:rsid w:val="00C55F23"/>
    <w:rsid w:val="00C56F97"/>
    <w:rsid w:val="00C6392A"/>
    <w:rsid w:val="00C651A2"/>
    <w:rsid w:val="00C65AE9"/>
    <w:rsid w:val="00C676C0"/>
    <w:rsid w:val="00C7421F"/>
    <w:rsid w:val="00C7493A"/>
    <w:rsid w:val="00C7669D"/>
    <w:rsid w:val="00C77F1E"/>
    <w:rsid w:val="00C827DF"/>
    <w:rsid w:val="00C83AAE"/>
    <w:rsid w:val="00C903CF"/>
    <w:rsid w:val="00C9315C"/>
    <w:rsid w:val="00C94612"/>
    <w:rsid w:val="00C94D3D"/>
    <w:rsid w:val="00C967BD"/>
    <w:rsid w:val="00C972FD"/>
    <w:rsid w:val="00C974D5"/>
    <w:rsid w:val="00CA3501"/>
    <w:rsid w:val="00CA3828"/>
    <w:rsid w:val="00CA3961"/>
    <w:rsid w:val="00CA4341"/>
    <w:rsid w:val="00CA4BA4"/>
    <w:rsid w:val="00CA58F7"/>
    <w:rsid w:val="00CA6764"/>
    <w:rsid w:val="00CA69F5"/>
    <w:rsid w:val="00CA6A97"/>
    <w:rsid w:val="00CA6AD5"/>
    <w:rsid w:val="00CA6F2A"/>
    <w:rsid w:val="00CB098D"/>
    <w:rsid w:val="00CB1DC9"/>
    <w:rsid w:val="00CB32C2"/>
    <w:rsid w:val="00CB52E2"/>
    <w:rsid w:val="00CB6400"/>
    <w:rsid w:val="00CB6CB1"/>
    <w:rsid w:val="00CC18CD"/>
    <w:rsid w:val="00CC2D9B"/>
    <w:rsid w:val="00CC2F84"/>
    <w:rsid w:val="00CC3BF5"/>
    <w:rsid w:val="00CC41E5"/>
    <w:rsid w:val="00CC4607"/>
    <w:rsid w:val="00CC4DA1"/>
    <w:rsid w:val="00CC616D"/>
    <w:rsid w:val="00CC673E"/>
    <w:rsid w:val="00CC7B40"/>
    <w:rsid w:val="00CC7C29"/>
    <w:rsid w:val="00CC7D67"/>
    <w:rsid w:val="00CD03B8"/>
    <w:rsid w:val="00CD0D0A"/>
    <w:rsid w:val="00CD1FE7"/>
    <w:rsid w:val="00CD20E7"/>
    <w:rsid w:val="00CD345D"/>
    <w:rsid w:val="00CD3BE1"/>
    <w:rsid w:val="00CD4AF9"/>
    <w:rsid w:val="00CD4E79"/>
    <w:rsid w:val="00CD59F9"/>
    <w:rsid w:val="00CD5E2D"/>
    <w:rsid w:val="00CD6115"/>
    <w:rsid w:val="00CE03C1"/>
    <w:rsid w:val="00CE1EA7"/>
    <w:rsid w:val="00CE2126"/>
    <w:rsid w:val="00CE23C4"/>
    <w:rsid w:val="00CE3364"/>
    <w:rsid w:val="00CE3967"/>
    <w:rsid w:val="00CE398B"/>
    <w:rsid w:val="00CE3A55"/>
    <w:rsid w:val="00CE46CC"/>
    <w:rsid w:val="00CE4B56"/>
    <w:rsid w:val="00CE4ED0"/>
    <w:rsid w:val="00CE5776"/>
    <w:rsid w:val="00CF0DEA"/>
    <w:rsid w:val="00CF129B"/>
    <w:rsid w:val="00CF2529"/>
    <w:rsid w:val="00CF3E12"/>
    <w:rsid w:val="00CF51F5"/>
    <w:rsid w:val="00CF5D88"/>
    <w:rsid w:val="00CF7D91"/>
    <w:rsid w:val="00D000E9"/>
    <w:rsid w:val="00D0151D"/>
    <w:rsid w:val="00D03DB4"/>
    <w:rsid w:val="00D042C4"/>
    <w:rsid w:val="00D04400"/>
    <w:rsid w:val="00D04E39"/>
    <w:rsid w:val="00D04FE2"/>
    <w:rsid w:val="00D05197"/>
    <w:rsid w:val="00D05951"/>
    <w:rsid w:val="00D06FDA"/>
    <w:rsid w:val="00D1077A"/>
    <w:rsid w:val="00D107EC"/>
    <w:rsid w:val="00D148DF"/>
    <w:rsid w:val="00D150A1"/>
    <w:rsid w:val="00D1624C"/>
    <w:rsid w:val="00D16A88"/>
    <w:rsid w:val="00D16C8C"/>
    <w:rsid w:val="00D16E2E"/>
    <w:rsid w:val="00D21758"/>
    <w:rsid w:val="00D231A4"/>
    <w:rsid w:val="00D23478"/>
    <w:rsid w:val="00D24406"/>
    <w:rsid w:val="00D2447D"/>
    <w:rsid w:val="00D2754E"/>
    <w:rsid w:val="00D32ADA"/>
    <w:rsid w:val="00D3326B"/>
    <w:rsid w:val="00D33501"/>
    <w:rsid w:val="00D33932"/>
    <w:rsid w:val="00D352FB"/>
    <w:rsid w:val="00D3673B"/>
    <w:rsid w:val="00D3759D"/>
    <w:rsid w:val="00D378CA"/>
    <w:rsid w:val="00D379D2"/>
    <w:rsid w:val="00D401EB"/>
    <w:rsid w:val="00D4086C"/>
    <w:rsid w:val="00D41913"/>
    <w:rsid w:val="00D41D4F"/>
    <w:rsid w:val="00D424CA"/>
    <w:rsid w:val="00D43621"/>
    <w:rsid w:val="00D452A2"/>
    <w:rsid w:val="00D454CB"/>
    <w:rsid w:val="00D462A8"/>
    <w:rsid w:val="00D46EF4"/>
    <w:rsid w:val="00D5081A"/>
    <w:rsid w:val="00D508B2"/>
    <w:rsid w:val="00D510F1"/>
    <w:rsid w:val="00D512F1"/>
    <w:rsid w:val="00D520B5"/>
    <w:rsid w:val="00D532D8"/>
    <w:rsid w:val="00D5334D"/>
    <w:rsid w:val="00D540EB"/>
    <w:rsid w:val="00D554F9"/>
    <w:rsid w:val="00D56EFB"/>
    <w:rsid w:val="00D5722A"/>
    <w:rsid w:val="00D5778B"/>
    <w:rsid w:val="00D57EB6"/>
    <w:rsid w:val="00D60455"/>
    <w:rsid w:val="00D60DE6"/>
    <w:rsid w:val="00D60F49"/>
    <w:rsid w:val="00D6156F"/>
    <w:rsid w:val="00D64BE3"/>
    <w:rsid w:val="00D64FB8"/>
    <w:rsid w:val="00D65B30"/>
    <w:rsid w:val="00D71D9A"/>
    <w:rsid w:val="00D71E1C"/>
    <w:rsid w:val="00D73000"/>
    <w:rsid w:val="00D74335"/>
    <w:rsid w:val="00D746B4"/>
    <w:rsid w:val="00D8042C"/>
    <w:rsid w:val="00D82600"/>
    <w:rsid w:val="00D83A93"/>
    <w:rsid w:val="00D848EB"/>
    <w:rsid w:val="00D86E2F"/>
    <w:rsid w:val="00D87352"/>
    <w:rsid w:val="00D90F3E"/>
    <w:rsid w:val="00D91987"/>
    <w:rsid w:val="00D9389A"/>
    <w:rsid w:val="00D94D2C"/>
    <w:rsid w:val="00D9539E"/>
    <w:rsid w:val="00D95DE9"/>
    <w:rsid w:val="00D96F6C"/>
    <w:rsid w:val="00D9767C"/>
    <w:rsid w:val="00DA0B99"/>
    <w:rsid w:val="00DA0C2D"/>
    <w:rsid w:val="00DA42B8"/>
    <w:rsid w:val="00DA44A0"/>
    <w:rsid w:val="00DA4952"/>
    <w:rsid w:val="00DA5F24"/>
    <w:rsid w:val="00DA65AB"/>
    <w:rsid w:val="00DB2E86"/>
    <w:rsid w:val="00DB3058"/>
    <w:rsid w:val="00DB3BCC"/>
    <w:rsid w:val="00DB426C"/>
    <w:rsid w:val="00DB4DB0"/>
    <w:rsid w:val="00DB63D2"/>
    <w:rsid w:val="00DB7196"/>
    <w:rsid w:val="00DB7F34"/>
    <w:rsid w:val="00DC0B76"/>
    <w:rsid w:val="00DC27DA"/>
    <w:rsid w:val="00DC2F58"/>
    <w:rsid w:val="00DC3558"/>
    <w:rsid w:val="00DC40F6"/>
    <w:rsid w:val="00DC4345"/>
    <w:rsid w:val="00DC4DC5"/>
    <w:rsid w:val="00DC62D4"/>
    <w:rsid w:val="00DC74F6"/>
    <w:rsid w:val="00DD0894"/>
    <w:rsid w:val="00DD2CE2"/>
    <w:rsid w:val="00DD3C4B"/>
    <w:rsid w:val="00DD48DC"/>
    <w:rsid w:val="00DD4CFC"/>
    <w:rsid w:val="00DD70D3"/>
    <w:rsid w:val="00DD7EBC"/>
    <w:rsid w:val="00DE02E5"/>
    <w:rsid w:val="00DE04A7"/>
    <w:rsid w:val="00DE42D5"/>
    <w:rsid w:val="00DE4A12"/>
    <w:rsid w:val="00DE525E"/>
    <w:rsid w:val="00DE5283"/>
    <w:rsid w:val="00DE5B44"/>
    <w:rsid w:val="00DE61A6"/>
    <w:rsid w:val="00DF2637"/>
    <w:rsid w:val="00DF31A4"/>
    <w:rsid w:val="00DF4A03"/>
    <w:rsid w:val="00DF60A2"/>
    <w:rsid w:val="00DF6A23"/>
    <w:rsid w:val="00DF70B4"/>
    <w:rsid w:val="00DF78B5"/>
    <w:rsid w:val="00DF7A51"/>
    <w:rsid w:val="00E01C28"/>
    <w:rsid w:val="00E01C61"/>
    <w:rsid w:val="00E07B06"/>
    <w:rsid w:val="00E104F3"/>
    <w:rsid w:val="00E1066F"/>
    <w:rsid w:val="00E10EAB"/>
    <w:rsid w:val="00E1258B"/>
    <w:rsid w:val="00E132E3"/>
    <w:rsid w:val="00E1400B"/>
    <w:rsid w:val="00E164E5"/>
    <w:rsid w:val="00E1731D"/>
    <w:rsid w:val="00E2017C"/>
    <w:rsid w:val="00E21419"/>
    <w:rsid w:val="00E2197E"/>
    <w:rsid w:val="00E25149"/>
    <w:rsid w:val="00E26BBF"/>
    <w:rsid w:val="00E335B5"/>
    <w:rsid w:val="00E33A88"/>
    <w:rsid w:val="00E35B29"/>
    <w:rsid w:val="00E367CF"/>
    <w:rsid w:val="00E37F65"/>
    <w:rsid w:val="00E40C29"/>
    <w:rsid w:val="00E4300C"/>
    <w:rsid w:val="00E44263"/>
    <w:rsid w:val="00E446D5"/>
    <w:rsid w:val="00E45C4C"/>
    <w:rsid w:val="00E4691C"/>
    <w:rsid w:val="00E46D99"/>
    <w:rsid w:val="00E528FE"/>
    <w:rsid w:val="00E53272"/>
    <w:rsid w:val="00E53C74"/>
    <w:rsid w:val="00E54677"/>
    <w:rsid w:val="00E54D83"/>
    <w:rsid w:val="00E550C1"/>
    <w:rsid w:val="00E550D6"/>
    <w:rsid w:val="00E57EF2"/>
    <w:rsid w:val="00E637B3"/>
    <w:rsid w:val="00E63CEE"/>
    <w:rsid w:val="00E64625"/>
    <w:rsid w:val="00E66DAA"/>
    <w:rsid w:val="00E70177"/>
    <w:rsid w:val="00E70C38"/>
    <w:rsid w:val="00E717B2"/>
    <w:rsid w:val="00E72208"/>
    <w:rsid w:val="00E73CE4"/>
    <w:rsid w:val="00E757A6"/>
    <w:rsid w:val="00E75FCD"/>
    <w:rsid w:val="00E811AB"/>
    <w:rsid w:val="00E81390"/>
    <w:rsid w:val="00E83440"/>
    <w:rsid w:val="00E839F7"/>
    <w:rsid w:val="00E83A49"/>
    <w:rsid w:val="00E83C3C"/>
    <w:rsid w:val="00E8571D"/>
    <w:rsid w:val="00E86EBA"/>
    <w:rsid w:val="00E87AD5"/>
    <w:rsid w:val="00E87C7D"/>
    <w:rsid w:val="00E87CE5"/>
    <w:rsid w:val="00E90E8D"/>
    <w:rsid w:val="00E9124D"/>
    <w:rsid w:val="00E9273D"/>
    <w:rsid w:val="00E93CE0"/>
    <w:rsid w:val="00E9601F"/>
    <w:rsid w:val="00E96449"/>
    <w:rsid w:val="00EA004F"/>
    <w:rsid w:val="00EA15C7"/>
    <w:rsid w:val="00EA18C0"/>
    <w:rsid w:val="00EA290A"/>
    <w:rsid w:val="00EA2D6D"/>
    <w:rsid w:val="00EB05AC"/>
    <w:rsid w:val="00EB1205"/>
    <w:rsid w:val="00EB2F54"/>
    <w:rsid w:val="00EB2F7B"/>
    <w:rsid w:val="00EB79E8"/>
    <w:rsid w:val="00EB7AEE"/>
    <w:rsid w:val="00EB7EB6"/>
    <w:rsid w:val="00EC0E99"/>
    <w:rsid w:val="00EC2420"/>
    <w:rsid w:val="00EC5DCB"/>
    <w:rsid w:val="00EC5EC8"/>
    <w:rsid w:val="00EC7078"/>
    <w:rsid w:val="00EC7814"/>
    <w:rsid w:val="00ED0952"/>
    <w:rsid w:val="00ED2D2F"/>
    <w:rsid w:val="00ED3A47"/>
    <w:rsid w:val="00ED72A2"/>
    <w:rsid w:val="00ED76AF"/>
    <w:rsid w:val="00EE01EC"/>
    <w:rsid w:val="00EE0410"/>
    <w:rsid w:val="00EE3168"/>
    <w:rsid w:val="00EE369D"/>
    <w:rsid w:val="00EE3913"/>
    <w:rsid w:val="00EE3979"/>
    <w:rsid w:val="00EE40B7"/>
    <w:rsid w:val="00EE70F8"/>
    <w:rsid w:val="00EE7661"/>
    <w:rsid w:val="00EF25CF"/>
    <w:rsid w:val="00EF523A"/>
    <w:rsid w:val="00EF6880"/>
    <w:rsid w:val="00EF7FA0"/>
    <w:rsid w:val="00F00A3E"/>
    <w:rsid w:val="00F0126D"/>
    <w:rsid w:val="00F0152B"/>
    <w:rsid w:val="00F0181C"/>
    <w:rsid w:val="00F01A69"/>
    <w:rsid w:val="00F03267"/>
    <w:rsid w:val="00F040E3"/>
    <w:rsid w:val="00F04439"/>
    <w:rsid w:val="00F04A31"/>
    <w:rsid w:val="00F052C6"/>
    <w:rsid w:val="00F07A79"/>
    <w:rsid w:val="00F11213"/>
    <w:rsid w:val="00F11D00"/>
    <w:rsid w:val="00F129E5"/>
    <w:rsid w:val="00F12AF9"/>
    <w:rsid w:val="00F12E76"/>
    <w:rsid w:val="00F1435C"/>
    <w:rsid w:val="00F144C0"/>
    <w:rsid w:val="00F16A1C"/>
    <w:rsid w:val="00F1738C"/>
    <w:rsid w:val="00F1790A"/>
    <w:rsid w:val="00F21BEA"/>
    <w:rsid w:val="00F228FD"/>
    <w:rsid w:val="00F23375"/>
    <w:rsid w:val="00F308F1"/>
    <w:rsid w:val="00F32C51"/>
    <w:rsid w:val="00F337D8"/>
    <w:rsid w:val="00F34E1B"/>
    <w:rsid w:val="00F3530D"/>
    <w:rsid w:val="00F3550B"/>
    <w:rsid w:val="00F4031E"/>
    <w:rsid w:val="00F42011"/>
    <w:rsid w:val="00F43B2E"/>
    <w:rsid w:val="00F44325"/>
    <w:rsid w:val="00F4469B"/>
    <w:rsid w:val="00F45484"/>
    <w:rsid w:val="00F45BE8"/>
    <w:rsid w:val="00F503EC"/>
    <w:rsid w:val="00F50BF3"/>
    <w:rsid w:val="00F536EC"/>
    <w:rsid w:val="00F53CD7"/>
    <w:rsid w:val="00F55570"/>
    <w:rsid w:val="00F565D9"/>
    <w:rsid w:val="00F61093"/>
    <w:rsid w:val="00F61361"/>
    <w:rsid w:val="00F633D8"/>
    <w:rsid w:val="00F638B1"/>
    <w:rsid w:val="00F65352"/>
    <w:rsid w:val="00F67215"/>
    <w:rsid w:val="00F71092"/>
    <w:rsid w:val="00F71546"/>
    <w:rsid w:val="00F73DD5"/>
    <w:rsid w:val="00F75A7B"/>
    <w:rsid w:val="00F75CA7"/>
    <w:rsid w:val="00F76C7F"/>
    <w:rsid w:val="00F77179"/>
    <w:rsid w:val="00F82000"/>
    <w:rsid w:val="00F832E5"/>
    <w:rsid w:val="00F8637F"/>
    <w:rsid w:val="00F87DE0"/>
    <w:rsid w:val="00F924AD"/>
    <w:rsid w:val="00F92AB6"/>
    <w:rsid w:val="00F93B1B"/>
    <w:rsid w:val="00F94BC0"/>
    <w:rsid w:val="00F94FD7"/>
    <w:rsid w:val="00F95282"/>
    <w:rsid w:val="00F9542A"/>
    <w:rsid w:val="00F9663F"/>
    <w:rsid w:val="00F969B1"/>
    <w:rsid w:val="00F96EAA"/>
    <w:rsid w:val="00F979ED"/>
    <w:rsid w:val="00F97EB1"/>
    <w:rsid w:val="00FA0461"/>
    <w:rsid w:val="00FA054D"/>
    <w:rsid w:val="00FA0B4C"/>
    <w:rsid w:val="00FA0D82"/>
    <w:rsid w:val="00FA1181"/>
    <w:rsid w:val="00FA18D1"/>
    <w:rsid w:val="00FA22DC"/>
    <w:rsid w:val="00FA48B9"/>
    <w:rsid w:val="00FA59B1"/>
    <w:rsid w:val="00FA69A0"/>
    <w:rsid w:val="00FA7A9B"/>
    <w:rsid w:val="00FA7EE2"/>
    <w:rsid w:val="00FB08E0"/>
    <w:rsid w:val="00FB0C7F"/>
    <w:rsid w:val="00FB1B3C"/>
    <w:rsid w:val="00FB3415"/>
    <w:rsid w:val="00FB341B"/>
    <w:rsid w:val="00FB36DA"/>
    <w:rsid w:val="00FB39F7"/>
    <w:rsid w:val="00FB45A5"/>
    <w:rsid w:val="00FB4C7A"/>
    <w:rsid w:val="00FB51CA"/>
    <w:rsid w:val="00FB5E30"/>
    <w:rsid w:val="00FC05AD"/>
    <w:rsid w:val="00FC2DA9"/>
    <w:rsid w:val="00FC4AA7"/>
    <w:rsid w:val="00FC4DF9"/>
    <w:rsid w:val="00FC5293"/>
    <w:rsid w:val="00FC567D"/>
    <w:rsid w:val="00FC7224"/>
    <w:rsid w:val="00FC757E"/>
    <w:rsid w:val="00FD2634"/>
    <w:rsid w:val="00FD2AD1"/>
    <w:rsid w:val="00FD322C"/>
    <w:rsid w:val="00FD3501"/>
    <w:rsid w:val="00FD3F54"/>
    <w:rsid w:val="00FD45A5"/>
    <w:rsid w:val="00FD4A04"/>
    <w:rsid w:val="00FE11B7"/>
    <w:rsid w:val="00FE2EF5"/>
    <w:rsid w:val="00FE7383"/>
    <w:rsid w:val="00FF01FC"/>
    <w:rsid w:val="00FF024A"/>
    <w:rsid w:val="00FF029A"/>
    <w:rsid w:val="00FF0490"/>
    <w:rsid w:val="00FF239C"/>
    <w:rsid w:val="00FF2FFA"/>
    <w:rsid w:val="00FF332D"/>
    <w:rsid w:val="00FF3510"/>
    <w:rsid w:val="00FF35AB"/>
    <w:rsid w:val="00FF35D0"/>
    <w:rsid w:val="00FF3DE1"/>
    <w:rsid w:val="00FF441F"/>
    <w:rsid w:val="00FF4938"/>
    <w:rsid w:val="00FF4B7A"/>
    <w:rsid w:val="00FF4BC0"/>
    <w:rsid w:val="00FF4C25"/>
    <w:rsid w:val="00FF73DA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618FB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361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E53272"/>
    <w:pPr>
      <w:keepNext/>
      <w:spacing w:line="276" w:lineRule="auto"/>
      <w:outlineLvl w:val="0"/>
    </w:pPr>
    <w:rPr>
      <w:rFonts w:ascii="Arial" w:eastAsiaTheme="minorHAnsi" w:hAnsi="Arial" w:cs="Arial"/>
      <w:b/>
      <w:i/>
      <w:i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26F"/>
    <w:pPr>
      <w:keepNext/>
      <w:keepLines/>
      <w:spacing w:before="40"/>
      <w:outlineLvl w:val="1"/>
    </w:pPr>
    <w:rPr>
      <w:rFonts w:ascii="Arial" w:eastAsiaTheme="majorEastAsia" w:hAnsi="Arial" w:cstheme="majorBidi"/>
      <w:b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3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2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3272"/>
    <w:rPr>
      <w:rFonts w:ascii="Arial" w:hAnsi="Arial" w:cs="Arial"/>
      <w:b/>
      <w:i/>
      <w:iCs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321D8D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apple-converted-space">
    <w:name w:val="apple-converted-space"/>
    <w:basedOn w:val="DefaultParagraphFont"/>
    <w:rsid w:val="007A6128"/>
  </w:style>
  <w:style w:type="table" w:customStyle="1" w:styleId="PlainTable21">
    <w:name w:val="Plain Table 21"/>
    <w:basedOn w:val="TableNormal"/>
    <w:uiPriority w:val="42"/>
    <w:rsid w:val="00271FE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F30D5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34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34EF4"/>
    <w:rPr>
      <w:rFonts w:ascii="Courier New" w:eastAsia="Times New Roman" w:hAnsi="Courier New" w:cs="Courier New"/>
      <w:sz w:val="20"/>
      <w:szCs w:val="20"/>
      <w:lang w:val="en-GB" w:eastAsia="en-GB"/>
    </w:rPr>
  </w:style>
  <w:style w:type="table" w:styleId="TableGrid">
    <w:name w:val="Table Grid"/>
    <w:basedOn w:val="TableNormal"/>
    <w:uiPriority w:val="39"/>
    <w:rsid w:val="00AE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4F02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ote">
    <w:name w:val="note"/>
    <w:basedOn w:val="DefaultParagraphFont"/>
    <w:rsid w:val="004F02B1"/>
  </w:style>
  <w:style w:type="table" w:customStyle="1" w:styleId="PlainTable31">
    <w:name w:val="Plain Table 31"/>
    <w:basedOn w:val="TableNormal"/>
    <w:uiPriority w:val="43"/>
    <w:rsid w:val="00960DD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B1BEC"/>
    <w:rPr>
      <w:color w:val="0563C1" w:themeColor="hyperlink"/>
      <w:u w:val="single"/>
    </w:rPr>
  </w:style>
  <w:style w:type="character" w:customStyle="1" w:styleId="gghfmyibcpb">
    <w:name w:val="gghfmyibcpb"/>
    <w:basedOn w:val="DefaultParagraphFont"/>
    <w:rsid w:val="003B1C84"/>
  </w:style>
  <w:style w:type="character" w:customStyle="1" w:styleId="gghfmyibcob">
    <w:name w:val="gghfmyibcob"/>
    <w:basedOn w:val="DefaultParagraphFont"/>
    <w:rsid w:val="003B1C84"/>
  </w:style>
  <w:style w:type="character" w:customStyle="1" w:styleId="Heading2Char">
    <w:name w:val="Heading 2 Char"/>
    <w:basedOn w:val="DefaultParagraphFont"/>
    <w:link w:val="Heading2"/>
    <w:uiPriority w:val="9"/>
    <w:rsid w:val="000E226F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783C3A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83C3A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3C3A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83C3A"/>
    <w:rPr>
      <w:rFonts w:ascii="Times New Roman" w:hAnsi="Times New Roman" w:cs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596642"/>
    <w:pPr>
      <w:jc w:val="center"/>
    </w:pPr>
    <w:rPr>
      <w:rFonts w:ascii="Arial" w:eastAsiaTheme="minorHAnsi" w:hAnsi="Arial" w:cs="Arial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6642"/>
  </w:style>
  <w:style w:type="character" w:customStyle="1" w:styleId="EndNoteBibliographyTitleChar">
    <w:name w:val="EndNote Bibliography Title Char"/>
    <w:basedOn w:val="ListParagraphChar"/>
    <w:link w:val="EndNoteBibliographyTitle"/>
    <w:rsid w:val="00596642"/>
    <w:rPr>
      <w:rFonts w:ascii="Arial" w:hAnsi="Arial" w:cs="Arial"/>
      <w:noProof/>
    </w:rPr>
  </w:style>
  <w:style w:type="paragraph" w:customStyle="1" w:styleId="EndNoteBibliography">
    <w:name w:val="EndNote Bibliography"/>
    <w:basedOn w:val="Normal"/>
    <w:link w:val="EndNoteBibliographyChar"/>
    <w:rsid w:val="00596642"/>
    <w:pPr>
      <w:spacing w:line="480" w:lineRule="auto"/>
    </w:pPr>
    <w:rPr>
      <w:rFonts w:ascii="Arial" w:eastAsiaTheme="minorHAnsi" w:hAnsi="Arial" w:cs="Arial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596642"/>
    <w:rPr>
      <w:rFonts w:ascii="Arial" w:hAnsi="Arial" w:cs="Arial"/>
      <w:noProof/>
    </w:rPr>
  </w:style>
  <w:style w:type="character" w:customStyle="1" w:styleId="gnkrckgcgsb">
    <w:name w:val="gnkrckgcgsb"/>
    <w:basedOn w:val="DefaultParagraphFont"/>
    <w:rsid w:val="00880E3B"/>
  </w:style>
  <w:style w:type="character" w:styleId="CommentReference">
    <w:name w:val="annotation reference"/>
    <w:basedOn w:val="DefaultParagraphFont"/>
    <w:uiPriority w:val="99"/>
    <w:semiHidden/>
    <w:unhideWhenUsed/>
    <w:rsid w:val="001B0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B88"/>
    <w:rPr>
      <w:rFonts w:eastAsia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B8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B88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B88"/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B8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4132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322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PlainTable41">
    <w:name w:val="Plain Table 41"/>
    <w:basedOn w:val="TableNormal"/>
    <w:uiPriority w:val="44"/>
    <w:rsid w:val="00436BB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C65AE9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AE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65AE9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65A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65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970361"/>
    <w:rPr>
      <w:color w:val="954F72" w:themeColor="followedHyperlink"/>
      <w:u w:val="single"/>
    </w:rPr>
  </w:style>
  <w:style w:type="character" w:customStyle="1" w:styleId="mjxassistivemathml">
    <w:name w:val="mjx_assistive_mathml"/>
    <w:basedOn w:val="DefaultParagraphFont"/>
    <w:rsid w:val="000A5FDE"/>
  </w:style>
  <w:style w:type="character" w:customStyle="1" w:styleId="yiv0580532763">
    <w:name w:val="yiv0580532763"/>
    <w:basedOn w:val="DefaultParagraphFont"/>
    <w:rsid w:val="00477EE9"/>
  </w:style>
  <w:style w:type="paragraph" w:styleId="Revision">
    <w:name w:val="Revision"/>
    <w:hidden/>
    <w:uiPriority w:val="99"/>
    <w:semiHidden/>
    <w:rsid w:val="00F308F1"/>
    <w:rPr>
      <w:rFonts w:ascii="Times New Roman" w:eastAsia="Times New Roman" w:hAnsi="Times New Roman" w:cs="Times New Roman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F6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7A1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07150E"/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">
    <w:name w:val="Body Text"/>
    <w:basedOn w:val="Normal"/>
    <w:link w:val="BodyTextChar"/>
    <w:rsid w:val="0007150E"/>
    <w:pPr>
      <w:widowControl w:val="0"/>
      <w:tabs>
        <w:tab w:val="left" w:pos="5670"/>
      </w:tabs>
      <w:adjustRightInd w:val="0"/>
      <w:spacing w:line="312" w:lineRule="atLeast"/>
      <w:jc w:val="center"/>
      <w:textAlignment w:val="baseline"/>
    </w:pPr>
    <w:rPr>
      <w:rFonts w:eastAsia="SimSun"/>
      <w:b/>
      <w:sz w:val="28"/>
      <w:szCs w:val="20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7150E"/>
    <w:rPr>
      <w:rFonts w:ascii="Times New Roman" w:eastAsia="SimSun" w:hAnsi="Times New Roman" w:cs="Times New Roman"/>
      <w:b/>
      <w:sz w:val="28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3A1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0713">
          <w:marLeft w:val="547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321">
          <w:marLeft w:val="547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7374">
          <w:marLeft w:val="1080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574">
          <w:marLeft w:val="1080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5212">
          <w:marLeft w:val="1080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24039-8A1A-46CA-809A-4EFA0A8D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1705</Words>
  <Characters>9719</Characters>
  <Application>Microsoft Office Word</Application>
  <DocSecurity>0</DocSecurity>
  <Lines>80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2022-03-08T23:51:00Z</dcterms:created>
  <dcterms:modified xsi:type="dcterms:W3CDTF">2022-03-08T23:51:00Z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