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B461" w14:textId="583484B3" w:rsidR="002F5BBE" w:rsidRPr="006231AC" w:rsidRDefault="002F5BBE" w:rsidP="002F5BBE">
      <w:pPr>
        <w:rPr>
          <w:rFonts w:ascii="Arial" w:hAnsi="Arial" w:cs="Arial"/>
          <w:color w:val="000000"/>
          <w:sz w:val="20"/>
          <w:szCs w:val="21"/>
        </w:rPr>
      </w:pPr>
      <w:bookmarkStart w:id="0" w:name="_Hlk92281365"/>
      <w:bookmarkStart w:id="1" w:name="_Hlk84881785"/>
      <w:r w:rsidRPr="006231AC">
        <w:rPr>
          <w:rFonts w:ascii="Arial" w:hAnsi="Arial" w:cs="Arial"/>
          <w:b/>
          <w:bCs/>
          <w:color w:val="000000"/>
          <w:sz w:val="20"/>
          <w:szCs w:val="21"/>
        </w:rPr>
        <w:t>Supplementary Table 1</w:t>
      </w:r>
      <w:bookmarkEnd w:id="0"/>
      <w:r w:rsidRPr="006231AC">
        <w:rPr>
          <w:rFonts w:ascii="Arial" w:hAnsi="Arial" w:cs="Arial"/>
          <w:b/>
          <w:bCs/>
          <w:color w:val="000000"/>
          <w:sz w:val="20"/>
          <w:szCs w:val="21"/>
        </w:rPr>
        <w:t xml:space="preserve"> </w:t>
      </w:r>
      <w:r w:rsidRPr="006231AC">
        <w:rPr>
          <w:rFonts w:ascii="Arial" w:hAnsi="Arial" w:cs="Arial"/>
          <w:color w:val="000000"/>
          <w:sz w:val="20"/>
          <w:szCs w:val="21"/>
        </w:rPr>
        <w:t>Authors' academic indices based on this study's article collection</w:t>
      </w:r>
      <w:bookmarkEnd w:id="1"/>
    </w:p>
    <w:tbl>
      <w:tblPr>
        <w:tblStyle w:val="TableGrid"/>
        <w:tblW w:w="7810" w:type="dxa"/>
        <w:tblInd w:w="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1246"/>
        <w:gridCol w:w="1165"/>
        <w:gridCol w:w="1165"/>
        <w:gridCol w:w="1165"/>
        <w:gridCol w:w="873"/>
      </w:tblGrid>
      <w:tr w:rsidR="002F5BBE" w:rsidRPr="006231AC" w14:paraId="731FDE10" w14:textId="77777777" w:rsidTr="006231AC">
        <w:trPr>
          <w:trHeight w:val="310"/>
        </w:trPr>
        <w:tc>
          <w:tcPr>
            <w:tcW w:w="219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671AA75" w14:textId="77777777" w:rsidR="002F5BBE" w:rsidRPr="006231AC" w:rsidRDefault="002F5BBE" w:rsidP="0016635B">
            <w:pPr>
              <w:rPr>
                <w:rFonts w:ascii="Arial" w:eastAsia="DengXian" w:hAnsi="Arial" w:cs="Arial"/>
                <w:b/>
                <w:bCs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b/>
                <w:bCs/>
                <w:color w:val="000000"/>
                <w:sz w:val="22"/>
              </w:rPr>
              <w:t>Author</w:t>
            </w:r>
          </w:p>
        </w:tc>
        <w:tc>
          <w:tcPr>
            <w:tcW w:w="124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1A50D57" w14:textId="77777777" w:rsidR="002F5BBE" w:rsidRPr="006231AC" w:rsidRDefault="002F5BBE" w:rsidP="0016635B">
            <w:pPr>
              <w:rPr>
                <w:rFonts w:ascii="Arial" w:eastAsia="DengXian" w:hAnsi="Arial" w:cs="Arial"/>
                <w:b/>
                <w:bCs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b/>
                <w:bCs/>
                <w:color w:val="000000"/>
                <w:sz w:val="22"/>
              </w:rPr>
              <w:t>H-index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3FD9D58" w14:textId="77777777" w:rsidR="002F5BBE" w:rsidRPr="006231AC" w:rsidRDefault="002F5BBE" w:rsidP="0016635B">
            <w:pPr>
              <w:rPr>
                <w:rFonts w:ascii="Arial" w:eastAsia="DengXian" w:hAnsi="Arial" w:cs="Arial"/>
                <w:b/>
                <w:bCs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b/>
                <w:bCs/>
                <w:color w:val="000000"/>
                <w:sz w:val="22"/>
              </w:rPr>
              <w:t>G-index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38A1188" w14:textId="77777777" w:rsidR="002F5BBE" w:rsidRPr="006231AC" w:rsidRDefault="002F5BBE" w:rsidP="0016635B">
            <w:pPr>
              <w:rPr>
                <w:rFonts w:ascii="Arial" w:eastAsia="DengXian" w:hAnsi="Arial" w:cs="Arial"/>
                <w:b/>
                <w:bCs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b/>
                <w:bCs/>
                <w:color w:val="000000"/>
                <w:sz w:val="22"/>
              </w:rPr>
              <w:t>M-index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2CF8313" w14:textId="77777777" w:rsidR="002F5BBE" w:rsidRPr="006231AC" w:rsidRDefault="002F5BBE" w:rsidP="0016635B">
            <w:pPr>
              <w:rPr>
                <w:rFonts w:ascii="Arial" w:eastAsia="DengXian" w:hAnsi="Arial" w:cs="Arial"/>
                <w:b/>
                <w:bCs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b/>
                <w:bCs/>
                <w:color w:val="000000"/>
                <w:sz w:val="22"/>
              </w:rPr>
              <w:t>TC</w:t>
            </w:r>
          </w:p>
        </w:tc>
        <w:tc>
          <w:tcPr>
            <w:tcW w:w="873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DE41C56" w14:textId="77777777" w:rsidR="002F5BBE" w:rsidRPr="006231AC" w:rsidRDefault="002F5BBE" w:rsidP="0016635B">
            <w:pPr>
              <w:rPr>
                <w:rFonts w:ascii="Arial" w:eastAsia="DengXian" w:hAnsi="Arial" w:cs="Arial"/>
                <w:b/>
                <w:bCs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b/>
                <w:bCs/>
                <w:color w:val="000000"/>
                <w:sz w:val="22"/>
              </w:rPr>
              <w:t>NP</w:t>
            </w:r>
          </w:p>
        </w:tc>
      </w:tr>
      <w:tr w:rsidR="002F5BBE" w:rsidRPr="006231AC" w14:paraId="3A61BE57" w14:textId="77777777" w:rsidTr="006231AC">
        <w:trPr>
          <w:trHeight w:val="404"/>
        </w:trPr>
        <w:tc>
          <w:tcPr>
            <w:tcW w:w="2196" w:type="dxa"/>
            <w:tcBorders>
              <w:top w:val="single" w:sz="12" w:space="0" w:color="auto"/>
            </w:tcBorders>
            <w:vAlign w:val="center"/>
          </w:tcPr>
          <w:p w14:paraId="28970F50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Arendt-Nielsen L</w:t>
            </w:r>
          </w:p>
        </w:tc>
        <w:tc>
          <w:tcPr>
            <w:tcW w:w="1246" w:type="dxa"/>
            <w:tcBorders>
              <w:top w:val="single" w:sz="12" w:space="0" w:color="auto"/>
            </w:tcBorders>
            <w:vAlign w:val="center"/>
          </w:tcPr>
          <w:p w14:paraId="46334182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40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center"/>
          </w:tcPr>
          <w:p w14:paraId="37650313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73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center"/>
          </w:tcPr>
          <w:p w14:paraId="3933CA7E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1.667</w:t>
            </w:r>
          </w:p>
        </w:tc>
        <w:tc>
          <w:tcPr>
            <w:tcW w:w="1165" w:type="dxa"/>
            <w:tcBorders>
              <w:top w:val="single" w:sz="12" w:space="0" w:color="auto"/>
            </w:tcBorders>
            <w:vAlign w:val="center"/>
          </w:tcPr>
          <w:p w14:paraId="12EC0E68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5453</w:t>
            </w:r>
          </w:p>
        </w:tc>
        <w:tc>
          <w:tcPr>
            <w:tcW w:w="873" w:type="dxa"/>
            <w:tcBorders>
              <w:top w:val="single" w:sz="12" w:space="0" w:color="auto"/>
            </w:tcBorders>
            <w:vAlign w:val="center"/>
          </w:tcPr>
          <w:p w14:paraId="04F15BF7" w14:textId="0522C4C2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9</w:t>
            </w:r>
            <w:r w:rsidR="00B3505B" w:rsidRPr="006231AC">
              <w:rPr>
                <w:rFonts w:ascii="Arial" w:eastAsia="DengXian" w:hAnsi="Arial" w:cs="Arial"/>
                <w:color w:val="000000"/>
                <w:sz w:val="22"/>
              </w:rPr>
              <w:t>3</w:t>
            </w:r>
          </w:p>
        </w:tc>
      </w:tr>
      <w:tr w:rsidR="002F5BBE" w:rsidRPr="006231AC" w14:paraId="1E31DDD4" w14:textId="77777777" w:rsidTr="006231AC">
        <w:trPr>
          <w:trHeight w:val="404"/>
        </w:trPr>
        <w:tc>
          <w:tcPr>
            <w:tcW w:w="2196" w:type="dxa"/>
            <w:vAlign w:val="center"/>
          </w:tcPr>
          <w:p w14:paraId="52CFDE81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Nijs J</w:t>
            </w:r>
          </w:p>
        </w:tc>
        <w:tc>
          <w:tcPr>
            <w:tcW w:w="1246" w:type="dxa"/>
            <w:vAlign w:val="center"/>
          </w:tcPr>
          <w:p w14:paraId="0B97DEF9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34</w:t>
            </w:r>
          </w:p>
        </w:tc>
        <w:tc>
          <w:tcPr>
            <w:tcW w:w="1165" w:type="dxa"/>
            <w:vAlign w:val="center"/>
          </w:tcPr>
          <w:p w14:paraId="5C519D58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62</w:t>
            </w:r>
          </w:p>
        </w:tc>
        <w:tc>
          <w:tcPr>
            <w:tcW w:w="1165" w:type="dxa"/>
            <w:vAlign w:val="center"/>
          </w:tcPr>
          <w:p w14:paraId="420E1D39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2.267</w:t>
            </w:r>
          </w:p>
        </w:tc>
        <w:tc>
          <w:tcPr>
            <w:tcW w:w="1165" w:type="dxa"/>
            <w:vAlign w:val="center"/>
          </w:tcPr>
          <w:p w14:paraId="3283EEE5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4040</w:t>
            </w:r>
          </w:p>
        </w:tc>
        <w:tc>
          <w:tcPr>
            <w:tcW w:w="873" w:type="dxa"/>
            <w:vAlign w:val="center"/>
          </w:tcPr>
          <w:p w14:paraId="0A70A335" w14:textId="5EA68FFC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8</w:t>
            </w:r>
            <w:r w:rsidR="00B3505B" w:rsidRPr="006231AC">
              <w:rPr>
                <w:rFonts w:ascii="Arial" w:eastAsia="DengXian" w:hAnsi="Arial" w:cs="Arial"/>
                <w:color w:val="000000"/>
                <w:sz w:val="22"/>
              </w:rPr>
              <w:t>6</w:t>
            </w:r>
          </w:p>
        </w:tc>
      </w:tr>
      <w:tr w:rsidR="002F5BBE" w:rsidRPr="006231AC" w14:paraId="62EA77FC" w14:textId="77777777" w:rsidTr="006231AC">
        <w:trPr>
          <w:trHeight w:val="404"/>
        </w:trPr>
        <w:tc>
          <w:tcPr>
            <w:tcW w:w="2196" w:type="dxa"/>
            <w:vAlign w:val="center"/>
          </w:tcPr>
          <w:p w14:paraId="7A17E2FB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Meeus M</w:t>
            </w:r>
          </w:p>
        </w:tc>
        <w:tc>
          <w:tcPr>
            <w:tcW w:w="1246" w:type="dxa"/>
            <w:vAlign w:val="center"/>
          </w:tcPr>
          <w:p w14:paraId="016BB6A4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32</w:t>
            </w:r>
          </w:p>
        </w:tc>
        <w:tc>
          <w:tcPr>
            <w:tcW w:w="1165" w:type="dxa"/>
            <w:vAlign w:val="center"/>
          </w:tcPr>
          <w:p w14:paraId="1C4A6402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57</w:t>
            </w:r>
          </w:p>
        </w:tc>
        <w:tc>
          <w:tcPr>
            <w:tcW w:w="1165" w:type="dxa"/>
            <w:vAlign w:val="center"/>
          </w:tcPr>
          <w:p w14:paraId="6CEB5D91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2.133</w:t>
            </w:r>
          </w:p>
        </w:tc>
        <w:tc>
          <w:tcPr>
            <w:tcW w:w="1165" w:type="dxa"/>
            <w:vAlign w:val="center"/>
          </w:tcPr>
          <w:p w14:paraId="1C717BE7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3286</w:t>
            </w:r>
          </w:p>
        </w:tc>
        <w:tc>
          <w:tcPr>
            <w:tcW w:w="873" w:type="dxa"/>
            <w:vAlign w:val="center"/>
          </w:tcPr>
          <w:p w14:paraId="48AAFE4C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65</w:t>
            </w:r>
          </w:p>
        </w:tc>
      </w:tr>
      <w:tr w:rsidR="002F5BBE" w:rsidRPr="006231AC" w14:paraId="1DDF199B" w14:textId="77777777" w:rsidTr="006231AC">
        <w:trPr>
          <w:trHeight w:val="404"/>
        </w:trPr>
        <w:tc>
          <w:tcPr>
            <w:tcW w:w="2196" w:type="dxa"/>
            <w:vAlign w:val="center"/>
          </w:tcPr>
          <w:p w14:paraId="5809D83C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Ji RR</w:t>
            </w:r>
          </w:p>
        </w:tc>
        <w:tc>
          <w:tcPr>
            <w:tcW w:w="1246" w:type="dxa"/>
            <w:vAlign w:val="center"/>
          </w:tcPr>
          <w:p w14:paraId="0CB95FE6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38</w:t>
            </w:r>
          </w:p>
        </w:tc>
        <w:tc>
          <w:tcPr>
            <w:tcW w:w="1165" w:type="dxa"/>
            <w:vAlign w:val="center"/>
          </w:tcPr>
          <w:p w14:paraId="3EA0B5D3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47</w:t>
            </w:r>
          </w:p>
        </w:tc>
        <w:tc>
          <w:tcPr>
            <w:tcW w:w="1165" w:type="dxa"/>
            <w:vAlign w:val="center"/>
          </w:tcPr>
          <w:p w14:paraId="366C2D21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1.652</w:t>
            </w:r>
          </w:p>
        </w:tc>
        <w:tc>
          <w:tcPr>
            <w:tcW w:w="1165" w:type="dxa"/>
            <w:vAlign w:val="center"/>
          </w:tcPr>
          <w:p w14:paraId="6F0C1DC8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9024</w:t>
            </w:r>
          </w:p>
        </w:tc>
        <w:tc>
          <w:tcPr>
            <w:tcW w:w="873" w:type="dxa"/>
            <w:vAlign w:val="center"/>
          </w:tcPr>
          <w:p w14:paraId="3EDF76D8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47</w:t>
            </w:r>
          </w:p>
        </w:tc>
      </w:tr>
      <w:tr w:rsidR="002F5BBE" w:rsidRPr="006231AC" w14:paraId="5A511B80" w14:textId="77777777" w:rsidTr="006231AC">
        <w:trPr>
          <w:trHeight w:val="404"/>
        </w:trPr>
        <w:tc>
          <w:tcPr>
            <w:tcW w:w="2196" w:type="dxa"/>
            <w:vAlign w:val="center"/>
          </w:tcPr>
          <w:p w14:paraId="12E620AF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Staud R</w:t>
            </w:r>
          </w:p>
        </w:tc>
        <w:tc>
          <w:tcPr>
            <w:tcW w:w="1246" w:type="dxa"/>
            <w:vAlign w:val="center"/>
          </w:tcPr>
          <w:p w14:paraId="21809718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32</w:t>
            </w:r>
          </w:p>
        </w:tc>
        <w:tc>
          <w:tcPr>
            <w:tcW w:w="1165" w:type="dxa"/>
            <w:vAlign w:val="center"/>
          </w:tcPr>
          <w:p w14:paraId="5D312C10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40</w:t>
            </w:r>
          </w:p>
        </w:tc>
        <w:tc>
          <w:tcPr>
            <w:tcW w:w="1165" w:type="dxa"/>
            <w:vAlign w:val="center"/>
          </w:tcPr>
          <w:p w14:paraId="4274526E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1.524</w:t>
            </w:r>
          </w:p>
        </w:tc>
        <w:tc>
          <w:tcPr>
            <w:tcW w:w="1165" w:type="dxa"/>
            <w:vAlign w:val="center"/>
          </w:tcPr>
          <w:p w14:paraId="038B2007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3748</w:t>
            </w:r>
          </w:p>
        </w:tc>
        <w:tc>
          <w:tcPr>
            <w:tcW w:w="873" w:type="dxa"/>
            <w:vAlign w:val="center"/>
          </w:tcPr>
          <w:p w14:paraId="0B586CC3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40</w:t>
            </w:r>
          </w:p>
        </w:tc>
      </w:tr>
      <w:tr w:rsidR="002F5BBE" w:rsidRPr="006231AC" w14:paraId="5952A7F0" w14:textId="77777777" w:rsidTr="006231AC">
        <w:trPr>
          <w:trHeight w:val="404"/>
        </w:trPr>
        <w:tc>
          <w:tcPr>
            <w:tcW w:w="2196" w:type="dxa"/>
            <w:vAlign w:val="center"/>
          </w:tcPr>
          <w:p w14:paraId="7498F336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Fernandez-Dd-Las-Penas C</w:t>
            </w:r>
          </w:p>
        </w:tc>
        <w:tc>
          <w:tcPr>
            <w:tcW w:w="1246" w:type="dxa"/>
            <w:vAlign w:val="center"/>
          </w:tcPr>
          <w:p w14:paraId="2AB7462B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22</w:t>
            </w:r>
          </w:p>
        </w:tc>
        <w:tc>
          <w:tcPr>
            <w:tcW w:w="1165" w:type="dxa"/>
            <w:vAlign w:val="center"/>
          </w:tcPr>
          <w:p w14:paraId="540BBAA8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37</w:t>
            </w:r>
          </w:p>
        </w:tc>
        <w:tc>
          <w:tcPr>
            <w:tcW w:w="1165" w:type="dxa"/>
            <w:vAlign w:val="center"/>
          </w:tcPr>
          <w:p w14:paraId="6104B378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1.467</w:t>
            </w:r>
          </w:p>
        </w:tc>
        <w:tc>
          <w:tcPr>
            <w:tcW w:w="1165" w:type="dxa"/>
            <w:vAlign w:val="center"/>
          </w:tcPr>
          <w:p w14:paraId="0C65E6C7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1431</w:t>
            </w:r>
          </w:p>
        </w:tc>
        <w:tc>
          <w:tcPr>
            <w:tcW w:w="873" w:type="dxa"/>
            <w:vAlign w:val="center"/>
          </w:tcPr>
          <w:p w14:paraId="3C530E26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39</w:t>
            </w:r>
          </w:p>
        </w:tc>
      </w:tr>
      <w:tr w:rsidR="002F5BBE" w:rsidRPr="006231AC" w14:paraId="0E43D83A" w14:textId="77777777" w:rsidTr="006231AC">
        <w:trPr>
          <w:trHeight w:val="404"/>
        </w:trPr>
        <w:tc>
          <w:tcPr>
            <w:tcW w:w="2196" w:type="dxa"/>
            <w:vAlign w:val="center"/>
          </w:tcPr>
          <w:p w14:paraId="53017DC0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Sessle BJ</w:t>
            </w:r>
          </w:p>
        </w:tc>
        <w:tc>
          <w:tcPr>
            <w:tcW w:w="1246" w:type="dxa"/>
            <w:vAlign w:val="center"/>
          </w:tcPr>
          <w:p w14:paraId="7B42073D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22</w:t>
            </w:r>
          </w:p>
        </w:tc>
        <w:tc>
          <w:tcPr>
            <w:tcW w:w="1165" w:type="dxa"/>
            <w:vAlign w:val="center"/>
          </w:tcPr>
          <w:p w14:paraId="2F1C9CDB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38</w:t>
            </w:r>
          </w:p>
        </w:tc>
        <w:tc>
          <w:tcPr>
            <w:tcW w:w="1165" w:type="dxa"/>
            <w:vAlign w:val="center"/>
          </w:tcPr>
          <w:p w14:paraId="77BA5466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0.917</w:t>
            </w:r>
          </w:p>
        </w:tc>
        <w:tc>
          <w:tcPr>
            <w:tcW w:w="1165" w:type="dxa"/>
            <w:vAlign w:val="center"/>
          </w:tcPr>
          <w:p w14:paraId="4244BAE6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1725</w:t>
            </w:r>
          </w:p>
        </w:tc>
        <w:tc>
          <w:tcPr>
            <w:tcW w:w="873" w:type="dxa"/>
            <w:vAlign w:val="center"/>
          </w:tcPr>
          <w:p w14:paraId="61C2EE7B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38</w:t>
            </w:r>
          </w:p>
        </w:tc>
      </w:tr>
      <w:tr w:rsidR="002F5BBE" w:rsidRPr="006231AC" w14:paraId="384AD906" w14:textId="77777777" w:rsidTr="006231AC">
        <w:trPr>
          <w:trHeight w:val="404"/>
        </w:trPr>
        <w:tc>
          <w:tcPr>
            <w:tcW w:w="2196" w:type="dxa"/>
            <w:vAlign w:val="center"/>
          </w:tcPr>
          <w:p w14:paraId="5BCADFFE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Treede RD</w:t>
            </w:r>
          </w:p>
        </w:tc>
        <w:tc>
          <w:tcPr>
            <w:tcW w:w="1246" w:type="dxa"/>
            <w:vAlign w:val="center"/>
          </w:tcPr>
          <w:p w14:paraId="10FFF296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26</w:t>
            </w:r>
          </w:p>
        </w:tc>
        <w:tc>
          <w:tcPr>
            <w:tcW w:w="1165" w:type="dxa"/>
            <w:vAlign w:val="center"/>
          </w:tcPr>
          <w:p w14:paraId="460A19C4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36</w:t>
            </w:r>
          </w:p>
        </w:tc>
        <w:tc>
          <w:tcPr>
            <w:tcW w:w="1165" w:type="dxa"/>
            <w:vAlign w:val="center"/>
          </w:tcPr>
          <w:p w14:paraId="0C8B53AA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1.083</w:t>
            </w:r>
          </w:p>
        </w:tc>
        <w:tc>
          <w:tcPr>
            <w:tcW w:w="1165" w:type="dxa"/>
            <w:vAlign w:val="center"/>
          </w:tcPr>
          <w:p w14:paraId="581563F8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4181</w:t>
            </w:r>
          </w:p>
        </w:tc>
        <w:tc>
          <w:tcPr>
            <w:tcW w:w="873" w:type="dxa"/>
            <w:vAlign w:val="center"/>
          </w:tcPr>
          <w:p w14:paraId="47A8F84F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36</w:t>
            </w:r>
          </w:p>
        </w:tc>
      </w:tr>
      <w:tr w:rsidR="002F5BBE" w:rsidRPr="006231AC" w14:paraId="5AB43BD9" w14:textId="77777777" w:rsidTr="006231AC">
        <w:trPr>
          <w:trHeight w:val="404"/>
        </w:trPr>
        <w:tc>
          <w:tcPr>
            <w:tcW w:w="2196" w:type="dxa"/>
            <w:vAlign w:val="center"/>
          </w:tcPr>
          <w:p w14:paraId="2A748B5B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Willis WD</w:t>
            </w:r>
          </w:p>
        </w:tc>
        <w:tc>
          <w:tcPr>
            <w:tcW w:w="1246" w:type="dxa"/>
            <w:vAlign w:val="center"/>
          </w:tcPr>
          <w:p w14:paraId="5412E32C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26</w:t>
            </w:r>
          </w:p>
        </w:tc>
        <w:tc>
          <w:tcPr>
            <w:tcW w:w="1165" w:type="dxa"/>
            <w:vAlign w:val="center"/>
          </w:tcPr>
          <w:p w14:paraId="73A1E2E7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32</w:t>
            </w:r>
          </w:p>
        </w:tc>
        <w:tc>
          <w:tcPr>
            <w:tcW w:w="1165" w:type="dxa"/>
            <w:vAlign w:val="center"/>
          </w:tcPr>
          <w:p w14:paraId="248AA28B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1.083</w:t>
            </w:r>
          </w:p>
        </w:tc>
        <w:tc>
          <w:tcPr>
            <w:tcW w:w="1165" w:type="dxa"/>
            <w:vAlign w:val="center"/>
          </w:tcPr>
          <w:p w14:paraId="758A7440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2079</w:t>
            </w:r>
          </w:p>
        </w:tc>
        <w:tc>
          <w:tcPr>
            <w:tcW w:w="873" w:type="dxa"/>
            <w:vAlign w:val="center"/>
          </w:tcPr>
          <w:p w14:paraId="5B9ABF92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32</w:t>
            </w:r>
          </w:p>
        </w:tc>
      </w:tr>
      <w:tr w:rsidR="002F5BBE" w:rsidRPr="006231AC" w14:paraId="21ED411B" w14:textId="77777777" w:rsidTr="006231AC">
        <w:trPr>
          <w:trHeight w:val="404"/>
        </w:trPr>
        <w:tc>
          <w:tcPr>
            <w:tcW w:w="2196" w:type="dxa"/>
            <w:vAlign w:val="center"/>
          </w:tcPr>
          <w:p w14:paraId="4F68DEAE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Gao YJ</w:t>
            </w:r>
          </w:p>
        </w:tc>
        <w:tc>
          <w:tcPr>
            <w:tcW w:w="1246" w:type="dxa"/>
            <w:vAlign w:val="center"/>
          </w:tcPr>
          <w:p w14:paraId="053393CE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24</w:t>
            </w:r>
          </w:p>
        </w:tc>
        <w:tc>
          <w:tcPr>
            <w:tcW w:w="1165" w:type="dxa"/>
            <w:vAlign w:val="center"/>
          </w:tcPr>
          <w:p w14:paraId="26B9EA1A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31</w:t>
            </w:r>
          </w:p>
        </w:tc>
        <w:tc>
          <w:tcPr>
            <w:tcW w:w="1165" w:type="dxa"/>
            <w:vAlign w:val="center"/>
          </w:tcPr>
          <w:p w14:paraId="4556BDFD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1.714</w:t>
            </w:r>
          </w:p>
        </w:tc>
        <w:tc>
          <w:tcPr>
            <w:tcW w:w="1165" w:type="dxa"/>
            <w:vAlign w:val="center"/>
          </w:tcPr>
          <w:p w14:paraId="2BC364E2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2254</w:t>
            </w:r>
          </w:p>
        </w:tc>
        <w:tc>
          <w:tcPr>
            <w:tcW w:w="873" w:type="dxa"/>
            <w:vAlign w:val="center"/>
          </w:tcPr>
          <w:p w14:paraId="02020101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31</w:t>
            </w:r>
          </w:p>
        </w:tc>
      </w:tr>
      <w:tr w:rsidR="002F5BBE" w:rsidRPr="006231AC" w14:paraId="2EDD8C87" w14:textId="77777777" w:rsidTr="006231AC">
        <w:trPr>
          <w:trHeight w:val="404"/>
        </w:trPr>
        <w:tc>
          <w:tcPr>
            <w:tcW w:w="2196" w:type="dxa"/>
            <w:vAlign w:val="center"/>
          </w:tcPr>
          <w:p w14:paraId="25E77610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Woolf CJ</w:t>
            </w:r>
          </w:p>
        </w:tc>
        <w:tc>
          <w:tcPr>
            <w:tcW w:w="1246" w:type="dxa"/>
            <w:vAlign w:val="center"/>
          </w:tcPr>
          <w:p w14:paraId="3BA918B5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29</w:t>
            </w:r>
          </w:p>
        </w:tc>
        <w:tc>
          <w:tcPr>
            <w:tcW w:w="1165" w:type="dxa"/>
            <w:vAlign w:val="center"/>
          </w:tcPr>
          <w:p w14:paraId="6125A9E0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31</w:t>
            </w:r>
          </w:p>
        </w:tc>
        <w:tc>
          <w:tcPr>
            <w:tcW w:w="1165" w:type="dxa"/>
            <w:vAlign w:val="center"/>
          </w:tcPr>
          <w:p w14:paraId="7CF2D335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1.261</w:t>
            </w:r>
          </w:p>
        </w:tc>
        <w:tc>
          <w:tcPr>
            <w:tcW w:w="1165" w:type="dxa"/>
            <w:vAlign w:val="center"/>
          </w:tcPr>
          <w:p w14:paraId="0A9D9A7C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12153</w:t>
            </w:r>
          </w:p>
        </w:tc>
        <w:tc>
          <w:tcPr>
            <w:tcW w:w="873" w:type="dxa"/>
            <w:vAlign w:val="center"/>
          </w:tcPr>
          <w:p w14:paraId="5B3C2ED5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31</w:t>
            </w:r>
          </w:p>
        </w:tc>
      </w:tr>
      <w:tr w:rsidR="002F5BBE" w:rsidRPr="006231AC" w14:paraId="36D36E05" w14:textId="77777777" w:rsidTr="006231AC">
        <w:trPr>
          <w:trHeight w:val="404"/>
        </w:trPr>
        <w:tc>
          <w:tcPr>
            <w:tcW w:w="2196" w:type="dxa"/>
            <w:vAlign w:val="center"/>
          </w:tcPr>
          <w:p w14:paraId="0464E725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Graven-Nielsen T</w:t>
            </w:r>
          </w:p>
        </w:tc>
        <w:tc>
          <w:tcPr>
            <w:tcW w:w="1246" w:type="dxa"/>
            <w:vAlign w:val="center"/>
          </w:tcPr>
          <w:p w14:paraId="2E043096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17</w:t>
            </w:r>
          </w:p>
        </w:tc>
        <w:tc>
          <w:tcPr>
            <w:tcW w:w="1165" w:type="dxa"/>
            <w:vAlign w:val="center"/>
          </w:tcPr>
          <w:p w14:paraId="71C8C288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30</w:t>
            </w:r>
          </w:p>
        </w:tc>
        <w:tc>
          <w:tcPr>
            <w:tcW w:w="1165" w:type="dxa"/>
            <w:vAlign w:val="center"/>
          </w:tcPr>
          <w:p w14:paraId="3DDBC5A8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0.708</w:t>
            </w:r>
          </w:p>
        </w:tc>
        <w:tc>
          <w:tcPr>
            <w:tcW w:w="1165" w:type="dxa"/>
            <w:vAlign w:val="center"/>
          </w:tcPr>
          <w:p w14:paraId="333A8763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1964</w:t>
            </w:r>
          </w:p>
        </w:tc>
        <w:tc>
          <w:tcPr>
            <w:tcW w:w="873" w:type="dxa"/>
            <w:vAlign w:val="center"/>
          </w:tcPr>
          <w:p w14:paraId="6768B422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30</w:t>
            </w:r>
          </w:p>
        </w:tc>
      </w:tr>
      <w:tr w:rsidR="002F5BBE" w:rsidRPr="006231AC" w14:paraId="2E1E95DD" w14:textId="77777777" w:rsidTr="006231AC">
        <w:trPr>
          <w:trHeight w:val="404"/>
        </w:trPr>
        <w:tc>
          <w:tcPr>
            <w:tcW w:w="2196" w:type="dxa"/>
            <w:vAlign w:val="center"/>
          </w:tcPr>
          <w:p w14:paraId="68307E58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Wang J</w:t>
            </w:r>
          </w:p>
        </w:tc>
        <w:tc>
          <w:tcPr>
            <w:tcW w:w="1246" w:type="dxa"/>
            <w:vAlign w:val="center"/>
          </w:tcPr>
          <w:p w14:paraId="276BEF94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16</w:t>
            </w:r>
          </w:p>
        </w:tc>
        <w:tc>
          <w:tcPr>
            <w:tcW w:w="1165" w:type="dxa"/>
            <w:vAlign w:val="center"/>
          </w:tcPr>
          <w:p w14:paraId="72D2D309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29</w:t>
            </w:r>
          </w:p>
        </w:tc>
        <w:tc>
          <w:tcPr>
            <w:tcW w:w="1165" w:type="dxa"/>
            <w:vAlign w:val="center"/>
          </w:tcPr>
          <w:p w14:paraId="1CF6EB0B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1.067</w:t>
            </w:r>
          </w:p>
        </w:tc>
        <w:tc>
          <w:tcPr>
            <w:tcW w:w="1165" w:type="dxa"/>
            <w:vAlign w:val="center"/>
          </w:tcPr>
          <w:p w14:paraId="47A3D8B1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878</w:t>
            </w:r>
          </w:p>
        </w:tc>
        <w:tc>
          <w:tcPr>
            <w:tcW w:w="873" w:type="dxa"/>
            <w:vAlign w:val="center"/>
          </w:tcPr>
          <w:p w14:paraId="73BCD404" w14:textId="0A05DCA5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</w:t>
            </w:r>
            <w:r w:rsidR="00B3505B" w:rsidRPr="006231AC">
              <w:rPr>
                <w:rFonts w:ascii="Arial" w:eastAsia="DengXian" w:hAnsi="Arial" w:cs="Arial"/>
                <w:color w:val="000000"/>
                <w:sz w:val="22"/>
              </w:rPr>
              <w:t>3</w:t>
            </w:r>
          </w:p>
        </w:tc>
      </w:tr>
      <w:tr w:rsidR="002F5BBE" w:rsidRPr="006231AC" w14:paraId="4DD0747D" w14:textId="77777777" w:rsidTr="006231AC">
        <w:trPr>
          <w:trHeight w:val="404"/>
        </w:trPr>
        <w:tc>
          <w:tcPr>
            <w:tcW w:w="2196" w:type="dxa"/>
            <w:vAlign w:val="center"/>
          </w:tcPr>
          <w:p w14:paraId="6668153A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Dickenson AH</w:t>
            </w:r>
          </w:p>
        </w:tc>
        <w:tc>
          <w:tcPr>
            <w:tcW w:w="1246" w:type="dxa"/>
            <w:vAlign w:val="center"/>
          </w:tcPr>
          <w:p w14:paraId="42033906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18</w:t>
            </w:r>
          </w:p>
        </w:tc>
        <w:tc>
          <w:tcPr>
            <w:tcW w:w="1165" w:type="dxa"/>
            <w:vAlign w:val="center"/>
          </w:tcPr>
          <w:p w14:paraId="10AF64B0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28</w:t>
            </w:r>
          </w:p>
        </w:tc>
        <w:tc>
          <w:tcPr>
            <w:tcW w:w="1165" w:type="dxa"/>
            <w:vAlign w:val="center"/>
          </w:tcPr>
          <w:p w14:paraId="33B66EAF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0.75</w:t>
            </w:r>
          </w:p>
        </w:tc>
        <w:tc>
          <w:tcPr>
            <w:tcW w:w="1165" w:type="dxa"/>
            <w:vAlign w:val="center"/>
          </w:tcPr>
          <w:p w14:paraId="78C0F2A2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1511</w:t>
            </w:r>
          </w:p>
        </w:tc>
        <w:tc>
          <w:tcPr>
            <w:tcW w:w="873" w:type="dxa"/>
            <w:vAlign w:val="center"/>
          </w:tcPr>
          <w:p w14:paraId="1D29207F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28</w:t>
            </w:r>
          </w:p>
        </w:tc>
      </w:tr>
      <w:tr w:rsidR="002F5BBE" w:rsidRPr="006231AC" w14:paraId="542166D4" w14:textId="77777777" w:rsidTr="006231AC">
        <w:trPr>
          <w:trHeight w:val="404"/>
        </w:trPr>
        <w:tc>
          <w:tcPr>
            <w:tcW w:w="2196" w:type="dxa"/>
            <w:vAlign w:val="center"/>
          </w:tcPr>
          <w:p w14:paraId="5111BCC5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Ickmans K</w:t>
            </w:r>
          </w:p>
        </w:tc>
        <w:tc>
          <w:tcPr>
            <w:tcW w:w="1246" w:type="dxa"/>
            <w:vAlign w:val="center"/>
          </w:tcPr>
          <w:p w14:paraId="3083B7D8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12</w:t>
            </w:r>
          </w:p>
        </w:tc>
        <w:tc>
          <w:tcPr>
            <w:tcW w:w="1165" w:type="dxa"/>
            <w:vAlign w:val="center"/>
          </w:tcPr>
          <w:p w14:paraId="4830B0FC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23</w:t>
            </w:r>
          </w:p>
        </w:tc>
        <w:tc>
          <w:tcPr>
            <w:tcW w:w="1165" w:type="dxa"/>
            <w:vAlign w:val="center"/>
          </w:tcPr>
          <w:p w14:paraId="0F029362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1.091</w:t>
            </w:r>
          </w:p>
        </w:tc>
        <w:tc>
          <w:tcPr>
            <w:tcW w:w="1165" w:type="dxa"/>
            <w:vAlign w:val="center"/>
          </w:tcPr>
          <w:p w14:paraId="70DCD64A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578</w:t>
            </w:r>
          </w:p>
        </w:tc>
        <w:tc>
          <w:tcPr>
            <w:tcW w:w="873" w:type="dxa"/>
            <w:vAlign w:val="center"/>
          </w:tcPr>
          <w:p w14:paraId="6315BDDB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27</w:t>
            </w:r>
          </w:p>
        </w:tc>
      </w:tr>
      <w:tr w:rsidR="002F5BBE" w:rsidRPr="006231AC" w14:paraId="3A605F43" w14:textId="77777777" w:rsidTr="006231AC">
        <w:trPr>
          <w:trHeight w:val="404"/>
        </w:trPr>
        <w:tc>
          <w:tcPr>
            <w:tcW w:w="2196" w:type="dxa"/>
            <w:vAlign w:val="center"/>
          </w:tcPr>
          <w:p w14:paraId="2072BEEA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Zhang Y</w:t>
            </w:r>
          </w:p>
        </w:tc>
        <w:tc>
          <w:tcPr>
            <w:tcW w:w="1246" w:type="dxa"/>
            <w:vAlign w:val="center"/>
          </w:tcPr>
          <w:p w14:paraId="6D12E00F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12</w:t>
            </w:r>
          </w:p>
        </w:tc>
        <w:tc>
          <w:tcPr>
            <w:tcW w:w="1165" w:type="dxa"/>
            <w:vAlign w:val="center"/>
          </w:tcPr>
          <w:p w14:paraId="082AA37A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21</w:t>
            </w:r>
          </w:p>
        </w:tc>
        <w:tc>
          <w:tcPr>
            <w:tcW w:w="1165" w:type="dxa"/>
            <w:vAlign w:val="center"/>
          </w:tcPr>
          <w:p w14:paraId="66CE34E4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0.632</w:t>
            </w:r>
          </w:p>
        </w:tc>
        <w:tc>
          <w:tcPr>
            <w:tcW w:w="1165" w:type="dxa"/>
            <w:vAlign w:val="center"/>
          </w:tcPr>
          <w:p w14:paraId="0FD00A2A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477</w:t>
            </w:r>
          </w:p>
        </w:tc>
        <w:tc>
          <w:tcPr>
            <w:tcW w:w="873" w:type="dxa"/>
            <w:vAlign w:val="center"/>
          </w:tcPr>
          <w:p w14:paraId="3B229FFC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27</w:t>
            </w:r>
          </w:p>
        </w:tc>
      </w:tr>
      <w:tr w:rsidR="002F5BBE" w:rsidRPr="006231AC" w14:paraId="082B80AF" w14:textId="77777777" w:rsidTr="006231AC">
        <w:trPr>
          <w:trHeight w:val="404"/>
        </w:trPr>
        <w:tc>
          <w:tcPr>
            <w:tcW w:w="2196" w:type="dxa"/>
            <w:vAlign w:val="center"/>
          </w:tcPr>
          <w:p w14:paraId="1E336994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Price DD</w:t>
            </w:r>
          </w:p>
        </w:tc>
        <w:tc>
          <w:tcPr>
            <w:tcW w:w="1246" w:type="dxa"/>
            <w:vAlign w:val="center"/>
          </w:tcPr>
          <w:p w14:paraId="35661D3F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24</w:t>
            </w:r>
          </w:p>
        </w:tc>
        <w:tc>
          <w:tcPr>
            <w:tcW w:w="1165" w:type="dxa"/>
            <w:vAlign w:val="center"/>
          </w:tcPr>
          <w:p w14:paraId="297CC27E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26</w:t>
            </w:r>
          </w:p>
        </w:tc>
        <w:tc>
          <w:tcPr>
            <w:tcW w:w="1165" w:type="dxa"/>
            <w:vAlign w:val="center"/>
          </w:tcPr>
          <w:p w14:paraId="323E35FD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1.143</w:t>
            </w:r>
          </w:p>
        </w:tc>
        <w:tc>
          <w:tcPr>
            <w:tcW w:w="1165" w:type="dxa"/>
            <w:vAlign w:val="center"/>
          </w:tcPr>
          <w:p w14:paraId="17A9F910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3036</w:t>
            </w:r>
          </w:p>
        </w:tc>
        <w:tc>
          <w:tcPr>
            <w:tcW w:w="873" w:type="dxa"/>
            <w:vAlign w:val="center"/>
          </w:tcPr>
          <w:p w14:paraId="6EC49F98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26</w:t>
            </w:r>
          </w:p>
        </w:tc>
      </w:tr>
      <w:tr w:rsidR="002F5BBE" w:rsidRPr="006231AC" w14:paraId="30E5A033" w14:textId="77777777" w:rsidTr="006231AC">
        <w:trPr>
          <w:trHeight w:val="404"/>
        </w:trPr>
        <w:tc>
          <w:tcPr>
            <w:tcW w:w="2196" w:type="dxa"/>
            <w:vAlign w:val="center"/>
          </w:tcPr>
          <w:p w14:paraId="07F473CC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Wang Y</w:t>
            </w:r>
          </w:p>
        </w:tc>
        <w:tc>
          <w:tcPr>
            <w:tcW w:w="1246" w:type="dxa"/>
            <w:vAlign w:val="center"/>
          </w:tcPr>
          <w:p w14:paraId="480B11C1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13</w:t>
            </w:r>
          </w:p>
        </w:tc>
        <w:tc>
          <w:tcPr>
            <w:tcW w:w="1165" w:type="dxa"/>
            <w:vAlign w:val="center"/>
          </w:tcPr>
          <w:p w14:paraId="6BB4FF3D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16</w:t>
            </w:r>
          </w:p>
        </w:tc>
        <w:tc>
          <w:tcPr>
            <w:tcW w:w="1165" w:type="dxa"/>
            <w:vAlign w:val="center"/>
          </w:tcPr>
          <w:p w14:paraId="19B0B71B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0.929</w:t>
            </w:r>
          </w:p>
        </w:tc>
        <w:tc>
          <w:tcPr>
            <w:tcW w:w="1165" w:type="dxa"/>
            <w:vAlign w:val="center"/>
          </w:tcPr>
          <w:p w14:paraId="2B6D48AC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313</w:t>
            </w:r>
          </w:p>
        </w:tc>
        <w:tc>
          <w:tcPr>
            <w:tcW w:w="873" w:type="dxa"/>
            <w:vAlign w:val="center"/>
          </w:tcPr>
          <w:p w14:paraId="1A89BB5D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26</w:t>
            </w:r>
          </w:p>
        </w:tc>
      </w:tr>
      <w:tr w:rsidR="002F5BBE" w:rsidRPr="006231AC" w14:paraId="216F34D7" w14:textId="77777777" w:rsidTr="006231AC">
        <w:trPr>
          <w:trHeight w:val="404"/>
        </w:trPr>
        <w:tc>
          <w:tcPr>
            <w:tcW w:w="2196" w:type="dxa"/>
            <w:vAlign w:val="center"/>
          </w:tcPr>
          <w:p w14:paraId="743F8DF4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Baron R</w:t>
            </w:r>
          </w:p>
        </w:tc>
        <w:tc>
          <w:tcPr>
            <w:tcW w:w="1246" w:type="dxa"/>
            <w:vAlign w:val="center"/>
          </w:tcPr>
          <w:p w14:paraId="4535CA25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19</w:t>
            </w:r>
          </w:p>
        </w:tc>
        <w:tc>
          <w:tcPr>
            <w:tcW w:w="1165" w:type="dxa"/>
            <w:vAlign w:val="center"/>
          </w:tcPr>
          <w:p w14:paraId="3B98B4B3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25</w:t>
            </w:r>
          </w:p>
        </w:tc>
        <w:tc>
          <w:tcPr>
            <w:tcW w:w="1165" w:type="dxa"/>
            <w:vAlign w:val="center"/>
          </w:tcPr>
          <w:p w14:paraId="6C5906E6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0.792</w:t>
            </w:r>
          </w:p>
        </w:tc>
        <w:tc>
          <w:tcPr>
            <w:tcW w:w="1165" w:type="dxa"/>
            <w:vAlign w:val="center"/>
          </w:tcPr>
          <w:p w14:paraId="2E6A9786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1838</w:t>
            </w:r>
          </w:p>
        </w:tc>
        <w:tc>
          <w:tcPr>
            <w:tcW w:w="873" w:type="dxa"/>
            <w:vAlign w:val="center"/>
          </w:tcPr>
          <w:p w14:paraId="4A43ADCC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25</w:t>
            </w:r>
          </w:p>
        </w:tc>
      </w:tr>
      <w:tr w:rsidR="002F5BBE" w:rsidRPr="006231AC" w14:paraId="48B077BE" w14:textId="77777777" w:rsidTr="006231AC">
        <w:trPr>
          <w:trHeight w:val="404"/>
        </w:trPr>
        <w:tc>
          <w:tcPr>
            <w:tcW w:w="2196" w:type="dxa"/>
            <w:tcBorders>
              <w:bottom w:val="single" w:sz="12" w:space="0" w:color="auto"/>
            </w:tcBorders>
            <w:vAlign w:val="center"/>
          </w:tcPr>
          <w:p w14:paraId="424AEBC1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Clauw DJ</w:t>
            </w:r>
          </w:p>
        </w:tc>
        <w:tc>
          <w:tcPr>
            <w:tcW w:w="1246" w:type="dxa"/>
            <w:tcBorders>
              <w:bottom w:val="single" w:sz="12" w:space="0" w:color="auto"/>
            </w:tcBorders>
            <w:vAlign w:val="center"/>
          </w:tcPr>
          <w:p w14:paraId="4F43282C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17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center"/>
          </w:tcPr>
          <w:p w14:paraId="5E6910C0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25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center"/>
          </w:tcPr>
          <w:p w14:paraId="7FB47DBF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1.214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vAlign w:val="center"/>
          </w:tcPr>
          <w:p w14:paraId="4A490D16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2034</w:t>
            </w:r>
          </w:p>
        </w:tc>
        <w:tc>
          <w:tcPr>
            <w:tcW w:w="873" w:type="dxa"/>
            <w:tcBorders>
              <w:bottom w:val="single" w:sz="12" w:space="0" w:color="auto"/>
            </w:tcBorders>
            <w:vAlign w:val="center"/>
          </w:tcPr>
          <w:p w14:paraId="6F87D2D7" w14:textId="77777777" w:rsidR="002F5BBE" w:rsidRPr="006231AC" w:rsidRDefault="002F5BBE" w:rsidP="0016635B">
            <w:pPr>
              <w:rPr>
                <w:rFonts w:ascii="Arial" w:eastAsia="DengXian" w:hAnsi="Arial" w:cs="Arial"/>
                <w:color w:val="000000"/>
                <w:sz w:val="22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25</w:t>
            </w:r>
          </w:p>
        </w:tc>
      </w:tr>
    </w:tbl>
    <w:p w14:paraId="34EE94C2" w14:textId="37C529F2" w:rsidR="002F5BBE" w:rsidRPr="006231AC" w:rsidRDefault="003A49B0" w:rsidP="002F5BBE">
      <w:pPr>
        <w:ind w:firstLineChars="300" w:firstLine="630"/>
        <w:rPr>
          <w:rFonts w:ascii="Arial" w:hAnsi="Arial" w:cs="Arial"/>
          <w:color w:val="000000"/>
          <w:szCs w:val="21"/>
        </w:rPr>
      </w:pPr>
      <w:r w:rsidRPr="006231AC">
        <w:rPr>
          <w:rFonts w:ascii="Arial" w:hAnsi="Arial" w:cs="Arial"/>
          <w:b/>
          <w:bCs/>
          <w:color w:val="000000"/>
          <w:szCs w:val="21"/>
        </w:rPr>
        <w:t>Abbreviations:</w:t>
      </w:r>
      <w:r w:rsidRPr="006231AC">
        <w:rPr>
          <w:rFonts w:ascii="Arial" w:hAnsi="Arial" w:cs="Arial"/>
          <w:color w:val="000000"/>
          <w:szCs w:val="21"/>
        </w:rPr>
        <w:t xml:space="preserve"> </w:t>
      </w:r>
      <w:r w:rsidR="002F5BBE" w:rsidRPr="006231AC">
        <w:rPr>
          <w:rFonts w:ascii="Arial" w:hAnsi="Arial" w:cs="Arial"/>
          <w:color w:val="000000"/>
          <w:szCs w:val="21"/>
        </w:rPr>
        <w:t>NP, number of publications; TC, total citations</w:t>
      </w:r>
    </w:p>
    <w:p w14:paraId="3FCD9D0F" w14:textId="77777777" w:rsidR="002F5BBE" w:rsidRPr="006231AC" w:rsidRDefault="002F5BBE" w:rsidP="002F5BBE">
      <w:pPr>
        <w:rPr>
          <w:rFonts w:ascii="Arial" w:hAnsi="Arial" w:cs="Arial"/>
          <w:color w:val="000000"/>
        </w:rPr>
      </w:pPr>
    </w:p>
    <w:p w14:paraId="4E0F2655" w14:textId="77777777" w:rsidR="002F5BBE" w:rsidRPr="006231AC" w:rsidRDefault="002F5BBE" w:rsidP="002F5BBE">
      <w:pPr>
        <w:widowControl/>
        <w:jc w:val="left"/>
        <w:rPr>
          <w:rFonts w:ascii="Arial" w:hAnsi="Arial" w:cs="Arial"/>
          <w:color w:val="000000"/>
        </w:rPr>
      </w:pPr>
    </w:p>
    <w:p w14:paraId="363E7B92" w14:textId="77777777" w:rsidR="002F5BBE" w:rsidRPr="006231AC" w:rsidRDefault="002F5BBE" w:rsidP="002F5BBE">
      <w:pPr>
        <w:widowControl/>
        <w:jc w:val="left"/>
        <w:rPr>
          <w:rFonts w:ascii="Arial" w:hAnsi="Arial" w:cs="Arial"/>
          <w:color w:val="000000"/>
        </w:rPr>
      </w:pPr>
      <w:r w:rsidRPr="006231AC">
        <w:rPr>
          <w:rFonts w:ascii="Arial" w:hAnsi="Arial" w:cs="Arial"/>
          <w:color w:val="000000"/>
        </w:rPr>
        <w:br w:type="page"/>
      </w:r>
    </w:p>
    <w:p w14:paraId="16177113" w14:textId="61865DD4" w:rsidR="002F5BBE" w:rsidRPr="006231AC" w:rsidRDefault="002F5BBE" w:rsidP="002F5BBE">
      <w:pPr>
        <w:rPr>
          <w:rFonts w:ascii="Arial" w:hAnsi="Arial" w:cs="Arial"/>
          <w:color w:val="000000"/>
          <w:sz w:val="20"/>
          <w:szCs w:val="20"/>
        </w:rPr>
      </w:pPr>
      <w:r w:rsidRPr="006231AC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Supplementary Table 2</w:t>
      </w:r>
      <w:r w:rsidRPr="006231AC">
        <w:rPr>
          <w:rFonts w:ascii="Arial" w:hAnsi="Arial" w:cs="Arial"/>
          <w:color w:val="000000"/>
          <w:sz w:val="20"/>
          <w:szCs w:val="20"/>
        </w:rPr>
        <w:t xml:space="preserve"> Top 20 a</w:t>
      </w:r>
      <w:r w:rsidR="003939DD" w:rsidRPr="006231AC">
        <w:rPr>
          <w:rFonts w:ascii="Arial" w:hAnsi="Arial" w:cs="Arial"/>
          <w:color w:val="000000"/>
          <w:sz w:val="20"/>
          <w:szCs w:val="20"/>
        </w:rPr>
        <w:t>r</w:t>
      </w:r>
      <w:r w:rsidRPr="006231AC">
        <w:rPr>
          <w:rFonts w:ascii="Arial" w:hAnsi="Arial" w:cs="Arial"/>
          <w:color w:val="000000"/>
          <w:sz w:val="20"/>
          <w:szCs w:val="20"/>
        </w:rPr>
        <w:t>ticles related to central sensitization</w:t>
      </w:r>
    </w:p>
    <w:tbl>
      <w:tblPr>
        <w:tblStyle w:val="TableGrid"/>
        <w:tblW w:w="9244" w:type="dxa"/>
        <w:tblLook w:val="04A0" w:firstRow="1" w:lastRow="0" w:firstColumn="1" w:lastColumn="0" w:noHBand="0" w:noVBand="1"/>
      </w:tblPr>
      <w:tblGrid>
        <w:gridCol w:w="1977"/>
        <w:gridCol w:w="4050"/>
        <w:gridCol w:w="1158"/>
        <w:gridCol w:w="1158"/>
        <w:gridCol w:w="901"/>
      </w:tblGrid>
      <w:tr w:rsidR="002F5BBE" w:rsidRPr="006231AC" w14:paraId="4FD03E0C" w14:textId="77777777" w:rsidTr="003A49B0">
        <w:trPr>
          <w:trHeight w:val="903"/>
        </w:trPr>
        <w:tc>
          <w:tcPr>
            <w:tcW w:w="19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59A1FF" w14:textId="21E2EAE5" w:rsidR="002F5BBE" w:rsidRPr="006231AC" w:rsidRDefault="003A49B0" w:rsidP="001663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31AC">
              <w:rPr>
                <w:rFonts w:ascii="Arial" w:eastAsia="DengXian" w:hAnsi="Arial" w:cs="Arial"/>
                <w:b/>
                <w:bCs/>
                <w:color w:val="000000"/>
                <w:sz w:val="22"/>
              </w:rPr>
              <w:t>Article</w:t>
            </w: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A8810A" w14:textId="77777777" w:rsidR="002F5BBE" w:rsidRPr="006231AC" w:rsidRDefault="002F5BBE" w:rsidP="001663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31AC">
              <w:rPr>
                <w:rFonts w:ascii="Arial" w:eastAsia="DengXian" w:hAnsi="Arial" w:cs="Arial"/>
                <w:b/>
                <w:bCs/>
                <w:color w:val="000000"/>
                <w:sz w:val="22"/>
              </w:rPr>
              <w:t>DOI</w:t>
            </w:r>
          </w:p>
        </w:tc>
        <w:tc>
          <w:tcPr>
            <w:tcW w:w="11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6B2876" w14:textId="77777777" w:rsidR="002F5BBE" w:rsidRPr="006231AC" w:rsidRDefault="002F5BBE" w:rsidP="001663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31AC">
              <w:rPr>
                <w:rFonts w:ascii="Arial" w:eastAsia="DengXian" w:hAnsi="Arial" w:cs="Arial"/>
                <w:b/>
                <w:bCs/>
                <w:color w:val="000000"/>
                <w:sz w:val="22"/>
              </w:rPr>
              <w:t>Local Citations</w:t>
            </w:r>
          </w:p>
        </w:tc>
        <w:tc>
          <w:tcPr>
            <w:tcW w:w="11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5FC09D0" w14:textId="77777777" w:rsidR="002F5BBE" w:rsidRPr="006231AC" w:rsidRDefault="002F5BBE" w:rsidP="001663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31AC">
              <w:rPr>
                <w:rFonts w:ascii="Arial" w:eastAsia="DengXian" w:hAnsi="Arial" w:cs="Arial"/>
                <w:b/>
                <w:bCs/>
                <w:color w:val="000000"/>
                <w:sz w:val="22"/>
              </w:rPr>
              <w:t>Global Citations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1114D53" w14:textId="77777777" w:rsidR="002F5BBE" w:rsidRPr="006231AC" w:rsidRDefault="002F5BBE" w:rsidP="0016635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231AC">
              <w:rPr>
                <w:rFonts w:ascii="Arial" w:eastAsia="DengXian" w:hAnsi="Arial" w:cs="Arial"/>
                <w:b/>
                <w:bCs/>
                <w:color w:val="000000"/>
                <w:sz w:val="22"/>
              </w:rPr>
              <w:t>LC/GC Ratio (%)</w:t>
            </w:r>
          </w:p>
        </w:tc>
      </w:tr>
      <w:tr w:rsidR="002F5BBE" w:rsidRPr="006231AC" w14:paraId="66A5654A" w14:textId="77777777" w:rsidTr="003A49B0">
        <w:trPr>
          <w:trHeight w:val="609"/>
        </w:trPr>
        <w:tc>
          <w:tcPr>
            <w:tcW w:w="19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9247C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</w:rPr>
            </w:pPr>
            <w:bookmarkStart w:id="2" w:name="RANGE!A2"/>
            <w:r w:rsidRPr="006231AC">
              <w:rPr>
                <w:rFonts w:ascii="Arial" w:eastAsia="DengXian" w:hAnsi="Arial" w:cs="Arial"/>
                <w:color w:val="000000"/>
                <w:sz w:val="22"/>
              </w:rPr>
              <w:t>Woolf CJ, 2011, PAIN</w:t>
            </w:r>
            <w:bookmarkEnd w:id="2"/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95F85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10.1016/j.pain.2010.09.030</w:t>
            </w:r>
          </w:p>
        </w:tc>
        <w:tc>
          <w:tcPr>
            <w:tcW w:w="115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24D2E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748</w:t>
            </w:r>
          </w:p>
        </w:tc>
        <w:tc>
          <w:tcPr>
            <w:tcW w:w="115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7C2B8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2014</w:t>
            </w:r>
          </w:p>
        </w:tc>
        <w:tc>
          <w:tcPr>
            <w:tcW w:w="9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5BAA1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37.14</w:t>
            </w:r>
          </w:p>
        </w:tc>
      </w:tr>
      <w:tr w:rsidR="002F5BBE" w:rsidRPr="006231AC" w14:paraId="0E6AEBFB" w14:textId="77777777" w:rsidTr="003A49B0">
        <w:trPr>
          <w:trHeight w:val="903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BA790" w14:textId="5BFE8FF2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</w:rPr>
            </w:pPr>
            <w:bookmarkStart w:id="3" w:name="RANGE!A3"/>
            <w:r w:rsidRPr="006231AC">
              <w:rPr>
                <w:rFonts w:ascii="Arial" w:eastAsia="DengXian" w:hAnsi="Arial" w:cs="Arial"/>
                <w:color w:val="000000"/>
                <w:sz w:val="22"/>
              </w:rPr>
              <w:t>Latremoliere A, 2009, J PAIN</w:t>
            </w:r>
            <w:bookmarkEnd w:id="3"/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83DCB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10.1016/j.jpain.2009.06.012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75F9A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664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B5C08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1731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66484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38.36</w:t>
            </w:r>
          </w:p>
        </w:tc>
      </w:tr>
      <w:tr w:rsidR="002F5BBE" w:rsidRPr="006231AC" w14:paraId="76D2A4D5" w14:textId="77777777" w:rsidTr="003A49B0">
        <w:trPr>
          <w:trHeight w:val="913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BAF5C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Ji RR, 2003, TRENDS NEUROSCI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33896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10.1016/j.tins.2003.09.017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E9601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377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D7117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941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5932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40.06</w:t>
            </w:r>
          </w:p>
        </w:tc>
      </w:tr>
      <w:tr w:rsidR="002F5BBE" w:rsidRPr="006231AC" w14:paraId="3F49A3BF" w14:textId="77777777" w:rsidTr="003A49B0">
        <w:trPr>
          <w:trHeight w:val="832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A7F23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Kawasaki Y, 2008, J NEUROSCI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C09A7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10.1523/JNEUROSCI.3338-07.2008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B1E63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201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9AA2F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715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2AE69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28.11</w:t>
            </w:r>
          </w:p>
        </w:tc>
      </w:tr>
      <w:tr w:rsidR="002F5BBE" w:rsidRPr="006231AC" w14:paraId="6B29A0E9" w14:textId="77777777" w:rsidTr="003A49B0">
        <w:trPr>
          <w:trHeight w:val="913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BB9AC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Arendt-Nielsen L, 2010, PAIN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EA272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10.1016/j.pain.2010.04.003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DAA3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167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27648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581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0848A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28.74</w:t>
            </w:r>
          </w:p>
        </w:tc>
      </w:tr>
      <w:tr w:rsidR="002F5BBE" w:rsidRPr="006231AC" w14:paraId="398E5714" w14:textId="77777777" w:rsidTr="003A49B0">
        <w:trPr>
          <w:trHeight w:val="598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EF15F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Staud R, 2001, PAIN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EA48C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10.1016/S0304-3959(00)00432-2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B834D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156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DECA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518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7BF99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30.12</w:t>
            </w:r>
          </w:p>
        </w:tc>
      </w:tr>
      <w:tr w:rsidR="002F5BBE" w:rsidRPr="006231AC" w14:paraId="2A44F5A6" w14:textId="77777777" w:rsidTr="003A49B0">
        <w:trPr>
          <w:trHeight w:val="913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F75E8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Silberstein SD, 2004, CEPHALALGIA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AFE60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10.1111/j.1468-2982.2004.00892.x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D9273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131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81D11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7730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00677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1.69</w:t>
            </w:r>
          </w:p>
        </w:tc>
      </w:tr>
      <w:tr w:rsidR="002F5BBE" w:rsidRPr="006231AC" w14:paraId="251B71AB" w14:textId="77777777" w:rsidTr="003A49B0">
        <w:trPr>
          <w:trHeight w:val="903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0A2CB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Ji RR, 1999, NAT NEUROSCI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21624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10.1038/16040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85F76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130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2F96D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588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78FFC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22.11</w:t>
            </w:r>
          </w:p>
        </w:tc>
      </w:tr>
      <w:tr w:rsidR="002F5BBE" w:rsidRPr="006231AC" w14:paraId="790AB287" w14:textId="77777777" w:rsidTr="003A49B0">
        <w:trPr>
          <w:trHeight w:val="903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46CA9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Meeus M, 2007, CLIN RHEUMATOL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96A6E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10.1007/s10067-006-0433-9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4F266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129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4173B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319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C2D17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40.44</w:t>
            </w:r>
          </w:p>
        </w:tc>
      </w:tr>
      <w:tr w:rsidR="002F5BBE" w:rsidRPr="006231AC" w14:paraId="637D659F" w14:textId="77777777" w:rsidTr="003A49B0">
        <w:trPr>
          <w:trHeight w:val="609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FE9D1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Ziegler EA, 1999, BRAIN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9CBAC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10.1093/brain/122.12.2245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749AB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127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20A33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319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E21A5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39.81</w:t>
            </w:r>
          </w:p>
        </w:tc>
      </w:tr>
      <w:tr w:rsidR="002F5BBE" w:rsidRPr="006231AC" w14:paraId="11F052D0" w14:textId="77777777" w:rsidTr="003A49B0">
        <w:trPr>
          <w:trHeight w:val="903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064D2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Mayer TG, 2012, PAIN PRACT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8A0E1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10.1111/j.1533-2500.2011.00493.x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0DAB7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122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36570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232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7540C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52.59</w:t>
            </w:r>
          </w:p>
        </w:tc>
      </w:tr>
      <w:tr w:rsidR="002F5BBE" w:rsidRPr="006231AC" w14:paraId="7D64ADD8" w14:textId="77777777" w:rsidTr="003A49B0">
        <w:trPr>
          <w:trHeight w:val="609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5B22E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Burstein R, 2000, BRAIN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16687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10.1093/brain/123.8.1703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71E62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118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59189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511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CF8E1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23.09</w:t>
            </w:r>
          </w:p>
        </w:tc>
      </w:tr>
      <w:tr w:rsidR="002F5BBE" w:rsidRPr="006231AC" w14:paraId="2C9377E0" w14:textId="77777777" w:rsidTr="003A49B0">
        <w:trPr>
          <w:trHeight w:val="609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E3D12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Gao YJ, 2009, J NEUROSCI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989EC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10.1523/JNEUROSCI.3623-08.2009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CE6EB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117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3AA73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380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ED8E4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30.79</w:t>
            </w:r>
          </w:p>
        </w:tc>
      </w:tr>
      <w:tr w:rsidR="002F5BBE" w:rsidRPr="006231AC" w14:paraId="20E3E746" w14:textId="77777777" w:rsidTr="003A49B0">
        <w:trPr>
          <w:trHeight w:val="598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A8612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Neblett R, 2013, J PAIN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63523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10.1016/j.jpain.2012.11.012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135F6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117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00BB1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215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D44C3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54.42</w:t>
            </w:r>
          </w:p>
        </w:tc>
      </w:tr>
      <w:tr w:rsidR="002F5BBE" w:rsidRPr="006231AC" w14:paraId="08F3D83E" w14:textId="77777777" w:rsidTr="003A49B0">
        <w:trPr>
          <w:trHeight w:val="913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C3AC6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Samad TA, 2001, NATURE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AFAB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10.1038/35068566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B28FC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116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01AAB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976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C0B21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11.89</w:t>
            </w:r>
          </w:p>
        </w:tc>
      </w:tr>
      <w:tr w:rsidR="002F5BBE" w:rsidRPr="006231AC" w14:paraId="6E5ADC7C" w14:textId="77777777" w:rsidTr="003A49B0">
        <w:trPr>
          <w:trHeight w:val="903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B818B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lastRenderedPageBreak/>
              <w:t>Ji RR, 2009, BRAIN RES REV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55BC1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10.1016/j.brainresrev.2008.12.011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DE609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115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EC8E7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695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E1364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16.55</w:t>
            </w:r>
          </w:p>
        </w:tc>
      </w:tr>
      <w:tr w:rsidR="002F5BBE" w:rsidRPr="006231AC" w14:paraId="0214C496" w14:textId="77777777" w:rsidTr="003A49B0">
        <w:trPr>
          <w:trHeight w:val="609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97650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Li J, 1999, PAIN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C98E2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10.1016/S0304-3959(98)00154-7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1C3F6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114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76E24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235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92747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48.51</w:t>
            </w:r>
          </w:p>
        </w:tc>
      </w:tr>
      <w:tr w:rsidR="002F5BBE" w:rsidRPr="006231AC" w14:paraId="2A119822" w14:textId="77777777" w:rsidTr="003A49B0">
        <w:trPr>
          <w:trHeight w:val="1208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65048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Costigan M, 2009, ANNU REV NEUROSCI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2D74A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10.1146/annurev.neuro.051508.135531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A0979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A4DC2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1064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5ED68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9.59</w:t>
            </w:r>
          </w:p>
        </w:tc>
      </w:tr>
      <w:tr w:rsidR="002F5BBE" w:rsidRPr="006231AC" w14:paraId="3C8DD24D" w14:textId="77777777" w:rsidTr="003A49B0">
        <w:trPr>
          <w:trHeight w:val="903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612AB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Treede RD, 2008, NEUROLOGY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6D416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10.1212/01.wnl.0000282763.29778.59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F8AF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101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B048C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1668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2E44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6.06</w:t>
            </w:r>
          </w:p>
        </w:tc>
      </w:tr>
      <w:tr w:rsidR="002F5BBE" w:rsidRPr="006231AC" w14:paraId="6ECF1450" w14:textId="77777777" w:rsidTr="003A49B0">
        <w:trPr>
          <w:trHeight w:val="913"/>
        </w:trPr>
        <w:tc>
          <w:tcPr>
            <w:tcW w:w="1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C9A785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Ji RR, 2001, NEUROBIOL DIS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E2C6118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10.1006/nbdi.2000.0360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95D660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4DCFB5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504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261A63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eastAsia="DengXian" w:hAnsi="Arial" w:cs="Arial"/>
                <w:color w:val="000000"/>
                <w:sz w:val="22"/>
              </w:rPr>
              <w:t>19.84</w:t>
            </w:r>
          </w:p>
        </w:tc>
      </w:tr>
    </w:tbl>
    <w:p w14:paraId="779AB972" w14:textId="105D04C4" w:rsidR="002F5BBE" w:rsidRPr="006231AC" w:rsidRDefault="003A49B0" w:rsidP="002F5BBE">
      <w:pPr>
        <w:ind w:firstLineChars="100" w:firstLine="210"/>
        <w:rPr>
          <w:rFonts w:ascii="Arial" w:hAnsi="Arial" w:cs="Arial"/>
          <w:color w:val="000000"/>
        </w:rPr>
      </w:pPr>
      <w:r w:rsidRPr="006231AC">
        <w:rPr>
          <w:rFonts w:ascii="Arial" w:hAnsi="Arial" w:cs="Arial"/>
          <w:b/>
          <w:bCs/>
          <w:color w:val="000000"/>
        </w:rPr>
        <w:t>Abbreviations:</w:t>
      </w:r>
      <w:r w:rsidRPr="006231AC">
        <w:rPr>
          <w:rFonts w:ascii="Arial" w:hAnsi="Arial" w:cs="Arial"/>
          <w:color w:val="000000"/>
        </w:rPr>
        <w:t xml:space="preserve"> </w:t>
      </w:r>
      <w:r w:rsidR="002F5BBE" w:rsidRPr="006231AC">
        <w:rPr>
          <w:rFonts w:ascii="Arial" w:hAnsi="Arial" w:cs="Arial"/>
          <w:color w:val="000000"/>
        </w:rPr>
        <w:t>TC, total citations; LC, local citations</w:t>
      </w:r>
    </w:p>
    <w:p w14:paraId="3ABCA50F" w14:textId="4D44BC5C" w:rsidR="001D5D08" w:rsidRPr="006231AC" w:rsidRDefault="001D5D08" w:rsidP="002F5BBE">
      <w:pPr>
        <w:rPr>
          <w:rFonts w:ascii="Arial" w:hAnsi="Arial" w:cs="Arial"/>
          <w:color w:val="000000"/>
        </w:rPr>
      </w:pPr>
    </w:p>
    <w:p w14:paraId="60FAE1EC" w14:textId="77777777" w:rsidR="001D5D08" w:rsidRPr="006231AC" w:rsidRDefault="001D5D08">
      <w:pPr>
        <w:widowControl/>
        <w:jc w:val="left"/>
        <w:rPr>
          <w:rFonts w:ascii="Arial" w:hAnsi="Arial" w:cs="Arial"/>
          <w:color w:val="000000"/>
        </w:rPr>
      </w:pPr>
      <w:r w:rsidRPr="006231AC">
        <w:rPr>
          <w:rFonts w:ascii="Arial" w:hAnsi="Arial" w:cs="Arial"/>
          <w:color w:val="000000"/>
        </w:rPr>
        <w:br w:type="page"/>
      </w:r>
    </w:p>
    <w:p w14:paraId="69F53E96" w14:textId="77777777" w:rsidR="001D5D08" w:rsidRPr="006231AC" w:rsidRDefault="001D5D08" w:rsidP="001D5D08">
      <w:pPr>
        <w:rPr>
          <w:rFonts w:ascii="Arial" w:hAnsi="Arial" w:cs="Arial"/>
          <w:color w:val="000000"/>
        </w:rPr>
      </w:pPr>
    </w:p>
    <w:p w14:paraId="006EFD8D" w14:textId="7ED9D535" w:rsidR="001D5D08" w:rsidRPr="006231AC" w:rsidRDefault="001D5D08" w:rsidP="001D5D08">
      <w:pPr>
        <w:rPr>
          <w:rFonts w:ascii="Arial" w:hAnsi="Arial" w:cs="Arial"/>
          <w:color w:val="000000"/>
          <w:sz w:val="16"/>
          <w:szCs w:val="18"/>
        </w:rPr>
      </w:pPr>
      <w:r w:rsidRPr="006231AC">
        <w:rPr>
          <w:rStyle w:val="table-captionlabel"/>
          <w:rFonts w:ascii="Arial" w:hAnsi="Arial" w:cs="Arial"/>
          <w:b/>
          <w:bCs/>
          <w:color w:val="000000"/>
          <w:sz w:val="20"/>
          <w:szCs w:val="21"/>
        </w:rPr>
        <w:t>Supplementary</w:t>
      </w:r>
      <w:r w:rsidRPr="006231AC">
        <w:rPr>
          <w:rFonts w:ascii="Arial" w:hAnsi="Arial" w:cs="Arial"/>
          <w:b/>
          <w:bCs/>
          <w:color w:val="000000"/>
          <w:sz w:val="20"/>
          <w:szCs w:val="21"/>
        </w:rPr>
        <w:t xml:space="preserve"> Table 3 </w:t>
      </w:r>
      <w:r w:rsidRPr="006231AC">
        <w:rPr>
          <w:rFonts w:ascii="Arial" w:hAnsi="Arial" w:cs="Arial"/>
          <w:color w:val="000000"/>
          <w:sz w:val="20"/>
          <w:szCs w:val="21"/>
        </w:rPr>
        <w:t xml:space="preserve">Top 10 </w:t>
      </w:r>
      <w:r w:rsidRPr="006231AC">
        <w:rPr>
          <w:rFonts w:ascii="Arial" w:hAnsi="Arial" w:cs="Arial"/>
          <w:i/>
          <w:iCs/>
          <w:color w:val="000000"/>
          <w:sz w:val="20"/>
          <w:szCs w:val="21"/>
        </w:rPr>
        <w:t>KeyWords Plus</w:t>
      </w:r>
      <w:r w:rsidRPr="006231AC">
        <w:rPr>
          <w:rFonts w:ascii="Arial" w:hAnsi="Arial" w:cs="Arial"/>
          <w:color w:val="000000"/>
          <w:sz w:val="20"/>
          <w:szCs w:val="21"/>
        </w:rPr>
        <w:t xml:space="preserve"> based on network centrality</w:t>
      </w:r>
    </w:p>
    <w:tbl>
      <w:tblPr>
        <w:tblStyle w:val="TableGrid"/>
        <w:tblW w:w="8931" w:type="dxa"/>
        <w:jc w:val="righ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7"/>
        <w:gridCol w:w="1627"/>
        <w:gridCol w:w="1589"/>
        <w:gridCol w:w="1589"/>
        <w:gridCol w:w="1569"/>
      </w:tblGrid>
      <w:tr w:rsidR="003A49B0" w:rsidRPr="006231AC" w14:paraId="2DEDE58A" w14:textId="77777777" w:rsidTr="006231AC">
        <w:trPr>
          <w:trHeight w:val="646"/>
          <w:jc w:val="right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14:paraId="3D01C3C5" w14:textId="77777777" w:rsidR="001D5D08" w:rsidRPr="006231AC" w:rsidRDefault="001D5D08" w:rsidP="00562B5B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4"/>
              </w:rPr>
              <w:t>KeyWords Plus</w:t>
            </w:r>
          </w:p>
        </w:tc>
        <w:tc>
          <w:tcPr>
            <w:tcW w:w="997" w:type="dxa"/>
            <w:tcBorders>
              <w:top w:val="single" w:sz="12" w:space="0" w:color="auto"/>
              <w:bottom w:val="single" w:sz="12" w:space="0" w:color="auto"/>
            </w:tcBorders>
          </w:tcPr>
          <w:p w14:paraId="07C0233B" w14:textId="77777777" w:rsidR="001D5D08" w:rsidRPr="006231AC" w:rsidRDefault="001D5D08" w:rsidP="00562B5B">
            <w:pPr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  <w:t>Cluster</w:t>
            </w:r>
          </w:p>
        </w:tc>
        <w:tc>
          <w:tcPr>
            <w:tcW w:w="1627" w:type="dxa"/>
            <w:tcBorders>
              <w:top w:val="single" w:sz="12" w:space="0" w:color="auto"/>
              <w:bottom w:val="single" w:sz="12" w:space="0" w:color="auto"/>
            </w:tcBorders>
          </w:tcPr>
          <w:p w14:paraId="71143206" w14:textId="77777777" w:rsidR="001D5D08" w:rsidRPr="006231AC" w:rsidRDefault="001D5D08" w:rsidP="00562B5B">
            <w:pPr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</w:pPr>
            <w:bookmarkStart w:id="4" w:name="_Hlk83558917"/>
            <w:r w:rsidRPr="006231AC"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  <w:t>Betweenness Centrality</w:t>
            </w:r>
            <w:bookmarkEnd w:id="4"/>
          </w:p>
        </w:tc>
        <w:tc>
          <w:tcPr>
            <w:tcW w:w="1589" w:type="dxa"/>
            <w:tcBorders>
              <w:top w:val="single" w:sz="12" w:space="0" w:color="auto"/>
              <w:bottom w:val="single" w:sz="12" w:space="0" w:color="auto"/>
            </w:tcBorders>
          </w:tcPr>
          <w:p w14:paraId="2ECFF4BC" w14:textId="77777777" w:rsidR="001D5D08" w:rsidRPr="006231AC" w:rsidRDefault="001D5D08" w:rsidP="00562B5B">
            <w:pPr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  <w:t>Closeness Centrality</w:t>
            </w:r>
          </w:p>
        </w:tc>
        <w:tc>
          <w:tcPr>
            <w:tcW w:w="1589" w:type="dxa"/>
            <w:tcBorders>
              <w:top w:val="single" w:sz="12" w:space="0" w:color="auto"/>
              <w:bottom w:val="single" w:sz="12" w:space="0" w:color="auto"/>
            </w:tcBorders>
          </w:tcPr>
          <w:p w14:paraId="7AECA124" w14:textId="77777777" w:rsidR="001D5D08" w:rsidRPr="006231AC" w:rsidRDefault="001D5D08" w:rsidP="00562B5B">
            <w:pPr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  <w:t>PageRank</w:t>
            </w: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14:paraId="62EEE1E7" w14:textId="77777777" w:rsidR="001D5D08" w:rsidRPr="006231AC" w:rsidRDefault="001D5D08" w:rsidP="00562B5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  <w:t>Occurences</w:t>
            </w:r>
          </w:p>
        </w:tc>
      </w:tr>
      <w:tr w:rsidR="003A49B0" w:rsidRPr="006231AC" w14:paraId="785DCFEA" w14:textId="77777777" w:rsidTr="006231AC">
        <w:trPr>
          <w:trHeight w:val="411"/>
          <w:jc w:val="right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74D10DB1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Central sensitization</w:t>
            </w:r>
          </w:p>
        </w:tc>
        <w:tc>
          <w:tcPr>
            <w:tcW w:w="997" w:type="dxa"/>
            <w:tcBorders>
              <w:top w:val="single" w:sz="12" w:space="0" w:color="auto"/>
            </w:tcBorders>
            <w:vAlign w:val="center"/>
          </w:tcPr>
          <w:p w14:paraId="130729C7" w14:textId="77777777" w:rsidR="001D5D08" w:rsidRPr="006231AC" w:rsidRDefault="001D5D08" w:rsidP="00562B5B">
            <w:pPr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12" w:space="0" w:color="auto"/>
            </w:tcBorders>
            <w:vAlign w:val="center"/>
          </w:tcPr>
          <w:p w14:paraId="14DA7AA8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121.201199</w:t>
            </w:r>
          </w:p>
        </w:tc>
        <w:tc>
          <w:tcPr>
            <w:tcW w:w="1589" w:type="dxa"/>
            <w:tcBorders>
              <w:top w:val="single" w:sz="12" w:space="0" w:color="auto"/>
            </w:tcBorders>
            <w:vAlign w:val="center"/>
          </w:tcPr>
          <w:p w14:paraId="1CA03DD3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0.020833333</w:t>
            </w:r>
          </w:p>
        </w:tc>
        <w:tc>
          <w:tcPr>
            <w:tcW w:w="1589" w:type="dxa"/>
            <w:tcBorders>
              <w:top w:val="single" w:sz="12" w:space="0" w:color="auto"/>
            </w:tcBorders>
            <w:vAlign w:val="center"/>
          </w:tcPr>
          <w:p w14:paraId="4A70835F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0.104300307</w:t>
            </w:r>
          </w:p>
        </w:tc>
        <w:tc>
          <w:tcPr>
            <w:tcW w:w="1569" w:type="dxa"/>
            <w:tcBorders>
              <w:top w:val="single" w:sz="12" w:space="0" w:color="auto"/>
            </w:tcBorders>
            <w:vAlign w:val="center"/>
          </w:tcPr>
          <w:p w14:paraId="596CA46F" w14:textId="77777777" w:rsidR="001D5D08" w:rsidRPr="006231AC" w:rsidRDefault="001D5D08" w:rsidP="00562B5B">
            <w:pPr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1769</w:t>
            </w:r>
          </w:p>
        </w:tc>
      </w:tr>
      <w:tr w:rsidR="003A49B0" w:rsidRPr="006231AC" w14:paraId="28C7402C" w14:textId="77777777" w:rsidTr="006231AC">
        <w:trPr>
          <w:trHeight w:val="411"/>
          <w:jc w:val="right"/>
        </w:trPr>
        <w:tc>
          <w:tcPr>
            <w:tcW w:w="1560" w:type="dxa"/>
            <w:vAlign w:val="center"/>
          </w:tcPr>
          <w:p w14:paraId="1D8EE18D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Neuropathic pain</w:t>
            </w:r>
          </w:p>
        </w:tc>
        <w:tc>
          <w:tcPr>
            <w:tcW w:w="997" w:type="dxa"/>
            <w:vAlign w:val="center"/>
          </w:tcPr>
          <w:p w14:paraId="0D6FA63B" w14:textId="77777777" w:rsidR="001D5D08" w:rsidRPr="006231AC" w:rsidRDefault="001D5D08" w:rsidP="00562B5B">
            <w:pPr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3</w:t>
            </w:r>
          </w:p>
        </w:tc>
        <w:tc>
          <w:tcPr>
            <w:tcW w:w="1627" w:type="dxa"/>
            <w:vAlign w:val="center"/>
          </w:tcPr>
          <w:p w14:paraId="0F48EE44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21.5775799</w:t>
            </w:r>
          </w:p>
        </w:tc>
        <w:tc>
          <w:tcPr>
            <w:tcW w:w="1589" w:type="dxa"/>
            <w:vAlign w:val="center"/>
          </w:tcPr>
          <w:p w14:paraId="7BE96F75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0.020833333</w:t>
            </w:r>
          </w:p>
        </w:tc>
        <w:tc>
          <w:tcPr>
            <w:tcW w:w="1589" w:type="dxa"/>
            <w:vAlign w:val="center"/>
          </w:tcPr>
          <w:p w14:paraId="4565C3A7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0.06015896</w:t>
            </w:r>
          </w:p>
        </w:tc>
        <w:tc>
          <w:tcPr>
            <w:tcW w:w="1569" w:type="dxa"/>
            <w:vAlign w:val="center"/>
          </w:tcPr>
          <w:p w14:paraId="6C0FCA16" w14:textId="77777777" w:rsidR="001D5D08" w:rsidRPr="006231AC" w:rsidRDefault="001D5D08" w:rsidP="00562B5B">
            <w:pPr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839</w:t>
            </w:r>
          </w:p>
        </w:tc>
      </w:tr>
      <w:tr w:rsidR="003A49B0" w:rsidRPr="006231AC" w14:paraId="0826BEBB" w14:textId="77777777" w:rsidTr="006231AC">
        <w:trPr>
          <w:trHeight w:val="411"/>
          <w:jc w:val="right"/>
        </w:trPr>
        <w:tc>
          <w:tcPr>
            <w:tcW w:w="1560" w:type="dxa"/>
            <w:vAlign w:val="center"/>
          </w:tcPr>
          <w:p w14:paraId="10DB30FB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Pain</w:t>
            </w:r>
          </w:p>
        </w:tc>
        <w:tc>
          <w:tcPr>
            <w:tcW w:w="997" w:type="dxa"/>
            <w:vAlign w:val="center"/>
          </w:tcPr>
          <w:p w14:paraId="43F2D32B" w14:textId="77777777" w:rsidR="001D5D08" w:rsidRPr="006231AC" w:rsidRDefault="001D5D08" w:rsidP="00562B5B">
            <w:pPr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1</w:t>
            </w:r>
          </w:p>
        </w:tc>
        <w:tc>
          <w:tcPr>
            <w:tcW w:w="1627" w:type="dxa"/>
            <w:vAlign w:val="center"/>
          </w:tcPr>
          <w:p w14:paraId="559BE51F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15.8697546</w:t>
            </w:r>
          </w:p>
        </w:tc>
        <w:tc>
          <w:tcPr>
            <w:tcW w:w="1589" w:type="dxa"/>
            <w:vAlign w:val="center"/>
          </w:tcPr>
          <w:p w14:paraId="58B1C18F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0.020833333</w:t>
            </w:r>
          </w:p>
        </w:tc>
        <w:tc>
          <w:tcPr>
            <w:tcW w:w="1589" w:type="dxa"/>
            <w:vAlign w:val="center"/>
          </w:tcPr>
          <w:p w14:paraId="365B68FC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0.046162096</w:t>
            </w:r>
          </w:p>
        </w:tc>
        <w:tc>
          <w:tcPr>
            <w:tcW w:w="1569" w:type="dxa"/>
            <w:vAlign w:val="center"/>
          </w:tcPr>
          <w:p w14:paraId="6BD763CF" w14:textId="77777777" w:rsidR="001D5D08" w:rsidRPr="006231AC" w:rsidRDefault="001D5D08" w:rsidP="00562B5B">
            <w:pPr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671</w:t>
            </w:r>
          </w:p>
        </w:tc>
      </w:tr>
      <w:tr w:rsidR="003A49B0" w:rsidRPr="006231AC" w14:paraId="53AAEF57" w14:textId="77777777" w:rsidTr="006231AC">
        <w:trPr>
          <w:trHeight w:val="411"/>
          <w:jc w:val="right"/>
        </w:trPr>
        <w:tc>
          <w:tcPr>
            <w:tcW w:w="1560" w:type="dxa"/>
            <w:vAlign w:val="center"/>
          </w:tcPr>
          <w:p w14:paraId="0FE38EFB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Sensitization</w:t>
            </w:r>
          </w:p>
        </w:tc>
        <w:tc>
          <w:tcPr>
            <w:tcW w:w="997" w:type="dxa"/>
            <w:vAlign w:val="center"/>
          </w:tcPr>
          <w:p w14:paraId="27F0DA26" w14:textId="77777777" w:rsidR="001D5D08" w:rsidRPr="006231AC" w:rsidRDefault="001D5D08" w:rsidP="00562B5B">
            <w:pPr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2</w:t>
            </w:r>
          </w:p>
        </w:tc>
        <w:tc>
          <w:tcPr>
            <w:tcW w:w="1627" w:type="dxa"/>
            <w:vAlign w:val="center"/>
          </w:tcPr>
          <w:p w14:paraId="5DEDA8AA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10.3574906</w:t>
            </w:r>
          </w:p>
        </w:tc>
        <w:tc>
          <w:tcPr>
            <w:tcW w:w="1589" w:type="dxa"/>
            <w:vAlign w:val="center"/>
          </w:tcPr>
          <w:p w14:paraId="016C58D4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0.020833333</w:t>
            </w:r>
          </w:p>
        </w:tc>
        <w:tc>
          <w:tcPr>
            <w:tcW w:w="1589" w:type="dxa"/>
            <w:vAlign w:val="center"/>
          </w:tcPr>
          <w:p w14:paraId="3498730A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0.043492664</w:t>
            </w:r>
          </w:p>
        </w:tc>
        <w:tc>
          <w:tcPr>
            <w:tcW w:w="1569" w:type="dxa"/>
            <w:vAlign w:val="center"/>
          </w:tcPr>
          <w:p w14:paraId="57821F0C" w14:textId="77777777" w:rsidR="001D5D08" w:rsidRPr="006231AC" w:rsidRDefault="001D5D08" w:rsidP="00562B5B">
            <w:pPr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540</w:t>
            </w:r>
          </w:p>
        </w:tc>
      </w:tr>
      <w:tr w:rsidR="003A49B0" w:rsidRPr="006231AC" w14:paraId="2E9E1640" w14:textId="77777777" w:rsidTr="006231AC">
        <w:trPr>
          <w:trHeight w:val="411"/>
          <w:jc w:val="right"/>
        </w:trPr>
        <w:tc>
          <w:tcPr>
            <w:tcW w:w="1560" w:type="dxa"/>
            <w:vAlign w:val="center"/>
          </w:tcPr>
          <w:p w14:paraId="06BFC125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Central</w:t>
            </w:r>
          </w:p>
        </w:tc>
        <w:tc>
          <w:tcPr>
            <w:tcW w:w="997" w:type="dxa"/>
            <w:vAlign w:val="center"/>
          </w:tcPr>
          <w:p w14:paraId="05616044" w14:textId="77777777" w:rsidR="001D5D08" w:rsidRPr="006231AC" w:rsidRDefault="001D5D08" w:rsidP="00562B5B">
            <w:pPr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2</w:t>
            </w:r>
          </w:p>
        </w:tc>
        <w:tc>
          <w:tcPr>
            <w:tcW w:w="1627" w:type="dxa"/>
            <w:vAlign w:val="center"/>
          </w:tcPr>
          <w:p w14:paraId="03B6D08C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5.73506838</w:t>
            </w:r>
          </w:p>
        </w:tc>
        <w:tc>
          <w:tcPr>
            <w:tcW w:w="1589" w:type="dxa"/>
            <w:vAlign w:val="center"/>
          </w:tcPr>
          <w:p w14:paraId="176B350C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0.020833333</w:t>
            </w:r>
          </w:p>
        </w:tc>
        <w:tc>
          <w:tcPr>
            <w:tcW w:w="1589" w:type="dxa"/>
            <w:vAlign w:val="center"/>
          </w:tcPr>
          <w:p w14:paraId="06DECAF4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0.035657339</w:t>
            </w:r>
          </w:p>
        </w:tc>
        <w:tc>
          <w:tcPr>
            <w:tcW w:w="1569" w:type="dxa"/>
            <w:vAlign w:val="center"/>
          </w:tcPr>
          <w:p w14:paraId="2C1CB1F5" w14:textId="77777777" w:rsidR="001D5D08" w:rsidRPr="006231AC" w:rsidRDefault="001D5D08" w:rsidP="00562B5B">
            <w:pPr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425</w:t>
            </w:r>
          </w:p>
        </w:tc>
      </w:tr>
      <w:tr w:rsidR="003A49B0" w:rsidRPr="006231AC" w14:paraId="623D1609" w14:textId="77777777" w:rsidTr="006231AC">
        <w:trPr>
          <w:trHeight w:val="411"/>
          <w:jc w:val="right"/>
        </w:trPr>
        <w:tc>
          <w:tcPr>
            <w:tcW w:w="1560" w:type="dxa"/>
            <w:vAlign w:val="center"/>
          </w:tcPr>
          <w:p w14:paraId="34CE7B28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Hyperalgesia</w:t>
            </w:r>
          </w:p>
        </w:tc>
        <w:tc>
          <w:tcPr>
            <w:tcW w:w="997" w:type="dxa"/>
            <w:vAlign w:val="center"/>
          </w:tcPr>
          <w:p w14:paraId="70576A38" w14:textId="77777777" w:rsidR="001D5D08" w:rsidRPr="006231AC" w:rsidRDefault="001D5D08" w:rsidP="00562B5B">
            <w:pPr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1</w:t>
            </w:r>
          </w:p>
        </w:tc>
        <w:tc>
          <w:tcPr>
            <w:tcW w:w="1627" w:type="dxa"/>
            <w:vAlign w:val="center"/>
          </w:tcPr>
          <w:p w14:paraId="6492EB7D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7.3626288</w:t>
            </w:r>
          </w:p>
        </w:tc>
        <w:tc>
          <w:tcPr>
            <w:tcW w:w="1589" w:type="dxa"/>
            <w:vAlign w:val="center"/>
          </w:tcPr>
          <w:p w14:paraId="73611211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0.020833333</w:t>
            </w:r>
          </w:p>
        </w:tc>
        <w:tc>
          <w:tcPr>
            <w:tcW w:w="1589" w:type="dxa"/>
            <w:vAlign w:val="center"/>
          </w:tcPr>
          <w:p w14:paraId="6DFF1973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0.034847731</w:t>
            </w:r>
          </w:p>
        </w:tc>
        <w:tc>
          <w:tcPr>
            <w:tcW w:w="1569" w:type="dxa"/>
            <w:vAlign w:val="center"/>
          </w:tcPr>
          <w:p w14:paraId="6E80339B" w14:textId="77777777" w:rsidR="001D5D08" w:rsidRPr="006231AC" w:rsidRDefault="001D5D08" w:rsidP="00562B5B">
            <w:pPr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454</w:t>
            </w:r>
          </w:p>
        </w:tc>
      </w:tr>
      <w:tr w:rsidR="003A49B0" w:rsidRPr="006231AC" w14:paraId="2162A40B" w14:textId="77777777" w:rsidTr="006231AC">
        <w:trPr>
          <w:trHeight w:val="411"/>
          <w:jc w:val="right"/>
        </w:trPr>
        <w:tc>
          <w:tcPr>
            <w:tcW w:w="1560" w:type="dxa"/>
            <w:vAlign w:val="center"/>
          </w:tcPr>
          <w:p w14:paraId="4AD32BC1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Spinal-cord</w:t>
            </w:r>
          </w:p>
        </w:tc>
        <w:tc>
          <w:tcPr>
            <w:tcW w:w="997" w:type="dxa"/>
            <w:vAlign w:val="center"/>
          </w:tcPr>
          <w:p w14:paraId="224262C8" w14:textId="77777777" w:rsidR="001D5D08" w:rsidRPr="006231AC" w:rsidRDefault="001D5D08" w:rsidP="00562B5B">
            <w:pPr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3</w:t>
            </w:r>
          </w:p>
        </w:tc>
        <w:tc>
          <w:tcPr>
            <w:tcW w:w="1627" w:type="dxa"/>
            <w:vAlign w:val="center"/>
          </w:tcPr>
          <w:p w14:paraId="67D45A10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3.22180203</w:t>
            </w:r>
          </w:p>
        </w:tc>
        <w:tc>
          <w:tcPr>
            <w:tcW w:w="1589" w:type="dxa"/>
            <w:vAlign w:val="center"/>
          </w:tcPr>
          <w:p w14:paraId="588FF59F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0.019230769</w:t>
            </w:r>
          </w:p>
        </w:tc>
        <w:tc>
          <w:tcPr>
            <w:tcW w:w="1589" w:type="dxa"/>
            <w:vAlign w:val="center"/>
          </w:tcPr>
          <w:p w14:paraId="25CEBE7D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0.033546533</w:t>
            </w:r>
          </w:p>
        </w:tc>
        <w:tc>
          <w:tcPr>
            <w:tcW w:w="1569" w:type="dxa"/>
            <w:vAlign w:val="center"/>
          </w:tcPr>
          <w:p w14:paraId="076E8034" w14:textId="77777777" w:rsidR="001D5D08" w:rsidRPr="006231AC" w:rsidRDefault="001D5D08" w:rsidP="00562B5B">
            <w:pPr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417</w:t>
            </w:r>
          </w:p>
        </w:tc>
      </w:tr>
      <w:tr w:rsidR="003A49B0" w:rsidRPr="006231AC" w14:paraId="26A484D3" w14:textId="77777777" w:rsidTr="006231AC">
        <w:trPr>
          <w:trHeight w:val="411"/>
          <w:jc w:val="right"/>
        </w:trPr>
        <w:tc>
          <w:tcPr>
            <w:tcW w:w="1560" w:type="dxa"/>
            <w:vAlign w:val="center"/>
          </w:tcPr>
          <w:p w14:paraId="67BF5F98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Mechanisms</w:t>
            </w:r>
          </w:p>
        </w:tc>
        <w:tc>
          <w:tcPr>
            <w:tcW w:w="997" w:type="dxa"/>
            <w:vAlign w:val="center"/>
          </w:tcPr>
          <w:p w14:paraId="33C32AA7" w14:textId="77777777" w:rsidR="001D5D08" w:rsidRPr="006231AC" w:rsidRDefault="001D5D08" w:rsidP="00562B5B">
            <w:pPr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1</w:t>
            </w:r>
          </w:p>
        </w:tc>
        <w:tc>
          <w:tcPr>
            <w:tcW w:w="1627" w:type="dxa"/>
            <w:vAlign w:val="center"/>
          </w:tcPr>
          <w:p w14:paraId="614819BD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4.62063802</w:t>
            </w:r>
          </w:p>
        </w:tc>
        <w:tc>
          <w:tcPr>
            <w:tcW w:w="1589" w:type="dxa"/>
            <w:vAlign w:val="center"/>
          </w:tcPr>
          <w:p w14:paraId="26105608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0.02</w:t>
            </w:r>
          </w:p>
        </w:tc>
        <w:tc>
          <w:tcPr>
            <w:tcW w:w="1589" w:type="dxa"/>
            <w:vAlign w:val="center"/>
          </w:tcPr>
          <w:p w14:paraId="5BC139BC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0.029391562</w:t>
            </w:r>
          </w:p>
        </w:tc>
        <w:tc>
          <w:tcPr>
            <w:tcW w:w="1569" w:type="dxa"/>
            <w:vAlign w:val="center"/>
          </w:tcPr>
          <w:p w14:paraId="1ED0D06B" w14:textId="77777777" w:rsidR="001D5D08" w:rsidRPr="006231AC" w:rsidRDefault="001D5D08" w:rsidP="00562B5B">
            <w:pPr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367</w:t>
            </w:r>
          </w:p>
        </w:tc>
      </w:tr>
      <w:tr w:rsidR="003A49B0" w:rsidRPr="006231AC" w14:paraId="6F32CC08" w14:textId="77777777" w:rsidTr="006231AC">
        <w:trPr>
          <w:trHeight w:val="411"/>
          <w:jc w:val="right"/>
        </w:trPr>
        <w:tc>
          <w:tcPr>
            <w:tcW w:w="1560" w:type="dxa"/>
            <w:vAlign w:val="center"/>
          </w:tcPr>
          <w:p w14:paraId="461ACB4D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Neurons</w:t>
            </w:r>
          </w:p>
        </w:tc>
        <w:tc>
          <w:tcPr>
            <w:tcW w:w="997" w:type="dxa"/>
            <w:vAlign w:val="center"/>
          </w:tcPr>
          <w:p w14:paraId="0CF634DF" w14:textId="77777777" w:rsidR="001D5D08" w:rsidRPr="006231AC" w:rsidRDefault="001D5D08" w:rsidP="00562B5B">
            <w:pPr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3</w:t>
            </w:r>
          </w:p>
        </w:tc>
        <w:tc>
          <w:tcPr>
            <w:tcW w:w="1627" w:type="dxa"/>
            <w:vAlign w:val="center"/>
          </w:tcPr>
          <w:p w14:paraId="5C571811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3.22563968</w:t>
            </w:r>
          </w:p>
        </w:tc>
        <w:tc>
          <w:tcPr>
            <w:tcW w:w="1589" w:type="dxa"/>
            <w:vAlign w:val="center"/>
          </w:tcPr>
          <w:p w14:paraId="144321D7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0.02</w:t>
            </w:r>
          </w:p>
        </w:tc>
        <w:tc>
          <w:tcPr>
            <w:tcW w:w="1589" w:type="dxa"/>
            <w:vAlign w:val="center"/>
          </w:tcPr>
          <w:p w14:paraId="6E75EA87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0.028474789</w:t>
            </w:r>
          </w:p>
        </w:tc>
        <w:tc>
          <w:tcPr>
            <w:tcW w:w="1569" w:type="dxa"/>
            <w:vAlign w:val="center"/>
          </w:tcPr>
          <w:p w14:paraId="3CB32A70" w14:textId="77777777" w:rsidR="001D5D08" w:rsidRPr="006231AC" w:rsidRDefault="001D5D08" w:rsidP="00562B5B">
            <w:pPr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353</w:t>
            </w:r>
          </w:p>
        </w:tc>
      </w:tr>
      <w:tr w:rsidR="003A49B0" w:rsidRPr="006231AC" w14:paraId="1A665568" w14:textId="77777777" w:rsidTr="006231AC">
        <w:trPr>
          <w:trHeight w:val="411"/>
          <w:jc w:val="right"/>
        </w:trPr>
        <w:tc>
          <w:tcPr>
            <w:tcW w:w="1560" w:type="dxa"/>
            <w:vAlign w:val="center"/>
          </w:tcPr>
          <w:p w14:paraId="20BE53C9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Activation</w:t>
            </w:r>
          </w:p>
        </w:tc>
        <w:tc>
          <w:tcPr>
            <w:tcW w:w="997" w:type="dxa"/>
            <w:vAlign w:val="center"/>
          </w:tcPr>
          <w:p w14:paraId="40A102F0" w14:textId="77777777" w:rsidR="001D5D08" w:rsidRPr="006231AC" w:rsidRDefault="001D5D08" w:rsidP="00562B5B">
            <w:pPr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3</w:t>
            </w:r>
          </w:p>
        </w:tc>
        <w:tc>
          <w:tcPr>
            <w:tcW w:w="1627" w:type="dxa"/>
            <w:vAlign w:val="center"/>
          </w:tcPr>
          <w:p w14:paraId="7BFA7E83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2.07450171</w:t>
            </w:r>
          </w:p>
        </w:tc>
        <w:tc>
          <w:tcPr>
            <w:tcW w:w="1589" w:type="dxa"/>
            <w:vAlign w:val="center"/>
          </w:tcPr>
          <w:p w14:paraId="53D452D0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0.019230769</w:t>
            </w:r>
          </w:p>
        </w:tc>
        <w:tc>
          <w:tcPr>
            <w:tcW w:w="1589" w:type="dxa"/>
            <w:vAlign w:val="center"/>
          </w:tcPr>
          <w:p w14:paraId="1379CCB5" w14:textId="77777777" w:rsidR="001D5D08" w:rsidRPr="006231AC" w:rsidRDefault="001D5D08" w:rsidP="00562B5B">
            <w:pPr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0.024783535</w:t>
            </w:r>
          </w:p>
        </w:tc>
        <w:tc>
          <w:tcPr>
            <w:tcW w:w="1569" w:type="dxa"/>
            <w:vAlign w:val="center"/>
          </w:tcPr>
          <w:p w14:paraId="42AEF8BF" w14:textId="77777777" w:rsidR="001D5D08" w:rsidRPr="006231AC" w:rsidRDefault="001D5D08" w:rsidP="00562B5B">
            <w:pPr>
              <w:jc w:val="center"/>
              <w:rPr>
                <w:rFonts w:ascii="Arial" w:hAnsi="Arial" w:cs="Arial"/>
                <w:color w:val="000000"/>
                <w:sz w:val="22"/>
                <w:szCs w:val="24"/>
              </w:rPr>
            </w:pPr>
            <w:r w:rsidRPr="006231AC">
              <w:rPr>
                <w:rFonts w:ascii="Arial" w:hAnsi="Arial" w:cs="Arial"/>
                <w:color w:val="000000"/>
                <w:sz w:val="22"/>
                <w:szCs w:val="24"/>
              </w:rPr>
              <w:t>280</w:t>
            </w:r>
          </w:p>
        </w:tc>
      </w:tr>
    </w:tbl>
    <w:p w14:paraId="30C07950" w14:textId="77777777" w:rsidR="001D5D08" w:rsidRPr="006231AC" w:rsidRDefault="001D5D08" w:rsidP="001D5D08">
      <w:pPr>
        <w:rPr>
          <w:rFonts w:ascii="Arial" w:hAnsi="Arial" w:cs="Arial"/>
          <w:color w:val="000000"/>
        </w:rPr>
      </w:pPr>
    </w:p>
    <w:p w14:paraId="099FA9E0" w14:textId="77777777" w:rsidR="001D5D08" w:rsidRPr="006231AC" w:rsidRDefault="001D5D08" w:rsidP="002F5BBE">
      <w:pPr>
        <w:rPr>
          <w:rFonts w:ascii="Arial" w:hAnsi="Arial" w:cs="Arial"/>
          <w:color w:val="000000"/>
        </w:rPr>
      </w:pPr>
    </w:p>
    <w:p w14:paraId="123E2F65" w14:textId="77777777" w:rsidR="002F5BBE" w:rsidRPr="006231AC" w:rsidRDefault="002F5BBE" w:rsidP="002F5BBE">
      <w:pPr>
        <w:widowControl/>
        <w:jc w:val="left"/>
        <w:rPr>
          <w:rFonts w:ascii="Arial" w:hAnsi="Arial" w:cs="Arial"/>
          <w:color w:val="000000"/>
        </w:rPr>
      </w:pPr>
      <w:r w:rsidRPr="006231AC">
        <w:rPr>
          <w:rFonts w:ascii="Arial" w:hAnsi="Arial" w:cs="Arial"/>
          <w:color w:val="000000"/>
        </w:rPr>
        <w:br w:type="page"/>
      </w:r>
    </w:p>
    <w:p w14:paraId="76ACDDB3" w14:textId="0E8CD208" w:rsidR="002F5BBE" w:rsidRPr="006231AC" w:rsidRDefault="002F5BBE" w:rsidP="002F5BBE">
      <w:pPr>
        <w:rPr>
          <w:rFonts w:ascii="Arial" w:hAnsi="Arial" w:cs="Arial"/>
          <w:color w:val="000000"/>
          <w:sz w:val="20"/>
          <w:szCs w:val="21"/>
        </w:rPr>
      </w:pPr>
      <w:bookmarkStart w:id="5" w:name="_Hlk92311850"/>
      <w:r w:rsidRPr="006231AC">
        <w:rPr>
          <w:rStyle w:val="table-captionlabel"/>
          <w:rFonts w:ascii="Arial" w:hAnsi="Arial" w:cs="Arial"/>
          <w:b/>
          <w:bCs/>
          <w:color w:val="000000"/>
          <w:sz w:val="20"/>
          <w:szCs w:val="21"/>
        </w:rPr>
        <w:lastRenderedPageBreak/>
        <w:t>Supplement</w:t>
      </w:r>
      <w:r w:rsidR="001D5D08" w:rsidRPr="006231AC">
        <w:rPr>
          <w:rStyle w:val="table-captionlabel"/>
          <w:rFonts w:ascii="Arial" w:hAnsi="Arial" w:cs="Arial"/>
          <w:b/>
          <w:bCs/>
          <w:color w:val="000000"/>
          <w:sz w:val="20"/>
          <w:szCs w:val="21"/>
        </w:rPr>
        <w:t>ary</w:t>
      </w:r>
      <w:r w:rsidRPr="006231AC">
        <w:rPr>
          <w:rStyle w:val="table-captionlabel"/>
          <w:rFonts w:ascii="Arial" w:hAnsi="Arial" w:cs="Arial"/>
          <w:b/>
          <w:bCs/>
          <w:color w:val="000000"/>
          <w:sz w:val="20"/>
          <w:szCs w:val="21"/>
        </w:rPr>
        <w:t xml:space="preserve"> Table </w:t>
      </w:r>
      <w:r w:rsidR="001D5D08" w:rsidRPr="006231AC">
        <w:rPr>
          <w:rStyle w:val="table-captionlabel"/>
          <w:rFonts w:ascii="Arial" w:hAnsi="Arial" w:cs="Arial"/>
          <w:b/>
          <w:bCs/>
          <w:color w:val="000000"/>
          <w:sz w:val="20"/>
          <w:szCs w:val="21"/>
        </w:rPr>
        <w:t>4</w:t>
      </w:r>
      <w:bookmarkEnd w:id="5"/>
      <w:r w:rsidR="001D5D08" w:rsidRPr="006231AC">
        <w:rPr>
          <w:rStyle w:val="table-captionlabel"/>
          <w:rFonts w:ascii="Arial" w:hAnsi="Arial" w:cs="Arial"/>
          <w:b/>
          <w:bCs/>
          <w:color w:val="000000"/>
          <w:sz w:val="20"/>
          <w:szCs w:val="21"/>
        </w:rPr>
        <w:t> </w:t>
      </w:r>
      <w:r w:rsidRPr="006231AC">
        <w:rPr>
          <w:rFonts w:ascii="Arial" w:hAnsi="Arial" w:cs="Arial"/>
          <w:color w:val="000000"/>
          <w:sz w:val="20"/>
          <w:szCs w:val="21"/>
        </w:rPr>
        <w:t>Top 10 co-cited journals, authors, and article</w:t>
      </w:r>
      <w:r w:rsidR="003939DD" w:rsidRPr="006231AC">
        <w:rPr>
          <w:rFonts w:ascii="Arial" w:hAnsi="Arial" w:cs="Arial"/>
          <w:color w:val="000000"/>
          <w:sz w:val="20"/>
          <w:szCs w:val="21"/>
        </w:rPr>
        <w:t>s</w:t>
      </w:r>
      <w:r w:rsidR="00583151" w:rsidRPr="006231AC">
        <w:rPr>
          <w:rFonts w:ascii="Arial" w:hAnsi="Arial" w:cs="Arial"/>
          <w:color w:val="000000"/>
          <w:sz w:val="20"/>
          <w:szCs w:val="21"/>
        </w:rPr>
        <w:t xml:space="preserve"> (ranked by centrality)</w:t>
      </w:r>
    </w:p>
    <w:tbl>
      <w:tblPr>
        <w:tblStyle w:val="TableGrid"/>
        <w:tblW w:w="11162" w:type="dxa"/>
        <w:tblInd w:w="-154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3"/>
        <w:gridCol w:w="885"/>
        <w:gridCol w:w="1242"/>
        <w:gridCol w:w="1417"/>
        <w:gridCol w:w="992"/>
        <w:gridCol w:w="1134"/>
        <w:gridCol w:w="1701"/>
        <w:gridCol w:w="993"/>
        <w:gridCol w:w="1145"/>
      </w:tblGrid>
      <w:tr w:rsidR="007731BE" w:rsidRPr="006231AC" w14:paraId="780183BC" w14:textId="77777777" w:rsidTr="006231AC">
        <w:trPr>
          <w:trHeight w:val="507"/>
        </w:trPr>
        <w:tc>
          <w:tcPr>
            <w:tcW w:w="3780" w:type="dxa"/>
            <w:gridSpan w:val="3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1C821F7" w14:textId="11A3FEE9" w:rsidR="007731BE" w:rsidRPr="006231AC" w:rsidRDefault="00583151" w:rsidP="006231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31AC">
              <w:rPr>
                <w:rFonts w:ascii="Arial" w:hAnsi="Arial" w:cs="Arial"/>
                <w:b/>
                <w:bCs/>
                <w:color w:val="000000"/>
              </w:rPr>
              <w:t>Top 10 co-cited a</w:t>
            </w:r>
            <w:r w:rsidR="007731BE" w:rsidRPr="006231AC">
              <w:rPr>
                <w:rFonts w:ascii="Arial" w:hAnsi="Arial" w:cs="Arial"/>
                <w:b/>
                <w:bCs/>
                <w:color w:val="000000"/>
              </w:rPr>
              <w:t>uthors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C1204E8" w14:textId="545F4AC2" w:rsidR="007731BE" w:rsidRPr="006231AC" w:rsidRDefault="00583151" w:rsidP="006231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31AC">
              <w:rPr>
                <w:rFonts w:ascii="Arial" w:hAnsi="Arial" w:cs="Arial"/>
                <w:b/>
                <w:bCs/>
                <w:color w:val="000000"/>
              </w:rPr>
              <w:t>Top 10 co-cited a</w:t>
            </w:r>
            <w:r w:rsidR="007731BE" w:rsidRPr="006231AC">
              <w:rPr>
                <w:rFonts w:ascii="Arial" w:hAnsi="Arial" w:cs="Arial"/>
                <w:b/>
                <w:bCs/>
                <w:color w:val="000000"/>
              </w:rPr>
              <w:t>rticles</w:t>
            </w:r>
          </w:p>
        </w:tc>
        <w:tc>
          <w:tcPr>
            <w:tcW w:w="3839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0F4227E7" w14:textId="61A179D0" w:rsidR="007731BE" w:rsidRPr="006231AC" w:rsidRDefault="00583151" w:rsidP="006231A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231AC">
              <w:rPr>
                <w:rFonts w:ascii="Arial" w:hAnsi="Arial" w:cs="Arial"/>
                <w:b/>
                <w:bCs/>
                <w:color w:val="000000"/>
                <w:szCs w:val="21"/>
              </w:rPr>
              <w:t>Top 10 co-cited j</w:t>
            </w:r>
            <w:r w:rsidR="007731BE" w:rsidRPr="006231AC">
              <w:rPr>
                <w:rFonts w:ascii="Arial" w:hAnsi="Arial" w:cs="Arial"/>
                <w:b/>
                <w:bCs/>
                <w:color w:val="000000"/>
                <w:szCs w:val="21"/>
              </w:rPr>
              <w:t>ournals</w:t>
            </w:r>
          </w:p>
        </w:tc>
      </w:tr>
      <w:tr w:rsidR="002F5BBE" w:rsidRPr="006231AC" w14:paraId="4C7DB53D" w14:textId="77777777" w:rsidTr="006231AC">
        <w:trPr>
          <w:trHeight w:val="507"/>
        </w:trPr>
        <w:tc>
          <w:tcPr>
            <w:tcW w:w="1653" w:type="dxa"/>
            <w:tcBorders>
              <w:top w:val="single" w:sz="12" w:space="0" w:color="auto"/>
              <w:bottom w:val="single" w:sz="12" w:space="0" w:color="auto"/>
            </w:tcBorders>
          </w:tcPr>
          <w:p w14:paraId="60C21C14" w14:textId="24A945AC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</w:tcPr>
          <w:p w14:paraId="11BC1571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hAnsi="Arial" w:cs="Arial"/>
                <w:color w:val="000000"/>
              </w:rPr>
              <w:t>Cluster</w:t>
            </w:r>
          </w:p>
        </w:tc>
        <w:tc>
          <w:tcPr>
            <w:tcW w:w="1242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78F5249" w14:textId="42D95EF9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hAnsi="Arial" w:cs="Arial"/>
                <w:color w:val="000000"/>
              </w:rPr>
              <w:t>Centrality</w:t>
            </w:r>
            <w:r w:rsidR="00B0671A" w:rsidRPr="006231AC">
              <w:rPr>
                <w:rFonts w:ascii="Arial" w:hAnsi="Arial" w:cs="Arial"/>
                <w:color w:val="000000"/>
              </w:rPr>
              <w:t>*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5054AA3D" w14:textId="0CE2A5B7" w:rsidR="002F5BBE" w:rsidRPr="006231AC" w:rsidRDefault="002F5BBE" w:rsidP="0016635B">
            <w:pPr>
              <w:ind w:firstLineChars="100" w:firstLine="21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5B13B967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hAnsi="Arial" w:cs="Arial"/>
                <w:color w:val="000000"/>
              </w:rPr>
              <w:t>Cluster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EBC9D0E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hAnsi="Arial" w:cs="Arial"/>
                <w:color w:val="000000"/>
              </w:rPr>
              <w:t>Centrality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44E1E67F" w14:textId="6DFC02DE" w:rsidR="002F5BBE" w:rsidRPr="006231AC" w:rsidRDefault="002F5BBE" w:rsidP="0016635B">
            <w:pPr>
              <w:ind w:firstLineChars="200" w:firstLine="420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295469C2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hAnsi="Arial" w:cs="Arial"/>
                <w:color w:val="000000"/>
              </w:rPr>
              <w:t>Cluster</w:t>
            </w:r>
          </w:p>
        </w:tc>
        <w:tc>
          <w:tcPr>
            <w:tcW w:w="1145" w:type="dxa"/>
            <w:tcBorders>
              <w:top w:val="single" w:sz="12" w:space="0" w:color="auto"/>
              <w:bottom w:val="single" w:sz="12" w:space="0" w:color="auto"/>
            </w:tcBorders>
          </w:tcPr>
          <w:p w14:paraId="266A063A" w14:textId="77777777" w:rsidR="002F5BBE" w:rsidRPr="006231AC" w:rsidRDefault="002F5BBE" w:rsidP="0016635B">
            <w:pPr>
              <w:rPr>
                <w:rFonts w:ascii="Arial" w:hAnsi="Arial" w:cs="Arial"/>
                <w:color w:val="000000"/>
              </w:rPr>
            </w:pPr>
            <w:r w:rsidRPr="006231AC">
              <w:rPr>
                <w:rFonts w:ascii="Arial" w:hAnsi="Arial" w:cs="Arial"/>
                <w:color w:val="000000"/>
              </w:rPr>
              <w:t>Centrality</w:t>
            </w:r>
          </w:p>
        </w:tc>
      </w:tr>
      <w:tr w:rsidR="002F5BBE" w:rsidRPr="006231AC" w14:paraId="5983AE24" w14:textId="77777777" w:rsidTr="006231AC">
        <w:trPr>
          <w:trHeight w:val="416"/>
        </w:trPr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14:paraId="0D9EBAA8" w14:textId="32470FCD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6" w:name="_Hlk83584336"/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Woolf CJ</w:t>
            </w:r>
            <w:bookmarkEnd w:id="6"/>
          </w:p>
        </w:tc>
        <w:tc>
          <w:tcPr>
            <w:tcW w:w="885" w:type="dxa"/>
            <w:tcBorders>
              <w:top w:val="single" w:sz="12" w:space="0" w:color="auto"/>
            </w:tcBorders>
            <w:vAlign w:val="center"/>
          </w:tcPr>
          <w:p w14:paraId="1D6B7C2D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3F878637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118.06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4D34CAD7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Woolf CJ, 2000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D56724B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786B9F6E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151.8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53D02649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Pain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7359AAF0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14:paraId="51FFB305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153.67</w:t>
            </w:r>
          </w:p>
        </w:tc>
      </w:tr>
      <w:tr w:rsidR="002F5BBE" w:rsidRPr="006231AC" w14:paraId="1E3BEB97" w14:textId="77777777" w:rsidTr="006231AC">
        <w:trPr>
          <w:trHeight w:val="416"/>
        </w:trPr>
        <w:tc>
          <w:tcPr>
            <w:tcW w:w="1653" w:type="dxa"/>
            <w:vAlign w:val="center"/>
          </w:tcPr>
          <w:p w14:paraId="2BBC876D" w14:textId="6E3CC386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7" w:name="_Hlk83584405"/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Treede RD</w:t>
            </w:r>
            <w:bookmarkEnd w:id="7"/>
          </w:p>
        </w:tc>
        <w:tc>
          <w:tcPr>
            <w:tcW w:w="885" w:type="dxa"/>
            <w:vAlign w:val="center"/>
          </w:tcPr>
          <w:p w14:paraId="7AA42D19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2" w:type="dxa"/>
            <w:tcBorders>
              <w:right w:val="single" w:sz="8" w:space="0" w:color="auto"/>
            </w:tcBorders>
            <w:vAlign w:val="center"/>
          </w:tcPr>
          <w:p w14:paraId="07630362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50.30</w:t>
            </w: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7C857E45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Woolf CJ,1983</w:t>
            </w:r>
          </w:p>
        </w:tc>
        <w:tc>
          <w:tcPr>
            <w:tcW w:w="992" w:type="dxa"/>
            <w:vAlign w:val="center"/>
          </w:tcPr>
          <w:p w14:paraId="284A1BB2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3E15549B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86.39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535B8916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J Neurosci</w:t>
            </w:r>
          </w:p>
        </w:tc>
        <w:tc>
          <w:tcPr>
            <w:tcW w:w="993" w:type="dxa"/>
            <w:vAlign w:val="center"/>
          </w:tcPr>
          <w:p w14:paraId="79A6F578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5" w:type="dxa"/>
            <w:vAlign w:val="center"/>
          </w:tcPr>
          <w:p w14:paraId="1523ECB0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44.05</w:t>
            </w:r>
          </w:p>
        </w:tc>
      </w:tr>
      <w:tr w:rsidR="002F5BBE" w:rsidRPr="006231AC" w14:paraId="5B100306" w14:textId="77777777" w:rsidTr="006231AC">
        <w:trPr>
          <w:trHeight w:val="416"/>
        </w:trPr>
        <w:tc>
          <w:tcPr>
            <w:tcW w:w="1653" w:type="dxa"/>
            <w:vAlign w:val="center"/>
          </w:tcPr>
          <w:p w14:paraId="7BC9B68D" w14:textId="34E277CD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8" w:name="_Hlk83584424"/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Koltzenburg M</w:t>
            </w:r>
            <w:bookmarkEnd w:id="8"/>
          </w:p>
        </w:tc>
        <w:tc>
          <w:tcPr>
            <w:tcW w:w="885" w:type="dxa"/>
            <w:vAlign w:val="center"/>
          </w:tcPr>
          <w:p w14:paraId="046D2FFE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2" w:type="dxa"/>
            <w:tcBorders>
              <w:right w:val="single" w:sz="8" w:space="0" w:color="auto"/>
            </w:tcBorders>
            <w:vAlign w:val="center"/>
          </w:tcPr>
          <w:p w14:paraId="6BD6E4FC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34.07</w:t>
            </w: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2E1B7CDA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Latremoliere A, 2009</w:t>
            </w:r>
          </w:p>
        </w:tc>
        <w:tc>
          <w:tcPr>
            <w:tcW w:w="992" w:type="dxa"/>
            <w:vAlign w:val="center"/>
          </w:tcPr>
          <w:p w14:paraId="6F9180D9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3C08F3E0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75.98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3E80B9B5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J Pain</w:t>
            </w:r>
          </w:p>
        </w:tc>
        <w:tc>
          <w:tcPr>
            <w:tcW w:w="993" w:type="dxa"/>
            <w:vAlign w:val="center"/>
          </w:tcPr>
          <w:p w14:paraId="6B612CB8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5" w:type="dxa"/>
            <w:vAlign w:val="center"/>
          </w:tcPr>
          <w:p w14:paraId="09FD7221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37.96</w:t>
            </w:r>
          </w:p>
        </w:tc>
      </w:tr>
      <w:tr w:rsidR="002F5BBE" w:rsidRPr="006231AC" w14:paraId="4943E0A0" w14:textId="77777777" w:rsidTr="006231AC">
        <w:trPr>
          <w:trHeight w:val="416"/>
        </w:trPr>
        <w:tc>
          <w:tcPr>
            <w:tcW w:w="1653" w:type="dxa"/>
            <w:vAlign w:val="center"/>
          </w:tcPr>
          <w:p w14:paraId="1050EF60" w14:textId="4303DC6E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9" w:name="_Hlk83584450"/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Melzack R</w:t>
            </w:r>
            <w:bookmarkEnd w:id="9"/>
          </w:p>
        </w:tc>
        <w:tc>
          <w:tcPr>
            <w:tcW w:w="885" w:type="dxa"/>
            <w:vAlign w:val="center"/>
          </w:tcPr>
          <w:p w14:paraId="0BFBE276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2" w:type="dxa"/>
            <w:tcBorders>
              <w:right w:val="single" w:sz="8" w:space="0" w:color="auto"/>
            </w:tcBorders>
            <w:vAlign w:val="center"/>
          </w:tcPr>
          <w:p w14:paraId="592B7F44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31.42</w:t>
            </w: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74BE2898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Ji RR, 2003</w:t>
            </w:r>
          </w:p>
        </w:tc>
        <w:tc>
          <w:tcPr>
            <w:tcW w:w="992" w:type="dxa"/>
            <w:vAlign w:val="center"/>
          </w:tcPr>
          <w:p w14:paraId="3E2847B4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2A53A13A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60.59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655D09EE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Neurosci Lett</w:t>
            </w:r>
          </w:p>
        </w:tc>
        <w:tc>
          <w:tcPr>
            <w:tcW w:w="993" w:type="dxa"/>
            <w:vAlign w:val="center"/>
          </w:tcPr>
          <w:p w14:paraId="3D52E3D3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5" w:type="dxa"/>
            <w:vAlign w:val="center"/>
          </w:tcPr>
          <w:p w14:paraId="2FFAF2DD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24.94</w:t>
            </w:r>
          </w:p>
        </w:tc>
      </w:tr>
      <w:tr w:rsidR="002F5BBE" w:rsidRPr="006231AC" w14:paraId="3482B8BF" w14:textId="77777777" w:rsidTr="006231AC">
        <w:trPr>
          <w:trHeight w:val="416"/>
        </w:trPr>
        <w:tc>
          <w:tcPr>
            <w:tcW w:w="1653" w:type="dxa"/>
            <w:vAlign w:val="center"/>
          </w:tcPr>
          <w:p w14:paraId="4C0D39E2" w14:textId="2D85513C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0" w:name="_Hlk83584476"/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Baron R</w:t>
            </w:r>
            <w:bookmarkEnd w:id="10"/>
          </w:p>
        </w:tc>
        <w:tc>
          <w:tcPr>
            <w:tcW w:w="885" w:type="dxa"/>
            <w:vAlign w:val="center"/>
          </w:tcPr>
          <w:p w14:paraId="32727230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2" w:type="dxa"/>
            <w:tcBorders>
              <w:right w:val="single" w:sz="8" w:space="0" w:color="auto"/>
            </w:tcBorders>
            <w:vAlign w:val="center"/>
          </w:tcPr>
          <w:p w14:paraId="6B93622B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26.11</w:t>
            </w: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1029F772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Woolf CJ, 1991</w:t>
            </w:r>
          </w:p>
        </w:tc>
        <w:tc>
          <w:tcPr>
            <w:tcW w:w="992" w:type="dxa"/>
            <w:vAlign w:val="center"/>
          </w:tcPr>
          <w:p w14:paraId="35069294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5831FA27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47.21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10568176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Eur j Pain</w:t>
            </w:r>
          </w:p>
        </w:tc>
        <w:tc>
          <w:tcPr>
            <w:tcW w:w="993" w:type="dxa"/>
            <w:vAlign w:val="center"/>
          </w:tcPr>
          <w:p w14:paraId="61B156CB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5" w:type="dxa"/>
            <w:vAlign w:val="center"/>
          </w:tcPr>
          <w:p w14:paraId="6B5B9C29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23.29</w:t>
            </w:r>
          </w:p>
        </w:tc>
      </w:tr>
      <w:tr w:rsidR="002F5BBE" w:rsidRPr="006231AC" w14:paraId="0A6BCCF1" w14:textId="77777777" w:rsidTr="006231AC">
        <w:trPr>
          <w:trHeight w:val="416"/>
        </w:trPr>
        <w:tc>
          <w:tcPr>
            <w:tcW w:w="1653" w:type="dxa"/>
            <w:vAlign w:val="center"/>
          </w:tcPr>
          <w:p w14:paraId="15F647F0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Lamotte RH</w:t>
            </w:r>
          </w:p>
        </w:tc>
        <w:tc>
          <w:tcPr>
            <w:tcW w:w="885" w:type="dxa"/>
            <w:vAlign w:val="center"/>
          </w:tcPr>
          <w:p w14:paraId="24327FC8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2" w:type="dxa"/>
            <w:tcBorders>
              <w:right w:val="single" w:sz="8" w:space="0" w:color="auto"/>
            </w:tcBorders>
            <w:vAlign w:val="center"/>
          </w:tcPr>
          <w:p w14:paraId="405CDAF9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24.19</w:t>
            </w: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45494897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Woolf CJ, 2011</w:t>
            </w:r>
          </w:p>
        </w:tc>
        <w:tc>
          <w:tcPr>
            <w:tcW w:w="992" w:type="dxa"/>
            <w:vAlign w:val="center"/>
          </w:tcPr>
          <w:p w14:paraId="2772A34C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73EF574C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45.18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3FF503C2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Anesthesiology</w:t>
            </w:r>
          </w:p>
        </w:tc>
        <w:tc>
          <w:tcPr>
            <w:tcW w:w="993" w:type="dxa"/>
            <w:vAlign w:val="center"/>
          </w:tcPr>
          <w:p w14:paraId="359DFAC6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5" w:type="dxa"/>
            <w:vAlign w:val="center"/>
          </w:tcPr>
          <w:p w14:paraId="08AA5AD8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23.08</w:t>
            </w:r>
          </w:p>
        </w:tc>
      </w:tr>
      <w:tr w:rsidR="002F5BBE" w:rsidRPr="006231AC" w14:paraId="239717D5" w14:textId="77777777" w:rsidTr="006231AC">
        <w:trPr>
          <w:trHeight w:val="416"/>
        </w:trPr>
        <w:tc>
          <w:tcPr>
            <w:tcW w:w="1653" w:type="dxa"/>
            <w:vAlign w:val="center"/>
          </w:tcPr>
          <w:p w14:paraId="64A1DD11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Price DD</w:t>
            </w:r>
          </w:p>
        </w:tc>
        <w:tc>
          <w:tcPr>
            <w:tcW w:w="885" w:type="dxa"/>
            <w:vAlign w:val="center"/>
          </w:tcPr>
          <w:p w14:paraId="30AAB2C3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right w:val="single" w:sz="8" w:space="0" w:color="auto"/>
            </w:tcBorders>
            <w:vAlign w:val="center"/>
          </w:tcPr>
          <w:p w14:paraId="1F98B7A9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22.72</w:t>
            </w: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40CA998C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Woolf CJ, 1999</w:t>
            </w:r>
          </w:p>
        </w:tc>
        <w:tc>
          <w:tcPr>
            <w:tcW w:w="992" w:type="dxa"/>
            <w:vAlign w:val="center"/>
          </w:tcPr>
          <w:p w14:paraId="377170D1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1601DD6B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15.45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6097FD07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Brain Res</w:t>
            </w:r>
          </w:p>
        </w:tc>
        <w:tc>
          <w:tcPr>
            <w:tcW w:w="993" w:type="dxa"/>
            <w:vAlign w:val="center"/>
          </w:tcPr>
          <w:p w14:paraId="41D2E75C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5" w:type="dxa"/>
            <w:vAlign w:val="center"/>
          </w:tcPr>
          <w:p w14:paraId="53028AE3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21.59</w:t>
            </w:r>
          </w:p>
        </w:tc>
      </w:tr>
      <w:tr w:rsidR="002F5BBE" w:rsidRPr="006231AC" w14:paraId="32A233B7" w14:textId="77777777" w:rsidTr="006231AC">
        <w:trPr>
          <w:trHeight w:val="416"/>
        </w:trPr>
        <w:tc>
          <w:tcPr>
            <w:tcW w:w="1653" w:type="dxa"/>
            <w:vAlign w:val="center"/>
          </w:tcPr>
          <w:p w14:paraId="767A1965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Simone Da</w:t>
            </w:r>
          </w:p>
        </w:tc>
        <w:tc>
          <w:tcPr>
            <w:tcW w:w="885" w:type="dxa"/>
            <w:vAlign w:val="center"/>
          </w:tcPr>
          <w:p w14:paraId="452D41C9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2" w:type="dxa"/>
            <w:tcBorders>
              <w:right w:val="single" w:sz="8" w:space="0" w:color="auto"/>
            </w:tcBorders>
            <w:vAlign w:val="center"/>
          </w:tcPr>
          <w:p w14:paraId="74418CDD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19.69</w:t>
            </w: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11C5FA1E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Coderre TJ, 1993</w:t>
            </w:r>
          </w:p>
        </w:tc>
        <w:tc>
          <w:tcPr>
            <w:tcW w:w="992" w:type="dxa"/>
            <w:vAlign w:val="center"/>
          </w:tcPr>
          <w:p w14:paraId="7318FFE0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211D304F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12.39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77D30AF5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Neuroscience</w:t>
            </w:r>
          </w:p>
        </w:tc>
        <w:tc>
          <w:tcPr>
            <w:tcW w:w="993" w:type="dxa"/>
            <w:vAlign w:val="center"/>
          </w:tcPr>
          <w:p w14:paraId="7658450C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5" w:type="dxa"/>
            <w:vAlign w:val="center"/>
          </w:tcPr>
          <w:p w14:paraId="335DDADE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21.17</w:t>
            </w:r>
          </w:p>
        </w:tc>
      </w:tr>
      <w:tr w:rsidR="002F5BBE" w:rsidRPr="006231AC" w14:paraId="50ED6F6F" w14:textId="77777777" w:rsidTr="006231AC">
        <w:trPr>
          <w:trHeight w:val="416"/>
        </w:trPr>
        <w:tc>
          <w:tcPr>
            <w:tcW w:w="1653" w:type="dxa"/>
            <w:vAlign w:val="center"/>
          </w:tcPr>
          <w:p w14:paraId="13A6CEBF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Arendtnielsen I</w:t>
            </w:r>
          </w:p>
        </w:tc>
        <w:tc>
          <w:tcPr>
            <w:tcW w:w="885" w:type="dxa"/>
            <w:vAlign w:val="center"/>
          </w:tcPr>
          <w:p w14:paraId="01563202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right w:val="single" w:sz="8" w:space="0" w:color="auto"/>
            </w:tcBorders>
            <w:vAlign w:val="center"/>
          </w:tcPr>
          <w:p w14:paraId="62C9282D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19.49</w:t>
            </w: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5A17420E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Samad Ta 2001</w:t>
            </w:r>
          </w:p>
        </w:tc>
        <w:tc>
          <w:tcPr>
            <w:tcW w:w="992" w:type="dxa"/>
            <w:vAlign w:val="center"/>
          </w:tcPr>
          <w:p w14:paraId="494DF41E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4E9B055B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12.25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2C294176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J Neurophysiol</w:t>
            </w:r>
          </w:p>
        </w:tc>
        <w:tc>
          <w:tcPr>
            <w:tcW w:w="993" w:type="dxa"/>
            <w:vAlign w:val="center"/>
          </w:tcPr>
          <w:p w14:paraId="45C117B2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5" w:type="dxa"/>
            <w:vAlign w:val="center"/>
          </w:tcPr>
          <w:p w14:paraId="1BB6DA9D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18.7</w:t>
            </w:r>
          </w:p>
        </w:tc>
      </w:tr>
      <w:tr w:rsidR="002F5BBE" w:rsidRPr="006231AC" w14:paraId="296121C3" w14:textId="77777777" w:rsidTr="006231AC">
        <w:trPr>
          <w:trHeight w:val="416"/>
        </w:trPr>
        <w:tc>
          <w:tcPr>
            <w:tcW w:w="1653" w:type="dxa"/>
            <w:vAlign w:val="center"/>
          </w:tcPr>
          <w:p w14:paraId="3FD8CA38" w14:textId="77777777" w:rsidR="002F5BBE" w:rsidRPr="006231AC" w:rsidRDefault="002F5BBE" w:rsidP="0016635B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Staud R</w:t>
            </w:r>
          </w:p>
        </w:tc>
        <w:tc>
          <w:tcPr>
            <w:tcW w:w="885" w:type="dxa"/>
            <w:tcBorders>
              <w:bottom w:val="single" w:sz="12" w:space="0" w:color="auto"/>
            </w:tcBorders>
            <w:vAlign w:val="center"/>
          </w:tcPr>
          <w:p w14:paraId="7AD29876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7C2FEA10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17.39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55336A1D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Woolf CJ, 1996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07AAF94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6DAEA0D2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10.41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5F5C933F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P Natl Acad Sci Usa</w:t>
            </w:r>
          </w:p>
        </w:tc>
        <w:tc>
          <w:tcPr>
            <w:tcW w:w="993" w:type="dxa"/>
            <w:vAlign w:val="center"/>
          </w:tcPr>
          <w:p w14:paraId="7D89B492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5" w:type="dxa"/>
            <w:vAlign w:val="center"/>
          </w:tcPr>
          <w:p w14:paraId="26E13954" w14:textId="77777777" w:rsidR="002F5BBE" w:rsidRPr="006231AC" w:rsidRDefault="002F5BBE" w:rsidP="001663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31AC">
              <w:rPr>
                <w:rFonts w:ascii="Arial" w:eastAsia="DengXian" w:hAnsi="Arial" w:cs="Arial"/>
                <w:color w:val="000000"/>
                <w:sz w:val="20"/>
                <w:szCs w:val="20"/>
              </w:rPr>
              <w:t>16.17</w:t>
            </w:r>
          </w:p>
        </w:tc>
      </w:tr>
    </w:tbl>
    <w:p w14:paraId="1C2C0D8E" w14:textId="452BE5A6" w:rsidR="00B0671A" w:rsidRPr="006231AC" w:rsidRDefault="00B0671A" w:rsidP="006231AC">
      <w:pPr>
        <w:rPr>
          <w:color w:val="000000"/>
        </w:rPr>
      </w:pPr>
      <w:r w:rsidRPr="006231AC">
        <w:rPr>
          <w:rFonts w:ascii="Arial" w:hAnsi="Arial" w:cs="Arial"/>
          <w:b/>
          <w:bCs/>
          <w:color w:val="000000"/>
        </w:rPr>
        <w:t>Notes:</w:t>
      </w:r>
      <w:r w:rsidRPr="006231AC">
        <w:rPr>
          <w:rFonts w:ascii="Arial" w:hAnsi="Arial" w:cs="Arial"/>
          <w:color w:val="000000"/>
        </w:rPr>
        <w:t xml:space="preserve"> Centrality* refers to</w:t>
      </w:r>
      <w:bookmarkStart w:id="11" w:name="_Hlk92311620"/>
      <w:r w:rsidRPr="006231AC">
        <w:rPr>
          <w:rFonts w:ascii="Arial" w:hAnsi="Arial" w:cs="Arial"/>
          <w:color w:val="000000"/>
        </w:rPr>
        <w:t xml:space="preserve"> </w:t>
      </w:r>
      <w:bookmarkStart w:id="12" w:name="_Hlk92311327"/>
      <w:r w:rsidRPr="006231AC">
        <w:rPr>
          <w:rFonts w:ascii="Arial" w:hAnsi="Arial" w:cs="Arial"/>
          <w:color w:val="000000"/>
        </w:rPr>
        <w:t>Betweenness Centrality</w:t>
      </w:r>
      <w:bookmarkEnd w:id="11"/>
      <w:bookmarkEnd w:id="12"/>
    </w:p>
    <w:p w14:paraId="31283812" w14:textId="77777777" w:rsidR="0021694C" w:rsidRPr="006231AC" w:rsidRDefault="0021694C">
      <w:pPr>
        <w:rPr>
          <w:rFonts w:ascii="Arial" w:hAnsi="Arial" w:cs="Arial"/>
          <w:color w:val="000000"/>
        </w:rPr>
      </w:pPr>
    </w:p>
    <w:sectPr w:rsidR="0021694C" w:rsidRPr="00623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EEBE" w14:textId="77777777" w:rsidR="00661494" w:rsidRDefault="00661494" w:rsidP="002F5BBE">
      <w:r>
        <w:separator/>
      </w:r>
    </w:p>
  </w:endnote>
  <w:endnote w:type="continuationSeparator" w:id="0">
    <w:p w14:paraId="31143D9C" w14:textId="77777777" w:rsidR="00661494" w:rsidRDefault="00661494" w:rsidP="002F5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8B84D" w14:textId="77777777" w:rsidR="00661494" w:rsidRDefault="00661494" w:rsidP="002F5BBE">
      <w:r>
        <w:separator/>
      </w:r>
    </w:p>
  </w:footnote>
  <w:footnote w:type="continuationSeparator" w:id="0">
    <w:p w14:paraId="19573B7F" w14:textId="77777777" w:rsidR="00661494" w:rsidRDefault="00661494" w:rsidP="002F5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E8"/>
    <w:rsid w:val="000576F1"/>
    <w:rsid w:val="001D5D08"/>
    <w:rsid w:val="0021694C"/>
    <w:rsid w:val="002F5BBE"/>
    <w:rsid w:val="003939DD"/>
    <w:rsid w:val="003A49B0"/>
    <w:rsid w:val="003A7C68"/>
    <w:rsid w:val="00430218"/>
    <w:rsid w:val="00583151"/>
    <w:rsid w:val="006231AC"/>
    <w:rsid w:val="00661494"/>
    <w:rsid w:val="007731BE"/>
    <w:rsid w:val="00783BFD"/>
    <w:rsid w:val="00A221F7"/>
    <w:rsid w:val="00B0671A"/>
    <w:rsid w:val="00B3505B"/>
    <w:rsid w:val="00B5094A"/>
    <w:rsid w:val="00CA2C35"/>
    <w:rsid w:val="00E55335"/>
    <w:rsid w:val="00FA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F08CC"/>
  <w15:chartTrackingRefBased/>
  <w15:docId w15:val="{FA3AF967-4F11-4DF4-A66C-67A28CBF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BBE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2F5BBE"/>
    <w:pPr>
      <w:widowControl/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F5BB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F5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F5BBE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F5BBE"/>
    <w:rPr>
      <w:rFonts w:ascii="SimSun" w:eastAsia="SimSun" w:hAnsi="SimSun" w:cs="SimSu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2F5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-captionlabel">
    <w:name w:val="table-caption__label"/>
    <w:basedOn w:val="DefaultParagraphFont"/>
    <w:rsid w:val="002F5BBE"/>
  </w:style>
  <w:style w:type="paragraph" w:styleId="Revision">
    <w:name w:val="Revision"/>
    <w:hidden/>
    <w:uiPriority w:val="99"/>
    <w:semiHidden/>
    <w:rsid w:val="00B35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zhuo</dc:creator>
  <cp:keywords/>
  <dc:description/>
  <cp:lastModifiedBy>Ralph, Marina</cp:lastModifiedBy>
  <cp:revision>2</cp:revision>
  <dcterms:created xsi:type="dcterms:W3CDTF">2022-01-12T23:53:00Z</dcterms:created>
  <dcterms:modified xsi:type="dcterms:W3CDTF">2022-01-12T23:53:00Z</dcterms:modified>
</cp:coreProperties>
</file>