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60" w:type="dxa"/>
        <w:tblLayout w:type="fixed"/>
        <w:tblLook w:val="00BF"/>
      </w:tblPr>
      <w:tblGrid>
        <w:gridCol w:w="2358"/>
        <w:gridCol w:w="1890"/>
        <w:gridCol w:w="1170"/>
        <w:gridCol w:w="1170"/>
        <w:gridCol w:w="900"/>
        <w:gridCol w:w="1620"/>
        <w:gridCol w:w="1152"/>
      </w:tblGrid>
      <w:tr w:rsidR="009A4D0C">
        <w:tc>
          <w:tcPr>
            <w:tcW w:w="10260" w:type="dxa"/>
            <w:gridSpan w:val="7"/>
          </w:tcPr>
          <w:p w:rsidR="009A4D0C" w:rsidRPr="00096038" w:rsidRDefault="00AC7118" w:rsidP="00E26CD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Supplementary </w:t>
            </w:r>
            <w:r w:rsidR="009A4D0C" w:rsidRPr="00096038">
              <w:rPr>
                <w:rFonts w:ascii="Times New Roman" w:hAnsi="Times New Roman"/>
                <w:color w:val="000000" w:themeColor="text1"/>
              </w:rPr>
              <w:t xml:space="preserve">Table </w:t>
            </w:r>
            <w:r w:rsidR="00E26CDB">
              <w:rPr>
                <w:rFonts w:ascii="Times New Roman" w:hAnsi="Times New Roman"/>
                <w:color w:val="000000" w:themeColor="text1"/>
              </w:rPr>
              <w:t>1</w:t>
            </w:r>
            <w:r w:rsidR="009A4D0C" w:rsidRPr="00096038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="009A4D0C" w:rsidRPr="00096038">
              <w:rPr>
                <w:rFonts w:ascii="Times New Roman" w:hAnsi="Times New Roman"/>
                <w:color w:val="000000" w:themeColor="text1"/>
              </w:rPr>
              <w:t>Quantile</w:t>
            </w:r>
            <w:proofErr w:type="spellEnd"/>
            <w:r w:rsidR="009A4D0C" w:rsidRPr="00096038">
              <w:rPr>
                <w:rFonts w:ascii="Times New Roman" w:hAnsi="Times New Roman"/>
                <w:color w:val="000000" w:themeColor="text1"/>
              </w:rPr>
              <w:t xml:space="preserve"> regression analyses of offspring-parent and full-sib phenotypes from the Framingham Heart Study.</w:t>
            </w:r>
          </w:p>
        </w:tc>
      </w:tr>
      <w:tr w:rsidR="009A4D0C">
        <w:tc>
          <w:tcPr>
            <w:tcW w:w="2358" w:type="dxa"/>
          </w:tcPr>
          <w:p w:rsidR="009A4D0C" w:rsidRPr="00096038" w:rsidRDefault="009A4D0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30" w:type="dxa"/>
            <w:gridSpan w:val="4"/>
          </w:tcPr>
          <w:p w:rsidR="009A4D0C" w:rsidRPr="00096038" w:rsidRDefault="009A4D0C" w:rsidP="00562787">
            <w:pPr>
              <w:rPr>
                <w:rFonts w:ascii="Times New Roman" w:hAnsi="Times New Roman"/>
                <w:color w:val="000000" w:themeColor="text1"/>
              </w:rPr>
            </w:pPr>
            <w:r w:rsidRPr="00096038">
              <w:rPr>
                <w:rFonts w:ascii="Times New Roman" w:hAnsi="Times New Roman" w:cs="Arial"/>
                <w:iCs/>
                <w:color w:val="000000" w:themeColor="text1"/>
                <w:szCs w:val="26"/>
              </w:rPr>
              <w:t>Increase in slope per 1% increase in the offspring’s distribution</w:t>
            </w:r>
          </w:p>
        </w:tc>
        <w:tc>
          <w:tcPr>
            <w:tcW w:w="2772" w:type="dxa"/>
            <w:gridSpan w:val="2"/>
            <w:vMerge w:val="restart"/>
          </w:tcPr>
          <w:p w:rsidR="009A4D0C" w:rsidRPr="00096038" w:rsidRDefault="009A4D0C" w:rsidP="000C03F5">
            <w:pPr>
              <w:rPr>
                <w:rFonts w:ascii="Times New Roman" w:hAnsi="Times New Roman"/>
                <w:color w:val="000000" w:themeColor="text1"/>
              </w:rPr>
            </w:pPr>
            <w:r w:rsidRPr="00096038">
              <w:rPr>
                <w:rFonts w:ascii="Times New Roman" w:hAnsi="Times New Roman"/>
                <w:color w:val="000000" w:themeColor="text1"/>
              </w:rPr>
              <w:t>Difference in slope between the 90</w:t>
            </w:r>
            <w:r w:rsidRPr="00096038">
              <w:rPr>
                <w:rFonts w:ascii="Times New Roman" w:hAnsi="Times New Roman"/>
                <w:color w:val="000000" w:themeColor="text1"/>
                <w:vertAlign w:val="superscript"/>
              </w:rPr>
              <w:t>th</w:t>
            </w:r>
            <w:r w:rsidRPr="00096038">
              <w:rPr>
                <w:rFonts w:ascii="Times New Roman" w:hAnsi="Times New Roman"/>
                <w:color w:val="000000" w:themeColor="text1"/>
              </w:rPr>
              <w:t xml:space="preserve"> and 10</w:t>
            </w:r>
            <w:r w:rsidRPr="00096038">
              <w:rPr>
                <w:rFonts w:ascii="Times New Roman" w:hAnsi="Times New Roman"/>
                <w:color w:val="000000" w:themeColor="text1"/>
                <w:vertAlign w:val="superscript"/>
              </w:rPr>
              <w:t>th</w:t>
            </w:r>
            <w:r w:rsidRPr="00096038">
              <w:rPr>
                <w:rFonts w:ascii="Times New Roman" w:hAnsi="Times New Roman"/>
                <w:color w:val="000000" w:themeColor="text1"/>
              </w:rPr>
              <w:t xml:space="preserve"> percentiles</w:t>
            </w:r>
          </w:p>
        </w:tc>
      </w:tr>
      <w:tr w:rsidR="009A4D0C">
        <w:tc>
          <w:tcPr>
            <w:tcW w:w="2358" w:type="dxa"/>
          </w:tcPr>
          <w:p w:rsidR="009A4D0C" w:rsidRPr="00FE3E92" w:rsidRDefault="009A4D0C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2"/>
          </w:tcPr>
          <w:p w:rsidR="009A4D0C" w:rsidRPr="00FE3E92" w:rsidRDefault="009A4D0C" w:rsidP="008C648F">
            <w:pPr>
              <w:jc w:val="center"/>
              <w:rPr>
                <w:rFonts w:ascii="Times New Roman" w:hAnsi="Times New Roman"/>
              </w:rPr>
            </w:pPr>
            <w:r w:rsidRPr="00FE3E92">
              <w:rPr>
                <w:rFonts w:ascii="Times New Roman" w:hAnsi="Times New Roman" w:cs="Arial"/>
                <w:iCs/>
                <w:color w:val="242424"/>
                <w:szCs w:val="26"/>
              </w:rPr>
              <w:t>Linear effect</w:t>
            </w:r>
          </w:p>
        </w:tc>
        <w:tc>
          <w:tcPr>
            <w:tcW w:w="2070" w:type="dxa"/>
            <w:gridSpan w:val="2"/>
          </w:tcPr>
          <w:p w:rsidR="009A4D0C" w:rsidRPr="00FE3E92" w:rsidRDefault="009A4D0C" w:rsidP="008C648F">
            <w:pPr>
              <w:jc w:val="center"/>
              <w:rPr>
                <w:rFonts w:ascii="Times New Roman" w:hAnsi="Times New Roman"/>
              </w:rPr>
            </w:pPr>
            <w:r w:rsidRPr="00FE3E92">
              <w:rPr>
                <w:rFonts w:ascii="Times New Roman" w:hAnsi="Times New Roman"/>
              </w:rPr>
              <w:t>Nonlinear effects</w:t>
            </w:r>
          </w:p>
        </w:tc>
        <w:tc>
          <w:tcPr>
            <w:tcW w:w="2772" w:type="dxa"/>
            <w:gridSpan w:val="2"/>
            <w:vMerge/>
          </w:tcPr>
          <w:p w:rsidR="009A4D0C" w:rsidRPr="00FE3E92" w:rsidRDefault="009A4D0C" w:rsidP="008E39B4">
            <w:pPr>
              <w:rPr>
                <w:rFonts w:ascii="Times New Roman" w:hAnsi="Times New Roman"/>
              </w:rPr>
            </w:pPr>
          </w:p>
        </w:tc>
      </w:tr>
      <w:tr w:rsidR="009A4D0C">
        <w:tc>
          <w:tcPr>
            <w:tcW w:w="2358" w:type="dxa"/>
          </w:tcPr>
          <w:p w:rsidR="009A4D0C" w:rsidRPr="00FE3E92" w:rsidRDefault="009A4D0C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9A4D0C" w:rsidRPr="00FE3E92" w:rsidRDefault="009A4D0C" w:rsidP="00356D6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E3E92">
              <w:rPr>
                <w:rFonts w:ascii="Times New Roman" w:hAnsi="Times New Roman"/>
              </w:rPr>
              <w:t>Slope±SE</w:t>
            </w:r>
            <w:proofErr w:type="spellEnd"/>
          </w:p>
        </w:tc>
        <w:tc>
          <w:tcPr>
            <w:tcW w:w="1170" w:type="dxa"/>
          </w:tcPr>
          <w:p w:rsidR="009A4D0C" w:rsidRPr="00252229" w:rsidRDefault="009A4D0C" w:rsidP="001656AF">
            <w:pPr>
              <w:jc w:val="center"/>
              <w:rPr>
                <w:rFonts w:ascii="Times New Roman" w:hAnsi="Times New Roman"/>
              </w:rPr>
            </w:pPr>
            <w:r w:rsidRPr="00252229">
              <w:rPr>
                <w:rFonts w:ascii="Times New Roman" w:hAnsi="Times New Roman"/>
              </w:rPr>
              <w:t>Linear P</w:t>
            </w:r>
          </w:p>
        </w:tc>
        <w:tc>
          <w:tcPr>
            <w:tcW w:w="1170" w:type="dxa"/>
          </w:tcPr>
          <w:p w:rsidR="009A4D0C" w:rsidRPr="00FE3E92" w:rsidRDefault="009A4D0C" w:rsidP="001656AF">
            <w:pPr>
              <w:jc w:val="center"/>
              <w:rPr>
                <w:rFonts w:ascii="Times New Roman" w:hAnsi="Times New Roman"/>
              </w:rPr>
            </w:pPr>
            <w:r w:rsidRPr="00FE3E92">
              <w:rPr>
                <w:rFonts w:ascii="Times New Roman" w:hAnsi="Times New Roman"/>
              </w:rPr>
              <w:t>Quadratic P</w:t>
            </w:r>
          </w:p>
        </w:tc>
        <w:tc>
          <w:tcPr>
            <w:tcW w:w="900" w:type="dxa"/>
          </w:tcPr>
          <w:p w:rsidR="009A4D0C" w:rsidRPr="00FE3E92" w:rsidRDefault="009A4D0C" w:rsidP="001656AF">
            <w:pPr>
              <w:jc w:val="center"/>
              <w:rPr>
                <w:rFonts w:ascii="Times New Roman" w:hAnsi="Times New Roman"/>
              </w:rPr>
            </w:pPr>
            <w:r w:rsidRPr="00FE3E92">
              <w:rPr>
                <w:rFonts w:ascii="Times New Roman" w:hAnsi="Times New Roman"/>
              </w:rPr>
              <w:t>Cubic P</w:t>
            </w:r>
          </w:p>
        </w:tc>
        <w:tc>
          <w:tcPr>
            <w:tcW w:w="1620" w:type="dxa"/>
          </w:tcPr>
          <w:p w:rsidR="009A4D0C" w:rsidRPr="00FE3E92" w:rsidRDefault="009A4D0C" w:rsidP="00356D6C">
            <w:pPr>
              <w:jc w:val="center"/>
              <w:rPr>
                <w:rFonts w:ascii="Times New Roman" w:hAnsi="Times New Roman"/>
              </w:rPr>
            </w:pPr>
            <w:r w:rsidRPr="00FE3E92">
              <w:rPr>
                <w:rFonts w:ascii="Times New Roman" w:hAnsi="Times New Roman"/>
              </w:rPr>
              <w:t>Difference</w:t>
            </w:r>
          </w:p>
          <w:p w:rsidR="009A4D0C" w:rsidRPr="00FE3E92" w:rsidRDefault="009A4D0C" w:rsidP="00356D6C">
            <w:pPr>
              <w:jc w:val="center"/>
              <w:rPr>
                <w:rFonts w:ascii="Times New Roman" w:hAnsi="Times New Roman"/>
              </w:rPr>
            </w:pPr>
            <w:r w:rsidRPr="00FE3E92">
              <w:rPr>
                <w:rFonts w:ascii="Times New Roman" w:hAnsi="Times New Roman"/>
              </w:rPr>
              <w:t>±SE</w:t>
            </w:r>
          </w:p>
        </w:tc>
        <w:tc>
          <w:tcPr>
            <w:tcW w:w="1152" w:type="dxa"/>
          </w:tcPr>
          <w:p w:rsidR="009A4D0C" w:rsidRPr="00FE3E92" w:rsidRDefault="009A4D0C" w:rsidP="00356D6C">
            <w:pPr>
              <w:jc w:val="center"/>
              <w:rPr>
                <w:rFonts w:ascii="Times New Roman" w:hAnsi="Times New Roman"/>
              </w:rPr>
            </w:pPr>
            <w:r w:rsidRPr="00FE3E92">
              <w:rPr>
                <w:rFonts w:ascii="Times New Roman" w:hAnsi="Times New Roman"/>
              </w:rPr>
              <w:t>P</w:t>
            </w:r>
          </w:p>
        </w:tc>
      </w:tr>
      <w:tr w:rsidR="009A4D0C">
        <w:tc>
          <w:tcPr>
            <w:tcW w:w="2358" w:type="dxa"/>
          </w:tcPr>
          <w:p w:rsidR="009A4D0C" w:rsidRPr="0030179F" w:rsidRDefault="001A66D3" w:rsidP="00DA5AE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Log </w:t>
            </w:r>
            <w:r w:rsidR="009A4D0C" w:rsidRPr="0030179F">
              <w:rPr>
                <w:rFonts w:ascii="Times New Roman" w:hAnsi="Times New Roman"/>
                <w:b/>
              </w:rPr>
              <w:t>P-</w:t>
            </w:r>
            <w:proofErr w:type="spellStart"/>
            <w:r w:rsidR="009A4D0C" w:rsidRPr="0030179F">
              <w:rPr>
                <w:rFonts w:ascii="Times New Roman" w:hAnsi="Times New Roman"/>
                <w:b/>
              </w:rPr>
              <w:t>selectin</w:t>
            </w:r>
            <w:proofErr w:type="spellEnd"/>
          </w:p>
        </w:tc>
        <w:tc>
          <w:tcPr>
            <w:tcW w:w="1890" w:type="dxa"/>
          </w:tcPr>
          <w:p w:rsidR="009A4D0C" w:rsidRPr="002D5979" w:rsidRDefault="009A4D0C"/>
        </w:tc>
        <w:tc>
          <w:tcPr>
            <w:tcW w:w="1170" w:type="dxa"/>
          </w:tcPr>
          <w:p w:rsidR="009A4D0C" w:rsidRPr="002D5979" w:rsidRDefault="009A4D0C" w:rsidP="001B2466"/>
        </w:tc>
        <w:tc>
          <w:tcPr>
            <w:tcW w:w="1170" w:type="dxa"/>
          </w:tcPr>
          <w:p w:rsidR="009A4D0C" w:rsidRPr="002D5979" w:rsidRDefault="009A4D0C" w:rsidP="001B2466"/>
        </w:tc>
        <w:tc>
          <w:tcPr>
            <w:tcW w:w="900" w:type="dxa"/>
          </w:tcPr>
          <w:p w:rsidR="009A4D0C" w:rsidRPr="002D5979" w:rsidRDefault="009A4D0C" w:rsidP="001B2466"/>
        </w:tc>
        <w:tc>
          <w:tcPr>
            <w:tcW w:w="1620" w:type="dxa"/>
          </w:tcPr>
          <w:p w:rsidR="009A4D0C" w:rsidRPr="002D5979" w:rsidRDefault="009A4D0C"/>
        </w:tc>
        <w:tc>
          <w:tcPr>
            <w:tcW w:w="1152" w:type="dxa"/>
          </w:tcPr>
          <w:p w:rsidR="009A4D0C" w:rsidRPr="002D5979" w:rsidRDefault="009A4D0C" w:rsidP="001B2466"/>
        </w:tc>
      </w:tr>
      <w:tr w:rsidR="009A4D0C">
        <w:tc>
          <w:tcPr>
            <w:tcW w:w="2358" w:type="dxa"/>
          </w:tcPr>
          <w:p w:rsidR="009A4D0C" w:rsidRDefault="009A4D0C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Offspring parent</w:t>
            </w:r>
          </w:p>
        </w:tc>
        <w:tc>
          <w:tcPr>
            <w:tcW w:w="1890" w:type="dxa"/>
          </w:tcPr>
          <w:p w:rsidR="009A4D0C" w:rsidRPr="00810B4D" w:rsidRDefault="001E164B" w:rsidP="001E164B">
            <w:r>
              <w:t>-</w:t>
            </w:r>
            <w:r w:rsidR="009A4D0C" w:rsidRPr="00810B4D">
              <w:t>0.001</w:t>
            </w:r>
            <w:r>
              <w:t>7±0.0005</w:t>
            </w:r>
          </w:p>
        </w:tc>
        <w:tc>
          <w:tcPr>
            <w:tcW w:w="1170" w:type="dxa"/>
          </w:tcPr>
          <w:p w:rsidR="009A4D0C" w:rsidRDefault="009A4D0C" w:rsidP="001E164B">
            <w:r w:rsidRPr="004E2B92">
              <w:t>0.0</w:t>
            </w:r>
            <w:r w:rsidR="001E164B">
              <w:t>007</w:t>
            </w:r>
          </w:p>
        </w:tc>
        <w:tc>
          <w:tcPr>
            <w:tcW w:w="1170" w:type="dxa"/>
          </w:tcPr>
          <w:p w:rsidR="009A4D0C" w:rsidRPr="00D071A4" w:rsidRDefault="009A4D0C" w:rsidP="001E164B">
            <w:r>
              <w:t>0.</w:t>
            </w:r>
            <w:r w:rsidR="001E164B">
              <w:t>36</w:t>
            </w:r>
          </w:p>
        </w:tc>
        <w:tc>
          <w:tcPr>
            <w:tcW w:w="900" w:type="dxa"/>
          </w:tcPr>
          <w:p w:rsidR="009A4D0C" w:rsidRPr="00D071A4" w:rsidRDefault="009A4D0C" w:rsidP="001E164B">
            <w:r>
              <w:t>0.</w:t>
            </w:r>
            <w:r w:rsidR="001E164B">
              <w:t>33</w:t>
            </w:r>
          </w:p>
        </w:tc>
        <w:tc>
          <w:tcPr>
            <w:tcW w:w="1620" w:type="dxa"/>
          </w:tcPr>
          <w:p w:rsidR="009A4D0C" w:rsidRPr="00810B4D" w:rsidRDefault="001E164B" w:rsidP="001E164B">
            <w:r>
              <w:t>-</w:t>
            </w:r>
            <w:r w:rsidR="009A4D0C" w:rsidRPr="00810B4D">
              <w:t>0.</w:t>
            </w:r>
            <w:r>
              <w:t>131</w:t>
            </w:r>
            <w:r w:rsidR="009A4D0C" w:rsidRPr="00810B4D">
              <w:t>±0.0</w:t>
            </w:r>
            <w:r>
              <w:t>52</w:t>
            </w:r>
          </w:p>
        </w:tc>
        <w:tc>
          <w:tcPr>
            <w:tcW w:w="1152" w:type="dxa"/>
          </w:tcPr>
          <w:p w:rsidR="009A4D0C" w:rsidRPr="00D071A4" w:rsidRDefault="009A4D0C" w:rsidP="000261DF">
            <w:r w:rsidRPr="00D071A4">
              <w:t>0.</w:t>
            </w:r>
            <w:r w:rsidR="001E164B">
              <w:t>01</w:t>
            </w:r>
          </w:p>
        </w:tc>
      </w:tr>
      <w:tr w:rsidR="009A4D0C">
        <w:tc>
          <w:tcPr>
            <w:tcW w:w="2358" w:type="dxa"/>
          </w:tcPr>
          <w:p w:rsidR="009A4D0C" w:rsidRDefault="009A4D0C" w:rsidP="001E16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</w:t>
            </w:r>
          </w:p>
        </w:tc>
        <w:tc>
          <w:tcPr>
            <w:tcW w:w="1890" w:type="dxa"/>
          </w:tcPr>
          <w:p w:rsidR="009A4D0C" w:rsidRPr="00B16A7D" w:rsidRDefault="001E164B" w:rsidP="001E164B">
            <w:r>
              <w:t>-</w:t>
            </w:r>
            <w:r w:rsidR="009A4D0C" w:rsidRPr="00B16A7D">
              <w:t>0.001</w:t>
            </w:r>
            <w:r>
              <w:t>5</w:t>
            </w:r>
            <w:r w:rsidR="009A4D0C" w:rsidRPr="00B16A7D">
              <w:t>±0.0005</w:t>
            </w:r>
          </w:p>
        </w:tc>
        <w:tc>
          <w:tcPr>
            <w:tcW w:w="1170" w:type="dxa"/>
          </w:tcPr>
          <w:p w:rsidR="009A4D0C" w:rsidRPr="00B16A7D" w:rsidRDefault="009A4D0C" w:rsidP="001E164B">
            <w:r w:rsidRPr="00B16A7D">
              <w:t>0.00</w:t>
            </w:r>
            <w:r w:rsidR="001E164B">
              <w:t>3</w:t>
            </w:r>
          </w:p>
        </w:tc>
        <w:tc>
          <w:tcPr>
            <w:tcW w:w="1170" w:type="dxa"/>
          </w:tcPr>
          <w:p w:rsidR="009A4D0C" w:rsidRPr="00D071A4" w:rsidRDefault="009A4D0C" w:rsidP="001E164B">
            <w:r>
              <w:t>0.</w:t>
            </w:r>
            <w:r w:rsidR="001E164B">
              <w:t>49</w:t>
            </w:r>
          </w:p>
        </w:tc>
        <w:tc>
          <w:tcPr>
            <w:tcW w:w="900" w:type="dxa"/>
          </w:tcPr>
          <w:p w:rsidR="009A4D0C" w:rsidRPr="00D071A4" w:rsidRDefault="009A4D0C" w:rsidP="001E164B">
            <w:r>
              <w:t>0.</w:t>
            </w:r>
            <w:r w:rsidR="001E164B">
              <w:t>29</w:t>
            </w:r>
          </w:p>
        </w:tc>
        <w:tc>
          <w:tcPr>
            <w:tcW w:w="1620" w:type="dxa"/>
          </w:tcPr>
          <w:p w:rsidR="009A4D0C" w:rsidRPr="001E164B" w:rsidRDefault="001E164B" w:rsidP="00273F80">
            <w:r>
              <w:t>-0.128</w:t>
            </w:r>
            <w:r w:rsidRPr="001E164B">
              <w:t>±0.050</w:t>
            </w:r>
          </w:p>
        </w:tc>
        <w:tc>
          <w:tcPr>
            <w:tcW w:w="1152" w:type="dxa"/>
          </w:tcPr>
          <w:p w:rsidR="009A4D0C" w:rsidRPr="00D071A4" w:rsidRDefault="009A4D0C" w:rsidP="001E164B">
            <w:r w:rsidRPr="00D071A4">
              <w:t>0.</w:t>
            </w:r>
            <w:r w:rsidR="00273F80">
              <w:t>0</w:t>
            </w:r>
            <w:r w:rsidR="001E164B">
              <w:t>1</w:t>
            </w:r>
          </w:p>
        </w:tc>
      </w:tr>
      <w:tr w:rsidR="009A4D0C">
        <w:tc>
          <w:tcPr>
            <w:tcW w:w="2358" w:type="dxa"/>
          </w:tcPr>
          <w:p w:rsidR="009A4D0C" w:rsidRPr="0030179F" w:rsidRDefault="001A66D3" w:rsidP="00F72CE5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Log </w:t>
            </w:r>
            <w:r w:rsidR="009A4D0C" w:rsidRPr="0030179F">
              <w:rPr>
                <w:b/>
              </w:rPr>
              <w:t>ICAM-1</w:t>
            </w:r>
          </w:p>
        </w:tc>
        <w:tc>
          <w:tcPr>
            <w:tcW w:w="1890" w:type="dxa"/>
          </w:tcPr>
          <w:p w:rsidR="009A4D0C" w:rsidRPr="004767BD" w:rsidRDefault="009A4D0C"/>
        </w:tc>
        <w:tc>
          <w:tcPr>
            <w:tcW w:w="1170" w:type="dxa"/>
          </w:tcPr>
          <w:p w:rsidR="009A4D0C" w:rsidRPr="004767BD" w:rsidRDefault="009A4D0C" w:rsidP="007B11B8"/>
        </w:tc>
        <w:tc>
          <w:tcPr>
            <w:tcW w:w="1170" w:type="dxa"/>
          </w:tcPr>
          <w:p w:rsidR="009A4D0C" w:rsidRPr="004767BD" w:rsidRDefault="009A4D0C" w:rsidP="007B11B8"/>
        </w:tc>
        <w:tc>
          <w:tcPr>
            <w:tcW w:w="900" w:type="dxa"/>
          </w:tcPr>
          <w:p w:rsidR="009A4D0C" w:rsidRPr="004767BD" w:rsidRDefault="009A4D0C" w:rsidP="007B11B8"/>
        </w:tc>
        <w:tc>
          <w:tcPr>
            <w:tcW w:w="1620" w:type="dxa"/>
          </w:tcPr>
          <w:p w:rsidR="009A4D0C" w:rsidRDefault="009A4D0C"/>
        </w:tc>
        <w:tc>
          <w:tcPr>
            <w:tcW w:w="1152" w:type="dxa"/>
          </w:tcPr>
          <w:p w:rsidR="009A4D0C" w:rsidRPr="004767BD" w:rsidRDefault="009A4D0C" w:rsidP="007B11B8"/>
        </w:tc>
      </w:tr>
      <w:tr w:rsidR="00581B0F">
        <w:tc>
          <w:tcPr>
            <w:tcW w:w="2358" w:type="dxa"/>
          </w:tcPr>
          <w:p w:rsidR="00581B0F" w:rsidRDefault="00581B0F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Offspring parent</w:t>
            </w:r>
          </w:p>
        </w:tc>
        <w:tc>
          <w:tcPr>
            <w:tcW w:w="1890" w:type="dxa"/>
          </w:tcPr>
          <w:p w:rsidR="00581B0F" w:rsidRPr="00581B0F" w:rsidRDefault="00581B0F">
            <w:r w:rsidRPr="00581B0F">
              <w:t>0.001</w:t>
            </w:r>
            <w:r>
              <w:t>0</w:t>
            </w:r>
            <w:r w:rsidRPr="00581B0F">
              <w:t>±0.0004</w:t>
            </w:r>
          </w:p>
        </w:tc>
        <w:tc>
          <w:tcPr>
            <w:tcW w:w="1170" w:type="dxa"/>
          </w:tcPr>
          <w:p w:rsidR="00581B0F" w:rsidRPr="000E69AF" w:rsidRDefault="00581B0F" w:rsidP="00581B0F">
            <w:r w:rsidRPr="000E69AF">
              <w:t>0.0</w:t>
            </w:r>
            <w:r>
              <w:t>2</w:t>
            </w:r>
          </w:p>
        </w:tc>
        <w:tc>
          <w:tcPr>
            <w:tcW w:w="1170" w:type="dxa"/>
          </w:tcPr>
          <w:p w:rsidR="00581B0F" w:rsidRPr="000E69AF" w:rsidRDefault="00581B0F" w:rsidP="00581B0F">
            <w:r w:rsidRPr="000E69AF">
              <w:t>0.23</w:t>
            </w:r>
          </w:p>
        </w:tc>
        <w:tc>
          <w:tcPr>
            <w:tcW w:w="900" w:type="dxa"/>
          </w:tcPr>
          <w:p w:rsidR="00581B0F" w:rsidRPr="000E69AF" w:rsidRDefault="00581B0F" w:rsidP="00581B0F">
            <w:r w:rsidRPr="000E69AF">
              <w:t>0.57</w:t>
            </w:r>
          </w:p>
        </w:tc>
        <w:tc>
          <w:tcPr>
            <w:tcW w:w="1620" w:type="dxa"/>
          </w:tcPr>
          <w:p w:rsidR="00581B0F" w:rsidRPr="000E69AF" w:rsidRDefault="00581B0F">
            <w:r w:rsidRPr="000E69AF">
              <w:t>0.075±0.043</w:t>
            </w:r>
          </w:p>
        </w:tc>
        <w:tc>
          <w:tcPr>
            <w:tcW w:w="1152" w:type="dxa"/>
          </w:tcPr>
          <w:p w:rsidR="00581B0F" w:rsidRDefault="00581B0F" w:rsidP="00581B0F">
            <w:r w:rsidRPr="000E69AF">
              <w:t>0.08</w:t>
            </w:r>
          </w:p>
        </w:tc>
      </w:tr>
      <w:tr w:rsidR="00581B0F">
        <w:tc>
          <w:tcPr>
            <w:tcW w:w="2358" w:type="dxa"/>
          </w:tcPr>
          <w:p w:rsidR="00581B0F" w:rsidRDefault="00581B0F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</w:t>
            </w:r>
          </w:p>
        </w:tc>
        <w:tc>
          <w:tcPr>
            <w:tcW w:w="1890" w:type="dxa"/>
          </w:tcPr>
          <w:p w:rsidR="00581B0F" w:rsidRPr="00810B4D" w:rsidRDefault="00581B0F" w:rsidP="00581B0F">
            <w:r w:rsidRPr="00810B4D">
              <w:t>0.00</w:t>
            </w:r>
            <w:r>
              <w:t>09</w:t>
            </w:r>
            <w:r w:rsidRPr="00810B4D">
              <w:t>±0.0007</w:t>
            </w:r>
          </w:p>
        </w:tc>
        <w:tc>
          <w:tcPr>
            <w:tcW w:w="1170" w:type="dxa"/>
          </w:tcPr>
          <w:p w:rsidR="00581B0F" w:rsidRPr="00810B4D" w:rsidRDefault="00581B0F" w:rsidP="00BF3201">
            <w:r w:rsidRPr="00810B4D">
              <w:t>0.</w:t>
            </w:r>
            <w:r w:rsidR="00BF3201">
              <w:t>09</w:t>
            </w:r>
          </w:p>
        </w:tc>
        <w:tc>
          <w:tcPr>
            <w:tcW w:w="1170" w:type="dxa"/>
          </w:tcPr>
          <w:p w:rsidR="00581B0F" w:rsidRPr="00810B4D" w:rsidRDefault="00581B0F" w:rsidP="00BF3201">
            <w:r w:rsidRPr="00810B4D">
              <w:t>0.</w:t>
            </w:r>
            <w:r w:rsidR="00BF3201">
              <w:t>46</w:t>
            </w:r>
          </w:p>
        </w:tc>
        <w:tc>
          <w:tcPr>
            <w:tcW w:w="900" w:type="dxa"/>
          </w:tcPr>
          <w:p w:rsidR="00581B0F" w:rsidRPr="00810B4D" w:rsidRDefault="00581B0F" w:rsidP="00BF3201">
            <w:r w:rsidRPr="00810B4D">
              <w:t>0.</w:t>
            </w:r>
            <w:r w:rsidR="00BF3201">
              <w:t>44</w:t>
            </w:r>
          </w:p>
        </w:tc>
        <w:tc>
          <w:tcPr>
            <w:tcW w:w="1620" w:type="dxa"/>
          </w:tcPr>
          <w:p w:rsidR="00581B0F" w:rsidRPr="008B0742" w:rsidRDefault="00581B0F">
            <w:r>
              <w:t>0.058</w:t>
            </w:r>
            <w:r w:rsidRPr="008B0742">
              <w:t>±0.06</w:t>
            </w:r>
            <w:r>
              <w:t>8</w:t>
            </w:r>
          </w:p>
        </w:tc>
        <w:tc>
          <w:tcPr>
            <w:tcW w:w="1152" w:type="dxa"/>
          </w:tcPr>
          <w:p w:rsidR="00581B0F" w:rsidRDefault="00581B0F" w:rsidP="00BF3201">
            <w:r w:rsidRPr="008B0742">
              <w:t>0.</w:t>
            </w:r>
            <w:r w:rsidR="00BF3201">
              <w:t>28</w:t>
            </w:r>
          </w:p>
        </w:tc>
      </w:tr>
      <w:tr w:rsidR="009A4D0C">
        <w:tc>
          <w:tcPr>
            <w:tcW w:w="2358" w:type="dxa"/>
          </w:tcPr>
          <w:p w:rsidR="009A4D0C" w:rsidRPr="0030179F" w:rsidRDefault="001A66D3" w:rsidP="009A62D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Log </w:t>
            </w:r>
            <w:r w:rsidR="009A4D0C" w:rsidRPr="0030179F">
              <w:rPr>
                <w:b/>
              </w:rPr>
              <w:t>Lp-PLA2 mass</w:t>
            </w:r>
          </w:p>
        </w:tc>
        <w:tc>
          <w:tcPr>
            <w:tcW w:w="1890" w:type="dxa"/>
          </w:tcPr>
          <w:p w:rsidR="009A4D0C" w:rsidRPr="0054075C" w:rsidRDefault="009A4D0C" w:rsidP="00384BD1"/>
        </w:tc>
        <w:tc>
          <w:tcPr>
            <w:tcW w:w="1170" w:type="dxa"/>
          </w:tcPr>
          <w:p w:rsidR="009A4D0C" w:rsidRDefault="009A4D0C" w:rsidP="00E91E1F"/>
        </w:tc>
        <w:tc>
          <w:tcPr>
            <w:tcW w:w="1170" w:type="dxa"/>
          </w:tcPr>
          <w:p w:rsidR="009A4D0C" w:rsidRPr="00A934D4" w:rsidRDefault="009A4D0C" w:rsidP="00384BD1"/>
        </w:tc>
        <w:tc>
          <w:tcPr>
            <w:tcW w:w="900" w:type="dxa"/>
          </w:tcPr>
          <w:p w:rsidR="009A4D0C" w:rsidRPr="00A934D4" w:rsidRDefault="009A4D0C" w:rsidP="00384BD1"/>
        </w:tc>
        <w:tc>
          <w:tcPr>
            <w:tcW w:w="1620" w:type="dxa"/>
          </w:tcPr>
          <w:p w:rsidR="009A4D0C" w:rsidRDefault="009A4D0C" w:rsidP="00384BD1"/>
        </w:tc>
        <w:tc>
          <w:tcPr>
            <w:tcW w:w="1152" w:type="dxa"/>
          </w:tcPr>
          <w:p w:rsidR="009A4D0C" w:rsidRDefault="009A4D0C" w:rsidP="00384BD1">
            <w:pPr>
              <w:rPr>
                <w:rFonts w:ascii="Times New Roman" w:hAnsi="Times New Roman"/>
              </w:rPr>
            </w:pPr>
          </w:p>
        </w:tc>
      </w:tr>
      <w:tr w:rsidR="00581B0F">
        <w:tc>
          <w:tcPr>
            <w:tcW w:w="2358" w:type="dxa"/>
          </w:tcPr>
          <w:p w:rsidR="00581B0F" w:rsidRDefault="00581B0F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Offspring parent</w:t>
            </w:r>
          </w:p>
        </w:tc>
        <w:tc>
          <w:tcPr>
            <w:tcW w:w="1890" w:type="dxa"/>
          </w:tcPr>
          <w:p w:rsidR="00581B0F" w:rsidRPr="00C37667" w:rsidRDefault="00581B0F">
            <w:r w:rsidRPr="00C37667">
              <w:t>0.0005±0.0003</w:t>
            </w:r>
          </w:p>
        </w:tc>
        <w:tc>
          <w:tcPr>
            <w:tcW w:w="1170" w:type="dxa"/>
          </w:tcPr>
          <w:p w:rsidR="00581B0F" w:rsidRPr="00C37667" w:rsidRDefault="00581B0F" w:rsidP="00581B0F">
            <w:r w:rsidRPr="00C37667">
              <w:t>0.13</w:t>
            </w:r>
          </w:p>
        </w:tc>
        <w:tc>
          <w:tcPr>
            <w:tcW w:w="1170" w:type="dxa"/>
          </w:tcPr>
          <w:p w:rsidR="00581B0F" w:rsidRPr="00C37667" w:rsidRDefault="00581B0F" w:rsidP="00581B0F">
            <w:r w:rsidRPr="00C37667">
              <w:t>0.00</w:t>
            </w:r>
            <w:r>
              <w:t>9</w:t>
            </w:r>
          </w:p>
        </w:tc>
        <w:tc>
          <w:tcPr>
            <w:tcW w:w="900" w:type="dxa"/>
          </w:tcPr>
          <w:p w:rsidR="00581B0F" w:rsidRPr="00C37667" w:rsidRDefault="00581B0F" w:rsidP="00581B0F">
            <w:r w:rsidRPr="00C37667">
              <w:t>0.3</w:t>
            </w:r>
            <w:r>
              <w:t>1</w:t>
            </w:r>
          </w:p>
        </w:tc>
        <w:tc>
          <w:tcPr>
            <w:tcW w:w="1620" w:type="dxa"/>
          </w:tcPr>
          <w:p w:rsidR="00581B0F" w:rsidRPr="00C37667" w:rsidRDefault="00581B0F" w:rsidP="00581B0F">
            <w:r w:rsidRPr="00C37667">
              <w:t>0.03</w:t>
            </w:r>
            <w:r>
              <w:t>3</w:t>
            </w:r>
            <w:r w:rsidRPr="00C37667">
              <w:t>±0.03</w:t>
            </w:r>
            <w:r>
              <w:t>3</w:t>
            </w:r>
          </w:p>
        </w:tc>
        <w:tc>
          <w:tcPr>
            <w:tcW w:w="1152" w:type="dxa"/>
          </w:tcPr>
          <w:p w:rsidR="00581B0F" w:rsidRDefault="00581B0F" w:rsidP="00581B0F">
            <w:r w:rsidRPr="00C37667">
              <w:t>0.3</w:t>
            </w:r>
            <w:r>
              <w:t>2</w:t>
            </w:r>
          </w:p>
        </w:tc>
      </w:tr>
      <w:tr w:rsidR="00581B0F">
        <w:tc>
          <w:tcPr>
            <w:tcW w:w="2358" w:type="dxa"/>
          </w:tcPr>
          <w:p w:rsidR="00581B0F" w:rsidRDefault="00581B0F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</w:t>
            </w:r>
          </w:p>
        </w:tc>
        <w:tc>
          <w:tcPr>
            <w:tcW w:w="1890" w:type="dxa"/>
          </w:tcPr>
          <w:p w:rsidR="00581B0F" w:rsidRPr="00215C10" w:rsidRDefault="00581B0F">
            <w:r w:rsidRPr="00215C10">
              <w:t>0.0004±0.0004</w:t>
            </w:r>
          </w:p>
        </w:tc>
        <w:tc>
          <w:tcPr>
            <w:tcW w:w="1170" w:type="dxa"/>
          </w:tcPr>
          <w:p w:rsidR="00581B0F" w:rsidRPr="00215C10" w:rsidRDefault="00581B0F" w:rsidP="00581B0F">
            <w:r w:rsidRPr="00215C10">
              <w:t>0.32</w:t>
            </w:r>
          </w:p>
        </w:tc>
        <w:tc>
          <w:tcPr>
            <w:tcW w:w="1170" w:type="dxa"/>
          </w:tcPr>
          <w:p w:rsidR="00581B0F" w:rsidRPr="00215C10" w:rsidRDefault="00581B0F" w:rsidP="00581B0F">
            <w:r w:rsidRPr="00215C10">
              <w:t>0.87</w:t>
            </w:r>
          </w:p>
        </w:tc>
        <w:tc>
          <w:tcPr>
            <w:tcW w:w="900" w:type="dxa"/>
          </w:tcPr>
          <w:p w:rsidR="00581B0F" w:rsidRPr="00215C10" w:rsidRDefault="00581B0F" w:rsidP="00581B0F">
            <w:r w:rsidRPr="00215C10">
              <w:t>0.7</w:t>
            </w:r>
            <w:r>
              <w:t>8</w:t>
            </w:r>
          </w:p>
        </w:tc>
        <w:tc>
          <w:tcPr>
            <w:tcW w:w="1620" w:type="dxa"/>
          </w:tcPr>
          <w:p w:rsidR="00581B0F" w:rsidRPr="00215C10" w:rsidRDefault="00581B0F">
            <w:r>
              <w:t>0.001±0.047</w:t>
            </w:r>
          </w:p>
        </w:tc>
        <w:tc>
          <w:tcPr>
            <w:tcW w:w="1152" w:type="dxa"/>
          </w:tcPr>
          <w:p w:rsidR="00581B0F" w:rsidRDefault="00581B0F" w:rsidP="00581B0F">
            <w:r w:rsidRPr="00215C10">
              <w:t>0.9</w:t>
            </w:r>
            <w:r>
              <w:t>8</w:t>
            </w:r>
          </w:p>
        </w:tc>
      </w:tr>
      <w:tr w:rsidR="009A4D0C">
        <w:tc>
          <w:tcPr>
            <w:tcW w:w="2358" w:type="dxa"/>
          </w:tcPr>
          <w:p w:rsidR="009A4D0C" w:rsidRPr="0030179F" w:rsidRDefault="001A66D3" w:rsidP="00F72CE5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Log </w:t>
            </w:r>
            <w:r w:rsidR="009A4D0C" w:rsidRPr="0030179F">
              <w:rPr>
                <w:b/>
              </w:rPr>
              <w:t>Lp-PLA2</w:t>
            </w:r>
            <w:r w:rsidR="009A4D0C" w:rsidRPr="0030179F">
              <w:rPr>
                <w:rFonts w:ascii="Times New Roman" w:hAnsi="Times New Roman"/>
                <w:b/>
              </w:rPr>
              <w:t xml:space="preserve"> activity</w:t>
            </w:r>
          </w:p>
        </w:tc>
        <w:tc>
          <w:tcPr>
            <w:tcW w:w="1890" w:type="dxa"/>
          </w:tcPr>
          <w:p w:rsidR="009A4D0C" w:rsidRPr="0054075C" w:rsidRDefault="009A4D0C" w:rsidP="00384BD1"/>
        </w:tc>
        <w:tc>
          <w:tcPr>
            <w:tcW w:w="1170" w:type="dxa"/>
          </w:tcPr>
          <w:p w:rsidR="009A4D0C" w:rsidRDefault="009A4D0C" w:rsidP="00E91E1F"/>
        </w:tc>
        <w:tc>
          <w:tcPr>
            <w:tcW w:w="1170" w:type="dxa"/>
          </w:tcPr>
          <w:p w:rsidR="009A4D0C" w:rsidRPr="00A934D4" w:rsidRDefault="009A4D0C" w:rsidP="00384BD1"/>
        </w:tc>
        <w:tc>
          <w:tcPr>
            <w:tcW w:w="900" w:type="dxa"/>
          </w:tcPr>
          <w:p w:rsidR="009A4D0C" w:rsidRPr="00A934D4" w:rsidRDefault="009A4D0C" w:rsidP="00384BD1"/>
        </w:tc>
        <w:tc>
          <w:tcPr>
            <w:tcW w:w="1620" w:type="dxa"/>
          </w:tcPr>
          <w:p w:rsidR="009A4D0C" w:rsidRDefault="009A4D0C" w:rsidP="00384BD1"/>
        </w:tc>
        <w:tc>
          <w:tcPr>
            <w:tcW w:w="1152" w:type="dxa"/>
          </w:tcPr>
          <w:p w:rsidR="009A4D0C" w:rsidRDefault="009A4D0C" w:rsidP="00384BD1">
            <w:pPr>
              <w:rPr>
                <w:rFonts w:ascii="Times New Roman" w:hAnsi="Times New Roman"/>
              </w:rPr>
            </w:pPr>
          </w:p>
        </w:tc>
      </w:tr>
      <w:tr w:rsidR="00581B0F">
        <w:tc>
          <w:tcPr>
            <w:tcW w:w="2358" w:type="dxa"/>
          </w:tcPr>
          <w:p w:rsidR="00581B0F" w:rsidRDefault="00581B0F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Offspring parent</w:t>
            </w:r>
          </w:p>
        </w:tc>
        <w:tc>
          <w:tcPr>
            <w:tcW w:w="1890" w:type="dxa"/>
          </w:tcPr>
          <w:p w:rsidR="00581B0F" w:rsidRPr="00581B0F" w:rsidRDefault="00581B0F" w:rsidP="00801F76">
            <w:r w:rsidRPr="00581B0F">
              <w:t>-0.0022±0.0005</w:t>
            </w:r>
          </w:p>
        </w:tc>
        <w:tc>
          <w:tcPr>
            <w:tcW w:w="1170" w:type="dxa"/>
          </w:tcPr>
          <w:p w:rsidR="00581B0F" w:rsidRPr="000969CE" w:rsidRDefault="00581B0F" w:rsidP="000261DF">
            <w:r>
              <w:t>3.7x10</w:t>
            </w:r>
            <w:r w:rsidRPr="007D76BB">
              <w:rPr>
                <w:vertAlign w:val="superscript"/>
              </w:rPr>
              <w:t>-5</w:t>
            </w:r>
          </w:p>
        </w:tc>
        <w:tc>
          <w:tcPr>
            <w:tcW w:w="1170" w:type="dxa"/>
          </w:tcPr>
          <w:p w:rsidR="00581B0F" w:rsidRPr="00DA3EE9" w:rsidRDefault="00581B0F" w:rsidP="00581B0F">
            <w:r w:rsidRPr="00DA3EE9">
              <w:t>0.0</w:t>
            </w:r>
            <w:r>
              <w:t>3</w:t>
            </w:r>
          </w:p>
        </w:tc>
        <w:tc>
          <w:tcPr>
            <w:tcW w:w="900" w:type="dxa"/>
          </w:tcPr>
          <w:p w:rsidR="00581B0F" w:rsidRDefault="00581B0F" w:rsidP="00581B0F">
            <w:r w:rsidRPr="00DA3EE9">
              <w:t>0.3</w:t>
            </w:r>
            <w:r>
              <w:t>4</w:t>
            </w:r>
          </w:p>
        </w:tc>
        <w:tc>
          <w:tcPr>
            <w:tcW w:w="1620" w:type="dxa"/>
          </w:tcPr>
          <w:p w:rsidR="00581B0F" w:rsidRPr="00581B0F" w:rsidRDefault="00581B0F" w:rsidP="00801F76">
            <w:r>
              <w:t>-0.171</w:t>
            </w:r>
            <w:r w:rsidRPr="00581B0F">
              <w:t>±0.061</w:t>
            </w:r>
          </w:p>
        </w:tc>
        <w:tc>
          <w:tcPr>
            <w:tcW w:w="1152" w:type="dxa"/>
          </w:tcPr>
          <w:p w:rsidR="00581B0F" w:rsidRPr="00581B0F" w:rsidRDefault="00581B0F" w:rsidP="00581B0F">
            <w:r w:rsidRPr="00581B0F">
              <w:t>0.005</w:t>
            </w:r>
          </w:p>
        </w:tc>
      </w:tr>
      <w:tr w:rsidR="00581B0F">
        <w:tc>
          <w:tcPr>
            <w:tcW w:w="2358" w:type="dxa"/>
          </w:tcPr>
          <w:p w:rsidR="00581B0F" w:rsidRDefault="00581B0F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</w:t>
            </w:r>
          </w:p>
        </w:tc>
        <w:tc>
          <w:tcPr>
            <w:tcW w:w="1890" w:type="dxa"/>
          </w:tcPr>
          <w:p w:rsidR="00581B0F" w:rsidRPr="00581B0F" w:rsidRDefault="00581B0F" w:rsidP="00801F76">
            <w:r w:rsidRPr="00581B0F">
              <w:t>-0.0018±0.0005</w:t>
            </w:r>
          </w:p>
        </w:tc>
        <w:tc>
          <w:tcPr>
            <w:tcW w:w="1170" w:type="dxa"/>
          </w:tcPr>
          <w:p w:rsidR="00581B0F" w:rsidRPr="00581B0F" w:rsidRDefault="00581B0F" w:rsidP="00581B0F">
            <w:r w:rsidRPr="00581B0F">
              <w:t>0.0001</w:t>
            </w:r>
          </w:p>
        </w:tc>
        <w:tc>
          <w:tcPr>
            <w:tcW w:w="1170" w:type="dxa"/>
          </w:tcPr>
          <w:p w:rsidR="00581B0F" w:rsidRPr="009A3714" w:rsidRDefault="00581B0F" w:rsidP="00581B0F">
            <w:r w:rsidRPr="009A3714">
              <w:t>0.0</w:t>
            </w:r>
            <w:r>
              <w:t>9</w:t>
            </w:r>
          </w:p>
        </w:tc>
        <w:tc>
          <w:tcPr>
            <w:tcW w:w="900" w:type="dxa"/>
          </w:tcPr>
          <w:p w:rsidR="00581B0F" w:rsidRDefault="00581B0F" w:rsidP="00581B0F">
            <w:r w:rsidRPr="009A3714">
              <w:t>0.0</w:t>
            </w:r>
            <w:r>
              <w:t>6</w:t>
            </w:r>
          </w:p>
        </w:tc>
        <w:tc>
          <w:tcPr>
            <w:tcW w:w="1620" w:type="dxa"/>
          </w:tcPr>
          <w:p w:rsidR="00581B0F" w:rsidRPr="00581B0F" w:rsidRDefault="00581B0F" w:rsidP="000261DF">
            <w:r>
              <w:t>-0.156</w:t>
            </w:r>
            <w:r w:rsidRPr="00581B0F">
              <w:t>±0.053</w:t>
            </w:r>
          </w:p>
        </w:tc>
        <w:tc>
          <w:tcPr>
            <w:tcW w:w="1152" w:type="dxa"/>
          </w:tcPr>
          <w:p w:rsidR="00581B0F" w:rsidRPr="00581B0F" w:rsidRDefault="00581B0F" w:rsidP="00581B0F">
            <w:r w:rsidRPr="00581B0F">
              <w:t>0.003</w:t>
            </w:r>
          </w:p>
        </w:tc>
      </w:tr>
      <w:tr w:rsidR="009A4D0C">
        <w:tc>
          <w:tcPr>
            <w:tcW w:w="2358" w:type="dxa"/>
          </w:tcPr>
          <w:p w:rsidR="009A4D0C" w:rsidRPr="0030179F" w:rsidRDefault="001A66D3" w:rsidP="001A66D3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Log </w:t>
            </w:r>
            <w:proofErr w:type="spellStart"/>
            <w:r>
              <w:rPr>
                <w:b/>
              </w:rPr>
              <w:t>o</w:t>
            </w:r>
            <w:r w:rsidR="009A4D0C" w:rsidRPr="0030179F">
              <w:rPr>
                <w:b/>
              </w:rPr>
              <w:t>steoprotegerin</w:t>
            </w:r>
            <w:proofErr w:type="spellEnd"/>
          </w:p>
        </w:tc>
        <w:tc>
          <w:tcPr>
            <w:tcW w:w="1890" w:type="dxa"/>
          </w:tcPr>
          <w:p w:rsidR="009A4D0C" w:rsidRPr="0054075C" w:rsidRDefault="009A4D0C"/>
        </w:tc>
        <w:tc>
          <w:tcPr>
            <w:tcW w:w="1170" w:type="dxa"/>
          </w:tcPr>
          <w:p w:rsidR="009A4D0C" w:rsidRDefault="009A4D0C" w:rsidP="00E91E1F"/>
        </w:tc>
        <w:tc>
          <w:tcPr>
            <w:tcW w:w="1170" w:type="dxa"/>
          </w:tcPr>
          <w:p w:rsidR="009A4D0C" w:rsidRPr="00A934D4" w:rsidRDefault="009A4D0C" w:rsidP="00A45486"/>
        </w:tc>
        <w:tc>
          <w:tcPr>
            <w:tcW w:w="900" w:type="dxa"/>
          </w:tcPr>
          <w:p w:rsidR="009A4D0C" w:rsidRPr="00A934D4" w:rsidRDefault="009A4D0C" w:rsidP="00A45486"/>
        </w:tc>
        <w:tc>
          <w:tcPr>
            <w:tcW w:w="1620" w:type="dxa"/>
          </w:tcPr>
          <w:p w:rsidR="009A4D0C" w:rsidRDefault="009A4D0C"/>
        </w:tc>
        <w:tc>
          <w:tcPr>
            <w:tcW w:w="1152" w:type="dxa"/>
          </w:tcPr>
          <w:p w:rsidR="009A4D0C" w:rsidRDefault="009A4D0C" w:rsidP="007B11B8">
            <w:pPr>
              <w:rPr>
                <w:rFonts w:ascii="Times New Roman" w:hAnsi="Times New Roman"/>
              </w:rPr>
            </w:pPr>
          </w:p>
        </w:tc>
      </w:tr>
      <w:tr w:rsidR="00324CA0">
        <w:tc>
          <w:tcPr>
            <w:tcW w:w="2358" w:type="dxa"/>
          </w:tcPr>
          <w:p w:rsidR="00324CA0" w:rsidRDefault="00324CA0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Offspring parent</w:t>
            </w:r>
          </w:p>
        </w:tc>
        <w:tc>
          <w:tcPr>
            <w:tcW w:w="1890" w:type="dxa"/>
          </w:tcPr>
          <w:p w:rsidR="00324CA0" w:rsidRPr="00324CA0" w:rsidRDefault="00324CA0">
            <w:r w:rsidRPr="00324CA0">
              <w:t>-0.0007±0.0005</w:t>
            </w:r>
          </w:p>
        </w:tc>
        <w:tc>
          <w:tcPr>
            <w:tcW w:w="1170" w:type="dxa"/>
          </w:tcPr>
          <w:p w:rsidR="00324CA0" w:rsidRPr="00E73197" w:rsidRDefault="00324CA0" w:rsidP="00324CA0">
            <w:r w:rsidRPr="00E73197">
              <w:t>0.18</w:t>
            </w:r>
          </w:p>
        </w:tc>
        <w:tc>
          <w:tcPr>
            <w:tcW w:w="1170" w:type="dxa"/>
          </w:tcPr>
          <w:p w:rsidR="00324CA0" w:rsidRPr="00E73197" w:rsidRDefault="00324CA0" w:rsidP="00324CA0">
            <w:r w:rsidRPr="00E73197">
              <w:t>0.49</w:t>
            </w:r>
          </w:p>
        </w:tc>
        <w:tc>
          <w:tcPr>
            <w:tcW w:w="900" w:type="dxa"/>
          </w:tcPr>
          <w:p w:rsidR="00324CA0" w:rsidRDefault="00324CA0" w:rsidP="00324CA0">
            <w:r w:rsidRPr="00E73197">
              <w:t>0.6</w:t>
            </w:r>
            <w:r>
              <w:t>5</w:t>
            </w:r>
          </w:p>
        </w:tc>
        <w:tc>
          <w:tcPr>
            <w:tcW w:w="1620" w:type="dxa"/>
          </w:tcPr>
          <w:p w:rsidR="00324CA0" w:rsidRPr="00324CA0" w:rsidRDefault="00324CA0">
            <w:r>
              <w:t>-0.053±0.045</w:t>
            </w:r>
          </w:p>
        </w:tc>
        <w:tc>
          <w:tcPr>
            <w:tcW w:w="1152" w:type="dxa"/>
          </w:tcPr>
          <w:p w:rsidR="00324CA0" w:rsidRPr="00324CA0" w:rsidRDefault="00324CA0" w:rsidP="00324CA0">
            <w:r w:rsidRPr="00324CA0">
              <w:t>0.24</w:t>
            </w:r>
          </w:p>
        </w:tc>
      </w:tr>
      <w:tr w:rsidR="00324CA0">
        <w:tc>
          <w:tcPr>
            <w:tcW w:w="2358" w:type="dxa"/>
          </w:tcPr>
          <w:p w:rsidR="00324CA0" w:rsidRDefault="00324CA0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</w:t>
            </w:r>
          </w:p>
        </w:tc>
        <w:tc>
          <w:tcPr>
            <w:tcW w:w="1890" w:type="dxa"/>
          </w:tcPr>
          <w:p w:rsidR="00324CA0" w:rsidRPr="00324CA0" w:rsidRDefault="00324CA0">
            <w:r w:rsidRPr="00324CA0">
              <w:t>-0.0001±0.0004</w:t>
            </w:r>
          </w:p>
        </w:tc>
        <w:tc>
          <w:tcPr>
            <w:tcW w:w="1170" w:type="dxa"/>
          </w:tcPr>
          <w:p w:rsidR="00324CA0" w:rsidRPr="00071284" w:rsidRDefault="00324CA0" w:rsidP="00324CA0">
            <w:r w:rsidRPr="00071284">
              <w:t>0.7</w:t>
            </w:r>
            <w:r>
              <w:t>8</w:t>
            </w:r>
          </w:p>
        </w:tc>
        <w:tc>
          <w:tcPr>
            <w:tcW w:w="1170" w:type="dxa"/>
          </w:tcPr>
          <w:p w:rsidR="00324CA0" w:rsidRPr="00071284" w:rsidRDefault="00324CA0" w:rsidP="00324CA0">
            <w:r w:rsidRPr="00071284">
              <w:t>0.8</w:t>
            </w:r>
            <w:r>
              <w:t>6</w:t>
            </w:r>
          </w:p>
        </w:tc>
        <w:tc>
          <w:tcPr>
            <w:tcW w:w="900" w:type="dxa"/>
          </w:tcPr>
          <w:p w:rsidR="00324CA0" w:rsidRDefault="00324CA0" w:rsidP="00324CA0">
            <w:r w:rsidRPr="00071284">
              <w:t>0.74</w:t>
            </w:r>
          </w:p>
        </w:tc>
        <w:tc>
          <w:tcPr>
            <w:tcW w:w="1620" w:type="dxa"/>
          </w:tcPr>
          <w:p w:rsidR="00324CA0" w:rsidRPr="00324CA0" w:rsidRDefault="00324CA0">
            <w:r>
              <w:t>-0.020</w:t>
            </w:r>
            <w:r w:rsidRPr="00324CA0">
              <w:t>±0.040</w:t>
            </w:r>
          </w:p>
        </w:tc>
        <w:tc>
          <w:tcPr>
            <w:tcW w:w="1152" w:type="dxa"/>
          </w:tcPr>
          <w:p w:rsidR="00324CA0" w:rsidRPr="00324CA0" w:rsidRDefault="00324CA0" w:rsidP="00324CA0">
            <w:r w:rsidRPr="00324CA0">
              <w:t>0.62</w:t>
            </w:r>
          </w:p>
        </w:tc>
      </w:tr>
      <w:tr w:rsidR="004E45AC">
        <w:tc>
          <w:tcPr>
            <w:tcW w:w="2358" w:type="dxa"/>
          </w:tcPr>
          <w:p w:rsidR="004E45AC" w:rsidRDefault="001A66D3" w:rsidP="00B67DF8">
            <w:pPr>
              <w:rPr>
                <w:rFonts w:ascii="Times New Roman" w:hAnsi="Times New Roman"/>
              </w:rPr>
            </w:pPr>
            <w:r>
              <w:rPr>
                <w:b/>
              </w:rPr>
              <w:t xml:space="preserve">Log </w:t>
            </w:r>
            <w:r w:rsidR="004E45AC">
              <w:rPr>
                <w:b/>
              </w:rPr>
              <w:t>RANKL</w:t>
            </w:r>
          </w:p>
        </w:tc>
        <w:tc>
          <w:tcPr>
            <w:tcW w:w="1890" w:type="dxa"/>
          </w:tcPr>
          <w:p w:rsidR="004E45AC" w:rsidRPr="00324CA0" w:rsidRDefault="004E45AC"/>
        </w:tc>
        <w:tc>
          <w:tcPr>
            <w:tcW w:w="1170" w:type="dxa"/>
          </w:tcPr>
          <w:p w:rsidR="004E45AC" w:rsidRPr="00071284" w:rsidRDefault="004E45AC" w:rsidP="00324CA0"/>
        </w:tc>
        <w:tc>
          <w:tcPr>
            <w:tcW w:w="1170" w:type="dxa"/>
          </w:tcPr>
          <w:p w:rsidR="004E45AC" w:rsidRPr="00071284" w:rsidRDefault="004E45AC" w:rsidP="00324CA0"/>
        </w:tc>
        <w:tc>
          <w:tcPr>
            <w:tcW w:w="900" w:type="dxa"/>
          </w:tcPr>
          <w:p w:rsidR="004E45AC" w:rsidRPr="00071284" w:rsidRDefault="004E45AC" w:rsidP="00324CA0"/>
        </w:tc>
        <w:tc>
          <w:tcPr>
            <w:tcW w:w="1620" w:type="dxa"/>
          </w:tcPr>
          <w:p w:rsidR="004E45AC" w:rsidRDefault="004E45AC"/>
        </w:tc>
        <w:tc>
          <w:tcPr>
            <w:tcW w:w="1152" w:type="dxa"/>
          </w:tcPr>
          <w:p w:rsidR="004E45AC" w:rsidRPr="00324CA0" w:rsidRDefault="004E45AC" w:rsidP="00324CA0"/>
        </w:tc>
      </w:tr>
      <w:tr w:rsidR="004E45AC">
        <w:tc>
          <w:tcPr>
            <w:tcW w:w="2358" w:type="dxa"/>
          </w:tcPr>
          <w:p w:rsidR="004E45AC" w:rsidRDefault="004E45AC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</w:t>
            </w:r>
          </w:p>
        </w:tc>
        <w:tc>
          <w:tcPr>
            <w:tcW w:w="1890" w:type="dxa"/>
          </w:tcPr>
          <w:p w:rsidR="004E45AC" w:rsidRPr="00881D44" w:rsidRDefault="00881D44">
            <w:r w:rsidRPr="00881D44">
              <w:t>0.0017±0.0005</w:t>
            </w:r>
          </w:p>
        </w:tc>
        <w:tc>
          <w:tcPr>
            <w:tcW w:w="1170" w:type="dxa"/>
          </w:tcPr>
          <w:p w:rsidR="004E45AC" w:rsidRPr="00071284" w:rsidRDefault="00881D44" w:rsidP="00324CA0">
            <w:r>
              <w:t>0.001</w:t>
            </w:r>
          </w:p>
        </w:tc>
        <w:tc>
          <w:tcPr>
            <w:tcW w:w="1170" w:type="dxa"/>
          </w:tcPr>
          <w:p w:rsidR="004E45AC" w:rsidRPr="00071284" w:rsidRDefault="00881D44" w:rsidP="00881D44">
            <w:r>
              <w:t>0.004</w:t>
            </w:r>
          </w:p>
        </w:tc>
        <w:tc>
          <w:tcPr>
            <w:tcW w:w="900" w:type="dxa"/>
          </w:tcPr>
          <w:p w:rsidR="004E45AC" w:rsidRPr="00071284" w:rsidRDefault="00881D44" w:rsidP="00324CA0">
            <w:r>
              <w:t>0.53</w:t>
            </w:r>
          </w:p>
        </w:tc>
        <w:tc>
          <w:tcPr>
            <w:tcW w:w="1620" w:type="dxa"/>
          </w:tcPr>
          <w:p w:rsidR="004E45AC" w:rsidRPr="00881D44" w:rsidRDefault="00881D44">
            <w:r>
              <w:t>0.136±0.084</w:t>
            </w:r>
          </w:p>
        </w:tc>
        <w:tc>
          <w:tcPr>
            <w:tcW w:w="1152" w:type="dxa"/>
          </w:tcPr>
          <w:p w:rsidR="004E45AC" w:rsidRPr="00324CA0" w:rsidRDefault="00881D44" w:rsidP="00324CA0">
            <w:r>
              <w:t>0.10</w:t>
            </w:r>
          </w:p>
        </w:tc>
      </w:tr>
      <w:tr w:rsidR="009A4D0C">
        <w:tc>
          <w:tcPr>
            <w:tcW w:w="2358" w:type="dxa"/>
          </w:tcPr>
          <w:p w:rsidR="009A4D0C" w:rsidRPr="0030179F" w:rsidRDefault="001A66D3" w:rsidP="00B67DF8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Log </w:t>
            </w:r>
            <w:r w:rsidR="009A4D0C" w:rsidRPr="0030179F">
              <w:rPr>
                <w:b/>
              </w:rPr>
              <w:t>CD40</w:t>
            </w:r>
            <w:r w:rsidR="00E37F9E">
              <w:rPr>
                <w:b/>
              </w:rPr>
              <w:t xml:space="preserve"> </w:t>
            </w:r>
            <w:proofErr w:type="spellStart"/>
            <w:r w:rsidR="00E37F9E">
              <w:rPr>
                <w:b/>
              </w:rPr>
              <w:t>ligand</w:t>
            </w:r>
            <w:proofErr w:type="spellEnd"/>
          </w:p>
        </w:tc>
        <w:tc>
          <w:tcPr>
            <w:tcW w:w="1890" w:type="dxa"/>
          </w:tcPr>
          <w:p w:rsidR="009A4D0C" w:rsidRPr="00FE3E92" w:rsidRDefault="009A4D0C" w:rsidP="00B63F65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9A4D0C" w:rsidRPr="00FE3E92" w:rsidRDefault="009A4D0C" w:rsidP="0063641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9A4D0C" w:rsidRPr="00FE3E92" w:rsidRDefault="009A4D0C" w:rsidP="00A94B0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9A4D0C" w:rsidRPr="00FE3E92" w:rsidRDefault="009A4D0C" w:rsidP="00A94B0D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9A4D0C" w:rsidRPr="00FE3E92" w:rsidRDefault="009A4D0C">
            <w:pPr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9A4D0C" w:rsidRPr="00FE3E92" w:rsidRDefault="009A4D0C" w:rsidP="00A94B0D">
            <w:pPr>
              <w:rPr>
                <w:rFonts w:ascii="Times New Roman" w:hAnsi="Times New Roman"/>
              </w:rPr>
            </w:pPr>
          </w:p>
        </w:tc>
      </w:tr>
      <w:tr w:rsidR="006E5D76">
        <w:tc>
          <w:tcPr>
            <w:tcW w:w="2358" w:type="dxa"/>
          </w:tcPr>
          <w:p w:rsidR="006E5D76" w:rsidRPr="00FE3E92" w:rsidRDefault="006E5D76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</w:t>
            </w:r>
          </w:p>
        </w:tc>
        <w:tc>
          <w:tcPr>
            <w:tcW w:w="1890" w:type="dxa"/>
          </w:tcPr>
          <w:p w:rsidR="006E5D76" w:rsidRPr="00D32084" w:rsidRDefault="006E5D76">
            <w:r w:rsidRPr="00D32084">
              <w:t>0.0012±0.0007</w:t>
            </w:r>
          </w:p>
        </w:tc>
        <w:tc>
          <w:tcPr>
            <w:tcW w:w="1170" w:type="dxa"/>
          </w:tcPr>
          <w:p w:rsidR="006E5D76" w:rsidRPr="00D32084" w:rsidRDefault="006E5D76" w:rsidP="006E5D76">
            <w:r w:rsidRPr="00D32084">
              <w:t>0.09</w:t>
            </w:r>
          </w:p>
        </w:tc>
        <w:tc>
          <w:tcPr>
            <w:tcW w:w="1170" w:type="dxa"/>
          </w:tcPr>
          <w:p w:rsidR="006E5D76" w:rsidRPr="00D32084" w:rsidRDefault="006E5D76" w:rsidP="006E5D76">
            <w:r w:rsidRPr="00D32084">
              <w:t>0.0003</w:t>
            </w:r>
          </w:p>
        </w:tc>
        <w:tc>
          <w:tcPr>
            <w:tcW w:w="900" w:type="dxa"/>
          </w:tcPr>
          <w:p w:rsidR="006E5D76" w:rsidRPr="00D32084" w:rsidRDefault="006E5D76" w:rsidP="006E5D76">
            <w:r w:rsidRPr="00D32084">
              <w:t>0.01</w:t>
            </w:r>
          </w:p>
        </w:tc>
        <w:tc>
          <w:tcPr>
            <w:tcW w:w="1620" w:type="dxa"/>
          </w:tcPr>
          <w:p w:rsidR="006E5D76" w:rsidRPr="00D32084" w:rsidRDefault="006E5D76">
            <w:r>
              <w:t>0.049±0.077</w:t>
            </w:r>
          </w:p>
        </w:tc>
        <w:tc>
          <w:tcPr>
            <w:tcW w:w="1152" w:type="dxa"/>
          </w:tcPr>
          <w:p w:rsidR="006E5D76" w:rsidRDefault="006E5D76" w:rsidP="006E5D76">
            <w:r w:rsidRPr="00D32084">
              <w:t>0.52</w:t>
            </w:r>
          </w:p>
        </w:tc>
      </w:tr>
      <w:tr w:rsidR="009A4D0C">
        <w:tc>
          <w:tcPr>
            <w:tcW w:w="2358" w:type="dxa"/>
          </w:tcPr>
          <w:p w:rsidR="009A4D0C" w:rsidRPr="0030179F" w:rsidRDefault="001A66D3" w:rsidP="001A66D3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Log h</w:t>
            </w:r>
            <w:r w:rsidR="009A4D0C" w:rsidRPr="0030179F">
              <w:rPr>
                <w:b/>
              </w:rPr>
              <w:t>igh-sensitivity TNF-alpha (TNFα)</w:t>
            </w:r>
          </w:p>
        </w:tc>
        <w:tc>
          <w:tcPr>
            <w:tcW w:w="1890" w:type="dxa"/>
          </w:tcPr>
          <w:p w:rsidR="009A4D0C" w:rsidRPr="00FE3E92" w:rsidRDefault="009A4D0C" w:rsidP="006F5696">
            <w:pPr>
              <w:rPr>
                <w:rFonts w:ascii="Times New Roman" w:hAnsi="Times New Roman" w:cs="Arial"/>
                <w:iCs/>
                <w:color w:val="242424"/>
                <w:szCs w:val="26"/>
              </w:rPr>
            </w:pPr>
          </w:p>
        </w:tc>
        <w:tc>
          <w:tcPr>
            <w:tcW w:w="1170" w:type="dxa"/>
          </w:tcPr>
          <w:p w:rsidR="009A4D0C" w:rsidRPr="00FE3E92" w:rsidRDefault="009A4D0C" w:rsidP="00B81C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9A4D0C" w:rsidRPr="00FE3E92" w:rsidRDefault="009A4D0C" w:rsidP="006F5696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9A4D0C" w:rsidRPr="00FE3E92" w:rsidRDefault="009A4D0C" w:rsidP="00FC0EE2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9A4D0C" w:rsidRPr="00FE3E92" w:rsidRDefault="009A4D0C" w:rsidP="006F5696">
            <w:pPr>
              <w:rPr>
                <w:rFonts w:ascii="Times New Roman" w:hAnsi="Times New Roman" w:cs="Arial"/>
                <w:iCs/>
                <w:color w:val="242424"/>
                <w:szCs w:val="26"/>
              </w:rPr>
            </w:pPr>
          </w:p>
        </w:tc>
        <w:tc>
          <w:tcPr>
            <w:tcW w:w="1152" w:type="dxa"/>
          </w:tcPr>
          <w:p w:rsidR="009A4D0C" w:rsidRPr="00FE3E92" w:rsidRDefault="009A4D0C" w:rsidP="00026757">
            <w:pPr>
              <w:rPr>
                <w:rFonts w:ascii="Times New Roman" w:hAnsi="Times New Roman"/>
              </w:rPr>
            </w:pPr>
          </w:p>
        </w:tc>
      </w:tr>
      <w:tr w:rsidR="009D1CBA" w:rsidRPr="00115A3B">
        <w:tc>
          <w:tcPr>
            <w:tcW w:w="2358" w:type="dxa"/>
          </w:tcPr>
          <w:p w:rsidR="009D1CBA" w:rsidRPr="00FE3E92" w:rsidRDefault="009D1CBA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</w:t>
            </w:r>
          </w:p>
        </w:tc>
        <w:tc>
          <w:tcPr>
            <w:tcW w:w="1890" w:type="dxa"/>
          </w:tcPr>
          <w:p w:rsidR="009D1CBA" w:rsidRPr="00445B55" w:rsidRDefault="009D1CBA">
            <w:r w:rsidRPr="00445B55">
              <w:t>0.001±0.0011</w:t>
            </w:r>
          </w:p>
        </w:tc>
        <w:tc>
          <w:tcPr>
            <w:tcW w:w="1170" w:type="dxa"/>
          </w:tcPr>
          <w:p w:rsidR="009D1CBA" w:rsidRPr="00445B55" w:rsidRDefault="009D1CBA" w:rsidP="009D1CBA">
            <w:r w:rsidRPr="00445B55">
              <w:t>0.3</w:t>
            </w:r>
            <w:r>
              <w:t>5</w:t>
            </w:r>
          </w:p>
        </w:tc>
        <w:tc>
          <w:tcPr>
            <w:tcW w:w="1170" w:type="dxa"/>
          </w:tcPr>
          <w:p w:rsidR="009D1CBA" w:rsidRPr="00445B55" w:rsidRDefault="009D1CBA" w:rsidP="009D1CBA">
            <w:r w:rsidRPr="00445B55">
              <w:t>0.3</w:t>
            </w:r>
            <w:r>
              <w:t>1</w:t>
            </w:r>
          </w:p>
        </w:tc>
        <w:tc>
          <w:tcPr>
            <w:tcW w:w="900" w:type="dxa"/>
          </w:tcPr>
          <w:p w:rsidR="009D1CBA" w:rsidRPr="00445B55" w:rsidRDefault="009D1CBA" w:rsidP="009D1CBA">
            <w:r w:rsidRPr="00445B55">
              <w:t>0.75</w:t>
            </w:r>
          </w:p>
        </w:tc>
        <w:tc>
          <w:tcPr>
            <w:tcW w:w="1620" w:type="dxa"/>
          </w:tcPr>
          <w:p w:rsidR="009D1CBA" w:rsidRPr="00445B55" w:rsidRDefault="009D1CBA">
            <w:r>
              <w:t>0.124</w:t>
            </w:r>
            <w:r w:rsidRPr="00445B55">
              <w:t>±0.096</w:t>
            </w:r>
          </w:p>
        </w:tc>
        <w:tc>
          <w:tcPr>
            <w:tcW w:w="1152" w:type="dxa"/>
          </w:tcPr>
          <w:p w:rsidR="009D1CBA" w:rsidRDefault="009D1CBA" w:rsidP="009D1CBA">
            <w:r>
              <w:t>0.20</w:t>
            </w:r>
          </w:p>
        </w:tc>
      </w:tr>
      <w:tr w:rsidR="004E45AC" w:rsidRPr="00115A3B">
        <w:tc>
          <w:tcPr>
            <w:tcW w:w="2358" w:type="dxa"/>
          </w:tcPr>
          <w:p w:rsidR="004E45AC" w:rsidRPr="0035774E" w:rsidRDefault="001A66D3" w:rsidP="001A66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Log i</w:t>
            </w:r>
            <w:r w:rsidR="004E45AC" w:rsidRPr="0035774E">
              <w:rPr>
                <w:rFonts w:ascii="Times New Roman" w:hAnsi="Times New Roman"/>
                <w:b/>
              </w:rPr>
              <w:t>nterleukin-18</w:t>
            </w:r>
          </w:p>
        </w:tc>
        <w:tc>
          <w:tcPr>
            <w:tcW w:w="1890" w:type="dxa"/>
          </w:tcPr>
          <w:p w:rsidR="004E45AC" w:rsidRPr="00445B55" w:rsidRDefault="004E45AC"/>
        </w:tc>
        <w:tc>
          <w:tcPr>
            <w:tcW w:w="1170" w:type="dxa"/>
          </w:tcPr>
          <w:p w:rsidR="004E45AC" w:rsidRPr="00445B55" w:rsidRDefault="004E45AC" w:rsidP="009D1CBA"/>
        </w:tc>
        <w:tc>
          <w:tcPr>
            <w:tcW w:w="1170" w:type="dxa"/>
          </w:tcPr>
          <w:p w:rsidR="004E45AC" w:rsidRPr="00445B55" w:rsidRDefault="004E45AC" w:rsidP="009D1CBA"/>
        </w:tc>
        <w:tc>
          <w:tcPr>
            <w:tcW w:w="900" w:type="dxa"/>
          </w:tcPr>
          <w:p w:rsidR="004E45AC" w:rsidRPr="00445B55" w:rsidRDefault="004E45AC" w:rsidP="009D1CBA"/>
        </w:tc>
        <w:tc>
          <w:tcPr>
            <w:tcW w:w="1620" w:type="dxa"/>
          </w:tcPr>
          <w:p w:rsidR="004E45AC" w:rsidRDefault="004E45AC"/>
        </w:tc>
        <w:tc>
          <w:tcPr>
            <w:tcW w:w="1152" w:type="dxa"/>
          </w:tcPr>
          <w:p w:rsidR="004E45AC" w:rsidRDefault="004E45AC" w:rsidP="009D1CBA"/>
        </w:tc>
      </w:tr>
      <w:tr w:rsidR="004E45AC" w:rsidRPr="00115A3B">
        <w:tc>
          <w:tcPr>
            <w:tcW w:w="2358" w:type="dxa"/>
          </w:tcPr>
          <w:p w:rsidR="004E45AC" w:rsidRDefault="004E45AC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</w:t>
            </w:r>
          </w:p>
        </w:tc>
        <w:tc>
          <w:tcPr>
            <w:tcW w:w="1890" w:type="dxa"/>
          </w:tcPr>
          <w:p w:rsidR="004E45AC" w:rsidRPr="00445B55" w:rsidRDefault="004E45AC">
            <w:r w:rsidRPr="004E45AC">
              <w:t>0.0003±0.0008</w:t>
            </w:r>
          </w:p>
        </w:tc>
        <w:tc>
          <w:tcPr>
            <w:tcW w:w="1170" w:type="dxa"/>
          </w:tcPr>
          <w:p w:rsidR="004E45AC" w:rsidRPr="00445B55" w:rsidRDefault="004E45AC" w:rsidP="009D1CBA">
            <w:r>
              <w:t>0.70</w:t>
            </w:r>
          </w:p>
        </w:tc>
        <w:tc>
          <w:tcPr>
            <w:tcW w:w="1170" w:type="dxa"/>
          </w:tcPr>
          <w:p w:rsidR="004E45AC" w:rsidRPr="00445B55" w:rsidRDefault="004E45AC" w:rsidP="009D1CBA">
            <w:r>
              <w:t>0.64</w:t>
            </w:r>
          </w:p>
        </w:tc>
        <w:tc>
          <w:tcPr>
            <w:tcW w:w="900" w:type="dxa"/>
          </w:tcPr>
          <w:p w:rsidR="004E45AC" w:rsidRPr="00445B55" w:rsidRDefault="004E45AC" w:rsidP="009D1CBA">
            <w:r>
              <w:t>0.004</w:t>
            </w:r>
          </w:p>
        </w:tc>
        <w:tc>
          <w:tcPr>
            <w:tcW w:w="1620" w:type="dxa"/>
          </w:tcPr>
          <w:p w:rsidR="004E45AC" w:rsidRPr="004E45AC" w:rsidRDefault="004E45AC">
            <w:r w:rsidRPr="004E45AC">
              <w:t>0.116±0.084</w:t>
            </w:r>
          </w:p>
        </w:tc>
        <w:tc>
          <w:tcPr>
            <w:tcW w:w="1152" w:type="dxa"/>
          </w:tcPr>
          <w:p w:rsidR="004E45AC" w:rsidRPr="004E45AC" w:rsidRDefault="004E45AC" w:rsidP="004E45AC">
            <w:r w:rsidRPr="004E45AC">
              <w:t>0.1</w:t>
            </w:r>
            <w:r>
              <w:t>7</w:t>
            </w:r>
          </w:p>
        </w:tc>
      </w:tr>
      <w:tr w:rsidR="00881D44" w:rsidRPr="00115A3B">
        <w:tc>
          <w:tcPr>
            <w:tcW w:w="2358" w:type="dxa"/>
          </w:tcPr>
          <w:p w:rsidR="00881D44" w:rsidRPr="0035774E" w:rsidRDefault="001A66D3" w:rsidP="001A66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Log s</w:t>
            </w:r>
            <w:r w:rsidR="009454B2">
              <w:rPr>
                <w:rFonts w:ascii="Times New Roman" w:hAnsi="Times New Roman"/>
                <w:b/>
              </w:rPr>
              <w:t xml:space="preserve">oluble </w:t>
            </w:r>
            <w:r w:rsidR="00881D44">
              <w:rPr>
                <w:rFonts w:ascii="Times New Roman" w:hAnsi="Times New Roman"/>
                <w:b/>
              </w:rPr>
              <w:t>ST2</w:t>
            </w:r>
          </w:p>
        </w:tc>
        <w:tc>
          <w:tcPr>
            <w:tcW w:w="1890" w:type="dxa"/>
          </w:tcPr>
          <w:p w:rsidR="00881D44" w:rsidRPr="004E45AC" w:rsidRDefault="00881D44"/>
        </w:tc>
        <w:tc>
          <w:tcPr>
            <w:tcW w:w="1170" w:type="dxa"/>
          </w:tcPr>
          <w:p w:rsidR="00881D44" w:rsidRDefault="00881D44" w:rsidP="009D1CBA"/>
        </w:tc>
        <w:tc>
          <w:tcPr>
            <w:tcW w:w="1170" w:type="dxa"/>
          </w:tcPr>
          <w:p w:rsidR="00881D44" w:rsidRDefault="00881D44" w:rsidP="009D1CBA"/>
        </w:tc>
        <w:tc>
          <w:tcPr>
            <w:tcW w:w="900" w:type="dxa"/>
          </w:tcPr>
          <w:p w:rsidR="00881D44" w:rsidRDefault="00881D44" w:rsidP="009D1CBA"/>
        </w:tc>
        <w:tc>
          <w:tcPr>
            <w:tcW w:w="1620" w:type="dxa"/>
          </w:tcPr>
          <w:p w:rsidR="00881D44" w:rsidRPr="004E45AC" w:rsidRDefault="00881D44"/>
        </w:tc>
        <w:tc>
          <w:tcPr>
            <w:tcW w:w="1152" w:type="dxa"/>
          </w:tcPr>
          <w:p w:rsidR="00881D44" w:rsidRPr="004E45AC" w:rsidRDefault="00881D44" w:rsidP="004E45AC"/>
        </w:tc>
      </w:tr>
      <w:tr w:rsidR="00881D44" w:rsidRPr="00115A3B">
        <w:tc>
          <w:tcPr>
            <w:tcW w:w="2358" w:type="dxa"/>
          </w:tcPr>
          <w:p w:rsidR="00881D44" w:rsidRDefault="00881D44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</w:t>
            </w:r>
          </w:p>
        </w:tc>
        <w:tc>
          <w:tcPr>
            <w:tcW w:w="1890" w:type="dxa"/>
          </w:tcPr>
          <w:p w:rsidR="00881D44" w:rsidRPr="001702E8" w:rsidRDefault="001702E8">
            <w:r w:rsidRPr="001702E8">
              <w:t>0.0007±0.0008</w:t>
            </w:r>
          </w:p>
        </w:tc>
        <w:tc>
          <w:tcPr>
            <w:tcW w:w="1170" w:type="dxa"/>
          </w:tcPr>
          <w:p w:rsidR="00881D44" w:rsidRDefault="001702E8" w:rsidP="009D1CBA">
            <w:r>
              <w:t>0.40</w:t>
            </w:r>
          </w:p>
        </w:tc>
        <w:tc>
          <w:tcPr>
            <w:tcW w:w="1170" w:type="dxa"/>
          </w:tcPr>
          <w:p w:rsidR="00881D44" w:rsidRDefault="001702E8" w:rsidP="009D1CBA">
            <w:r>
              <w:t>0.66</w:t>
            </w:r>
          </w:p>
        </w:tc>
        <w:tc>
          <w:tcPr>
            <w:tcW w:w="900" w:type="dxa"/>
          </w:tcPr>
          <w:p w:rsidR="00881D44" w:rsidRDefault="001702E8" w:rsidP="009D1CBA">
            <w:r>
              <w:t>0.71</w:t>
            </w:r>
          </w:p>
        </w:tc>
        <w:tc>
          <w:tcPr>
            <w:tcW w:w="1620" w:type="dxa"/>
          </w:tcPr>
          <w:p w:rsidR="00881D44" w:rsidRPr="001702E8" w:rsidRDefault="001702E8">
            <w:r>
              <w:t>0.032±0.077</w:t>
            </w:r>
          </w:p>
        </w:tc>
        <w:tc>
          <w:tcPr>
            <w:tcW w:w="1152" w:type="dxa"/>
          </w:tcPr>
          <w:p w:rsidR="00881D44" w:rsidRPr="004E45AC" w:rsidRDefault="001702E8" w:rsidP="004E45AC">
            <w:r>
              <w:t>0.68</w:t>
            </w:r>
          </w:p>
        </w:tc>
      </w:tr>
      <w:tr w:rsidR="009A4D0C" w:rsidRPr="00115A3B">
        <w:tc>
          <w:tcPr>
            <w:tcW w:w="2358" w:type="dxa"/>
          </w:tcPr>
          <w:p w:rsidR="009A4D0C" w:rsidRPr="0030179F" w:rsidRDefault="001A66D3" w:rsidP="001A66D3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Log t</w:t>
            </w:r>
            <w:r w:rsidR="009A4D0C" w:rsidRPr="0030179F">
              <w:rPr>
                <w:b/>
              </w:rPr>
              <w:t>umor necrosis factor receptor 2 (TNFR2)</w:t>
            </w:r>
          </w:p>
        </w:tc>
        <w:tc>
          <w:tcPr>
            <w:tcW w:w="1890" w:type="dxa"/>
          </w:tcPr>
          <w:p w:rsidR="009A4D0C" w:rsidRPr="00FE3E92" w:rsidRDefault="009A4D0C" w:rsidP="00B63F65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9A4D0C" w:rsidRPr="00FE3E92" w:rsidRDefault="009A4D0C" w:rsidP="0063641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9A4D0C" w:rsidRPr="00FE3E92" w:rsidRDefault="009A4D0C" w:rsidP="005F1B63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9A4D0C" w:rsidRPr="00FE3E92" w:rsidRDefault="009A4D0C" w:rsidP="0063641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9A4D0C" w:rsidRPr="00FE3E92" w:rsidRDefault="009A4D0C" w:rsidP="00B63F65">
            <w:pPr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9A4D0C" w:rsidRPr="00FE3E92" w:rsidRDefault="009A4D0C" w:rsidP="00636414">
            <w:pPr>
              <w:rPr>
                <w:rFonts w:ascii="Times New Roman" w:hAnsi="Times New Roman"/>
              </w:rPr>
            </w:pPr>
          </w:p>
        </w:tc>
      </w:tr>
      <w:tr w:rsidR="00850FF5" w:rsidRPr="00115A3B">
        <w:trPr>
          <w:trHeight w:val="74"/>
        </w:trPr>
        <w:tc>
          <w:tcPr>
            <w:tcW w:w="2358" w:type="dxa"/>
          </w:tcPr>
          <w:p w:rsidR="00850FF5" w:rsidRPr="00FE3E92" w:rsidRDefault="00850FF5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Offspring parent</w:t>
            </w:r>
          </w:p>
        </w:tc>
        <w:tc>
          <w:tcPr>
            <w:tcW w:w="1890" w:type="dxa"/>
          </w:tcPr>
          <w:p w:rsidR="00850FF5" w:rsidRPr="00850FF5" w:rsidRDefault="00850FF5" w:rsidP="00801F76">
            <w:r w:rsidRPr="00850FF5">
              <w:t>-0.0007±0.0003</w:t>
            </w:r>
          </w:p>
        </w:tc>
        <w:tc>
          <w:tcPr>
            <w:tcW w:w="1170" w:type="dxa"/>
          </w:tcPr>
          <w:p w:rsidR="00850FF5" w:rsidRPr="00EB63D8" w:rsidRDefault="00850FF5" w:rsidP="00850FF5">
            <w:r w:rsidRPr="00EB63D8">
              <w:t>0.0</w:t>
            </w:r>
            <w:r>
              <w:t>3</w:t>
            </w:r>
          </w:p>
        </w:tc>
        <w:tc>
          <w:tcPr>
            <w:tcW w:w="1170" w:type="dxa"/>
          </w:tcPr>
          <w:p w:rsidR="00850FF5" w:rsidRPr="00EB63D8" w:rsidRDefault="00850FF5" w:rsidP="00850FF5">
            <w:r w:rsidRPr="00EB63D8">
              <w:t>0.54</w:t>
            </w:r>
          </w:p>
        </w:tc>
        <w:tc>
          <w:tcPr>
            <w:tcW w:w="900" w:type="dxa"/>
          </w:tcPr>
          <w:p w:rsidR="00850FF5" w:rsidRDefault="00850FF5" w:rsidP="00850FF5">
            <w:r w:rsidRPr="00EB63D8">
              <w:t>0.7</w:t>
            </w:r>
            <w:r>
              <w:t>3</w:t>
            </w:r>
          </w:p>
        </w:tc>
        <w:tc>
          <w:tcPr>
            <w:tcW w:w="1620" w:type="dxa"/>
          </w:tcPr>
          <w:p w:rsidR="00850FF5" w:rsidRPr="00850FF5" w:rsidRDefault="00850FF5" w:rsidP="00801F76">
            <w:r>
              <w:t>-0.05</w:t>
            </w:r>
            <w:r w:rsidRPr="00850FF5">
              <w:t>7±0.02</w:t>
            </w:r>
            <w:r>
              <w:t>9</w:t>
            </w:r>
          </w:p>
        </w:tc>
        <w:tc>
          <w:tcPr>
            <w:tcW w:w="1152" w:type="dxa"/>
          </w:tcPr>
          <w:p w:rsidR="00850FF5" w:rsidRPr="00D071A4" w:rsidRDefault="00850FF5" w:rsidP="00801F76">
            <w:r>
              <w:t>0.05</w:t>
            </w:r>
          </w:p>
        </w:tc>
      </w:tr>
      <w:tr w:rsidR="00850FF5" w:rsidRPr="00115A3B">
        <w:tc>
          <w:tcPr>
            <w:tcW w:w="2358" w:type="dxa"/>
          </w:tcPr>
          <w:p w:rsidR="00850FF5" w:rsidRPr="00FE3E92" w:rsidRDefault="00850FF5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siblings</w:t>
            </w:r>
          </w:p>
        </w:tc>
        <w:tc>
          <w:tcPr>
            <w:tcW w:w="1890" w:type="dxa"/>
          </w:tcPr>
          <w:p w:rsidR="00850FF5" w:rsidRPr="00E44455" w:rsidRDefault="00850FF5">
            <w:r w:rsidRPr="00E44455">
              <w:t>0.0003±0.0006</w:t>
            </w:r>
          </w:p>
        </w:tc>
        <w:tc>
          <w:tcPr>
            <w:tcW w:w="1170" w:type="dxa"/>
          </w:tcPr>
          <w:p w:rsidR="00850FF5" w:rsidRPr="00E44455" w:rsidRDefault="00850FF5" w:rsidP="00850FF5">
            <w:r w:rsidRPr="00E44455">
              <w:t>0.54</w:t>
            </w:r>
          </w:p>
        </w:tc>
        <w:tc>
          <w:tcPr>
            <w:tcW w:w="1170" w:type="dxa"/>
          </w:tcPr>
          <w:p w:rsidR="00850FF5" w:rsidRPr="00E44455" w:rsidRDefault="00850FF5" w:rsidP="00850FF5">
            <w:r w:rsidRPr="00E44455">
              <w:t>0.6</w:t>
            </w:r>
            <w:r>
              <w:t>9</w:t>
            </w:r>
          </w:p>
        </w:tc>
        <w:tc>
          <w:tcPr>
            <w:tcW w:w="900" w:type="dxa"/>
          </w:tcPr>
          <w:p w:rsidR="00850FF5" w:rsidRPr="00E44455" w:rsidRDefault="00850FF5" w:rsidP="00850FF5">
            <w:r w:rsidRPr="00E44455">
              <w:t>0.73</w:t>
            </w:r>
          </w:p>
        </w:tc>
        <w:tc>
          <w:tcPr>
            <w:tcW w:w="1620" w:type="dxa"/>
          </w:tcPr>
          <w:p w:rsidR="00850FF5" w:rsidRPr="00E44455" w:rsidRDefault="00850FF5">
            <w:r>
              <w:t>0.012±0.049</w:t>
            </w:r>
          </w:p>
        </w:tc>
        <w:tc>
          <w:tcPr>
            <w:tcW w:w="1152" w:type="dxa"/>
          </w:tcPr>
          <w:p w:rsidR="00850FF5" w:rsidRDefault="00850FF5" w:rsidP="00850FF5">
            <w:r w:rsidRPr="00E44455">
              <w:t>0.8</w:t>
            </w:r>
            <w:r>
              <w:t>1</w:t>
            </w:r>
          </w:p>
        </w:tc>
      </w:tr>
      <w:tr w:rsidR="009A4D0C" w:rsidRPr="00115A3B">
        <w:tc>
          <w:tcPr>
            <w:tcW w:w="2358" w:type="dxa"/>
          </w:tcPr>
          <w:p w:rsidR="009A4D0C" w:rsidRPr="0030179F" w:rsidRDefault="001A66D3" w:rsidP="001A66D3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Log </w:t>
            </w:r>
            <w:proofErr w:type="spellStart"/>
            <w:r>
              <w:rPr>
                <w:b/>
              </w:rPr>
              <w:t>m</w:t>
            </w:r>
            <w:r w:rsidR="009A4D0C" w:rsidRPr="0030179F">
              <w:rPr>
                <w:b/>
              </w:rPr>
              <w:t>yeloperoxidase</w:t>
            </w:r>
            <w:proofErr w:type="spellEnd"/>
          </w:p>
        </w:tc>
        <w:tc>
          <w:tcPr>
            <w:tcW w:w="1890" w:type="dxa"/>
          </w:tcPr>
          <w:p w:rsidR="009A4D0C" w:rsidRPr="00FE3E92" w:rsidRDefault="009A4D0C" w:rsidP="00B63F65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9A4D0C" w:rsidRPr="00FE3E92" w:rsidRDefault="009A4D0C" w:rsidP="0063641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9A4D0C" w:rsidRPr="00FE3E92" w:rsidRDefault="009A4D0C" w:rsidP="0063641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9A4D0C" w:rsidRPr="00FE3E92" w:rsidRDefault="009A4D0C" w:rsidP="0063641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9A4D0C" w:rsidRPr="00FE3E92" w:rsidRDefault="009A4D0C" w:rsidP="00B63F65">
            <w:pPr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9A4D0C" w:rsidRPr="00FE3E92" w:rsidRDefault="009A4D0C" w:rsidP="00636414">
            <w:pPr>
              <w:rPr>
                <w:rFonts w:ascii="Times New Roman" w:hAnsi="Times New Roman"/>
              </w:rPr>
            </w:pPr>
          </w:p>
        </w:tc>
      </w:tr>
      <w:tr w:rsidR="00850FF5" w:rsidRPr="00115A3B">
        <w:tc>
          <w:tcPr>
            <w:tcW w:w="2358" w:type="dxa"/>
          </w:tcPr>
          <w:p w:rsidR="00850FF5" w:rsidRPr="00FE3E92" w:rsidRDefault="00850FF5" w:rsidP="00B67D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siblings</w:t>
            </w:r>
          </w:p>
        </w:tc>
        <w:tc>
          <w:tcPr>
            <w:tcW w:w="1890" w:type="dxa"/>
          </w:tcPr>
          <w:p w:rsidR="00850FF5" w:rsidRPr="002E3F85" w:rsidRDefault="00850FF5">
            <w:r w:rsidRPr="002E3F85">
              <w:t>0.0005±0.0008</w:t>
            </w:r>
          </w:p>
        </w:tc>
        <w:tc>
          <w:tcPr>
            <w:tcW w:w="1170" w:type="dxa"/>
          </w:tcPr>
          <w:p w:rsidR="00850FF5" w:rsidRPr="002E3F85" w:rsidRDefault="00850FF5" w:rsidP="00850FF5">
            <w:r w:rsidRPr="002E3F85">
              <w:t>0.5</w:t>
            </w:r>
            <w:r>
              <w:t>4</w:t>
            </w:r>
          </w:p>
        </w:tc>
        <w:tc>
          <w:tcPr>
            <w:tcW w:w="1170" w:type="dxa"/>
          </w:tcPr>
          <w:p w:rsidR="00850FF5" w:rsidRPr="002E3F85" w:rsidRDefault="00850FF5" w:rsidP="00850FF5">
            <w:r w:rsidRPr="002E3F85">
              <w:t>0.67</w:t>
            </w:r>
          </w:p>
        </w:tc>
        <w:tc>
          <w:tcPr>
            <w:tcW w:w="900" w:type="dxa"/>
          </w:tcPr>
          <w:p w:rsidR="00850FF5" w:rsidRPr="002E3F85" w:rsidRDefault="00850FF5" w:rsidP="00850FF5">
            <w:r w:rsidRPr="002E3F85">
              <w:t>0.7</w:t>
            </w:r>
            <w:r>
              <w:t>4</w:t>
            </w:r>
          </w:p>
        </w:tc>
        <w:tc>
          <w:tcPr>
            <w:tcW w:w="1620" w:type="dxa"/>
          </w:tcPr>
          <w:p w:rsidR="00850FF5" w:rsidRPr="002E3F85" w:rsidRDefault="00850FF5">
            <w:r>
              <w:t>0.007</w:t>
            </w:r>
            <w:r w:rsidRPr="002E3F85">
              <w:t>±0.119</w:t>
            </w:r>
          </w:p>
        </w:tc>
        <w:tc>
          <w:tcPr>
            <w:tcW w:w="1152" w:type="dxa"/>
          </w:tcPr>
          <w:p w:rsidR="00850FF5" w:rsidRDefault="00850FF5" w:rsidP="00850FF5">
            <w:r w:rsidRPr="002E3F85">
              <w:t>0.95</w:t>
            </w:r>
          </w:p>
        </w:tc>
      </w:tr>
      <w:tr w:rsidR="009A4D0C" w:rsidRPr="00115A3B">
        <w:tc>
          <w:tcPr>
            <w:tcW w:w="10260" w:type="dxa"/>
            <w:gridSpan w:val="7"/>
          </w:tcPr>
          <w:p w:rsidR="009A4D0C" w:rsidRPr="00893A2D" w:rsidRDefault="009A4D0C" w:rsidP="009454B2">
            <w:r>
              <w:t>See Table 2 for sample sizes</w:t>
            </w:r>
          </w:p>
        </w:tc>
      </w:tr>
    </w:tbl>
    <w:p w:rsidR="009A4D0C" w:rsidRDefault="009A4D0C" w:rsidP="009A4D0C"/>
    <w:p w:rsidR="008E39B4" w:rsidRDefault="008E39B4"/>
    <w:sectPr w:rsidR="008E39B4" w:rsidSect="001A3F0A">
      <w:pgSz w:w="12240" w:h="15840"/>
      <w:pgMar w:top="1008" w:right="1296" w:bottom="1008" w:left="1152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39B4"/>
    <w:rsid w:val="00001AA2"/>
    <w:rsid w:val="000261DF"/>
    <w:rsid w:val="00026757"/>
    <w:rsid w:val="000276D1"/>
    <w:rsid w:val="00042E2E"/>
    <w:rsid w:val="0005553C"/>
    <w:rsid w:val="00056834"/>
    <w:rsid w:val="0006071F"/>
    <w:rsid w:val="00073CBF"/>
    <w:rsid w:val="000842D3"/>
    <w:rsid w:val="00090403"/>
    <w:rsid w:val="00096038"/>
    <w:rsid w:val="000C03F5"/>
    <w:rsid w:val="000C059C"/>
    <w:rsid w:val="000C17B4"/>
    <w:rsid w:val="000F1AB5"/>
    <w:rsid w:val="00105E3C"/>
    <w:rsid w:val="00111F47"/>
    <w:rsid w:val="00114868"/>
    <w:rsid w:val="00115A3B"/>
    <w:rsid w:val="00123090"/>
    <w:rsid w:val="0014114C"/>
    <w:rsid w:val="001416B3"/>
    <w:rsid w:val="00147F42"/>
    <w:rsid w:val="00161CC4"/>
    <w:rsid w:val="00161DC5"/>
    <w:rsid w:val="001656AF"/>
    <w:rsid w:val="001702E8"/>
    <w:rsid w:val="00175D16"/>
    <w:rsid w:val="00190D76"/>
    <w:rsid w:val="001A3F0A"/>
    <w:rsid w:val="001A66D3"/>
    <w:rsid w:val="001A73E0"/>
    <w:rsid w:val="001B2466"/>
    <w:rsid w:val="001B40E8"/>
    <w:rsid w:val="001B4D13"/>
    <w:rsid w:val="001B6874"/>
    <w:rsid w:val="001B6B53"/>
    <w:rsid w:val="001C18CF"/>
    <w:rsid w:val="001C3ED4"/>
    <w:rsid w:val="001D5F16"/>
    <w:rsid w:val="001E164B"/>
    <w:rsid w:val="001E547D"/>
    <w:rsid w:val="001F434E"/>
    <w:rsid w:val="001F551D"/>
    <w:rsid w:val="002337F3"/>
    <w:rsid w:val="00246CD2"/>
    <w:rsid w:val="00252229"/>
    <w:rsid w:val="002600EE"/>
    <w:rsid w:val="00273F80"/>
    <w:rsid w:val="002814BB"/>
    <w:rsid w:val="002841CA"/>
    <w:rsid w:val="002A2E29"/>
    <w:rsid w:val="002B0B67"/>
    <w:rsid w:val="002B25E1"/>
    <w:rsid w:val="002C4904"/>
    <w:rsid w:val="002D0D7A"/>
    <w:rsid w:val="002F2F14"/>
    <w:rsid w:val="002F5FEC"/>
    <w:rsid w:val="0030065B"/>
    <w:rsid w:val="003017F1"/>
    <w:rsid w:val="00307080"/>
    <w:rsid w:val="003122FD"/>
    <w:rsid w:val="00324CA0"/>
    <w:rsid w:val="00337957"/>
    <w:rsid w:val="003410B0"/>
    <w:rsid w:val="00344A40"/>
    <w:rsid w:val="00354C50"/>
    <w:rsid w:val="00356D6C"/>
    <w:rsid w:val="003661D4"/>
    <w:rsid w:val="00381273"/>
    <w:rsid w:val="00384BD1"/>
    <w:rsid w:val="003850B6"/>
    <w:rsid w:val="00385EF0"/>
    <w:rsid w:val="003A3B6D"/>
    <w:rsid w:val="003B324D"/>
    <w:rsid w:val="003B5AC5"/>
    <w:rsid w:val="003C2DF0"/>
    <w:rsid w:val="003C3843"/>
    <w:rsid w:val="003F0D3A"/>
    <w:rsid w:val="00405BBC"/>
    <w:rsid w:val="00416D9A"/>
    <w:rsid w:val="004233FF"/>
    <w:rsid w:val="00426F0E"/>
    <w:rsid w:val="00473A7C"/>
    <w:rsid w:val="00474FED"/>
    <w:rsid w:val="004751E7"/>
    <w:rsid w:val="004858DF"/>
    <w:rsid w:val="004940AA"/>
    <w:rsid w:val="00497D1D"/>
    <w:rsid w:val="004B6005"/>
    <w:rsid w:val="004B6162"/>
    <w:rsid w:val="004C199C"/>
    <w:rsid w:val="004C5003"/>
    <w:rsid w:val="004C59E2"/>
    <w:rsid w:val="004D5065"/>
    <w:rsid w:val="004D7B04"/>
    <w:rsid w:val="004E45AC"/>
    <w:rsid w:val="004E652A"/>
    <w:rsid w:val="004E75FF"/>
    <w:rsid w:val="004F3D93"/>
    <w:rsid w:val="004F5B14"/>
    <w:rsid w:val="00500776"/>
    <w:rsid w:val="0050098F"/>
    <w:rsid w:val="005016E5"/>
    <w:rsid w:val="00503FF8"/>
    <w:rsid w:val="00512BC2"/>
    <w:rsid w:val="005155A8"/>
    <w:rsid w:val="005215C4"/>
    <w:rsid w:val="00534D79"/>
    <w:rsid w:val="00535A55"/>
    <w:rsid w:val="0054075C"/>
    <w:rsid w:val="0054428A"/>
    <w:rsid w:val="00547F86"/>
    <w:rsid w:val="00562787"/>
    <w:rsid w:val="00581B0F"/>
    <w:rsid w:val="00584699"/>
    <w:rsid w:val="00586C60"/>
    <w:rsid w:val="005C5A22"/>
    <w:rsid w:val="005C6FC9"/>
    <w:rsid w:val="005D6390"/>
    <w:rsid w:val="005D676A"/>
    <w:rsid w:val="005E12AC"/>
    <w:rsid w:val="005E19BB"/>
    <w:rsid w:val="005E223C"/>
    <w:rsid w:val="005F1B63"/>
    <w:rsid w:val="005F65F5"/>
    <w:rsid w:val="0062036D"/>
    <w:rsid w:val="00622143"/>
    <w:rsid w:val="00623B0C"/>
    <w:rsid w:val="0063025A"/>
    <w:rsid w:val="0063299B"/>
    <w:rsid w:val="00636414"/>
    <w:rsid w:val="006370E1"/>
    <w:rsid w:val="00642070"/>
    <w:rsid w:val="00646D48"/>
    <w:rsid w:val="00672486"/>
    <w:rsid w:val="006907DD"/>
    <w:rsid w:val="0069668C"/>
    <w:rsid w:val="006B0158"/>
    <w:rsid w:val="006C1E3E"/>
    <w:rsid w:val="006E5D76"/>
    <w:rsid w:val="006E6620"/>
    <w:rsid w:val="006F4088"/>
    <w:rsid w:val="006F4E43"/>
    <w:rsid w:val="006F5696"/>
    <w:rsid w:val="0070245D"/>
    <w:rsid w:val="00707AEE"/>
    <w:rsid w:val="00720A34"/>
    <w:rsid w:val="0072693B"/>
    <w:rsid w:val="00727B4B"/>
    <w:rsid w:val="00727CC7"/>
    <w:rsid w:val="00731EDF"/>
    <w:rsid w:val="00752EBF"/>
    <w:rsid w:val="00764903"/>
    <w:rsid w:val="0077464F"/>
    <w:rsid w:val="007943B1"/>
    <w:rsid w:val="00797731"/>
    <w:rsid w:val="007A044A"/>
    <w:rsid w:val="007B11B8"/>
    <w:rsid w:val="007B1C42"/>
    <w:rsid w:val="007D76BB"/>
    <w:rsid w:val="007E04F8"/>
    <w:rsid w:val="007F3CBE"/>
    <w:rsid w:val="00801F76"/>
    <w:rsid w:val="00807B8E"/>
    <w:rsid w:val="00807CEE"/>
    <w:rsid w:val="00821171"/>
    <w:rsid w:val="00833302"/>
    <w:rsid w:val="00841A06"/>
    <w:rsid w:val="00850FF5"/>
    <w:rsid w:val="00851190"/>
    <w:rsid w:val="00860374"/>
    <w:rsid w:val="00874E96"/>
    <w:rsid w:val="00877620"/>
    <w:rsid w:val="00881D44"/>
    <w:rsid w:val="00885234"/>
    <w:rsid w:val="008922E2"/>
    <w:rsid w:val="008A098B"/>
    <w:rsid w:val="008A1F0E"/>
    <w:rsid w:val="008A35AF"/>
    <w:rsid w:val="008B48C6"/>
    <w:rsid w:val="008C246A"/>
    <w:rsid w:val="008C648F"/>
    <w:rsid w:val="008D45E3"/>
    <w:rsid w:val="008E39B4"/>
    <w:rsid w:val="00926C15"/>
    <w:rsid w:val="009305B5"/>
    <w:rsid w:val="00933B35"/>
    <w:rsid w:val="009454B2"/>
    <w:rsid w:val="00950094"/>
    <w:rsid w:val="00972CAD"/>
    <w:rsid w:val="00975C91"/>
    <w:rsid w:val="00976AA6"/>
    <w:rsid w:val="0098076C"/>
    <w:rsid w:val="00987623"/>
    <w:rsid w:val="00992ECF"/>
    <w:rsid w:val="009A0E63"/>
    <w:rsid w:val="009A4D0C"/>
    <w:rsid w:val="009A62D0"/>
    <w:rsid w:val="009C63D4"/>
    <w:rsid w:val="009D0D92"/>
    <w:rsid w:val="009D1CBA"/>
    <w:rsid w:val="009D5D3C"/>
    <w:rsid w:val="009F0261"/>
    <w:rsid w:val="00A0304E"/>
    <w:rsid w:val="00A04D7D"/>
    <w:rsid w:val="00A45486"/>
    <w:rsid w:val="00A4572C"/>
    <w:rsid w:val="00A459D5"/>
    <w:rsid w:val="00A46FA6"/>
    <w:rsid w:val="00A55664"/>
    <w:rsid w:val="00A667EA"/>
    <w:rsid w:val="00A7158C"/>
    <w:rsid w:val="00A768CD"/>
    <w:rsid w:val="00A93620"/>
    <w:rsid w:val="00A94B0D"/>
    <w:rsid w:val="00A971E9"/>
    <w:rsid w:val="00AB1DAD"/>
    <w:rsid w:val="00AB24FB"/>
    <w:rsid w:val="00AB6344"/>
    <w:rsid w:val="00AC7118"/>
    <w:rsid w:val="00AE2C29"/>
    <w:rsid w:val="00AE40D9"/>
    <w:rsid w:val="00AF707F"/>
    <w:rsid w:val="00B2049E"/>
    <w:rsid w:val="00B2662F"/>
    <w:rsid w:val="00B322F0"/>
    <w:rsid w:val="00B541BB"/>
    <w:rsid w:val="00B63F65"/>
    <w:rsid w:val="00B67DF8"/>
    <w:rsid w:val="00B81CE2"/>
    <w:rsid w:val="00B84891"/>
    <w:rsid w:val="00B913D8"/>
    <w:rsid w:val="00B94DB7"/>
    <w:rsid w:val="00BA6273"/>
    <w:rsid w:val="00BB285D"/>
    <w:rsid w:val="00BD6AEC"/>
    <w:rsid w:val="00BE3335"/>
    <w:rsid w:val="00BF3201"/>
    <w:rsid w:val="00BF40E8"/>
    <w:rsid w:val="00C118B6"/>
    <w:rsid w:val="00C11CC8"/>
    <w:rsid w:val="00C14CDC"/>
    <w:rsid w:val="00C41502"/>
    <w:rsid w:val="00C42856"/>
    <w:rsid w:val="00C47A64"/>
    <w:rsid w:val="00C52E01"/>
    <w:rsid w:val="00C6103E"/>
    <w:rsid w:val="00C70A3A"/>
    <w:rsid w:val="00C840AB"/>
    <w:rsid w:val="00C97D95"/>
    <w:rsid w:val="00CD1518"/>
    <w:rsid w:val="00CD2E87"/>
    <w:rsid w:val="00CD6F14"/>
    <w:rsid w:val="00CE0652"/>
    <w:rsid w:val="00CE07FD"/>
    <w:rsid w:val="00CE1D8E"/>
    <w:rsid w:val="00CE2D93"/>
    <w:rsid w:val="00CE37EB"/>
    <w:rsid w:val="00CE4E35"/>
    <w:rsid w:val="00CF743E"/>
    <w:rsid w:val="00D071A4"/>
    <w:rsid w:val="00D303F3"/>
    <w:rsid w:val="00D319FB"/>
    <w:rsid w:val="00D411CE"/>
    <w:rsid w:val="00D42D96"/>
    <w:rsid w:val="00D552D0"/>
    <w:rsid w:val="00D60E1D"/>
    <w:rsid w:val="00D613DE"/>
    <w:rsid w:val="00D8302E"/>
    <w:rsid w:val="00D90A7A"/>
    <w:rsid w:val="00D9422F"/>
    <w:rsid w:val="00DA0C56"/>
    <w:rsid w:val="00DA27AD"/>
    <w:rsid w:val="00DA5AED"/>
    <w:rsid w:val="00DB2127"/>
    <w:rsid w:val="00DB54D5"/>
    <w:rsid w:val="00DC5859"/>
    <w:rsid w:val="00DD6A2D"/>
    <w:rsid w:val="00DE03DA"/>
    <w:rsid w:val="00DE2106"/>
    <w:rsid w:val="00DE27DF"/>
    <w:rsid w:val="00DF50DD"/>
    <w:rsid w:val="00E149D4"/>
    <w:rsid w:val="00E15F07"/>
    <w:rsid w:val="00E17804"/>
    <w:rsid w:val="00E22203"/>
    <w:rsid w:val="00E22D2B"/>
    <w:rsid w:val="00E26CDB"/>
    <w:rsid w:val="00E32E9E"/>
    <w:rsid w:val="00E37F9E"/>
    <w:rsid w:val="00E40CFF"/>
    <w:rsid w:val="00E41F80"/>
    <w:rsid w:val="00E46750"/>
    <w:rsid w:val="00E53E27"/>
    <w:rsid w:val="00E65528"/>
    <w:rsid w:val="00E748BB"/>
    <w:rsid w:val="00E76444"/>
    <w:rsid w:val="00E81A1A"/>
    <w:rsid w:val="00E83E90"/>
    <w:rsid w:val="00E868B0"/>
    <w:rsid w:val="00E90C73"/>
    <w:rsid w:val="00E91E1F"/>
    <w:rsid w:val="00E944D9"/>
    <w:rsid w:val="00EA3CEA"/>
    <w:rsid w:val="00EA3E2A"/>
    <w:rsid w:val="00EB2AC0"/>
    <w:rsid w:val="00EC61A3"/>
    <w:rsid w:val="00EC6A3A"/>
    <w:rsid w:val="00ED015F"/>
    <w:rsid w:val="00EE13CC"/>
    <w:rsid w:val="00EE702F"/>
    <w:rsid w:val="00EE7EB8"/>
    <w:rsid w:val="00F14DBC"/>
    <w:rsid w:val="00F41275"/>
    <w:rsid w:val="00F528BD"/>
    <w:rsid w:val="00F61D69"/>
    <w:rsid w:val="00F6574E"/>
    <w:rsid w:val="00F65EEA"/>
    <w:rsid w:val="00F7299A"/>
    <w:rsid w:val="00F72CE5"/>
    <w:rsid w:val="00FA0D9F"/>
    <w:rsid w:val="00FA29F2"/>
    <w:rsid w:val="00FA76E0"/>
    <w:rsid w:val="00FC0EE2"/>
    <w:rsid w:val="00FC683C"/>
    <w:rsid w:val="00FE31DC"/>
    <w:rsid w:val="00FE3E92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D0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E39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1520</Characters>
  <Application>Microsoft Macintosh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Laboratory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Williams</dc:creator>
  <cp:keywords/>
  <cp:lastModifiedBy>Paul Williams</cp:lastModifiedBy>
  <cp:revision>3</cp:revision>
  <dcterms:created xsi:type="dcterms:W3CDTF">2021-10-22T16:07:00Z</dcterms:created>
  <dcterms:modified xsi:type="dcterms:W3CDTF">2021-11-02T01:00:00Z</dcterms:modified>
</cp:coreProperties>
</file>