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4A27977" w14:textId="379482A8" w:rsidR="004D229A" w:rsidRDefault="00363FD0" w:rsidP="00363FD0">
      <w:pPr>
        <w:autoSpaceDE w:val="0"/>
        <w:autoSpaceDN w:val="0"/>
        <w:adjustRightInd w:val="0"/>
        <w:spacing w:line="360" w:lineRule="auto"/>
        <w:jc w:val="left"/>
        <w:rPr>
          <w:rStyle w:val="A0"/>
          <w:rFonts w:ascii="Times New Roman" w:hAnsi="Times New Roman" w:cs="Times New Roman"/>
          <w:b/>
          <w:bCs/>
          <w:color w:val="000000"/>
          <w:szCs w:val="21"/>
        </w:rPr>
      </w:pPr>
      <w:bookmarkStart w:id="0" w:name="OLE_LINK33"/>
      <w:bookmarkStart w:id="1" w:name="OLE_LINK34"/>
      <w:r w:rsidRPr="00363FD0">
        <w:rPr>
          <w:rFonts w:ascii="Times New Roman" w:hAnsi="Times New Roman" w:cs="Times New Roman"/>
          <w:b/>
          <w:bCs/>
          <w:noProof/>
          <w:color w:val="000000"/>
          <w:sz w:val="18"/>
          <w:szCs w:val="21"/>
          <w:u w:val="single"/>
        </w:rPr>
        <w:t>Supplementary materials</w:t>
      </w:r>
      <w:r w:rsidR="004D229A">
        <w:rPr>
          <w:rFonts w:ascii="Times New Roman" w:hAnsi="Times New Roman" w:cs="Times New Roman"/>
          <w:b/>
          <w:bCs/>
          <w:noProof/>
          <w:color w:val="000000"/>
          <w:sz w:val="18"/>
          <w:szCs w:val="21"/>
        </w:rPr>
        <w:drawing>
          <wp:inline distT="0" distB="0" distL="0" distR="0" wp14:anchorId="07D1557D" wp14:editId="04C9635F">
            <wp:extent cx="5270500" cy="5770880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upplementary Fig 1.tif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5770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1AA856" w14:textId="77777777" w:rsidR="004D229A" w:rsidRDefault="004D229A" w:rsidP="004D229A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color w:val="000000"/>
          <w:kern w:val="0"/>
          <w:szCs w:val="21"/>
        </w:rPr>
      </w:pPr>
      <w:r w:rsidRPr="006355F9">
        <w:rPr>
          <w:rStyle w:val="A0"/>
          <w:rFonts w:ascii="Times New Roman" w:hAnsi="Times New Roman" w:cs="Times New Roman"/>
          <w:b/>
          <w:bCs/>
          <w:color w:val="000000"/>
          <w:szCs w:val="21"/>
        </w:rPr>
        <w:t>Supplementary Figure 1.</w:t>
      </w:r>
      <w:r w:rsidRPr="006355F9">
        <w:rPr>
          <w:rFonts w:ascii="Times New Roman" w:hAnsi="Times New Roman" w:cs="Times New Roman"/>
          <w:b/>
          <w:bCs/>
          <w:color w:val="000000"/>
          <w:kern w:val="0"/>
          <w:szCs w:val="21"/>
        </w:rPr>
        <w:t xml:space="preserve"> </w:t>
      </w:r>
      <w:r w:rsidRPr="006355F9">
        <w:rPr>
          <w:rStyle w:val="A0"/>
          <w:rFonts w:ascii="Times New Roman" w:hAnsi="Times New Roman" w:cs="Times New Roman"/>
          <w:b/>
          <w:bCs/>
          <w:color w:val="000000"/>
          <w:szCs w:val="21"/>
        </w:rPr>
        <w:t xml:space="preserve">The association between </w:t>
      </w:r>
      <w:r w:rsidRPr="006355F9">
        <w:rPr>
          <w:rFonts w:ascii="Times New Roman" w:hAnsi="Times New Roman" w:cs="Times New Roman"/>
          <w:b/>
          <w:bCs/>
          <w:color w:val="000000"/>
          <w:kern w:val="0"/>
          <w:szCs w:val="21"/>
        </w:rPr>
        <w:t>immune checkpoints and the clinical parameters of HCC patients</w:t>
      </w:r>
      <w:r w:rsidRPr="006355F9">
        <w:rPr>
          <w:rFonts w:ascii="Times New Roman" w:hAnsi="Times New Roman" w:cs="Times New Roman"/>
          <w:color w:val="000000"/>
          <w:kern w:val="0"/>
          <w:szCs w:val="21"/>
        </w:rPr>
        <w:t>. (A) The association between PDCD1 and the clinical parameters of HCC patients. (B) The association between PDCD1LG2 and the clinical parameters of HCC patients.</w:t>
      </w:r>
      <w:r>
        <w:rPr>
          <w:rFonts w:ascii="Times New Roman" w:hAnsi="Times New Roman" w:cs="Times New Roman"/>
          <w:color w:val="000000"/>
          <w:kern w:val="0"/>
          <w:szCs w:val="21"/>
        </w:rPr>
        <w:t xml:space="preserve"> **p&lt;0.01.</w:t>
      </w:r>
    </w:p>
    <w:p w14:paraId="31B8F0D7" w14:textId="77777777" w:rsidR="00251627" w:rsidRDefault="00251627" w:rsidP="004D229A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color w:val="000000"/>
          <w:kern w:val="0"/>
          <w:szCs w:val="21"/>
        </w:rPr>
      </w:pPr>
    </w:p>
    <w:p w14:paraId="1EFC3CDA" w14:textId="77777777" w:rsidR="004D229A" w:rsidRDefault="004D229A">
      <w:pPr>
        <w:widowControl/>
        <w:jc w:val="left"/>
        <w:rPr>
          <w:rFonts w:ascii="Times New Roman" w:hAnsi="Times New Roman" w:cs="Times New Roman"/>
          <w:color w:val="000000"/>
          <w:kern w:val="0"/>
          <w:szCs w:val="21"/>
        </w:rPr>
      </w:pPr>
      <w:r>
        <w:rPr>
          <w:rFonts w:ascii="Times New Roman" w:hAnsi="Times New Roman" w:cs="Times New Roman"/>
          <w:color w:val="000000"/>
          <w:kern w:val="0"/>
          <w:szCs w:val="21"/>
        </w:rPr>
        <w:br w:type="page"/>
      </w:r>
    </w:p>
    <w:p w14:paraId="4DB73B61" w14:textId="77777777" w:rsidR="004D229A" w:rsidRPr="006355F9" w:rsidRDefault="004D229A" w:rsidP="004D229A">
      <w:pPr>
        <w:autoSpaceDE w:val="0"/>
        <w:autoSpaceDN w:val="0"/>
        <w:adjustRightInd w:val="0"/>
        <w:spacing w:line="360" w:lineRule="auto"/>
        <w:ind w:firstLineChars="200" w:firstLine="420"/>
        <w:rPr>
          <w:rFonts w:ascii="Times New Roman" w:hAnsi="Times New Roman" w:cs="Times New Roman"/>
          <w:color w:val="000000"/>
          <w:kern w:val="0"/>
          <w:szCs w:val="21"/>
        </w:rPr>
      </w:pPr>
      <w:r>
        <w:rPr>
          <w:rFonts w:ascii="Times New Roman" w:hAnsi="Times New Roman" w:cs="Times New Roman"/>
          <w:noProof/>
          <w:color w:val="000000"/>
          <w:kern w:val="0"/>
          <w:szCs w:val="21"/>
        </w:rPr>
        <w:lastRenderedPageBreak/>
        <w:drawing>
          <wp:inline distT="0" distB="0" distL="0" distR="0" wp14:anchorId="3CF5E783" wp14:editId="40BF68AD">
            <wp:extent cx="5270500" cy="2794000"/>
            <wp:effectExtent l="0" t="0" r="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upplementary Fig 2.tif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79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6DDD52" w14:textId="77777777" w:rsidR="004D229A" w:rsidRDefault="004D229A" w:rsidP="004D229A">
      <w:pPr>
        <w:autoSpaceDE w:val="0"/>
        <w:autoSpaceDN w:val="0"/>
        <w:adjustRightInd w:val="0"/>
        <w:spacing w:line="360" w:lineRule="auto"/>
        <w:rPr>
          <w:rStyle w:val="A0"/>
          <w:rFonts w:ascii="Times New Roman" w:hAnsi="Times New Roman" w:cs="Times New Roman"/>
          <w:color w:val="000000"/>
          <w:szCs w:val="21"/>
        </w:rPr>
      </w:pPr>
      <w:r w:rsidRPr="006355F9">
        <w:rPr>
          <w:rStyle w:val="A0"/>
          <w:rFonts w:ascii="Times New Roman" w:hAnsi="Times New Roman" w:cs="Times New Roman"/>
          <w:b/>
          <w:bCs/>
          <w:color w:val="000000"/>
          <w:szCs w:val="21"/>
        </w:rPr>
        <w:t xml:space="preserve">Supplementary Figure 2. PDCD1/PDCD1LG2 associated genes in HCC. </w:t>
      </w:r>
      <w:r w:rsidRPr="006355F9">
        <w:rPr>
          <w:rStyle w:val="A0"/>
          <w:rFonts w:ascii="Times New Roman" w:hAnsi="Times New Roman" w:cs="Times New Roman"/>
          <w:color w:val="000000"/>
          <w:szCs w:val="21"/>
        </w:rPr>
        <w:t>(A)</w:t>
      </w:r>
      <w:r w:rsidRPr="006355F9">
        <w:rPr>
          <w:rStyle w:val="A0"/>
          <w:rFonts w:ascii="Times New Roman" w:hAnsi="Times New Roman" w:cs="Times New Roman" w:hint="eastAsia"/>
          <w:color w:val="000000"/>
          <w:szCs w:val="21"/>
        </w:rPr>
        <w:t xml:space="preserve"> </w:t>
      </w:r>
      <w:r w:rsidRPr="006355F9">
        <w:rPr>
          <w:rStyle w:val="A0"/>
          <w:rFonts w:ascii="Times New Roman" w:hAnsi="Times New Roman" w:cs="Times New Roman"/>
          <w:color w:val="000000"/>
          <w:szCs w:val="21"/>
        </w:rPr>
        <w:t>PDCD1 associated genes in TCGA HCC cohort. (A)</w:t>
      </w:r>
      <w:r w:rsidRPr="006355F9">
        <w:rPr>
          <w:rStyle w:val="A0"/>
          <w:rFonts w:ascii="Times New Roman" w:hAnsi="Times New Roman" w:cs="Times New Roman" w:hint="eastAsia"/>
          <w:color w:val="000000"/>
          <w:szCs w:val="21"/>
        </w:rPr>
        <w:t xml:space="preserve"> </w:t>
      </w:r>
      <w:r w:rsidRPr="006355F9">
        <w:rPr>
          <w:rStyle w:val="A0"/>
          <w:rFonts w:ascii="Times New Roman" w:hAnsi="Times New Roman" w:cs="Times New Roman"/>
          <w:color w:val="000000"/>
          <w:szCs w:val="21"/>
        </w:rPr>
        <w:t xml:space="preserve">PDCD1LG2 associated genes in TCGA HCC cohort. </w:t>
      </w:r>
    </w:p>
    <w:p w14:paraId="56D0478A" w14:textId="77777777" w:rsidR="004D229A" w:rsidRDefault="004D229A">
      <w:pPr>
        <w:widowControl/>
        <w:jc w:val="left"/>
        <w:rPr>
          <w:rStyle w:val="A0"/>
          <w:rFonts w:ascii="Times New Roman" w:hAnsi="Times New Roman" w:cs="Times New Roman"/>
          <w:color w:val="000000"/>
          <w:szCs w:val="21"/>
        </w:rPr>
      </w:pPr>
      <w:r>
        <w:rPr>
          <w:rStyle w:val="A0"/>
          <w:rFonts w:ascii="Times New Roman" w:hAnsi="Times New Roman" w:cs="Times New Roman"/>
          <w:color w:val="000000"/>
          <w:szCs w:val="21"/>
        </w:rPr>
        <w:br w:type="page"/>
      </w:r>
    </w:p>
    <w:p w14:paraId="0F554E2E" w14:textId="77777777" w:rsidR="004D229A" w:rsidRPr="006355F9" w:rsidRDefault="004D229A" w:rsidP="004D229A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color w:val="000000"/>
          <w:kern w:val="0"/>
          <w:szCs w:val="21"/>
        </w:rPr>
      </w:pPr>
      <w:r>
        <w:rPr>
          <w:rFonts w:ascii="Times New Roman" w:hAnsi="Times New Roman" w:cs="Times New Roman"/>
          <w:noProof/>
          <w:color w:val="000000"/>
          <w:kern w:val="0"/>
          <w:szCs w:val="21"/>
        </w:rPr>
        <w:drawing>
          <wp:inline distT="0" distB="0" distL="0" distR="0" wp14:anchorId="0A1F97C2" wp14:editId="790D97F5">
            <wp:extent cx="5270500" cy="2966720"/>
            <wp:effectExtent l="0" t="0" r="0" b="508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upplementary Fig 3.tif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9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0"/>
    <w:bookmarkEnd w:id="1"/>
    <w:p w14:paraId="56A4F468" w14:textId="77777777" w:rsidR="004D229A" w:rsidRPr="006355F9" w:rsidRDefault="004D229A" w:rsidP="004D229A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color w:val="000000"/>
          <w:kern w:val="0"/>
          <w:szCs w:val="21"/>
        </w:rPr>
      </w:pPr>
      <w:r w:rsidRPr="006355F9">
        <w:rPr>
          <w:rStyle w:val="A0"/>
          <w:rFonts w:ascii="Times New Roman" w:hAnsi="Times New Roman" w:cs="Times New Roman"/>
          <w:b/>
          <w:bCs/>
          <w:color w:val="000000"/>
          <w:szCs w:val="21"/>
        </w:rPr>
        <w:t xml:space="preserve">Supplementary Figure 3. Functional enrichment analysis of PDCD1LG2 HCC. </w:t>
      </w:r>
      <w:r w:rsidRPr="006355F9">
        <w:rPr>
          <w:rStyle w:val="A0"/>
          <w:rFonts w:ascii="Times New Roman" w:hAnsi="Times New Roman" w:cs="Times New Roman"/>
          <w:color w:val="000000"/>
          <w:szCs w:val="21"/>
        </w:rPr>
        <w:t>(A) the enriched item in biological processes analysis. (B) the enriched item in</w:t>
      </w:r>
      <w:r w:rsidRPr="006355F9">
        <w:rPr>
          <w:rFonts w:ascii="Times New Roman" w:hAnsi="Times New Roman" w:cs="Times New Roman"/>
          <w:color w:val="000000"/>
          <w:szCs w:val="21"/>
        </w:rPr>
        <w:t xml:space="preserve"> cellular components</w:t>
      </w:r>
      <w:r w:rsidRPr="006355F9">
        <w:rPr>
          <w:rStyle w:val="A0"/>
          <w:rFonts w:ascii="Times New Roman" w:hAnsi="Times New Roman" w:cs="Times New Roman"/>
          <w:color w:val="000000"/>
          <w:szCs w:val="21"/>
        </w:rPr>
        <w:t xml:space="preserve"> analysis. (C) the enriched item in </w:t>
      </w:r>
      <w:r w:rsidRPr="006355F9">
        <w:rPr>
          <w:rFonts w:ascii="Times New Roman" w:hAnsi="Times New Roman" w:cs="Times New Roman"/>
          <w:color w:val="000000"/>
          <w:szCs w:val="21"/>
        </w:rPr>
        <w:t>molecular functions</w:t>
      </w:r>
      <w:r w:rsidRPr="006355F9">
        <w:rPr>
          <w:rStyle w:val="A0"/>
          <w:rFonts w:ascii="Times New Roman" w:hAnsi="Times New Roman" w:cs="Times New Roman"/>
          <w:color w:val="000000"/>
          <w:szCs w:val="21"/>
        </w:rPr>
        <w:t xml:space="preserve"> analysis. (D) the enriched item in </w:t>
      </w:r>
      <w:r w:rsidRPr="006355F9">
        <w:rPr>
          <w:rFonts w:ascii="Times New Roman" w:hAnsi="Times New Roman" w:cs="Times New Roman"/>
          <w:color w:val="000000"/>
          <w:szCs w:val="21"/>
        </w:rPr>
        <w:t>Kyoto Encyclopedia of Genes and Genomes</w:t>
      </w:r>
      <w:r w:rsidRPr="006355F9">
        <w:rPr>
          <w:rStyle w:val="A0"/>
          <w:rFonts w:ascii="Times New Roman" w:hAnsi="Times New Roman" w:cs="Times New Roman"/>
          <w:color w:val="000000"/>
          <w:szCs w:val="21"/>
        </w:rPr>
        <w:t xml:space="preserve"> analysis. </w:t>
      </w:r>
    </w:p>
    <w:p w14:paraId="11410E61" w14:textId="77777777" w:rsidR="00077C6D" w:rsidRPr="004D229A" w:rsidRDefault="00077C6D"/>
    <w:sectPr w:rsidR="00077C6D" w:rsidRPr="004D229A" w:rsidSect="005D1C36">
      <w:pgSz w:w="11900" w:h="16840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DengXian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savePreviewPicture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D229A"/>
    <w:rsid w:val="00000AF5"/>
    <w:rsid w:val="00000CE6"/>
    <w:rsid w:val="00001C9A"/>
    <w:rsid w:val="00001DCE"/>
    <w:rsid w:val="00001E8A"/>
    <w:rsid w:val="00003374"/>
    <w:rsid w:val="00010261"/>
    <w:rsid w:val="0001435A"/>
    <w:rsid w:val="00014B2D"/>
    <w:rsid w:val="00015D08"/>
    <w:rsid w:val="00016132"/>
    <w:rsid w:val="00016413"/>
    <w:rsid w:val="00023790"/>
    <w:rsid w:val="00024BBE"/>
    <w:rsid w:val="00025DE7"/>
    <w:rsid w:val="00027ABB"/>
    <w:rsid w:val="0003313A"/>
    <w:rsid w:val="0003422E"/>
    <w:rsid w:val="00034C00"/>
    <w:rsid w:val="00034C9B"/>
    <w:rsid w:val="00035683"/>
    <w:rsid w:val="000407C6"/>
    <w:rsid w:val="00041277"/>
    <w:rsid w:val="00042C7C"/>
    <w:rsid w:val="00042E2A"/>
    <w:rsid w:val="000433C6"/>
    <w:rsid w:val="0004436D"/>
    <w:rsid w:val="000449C5"/>
    <w:rsid w:val="0004510B"/>
    <w:rsid w:val="00047153"/>
    <w:rsid w:val="000526CF"/>
    <w:rsid w:val="00053682"/>
    <w:rsid w:val="00056F58"/>
    <w:rsid w:val="00057357"/>
    <w:rsid w:val="00060339"/>
    <w:rsid w:val="000603B6"/>
    <w:rsid w:val="00060723"/>
    <w:rsid w:val="000637D8"/>
    <w:rsid w:val="00072D85"/>
    <w:rsid w:val="00073A1A"/>
    <w:rsid w:val="00075065"/>
    <w:rsid w:val="00075F2F"/>
    <w:rsid w:val="000760A0"/>
    <w:rsid w:val="00076281"/>
    <w:rsid w:val="0007688C"/>
    <w:rsid w:val="00077C6D"/>
    <w:rsid w:val="00080C8A"/>
    <w:rsid w:val="00080ED1"/>
    <w:rsid w:val="00087700"/>
    <w:rsid w:val="000906EF"/>
    <w:rsid w:val="000909B9"/>
    <w:rsid w:val="00091E01"/>
    <w:rsid w:val="000923D6"/>
    <w:rsid w:val="00092641"/>
    <w:rsid w:val="00094154"/>
    <w:rsid w:val="000946ED"/>
    <w:rsid w:val="000979D0"/>
    <w:rsid w:val="000A0B2F"/>
    <w:rsid w:val="000A18A9"/>
    <w:rsid w:val="000A18FC"/>
    <w:rsid w:val="000A2D55"/>
    <w:rsid w:val="000A2D98"/>
    <w:rsid w:val="000A389A"/>
    <w:rsid w:val="000A405D"/>
    <w:rsid w:val="000A6BAD"/>
    <w:rsid w:val="000B1B44"/>
    <w:rsid w:val="000B214C"/>
    <w:rsid w:val="000B2C7B"/>
    <w:rsid w:val="000B2F9D"/>
    <w:rsid w:val="000B3B2A"/>
    <w:rsid w:val="000B437B"/>
    <w:rsid w:val="000B62CF"/>
    <w:rsid w:val="000C3C04"/>
    <w:rsid w:val="000C3DCD"/>
    <w:rsid w:val="000C4B3D"/>
    <w:rsid w:val="000C4F3D"/>
    <w:rsid w:val="000C71F4"/>
    <w:rsid w:val="000C7495"/>
    <w:rsid w:val="000D236B"/>
    <w:rsid w:val="000D2A99"/>
    <w:rsid w:val="000D3B9D"/>
    <w:rsid w:val="000D655C"/>
    <w:rsid w:val="000D6CEA"/>
    <w:rsid w:val="000D7904"/>
    <w:rsid w:val="000E034D"/>
    <w:rsid w:val="000E0454"/>
    <w:rsid w:val="000E0702"/>
    <w:rsid w:val="000E09AC"/>
    <w:rsid w:val="000E1BE1"/>
    <w:rsid w:val="000E2E16"/>
    <w:rsid w:val="000E4D2E"/>
    <w:rsid w:val="000E58A7"/>
    <w:rsid w:val="000E73E0"/>
    <w:rsid w:val="000F0476"/>
    <w:rsid w:val="000F2F61"/>
    <w:rsid w:val="000F3B30"/>
    <w:rsid w:val="000F3B57"/>
    <w:rsid w:val="000F6BA7"/>
    <w:rsid w:val="00100844"/>
    <w:rsid w:val="00100C34"/>
    <w:rsid w:val="00101621"/>
    <w:rsid w:val="00101C93"/>
    <w:rsid w:val="00104018"/>
    <w:rsid w:val="00105E4F"/>
    <w:rsid w:val="00107022"/>
    <w:rsid w:val="001070CC"/>
    <w:rsid w:val="001100C4"/>
    <w:rsid w:val="00110DC5"/>
    <w:rsid w:val="00110FAF"/>
    <w:rsid w:val="00111F04"/>
    <w:rsid w:val="001135C5"/>
    <w:rsid w:val="00115159"/>
    <w:rsid w:val="00120F74"/>
    <w:rsid w:val="00121A7D"/>
    <w:rsid w:val="00123249"/>
    <w:rsid w:val="001256EA"/>
    <w:rsid w:val="00127B47"/>
    <w:rsid w:val="00127B5D"/>
    <w:rsid w:val="0013418B"/>
    <w:rsid w:val="001348AA"/>
    <w:rsid w:val="00134B29"/>
    <w:rsid w:val="00135201"/>
    <w:rsid w:val="0014327A"/>
    <w:rsid w:val="001459EA"/>
    <w:rsid w:val="00152015"/>
    <w:rsid w:val="00152D07"/>
    <w:rsid w:val="00153524"/>
    <w:rsid w:val="00157913"/>
    <w:rsid w:val="00157E0D"/>
    <w:rsid w:val="00162716"/>
    <w:rsid w:val="00164C37"/>
    <w:rsid w:val="00165866"/>
    <w:rsid w:val="001704E7"/>
    <w:rsid w:val="001718B9"/>
    <w:rsid w:val="001728CD"/>
    <w:rsid w:val="001821E0"/>
    <w:rsid w:val="0018224B"/>
    <w:rsid w:val="0018416E"/>
    <w:rsid w:val="00184818"/>
    <w:rsid w:val="0018559D"/>
    <w:rsid w:val="00187C58"/>
    <w:rsid w:val="00187EEA"/>
    <w:rsid w:val="00191298"/>
    <w:rsid w:val="001926CD"/>
    <w:rsid w:val="001A3B00"/>
    <w:rsid w:val="001A697A"/>
    <w:rsid w:val="001B06BB"/>
    <w:rsid w:val="001B2E34"/>
    <w:rsid w:val="001B724E"/>
    <w:rsid w:val="001C22DC"/>
    <w:rsid w:val="001C3498"/>
    <w:rsid w:val="001C4982"/>
    <w:rsid w:val="001D02A2"/>
    <w:rsid w:val="001D303F"/>
    <w:rsid w:val="001D4724"/>
    <w:rsid w:val="001D6BAD"/>
    <w:rsid w:val="001E0009"/>
    <w:rsid w:val="001E3FDB"/>
    <w:rsid w:val="001E52C1"/>
    <w:rsid w:val="001E6784"/>
    <w:rsid w:val="001F4C56"/>
    <w:rsid w:val="001F6EC8"/>
    <w:rsid w:val="00201D70"/>
    <w:rsid w:val="00202310"/>
    <w:rsid w:val="002030F9"/>
    <w:rsid w:val="002046BB"/>
    <w:rsid w:val="00207A48"/>
    <w:rsid w:val="00207CA4"/>
    <w:rsid w:val="00207F1C"/>
    <w:rsid w:val="002113EA"/>
    <w:rsid w:val="0021150C"/>
    <w:rsid w:val="002151A9"/>
    <w:rsid w:val="002222D8"/>
    <w:rsid w:val="002245C0"/>
    <w:rsid w:val="00225580"/>
    <w:rsid w:val="002256A9"/>
    <w:rsid w:val="00226C31"/>
    <w:rsid w:val="00227CE7"/>
    <w:rsid w:val="00231C8B"/>
    <w:rsid w:val="00233C97"/>
    <w:rsid w:val="002348B0"/>
    <w:rsid w:val="00242178"/>
    <w:rsid w:val="00244D73"/>
    <w:rsid w:val="00245FB2"/>
    <w:rsid w:val="00246ABA"/>
    <w:rsid w:val="00250ADE"/>
    <w:rsid w:val="00251173"/>
    <w:rsid w:val="00251627"/>
    <w:rsid w:val="00256060"/>
    <w:rsid w:val="00256300"/>
    <w:rsid w:val="00262014"/>
    <w:rsid w:val="0026402C"/>
    <w:rsid w:val="00265795"/>
    <w:rsid w:val="00266168"/>
    <w:rsid w:val="00266CC9"/>
    <w:rsid w:val="002670B1"/>
    <w:rsid w:val="0027028D"/>
    <w:rsid w:val="00270D18"/>
    <w:rsid w:val="00271205"/>
    <w:rsid w:val="00271621"/>
    <w:rsid w:val="00273637"/>
    <w:rsid w:val="00274A5A"/>
    <w:rsid w:val="002753DC"/>
    <w:rsid w:val="00277E6D"/>
    <w:rsid w:val="00280BA5"/>
    <w:rsid w:val="00282BED"/>
    <w:rsid w:val="00282CED"/>
    <w:rsid w:val="0028463B"/>
    <w:rsid w:val="002858A1"/>
    <w:rsid w:val="002861D4"/>
    <w:rsid w:val="00290E67"/>
    <w:rsid w:val="00292328"/>
    <w:rsid w:val="00293378"/>
    <w:rsid w:val="00295D8D"/>
    <w:rsid w:val="002966EF"/>
    <w:rsid w:val="0029728E"/>
    <w:rsid w:val="002A0F0F"/>
    <w:rsid w:val="002A0F6B"/>
    <w:rsid w:val="002A2193"/>
    <w:rsid w:val="002A241C"/>
    <w:rsid w:val="002A4F2B"/>
    <w:rsid w:val="002A5A39"/>
    <w:rsid w:val="002A734E"/>
    <w:rsid w:val="002A78F4"/>
    <w:rsid w:val="002A7E4A"/>
    <w:rsid w:val="002B0BCE"/>
    <w:rsid w:val="002B624C"/>
    <w:rsid w:val="002C254A"/>
    <w:rsid w:val="002C267E"/>
    <w:rsid w:val="002C55DF"/>
    <w:rsid w:val="002C6820"/>
    <w:rsid w:val="002C6CF6"/>
    <w:rsid w:val="002C7ED9"/>
    <w:rsid w:val="002D23F8"/>
    <w:rsid w:val="002D3553"/>
    <w:rsid w:val="002D3A87"/>
    <w:rsid w:val="002D70AE"/>
    <w:rsid w:val="002E22ED"/>
    <w:rsid w:val="002E364A"/>
    <w:rsid w:val="002E4EC6"/>
    <w:rsid w:val="002E5422"/>
    <w:rsid w:val="002E5503"/>
    <w:rsid w:val="002E55C8"/>
    <w:rsid w:val="002E6565"/>
    <w:rsid w:val="002E7ACB"/>
    <w:rsid w:val="002F0807"/>
    <w:rsid w:val="002F2D69"/>
    <w:rsid w:val="002F5327"/>
    <w:rsid w:val="002F660D"/>
    <w:rsid w:val="003018A0"/>
    <w:rsid w:val="00302487"/>
    <w:rsid w:val="003028CC"/>
    <w:rsid w:val="00302D05"/>
    <w:rsid w:val="00304943"/>
    <w:rsid w:val="00307C8D"/>
    <w:rsid w:val="003127B2"/>
    <w:rsid w:val="00313AB9"/>
    <w:rsid w:val="00316BD7"/>
    <w:rsid w:val="003253F9"/>
    <w:rsid w:val="00327921"/>
    <w:rsid w:val="00330047"/>
    <w:rsid w:val="003306B5"/>
    <w:rsid w:val="00331405"/>
    <w:rsid w:val="003354C2"/>
    <w:rsid w:val="003357D8"/>
    <w:rsid w:val="00337939"/>
    <w:rsid w:val="00337CF4"/>
    <w:rsid w:val="003435EE"/>
    <w:rsid w:val="00343E94"/>
    <w:rsid w:val="00346B5B"/>
    <w:rsid w:val="00352A9D"/>
    <w:rsid w:val="00352FC2"/>
    <w:rsid w:val="00354E0C"/>
    <w:rsid w:val="00355543"/>
    <w:rsid w:val="003570C8"/>
    <w:rsid w:val="003616FC"/>
    <w:rsid w:val="003621B7"/>
    <w:rsid w:val="00363DB0"/>
    <w:rsid w:val="00363FD0"/>
    <w:rsid w:val="00366143"/>
    <w:rsid w:val="00366355"/>
    <w:rsid w:val="00366A84"/>
    <w:rsid w:val="003671BA"/>
    <w:rsid w:val="00371428"/>
    <w:rsid w:val="00372C9E"/>
    <w:rsid w:val="00372D23"/>
    <w:rsid w:val="00374F24"/>
    <w:rsid w:val="003759F3"/>
    <w:rsid w:val="003761D5"/>
    <w:rsid w:val="00376636"/>
    <w:rsid w:val="00376E80"/>
    <w:rsid w:val="003801C4"/>
    <w:rsid w:val="00380543"/>
    <w:rsid w:val="00380A3C"/>
    <w:rsid w:val="00382EA4"/>
    <w:rsid w:val="00384BDA"/>
    <w:rsid w:val="00391283"/>
    <w:rsid w:val="0039129D"/>
    <w:rsid w:val="00395B5E"/>
    <w:rsid w:val="003A17A3"/>
    <w:rsid w:val="003A3328"/>
    <w:rsid w:val="003A3B3E"/>
    <w:rsid w:val="003A680E"/>
    <w:rsid w:val="003A6B18"/>
    <w:rsid w:val="003A6C34"/>
    <w:rsid w:val="003B329C"/>
    <w:rsid w:val="003B3878"/>
    <w:rsid w:val="003B3B39"/>
    <w:rsid w:val="003B715A"/>
    <w:rsid w:val="003C080C"/>
    <w:rsid w:val="003C2E9C"/>
    <w:rsid w:val="003C5458"/>
    <w:rsid w:val="003C551F"/>
    <w:rsid w:val="003C577E"/>
    <w:rsid w:val="003C5D1E"/>
    <w:rsid w:val="003C6137"/>
    <w:rsid w:val="003D1F5B"/>
    <w:rsid w:val="003D2391"/>
    <w:rsid w:val="003D270C"/>
    <w:rsid w:val="003D29CC"/>
    <w:rsid w:val="003D2D24"/>
    <w:rsid w:val="003D4A22"/>
    <w:rsid w:val="003D59F7"/>
    <w:rsid w:val="003E0C8C"/>
    <w:rsid w:val="003E25AC"/>
    <w:rsid w:val="003E25B6"/>
    <w:rsid w:val="003E2811"/>
    <w:rsid w:val="003E3401"/>
    <w:rsid w:val="003E601F"/>
    <w:rsid w:val="003E6CD4"/>
    <w:rsid w:val="003E72B9"/>
    <w:rsid w:val="003E7DBE"/>
    <w:rsid w:val="003F0D51"/>
    <w:rsid w:val="003F1EEB"/>
    <w:rsid w:val="003F50E8"/>
    <w:rsid w:val="003F68F3"/>
    <w:rsid w:val="003F773F"/>
    <w:rsid w:val="00402195"/>
    <w:rsid w:val="00402277"/>
    <w:rsid w:val="004032D8"/>
    <w:rsid w:val="0040494F"/>
    <w:rsid w:val="004073BE"/>
    <w:rsid w:val="004120D7"/>
    <w:rsid w:val="00412C16"/>
    <w:rsid w:val="00414F8C"/>
    <w:rsid w:val="00415A2D"/>
    <w:rsid w:val="00416724"/>
    <w:rsid w:val="00416925"/>
    <w:rsid w:val="004177C4"/>
    <w:rsid w:val="004179AA"/>
    <w:rsid w:val="004202E9"/>
    <w:rsid w:val="004213DA"/>
    <w:rsid w:val="0042337B"/>
    <w:rsid w:val="0042410F"/>
    <w:rsid w:val="004249C5"/>
    <w:rsid w:val="00424AA4"/>
    <w:rsid w:val="0042646F"/>
    <w:rsid w:val="00427D9A"/>
    <w:rsid w:val="00431C99"/>
    <w:rsid w:val="0043343C"/>
    <w:rsid w:val="00433E11"/>
    <w:rsid w:val="00435866"/>
    <w:rsid w:val="00437B62"/>
    <w:rsid w:val="00442AEB"/>
    <w:rsid w:val="004446E1"/>
    <w:rsid w:val="00445545"/>
    <w:rsid w:val="00450736"/>
    <w:rsid w:val="00453841"/>
    <w:rsid w:val="004573E1"/>
    <w:rsid w:val="004604B4"/>
    <w:rsid w:val="00461194"/>
    <w:rsid w:val="00461CB7"/>
    <w:rsid w:val="00462A92"/>
    <w:rsid w:val="004634B8"/>
    <w:rsid w:val="0046430D"/>
    <w:rsid w:val="004707AC"/>
    <w:rsid w:val="00474FCC"/>
    <w:rsid w:val="00475485"/>
    <w:rsid w:val="004761CB"/>
    <w:rsid w:val="00476765"/>
    <w:rsid w:val="0048315A"/>
    <w:rsid w:val="004835DA"/>
    <w:rsid w:val="00484A66"/>
    <w:rsid w:val="004907D0"/>
    <w:rsid w:val="00490A8C"/>
    <w:rsid w:val="004913F4"/>
    <w:rsid w:val="00493A9A"/>
    <w:rsid w:val="004A0DA2"/>
    <w:rsid w:val="004A1841"/>
    <w:rsid w:val="004A1BB5"/>
    <w:rsid w:val="004A258E"/>
    <w:rsid w:val="004A2C2A"/>
    <w:rsid w:val="004A31FF"/>
    <w:rsid w:val="004A371B"/>
    <w:rsid w:val="004A45E0"/>
    <w:rsid w:val="004A75CF"/>
    <w:rsid w:val="004B0A5B"/>
    <w:rsid w:val="004B1939"/>
    <w:rsid w:val="004B1CAD"/>
    <w:rsid w:val="004B4F78"/>
    <w:rsid w:val="004B61B1"/>
    <w:rsid w:val="004B6F17"/>
    <w:rsid w:val="004B76F3"/>
    <w:rsid w:val="004C3076"/>
    <w:rsid w:val="004C3F59"/>
    <w:rsid w:val="004C588D"/>
    <w:rsid w:val="004C6632"/>
    <w:rsid w:val="004D229A"/>
    <w:rsid w:val="004D6DCF"/>
    <w:rsid w:val="004D72DD"/>
    <w:rsid w:val="004E0287"/>
    <w:rsid w:val="004E2C17"/>
    <w:rsid w:val="004E2CB3"/>
    <w:rsid w:val="004E3A29"/>
    <w:rsid w:val="004E5C7F"/>
    <w:rsid w:val="004E7A31"/>
    <w:rsid w:val="004F242A"/>
    <w:rsid w:val="004F4131"/>
    <w:rsid w:val="004F485E"/>
    <w:rsid w:val="004F4D45"/>
    <w:rsid w:val="00500D5E"/>
    <w:rsid w:val="0050269E"/>
    <w:rsid w:val="00502736"/>
    <w:rsid w:val="00503F73"/>
    <w:rsid w:val="00504836"/>
    <w:rsid w:val="00506EB2"/>
    <w:rsid w:val="00507105"/>
    <w:rsid w:val="005079C4"/>
    <w:rsid w:val="00507E2E"/>
    <w:rsid w:val="005116C8"/>
    <w:rsid w:val="0051246E"/>
    <w:rsid w:val="005124E7"/>
    <w:rsid w:val="0051275F"/>
    <w:rsid w:val="00513002"/>
    <w:rsid w:val="005137B9"/>
    <w:rsid w:val="00513A7F"/>
    <w:rsid w:val="00513CF0"/>
    <w:rsid w:val="00514751"/>
    <w:rsid w:val="005172D0"/>
    <w:rsid w:val="005224AD"/>
    <w:rsid w:val="00523894"/>
    <w:rsid w:val="00523AD9"/>
    <w:rsid w:val="00524B66"/>
    <w:rsid w:val="00524BC2"/>
    <w:rsid w:val="00525083"/>
    <w:rsid w:val="0052603D"/>
    <w:rsid w:val="005302B8"/>
    <w:rsid w:val="005322B4"/>
    <w:rsid w:val="0053275D"/>
    <w:rsid w:val="00535F4F"/>
    <w:rsid w:val="00537322"/>
    <w:rsid w:val="005377A0"/>
    <w:rsid w:val="00543221"/>
    <w:rsid w:val="005440CE"/>
    <w:rsid w:val="00545841"/>
    <w:rsid w:val="0054627D"/>
    <w:rsid w:val="005468D9"/>
    <w:rsid w:val="005525D0"/>
    <w:rsid w:val="00552DC1"/>
    <w:rsid w:val="005616FB"/>
    <w:rsid w:val="00561A55"/>
    <w:rsid w:val="0056212E"/>
    <w:rsid w:val="005648E5"/>
    <w:rsid w:val="00565CAA"/>
    <w:rsid w:val="00567A82"/>
    <w:rsid w:val="00570E87"/>
    <w:rsid w:val="005710DC"/>
    <w:rsid w:val="00573229"/>
    <w:rsid w:val="005743DB"/>
    <w:rsid w:val="00574E2F"/>
    <w:rsid w:val="0057562F"/>
    <w:rsid w:val="005775A4"/>
    <w:rsid w:val="00577BC1"/>
    <w:rsid w:val="005820B8"/>
    <w:rsid w:val="00583784"/>
    <w:rsid w:val="005846C4"/>
    <w:rsid w:val="005870BB"/>
    <w:rsid w:val="00587F6B"/>
    <w:rsid w:val="00592B4C"/>
    <w:rsid w:val="0059325C"/>
    <w:rsid w:val="00594556"/>
    <w:rsid w:val="005946A6"/>
    <w:rsid w:val="005969CB"/>
    <w:rsid w:val="00596D58"/>
    <w:rsid w:val="00597543"/>
    <w:rsid w:val="005A002E"/>
    <w:rsid w:val="005A1545"/>
    <w:rsid w:val="005A2737"/>
    <w:rsid w:val="005A30AA"/>
    <w:rsid w:val="005A6793"/>
    <w:rsid w:val="005A6CCB"/>
    <w:rsid w:val="005B2552"/>
    <w:rsid w:val="005B4EEC"/>
    <w:rsid w:val="005B5E49"/>
    <w:rsid w:val="005C28C1"/>
    <w:rsid w:val="005C2938"/>
    <w:rsid w:val="005C2F6A"/>
    <w:rsid w:val="005C4243"/>
    <w:rsid w:val="005C50B5"/>
    <w:rsid w:val="005C5F1E"/>
    <w:rsid w:val="005C614A"/>
    <w:rsid w:val="005C750F"/>
    <w:rsid w:val="005D016E"/>
    <w:rsid w:val="005D0AB7"/>
    <w:rsid w:val="005D1C36"/>
    <w:rsid w:val="005D290C"/>
    <w:rsid w:val="005E086C"/>
    <w:rsid w:val="005E455B"/>
    <w:rsid w:val="005E4BE5"/>
    <w:rsid w:val="005E5261"/>
    <w:rsid w:val="005F05A2"/>
    <w:rsid w:val="005F2685"/>
    <w:rsid w:val="005F57A5"/>
    <w:rsid w:val="005F6998"/>
    <w:rsid w:val="005F7E83"/>
    <w:rsid w:val="0060008C"/>
    <w:rsid w:val="00601161"/>
    <w:rsid w:val="00601EF5"/>
    <w:rsid w:val="00603CE6"/>
    <w:rsid w:val="0060475C"/>
    <w:rsid w:val="00606452"/>
    <w:rsid w:val="006068D6"/>
    <w:rsid w:val="006078EA"/>
    <w:rsid w:val="00611055"/>
    <w:rsid w:val="006115B0"/>
    <w:rsid w:val="00611F47"/>
    <w:rsid w:val="00612526"/>
    <w:rsid w:val="00612D6C"/>
    <w:rsid w:val="00612E4E"/>
    <w:rsid w:val="0061392E"/>
    <w:rsid w:val="006174AD"/>
    <w:rsid w:val="00620766"/>
    <w:rsid w:val="00620FD9"/>
    <w:rsid w:val="006211BA"/>
    <w:rsid w:val="006217DB"/>
    <w:rsid w:val="00623C1B"/>
    <w:rsid w:val="006255E1"/>
    <w:rsid w:val="00625623"/>
    <w:rsid w:val="006276AD"/>
    <w:rsid w:val="00630255"/>
    <w:rsid w:val="00631155"/>
    <w:rsid w:val="00632BBB"/>
    <w:rsid w:val="00633442"/>
    <w:rsid w:val="00633EC5"/>
    <w:rsid w:val="0063501B"/>
    <w:rsid w:val="006353F6"/>
    <w:rsid w:val="00636203"/>
    <w:rsid w:val="00637525"/>
    <w:rsid w:val="00637D50"/>
    <w:rsid w:val="00641139"/>
    <w:rsid w:val="00641D8D"/>
    <w:rsid w:val="00643DDB"/>
    <w:rsid w:val="00644F51"/>
    <w:rsid w:val="00654F51"/>
    <w:rsid w:val="0065623C"/>
    <w:rsid w:val="006578FA"/>
    <w:rsid w:val="006617AB"/>
    <w:rsid w:val="00661C5E"/>
    <w:rsid w:val="006621C5"/>
    <w:rsid w:val="0066224F"/>
    <w:rsid w:val="006653A1"/>
    <w:rsid w:val="00665D21"/>
    <w:rsid w:val="0066645D"/>
    <w:rsid w:val="0066741D"/>
    <w:rsid w:val="006674DC"/>
    <w:rsid w:val="006718B2"/>
    <w:rsid w:val="0067306E"/>
    <w:rsid w:val="00673E70"/>
    <w:rsid w:val="00675EEF"/>
    <w:rsid w:val="00677CD1"/>
    <w:rsid w:val="00680734"/>
    <w:rsid w:val="00680AD0"/>
    <w:rsid w:val="00681212"/>
    <w:rsid w:val="00681F51"/>
    <w:rsid w:val="00682685"/>
    <w:rsid w:val="00683409"/>
    <w:rsid w:val="00683EAF"/>
    <w:rsid w:val="00683F64"/>
    <w:rsid w:val="0068486D"/>
    <w:rsid w:val="006858AC"/>
    <w:rsid w:val="006868FC"/>
    <w:rsid w:val="00687131"/>
    <w:rsid w:val="00691738"/>
    <w:rsid w:val="00693108"/>
    <w:rsid w:val="00693210"/>
    <w:rsid w:val="0069462A"/>
    <w:rsid w:val="006957D0"/>
    <w:rsid w:val="00695FBB"/>
    <w:rsid w:val="006A041D"/>
    <w:rsid w:val="006A044F"/>
    <w:rsid w:val="006A0666"/>
    <w:rsid w:val="006A14F4"/>
    <w:rsid w:val="006A1B67"/>
    <w:rsid w:val="006A21BC"/>
    <w:rsid w:val="006A22FD"/>
    <w:rsid w:val="006A563E"/>
    <w:rsid w:val="006A5C48"/>
    <w:rsid w:val="006A6F51"/>
    <w:rsid w:val="006A7D98"/>
    <w:rsid w:val="006B1F30"/>
    <w:rsid w:val="006B2876"/>
    <w:rsid w:val="006B2A24"/>
    <w:rsid w:val="006B2A3C"/>
    <w:rsid w:val="006B464E"/>
    <w:rsid w:val="006B50F1"/>
    <w:rsid w:val="006B6875"/>
    <w:rsid w:val="006B7DF6"/>
    <w:rsid w:val="006C27B7"/>
    <w:rsid w:val="006C2DD8"/>
    <w:rsid w:val="006C5812"/>
    <w:rsid w:val="006C5B1A"/>
    <w:rsid w:val="006C60D6"/>
    <w:rsid w:val="006C7FFE"/>
    <w:rsid w:val="006D36B0"/>
    <w:rsid w:val="006D7E10"/>
    <w:rsid w:val="006E1449"/>
    <w:rsid w:val="006E223C"/>
    <w:rsid w:val="006E24B3"/>
    <w:rsid w:val="006E2795"/>
    <w:rsid w:val="006E65C4"/>
    <w:rsid w:val="006E6825"/>
    <w:rsid w:val="006F273C"/>
    <w:rsid w:val="006F314F"/>
    <w:rsid w:val="006F58CD"/>
    <w:rsid w:val="00701874"/>
    <w:rsid w:val="00702BEE"/>
    <w:rsid w:val="00704694"/>
    <w:rsid w:val="00704BFB"/>
    <w:rsid w:val="0070524E"/>
    <w:rsid w:val="00705940"/>
    <w:rsid w:val="00712E6E"/>
    <w:rsid w:val="00713909"/>
    <w:rsid w:val="00713BC5"/>
    <w:rsid w:val="0071502D"/>
    <w:rsid w:val="00715497"/>
    <w:rsid w:val="00715E97"/>
    <w:rsid w:val="00717B93"/>
    <w:rsid w:val="00721478"/>
    <w:rsid w:val="007219D5"/>
    <w:rsid w:val="007224E0"/>
    <w:rsid w:val="00722BB6"/>
    <w:rsid w:val="007230D8"/>
    <w:rsid w:val="00723401"/>
    <w:rsid w:val="00724C39"/>
    <w:rsid w:val="00725199"/>
    <w:rsid w:val="0072571F"/>
    <w:rsid w:val="00730E53"/>
    <w:rsid w:val="00732FFE"/>
    <w:rsid w:val="0073461A"/>
    <w:rsid w:val="00736F88"/>
    <w:rsid w:val="0074024B"/>
    <w:rsid w:val="0074166D"/>
    <w:rsid w:val="00743400"/>
    <w:rsid w:val="00744279"/>
    <w:rsid w:val="007445A8"/>
    <w:rsid w:val="00745C08"/>
    <w:rsid w:val="00747637"/>
    <w:rsid w:val="00753233"/>
    <w:rsid w:val="0075401B"/>
    <w:rsid w:val="00760337"/>
    <w:rsid w:val="00761D7F"/>
    <w:rsid w:val="00761E50"/>
    <w:rsid w:val="00762CA8"/>
    <w:rsid w:val="007651E5"/>
    <w:rsid w:val="0076521C"/>
    <w:rsid w:val="0076771B"/>
    <w:rsid w:val="007677F7"/>
    <w:rsid w:val="00770D0A"/>
    <w:rsid w:val="00772FBA"/>
    <w:rsid w:val="00773F92"/>
    <w:rsid w:val="00774F21"/>
    <w:rsid w:val="00775519"/>
    <w:rsid w:val="00783C0E"/>
    <w:rsid w:val="00784149"/>
    <w:rsid w:val="0078461F"/>
    <w:rsid w:val="00784853"/>
    <w:rsid w:val="00792CFD"/>
    <w:rsid w:val="0079790B"/>
    <w:rsid w:val="007A27E2"/>
    <w:rsid w:val="007B1348"/>
    <w:rsid w:val="007B2254"/>
    <w:rsid w:val="007B2E11"/>
    <w:rsid w:val="007B43AD"/>
    <w:rsid w:val="007B65AA"/>
    <w:rsid w:val="007B68B4"/>
    <w:rsid w:val="007C10A1"/>
    <w:rsid w:val="007C5E0B"/>
    <w:rsid w:val="007C7280"/>
    <w:rsid w:val="007D198C"/>
    <w:rsid w:val="007D1BB1"/>
    <w:rsid w:val="007D363B"/>
    <w:rsid w:val="007D42A9"/>
    <w:rsid w:val="007D5DC1"/>
    <w:rsid w:val="007D62BF"/>
    <w:rsid w:val="007D6546"/>
    <w:rsid w:val="007E2AA7"/>
    <w:rsid w:val="007E5DEF"/>
    <w:rsid w:val="007E6681"/>
    <w:rsid w:val="007F068F"/>
    <w:rsid w:val="007F06E2"/>
    <w:rsid w:val="007F2898"/>
    <w:rsid w:val="007F348B"/>
    <w:rsid w:val="007F7E7E"/>
    <w:rsid w:val="00800AE1"/>
    <w:rsid w:val="00801BC5"/>
    <w:rsid w:val="00804C40"/>
    <w:rsid w:val="008061AA"/>
    <w:rsid w:val="00806554"/>
    <w:rsid w:val="00807369"/>
    <w:rsid w:val="0081001D"/>
    <w:rsid w:val="008114E0"/>
    <w:rsid w:val="00814B82"/>
    <w:rsid w:val="008160E6"/>
    <w:rsid w:val="00816654"/>
    <w:rsid w:val="008205F2"/>
    <w:rsid w:val="00821439"/>
    <w:rsid w:val="00821FD9"/>
    <w:rsid w:val="008221A0"/>
    <w:rsid w:val="00822897"/>
    <w:rsid w:val="008229E5"/>
    <w:rsid w:val="008249A0"/>
    <w:rsid w:val="00824AD0"/>
    <w:rsid w:val="00825911"/>
    <w:rsid w:val="008272D9"/>
    <w:rsid w:val="00831C6A"/>
    <w:rsid w:val="008337D8"/>
    <w:rsid w:val="00836E8B"/>
    <w:rsid w:val="0083743F"/>
    <w:rsid w:val="00837660"/>
    <w:rsid w:val="00837C21"/>
    <w:rsid w:val="008422E4"/>
    <w:rsid w:val="00842475"/>
    <w:rsid w:val="00843664"/>
    <w:rsid w:val="00846810"/>
    <w:rsid w:val="0085130B"/>
    <w:rsid w:val="00852367"/>
    <w:rsid w:val="00852DAF"/>
    <w:rsid w:val="008534AD"/>
    <w:rsid w:val="00853C2B"/>
    <w:rsid w:val="008544D2"/>
    <w:rsid w:val="00855243"/>
    <w:rsid w:val="00855F91"/>
    <w:rsid w:val="00857AD2"/>
    <w:rsid w:val="0086290A"/>
    <w:rsid w:val="00866697"/>
    <w:rsid w:val="00866D60"/>
    <w:rsid w:val="0086725D"/>
    <w:rsid w:val="008708FF"/>
    <w:rsid w:val="00871A0C"/>
    <w:rsid w:val="00873542"/>
    <w:rsid w:val="00873751"/>
    <w:rsid w:val="0087499D"/>
    <w:rsid w:val="00876EA0"/>
    <w:rsid w:val="00876FDC"/>
    <w:rsid w:val="00877798"/>
    <w:rsid w:val="00880C93"/>
    <w:rsid w:val="0088275C"/>
    <w:rsid w:val="00886337"/>
    <w:rsid w:val="00886699"/>
    <w:rsid w:val="0089014A"/>
    <w:rsid w:val="008925A9"/>
    <w:rsid w:val="00893EC9"/>
    <w:rsid w:val="008940F0"/>
    <w:rsid w:val="008941B6"/>
    <w:rsid w:val="00894D04"/>
    <w:rsid w:val="00896091"/>
    <w:rsid w:val="008A01F2"/>
    <w:rsid w:val="008A10BC"/>
    <w:rsid w:val="008A432E"/>
    <w:rsid w:val="008A5F1E"/>
    <w:rsid w:val="008A722D"/>
    <w:rsid w:val="008B21B3"/>
    <w:rsid w:val="008B364A"/>
    <w:rsid w:val="008B4DC7"/>
    <w:rsid w:val="008C09C1"/>
    <w:rsid w:val="008C6022"/>
    <w:rsid w:val="008C7DB0"/>
    <w:rsid w:val="008D152B"/>
    <w:rsid w:val="008D171B"/>
    <w:rsid w:val="008D19FC"/>
    <w:rsid w:val="008D39BF"/>
    <w:rsid w:val="008D6C36"/>
    <w:rsid w:val="008D7A4D"/>
    <w:rsid w:val="008D7A69"/>
    <w:rsid w:val="008E07C9"/>
    <w:rsid w:val="008E13A9"/>
    <w:rsid w:val="008E2742"/>
    <w:rsid w:val="008E376B"/>
    <w:rsid w:val="008E4DED"/>
    <w:rsid w:val="008E62EC"/>
    <w:rsid w:val="008E6C88"/>
    <w:rsid w:val="008E7D97"/>
    <w:rsid w:val="008F22E0"/>
    <w:rsid w:val="008F2DF5"/>
    <w:rsid w:val="008F44D1"/>
    <w:rsid w:val="008F4FBE"/>
    <w:rsid w:val="008F51B7"/>
    <w:rsid w:val="008F78A3"/>
    <w:rsid w:val="00900D73"/>
    <w:rsid w:val="00902424"/>
    <w:rsid w:val="009040C7"/>
    <w:rsid w:val="00906120"/>
    <w:rsid w:val="00906907"/>
    <w:rsid w:val="00907BF1"/>
    <w:rsid w:val="00910225"/>
    <w:rsid w:val="0091116C"/>
    <w:rsid w:val="00912364"/>
    <w:rsid w:val="00912D1D"/>
    <w:rsid w:val="00915554"/>
    <w:rsid w:val="009156A6"/>
    <w:rsid w:val="0091602A"/>
    <w:rsid w:val="00917404"/>
    <w:rsid w:val="00920319"/>
    <w:rsid w:val="009223AC"/>
    <w:rsid w:val="00922A02"/>
    <w:rsid w:val="00922C8A"/>
    <w:rsid w:val="009231C3"/>
    <w:rsid w:val="00924116"/>
    <w:rsid w:val="009262FA"/>
    <w:rsid w:val="00931EA5"/>
    <w:rsid w:val="00932CA3"/>
    <w:rsid w:val="00933601"/>
    <w:rsid w:val="00933F09"/>
    <w:rsid w:val="0093515D"/>
    <w:rsid w:val="00935EA4"/>
    <w:rsid w:val="00937E1C"/>
    <w:rsid w:val="00940308"/>
    <w:rsid w:val="009427D4"/>
    <w:rsid w:val="00942CB0"/>
    <w:rsid w:val="0094314A"/>
    <w:rsid w:val="009436F1"/>
    <w:rsid w:val="00943CB5"/>
    <w:rsid w:val="009460DD"/>
    <w:rsid w:val="00950232"/>
    <w:rsid w:val="00955DB4"/>
    <w:rsid w:val="0096163F"/>
    <w:rsid w:val="00962030"/>
    <w:rsid w:val="00962318"/>
    <w:rsid w:val="00963784"/>
    <w:rsid w:val="009638B5"/>
    <w:rsid w:val="009639B4"/>
    <w:rsid w:val="00963F0F"/>
    <w:rsid w:val="009647CE"/>
    <w:rsid w:val="0096637C"/>
    <w:rsid w:val="00966445"/>
    <w:rsid w:val="0096704F"/>
    <w:rsid w:val="0097252B"/>
    <w:rsid w:val="00972AA2"/>
    <w:rsid w:val="00973690"/>
    <w:rsid w:val="009756F9"/>
    <w:rsid w:val="00975E70"/>
    <w:rsid w:val="00976D5B"/>
    <w:rsid w:val="00976F2D"/>
    <w:rsid w:val="009810B3"/>
    <w:rsid w:val="00981231"/>
    <w:rsid w:val="0098187F"/>
    <w:rsid w:val="009833D7"/>
    <w:rsid w:val="00985059"/>
    <w:rsid w:val="00987948"/>
    <w:rsid w:val="00990DC1"/>
    <w:rsid w:val="00991A03"/>
    <w:rsid w:val="0099296C"/>
    <w:rsid w:val="00993205"/>
    <w:rsid w:val="00996E7D"/>
    <w:rsid w:val="009A17FB"/>
    <w:rsid w:val="009A33E8"/>
    <w:rsid w:val="009A3CD2"/>
    <w:rsid w:val="009A3DA0"/>
    <w:rsid w:val="009A3F68"/>
    <w:rsid w:val="009A483C"/>
    <w:rsid w:val="009A5122"/>
    <w:rsid w:val="009A5640"/>
    <w:rsid w:val="009A5E0B"/>
    <w:rsid w:val="009A622F"/>
    <w:rsid w:val="009B0117"/>
    <w:rsid w:val="009B0EFE"/>
    <w:rsid w:val="009B103D"/>
    <w:rsid w:val="009B20E9"/>
    <w:rsid w:val="009B35A3"/>
    <w:rsid w:val="009B3AA6"/>
    <w:rsid w:val="009B7648"/>
    <w:rsid w:val="009C06CE"/>
    <w:rsid w:val="009C14BC"/>
    <w:rsid w:val="009C1CF0"/>
    <w:rsid w:val="009C327F"/>
    <w:rsid w:val="009C35BC"/>
    <w:rsid w:val="009C388D"/>
    <w:rsid w:val="009C4F58"/>
    <w:rsid w:val="009C600C"/>
    <w:rsid w:val="009C60DE"/>
    <w:rsid w:val="009C7B4F"/>
    <w:rsid w:val="009C7F73"/>
    <w:rsid w:val="009D1506"/>
    <w:rsid w:val="009D171E"/>
    <w:rsid w:val="009D221E"/>
    <w:rsid w:val="009D36E4"/>
    <w:rsid w:val="009D42D1"/>
    <w:rsid w:val="009D663C"/>
    <w:rsid w:val="009D6B1B"/>
    <w:rsid w:val="009D71C8"/>
    <w:rsid w:val="009D74F7"/>
    <w:rsid w:val="009D7799"/>
    <w:rsid w:val="009E1976"/>
    <w:rsid w:val="009E1CAA"/>
    <w:rsid w:val="009E2174"/>
    <w:rsid w:val="009E2CD1"/>
    <w:rsid w:val="009F096B"/>
    <w:rsid w:val="009F1837"/>
    <w:rsid w:val="009F375D"/>
    <w:rsid w:val="009F392C"/>
    <w:rsid w:val="009F3DED"/>
    <w:rsid w:val="009F60A5"/>
    <w:rsid w:val="009F6A49"/>
    <w:rsid w:val="009F71B2"/>
    <w:rsid w:val="00A00D37"/>
    <w:rsid w:val="00A010A5"/>
    <w:rsid w:val="00A03A24"/>
    <w:rsid w:val="00A03FFE"/>
    <w:rsid w:val="00A04919"/>
    <w:rsid w:val="00A056AF"/>
    <w:rsid w:val="00A07868"/>
    <w:rsid w:val="00A12683"/>
    <w:rsid w:val="00A15701"/>
    <w:rsid w:val="00A15CB1"/>
    <w:rsid w:val="00A1634C"/>
    <w:rsid w:val="00A16B4A"/>
    <w:rsid w:val="00A204E9"/>
    <w:rsid w:val="00A20935"/>
    <w:rsid w:val="00A212D2"/>
    <w:rsid w:val="00A21509"/>
    <w:rsid w:val="00A217BA"/>
    <w:rsid w:val="00A21C6D"/>
    <w:rsid w:val="00A24747"/>
    <w:rsid w:val="00A2566F"/>
    <w:rsid w:val="00A25C86"/>
    <w:rsid w:val="00A27E78"/>
    <w:rsid w:val="00A3011A"/>
    <w:rsid w:val="00A304B3"/>
    <w:rsid w:val="00A30612"/>
    <w:rsid w:val="00A314DE"/>
    <w:rsid w:val="00A31AAE"/>
    <w:rsid w:val="00A328D2"/>
    <w:rsid w:val="00A337A1"/>
    <w:rsid w:val="00A34529"/>
    <w:rsid w:val="00A34D17"/>
    <w:rsid w:val="00A35839"/>
    <w:rsid w:val="00A416F2"/>
    <w:rsid w:val="00A42BAB"/>
    <w:rsid w:val="00A43E7D"/>
    <w:rsid w:val="00A45423"/>
    <w:rsid w:val="00A51FA1"/>
    <w:rsid w:val="00A6225E"/>
    <w:rsid w:val="00A63229"/>
    <w:rsid w:val="00A65FC3"/>
    <w:rsid w:val="00A66410"/>
    <w:rsid w:val="00A67EB2"/>
    <w:rsid w:val="00A702A1"/>
    <w:rsid w:val="00A72FCE"/>
    <w:rsid w:val="00A772DF"/>
    <w:rsid w:val="00A77802"/>
    <w:rsid w:val="00A80069"/>
    <w:rsid w:val="00A84617"/>
    <w:rsid w:val="00A84D77"/>
    <w:rsid w:val="00A879D5"/>
    <w:rsid w:val="00A913CC"/>
    <w:rsid w:val="00A922CF"/>
    <w:rsid w:val="00A92E43"/>
    <w:rsid w:val="00A932CC"/>
    <w:rsid w:val="00A946B2"/>
    <w:rsid w:val="00A9684F"/>
    <w:rsid w:val="00A97071"/>
    <w:rsid w:val="00A97743"/>
    <w:rsid w:val="00A97ECA"/>
    <w:rsid w:val="00AA08AD"/>
    <w:rsid w:val="00AA0CA9"/>
    <w:rsid w:val="00AA752E"/>
    <w:rsid w:val="00AB07CE"/>
    <w:rsid w:val="00AB2A96"/>
    <w:rsid w:val="00AB3BF2"/>
    <w:rsid w:val="00AB4E34"/>
    <w:rsid w:val="00AB67BA"/>
    <w:rsid w:val="00AB6E76"/>
    <w:rsid w:val="00AB72C9"/>
    <w:rsid w:val="00AC1390"/>
    <w:rsid w:val="00AC1B29"/>
    <w:rsid w:val="00AC37A9"/>
    <w:rsid w:val="00AC792C"/>
    <w:rsid w:val="00AD4206"/>
    <w:rsid w:val="00AD4360"/>
    <w:rsid w:val="00AD47A1"/>
    <w:rsid w:val="00AD7C90"/>
    <w:rsid w:val="00AE2662"/>
    <w:rsid w:val="00AE3619"/>
    <w:rsid w:val="00AE4134"/>
    <w:rsid w:val="00AE7915"/>
    <w:rsid w:val="00AF1D88"/>
    <w:rsid w:val="00AF426E"/>
    <w:rsid w:val="00AF44E5"/>
    <w:rsid w:val="00AF503F"/>
    <w:rsid w:val="00B02B7E"/>
    <w:rsid w:val="00B03B35"/>
    <w:rsid w:val="00B07727"/>
    <w:rsid w:val="00B12311"/>
    <w:rsid w:val="00B16B2D"/>
    <w:rsid w:val="00B174FE"/>
    <w:rsid w:val="00B200E8"/>
    <w:rsid w:val="00B20105"/>
    <w:rsid w:val="00B206C9"/>
    <w:rsid w:val="00B22217"/>
    <w:rsid w:val="00B230CF"/>
    <w:rsid w:val="00B25185"/>
    <w:rsid w:val="00B26390"/>
    <w:rsid w:val="00B26BF1"/>
    <w:rsid w:val="00B304E5"/>
    <w:rsid w:val="00B306E1"/>
    <w:rsid w:val="00B30E42"/>
    <w:rsid w:val="00B3369A"/>
    <w:rsid w:val="00B344EC"/>
    <w:rsid w:val="00B35A75"/>
    <w:rsid w:val="00B36368"/>
    <w:rsid w:val="00B367D9"/>
    <w:rsid w:val="00B40092"/>
    <w:rsid w:val="00B41395"/>
    <w:rsid w:val="00B43FC2"/>
    <w:rsid w:val="00B45901"/>
    <w:rsid w:val="00B4620B"/>
    <w:rsid w:val="00B479D0"/>
    <w:rsid w:val="00B50F14"/>
    <w:rsid w:val="00B5161E"/>
    <w:rsid w:val="00B51E8B"/>
    <w:rsid w:val="00B529EE"/>
    <w:rsid w:val="00B53BAB"/>
    <w:rsid w:val="00B55A4C"/>
    <w:rsid w:val="00B563CE"/>
    <w:rsid w:val="00B56650"/>
    <w:rsid w:val="00B568C4"/>
    <w:rsid w:val="00B56ACB"/>
    <w:rsid w:val="00B607DF"/>
    <w:rsid w:val="00B61428"/>
    <w:rsid w:val="00B61E37"/>
    <w:rsid w:val="00B62259"/>
    <w:rsid w:val="00B635E0"/>
    <w:rsid w:val="00B64433"/>
    <w:rsid w:val="00B64551"/>
    <w:rsid w:val="00B64AA7"/>
    <w:rsid w:val="00B652A8"/>
    <w:rsid w:val="00B65980"/>
    <w:rsid w:val="00B65D84"/>
    <w:rsid w:val="00B67645"/>
    <w:rsid w:val="00B70E19"/>
    <w:rsid w:val="00B71CA7"/>
    <w:rsid w:val="00B72F68"/>
    <w:rsid w:val="00B7560C"/>
    <w:rsid w:val="00B80E39"/>
    <w:rsid w:val="00B81216"/>
    <w:rsid w:val="00B816D9"/>
    <w:rsid w:val="00B855AE"/>
    <w:rsid w:val="00B861A3"/>
    <w:rsid w:val="00B86A44"/>
    <w:rsid w:val="00B91B6F"/>
    <w:rsid w:val="00B92E97"/>
    <w:rsid w:val="00B92F79"/>
    <w:rsid w:val="00B97A59"/>
    <w:rsid w:val="00BA0CA5"/>
    <w:rsid w:val="00BA4ACF"/>
    <w:rsid w:val="00BA5CA9"/>
    <w:rsid w:val="00BA6842"/>
    <w:rsid w:val="00BA70E9"/>
    <w:rsid w:val="00BB3911"/>
    <w:rsid w:val="00BB5B01"/>
    <w:rsid w:val="00BB5BCB"/>
    <w:rsid w:val="00BB5C76"/>
    <w:rsid w:val="00BB5CF2"/>
    <w:rsid w:val="00BB6983"/>
    <w:rsid w:val="00BC0DE4"/>
    <w:rsid w:val="00BC1B50"/>
    <w:rsid w:val="00BC5B88"/>
    <w:rsid w:val="00BC6D98"/>
    <w:rsid w:val="00BC722D"/>
    <w:rsid w:val="00BD2626"/>
    <w:rsid w:val="00BD4707"/>
    <w:rsid w:val="00BD5C77"/>
    <w:rsid w:val="00BE08E9"/>
    <w:rsid w:val="00BE3199"/>
    <w:rsid w:val="00BE4278"/>
    <w:rsid w:val="00BE4949"/>
    <w:rsid w:val="00BE4AD0"/>
    <w:rsid w:val="00BE5030"/>
    <w:rsid w:val="00BE59D4"/>
    <w:rsid w:val="00BE5CB6"/>
    <w:rsid w:val="00BE6185"/>
    <w:rsid w:val="00BE67AE"/>
    <w:rsid w:val="00BE6B1F"/>
    <w:rsid w:val="00BF781B"/>
    <w:rsid w:val="00C02C12"/>
    <w:rsid w:val="00C032FE"/>
    <w:rsid w:val="00C04C8D"/>
    <w:rsid w:val="00C072E4"/>
    <w:rsid w:val="00C15B67"/>
    <w:rsid w:val="00C21B5E"/>
    <w:rsid w:val="00C2715B"/>
    <w:rsid w:val="00C30C06"/>
    <w:rsid w:val="00C315F8"/>
    <w:rsid w:val="00C32A49"/>
    <w:rsid w:val="00C34E14"/>
    <w:rsid w:val="00C36196"/>
    <w:rsid w:val="00C36C7E"/>
    <w:rsid w:val="00C373C3"/>
    <w:rsid w:val="00C374AF"/>
    <w:rsid w:val="00C37F65"/>
    <w:rsid w:val="00C43428"/>
    <w:rsid w:val="00C43688"/>
    <w:rsid w:val="00C51FFE"/>
    <w:rsid w:val="00C53DA4"/>
    <w:rsid w:val="00C54D35"/>
    <w:rsid w:val="00C609A9"/>
    <w:rsid w:val="00C60AFC"/>
    <w:rsid w:val="00C619CC"/>
    <w:rsid w:val="00C64166"/>
    <w:rsid w:val="00C64514"/>
    <w:rsid w:val="00C66B4F"/>
    <w:rsid w:val="00C71522"/>
    <w:rsid w:val="00C715EE"/>
    <w:rsid w:val="00C72026"/>
    <w:rsid w:val="00C757DD"/>
    <w:rsid w:val="00C77FB3"/>
    <w:rsid w:val="00C86B83"/>
    <w:rsid w:val="00C87336"/>
    <w:rsid w:val="00C87D9E"/>
    <w:rsid w:val="00C87FBA"/>
    <w:rsid w:val="00C90326"/>
    <w:rsid w:val="00C90AB8"/>
    <w:rsid w:val="00C932B8"/>
    <w:rsid w:val="00C9434F"/>
    <w:rsid w:val="00C947AB"/>
    <w:rsid w:val="00C9511A"/>
    <w:rsid w:val="00C96D40"/>
    <w:rsid w:val="00CA0AAA"/>
    <w:rsid w:val="00CA0DB3"/>
    <w:rsid w:val="00CA0DDB"/>
    <w:rsid w:val="00CA11FA"/>
    <w:rsid w:val="00CA17C9"/>
    <w:rsid w:val="00CA28E3"/>
    <w:rsid w:val="00CA655E"/>
    <w:rsid w:val="00CB017F"/>
    <w:rsid w:val="00CB43CF"/>
    <w:rsid w:val="00CB598F"/>
    <w:rsid w:val="00CB7B07"/>
    <w:rsid w:val="00CC0D4C"/>
    <w:rsid w:val="00CC1195"/>
    <w:rsid w:val="00CC3D54"/>
    <w:rsid w:val="00CC52B6"/>
    <w:rsid w:val="00CC7B2E"/>
    <w:rsid w:val="00CD30D4"/>
    <w:rsid w:val="00CD3A0C"/>
    <w:rsid w:val="00CD4ABA"/>
    <w:rsid w:val="00CD4E55"/>
    <w:rsid w:val="00CE05EA"/>
    <w:rsid w:val="00CE0A9F"/>
    <w:rsid w:val="00CE1422"/>
    <w:rsid w:val="00CE3358"/>
    <w:rsid w:val="00CE3BD1"/>
    <w:rsid w:val="00CE46CA"/>
    <w:rsid w:val="00CE5780"/>
    <w:rsid w:val="00CF311A"/>
    <w:rsid w:val="00CF3BCD"/>
    <w:rsid w:val="00CF45A0"/>
    <w:rsid w:val="00CF5BDA"/>
    <w:rsid w:val="00CF60EA"/>
    <w:rsid w:val="00CF7D01"/>
    <w:rsid w:val="00CF7E06"/>
    <w:rsid w:val="00D0133B"/>
    <w:rsid w:val="00D019A6"/>
    <w:rsid w:val="00D0336A"/>
    <w:rsid w:val="00D062DD"/>
    <w:rsid w:val="00D1233B"/>
    <w:rsid w:val="00D12473"/>
    <w:rsid w:val="00D12ED8"/>
    <w:rsid w:val="00D157DA"/>
    <w:rsid w:val="00D15C6D"/>
    <w:rsid w:val="00D15DDD"/>
    <w:rsid w:val="00D1709E"/>
    <w:rsid w:val="00D17AE1"/>
    <w:rsid w:val="00D2066E"/>
    <w:rsid w:val="00D209E2"/>
    <w:rsid w:val="00D34E8C"/>
    <w:rsid w:val="00D35280"/>
    <w:rsid w:val="00D36A1B"/>
    <w:rsid w:val="00D371BC"/>
    <w:rsid w:val="00D375D1"/>
    <w:rsid w:val="00D40273"/>
    <w:rsid w:val="00D40563"/>
    <w:rsid w:val="00D41666"/>
    <w:rsid w:val="00D42ED3"/>
    <w:rsid w:val="00D43DF2"/>
    <w:rsid w:val="00D43F4F"/>
    <w:rsid w:val="00D452B6"/>
    <w:rsid w:val="00D45A3D"/>
    <w:rsid w:val="00D47213"/>
    <w:rsid w:val="00D53427"/>
    <w:rsid w:val="00D54E45"/>
    <w:rsid w:val="00D56A9C"/>
    <w:rsid w:val="00D56CEB"/>
    <w:rsid w:val="00D575AF"/>
    <w:rsid w:val="00D6261F"/>
    <w:rsid w:val="00D63D86"/>
    <w:rsid w:val="00D63F9B"/>
    <w:rsid w:val="00D64EA0"/>
    <w:rsid w:val="00D65DF5"/>
    <w:rsid w:val="00D66BBF"/>
    <w:rsid w:val="00D6766D"/>
    <w:rsid w:val="00D77D62"/>
    <w:rsid w:val="00D84D02"/>
    <w:rsid w:val="00D8699F"/>
    <w:rsid w:val="00D872A4"/>
    <w:rsid w:val="00D922EA"/>
    <w:rsid w:val="00D9335F"/>
    <w:rsid w:val="00D937B4"/>
    <w:rsid w:val="00D94023"/>
    <w:rsid w:val="00D967A3"/>
    <w:rsid w:val="00D96E0E"/>
    <w:rsid w:val="00DA04A1"/>
    <w:rsid w:val="00DA199C"/>
    <w:rsid w:val="00DA35C9"/>
    <w:rsid w:val="00DA63F1"/>
    <w:rsid w:val="00DA6802"/>
    <w:rsid w:val="00DA7AD5"/>
    <w:rsid w:val="00DB036B"/>
    <w:rsid w:val="00DB1E45"/>
    <w:rsid w:val="00DB3B2F"/>
    <w:rsid w:val="00DB3BEF"/>
    <w:rsid w:val="00DB4ABC"/>
    <w:rsid w:val="00DB53D2"/>
    <w:rsid w:val="00DB5671"/>
    <w:rsid w:val="00DB6D8E"/>
    <w:rsid w:val="00DC1E86"/>
    <w:rsid w:val="00DC21EC"/>
    <w:rsid w:val="00DC3A57"/>
    <w:rsid w:val="00DC54E9"/>
    <w:rsid w:val="00DC6A86"/>
    <w:rsid w:val="00DD200A"/>
    <w:rsid w:val="00DD44BC"/>
    <w:rsid w:val="00DD4D0E"/>
    <w:rsid w:val="00DD51D6"/>
    <w:rsid w:val="00DD5244"/>
    <w:rsid w:val="00DD5DCF"/>
    <w:rsid w:val="00DD6481"/>
    <w:rsid w:val="00DE02B4"/>
    <w:rsid w:val="00DE2F2B"/>
    <w:rsid w:val="00DE6673"/>
    <w:rsid w:val="00DE7A10"/>
    <w:rsid w:val="00DF0438"/>
    <w:rsid w:val="00DF207A"/>
    <w:rsid w:val="00DF2741"/>
    <w:rsid w:val="00DF2B21"/>
    <w:rsid w:val="00DF45F6"/>
    <w:rsid w:val="00DF4C24"/>
    <w:rsid w:val="00DF51B7"/>
    <w:rsid w:val="00DF5375"/>
    <w:rsid w:val="00DF58C9"/>
    <w:rsid w:val="00DF5A93"/>
    <w:rsid w:val="00DF5E48"/>
    <w:rsid w:val="00DF6778"/>
    <w:rsid w:val="00DF7315"/>
    <w:rsid w:val="00E0042B"/>
    <w:rsid w:val="00E0052A"/>
    <w:rsid w:val="00E028DE"/>
    <w:rsid w:val="00E05164"/>
    <w:rsid w:val="00E063D8"/>
    <w:rsid w:val="00E06F5F"/>
    <w:rsid w:val="00E10ACD"/>
    <w:rsid w:val="00E125C6"/>
    <w:rsid w:val="00E12BB6"/>
    <w:rsid w:val="00E178E9"/>
    <w:rsid w:val="00E1790A"/>
    <w:rsid w:val="00E20E15"/>
    <w:rsid w:val="00E24D14"/>
    <w:rsid w:val="00E25DED"/>
    <w:rsid w:val="00E30E05"/>
    <w:rsid w:val="00E31118"/>
    <w:rsid w:val="00E32596"/>
    <w:rsid w:val="00E32E38"/>
    <w:rsid w:val="00E33566"/>
    <w:rsid w:val="00E33D08"/>
    <w:rsid w:val="00E340C9"/>
    <w:rsid w:val="00E34428"/>
    <w:rsid w:val="00E351AF"/>
    <w:rsid w:val="00E35F34"/>
    <w:rsid w:val="00E361C0"/>
    <w:rsid w:val="00E3644D"/>
    <w:rsid w:val="00E3676B"/>
    <w:rsid w:val="00E37C1F"/>
    <w:rsid w:val="00E40B26"/>
    <w:rsid w:val="00E41270"/>
    <w:rsid w:val="00E41C0B"/>
    <w:rsid w:val="00E44D6D"/>
    <w:rsid w:val="00E45519"/>
    <w:rsid w:val="00E51E88"/>
    <w:rsid w:val="00E52552"/>
    <w:rsid w:val="00E5393C"/>
    <w:rsid w:val="00E53DEC"/>
    <w:rsid w:val="00E55A1D"/>
    <w:rsid w:val="00E55CA4"/>
    <w:rsid w:val="00E56560"/>
    <w:rsid w:val="00E5742D"/>
    <w:rsid w:val="00E5767D"/>
    <w:rsid w:val="00E57DF6"/>
    <w:rsid w:val="00E57F28"/>
    <w:rsid w:val="00E60349"/>
    <w:rsid w:val="00E6250A"/>
    <w:rsid w:val="00E64430"/>
    <w:rsid w:val="00E6488E"/>
    <w:rsid w:val="00E65B95"/>
    <w:rsid w:val="00E67678"/>
    <w:rsid w:val="00E67A21"/>
    <w:rsid w:val="00E67F64"/>
    <w:rsid w:val="00E727DF"/>
    <w:rsid w:val="00E74978"/>
    <w:rsid w:val="00E81948"/>
    <w:rsid w:val="00E82A41"/>
    <w:rsid w:val="00E856E0"/>
    <w:rsid w:val="00E85A23"/>
    <w:rsid w:val="00E87314"/>
    <w:rsid w:val="00E879AB"/>
    <w:rsid w:val="00E93858"/>
    <w:rsid w:val="00E943F0"/>
    <w:rsid w:val="00E965AC"/>
    <w:rsid w:val="00E970AE"/>
    <w:rsid w:val="00EA677E"/>
    <w:rsid w:val="00EA6E19"/>
    <w:rsid w:val="00EB14E8"/>
    <w:rsid w:val="00EB2C8E"/>
    <w:rsid w:val="00EB3132"/>
    <w:rsid w:val="00EB4B96"/>
    <w:rsid w:val="00EB7A93"/>
    <w:rsid w:val="00EC04BA"/>
    <w:rsid w:val="00EC0AC9"/>
    <w:rsid w:val="00EC1FD9"/>
    <w:rsid w:val="00EC308D"/>
    <w:rsid w:val="00EC4D39"/>
    <w:rsid w:val="00EC4FD4"/>
    <w:rsid w:val="00EC58C1"/>
    <w:rsid w:val="00EC683C"/>
    <w:rsid w:val="00ED2E33"/>
    <w:rsid w:val="00ED3A7A"/>
    <w:rsid w:val="00ED4497"/>
    <w:rsid w:val="00ED47AF"/>
    <w:rsid w:val="00ED691B"/>
    <w:rsid w:val="00EE07A4"/>
    <w:rsid w:val="00EE3300"/>
    <w:rsid w:val="00EE37B2"/>
    <w:rsid w:val="00EE44B5"/>
    <w:rsid w:val="00EE7F3C"/>
    <w:rsid w:val="00EF00DC"/>
    <w:rsid w:val="00EF1237"/>
    <w:rsid w:val="00EF1CF6"/>
    <w:rsid w:val="00EF1DB5"/>
    <w:rsid w:val="00EF2366"/>
    <w:rsid w:val="00EF489C"/>
    <w:rsid w:val="00EF5426"/>
    <w:rsid w:val="00EF5C3A"/>
    <w:rsid w:val="00EF721B"/>
    <w:rsid w:val="00EF739B"/>
    <w:rsid w:val="00F02175"/>
    <w:rsid w:val="00F03786"/>
    <w:rsid w:val="00F03FDF"/>
    <w:rsid w:val="00F043C9"/>
    <w:rsid w:val="00F051A2"/>
    <w:rsid w:val="00F13AA9"/>
    <w:rsid w:val="00F15DC1"/>
    <w:rsid w:val="00F15DF1"/>
    <w:rsid w:val="00F169AB"/>
    <w:rsid w:val="00F16A10"/>
    <w:rsid w:val="00F209A6"/>
    <w:rsid w:val="00F214CA"/>
    <w:rsid w:val="00F21586"/>
    <w:rsid w:val="00F2168F"/>
    <w:rsid w:val="00F21B23"/>
    <w:rsid w:val="00F26531"/>
    <w:rsid w:val="00F26D47"/>
    <w:rsid w:val="00F27953"/>
    <w:rsid w:val="00F335D6"/>
    <w:rsid w:val="00F33FFA"/>
    <w:rsid w:val="00F34752"/>
    <w:rsid w:val="00F3694C"/>
    <w:rsid w:val="00F37404"/>
    <w:rsid w:val="00F37739"/>
    <w:rsid w:val="00F40101"/>
    <w:rsid w:val="00F41FD3"/>
    <w:rsid w:val="00F43BC8"/>
    <w:rsid w:val="00F44DB4"/>
    <w:rsid w:val="00F461ED"/>
    <w:rsid w:val="00F471DF"/>
    <w:rsid w:val="00F477C0"/>
    <w:rsid w:val="00F50434"/>
    <w:rsid w:val="00F50EC7"/>
    <w:rsid w:val="00F51AFD"/>
    <w:rsid w:val="00F522AA"/>
    <w:rsid w:val="00F52F89"/>
    <w:rsid w:val="00F532BF"/>
    <w:rsid w:val="00F55D79"/>
    <w:rsid w:val="00F564B5"/>
    <w:rsid w:val="00F56B24"/>
    <w:rsid w:val="00F614C3"/>
    <w:rsid w:val="00F61D17"/>
    <w:rsid w:val="00F628FB"/>
    <w:rsid w:val="00F65A5A"/>
    <w:rsid w:val="00F65FF7"/>
    <w:rsid w:val="00F67197"/>
    <w:rsid w:val="00F706CA"/>
    <w:rsid w:val="00F709D8"/>
    <w:rsid w:val="00F71354"/>
    <w:rsid w:val="00F72499"/>
    <w:rsid w:val="00F75B80"/>
    <w:rsid w:val="00F772C3"/>
    <w:rsid w:val="00F77FD5"/>
    <w:rsid w:val="00F80135"/>
    <w:rsid w:val="00F81467"/>
    <w:rsid w:val="00F81FE9"/>
    <w:rsid w:val="00F82603"/>
    <w:rsid w:val="00F85749"/>
    <w:rsid w:val="00F860BD"/>
    <w:rsid w:val="00F87989"/>
    <w:rsid w:val="00F90BD4"/>
    <w:rsid w:val="00F940CE"/>
    <w:rsid w:val="00F95298"/>
    <w:rsid w:val="00F96EA8"/>
    <w:rsid w:val="00FA11C7"/>
    <w:rsid w:val="00FA16D2"/>
    <w:rsid w:val="00FA306D"/>
    <w:rsid w:val="00FA3D36"/>
    <w:rsid w:val="00FA4538"/>
    <w:rsid w:val="00FA59AA"/>
    <w:rsid w:val="00FA7EAB"/>
    <w:rsid w:val="00FB257F"/>
    <w:rsid w:val="00FB35D6"/>
    <w:rsid w:val="00FB4589"/>
    <w:rsid w:val="00FB4C5E"/>
    <w:rsid w:val="00FB5098"/>
    <w:rsid w:val="00FB591D"/>
    <w:rsid w:val="00FB76AB"/>
    <w:rsid w:val="00FC0D53"/>
    <w:rsid w:val="00FC0D8A"/>
    <w:rsid w:val="00FC437B"/>
    <w:rsid w:val="00FC755A"/>
    <w:rsid w:val="00FC7CB3"/>
    <w:rsid w:val="00FD0664"/>
    <w:rsid w:val="00FD0901"/>
    <w:rsid w:val="00FD30F4"/>
    <w:rsid w:val="00FD34DE"/>
    <w:rsid w:val="00FD5E43"/>
    <w:rsid w:val="00FD6357"/>
    <w:rsid w:val="00FE0A09"/>
    <w:rsid w:val="00FE157D"/>
    <w:rsid w:val="00FE3615"/>
    <w:rsid w:val="00FE4169"/>
    <w:rsid w:val="00FE51A1"/>
    <w:rsid w:val="00FE7342"/>
    <w:rsid w:val="00FF24F0"/>
    <w:rsid w:val="00FF3B97"/>
    <w:rsid w:val="00FF45BF"/>
    <w:rsid w:val="00FF4E98"/>
    <w:rsid w:val="00FF69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A666DBA"/>
  <w15:chartTrackingRefBased/>
  <w15:docId w15:val="{306A3C64-DB75-774A-8426-C5AAF55BCD7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 w:qFormat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D229A"/>
    <w:pPr>
      <w:widowControl w:val="0"/>
      <w:jc w:val="both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F273C"/>
    <w:rPr>
      <w:rFonts w:ascii="SimSun" w:eastAsia="SimSu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F273C"/>
    <w:rPr>
      <w:rFonts w:ascii="SimSun" w:eastAsia="SimSun"/>
      <w:sz w:val="18"/>
      <w:szCs w:val="18"/>
    </w:rPr>
  </w:style>
  <w:style w:type="character" w:customStyle="1" w:styleId="A0">
    <w:name w:val="A0"/>
    <w:uiPriority w:val="99"/>
    <w:qFormat/>
    <w:rsid w:val="004D229A"/>
    <w:rPr>
      <w:rFonts w:cs="Segoe UI Symbol"/>
      <w:color w:val="221E1F"/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sid w:val="004D229A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qFormat/>
    <w:rsid w:val="004D229A"/>
    <w:pPr>
      <w:jc w:val="left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qFormat/>
    <w:rsid w:val="004D229A"/>
    <w:rPr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5" Type="http://schemas.openxmlformats.org/officeDocument/2006/relationships/image" Target="media/image2.tiff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118</Words>
  <Characters>676</Characters>
  <Application>Microsoft Office Word</Application>
  <DocSecurity>0</DocSecurity>
  <Lines>5</Lines>
  <Paragraphs>1</Paragraphs>
  <ScaleCrop>false</ScaleCrop>
  <Company/>
  <LinksUpToDate>false</LinksUpToDate>
  <CharactersWithSpaces>793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Mel Phimester</cp:lastModifiedBy>
  <cp:revision>2</cp:revision>
  <dcterms:created xsi:type="dcterms:W3CDTF">2021-12-23T10:33:00Z</dcterms:created>
  <dcterms:modified xsi:type="dcterms:W3CDTF">2021-12-23T10:33:00Z</dcterms:modified>
</cp:coreProperties>
</file>