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B2AE" w14:textId="7BDBD907" w:rsidR="00EE0017" w:rsidRDefault="00056BCB" w:rsidP="00EE0017">
      <w:pPr>
        <w:widowControl w:val="0"/>
        <w:rPr>
          <w:rFonts w:cs="Arial"/>
        </w:rPr>
      </w:pPr>
      <w:r>
        <w:rPr>
          <w:rFonts w:cs="Arial"/>
          <w:b/>
          <w:bCs/>
        </w:rPr>
        <w:t xml:space="preserve">Supplementary </w:t>
      </w:r>
      <w:r w:rsidR="00EE0017" w:rsidRPr="00D267FB">
        <w:rPr>
          <w:rFonts w:cs="Arial"/>
          <w:b/>
          <w:bCs/>
        </w:rPr>
        <w:t>Table 1</w:t>
      </w:r>
      <w:r w:rsidR="00EE0017" w:rsidRPr="00D267FB">
        <w:rPr>
          <w:rFonts w:cs="Arial"/>
        </w:rPr>
        <w:t xml:space="preserve"> </w:t>
      </w:r>
      <w:r w:rsidRPr="00056BCB">
        <w:rPr>
          <w:rFonts w:cs="Arial"/>
        </w:rPr>
        <w:t>Characteristics of the group with suspicion of cough variant asthma (n=45)</w:t>
      </w:r>
    </w:p>
    <w:p w14:paraId="3C21E44B" w14:textId="17D5D1DC" w:rsidR="00056BCB" w:rsidRDefault="00056BCB" w:rsidP="00EE0017">
      <w:pPr>
        <w:widowControl w:val="0"/>
        <w:rPr>
          <w:rFonts w:cs="Arial"/>
        </w:rPr>
      </w:pPr>
    </w:p>
    <w:tbl>
      <w:tblPr>
        <w:tblpPr w:leftFromText="141" w:rightFromText="141" w:vertAnchor="text" w:horzAnchor="margin" w:tblpY="93"/>
        <w:tblW w:w="5245" w:type="dxa"/>
        <w:tblBorders>
          <w:top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984"/>
      </w:tblGrid>
      <w:tr w:rsidR="00056BCB" w:rsidRPr="00134823" w14:paraId="30946DF0" w14:textId="77777777" w:rsidTr="00056BCB">
        <w:trPr>
          <w:trHeight w:val="317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2112D4D7" w14:textId="77777777" w:rsidR="00056BCB" w:rsidRPr="00FF3BE2" w:rsidRDefault="00056BCB" w:rsidP="00056BCB">
            <w:pPr>
              <w:rPr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A7BF5DF" w14:textId="77777777" w:rsidR="00056BCB" w:rsidRPr="00FF3BE2" w:rsidRDefault="00056BCB" w:rsidP="00056BCB">
            <w:pPr>
              <w:rPr>
                <w:lang w:eastAsia="pl-PL"/>
              </w:rPr>
            </w:pPr>
            <w:r>
              <w:rPr>
                <w:b/>
                <w:bCs/>
                <w:lang w:eastAsia="pl-PL"/>
              </w:rPr>
              <w:t>n=45</w:t>
            </w:r>
          </w:p>
        </w:tc>
      </w:tr>
      <w:tr w:rsidR="00056BCB" w:rsidRPr="00FF3BE2" w14:paraId="4ECE8556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94A68AD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Age (years)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9EA28B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6</w:t>
            </w:r>
            <w:r>
              <w:rPr>
                <w:lang w:eastAsia="pl-PL"/>
              </w:rPr>
              <w:t>0</w:t>
            </w:r>
            <w:r w:rsidRPr="00FF3BE2">
              <w:rPr>
                <w:lang w:eastAsia="pl-PL"/>
              </w:rPr>
              <w:t>.0 (</w:t>
            </w:r>
            <w:r w:rsidRPr="00C46A3C">
              <w:rPr>
                <w:lang w:eastAsia="pl-PL"/>
              </w:rPr>
              <w:t>54.0-68.0</w:t>
            </w:r>
            <w:r w:rsidRPr="00FF3BE2">
              <w:rPr>
                <w:lang w:eastAsia="pl-PL"/>
              </w:rPr>
              <w:t>)</w:t>
            </w:r>
          </w:p>
        </w:tc>
      </w:tr>
      <w:tr w:rsidR="00056BCB" w:rsidRPr="00FF3BE2" w14:paraId="1DAE8D2C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3DE2216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Gender (n females, %)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BCE8AC5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3</w:t>
            </w:r>
            <w:r>
              <w:rPr>
                <w:lang w:eastAsia="pl-PL"/>
              </w:rPr>
              <w:t>7</w:t>
            </w:r>
            <w:r w:rsidRPr="00FF3BE2">
              <w:rPr>
                <w:lang w:eastAsia="pl-PL"/>
              </w:rPr>
              <w:t xml:space="preserve"> (82.5%)</w:t>
            </w:r>
          </w:p>
        </w:tc>
      </w:tr>
      <w:tr w:rsidR="00056BCB" w:rsidRPr="00FF3BE2" w14:paraId="4E343277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C6A9026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Smoking history (n ex-smokers, %)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28E05E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12 (</w:t>
            </w:r>
            <w:r>
              <w:rPr>
                <w:lang w:eastAsia="pl-PL"/>
              </w:rPr>
              <w:t>26</w:t>
            </w:r>
            <w:r w:rsidRPr="00FF3BE2">
              <w:rPr>
                <w:lang w:eastAsia="pl-PL"/>
              </w:rPr>
              <w:t>.</w:t>
            </w:r>
            <w:r>
              <w:rPr>
                <w:lang w:eastAsia="pl-PL"/>
              </w:rPr>
              <w:t>7</w:t>
            </w:r>
            <w:r w:rsidRPr="00FF3BE2">
              <w:rPr>
                <w:lang w:eastAsia="pl-PL"/>
              </w:rPr>
              <w:t>%)</w:t>
            </w:r>
          </w:p>
        </w:tc>
      </w:tr>
      <w:tr w:rsidR="00056BCB" w:rsidRPr="00FF3BE2" w14:paraId="71C403A6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380E189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Atopy (n, %)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2592A99" w14:textId="77777777" w:rsidR="00056BCB" w:rsidRPr="00FF3BE2" w:rsidRDefault="00056BCB" w:rsidP="00056BCB">
            <w:pPr>
              <w:rPr>
                <w:lang w:eastAsia="pl-PL"/>
              </w:rPr>
            </w:pPr>
            <w:r>
              <w:rPr>
                <w:lang w:eastAsia="pl-PL"/>
              </w:rPr>
              <w:t>2</w:t>
            </w:r>
            <w:r w:rsidRPr="00FF3BE2">
              <w:rPr>
                <w:lang w:eastAsia="pl-PL"/>
              </w:rPr>
              <w:t>1 (4</w:t>
            </w:r>
            <w:r>
              <w:rPr>
                <w:lang w:eastAsia="pl-PL"/>
              </w:rPr>
              <w:t>6.</w:t>
            </w:r>
            <w:r w:rsidRPr="00FF3BE2">
              <w:rPr>
                <w:lang w:eastAsia="pl-PL"/>
              </w:rPr>
              <w:t>7%)</w:t>
            </w:r>
          </w:p>
        </w:tc>
      </w:tr>
      <w:tr w:rsidR="00056BCB" w:rsidRPr="00FF3BE2" w14:paraId="0C708AF8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07CCEFDE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BMI (kg/m</w:t>
            </w:r>
            <w:r w:rsidRPr="00FF3BE2">
              <w:rPr>
                <w:vertAlign w:val="superscript"/>
                <w:lang w:eastAsia="pl-PL"/>
              </w:rPr>
              <w:t>2</w:t>
            </w:r>
            <w:r w:rsidRPr="00FF3BE2">
              <w:rPr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C1AD52A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30.2 (2</w:t>
            </w:r>
            <w:r>
              <w:rPr>
                <w:lang w:eastAsia="pl-PL"/>
              </w:rPr>
              <w:t>6</w:t>
            </w:r>
            <w:r w:rsidRPr="00FF3BE2">
              <w:rPr>
                <w:lang w:eastAsia="pl-PL"/>
              </w:rPr>
              <w:t>.2-32.</w:t>
            </w:r>
            <w:r>
              <w:rPr>
                <w:lang w:eastAsia="pl-PL"/>
              </w:rPr>
              <w:t>0</w:t>
            </w:r>
            <w:r w:rsidRPr="00FF3BE2">
              <w:rPr>
                <w:lang w:eastAsia="pl-PL"/>
              </w:rPr>
              <w:t>)</w:t>
            </w:r>
          </w:p>
        </w:tc>
      </w:tr>
      <w:tr w:rsidR="00056BCB" w:rsidRPr="00FF3BE2" w14:paraId="061EBF46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54901659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Duration of cough (months)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B62E66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48.0 (24.0-120.0)</w:t>
            </w:r>
          </w:p>
        </w:tc>
      </w:tr>
      <w:tr w:rsidR="00056BCB" w:rsidRPr="00FF3BE2" w14:paraId="27063ABB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49C8717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Baseline VAS (mm)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3F77311" w14:textId="77777777" w:rsidR="00056BCB" w:rsidRPr="00FF3BE2" w:rsidRDefault="00056BCB" w:rsidP="00056BCB">
            <w:pPr>
              <w:rPr>
                <w:lang w:eastAsia="pl-PL"/>
              </w:rPr>
            </w:pPr>
            <w:r>
              <w:rPr>
                <w:lang w:eastAsia="pl-PL"/>
              </w:rPr>
              <w:t>69.0</w:t>
            </w:r>
            <w:r w:rsidRPr="00FF3BE2">
              <w:rPr>
                <w:lang w:eastAsia="pl-PL"/>
              </w:rPr>
              <w:t xml:space="preserve"> (4</w:t>
            </w:r>
            <w:r>
              <w:rPr>
                <w:lang w:eastAsia="pl-PL"/>
              </w:rPr>
              <w:t>3</w:t>
            </w:r>
            <w:r w:rsidRPr="00FF3BE2">
              <w:rPr>
                <w:lang w:eastAsia="pl-PL"/>
              </w:rPr>
              <w:t>.0-8</w:t>
            </w:r>
            <w:r>
              <w:rPr>
                <w:lang w:eastAsia="pl-PL"/>
              </w:rPr>
              <w:t>0</w:t>
            </w:r>
            <w:r w:rsidRPr="00FF3BE2">
              <w:rPr>
                <w:lang w:eastAsia="pl-PL"/>
              </w:rPr>
              <w:t>.0)</w:t>
            </w:r>
          </w:p>
        </w:tc>
      </w:tr>
      <w:tr w:rsidR="00056BCB" w:rsidRPr="00FF3BE2" w14:paraId="125091CA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507CC76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Baseline LCQ (points)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3B8B02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10.</w:t>
            </w:r>
            <w:r>
              <w:rPr>
                <w:lang w:eastAsia="pl-PL"/>
              </w:rPr>
              <w:t>4</w:t>
            </w:r>
            <w:r w:rsidRPr="00FF3BE2">
              <w:rPr>
                <w:lang w:eastAsia="pl-PL"/>
              </w:rPr>
              <w:t xml:space="preserve"> (8.</w:t>
            </w:r>
            <w:r>
              <w:rPr>
                <w:lang w:eastAsia="pl-PL"/>
              </w:rPr>
              <w:t>4</w:t>
            </w:r>
            <w:r w:rsidRPr="00FF3BE2">
              <w:rPr>
                <w:lang w:eastAsia="pl-PL"/>
              </w:rPr>
              <w:t>-1</w:t>
            </w:r>
            <w:r>
              <w:rPr>
                <w:lang w:eastAsia="pl-PL"/>
              </w:rPr>
              <w:t>2</w:t>
            </w:r>
            <w:r w:rsidRPr="00FF3BE2">
              <w:rPr>
                <w:lang w:eastAsia="pl-PL"/>
              </w:rPr>
              <w:t>.</w:t>
            </w:r>
            <w:r>
              <w:rPr>
                <w:lang w:eastAsia="pl-PL"/>
              </w:rPr>
              <w:t>6</w:t>
            </w:r>
            <w:r w:rsidRPr="00FF3BE2">
              <w:rPr>
                <w:lang w:eastAsia="pl-PL"/>
              </w:rPr>
              <w:t>)</w:t>
            </w:r>
          </w:p>
        </w:tc>
      </w:tr>
      <w:tr w:rsidR="00056BCB" w:rsidRPr="00FF3BE2" w14:paraId="0EEA09E8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7F59F7E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Baseline C2 (μmol/L)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4F46596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7.8 (</w:t>
            </w:r>
            <w:r>
              <w:rPr>
                <w:lang w:eastAsia="pl-PL"/>
              </w:rPr>
              <w:t>2.0</w:t>
            </w:r>
            <w:r w:rsidRPr="00FF3BE2">
              <w:rPr>
                <w:lang w:eastAsia="pl-PL"/>
              </w:rPr>
              <w:t>-15.7)</w:t>
            </w:r>
          </w:p>
        </w:tc>
      </w:tr>
      <w:tr w:rsidR="00056BCB" w:rsidRPr="00FF3BE2" w14:paraId="1F27DAA2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38AB7A9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Baseline C5 (μmol/L)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BB4B8F1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7.8 (3.9-15.7)</w:t>
            </w:r>
          </w:p>
        </w:tc>
      </w:tr>
      <w:tr w:rsidR="00056BCB" w:rsidRPr="00FF3BE2" w14:paraId="1A1D66F9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56FB2D9A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Blood eosinophil count (cells/μL)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1141FC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18</w:t>
            </w:r>
            <w:r>
              <w:rPr>
                <w:lang w:eastAsia="pl-PL"/>
              </w:rPr>
              <w:t>9.0</w:t>
            </w:r>
            <w:r w:rsidRPr="00FF3BE2">
              <w:rPr>
                <w:lang w:eastAsia="pl-PL"/>
              </w:rPr>
              <w:t xml:space="preserve"> (1</w:t>
            </w:r>
            <w:r>
              <w:rPr>
                <w:lang w:eastAsia="pl-PL"/>
              </w:rPr>
              <w:t>28.3</w:t>
            </w:r>
            <w:r w:rsidRPr="00FF3BE2">
              <w:rPr>
                <w:lang w:eastAsia="pl-PL"/>
              </w:rPr>
              <w:t>-28</w:t>
            </w:r>
            <w:r>
              <w:rPr>
                <w:lang w:eastAsia="pl-PL"/>
              </w:rPr>
              <w:t>4</w:t>
            </w:r>
            <w:r w:rsidRPr="00FF3BE2">
              <w:rPr>
                <w:lang w:eastAsia="pl-PL"/>
              </w:rPr>
              <w:t>.</w:t>
            </w:r>
            <w:r>
              <w:rPr>
                <w:lang w:eastAsia="pl-PL"/>
              </w:rPr>
              <w:t>2</w:t>
            </w:r>
            <w:r w:rsidRPr="00FF3BE2">
              <w:rPr>
                <w:lang w:eastAsia="pl-PL"/>
              </w:rPr>
              <w:t>)</w:t>
            </w:r>
          </w:p>
        </w:tc>
      </w:tr>
      <w:tr w:rsidR="00056BCB" w:rsidRPr="00FF3BE2" w14:paraId="78E0F41C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75040CD6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IS eosinophil percentage (%)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76D584B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1.0 (0.0-4.0)</w:t>
            </w:r>
          </w:p>
        </w:tc>
      </w:tr>
      <w:tr w:rsidR="00056BCB" w:rsidRPr="00FF3BE2" w14:paraId="5A32ADC6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901BF38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IS neutrophil percentage (%)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11BAAA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4</w:t>
            </w:r>
            <w:r>
              <w:rPr>
                <w:lang w:eastAsia="pl-PL"/>
              </w:rPr>
              <w:t>3</w:t>
            </w:r>
            <w:r w:rsidRPr="00FF3BE2">
              <w:rPr>
                <w:lang w:eastAsia="pl-PL"/>
              </w:rPr>
              <w:t>.</w:t>
            </w:r>
            <w:r>
              <w:rPr>
                <w:lang w:eastAsia="pl-PL"/>
              </w:rPr>
              <w:t>0</w:t>
            </w:r>
            <w:r w:rsidRPr="00FF3BE2">
              <w:rPr>
                <w:lang w:eastAsia="pl-PL"/>
              </w:rPr>
              <w:t xml:space="preserve"> (3</w:t>
            </w:r>
            <w:r>
              <w:rPr>
                <w:lang w:eastAsia="pl-PL"/>
              </w:rPr>
              <w:t>4.0</w:t>
            </w:r>
            <w:r w:rsidRPr="00FF3BE2">
              <w:rPr>
                <w:lang w:eastAsia="pl-PL"/>
              </w:rPr>
              <w:t>-5</w:t>
            </w:r>
            <w:r>
              <w:rPr>
                <w:lang w:eastAsia="pl-PL"/>
              </w:rPr>
              <w:t>2</w:t>
            </w:r>
            <w:r w:rsidRPr="00FF3BE2">
              <w:rPr>
                <w:lang w:eastAsia="pl-PL"/>
              </w:rPr>
              <w:t>.</w:t>
            </w:r>
            <w:r>
              <w:rPr>
                <w:lang w:eastAsia="pl-PL"/>
              </w:rPr>
              <w:t>0</w:t>
            </w:r>
            <w:r w:rsidRPr="00FF3BE2">
              <w:rPr>
                <w:lang w:eastAsia="pl-PL"/>
              </w:rPr>
              <w:t>)</w:t>
            </w:r>
          </w:p>
        </w:tc>
      </w:tr>
      <w:tr w:rsidR="00056BCB" w:rsidRPr="00FF3BE2" w14:paraId="300350D3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541709A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FeNO (ppb)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A89B577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17.</w:t>
            </w:r>
            <w:r>
              <w:rPr>
                <w:lang w:eastAsia="pl-PL"/>
              </w:rPr>
              <w:t>5</w:t>
            </w:r>
            <w:r w:rsidRPr="00FF3BE2">
              <w:rPr>
                <w:lang w:eastAsia="pl-PL"/>
              </w:rPr>
              <w:t xml:space="preserve"> (1</w:t>
            </w:r>
            <w:r>
              <w:rPr>
                <w:lang w:eastAsia="pl-PL"/>
              </w:rPr>
              <w:t>3</w:t>
            </w:r>
            <w:r w:rsidRPr="00FF3BE2">
              <w:rPr>
                <w:lang w:eastAsia="pl-PL"/>
              </w:rPr>
              <w:t>.</w:t>
            </w:r>
            <w:r>
              <w:rPr>
                <w:lang w:eastAsia="pl-PL"/>
              </w:rPr>
              <w:t>5</w:t>
            </w:r>
            <w:r w:rsidRPr="00FF3BE2">
              <w:rPr>
                <w:lang w:eastAsia="pl-PL"/>
              </w:rPr>
              <w:t>-27.</w:t>
            </w:r>
            <w:r>
              <w:rPr>
                <w:lang w:eastAsia="pl-PL"/>
              </w:rPr>
              <w:t>1</w:t>
            </w:r>
            <w:r w:rsidRPr="00FF3BE2">
              <w:rPr>
                <w:lang w:eastAsia="pl-PL"/>
              </w:rPr>
              <w:t>)</w:t>
            </w:r>
          </w:p>
        </w:tc>
      </w:tr>
      <w:tr w:rsidR="00056BCB" w:rsidRPr="00FF3BE2" w14:paraId="4D53D766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0A408A25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FEV</w:t>
            </w:r>
            <w:r w:rsidRPr="00FF3BE2">
              <w:rPr>
                <w:vertAlign w:val="subscript"/>
                <w:lang w:eastAsia="pl-PL"/>
              </w:rPr>
              <w:t>1</w:t>
            </w:r>
            <w:r w:rsidRPr="00FF3BE2">
              <w:rPr>
                <w:lang w:eastAsia="pl-PL"/>
              </w:rPr>
              <w:t xml:space="preserve"> (% predicted)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9005899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8</w:t>
            </w:r>
            <w:r>
              <w:rPr>
                <w:lang w:eastAsia="pl-PL"/>
              </w:rPr>
              <w:t>6.0</w:t>
            </w:r>
            <w:r w:rsidRPr="00FF3BE2">
              <w:rPr>
                <w:lang w:eastAsia="pl-PL"/>
              </w:rPr>
              <w:t xml:space="preserve"> (80.0-100.0)</w:t>
            </w:r>
          </w:p>
        </w:tc>
      </w:tr>
      <w:tr w:rsidR="00056BCB" w:rsidRPr="00FF3BE2" w14:paraId="3BC49998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247B3A86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PC</w:t>
            </w:r>
            <w:r w:rsidRPr="00FF3BE2">
              <w:rPr>
                <w:vertAlign w:val="subscript"/>
                <w:lang w:eastAsia="pl-PL"/>
              </w:rPr>
              <w:t>20</w:t>
            </w:r>
            <w:r w:rsidRPr="00FF3BE2">
              <w:rPr>
                <w:lang w:eastAsia="pl-PL"/>
              </w:rPr>
              <w:t xml:space="preserve"> (mg/mL)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80F1AF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2.0 (0.8-5.</w:t>
            </w:r>
            <w:r>
              <w:rPr>
                <w:lang w:eastAsia="pl-PL"/>
              </w:rPr>
              <w:t>0</w:t>
            </w:r>
            <w:r w:rsidRPr="00FF3BE2">
              <w:rPr>
                <w:lang w:eastAsia="pl-PL"/>
              </w:rPr>
              <w:t>)</w:t>
            </w:r>
          </w:p>
        </w:tc>
      </w:tr>
      <w:tr w:rsidR="00056BCB" w:rsidRPr="00FF3BE2" w14:paraId="2194AB39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00453FF4" w14:textId="4373A29B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UACS (n</w:t>
            </w:r>
            <w:r w:rsidR="005F1A61">
              <w:rPr>
                <w:lang w:eastAsia="pl-PL"/>
              </w:rPr>
              <w:t>,</w:t>
            </w:r>
            <w:r w:rsidRPr="00FF3BE2">
              <w:rPr>
                <w:lang w:eastAsia="pl-PL"/>
              </w:rPr>
              <w:t xml:space="preserve"> %)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B31E0C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3</w:t>
            </w:r>
            <w:r>
              <w:rPr>
                <w:lang w:eastAsia="pl-PL"/>
              </w:rPr>
              <w:t>4</w:t>
            </w:r>
            <w:r w:rsidRPr="00FF3BE2">
              <w:rPr>
                <w:lang w:eastAsia="pl-PL"/>
              </w:rPr>
              <w:t xml:space="preserve"> (75.</w:t>
            </w:r>
            <w:r>
              <w:rPr>
                <w:lang w:eastAsia="pl-PL"/>
              </w:rPr>
              <w:t>6</w:t>
            </w:r>
            <w:r w:rsidRPr="00FF3BE2">
              <w:rPr>
                <w:lang w:eastAsia="pl-PL"/>
              </w:rPr>
              <w:t>%)</w:t>
            </w:r>
          </w:p>
        </w:tc>
      </w:tr>
      <w:tr w:rsidR="00056BCB" w:rsidRPr="00FF3BE2" w14:paraId="76245970" w14:textId="77777777" w:rsidTr="00056BCB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5F796B1E" w14:textId="4FDA2642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GERD (</w:t>
            </w:r>
            <w:r w:rsidR="005F1A61">
              <w:rPr>
                <w:lang w:eastAsia="pl-PL"/>
              </w:rPr>
              <w:t>n,</w:t>
            </w:r>
            <w:r w:rsidRPr="00FF3BE2">
              <w:rPr>
                <w:lang w:eastAsia="pl-PL"/>
              </w:rPr>
              <w:t xml:space="preserve"> %)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0F4DB1" w14:textId="77777777" w:rsidR="00056BCB" w:rsidRPr="00FF3BE2" w:rsidRDefault="00056BCB" w:rsidP="00056BCB">
            <w:pPr>
              <w:rPr>
                <w:lang w:eastAsia="pl-PL"/>
              </w:rPr>
            </w:pPr>
            <w:r w:rsidRPr="00FF3BE2">
              <w:rPr>
                <w:lang w:eastAsia="pl-PL"/>
              </w:rPr>
              <w:t>2</w:t>
            </w:r>
            <w:r>
              <w:rPr>
                <w:lang w:eastAsia="pl-PL"/>
              </w:rPr>
              <w:t>6</w:t>
            </w:r>
            <w:r w:rsidRPr="00FF3BE2">
              <w:rPr>
                <w:lang w:eastAsia="pl-PL"/>
              </w:rPr>
              <w:t xml:space="preserve"> (5</w:t>
            </w:r>
            <w:r>
              <w:rPr>
                <w:lang w:eastAsia="pl-PL"/>
              </w:rPr>
              <w:t>7</w:t>
            </w:r>
            <w:r w:rsidRPr="00FF3BE2">
              <w:rPr>
                <w:lang w:eastAsia="pl-PL"/>
              </w:rPr>
              <w:t>.</w:t>
            </w:r>
            <w:r>
              <w:rPr>
                <w:lang w:eastAsia="pl-PL"/>
              </w:rPr>
              <w:t>8</w:t>
            </w:r>
            <w:r w:rsidRPr="00FF3BE2">
              <w:rPr>
                <w:lang w:eastAsia="pl-PL"/>
              </w:rPr>
              <w:t>%)</w:t>
            </w:r>
          </w:p>
        </w:tc>
      </w:tr>
    </w:tbl>
    <w:p w14:paraId="00E0A24B" w14:textId="14ADEE9E" w:rsidR="00056BCB" w:rsidRDefault="00056BCB" w:rsidP="00EE0017">
      <w:pPr>
        <w:widowControl w:val="0"/>
        <w:rPr>
          <w:rFonts w:cs="Arial"/>
        </w:rPr>
      </w:pPr>
    </w:p>
    <w:p w14:paraId="6FA7E555" w14:textId="7D91F19C" w:rsidR="00056BCB" w:rsidRDefault="00056BCB" w:rsidP="00EE0017">
      <w:pPr>
        <w:widowControl w:val="0"/>
        <w:rPr>
          <w:rFonts w:cs="Arial"/>
        </w:rPr>
      </w:pPr>
    </w:p>
    <w:p w14:paraId="62EEE6AE" w14:textId="6A3B4D08" w:rsidR="00056BCB" w:rsidRDefault="00056BCB" w:rsidP="00EE0017">
      <w:pPr>
        <w:widowControl w:val="0"/>
        <w:rPr>
          <w:rFonts w:cs="Arial"/>
        </w:rPr>
      </w:pPr>
    </w:p>
    <w:p w14:paraId="0007103D" w14:textId="4ECA51FD" w:rsidR="00056BCB" w:rsidRDefault="00056BCB" w:rsidP="00EE0017">
      <w:pPr>
        <w:widowControl w:val="0"/>
        <w:rPr>
          <w:rFonts w:cs="Arial"/>
        </w:rPr>
      </w:pPr>
    </w:p>
    <w:p w14:paraId="42B83326" w14:textId="194C54E6" w:rsidR="00056BCB" w:rsidRDefault="00056BCB" w:rsidP="00EE0017">
      <w:pPr>
        <w:widowControl w:val="0"/>
        <w:rPr>
          <w:rFonts w:cs="Arial"/>
        </w:rPr>
      </w:pPr>
    </w:p>
    <w:p w14:paraId="2061C86F" w14:textId="3AF53F38" w:rsidR="00056BCB" w:rsidRDefault="00056BCB" w:rsidP="00EE0017">
      <w:pPr>
        <w:widowControl w:val="0"/>
        <w:rPr>
          <w:rFonts w:cs="Arial"/>
        </w:rPr>
      </w:pPr>
    </w:p>
    <w:p w14:paraId="6D872BAC" w14:textId="7CE53447" w:rsidR="00056BCB" w:rsidRDefault="00056BCB" w:rsidP="00EE0017">
      <w:pPr>
        <w:widowControl w:val="0"/>
        <w:rPr>
          <w:rFonts w:cs="Arial"/>
        </w:rPr>
      </w:pPr>
    </w:p>
    <w:p w14:paraId="001379D7" w14:textId="107B273B" w:rsidR="00056BCB" w:rsidRDefault="00056BCB" w:rsidP="00EE0017">
      <w:pPr>
        <w:widowControl w:val="0"/>
        <w:rPr>
          <w:rFonts w:cs="Arial"/>
        </w:rPr>
      </w:pPr>
    </w:p>
    <w:p w14:paraId="5F9CB9BB" w14:textId="414095AE" w:rsidR="00056BCB" w:rsidRDefault="00056BCB" w:rsidP="00EE0017">
      <w:pPr>
        <w:widowControl w:val="0"/>
        <w:rPr>
          <w:rFonts w:cs="Arial"/>
        </w:rPr>
      </w:pPr>
    </w:p>
    <w:p w14:paraId="65BB026F" w14:textId="77644B3E" w:rsidR="00056BCB" w:rsidRDefault="00056BCB" w:rsidP="00EE0017">
      <w:pPr>
        <w:widowControl w:val="0"/>
        <w:rPr>
          <w:rFonts w:cs="Arial"/>
        </w:rPr>
      </w:pPr>
    </w:p>
    <w:p w14:paraId="5DA7895A" w14:textId="790912A0" w:rsidR="00056BCB" w:rsidRDefault="00056BCB" w:rsidP="00EE0017">
      <w:pPr>
        <w:widowControl w:val="0"/>
        <w:rPr>
          <w:rFonts w:cs="Arial"/>
        </w:rPr>
      </w:pPr>
    </w:p>
    <w:p w14:paraId="6C1C69F3" w14:textId="0054D0DD" w:rsidR="00056BCB" w:rsidRDefault="00056BCB" w:rsidP="00EE0017">
      <w:pPr>
        <w:widowControl w:val="0"/>
        <w:rPr>
          <w:rFonts w:cs="Arial"/>
        </w:rPr>
      </w:pPr>
    </w:p>
    <w:p w14:paraId="50DD5F36" w14:textId="0AEDC62F" w:rsidR="00056BCB" w:rsidRDefault="00056BCB" w:rsidP="00EE0017">
      <w:pPr>
        <w:widowControl w:val="0"/>
        <w:rPr>
          <w:rFonts w:cs="Arial"/>
        </w:rPr>
      </w:pPr>
    </w:p>
    <w:p w14:paraId="5ED89DA3" w14:textId="75D78931" w:rsidR="00056BCB" w:rsidRDefault="00056BCB" w:rsidP="00EE0017">
      <w:pPr>
        <w:widowControl w:val="0"/>
        <w:rPr>
          <w:rFonts w:cs="Arial"/>
        </w:rPr>
      </w:pPr>
    </w:p>
    <w:p w14:paraId="68B70134" w14:textId="0A31E564" w:rsidR="00056BCB" w:rsidRDefault="00056BCB" w:rsidP="00EE0017">
      <w:pPr>
        <w:widowControl w:val="0"/>
        <w:rPr>
          <w:rFonts w:cs="Arial"/>
        </w:rPr>
      </w:pPr>
    </w:p>
    <w:p w14:paraId="3739D2CB" w14:textId="7E43D7C6" w:rsidR="00056BCB" w:rsidRDefault="00056BCB" w:rsidP="00EE0017">
      <w:pPr>
        <w:widowControl w:val="0"/>
        <w:rPr>
          <w:rFonts w:cs="Arial"/>
        </w:rPr>
      </w:pPr>
    </w:p>
    <w:p w14:paraId="0BB9BCDF" w14:textId="1C76E95B" w:rsidR="00056BCB" w:rsidRDefault="00056BCB" w:rsidP="00EE0017">
      <w:pPr>
        <w:widowControl w:val="0"/>
        <w:rPr>
          <w:rFonts w:cs="Arial"/>
        </w:rPr>
      </w:pPr>
    </w:p>
    <w:p w14:paraId="18E2FDC9" w14:textId="66DECF28" w:rsidR="00056BCB" w:rsidRDefault="00056BCB" w:rsidP="00EE0017">
      <w:pPr>
        <w:widowControl w:val="0"/>
        <w:rPr>
          <w:rFonts w:cs="Arial"/>
        </w:rPr>
      </w:pPr>
    </w:p>
    <w:p w14:paraId="0CBE1A6F" w14:textId="13FE04AC" w:rsidR="00056BCB" w:rsidRDefault="00056BCB" w:rsidP="00EE0017">
      <w:pPr>
        <w:widowControl w:val="0"/>
        <w:rPr>
          <w:rFonts w:cs="Arial"/>
        </w:rPr>
      </w:pPr>
    </w:p>
    <w:p w14:paraId="1305E3C6" w14:textId="431BDD9D" w:rsidR="00056BCB" w:rsidRDefault="00056BCB" w:rsidP="00EE0017">
      <w:pPr>
        <w:widowControl w:val="0"/>
        <w:rPr>
          <w:rFonts w:cs="Arial"/>
        </w:rPr>
      </w:pPr>
    </w:p>
    <w:p w14:paraId="1F11AA7A" w14:textId="77777777" w:rsidR="00056BCB" w:rsidRPr="00D267FB" w:rsidRDefault="00056BCB" w:rsidP="00EE0017">
      <w:pPr>
        <w:widowControl w:val="0"/>
        <w:rPr>
          <w:rFonts w:cs="Arial"/>
        </w:rPr>
      </w:pPr>
    </w:p>
    <w:p w14:paraId="10477781" w14:textId="3A54DC8F" w:rsidR="00EE0017" w:rsidRPr="00D267FB" w:rsidRDefault="00EE0017" w:rsidP="00EE0017">
      <w:pPr>
        <w:widowControl w:val="0"/>
        <w:rPr>
          <w:rFonts w:cs="Arial"/>
          <w:szCs w:val="20"/>
        </w:rPr>
      </w:pPr>
      <w:r w:rsidRPr="00A10727">
        <w:rPr>
          <w:rFonts w:cs="Arial"/>
          <w:b/>
          <w:szCs w:val="20"/>
        </w:rPr>
        <w:t>Abbreviations:</w:t>
      </w:r>
      <w:r w:rsidRPr="00D267FB">
        <w:rPr>
          <w:rFonts w:cs="Arial"/>
          <w:szCs w:val="20"/>
        </w:rPr>
        <w:t xml:space="preserve"> </w:t>
      </w:r>
      <w:r w:rsidR="009D513F" w:rsidRPr="009D513F">
        <w:rPr>
          <w:rFonts w:cs="Arial"/>
          <w:szCs w:val="20"/>
        </w:rPr>
        <w:t xml:space="preserve">BMI, body mass index; VAS, visual analogue scale; LCQ, Leicester Cough Questionnaire; C2, the lowest capsaicin concentrations of capsaicin evoking two coughs; C5, the lowest capsaicin concentrations of capsaicin evoking five coughs; IS, induced sputum; FeNO, fractional exhaled nitric oxide; FEV1, forced expiratory volume in 1 second; PC20, provocative </w:t>
      </w:r>
      <w:r w:rsidR="009D513F" w:rsidRPr="009D513F">
        <w:rPr>
          <w:rFonts w:cs="Arial"/>
          <w:szCs w:val="20"/>
        </w:rPr>
        <w:lastRenderedPageBreak/>
        <w:t>concentration of methacholine causing 20% fall in FEV1; UACS, upper airway cough syndrome; GER, gastroesophageal reflux; ΔVAS, change in visual analogue scale from the baseline; ΔLCQ, change in Leicester Cough Questionnaire from the baseline.</w:t>
      </w:r>
    </w:p>
    <w:sectPr w:rsidR="00EE0017" w:rsidRPr="00D267FB" w:rsidSect="00C94612">
      <w:footerReference w:type="even" r:id="rId7"/>
      <w:footerReference w:type="default" r:id="rId8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773F" w14:textId="77777777" w:rsidR="004D6DAF" w:rsidRDefault="004D6DAF">
      <w:r>
        <w:separator/>
      </w:r>
    </w:p>
  </w:endnote>
  <w:endnote w:type="continuationSeparator" w:id="0">
    <w:p w14:paraId="33D88F2D" w14:textId="77777777" w:rsidR="004D6DAF" w:rsidRDefault="004D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4EF5" w14:textId="77777777" w:rsidR="006C5368" w:rsidRDefault="006C5368" w:rsidP="00FF266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88D382" w14:textId="77777777" w:rsidR="006C5368" w:rsidRDefault="006C53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8CAD" w14:textId="77777777" w:rsidR="006C5368" w:rsidRDefault="006C5368" w:rsidP="00FF266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94612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1D51A982" w14:textId="77777777" w:rsidR="006C5368" w:rsidRDefault="006C53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1BC7" w14:textId="77777777" w:rsidR="004D6DAF" w:rsidRDefault="004D6DAF">
      <w:r>
        <w:separator/>
      </w:r>
    </w:p>
  </w:footnote>
  <w:footnote w:type="continuationSeparator" w:id="0">
    <w:p w14:paraId="3BBCBF4E" w14:textId="77777777" w:rsidR="004D6DAF" w:rsidRDefault="004D6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OwNDMwM7MwNTIyMDVX0lEKTi0uzszPAykwrQUAoEHxa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AIR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2dazppvsstr5seppzfxz2fy5f000rr2veep&quot;&gt;ENDNOTE biblioteka 22.01.&lt;record-ids&gt;&lt;item&gt;10&lt;/item&gt;&lt;item&gt;256&lt;/item&gt;&lt;item&gt;271&lt;/item&gt;&lt;item&gt;1079&lt;/item&gt;&lt;item&gt;1929&lt;/item&gt;&lt;item&gt;2869&lt;/item&gt;&lt;item&gt;2884&lt;/item&gt;&lt;item&gt;2987&lt;/item&gt;&lt;item&gt;2988&lt;/item&gt;&lt;item&gt;3107&lt;/item&gt;&lt;item&gt;3108&lt;/item&gt;&lt;item&gt;3186&lt;/item&gt;&lt;item&gt;3187&lt;/item&gt;&lt;item&gt;3232&lt;/item&gt;&lt;item&gt;3265&lt;/item&gt;&lt;item&gt;3266&lt;/item&gt;&lt;item&gt;3267&lt;/item&gt;&lt;item&gt;3269&lt;/item&gt;&lt;/record-ids&gt;&lt;/item&gt;&lt;/Libraries&gt;"/>
  </w:docVars>
  <w:rsids>
    <w:rsidRoot w:val="00B30BC3"/>
    <w:rsid w:val="00006E2A"/>
    <w:rsid w:val="00033695"/>
    <w:rsid w:val="000342A0"/>
    <w:rsid w:val="00035CCC"/>
    <w:rsid w:val="00043C1E"/>
    <w:rsid w:val="0005257A"/>
    <w:rsid w:val="00054361"/>
    <w:rsid w:val="00056BCB"/>
    <w:rsid w:val="00062025"/>
    <w:rsid w:val="000666AF"/>
    <w:rsid w:val="0007252D"/>
    <w:rsid w:val="0008401B"/>
    <w:rsid w:val="00087F9B"/>
    <w:rsid w:val="000A4388"/>
    <w:rsid w:val="000B2BC9"/>
    <w:rsid w:val="000C59ED"/>
    <w:rsid w:val="000D3E37"/>
    <w:rsid w:val="000E6B48"/>
    <w:rsid w:val="000E7758"/>
    <w:rsid w:val="00117777"/>
    <w:rsid w:val="00127CD5"/>
    <w:rsid w:val="0017004E"/>
    <w:rsid w:val="00170F20"/>
    <w:rsid w:val="00173279"/>
    <w:rsid w:val="00191F49"/>
    <w:rsid w:val="001B7A8C"/>
    <w:rsid w:val="001E6EB7"/>
    <w:rsid w:val="001E7479"/>
    <w:rsid w:val="00203209"/>
    <w:rsid w:val="00217D65"/>
    <w:rsid w:val="00240E76"/>
    <w:rsid w:val="00246A32"/>
    <w:rsid w:val="00270A96"/>
    <w:rsid w:val="00272487"/>
    <w:rsid w:val="00285503"/>
    <w:rsid w:val="00286E82"/>
    <w:rsid w:val="00294CB0"/>
    <w:rsid w:val="002A2D9E"/>
    <w:rsid w:val="002D1A3E"/>
    <w:rsid w:val="002F4012"/>
    <w:rsid w:val="002F4A0B"/>
    <w:rsid w:val="00300AA1"/>
    <w:rsid w:val="00312D6A"/>
    <w:rsid w:val="003155A1"/>
    <w:rsid w:val="00320521"/>
    <w:rsid w:val="00324666"/>
    <w:rsid w:val="0038573C"/>
    <w:rsid w:val="0038598C"/>
    <w:rsid w:val="0039041E"/>
    <w:rsid w:val="003948EC"/>
    <w:rsid w:val="003A6F39"/>
    <w:rsid w:val="003B0A83"/>
    <w:rsid w:val="003B4083"/>
    <w:rsid w:val="003D69BD"/>
    <w:rsid w:val="00410570"/>
    <w:rsid w:val="00411796"/>
    <w:rsid w:val="00431388"/>
    <w:rsid w:val="00441F92"/>
    <w:rsid w:val="00473BF1"/>
    <w:rsid w:val="004754C9"/>
    <w:rsid w:val="004A251F"/>
    <w:rsid w:val="004B52C5"/>
    <w:rsid w:val="004C5313"/>
    <w:rsid w:val="004C5DB2"/>
    <w:rsid w:val="004D6DAF"/>
    <w:rsid w:val="004E0368"/>
    <w:rsid w:val="004E2F6D"/>
    <w:rsid w:val="004E782D"/>
    <w:rsid w:val="0050280F"/>
    <w:rsid w:val="00511DB2"/>
    <w:rsid w:val="0051475E"/>
    <w:rsid w:val="00553800"/>
    <w:rsid w:val="00556F09"/>
    <w:rsid w:val="00565970"/>
    <w:rsid w:val="00581722"/>
    <w:rsid w:val="005A6431"/>
    <w:rsid w:val="005E1ECB"/>
    <w:rsid w:val="005F1A61"/>
    <w:rsid w:val="00600B5C"/>
    <w:rsid w:val="0060400B"/>
    <w:rsid w:val="00611C5F"/>
    <w:rsid w:val="00616A5D"/>
    <w:rsid w:val="0062140C"/>
    <w:rsid w:val="00646CF0"/>
    <w:rsid w:val="00661C2D"/>
    <w:rsid w:val="00662E52"/>
    <w:rsid w:val="00664525"/>
    <w:rsid w:val="00667BDF"/>
    <w:rsid w:val="00680193"/>
    <w:rsid w:val="006C5368"/>
    <w:rsid w:val="006C58F2"/>
    <w:rsid w:val="006C6E88"/>
    <w:rsid w:val="006D0474"/>
    <w:rsid w:val="006D142F"/>
    <w:rsid w:val="006D4AC5"/>
    <w:rsid w:val="006E7713"/>
    <w:rsid w:val="00711171"/>
    <w:rsid w:val="00723455"/>
    <w:rsid w:val="007265D3"/>
    <w:rsid w:val="00745C2A"/>
    <w:rsid w:val="00753E6B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52799"/>
    <w:rsid w:val="0088598F"/>
    <w:rsid w:val="00887016"/>
    <w:rsid w:val="008A08C0"/>
    <w:rsid w:val="008A4036"/>
    <w:rsid w:val="008A52A5"/>
    <w:rsid w:val="008B697C"/>
    <w:rsid w:val="008B7AD5"/>
    <w:rsid w:val="008C361E"/>
    <w:rsid w:val="008E3EA8"/>
    <w:rsid w:val="00900663"/>
    <w:rsid w:val="00901244"/>
    <w:rsid w:val="0091401F"/>
    <w:rsid w:val="009147B3"/>
    <w:rsid w:val="009345FC"/>
    <w:rsid w:val="00937F3D"/>
    <w:rsid w:val="00946800"/>
    <w:rsid w:val="009563F4"/>
    <w:rsid w:val="00956C4D"/>
    <w:rsid w:val="009828D3"/>
    <w:rsid w:val="00992CB9"/>
    <w:rsid w:val="009A1F5A"/>
    <w:rsid w:val="009B1D49"/>
    <w:rsid w:val="009D3AD0"/>
    <w:rsid w:val="009D513F"/>
    <w:rsid w:val="00A10913"/>
    <w:rsid w:val="00A20FFB"/>
    <w:rsid w:val="00A215BE"/>
    <w:rsid w:val="00A35245"/>
    <w:rsid w:val="00A3756A"/>
    <w:rsid w:val="00A445D7"/>
    <w:rsid w:val="00A6170F"/>
    <w:rsid w:val="00A63CD7"/>
    <w:rsid w:val="00A70251"/>
    <w:rsid w:val="00AB389E"/>
    <w:rsid w:val="00AB47E4"/>
    <w:rsid w:val="00AC1F93"/>
    <w:rsid w:val="00AC5480"/>
    <w:rsid w:val="00AD76B0"/>
    <w:rsid w:val="00AE5062"/>
    <w:rsid w:val="00B00FD7"/>
    <w:rsid w:val="00B16BE1"/>
    <w:rsid w:val="00B26A6E"/>
    <w:rsid w:val="00B30BC3"/>
    <w:rsid w:val="00B7570E"/>
    <w:rsid w:val="00B82724"/>
    <w:rsid w:val="00B86FEB"/>
    <w:rsid w:val="00B96017"/>
    <w:rsid w:val="00BB027B"/>
    <w:rsid w:val="00BB3ABC"/>
    <w:rsid w:val="00C159B6"/>
    <w:rsid w:val="00C43B3D"/>
    <w:rsid w:val="00C548FC"/>
    <w:rsid w:val="00C701F9"/>
    <w:rsid w:val="00C82488"/>
    <w:rsid w:val="00C94612"/>
    <w:rsid w:val="00CB0023"/>
    <w:rsid w:val="00CC1ADF"/>
    <w:rsid w:val="00CD758F"/>
    <w:rsid w:val="00CE79D7"/>
    <w:rsid w:val="00CE7DDC"/>
    <w:rsid w:val="00D00B4B"/>
    <w:rsid w:val="00D10823"/>
    <w:rsid w:val="00D20F53"/>
    <w:rsid w:val="00D50641"/>
    <w:rsid w:val="00D51863"/>
    <w:rsid w:val="00D578A6"/>
    <w:rsid w:val="00D700C3"/>
    <w:rsid w:val="00D7204D"/>
    <w:rsid w:val="00D81B3E"/>
    <w:rsid w:val="00D94F22"/>
    <w:rsid w:val="00DB0A0D"/>
    <w:rsid w:val="00DE5F42"/>
    <w:rsid w:val="00DF4C7F"/>
    <w:rsid w:val="00DF6A1F"/>
    <w:rsid w:val="00E031E1"/>
    <w:rsid w:val="00E1216B"/>
    <w:rsid w:val="00E45ED2"/>
    <w:rsid w:val="00E96D45"/>
    <w:rsid w:val="00ED4D96"/>
    <w:rsid w:val="00EE0017"/>
    <w:rsid w:val="00EE2FBA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7733"/>
    <w:rsid w:val="00F82795"/>
    <w:rsid w:val="00F91124"/>
    <w:rsid w:val="00F9503E"/>
    <w:rsid w:val="00FA2EA1"/>
    <w:rsid w:val="00FB5A89"/>
    <w:rsid w:val="00FC05F2"/>
    <w:rsid w:val="00FD4807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41F5E"/>
  <w15:chartTrackingRefBased/>
  <w15:docId w15:val="{D167C665-95B9-4364-B3FE-A13416B3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400B"/>
    <w:pPr>
      <w:spacing w:line="480" w:lineRule="auto"/>
    </w:pPr>
    <w:rPr>
      <w:rFonts w:ascii="Arial" w:hAnsi="Arial"/>
      <w:szCs w:val="24"/>
      <w:lang w:val="en-US" w:eastAsia="en-US"/>
    </w:rPr>
  </w:style>
  <w:style w:type="paragraph" w:styleId="Nagwek1">
    <w:name w:val="heading 1"/>
    <w:basedOn w:val="Normalny"/>
    <w:next w:val="Normalny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F82795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rsid w:val="00F82795"/>
  </w:style>
  <w:style w:type="character" w:styleId="Uwydatnienie">
    <w:name w:val="Emphasis"/>
    <w:qFormat/>
    <w:rsid w:val="00FF6EA8"/>
    <w:rPr>
      <w:b/>
      <w:bCs/>
      <w:i w:val="0"/>
      <w:iCs w:val="0"/>
    </w:rPr>
  </w:style>
  <w:style w:type="character" w:styleId="Hipercze">
    <w:name w:val="Hyperlink"/>
    <w:rsid w:val="00887016"/>
    <w:rPr>
      <w:color w:val="0000FF"/>
      <w:u w:val="single"/>
    </w:rPr>
  </w:style>
  <w:style w:type="character" w:styleId="Odwoaniedokomentarza">
    <w:name w:val="annotation reference"/>
    <w:semiHidden/>
    <w:rsid w:val="00D00B4B"/>
    <w:rPr>
      <w:sz w:val="16"/>
      <w:szCs w:val="16"/>
    </w:rPr>
  </w:style>
  <w:style w:type="paragraph" w:styleId="Tekstkomentarza">
    <w:name w:val="annotation text"/>
    <w:basedOn w:val="Normalny"/>
    <w:semiHidden/>
    <w:rsid w:val="00D00B4B"/>
    <w:rPr>
      <w:szCs w:val="20"/>
    </w:rPr>
  </w:style>
  <w:style w:type="paragraph" w:styleId="Tematkomentarza">
    <w:name w:val="annotation subject"/>
    <w:basedOn w:val="Tekstkomentarza"/>
    <w:next w:val="Tekstkomentarza"/>
    <w:semiHidden/>
    <w:rsid w:val="00D00B4B"/>
    <w:rPr>
      <w:b/>
      <w:bCs/>
    </w:rPr>
  </w:style>
  <w:style w:type="paragraph" w:styleId="Tekstdymka">
    <w:name w:val="Balloon Text"/>
    <w:basedOn w:val="Normalny"/>
    <w:semiHidden/>
    <w:rsid w:val="00D00B4B"/>
    <w:rPr>
      <w:rFonts w:ascii="Tahoma" w:hAnsi="Tahoma" w:cs="Tahoma"/>
      <w:sz w:val="16"/>
      <w:szCs w:val="16"/>
    </w:rPr>
  </w:style>
  <w:style w:type="character" w:styleId="Numerwiersza">
    <w:name w:val="line number"/>
    <w:rsid w:val="00C94612"/>
  </w:style>
  <w:style w:type="paragraph" w:customStyle="1" w:styleId="tekst0">
    <w:name w:val="tekst0"/>
    <w:basedOn w:val="Normalny"/>
    <w:link w:val="tekst0Znak"/>
    <w:autoRedefine/>
    <w:qFormat/>
    <w:rsid w:val="001E6EB7"/>
    <w:pPr>
      <w:spacing w:after="240"/>
      <w:ind w:firstLine="709"/>
    </w:pPr>
    <w:rPr>
      <w:rFonts w:ascii="Times New Roman" w:eastAsia="Calibri" w:hAnsi="Times New Roman"/>
      <w:sz w:val="24"/>
      <w:szCs w:val="22"/>
    </w:rPr>
  </w:style>
  <w:style w:type="character" w:customStyle="1" w:styleId="tekst0Znak">
    <w:name w:val="tekst0 Znak"/>
    <w:link w:val="tekst0"/>
    <w:rsid w:val="001E6EB7"/>
    <w:rPr>
      <w:rFonts w:eastAsia="Calibri"/>
      <w:sz w:val="24"/>
      <w:szCs w:val="22"/>
      <w:lang w:val="en-US" w:eastAsia="en-US"/>
    </w:rPr>
  </w:style>
  <w:style w:type="paragraph" w:customStyle="1" w:styleId="EndNoteBibliographyTitle">
    <w:name w:val="EndNote Bibliography Title"/>
    <w:basedOn w:val="Normalny"/>
    <w:link w:val="EndNoteBibliographyTitleZnak"/>
    <w:rsid w:val="00581722"/>
    <w:pPr>
      <w:jc w:val="center"/>
    </w:pPr>
    <w:rPr>
      <w:rFonts w:cs="Arial"/>
      <w:noProof/>
    </w:rPr>
  </w:style>
  <w:style w:type="character" w:customStyle="1" w:styleId="EndNoteBibliographyTitleZnak">
    <w:name w:val="EndNote Bibliography Title Znak"/>
    <w:basedOn w:val="tekst0Znak"/>
    <w:link w:val="EndNoteBibliographyTitle"/>
    <w:rsid w:val="00581722"/>
    <w:rPr>
      <w:rFonts w:ascii="Arial" w:eastAsia="Calibri" w:hAnsi="Arial" w:cs="Arial"/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ny"/>
    <w:link w:val="EndNoteBibliographyZnak"/>
    <w:rsid w:val="00581722"/>
    <w:pPr>
      <w:spacing w:line="240" w:lineRule="auto"/>
    </w:pPr>
    <w:rPr>
      <w:rFonts w:cs="Arial"/>
      <w:noProof/>
    </w:rPr>
  </w:style>
  <w:style w:type="character" w:customStyle="1" w:styleId="EndNoteBibliographyZnak">
    <w:name w:val="EndNote Bibliography Znak"/>
    <w:basedOn w:val="tekst0Znak"/>
    <w:link w:val="EndNoteBibliography"/>
    <w:rsid w:val="00581722"/>
    <w:rPr>
      <w:rFonts w:ascii="Arial" w:eastAsia="Calibri" w:hAnsi="Arial" w:cs="Arial"/>
      <w:noProof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1722"/>
    <w:rPr>
      <w:color w:val="605E5C"/>
      <w:shd w:val="clear" w:color="auto" w:fill="E1DFDD"/>
    </w:rPr>
  </w:style>
  <w:style w:type="paragraph" w:customStyle="1" w:styleId="nagwki">
    <w:name w:val="nagłówki"/>
    <w:basedOn w:val="Normalny"/>
    <w:link w:val="nagwkiZnak"/>
    <w:qFormat/>
    <w:rsid w:val="00A35245"/>
    <w:pPr>
      <w:spacing w:before="100" w:after="100"/>
    </w:pPr>
    <w:rPr>
      <w:rFonts w:ascii="Times New Roman" w:eastAsiaTheme="minorHAnsi" w:hAnsi="Times New Roman"/>
      <w:b/>
      <w:sz w:val="24"/>
      <w:lang w:val="en-GB"/>
    </w:rPr>
  </w:style>
  <w:style w:type="character" w:customStyle="1" w:styleId="nagwkiZnak">
    <w:name w:val="nagłówki Znak"/>
    <w:basedOn w:val="Domylnaczcionkaakapitu"/>
    <w:link w:val="nagwki"/>
    <w:rsid w:val="00A35245"/>
    <w:rPr>
      <w:rFonts w:eastAsiaTheme="minorHAnsi"/>
      <w:b/>
      <w:sz w:val="24"/>
      <w:szCs w:val="24"/>
      <w:lang w:val="en-GB" w:eastAsia="en-US"/>
    </w:rPr>
  </w:style>
  <w:style w:type="character" w:customStyle="1" w:styleId="jlqj4b">
    <w:name w:val="jlqj4b"/>
    <w:basedOn w:val="Domylnaczcionkaakapitu"/>
    <w:rsid w:val="00A35245"/>
  </w:style>
  <w:style w:type="paragraph" w:customStyle="1" w:styleId="normalny0">
    <w:name w:val="normalny"/>
    <w:basedOn w:val="Normalny"/>
    <w:link w:val="normalnyZnak1"/>
    <w:autoRedefine/>
    <w:qFormat/>
    <w:rsid w:val="00B16BE1"/>
    <w:pPr>
      <w:keepNext/>
      <w:keepLines/>
      <w:ind w:firstLine="708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customStyle="1" w:styleId="normalnyZnak1">
    <w:name w:val="normalny Znak1"/>
    <w:basedOn w:val="Domylnaczcionkaakapitu"/>
    <w:link w:val="normalny0"/>
    <w:rsid w:val="00B16BE1"/>
    <w:rPr>
      <w:rFonts w:eastAsiaTheme="majorEastAsia" w:cstheme="majorBidi"/>
      <w:sz w:val="24"/>
      <w:szCs w:val="26"/>
      <w:lang w:val="en-US" w:eastAsia="en-US"/>
    </w:rPr>
  </w:style>
  <w:style w:type="character" w:customStyle="1" w:styleId="tlid-translation">
    <w:name w:val="tlid-translation"/>
    <w:basedOn w:val="Domylnaczcionkaakapitu"/>
    <w:rsid w:val="00B16BE1"/>
  </w:style>
  <w:style w:type="character" w:customStyle="1" w:styleId="cf01">
    <w:name w:val="cf01"/>
    <w:basedOn w:val="Domylnaczcionkaakapitu"/>
    <w:rsid w:val="00B16BE1"/>
    <w:rPr>
      <w:rFonts w:ascii="Segoe UI" w:hAnsi="Segoe UI" w:cs="Segoe UI" w:hint="default"/>
      <w:sz w:val="18"/>
      <w:szCs w:val="18"/>
    </w:rPr>
  </w:style>
  <w:style w:type="paragraph" w:styleId="Podtytu">
    <w:name w:val="Subtitle"/>
    <w:basedOn w:val="Normalny"/>
    <w:next w:val="Normalny"/>
    <w:link w:val="PodtytuZnak"/>
    <w:qFormat/>
    <w:rsid w:val="00B16B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B16B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UyteHipercze">
    <w:name w:val="FollowedHyperlink"/>
    <w:basedOn w:val="Domylnaczcionkaakapitu"/>
    <w:rsid w:val="005147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contraceptive implant</vt:lpstr>
      <vt:lpstr>The contraceptive implant</vt:lpstr>
    </vt:vector>
  </TitlesOfParts>
  <Company>UPMC</Company>
  <LinksUpToDate>false</LinksUpToDate>
  <CharactersWithSpaces>1385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contraceptive implant</dc:title>
  <dc:subject/>
  <dc:creator>hohmhl</dc:creator>
  <cp:keywords/>
  <cp:lastModifiedBy>olarybka@gmail.com</cp:lastModifiedBy>
  <cp:revision>3</cp:revision>
  <cp:lastPrinted>2009-01-08T09:57:00Z</cp:lastPrinted>
  <dcterms:created xsi:type="dcterms:W3CDTF">2021-09-24T06:17:00Z</dcterms:created>
  <dcterms:modified xsi:type="dcterms:W3CDTF">2021-10-01T17:31:00Z</dcterms:modified>
</cp:coreProperties>
</file>