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A1FCB8" w14:textId="77777777" w:rsidR="002414EC" w:rsidRPr="00366735" w:rsidRDefault="002414EC" w:rsidP="002414EC">
      <w:pPr>
        <w:pStyle w:val="Manuscriptbodytitle"/>
        <w:rPr>
          <w:rFonts w:ascii="Arial" w:hAnsi="Arial" w:cs="Arial"/>
        </w:rPr>
      </w:pPr>
      <w:r w:rsidRPr="00366735">
        <w:rPr>
          <w:rFonts w:ascii="Arial" w:hAnsi="Arial" w:cs="Arial"/>
        </w:rPr>
        <w:t>SUPPLEMENTARY DATA</w:t>
      </w:r>
    </w:p>
    <w:p w14:paraId="6068DAB6" w14:textId="77777777" w:rsidR="002414EC" w:rsidRPr="00366735" w:rsidRDefault="002414EC" w:rsidP="002414EC">
      <w:pPr>
        <w:pStyle w:val="Caption"/>
        <w:rPr>
          <w:rFonts w:ascii="Arial" w:hAnsi="Arial" w:cs="Arial"/>
        </w:rPr>
      </w:pPr>
      <w:r w:rsidRPr="00366735">
        <w:rPr>
          <w:rFonts w:ascii="Arial" w:hAnsi="Arial" w:cs="Arial"/>
        </w:rPr>
        <w:t>Supplementary Table 1: Search strategy for MEDLINE (searched via Ovid SP platform on 1</w:t>
      </w:r>
      <w:r w:rsidRPr="00366735">
        <w:rPr>
          <w:rFonts w:ascii="Arial" w:hAnsi="Arial" w:cs="Arial"/>
          <w:vertAlign w:val="superscript"/>
        </w:rPr>
        <w:t>st</w:t>
      </w:r>
      <w:r w:rsidRPr="00366735">
        <w:rPr>
          <w:rFonts w:ascii="Arial" w:hAnsi="Arial" w:cs="Arial"/>
        </w:rPr>
        <w:t xml:space="preserve"> April 2020)</w:t>
      </w:r>
    </w:p>
    <w:tbl>
      <w:tblPr>
        <w:tblW w:w="8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113" w:type="dxa"/>
          <w:right w:w="0" w:type="dxa"/>
        </w:tblCellMar>
        <w:tblLook w:val="04A0" w:firstRow="1" w:lastRow="0" w:firstColumn="1" w:lastColumn="0" w:noHBand="0" w:noVBand="1"/>
      </w:tblPr>
      <w:tblGrid>
        <w:gridCol w:w="1555"/>
        <w:gridCol w:w="957"/>
        <w:gridCol w:w="4919"/>
        <w:gridCol w:w="870"/>
      </w:tblGrid>
      <w:tr w:rsidR="002414EC" w:rsidRPr="00366735" w14:paraId="0B542872" w14:textId="77777777" w:rsidTr="00655D07">
        <w:trPr>
          <w:trHeight w:val="20"/>
          <w:tblHeader/>
        </w:trPr>
        <w:tc>
          <w:tcPr>
            <w:tcW w:w="1555" w:type="dxa"/>
            <w:shd w:val="clear" w:color="auto" w:fill="000000" w:themeFill="text1"/>
          </w:tcPr>
          <w:p w14:paraId="319B56FA" w14:textId="77777777" w:rsidR="002414EC" w:rsidRPr="00366735" w:rsidRDefault="002414EC" w:rsidP="00655D07">
            <w:pPr>
              <w:rPr>
                <w:rFonts w:ascii="Arial" w:eastAsia="Times New Roman" w:hAnsi="Arial" w:cs="Arial"/>
                <w:b/>
                <w:bCs/>
                <w:color w:val="FFFFFF"/>
                <w:sz w:val="16"/>
                <w:szCs w:val="16"/>
                <w:lang w:eastAsia="en-GB"/>
              </w:rPr>
            </w:pPr>
            <w:r w:rsidRPr="00366735">
              <w:rPr>
                <w:rFonts w:ascii="Arial" w:eastAsia="Times New Roman" w:hAnsi="Arial" w:cs="Arial"/>
                <w:b/>
                <w:bCs/>
                <w:color w:val="FFFFFF"/>
                <w:sz w:val="16"/>
                <w:szCs w:val="16"/>
                <w:lang w:eastAsia="en-GB"/>
              </w:rPr>
              <w:t>Term group</w:t>
            </w:r>
          </w:p>
        </w:tc>
        <w:tc>
          <w:tcPr>
            <w:tcW w:w="957" w:type="dxa"/>
            <w:shd w:val="clear" w:color="auto" w:fill="000000" w:themeFill="text1"/>
            <w:tcMar>
              <w:top w:w="15" w:type="dxa"/>
              <w:left w:w="75" w:type="dxa"/>
              <w:bottom w:w="15" w:type="dxa"/>
              <w:right w:w="75" w:type="dxa"/>
            </w:tcMar>
            <w:vAlign w:val="center"/>
            <w:hideMark/>
          </w:tcPr>
          <w:p w14:paraId="2F648D03" w14:textId="77777777" w:rsidR="002414EC" w:rsidRPr="00366735" w:rsidRDefault="002414EC" w:rsidP="00655D07">
            <w:pPr>
              <w:rPr>
                <w:rFonts w:ascii="Arial" w:eastAsia="Times New Roman" w:hAnsi="Arial" w:cs="Arial"/>
                <w:b/>
                <w:bCs/>
                <w:color w:val="FFFFFF"/>
                <w:sz w:val="16"/>
                <w:szCs w:val="16"/>
                <w:lang w:eastAsia="en-GB"/>
              </w:rPr>
            </w:pPr>
            <w:r w:rsidRPr="00366735">
              <w:rPr>
                <w:rFonts w:ascii="Arial" w:eastAsia="Times New Roman" w:hAnsi="Arial" w:cs="Arial"/>
                <w:b/>
                <w:bCs/>
                <w:color w:val="FFFFFF"/>
                <w:sz w:val="16"/>
                <w:szCs w:val="16"/>
                <w:lang w:eastAsia="en-GB"/>
              </w:rPr>
              <w:t>Search #</w:t>
            </w:r>
          </w:p>
        </w:tc>
        <w:tc>
          <w:tcPr>
            <w:tcW w:w="4919" w:type="dxa"/>
            <w:shd w:val="clear" w:color="auto" w:fill="000000" w:themeFill="text1"/>
            <w:tcMar>
              <w:top w:w="15" w:type="dxa"/>
              <w:left w:w="75" w:type="dxa"/>
              <w:bottom w:w="15" w:type="dxa"/>
              <w:right w:w="75" w:type="dxa"/>
            </w:tcMar>
            <w:vAlign w:val="center"/>
            <w:hideMark/>
          </w:tcPr>
          <w:p w14:paraId="3F827DE9" w14:textId="77777777" w:rsidR="002414EC" w:rsidRPr="00366735" w:rsidRDefault="002414EC" w:rsidP="00655D07">
            <w:pPr>
              <w:rPr>
                <w:rFonts w:ascii="Arial" w:eastAsia="Times New Roman" w:hAnsi="Arial" w:cs="Arial"/>
                <w:b/>
                <w:bCs/>
                <w:color w:val="FFFFFF"/>
                <w:sz w:val="16"/>
                <w:szCs w:val="16"/>
                <w:lang w:eastAsia="en-GB"/>
              </w:rPr>
            </w:pPr>
            <w:r w:rsidRPr="00366735">
              <w:rPr>
                <w:rFonts w:ascii="Arial" w:eastAsia="Times New Roman" w:hAnsi="Arial" w:cs="Arial"/>
                <w:b/>
                <w:bCs/>
                <w:color w:val="FFFFFF"/>
                <w:sz w:val="16"/>
                <w:szCs w:val="16"/>
                <w:lang w:eastAsia="en-GB"/>
              </w:rPr>
              <w:t>Terms</w:t>
            </w:r>
          </w:p>
        </w:tc>
        <w:tc>
          <w:tcPr>
            <w:tcW w:w="870" w:type="dxa"/>
            <w:shd w:val="clear" w:color="auto" w:fill="000000" w:themeFill="text1"/>
            <w:tcMar>
              <w:top w:w="15" w:type="dxa"/>
              <w:left w:w="75" w:type="dxa"/>
              <w:bottom w:w="15" w:type="dxa"/>
              <w:right w:w="75" w:type="dxa"/>
            </w:tcMar>
            <w:vAlign w:val="center"/>
            <w:hideMark/>
          </w:tcPr>
          <w:p w14:paraId="0C253AF9" w14:textId="77777777" w:rsidR="002414EC" w:rsidRPr="00366735" w:rsidRDefault="002414EC" w:rsidP="00655D07">
            <w:pPr>
              <w:rPr>
                <w:rFonts w:ascii="Arial" w:eastAsia="Times New Roman" w:hAnsi="Arial" w:cs="Arial"/>
                <w:b/>
                <w:bCs/>
                <w:color w:val="FFFFFF"/>
                <w:sz w:val="16"/>
                <w:szCs w:val="16"/>
                <w:lang w:eastAsia="en-GB"/>
              </w:rPr>
            </w:pPr>
            <w:r w:rsidRPr="00366735">
              <w:rPr>
                <w:rFonts w:ascii="Arial" w:eastAsia="Times New Roman" w:hAnsi="Arial" w:cs="Arial"/>
                <w:b/>
                <w:bCs/>
                <w:color w:val="FFFFFF"/>
                <w:sz w:val="16"/>
                <w:szCs w:val="16"/>
                <w:lang w:eastAsia="en-GB"/>
              </w:rPr>
              <w:t>Hits</w:t>
            </w:r>
          </w:p>
        </w:tc>
      </w:tr>
      <w:tr w:rsidR="002414EC" w:rsidRPr="00366735" w14:paraId="0C6C5529" w14:textId="77777777" w:rsidTr="00655D07">
        <w:trPr>
          <w:trHeight w:val="20"/>
        </w:trPr>
        <w:tc>
          <w:tcPr>
            <w:tcW w:w="1555" w:type="dxa"/>
            <w:vMerge w:val="restart"/>
            <w:shd w:val="clear" w:color="auto" w:fill="FFFFFF"/>
            <w:vAlign w:val="center"/>
          </w:tcPr>
          <w:p w14:paraId="36A0438E" w14:textId="77777777" w:rsidR="002414EC" w:rsidRPr="00366735" w:rsidRDefault="002414EC" w:rsidP="00655D07">
            <w:pPr>
              <w:rPr>
                <w:rFonts w:ascii="Arial" w:eastAsia="Times New Roman" w:hAnsi="Arial" w:cs="Arial"/>
                <w:b/>
                <w:bCs/>
                <w:color w:val="0A0905"/>
                <w:sz w:val="16"/>
                <w:szCs w:val="16"/>
                <w:lang w:eastAsia="en-GB"/>
              </w:rPr>
            </w:pPr>
            <w:r w:rsidRPr="00366735">
              <w:rPr>
                <w:rFonts w:ascii="Arial" w:eastAsia="Times New Roman" w:hAnsi="Arial" w:cs="Arial"/>
                <w:b/>
                <w:bCs/>
                <w:color w:val="0A0905"/>
                <w:sz w:val="16"/>
                <w:szCs w:val="16"/>
                <w:lang w:eastAsia="en-GB"/>
              </w:rPr>
              <w:t>Stigma</w:t>
            </w:r>
          </w:p>
        </w:tc>
        <w:tc>
          <w:tcPr>
            <w:tcW w:w="957" w:type="dxa"/>
            <w:shd w:val="clear" w:color="auto" w:fill="FFFFFF"/>
            <w:tcMar>
              <w:top w:w="15" w:type="dxa"/>
              <w:left w:w="75" w:type="dxa"/>
              <w:bottom w:w="15" w:type="dxa"/>
              <w:right w:w="75" w:type="dxa"/>
            </w:tcMar>
            <w:vAlign w:val="center"/>
            <w:hideMark/>
          </w:tcPr>
          <w:p w14:paraId="3D4C6385"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1</w:t>
            </w:r>
          </w:p>
        </w:tc>
        <w:tc>
          <w:tcPr>
            <w:tcW w:w="4919" w:type="dxa"/>
            <w:shd w:val="clear" w:color="auto" w:fill="FFFFFF"/>
            <w:tcMar>
              <w:top w:w="15" w:type="dxa"/>
              <w:left w:w="75" w:type="dxa"/>
              <w:bottom w:w="15" w:type="dxa"/>
              <w:right w:w="75" w:type="dxa"/>
            </w:tcMar>
            <w:vAlign w:val="center"/>
            <w:hideMark/>
          </w:tcPr>
          <w:p w14:paraId="3692C35A"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 xml:space="preserve">exp social stigma/ or exp shame/ or stereotyping/ or </w:t>
            </w:r>
            <w:proofErr w:type="spellStart"/>
            <w:r w:rsidRPr="00366735">
              <w:rPr>
                <w:rFonts w:ascii="Arial" w:eastAsia="Times New Roman" w:hAnsi="Arial" w:cs="Arial"/>
                <w:color w:val="0A0905"/>
                <w:sz w:val="16"/>
                <w:szCs w:val="16"/>
                <w:lang w:eastAsia="en-GB"/>
              </w:rPr>
              <w:t>self concept</w:t>
            </w:r>
            <w:proofErr w:type="spellEnd"/>
            <w:r w:rsidRPr="00366735">
              <w:rPr>
                <w:rFonts w:ascii="Arial" w:eastAsia="Times New Roman" w:hAnsi="Arial" w:cs="Arial"/>
                <w:color w:val="0A0905"/>
                <w:sz w:val="16"/>
                <w:szCs w:val="16"/>
                <w:lang w:eastAsia="en-GB"/>
              </w:rPr>
              <w:t xml:space="preserve">/ or public opinion/ or "patient acceptance of health care"/ or social discrimination/ or </w:t>
            </w:r>
            <w:proofErr w:type="spellStart"/>
            <w:r w:rsidRPr="00366735">
              <w:rPr>
                <w:rFonts w:ascii="Arial" w:eastAsia="Times New Roman" w:hAnsi="Arial" w:cs="Arial"/>
                <w:color w:val="0A0905"/>
                <w:sz w:val="16"/>
                <w:szCs w:val="16"/>
                <w:lang w:eastAsia="en-GB"/>
              </w:rPr>
              <w:t>self efficacy</w:t>
            </w:r>
            <w:proofErr w:type="spellEnd"/>
            <w:r w:rsidRPr="00366735">
              <w:rPr>
                <w:rFonts w:ascii="Arial" w:eastAsia="Times New Roman" w:hAnsi="Arial" w:cs="Arial"/>
                <w:color w:val="0A0905"/>
                <w:sz w:val="16"/>
                <w:szCs w:val="16"/>
                <w:lang w:eastAsia="en-GB"/>
              </w:rPr>
              <w:t>/ or social perception/ or attitude/</w:t>
            </w:r>
          </w:p>
        </w:tc>
        <w:tc>
          <w:tcPr>
            <w:tcW w:w="870" w:type="dxa"/>
            <w:shd w:val="clear" w:color="auto" w:fill="FFFFFF"/>
            <w:tcMar>
              <w:top w:w="15" w:type="dxa"/>
              <w:left w:w="75" w:type="dxa"/>
              <w:bottom w:w="15" w:type="dxa"/>
              <w:right w:w="75" w:type="dxa"/>
            </w:tcMar>
            <w:vAlign w:val="center"/>
            <w:hideMark/>
          </w:tcPr>
          <w:p w14:paraId="375D2BF6"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212,432</w:t>
            </w:r>
          </w:p>
        </w:tc>
      </w:tr>
      <w:tr w:rsidR="002414EC" w:rsidRPr="00366735" w14:paraId="04650763" w14:textId="77777777" w:rsidTr="00655D07">
        <w:trPr>
          <w:trHeight w:val="20"/>
        </w:trPr>
        <w:tc>
          <w:tcPr>
            <w:tcW w:w="1555" w:type="dxa"/>
            <w:vMerge/>
            <w:shd w:val="clear" w:color="auto" w:fill="FFFFFF"/>
          </w:tcPr>
          <w:p w14:paraId="330BC2BD" w14:textId="77777777" w:rsidR="002414EC" w:rsidRPr="00366735" w:rsidRDefault="002414EC" w:rsidP="00655D07">
            <w:pPr>
              <w:rPr>
                <w:rFonts w:ascii="Arial" w:eastAsia="Times New Roman" w:hAnsi="Arial" w:cs="Arial"/>
                <w:color w:val="0A0905"/>
                <w:sz w:val="16"/>
                <w:szCs w:val="16"/>
                <w:lang w:eastAsia="en-GB"/>
              </w:rPr>
            </w:pPr>
          </w:p>
        </w:tc>
        <w:tc>
          <w:tcPr>
            <w:tcW w:w="957" w:type="dxa"/>
            <w:shd w:val="clear" w:color="auto" w:fill="FFFFFF"/>
            <w:tcMar>
              <w:top w:w="15" w:type="dxa"/>
              <w:left w:w="75" w:type="dxa"/>
              <w:bottom w:w="15" w:type="dxa"/>
              <w:right w:w="75" w:type="dxa"/>
            </w:tcMar>
            <w:vAlign w:val="center"/>
            <w:hideMark/>
          </w:tcPr>
          <w:p w14:paraId="653A9304"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2</w:t>
            </w:r>
          </w:p>
        </w:tc>
        <w:tc>
          <w:tcPr>
            <w:tcW w:w="4919" w:type="dxa"/>
            <w:shd w:val="clear" w:color="auto" w:fill="FFFFFF"/>
            <w:tcMar>
              <w:top w:w="15" w:type="dxa"/>
              <w:left w:w="75" w:type="dxa"/>
              <w:bottom w:w="15" w:type="dxa"/>
              <w:right w:w="75" w:type="dxa"/>
            </w:tcMar>
            <w:vAlign w:val="center"/>
            <w:hideMark/>
          </w:tcPr>
          <w:p w14:paraId="1326EFCD"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 xml:space="preserve">(stigma$ or shame$ or </w:t>
            </w:r>
            <w:proofErr w:type="spellStart"/>
            <w:r w:rsidRPr="00366735">
              <w:rPr>
                <w:rFonts w:ascii="Arial" w:eastAsia="Times New Roman" w:hAnsi="Arial" w:cs="Arial"/>
                <w:color w:val="0A0905"/>
                <w:sz w:val="16"/>
                <w:szCs w:val="16"/>
                <w:lang w:eastAsia="en-GB"/>
              </w:rPr>
              <w:t>embarras</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prejudic</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stereotyp</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discriminat</w:t>
            </w:r>
            <w:proofErr w:type="spellEnd"/>
            <w:r w:rsidRPr="00366735">
              <w:rPr>
                <w:rFonts w:ascii="Arial" w:eastAsia="Times New Roman" w:hAnsi="Arial" w:cs="Arial"/>
                <w:color w:val="0A0905"/>
                <w:sz w:val="16"/>
                <w:szCs w:val="16"/>
                <w:lang w:eastAsia="en-GB"/>
              </w:rPr>
              <w:t>$ or self-efficacy or self-esteem or self-concept or self-image or attitude$ or ((belief$ or view$ or experience$ or perspective$ or barrier$) adj5 (</w:t>
            </w:r>
            <w:proofErr w:type="spellStart"/>
            <w:r w:rsidRPr="00366735">
              <w:rPr>
                <w:rFonts w:ascii="Arial" w:eastAsia="Times New Roman" w:hAnsi="Arial" w:cs="Arial"/>
                <w:color w:val="0A0905"/>
                <w:sz w:val="16"/>
                <w:szCs w:val="16"/>
                <w:lang w:eastAsia="en-GB"/>
              </w:rPr>
              <w:t>antipsycho</w:t>
            </w:r>
            <w:proofErr w:type="spellEnd"/>
            <w:r w:rsidRPr="00366735">
              <w:rPr>
                <w:rFonts w:ascii="Arial" w:eastAsia="Times New Roman" w:hAnsi="Arial" w:cs="Arial"/>
                <w:color w:val="0A0905"/>
                <w:sz w:val="16"/>
                <w:szCs w:val="16"/>
                <w:lang w:eastAsia="en-GB"/>
              </w:rPr>
              <w:t>$ or anti-psycho$ or neuroleptic$ or treatment$ or medication$))).tw.</w:t>
            </w:r>
          </w:p>
        </w:tc>
        <w:tc>
          <w:tcPr>
            <w:tcW w:w="870" w:type="dxa"/>
            <w:shd w:val="clear" w:color="auto" w:fill="FFFFFF"/>
            <w:tcMar>
              <w:top w:w="15" w:type="dxa"/>
              <w:left w:w="75" w:type="dxa"/>
              <w:bottom w:w="15" w:type="dxa"/>
              <w:right w:w="75" w:type="dxa"/>
            </w:tcMar>
            <w:vAlign w:val="center"/>
            <w:hideMark/>
          </w:tcPr>
          <w:p w14:paraId="57CA3BCD"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535,804</w:t>
            </w:r>
          </w:p>
        </w:tc>
      </w:tr>
      <w:tr w:rsidR="002414EC" w:rsidRPr="00366735" w14:paraId="3890177D" w14:textId="77777777" w:rsidTr="00655D07">
        <w:trPr>
          <w:trHeight w:val="20"/>
        </w:trPr>
        <w:tc>
          <w:tcPr>
            <w:tcW w:w="1555" w:type="dxa"/>
            <w:vMerge/>
            <w:shd w:val="clear" w:color="auto" w:fill="FFFFFF"/>
          </w:tcPr>
          <w:p w14:paraId="32D90143" w14:textId="77777777" w:rsidR="002414EC" w:rsidRPr="00366735" w:rsidRDefault="002414EC" w:rsidP="00655D07">
            <w:pPr>
              <w:rPr>
                <w:rFonts w:ascii="Arial" w:eastAsia="Times New Roman" w:hAnsi="Arial" w:cs="Arial"/>
                <w:color w:val="0A0905"/>
                <w:sz w:val="16"/>
                <w:szCs w:val="16"/>
                <w:lang w:eastAsia="en-GB"/>
              </w:rPr>
            </w:pPr>
          </w:p>
        </w:tc>
        <w:tc>
          <w:tcPr>
            <w:tcW w:w="957" w:type="dxa"/>
            <w:shd w:val="clear" w:color="auto" w:fill="FFFFFF"/>
            <w:tcMar>
              <w:top w:w="15" w:type="dxa"/>
              <w:left w:w="75" w:type="dxa"/>
              <w:bottom w:w="15" w:type="dxa"/>
              <w:right w:w="75" w:type="dxa"/>
            </w:tcMar>
            <w:vAlign w:val="center"/>
            <w:hideMark/>
          </w:tcPr>
          <w:p w14:paraId="4A1225D4"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3</w:t>
            </w:r>
          </w:p>
        </w:tc>
        <w:tc>
          <w:tcPr>
            <w:tcW w:w="4919" w:type="dxa"/>
            <w:shd w:val="clear" w:color="auto" w:fill="FFFFFF"/>
            <w:tcMar>
              <w:top w:w="15" w:type="dxa"/>
              <w:left w:w="75" w:type="dxa"/>
              <w:bottom w:w="15" w:type="dxa"/>
              <w:right w:w="75" w:type="dxa"/>
            </w:tcMar>
            <w:vAlign w:val="center"/>
            <w:hideMark/>
          </w:tcPr>
          <w:p w14:paraId="35422296"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1 or 2</w:t>
            </w:r>
          </w:p>
        </w:tc>
        <w:tc>
          <w:tcPr>
            <w:tcW w:w="870" w:type="dxa"/>
            <w:shd w:val="clear" w:color="auto" w:fill="FFFFFF"/>
            <w:tcMar>
              <w:top w:w="15" w:type="dxa"/>
              <w:left w:w="75" w:type="dxa"/>
              <w:bottom w:w="15" w:type="dxa"/>
              <w:right w:w="75" w:type="dxa"/>
            </w:tcMar>
            <w:vAlign w:val="center"/>
            <w:hideMark/>
          </w:tcPr>
          <w:p w14:paraId="4535B5E6"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677,397</w:t>
            </w:r>
          </w:p>
        </w:tc>
      </w:tr>
      <w:tr w:rsidR="002414EC" w:rsidRPr="00366735" w14:paraId="690EEE25" w14:textId="77777777" w:rsidTr="00655D07">
        <w:trPr>
          <w:trHeight w:val="20"/>
        </w:trPr>
        <w:tc>
          <w:tcPr>
            <w:tcW w:w="1555" w:type="dxa"/>
            <w:vMerge w:val="restart"/>
            <w:shd w:val="clear" w:color="auto" w:fill="FFFFFF"/>
            <w:vAlign w:val="center"/>
          </w:tcPr>
          <w:p w14:paraId="0AE1F593" w14:textId="77777777" w:rsidR="002414EC" w:rsidRPr="00366735" w:rsidRDefault="002414EC" w:rsidP="00655D07">
            <w:pPr>
              <w:rPr>
                <w:rFonts w:ascii="Arial" w:eastAsia="Times New Roman" w:hAnsi="Arial" w:cs="Arial"/>
                <w:b/>
                <w:bCs/>
                <w:color w:val="0A0905"/>
                <w:sz w:val="16"/>
                <w:szCs w:val="16"/>
                <w:lang w:eastAsia="en-GB"/>
              </w:rPr>
            </w:pPr>
            <w:r w:rsidRPr="00366735">
              <w:rPr>
                <w:rFonts w:ascii="Arial" w:eastAsia="Times New Roman" w:hAnsi="Arial" w:cs="Arial"/>
                <w:b/>
                <w:bCs/>
                <w:color w:val="0A0905"/>
                <w:sz w:val="16"/>
                <w:szCs w:val="16"/>
                <w:lang w:eastAsia="en-GB"/>
              </w:rPr>
              <w:t>Indications</w:t>
            </w:r>
          </w:p>
        </w:tc>
        <w:tc>
          <w:tcPr>
            <w:tcW w:w="957" w:type="dxa"/>
            <w:shd w:val="clear" w:color="auto" w:fill="FFFFFF"/>
            <w:tcMar>
              <w:top w:w="15" w:type="dxa"/>
              <w:left w:w="75" w:type="dxa"/>
              <w:bottom w:w="15" w:type="dxa"/>
              <w:right w:w="75" w:type="dxa"/>
            </w:tcMar>
            <w:vAlign w:val="center"/>
            <w:hideMark/>
          </w:tcPr>
          <w:p w14:paraId="1996AFBE"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4</w:t>
            </w:r>
          </w:p>
        </w:tc>
        <w:tc>
          <w:tcPr>
            <w:tcW w:w="4919" w:type="dxa"/>
            <w:shd w:val="clear" w:color="auto" w:fill="FFFFFF"/>
            <w:tcMar>
              <w:top w:w="15" w:type="dxa"/>
              <w:left w:w="75" w:type="dxa"/>
              <w:bottom w:w="15" w:type="dxa"/>
              <w:right w:w="75" w:type="dxa"/>
            </w:tcMar>
            <w:vAlign w:val="center"/>
            <w:hideMark/>
          </w:tcPr>
          <w:p w14:paraId="44E0CD5C"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exp psychotic disorders/ or exp "schizophrenia spectrum and other psychotic disorders"/</w:t>
            </w:r>
          </w:p>
        </w:tc>
        <w:tc>
          <w:tcPr>
            <w:tcW w:w="870" w:type="dxa"/>
            <w:shd w:val="clear" w:color="auto" w:fill="FFFFFF"/>
            <w:tcMar>
              <w:top w:w="15" w:type="dxa"/>
              <w:left w:w="75" w:type="dxa"/>
              <w:bottom w:w="15" w:type="dxa"/>
              <w:right w:w="75" w:type="dxa"/>
            </w:tcMar>
            <w:vAlign w:val="center"/>
            <w:hideMark/>
          </w:tcPr>
          <w:p w14:paraId="7F332B3E"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146,187</w:t>
            </w:r>
          </w:p>
        </w:tc>
      </w:tr>
      <w:tr w:rsidR="002414EC" w:rsidRPr="00366735" w14:paraId="439ADC33" w14:textId="77777777" w:rsidTr="00655D07">
        <w:trPr>
          <w:trHeight w:val="20"/>
        </w:trPr>
        <w:tc>
          <w:tcPr>
            <w:tcW w:w="1555" w:type="dxa"/>
            <w:vMerge/>
            <w:shd w:val="clear" w:color="auto" w:fill="FFFFFF"/>
          </w:tcPr>
          <w:p w14:paraId="7CD2EEC2" w14:textId="77777777" w:rsidR="002414EC" w:rsidRPr="00366735" w:rsidRDefault="002414EC" w:rsidP="00655D07">
            <w:pPr>
              <w:rPr>
                <w:rFonts w:ascii="Arial" w:eastAsia="Times New Roman" w:hAnsi="Arial" w:cs="Arial"/>
                <w:color w:val="0A0905"/>
                <w:sz w:val="16"/>
                <w:szCs w:val="16"/>
                <w:lang w:eastAsia="en-GB"/>
              </w:rPr>
            </w:pPr>
          </w:p>
        </w:tc>
        <w:tc>
          <w:tcPr>
            <w:tcW w:w="957" w:type="dxa"/>
            <w:shd w:val="clear" w:color="auto" w:fill="FFFFFF"/>
            <w:tcMar>
              <w:top w:w="15" w:type="dxa"/>
              <w:left w:w="75" w:type="dxa"/>
              <w:bottom w:w="15" w:type="dxa"/>
              <w:right w:w="75" w:type="dxa"/>
            </w:tcMar>
            <w:vAlign w:val="center"/>
            <w:hideMark/>
          </w:tcPr>
          <w:p w14:paraId="431E8934"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5</w:t>
            </w:r>
          </w:p>
        </w:tc>
        <w:tc>
          <w:tcPr>
            <w:tcW w:w="4919" w:type="dxa"/>
            <w:shd w:val="clear" w:color="auto" w:fill="FFFFFF"/>
            <w:tcMar>
              <w:top w:w="15" w:type="dxa"/>
              <w:left w:w="75" w:type="dxa"/>
              <w:bottom w:w="15" w:type="dxa"/>
              <w:right w:w="75" w:type="dxa"/>
            </w:tcMar>
            <w:vAlign w:val="center"/>
            <w:hideMark/>
          </w:tcPr>
          <w:p w14:paraId="05826C22"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w:t>
            </w:r>
            <w:proofErr w:type="spellStart"/>
            <w:r w:rsidRPr="00366735">
              <w:rPr>
                <w:rFonts w:ascii="Arial" w:eastAsia="Times New Roman" w:hAnsi="Arial" w:cs="Arial"/>
                <w:color w:val="0A0905"/>
                <w:sz w:val="16"/>
                <w:szCs w:val="16"/>
                <w:lang w:eastAsia="en-GB"/>
              </w:rPr>
              <w:t>schizo</w:t>
            </w:r>
            <w:proofErr w:type="spellEnd"/>
            <w:r w:rsidRPr="00366735">
              <w:rPr>
                <w:rFonts w:ascii="Arial" w:eastAsia="Times New Roman" w:hAnsi="Arial" w:cs="Arial"/>
                <w:color w:val="0A0905"/>
                <w:sz w:val="16"/>
                <w:szCs w:val="16"/>
                <w:lang w:eastAsia="en-GB"/>
              </w:rPr>
              <w:t>$ or psycho$).</w:t>
            </w:r>
            <w:proofErr w:type="spellStart"/>
            <w:r w:rsidRPr="00366735">
              <w:rPr>
                <w:rFonts w:ascii="Arial" w:eastAsia="Times New Roman" w:hAnsi="Arial" w:cs="Arial"/>
                <w:color w:val="0A0905"/>
                <w:sz w:val="16"/>
                <w:szCs w:val="16"/>
                <w:lang w:eastAsia="en-GB"/>
              </w:rPr>
              <w:t>tw</w:t>
            </w:r>
            <w:proofErr w:type="spellEnd"/>
            <w:r w:rsidRPr="00366735">
              <w:rPr>
                <w:rFonts w:ascii="Arial" w:eastAsia="Times New Roman" w:hAnsi="Arial" w:cs="Arial"/>
                <w:color w:val="0A0905"/>
                <w:sz w:val="16"/>
                <w:szCs w:val="16"/>
                <w:lang w:eastAsia="en-GB"/>
              </w:rPr>
              <w:t>.</w:t>
            </w:r>
          </w:p>
        </w:tc>
        <w:tc>
          <w:tcPr>
            <w:tcW w:w="870" w:type="dxa"/>
            <w:shd w:val="clear" w:color="auto" w:fill="FFFFFF"/>
            <w:tcMar>
              <w:top w:w="15" w:type="dxa"/>
              <w:left w:w="75" w:type="dxa"/>
              <w:bottom w:w="15" w:type="dxa"/>
              <w:right w:w="75" w:type="dxa"/>
            </w:tcMar>
            <w:vAlign w:val="center"/>
            <w:hideMark/>
          </w:tcPr>
          <w:p w14:paraId="777AF877"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715,882</w:t>
            </w:r>
          </w:p>
        </w:tc>
      </w:tr>
      <w:tr w:rsidR="002414EC" w:rsidRPr="00366735" w14:paraId="455A03A7" w14:textId="77777777" w:rsidTr="00655D07">
        <w:trPr>
          <w:trHeight w:val="20"/>
        </w:trPr>
        <w:tc>
          <w:tcPr>
            <w:tcW w:w="1555" w:type="dxa"/>
            <w:vMerge/>
            <w:shd w:val="clear" w:color="auto" w:fill="FFFFFF"/>
          </w:tcPr>
          <w:p w14:paraId="26FE6AD1" w14:textId="77777777" w:rsidR="002414EC" w:rsidRPr="00366735" w:rsidRDefault="002414EC" w:rsidP="00655D07">
            <w:pPr>
              <w:rPr>
                <w:rFonts w:ascii="Arial" w:eastAsia="Times New Roman" w:hAnsi="Arial" w:cs="Arial"/>
                <w:color w:val="0A0905"/>
                <w:sz w:val="16"/>
                <w:szCs w:val="16"/>
                <w:lang w:eastAsia="en-GB"/>
              </w:rPr>
            </w:pPr>
          </w:p>
        </w:tc>
        <w:tc>
          <w:tcPr>
            <w:tcW w:w="957" w:type="dxa"/>
            <w:shd w:val="clear" w:color="auto" w:fill="FFFFFF"/>
            <w:tcMar>
              <w:top w:w="15" w:type="dxa"/>
              <w:left w:w="75" w:type="dxa"/>
              <w:bottom w:w="15" w:type="dxa"/>
              <w:right w:w="75" w:type="dxa"/>
            </w:tcMar>
            <w:vAlign w:val="center"/>
            <w:hideMark/>
          </w:tcPr>
          <w:p w14:paraId="0954A90C"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6</w:t>
            </w:r>
          </w:p>
        </w:tc>
        <w:tc>
          <w:tcPr>
            <w:tcW w:w="4919" w:type="dxa"/>
            <w:shd w:val="clear" w:color="auto" w:fill="FFFFFF"/>
            <w:tcMar>
              <w:top w:w="15" w:type="dxa"/>
              <w:left w:w="75" w:type="dxa"/>
              <w:bottom w:w="15" w:type="dxa"/>
              <w:right w:w="75" w:type="dxa"/>
            </w:tcMar>
            <w:vAlign w:val="center"/>
            <w:hideMark/>
          </w:tcPr>
          <w:p w14:paraId="0FE5F207"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exp "bipolar and related disorders"/</w:t>
            </w:r>
          </w:p>
        </w:tc>
        <w:tc>
          <w:tcPr>
            <w:tcW w:w="870" w:type="dxa"/>
            <w:shd w:val="clear" w:color="auto" w:fill="FFFFFF"/>
            <w:tcMar>
              <w:top w:w="15" w:type="dxa"/>
              <w:left w:w="75" w:type="dxa"/>
              <w:bottom w:w="15" w:type="dxa"/>
              <w:right w:w="75" w:type="dxa"/>
            </w:tcMar>
            <w:vAlign w:val="center"/>
            <w:hideMark/>
          </w:tcPr>
          <w:p w14:paraId="0382A0A8"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39,828</w:t>
            </w:r>
          </w:p>
        </w:tc>
      </w:tr>
      <w:tr w:rsidR="002414EC" w:rsidRPr="00366735" w14:paraId="6530DF6D" w14:textId="77777777" w:rsidTr="00655D07">
        <w:trPr>
          <w:trHeight w:val="20"/>
        </w:trPr>
        <w:tc>
          <w:tcPr>
            <w:tcW w:w="1555" w:type="dxa"/>
            <w:vMerge/>
            <w:shd w:val="clear" w:color="auto" w:fill="FFFFFF"/>
          </w:tcPr>
          <w:p w14:paraId="294B0778" w14:textId="77777777" w:rsidR="002414EC" w:rsidRPr="00366735" w:rsidRDefault="002414EC" w:rsidP="00655D07">
            <w:pPr>
              <w:rPr>
                <w:rFonts w:ascii="Arial" w:eastAsia="Times New Roman" w:hAnsi="Arial" w:cs="Arial"/>
                <w:color w:val="0A0905"/>
                <w:sz w:val="16"/>
                <w:szCs w:val="16"/>
                <w:lang w:eastAsia="en-GB"/>
              </w:rPr>
            </w:pPr>
          </w:p>
        </w:tc>
        <w:tc>
          <w:tcPr>
            <w:tcW w:w="957" w:type="dxa"/>
            <w:shd w:val="clear" w:color="auto" w:fill="FFFFFF"/>
            <w:tcMar>
              <w:top w:w="15" w:type="dxa"/>
              <w:left w:w="75" w:type="dxa"/>
              <w:bottom w:w="15" w:type="dxa"/>
              <w:right w:w="75" w:type="dxa"/>
            </w:tcMar>
            <w:vAlign w:val="center"/>
            <w:hideMark/>
          </w:tcPr>
          <w:p w14:paraId="3E6A4C5A"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7</w:t>
            </w:r>
          </w:p>
        </w:tc>
        <w:tc>
          <w:tcPr>
            <w:tcW w:w="4919" w:type="dxa"/>
            <w:shd w:val="clear" w:color="auto" w:fill="FFFFFF"/>
            <w:tcMar>
              <w:top w:w="15" w:type="dxa"/>
              <w:left w:w="75" w:type="dxa"/>
              <w:bottom w:w="15" w:type="dxa"/>
              <w:right w:w="75" w:type="dxa"/>
            </w:tcMar>
            <w:vAlign w:val="center"/>
            <w:hideMark/>
          </w:tcPr>
          <w:p w14:paraId="0EFFF6A9"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((bipolar adj3 disorder$) or depress$).tw.</w:t>
            </w:r>
          </w:p>
        </w:tc>
        <w:tc>
          <w:tcPr>
            <w:tcW w:w="870" w:type="dxa"/>
            <w:shd w:val="clear" w:color="auto" w:fill="FFFFFF"/>
            <w:tcMar>
              <w:top w:w="15" w:type="dxa"/>
              <w:left w:w="75" w:type="dxa"/>
              <w:bottom w:w="15" w:type="dxa"/>
              <w:right w:w="75" w:type="dxa"/>
            </w:tcMar>
            <w:vAlign w:val="center"/>
            <w:hideMark/>
          </w:tcPr>
          <w:p w14:paraId="0CA65C55"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466,983</w:t>
            </w:r>
          </w:p>
        </w:tc>
      </w:tr>
      <w:tr w:rsidR="002414EC" w:rsidRPr="00366735" w14:paraId="66A5806A" w14:textId="77777777" w:rsidTr="00655D07">
        <w:trPr>
          <w:trHeight w:val="20"/>
        </w:trPr>
        <w:tc>
          <w:tcPr>
            <w:tcW w:w="1555" w:type="dxa"/>
            <w:vMerge/>
            <w:shd w:val="clear" w:color="auto" w:fill="FFFFFF"/>
          </w:tcPr>
          <w:p w14:paraId="1EF83B6E" w14:textId="77777777" w:rsidR="002414EC" w:rsidRPr="00366735" w:rsidRDefault="002414EC" w:rsidP="00655D07">
            <w:pPr>
              <w:rPr>
                <w:rFonts w:ascii="Arial" w:eastAsia="Times New Roman" w:hAnsi="Arial" w:cs="Arial"/>
                <w:color w:val="0A0905"/>
                <w:sz w:val="16"/>
                <w:szCs w:val="16"/>
                <w:lang w:eastAsia="en-GB"/>
              </w:rPr>
            </w:pPr>
          </w:p>
        </w:tc>
        <w:tc>
          <w:tcPr>
            <w:tcW w:w="957" w:type="dxa"/>
            <w:shd w:val="clear" w:color="auto" w:fill="FFFFFF"/>
            <w:tcMar>
              <w:top w:w="15" w:type="dxa"/>
              <w:left w:w="75" w:type="dxa"/>
              <w:bottom w:w="15" w:type="dxa"/>
              <w:right w:w="75" w:type="dxa"/>
            </w:tcMar>
            <w:vAlign w:val="center"/>
            <w:hideMark/>
          </w:tcPr>
          <w:p w14:paraId="340CB4D7"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8</w:t>
            </w:r>
          </w:p>
        </w:tc>
        <w:tc>
          <w:tcPr>
            <w:tcW w:w="4919" w:type="dxa"/>
            <w:shd w:val="clear" w:color="auto" w:fill="FFFFFF"/>
            <w:tcMar>
              <w:top w:w="15" w:type="dxa"/>
              <w:left w:w="75" w:type="dxa"/>
              <w:bottom w:w="15" w:type="dxa"/>
              <w:right w:w="75" w:type="dxa"/>
            </w:tcMar>
            <w:vAlign w:val="center"/>
            <w:hideMark/>
          </w:tcPr>
          <w:p w14:paraId="668279B0"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(mania$ or manic$).tw.</w:t>
            </w:r>
          </w:p>
        </w:tc>
        <w:tc>
          <w:tcPr>
            <w:tcW w:w="870" w:type="dxa"/>
            <w:shd w:val="clear" w:color="auto" w:fill="FFFFFF"/>
            <w:tcMar>
              <w:top w:w="15" w:type="dxa"/>
              <w:left w:w="75" w:type="dxa"/>
              <w:bottom w:w="15" w:type="dxa"/>
              <w:right w:w="75" w:type="dxa"/>
            </w:tcMar>
            <w:vAlign w:val="center"/>
            <w:hideMark/>
          </w:tcPr>
          <w:p w14:paraId="3683501F"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18,953</w:t>
            </w:r>
          </w:p>
        </w:tc>
      </w:tr>
      <w:tr w:rsidR="002414EC" w:rsidRPr="00366735" w14:paraId="575FC3C4" w14:textId="77777777" w:rsidTr="00655D07">
        <w:trPr>
          <w:trHeight w:val="20"/>
        </w:trPr>
        <w:tc>
          <w:tcPr>
            <w:tcW w:w="1555" w:type="dxa"/>
            <w:vMerge/>
            <w:shd w:val="clear" w:color="auto" w:fill="FFFFFF"/>
          </w:tcPr>
          <w:p w14:paraId="763C4376" w14:textId="77777777" w:rsidR="002414EC" w:rsidRPr="00366735" w:rsidRDefault="002414EC" w:rsidP="00655D07">
            <w:pPr>
              <w:rPr>
                <w:rFonts w:ascii="Arial" w:eastAsia="Times New Roman" w:hAnsi="Arial" w:cs="Arial"/>
                <w:color w:val="0A0905"/>
                <w:sz w:val="16"/>
                <w:szCs w:val="16"/>
                <w:lang w:eastAsia="en-GB"/>
              </w:rPr>
            </w:pPr>
          </w:p>
        </w:tc>
        <w:tc>
          <w:tcPr>
            <w:tcW w:w="957" w:type="dxa"/>
            <w:shd w:val="clear" w:color="auto" w:fill="FFFFFF"/>
            <w:tcMar>
              <w:top w:w="15" w:type="dxa"/>
              <w:left w:w="75" w:type="dxa"/>
              <w:bottom w:w="15" w:type="dxa"/>
              <w:right w:w="75" w:type="dxa"/>
            </w:tcMar>
            <w:vAlign w:val="center"/>
            <w:hideMark/>
          </w:tcPr>
          <w:p w14:paraId="00F507B9"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9</w:t>
            </w:r>
          </w:p>
        </w:tc>
        <w:tc>
          <w:tcPr>
            <w:tcW w:w="4919" w:type="dxa"/>
            <w:shd w:val="clear" w:color="auto" w:fill="FFFFFF"/>
            <w:tcMar>
              <w:top w:w="15" w:type="dxa"/>
              <w:left w:w="75" w:type="dxa"/>
              <w:bottom w:w="15" w:type="dxa"/>
              <w:right w:w="75" w:type="dxa"/>
            </w:tcMar>
            <w:vAlign w:val="center"/>
            <w:hideMark/>
          </w:tcPr>
          <w:p w14:paraId="5335EF71"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exp depressive disorder/ or exp depression/</w:t>
            </w:r>
          </w:p>
        </w:tc>
        <w:tc>
          <w:tcPr>
            <w:tcW w:w="870" w:type="dxa"/>
            <w:shd w:val="clear" w:color="auto" w:fill="FFFFFF"/>
            <w:tcMar>
              <w:top w:w="15" w:type="dxa"/>
              <w:left w:w="75" w:type="dxa"/>
              <w:bottom w:w="15" w:type="dxa"/>
              <w:right w:w="75" w:type="dxa"/>
            </w:tcMar>
            <w:vAlign w:val="center"/>
            <w:hideMark/>
          </w:tcPr>
          <w:p w14:paraId="572F9479"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211,920</w:t>
            </w:r>
          </w:p>
        </w:tc>
      </w:tr>
      <w:tr w:rsidR="002414EC" w:rsidRPr="00366735" w14:paraId="37AE2EE8" w14:textId="77777777" w:rsidTr="00655D07">
        <w:trPr>
          <w:trHeight w:val="20"/>
        </w:trPr>
        <w:tc>
          <w:tcPr>
            <w:tcW w:w="1555" w:type="dxa"/>
            <w:vMerge/>
            <w:shd w:val="clear" w:color="auto" w:fill="FFFFFF"/>
          </w:tcPr>
          <w:p w14:paraId="0FE61FEE" w14:textId="77777777" w:rsidR="002414EC" w:rsidRPr="00366735" w:rsidRDefault="002414EC" w:rsidP="00655D07">
            <w:pPr>
              <w:rPr>
                <w:rFonts w:ascii="Arial" w:eastAsia="Times New Roman" w:hAnsi="Arial" w:cs="Arial"/>
                <w:color w:val="0A0905"/>
                <w:sz w:val="16"/>
                <w:szCs w:val="16"/>
                <w:lang w:eastAsia="en-GB"/>
              </w:rPr>
            </w:pPr>
          </w:p>
        </w:tc>
        <w:tc>
          <w:tcPr>
            <w:tcW w:w="957" w:type="dxa"/>
            <w:shd w:val="clear" w:color="auto" w:fill="FFFFFF"/>
            <w:tcMar>
              <w:top w:w="15" w:type="dxa"/>
              <w:left w:w="75" w:type="dxa"/>
              <w:bottom w:w="15" w:type="dxa"/>
              <w:right w:w="75" w:type="dxa"/>
            </w:tcMar>
            <w:vAlign w:val="center"/>
            <w:hideMark/>
          </w:tcPr>
          <w:p w14:paraId="0A63AC41"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10</w:t>
            </w:r>
          </w:p>
        </w:tc>
        <w:tc>
          <w:tcPr>
            <w:tcW w:w="4919" w:type="dxa"/>
            <w:shd w:val="clear" w:color="auto" w:fill="FFFFFF"/>
            <w:tcMar>
              <w:top w:w="15" w:type="dxa"/>
              <w:left w:w="75" w:type="dxa"/>
              <w:bottom w:w="15" w:type="dxa"/>
              <w:right w:w="75" w:type="dxa"/>
            </w:tcMar>
            <w:vAlign w:val="center"/>
            <w:hideMark/>
          </w:tcPr>
          <w:p w14:paraId="2CD3F555"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 xml:space="preserve">((major or clinical or melancholic or catatonic or atypical or unipolar or disorder$ or </w:t>
            </w:r>
            <w:proofErr w:type="spellStart"/>
            <w:r w:rsidRPr="00366735">
              <w:rPr>
                <w:rFonts w:ascii="Arial" w:eastAsia="Times New Roman" w:hAnsi="Arial" w:cs="Arial"/>
                <w:color w:val="0A0905"/>
                <w:sz w:val="16"/>
                <w:szCs w:val="16"/>
                <w:lang w:eastAsia="en-GB"/>
              </w:rPr>
              <w:t>episod</w:t>
            </w:r>
            <w:proofErr w:type="spellEnd"/>
            <w:r w:rsidRPr="00366735">
              <w:rPr>
                <w:rFonts w:ascii="Arial" w:eastAsia="Times New Roman" w:hAnsi="Arial" w:cs="Arial"/>
                <w:color w:val="0A0905"/>
                <w:sz w:val="16"/>
                <w:szCs w:val="16"/>
                <w:lang w:eastAsia="en-GB"/>
              </w:rPr>
              <w:t>$) adj2 depress$).</w:t>
            </w:r>
            <w:proofErr w:type="spellStart"/>
            <w:r w:rsidRPr="00366735">
              <w:rPr>
                <w:rFonts w:ascii="Arial" w:eastAsia="Times New Roman" w:hAnsi="Arial" w:cs="Arial"/>
                <w:color w:val="0A0905"/>
                <w:sz w:val="16"/>
                <w:szCs w:val="16"/>
                <w:lang w:eastAsia="en-GB"/>
              </w:rPr>
              <w:t>tw</w:t>
            </w:r>
            <w:proofErr w:type="spellEnd"/>
            <w:r w:rsidRPr="00366735">
              <w:rPr>
                <w:rFonts w:ascii="Arial" w:eastAsia="Times New Roman" w:hAnsi="Arial" w:cs="Arial"/>
                <w:color w:val="0A0905"/>
                <w:sz w:val="16"/>
                <w:szCs w:val="16"/>
                <w:lang w:eastAsia="en-GB"/>
              </w:rPr>
              <w:t>.</w:t>
            </w:r>
          </w:p>
        </w:tc>
        <w:tc>
          <w:tcPr>
            <w:tcW w:w="870" w:type="dxa"/>
            <w:shd w:val="clear" w:color="auto" w:fill="FFFFFF"/>
            <w:tcMar>
              <w:top w:w="15" w:type="dxa"/>
              <w:left w:w="75" w:type="dxa"/>
              <w:bottom w:w="15" w:type="dxa"/>
              <w:right w:w="75" w:type="dxa"/>
            </w:tcMar>
            <w:vAlign w:val="center"/>
            <w:hideMark/>
          </w:tcPr>
          <w:p w14:paraId="5A778ECD"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74,281</w:t>
            </w:r>
          </w:p>
        </w:tc>
      </w:tr>
      <w:tr w:rsidR="002414EC" w:rsidRPr="00366735" w14:paraId="68B906D5" w14:textId="77777777" w:rsidTr="00655D07">
        <w:trPr>
          <w:trHeight w:val="20"/>
        </w:trPr>
        <w:tc>
          <w:tcPr>
            <w:tcW w:w="1555" w:type="dxa"/>
            <w:vMerge/>
            <w:shd w:val="clear" w:color="auto" w:fill="FFFFFF"/>
          </w:tcPr>
          <w:p w14:paraId="304A4B5B" w14:textId="77777777" w:rsidR="002414EC" w:rsidRPr="00366735" w:rsidRDefault="002414EC" w:rsidP="00655D07">
            <w:pPr>
              <w:rPr>
                <w:rFonts w:ascii="Arial" w:eastAsia="Times New Roman" w:hAnsi="Arial" w:cs="Arial"/>
                <w:color w:val="0A0905"/>
                <w:sz w:val="16"/>
                <w:szCs w:val="16"/>
                <w:lang w:eastAsia="en-GB"/>
              </w:rPr>
            </w:pPr>
          </w:p>
        </w:tc>
        <w:tc>
          <w:tcPr>
            <w:tcW w:w="957" w:type="dxa"/>
            <w:shd w:val="clear" w:color="auto" w:fill="FFFFFF"/>
            <w:tcMar>
              <w:top w:w="15" w:type="dxa"/>
              <w:left w:w="75" w:type="dxa"/>
              <w:bottom w:w="15" w:type="dxa"/>
              <w:right w:w="75" w:type="dxa"/>
            </w:tcMar>
            <w:vAlign w:val="center"/>
            <w:hideMark/>
          </w:tcPr>
          <w:p w14:paraId="2D39AA11"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11</w:t>
            </w:r>
          </w:p>
        </w:tc>
        <w:tc>
          <w:tcPr>
            <w:tcW w:w="4919" w:type="dxa"/>
            <w:shd w:val="clear" w:color="auto" w:fill="FFFFFF"/>
            <w:tcMar>
              <w:top w:w="15" w:type="dxa"/>
              <w:left w:w="75" w:type="dxa"/>
              <w:bottom w:w="15" w:type="dxa"/>
              <w:right w:w="75" w:type="dxa"/>
            </w:tcMar>
            <w:vAlign w:val="center"/>
            <w:hideMark/>
          </w:tcPr>
          <w:p w14:paraId="183E1702"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(unipolar disorder or MDD).tw.</w:t>
            </w:r>
          </w:p>
        </w:tc>
        <w:tc>
          <w:tcPr>
            <w:tcW w:w="870" w:type="dxa"/>
            <w:shd w:val="clear" w:color="auto" w:fill="FFFFFF"/>
            <w:tcMar>
              <w:top w:w="15" w:type="dxa"/>
              <w:left w:w="75" w:type="dxa"/>
              <w:bottom w:w="15" w:type="dxa"/>
              <w:right w:w="75" w:type="dxa"/>
            </w:tcMar>
            <w:vAlign w:val="center"/>
            <w:hideMark/>
          </w:tcPr>
          <w:p w14:paraId="2105707C"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12,893</w:t>
            </w:r>
          </w:p>
        </w:tc>
      </w:tr>
      <w:tr w:rsidR="002414EC" w:rsidRPr="00366735" w14:paraId="1C7F3C23" w14:textId="77777777" w:rsidTr="00655D07">
        <w:trPr>
          <w:trHeight w:val="20"/>
        </w:trPr>
        <w:tc>
          <w:tcPr>
            <w:tcW w:w="1555" w:type="dxa"/>
            <w:vMerge/>
            <w:shd w:val="clear" w:color="auto" w:fill="FFFFFF"/>
          </w:tcPr>
          <w:p w14:paraId="1D4805A7" w14:textId="77777777" w:rsidR="002414EC" w:rsidRPr="00366735" w:rsidRDefault="002414EC" w:rsidP="00655D07">
            <w:pPr>
              <w:rPr>
                <w:rFonts w:ascii="Arial" w:eastAsia="Times New Roman" w:hAnsi="Arial" w:cs="Arial"/>
                <w:color w:val="0A0905"/>
                <w:sz w:val="16"/>
                <w:szCs w:val="16"/>
                <w:lang w:eastAsia="en-GB"/>
              </w:rPr>
            </w:pPr>
          </w:p>
        </w:tc>
        <w:tc>
          <w:tcPr>
            <w:tcW w:w="957" w:type="dxa"/>
            <w:shd w:val="clear" w:color="auto" w:fill="FFFFFF"/>
            <w:tcMar>
              <w:top w:w="15" w:type="dxa"/>
              <w:left w:w="75" w:type="dxa"/>
              <w:bottom w:w="15" w:type="dxa"/>
              <w:right w:w="75" w:type="dxa"/>
            </w:tcMar>
            <w:vAlign w:val="center"/>
            <w:hideMark/>
          </w:tcPr>
          <w:p w14:paraId="6F0D9D33"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12</w:t>
            </w:r>
          </w:p>
        </w:tc>
        <w:tc>
          <w:tcPr>
            <w:tcW w:w="4919" w:type="dxa"/>
            <w:shd w:val="clear" w:color="auto" w:fill="FFFFFF"/>
            <w:tcMar>
              <w:top w:w="15" w:type="dxa"/>
              <w:left w:w="75" w:type="dxa"/>
              <w:bottom w:w="15" w:type="dxa"/>
              <w:right w:w="75" w:type="dxa"/>
            </w:tcMar>
            <w:vAlign w:val="center"/>
            <w:hideMark/>
          </w:tcPr>
          <w:p w14:paraId="78549CF1"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Stress Disorders, Post-Traumatic/</w:t>
            </w:r>
          </w:p>
        </w:tc>
        <w:tc>
          <w:tcPr>
            <w:tcW w:w="870" w:type="dxa"/>
            <w:shd w:val="clear" w:color="auto" w:fill="FFFFFF"/>
            <w:tcMar>
              <w:top w:w="15" w:type="dxa"/>
              <w:left w:w="75" w:type="dxa"/>
              <w:bottom w:w="15" w:type="dxa"/>
              <w:right w:w="75" w:type="dxa"/>
            </w:tcMar>
            <w:vAlign w:val="center"/>
            <w:hideMark/>
          </w:tcPr>
          <w:p w14:paraId="6115CDA6"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31,889</w:t>
            </w:r>
          </w:p>
        </w:tc>
      </w:tr>
      <w:tr w:rsidR="002414EC" w:rsidRPr="00366735" w14:paraId="40C2D708" w14:textId="77777777" w:rsidTr="00655D07">
        <w:trPr>
          <w:trHeight w:val="20"/>
        </w:trPr>
        <w:tc>
          <w:tcPr>
            <w:tcW w:w="1555" w:type="dxa"/>
            <w:vMerge/>
            <w:shd w:val="clear" w:color="auto" w:fill="FFFFFF"/>
          </w:tcPr>
          <w:p w14:paraId="5832D498" w14:textId="77777777" w:rsidR="002414EC" w:rsidRPr="00366735" w:rsidRDefault="002414EC" w:rsidP="00655D07">
            <w:pPr>
              <w:rPr>
                <w:rFonts w:ascii="Arial" w:eastAsia="Times New Roman" w:hAnsi="Arial" w:cs="Arial"/>
                <w:color w:val="0A0905"/>
                <w:sz w:val="16"/>
                <w:szCs w:val="16"/>
                <w:lang w:eastAsia="en-GB"/>
              </w:rPr>
            </w:pPr>
          </w:p>
        </w:tc>
        <w:tc>
          <w:tcPr>
            <w:tcW w:w="957" w:type="dxa"/>
            <w:shd w:val="clear" w:color="auto" w:fill="FFFFFF"/>
            <w:tcMar>
              <w:top w:w="15" w:type="dxa"/>
              <w:left w:w="75" w:type="dxa"/>
              <w:bottom w:w="15" w:type="dxa"/>
              <w:right w:w="75" w:type="dxa"/>
            </w:tcMar>
            <w:vAlign w:val="center"/>
            <w:hideMark/>
          </w:tcPr>
          <w:p w14:paraId="3112A8CE"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13</w:t>
            </w:r>
          </w:p>
        </w:tc>
        <w:tc>
          <w:tcPr>
            <w:tcW w:w="4919" w:type="dxa"/>
            <w:shd w:val="clear" w:color="auto" w:fill="FFFFFF"/>
            <w:tcMar>
              <w:top w:w="15" w:type="dxa"/>
              <w:left w:w="75" w:type="dxa"/>
              <w:bottom w:w="15" w:type="dxa"/>
              <w:right w:w="75" w:type="dxa"/>
            </w:tcMar>
            <w:vAlign w:val="center"/>
            <w:hideMark/>
          </w:tcPr>
          <w:p w14:paraId="33E2BBA8"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 xml:space="preserve">(PTSD or ((posttraumatic or post-traumatic) </w:t>
            </w:r>
            <w:proofErr w:type="spellStart"/>
            <w:r w:rsidRPr="00366735">
              <w:rPr>
                <w:rFonts w:ascii="Arial" w:eastAsia="Times New Roman" w:hAnsi="Arial" w:cs="Arial"/>
                <w:color w:val="0A0905"/>
                <w:sz w:val="16"/>
                <w:szCs w:val="16"/>
                <w:lang w:eastAsia="en-GB"/>
              </w:rPr>
              <w:t>adj</w:t>
            </w:r>
            <w:proofErr w:type="spellEnd"/>
            <w:r w:rsidRPr="00366735">
              <w:rPr>
                <w:rFonts w:ascii="Arial" w:eastAsia="Times New Roman" w:hAnsi="Arial" w:cs="Arial"/>
                <w:color w:val="0A0905"/>
                <w:sz w:val="16"/>
                <w:szCs w:val="16"/>
                <w:lang w:eastAsia="en-GB"/>
              </w:rPr>
              <w:t xml:space="preserve"> stress)).</w:t>
            </w:r>
            <w:proofErr w:type="spellStart"/>
            <w:r w:rsidRPr="00366735">
              <w:rPr>
                <w:rFonts w:ascii="Arial" w:eastAsia="Times New Roman" w:hAnsi="Arial" w:cs="Arial"/>
                <w:color w:val="0A0905"/>
                <w:sz w:val="16"/>
                <w:szCs w:val="16"/>
                <w:lang w:eastAsia="en-GB"/>
              </w:rPr>
              <w:t>tw</w:t>
            </w:r>
            <w:proofErr w:type="spellEnd"/>
            <w:r w:rsidRPr="00366735">
              <w:rPr>
                <w:rFonts w:ascii="Arial" w:eastAsia="Times New Roman" w:hAnsi="Arial" w:cs="Arial"/>
                <w:color w:val="0A0905"/>
                <w:sz w:val="16"/>
                <w:szCs w:val="16"/>
                <w:lang w:eastAsia="en-GB"/>
              </w:rPr>
              <w:t>.</w:t>
            </w:r>
          </w:p>
        </w:tc>
        <w:tc>
          <w:tcPr>
            <w:tcW w:w="870" w:type="dxa"/>
            <w:shd w:val="clear" w:color="auto" w:fill="FFFFFF"/>
            <w:tcMar>
              <w:top w:w="15" w:type="dxa"/>
              <w:left w:w="75" w:type="dxa"/>
              <w:bottom w:w="15" w:type="dxa"/>
              <w:right w:w="75" w:type="dxa"/>
            </w:tcMar>
            <w:vAlign w:val="center"/>
            <w:hideMark/>
          </w:tcPr>
          <w:p w14:paraId="1C45E730"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35,495</w:t>
            </w:r>
          </w:p>
        </w:tc>
      </w:tr>
      <w:tr w:rsidR="002414EC" w:rsidRPr="00366735" w14:paraId="7B651CBF" w14:textId="77777777" w:rsidTr="00655D07">
        <w:trPr>
          <w:trHeight w:val="20"/>
        </w:trPr>
        <w:tc>
          <w:tcPr>
            <w:tcW w:w="1555" w:type="dxa"/>
            <w:vMerge/>
            <w:shd w:val="clear" w:color="auto" w:fill="FFFFFF"/>
          </w:tcPr>
          <w:p w14:paraId="0DC02966" w14:textId="77777777" w:rsidR="002414EC" w:rsidRPr="00366735" w:rsidRDefault="002414EC" w:rsidP="00655D07">
            <w:pPr>
              <w:rPr>
                <w:rFonts w:ascii="Arial" w:eastAsia="Times New Roman" w:hAnsi="Arial" w:cs="Arial"/>
                <w:color w:val="0A0905"/>
                <w:sz w:val="16"/>
                <w:szCs w:val="16"/>
                <w:lang w:eastAsia="en-GB"/>
              </w:rPr>
            </w:pPr>
          </w:p>
        </w:tc>
        <w:tc>
          <w:tcPr>
            <w:tcW w:w="957" w:type="dxa"/>
            <w:shd w:val="clear" w:color="auto" w:fill="FFFFFF"/>
            <w:tcMar>
              <w:top w:w="15" w:type="dxa"/>
              <w:left w:w="75" w:type="dxa"/>
              <w:bottom w:w="15" w:type="dxa"/>
              <w:right w:w="75" w:type="dxa"/>
            </w:tcMar>
            <w:vAlign w:val="center"/>
            <w:hideMark/>
          </w:tcPr>
          <w:p w14:paraId="2000D937"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14</w:t>
            </w:r>
          </w:p>
        </w:tc>
        <w:tc>
          <w:tcPr>
            <w:tcW w:w="4919" w:type="dxa"/>
            <w:shd w:val="clear" w:color="auto" w:fill="FFFFFF"/>
            <w:tcMar>
              <w:top w:w="15" w:type="dxa"/>
              <w:left w:w="75" w:type="dxa"/>
              <w:bottom w:w="15" w:type="dxa"/>
              <w:right w:w="75" w:type="dxa"/>
            </w:tcMar>
            <w:vAlign w:val="center"/>
            <w:hideMark/>
          </w:tcPr>
          <w:p w14:paraId="5B99DE6F"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exp mood disorders/ or exp personality disorders/</w:t>
            </w:r>
          </w:p>
        </w:tc>
        <w:tc>
          <w:tcPr>
            <w:tcW w:w="870" w:type="dxa"/>
            <w:shd w:val="clear" w:color="auto" w:fill="FFFFFF"/>
            <w:tcMar>
              <w:top w:w="15" w:type="dxa"/>
              <w:left w:w="75" w:type="dxa"/>
              <w:bottom w:w="15" w:type="dxa"/>
              <w:right w:w="75" w:type="dxa"/>
            </w:tcMar>
            <w:vAlign w:val="center"/>
            <w:hideMark/>
          </w:tcPr>
          <w:p w14:paraId="38F71ECB"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156,966</w:t>
            </w:r>
          </w:p>
        </w:tc>
      </w:tr>
      <w:tr w:rsidR="002414EC" w:rsidRPr="00366735" w14:paraId="0B2A214A" w14:textId="77777777" w:rsidTr="00655D07">
        <w:trPr>
          <w:trHeight w:val="20"/>
        </w:trPr>
        <w:tc>
          <w:tcPr>
            <w:tcW w:w="1555" w:type="dxa"/>
            <w:vMerge/>
            <w:shd w:val="clear" w:color="auto" w:fill="FFFFFF"/>
          </w:tcPr>
          <w:p w14:paraId="710CC4C5" w14:textId="77777777" w:rsidR="002414EC" w:rsidRPr="00366735" w:rsidRDefault="002414EC" w:rsidP="00655D07">
            <w:pPr>
              <w:rPr>
                <w:rFonts w:ascii="Arial" w:eastAsia="Times New Roman" w:hAnsi="Arial" w:cs="Arial"/>
                <w:color w:val="0A0905"/>
                <w:sz w:val="16"/>
                <w:szCs w:val="16"/>
                <w:lang w:eastAsia="en-GB"/>
              </w:rPr>
            </w:pPr>
          </w:p>
        </w:tc>
        <w:tc>
          <w:tcPr>
            <w:tcW w:w="957" w:type="dxa"/>
            <w:shd w:val="clear" w:color="auto" w:fill="FFFFFF"/>
            <w:tcMar>
              <w:top w:w="15" w:type="dxa"/>
              <w:left w:w="75" w:type="dxa"/>
              <w:bottom w:w="15" w:type="dxa"/>
              <w:right w:w="75" w:type="dxa"/>
            </w:tcMar>
            <w:vAlign w:val="center"/>
            <w:hideMark/>
          </w:tcPr>
          <w:p w14:paraId="11E59D4D"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15</w:t>
            </w:r>
          </w:p>
        </w:tc>
        <w:tc>
          <w:tcPr>
            <w:tcW w:w="4919" w:type="dxa"/>
            <w:shd w:val="clear" w:color="auto" w:fill="FFFFFF"/>
            <w:tcMar>
              <w:top w:w="15" w:type="dxa"/>
              <w:left w:w="75" w:type="dxa"/>
              <w:bottom w:w="15" w:type="dxa"/>
              <w:right w:w="75" w:type="dxa"/>
            </w:tcMar>
            <w:vAlign w:val="center"/>
            <w:hideMark/>
          </w:tcPr>
          <w:p w14:paraId="30D03D75"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exp anxiety disorders/</w:t>
            </w:r>
          </w:p>
        </w:tc>
        <w:tc>
          <w:tcPr>
            <w:tcW w:w="870" w:type="dxa"/>
            <w:shd w:val="clear" w:color="auto" w:fill="FFFFFF"/>
            <w:tcMar>
              <w:top w:w="15" w:type="dxa"/>
              <w:left w:w="75" w:type="dxa"/>
              <w:bottom w:w="15" w:type="dxa"/>
              <w:right w:w="75" w:type="dxa"/>
            </w:tcMar>
            <w:vAlign w:val="center"/>
            <w:hideMark/>
          </w:tcPr>
          <w:p w14:paraId="3FD28AF8"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78,464</w:t>
            </w:r>
          </w:p>
        </w:tc>
      </w:tr>
      <w:tr w:rsidR="002414EC" w:rsidRPr="00366735" w14:paraId="15F022D0" w14:textId="77777777" w:rsidTr="00655D07">
        <w:trPr>
          <w:trHeight w:val="20"/>
        </w:trPr>
        <w:tc>
          <w:tcPr>
            <w:tcW w:w="1555" w:type="dxa"/>
            <w:vMerge/>
            <w:shd w:val="clear" w:color="auto" w:fill="FFFFFF"/>
          </w:tcPr>
          <w:p w14:paraId="6A4BDB83" w14:textId="77777777" w:rsidR="002414EC" w:rsidRPr="00366735" w:rsidRDefault="002414EC" w:rsidP="00655D07">
            <w:pPr>
              <w:rPr>
                <w:rFonts w:ascii="Arial" w:eastAsia="Times New Roman" w:hAnsi="Arial" w:cs="Arial"/>
                <w:color w:val="0A0905"/>
                <w:sz w:val="16"/>
                <w:szCs w:val="16"/>
                <w:lang w:eastAsia="en-GB"/>
              </w:rPr>
            </w:pPr>
          </w:p>
        </w:tc>
        <w:tc>
          <w:tcPr>
            <w:tcW w:w="957" w:type="dxa"/>
            <w:shd w:val="clear" w:color="auto" w:fill="FFFFFF"/>
            <w:tcMar>
              <w:top w:w="15" w:type="dxa"/>
              <w:left w:w="75" w:type="dxa"/>
              <w:bottom w:w="15" w:type="dxa"/>
              <w:right w:w="75" w:type="dxa"/>
            </w:tcMar>
            <w:vAlign w:val="center"/>
            <w:hideMark/>
          </w:tcPr>
          <w:p w14:paraId="7B31234D"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16</w:t>
            </w:r>
          </w:p>
        </w:tc>
        <w:tc>
          <w:tcPr>
            <w:tcW w:w="4919" w:type="dxa"/>
            <w:shd w:val="clear" w:color="auto" w:fill="FFFFFF"/>
            <w:tcMar>
              <w:top w:w="15" w:type="dxa"/>
              <w:left w:w="75" w:type="dxa"/>
              <w:bottom w:w="15" w:type="dxa"/>
              <w:right w:w="75" w:type="dxa"/>
            </w:tcMar>
            <w:vAlign w:val="center"/>
            <w:hideMark/>
          </w:tcPr>
          <w:p w14:paraId="272444B3"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(AXIS-I or AXIS-1 or mood disorder$ or personality disorder$ or borderline personality or BPD or anxiety disorder$ or obsessive compulsive$ or OCD or GAD).tw.</w:t>
            </w:r>
          </w:p>
        </w:tc>
        <w:tc>
          <w:tcPr>
            <w:tcW w:w="870" w:type="dxa"/>
            <w:shd w:val="clear" w:color="auto" w:fill="FFFFFF"/>
            <w:tcMar>
              <w:top w:w="15" w:type="dxa"/>
              <w:left w:w="75" w:type="dxa"/>
              <w:bottom w:w="15" w:type="dxa"/>
              <w:right w:w="75" w:type="dxa"/>
            </w:tcMar>
            <w:vAlign w:val="center"/>
            <w:hideMark/>
          </w:tcPr>
          <w:p w14:paraId="356C4718"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91,141</w:t>
            </w:r>
          </w:p>
        </w:tc>
      </w:tr>
      <w:tr w:rsidR="002414EC" w:rsidRPr="00366735" w14:paraId="4990A8CB" w14:textId="77777777" w:rsidTr="00655D07">
        <w:trPr>
          <w:trHeight w:val="20"/>
        </w:trPr>
        <w:tc>
          <w:tcPr>
            <w:tcW w:w="1555" w:type="dxa"/>
            <w:vMerge/>
            <w:shd w:val="clear" w:color="auto" w:fill="FFFFFF"/>
          </w:tcPr>
          <w:p w14:paraId="387436CB" w14:textId="77777777" w:rsidR="002414EC" w:rsidRPr="00366735" w:rsidRDefault="002414EC" w:rsidP="00655D07">
            <w:pPr>
              <w:rPr>
                <w:rFonts w:ascii="Arial" w:eastAsia="Times New Roman" w:hAnsi="Arial" w:cs="Arial"/>
                <w:color w:val="0A0905"/>
                <w:sz w:val="16"/>
                <w:szCs w:val="16"/>
                <w:lang w:eastAsia="en-GB"/>
              </w:rPr>
            </w:pPr>
          </w:p>
        </w:tc>
        <w:tc>
          <w:tcPr>
            <w:tcW w:w="957" w:type="dxa"/>
            <w:shd w:val="clear" w:color="auto" w:fill="FFFFFF"/>
            <w:tcMar>
              <w:top w:w="15" w:type="dxa"/>
              <w:left w:w="75" w:type="dxa"/>
              <w:bottom w:w="15" w:type="dxa"/>
              <w:right w:w="75" w:type="dxa"/>
            </w:tcMar>
            <w:vAlign w:val="center"/>
            <w:hideMark/>
          </w:tcPr>
          <w:p w14:paraId="5D66CA2F"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17</w:t>
            </w:r>
          </w:p>
        </w:tc>
        <w:tc>
          <w:tcPr>
            <w:tcW w:w="4919" w:type="dxa"/>
            <w:shd w:val="clear" w:color="auto" w:fill="FFFFFF"/>
            <w:tcMar>
              <w:top w:w="15" w:type="dxa"/>
              <w:left w:w="75" w:type="dxa"/>
              <w:bottom w:w="15" w:type="dxa"/>
              <w:right w:w="75" w:type="dxa"/>
            </w:tcMar>
            <w:vAlign w:val="center"/>
            <w:hideMark/>
          </w:tcPr>
          <w:p w14:paraId="4B674F01"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or/4-16</w:t>
            </w:r>
          </w:p>
        </w:tc>
        <w:tc>
          <w:tcPr>
            <w:tcW w:w="870" w:type="dxa"/>
            <w:shd w:val="clear" w:color="auto" w:fill="FFFFFF"/>
            <w:tcMar>
              <w:top w:w="15" w:type="dxa"/>
              <w:left w:w="75" w:type="dxa"/>
              <w:bottom w:w="15" w:type="dxa"/>
              <w:right w:w="75" w:type="dxa"/>
            </w:tcMar>
            <w:vAlign w:val="center"/>
            <w:hideMark/>
          </w:tcPr>
          <w:p w14:paraId="554EC2B6"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1,235,265</w:t>
            </w:r>
          </w:p>
        </w:tc>
      </w:tr>
      <w:tr w:rsidR="002414EC" w:rsidRPr="00366735" w14:paraId="01E8284D" w14:textId="77777777" w:rsidTr="00655D07">
        <w:trPr>
          <w:trHeight w:val="20"/>
        </w:trPr>
        <w:tc>
          <w:tcPr>
            <w:tcW w:w="1555" w:type="dxa"/>
            <w:vMerge w:val="restart"/>
            <w:shd w:val="clear" w:color="auto" w:fill="FFFFFF"/>
            <w:vAlign w:val="center"/>
          </w:tcPr>
          <w:p w14:paraId="4DA84412" w14:textId="77777777" w:rsidR="002414EC" w:rsidRPr="00366735" w:rsidRDefault="002414EC" w:rsidP="00655D07">
            <w:pPr>
              <w:rPr>
                <w:rFonts w:ascii="Arial" w:eastAsia="Times New Roman" w:hAnsi="Arial" w:cs="Arial"/>
                <w:b/>
                <w:bCs/>
                <w:color w:val="0A0905"/>
                <w:sz w:val="16"/>
                <w:szCs w:val="16"/>
                <w:lang w:eastAsia="en-GB"/>
              </w:rPr>
            </w:pPr>
            <w:r w:rsidRPr="00366735">
              <w:rPr>
                <w:rFonts w:ascii="Arial" w:eastAsia="Times New Roman" w:hAnsi="Arial" w:cs="Arial"/>
                <w:b/>
                <w:bCs/>
                <w:color w:val="0A0905"/>
                <w:sz w:val="16"/>
                <w:szCs w:val="16"/>
                <w:lang w:eastAsia="en-GB"/>
              </w:rPr>
              <w:t>Antipsychotics</w:t>
            </w:r>
          </w:p>
        </w:tc>
        <w:tc>
          <w:tcPr>
            <w:tcW w:w="957" w:type="dxa"/>
            <w:shd w:val="clear" w:color="auto" w:fill="FFFFFF"/>
            <w:tcMar>
              <w:top w:w="15" w:type="dxa"/>
              <w:left w:w="75" w:type="dxa"/>
              <w:bottom w:w="15" w:type="dxa"/>
              <w:right w:w="75" w:type="dxa"/>
            </w:tcMar>
            <w:vAlign w:val="center"/>
            <w:hideMark/>
          </w:tcPr>
          <w:p w14:paraId="4B483597"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18</w:t>
            </w:r>
          </w:p>
        </w:tc>
        <w:tc>
          <w:tcPr>
            <w:tcW w:w="4919" w:type="dxa"/>
            <w:shd w:val="clear" w:color="auto" w:fill="FFFFFF"/>
            <w:tcMar>
              <w:top w:w="15" w:type="dxa"/>
              <w:left w:w="75" w:type="dxa"/>
              <w:bottom w:w="15" w:type="dxa"/>
              <w:right w:w="75" w:type="dxa"/>
            </w:tcMar>
            <w:vAlign w:val="center"/>
            <w:hideMark/>
          </w:tcPr>
          <w:p w14:paraId="2C3CAD89"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exp Antipsychotic Agents/</w:t>
            </w:r>
          </w:p>
        </w:tc>
        <w:tc>
          <w:tcPr>
            <w:tcW w:w="870" w:type="dxa"/>
            <w:shd w:val="clear" w:color="auto" w:fill="FFFFFF"/>
            <w:tcMar>
              <w:top w:w="15" w:type="dxa"/>
              <w:left w:w="75" w:type="dxa"/>
              <w:bottom w:w="15" w:type="dxa"/>
              <w:right w:w="75" w:type="dxa"/>
            </w:tcMar>
            <w:vAlign w:val="center"/>
            <w:hideMark/>
          </w:tcPr>
          <w:p w14:paraId="2EDA25C8"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122,993</w:t>
            </w:r>
          </w:p>
        </w:tc>
      </w:tr>
      <w:tr w:rsidR="002414EC" w:rsidRPr="00366735" w14:paraId="67B5D2F9" w14:textId="77777777" w:rsidTr="00655D07">
        <w:trPr>
          <w:trHeight w:val="20"/>
        </w:trPr>
        <w:tc>
          <w:tcPr>
            <w:tcW w:w="1555" w:type="dxa"/>
            <w:vMerge/>
            <w:shd w:val="clear" w:color="auto" w:fill="FFFFFF"/>
          </w:tcPr>
          <w:p w14:paraId="425EBFC1" w14:textId="77777777" w:rsidR="002414EC" w:rsidRPr="00366735" w:rsidRDefault="002414EC" w:rsidP="00655D07">
            <w:pPr>
              <w:rPr>
                <w:rFonts w:ascii="Arial" w:eastAsia="Times New Roman" w:hAnsi="Arial" w:cs="Arial"/>
                <w:color w:val="0A0905"/>
                <w:sz w:val="16"/>
                <w:szCs w:val="16"/>
                <w:lang w:eastAsia="en-GB"/>
              </w:rPr>
            </w:pPr>
          </w:p>
        </w:tc>
        <w:tc>
          <w:tcPr>
            <w:tcW w:w="957" w:type="dxa"/>
            <w:shd w:val="clear" w:color="auto" w:fill="FFFFFF"/>
            <w:tcMar>
              <w:top w:w="15" w:type="dxa"/>
              <w:left w:w="75" w:type="dxa"/>
              <w:bottom w:w="15" w:type="dxa"/>
              <w:right w:w="75" w:type="dxa"/>
            </w:tcMar>
            <w:vAlign w:val="center"/>
            <w:hideMark/>
          </w:tcPr>
          <w:p w14:paraId="47EF2848"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19</w:t>
            </w:r>
          </w:p>
        </w:tc>
        <w:tc>
          <w:tcPr>
            <w:tcW w:w="4919" w:type="dxa"/>
            <w:shd w:val="clear" w:color="auto" w:fill="FFFFFF"/>
            <w:tcMar>
              <w:top w:w="15" w:type="dxa"/>
              <w:left w:w="75" w:type="dxa"/>
              <w:bottom w:w="15" w:type="dxa"/>
              <w:right w:w="75" w:type="dxa"/>
            </w:tcMar>
            <w:vAlign w:val="center"/>
            <w:hideMark/>
          </w:tcPr>
          <w:p w14:paraId="3CE9227B"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 xml:space="preserve">(anti-psycho$ or </w:t>
            </w:r>
            <w:proofErr w:type="spellStart"/>
            <w:r w:rsidRPr="00366735">
              <w:rPr>
                <w:rFonts w:ascii="Arial" w:eastAsia="Times New Roman" w:hAnsi="Arial" w:cs="Arial"/>
                <w:color w:val="0A0905"/>
                <w:sz w:val="16"/>
                <w:szCs w:val="16"/>
                <w:lang w:eastAsia="en-GB"/>
              </w:rPr>
              <w:t>antipsycho</w:t>
            </w:r>
            <w:proofErr w:type="spellEnd"/>
            <w:r w:rsidRPr="00366735">
              <w:rPr>
                <w:rFonts w:ascii="Arial" w:eastAsia="Times New Roman" w:hAnsi="Arial" w:cs="Arial"/>
                <w:color w:val="0A0905"/>
                <w:sz w:val="16"/>
                <w:szCs w:val="16"/>
                <w:lang w:eastAsia="en-GB"/>
              </w:rPr>
              <w:t>$ or neuroleptic$).</w:t>
            </w:r>
            <w:proofErr w:type="spellStart"/>
            <w:r w:rsidRPr="00366735">
              <w:rPr>
                <w:rFonts w:ascii="Arial" w:eastAsia="Times New Roman" w:hAnsi="Arial" w:cs="Arial"/>
                <w:color w:val="0A0905"/>
                <w:sz w:val="16"/>
                <w:szCs w:val="16"/>
                <w:lang w:eastAsia="en-GB"/>
              </w:rPr>
              <w:t>tw</w:t>
            </w:r>
            <w:proofErr w:type="spellEnd"/>
            <w:r w:rsidRPr="00366735">
              <w:rPr>
                <w:rFonts w:ascii="Arial" w:eastAsia="Times New Roman" w:hAnsi="Arial" w:cs="Arial"/>
                <w:color w:val="0A0905"/>
                <w:sz w:val="16"/>
                <w:szCs w:val="16"/>
                <w:lang w:eastAsia="en-GB"/>
              </w:rPr>
              <w:t>.</w:t>
            </w:r>
          </w:p>
        </w:tc>
        <w:tc>
          <w:tcPr>
            <w:tcW w:w="870" w:type="dxa"/>
            <w:shd w:val="clear" w:color="auto" w:fill="FFFFFF"/>
            <w:tcMar>
              <w:top w:w="15" w:type="dxa"/>
              <w:left w:w="75" w:type="dxa"/>
              <w:bottom w:w="15" w:type="dxa"/>
              <w:right w:w="75" w:type="dxa"/>
            </w:tcMar>
            <w:vAlign w:val="center"/>
            <w:hideMark/>
          </w:tcPr>
          <w:p w14:paraId="56DC97BB"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55,766</w:t>
            </w:r>
          </w:p>
        </w:tc>
      </w:tr>
      <w:tr w:rsidR="002414EC" w:rsidRPr="00366735" w14:paraId="675DB116" w14:textId="77777777" w:rsidTr="00655D07">
        <w:trPr>
          <w:trHeight w:val="20"/>
        </w:trPr>
        <w:tc>
          <w:tcPr>
            <w:tcW w:w="1555" w:type="dxa"/>
            <w:vMerge/>
            <w:shd w:val="clear" w:color="auto" w:fill="FFFFFF"/>
          </w:tcPr>
          <w:p w14:paraId="456B85D4" w14:textId="77777777" w:rsidR="002414EC" w:rsidRPr="00366735" w:rsidRDefault="002414EC" w:rsidP="00655D07">
            <w:pPr>
              <w:rPr>
                <w:rFonts w:ascii="Arial" w:eastAsia="Times New Roman" w:hAnsi="Arial" w:cs="Arial"/>
                <w:color w:val="0A0905"/>
                <w:sz w:val="16"/>
                <w:szCs w:val="16"/>
                <w:lang w:eastAsia="en-GB"/>
              </w:rPr>
            </w:pPr>
          </w:p>
        </w:tc>
        <w:tc>
          <w:tcPr>
            <w:tcW w:w="957" w:type="dxa"/>
            <w:shd w:val="clear" w:color="auto" w:fill="FFFFFF"/>
            <w:tcMar>
              <w:top w:w="15" w:type="dxa"/>
              <w:left w:w="75" w:type="dxa"/>
              <w:bottom w:w="15" w:type="dxa"/>
              <w:right w:w="75" w:type="dxa"/>
            </w:tcMar>
            <w:vAlign w:val="center"/>
            <w:hideMark/>
          </w:tcPr>
          <w:p w14:paraId="48F9FB05"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20</w:t>
            </w:r>
          </w:p>
        </w:tc>
        <w:tc>
          <w:tcPr>
            <w:tcW w:w="4919" w:type="dxa"/>
            <w:shd w:val="clear" w:color="auto" w:fill="FFFFFF"/>
            <w:tcMar>
              <w:top w:w="15" w:type="dxa"/>
              <w:left w:w="75" w:type="dxa"/>
              <w:bottom w:w="15" w:type="dxa"/>
              <w:right w:w="75" w:type="dxa"/>
            </w:tcMar>
            <w:vAlign w:val="center"/>
            <w:hideMark/>
          </w:tcPr>
          <w:p w14:paraId="391FC2F6"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 xml:space="preserve">(chlorpromazine or </w:t>
            </w:r>
            <w:proofErr w:type="spellStart"/>
            <w:r w:rsidRPr="00366735">
              <w:rPr>
                <w:rFonts w:ascii="Arial" w:eastAsia="Times New Roman" w:hAnsi="Arial" w:cs="Arial"/>
                <w:color w:val="0A0905"/>
                <w:sz w:val="16"/>
                <w:szCs w:val="16"/>
                <w:lang w:eastAsia="en-GB"/>
              </w:rPr>
              <w:t>flupent?ixol</w:t>
            </w:r>
            <w:proofErr w:type="spellEnd"/>
            <w:r w:rsidRPr="00366735">
              <w:rPr>
                <w:rFonts w:ascii="Arial" w:eastAsia="Times New Roman" w:hAnsi="Arial" w:cs="Arial"/>
                <w:color w:val="0A0905"/>
                <w:sz w:val="16"/>
                <w:szCs w:val="16"/>
                <w:lang w:eastAsia="en-GB"/>
              </w:rPr>
              <w:t xml:space="preserve"> or fluphenazine or haloperidol or levomepromazine or methotrimeprazine or </w:t>
            </w:r>
            <w:proofErr w:type="spellStart"/>
            <w:r w:rsidRPr="00366735">
              <w:rPr>
                <w:rFonts w:ascii="Arial" w:eastAsia="Times New Roman" w:hAnsi="Arial" w:cs="Arial"/>
                <w:color w:val="0A0905"/>
                <w:sz w:val="16"/>
                <w:szCs w:val="16"/>
                <w:lang w:eastAsia="en-GB"/>
              </w:rPr>
              <w:t>peric?azine</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properic?azine</w:t>
            </w:r>
            <w:proofErr w:type="spellEnd"/>
            <w:r w:rsidRPr="00366735">
              <w:rPr>
                <w:rFonts w:ascii="Arial" w:eastAsia="Times New Roman" w:hAnsi="Arial" w:cs="Arial"/>
                <w:color w:val="0A0905"/>
                <w:sz w:val="16"/>
                <w:szCs w:val="16"/>
                <w:lang w:eastAsia="en-GB"/>
              </w:rPr>
              <w:t xml:space="preserve"> or perphenazine or </w:t>
            </w:r>
            <w:proofErr w:type="spellStart"/>
            <w:r w:rsidRPr="00366735">
              <w:rPr>
                <w:rFonts w:ascii="Arial" w:eastAsia="Times New Roman" w:hAnsi="Arial" w:cs="Arial"/>
                <w:color w:val="0A0905"/>
                <w:sz w:val="16"/>
                <w:szCs w:val="16"/>
                <w:lang w:eastAsia="en-GB"/>
              </w:rPr>
              <w:t>amisulpride</w:t>
            </w:r>
            <w:proofErr w:type="spellEnd"/>
            <w:r w:rsidRPr="00366735">
              <w:rPr>
                <w:rFonts w:ascii="Arial" w:eastAsia="Times New Roman" w:hAnsi="Arial" w:cs="Arial"/>
                <w:color w:val="0A0905"/>
                <w:sz w:val="16"/>
                <w:szCs w:val="16"/>
                <w:lang w:eastAsia="en-GB"/>
              </w:rPr>
              <w:t xml:space="preserve"> or aripiprazole or </w:t>
            </w:r>
            <w:proofErr w:type="spellStart"/>
            <w:r w:rsidRPr="00366735">
              <w:rPr>
                <w:rFonts w:ascii="Arial" w:eastAsia="Times New Roman" w:hAnsi="Arial" w:cs="Arial"/>
                <w:color w:val="0A0905"/>
                <w:sz w:val="16"/>
                <w:szCs w:val="16"/>
                <w:lang w:eastAsia="en-GB"/>
              </w:rPr>
              <w:t>asenapine</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brexpiprazole</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cariprazine</w:t>
            </w:r>
            <w:proofErr w:type="spellEnd"/>
            <w:r w:rsidRPr="00366735">
              <w:rPr>
                <w:rFonts w:ascii="Arial" w:eastAsia="Times New Roman" w:hAnsi="Arial" w:cs="Arial"/>
                <w:color w:val="0A0905"/>
                <w:sz w:val="16"/>
                <w:szCs w:val="16"/>
                <w:lang w:eastAsia="en-GB"/>
              </w:rPr>
              <w:t xml:space="preserve"> or RGH-188 or clozapine or iloperidone or lurasidone or olanzapine or paliperidone or quetiapine or risperidone or pimozide or prochlorperazine or </w:t>
            </w:r>
            <w:proofErr w:type="spellStart"/>
            <w:r w:rsidRPr="00366735">
              <w:rPr>
                <w:rFonts w:ascii="Arial" w:eastAsia="Times New Roman" w:hAnsi="Arial" w:cs="Arial"/>
                <w:color w:val="0A0905"/>
                <w:sz w:val="16"/>
                <w:szCs w:val="16"/>
                <w:lang w:eastAsia="en-GB"/>
              </w:rPr>
              <w:t>sulpiride</w:t>
            </w:r>
            <w:proofErr w:type="spellEnd"/>
            <w:r w:rsidRPr="00366735">
              <w:rPr>
                <w:rFonts w:ascii="Arial" w:eastAsia="Times New Roman" w:hAnsi="Arial" w:cs="Arial"/>
                <w:color w:val="0A0905"/>
                <w:sz w:val="16"/>
                <w:szCs w:val="16"/>
                <w:lang w:eastAsia="en-GB"/>
              </w:rPr>
              <w:t xml:space="preserve"> or thioridazine or trifluoperazine or zuclopenthixol or </w:t>
            </w:r>
            <w:proofErr w:type="spellStart"/>
            <w:r w:rsidRPr="00366735">
              <w:rPr>
                <w:rFonts w:ascii="Arial" w:eastAsia="Times New Roman" w:hAnsi="Arial" w:cs="Arial"/>
                <w:color w:val="0A0905"/>
                <w:sz w:val="16"/>
                <w:szCs w:val="16"/>
                <w:lang w:eastAsia="en-GB"/>
              </w:rPr>
              <w:t>zuclopentixol</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sertindole</w:t>
            </w:r>
            <w:proofErr w:type="spellEnd"/>
            <w:r w:rsidRPr="00366735">
              <w:rPr>
                <w:rFonts w:ascii="Arial" w:eastAsia="Times New Roman" w:hAnsi="Arial" w:cs="Arial"/>
                <w:color w:val="0A0905"/>
                <w:sz w:val="16"/>
                <w:szCs w:val="16"/>
                <w:lang w:eastAsia="en-GB"/>
              </w:rPr>
              <w:t xml:space="preserve"> or ziprasidone or </w:t>
            </w:r>
            <w:proofErr w:type="spellStart"/>
            <w:r w:rsidRPr="00366735">
              <w:rPr>
                <w:rFonts w:ascii="Arial" w:eastAsia="Times New Roman" w:hAnsi="Arial" w:cs="Arial"/>
                <w:color w:val="0A0905"/>
                <w:sz w:val="16"/>
                <w:szCs w:val="16"/>
                <w:lang w:eastAsia="en-GB"/>
              </w:rPr>
              <w:t>ziprazidone</w:t>
            </w:r>
            <w:proofErr w:type="spellEnd"/>
            <w:r w:rsidRPr="00366735">
              <w:rPr>
                <w:rFonts w:ascii="Arial" w:eastAsia="Times New Roman" w:hAnsi="Arial" w:cs="Arial"/>
                <w:color w:val="0A0905"/>
                <w:sz w:val="16"/>
                <w:szCs w:val="16"/>
                <w:lang w:eastAsia="en-GB"/>
              </w:rPr>
              <w:t>).</w:t>
            </w:r>
            <w:proofErr w:type="spellStart"/>
            <w:r w:rsidRPr="00366735">
              <w:rPr>
                <w:rFonts w:ascii="Arial" w:eastAsia="Times New Roman" w:hAnsi="Arial" w:cs="Arial"/>
                <w:color w:val="0A0905"/>
                <w:sz w:val="16"/>
                <w:szCs w:val="16"/>
                <w:lang w:eastAsia="en-GB"/>
              </w:rPr>
              <w:t>tw</w:t>
            </w:r>
            <w:proofErr w:type="spellEnd"/>
            <w:r w:rsidRPr="00366735">
              <w:rPr>
                <w:rFonts w:ascii="Arial" w:eastAsia="Times New Roman" w:hAnsi="Arial" w:cs="Arial"/>
                <w:color w:val="0A0905"/>
                <w:sz w:val="16"/>
                <w:szCs w:val="16"/>
                <w:lang w:eastAsia="en-GB"/>
              </w:rPr>
              <w:t>.</w:t>
            </w:r>
          </w:p>
        </w:tc>
        <w:tc>
          <w:tcPr>
            <w:tcW w:w="870" w:type="dxa"/>
            <w:shd w:val="clear" w:color="auto" w:fill="FFFFFF"/>
            <w:tcMar>
              <w:top w:w="15" w:type="dxa"/>
              <w:left w:w="75" w:type="dxa"/>
              <w:bottom w:w="15" w:type="dxa"/>
              <w:right w:w="75" w:type="dxa"/>
            </w:tcMar>
            <w:vAlign w:val="center"/>
            <w:hideMark/>
          </w:tcPr>
          <w:p w14:paraId="12873089"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66,646</w:t>
            </w:r>
          </w:p>
        </w:tc>
      </w:tr>
      <w:tr w:rsidR="002414EC" w:rsidRPr="00366735" w14:paraId="4BD02508" w14:textId="77777777" w:rsidTr="00655D07">
        <w:trPr>
          <w:trHeight w:val="20"/>
        </w:trPr>
        <w:tc>
          <w:tcPr>
            <w:tcW w:w="1555" w:type="dxa"/>
            <w:vMerge/>
            <w:shd w:val="clear" w:color="auto" w:fill="FFFFFF"/>
          </w:tcPr>
          <w:p w14:paraId="105F9779" w14:textId="77777777" w:rsidR="002414EC" w:rsidRPr="00366735" w:rsidRDefault="002414EC" w:rsidP="00655D07">
            <w:pPr>
              <w:rPr>
                <w:rFonts w:ascii="Arial" w:eastAsia="Times New Roman" w:hAnsi="Arial" w:cs="Arial"/>
                <w:color w:val="0A0905"/>
                <w:sz w:val="16"/>
                <w:szCs w:val="16"/>
                <w:lang w:eastAsia="en-GB"/>
              </w:rPr>
            </w:pPr>
          </w:p>
        </w:tc>
        <w:tc>
          <w:tcPr>
            <w:tcW w:w="957" w:type="dxa"/>
            <w:shd w:val="clear" w:color="auto" w:fill="FFFFFF"/>
            <w:tcMar>
              <w:top w:w="15" w:type="dxa"/>
              <w:left w:w="75" w:type="dxa"/>
              <w:bottom w:w="15" w:type="dxa"/>
              <w:right w:w="75" w:type="dxa"/>
            </w:tcMar>
            <w:vAlign w:val="center"/>
            <w:hideMark/>
          </w:tcPr>
          <w:p w14:paraId="3E42C7D0"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21</w:t>
            </w:r>
          </w:p>
        </w:tc>
        <w:tc>
          <w:tcPr>
            <w:tcW w:w="4919" w:type="dxa"/>
            <w:shd w:val="clear" w:color="auto" w:fill="FFFFFF"/>
            <w:tcMar>
              <w:top w:w="15" w:type="dxa"/>
              <w:left w:w="75" w:type="dxa"/>
              <w:bottom w:w="15" w:type="dxa"/>
              <w:right w:w="75" w:type="dxa"/>
            </w:tcMar>
            <w:vAlign w:val="center"/>
            <w:hideMark/>
          </w:tcPr>
          <w:p w14:paraId="22F83BA6"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 xml:space="preserve">chlorpromazine/ or flupenthixol/ or fluphenazine/ or haloperidol/ or methotrimeprazine/ or perphenazine/ or aripiprazole/ or clozapine/ or lurasidone hydrochloride/ or olanzapine/ or paliperidone palmitate/ or quetiapine fumarate/ or risperidone/ or pimozide/ or prochlorperazine/ or </w:t>
            </w:r>
            <w:proofErr w:type="spellStart"/>
            <w:r w:rsidRPr="00366735">
              <w:rPr>
                <w:rFonts w:ascii="Arial" w:eastAsia="Times New Roman" w:hAnsi="Arial" w:cs="Arial"/>
                <w:color w:val="0A0905"/>
                <w:sz w:val="16"/>
                <w:szCs w:val="16"/>
                <w:lang w:eastAsia="en-GB"/>
              </w:rPr>
              <w:t>sulpiride</w:t>
            </w:r>
            <w:proofErr w:type="spellEnd"/>
            <w:r w:rsidRPr="00366735">
              <w:rPr>
                <w:rFonts w:ascii="Arial" w:eastAsia="Times New Roman" w:hAnsi="Arial" w:cs="Arial"/>
                <w:color w:val="0A0905"/>
                <w:sz w:val="16"/>
                <w:szCs w:val="16"/>
                <w:lang w:eastAsia="en-GB"/>
              </w:rPr>
              <w:t>/ or thioridazine/ or trifluoperazine/</w:t>
            </w:r>
          </w:p>
        </w:tc>
        <w:tc>
          <w:tcPr>
            <w:tcW w:w="870" w:type="dxa"/>
            <w:shd w:val="clear" w:color="auto" w:fill="FFFFFF"/>
            <w:tcMar>
              <w:top w:w="15" w:type="dxa"/>
              <w:left w:w="75" w:type="dxa"/>
              <w:bottom w:w="15" w:type="dxa"/>
              <w:right w:w="75" w:type="dxa"/>
            </w:tcMar>
            <w:vAlign w:val="center"/>
            <w:hideMark/>
          </w:tcPr>
          <w:p w14:paraId="281514EA"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63,258</w:t>
            </w:r>
          </w:p>
        </w:tc>
      </w:tr>
      <w:tr w:rsidR="002414EC" w:rsidRPr="00366735" w14:paraId="53A87328" w14:textId="77777777" w:rsidTr="00655D07">
        <w:trPr>
          <w:trHeight w:val="20"/>
        </w:trPr>
        <w:tc>
          <w:tcPr>
            <w:tcW w:w="1555" w:type="dxa"/>
            <w:vMerge/>
            <w:shd w:val="clear" w:color="auto" w:fill="FFFFFF"/>
          </w:tcPr>
          <w:p w14:paraId="0B297D73" w14:textId="77777777" w:rsidR="002414EC" w:rsidRPr="00366735" w:rsidRDefault="002414EC" w:rsidP="00655D07">
            <w:pPr>
              <w:rPr>
                <w:rFonts w:ascii="Arial" w:eastAsia="Times New Roman" w:hAnsi="Arial" w:cs="Arial"/>
                <w:color w:val="0A0905"/>
                <w:sz w:val="16"/>
                <w:szCs w:val="16"/>
                <w:lang w:eastAsia="en-GB"/>
              </w:rPr>
            </w:pPr>
          </w:p>
        </w:tc>
        <w:tc>
          <w:tcPr>
            <w:tcW w:w="957" w:type="dxa"/>
            <w:shd w:val="clear" w:color="auto" w:fill="FFFFFF"/>
            <w:tcMar>
              <w:top w:w="15" w:type="dxa"/>
              <w:left w:w="75" w:type="dxa"/>
              <w:bottom w:w="15" w:type="dxa"/>
              <w:right w:w="75" w:type="dxa"/>
            </w:tcMar>
            <w:vAlign w:val="center"/>
            <w:hideMark/>
          </w:tcPr>
          <w:p w14:paraId="51BE5A93"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22</w:t>
            </w:r>
          </w:p>
        </w:tc>
        <w:tc>
          <w:tcPr>
            <w:tcW w:w="4919" w:type="dxa"/>
            <w:shd w:val="clear" w:color="auto" w:fill="FFFFFF"/>
            <w:tcMar>
              <w:top w:w="15" w:type="dxa"/>
              <w:left w:w="75" w:type="dxa"/>
              <w:bottom w:w="15" w:type="dxa"/>
              <w:right w:w="75" w:type="dxa"/>
            </w:tcMar>
            <w:vAlign w:val="center"/>
            <w:hideMark/>
          </w:tcPr>
          <w:p w14:paraId="0EA5A348"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w:t>
            </w:r>
            <w:proofErr w:type="spellStart"/>
            <w:r w:rsidRPr="00366735">
              <w:rPr>
                <w:rFonts w:ascii="Arial" w:eastAsia="Times New Roman" w:hAnsi="Arial" w:cs="Arial"/>
                <w:color w:val="0A0905"/>
                <w:sz w:val="16"/>
                <w:szCs w:val="16"/>
                <w:lang w:eastAsia="en-GB"/>
              </w:rPr>
              <w:t>thorazine</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largactil</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depixol</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fluanxol</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prolixin</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modecate</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moditen</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haldol</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nosinan</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nozinan</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levoprome</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neuleptil</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neulactil</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trilafon</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decentan</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amazeo</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amipride</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amival</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solian</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soltus</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sulpitac</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sulprix</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abilify</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aripiprex</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saphris</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sycrest</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rexulti</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vraylar</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clozaril</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fazaclo</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versacloz</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fanapt</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fanapta</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zomaril</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latuda</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zyprexa</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invega</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xeplion</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seroquel</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risperdal</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orap</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compazine</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stemzine</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buccastem</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stemetil</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phenotil</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dogmatil</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dolmatil</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eglonyl</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espiride</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prometar</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sulpor</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mellaril</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melleril</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eskazinyl</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eskazine</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jatroneural</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modalina</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stelazine</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terfluzine</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trifluoperaz</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triftazin</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cisordinol</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clopixol</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acuphase</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serdolect</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serlect</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geodon</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zeldox</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zipwell</w:t>
            </w:r>
            <w:proofErr w:type="spellEnd"/>
            <w:r w:rsidRPr="00366735">
              <w:rPr>
                <w:rFonts w:ascii="Arial" w:eastAsia="Times New Roman" w:hAnsi="Arial" w:cs="Arial"/>
                <w:color w:val="0A0905"/>
                <w:sz w:val="16"/>
                <w:szCs w:val="16"/>
                <w:lang w:eastAsia="en-GB"/>
              </w:rPr>
              <w:t>$).</w:t>
            </w:r>
            <w:proofErr w:type="spellStart"/>
            <w:r w:rsidRPr="00366735">
              <w:rPr>
                <w:rFonts w:ascii="Arial" w:eastAsia="Times New Roman" w:hAnsi="Arial" w:cs="Arial"/>
                <w:color w:val="0A0905"/>
                <w:sz w:val="16"/>
                <w:szCs w:val="16"/>
                <w:lang w:eastAsia="en-GB"/>
              </w:rPr>
              <w:t>tw</w:t>
            </w:r>
            <w:proofErr w:type="spellEnd"/>
            <w:r w:rsidRPr="00366735">
              <w:rPr>
                <w:rFonts w:ascii="Arial" w:eastAsia="Times New Roman" w:hAnsi="Arial" w:cs="Arial"/>
                <w:color w:val="0A0905"/>
                <w:sz w:val="16"/>
                <w:szCs w:val="16"/>
                <w:lang w:eastAsia="en-GB"/>
              </w:rPr>
              <w:t>.</w:t>
            </w:r>
          </w:p>
        </w:tc>
        <w:tc>
          <w:tcPr>
            <w:tcW w:w="870" w:type="dxa"/>
            <w:shd w:val="clear" w:color="auto" w:fill="FFFFFF"/>
            <w:tcMar>
              <w:top w:w="15" w:type="dxa"/>
              <w:left w:w="75" w:type="dxa"/>
              <w:bottom w:w="15" w:type="dxa"/>
              <w:right w:w="75" w:type="dxa"/>
            </w:tcMar>
            <w:vAlign w:val="center"/>
            <w:hideMark/>
          </w:tcPr>
          <w:p w14:paraId="0375A786"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5,803</w:t>
            </w:r>
          </w:p>
        </w:tc>
      </w:tr>
      <w:tr w:rsidR="002414EC" w:rsidRPr="00366735" w14:paraId="74372041" w14:textId="77777777" w:rsidTr="00655D07">
        <w:trPr>
          <w:trHeight w:val="20"/>
        </w:trPr>
        <w:tc>
          <w:tcPr>
            <w:tcW w:w="1555" w:type="dxa"/>
            <w:vMerge/>
            <w:shd w:val="clear" w:color="auto" w:fill="FFFFFF"/>
          </w:tcPr>
          <w:p w14:paraId="00569735" w14:textId="77777777" w:rsidR="002414EC" w:rsidRPr="00366735" w:rsidRDefault="002414EC" w:rsidP="00655D07">
            <w:pPr>
              <w:rPr>
                <w:rFonts w:ascii="Arial" w:eastAsia="Times New Roman" w:hAnsi="Arial" w:cs="Arial"/>
                <w:color w:val="0A0905"/>
                <w:sz w:val="16"/>
                <w:szCs w:val="16"/>
                <w:lang w:eastAsia="en-GB"/>
              </w:rPr>
            </w:pPr>
          </w:p>
        </w:tc>
        <w:tc>
          <w:tcPr>
            <w:tcW w:w="957" w:type="dxa"/>
            <w:shd w:val="clear" w:color="auto" w:fill="FFFFFF"/>
            <w:tcMar>
              <w:top w:w="15" w:type="dxa"/>
              <w:left w:w="75" w:type="dxa"/>
              <w:bottom w:w="15" w:type="dxa"/>
              <w:right w:w="75" w:type="dxa"/>
            </w:tcMar>
            <w:vAlign w:val="center"/>
            <w:hideMark/>
          </w:tcPr>
          <w:p w14:paraId="14F37F48"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23</w:t>
            </w:r>
          </w:p>
        </w:tc>
        <w:tc>
          <w:tcPr>
            <w:tcW w:w="4919" w:type="dxa"/>
            <w:shd w:val="clear" w:color="auto" w:fill="FFFFFF"/>
            <w:tcMar>
              <w:top w:w="15" w:type="dxa"/>
              <w:left w:w="75" w:type="dxa"/>
              <w:bottom w:w="15" w:type="dxa"/>
              <w:right w:w="75" w:type="dxa"/>
            </w:tcMar>
            <w:vAlign w:val="center"/>
            <w:hideMark/>
          </w:tcPr>
          <w:p w14:paraId="5C66BB62"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or/18-22</w:t>
            </w:r>
          </w:p>
        </w:tc>
        <w:tc>
          <w:tcPr>
            <w:tcW w:w="870" w:type="dxa"/>
            <w:shd w:val="clear" w:color="auto" w:fill="FFFFFF"/>
            <w:tcMar>
              <w:top w:w="15" w:type="dxa"/>
              <w:left w:w="75" w:type="dxa"/>
              <w:bottom w:w="15" w:type="dxa"/>
              <w:right w:w="75" w:type="dxa"/>
            </w:tcMar>
            <w:vAlign w:val="center"/>
            <w:hideMark/>
          </w:tcPr>
          <w:p w14:paraId="6C2F78B8"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154,837</w:t>
            </w:r>
          </w:p>
        </w:tc>
      </w:tr>
      <w:tr w:rsidR="002414EC" w:rsidRPr="00366735" w14:paraId="1A0D9C75" w14:textId="77777777" w:rsidTr="00655D07">
        <w:trPr>
          <w:trHeight w:val="20"/>
        </w:trPr>
        <w:tc>
          <w:tcPr>
            <w:tcW w:w="1555" w:type="dxa"/>
            <w:shd w:val="clear" w:color="auto" w:fill="FFFFFF"/>
            <w:vAlign w:val="center"/>
          </w:tcPr>
          <w:p w14:paraId="01DD4FBC" w14:textId="77777777" w:rsidR="002414EC" w:rsidRPr="00366735" w:rsidRDefault="002414EC" w:rsidP="00655D07">
            <w:pPr>
              <w:rPr>
                <w:rFonts w:ascii="Arial" w:eastAsia="Times New Roman" w:hAnsi="Arial" w:cs="Arial"/>
                <w:b/>
                <w:bCs/>
                <w:color w:val="0A0905"/>
                <w:sz w:val="16"/>
                <w:szCs w:val="16"/>
                <w:lang w:eastAsia="en-GB"/>
              </w:rPr>
            </w:pPr>
            <w:r w:rsidRPr="00366735">
              <w:rPr>
                <w:rFonts w:ascii="Arial" w:eastAsia="Times New Roman" w:hAnsi="Arial" w:cs="Arial"/>
                <w:b/>
                <w:bCs/>
                <w:color w:val="0A0905"/>
                <w:sz w:val="16"/>
                <w:szCs w:val="16"/>
                <w:lang w:eastAsia="en-GB"/>
              </w:rPr>
              <w:t>Combination</w:t>
            </w:r>
          </w:p>
        </w:tc>
        <w:tc>
          <w:tcPr>
            <w:tcW w:w="957" w:type="dxa"/>
            <w:shd w:val="clear" w:color="auto" w:fill="FFFFFF"/>
            <w:tcMar>
              <w:top w:w="15" w:type="dxa"/>
              <w:left w:w="75" w:type="dxa"/>
              <w:bottom w:w="15" w:type="dxa"/>
              <w:right w:w="75" w:type="dxa"/>
            </w:tcMar>
            <w:vAlign w:val="center"/>
            <w:hideMark/>
          </w:tcPr>
          <w:p w14:paraId="224884FD"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24</w:t>
            </w:r>
          </w:p>
        </w:tc>
        <w:tc>
          <w:tcPr>
            <w:tcW w:w="4919" w:type="dxa"/>
            <w:shd w:val="clear" w:color="auto" w:fill="FFFFFF"/>
            <w:tcMar>
              <w:top w:w="15" w:type="dxa"/>
              <w:left w:w="75" w:type="dxa"/>
              <w:bottom w:w="15" w:type="dxa"/>
              <w:right w:w="75" w:type="dxa"/>
            </w:tcMar>
            <w:vAlign w:val="center"/>
            <w:hideMark/>
          </w:tcPr>
          <w:p w14:paraId="53229F66"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3 and 17 and 23</w:t>
            </w:r>
          </w:p>
        </w:tc>
        <w:tc>
          <w:tcPr>
            <w:tcW w:w="870" w:type="dxa"/>
            <w:shd w:val="clear" w:color="auto" w:fill="FFFFFF"/>
            <w:tcMar>
              <w:top w:w="15" w:type="dxa"/>
              <w:left w:w="75" w:type="dxa"/>
              <w:bottom w:w="15" w:type="dxa"/>
              <w:right w:w="75" w:type="dxa"/>
            </w:tcMar>
            <w:vAlign w:val="center"/>
            <w:hideMark/>
          </w:tcPr>
          <w:p w14:paraId="7249F374"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3,289</w:t>
            </w:r>
          </w:p>
        </w:tc>
      </w:tr>
      <w:tr w:rsidR="002414EC" w:rsidRPr="00366735" w14:paraId="581A3EEF" w14:textId="77777777" w:rsidTr="00655D07">
        <w:trPr>
          <w:trHeight w:val="20"/>
        </w:trPr>
        <w:tc>
          <w:tcPr>
            <w:tcW w:w="1555" w:type="dxa"/>
            <w:vMerge w:val="restart"/>
            <w:shd w:val="clear" w:color="auto" w:fill="FFFFFF"/>
            <w:vAlign w:val="center"/>
          </w:tcPr>
          <w:p w14:paraId="1737FCF6" w14:textId="77777777" w:rsidR="002414EC" w:rsidRPr="00366735" w:rsidRDefault="002414EC" w:rsidP="00655D07">
            <w:pPr>
              <w:rPr>
                <w:rFonts w:ascii="Arial" w:eastAsia="Times New Roman" w:hAnsi="Arial" w:cs="Arial"/>
                <w:b/>
                <w:bCs/>
                <w:color w:val="0A0905"/>
                <w:sz w:val="16"/>
                <w:szCs w:val="16"/>
                <w:lang w:eastAsia="en-GB"/>
              </w:rPr>
            </w:pPr>
            <w:r w:rsidRPr="00366735">
              <w:rPr>
                <w:rFonts w:ascii="Arial" w:eastAsia="Times New Roman" w:hAnsi="Arial" w:cs="Arial"/>
                <w:b/>
                <w:bCs/>
                <w:color w:val="0A0905"/>
                <w:sz w:val="16"/>
                <w:szCs w:val="16"/>
                <w:lang w:eastAsia="en-GB"/>
              </w:rPr>
              <w:t>Exclusion terms</w:t>
            </w:r>
          </w:p>
        </w:tc>
        <w:tc>
          <w:tcPr>
            <w:tcW w:w="957" w:type="dxa"/>
            <w:shd w:val="clear" w:color="auto" w:fill="FFFFFF"/>
            <w:tcMar>
              <w:top w:w="15" w:type="dxa"/>
              <w:left w:w="75" w:type="dxa"/>
              <w:bottom w:w="15" w:type="dxa"/>
              <w:right w:w="75" w:type="dxa"/>
            </w:tcMar>
            <w:vAlign w:val="center"/>
            <w:hideMark/>
          </w:tcPr>
          <w:p w14:paraId="59F035A5"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25</w:t>
            </w:r>
          </w:p>
        </w:tc>
        <w:tc>
          <w:tcPr>
            <w:tcW w:w="4919" w:type="dxa"/>
            <w:shd w:val="clear" w:color="auto" w:fill="FFFFFF"/>
            <w:tcMar>
              <w:top w:w="15" w:type="dxa"/>
              <w:left w:w="75" w:type="dxa"/>
              <w:bottom w:w="15" w:type="dxa"/>
              <w:right w:w="75" w:type="dxa"/>
            </w:tcMar>
            <w:vAlign w:val="center"/>
            <w:hideMark/>
          </w:tcPr>
          <w:p w14:paraId="6F46D155"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exp animals/ not exp humans/</w:t>
            </w:r>
          </w:p>
        </w:tc>
        <w:tc>
          <w:tcPr>
            <w:tcW w:w="870" w:type="dxa"/>
            <w:shd w:val="clear" w:color="auto" w:fill="FFFFFF"/>
            <w:tcMar>
              <w:top w:w="15" w:type="dxa"/>
              <w:left w:w="75" w:type="dxa"/>
              <w:bottom w:w="15" w:type="dxa"/>
              <w:right w:w="75" w:type="dxa"/>
            </w:tcMar>
            <w:vAlign w:val="center"/>
            <w:hideMark/>
          </w:tcPr>
          <w:p w14:paraId="0AD99448"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4,685,189</w:t>
            </w:r>
          </w:p>
        </w:tc>
      </w:tr>
      <w:tr w:rsidR="002414EC" w:rsidRPr="00366735" w14:paraId="490A63A2" w14:textId="77777777" w:rsidTr="00655D07">
        <w:trPr>
          <w:trHeight w:val="20"/>
        </w:trPr>
        <w:tc>
          <w:tcPr>
            <w:tcW w:w="1555" w:type="dxa"/>
            <w:vMerge/>
            <w:shd w:val="clear" w:color="auto" w:fill="FFFFFF"/>
          </w:tcPr>
          <w:p w14:paraId="01ED3A2F" w14:textId="77777777" w:rsidR="002414EC" w:rsidRPr="00366735" w:rsidRDefault="002414EC" w:rsidP="00655D07">
            <w:pPr>
              <w:rPr>
                <w:rFonts w:ascii="Arial" w:eastAsia="Times New Roman" w:hAnsi="Arial" w:cs="Arial"/>
                <w:b/>
                <w:bCs/>
                <w:color w:val="0A0905"/>
                <w:sz w:val="16"/>
                <w:szCs w:val="16"/>
                <w:lang w:eastAsia="en-GB"/>
              </w:rPr>
            </w:pPr>
          </w:p>
        </w:tc>
        <w:tc>
          <w:tcPr>
            <w:tcW w:w="957" w:type="dxa"/>
            <w:shd w:val="clear" w:color="auto" w:fill="FFFFFF"/>
            <w:tcMar>
              <w:top w:w="15" w:type="dxa"/>
              <w:left w:w="75" w:type="dxa"/>
              <w:bottom w:w="15" w:type="dxa"/>
              <w:right w:w="75" w:type="dxa"/>
            </w:tcMar>
            <w:vAlign w:val="center"/>
            <w:hideMark/>
          </w:tcPr>
          <w:p w14:paraId="04DDCB02"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26</w:t>
            </w:r>
          </w:p>
        </w:tc>
        <w:tc>
          <w:tcPr>
            <w:tcW w:w="4919" w:type="dxa"/>
            <w:shd w:val="clear" w:color="auto" w:fill="FFFFFF"/>
            <w:tcMar>
              <w:top w:w="15" w:type="dxa"/>
              <w:left w:w="75" w:type="dxa"/>
              <w:bottom w:w="15" w:type="dxa"/>
              <w:right w:w="75" w:type="dxa"/>
            </w:tcMar>
            <w:vAlign w:val="center"/>
            <w:hideMark/>
          </w:tcPr>
          <w:p w14:paraId="4BC1CC77"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24 not 25</w:t>
            </w:r>
          </w:p>
        </w:tc>
        <w:tc>
          <w:tcPr>
            <w:tcW w:w="870" w:type="dxa"/>
            <w:shd w:val="clear" w:color="auto" w:fill="FFFFFF"/>
            <w:tcMar>
              <w:top w:w="15" w:type="dxa"/>
              <w:left w:w="75" w:type="dxa"/>
              <w:bottom w:w="15" w:type="dxa"/>
              <w:right w:w="75" w:type="dxa"/>
            </w:tcMar>
            <w:vAlign w:val="center"/>
            <w:hideMark/>
          </w:tcPr>
          <w:p w14:paraId="64CDDFAA"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2,882</w:t>
            </w:r>
          </w:p>
        </w:tc>
      </w:tr>
      <w:tr w:rsidR="002414EC" w:rsidRPr="00366735" w14:paraId="7E05F65E" w14:textId="77777777" w:rsidTr="00655D07">
        <w:trPr>
          <w:trHeight w:val="20"/>
        </w:trPr>
        <w:tc>
          <w:tcPr>
            <w:tcW w:w="1555" w:type="dxa"/>
            <w:shd w:val="clear" w:color="auto" w:fill="FFFFFF"/>
          </w:tcPr>
          <w:p w14:paraId="2E9D26C1" w14:textId="77777777" w:rsidR="002414EC" w:rsidRPr="00366735" w:rsidRDefault="002414EC" w:rsidP="00655D07">
            <w:pPr>
              <w:rPr>
                <w:rFonts w:ascii="Arial" w:eastAsia="Times New Roman" w:hAnsi="Arial" w:cs="Arial"/>
                <w:b/>
                <w:bCs/>
                <w:color w:val="0A0905"/>
                <w:sz w:val="16"/>
                <w:szCs w:val="16"/>
                <w:lang w:eastAsia="en-GB"/>
              </w:rPr>
            </w:pPr>
            <w:r w:rsidRPr="00366735">
              <w:rPr>
                <w:rFonts w:ascii="Arial" w:eastAsia="Times New Roman" w:hAnsi="Arial" w:cs="Arial"/>
                <w:b/>
                <w:bCs/>
                <w:color w:val="0A0905"/>
                <w:sz w:val="16"/>
                <w:szCs w:val="16"/>
                <w:lang w:eastAsia="en-GB"/>
              </w:rPr>
              <w:lastRenderedPageBreak/>
              <w:t>Limit to last 10 years (2010-2020)</w:t>
            </w:r>
          </w:p>
        </w:tc>
        <w:tc>
          <w:tcPr>
            <w:tcW w:w="957" w:type="dxa"/>
            <w:shd w:val="clear" w:color="auto" w:fill="FFFFFF"/>
            <w:tcMar>
              <w:top w:w="15" w:type="dxa"/>
              <w:left w:w="75" w:type="dxa"/>
              <w:bottom w:w="15" w:type="dxa"/>
              <w:right w:w="75" w:type="dxa"/>
            </w:tcMar>
            <w:vAlign w:val="center"/>
            <w:hideMark/>
          </w:tcPr>
          <w:p w14:paraId="5DE478FA"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27</w:t>
            </w:r>
          </w:p>
        </w:tc>
        <w:tc>
          <w:tcPr>
            <w:tcW w:w="4919" w:type="dxa"/>
            <w:shd w:val="clear" w:color="auto" w:fill="FFFFFF"/>
            <w:tcMar>
              <w:top w:w="15" w:type="dxa"/>
              <w:left w:w="75" w:type="dxa"/>
              <w:bottom w:w="15" w:type="dxa"/>
              <w:right w:w="75" w:type="dxa"/>
            </w:tcMar>
            <w:vAlign w:val="center"/>
            <w:hideMark/>
          </w:tcPr>
          <w:p w14:paraId="2101F7DF"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 xml:space="preserve">limit 26 to </w:t>
            </w:r>
            <w:proofErr w:type="spellStart"/>
            <w:r w:rsidRPr="00366735">
              <w:rPr>
                <w:rFonts w:ascii="Arial" w:eastAsia="Times New Roman" w:hAnsi="Arial" w:cs="Arial"/>
                <w:color w:val="0A0905"/>
                <w:sz w:val="16"/>
                <w:szCs w:val="16"/>
                <w:lang w:eastAsia="en-GB"/>
              </w:rPr>
              <w:t>yr</w:t>
            </w:r>
            <w:proofErr w:type="spellEnd"/>
            <w:r w:rsidRPr="00366735">
              <w:rPr>
                <w:rFonts w:ascii="Arial" w:eastAsia="Times New Roman" w:hAnsi="Arial" w:cs="Arial"/>
                <w:color w:val="0A0905"/>
                <w:sz w:val="16"/>
                <w:szCs w:val="16"/>
                <w:lang w:eastAsia="en-GB"/>
              </w:rPr>
              <w:t>=2010-2020</w:t>
            </w:r>
          </w:p>
        </w:tc>
        <w:tc>
          <w:tcPr>
            <w:tcW w:w="870" w:type="dxa"/>
            <w:shd w:val="clear" w:color="auto" w:fill="FFFFFF"/>
            <w:tcMar>
              <w:top w:w="15" w:type="dxa"/>
              <w:left w:w="75" w:type="dxa"/>
              <w:bottom w:w="15" w:type="dxa"/>
              <w:right w:w="75" w:type="dxa"/>
            </w:tcMar>
            <w:vAlign w:val="center"/>
            <w:hideMark/>
          </w:tcPr>
          <w:p w14:paraId="638EF2D0" w14:textId="77777777" w:rsidR="002414EC" w:rsidRPr="00366735" w:rsidRDefault="002414EC" w:rsidP="00655D07">
            <w:pPr>
              <w:rPr>
                <w:rFonts w:ascii="Arial" w:eastAsia="Times New Roman" w:hAnsi="Arial" w:cs="Arial"/>
                <w:b/>
                <w:bCs/>
                <w:color w:val="0A0905"/>
                <w:sz w:val="16"/>
                <w:szCs w:val="16"/>
                <w:lang w:eastAsia="en-GB"/>
              </w:rPr>
            </w:pPr>
            <w:r w:rsidRPr="00366735">
              <w:rPr>
                <w:rFonts w:ascii="Arial" w:eastAsia="Times New Roman" w:hAnsi="Arial" w:cs="Arial"/>
                <w:b/>
                <w:bCs/>
                <w:color w:val="0A0905"/>
                <w:sz w:val="16"/>
                <w:szCs w:val="16"/>
                <w:lang w:eastAsia="en-GB"/>
              </w:rPr>
              <w:t>1,244</w:t>
            </w:r>
          </w:p>
        </w:tc>
      </w:tr>
    </w:tbl>
    <w:p w14:paraId="24657C4B" w14:textId="2F46C241" w:rsidR="005E7BF0" w:rsidRDefault="004B5290" w:rsidP="005E7BF0">
      <w:pPr>
        <w:pStyle w:val="Caption"/>
        <w:spacing w:after="120" w:line="240" w:lineRule="auto"/>
        <w:rPr>
          <w:rFonts w:ascii="Arial" w:hAnsi="Arial" w:cs="Arial"/>
          <w:b w:val="0"/>
          <w:bCs/>
          <w:sz w:val="16"/>
          <w:szCs w:val="16"/>
        </w:rPr>
      </w:pPr>
      <w:r w:rsidRPr="005E7BF0">
        <w:rPr>
          <w:rFonts w:ascii="Arial" w:hAnsi="Arial" w:cs="Arial"/>
          <w:sz w:val="16"/>
          <w:szCs w:val="16"/>
        </w:rPr>
        <w:t xml:space="preserve">Footnotes: </w:t>
      </w:r>
      <w:r w:rsidRPr="005E7BF0">
        <w:rPr>
          <w:rFonts w:ascii="Arial" w:hAnsi="Arial" w:cs="Arial"/>
          <w:b w:val="0"/>
          <w:bCs/>
          <w:sz w:val="16"/>
          <w:szCs w:val="16"/>
        </w:rPr>
        <w:t xml:space="preserve">‘$’ </w:t>
      </w:r>
      <w:r>
        <w:rPr>
          <w:rFonts w:ascii="Arial" w:hAnsi="Arial" w:cs="Arial"/>
          <w:b w:val="0"/>
          <w:bCs/>
          <w:sz w:val="16"/>
          <w:szCs w:val="16"/>
        </w:rPr>
        <w:t>is a wildcard representing any string of characters</w:t>
      </w:r>
      <w:r w:rsidR="00655D07">
        <w:rPr>
          <w:rFonts w:ascii="Arial" w:hAnsi="Arial" w:cs="Arial"/>
          <w:b w:val="0"/>
          <w:bCs/>
          <w:sz w:val="16"/>
          <w:szCs w:val="16"/>
        </w:rPr>
        <w:t xml:space="preserve">; ‘/’ indicates that the term is </w:t>
      </w:r>
      <w:r w:rsidR="00E841BF">
        <w:rPr>
          <w:rFonts w:ascii="Arial" w:hAnsi="Arial" w:cs="Arial"/>
          <w:b w:val="0"/>
          <w:bCs/>
          <w:sz w:val="16"/>
          <w:szCs w:val="16"/>
        </w:rPr>
        <w:t xml:space="preserve">part of a hierarchy of subject headings </w:t>
      </w:r>
      <w:r w:rsidR="00655D07">
        <w:rPr>
          <w:rFonts w:ascii="Arial" w:hAnsi="Arial" w:cs="Arial"/>
          <w:b w:val="0"/>
          <w:bCs/>
          <w:sz w:val="16"/>
          <w:szCs w:val="16"/>
        </w:rPr>
        <w:t>in Medline</w:t>
      </w:r>
    </w:p>
    <w:p w14:paraId="4896F893" w14:textId="77777777" w:rsidR="005E7BF0" w:rsidRPr="005E7BF0" w:rsidRDefault="005E7BF0" w:rsidP="005E7BF0">
      <w:pPr>
        <w:pStyle w:val="Manuscriptbody"/>
        <w:spacing w:after="0" w:afterAutospacing="0" w:line="240" w:lineRule="auto"/>
        <w:rPr>
          <w:lang w:eastAsia="en-US"/>
        </w:rPr>
      </w:pPr>
    </w:p>
    <w:p w14:paraId="5AAA07A6" w14:textId="7AA844D4" w:rsidR="002414EC" w:rsidRPr="00366735" w:rsidRDefault="002414EC" w:rsidP="005E7BF0">
      <w:pPr>
        <w:pStyle w:val="Caption"/>
        <w:spacing w:before="240"/>
        <w:rPr>
          <w:rFonts w:ascii="Arial" w:hAnsi="Arial" w:cs="Arial"/>
        </w:rPr>
      </w:pPr>
      <w:r w:rsidRPr="00366735">
        <w:rPr>
          <w:rFonts w:ascii="Arial" w:hAnsi="Arial" w:cs="Arial"/>
        </w:rPr>
        <w:t>Supplementary Table 2: Search strategy for Embase (searched via Ovid SP platform on 1</w:t>
      </w:r>
      <w:r w:rsidRPr="00366735">
        <w:rPr>
          <w:rFonts w:ascii="Arial" w:hAnsi="Arial" w:cs="Arial"/>
          <w:vertAlign w:val="superscript"/>
        </w:rPr>
        <w:t>st</w:t>
      </w:r>
      <w:r w:rsidRPr="00366735">
        <w:rPr>
          <w:rFonts w:ascii="Arial" w:hAnsi="Arial" w:cs="Arial"/>
        </w:rPr>
        <w:t xml:space="preserve"> April 2020)</w:t>
      </w:r>
    </w:p>
    <w:tbl>
      <w:tblPr>
        <w:tblW w:w="0" w:type="auto"/>
        <w:tblBorders>
          <w:top w:val="single" w:sz="6" w:space="0" w:color="757575"/>
          <w:left w:val="single" w:sz="6" w:space="0" w:color="757575"/>
          <w:bottom w:val="single" w:sz="6" w:space="0" w:color="757575"/>
          <w:right w:val="single" w:sz="6" w:space="0" w:color="757575"/>
        </w:tblBorders>
        <w:shd w:val="clear" w:color="auto" w:fill="FFFFFF"/>
        <w:tblCellMar>
          <w:left w:w="113" w:type="dxa"/>
          <w:right w:w="0" w:type="dxa"/>
        </w:tblCellMar>
        <w:tblLook w:val="04A0" w:firstRow="1" w:lastRow="0" w:firstColumn="1" w:lastColumn="0" w:noHBand="0" w:noVBand="1"/>
      </w:tblPr>
      <w:tblGrid>
        <w:gridCol w:w="1788"/>
        <w:gridCol w:w="910"/>
        <w:gridCol w:w="4662"/>
        <w:gridCol w:w="930"/>
      </w:tblGrid>
      <w:tr w:rsidR="002414EC" w:rsidRPr="00366735" w14:paraId="44E5AE9C" w14:textId="77777777" w:rsidTr="0028238D">
        <w:trPr>
          <w:trHeight w:val="20"/>
          <w:tblHeader/>
        </w:trPr>
        <w:tc>
          <w:tcPr>
            <w:tcW w:w="1788" w:type="dxa"/>
            <w:tcBorders>
              <w:top w:val="single" w:sz="4" w:space="0" w:color="auto"/>
              <w:left w:val="single" w:sz="4" w:space="0" w:color="auto"/>
              <w:bottom w:val="single" w:sz="4" w:space="0" w:color="auto"/>
              <w:right w:val="single" w:sz="4" w:space="0" w:color="auto"/>
            </w:tcBorders>
            <w:shd w:val="clear" w:color="auto" w:fill="000000" w:themeFill="text1"/>
          </w:tcPr>
          <w:p w14:paraId="47F46357" w14:textId="77777777" w:rsidR="002414EC" w:rsidRPr="00366735" w:rsidRDefault="002414EC" w:rsidP="00655D07">
            <w:pPr>
              <w:rPr>
                <w:rFonts w:ascii="Arial" w:eastAsia="Times New Roman" w:hAnsi="Arial" w:cs="Arial"/>
                <w:b/>
                <w:bCs/>
                <w:color w:val="FFFFFF"/>
                <w:sz w:val="16"/>
                <w:szCs w:val="16"/>
                <w:lang w:eastAsia="en-GB"/>
              </w:rPr>
            </w:pPr>
            <w:r w:rsidRPr="00366735">
              <w:rPr>
                <w:rFonts w:ascii="Arial" w:eastAsia="Times New Roman" w:hAnsi="Arial" w:cs="Arial"/>
                <w:b/>
                <w:bCs/>
                <w:color w:val="FFFFFF"/>
                <w:sz w:val="16"/>
                <w:szCs w:val="16"/>
                <w:lang w:eastAsia="en-GB"/>
              </w:rPr>
              <w:t>Term group</w:t>
            </w:r>
          </w:p>
        </w:tc>
        <w:tc>
          <w:tcPr>
            <w:tcW w:w="910" w:type="dxa"/>
            <w:tcBorders>
              <w:top w:val="single" w:sz="4" w:space="0" w:color="auto"/>
              <w:left w:val="single" w:sz="4" w:space="0" w:color="auto"/>
              <w:bottom w:val="single" w:sz="4" w:space="0" w:color="auto"/>
              <w:right w:val="single" w:sz="4" w:space="0" w:color="auto"/>
            </w:tcBorders>
            <w:shd w:val="clear" w:color="auto" w:fill="000000" w:themeFill="text1"/>
            <w:tcMar>
              <w:top w:w="15" w:type="dxa"/>
              <w:left w:w="75" w:type="dxa"/>
              <w:bottom w:w="15" w:type="dxa"/>
              <w:right w:w="75" w:type="dxa"/>
            </w:tcMar>
            <w:vAlign w:val="center"/>
            <w:hideMark/>
          </w:tcPr>
          <w:p w14:paraId="0593DA00" w14:textId="77777777" w:rsidR="002414EC" w:rsidRPr="00366735" w:rsidRDefault="002414EC" w:rsidP="00655D07">
            <w:pPr>
              <w:rPr>
                <w:rFonts w:ascii="Arial" w:eastAsia="Times New Roman" w:hAnsi="Arial" w:cs="Arial"/>
                <w:b/>
                <w:bCs/>
                <w:color w:val="FFFFFF"/>
                <w:sz w:val="16"/>
                <w:szCs w:val="16"/>
                <w:lang w:eastAsia="en-GB"/>
              </w:rPr>
            </w:pPr>
            <w:r w:rsidRPr="00366735">
              <w:rPr>
                <w:rFonts w:ascii="Arial" w:eastAsia="Times New Roman" w:hAnsi="Arial" w:cs="Arial"/>
                <w:b/>
                <w:bCs/>
                <w:color w:val="FFFFFF"/>
                <w:sz w:val="16"/>
                <w:szCs w:val="16"/>
                <w:lang w:eastAsia="en-GB"/>
              </w:rPr>
              <w:t>Search #</w:t>
            </w:r>
          </w:p>
        </w:tc>
        <w:tc>
          <w:tcPr>
            <w:tcW w:w="4662" w:type="dxa"/>
            <w:tcBorders>
              <w:top w:val="single" w:sz="4" w:space="0" w:color="auto"/>
              <w:left w:val="single" w:sz="4" w:space="0" w:color="auto"/>
              <w:bottom w:val="single" w:sz="4" w:space="0" w:color="auto"/>
              <w:right w:val="single" w:sz="4" w:space="0" w:color="auto"/>
            </w:tcBorders>
            <w:shd w:val="clear" w:color="auto" w:fill="000000" w:themeFill="text1"/>
            <w:tcMar>
              <w:top w:w="15" w:type="dxa"/>
              <w:left w:w="75" w:type="dxa"/>
              <w:bottom w:w="15" w:type="dxa"/>
              <w:right w:w="75" w:type="dxa"/>
            </w:tcMar>
            <w:vAlign w:val="center"/>
            <w:hideMark/>
          </w:tcPr>
          <w:p w14:paraId="141ED9DD" w14:textId="77777777" w:rsidR="002414EC" w:rsidRPr="00366735" w:rsidRDefault="002414EC" w:rsidP="00655D07">
            <w:pPr>
              <w:rPr>
                <w:rFonts w:ascii="Arial" w:eastAsia="Times New Roman" w:hAnsi="Arial" w:cs="Arial"/>
                <w:b/>
                <w:bCs/>
                <w:color w:val="FFFFFF"/>
                <w:sz w:val="16"/>
                <w:szCs w:val="16"/>
                <w:lang w:eastAsia="en-GB"/>
              </w:rPr>
            </w:pPr>
            <w:r w:rsidRPr="00366735">
              <w:rPr>
                <w:rFonts w:ascii="Arial" w:eastAsia="Times New Roman" w:hAnsi="Arial" w:cs="Arial"/>
                <w:b/>
                <w:bCs/>
                <w:color w:val="FFFFFF"/>
                <w:sz w:val="16"/>
                <w:szCs w:val="16"/>
                <w:lang w:eastAsia="en-GB"/>
              </w:rPr>
              <w:t>Searches</w:t>
            </w:r>
          </w:p>
        </w:tc>
        <w:tc>
          <w:tcPr>
            <w:tcW w:w="930" w:type="dxa"/>
            <w:tcBorders>
              <w:top w:val="single" w:sz="4" w:space="0" w:color="auto"/>
              <w:left w:val="single" w:sz="4" w:space="0" w:color="auto"/>
              <w:bottom w:val="single" w:sz="4" w:space="0" w:color="auto"/>
              <w:right w:val="single" w:sz="4" w:space="0" w:color="auto"/>
            </w:tcBorders>
            <w:shd w:val="clear" w:color="auto" w:fill="000000" w:themeFill="text1"/>
            <w:tcMar>
              <w:top w:w="15" w:type="dxa"/>
              <w:left w:w="75" w:type="dxa"/>
              <w:bottom w:w="15" w:type="dxa"/>
              <w:right w:w="75" w:type="dxa"/>
            </w:tcMar>
            <w:vAlign w:val="center"/>
            <w:hideMark/>
          </w:tcPr>
          <w:p w14:paraId="7E98BF09" w14:textId="77777777" w:rsidR="002414EC" w:rsidRPr="00366735" w:rsidRDefault="002414EC" w:rsidP="00655D07">
            <w:pPr>
              <w:rPr>
                <w:rFonts w:ascii="Arial" w:eastAsia="Times New Roman" w:hAnsi="Arial" w:cs="Arial"/>
                <w:b/>
                <w:bCs/>
                <w:color w:val="FFFFFF"/>
                <w:sz w:val="16"/>
                <w:szCs w:val="16"/>
                <w:lang w:eastAsia="en-GB"/>
              </w:rPr>
            </w:pPr>
            <w:r w:rsidRPr="00366735">
              <w:rPr>
                <w:rFonts w:ascii="Arial" w:eastAsia="Times New Roman" w:hAnsi="Arial" w:cs="Arial"/>
                <w:b/>
                <w:bCs/>
                <w:color w:val="FFFFFF"/>
                <w:sz w:val="16"/>
                <w:szCs w:val="16"/>
                <w:lang w:eastAsia="en-GB"/>
              </w:rPr>
              <w:t>Results</w:t>
            </w:r>
          </w:p>
        </w:tc>
      </w:tr>
      <w:tr w:rsidR="002414EC" w:rsidRPr="00366735" w14:paraId="6B0DA211" w14:textId="77777777" w:rsidTr="0028238D">
        <w:trPr>
          <w:trHeight w:val="20"/>
        </w:trPr>
        <w:tc>
          <w:tcPr>
            <w:tcW w:w="178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A6877B4" w14:textId="77777777" w:rsidR="002414EC" w:rsidRPr="00366735" w:rsidRDefault="002414EC" w:rsidP="00655D07">
            <w:pPr>
              <w:rPr>
                <w:rFonts w:ascii="Arial" w:eastAsia="Times New Roman" w:hAnsi="Arial" w:cs="Arial"/>
                <w:b/>
                <w:bCs/>
                <w:color w:val="0A0905"/>
                <w:sz w:val="16"/>
                <w:szCs w:val="16"/>
                <w:lang w:eastAsia="en-GB"/>
              </w:rPr>
            </w:pPr>
            <w:r w:rsidRPr="00366735">
              <w:rPr>
                <w:rFonts w:ascii="Arial" w:eastAsia="Times New Roman" w:hAnsi="Arial" w:cs="Arial"/>
                <w:b/>
                <w:bCs/>
                <w:color w:val="0A0905"/>
                <w:sz w:val="16"/>
                <w:szCs w:val="16"/>
                <w:lang w:eastAsia="en-GB"/>
              </w:rPr>
              <w:t>Stigma</w:t>
            </w:r>
          </w:p>
        </w:tc>
        <w:tc>
          <w:tcPr>
            <w:tcW w:w="910" w:type="dxa"/>
            <w:tcBorders>
              <w:top w:val="single" w:sz="4" w:space="0" w:color="auto"/>
              <w:left w:val="single" w:sz="4" w:space="0" w:color="auto"/>
              <w:bottom w:val="single" w:sz="4" w:space="0" w:color="auto"/>
              <w:right w:val="single" w:sz="4" w:space="0" w:color="auto"/>
            </w:tcBorders>
            <w:shd w:val="clear" w:color="auto" w:fill="FFFFFF"/>
            <w:tcMar>
              <w:top w:w="15" w:type="dxa"/>
              <w:left w:w="75" w:type="dxa"/>
              <w:bottom w:w="15" w:type="dxa"/>
              <w:right w:w="75" w:type="dxa"/>
            </w:tcMar>
            <w:vAlign w:val="center"/>
            <w:hideMark/>
          </w:tcPr>
          <w:p w14:paraId="54C516D8"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1</w:t>
            </w:r>
          </w:p>
        </w:tc>
        <w:tc>
          <w:tcPr>
            <w:tcW w:w="4662" w:type="dxa"/>
            <w:tcBorders>
              <w:top w:val="single" w:sz="4" w:space="0" w:color="auto"/>
              <w:left w:val="single" w:sz="4" w:space="0" w:color="auto"/>
              <w:bottom w:val="single" w:sz="4" w:space="0" w:color="auto"/>
              <w:right w:val="single" w:sz="4" w:space="0" w:color="auto"/>
            </w:tcBorders>
            <w:shd w:val="clear" w:color="auto" w:fill="FFFFFF"/>
            <w:tcMar>
              <w:top w:w="15" w:type="dxa"/>
              <w:left w:w="75" w:type="dxa"/>
              <w:bottom w:w="15" w:type="dxa"/>
              <w:right w:w="75" w:type="dxa"/>
            </w:tcMar>
            <w:vAlign w:val="center"/>
            <w:hideMark/>
          </w:tcPr>
          <w:p w14:paraId="280A503C"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 xml:space="preserve">exp stigma/ or exp social stigma/ or exp shame/ or stereotyping/ or </w:t>
            </w:r>
            <w:proofErr w:type="spellStart"/>
            <w:r w:rsidRPr="00366735">
              <w:rPr>
                <w:rFonts w:ascii="Arial" w:eastAsia="Times New Roman" w:hAnsi="Arial" w:cs="Arial"/>
                <w:color w:val="0A0905"/>
                <w:sz w:val="16"/>
                <w:szCs w:val="16"/>
                <w:lang w:eastAsia="en-GB"/>
              </w:rPr>
              <w:t>self concept</w:t>
            </w:r>
            <w:proofErr w:type="spellEnd"/>
            <w:r w:rsidRPr="00366735">
              <w:rPr>
                <w:rFonts w:ascii="Arial" w:eastAsia="Times New Roman" w:hAnsi="Arial" w:cs="Arial"/>
                <w:color w:val="0A0905"/>
                <w:sz w:val="16"/>
                <w:szCs w:val="16"/>
                <w:lang w:eastAsia="en-GB"/>
              </w:rPr>
              <w:t xml:space="preserve">/ or public opinion/ or patient attitude/ or exp social discrimination/ or </w:t>
            </w:r>
            <w:proofErr w:type="spellStart"/>
            <w:r w:rsidRPr="00366735">
              <w:rPr>
                <w:rFonts w:ascii="Arial" w:eastAsia="Times New Roman" w:hAnsi="Arial" w:cs="Arial"/>
                <w:color w:val="0A0905"/>
                <w:sz w:val="16"/>
                <w:szCs w:val="16"/>
                <w:lang w:eastAsia="en-GB"/>
              </w:rPr>
              <w:t>self esteem</w:t>
            </w:r>
            <w:proofErr w:type="spellEnd"/>
            <w:r w:rsidRPr="00366735">
              <w:rPr>
                <w:rFonts w:ascii="Arial" w:eastAsia="Times New Roman" w:hAnsi="Arial" w:cs="Arial"/>
                <w:color w:val="0A0905"/>
                <w:sz w:val="16"/>
                <w:szCs w:val="16"/>
                <w:lang w:eastAsia="en-GB"/>
              </w:rPr>
              <w:t>/ or attitude/</w:t>
            </w:r>
          </w:p>
        </w:tc>
        <w:tc>
          <w:tcPr>
            <w:tcW w:w="930" w:type="dxa"/>
            <w:tcBorders>
              <w:top w:val="single" w:sz="4" w:space="0" w:color="auto"/>
              <w:left w:val="single" w:sz="4" w:space="0" w:color="auto"/>
              <w:bottom w:val="single" w:sz="4" w:space="0" w:color="auto"/>
              <w:right w:val="single" w:sz="4" w:space="0" w:color="auto"/>
            </w:tcBorders>
            <w:shd w:val="clear" w:color="auto" w:fill="FFFFFF"/>
            <w:tcMar>
              <w:top w:w="15" w:type="dxa"/>
              <w:left w:w="75" w:type="dxa"/>
              <w:bottom w:w="15" w:type="dxa"/>
              <w:right w:w="75" w:type="dxa"/>
            </w:tcMar>
            <w:vAlign w:val="center"/>
            <w:hideMark/>
          </w:tcPr>
          <w:p w14:paraId="2EB4D9A0"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277,141</w:t>
            </w:r>
          </w:p>
        </w:tc>
      </w:tr>
      <w:tr w:rsidR="002414EC" w:rsidRPr="00366735" w14:paraId="11D15AB0" w14:textId="77777777" w:rsidTr="0028238D">
        <w:trPr>
          <w:trHeight w:val="20"/>
        </w:trPr>
        <w:tc>
          <w:tcPr>
            <w:tcW w:w="1788" w:type="dxa"/>
            <w:vMerge/>
            <w:tcBorders>
              <w:top w:val="single" w:sz="4" w:space="0" w:color="auto"/>
              <w:left w:val="single" w:sz="4" w:space="0" w:color="auto"/>
              <w:bottom w:val="single" w:sz="4" w:space="0" w:color="auto"/>
              <w:right w:val="single" w:sz="4" w:space="0" w:color="auto"/>
            </w:tcBorders>
            <w:shd w:val="clear" w:color="auto" w:fill="FFFFFF"/>
          </w:tcPr>
          <w:p w14:paraId="050F694E" w14:textId="77777777" w:rsidR="002414EC" w:rsidRPr="00366735" w:rsidRDefault="002414EC" w:rsidP="00655D07">
            <w:pPr>
              <w:rPr>
                <w:rFonts w:ascii="Arial" w:eastAsia="Times New Roman" w:hAnsi="Arial" w:cs="Arial"/>
                <w:b/>
                <w:bCs/>
                <w:color w:val="0A0905"/>
                <w:sz w:val="16"/>
                <w:szCs w:val="16"/>
                <w:lang w:eastAsia="en-GB"/>
              </w:rPr>
            </w:pPr>
          </w:p>
        </w:tc>
        <w:tc>
          <w:tcPr>
            <w:tcW w:w="910" w:type="dxa"/>
            <w:tcBorders>
              <w:top w:val="single" w:sz="4" w:space="0" w:color="auto"/>
              <w:left w:val="single" w:sz="4" w:space="0" w:color="auto"/>
              <w:bottom w:val="single" w:sz="4" w:space="0" w:color="auto"/>
              <w:right w:val="single" w:sz="4" w:space="0" w:color="auto"/>
            </w:tcBorders>
            <w:shd w:val="clear" w:color="auto" w:fill="FFFFFF"/>
            <w:tcMar>
              <w:top w:w="15" w:type="dxa"/>
              <w:left w:w="75" w:type="dxa"/>
              <w:bottom w:w="15" w:type="dxa"/>
              <w:right w:w="75" w:type="dxa"/>
            </w:tcMar>
            <w:vAlign w:val="center"/>
            <w:hideMark/>
          </w:tcPr>
          <w:p w14:paraId="3B478404"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2</w:t>
            </w:r>
          </w:p>
        </w:tc>
        <w:tc>
          <w:tcPr>
            <w:tcW w:w="4662" w:type="dxa"/>
            <w:tcBorders>
              <w:top w:val="single" w:sz="4" w:space="0" w:color="auto"/>
              <w:left w:val="single" w:sz="4" w:space="0" w:color="auto"/>
              <w:bottom w:val="single" w:sz="4" w:space="0" w:color="auto"/>
              <w:right w:val="single" w:sz="4" w:space="0" w:color="auto"/>
            </w:tcBorders>
            <w:shd w:val="clear" w:color="auto" w:fill="FFFFFF"/>
            <w:tcMar>
              <w:top w:w="15" w:type="dxa"/>
              <w:left w:w="75" w:type="dxa"/>
              <w:bottom w:w="15" w:type="dxa"/>
              <w:right w:w="75" w:type="dxa"/>
            </w:tcMar>
            <w:vAlign w:val="center"/>
            <w:hideMark/>
          </w:tcPr>
          <w:p w14:paraId="41A06D83"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 xml:space="preserve">(stigma$ or shame$ or </w:t>
            </w:r>
            <w:proofErr w:type="spellStart"/>
            <w:r w:rsidRPr="00366735">
              <w:rPr>
                <w:rFonts w:ascii="Arial" w:eastAsia="Times New Roman" w:hAnsi="Arial" w:cs="Arial"/>
                <w:color w:val="0A0905"/>
                <w:sz w:val="16"/>
                <w:szCs w:val="16"/>
                <w:lang w:eastAsia="en-GB"/>
              </w:rPr>
              <w:t>embarras</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prejudic</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stereotyp</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discriminat</w:t>
            </w:r>
            <w:proofErr w:type="spellEnd"/>
            <w:r w:rsidRPr="00366735">
              <w:rPr>
                <w:rFonts w:ascii="Arial" w:eastAsia="Times New Roman" w:hAnsi="Arial" w:cs="Arial"/>
                <w:color w:val="0A0905"/>
                <w:sz w:val="16"/>
                <w:szCs w:val="16"/>
                <w:lang w:eastAsia="en-GB"/>
              </w:rPr>
              <w:t>$ or self-efficacy or self-esteem or self-concept or self-image or attitude$ or ((belief$ or view$ or experience$ or perspective$ or barrier$) adj5 (</w:t>
            </w:r>
            <w:proofErr w:type="spellStart"/>
            <w:r w:rsidRPr="00366735">
              <w:rPr>
                <w:rFonts w:ascii="Arial" w:eastAsia="Times New Roman" w:hAnsi="Arial" w:cs="Arial"/>
                <w:color w:val="0A0905"/>
                <w:sz w:val="16"/>
                <w:szCs w:val="16"/>
                <w:lang w:eastAsia="en-GB"/>
              </w:rPr>
              <w:t>antipsycho</w:t>
            </w:r>
            <w:proofErr w:type="spellEnd"/>
            <w:r w:rsidRPr="00366735">
              <w:rPr>
                <w:rFonts w:ascii="Arial" w:eastAsia="Times New Roman" w:hAnsi="Arial" w:cs="Arial"/>
                <w:color w:val="0A0905"/>
                <w:sz w:val="16"/>
                <w:szCs w:val="16"/>
                <w:lang w:eastAsia="en-GB"/>
              </w:rPr>
              <w:t>$ or anti-psycho$ or neuroleptic$ or treatment$ or medication$))).tw.</w:t>
            </w:r>
          </w:p>
        </w:tc>
        <w:tc>
          <w:tcPr>
            <w:tcW w:w="930" w:type="dxa"/>
            <w:tcBorders>
              <w:top w:val="single" w:sz="4" w:space="0" w:color="auto"/>
              <w:left w:val="single" w:sz="4" w:space="0" w:color="auto"/>
              <w:bottom w:val="single" w:sz="4" w:space="0" w:color="auto"/>
              <w:right w:val="single" w:sz="4" w:space="0" w:color="auto"/>
            </w:tcBorders>
            <w:shd w:val="clear" w:color="auto" w:fill="FFFFFF"/>
            <w:tcMar>
              <w:top w:w="15" w:type="dxa"/>
              <w:left w:w="75" w:type="dxa"/>
              <w:bottom w:w="15" w:type="dxa"/>
              <w:right w:w="75" w:type="dxa"/>
            </w:tcMar>
            <w:vAlign w:val="center"/>
            <w:hideMark/>
          </w:tcPr>
          <w:p w14:paraId="42960F2F"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677,027</w:t>
            </w:r>
          </w:p>
        </w:tc>
      </w:tr>
      <w:tr w:rsidR="002414EC" w:rsidRPr="00366735" w14:paraId="3A90BC0C" w14:textId="77777777" w:rsidTr="0028238D">
        <w:trPr>
          <w:trHeight w:val="20"/>
        </w:trPr>
        <w:tc>
          <w:tcPr>
            <w:tcW w:w="1788" w:type="dxa"/>
            <w:vMerge/>
            <w:tcBorders>
              <w:top w:val="single" w:sz="4" w:space="0" w:color="auto"/>
              <w:left w:val="single" w:sz="4" w:space="0" w:color="auto"/>
              <w:bottom w:val="single" w:sz="4" w:space="0" w:color="auto"/>
              <w:right w:val="single" w:sz="4" w:space="0" w:color="auto"/>
            </w:tcBorders>
            <w:shd w:val="clear" w:color="auto" w:fill="FFFFFF"/>
          </w:tcPr>
          <w:p w14:paraId="2790D8E5" w14:textId="77777777" w:rsidR="002414EC" w:rsidRPr="00366735" w:rsidRDefault="002414EC" w:rsidP="00655D07">
            <w:pPr>
              <w:rPr>
                <w:rFonts w:ascii="Arial" w:eastAsia="Times New Roman" w:hAnsi="Arial" w:cs="Arial"/>
                <w:b/>
                <w:bCs/>
                <w:color w:val="0A0905"/>
                <w:sz w:val="16"/>
                <w:szCs w:val="16"/>
                <w:lang w:eastAsia="en-GB"/>
              </w:rPr>
            </w:pPr>
          </w:p>
        </w:tc>
        <w:tc>
          <w:tcPr>
            <w:tcW w:w="910" w:type="dxa"/>
            <w:tcBorders>
              <w:top w:val="single" w:sz="4" w:space="0" w:color="auto"/>
              <w:left w:val="single" w:sz="4" w:space="0" w:color="auto"/>
              <w:bottom w:val="single" w:sz="4" w:space="0" w:color="auto"/>
              <w:right w:val="single" w:sz="4" w:space="0" w:color="auto"/>
            </w:tcBorders>
            <w:shd w:val="clear" w:color="auto" w:fill="FFFFFF"/>
            <w:tcMar>
              <w:top w:w="15" w:type="dxa"/>
              <w:left w:w="75" w:type="dxa"/>
              <w:bottom w:w="15" w:type="dxa"/>
              <w:right w:w="75" w:type="dxa"/>
            </w:tcMar>
            <w:vAlign w:val="center"/>
            <w:hideMark/>
          </w:tcPr>
          <w:p w14:paraId="7ADDA38D"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3</w:t>
            </w:r>
          </w:p>
        </w:tc>
        <w:tc>
          <w:tcPr>
            <w:tcW w:w="4662" w:type="dxa"/>
            <w:tcBorders>
              <w:top w:val="single" w:sz="4" w:space="0" w:color="auto"/>
              <w:left w:val="single" w:sz="4" w:space="0" w:color="auto"/>
              <w:bottom w:val="single" w:sz="4" w:space="0" w:color="auto"/>
              <w:right w:val="single" w:sz="4" w:space="0" w:color="auto"/>
            </w:tcBorders>
            <w:shd w:val="clear" w:color="auto" w:fill="FFFFFF"/>
            <w:tcMar>
              <w:top w:w="15" w:type="dxa"/>
              <w:left w:w="75" w:type="dxa"/>
              <w:bottom w:w="15" w:type="dxa"/>
              <w:right w:w="75" w:type="dxa"/>
            </w:tcMar>
            <w:vAlign w:val="center"/>
            <w:hideMark/>
          </w:tcPr>
          <w:p w14:paraId="23D85AAD"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1 or 2</w:t>
            </w:r>
          </w:p>
        </w:tc>
        <w:tc>
          <w:tcPr>
            <w:tcW w:w="930" w:type="dxa"/>
            <w:tcBorders>
              <w:top w:val="single" w:sz="4" w:space="0" w:color="auto"/>
              <w:left w:val="single" w:sz="4" w:space="0" w:color="auto"/>
              <w:bottom w:val="single" w:sz="4" w:space="0" w:color="auto"/>
              <w:right w:val="single" w:sz="4" w:space="0" w:color="auto"/>
            </w:tcBorders>
            <w:shd w:val="clear" w:color="auto" w:fill="FFFFFF"/>
            <w:tcMar>
              <w:top w:w="15" w:type="dxa"/>
              <w:left w:w="75" w:type="dxa"/>
              <w:bottom w:w="15" w:type="dxa"/>
              <w:right w:w="75" w:type="dxa"/>
            </w:tcMar>
            <w:vAlign w:val="center"/>
            <w:hideMark/>
          </w:tcPr>
          <w:p w14:paraId="3E1B5B77"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837,041</w:t>
            </w:r>
          </w:p>
        </w:tc>
      </w:tr>
      <w:tr w:rsidR="002414EC" w:rsidRPr="00366735" w14:paraId="00641533" w14:textId="77777777" w:rsidTr="0028238D">
        <w:trPr>
          <w:trHeight w:val="20"/>
        </w:trPr>
        <w:tc>
          <w:tcPr>
            <w:tcW w:w="178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5D8AEDB4" w14:textId="77777777" w:rsidR="002414EC" w:rsidRPr="00366735" w:rsidRDefault="002414EC" w:rsidP="00655D07">
            <w:pPr>
              <w:rPr>
                <w:rFonts w:ascii="Arial" w:eastAsia="Times New Roman" w:hAnsi="Arial" w:cs="Arial"/>
                <w:b/>
                <w:bCs/>
                <w:color w:val="0A0905"/>
                <w:sz w:val="16"/>
                <w:szCs w:val="16"/>
                <w:lang w:eastAsia="en-GB"/>
              </w:rPr>
            </w:pPr>
            <w:r w:rsidRPr="00366735">
              <w:rPr>
                <w:rFonts w:ascii="Arial" w:eastAsia="Times New Roman" w:hAnsi="Arial" w:cs="Arial"/>
                <w:b/>
                <w:bCs/>
                <w:color w:val="0A0905"/>
                <w:sz w:val="16"/>
                <w:szCs w:val="16"/>
                <w:lang w:eastAsia="en-GB"/>
              </w:rPr>
              <w:t>Indications</w:t>
            </w:r>
          </w:p>
        </w:tc>
        <w:tc>
          <w:tcPr>
            <w:tcW w:w="910" w:type="dxa"/>
            <w:tcBorders>
              <w:top w:val="single" w:sz="4" w:space="0" w:color="auto"/>
              <w:left w:val="single" w:sz="4" w:space="0" w:color="auto"/>
              <w:bottom w:val="single" w:sz="4" w:space="0" w:color="auto"/>
              <w:right w:val="single" w:sz="4" w:space="0" w:color="auto"/>
            </w:tcBorders>
            <w:shd w:val="clear" w:color="auto" w:fill="FFFFFF"/>
            <w:tcMar>
              <w:top w:w="15" w:type="dxa"/>
              <w:left w:w="75" w:type="dxa"/>
              <w:bottom w:w="15" w:type="dxa"/>
              <w:right w:w="75" w:type="dxa"/>
            </w:tcMar>
            <w:vAlign w:val="center"/>
            <w:hideMark/>
          </w:tcPr>
          <w:p w14:paraId="35CDE7F6"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4</w:t>
            </w:r>
          </w:p>
        </w:tc>
        <w:tc>
          <w:tcPr>
            <w:tcW w:w="4662" w:type="dxa"/>
            <w:tcBorders>
              <w:top w:val="single" w:sz="4" w:space="0" w:color="auto"/>
              <w:left w:val="single" w:sz="4" w:space="0" w:color="auto"/>
              <w:bottom w:val="single" w:sz="4" w:space="0" w:color="auto"/>
              <w:right w:val="single" w:sz="4" w:space="0" w:color="auto"/>
            </w:tcBorders>
            <w:shd w:val="clear" w:color="auto" w:fill="FFFFFF"/>
            <w:tcMar>
              <w:top w:w="15" w:type="dxa"/>
              <w:left w:w="75" w:type="dxa"/>
              <w:bottom w:w="15" w:type="dxa"/>
              <w:right w:w="75" w:type="dxa"/>
            </w:tcMar>
            <w:vAlign w:val="center"/>
            <w:hideMark/>
          </w:tcPr>
          <w:p w14:paraId="37488C7A" w14:textId="77777777" w:rsidR="002414EC" w:rsidRPr="00366735" w:rsidRDefault="002414EC" w:rsidP="00655D07">
            <w:pPr>
              <w:rPr>
                <w:rFonts w:ascii="Arial" w:hAnsi="Arial" w:cs="Arial"/>
                <w:color w:val="0A0905"/>
                <w:sz w:val="16"/>
              </w:rPr>
            </w:pPr>
            <w:r w:rsidRPr="00366735">
              <w:rPr>
                <w:rFonts w:ascii="Arial" w:hAnsi="Arial" w:cs="Arial"/>
                <w:color w:val="0A0905"/>
                <w:sz w:val="16"/>
              </w:rPr>
              <w:t>exp psychosis/ or exp schizophrenia spectrum disorder/</w:t>
            </w:r>
          </w:p>
        </w:tc>
        <w:tc>
          <w:tcPr>
            <w:tcW w:w="930" w:type="dxa"/>
            <w:tcBorders>
              <w:top w:val="single" w:sz="4" w:space="0" w:color="auto"/>
              <w:left w:val="single" w:sz="4" w:space="0" w:color="auto"/>
              <w:bottom w:val="single" w:sz="4" w:space="0" w:color="auto"/>
              <w:right w:val="single" w:sz="4" w:space="0" w:color="auto"/>
            </w:tcBorders>
            <w:shd w:val="clear" w:color="auto" w:fill="FFFFFF"/>
            <w:tcMar>
              <w:top w:w="15" w:type="dxa"/>
              <w:left w:w="75" w:type="dxa"/>
              <w:bottom w:w="15" w:type="dxa"/>
              <w:right w:w="75" w:type="dxa"/>
            </w:tcMar>
            <w:vAlign w:val="center"/>
            <w:hideMark/>
          </w:tcPr>
          <w:p w14:paraId="7542026D"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275,591</w:t>
            </w:r>
          </w:p>
        </w:tc>
      </w:tr>
      <w:tr w:rsidR="002414EC" w:rsidRPr="00366735" w14:paraId="7C9152EC" w14:textId="77777777" w:rsidTr="0028238D">
        <w:trPr>
          <w:trHeight w:val="20"/>
        </w:trPr>
        <w:tc>
          <w:tcPr>
            <w:tcW w:w="1788" w:type="dxa"/>
            <w:vMerge/>
            <w:tcBorders>
              <w:top w:val="single" w:sz="4" w:space="0" w:color="auto"/>
              <w:left w:val="single" w:sz="4" w:space="0" w:color="auto"/>
              <w:bottom w:val="single" w:sz="4" w:space="0" w:color="auto"/>
              <w:right w:val="single" w:sz="4" w:space="0" w:color="auto"/>
            </w:tcBorders>
            <w:shd w:val="clear" w:color="auto" w:fill="FFFFFF"/>
          </w:tcPr>
          <w:p w14:paraId="1A8DF3E9" w14:textId="77777777" w:rsidR="002414EC" w:rsidRPr="00366735" w:rsidRDefault="002414EC" w:rsidP="00655D07">
            <w:pPr>
              <w:rPr>
                <w:rFonts w:ascii="Arial" w:eastAsia="Times New Roman" w:hAnsi="Arial" w:cs="Arial"/>
                <w:b/>
                <w:bCs/>
                <w:color w:val="0A0905"/>
                <w:sz w:val="16"/>
                <w:szCs w:val="16"/>
                <w:lang w:eastAsia="en-GB"/>
              </w:rPr>
            </w:pPr>
          </w:p>
        </w:tc>
        <w:tc>
          <w:tcPr>
            <w:tcW w:w="910" w:type="dxa"/>
            <w:tcBorders>
              <w:top w:val="single" w:sz="4" w:space="0" w:color="auto"/>
              <w:left w:val="single" w:sz="4" w:space="0" w:color="auto"/>
              <w:bottom w:val="single" w:sz="4" w:space="0" w:color="auto"/>
              <w:right w:val="single" w:sz="4" w:space="0" w:color="auto"/>
            </w:tcBorders>
            <w:shd w:val="clear" w:color="auto" w:fill="FFFFFF"/>
            <w:tcMar>
              <w:top w:w="15" w:type="dxa"/>
              <w:left w:w="75" w:type="dxa"/>
              <w:bottom w:w="15" w:type="dxa"/>
              <w:right w:w="75" w:type="dxa"/>
            </w:tcMar>
            <w:vAlign w:val="center"/>
            <w:hideMark/>
          </w:tcPr>
          <w:p w14:paraId="52D2F5D4"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5</w:t>
            </w:r>
          </w:p>
        </w:tc>
        <w:tc>
          <w:tcPr>
            <w:tcW w:w="4662" w:type="dxa"/>
            <w:tcBorders>
              <w:top w:val="single" w:sz="4" w:space="0" w:color="auto"/>
              <w:left w:val="single" w:sz="4" w:space="0" w:color="auto"/>
              <w:bottom w:val="single" w:sz="4" w:space="0" w:color="auto"/>
              <w:right w:val="single" w:sz="4" w:space="0" w:color="auto"/>
            </w:tcBorders>
            <w:shd w:val="clear" w:color="auto" w:fill="FFFFFF"/>
            <w:tcMar>
              <w:top w:w="15" w:type="dxa"/>
              <w:left w:w="75" w:type="dxa"/>
              <w:bottom w:w="15" w:type="dxa"/>
              <w:right w:w="75" w:type="dxa"/>
            </w:tcMar>
            <w:vAlign w:val="center"/>
            <w:hideMark/>
          </w:tcPr>
          <w:p w14:paraId="022DB977"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w:t>
            </w:r>
            <w:proofErr w:type="spellStart"/>
            <w:r w:rsidRPr="00366735">
              <w:rPr>
                <w:rFonts w:ascii="Arial" w:eastAsia="Times New Roman" w:hAnsi="Arial" w:cs="Arial"/>
                <w:color w:val="0A0905"/>
                <w:sz w:val="16"/>
                <w:szCs w:val="16"/>
                <w:lang w:eastAsia="en-GB"/>
              </w:rPr>
              <w:t>schizo</w:t>
            </w:r>
            <w:proofErr w:type="spellEnd"/>
            <w:r w:rsidRPr="00366735">
              <w:rPr>
                <w:rFonts w:ascii="Arial" w:eastAsia="Times New Roman" w:hAnsi="Arial" w:cs="Arial"/>
                <w:color w:val="0A0905"/>
                <w:sz w:val="16"/>
                <w:szCs w:val="16"/>
                <w:lang w:eastAsia="en-GB"/>
              </w:rPr>
              <w:t>$ or psycho$).</w:t>
            </w:r>
            <w:proofErr w:type="spellStart"/>
            <w:r w:rsidRPr="00366735">
              <w:rPr>
                <w:rFonts w:ascii="Arial" w:eastAsia="Times New Roman" w:hAnsi="Arial" w:cs="Arial"/>
                <w:color w:val="0A0905"/>
                <w:sz w:val="16"/>
                <w:szCs w:val="16"/>
                <w:lang w:eastAsia="en-GB"/>
              </w:rPr>
              <w:t>tw</w:t>
            </w:r>
            <w:proofErr w:type="spellEnd"/>
            <w:r w:rsidRPr="00366735">
              <w:rPr>
                <w:rFonts w:ascii="Arial" w:eastAsia="Times New Roman" w:hAnsi="Arial" w:cs="Arial"/>
                <w:color w:val="0A0905"/>
                <w:sz w:val="16"/>
                <w:szCs w:val="16"/>
                <w:lang w:eastAsia="en-GB"/>
              </w:rPr>
              <w:t>.</w:t>
            </w:r>
          </w:p>
        </w:tc>
        <w:tc>
          <w:tcPr>
            <w:tcW w:w="930" w:type="dxa"/>
            <w:tcBorders>
              <w:top w:val="single" w:sz="4" w:space="0" w:color="auto"/>
              <w:left w:val="single" w:sz="4" w:space="0" w:color="auto"/>
              <w:bottom w:val="single" w:sz="4" w:space="0" w:color="auto"/>
              <w:right w:val="single" w:sz="4" w:space="0" w:color="auto"/>
            </w:tcBorders>
            <w:shd w:val="clear" w:color="auto" w:fill="FFFFFF"/>
            <w:tcMar>
              <w:top w:w="15" w:type="dxa"/>
              <w:left w:w="75" w:type="dxa"/>
              <w:bottom w:w="15" w:type="dxa"/>
              <w:right w:w="75" w:type="dxa"/>
            </w:tcMar>
            <w:vAlign w:val="center"/>
            <w:hideMark/>
          </w:tcPr>
          <w:p w14:paraId="2F30C20E"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949,422</w:t>
            </w:r>
          </w:p>
        </w:tc>
      </w:tr>
      <w:tr w:rsidR="002414EC" w:rsidRPr="00366735" w14:paraId="77395853" w14:textId="77777777" w:rsidTr="0028238D">
        <w:trPr>
          <w:trHeight w:val="20"/>
        </w:trPr>
        <w:tc>
          <w:tcPr>
            <w:tcW w:w="1788" w:type="dxa"/>
            <w:vMerge/>
            <w:tcBorders>
              <w:top w:val="single" w:sz="4" w:space="0" w:color="auto"/>
              <w:left w:val="single" w:sz="4" w:space="0" w:color="auto"/>
              <w:bottom w:val="single" w:sz="4" w:space="0" w:color="auto"/>
              <w:right w:val="single" w:sz="4" w:space="0" w:color="auto"/>
            </w:tcBorders>
            <w:shd w:val="clear" w:color="auto" w:fill="FFFFFF"/>
          </w:tcPr>
          <w:p w14:paraId="6E2735A5" w14:textId="77777777" w:rsidR="002414EC" w:rsidRPr="00366735" w:rsidRDefault="002414EC" w:rsidP="00655D07">
            <w:pPr>
              <w:rPr>
                <w:rFonts w:ascii="Arial" w:eastAsia="Times New Roman" w:hAnsi="Arial" w:cs="Arial"/>
                <w:b/>
                <w:bCs/>
                <w:color w:val="0A0905"/>
                <w:sz w:val="16"/>
                <w:szCs w:val="16"/>
                <w:lang w:eastAsia="en-GB"/>
              </w:rPr>
            </w:pPr>
          </w:p>
        </w:tc>
        <w:tc>
          <w:tcPr>
            <w:tcW w:w="910" w:type="dxa"/>
            <w:tcBorders>
              <w:top w:val="single" w:sz="4" w:space="0" w:color="auto"/>
              <w:left w:val="single" w:sz="4" w:space="0" w:color="auto"/>
              <w:bottom w:val="single" w:sz="4" w:space="0" w:color="auto"/>
              <w:right w:val="single" w:sz="4" w:space="0" w:color="auto"/>
            </w:tcBorders>
            <w:shd w:val="clear" w:color="auto" w:fill="FFFFFF"/>
            <w:tcMar>
              <w:top w:w="15" w:type="dxa"/>
              <w:left w:w="75" w:type="dxa"/>
              <w:bottom w:w="15" w:type="dxa"/>
              <w:right w:w="75" w:type="dxa"/>
            </w:tcMar>
            <w:vAlign w:val="center"/>
            <w:hideMark/>
          </w:tcPr>
          <w:p w14:paraId="7141FC57"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6</w:t>
            </w:r>
          </w:p>
        </w:tc>
        <w:tc>
          <w:tcPr>
            <w:tcW w:w="4662" w:type="dxa"/>
            <w:tcBorders>
              <w:top w:val="single" w:sz="4" w:space="0" w:color="auto"/>
              <w:left w:val="single" w:sz="4" w:space="0" w:color="auto"/>
              <w:bottom w:val="single" w:sz="4" w:space="0" w:color="auto"/>
              <w:right w:val="single" w:sz="4" w:space="0" w:color="auto"/>
            </w:tcBorders>
            <w:shd w:val="clear" w:color="auto" w:fill="FFFFFF"/>
            <w:tcMar>
              <w:top w:w="15" w:type="dxa"/>
              <w:left w:w="75" w:type="dxa"/>
              <w:bottom w:w="15" w:type="dxa"/>
              <w:right w:w="75" w:type="dxa"/>
            </w:tcMar>
            <w:vAlign w:val="center"/>
            <w:hideMark/>
          </w:tcPr>
          <w:p w14:paraId="0B7A8A1F"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exp bipolar disorder/</w:t>
            </w:r>
          </w:p>
        </w:tc>
        <w:tc>
          <w:tcPr>
            <w:tcW w:w="930" w:type="dxa"/>
            <w:tcBorders>
              <w:top w:val="single" w:sz="4" w:space="0" w:color="auto"/>
              <w:left w:val="single" w:sz="4" w:space="0" w:color="auto"/>
              <w:bottom w:val="single" w:sz="4" w:space="0" w:color="auto"/>
              <w:right w:val="single" w:sz="4" w:space="0" w:color="auto"/>
            </w:tcBorders>
            <w:shd w:val="clear" w:color="auto" w:fill="FFFFFF"/>
            <w:tcMar>
              <w:top w:w="15" w:type="dxa"/>
              <w:left w:w="75" w:type="dxa"/>
              <w:bottom w:w="15" w:type="dxa"/>
              <w:right w:w="75" w:type="dxa"/>
            </w:tcMar>
            <w:vAlign w:val="center"/>
            <w:hideMark/>
          </w:tcPr>
          <w:p w14:paraId="77118C1E"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61,820</w:t>
            </w:r>
          </w:p>
        </w:tc>
      </w:tr>
      <w:tr w:rsidR="002414EC" w:rsidRPr="00366735" w14:paraId="6A15215E" w14:textId="77777777" w:rsidTr="0028238D">
        <w:trPr>
          <w:trHeight w:val="20"/>
        </w:trPr>
        <w:tc>
          <w:tcPr>
            <w:tcW w:w="1788" w:type="dxa"/>
            <w:vMerge/>
            <w:tcBorders>
              <w:top w:val="single" w:sz="4" w:space="0" w:color="auto"/>
              <w:left w:val="single" w:sz="4" w:space="0" w:color="auto"/>
              <w:bottom w:val="single" w:sz="4" w:space="0" w:color="auto"/>
              <w:right w:val="single" w:sz="4" w:space="0" w:color="auto"/>
            </w:tcBorders>
            <w:shd w:val="clear" w:color="auto" w:fill="FFFFFF"/>
          </w:tcPr>
          <w:p w14:paraId="6DFE6B0D" w14:textId="77777777" w:rsidR="002414EC" w:rsidRPr="00366735" w:rsidRDefault="002414EC" w:rsidP="00655D07">
            <w:pPr>
              <w:rPr>
                <w:rFonts w:ascii="Arial" w:eastAsia="Times New Roman" w:hAnsi="Arial" w:cs="Arial"/>
                <w:b/>
                <w:bCs/>
                <w:color w:val="0A0905"/>
                <w:sz w:val="16"/>
                <w:szCs w:val="16"/>
                <w:lang w:eastAsia="en-GB"/>
              </w:rPr>
            </w:pPr>
          </w:p>
        </w:tc>
        <w:tc>
          <w:tcPr>
            <w:tcW w:w="910" w:type="dxa"/>
            <w:tcBorders>
              <w:top w:val="single" w:sz="4" w:space="0" w:color="auto"/>
              <w:left w:val="single" w:sz="4" w:space="0" w:color="auto"/>
              <w:bottom w:val="single" w:sz="4" w:space="0" w:color="auto"/>
              <w:right w:val="single" w:sz="4" w:space="0" w:color="auto"/>
            </w:tcBorders>
            <w:shd w:val="clear" w:color="auto" w:fill="FFFFFF"/>
            <w:tcMar>
              <w:top w:w="15" w:type="dxa"/>
              <w:left w:w="75" w:type="dxa"/>
              <w:bottom w:w="15" w:type="dxa"/>
              <w:right w:w="75" w:type="dxa"/>
            </w:tcMar>
            <w:vAlign w:val="center"/>
            <w:hideMark/>
          </w:tcPr>
          <w:p w14:paraId="545DB826"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7</w:t>
            </w:r>
          </w:p>
        </w:tc>
        <w:tc>
          <w:tcPr>
            <w:tcW w:w="4662" w:type="dxa"/>
            <w:tcBorders>
              <w:top w:val="single" w:sz="4" w:space="0" w:color="auto"/>
              <w:left w:val="single" w:sz="4" w:space="0" w:color="auto"/>
              <w:bottom w:val="single" w:sz="4" w:space="0" w:color="auto"/>
              <w:right w:val="single" w:sz="4" w:space="0" w:color="auto"/>
            </w:tcBorders>
            <w:shd w:val="clear" w:color="auto" w:fill="FFFFFF"/>
            <w:tcMar>
              <w:top w:w="15" w:type="dxa"/>
              <w:left w:w="75" w:type="dxa"/>
              <w:bottom w:w="15" w:type="dxa"/>
              <w:right w:w="75" w:type="dxa"/>
            </w:tcMar>
            <w:vAlign w:val="center"/>
            <w:hideMark/>
          </w:tcPr>
          <w:p w14:paraId="2A6E6F56"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((bipolar adj3 disorder$) or psychosis$ or depress$).tw.</w:t>
            </w:r>
          </w:p>
        </w:tc>
        <w:tc>
          <w:tcPr>
            <w:tcW w:w="930" w:type="dxa"/>
            <w:tcBorders>
              <w:top w:val="single" w:sz="4" w:space="0" w:color="auto"/>
              <w:left w:val="single" w:sz="4" w:space="0" w:color="auto"/>
              <w:bottom w:val="single" w:sz="4" w:space="0" w:color="auto"/>
              <w:right w:val="single" w:sz="4" w:space="0" w:color="auto"/>
            </w:tcBorders>
            <w:shd w:val="clear" w:color="auto" w:fill="FFFFFF"/>
            <w:tcMar>
              <w:top w:w="15" w:type="dxa"/>
              <w:left w:w="75" w:type="dxa"/>
              <w:bottom w:w="15" w:type="dxa"/>
              <w:right w:w="75" w:type="dxa"/>
            </w:tcMar>
            <w:vAlign w:val="center"/>
            <w:hideMark/>
          </w:tcPr>
          <w:p w14:paraId="69B1EE70"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667,346</w:t>
            </w:r>
          </w:p>
        </w:tc>
      </w:tr>
      <w:tr w:rsidR="002414EC" w:rsidRPr="00366735" w14:paraId="62D164C2" w14:textId="77777777" w:rsidTr="0028238D">
        <w:trPr>
          <w:trHeight w:val="20"/>
        </w:trPr>
        <w:tc>
          <w:tcPr>
            <w:tcW w:w="1788" w:type="dxa"/>
            <w:vMerge/>
            <w:tcBorders>
              <w:top w:val="single" w:sz="4" w:space="0" w:color="auto"/>
              <w:left w:val="single" w:sz="4" w:space="0" w:color="auto"/>
              <w:bottom w:val="single" w:sz="4" w:space="0" w:color="auto"/>
              <w:right w:val="single" w:sz="4" w:space="0" w:color="auto"/>
            </w:tcBorders>
            <w:shd w:val="clear" w:color="auto" w:fill="FFFFFF"/>
          </w:tcPr>
          <w:p w14:paraId="47ADF574" w14:textId="77777777" w:rsidR="002414EC" w:rsidRPr="00366735" w:rsidRDefault="002414EC" w:rsidP="00655D07">
            <w:pPr>
              <w:rPr>
                <w:rFonts w:ascii="Arial" w:eastAsia="Times New Roman" w:hAnsi="Arial" w:cs="Arial"/>
                <w:b/>
                <w:bCs/>
                <w:color w:val="0A0905"/>
                <w:sz w:val="16"/>
                <w:szCs w:val="16"/>
                <w:lang w:eastAsia="en-GB"/>
              </w:rPr>
            </w:pPr>
          </w:p>
        </w:tc>
        <w:tc>
          <w:tcPr>
            <w:tcW w:w="910" w:type="dxa"/>
            <w:tcBorders>
              <w:top w:val="single" w:sz="4" w:space="0" w:color="auto"/>
              <w:left w:val="single" w:sz="4" w:space="0" w:color="auto"/>
              <w:bottom w:val="single" w:sz="4" w:space="0" w:color="auto"/>
              <w:right w:val="single" w:sz="4" w:space="0" w:color="auto"/>
            </w:tcBorders>
            <w:shd w:val="clear" w:color="auto" w:fill="FFFFFF"/>
            <w:tcMar>
              <w:top w:w="15" w:type="dxa"/>
              <w:left w:w="75" w:type="dxa"/>
              <w:bottom w:w="15" w:type="dxa"/>
              <w:right w:w="75" w:type="dxa"/>
            </w:tcMar>
            <w:vAlign w:val="center"/>
            <w:hideMark/>
          </w:tcPr>
          <w:p w14:paraId="77AE48F7"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8</w:t>
            </w:r>
          </w:p>
        </w:tc>
        <w:tc>
          <w:tcPr>
            <w:tcW w:w="4662" w:type="dxa"/>
            <w:tcBorders>
              <w:top w:val="single" w:sz="4" w:space="0" w:color="auto"/>
              <w:left w:val="single" w:sz="4" w:space="0" w:color="auto"/>
              <w:bottom w:val="single" w:sz="4" w:space="0" w:color="auto"/>
              <w:right w:val="single" w:sz="4" w:space="0" w:color="auto"/>
            </w:tcBorders>
            <w:shd w:val="clear" w:color="auto" w:fill="FFFFFF"/>
            <w:tcMar>
              <w:top w:w="15" w:type="dxa"/>
              <w:left w:w="75" w:type="dxa"/>
              <w:bottom w:w="15" w:type="dxa"/>
              <w:right w:w="75" w:type="dxa"/>
            </w:tcMar>
            <w:vAlign w:val="center"/>
            <w:hideMark/>
          </w:tcPr>
          <w:p w14:paraId="74322629"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(mania$ or manic$).tw.</w:t>
            </w:r>
          </w:p>
        </w:tc>
        <w:tc>
          <w:tcPr>
            <w:tcW w:w="930" w:type="dxa"/>
            <w:tcBorders>
              <w:top w:val="single" w:sz="4" w:space="0" w:color="auto"/>
              <w:left w:val="single" w:sz="4" w:space="0" w:color="auto"/>
              <w:bottom w:val="single" w:sz="4" w:space="0" w:color="auto"/>
              <w:right w:val="single" w:sz="4" w:space="0" w:color="auto"/>
            </w:tcBorders>
            <w:shd w:val="clear" w:color="auto" w:fill="FFFFFF"/>
            <w:tcMar>
              <w:top w:w="15" w:type="dxa"/>
              <w:left w:w="75" w:type="dxa"/>
              <w:bottom w:w="15" w:type="dxa"/>
              <w:right w:w="75" w:type="dxa"/>
            </w:tcMar>
            <w:vAlign w:val="center"/>
            <w:hideMark/>
          </w:tcPr>
          <w:p w14:paraId="42EEEB9B"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25,718</w:t>
            </w:r>
          </w:p>
        </w:tc>
      </w:tr>
      <w:tr w:rsidR="002414EC" w:rsidRPr="00366735" w14:paraId="46F554A6" w14:textId="77777777" w:rsidTr="0028238D">
        <w:trPr>
          <w:trHeight w:val="20"/>
        </w:trPr>
        <w:tc>
          <w:tcPr>
            <w:tcW w:w="1788" w:type="dxa"/>
            <w:vMerge/>
            <w:tcBorders>
              <w:top w:val="single" w:sz="4" w:space="0" w:color="auto"/>
              <w:left w:val="single" w:sz="4" w:space="0" w:color="auto"/>
              <w:bottom w:val="single" w:sz="4" w:space="0" w:color="auto"/>
              <w:right w:val="single" w:sz="4" w:space="0" w:color="auto"/>
            </w:tcBorders>
            <w:shd w:val="clear" w:color="auto" w:fill="FFFFFF"/>
          </w:tcPr>
          <w:p w14:paraId="1613634F" w14:textId="77777777" w:rsidR="002414EC" w:rsidRPr="00366735" w:rsidRDefault="002414EC" w:rsidP="00655D07">
            <w:pPr>
              <w:rPr>
                <w:rFonts w:ascii="Arial" w:eastAsia="Times New Roman" w:hAnsi="Arial" w:cs="Arial"/>
                <w:b/>
                <w:bCs/>
                <w:color w:val="0A0905"/>
                <w:sz w:val="16"/>
                <w:szCs w:val="16"/>
                <w:lang w:eastAsia="en-GB"/>
              </w:rPr>
            </w:pPr>
          </w:p>
        </w:tc>
        <w:tc>
          <w:tcPr>
            <w:tcW w:w="910" w:type="dxa"/>
            <w:tcBorders>
              <w:top w:val="single" w:sz="4" w:space="0" w:color="auto"/>
              <w:left w:val="single" w:sz="4" w:space="0" w:color="auto"/>
              <w:bottom w:val="single" w:sz="4" w:space="0" w:color="auto"/>
              <w:right w:val="single" w:sz="4" w:space="0" w:color="auto"/>
            </w:tcBorders>
            <w:shd w:val="clear" w:color="auto" w:fill="FFFFFF"/>
            <w:tcMar>
              <w:top w:w="15" w:type="dxa"/>
              <w:left w:w="75" w:type="dxa"/>
              <w:bottom w:w="15" w:type="dxa"/>
              <w:right w:w="75" w:type="dxa"/>
            </w:tcMar>
            <w:vAlign w:val="center"/>
            <w:hideMark/>
          </w:tcPr>
          <w:p w14:paraId="00D598B5"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9</w:t>
            </w:r>
          </w:p>
        </w:tc>
        <w:tc>
          <w:tcPr>
            <w:tcW w:w="4662" w:type="dxa"/>
            <w:tcBorders>
              <w:top w:val="single" w:sz="4" w:space="0" w:color="auto"/>
              <w:left w:val="single" w:sz="4" w:space="0" w:color="auto"/>
              <w:bottom w:val="single" w:sz="4" w:space="0" w:color="auto"/>
              <w:right w:val="single" w:sz="4" w:space="0" w:color="auto"/>
            </w:tcBorders>
            <w:shd w:val="clear" w:color="auto" w:fill="FFFFFF"/>
            <w:tcMar>
              <w:top w:w="15" w:type="dxa"/>
              <w:left w:w="75" w:type="dxa"/>
              <w:bottom w:w="15" w:type="dxa"/>
              <w:right w:w="75" w:type="dxa"/>
            </w:tcMar>
            <w:vAlign w:val="center"/>
            <w:hideMark/>
          </w:tcPr>
          <w:p w14:paraId="1D50046A"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exp depression/</w:t>
            </w:r>
          </w:p>
        </w:tc>
        <w:tc>
          <w:tcPr>
            <w:tcW w:w="930" w:type="dxa"/>
            <w:tcBorders>
              <w:top w:val="single" w:sz="4" w:space="0" w:color="auto"/>
              <w:left w:val="single" w:sz="4" w:space="0" w:color="auto"/>
              <w:bottom w:val="single" w:sz="4" w:space="0" w:color="auto"/>
              <w:right w:val="single" w:sz="4" w:space="0" w:color="auto"/>
            </w:tcBorders>
            <w:shd w:val="clear" w:color="auto" w:fill="FFFFFF"/>
            <w:tcMar>
              <w:top w:w="15" w:type="dxa"/>
              <w:left w:w="75" w:type="dxa"/>
              <w:bottom w:w="15" w:type="dxa"/>
              <w:right w:w="75" w:type="dxa"/>
            </w:tcMar>
            <w:vAlign w:val="center"/>
            <w:hideMark/>
          </w:tcPr>
          <w:p w14:paraId="21C613E1"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463,136</w:t>
            </w:r>
          </w:p>
        </w:tc>
      </w:tr>
      <w:tr w:rsidR="002414EC" w:rsidRPr="00366735" w14:paraId="01DD1C7D" w14:textId="77777777" w:rsidTr="0028238D">
        <w:trPr>
          <w:trHeight w:val="20"/>
        </w:trPr>
        <w:tc>
          <w:tcPr>
            <w:tcW w:w="1788" w:type="dxa"/>
            <w:vMerge/>
            <w:tcBorders>
              <w:top w:val="single" w:sz="4" w:space="0" w:color="auto"/>
              <w:left w:val="single" w:sz="4" w:space="0" w:color="auto"/>
              <w:bottom w:val="single" w:sz="4" w:space="0" w:color="auto"/>
              <w:right w:val="single" w:sz="4" w:space="0" w:color="auto"/>
            </w:tcBorders>
            <w:shd w:val="clear" w:color="auto" w:fill="FFFFFF"/>
          </w:tcPr>
          <w:p w14:paraId="4CBD4573" w14:textId="77777777" w:rsidR="002414EC" w:rsidRPr="00366735" w:rsidRDefault="002414EC" w:rsidP="00655D07">
            <w:pPr>
              <w:rPr>
                <w:rFonts w:ascii="Arial" w:eastAsia="Times New Roman" w:hAnsi="Arial" w:cs="Arial"/>
                <w:b/>
                <w:bCs/>
                <w:color w:val="0A0905"/>
                <w:sz w:val="16"/>
                <w:szCs w:val="16"/>
                <w:lang w:eastAsia="en-GB"/>
              </w:rPr>
            </w:pPr>
          </w:p>
        </w:tc>
        <w:tc>
          <w:tcPr>
            <w:tcW w:w="910" w:type="dxa"/>
            <w:tcBorders>
              <w:top w:val="single" w:sz="4" w:space="0" w:color="auto"/>
              <w:left w:val="single" w:sz="4" w:space="0" w:color="auto"/>
              <w:bottom w:val="single" w:sz="4" w:space="0" w:color="auto"/>
              <w:right w:val="single" w:sz="4" w:space="0" w:color="auto"/>
            </w:tcBorders>
            <w:shd w:val="clear" w:color="auto" w:fill="FFFFFF"/>
            <w:tcMar>
              <w:top w:w="15" w:type="dxa"/>
              <w:left w:w="75" w:type="dxa"/>
              <w:bottom w:w="15" w:type="dxa"/>
              <w:right w:w="75" w:type="dxa"/>
            </w:tcMar>
            <w:vAlign w:val="center"/>
            <w:hideMark/>
          </w:tcPr>
          <w:p w14:paraId="141E268B"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10</w:t>
            </w:r>
          </w:p>
        </w:tc>
        <w:tc>
          <w:tcPr>
            <w:tcW w:w="4662" w:type="dxa"/>
            <w:tcBorders>
              <w:top w:val="single" w:sz="4" w:space="0" w:color="auto"/>
              <w:left w:val="single" w:sz="4" w:space="0" w:color="auto"/>
              <w:bottom w:val="single" w:sz="4" w:space="0" w:color="auto"/>
              <w:right w:val="single" w:sz="4" w:space="0" w:color="auto"/>
            </w:tcBorders>
            <w:shd w:val="clear" w:color="auto" w:fill="FFFFFF"/>
            <w:tcMar>
              <w:top w:w="15" w:type="dxa"/>
              <w:left w:w="75" w:type="dxa"/>
              <w:bottom w:w="15" w:type="dxa"/>
              <w:right w:w="75" w:type="dxa"/>
            </w:tcMar>
            <w:vAlign w:val="center"/>
            <w:hideMark/>
          </w:tcPr>
          <w:p w14:paraId="63B96D33"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 xml:space="preserve">((major or clinical or melancholic or catatonic or atypical or unipolar or disorder$ or </w:t>
            </w:r>
            <w:proofErr w:type="spellStart"/>
            <w:r w:rsidRPr="00366735">
              <w:rPr>
                <w:rFonts w:ascii="Arial" w:eastAsia="Times New Roman" w:hAnsi="Arial" w:cs="Arial"/>
                <w:color w:val="0A0905"/>
                <w:sz w:val="16"/>
                <w:szCs w:val="16"/>
                <w:lang w:eastAsia="en-GB"/>
              </w:rPr>
              <w:t>episod</w:t>
            </w:r>
            <w:proofErr w:type="spellEnd"/>
            <w:r w:rsidRPr="00366735">
              <w:rPr>
                <w:rFonts w:ascii="Arial" w:eastAsia="Times New Roman" w:hAnsi="Arial" w:cs="Arial"/>
                <w:color w:val="0A0905"/>
                <w:sz w:val="16"/>
                <w:szCs w:val="16"/>
                <w:lang w:eastAsia="en-GB"/>
              </w:rPr>
              <w:t>$) adj2 depress$).</w:t>
            </w:r>
            <w:proofErr w:type="spellStart"/>
            <w:r w:rsidRPr="00366735">
              <w:rPr>
                <w:rFonts w:ascii="Arial" w:eastAsia="Times New Roman" w:hAnsi="Arial" w:cs="Arial"/>
                <w:color w:val="0A0905"/>
                <w:sz w:val="16"/>
                <w:szCs w:val="16"/>
                <w:lang w:eastAsia="en-GB"/>
              </w:rPr>
              <w:t>tw</w:t>
            </w:r>
            <w:proofErr w:type="spellEnd"/>
            <w:r w:rsidRPr="00366735">
              <w:rPr>
                <w:rFonts w:ascii="Arial" w:eastAsia="Times New Roman" w:hAnsi="Arial" w:cs="Arial"/>
                <w:color w:val="0A0905"/>
                <w:sz w:val="16"/>
                <w:szCs w:val="16"/>
                <w:lang w:eastAsia="en-GB"/>
              </w:rPr>
              <w:t>.</w:t>
            </w:r>
          </w:p>
        </w:tc>
        <w:tc>
          <w:tcPr>
            <w:tcW w:w="930" w:type="dxa"/>
            <w:tcBorders>
              <w:top w:val="single" w:sz="4" w:space="0" w:color="auto"/>
              <w:left w:val="single" w:sz="4" w:space="0" w:color="auto"/>
              <w:bottom w:val="single" w:sz="4" w:space="0" w:color="auto"/>
              <w:right w:val="single" w:sz="4" w:space="0" w:color="auto"/>
            </w:tcBorders>
            <w:shd w:val="clear" w:color="auto" w:fill="FFFFFF"/>
            <w:tcMar>
              <w:top w:w="15" w:type="dxa"/>
              <w:left w:w="75" w:type="dxa"/>
              <w:bottom w:w="15" w:type="dxa"/>
              <w:right w:w="75" w:type="dxa"/>
            </w:tcMar>
            <w:vAlign w:val="center"/>
            <w:hideMark/>
          </w:tcPr>
          <w:p w14:paraId="5B9F1B09"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102,727</w:t>
            </w:r>
          </w:p>
        </w:tc>
      </w:tr>
      <w:tr w:rsidR="002414EC" w:rsidRPr="00366735" w14:paraId="3A98746E" w14:textId="77777777" w:rsidTr="0028238D">
        <w:trPr>
          <w:trHeight w:val="20"/>
        </w:trPr>
        <w:tc>
          <w:tcPr>
            <w:tcW w:w="1788" w:type="dxa"/>
            <w:vMerge/>
            <w:tcBorders>
              <w:top w:val="single" w:sz="4" w:space="0" w:color="auto"/>
              <w:left w:val="single" w:sz="4" w:space="0" w:color="auto"/>
              <w:bottom w:val="single" w:sz="4" w:space="0" w:color="auto"/>
              <w:right w:val="single" w:sz="4" w:space="0" w:color="auto"/>
            </w:tcBorders>
            <w:shd w:val="clear" w:color="auto" w:fill="FFFFFF"/>
          </w:tcPr>
          <w:p w14:paraId="1A9A9053" w14:textId="77777777" w:rsidR="002414EC" w:rsidRPr="00366735" w:rsidRDefault="002414EC" w:rsidP="00655D07">
            <w:pPr>
              <w:rPr>
                <w:rFonts w:ascii="Arial" w:eastAsia="Times New Roman" w:hAnsi="Arial" w:cs="Arial"/>
                <w:b/>
                <w:bCs/>
                <w:color w:val="0A0905"/>
                <w:sz w:val="16"/>
                <w:szCs w:val="16"/>
                <w:lang w:eastAsia="en-GB"/>
              </w:rPr>
            </w:pPr>
          </w:p>
        </w:tc>
        <w:tc>
          <w:tcPr>
            <w:tcW w:w="910" w:type="dxa"/>
            <w:tcBorders>
              <w:top w:val="single" w:sz="4" w:space="0" w:color="auto"/>
              <w:left w:val="single" w:sz="4" w:space="0" w:color="auto"/>
              <w:bottom w:val="single" w:sz="4" w:space="0" w:color="auto"/>
              <w:right w:val="single" w:sz="4" w:space="0" w:color="auto"/>
            </w:tcBorders>
            <w:shd w:val="clear" w:color="auto" w:fill="FFFFFF"/>
            <w:tcMar>
              <w:top w:w="15" w:type="dxa"/>
              <w:left w:w="75" w:type="dxa"/>
              <w:bottom w:w="15" w:type="dxa"/>
              <w:right w:w="75" w:type="dxa"/>
            </w:tcMar>
            <w:vAlign w:val="center"/>
            <w:hideMark/>
          </w:tcPr>
          <w:p w14:paraId="369F7A60"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11</w:t>
            </w:r>
          </w:p>
        </w:tc>
        <w:tc>
          <w:tcPr>
            <w:tcW w:w="4662" w:type="dxa"/>
            <w:tcBorders>
              <w:top w:val="single" w:sz="4" w:space="0" w:color="auto"/>
              <w:left w:val="single" w:sz="4" w:space="0" w:color="auto"/>
              <w:bottom w:val="single" w:sz="4" w:space="0" w:color="auto"/>
              <w:right w:val="single" w:sz="4" w:space="0" w:color="auto"/>
            </w:tcBorders>
            <w:shd w:val="clear" w:color="auto" w:fill="FFFFFF"/>
            <w:tcMar>
              <w:top w:w="15" w:type="dxa"/>
              <w:left w:w="75" w:type="dxa"/>
              <w:bottom w:w="15" w:type="dxa"/>
              <w:right w:w="75" w:type="dxa"/>
            </w:tcMar>
            <w:vAlign w:val="center"/>
            <w:hideMark/>
          </w:tcPr>
          <w:p w14:paraId="1F268487"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(unipolar disorder or MDD).tw.</w:t>
            </w:r>
          </w:p>
        </w:tc>
        <w:tc>
          <w:tcPr>
            <w:tcW w:w="930" w:type="dxa"/>
            <w:tcBorders>
              <w:top w:val="single" w:sz="4" w:space="0" w:color="auto"/>
              <w:left w:val="single" w:sz="4" w:space="0" w:color="auto"/>
              <w:bottom w:val="single" w:sz="4" w:space="0" w:color="auto"/>
              <w:right w:val="single" w:sz="4" w:space="0" w:color="auto"/>
            </w:tcBorders>
            <w:shd w:val="clear" w:color="auto" w:fill="FFFFFF"/>
            <w:tcMar>
              <w:top w:w="15" w:type="dxa"/>
              <w:left w:w="75" w:type="dxa"/>
              <w:bottom w:w="15" w:type="dxa"/>
              <w:right w:w="75" w:type="dxa"/>
            </w:tcMar>
            <w:vAlign w:val="center"/>
            <w:hideMark/>
          </w:tcPr>
          <w:p w14:paraId="23B6E5BE"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19,379</w:t>
            </w:r>
          </w:p>
        </w:tc>
      </w:tr>
      <w:tr w:rsidR="002414EC" w:rsidRPr="00366735" w14:paraId="18507DE1" w14:textId="77777777" w:rsidTr="0028238D">
        <w:trPr>
          <w:trHeight w:val="20"/>
        </w:trPr>
        <w:tc>
          <w:tcPr>
            <w:tcW w:w="1788" w:type="dxa"/>
            <w:vMerge/>
            <w:tcBorders>
              <w:top w:val="single" w:sz="4" w:space="0" w:color="auto"/>
              <w:left w:val="single" w:sz="4" w:space="0" w:color="auto"/>
              <w:bottom w:val="single" w:sz="4" w:space="0" w:color="auto"/>
              <w:right w:val="single" w:sz="4" w:space="0" w:color="auto"/>
            </w:tcBorders>
            <w:shd w:val="clear" w:color="auto" w:fill="FFFFFF"/>
          </w:tcPr>
          <w:p w14:paraId="05B7619A" w14:textId="77777777" w:rsidR="002414EC" w:rsidRPr="00366735" w:rsidRDefault="002414EC" w:rsidP="00655D07">
            <w:pPr>
              <w:rPr>
                <w:rFonts w:ascii="Arial" w:eastAsia="Times New Roman" w:hAnsi="Arial" w:cs="Arial"/>
                <w:b/>
                <w:bCs/>
                <w:color w:val="0A0905"/>
                <w:sz w:val="16"/>
                <w:szCs w:val="16"/>
                <w:lang w:eastAsia="en-GB"/>
              </w:rPr>
            </w:pPr>
          </w:p>
        </w:tc>
        <w:tc>
          <w:tcPr>
            <w:tcW w:w="910" w:type="dxa"/>
            <w:tcBorders>
              <w:top w:val="single" w:sz="4" w:space="0" w:color="auto"/>
              <w:left w:val="single" w:sz="4" w:space="0" w:color="auto"/>
              <w:bottom w:val="single" w:sz="4" w:space="0" w:color="auto"/>
              <w:right w:val="single" w:sz="4" w:space="0" w:color="auto"/>
            </w:tcBorders>
            <w:shd w:val="clear" w:color="auto" w:fill="FFFFFF"/>
            <w:tcMar>
              <w:top w:w="15" w:type="dxa"/>
              <w:left w:w="75" w:type="dxa"/>
              <w:bottom w:w="15" w:type="dxa"/>
              <w:right w:w="75" w:type="dxa"/>
            </w:tcMar>
            <w:vAlign w:val="center"/>
            <w:hideMark/>
          </w:tcPr>
          <w:p w14:paraId="672808EA"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12</w:t>
            </w:r>
          </w:p>
        </w:tc>
        <w:tc>
          <w:tcPr>
            <w:tcW w:w="4662" w:type="dxa"/>
            <w:tcBorders>
              <w:top w:val="single" w:sz="4" w:space="0" w:color="auto"/>
              <w:left w:val="single" w:sz="4" w:space="0" w:color="auto"/>
              <w:bottom w:val="single" w:sz="4" w:space="0" w:color="auto"/>
              <w:right w:val="single" w:sz="4" w:space="0" w:color="auto"/>
            </w:tcBorders>
            <w:shd w:val="clear" w:color="auto" w:fill="FFFFFF"/>
            <w:tcMar>
              <w:top w:w="15" w:type="dxa"/>
              <w:left w:w="75" w:type="dxa"/>
              <w:bottom w:w="15" w:type="dxa"/>
              <w:right w:w="75" w:type="dxa"/>
            </w:tcMar>
            <w:vAlign w:val="center"/>
            <w:hideMark/>
          </w:tcPr>
          <w:p w14:paraId="05EAED27"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posttraumatic stress disorder/</w:t>
            </w:r>
          </w:p>
        </w:tc>
        <w:tc>
          <w:tcPr>
            <w:tcW w:w="930" w:type="dxa"/>
            <w:tcBorders>
              <w:top w:val="single" w:sz="4" w:space="0" w:color="auto"/>
              <w:left w:val="single" w:sz="4" w:space="0" w:color="auto"/>
              <w:bottom w:val="single" w:sz="4" w:space="0" w:color="auto"/>
              <w:right w:val="single" w:sz="4" w:space="0" w:color="auto"/>
            </w:tcBorders>
            <w:shd w:val="clear" w:color="auto" w:fill="FFFFFF"/>
            <w:tcMar>
              <w:top w:w="15" w:type="dxa"/>
              <w:left w:w="75" w:type="dxa"/>
              <w:bottom w:w="15" w:type="dxa"/>
              <w:right w:w="75" w:type="dxa"/>
            </w:tcMar>
            <w:vAlign w:val="center"/>
            <w:hideMark/>
          </w:tcPr>
          <w:p w14:paraId="2098931D"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58,507</w:t>
            </w:r>
          </w:p>
        </w:tc>
      </w:tr>
      <w:tr w:rsidR="002414EC" w:rsidRPr="00366735" w14:paraId="65428837" w14:textId="77777777" w:rsidTr="0028238D">
        <w:trPr>
          <w:trHeight w:val="20"/>
        </w:trPr>
        <w:tc>
          <w:tcPr>
            <w:tcW w:w="1788" w:type="dxa"/>
            <w:vMerge/>
            <w:tcBorders>
              <w:top w:val="single" w:sz="4" w:space="0" w:color="auto"/>
              <w:left w:val="single" w:sz="4" w:space="0" w:color="auto"/>
              <w:bottom w:val="single" w:sz="4" w:space="0" w:color="auto"/>
              <w:right w:val="single" w:sz="4" w:space="0" w:color="auto"/>
            </w:tcBorders>
            <w:shd w:val="clear" w:color="auto" w:fill="FFFFFF"/>
          </w:tcPr>
          <w:p w14:paraId="62F9D902" w14:textId="77777777" w:rsidR="002414EC" w:rsidRPr="00366735" w:rsidRDefault="002414EC" w:rsidP="00655D07">
            <w:pPr>
              <w:rPr>
                <w:rFonts w:ascii="Arial" w:eastAsia="Times New Roman" w:hAnsi="Arial" w:cs="Arial"/>
                <w:b/>
                <w:bCs/>
                <w:color w:val="0A0905"/>
                <w:sz w:val="16"/>
                <w:szCs w:val="16"/>
                <w:lang w:eastAsia="en-GB"/>
              </w:rPr>
            </w:pPr>
          </w:p>
        </w:tc>
        <w:tc>
          <w:tcPr>
            <w:tcW w:w="910" w:type="dxa"/>
            <w:tcBorders>
              <w:top w:val="single" w:sz="4" w:space="0" w:color="auto"/>
              <w:left w:val="single" w:sz="4" w:space="0" w:color="auto"/>
              <w:bottom w:val="single" w:sz="4" w:space="0" w:color="auto"/>
              <w:right w:val="single" w:sz="4" w:space="0" w:color="auto"/>
            </w:tcBorders>
            <w:shd w:val="clear" w:color="auto" w:fill="FFFFFF"/>
            <w:tcMar>
              <w:top w:w="15" w:type="dxa"/>
              <w:left w:w="75" w:type="dxa"/>
              <w:bottom w:w="15" w:type="dxa"/>
              <w:right w:w="75" w:type="dxa"/>
            </w:tcMar>
            <w:vAlign w:val="center"/>
            <w:hideMark/>
          </w:tcPr>
          <w:p w14:paraId="26070B61"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13</w:t>
            </w:r>
          </w:p>
        </w:tc>
        <w:tc>
          <w:tcPr>
            <w:tcW w:w="4662" w:type="dxa"/>
            <w:tcBorders>
              <w:top w:val="single" w:sz="4" w:space="0" w:color="auto"/>
              <w:left w:val="single" w:sz="4" w:space="0" w:color="auto"/>
              <w:bottom w:val="single" w:sz="4" w:space="0" w:color="auto"/>
              <w:right w:val="single" w:sz="4" w:space="0" w:color="auto"/>
            </w:tcBorders>
            <w:shd w:val="clear" w:color="auto" w:fill="FFFFFF"/>
            <w:tcMar>
              <w:top w:w="15" w:type="dxa"/>
              <w:left w:w="75" w:type="dxa"/>
              <w:bottom w:w="15" w:type="dxa"/>
              <w:right w:w="75" w:type="dxa"/>
            </w:tcMar>
            <w:vAlign w:val="center"/>
            <w:hideMark/>
          </w:tcPr>
          <w:p w14:paraId="774C400F"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 xml:space="preserve">(PTSD or ((posttraumatic or post-traumatic) </w:t>
            </w:r>
            <w:proofErr w:type="spellStart"/>
            <w:r w:rsidRPr="00366735">
              <w:rPr>
                <w:rFonts w:ascii="Arial" w:eastAsia="Times New Roman" w:hAnsi="Arial" w:cs="Arial"/>
                <w:color w:val="0A0905"/>
                <w:sz w:val="16"/>
                <w:szCs w:val="16"/>
                <w:lang w:eastAsia="en-GB"/>
              </w:rPr>
              <w:t>adj</w:t>
            </w:r>
            <w:proofErr w:type="spellEnd"/>
            <w:r w:rsidRPr="00366735">
              <w:rPr>
                <w:rFonts w:ascii="Arial" w:eastAsia="Times New Roman" w:hAnsi="Arial" w:cs="Arial"/>
                <w:color w:val="0A0905"/>
                <w:sz w:val="16"/>
                <w:szCs w:val="16"/>
                <w:lang w:eastAsia="en-GB"/>
              </w:rPr>
              <w:t xml:space="preserve"> stress)).</w:t>
            </w:r>
            <w:proofErr w:type="spellStart"/>
            <w:r w:rsidRPr="00366735">
              <w:rPr>
                <w:rFonts w:ascii="Arial" w:eastAsia="Times New Roman" w:hAnsi="Arial" w:cs="Arial"/>
                <w:color w:val="0A0905"/>
                <w:sz w:val="16"/>
                <w:szCs w:val="16"/>
                <w:lang w:eastAsia="en-GB"/>
              </w:rPr>
              <w:t>tw</w:t>
            </w:r>
            <w:proofErr w:type="spellEnd"/>
            <w:r w:rsidRPr="00366735">
              <w:rPr>
                <w:rFonts w:ascii="Arial" w:eastAsia="Times New Roman" w:hAnsi="Arial" w:cs="Arial"/>
                <w:color w:val="0A0905"/>
                <w:sz w:val="16"/>
                <w:szCs w:val="16"/>
                <w:lang w:eastAsia="en-GB"/>
              </w:rPr>
              <w:t>.</w:t>
            </w:r>
          </w:p>
        </w:tc>
        <w:tc>
          <w:tcPr>
            <w:tcW w:w="930" w:type="dxa"/>
            <w:tcBorders>
              <w:top w:val="single" w:sz="4" w:space="0" w:color="auto"/>
              <w:left w:val="single" w:sz="4" w:space="0" w:color="auto"/>
              <w:bottom w:val="single" w:sz="4" w:space="0" w:color="auto"/>
              <w:right w:val="single" w:sz="4" w:space="0" w:color="auto"/>
            </w:tcBorders>
            <w:shd w:val="clear" w:color="auto" w:fill="FFFFFF"/>
            <w:tcMar>
              <w:top w:w="15" w:type="dxa"/>
              <w:left w:w="75" w:type="dxa"/>
              <w:bottom w:w="15" w:type="dxa"/>
              <w:right w:w="75" w:type="dxa"/>
            </w:tcMar>
            <w:vAlign w:val="center"/>
            <w:hideMark/>
          </w:tcPr>
          <w:p w14:paraId="434265A7"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45,006</w:t>
            </w:r>
          </w:p>
        </w:tc>
      </w:tr>
      <w:tr w:rsidR="002414EC" w:rsidRPr="00366735" w14:paraId="55ABB9F5" w14:textId="77777777" w:rsidTr="0028238D">
        <w:trPr>
          <w:trHeight w:val="20"/>
        </w:trPr>
        <w:tc>
          <w:tcPr>
            <w:tcW w:w="1788" w:type="dxa"/>
            <w:vMerge/>
            <w:tcBorders>
              <w:top w:val="single" w:sz="4" w:space="0" w:color="auto"/>
              <w:left w:val="single" w:sz="4" w:space="0" w:color="auto"/>
              <w:bottom w:val="single" w:sz="4" w:space="0" w:color="auto"/>
              <w:right w:val="single" w:sz="4" w:space="0" w:color="auto"/>
            </w:tcBorders>
            <w:shd w:val="clear" w:color="auto" w:fill="FFFFFF"/>
          </w:tcPr>
          <w:p w14:paraId="447089EF" w14:textId="77777777" w:rsidR="002414EC" w:rsidRPr="00366735" w:rsidRDefault="002414EC" w:rsidP="00655D07">
            <w:pPr>
              <w:rPr>
                <w:rFonts w:ascii="Arial" w:eastAsia="Times New Roman" w:hAnsi="Arial" w:cs="Arial"/>
                <w:b/>
                <w:bCs/>
                <w:color w:val="0A0905"/>
                <w:sz w:val="16"/>
                <w:szCs w:val="16"/>
                <w:lang w:eastAsia="en-GB"/>
              </w:rPr>
            </w:pPr>
          </w:p>
        </w:tc>
        <w:tc>
          <w:tcPr>
            <w:tcW w:w="910" w:type="dxa"/>
            <w:tcBorders>
              <w:top w:val="single" w:sz="4" w:space="0" w:color="auto"/>
              <w:left w:val="single" w:sz="4" w:space="0" w:color="auto"/>
              <w:bottom w:val="single" w:sz="4" w:space="0" w:color="auto"/>
              <w:right w:val="single" w:sz="4" w:space="0" w:color="auto"/>
            </w:tcBorders>
            <w:shd w:val="clear" w:color="auto" w:fill="FFFFFF"/>
            <w:tcMar>
              <w:top w:w="15" w:type="dxa"/>
              <w:left w:w="75" w:type="dxa"/>
              <w:bottom w:w="15" w:type="dxa"/>
              <w:right w:w="75" w:type="dxa"/>
            </w:tcMar>
            <w:vAlign w:val="center"/>
            <w:hideMark/>
          </w:tcPr>
          <w:p w14:paraId="2C687B81"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14</w:t>
            </w:r>
          </w:p>
        </w:tc>
        <w:tc>
          <w:tcPr>
            <w:tcW w:w="4662" w:type="dxa"/>
            <w:tcBorders>
              <w:top w:val="single" w:sz="4" w:space="0" w:color="auto"/>
              <w:left w:val="single" w:sz="4" w:space="0" w:color="auto"/>
              <w:bottom w:val="single" w:sz="4" w:space="0" w:color="auto"/>
              <w:right w:val="single" w:sz="4" w:space="0" w:color="auto"/>
            </w:tcBorders>
            <w:shd w:val="clear" w:color="auto" w:fill="FFFFFF"/>
            <w:tcMar>
              <w:top w:w="15" w:type="dxa"/>
              <w:left w:w="75" w:type="dxa"/>
              <w:bottom w:w="15" w:type="dxa"/>
              <w:right w:w="75" w:type="dxa"/>
            </w:tcMar>
            <w:vAlign w:val="center"/>
            <w:hideMark/>
          </w:tcPr>
          <w:p w14:paraId="3F56C9FF"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exp mood disorder/ or exp personality disorder/ or borderline state/</w:t>
            </w:r>
          </w:p>
        </w:tc>
        <w:tc>
          <w:tcPr>
            <w:tcW w:w="930" w:type="dxa"/>
            <w:tcBorders>
              <w:top w:val="single" w:sz="4" w:space="0" w:color="auto"/>
              <w:left w:val="single" w:sz="4" w:space="0" w:color="auto"/>
              <w:bottom w:val="single" w:sz="4" w:space="0" w:color="auto"/>
              <w:right w:val="single" w:sz="4" w:space="0" w:color="auto"/>
            </w:tcBorders>
            <w:shd w:val="clear" w:color="auto" w:fill="FFFFFF"/>
            <w:tcMar>
              <w:top w:w="15" w:type="dxa"/>
              <w:left w:w="75" w:type="dxa"/>
              <w:bottom w:w="15" w:type="dxa"/>
              <w:right w:w="75" w:type="dxa"/>
            </w:tcMar>
            <w:vAlign w:val="center"/>
            <w:hideMark/>
          </w:tcPr>
          <w:p w14:paraId="7F901612"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545,840</w:t>
            </w:r>
          </w:p>
        </w:tc>
      </w:tr>
      <w:tr w:rsidR="002414EC" w:rsidRPr="00366735" w14:paraId="78A1F121" w14:textId="77777777" w:rsidTr="0028238D">
        <w:trPr>
          <w:trHeight w:val="20"/>
        </w:trPr>
        <w:tc>
          <w:tcPr>
            <w:tcW w:w="1788" w:type="dxa"/>
            <w:vMerge/>
            <w:tcBorders>
              <w:top w:val="single" w:sz="4" w:space="0" w:color="auto"/>
              <w:left w:val="single" w:sz="4" w:space="0" w:color="auto"/>
              <w:bottom w:val="single" w:sz="4" w:space="0" w:color="auto"/>
              <w:right w:val="single" w:sz="4" w:space="0" w:color="auto"/>
            </w:tcBorders>
            <w:shd w:val="clear" w:color="auto" w:fill="FFFFFF"/>
          </w:tcPr>
          <w:p w14:paraId="3809CAF0" w14:textId="77777777" w:rsidR="002414EC" w:rsidRPr="00366735" w:rsidRDefault="002414EC" w:rsidP="00655D07">
            <w:pPr>
              <w:rPr>
                <w:rFonts w:ascii="Arial" w:eastAsia="Times New Roman" w:hAnsi="Arial" w:cs="Arial"/>
                <w:b/>
                <w:bCs/>
                <w:color w:val="0A0905"/>
                <w:sz w:val="16"/>
                <w:szCs w:val="16"/>
                <w:lang w:eastAsia="en-GB"/>
              </w:rPr>
            </w:pPr>
          </w:p>
        </w:tc>
        <w:tc>
          <w:tcPr>
            <w:tcW w:w="910" w:type="dxa"/>
            <w:tcBorders>
              <w:top w:val="single" w:sz="4" w:space="0" w:color="auto"/>
              <w:left w:val="single" w:sz="4" w:space="0" w:color="auto"/>
              <w:bottom w:val="single" w:sz="4" w:space="0" w:color="auto"/>
              <w:right w:val="single" w:sz="4" w:space="0" w:color="auto"/>
            </w:tcBorders>
            <w:shd w:val="clear" w:color="auto" w:fill="FFFFFF"/>
            <w:tcMar>
              <w:top w:w="15" w:type="dxa"/>
              <w:left w:w="75" w:type="dxa"/>
              <w:bottom w:w="15" w:type="dxa"/>
              <w:right w:w="75" w:type="dxa"/>
            </w:tcMar>
            <w:vAlign w:val="center"/>
            <w:hideMark/>
          </w:tcPr>
          <w:p w14:paraId="6ABB3858"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15</w:t>
            </w:r>
          </w:p>
        </w:tc>
        <w:tc>
          <w:tcPr>
            <w:tcW w:w="4662" w:type="dxa"/>
            <w:tcBorders>
              <w:top w:val="single" w:sz="4" w:space="0" w:color="auto"/>
              <w:left w:val="single" w:sz="4" w:space="0" w:color="auto"/>
              <w:bottom w:val="single" w:sz="4" w:space="0" w:color="auto"/>
              <w:right w:val="single" w:sz="4" w:space="0" w:color="auto"/>
            </w:tcBorders>
            <w:shd w:val="clear" w:color="auto" w:fill="FFFFFF"/>
            <w:tcMar>
              <w:top w:w="15" w:type="dxa"/>
              <w:left w:w="75" w:type="dxa"/>
              <w:bottom w:w="15" w:type="dxa"/>
              <w:right w:w="75" w:type="dxa"/>
            </w:tcMar>
            <w:vAlign w:val="center"/>
            <w:hideMark/>
          </w:tcPr>
          <w:p w14:paraId="2B6D7C09"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exp anxiety disorder/</w:t>
            </w:r>
          </w:p>
        </w:tc>
        <w:tc>
          <w:tcPr>
            <w:tcW w:w="930" w:type="dxa"/>
            <w:tcBorders>
              <w:top w:val="single" w:sz="4" w:space="0" w:color="auto"/>
              <w:left w:val="single" w:sz="4" w:space="0" w:color="auto"/>
              <w:bottom w:val="single" w:sz="4" w:space="0" w:color="auto"/>
              <w:right w:val="single" w:sz="4" w:space="0" w:color="auto"/>
            </w:tcBorders>
            <w:shd w:val="clear" w:color="auto" w:fill="FFFFFF"/>
            <w:tcMar>
              <w:top w:w="15" w:type="dxa"/>
              <w:left w:w="75" w:type="dxa"/>
              <w:bottom w:w="15" w:type="dxa"/>
              <w:right w:w="75" w:type="dxa"/>
            </w:tcMar>
            <w:vAlign w:val="center"/>
            <w:hideMark/>
          </w:tcPr>
          <w:p w14:paraId="223C269C"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235,601</w:t>
            </w:r>
          </w:p>
        </w:tc>
      </w:tr>
      <w:tr w:rsidR="002414EC" w:rsidRPr="00366735" w14:paraId="4DE589EB" w14:textId="77777777" w:rsidTr="0028238D">
        <w:trPr>
          <w:trHeight w:val="20"/>
        </w:trPr>
        <w:tc>
          <w:tcPr>
            <w:tcW w:w="1788" w:type="dxa"/>
            <w:vMerge/>
            <w:tcBorders>
              <w:top w:val="single" w:sz="4" w:space="0" w:color="auto"/>
              <w:left w:val="single" w:sz="4" w:space="0" w:color="auto"/>
              <w:bottom w:val="single" w:sz="4" w:space="0" w:color="auto"/>
              <w:right w:val="single" w:sz="4" w:space="0" w:color="auto"/>
            </w:tcBorders>
            <w:shd w:val="clear" w:color="auto" w:fill="FFFFFF"/>
          </w:tcPr>
          <w:p w14:paraId="77AC839C" w14:textId="77777777" w:rsidR="002414EC" w:rsidRPr="00366735" w:rsidRDefault="002414EC" w:rsidP="00655D07">
            <w:pPr>
              <w:rPr>
                <w:rFonts w:ascii="Arial" w:eastAsia="Times New Roman" w:hAnsi="Arial" w:cs="Arial"/>
                <w:b/>
                <w:bCs/>
                <w:color w:val="0A0905"/>
                <w:sz w:val="16"/>
                <w:szCs w:val="16"/>
                <w:lang w:eastAsia="en-GB"/>
              </w:rPr>
            </w:pPr>
          </w:p>
        </w:tc>
        <w:tc>
          <w:tcPr>
            <w:tcW w:w="910" w:type="dxa"/>
            <w:tcBorders>
              <w:top w:val="single" w:sz="4" w:space="0" w:color="auto"/>
              <w:left w:val="single" w:sz="4" w:space="0" w:color="auto"/>
              <w:bottom w:val="single" w:sz="4" w:space="0" w:color="auto"/>
              <w:right w:val="single" w:sz="4" w:space="0" w:color="auto"/>
            </w:tcBorders>
            <w:shd w:val="clear" w:color="auto" w:fill="FFFFFF"/>
            <w:tcMar>
              <w:top w:w="15" w:type="dxa"/>
              <w:left w:w="75" w:type="dxa"/>
              <w:bottom w:w="15" w:type="dxa"/>
              <w:right w:w="75" w:type="dxa"/>
            </w:tcMar>
            <w:vAlign w:val="center"/>
            <w:hideMark/>
          </w:tcPr>
          <w:p w14:paraId="3041E4FE"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16</w:t>
            </w:r>
          </w:p>
        </w:tc>
        <w:tc>
          <w:tcPr>
            <w:tcW w:w="4662" w:type="dxa"/>
            <w:tcBorders>
              <w:top w:val="single" w:sz="4" w:space="0" w:color="auto"/>
              <w:left w:val="single" w:sz="4" w:space="0" w:color="auto"/>
              <w:bottom w:val="single" w:sz="4" w:space="0" w:color="auto"/>
              <w:right w:val="single" w:sz="4" w:space="0" w:color="auto"/>
            </w:tcBorders>
            <w:shd w:val="clear" w:color="auto" w:fill="FFFFFF"/>
            <w:tcMar>
              <w:top w:w="15" w:type="dxa"/>
              <w:left w:w="75" w:type="dxa"/>
              <w:bottom w:w="15" w:type="dxa"/>
              <w:right w:w="75" w:type="dxa"/>
            </w:tcMar>
            <w:vAlign w:val="center"/>
            <w:hideMark/>
          </w:tcPr>
          <w:p w14:paraId="6AFABEB6"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(AXIS-I or AXIS-1 or mood disorder$ or personality disorder$ or borderline personality or BPD or anxiety disorder$ or obsessive compulsive$ or OCD or GAD).tw.</w:t>
            </w:r>
          </w:p>
        </w:tc>
        <w:tc>
          <w:tcPr>
            <w:tcW w:w="930" w:type="dxa"/>
            <w:tcBorders>
              <w:top w:val="single" w:sz="4" w:space="0" w:color="auto"/>
              <w:left w:val="single" w:sz="4" w:space="0" w:color="auto"/>
              <w:bottom w:val="single" w:sz="4" w:space="0" w:color="auto"/>
              <w:right w:val="single" w:sz="4" w:space="0" w:color="auto"/>
            </w:tcBorders>
            <w:shd w:val="clear" w:color="auto" w:fill="FFFFFF"/>
            <w:tcMar>
              <w:top w:w="15" w:type="dxa"/>
              <w:left w:w="75" w:type="dxa"/>
              <w:bottom w:w="15" w:type="dxa"/>
              <w:right w:w="75" w:type="dxa"/>
            </w:tcMar>
            <w:vAlign w:val="center"/>
            <w:hideMark/>
          </w:tcPr>
          <w:p w14:paraId="30732F2C"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129,983</w:t>
            </w:r>
          </w:p>
        </w:tc>
      </w:tr>
      <w:tr w:rsidR="002414EC" w:rsidRPr="00366735" w14:paraId="0C3FEFBF" w14:textId="77777777" w:rsidTr="0028238D">
        <w:trPr>
          <w:trHeight w:val="20"/>
        </w:trPr>
        <w:tc>
          <w:tcPr>
            <w:tcW w:w="1788" w:type="dxa"/>
            <w:vMerge/>
            <w:tcBorders>
              <w:top w:val="single" w:sz="4" w:space="0" w:color="auto"/>
              <w:left w:val="single" w:sz="4" w:space="0" w:color="auto"/>
              <w:bottom w:val="single" w:sz="4" w:space="0" w:color="auto"/>
              <w:right w:val="single" w:sz="4" w:space="0" w:color="auto"/>
            </w:tcBorders>
            <w:shd w:val="clear" w:color="auto" w:fill="FFFFFF"/>
          </w:tcPr>
          <w:p w14:paraId="79E8DB87" w14:textId="77777777" w:rsidR="002414EC" w:rsidRPr="00366735" w:rsidRDefault="002414EC" w:rsidP="00655D07">
            <w:pPr>
              <w:rPr>
                <w:rFonts w:ascii="Arial" w:eastAsia="Times New Roman" w:hAnsi="Arial" w:cs="Arial"/>
                <w:b/>
                <w:bCs/>
                <w:color w:val="0A0905"/>
                <w:sz w:val="16"/>
                <w:szCs w:val="16"/>
                <w:lang w:eastAsia="en-GB"/>
              </w:rPr>
            </w:pPr>
          </w:p>
        </w:tc>
        <w:tc>
          <w:tcPr>
            <w:tcW w:w="910" w:type="dxa"/>
            <w:tcBorders>
              <w:top w:val="single" w:sz="4" w:space="0" w:color="auto"/>
              <w:left w:val="single" w:sz="4" w:space="0" w:color="auto"/>
              <w:bottom w:val="single" w:sz="4" w:space="0" w:color="auto"/>
              <w:right w:val="single" w:sz="4" w:space="0" w:color="auto"/>
            </w:tcBorders>
            <w:shd w:val="clear" w:color="auto" w:fill="FFFFFF"/>
            <w:tcMar>
              <w:top w:w="15" w:type="dxa"/>
              <w:left w:w="75" w:type="dxa"/>
              <w:bottom w:w="15" w:type="dxa"/>
              <w:right w:w="75" w:type="dxa"/>
            </w:tcMar>
            <w:vAlign w:val="center"/>
            <w:hideMark/>
          </w:tcPr>
          <w:p w14:paraId="753ABE1B"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17</w:t>
            </w:r>
          </w:p>
        </w:tc>
        <w:tc>
          <w:tcPr>
            <w:tcW w:w="4662" w:type="dxa"/>
            <w:tcBorders>
              <w:top w:val="single" w:sz="4" w:space="0" w:color="auto"/>
              <w:left w:val="single" w:sz="4" w:space="0" w:color="auto"/>
              <w:bottom w:val="single" w:sz="4" w:space="0" w:color="auto"/>
              <w:right w:val="single" w:sz="4" w:space="0" w:color="auto"/>
            </w:tcBorders>
            <w:shd w:val="clear" w:color="auto" w:fill="FFFFFF"/>
            <w:tcMar>
              <w:top w:w="15" w:type="dxa"/>
              <w:left w:w="75" w:type="dxa"/>
              <w:bottom w:w="15" w:type="dxa"/>
              <w:right w:w="75" w:type="dxa"/>
            </w:tcMar>
            <w:vAlign w:val="center"/>
            <w:hideMark/>
          </w:tcPr>
          <w:p w14:paraId="699BF995"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or/4-16</w:t>
            </w:r>
          </w:p>
        </w:tc>
        <w:tc>
          <w:tcPr>
            <w:tcW w:w="930" w:type="dxa"/>
            <w:tcBorders>
              <w:top w:val="single" w:sz="4" w:space="0" w:color="auto"/>
              <w:left w:val="single" w:sz="4" w:space="0" w:color="auto"/>
              <w:bottom w:val="single" w:sz="4" w:space="0" w:color="auto"/>
              <w:right w:val="single" w:sz="4" w:space="0" w:color="auto"/>
            </w:tcBorders>
            <w:shd w:val="clear" w:color="auto" w:fill="FFFFFF"/>
            <w:tcMar>
              <w:top w:w="15" w:type="dxa"/>
              <w:left w:w="75" w:type="dxa"/>
              <w:bottom w:w="15" w:type="dxa"/>
              <w:right w:w="75" w:type="dxa"/>
            </w:tcMar>
            <w:vAlign w:val="center"/>
            <w:hideMark/>
          </w:tcPr>
          <w:p w14:paraId="1FC2B900"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1,715,107</w:t>
            </w:r>
          </w:p>
        </w:tc>
      </w:tr>
      <w:tr w:rsidR="002414EC" w:rsidRPr="00366735" w14:paraId="770D64DA" w14:textId="77777777" w:rsidTr="0028238D">
        <w:trPr>
          <w:trHeight w:val="20"/>
        </w:trPr>
        <w:tc>
          <w:tcPr>
            <w:tcW w:w="178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BDD3573" w14:textId="77777777" w:rsidR="002414EC" w:rsidRPr="00366735" w:rsidRDefault="002414EC" w:rsidP="00655D07">
            <w:pPr>
              <w:rPr>
                <w:rFonts w:ascii="Arial" w:eastAsia="Times New Roman" w:hAnsi="Arial" w:cs="Arial"/>
                <w:b/>
                <w:bCs/>
                <w:color w:val="0A0905"/>
                <w:sz w:val="16"/>
                <w:szCs w:val="16"/>
                <w:lang w:eastAsia="en-GB"/>
              </w:rPr>
            </w:pPr>
          </w:p>
          <w:p w14:paraId="4058460F" w14:textId="77777777" w:rsidR="002414EC" w:rsidRPr="00366735" w:rsidRDefault="002414EC" w:rsidP="00655D07">
            <w:pPr>
              <w:rPr>
                <w:rFonts w:ascii="Arial" w:eastAsia="Times New Roman" w:hAnsi="Arial" w:cs="Arial"/>
                <w:b/>
                <w:bCs/>
                <w:color w:val="0A0905"/>
                <w:sz w:val="16"/>
                <w:szCs w:val="16"/>
                <w:lang w:eastAsia="en-GB"/>
              </w:rPr>
            </w:pPr>
          </w:p>
          <w:p w14:paraId="158479A7" w14:textId="77777777" w:rsidR="002414EC" w:rsidRPr="00366735" w:rsidRDefault="002414EC" w:rsidP="00655D07">
            <w:pPr>
              <w:rPr>
                <w:rFonts w:ascii="Arial" w:eastAsia="Times New Roman" w:hAnsi="Arial" w:cs="Arial"/>
                <w:b/>
                <w:bCs/>
                <w:color w:val="0A0905"/>
                <w:sz w:val="16"/>
                <w:szCs w:val="16"/>
                <w:lang w:eastAsia="en-GB"/>
              </w:rPr>
            </w:pPr>
          </w:p>
          <w:p w14:paraId="163BCB18" w14:textId="77777777" w:rsidR="002414EC" w:rsidRPr="00366735" w:rsidRDefault="002414EC" w:rsidP="00655D07">
            <w:pPr>
              <w:rPr>
                <w:rFonts w:ascii="Arial" w:eastAsia="Times New Roman" w:hAnsi="Arial" w:cs="Arial"/>
                <w:b/>
                <w:bCs/>
                <w:color w:val="0A0905"/>
                <w:sz w:val="16"/>
                <w:szCs w:val="16"/>
                <w:lang w:eastAsia="en-GB"/>
              </w:rPr>
            </w:pPr>
          </w:p>
          <w:p w14:paraId="0EEB1FE1" w14:textId="77777777" w:rsidR="002414EC" w:rsidRPr="00366735" w:rsidRDefault="002414EC" w:rsidP="00655D07">
            <w:pPr>
              <w:rPr>
                <w:rFonts w:ascii="Arial" w:eastAsia="Times New Roman" w:hAnsi="Arial" w:cs="Arial"/>
                <w:b/>
                <w:bCs/>
                <w:color w:val="0A0905"/>
                <w:sz w:val="16"/>
                <w:szCs w:val="16"/>
                <w:lang w:eastAsia="en-GB"/>
              </w:rPr>
            </w:pPr>
          </w:p>
          <w:p w14:paraId="6D32AB24" w14:textId="77777777" w:rsidR="002414EC" w:rsidRPr="00366735" w:rsidRDefault="002414EC" w:rsidP="00655D07">
            <w:pPr>
              <w:rPr>
                <w:rFonts w:ascii="Arial" w:eastAsia="Times New Roman" w:hAnsi="Arial" w:cs="Arial"/>
                <w:b/>
                <w:bCs/>
                <w:color w:val="0A0905"/>
                <w:sz w:val="16"/>
                <w:szCs w:val="16"/>
                <w:lang w:eastAsia="en-GB"/>
              </w:rPr>
            </w:pPr>
          </w:p>
          <w:p w14:paraId="4BDC6AF4" w14:textId="77777777" w:rsidR="002414EC" w:rsidRPr="00366735" w:rsidRDefault="002414EC" w:rsidP="00655D07">
            <w:pPr>
              <w:rPr>
                <w:rFonts w:ascii="Arial" w:eastAsia="Times New Roman" w:hAnsi="Arial" w:cs="Arial"/>
                <w:b/>
                <w:bCs/>
                <w:color w:val="0A0905"/>
                <w:sz w:val="16"/>
                <w:szCs w:val="16"/>
                <w:lang w:eastAsia="en-GB"/>
              </w:rPr>
            </w:pPr>
          </w:p>
          <w:p w14:paraId="61FFFB9D" w14:textId="77777777" w:rsidR="002414EC" w:rsidRPr="00366735" w:rsidRDefault="002414EC" w:rsidP="00655D07">
            <w:pPr>
              <w:rPr>
                <w:rFonts w:ascii="Arial" w:eastAsia="Times New Roman" w:hAnsi="Arial" w:cs="Arial"/>
                <w:b/>
                <w:bCs/>
                <w:color w:val="0A0905"/>
                <w:sz w:val="16"/>
                <w:szCs w:val="16"/>
                <w:lang w:eastAsia="en-GB"/>
              </w:rPr>
            </w:pPr>
          </w:p>
          <w:p w14:paraId="3464A23C" w14:textId="77777777" w:rsidR="002414EC" w:rsidRPr="00366735" w:rsidRDefault="002414EC" w:rsidP="00655D07">
            <w:pPr>
              <w:rPr>
                <w:rFonts w:ascii="Arial" w:eastAsia="Times New Roman" w:hAnsi="Arial" w:cs="Arial"/>
                <w:b/>
                <w:bCs/>
                <w:color w:val="0A0905"/>
                <w:sz w:val="16"/>
                <w:szCs w:val="16"/>
                <w:lang w:eastAsia="en-GB"/>
              </w:rPr>
            </w:pPr>
          </w:p>
          <w:p w14:paraId="13B0965D" w14:textId="77777777" w:rsidR="002414EC" w:rsidRPr="00366735" w:rsidRDefault="002414EC" w:rsidP="00655D07">
            <w:pPr>
              <w:rPr>
                <w:rFonts w:ascii="Arial" w:eastAsia="Times New Roman" w:hAnsi="Arial" w:cs="Arial"/>
                <w:b/>
                <w:bCs/>
                <w:color w:val="0A0905"/>
                <w:sz w:val="16"/>
                <w:szCs w:val="16"/>
                <w:lang w:eastAsia="en-GB"/>
              </w:rPr>
            </w:pPr>
          </w:p>
          <w:p w14:paraId="78853AF5" w14:textId="77777777" w:rsidR="002414EC" w:rsidRPr="00366735" w:rsidRDefault="002414EC" w:rsidP="00655D07">
            <w:pPr>
              <w:rPr>
                <w:rFonts w:ascii="Arial" w:eastAsia="Times New Roman" w:hAnsi="Arial" w:cs="Arial"/>
                <w:b/>
                <w:bCs/>
                <w:color w:val="0A0905"/>
                <w:sz w:val="16"/>
                <w:szCs w:val="16"/>
                <w:lang w:eastAsia="en-GB"/>
              </w:rPr>
            </w:pPr>
            <w:r w:rsidRPr="00366735">
              <w:rPr>
                <w:rFonts w:ascii="Arial" w:eastAsia="Times New Roman" w:hAnsi="Arial" w:cs="Arial"/>
                <w:b/>
                <w:bCs/>
                <w:color w:val="0A0905"/>
                <w:sz w:val="16"/>
                <w:szCs w:val="16"/>
                <w:lang w:eastAsia="en-GB"/>
              </w:rPr>
              <w:t>Antipsychotics</w:t>
            </w:r>
          </w:p>
        </w:tc>
        <w:tc>
          <w:tcPr>
            <w:tcW w:w="910" w:type="dxa"/>
            <w:tcBorders>
              <w:top w:val="single" w:sz="4" w:space="0" w:color="auto"/>
              <w:left w:val="single" w:sz="4" w:space="0" w:color="auto"/>
              <w:bottom w:val="single" w:sz="4" w:space="0" w:color="auto"/>
              <w:right w:val="single" w:sz="4" w:space="0" w:color="auto"/>
            </w:tcBorders>
            <w:shd w:val="clear" w:color="auto" w:fill="FFFFFF"/>
            <w:tcMar>
              <w:top w:w="15" w:type="dxa"/>
              <w:left w:w="75" w:type="dxa"/>
              <w:bottom w:w="15" w:type="dxa"/>
              <w:right w:w="75" w:type="dxa"/>
            </w:tcMar>
            <w:vAlign w:val="center"/>
            <w:hideMark/>
          </w:tcPr>
          <w:p w14:paraId="2A33CCA8"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18</w:t>
            </w:r>
          </w:p>
        </w:tc>
        <w:tc>
          <w:tcPr>
            <w:tcW w:w="4662" w:type="dxa"/>
            <w:tcBorders>
              <w:top w:val="single" w:sz="4" w:space="0" w:color="auto"/>
              <w:left w:val="single" w:sz="4" w:space="0" w:color="auto"/>
              <w:bottom w:val="single" w:sz="4" w:space="0" w:color="auto"/>
              <w:right w:val="single" w:sz="4" w:space="0" w:color="auto"/>
            </w:tcBorders>
            <w:shd w:val="clear" w:color="auto" w:fill="FFFFFF"/>
            <w:tcMar>
              <w:top w:w="15" w:type="dxa"/>
              <w:left w:w="75" w:type="dxa"/>
              <w:bottom w:w="15" w:type="dxa"/>
              <w:right w:w="75" w:type="dxa"/>
            </w:tcMar>
            <w:vAlign w:val="center"/>
            <w:hideMark/>
          </w:tcPr>
          <w:p w14:paraId="203F020E"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exp neuroleptic agent/</w:t>
            </w:r>
          </w:p>
        </w:tc>
        <w:tc>
          <w:tcPr>
            <w:tcW w:w="930" w:type="dxa"/>
            <w:tcBorders>
              <w:top w:val="single" w:sz="4" w:space="0" w:color="auto"/>
              <w:left w:val="single" w:sz="4" w:space="0" w:color="auto"/>
              <w:bottom w:val="single" w:sz="4" w:space="0" w:color="auto"/>
              <w:right w:val="single" w:sz="4" w:space="0" w:color="auto"/>
            </w:tcBorders>
            <w:shd w:val="clear" w:color="auto" w:fill="FFFFFF"/>
            <w:tcMar>
              <w:top w:w="15" w:type="dxa"/>
              <w:left w:w="75" w:type="dxa"/>
              <w:bottom w:w="15" w:type="dxa"/>
              <w:right w:w="75" w:type="dxa"/>
            </w:tcMar>
            <w:vAlign w:val="center"/>
            <w:hideMark/>
          </w:tcPr>
          <w:p w14:paraId="2C3E8F54"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255,903</w:t>
            </w:r>
          </w:p>
        </w:tc>
      </w:tr>
      <w:tr w:rsidR="002414EC" w:rsidRPr="00366735" w14:paraId="3B279EC9" w14:textId="77777777" w:rsidTr="0028238D">
        <w:trPr>
          <w:trHeight w:val="20"/>
        </w:trPr>
        <w:tc>
          <w:tcPr>
            <w:tcW w:w="1788" w:type="dxa"/>
            <w:vMerge/>
            <w:tcBorders>
              <w:top w:val="single" w:sz="4" w:space="0" w:color="auto"/>
              <w:left w:val="single" w:sz="4" w:space="0" w:color="auto"/>
              <w:bottom w:val="single" w:sz="4" w:space="0" w:color="auto"/>
              <w:right w:val="single" w:sz="4" w:space="0" w:color="auto"/>
            </w:tcBorders>
            <w:shd w:val="clear" w:color="auto" w:fill="FFFFFF"/>
          </w:tcPr>
          <w:p w14:paraId="57E2E925" w14:textId="77777777" w:rsidR="002414EC" w:rsidRPr="00366735" w:rsidRDefault="002414EC" w:rsidP="00655D07">
            <w:pPr>
              <w:rPr>
                <w:rFonts w:ascii="Arial" w:eastAsia="Times New Roman" w:hAnsi="Arial" w:cs="Arial"/>
                <w:b/>
                <w:bCs/>
                <w:color w:val="0A0905"/>
                <w:sz w:val="16"/>
                <w:szCs w:val="16"/>
                <w:lang w:eastAsia="en-GB"/>
              </w:rPr>
            </w:pPr>
          </w:p>
        </w:tc>
        <w:tc>
          <w:tcPr>
            <w:tcW w:w="910" w:type="dxa"/>
            <w:tcBorders>
              <w:top w:val="single" w:sz="4" w:space="0" w:color="auto"/>
              <w:left w:val="single" w:sz="4" w:space="0" w:color="auto"/>
              <w:bottom w:val="single" w:sz="4" w:space="0" w:color="auto"/>
              <w:right w:val="single" w:sz="4" w:space="0" w:color="auto"/>
            </w:tcBorders>
            <w:shd w:val="clear" w:color="auto" w:fill="FFFFFF"/>
            <w:tcMar>
              <w:top w:w="15" w:type="dxa"/>
              <w:left w:w="75" w:type="dxa"/>
              <w:bottom w:w="15" w:type="dxa"/>
              <w:right w:w="75" w:type="dxa"/>
            </w:tcMar>
            <w:vAlign w:val="center"/>
            <w:hideMark/>
          </w:tcPr>
          <w:p w14:paraId="37170449"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19</w:t>
            </w:r>
          </w:p>
        </w:tc>
        <w:tc>
          <w:tcPr>
            <w:tcW w:w="4662" w:type="dxa"/>
            <w:tcBorders>
              <w:top w:val="single" w:sz="4" w:space="0" w:color="auto"/>
              <w:left w:val="single" w:sz="4" w:space="0" w:color="auto"/>
              <w:bottom w:val="single" w:sz="4" w:space="0" w:color="auto"/>
              <w:right w:val="single" w:sz="4" w:space="0" w:color="auto"/>
            </w:tcBorders>
            <w:shd w:val="clear" w:color="auto" w:fill="FFFFFF"/>
            <w:tcMar>
              <w:top w:w="15" w:type="dxa"/>
              <w:left w:w="75" w:type="dxa"/>
              <w:bottom w:w="15" w:type="dxa"/>
              <w:right w:w="75" w:type="dxa"/>
            </w:tcMar>
            <w:vAlign w:val="center"/>
            <w:hideMark/>
          </w:tcPr>
          <w:p w14:paraId="090C482E"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 xml:space="preserve">(anti-psycho$ or </w:t>
            </w:r>
            <w:proofErr w:type="spellStart"/>
            <w:r w:rsidRPr="00366735">
              <w:rPr>
                <w:rFonts w:ascii="Arial" w:eastAsia="Times New Roman" w:hAnsi="Arial" w:cs="Arial"/>
                <w:color w:val="0A0905"/>
                <w:sz w:val="16"/>
                <w:szCs w:val="16"/>
                <w:lang w:eastAsia="en-GB"/>
              </w:rPr>
              <w:t>antipsycho</w:t>
            </w:r>
            <w:proofErr w:type="spellEnd"/>
            <w:r w:rsidRPr="00366735">
              <w:rPr>
                <w:rFonts w:ascii="Arial" w:eastAsia="Times New Roman" w:hAnsi="Arial" w:cs="Arial"/>
                <w:color w:val="0A0905"/>
                <w:sz w:val="16"/>
                <w:szCs w:val="16"/>
                <w:lang w:eastAsia="en-GB"/>
              </w:rPr>
              <w:t>$ or neuroleptic$).</w:t>
            </w:r>
            <w:proofErr w:type="spellStart"/>
            <w:r w:rsidRPr="00366735">
              <w:rPr>
                <w:rFonts w:ascii="Arial" w:eastAsia="Times New Roman" w:hAnsi="Arial" w:cs="Arial"/>
                <w:color w:val="0A0905"/>
                <w:sz w:val="16"/>
                <w:szCs w:val="16"/>
                <w:lang w:eastAsia="en-GB"/>
              </w:rPr>
              <w:t>tw</w:t>
            </w:r>
            <w:proofErr w:type="spellEnd"/>
            <w:r w:rsidRPr="00366735">
              <w:rPr>
                <w:rFonts w:ascii="Arial" w:eastAsia="Times New Roman" w:hAnsi="Arial" w:cs="Arial"/>
                <w:color w:val="0A0905"/>
                <w:sz w:val="16"/>
                <w:szCs w:val="16"/>
                <w:lang w:eastAsia="en-GB"/>
              </w:rPr>
              <w:t>.</w:t>
            </w:r>
          </w:p>
        </w:tc>
        <w:tc>
          <w:tcPr>
            <w:tcW w:w="930" w:type="dxa"/>
            <w:tcBorders>
              <w:top w:val="single" w:sz="4" w:space="0" w:color="auto"/>
              <w:left w:val="single" w:sz="4" w:space="0" w:color="auto"/>
              <w:bottom w:val="single" w:sz="4" w:space="0" w:color="auto"/>
              <w:right w:val="single" w:sz="4" w:space="0" w:color="auto"/>
            </w:tcBorders>
            <w:shd w:val="clear" w:color="auto" w:fill="FFFFFF"/>
            <w:tcMar>
              <w:top w:w="15" w:type="dxa"/>
              <w:left w:w="75" w:type="dxa"/>
              <w:bottom w:w="15" w:type="dxa"/>
              <w:right w:w="75" w:type="dxa"/>
            </w:tcMar>
            <w:vAlign w:val="center"/>
            <w:hideMark/>
          </w:tcPr>
          <w:p w14:paraId="3739B027"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81,451</w:t>
            </w:r>
          </w:p>
        </w:tc>
      </w:tr>
      <w:tr w:rsidR="002414EC" w:rsidRPr="00366735" w14:paraId="0EC4DF89" w14:textId="77777777" w:rsidTr="0028238D">
        <w:trPr>
          <w:trHeight w:val="20"/>
        </w:trPr>
        <w:tc>
          <w:tcPr>
            <w:tcW w:w="1788" w:type="dxa"/>
            <w:vMerge/>
            <w:tcBorders>
              <w:top w:val="single" w:sz="4" w:space="0" w:color="auto"/>
              <w:left w:val="single" w:sz="4" w:space="0" w:color="auto"/>
              <w:bottom w:val="single" w:sz="4" w:space="0" w:color="auto"/>
              <w:right w:val="single" w:sz="4" w:space="0" w:color="auto"/>
            </w:tcBorders>
            <w:shd w:val="clear" w:color="auto" w:fill="FFFFFF"/>
          </w:tcPr>
          <w:p w14:paraId="7A035DF5" w14:textId="77777777" w:rsidR="002414EC" w:rsidRPr="00366735" w:rsidRDefault="002414EC" w:rsidP="00655D07">
            <w:pPr>
              <w:rPr>
                <w:rFonts w:ascii="Arial" w:eastAsia="Times New Roman" w:hAnsi="Arial" w:cs="Arial"/>
                <w:b/>
                <w:bCs/>
                <w:color w:val="0A0905"/>
                <w:sz w:val="16"/>
                <w:szCs w:val="16"/>
                <w:lang w:eastAsia="en-GB"/>
              </w:rPr>
            </w:pPr>
          </w:p>
        </w:tc>
        <w:tc>
          <w:tcPr>
            <w:tcW w:w="910" w:type="dxa"/>
            <w:tcBorders>
              <w:top w:val="single" w:sz="4" w:space="0" w:color="auto"/>
              <w:left w:val="single" w:sz="4" w:space="0" w:color="auto"/>
              <w:bottom w:val="single" w:sz="4" w:space="0" w:color="auto"/>
              <w:right w:val="single" w:sz="4" w:space="0" w:color="auto"/>
            </w:tcBorders>
            <w:shd w:val="clear" w:color="auto" w:fill="FFFFFF"/>
            <w:tcMar>
              <w:top w:w="15" w:type="dxa"/>
              <w:left w:w="75" w:type="dxa"/>
              <w:bottom w:w="15" w:type="dxa"/>
              <w:right w:w="75" w:type="dxa"/>
            </w:tcMar>
            <w:vAlign w:val="center"/>
            <w:hideMark/>
          </w:tcPr>
          <w:p w14:paraId="6E387125"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20</w:t>
            </w:r>
          </w:p>
        </w:tc>
        <w:tc>
          <w:tcPr>
            <w:tcW w:w="4662" w:type="dxa"/>
            <w:tcBorders>
              <w:top w:val="single" w:sz="4" w:space="0" w:color="auto"/>
              <w:left w:val="single" w:sz="4" w:space="0" w:color="auto"/>
              <w:bottom w:val="single" w:sz="4" w:space="0" w:color="auto"/>
              <w:right w:val="single" w:sz="4" w:space="0" w:color="auto"/>
            </w:tcBorders>
            <w:shd w:val="clear" w:color="auto" w:fill="FFFFFF"/>
            <w:tcMar>
              <w:top w:w="15" w:type="dxa"/>
              <w:left w:w="75" w:type="dxa"/>
              <w:bottom w:w="15" w:type="dxa"/>
              <w:right w:w="75" w:type="dxa"/>
            </w:tcMar>
            <w:vAlign w:val="center"/>
            <w:hideMark/>
          </w:tcPr>
          <w:p w14:paraId="06597D13"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 xml:space="preserve">(chlorpromazine or </w:t>
            </w:r>
            <w:proofErr w:type="spellStart"/>
            <w:r w:rsidRPr="00366735">
              <w:rPr>
                <w:rFonts w:ascii="Arial" w:eastAsia="Times New Roman" w:hAnsi="Arial" w:cs="Arial"/>
                <w:color w:val="0A0905"/>
                <w:sz w:val="16"/>
                <w:szCs w:val="16"/>
                <w:lang w:eastAsia="en-GB"/>
              </w:rPr>
              <w:t>flupent?ixol</w:t>
            </w:r>
            <w:proofErr w:type="spellEnd"/>
            <w:r w:rsidRPr="00366735">
              <w:rPr>
                <w:rFonts w:ascii="Arial" w:eastAsia="Times New Roman" w:hAnsi="Arial" w:cs="Arial"/>
                <w:color w:val="0A0905"/>
                <w:sz w:val="16"/>
                <w:szCs w:val="16"/>
                <w:lang w:eastAsia="en-GB"/>
              </w:rPr>
              <w:t xml:space="preserve"> or fluphenazine or haloperidol or levomepromazine or methotrimeprazine or </w:t>
            </w:r>
            <w:proofErr w:type="spellStart"/>
            <w:r w:rsidRPr="00366735">
              <w:rPr>
                <w:rFonts w:ascii="Arial" w:eastAsia="Times New Roman" w:hAnsi="Arial" w:cs="Arial"/>
                <w:color w:val="0A0905"/>
                <w:sz w:val="16"/>
                <w:szCs w:val="16"/>
                <w:lang w:eastAsia="en-GB"/>
              </w:rPr>
              <w:t>peric?azine</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properic?azine</w:t>
            </w:r>
            <w:proofErr w:type="spellEnd"/>
            <w:r w:rsidRPr="00366735">
              <w:rPr>
                <w:rFonts w:ascii="Arial" w:eastAsia="Times New Roman" w:hAnsi="Arial" w:cs="Arial"/>
                <w:color w:val="0A0905"/>
                <w:sz w:val="16"/>
                <w:szCs w:val="16"/>
                <w:lang w:eastAsia="en-GB"/>
              </w:rPr>
              <w:t xml:space="preserve"> or perphenazine or </w:t>
            </w:r>
            <w:proofErr w:type="spellStart"/>
            <w:r w:rsidRPr="00366735">
              <w:rPr>
                <w:rFonts w:ascii="Arial" w:eastAsia="Times New Roman" w:hAnsi="Arial" w:cs="Arial"/>
                <w:color w:val="0A0905"/>
                <w:sz w:val="16"/>
                <w:szCs w:val="16"/>
                <w:lang w:eastAsia="en-GB"/>
              </w:rPr>
              <w:t>amisulpride</w:t>
            </w:r>
            <w:proofErr w:type="spellEnd"/>
            <w:r w:rsidRPr="00366735">
              <w:rPr>
                <w:rFonts w:ascii="Arial" w:eastAsia="Times New Roman" w:hAnsi="Arial" w:cs="Arial"/>
                <w:color w:val="0A0905"/>
                <w:sz w:val="16"/>
                <w:szCs w:val="16"/>
                <w:lang w:eastAsia="en-GB"/>
              </w:rPr>
              <w:t xml:space="preserve"> or aripiprazole or </w:t>
            </w:r>
            <w:proofErr w:type="spellStart"/>
            <w:r w:rsidRPr="00366735">
              <w:rPr>
                <w:rFonts w:ascii="Arial" w:eastAsia="Times New Roman" w:hAnsi="Arial" w:cs="Arial"/>
                <w:color w:val="0A0905"/>
                <w:sz w:val="16"/>
                <w:szCs w:val="16"/>
                <w:lang w:eastAsia="en-GB"/>
              </w:rPr>
              <w:t>asenapine</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brexpiprazole</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cariprazine</w:t>
            </w:r>
            <w:proofErr w:type="spellEnd"/>
            <w:r w:rsidRPr="00366735">
              <w:rPr>
                <w:rFonts w:ascii="Arial" w:eastAsia="Times New Roman" w:hAnsi="Arial" w:cs="Arial"/>
                <w:color w:val="0A0905"/>
                <w:sz w:val="16"/>
                <w:szCs w:val="16"/>
                <w:lang w:eastAsia="en-GB"/>
              </w:rPr>
              <w:t xml:space="preserve"> or RGH-188 or clozapine or iloperidone or lurasidone or olanzapine or paliperidone or quetiapine or risperidone or pimozide or prochlorperazine or </w:t>
            </w:r>
            <w:proofErr w:type="spellStart"/>
            <w:r w:rsidRPr="00366735">
              <w:rPr>
                <w:rFonts w:ascii="Arial" w:eastAsia="Times New Roman" w:hAnsi="Arial" w:cs="Arial"/>
                <w:color w:val="0A0905"/>
                <w:sz w:val="16"/>
                <w:szCs w:val="16"/>
                <w:lang w:eastAsia="en-GB"/>
              </w:rPr>
              <w:t>sulpiride</w:t>
            </w:r>
            <w:proofErr w:type="spellEnd"/>
            <w:r w:rsidRPr="00366735">
              <w:rPr>
                <w:rFonts w:ascii="Arial" w:eastAsia="Times New Roman" w:hAnsi="Arial" w:cs="Arial"/>
                <w:color w:val="0A0905"/>
                <w:sz w:val="16"/>
                <w:szCs w:val="16"/>
                <w:lang w:eastAsia="en-GB"/>
              </w:rPr>
              <w:t xml:space="preserve"> or thioridazine or trifluoperazine or zuclopenthixol or </w:t>
            </w:r>
            <w:proofErr w:type="spellStart"/>
            <w:r w:rsidRPr="00366735">
              <w:rPr>
                <w:rFonts w:ascii="Arial" w:eastAsia="Times New Roman" w:hAnsi="Arial" w:cs="Arial"/>
                <w:color w:val="0A0905"/>
                <w:sz w:val="16"/>
                <w:szCs w:val="16"/>
                <w:lang w:eastAsia="en-GB"/>
              </w:rPr>
              <w:t>zuclopentixol</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sertindole</w:t>
            </w:r>
            <w:proofErr w:type="spellEnd"/>
            <w:r w:rsidRPr="00366735">
              <w:rPr>
                <w:rFonts w:ascii="Arial" w:eastAsia="Times New Roman" w:hAnsi="Arial" w:cs="Arial"/>
                <w:color w:val="0A0905"/>
                <w:sz w:val="16"/>
                <w:szCs w:val="16"/>
                <w:lang w:eastAsia="en-GB"/>
              </w:rPr>
              <w:t xml:space="preserve"> or ziprasidone or </w:t>
            </w:r>
            <w:proofErr w:type="spellStart"/>
            <w:r w:rsidRPr="00366735">
              <w:rPr>
                <w:rFonts w:ascii="Arial" w:eastAsia="Times New Roman" w:hAnsi="Arial" w:cs="Arial"/>
                <w:color w:val="0A0905"/>
                <w:sz w:val="16"/>
                <w:szCs w:val="16"/>
                <w:lang w:eastAsia="en-GB"/>
              </w:rPr>
              <w:t>ziprazidone</w:t>
            </w:r>
            <w:proofErr w:type="spellEnd"/>
            <w:r w:rsidRPr="00366735">
              <w:rPr>
                <w:rFonts w:ascii="Arial" w:eastAsia="Times New Roman" w:hAnsi="Arial" w:cs="Arial"/>
                <w:color w:val="0A0905"/>
                <w:sz w:val="16"/>
                <w:szCs w:val="16"/>
                <w:lang w:eastAsia="en-GB"/>
              </w:rPr>
              <w:t>).</w:t>
            </w:r>
            <w:proofErr w:type="spellStart"/>
            <w:r w:rsidRPr="00366735">
              <w:rPr>
                <w:rFonts w:ascii="Arial" w:eastAsia="Times New Roman" w:hAnsi="Arial" w:cs="Arial"/>
                <w:color w:val="0A0905"/>
                <w:sz w:val="16"/>
                <w:szCs w:val="16"/>
                <w:lang w:eastAsia="en-GB"/>
              </w:rPr>
              <w:t>tw</w:t>
            </w:r>
            <w:proofErr w:type="spellEnd"/>
            <w:r w:rsidRPr="00366735">
              <w:rPr>
                <w:rFonts w:ascii="Arial" w:eastAsia="Times New Roman" w:hAnsi="Arial" w:cs="Arial"/>
                <w:color w:val="0A0905"/>
                <w:sz w:val="16"/>
                <w:szCs w:val="16"/>
                <w:lang w:eastAsia="en-GB"/>
              </w:rPr>
              <w:t>.</w:t>
            </w:r>
          </w:p>
        </w:tc>
        <w:tc>
          <w:tcPr>
            <w:tcW w:w="930" w:type="dxa"/>
            <w:tcBorders>
              <w:top w:val="single" w:sz="4" w:space="0" w:color="auto"/>
              <w:left w:val="single" w:sz="4" w:space="0" w:color="auto"/>
              <w:bottom w:val="single" w:sz="4" w:space="0" w:color="auto"/>
              <w:right w:val="single" w:sz="4" w:space="0" w:color="auto"/>
            </w:tcBorders>
            <w:shd w:val="clear" w:color="auto" w:fill="FFFFFF"/>
            <w:tcMar>
              <w:top w:w="15" w:type="dxa"/>
              <w:left w:w="75" w:type="dxa"/>
              <w:bottom w:w="15" w:type="dxa"/>
              <w:right w:w="75" w:type="dxa"/>
            </w:tcMar>
            <w:vAlign w:val="center"/>
            <w:hideMark/>
          </w:tcPr>
          <w:p w14:paraId="321FF348"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83,223</w:t>
            </w:r>
          </w:p>
        </w:tc>
      </w:tr>
      <w:tr w:rsidR="002414EC" w:rsidRPr="00366735" w14:paraId="5970CA64" w14:textId="77777777" w:rsidTr="0028238D">
        <w:trPr>
          <w:trHeight w:val="20"/>
        </w:trPr>
        <w:tc>
          <w:tcPr>
            <w:tcW w:w="1788" w:type="dxa"/>
            <w:vMerge/>
            <w:tcBorders>
              <w:top w:val="single" w:sz="4" w:space="0" w:color="auto"/>
              <w:left w:val="single" w:sz="4" w:space="0" w:color="auto"/>
              <w:bottom w:val="single" w:sz="4" w:space="0" w:color="auto"/>
              <w:right w:val="single" w:sz="4" w:space="0" w:color="auto"/>
            </w:tcBorders>
            <w:shd w:val="clear" w:color="auto" w:fill="FFFFFF"/>
          </w:tcPr>
          <w:p w14:paraId="31C03E19" w14:textId="77777777" w:rsidR="002414EC" w:rsidRPr="00366735" w:rsidRDefault="002414EC" w:rsidP="00655D07">
            <w:pPr>
              <w:rPr>
                <w:rFonts w:ascii="Arial" w:eastAsia="Times New Roman" w:hAnsi="Arial" w:cs="Arial"/>
                <w:b/>
                <w:bCs/>
                <w:color w:val="0A0905"/>
                <w:sz w:val="16"/>
                <w:szCs w:val="16"/>
                <w:lang w:eastAsia="en-GB"/>
              </w:rPr>
            </w:pPr>
          </w:p>
        </w:tc>
        <w:tc>
          <w:tcPr>
            <w:tcW w:w="910" w:type="dxa"/>
            <w:tcBorders>
              <w:top w:val="single" w:sz="4" w:space="0" w:color="auto"/>
              <w:left w:val="single" w:sz="4" w:space="0" w:color="auto"/>
              <w:bottom w:val="single" w:sz="4" w:space="0" w:color="auto"/>
              <w:right w:val="single" w:sz="4" w:space="0" w:color="auto"/>
            </w:tcBorders>
            <w:shd w:val="clear" w:color="auto" w:fill="FFFFFF"/>
            <w:tcMar>
              <w:top w:w="15" w:type="dxa"/>
              <w:left w:w="75" w:type="dxa"/>
              <w:bottom w:w="15" w:type="dxa"/>
              <w:right w:w="75" w:type="dxa"/>
            </w:tcMar>
            <w:vAlign w:val="center"/>
            <w:hideMark/>
          </w:tcPr>
          <w:p w14:paraId="371B08D1"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21</w:t>
            </w:r>
          </w:p>
        </w:tc>
        <w:tc>
          <w:tcPr>
            <w:tcW w:w="4662" w:type="dxa"/>
            <w:tcBorders>
              <w:top w:val="single" w:sz="4" w:space="0" w:color="auto"/>
              <w:left w:val="single" w:sz="4" w:space="0" w:color="auto"/>
              <w:bottom w:val="single" w:sz="4" w:space="0" w:color="auto"/>
              <w:right w:val="single" w:sz="4" w:space="0" w:color="auto"/>
            </w:tcBorders>
            <w:shd w:val="clear" w:color="auto" w:fill="FFFFFF"/>
            <w:tcMar>
              <w:top w:w="15" w:type="dxa"/>
              <w:left w:w="75" w:type="dxa"/>
              <w:bottom w:w="15" w:type="dxa"/>
              <w:right w:w="75" w:type="dxa"/>
            </w:tcMar>
            <w:vAlign w:val="center"/>
            <w:hideMark/>
          </w:tcPr>
          <w:p w14:paraId="232E1B8F"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 xml:space="preserve">chlorpromazine/ or flupentixol/ or fluphenazine/ or haloperidol/ or levomepromazine/ or exp periciazine/ or perphenazine/ or aripiprazole/ or </w:t>
            </w:r>
            <w:proofErr w:type="spellStart"/>
            <w:r w:rsidRPr="00366735">
              <w:rPr>
                <w:rFonts w:ascii="Arial" w:eastAsia="Times New Roman" w:hAnsi="Arial" w:cs="Arial"/>
                <w:color w:val="0A0905"/>
                <w:sz w:val="16"/>
                <w:szCs w:val="16"/>
                <w:lang w:eastAsia="en-GB"/>
              </w:rPr>
              <w:t>asenapine</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brexpiprazole</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cariprazine</w:t>
            </w:r>
            <w:proofErr w:type="spellEnd"/>
            <w:r w:rsidRPr="00366735">
              <w:rPr>
                <w:rFonts w:ascii="Arial" w:eastAsia="Times New Roman" w:hAnsi="Arial" w:cs="Arial"/>
                <w:color w:val="0A0905"/>
                <w:sz w:val="16"/>
                <w:szCs w:val="16"/>
                <w:lang w:eastAsia="en-GB"/>
              </w:rPr>
              <w:t xml:space="preserve">/ or clozapine/ or iloperidone/ or lurasidone/ or olanzapine/ or paliperidone/ or quetiapine/ or risperidone/ or pimozide/ or prochlorperazine/ or </w:t>
            </w:r>
            <w:proofErr w:type="spellStart"/>
            <w:r w:rsidRPr="00366735">
              <w:rPr>
                <w:rFonts w:ascii="Arial" w:eastAsia="Times New Roman" w:hAnsi="Arial" w:cs="Arial"/>
                <w:color w:val="0A0905"/>
                <w:sz w:val="16"/>
                <w:szCs w:val="16"/>
                <w:lang w:eastAsia="en-GB"/>
              </w:rPr>
              <w:t>sulpiride</w:t>
            </w:r>
            <w:proofErr w:type="spellEnd"/>
            <w:r w:rsidRPr="00366735">
              <w:rPr>
                <w:rFonts w:ascii="Arial" w:eastAsia="Times New Roman" w:hAnsi="Arial" w:cs="Arial"/>
                <w:color w:val="0A0905"/>
                <w:sz w:val="16"/>
                <w:szCs w:val="16"/>
                <w:lang w:eastAsia="en-GB"/>
              </w:rPr>
              <w:t>/ or thioridazine/ or trifluoperazine/ or sertindole/ or ziprasidone/</w:t>
            </w:r>
          </w:p>
        </w:tc>
        <w:tc>
          <w:tcPr>
            <w:tcW w:w="930" w:type="dxa"/>
            <w:tcBorders>
              <w:top w:val="single" w:sz="4" w:space="0" w:color="auto"/>
              <w:left w:val="single" w:sz="4" w:space="0" w:color="auto"/>
              <w:bottom w:val="single" w:sz="4" w:space="0" w:color="auto"/>
              <w:right w:val="single" w:sz="4" w:space="0" w:color="auto"/>
            </w:tcBorders>
            <w:shd w:val="clear" w:color="auto" w:fill="FFFFFF"/>
            <w:tcMar>
              <w:top w:w="15" w:type="dxa"/>
              <w:left w:w="75" w:type="dxa"/>
              <w:bottom w:w="15" w:type="dxa"/>
              <w:right w:w="75" w:type="dxa"/>
            </w:tcMar>
            <w:vAlign w:val="center"/>
            <w:hideMark/>
          </w:tcPr>
          <w:p w14:paraId="3AE40A6D"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165,931</w:t>
            </w:r>
          </w:p>
        </w:tc>
      </w:tr>
      <w:tr w:rsidR="002414EC" w:rsidRPr="00366735" w14:paraId="392F887D" w14:textId="77777777" w:rsidTr="0028238D">
        <w:trPr>
          <w:trHeight w:val="20"/>
        </w:trPr>
        <w:tc>
          <w:tcPr>
            <w:tcW w:w="1788" w:type="dxa"/>
            <w:vMerge/>
            <w:tcBorders>
              <w:top w:val="single" w:sz="4" w:space="0" w:color="auto"/>
              <w:left w:val="single" w:sz="4" w:space="0" w:color="auto"/>
              <w:bottom w:val="single" w:sz="4" w:space="0" w:color="auto"/>
              <w:right w:val="single" w:sz="4" w:space="0" w:color="auto"/>
            </w:tcBorders>
            <w:shd w:val="clear" w:color="auto" w:fill="FFFFFF"/>
          </w:tcPr>
          <w:p w14:paraId="57115384" w14:textId="77777777" w:rsidR="002414EC" w:rsidRPr="00366735" w:rsidRDefault="002414EC" w:rsidP="00655D07">
            <w:pPr>
              <w:rPr>
                <w:rFonts w:ascii="Arial" w:eastAsia="Times New Roman" w:hAnsi="Arial" w:cs="Arial"/>
                <w:b/>
                <w:bCs/>
                <w:color w:val="0A0905"/>
                <w:sz w:val="16"/>
                <w:szCs w:val="16"/>
                <w:lang w:eastAsia="en-GB"/>
              </w:rPr>
            </w:pPr>
          </w:p>
        </w:tc>
        <w:tc>
          <w:tcPr>
            <w:tcW w:w="910" w:type="dxa"/>
            <w:tcBorders>
              <w:top w:val="single" w:sz="4" w:space="0" w:color="auto"/>
              <w:left w:val="single" w:sz="4" w:space="0" w:color="auto"/>
              <w:bottom w:val="single" w:sz="4" w:space="0" w:color="auto"/>
              <w:right w:val="single" w:sz="4" w:space="0" w:color="auto"/>
            </w:tcBorders>
            <w:shd w:val="clear" w:color="auto" w:fill="FFFFFF"/>
            <w:tcMar>
              <w:top w:w="15" w:type="dxa"/>
              <w:left w:w="75" w:type="dxa"/>
              <w:bottom w:w="15" w:type="dxa"/>
              <w:right w:w="75" w:type="dxa"/>
            </w:tcMar>
            <w:vAlign w:val="center"/>
            <w:hideMark/>
          </w:tcPr>
          <w:p w14:paraId="4EBDCC17"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22</w:t>
            </w:r>
          </w:p>
        </w:tc>
        <w:tc>
          <w:tcPr>
            <w:tcW w:w="4662" w:type="dxa"/>
            <w:tcBorders>
              <w:top w:val="single" w:sz="4" w:space="0" w:color="auto"/>
              <w:left w:val="single" w:sz="4" w:space="0" w:color="auto"/>
              <w:bottom w:val="single" w:sz="4" w:space="0" w:color="auto"/>
              <w:right w:val="single" w:sz="4" w:space="0" w:color="auto"/>
            </w:tcBorders>
            <w:shd w:val="clear" w:color="auto" w:fill="FFFFFF"/>
            <w:tcMar>
              <w:top w:w="15" w:type="dxa"/>
              <w:left w:w="75" w:type="dxa"/>
              <w:bottom w:w="15" w:type="dxa"/>
              <w:right w:w="75" w:type="dxa"/>
            </w:tcMar>
            <w:vAlign w:val="center"/>
            <w:hideMark/>
          </w:tcPr>
          <w:p w14:paraId="624B5FBA"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w:t>
            </w:r>
            <w:proofErr w:type="spellStart"/>
            <w:r w:rsidRPr="00366735">
              <w:rPr>
                <w:rFonts w:ascii="Arial" w:eastAsia="Times New Roman" w:hAnsi="Arial" w:cs="Arial"/>
                <w:color w:val="0A0905"/>
                <w:sz w:val="16"/>
                <w:szCs w:val="16"/>
                <w:lang w:eastAsia="en-GB"/>
              </w:rPr>
              <w:t>thorazine</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largactil</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depixol</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fluanxol</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prolixin</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modecate</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moditen</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haldol</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nosinan</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nozinan</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levoprome</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neuleptil</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neulactil</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trilafon</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decentan</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amazeo</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amipride</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amival</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solian</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soltus</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sulpitac</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sulprix</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abilify</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aripiprex</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saphris</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sycrest</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rexulti</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vraylar</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clozaril</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fazaclo</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versacloz</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fanapt</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fanapta</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zomaril</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latuda</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zyprexa</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invega</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xeplion</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seroquel</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risperdal</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orap</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compazine</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stemzine</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buccastem</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stemetil</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phenotil</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dogmatil</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dolmatil</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eglonyl</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espiride</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prometar</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sulpor</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mellaril</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melleril</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eskazinyl</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lastRenderedPageBreak/>
              <w:t>eskazine</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jatroneural</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modalina</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stelazine</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terfluzine</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trifluoperaz</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triftazin</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cisordinol</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clopixol</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acuphase</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serdolect</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serlect</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geodon</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zeldox</w:t>
            </w:r>
            <w:proofErr w:type="spellEnd"/>
            <w:r w:rsidRPr="00366735">
              <w:rPr>
                <w:rFonts w:ascii="Arial" w:eastAsia="Times New Roman" w:hAnsi="Arial" w:cs="Arial"/>
                <w:color w:val="0A0905"/>
                <w:sz w:val="16"/>
                <w:szCs w:val="16"/>
                <w:lang w:eastAsia="en-GB"/>
              </w:rPr>
              <w:t xml:space="preserve">$ or </w:t>
            </w:r>
            <w:proofErr w:type="spellStart"/>
            <w:r w:rsidRPr="00366735">
              <w:rPr>
                <w:rFonts w:ascii="Arial" w:eastAsia="Times New Roman" w:hAnsi="Arial" w:cs="Arial"/>
                <w:color w:val="0A0905"/>
                <w:sz w:val="16"/>
                <w:szCs w:val="16"/>
                <w:lang w:eastAsia="en-GB"/>
              </w:rPr>
              <w:t>zipwell</w:t>
            </w:r>
            <w:proofErr w:type="spellEnd"/>
            <w:r w:rsidRPr="00366735">
              <w:rPr>
                <w:rFonts w:ascii="Arial" w:eastAsia="Times New Roman" w:hAnsi="Arial" w:cs="Arial"/>
                <w:color w:val="0A0905"/>
                <w:sz w:val="16"/>
                <w:szCs w:val="16"/>
                <w:lang w:eastAsia="en-GB"/>
              </w:rPr>
              <w:t>$).</w:t>
            </w:r>
            <w:proofErr w:type="spellStart"/>
            <w:r w:rsidRPr="00366735">
              <w:rPr>
                <w:rFonts w:ascii="Arial" w:eastAsia="Times New Roman" w:hAnsi="Arial" w:cs="Arial"/>
                <w:color w:val="0A0905"/>
                <w:sz w:val="16"/>
                <w:szCs w:val="16"/>
                <w:lang w:eastAsia="en-GB"/>
              </w:rPr>
              <w:t>tw</w:t>
            </w:r>
            <w:proofErr w:type="spellEnd"/>
            <w:r w:rsidRPr="00366735">
              <w:rPr>
                <w:rFonts w:ascii="Arial" w:eastAsia="Times New Roman" w:hAnsi="Arial" w:cs="Arial"/>
                <w:color w:val="0A0905"/>
                <w:sz w:val="16"/>
                <w:szCs w:val="16"/>
                <w:lang w:eastAsia="en-GB"/>
              </w:rPr>
              <w:t>.</w:t>
            </w:r>
          </w:p>
        </w:tc>
        <w:tc>
          <w:tcPr>
            <w:tcW w:w="930" w:type="dxa"/>
            <w:tcBorders>
              <w:top w:val="single" w:sz="4" w:space="0" w:color="auto"/>
              <w:left w:val="single" w:sz="4" w:space="0" w:color="auto"/>
              <w:bottom w:val="single" w:sz="4" w:space="0" w:color="auto"/>
              <w:right w:val="single" w:sz="4" w:space="0" w:color="auto"/>
            </w:tcBorders>
            <w:shd w:val="clear" w:color="auto" w:fill="FFFFFF"/>
            <w:tcMar>
              <w:top w:w="15" w:type="dxa"/>
              <w:left w:w="75" w:type="dxa"/>
              <w:bottom w:w="15" w:type="dxa"/>
              <w:right w:w="75" w:type="dxa"/>
            </w:tcMar>
            <w:vAlign w:val="center"/>
            <w:hideMark/>
          </w:tcPr>
          <w:p w14:paraId="00A44674"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lastRenderedPageBreak/>
              <w:t>17,096</w:t>
            </w:r>
          </w:p>
        </w:tc>
      </w:tr>
      <w:tr w:rsidR="002414EC" w:rsidRPr="00366735" w14:paraId="0F3E2C1D" w14:textId="77777777" w:rsidTr="0028238D">
        <w:trPr>
          <w:trHeight w:val="20"/>
        </w:trPr>
        <w:tc>
          <w:tcPr>
            <w:tcW w:w="1788" w:type="dxa"/>
            <w:vMerge/>
            <w:tcBorders>
              <w:top w:val="single" w:sz="4" w:space="0" w:color="auto"/>
              <w:left w:val="single" w:sz="4" w:space="0" w:color="auto"/>
              <w:bottom w:val="single" w:sz="4" w:space="0" w:color="auto"/>
              <w:right w:val="single" w:sz="4" w:space="0" w:color="auto"/>
            </w:tcBorders>
            <w:shd w:val="clear" w:color="auto" w:fill="FFFFFF"/>
          </w:tcPr>
          <w:p w14:paraId="6F93EDAA" w14:textId="77777777" w:rsidR="002414EC" w:rsidRPr="00366735" w:rsidRDefault="002414EC" w:rsidP="00655D07">
            <w:pPr>
              <w:rPr>
                <w:rFonts w:ascii="Arial" w:eastAsia="Times New Roman" w:hAnsi="Arial" w:cs="Arial"/>
                <w:b/>
                <w:bCs/>
                <w:color w:val="0A0905"/>
                <w:sz w:val="16"/>
                <w:szCs w:val="16"/>
                <w:lang w:eastAsia="en-GB"/>
              </w:rPr>
            </w:pPr>
          </w:p>
        </w:tc>
        <w:tc>
          <w:tcPr>
            <w:tcW w:w="910" w:type="dxa"/>
            <w:tcBorders>
              <w:top w:val="single" w:sz="4" w:space="0" w:color="auto"/>
              <w:left w:val="single" w:sz="4" w:space="0" w:color="auto"/>
              <w:bottom w:val="single" w:sz="4" w:space="0" w:color="auto"/>
              <w:right w:val="single" w:sz="4" w:space="0" w:color="auto"/>
            </w:tcBorders>
            <w:shd w:val="clear" w:color="auto" w:fill="FFFFFF"/>
            <w:tcMar>
              <w:top w:w="15" w:type="dxa"/>
              <w:left w:w="75" w:type="dxa"/>
              <w:bottom w:w="15" w:type="dxa"/>
              <w:right w:w="75" w:type="dxa"/>
            </w:tcMar>
            <w:vAlign w:val="center"/>
            <w:hideMark/>
          </w:tcPr>
          <w:p w14:paraId="1911784A"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23</w:t>
            </w:r>
          </w:p>
        </w:tc>
        <w:tc>
          <w:tcPr>
            <w:tcW w:w="4662" w:type="dxa"/>
            <w:tcBorders>
              <w:top w:val="single" w:sz="4" w:space="0" w:color="auto"/>
              <w:left w:val="single" w:sz="4" w:space="0" w:color="auto"/>
              <w:bottom w:val="single" w:sz="4" w:space="0" w:color="auto"/>
              <w:right w:val="single" w:sz="4" w:space="0" w:color="auto"/>
            </w:tcBorders>
            <w:shd w:val="clear" w:color="auto" w:fill="FFFFFF"/>
            <w:tcMar>
              <w:top w:w="15" w:type="dxa"/>
              <w:left w:w="75" w:type="dxa"/>
              <w:bottom w:w="15" w:type="dxa"/>
              <w:right w:w="75" w:type="dxa"/>
            </w:tcMar>
            <w:vAlign w:val="center"/>
            <w:hideMark/>
          </w:tcPr>
          <w:p w14:paraId="4E406727"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or/18-22</w:t>
            </w:r>
          </w:p>
        </w:tc>
        <w:tc>
          <w:tcPr>
            <w:tcW w:w="930" w:type="dxa"/>
            <w:tcBorders>
              <w:top w:val="single" w:sz="4" w:space="0" w:color="auto"/>
              <w:left w:val="single" w:sz="4" w:space="0" w:color="auto"/>
              <w:bottom w:val="single" w:sz="4" w:space="0" w:color="auto"/>
              <w:right w:val="single" w:sz="4" w:space="0" w:color="auto"/>
            </w:tcBorders>
            <w:shd w:val="clear" w:color="auto" w:fill="FFFFFF"/>
            <w:tcMar>
              <w:top w:w="15" w:type="dxa"/>
              <w:left w:w="75" w:type="dxa"/>
              <w:bottom w:w="15" w:type="dxa"/>
              <w:right w:w="75" w:type="dxa"/>
            </w:tcMar>
            <w:vAlign w:val="center"/>
            <w:hideMark/>
          </w:tcPr>
          <w:p w14:paraId="17C22CD2"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272,475</w:t>
            </w:r>
          </w:p>
        </w:tc>
      </w:tr>
      <w:tr w:rsidR="002414EC" w:rsidRPr="00366735" w14:paraId="517DDE08" w14:textId="77777777" w:rsidTr="0028238D">
        <w:trPr>
          <w:trHeight w:val="20"/>
        </w:trPr>
        <w:tc>
          <w:tcPr>
            <w:tcW w:w="1788" w:type="dxa"/>
            <w:tcBorders>
              <w:top w:val="single" w:sz="4" w:space="0" w:color="auto"/>
              <w:left w:val="single" w:sz="4" w:space="0" w:color="auto"/>
              <w:bottom w:val="single" w:sz="4" w:space="0" w:color="auto"/>
              <w:right w:val="single" w:sz="4" w:space="0" w:color="auto"/>
            </w:tcBorders>
            <w:shd w:val="clear" w:color="auto" w:fill="FFFFFF"/>
          </w:tcPr>
          <w:p w14:paraId="5F2F145F" w14:textId="77777777" w:rsidR="002414EC" w:rsidRPr="00366735" w:rsidRDefault="002414EC" w:rsidP="00655D07">
            <w:pPr>
              <w:rPr>
                <w:rFonts w:ascii="Arial" w:eastAsia="Times New Roman" w:hAnsi="Arial" w:cs="Arial"/>
                <w:b/>
                <w:bCs/>
                <w:color w:val="0A0905"/>
                <w:sz w:val="16"/>
                <w:szCs w:val="16"/>
                <w:lang w:eastAsia="en-GB"/>
              </w:rPr>
            </w:pPr>
            <w:r w:rsidRPr="00366735">
              <w:rPr>
                <w:rFonts w:ascii="Arial" w:eastAsia="Times New Roman" w:hAnsi="Arial" w:cs="Arial"/>
                <w:b/>
                <w:bCs/>
                <w:color w:val="0A0905"/>
                <w:sz w:val="16"/>
                <w:szCs w:val="16"/>
                <w:lang w:eastAsia="en-GB"/>
              </w:rPr>
              <w:t>Combination</w:t>
            </w:r>
          </w:p>
        </w:tc>
        <w:tc>
          <w:tcPr>
            <w:tcW w:w="910" w:type="dxa"/>
            <w:tcBorders>
              <w:top w:val="single" w:sz="4" w:space="0" w:color="auto"/>
              <w:left w:val="single" w:sz="4" w:space="0" w:color="auto"/>
              <w:bottom w:val="single" w:sz="4" w:space="0" w:color="auto"/>
              <w:right w:val="single" w:sz="4" w:space="0" w:color="auto"/>
            </w:tcBorders>
            <w:shd w:val="clear" w:color="auto" w:fill="FFFFFF"/>
            <w:tcMar>
              <w:top w:w="15" w:type="dxa"/>
              <w:left w:w="75" w:type="dxa"/>
              <w:bottom w:w="15" w:type="dxa"/>
              <w:right w:w="75" w:type="dxa"/>
            </w:tcMar>
            <w:vAlign w:val="center"/>
            <w:hideMark/>
          </w:tcPr>
          <w:p w14:paraId="2C2D776D"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24</w:t>
            </w:r>
          </w:p>
        </w:tc>
        <w:tc>
          <w:tcPr>
            <w:tcW w:w="4662" w:type="dxa"/>
            <w:tcBorders>
              <w:top w:val="single" w:sz="4" w:space="0" w:color="auto"/>
              <w:left w:val="single" w:sz="4" w:space="0" w:color="auto"/>
              <w:bottom w:val="single" w:sz="4" w:space="0" w:color="auto"/>
              <w:right w:val="single" w:sz="4" w:space="0" w:color="auto"/>
            </w:tcBorders>
            <w:shd w:val="clear" w:color="auto" w:fill="FFFFFF"/>
            <w:tcMar>
              <w:top w:w="15" w:type="dxa"/>
              <w:left w:w="75" w:type="dxa"/>
              <w:bottom w:w="15" w:type="dxa"/>
              <w:right w:w="75" w:type="dxa"/>
            </w:tcMar>
            <w:vAlign w:val="center"/>
            <w:hideMark/>
          </w:tcPr>
          <w:p w14:paraId="674B4E30"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3 and 17 and 23</w:t>
            </w:r>
          </w:p>
        </w:tc>
        <w:tc>
          <w:tcPr>
            <w:tcW w:w="930" w:type="dxa"/>
            <w:tcBorders>
              <w:top w:val="single" w:sz="4" w:space="0" w:color="auto"/>
              <w:left w:val="single" w:sz="4" w:space="0" w:color="auto"/>
              <w:bottom w:val="single" w:sz="4" w:space="0" w:color="auto"/>
              <w:right w:val="single" w:sz="4" w:space="0" w:color="auto"/>
            </w:tcBorders>
            <w:shd w:val="clear" w:color="auto" w:fill="FFFFFF"/>
            <w:tcMar>
              <w:top w:w="15" w:type="dxa"/>
              <w:left w:w="75" w:type="dxa"/>
              <w:bottom w:w="15" w:type="dxa"/>
              <w:right w:w="75" w:type="dxa"/>
            </w:tcMar>
            <w:vAlign w:val="center"/>
            <w:hideMark/>
          </w:tcPr>
          <w:p w14:paraId="4F036D1D"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7,277</w:t>
            </w:r>
          </w:p>
        </w:tc>
      </w:tr>
      <w:tr w:rsidR="002414EC" w:rsidRPr="00366735" w14:paraId="36E2D096" w14:textId="77777777" w:rsidTr="0028238D">
        <w:trPr>
          <w:trHeight w:val="20"/>
        </w:trPr>
        <w:tc>
          <w:tcPr>
            <w:tcW w:w="178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64BBB358" w14:textId="77777777" w:rsidR="002414EC" w:rsidRPr="00366735" w:rsidRDefault="002414EC" w:rsidP="00655D07">
            <w:pPr>
              <w:rPr>
                <w:rFonts w:ascii="Arial" w:eastAsia="Times New Roman" w:hAnsi="Arial" w:cs="Arial"/>
                <w:b/>
                <w:bCs/>
                <w:color w:val="0A0905"/>
                <w:sz w:val="16"/>
                <w:szCs w:val="16"/>
                <w:lang w:eastAsia="en-GB"/>
              </w:rPr>
            </w:pPr>
            <w:r w:rsidRPr="00366735">
              <w:rPr>
                <w:rFonts w:ascii="Arial" w:eastAsia="Times New Roman" w:hAnsi="Arial" w:cs="Arial"/>
                <w:b/>
                <w:bCs/>
                <w:color w:val="0A0905"/>
                <w:sz w:val="16"/>
                <w:szCs w:val="16"/>
                <w:lang w:eastAsia="en-GB"/>
              </w:rPr>
              <w:t>Exclusion terms</w:t>
            </w:r>
          </w:p>
        </w:tc>
        <w:tc>
          <w:tcPr>
            <w:tcW w:w="910" w:type="dxa"/>
            <w:tcBorders>
              <w:top w:val="single" w:sz="4" w:space="0" w:color="auto"/>
              <w:left w:val="single" w:sz="4" w:space="0" w:color="auto"/>
              <w:bottom w:val="single" w:sz="4" w:space="0" w:color="auto"/>
              <w:right w:val="single" w:sz="4" w:space="0" w:color="auto"/>
            </w:tcBorders>
            <w:shd w:val="clear" w:color="auto" w:fill="FFFFFF"/>
            <w:tcMar>
              <w:top w:w="15" w:type="dxa"/>
              <w:left w:w="75" w:type="dxa"/>
              <w:bottom w:w="15" w:type="dxa"/>
              <w:right w:w="75" w:type="dxa"/>
            </w:tcMar>
            <w:vAlign w:val="center"/>
            <w:hideMark/>
          </w:tcPr>
          <w:p w14:paraId="0FDC1A07"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25</w:t>
            </w:r>
          </w:p>
        </w:tc>
        <w:tc>
          <w:tcPr>
            <w:tcW w:w="4662" w:type="dxa"/>
            <w:tcBorders>
              <w:top w:val="single" w:sz="4" w:space="0" w:color="auto"/>
              <w:left w:val="single" w:sz="4" w:space="0" w:color="auto"/>
              <w:bottom w:val="single" w:sz="4" w:space="0" w:color="auto"/>
              <w:right w:val="single" w:sz="4" w:space="0" w:color="auto"/>
            </w:tcBorders>
            <w:shd w:val="clear" w:color="auto" w:fill="FFFFFF"/>
            <w:tcMar>
              <w:top w:w="15" w:type="dxa"/>
              <w:left w:w="75" w:type="dxa"/>
              <w:bottom w:w="15" w:type="dxa"/>
              <w:right w:w="75" w:type="dxa"/>
            </w:tcMar>
            <w:vAlign w:val="center"/>
            <w:hideMark/>
          </w:tcPr>
          <w:p w14:paraId="09DF36F8"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(conference abstract or conference review).pt.</w:t>
            </w:r>
          </w:p>
        </w:tc>
        <w:tc>
          <w:tcPr>
            <w:tcW w:w="930" w:type="dxa"/>
            <w:tcBorders>
              <w:top w:val="single" w:sz="4" w:space="0" w:color="auto"/>
              <w:left w:val="single" w:sz="4" w:space="0" w:color="auto"/>
              <w:bottom w:val="single" w:sz="4" w:space="0" w:color="auto"/>
              <w:right w:val="single" w:sz="4" w:space="0" w:color="auto"/>
            </w:tcBorders>
            <w:shd w:val="clear" w:color="auto" w:fill="FFFFFF"/>
            <w:tcMar>
              <w:top w:w="15" w:type="dxa"/>
              <w:left w:w="75" w:type="dxa"/>
              <w:bottom w:w="15" w:type="dxa"/>
              <w:right w:w="75" w:type="dxa"/>
            </w:tcMar>
            <w:vAlign w:val="center"/>
            <w:hideMark/>
          </w:tcPr>
          <w:p w14:paraId="534C72F4"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3,753,522</w:t>
            </w:r>
          </w:p>
        </w:tc>
      </w:tr>
      <w:tr w:rsidR="002414EC" w:rsidRPr="00366735" w14:paraId="333967BE" w14:textId="77777777" w:rsidTr="0028238D">
        <w:trPr>
          <w:trHeight w:val="20"/>
        </w:trPr>
        <w:tc>
          <w:tcPr>
            <w:tcW w:w="1788" w:type="dxa"/>
            <w:vMerge/>
            <w:tcBorders>
              <w:top w:val="single" w:sz="4" w:space="0" w:color="auto"/>
              <w:left w:val="single" w:sz="4" w:space="0" w:color="auto"/>
              <w:bottom w:val="single" w:sz="4" w:space="0" w:color="auto"/>
              <w:right w:val="single" w:sz="4" w:space="0" w:color="auto"/>
            </w:tcBorders>
            <w:shd w:val="clear" w:color="auto" w:fill="FFFFFF"/>
          </w:tcPr>
          <w:p w14:paraId="3668CB15" w14:textId="77777777" w:rsidR="002414EC" w:rsidRPr="00366735" w:rsidRDefault="002414EC" w:rsidP="00655D07">
            <w:pPr>
              <w:rPr>
                <w:rFonts w:ascii="Arial" w:eastAsia="Times New Roman" w:hAnsi="Arial" w:cs="Arial"/>
                <w:b/>
                <w:bCs/>
                <w:color w:val="0A0905"/>
                <w:sz w:val="16"/>
                <w:szCs w:val="16"/>
                <w:lang w:eastAsia="en-GB"/>
              </w:rPr>
            </w:pPr>
          </w:p>
        </w:tc>
        <w:tc>
          <w:tcPr>
            <w:tcW w:w="910" w:type="dxa"/>
            <w:tcBorders>
              <w:top w:val="single" w:sz="4" w:space="0" w:color="auto"/>
              <w:left w:val="single" w:sz="4" w:space="0" w:color="auto"/>
              <w:bottom w:val="single" w:sz="4" w:space="0" w:color="auto"/>
              <w:right w:val="single" w:sz="4" w:space="0" w:color="auto"/>
            </w:tcBorders>
            <w:shd w:val="clear" w:color="auto" w:fill="FFFFFF"/>
            <w:tcMar>
              <w:top w:w="15" w:type="dxa"/>
              <w:left w:w="75" w:type="dxa"/>
              <w:bottom w:w="15" w:type="dxa"/>
              <w:right w:w="75" w:type="dxa"/>
            </w:tcMar>
            <w:vAlign w:val="center"/>
            <w:hideMark/>
          </w:tcPr>
          <w:p w14:paraId="6D43AE22"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26</w:t>
            </w:r>
          </w:p>
        </w:tc>
        <w:tc>
          <w:tcPr>
            <w:tcW w:w="4662" w:type="dxa"/>
            <w:tcBorders>
              <w:top w:val="single" w:sz="4" w:space="0" w:color="auto"/>
              <w:left w:val="single" w:sz="4" w:space="0" w:color="auto"/>
              <w:bottom w:val="single" w:sz="4" w:space="0" w:color="auto"/>
              <w:right w:val="single" w:sz="4" w:space="0" w:color="auto"/>
            </w:tcBorders>
            <w:shd w:val="clear" w:color="auto" w:fill="FFFFFF"/>
            <w:tcMar>
              <w:top w:w="15" w:type="dxa"/>
              <w:left w:w="75" w:type="dxa"/>
              <w:bottom w:w="15" w:type="dxa"/>
              <w:right w:w="75" w:type="dxa"/>
            </w:tcMar>
            <w:vAlign w:val="center"/>
            <w:hideMark/>
          </w:tcPr>
          <w:p w14:paraId="587C2F75"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 xml:space="preserve">limit 25 to </w:t>
            </w:r>
            <w:proofErr w:type="spellStart"/>
            <w:r w:rsidRPr="00366735">
              <w:rPr>
                <w:rFonts w:ascii="Arial" w:eastAsia="Times New Roman" w:hAnsi="Arial" w:cs="Arial"/>
                <w:color w:val="0A0905"/>
                <w:sz w:val="16"/>
                <w:szCs w:val="16"/>
                <w:lang w:eastAsia="en-GB"/>
              </w:rPr>
              <w:t>yr</w:t>
            </w:r>
            <w:proofErr w:type="spellEnd"/>
            <w:r w:rsidRPr="00366735">
              <w:rPr>
                <w:rFonts w:ascii="Arial" w:eastAsia="Times New Roman" w:hAnsi="Arial" w:cs="Arial"/>
                <w:color w:val="0A0905"/>
                <w:sz w:val="16"/>
                <w:szCs w:val="16"/>
                <w:lang w:eastAsia="en-GB"/>
              </w:rPr>
              <w:t>="1974-2016"</w:t>
            </w:r>
          </w:p>
        </w:tc>
        <w:tc>
          <w:tcPr>
            <w:tcW w:w="930" w:type="dxa"/>
            <w:tcBorders>
              <w:top w:val="single" w:sz="4" w:space="0" w:color="auto"/>
              <w:left w:val="single" w:sz="4" w:space="0" w:color="auto"/>
              <w:bottom w:val="single" w:sz="4" w:space="0" w:color="auto"/>
              <w:right w:val="single" w:sz="4" w:space="0" w:color="auto"/>
            </w:tcBorders>
            <w:shd w:val="clear" w:color="auto" w:fill="FFFFFF"/>
            <w:tcMar>
              <w:top w:w="15" w:type="dxa"/>
              <w:left w:w="75" w:type="dxa"/>
              <w:bottom w:w="15" w:type="dxa"/>
              <w:right w:w="75" w:type="dxa"/>
            </w:tcMar>
            <w:vAlign w:val="center"/>
            <w:hideMark/>
          </w:tcPr>
          <w:p w14:paraId="2F3584EE"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2,637,802</w:t>
            </w:r>
          </w:p>
        </w:tc>
      </w:tr>
      <w:tr w:rsidR="002414EC" w:rsidRPr="00366735" w14:paraId="4EF71DF7" w14:textId="77777777" w:rsidTr="0028238D">
        <w:trPr>
          <w:trHeight w:val="20"/>
        </w:trPr>
        <w:tc>
          <w:tcPr>
            <w:tcW w:w="1788" w:type="dxa"/>
            <w:vMerge/>
            <w:tcBorders>
              <w:top w:val="single" w:sz="4" w:space="0" w:color="auto"/>
              <w:left w:val="single" w:sz="4" w:space="0" w:color="auto"/>
              <w:bottom w:val="single" w:sz="4" w:space="0" w:color="auto"/>
              <w:right w:val="single" w:sz="4" w:space="0" w:color="auto"/>
            </w:tcBorders>
            <w:shd w:val="clear" w:color="auto" w:fill="FFFFFF"/>
          </w:tcPr>
          <w:p w14:paraId="3C4DB03A" w14:textId="77777777" w:rsidR="002414EC" w:rsidRPr="00366735" w:rsidRDefault="002414EC" w:rsidP="00655D07">
            <w:pPr>
              <w:rPr>
                <w:rFonts w:ascii="Arial" w:eastAsia="Times New Roman" w:hAnsi="Arial" w:cs="Arial"/>
                <w:b/>
                <w:bCs/>
                <w:color w:val="0A0905"/>
                <w:sz w:val="16"/>
                <w:szCs w:val="16"/>
                <w:lang w:eastAsia="en-GB"/>
              </w:rPr>
            </w:pPr>
          </w:p>
        </w:tc>
        <w:tc>
          <w:tcPr>
            <w:tcW w:w="910" w:type="dxa"/>
            <w:tcBorders>
              <w:top w:val="single" w:sz="4" w:space="0" w:color="auto"/>
              <w:left w:val="single" w:sz="4" w:space="0" w:color="auto"/>
              <w:bottom w:val="single" w:sz="4" w:space="0" w:color="auto"/>
              <w:right w:val="single" w:sz="4" w:space="0" w:color="auto"/>
            </w:tcBorders>
            <w:shd w:val="clear" w:color="auto" w:fill="FFFFFF"/>
            <w:tcMar>
              <w:top w:w="15" w:type="dxa"/>
              <w:left w:w="75" w:type="dxa"/>
              <w:bottom w:w="15" w:type="dxa"/>
              <w:right w:w="75" w:type="dxa"/>
            </w:tcMar>
            <w:vAlign w:val="center"/>
            <w:hideMark/>
          </w:tcPr>
          <w:p w14:paraId="0B6E707F"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27</w:t>
            </w:r>
          </w:p>
        </w:tc>
        <w:tc>
          <w:tcPr>
            <w:tcW w:w="4662" w:type="dxa"/>
            <w:tcBorders>
              <w:top w:val="single" w:sz="4" w:space="0" w:color="auto"/>
              <w:left w:val="single" w:sz="4" w:space="0" w:color="auto"/>
              <w:bottom w:val="single" w:sz="4" w:space="0" w:color="auto"/>
              <w:right w:val="single" w:sz="4" w:space="0" w:color="auto"/>
            </w:tcBorders>
            <w:shd w:val="clear" w:color="auto" w:fill="FFFFFF"/>
            <w:tcMar>
              <w:top w:w="15" w:type="dxa"/>
              <w:left w:w="75" w:type="dxa"/>
              <w:bottom w:w="15" w:type="dxa"/>
              <w:right w:w="75" w:type="dxa"/>
            </w:tcMar>
            <w:vAlign w:val="center"/>
            <w:hideMark/>
          </w:tcPr>
          <w:p w14:paraId="26DE804B"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exp animals/ not exp humans/</w:t>
            </w:r>
          </w:p>
        </w:tc>
        <w:tc>
          <w:tcPr>
            <w:tcW w:w="930" w:type="dxa"/>
            <w:tcBorders>
              <w:top w:val="single" w:sz="4" w:space="0" w:color="auto"/>
              <w:left w:val="single" w:sz="4" w:space="0" w:color="auto"/>
              <w:bottom w:val="single" w:sz="4" w:space="0" w:color="auto"/>
              <w:right w:val="single" w:sz="4" w:space="0" w:color="auto"/>
            </w:tcBorders>
            <w:shd w:val="clear" w:color="auto" w:fill="FFFFFF"/>
            <w:tcMar>
              <w:top w:w="15" w:type="dxa"/>
              <w:left w:w="75" w:type="dxa"/>
              <w:bottom w:w="15" w:type="dxa"/>
              <w:right w:w="75" w:type="dxa"/>
            </w:tcMar>
            <w:vAlign w:val="center"/>
            <w:hideMark/>
          </w:tcPr>
          <w:p w14:paraId="40EC9403"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4,608,291</w:t>
            </w:r>
          </w:p>
        </w:tc>
      </w:tr>
      <w:tr w:rsidR="002414EC" w:rsidRPr="00366735" w14:paraId="7C142CD2" w14:textId="77777777" w:rsidTr="0028238D">
        <w:trPr>
          <w:trHeight w:val="20"/>
        </w:trPr>
        <w:tc>
          <w:tcPr>
            <w:tcW w:w="1788" w:type="dxa"/>
            <w:vMerge/>
            <w:tcBorders>
              <w:top w:val="single" w:sz="4" w:space="0" w:color="auto"/>
              <w:left w:val="single" w:sz="4" w:space="0" w:color="auto"/>
              <w:bottom w:val="single" w:sz="4" w:space="0" w:color="auto"/>
              <w:right w:val="single" w:sz="4" w:space="0" w:color="auto"/>
            </w:tcBorders>
            <w:shd w:val="clear" w:color="auto" w:fill="FFFFFF"/>
          </w:tcPr>
          <w:p w14:paraId="794575A0" w14:textId="77777777" w:rsidR="002414EC" w:rsidRPr="00366735" w:rsidRDefault="002414EC" w:rsidP="00655D07">
            <w:pPr>
              <w:rPr>
                <w:rFonts w:ascii="Arial" w:eastAsia="Times New Roman" w:hAnsi="Arial" w:cs="Arial"/>
                <w:b/>
                <w:bCs/>
                <w:color w:val="0A0905"/>
                <w:sz w:val="16"/>
                <w:szCs w:val="16"/>
                <w:lang w:eastAsia="en-GB"/>
              </w:rPr>
            </w:pPr>
          </w:p>
        </w:tc>
        <w:tc>
          <w:tcPr>
            <w:tcW w:w="910" w:type="dxa"/>
            <w:tcBorders>
              <w:top w:val="single" w:sz="4" w:space="0" w:color="auto"/>
              <w:left w:val="single" w:sz="4" w:space="0" w:color="auto"/>
              <w:bottom w:val="single" w:sz="4" w:space="0" w:color="auto"/>
              <w:right w:val="single" w:sz="4" w:space="0" w:color="auto"/>
            </w:tcBorders>
            <w:shd w:val="clear" w:color="auto" w:fill="FFFFFF"/>
            <w:tcMar>
              <w:top w:w="15" w:type="dxa"/>
              <w:left w:w="75" w:type="dxa"/>
              <w:bottom w:w="15" w:type="dxa"/>
              <w:right w:w="75" w:type="dxa"/>
            </w:tcMar>
            <w:vAlign w:val="center"/>
            <w:hideMark/>
          </w:tcPr>
          <w:p w14:paraId="78BE86B7"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28</w:t>
            </w:r>
          </w:p>
        </w:tc>
        <w:tc>
          <w:tcPr>
            <w:tcW w:w="4662" w:type="dxa"/>
            <w:tcBorders>
              <w:top w:val="single" w:sz="4" w:space="0" w:color="auto"/>
              <w:left w:val="single" w:sz="4" w:space="0" w:color="auto"/>
              <w:bottom w:val="single" w:sz="4" w:space="0" w:color="auto"/>
              <w:right w:val="single" w:sz="4" w:space="0" w:color="auto"/>
            </w:tcBorders>
            <w:shd w:val="clear" w:color="auto" w:fill="FFFFFF"/>
            <w:tcMar>
              <w:top w:w="15" w:type="dxa"/>
              <w:left w:w="75" w:type="dxa"/>
              <w:bottom w:w="15" w:type="dxa"/>
              <w:right w:w="75" w:type="dxa"/>
            </w:tcMar>
            <w:vAlign w:val="center"/>
            <w:hideMark/>
          </w:tcPr>
          <w:p w14:paraId="4043039B"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26 or 27</w:t>
            </w:r>
          </w:p>
        </w:tc>
        <w:tc>
          <w:tcPr>
            <w:tcW w:w="930" w:type="dxa"/>
            <w:tcBorders>
              <w:top w:val="single" w:sz="4" w:space="0" w:color="auto"/>
              <w:left w:val="single" w:sz="4" w:space="0" w:color="auto"/>
              <w:bottom w:val="single" w:sz="4" w:space="0" w:color="auto"/>
              <w:right w:val="single" w:sz="4" w:space="0" w:color="auto"/>
            </w:tcBorders>
            <w:shd w:val="clear" w:color="auto" w:fill="FFFFFF"/>
            <w:tcMar>
              <w:top w:w="15" w:type="dxa"/>
              <w:left w:w="75" w:type="dxa"/>
              <w:bottom w:w="15" w:type="dxa"/>
              <w:right w:w="75" w:type="dxa"/>
            </w:tcMar>
            <w:vAlign w:val="center"/>
            <w:hideMark/>
          </w:tcPr>
          <w:p w14:paraId="65EE2527"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7,006,382</w:t>
            </w:r>
          </w:p>
        </w:tc>
      </w:tr>
      <w:tr w:rsidR="002414EC" w:rsidRPr="00366735" w14:paraId="62B262CD" w14:textId="77777777" w:rsidTr="0028238D">
        <w:trPr>
          <w:trHeight w:val="20"/>
        </w:trPr>
        <w:tc>
          <w:tcPr>
            <w:tcW w:w="1788" w:type="dxa"/>
            <w:vMerge/>
            <w:tcBorders>
              <w:top w:val="single" w:sz="4" w:space="0" w:color="auto"/>
              <w:left w:val="single" w:sz="4" w:space="0" w:color="auto"/>
              <w:bottom w:val="single" w:sz="4" w:space="0" w:color="auto"/>
              <w:right w:val="single" w:sz="4" w:space="0" w:color="auto"/>
            </w:tcBorders>
            <w:shd w:val="clear" w:color="auto" w:fill="FFFFFF"/>
          </w:tcPr>
          <w:p w14:paraId="2D086475" w14:textId="77777777" w:rsidR="002414EC" w:rsidRPr="00366735" w:rsidRDefault="002414EC" w:rsidP="00655D07">
            <w:pPr>
              <w:rPr>
                <w:rFonts w:ascii="Arial" w:eastAsia="Times New Roman" w:hAnsi="Arial" w:cs="Arial"/>
                <w:b/>
                <w:bCs/>
                <w:color w:val="0A0905"/>
                <w:sz w:val="16"/>
                <w:szCs w:val="16"/>
                <w:lang w:eastAsia="en-GB"/>
              </w:rPr>
            </w:pPr>
          </w:p>
        </w:tc>
        <w:tc>
          <w:tcPr>
            <w:tcW w:w="910" w:type="dxa"/>
            <w:tcBorders>
              <w:top w:val="single" w:sz="4" w:space="0" w:color="auto"/>
              <w:left w:val="single" w:sz="4" w:space="0" w:color="auto"/>
              <w:bottom w:val="single" w:sz="4" w:space="0" w:color="auto"/>
              <w:right w:val="single" w:sz="4" w:space="0" w:color="auto"/>
            </w:tcBorders>
            <w:shd w:val="clear" w:color="auto" w:fill="FFFFFF"/>
            <w:tcMar>
              <w:top w:w="15" w:type="dxa"/>
              <w:left w:w="75" w:type="dxa"/>
              <w:bottom w:w="15" w:type="dxa"/>
              <w:right w:w="75" w:type="dxa"/>
            </w:tcMar>
            <w:vAlign w:val="center"/>
            <w:hideMark/>
          </w:tcPr>
          <w:p w14:paraId="3602B332"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29</w:t>
            </w:r>
          </w:p>
        </w:tc>
        <w:tc>
          <w:tcPr>
            <w:tcW w:w="4662" w:type="dxa"/>
            <w:tcBorders>
              <w:top w:val="single" w:sz="4" w:space="0" w:color="auto"/>
              <w:left w:val="single" w:sz="4" w:space="0" w:color="auto"/>
              <w:bottom w:val="single" w:sz="4" w:space="0" w:color="auto"/>
              <w:right w:val="single" w:sz="4" w:space="0" w:color="auto"/>
            </w:tcBorders>
            <w:shd w:val="clear" w:color="auto" w:fill="FFFFFF"/>
            <w:tcMar>
              <w:top w:w="15" w:type="dxa"/>
              <w:left w:w="75" w:type="dxa"/>
              <w:bottom w:w="15" w:type="dxa"/>
              <w:right w:w="75" w:type="dxa"/>
            </w:tcMar>
            <w:vAlign w:val="center"/>
            <w:hideMark/>
          </w:tcPr>
          <w:p w14:paraId="20A16513"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24 not 28</w:t>
            </w:r>
          </w:p>
        </w:tc>
        <w:tc>
          <w:tcPr>
            <w:tcW w:w="930" w:type="dxa"/>
            <w:tcBorders>
              <w:top w:val="single" w:sz="4" w:space="0" w:color="auto"/>
              <w:left w:val="single" w:sz="4" w:space="0" w:color="auto"/>
              <w:bottom w:val="single" w:sz="4" w:space="0" w:color="auto"/>
              <w:right w:val="single" w:sz="4" w:space="0" w:color="auto"/>
            </w:tcBorders>
            <w:shd w:val="clear" w:color="auto" w:fill="FFFFFF"/>
            <w:tcMar>
              <w:top w:w="15" w:type="dxa"/>
              <w:left w:w="75" w:type="dxa"/>
              <w:bottom w:w="15" w:type="dxa"/>
              <w:right w:w="75" w:type="dxa"/>
            </w:tcMar>
            <w:vAlign w:val="center"/>
            <w:hideMark/>
          </w:tcPr>
          <w:p w14:paraId="6AAF508F"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5,618</w:t>
            </w:r>
          </w:p>
        </w:tc>
      </w:tr>
      <w:tr w:rsidR="002414EC" w:rsidRPr="00366735" w14:paraId="3CF3FE42" w14:textId="77777777" w:rsidTr="0028238D">
        <w:trPr>
          <w:trHeight w:val="20"/>
        </w:trPr>
        <w:tc>
          <w:tcPr>
            <w:tcW w:w="1788" w:type="dxa"/>
            <w:tcBorders>
              <w:top w:val="single" w:sz="4" w:space="0" w:color="auto"/>
              <w:left w:val="single" w:sz="4" w:space="0" w:color="auto"/>
              <w:bottom w:val="single" w:sz="4" w:space="0" w:color="auto"/>
              <w:right w:val="single" w:sz="4" w:space="0" w:color="auto"/>
            </w:tcBorders>
            <w:shd w:val="clear" w:color="auto" w:fill="FFFFFF"/>
          </w:tcPr>
          <w:p w14:paraId="70853F0B" w14:textId="77777777" w:rsidR="002414EC" w:rsidRPr="00366735" w:rsidRDefault="002414EC" w:rsidP="00655D07">
            <w:pPr>
              <w:rPr>
                <w:rFonts w:ascii="Arial" w:eastAsia="Times New Roman" w:hAnsi="Arial" w:cs="Arial"/>
                <w:b/>
                <w:bCs/>
                <w:color w:val="0A0905"/>
                <w:sz w:val="16"/>
                <w:szCs w:val="16"/>
                <w:lang w:eastAsia="en-GB"/>
              </w:rPr>
            </w:pPr>
            <w:r w:rsidRPr="00366735">
              <w:rPr>
                <w:rFonts w:ascii="Arial" w:eastAsia="Times New Roman" w:hAnsi="Arial" w:cs="Arial"/>
                <w:b/>
                <w:bCs/>
                <w:color w:val="0A0905"/>
                <w:sz w:val="16"/>
                <w:szCs w:val="16"/>
                <w:lang w:eastAsia="en-GB"/>
              </w:rPr>
              <w:t>Limit to last 10 years (2010-2020)</w:t>
            </w:r>
          </w:p>
        </w:tc>
        <w:tc>
          <w:tcPr>
            <w:tcW w:w="910" w:type="dxa"/>
            <w:tcBorders>
              <w:top w:val="single" w:sz="4" w:space="0" w:color="auto"/>
              <w:left w:val="single" w:sz="4" w:space="0" w:color="auto"/>
              <w:bottom w:val="single" w:sz="4" w:space="0" w:color="auto"/>
              <w:right w:val="single" w:sz="4" w:space="0" w:color="auto"/>
            </w:tcBorders>
            <w:shd w:val="clear" w:color="auto" w:fill="FFFFFF"/>
            <w:tcMar>
              <w:top w:w="15" w:type="dxa"/>
              <w:left w:w="75" w:type="dxa"/>
              <w:bottom w:w="15" w:type="dxa"/>
              <w:right w:w="75" w:type="dxa"/>
            </w:tcMar>
            <w:vAlign w:val="center"/>
            <w:hideMark/>
          </w:tcPr>
          <w:p w14:paraId="42D06A67"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30</w:t>
            </w:r>
          </w:p>
        </w:tc>
        <w:tc>
          <w:tcPr>
            <w:tcW w:w="4662" w:type="dxa"/>
            <w:tcBorders>
              <w:top w:val="single" w:sz="4" w:space="0" w:color="auto"/>
              <w:left w:val="single" w:sz="4" w:space="0" w:color="auto"/>
              <w:bottom w:val="single" w:sz="4" w:space="0" w:color="auto"/>
              <w:right w:val="single" w:sz="4" w:space="0" w:color="auto"/>
            </w:tcBorders>
            <w:shd w:val="clear" w:color="auto" w:fill="FFFFFF"/>
            <w:tcMar>
              <w:top w:w="15" w:type="dxa"/>
              <w:left w:w="75" w:type="dxa"/>
              <w:bottom w:w="15" w:type="dxa"/>
              <w:right w:w="75" w:type="dxa"/>
            </w:tcMar>
            <w:vAlign w:val="center"/>
            <w:hideMark/>
          </w:tcPr>
          <w:p w14:paraId="508ED05A" w14:textId="77777777" w:rsidR="002414EC" w:rsidRPr="00366735" w:rsidRDefault="002414EC" w:rsidP="00655D07">
            <w:pPr>
              <w:rPr>
                <w:rFonts w:ascii="Arial" w:eastAsia="Times New Roman" w:hAnsi="Arial" w:cs="Arial"/>
                <w:color w:val="0A0905"/>
                <w:sz w:val="16"/>
                <w:szCs w:val="16"/>
                <w:lang w:eastAsia="en-GB"/>
              </w:rPr>
            </w:pPr>
            <w:r w:rsidRPr="00366735">
              <w:rPr>
                <w:rFonts w:ascii="Arial" w:eastAsia="Times New Roman" w:hAnsi="Arial" w:cs="Arial"/>
                <w:color w:val="0A0905"/>
                <w:sz w:val="16"/>
                <w:szCs w:val="16"/>
                <w:lang w:eastAsia="en-GB"/>
              </w:rPr>
              <w:t xml:space="preserve">limit 29 to </w:t>
            </w:r>
            <w:proofErr w:type="spellStart"/>
            <w:r w:rsidRPr="00366735">
              <w:rPr>
                <w:rFonts w:ascii="Arial" w:eastAsia="Times New Roman" w:hAnsi="Arial" w:cs="Arial"/>
                <w:color w:val="0A0905"/>
                <w:sz w:val="16"/>
                <w:szCs w:val="16"/>
                <w:lang w:eastAsia="en-GB"/>
              </w:rPr>
              <w:t>yr</w:t>
            </w:r>
            <w:proofErr w:type="spellEnd"/>
            <w:r w:rsidRPr="00366735">
              <w:rPr>
                <w:rFonts w:ascii="Arial" w:eastAsia="Times New Roman" w:hAnsi="Arial" w:cs="Arial"/>
                <w:color w:val="0A0905"/>
                <w:sz w:val="16"/>
                <w:szCs w:val="16"/>
                <w:lang w:eastAsia="en-GB"/>
              </w:rPr>
              <w:t>=2010-2020</w:t>
            </w:r>
          </w:p>
        </w:tc>
        <w:tc>
          <w:tcPr>
            <w:tcW w:w="930" w:type="dxa"/>
            <w:tcBorders>
              <w:top w:val="single" w:sz="4" w:space="0" w:color="auto"/>
              <w:left w:val="single" w:sz="4" w:space="0" w:color="auto"/>
              <w:bottom w:val="single" w:sz="4" w:space="0" w:color="auto"/>
              <w:right w:val="single" w:sz="4" w:space="0" w:color="auto"/>
            </w:tcBorders>
            <w:shd w:val="clear" w:color="auto" w:fill="FFFFFF"/>
            <w:tcMar>
              <w:top w:w="15" w:type="dxa"/>
              <w:left w:w="75" w:type="dxa"/>
              <w:bottom w:w="15" w:type="dxa"/>
              <w:right w:w="75" w:type="dxa"/>
            </w:tcMar>
            <w:vAlign w:val="center"/>
            <w:hideMark/>
          </w:tcPr>
          <w:p w14:paraId="11DBEBDB" w14:textId="77777777" w:rsidR="002414EC" w:rsidRPr="00366735" w:rsidRDefault="002414EC" w:rsidP="00655D07">
            <w:pPr>
              <w:rPr>
                <w:rFonts w:ascii="Arial" w:eastAsia="Times New Roman" w:hAnsi="Arial" w:cs="Arial"/>
                <w:b/>
                <w:bCs/>
                <w:color w:val="0A0905"/>
                <w:sz w:val="16"/>
                <w:szCs w:val="16"/>
                <w:lang w:eastAsia="en-GB"/>
              </w:rPr>
            </w:pPr>
            <w:r w:rsidRPr="00366735">
              <w:rPr>
                <w:rFonts w:ascii="Arial" w:eastAsia="Times New Roman" w:hAnsi="Arial" w:cs="Arial"/>
                <w:b/>
                <w:bCs/>
                <w:color w:val="0A0905"/>
                <w:sz w:val="16"/>
                <w:szCs w:val="16"/>
                <w:lang w:eastAsia="en-GB"/>
              </w:rPr>
              <w:t>2,772</w:t>
            </w:r>
          </w:p>
        </w:tc>
      </w:tr>
    </w:tbl>
    <w:p w14:paraId="19DE754A" w14:textId="7071DCBD" w:rsidR="005E7BF0" w:rsidRPr="005E7BF0" w:rsidRDefault="0028238D" w:rsidP="005E7BF0">
      <w:pPr>
        <w:pStyle w:val="Caption"/>
        <w:spacing w:line="240" w:lineRule="auto"/>
        <w:rPr>
          <w:rFonts w:ascii="Arial" w:hAnsi="Arial" w:cs="Arial"/>
          <w:b w:val="0"/>
          <w:bCs/>
          <w:color w:val="FF0000"/>
          <w:sz w:val="16"/>
          <w:szCs w:val="16"/>
        </w:rPr>
      </w:pPr>
      <w:r w:rsidRPr="005E7BF0">
        <w:rPr>
          <w:rFonts w:ascii="Arial" w:hAnsi="Arial" w:cs="Arial"/>
          <w:sz w:val="16"/>
          <w:szCs w:val="16"/>
        </w:rPr>
        <w:t xml:space="preserve">Footnotes: </w:t>
      </w:r>
      <w:r w:rsidRPr="005E7BF0">
        <w:rPr>
          <w:rFonts w:ascii="Arial" w:hAnsi="Arial" w:cs="Arial"/>
          <w:b w:val="0"/>
          <w:bCs/>
          <w:sz w:val="16"/>
          <w:szCs w:val="16"/>
        </w:rPr>
        <w:t xml:space="preserve">‘$’ is a </w:t>
      </w:r>
      <w:r>
        <w:rPr>
          <w:rFonts w:ascii="Arial" w:hAnsi="Arial" w:cs="Arial"/>
          <w:b w:val="0"/>
          <w:bCs/>
          <w:sz w:val="16"/>
          <w:szCs w:val="16"/>
        </w:rPr>
        <w:t>wildcard representing any string of characters</w:t>
      </w:r>
      <w:r w:rsidR="00655D07">
        <w:rPr>
          <w:rFonts w:ascii="Arial" w:hAnsi="Arial" w:cs="Arial"/>
          <w:b w:val="0"/>
          <w:bCs/>
          <w:sz w:val="16"/>
          <w:szCs w:val="16"/>
        </w:rPr>
        <w:t xml:space="preserve">; ‘/’ indicates </w:t>
      </w:r>
      <w:r w:rsidR="00E841BF">
        <w:rPr>
          <w:rFonts w:ascii="Arial" w:hAnsi="Arial" w:cs="Arial"/>
          <w:b w:val="0"/>
          <w:bCs/>
          <w:sz w:val="16"/>
          <w:szCs w:val="16"/>
        </w:rPr>
        <w:t xml:space="preserve">the term is part of a hierarchy of subject headings </w:t>
      </w:r>
      <w:r w:rsidR="00655D07">
        <w:rPr>
          <w:rFonts w:ascii="Arial" w:hAnsi="Arial" w:cs="Arial"/>
          <w:b w:val="0"/>
          <w:bCs/>
          <w:sz w:val="16"/>
          <w:szCs w:val="16"/>
        </w:rPr>
        <w:t>in Embase</w:t>
      </w:r>
    </w:p>
    <w:p w14:paraId="5E7DFCF5" w14:textId="77777777" w:rsidR="005E7BF0" w:rsidRDefault="005E7BF0" w:rsidP="005E7BF0">
      <w:pPr>
        <w:pStyle w:val="Caption"/>
        <w:spacing w:before="240"/>
        <w:rPr>
          <w:rFonts w:ascii="Arial" w:hAnsi="Arial" w:cs="Arial"/>
        </w:rPr>
      </w:pPr>
    </w:p>
    <w:p w14:paraId="54A902AC" w14:textId="56463577" w:rsidR="002414EC" w:rsidRPr="00366735" w:rsidRDefault="002414EC" w:rsidP="005E7BF0">
      <w:pPr>
        <w:pStyle w:val="Caption"/>
        <w:rPr>
          <w:rFonts w:ascii="Arial" w:hAnsi="Arial" w:cs="Arial"/>
        </w:rPr>
      </w:pPr>
      <w:r w:rsidRPr="00366735">
        <w:rPr>
          <w:rFonts w:ascii="Arial" w:hAnsi="Arial" w:cs="Arial"/>
        </w:rPr>
        <w:t xml:space="preserve">Supplementary Table 3: Search strategy for PsycINFO (searched via APA </w:t>
      </w:r>
      <w:proofErr w:type="spellStart"/>
      <w:r w:rsidRPr="00366735">
        <w:rPr>
          <w:rFonts w:ascii="Arial" w:hAnsi="Arial" w:cs="Arial"/>
        </w:rPr>
        <w:t>PsycNet</w:t>
      </w:r>
      <w:proofErr w:type="spellEnd"/>
      <w:r w:rsidRPr="00366735">
        <w:rPr>
          <w:rFonts w:ascii="Arial" w:hAnsi="Arial" w:cs="Arial"/>
        </w:rPr>
        <w:t xml:space="preserve"> platform on 13</w:t>
      </w:r>
      <w:r w:rsidRPr="00366735">
        <w:rPr>
          <w:rFonts w:ascii="Arial" w:hAnsi="Arial" w:cs="Arial"/>
          <w:vertAlign w:val="superscript"/>
        </w:rPr>
        <w:t>th</w:t>
      </w:r>
      <w:r w:rsidRPr="00366735">
        <w:rPr>
          <w:rFonts w:ascii="Arial" w:hAnsi="Arial" w:cs="Arial"/>
        </w:rPr>
        <w:t xml:space="preserve"> May 2020)</w:t>
      </w:r>
    </w:p>
    <w:tbl>
      <w:tblPr>
        <w:tblStyle w:val="TableGrid12"/>
        <w:tblW w:w="4986" w:type="pct"/>
        <w:jc w:val="center"/>
        <w:tblLook w:val="0420" w:firstRow="1" w:lastRow="0" w:firstColumn="0" w:lastColumn="0" w:noHBand="0" w:noVBand="1"/>
      </w:tblPr>
      <w:tblGrid>
        <w:gridCol w:w="1363"/>
        <w:gridCol w:w="3230"/>
        <w:gridCol w:w="1333"/>
        <w:gridCol w:w="1382"/>
        <w:gridCol w:w="959"/>
      </w:tblGrid>
      <w:tr w:rsidR="002414EC" w:rsidRPr="00366735" w14:paraId="763D4086" w14:textId="77777777" w:rsidTr="0028238D">
        <w:trPr>
          <w:trHeight w:val="20"/>
          <w:tblHeader/>
          <w:jc w:val="center"/>
        </w:trPr>
        <w:tc>
          <w:tcPr>
            <w:tcW w:w="824" w:type="pct"/>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72D85ED1" w14:textId="77777777" w:rsidR="002414EC" w:rsidRPr="00366735" w:rsidRDefault="002414EC" w:rsidP="00655D07">
            <w:pPr>
              <w:rPr>
                <w:rFonts w:ascii="Arial" w:hAnsi="Arial" w:cs="Arial"/>
                <w:b/>
                <w:bCs/>
                <w:color w:val="FFFFFF"/>
                <w:sz w:val="16"/>
                <w:szCs w:val="16"/>
                <w:lang w:val="en-US"/>
              </w:rPr>
            </w:pPr>
            <w:r w:rsidRPr="00366735">
              <w:rPr>
                <w:rFonts w:ascii="Arial" w:hAnsi="Arial" w:cs="Arial"/>
                <w:b/>
                <w:bCs/>
                <w:color w:val="FFFFFF"/>
                <w:sz w:val="16"/>
                <w:szCs w:val="16"/>
                <w:lang w:val="en-US"/>
              </w:rPr>
              <w:t>Term group</w:t>
            </w:r>
          </w:p>
        </w:tc>
        <w:tc>
          <w:tcPr>
            <w:tcW w:w="1954" w:type="pct"/>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71BA6C10" w14:textId="77777777" w:rsidR="002414EC" w:rsidRPr="00366735" w:rsidRDefault="002414EC" w:rsidP="00655D07">
            <w:pPr>
              <w:rPr>
                <w:rFonts w:ascii="Arial" w:hAnsi="Arial" w:cs="Arial"/>
                <w:b/>
                <w:bCs/>
                <w:color w:val="FFFFFF"/>
                <w:sz w:val="16"/>
                <w:szCs w:val="16"/>
                <w:lang w:val="en-US"/>
              </w:rPr>
            </w:pPr>
            <w:r w:rsidRPr="00366735">
              <w:rPr>
                <w:rFonts w:ascii="Arial" w:hAnsi="Arial" w:cs="Arial"/>
                <w:b/>
                <w:bCs/>
                <w:color w:val="FFFFFF"/>
                <w:sz w:val="16"/>
                <w:szCs w:val="16"/>
                <w:lang w:val="en-US"/>
              </w:rPr>
              <w:t>Terms</w:t>
            </w:r>
          </w:p>
        </w:tc>
        <w:tc>
          <w:tcPr>
            <w:tcW w:w="806" w:type="pct"/>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17D090A2" w14:textId="77777777" w:rsidR="002414EC" w:rsidRPr="00366735" w:rsidRDefault="002414EC" w:rsidP="00655D07">
            <w:pPr>
              <w:rPr>
                <w:rFonts w:ascii="Arial" w:hAnsi="Arial" w:cs="Arial"/>
                <w:b/>
                <w:bCs/>
                <w:color w:val="FFFFFF"/>
                <w:sz w:val="16"/>
                <w:szCs w:val="16"/>
                <w:lang w:val="en-US"/>
              </w:rPr>
            </w:pPr>
            <w:r w:rsidRPr="00366735">
              <w:rPr>
                <w:rFonts w:ascii="Arial" w:hAnsi="Arial" w:cs="Arial"/>
                <w:b/>
                <w:bCs/>
                <w:color w:val="FFFFFF"/>
                <w:sz w:val="16"/>
                <w:szCs w:val="16"/>
                <w:lang w:val="en-US"/>
              </w:rPr>
              <w:t>Search in</w:t>
            </w:r>
          </w:p>
        </w:tc>
        <w:tc>
          <w:tcPr>
            <w:tcW w:w="836" w:type="pct"/>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37496334" w14:textId="77777777" w:rsidR="002414EC" w:rsidRPr="00366735" w:rsidRDefault="002414EC" w:rsidP="00655D07">
            <w:pPr>
              <w:rPr>
                <w:rFonts w:ascii="Arial" w:hAnsi="Arial" w:cs="Arial"/>
                <w:b/>
                <w:bCs/>
                <w:color w:val="FFFFFF"/>
                <w:sz w:val="16"/>
                <w:szCs w:val="16"/>
                <w:lang w:val="en-US"/>
              </w:rPr>
            </w:pPr>
            <w:r w:rsidRPr="00366735">
              <w:rPr>
                <w:rFonts w:ascii="Arial" w:hAnsi="Arial" w:cs="Arial"/>
                <w:b/>
                <w:bCs/>
                <w:color w:val="FFFFFF"/>
                <w:sz w:val="16"/>
                <w:szCs w:val="16"/>
                <w:lang w:val="en-US"/>
              </w:rPr>
              <w:t>Combination</w:t>
            </w:r>
          </w:p>
        </w:tc>
        <w:tc>
          <w:tcPr>
            <w:tcW w:w="581" w:type="pct"/>
            <w:tcBorders>
              <w:top w:val="single" w:sz="4" w:space="0" w:color="auto"/>
              <w:left w:val="single" w:sz="4" w:space="0" w:color="auto"/>
              <w:bottom w:val="single" w:sz="4" w:space="0" w:color="auto"/>
              <w:right w:val="single" w:sz="4" w:space="0" w:color="auto"/>
            </w:tcBorders>
            <w:shd w:val="clear" w:color="auto" w:fill="000000" w:themeFill="text1"/>
            <w:hideMark/>
          </w:tcPr>
          <w:p w14:paraId="156F9F41" w14:textId="77777777" w:rsidR="002414EC" w:rsidRPr="00366735" w:rsidRDefault="002414EC" w:rsidP="00655D07">
            <w:pPr>
              <w:rPr>
                <w:rFonts w:ascii="Arial" w:hAnsi="Arial" w:cs="Arial"/>
                <w:b/>
                <w:bCs/>
                <w:color w:val="FFFFFF"/>
                <w:sz w:val="16"/>
                <w:szCs w:val="16"/>
                <w:lang w:val="en-US"/>
              </w:rPr>
            </w:pPr>
            <w:r w:rsidRPr="00366735">
              <w:rPr>
                <w:rFonts w:ascii="Arial" w:hAnsi="Arial" w:cs="Arial"/>
                <w:b/>
                <w:bCs/>
                <w:color w:val="FFFFFF"/>
                <w:sz w:val="16"/>
                <w:szCs w:val="16"/>
                <w:lang w:val="en-US"/>
              </w:rPr>
              <w:t xml:space="preserve">Hits </w:t>
            </w:r>
          </w:p>
        </w:tc>
      </w:tr>
      <w:tr w:rsidR="002414EC" w:rsidRPr="00366735" w14:paraId="25876822" w14:textId="77777777" w:rsidTr="0028238D">
        <w:trPr>
          <w:trHeight w:val="20"/>
          <w:jc w:val="center"/>
        </w:trPr>
        <w:tc>
          <w:tcPr>
            <w:tcW w:w="824" w:type="pct"/>
            <w:vMerge w:val="restart"/>
            <w:tcBorders>
              <w:top w:val="single" w:sz="4" w:space="0" w:color="auto"/>
              <w:left w:val="single" w:sz="4" w:space="0" w:color="auto"/>
              <w:bottom w:val="single" w:sz="4" w:space="0" w:color="auto"/>
              <w:right w:val="single" w:sz="4" w:space="0" w:color="auto"/>
            </w:tcBorders>
            <w:vAlign w:val="center"/>
            <w:hideMark/>
          </w:tcPr>
          <w:p w14:paraId="26E15290" w14:textId="77777777" w:rsidR="002414EC" w:rsidRPr="00366735" w:rsidRDefault="002414EC" w:rsidP="00655D07">
            <w:pPr>
              <w:rPr>
                <w:rFonts w:ascii="Arial" w:hAnsi="Arial" w:cs="Arial"/>
                <w:b/>
                <w:bCs/>
                <w:color w:val="000000"/>
                <w:sz w:val="16"/>
                <w:szCs w:val="16"/>
                <w:lang w:val="en-US"/>
              </w:rPr>
            </w:pPr>
            <w:r w:rsidRPr="00366735">
              <w:rPr>
                <w:rFonts w:ascii="Arial" w:hAnsi="Arial" w:cs="Arial"/>
                <w:b/>
                <w:bCs/>
                <w:color w:val="000000"/>
                <w:sz w:val="16"/>
                <w:szCs w:val="16"/>
                <w:lang w:val="en-US"/>
              </w:rPr>
              <w:t>Stigma</w:t>
            </w:r>
          </w:p>
        </w:tc>
        <w:tc>
          <w:tcPr>
            <w:tcW w:w="1954" w:type="pct"/>
            <w:tcBorders>
              <w:top w:val="single" w:sz="4" w:space="0" w:color="auto"/>
              <w:left w:val="single" w:sz="4" w:space="0" w:color="auto"/>
              <w:bottom w:val="single" w:sz="4" w:space="0" w:color="auto"/>
              <w:right w:val="single" w:sz="4" w:space="0" w:color="auto"/>
            </w:tcBorders>
            <w:hideMark/>
          </w:tcPr>
          <w:p w14:paraId="2D2917C9" w14:textId="77777777" w:rsidR="002414EC" w:rsidRPr="00366735" w:rsidRDefault="002414EC" w:rsidP="00655D07">
            <w:pPr>
              <w:rPr>
                <w:rFonts w:ascii="Arial" w:hAnsi="Arial" w:cs="Arial"/>
                <w:bCs/>
                <w:sz w:val="16"/>
                <w:szCs w:val="16"/>
                <w:shd w:val="clear" w:color="auto" w:fill="FFFFFF"/>
                <w:lang w:val="en-US"/>
              </w:rPr>
            </w:pPr>
            <w:r w:rsidRPr="00366735">
              <w:rPr>
                <w:rFonts w:ascii="Arial" w:hAnsi="Arial" w:cs="Arial"/>
                <w:bCs/>
                <w:color w:val="000000"/>
                <w:sz w:val="16"/>
                <w:szCs w:val="16"/>
                <w:shd w:val="clear" w:color="auto" w:fill="FFFFFF"/>
                <w:lang w:val="en-US"/>
              </w:rPr>
              <w:t xml:space="preserve">"stigma" OR "self-stigma" OR "mental health stigma" OR "shame" OR "stereotyped attitudes" OR "self-concept" OR "public opinion" OR "social acceptance" OR "social discrimination" OR "self-efficacy" OR "social perception" OR "social approval" OR "attitudes" OR "self-esteem" </w:t>
            </w:r>
          </w:p>
        </w:tc>
        <w:tc>
          <w:tcPr>
            <w:tcW w:w="806" w:type="pct"/>
            <w:tcBorders>
              <w:top w:val="single" w:sz="4" w:space="0" w:color="auto"/>
              <w:left w:val="single" w:sz="4" w:space="0" w:color="auto"/>
              <w:bottom w:val="single" w:sz="4" w:space="0" w:color="auto"/>
              <w:right w:val="single" w:sz="4" w:space="0" w:color="auto"/>
            </w:tcBorders>
            <w:vAlign w:val="center"/>
            <w:hideMark/>
          </w:tcPr>
          <w:p w14:paraId="1C8239B6" w14:textId="77777777" w:rsidR="002414EC" w:rsidRPr="00366735" w:rsidRDefault="002414EC" w:rsidP="00655D07">
            <w:pPr>
              <w:jc w:val="center"/>
              <w:rPr>
                <w:rFonts w:ascii="Arial" w:hAnsi="Arial" w:cs="Arial"/>
                <w:bCs/>
                <w:color w:val="000000"/>
                <w:sz w:val="16"/>
                <w:szCs w:val="16"/>
                <w:lang w:val="en-US"/>
              </w:rPr>
            </w:pPr>
            <w:r w:rsidRPr="00366735">
              <w:rPr>
                <w:rFonts w:ascii="Arial" w:hAnsi="Arial" w:cs="Arial"/>
                <w:bCs/>
                <w:color w:val="000000"/>
                <w:sz w:val="16"/>
                <w:szCs w:val="16"/>
                <w:shd w:val="clear" w:color="auto" w:fill="FFFFFF"/>
                <w:lang w:val="en-US"/>
              </w:rPr>
              <w:t>Index Terms</w:t>
            </w:r>
          </w:p>
        </w:tc>
        <w:tc>
          <w:tcPr>
            <w:tcW w:w="836" w:type="pct"/>
            <w:vMerge w:val="restart"/>
            <w:tcBorders>
              <w:top w:val="single" w:sz="4" w:space="0" w:color="auto"/>
              <w:left w:val="single" w:sz="4" w:space="0" w:color="auto"/>
              <w:right w:val="single" w:sz="4" w:space="0" w:color="auto"/>
            </w:tcBorders>
            <w:vAlign w:val="center"/>
          </w:tcPr>
          <w:p w14:paraId="4AECBDBA" w14:textId="77777777" w:rsidR="002414EC" w:rsidRPr="00366735" w:rsidRDefault="002414EC" w:rsidP="00655D07">
            <w:pPr>
              <w:jc w:val="center"/>
              <w:rPr>
                <w:rFonts w:ascii="Arial" w:hAnsi="Arial" w:cs="Arial"/>
                <w:bCs/>
                <w:sz w:val="16"/>
                <w:szCs w:val="16"/>
                <w:shd w:val="clear" w:color="auto" w:fill="FFFFFF"/>
                <w:lang w:val="en-US"/>
              </w:rPr>
            </w:pPr>
            <w:r w:rsidRPr="00366735">
              <w:rPr>
                <w:rFonts w:ascii="Arial" w:hAnsi="Arial" w:cs="Arial"/>
                <w:bCs/>
                <w:sz w:val="16"/>
                <w:szCs w:val="16"/>
                <w:shd w:val="clear" w:color="auto" w:fill="FFFFFF"/>
                <w:lang w:val="en-US"/>
              </w:rPr>
              <w:t>All lines combined using “OR” operator</w:t>
            </w:r>
          </w:p>
        </w:tc>
        <w:tc>
          <w:tcPr>
            <w:tcW w:w="581" w:type="pct"/>
            <w:vMerge w:val="restart"/>
            <w:tcBorders>
              <w:top w:val="single" w:sz="4" w:space="0" w:color="auto"/>
              <w:left w:val="single" w:sz="4" w:space="0" w:color="auto"/>
              <w:right w:val="single" w:sz="4" w:space="0" w:color="auto"/>
            </w:tcBorders>
            <w:vAlign w:val="center"/>
          </w:tcPr>
          <w:p w14:paraId="773774C4" w14:textId="77777777" w:rsidR="002414EC" w:rsidRPr="00366735" w:rsidRDefault="002414EC" w:rsidP="00655D07">
            <w:pPr>
              <w:jc w:val="center"/>
              <w:rPr>
                <w:rFonts w:ascii="Arial" w:hAnsi="Arial" w:cs="Arial"/>
                <w:sz w:val="16"/>
                <w:szCs w:val="16"/>
                <w:shd w:val="clear" w:color="auto" w:fill="FFFFFF"/>
                <w:lang w:val="en-US"/>
              </w:rPr>
            </w:pPr>
            <w:r w:rsidRPr="00366735">
              <w:rPr>
                <w:rFonts w:ascii="Arial" w:hAnsi="Arial" w:cs="Arial"/>
                <w:sz w:val="16"/>
                <w:szCs w:val="16"/>
              </w:rPr>
              <w:t>674,987</w:t>
            </w:r>
          </w:p>
        </w:tc>
      </w:tr>
      <w:tr w:rsidR="002414EC" w:rsidRPr="00366735" w14:paraId="5CC06816" w14:textId="77777777" w:rsidTr="0028238D">
        <w:trPr>
          <w:trHeight w:val="20"/>
          <w:jc w:val="center"/>
        </w:trPr>
        <w:tc>
          <w:tcPr>
            <w:tcW w:w="824" w:type="pct"/>
            <w:vMerge/>
            <w:tcBorders>
              <w:top w:val="single" w:sz="4" w:space="0" w:color="auto"/>
              <w:left w:val="single" w:sz="4" w:space="0" w:color="auto"/>
              <w:bottom w:val="single" w:sz="4" w:space="0" w:color="auto"/>
              <w:right w:val="single" w:sz="4" w:space="0" w:color="auto"/>
            </w:tcBorders>
            <w:vAlign w:val="center"/>
            <w:hideMark/>
          </w:tcPr>
          <w:p w14:paraId="56B2AD9A" w14:textId="77777777" w:rsidR="002414EC" w:rsidRPr="00366735" w:rsidRDefault="002414EC" w:rsidP="00655D07">
            <w:pPr>
              <w:rPr>
                <w:rFonts w:ascii="Arial" w:hAnsi="Arial" w:cs="Arial"/>
                <w:b/>
                <w:bCs/>
                <w:color w:val="000000"/>
                <w:sz w:val="16"/>
                <w:szCs w:val="16"/>
                <w:lang w:val="en-US"/>
              </w:rPr>
            </w:pPr>
          </w:p>
        </w:tc>
        <w:tc>
          <w:tcPr>
            <w:tcW w:w="1954" w:type="pct"/>
            <w:tcBorders>
              <w:top w:val="single" w:sz="4" w:space="0" w:color="auto"/>
              <w:left w:val="single" w:sz="4" w:space="0" w:color="auto"/>
              <w:bottom w:val="single" w:sz="4" w:space="0" w:color="auto"/>
              <w:right w:val="single" w:sz="4" w:space="0" w:color="auto"/>
            </w:tcBorders>
            <w:hideMark/>
          </w:tcPr>
          <w:p w14:paraId="1FBAD134" w14:textId="77777777" w:rsidR="002414EC" w:rsidRPr="00366735" w:rsidRDefault="002414EC" w:rsidP="00655D07">
            <w:pPr>
              <w:rPr>
                <w:rFonts w:ascii="Arial" w:hAnsi="Arial" w:cs="Arial"/>
                <w:sz w:val="16"/>
                <w:szCs w:val="16"/>
              </w:rPr>
            </w:pPr>
            <w:r w:rsidRPr="00366735">
              <w:rPr>
                <w:rFonts w:ascii="Arial" w:hAnsi="Arial" w:cs="Arial"/>
                <w:bCs/>
                <w:color w:val="000000"/>
                <w:sz w:val="16"/>
                <w:szCs w:val="16"/>
                <w:shd w:val="clear" w:color="auto" w:fill="FFFFFF"/>
                <w:lang w:val="en-US"/>
              </w:rPr>
              <w:t xml:space="preserve">(stigma* OR shame* OR </w:t>
            </w:r>
            <w:proofErr w:type="spellStart"/>
            <w:r w:rsidRPr="00366735">
              <w:rPr>
                <w:rFonts w:ascii="Arial" w:hAnsi="Arial" w:cs="Arial"/>
                <w:bCs/>
                <w:color w:val="000000"/>
                <w:sz w:val="16"/>
                <w:szCs w:val="16"/>
                <w:shd w:val="clear" w:color="auto" w:fill="FFFFFF"/>
                <w:lang w:val="en-US"/>
              </w:rPr>
              <w:t>embarras</w:t>
            </w:r>
            <w:proofErr w:type="spellEnd"/>
            <w:r w:rsidRPr="00366735">
              <w:rPr>
                <w:rFonts w:ascii="Arial" w:hAnsi="Arial" w:cs="Arial"/>
                <w:bCs/>
                <w:color w:val="000000"/>
                <w:sz w:val="16"/>
                <w:szCs w:val="16"/>
                <w:shd w:val="clear" w:color="auto" w:fill="FFFFFF"/>
                <w:lang w:val="en-US"/>
              </w:rPr>
              <w:t xml:space="preserve">* OR </w:t>
            </w:r>
            <w:proofErr w:type="spellStart"/>
            <w:r w:rsidRPr="00366735">
              <w:rPr>
                <w:rFonts w:ascii="Arial" w:hAnsi="Arial" w:cs="Arial"/>
                <w:bCs/>
                <w:color w:val="000000"/>
                <w:sz w:val="16"/>
                <w:szCs w:val="16"/>
                <w:shd w:val="clear" w:color="auto" w:fill="FFFFFF"/>
                <w:lang w:val="en-US"/>
              </w:rPr>
              <w:t>prejudic</w:t>
            </w:r>
            <w:proofErr w:type="spellEnd"/>
            <w:r w:rsidRPr="00366735">
              <w:rPr>
                <w:rFonts w:ascii="Arial" w:hAnsi="Arial" w:cs="Arial"/>
                <w:bCs/>
                <w:color w:val="000000"/>
                <w:sz w:val="16"/>
                <w:szCs w:val="16"/>
                <w:shd w:val="clear" w:color="auto" w:fill="FFFFFF"/>
                <w:lang w:val="en-US"/>
              </w:rPr>
              <w:t xml:space="preserve">* OR </w:t>
            </w:r>
            <w:proofErr w:type="spellStart"/>
            <w:r w:rsidRPr="00366735">
              <w:rPr>
                <w:rFonts w:ascii="Arial" w:hAnsi="Arial" w:cs="Arial"/>
                <w:bCs/>
                <w:color w:val="000000"/>
                <w:sz w:val="16"/>
                <w:szCs w:val="16"/>
                <w:shd w:val="clear" w:color="auto" w:fill="FFFFFF"/>
                <w:lang w:val="en-US"/>
              </w:rPr>
              <w:t>stereotyp</w:t>
            </w:r>
            <w:proofErr w:type="spellEnd"/>
            <w:r w:rsidRPr="00366735">
              <w:rPr>
                <w:rFonts w:ascii="Arial" w:hAnsi="Arial" w:cs="Arial"/>
                <w:bCs/>
                <w:color w:val="000000"/>
                <w:sz w:val="16"/>
                <w:szCs w:val="16"/>
                <w:shd w:val="clear" w:color="auto" w:fill="FFFFFF"/>
                <w:lang w:val="en-US"/>
              </w:rPr>
              <w:t xml:space="preserve">* OR </w:t>
            </w:r>
            <w:proofErr w:type="spellStart"/>
            <w:r w:rsidRPr="00366735">
              <w:rPr>
                <w:rFonts w:ascii="Arial" w:hAnsi="Arial" w:cs="Arial"/>
                <w:bCs/>
                <w:color w:val="000000"/>
                <w:sz w:val="16"/>
                <w:szCs w:val="16"/>
                <w:shd w:val="clear" w:color="auto" w:fill="FFFFFF"/>
                <w:lang w:val="en-US"/>
              </w:rPr>
              <w:t>discriminat</w:t>
            </w:r>
            <w:proofErr w:type="spellEnd"/>
            <w:r w:rsidRPr="00366735">
              <w:rPr>
                <w:rFonts w:ascii="Arial" w:hAnsi="Arial" w:cs="Arial"/>
                <w:bCs/>
                <w:color w:val="000000"/>
                <w:sz w:val="16"/>
                <w:szCs w:val="16"/>
                <w:shd w:val="clear" w:color="auto" w:fill="FFFFFF"/>
                <w:lang w:val="en-US"/>
              </w:rPr>
              <w:t>* OR self-efficacy OR self-esteem OR self-concept OR self-image OR attitude* OR ((belief* OR view* OR experience* OR perspective* OR barrier*) NEAR/5 (</w:t>
            </w:r>
            <w:proofErr w:type="spellStart"/>
            <w:r w:rsidRPr="00366735">
              <w:rPr>
                <w:rFonts w:ascii="Arial" w:hAnsi="Arial" w:cs="Arial"/>
                <w:bCs/>
                <w:color w:val="000000"/>
                <w:sz w:val="16"/>
                <w:szCs w:val="16"/>
                <w:shd w:val="clear" w:color="auto" w:fill="FFFFFF"/>
                <w:lang w:val="en-US"/>
              </w:rPr>
              <w:t>antipsycho</w:t>
            </w:r>
            <w:proofErr w:type="spellEnd"/>
            <w:r w:rsidRPr="00366735">
              <w:rPr>
                <w:rFonts w:ascii="Arial" w:hAnsi="Arial" w:cs="Arial"/>
                <w:bCs/>
                <w:color w:val="000000"/>
                <w:sz w:val="16"/>
                <w:szCs w:val="16"/>
                <w:shd w:val="clear" w:color="auto" w:fill="FFFFFF"/>
                <w:lang w:val="en-US"/>
              </w:rPr>
              <w:t xml:space="preserve">* OR anti-psycho* OR neuroleptic* OR treatment* OR medication*))) </w:t>
            </w:r>
          </w:p>
        </w:tc>
        <w:tc>
          <w:tcPr>
            <w:tcW w:w="806" w:type="pct"/>
            <w:tcBorders>
              <w:top w:val="single" w:sz="4" w:space="0" w:color="auto"/>
              <w:left w:val="single" w:sz="4" w:space="0" w:color="auto"/>
              <w:bottom w:val="single" w:sz="4" w:space="0" w:color="auto"/>
              <w:right w:val="single" w:sz="4" w:space="0" w:color="auto"/>
            </w:tcBorders>
            <w:vAlign w:val="center"/>
            <w:hideMark/>
          </w:tcPr>
          <w:p w14:paraId="5CF86CB7" w14:textId="77777777" w:rsidR="002414EC" w:rsidRPr="00366735" w:rsidRDefault="002414EC" w:rsidP="00655D07">
            <w:pPr>
              <w:jc w:val="center"/>
              <w:rPr>
                <w:rFonts w:ascii="Arial" w:hAnsi="Arial" w:cs="Arial"/>
                <w:bCs/>
                <w:color w:val="000000"/>
                <w:sz w:val="16"/>
                <w:szCs w:val="16"/>
                <w:lang w:val="en-US"/>
              </w:rPr>
            </w:pPr>
            <w:r w:rsidRPr="00366735">
              <w:rPr>
                <w:rFonts w:ascii="Arial" w:hAnsi="Arial" w:cs="Arial"/>
                <w:sz w:val="16"/>
                <w:szCs w:val="16"/>
              </w:rPr>
              <w:t>Title</w:t>
            </w:r>
          </w:p>
        </w:tc>
        <w:tc>
          <w:tcPr>
            <w:tcW w:w="836" w:type="pct"/>
            <w:vMerge/>
            <w:tcBorders>
              <w:left w:val="single" w:sz="4" w:space="0" w:color="auto"/>
              <w:right w:val="single" w:sz="4" w:space="0" w:color="auto"/>
            </w:tcBorders>
          </w:tcPr>
          <w:p w14:paraId="416F847E" w14:textId="77777777" w:rsidR="002414EC" w:rsidRPr="00366735" w:rsidRDefault="002414EC" w:rsidP="00655D07">
            <w:pPr>
              <w:jc w:val="center"/>
              <w:rPr>
                <w:rFonts w:ascii="Arial" w:hAnsi="Arial" w:cs="Arial"/>
                <w:sz w:val="16"/>
                <w:szCs w:val="16"/>
              </w:rPr>
            </w:pPr>
          </w:p>
        </w:tc>
        <w:tc>
          <w:tcPr>
            <w:tcW w:w="581" w:type="pct"/>
            <w:vMerge/>
            <w:tcBorders>
              <w:left w:val="single" w:sz="4" w:space="0" w:color="auto"/>
              <w:right w:val="single" w:sz="4" w:space="0" w:color="auto"/>
            </w:tcBorders>
            <w:vAlign w:val="center"/>
          </w:tcPr>
          <w:p w14:paraId="6E3AB1B5" w14:textId="77777777" w:rsidR="002414EC" w:rsidRPr="00366735" w:rsidRDefault="002414EC" w:rsidP="00655D07">
            <w:pPr>
              <w:jc w:val="center"/>
              <w:rPr>
                <w:rFonts w:ascii="Arial" w:hAnsi="Arial" w:cs="Arial"/>
                <w:sz w:val="16"/>
                <w:szCs w:val="16"/>
              </w:rPr>
            </w:pPr>
          </w:p>
        </w:tc>
      </w:tr>
      <w:tr w:rsidR="002414EC" w:rsidRPr="00366735" w14:paraId="3AF577F2" w14:textId="77777777" w:rsidTr="0028238D">
        <w:trPr>
          <w:trHeight w:val="20"/>
          <w:jc w:val="center"/>
        </w:trPr>
        <w:tc>
          <w:tcPr>
            <w:tcW w:w="824" w:type="pct"/>
            <w:vMerge/>
            <w:tcBorders>
              <w:top w:val="single" w:sz="4" w:space="0" w:color="auto"/>
              <w:left w:val="single" w:sz="4" w:space="0" w:color="auto"/>
              <w:bottom w:val="single" w:sz="4" w:space="0" w:color="auto"/>
              <w:right w:val="single" w:sz="4" w:space="0" w:color="auto"/>
            </w:tcBorders>
            <w:vAlign w:val="center"/>
            <w:hideMark/>
          </w:tcPr>
          <w:p w14:paraId="5C65ED3B" w14:textId="77777777" w:rsidR="002414EC" w:rsidRPr="00366735" w:rsidRDefault="002414EC" w:rsidP="00655D07">
            <w:pPr>
              <w:rPr>
                <w:rFonts w:ascii="Arial" w:hAnsi="Arial" w:cs="Arial"/>
                <w:b/>
                <w:bCs/>
                <w:color w:val="000000"/>
                <w:sz w:val="16"/>
                <w:szCs w:val="16"/>
                <w:lang w:val="en-US"/>
              </w:rPr>
            </w:pPr>
          </w:p>
        </w:tc>
        <w:tc>
          <w:tcPr>
            <w:tcW w:w="1954" w:type="pct"/>
            <w:tcBorders>
              <w:top w:val="single" w:sz="4" w:space="0" w:color="auto"/>
              <w:left w:val="single" w:sz="4" w:space="0" w:color="auto"/>
              <w:bottom w:val="single" w:sz="4" w:space="0" w:color="auto"/>
              <w:right w:val="single" w:sz="4" w:space="0" w:color="auto"/>
            </w:tcBorders>
            <w:hideMark/>
          </w:tcPr>
          <w:p w14:paraId="4D4AD716" w14:textId="77777777" w:rsidR="002414EC" w:rsidRPr="00366735" w:rsidRDefault="002414EC" w:rsidP="00655D07">
            <w:pPr>
              <w:rPr>
                <w:rFonts w:ascii="Arial" w:hAnsi="Arial" w:cs="Arial"/>
                <w:bCs/>
                <w:sz w:val="16"/>
                <w:szCs w:val="16"/>
                <w:shd w:val="clear" w:color="auto" w:fill="FFFFFF"/>
                <w:lang w:val="en-US"/>
              </w:rPr>
            </w:pPr>
            <w:r w:rsidRPr="00366735">
              <w:rPr>
                <w:rFonts w:ascii="Arial" w:hAnsi="Arial" w:cs="Arial"/>
                <w:bCs/>
                <w:color w:val="000000"/>
                <w:sz w:val="16"/>
                <w:szCs w:val="16"/>
                <w:shd w:val="clear" w:color="auto" w:fill="FFFFFF"/>
                <w:lang w:val="en-US"/>
              </w:rPr>
              <w:t xml:space="preserve">(stigma* OR shame* OR </w:t>
            </w:r>
            <w:proofErr w:type="spellStart"/>
            <w:r w:rsidRPr="00366735">
              <w:rPr>
                <w:rFonts w:ascii="Arial" w:hAnsi="Arial" w:cs="Arial"/>
                <w:bCs/>
                <w:color w:val="000000"/>
                <w:sz w:val="16"/>
                <w:szCs w:val="16"/>
                <w:shd w:val="clear" w:color="auto" w:fill="FFFFFF"/>
                <w:lang w:val="en-US"/>
              </w:rPr>
              <w:t>embarras</w:t>
            </w:r>
            <w:proofErr w:type="spellEnd"/>
            <w:r w:rsidRPr="00366735">
              <w:rPr>
                <w:rFonts w:ascii="Arial" w:hAnsi="Arial" w:cs="Arial"/>
                <w:bCs/>
                <w:color w:val="000000"/>
                <w:sz w:val="16"/>
                <w:szCs w:val="16"/>
                <w:shd w:val="clear" w:color="auto" w:fill="FFFFFF"/>
                <w:lang w:val="en-US"/>
              </w:rPr>
              <w:t xml:space="preserve">* OR </w:t>
            </w:r>
            <w:proofErr w:type="spellStart"/>
            <w:r w:rsidRPr="00366735">
              <w:rPr>
                <w:rFonts w:ascii="Arial" w:hAnsi="Arial" w:cs="Arial"/>
                <w:bCs/>
                <w:color w:val="000000"/>
                <w:sz w:val="16"/>
                <w:szCs w:val="16"/>
                <w:shd w:val="clear" w:color="auto" w:fill="FFFFFF"/>
                <w:lang w:val="en-US"/>
              </w:rPr>
              <w:t>prejudic</w:t>
            </w:r>
            <w:proofErr w:type="spellEnd"/>
            <w:r w:rsidRPr="00366735">
              <w:rPr>
                <w:rFonts w:ascii="Arial" w:hAnsi="Arial" w:cs="Arial"/>
                <w:bCs/>
                <w:color w:val="000000"/>
                <w:sz w:val="16"/>
                <w:szCs w:val="16"/>
                <w:shd w:val="clear" w:color="auto" w:fill="FFFFFF"/>
                <w:lang w:val="en-US"/>
              </w:rPr>
              <w:t xml:space="preserve">* OR </w:t>
            </w:r>
            <w:proofErr w:type="spellStart"/>
            <w:r w:rsidRPr="00366735">
              <w:rPr>
                <w:rFonts w:ascii="Arial" w:hAnsi="Arial" w:cs="Arial"/>
                <w:bCs/>
                <w:color w:val="000000"/>
                <w:sz w:val="16"/>
                <w:szCs w:val="16"/>
                <w:shd w:val="clear" w:color="auto" w:fill="FFFFFF"/>
                <w:lang w:val="en-US"/>
              </w:rPr>
              <w:t>stereotyp</w:t>
            </w:r>
            <w:proofErr w:type="spellEnd"/>
            <w:r w:rsidRPr="00366735">
              <w:rPr>
                <w:rFonts w:ascii="Arial" w:hAnsi="Arial" w:cs="Arial"/>
                <w:bCs/>
                <w:color w:val="000000"/>
                <w:sz w:val="16"/>
                <w:szCs w:val="16"/>
                <w:shd w:val="clear" w:color="auto" w:fill="FFFFFF"/>
                <w:lang w:val="en-US"/>
              </w:rPr>
              <w:t xml:space="preserve">* OR </w:t>
            </w:r>
            <w:proofErr w:type="spellStart"/>
            <w:r w:rsidRPr="00366735">
              <w:rPr>
                <w:rFonts w:ascii="Arial" w:hAnsi="Arial" w:cs="Arial"/>
                <w:bCs/>
                <w:color w:val="000000"/>
                <w:sz w:val="16"/>
                <w:szCs w:val="16"/>
                <w:shd w:val="clear" w:color="auto" w:fill="FFFFFF"/>
                <w:lang w:val="en-US"/>
              </w:rPr>
              <w:t>discriminat</w:t>
            </w:r>
            <w:proofErr w:type="spellEnd"/>
            <w:r w:rsidRPr="00366735">
              <w:rPr>
                <w:rFonts w:ascii="Arial" w:hAnsi="Arial" w:cs="Arial"/>
                <w:bCs/>
                <w:color w:val="000000"/>
                <w:sz w:val="16"/>
                <w:szCs w:val="16"/>
                <w:shd w:val="clear" w:color="auto" w:fill="FFFFFF"/>
                <w:lang w:val="en-US"/>
              </w:rPr>
              <w:t>* OR self-efficacy OR self-esteem OR self-concept OR self-image OR attitude* OR ((belief* OR view* OR experience* OR perspective* OR barrier*) NEAR/5 (</w:t>
            </w:r>
            <w:proofErr w:type="spellStart"/>
            <w:r w:rsidRPr="00366735">
              <w:rPr>
                <w:rFonts w:ascii="Arial" w:hAnsi="Arial" w:cs="Arial"/>
                <w:bCs/>
                <w:color w:val="000000"/>
                <w:sz w:val="16"/>
                <w:szCs w:val="16"/>
                <w:shd w:val="clear" w:color="auto" w:fill="FFFFFF"/>
                <w:lang w:val="en-US"/>
              </w:rPr>
              <w:t>antipsycho</w:t>
            </w:r>
            <w:proofErr w:type="spellEnd"/>
            <w:r w:rsidRPr="00366735">
              <w:rPr>
                <w:rFonts w:ascii="Arial" w:hAnsi="Arial" w:cs="Arial"/>
                <w:bCs/>
                <w:color w:val="000000"/>
                <w:sz w:val="16"/>
                <w:szCs w:val="16"/>
                <w:shd w:val="clear" w:color="auto" w:fill="FFFFFF"/>
                <w:lang w:val="en-US"/>
              </w:rPr>
              <w:t xml:space="preserve">* OR anti-psycho* OR neuroleptic* OR treatment* OR medication*))) </w:t>
            </w:r>
          </w:p>
        </w:tc>
        <w:tc>
          <w:tcPr>
            <w:tcW w:w="806" w:type="pct"/>
            <w:tcBorders>
              <w:top w:val="single" w:sz="4" w:space="0" w:color="auto"/>
              <w:left w:val="single" w:sz="4" w:space="0" w:color="auto"/>
              <w:bottom w:val="single" w:sz="4" w:space="0" w:color="auto"/>
              <w:right w:val="single" w:sz="4" w:space="0" w:color="auto"/>
            </w:tcBorders>
            <w:vAlign w:val="center"/>
            <w:hideMark/>
          </w:tcPr>
          <w:p w14:paraId="4B2A3AFD" w14:textId="77777777" w:rsidR="002414EC" w:rsidRPr="00366735" w:rsidRDefault="002414EC" w:rsidP="00655D07">
            <w:pPr>
              <w:jc w:val="center"/>
              <w:rPr>
                <w:rFonts w:ascii="Arial" w:hAnsi="Arial" w:cs="Arial"/>
                <w:bCs/>
                <w:color w:val="000000"/>
                <w:sz w:val="16"/>
                <w:szCs w:val="16"/>
                <w:lang w:val="en-US"/>
              </w:rPr>
            </w:pPr>
            <w:r w:rsidRPr="00366735">
              <w:rPr>
                <w:rFonts w:ascii="Arial" w:hAnsi="Arial" w:cs="Arial"/>
                <w:sz w:val="16"/>
                <w:szCs w:val="16"/>
              </w:rPr>
              <w:t>Abstract</w:t>
            </w:r>
          </w:p>
        </w:tc>
        <w:tc>
          <w:tcPr>
            <w:tcW w:w="836" w:type="pct"/>
            <w:vMerge/>
            <w:tcBorders>
              <w:left w:val="single" w:sz="4" w:space="0" w:color="auto"/>
              <w:bottom w:val="single" w:sz="4" w:space="0" w:color="auto"/>
              <w:right w:val="single" w:sz="4" w:space="0" w:color="auto"/>
            </w:tcBorders>
          </w:tcPr>
          <w:p w14:paraId="2E25C724" w14:textId="77777777" w:rsidR="002414EC" w:rsidRPr="00366735" w:rsidRDefault="002414EC" w:rsidP="00655D07">
            <w:pPr>
              <w:jc w:val="center"/>
              <w:rPr>
                <w:rFonts w:ascii="Arial" w:hAnsi="Arial" w:cs="Arial"/>
                <w:sz w:val="16"/>
                <w:szCs w:val="16"/>
              </w:rPr>
            </w:pPr>
          </w:p>
        </w:tc>
        <w:tc>
          <w:tcPr>
            <w:tcW w:w="581" w:type="pct"/>
            <w:vMerge/>
            <w:tcBorders>
              <w:left w:val="single" w:sz="4" w:space="0" w:color="auto"/>
              <w:bottom w:val="single" w:sz="4" w:space="0" w:color="auto"/>
              <w:right w:val="single" w:sz="4" w:space="0" w:color="auto"/>
            </w:tcBorders>
            <w:vAlign w:val="center"/>
          </w:tcPr>
          <w:p w14:paraId="7A5571A3" w14:textId="77777777" w:rsidR="002414EC" w:rsidRPr="00366735" w:rsidRDefault="002414EC" w:rsidP="00655D07">
            <w:pPr>
              <w:jc w:val="center"/>
              <w:rPr>
                <w:rFonts w:ascii="Arial" w:hAnsi="Arial" w:cs="Arial"/>
                <w:sz w:val="16"/>
                <w:szCs w:val="16"/>
              </w:rPr>
            </w:pPr>
          </w:p>
        </w:tc>
      </w:tr>
      <w:tr w:rsidR="002414EC" w:rsidRPr="00366735" w14:paraId="78924DD0" w14:textId="77777777" w:rsidTr="0028238D">
        <w:trPr>
          <w:jc w:val="center"/>
        </w:trPr>
        <w:tc>
          <w:tcPr>
            <w:tcW w:w="824" w:type="pct"/>
            <w:vMerge w:val="restart"/>
            <w:tcBorders>
              <w:top w:val="single" w:sz="4" w:space="0" w:color="auto"/>
              <w:left w:val="single" w:sz="4" w:space="0" w:color="auto"/>
              <w:bottom w:val="single" w:sz="4" w:space="0" w:color="auto"/>
              <w:right w:val="single" w:sz="4" w:space="0" w:color="auto"/>
            </w:tcBorders>
            <w:vAlign w:val="center"/>
            <w:hideMark/>
          </w:tcPr>
          <w:p w14:paraId="760750F5" w14:textId="77777777" w:rsidR="002414EC" w:rsidRPr="00366735" w:rsidRDefault="002414EC" w:rsidP="00655D07">
            <w:pPr>
              <w:rPr>
                <w:rFonts w:ascii="Arial" w:hAnsi="Arial" w:cs="Arial"/>
                <w:b/>
                <w:bCs/>
                <w:color w:val="000000"/>
                <w:sz w:val="16"/>
                <w:szCs w:val="16"/>
                <w:lang w:val="en-US"/>
              </w:rPr>
            </w:pPr>
            <w:r w:rsidRPr="00366735">
              <w:rPr>
                <w:rFonts w:ascii="Arial" w:hAnsi="Arial" w:cs="Arial"/>
                <w:b/>
                <w:bCs/>
                <w:color w:val="000000"/>
                <w:sz w:val="16"/>
                <w:szCs w:val="16"/>
                <w:lang w:val="en-US"/>
              </w:rPr>
              <w:t>Indications 1</w:t>
            </w:r>
          </w:p>
        </w:tc>
        <w:tc>
          <w:tcPr>
            <w:tcW w:w="1954" w:type="pct"/>
            <w:tcBorders>
              <w:top w:val="single" w:sz="4" w:space="0" w:color="auto"/>
              <w:left w:val="single" w:sz="4" w:space="0" w:color="auto"/>
              <w:bottom w:val="single" w:sz="4" w:space="0" w:color="auto"/>
              <w:right w:val="single" w:sz="4" w:space="0" w:color="auto"/>
            </w:tcBorders>
            <w:vAlign w:val="center"/>
            <w:hideMark/>
          </w:tcPr>
          <w:p w14:paraId="11B9C33D" w14:textId="77777777" w:rsidR="002414EC" w:rsidRPr="00366735" w:rsidRDefault="002414EC" w:rsidP="00655D07">
            <w:pPr>
              <w:rPr>
                <w:rFonts w:ascii="Arial" w:hAnsi="Arial" w:cs="Arial"/>
                <w:bCs/>
                <w:sz w:val="16"/>
                <w:szCs w:val="16"/>
                <w:shd w:val="clear" w:color="auto" w:fill="FFFFFF"/>
                <w:lang w:val="en-US"/>
              </w:rPr>
            </w:pPr>
            <w:r w:rsidRPr="00366735">
              <w:rPr>
                <w:rFonts w:ascii="Arial" w:hAnsi="Arial" w:cs="Arial"/>
                <w:sz w:val="16"/>
                <w:szCs w:val="16"/>
              </w:rPr>
              <w:t>"psychosis" OR "schizophrenia" OR "schizoaffective disorder" OR "schizophreniform disorder" OR "Acute Schizophrenia" OR "Catatonic Schizophrenia" OR "Paranoid Schizophrenia" OR "Process Schizophrenia" OR "Schizophrenia (Disorganized Type)" OR "Undifferentiated Schizophrenia" OR "Acute Psychosis" OR "Capgras Syndrome" OR "Chronic Psychosis" OR "Hallucinosis" OR "Paranoia (Psychosis)" OR "Postpartum Psychosis" OR "Reactive Psychosis" OR "Senile Psychosis" OR "affective psychosis"</w:t>
            </w:r>
          </w:p>
        </w:tc>
        <w:tc>
          <w:tcPr>
            <w:tcW w:w="806" w:type="pct"/>
            <w:tcBorders>
              <w:top w:val="single" w:sz="4" w:space="0" w:color="auto"/>
              <w:left w:val="single" w:sz="4" w:space="0" w:color="auto"/>
              <w:bottom w:val="single" w:sz="4" w:space="0" w:color="auto"/>
              <w:right w:val="single" w:sz="4" w:space="0" w:color="auto"/>
            </w:tcBorders>
            <w:vAlign w:val="center"/>
            <w:hideMark/>
          </w:tcPr>
          <w:p w14:paraId="1E83B4EF" w14:textId="77777777" w:rsidR="002414EC" w:rsidRPr="00366735" w:rsidRDefault="002414EC" w:rsidP="00655D07">
            <w:pPr>
              <w:jc w:val="center"/>
              <w:rPr>
                <w:rFonts w:ascii="Arial" w:hAnsi="Arial" w:cs="Arial"/>
                <w:bCs/>
                <w:color w:val="000000"/>
                <w:sz w:val="16"/>
                <w:szCs w:val="16"/>
                <w:lang w:val="en-US"/>
              </w:rPr>
            </w:pPr>
            <w:r w:rsidRPr="00366735">
              <w:rPr>
                <w:rFonts w:ascii="Arial" w:hAnsi="Arial" w:cs="Arial"/>
                <w:bCs/>
                <w:color w:val="000000"/>
                <w:sz w:val="16"/>
                <w:szCs w:val="16"/>
                <w:shd w:val="clear" w:color="auto" w:fill="FFFFFF"/>
                <w:lang w:val="en-US"/>
              </w:rPr>
              <w:t>Index Terms</w:t>
            </w:r>
          </w:p>
        </w:tc>
        <w:tc>
          <w:tcPr>
            <w:tcW w:w="836" w:type="pct"/>
            <w:vMerge w:val="restart"/>
            <w:tcBorders>
              <w:top w:val="single" w:sz="4" w:space="0" w:color="auto"/>
              <w:left w:val="single" w:sz="4" w:space="0" w:color="auto"/>
              <w:right w:val="single" w:sz="4" w:space="0" w:color="auto"/>
            </w:tcBorders>
            <w:vAlign w:val="center"/>
          </w:tcPr>
          <w:p w14:paraId="3DC0EA06" w14:textId="77777777" w:rsidR="002414EC" w:rsidRPr="00366735" w:rsidRDefault="002414EC" w:rsidP="00655D07">
            <w:pPr>
              <w:jc w:val="center"/>
              <w:rPr>
                <w:rFonts w:ascii="Arial" w:hAnsi="Arial" w:cs="Arial"/>
                <w:bCs/>
                <w:sz w:val="16"/>
                <w:szCs w:val="16"/>
                <w:shd w:val="clear" w:color="auto" w:fill="FFFFFF"/>
                <w:lang w:val="en-US"/>
              </w:rPr>
            </w:pPr>
            <w:r w:rsidRPr="00366735">
              <w:rPr>
                <w:rFonts w:ascii="Arial" w:hAnsi="Arial" w:cs="Arial"/>
                <w:bCs/>
                <w:sz w:val="16"/>
                <w:szCs w:val="16"/>
                <w:shd w:val="clear" w:color="auto" w:fill="FFFFFF"/>
                <w:lang w:val="en-US"/>
              </w:rPr>
              <w:t>All lines combined using “OR” operator</w:t>
            </w:r>
          </w:p>
        </w:tc>
        <w:tc>
          <w:tcPr>
            <w:tcW w:w="581" w:type="pct"/>
            <w:vMerge w:val="restart"/>
            <w:tcBorders>
              <w:top w:val="single" w:sz="4" w:space="0" w:color="auto"/>
              <w:left w:val="single" w:sz="4" w:space="0" w:color="auto"/>
              <w:right w:val="single" w:sz="4" w:space="0" w:color="auto"/>
            </w:tcBorders>
            <w:vAlign w:val="center"/>
          </w:tcPr>
          <w:p w14:paraId="2CDEC0AC" w14:textId="77777777" w:rsidR="002414EC" w:rsidRPr="00366735" w:rsidRDefault="002414EC" w:rsidP="00655D07">
            <w:pPr>
              <w:jc w:val="center"/>
              <w:rPr>
                <w:rFonts w:ascii="Arial" w:hAnsi="Arial" w:cs="Arial"/>
                <w:sz w:val="16"/>
                <w:szCs w:val="16"/>
                <w:shd w:val="clear" w:color="auto" w:fill="FFFFFF"/>
                <w:lang w:val="en-US"/>
              </w:rPr>
            </w:pPr>
            <w:r w:rsidRPr="00366735">
              <w:rPr>
                <w:rFonts w:ascii="Arial" w:hAnsi="Arial" w:cs="Arial"/>
                <w:sz w:val="16"/>
                <w:szCs w:val="16"/>
              </w:rPr>
              <w:t>375,159</w:t>
            </w:r>
          </w:p>
        </w:tc>
      </w:tr>
      <w:tr w:rsidR="002414EC" w:rsidRPr="00366735" w14:paraId="551C5191" w14:textId="77777777" w:rsidTr="0028238D">
        <w:trPr>
          <w:jc w:val="center"/>
        </w:trPr>
        <w:tc>
          <w:tcPr>
            <w:tcW w:w="824" w:type="pct"/>
            <w:vMerge/>
            <w:tcBorders>
              <w:top w:val="single" w:sz="4" w:space="0" w:color="auto"/>
              <w:left w:val="single" w:sz="4" w:space="0" w:color="auto"/>
              <w:bottom w:val="single" w:sz="4" w:space="0" w:color="auto"/>
              <w:right w:val="single" w:sz="4" w:space="0" w:color="auto"/>
            </w:tcBorders>
            <w:vAlign w:val="center"/>
            <w:hideMark/>
          </w:tcPr>
          <w:p w14:paraId="1FC021C5" w14:textId="77777777" w:rsidR="002414EC" w:rsidRPr="00366735" w:rsidRDefault="002414EC" w:rsidP="00655D07">
            <w:pPr>
              <w:rPr>
                <w:rFonts w:ascii="Arial" w:hAnsi="Arial" w:cs="Arial"/>
                <w:b/>
                <w:bCs/>
                <w:color w:val="000000"/>
                <w:sz w:val="16"/>
                <w:szCs w:val="16"/>
                <w:lang w:val="en-US"/>
              </w:rPr>
            </w:pPr>
          </w:p>
        </w:tc>
        <w:tc>
          <w:tcPr>
            <w:tcW w:w="1954" w:type="pct"/>
            <w:tcBorders>
              <w:top w:val="single" w:sz="4" w:space="0" w:color="auto"/>
              <w:left w:val="single" w:sz="4" w:space="0" w:color="auto"/>
              <w:bottom w:val="single" w:sz="4" w:space="0" w:color="auto"/>
              <w:right w:val="single" w:sz="4" w:space="0" w:color="auto"/>
            </w:tcBorders>
            <w:vAlign w:val="center"/>
            <w:hideMark/>
          </w:tcPr>
          <w:p w14:paraId="28DC4A20" w14:textId="77777777" w:rsidR="002414EC" w:rsidRPr="00366735" w:rsidRDefault="002414EC" w:rsidP="00655D07">
            <w:pPr>
              <w:rPr>
                <w:rFonts w:ascii="Arial" w:hAnsi="Arial" w:cs="Arial"/>
                <w:sz w:val="16"/>
                <w:lang w:val="fr-FR"/>
              </w:rPr>
            </w:pPr>
            <w:r w:rsidRPr="00366735">
              <w:rPr>
                <w:rFonts w:ascii="Arial" w:hAnsi="Arial" w:cs="Arial"/>
                <w:sz w:val="16"/>
                <w:lang w:val="fr-FR"/>
              </w:rPr>
              <w:t xml:space="preserve">schizo* OR psychos* OR </w:t>
            </w:r>
            <w:proofErr w:type="spellStart"/>
            <w:r w:rsidRPr="00366735">
              <w:rPr>
                <w:rFonts w:ascii="Arial" w:hAnsi="Arial" w:cs="Arial"/>
                <w:sz w:val="16"/>
                <w:lang w:val="fr-FR"/>
              </w:rPr>
              <w:t>psychot</w:t>
            </w:r>
            <w:proofErr w:type="spellEnd"/>
            <w:r w:rsidRPr="00366735">
              <w:rPr>
                <w:rFonts w:ascii="Arial" w:hAnsi="Arial" w:cs="Arial"/>
                <w:sz w:val="16"/>
                <w:lang w:val="fr-FR"/>
              </w:rPr>
              <w:t>*</w:t>
            </w:r>
          </w:p>
        </w:tc>
        <w:tc>
          <w:tcPr>
            <w:tcW w:w="806" w:type="pct"/>
            <w:tcBorders>
              <w:top w:val="single" w:sz="4" w:space="0" w:color="auto"/>
              <w:left w:val="single" w:sz="4" w:space="0" w:color="auto"/>
              <w:bottom w:val="single" w:sz="4" w:space="0" w:color="auto"/>
              <w:right w:val="single" w:sz="4" w:space="0" w:color="auto"/>
            </w:tcBorders>
            <w:vAlign w:val="center"/>
            <w:hideMark/>
          </w:tcPr>
          <w:p w14:paraId="26147303" w14:textId="77777777" w:rsidR="002414EC" w:rsidRPr="00366735" w:rsidRDefault="002414EC" w:rsidP="00655D07">
            <w:pPr>
              <w:jc w:val="center"/>
              <w:rPr>
                <w:rFonts w:ascii="Arial" w:hAnsi="Arial" w:cs="Arial"/>
                <w:bCs/>
                <w:color w:val="000000"/>
                <w:sz w:val="16"/>
                <w:szCs w:val="16"/>
                <w:lang w:val="en-US"/>
              </w:rPr>
            </w:pPr>
            <w:r w:rsidRPr="00366735">
              <w:rPr>
                <w:rFonts w:ascii="Arial" w:hAnsi="Arial" w:cs="Arial"/>
                <w:sz w:val="16"/>
                <w:szCs w:val="16"/>
              </w:rPr>
              <w:t>Title</w:t>
            </w:r>
          </w:p>
        </w:tc>
        <w:tc>
          <w:tcPr>
            <w:tcW w:w="836" w:type="pct"/>
            <w:vMerge/>
            <w:tcBorders>
              <w:left w:val="single" w:sz="4" w:space="0" w:color="auto"/>
              <w:right w:val="single" w:sz="4" w:space="0" w:color="auto"/>
            </w:tcBorders>
          </w:tcPr>
          <w:p w14:paraId="798CF535" w14:textId="77777777" w:rsidR="002414EC" w:rsidRPr="00366735" w:rsidRDefault="002414EC" w:rsidP="00655D07">
            <w:pPr>
              <w:jc w:val="center"/>
              <w:rPr>
                <w:rFonts w:ascii="Arial" w:hAnsi="Arial" w:cs="Arial"/>
                <w:sz w:val="16"/>
                <w:szCs w:val="16"/>
              </w:rPr>
            </w:pPr>
          </w:p>
        </w:tc>
        <w:tc>
          <w:tcPr>
            <w:tcW w:w="581" w:type="pct"/>
            <w:vMerge/>
            <w:tcBorders>
              <w:left w:val="single" w:sz="4" w:space="0" w:color="auto"/>
              <w:right w:val="single" w:sz="4" w:space="0" w:color="auto"/>
            </w:tcBorders>
            <w:vAlign w:val="center"/>
          </w:tcPr>
          <w:p w14:paraId="2FA7D828" w14:textId="77777777" w:rsidR="002414EC" w:rsidRPr="00366735" w:rsidRDefault="002414EC" w:rsidP="00655D07">
            <w:pPr>
              <w:jc w:val="center"/>
              <w:rPr>
                <w:rFonts w:ascii="Arial" w:hAnsi="Arial" w:cs="Arial"/>
                <w:sz w:val="16"/>
                <w:szCs w:val="16"/>
              </w:rPr>
            </w:pPr>
          </w:p>
        </w:tc>
      </w:tr>
      <w:tr w:rsidR="002414EC" w:rsidRPr="00366735" w14:paraId="238B13FF" w14:textId="77777777" w:rsidTr="0028238D">
        <w:trPr>
          <w:jc w:val="center"/>
        </w:trPr>
        <w:tc>
          <w:tcPr>
            <w:tcW w:w="824" w:type="pct"/>
            <w:vMerge/>
            <w:tcBorders>
              <w:top w:val="single" w:sz="4" w:space="0" w:color="auto"/>
              <w:left w:val="single" w:sz="4" w:space="0" w:color="auto"/>
              <w:bottom w:val="single" w:sz="4" w:space="0" w:color="auto"/>
              <w:right w:val="single" w:sz="4" w:space="0" w:color="auto"/>
            </w:tcBorders>
            <w:vAlign w:val="center"/>
            <w:hideMark/>
          </w:tcPr>
          <w:p w14:paraId="3A721C1D" w14:textId="77777777" w:rsidR="002414EC" w:rsidRPr="00366735" w:rsidRDefault="002414EC" w:rsidP="00655D07">
            <w:pPr>
              <w:rPr>
                <w:rFonts w:ascii="Arial" w:hAnsi="Arial" w:cs="Arial"/>
                <w:b/>
                <w:bCs/>
                <w:color w:val="000000"/>
                <w:sz w:val="16"/>
                <w:szCs w:val="16"/>
                <w:lang w:val="en-US"/>
              </w:rPr>
            </w:pPr>
          </w:p>
        </w:tc>
        <w:tc>
          <w:tcPr>
            <w:tcW w:w="1954" w:type="pct"/>
            <w:tcBorders>
              <w:top w:val="single" w:sz="4" w:space="0" w:color="auto"/>
              <w:left w:val="single" w:sz="4" w:space="0" w:color="auto"/>
              <w:bottom w:val="single" w:sz="4" w:space="0" w:color="auto"/>
              <w:right w:val="single" w:sz="4" w:space="0" w:color="auto"/>
            </w:tcBorders>
            <w:vAlign w:val="center"/>
            <w:hideMark/>
          </w:tcPr>
          <w:p w14:paraId="46AD68B7" w14:textId="77777777" w:rsidR="002414EC" w:rsidRPr="00366735" w:rsidRDefault="002414EC" w:rsidP="00655D07">
            <w:pPr>
              <w:rPr>
                <w:rFonts w:ascii="Arial" w:hAnsi="Arial" w:cs="Arial"/>
                <w:sz w:val="16"/>
                <w:lang w:val="fr-FR"/>
              </w:rPr>
            </w:pPr>
            <w:r w:rsidRPr="00366735">
              <w:rPr>
                <w:rFonts w:ascii="Arial" w:hAnsi="Arial" w:cs="Arial"/>
                <w:sz w:val="16"/>
                <w:lang w:val="fr-FR"/>
              </w:rPr>
              <w:t xml:space="preserve">schizo* OR psychos* OR </w:t>
            </w:r>
            <w:proofErr w:type="spellStart"/>
            <w:r w:rsidRPr="00366735">
              <w:rPr>
                <w:rFonts w:ascii="Arial" w:hAnsi="Arial" w:cs="Arial"/>
                <w:sz w:val="16"/>
                <w:lang w:val="fr-FR"/>
              </w:rPr>
              <w:t>psychot</w:t>
            </w:r>
            <w:proofErr w:type="spellEnd"/>
            <w:r w:rsidRPr="00366735">
              <w:rPr>
                <w:rFonts w:ascii="Arial" w:hAnsi="Arial" w:cs="Arial"/>
                <w:sz w:val="16"/>
                <w:lang w:val="fr-FR"/>
              </w:rPr>
              <w:t>*</w:t>
            </w:r>
          </w:p>
        </w:tc>
        <w:tc>
          <w:tcPr>
            <w:tcW w:w="806" w:type="pct"/>
            <w:tcBorders>
              <w:top w:val="single" w:sz="4" w:space="0" w:color="auto"/>
              <w:left w:val="single" w:sz="4" w:space="0" w:color="auto"/>
              <w:bottom w:val="single" w:sz="4" w:space="0" w:color="auto"/>
              <w:right w:val="single" w:sz="4" w:space="0" w:color="auto"/>
            </w:tcBorders>
            <w:vAlign w:val="center"/>
            <w:hideMark/>
          </w:tcPr>
          <w:p w14:paraId="059708B4" w14:textId="77777777" w:rsidR="002414EC" w:rsidRPr="00366735" w:rsidRDefault="002414EC" w:rsidP="00655D07">
            <w:pPr>
              <w:jc w:val="center"/>
              <w:rPr>
                <w:rFonts w:ascii="Arial" w:hAnsi="Arial" w:cs="Arial"/>
                <w:bCs/>
                <w:color w:val="000000"/>
                <w:sz w:val="16"/>
                <w:szCs w:val="16"/>
                <w:lang w:val="en-US"/>
              </w:rPr>
            </w:pPr>
            <w:r w:rsidRPr="00366735">
              <w:rPr>
                <w:rFonts w:ascii="Arial" w:hAnsi="Arial" w:cs="Arial"/>
                <w:sz w:val="16"/>
                <w:szCs w:val="16"/>
              </w:rPr>
              <w:t>Abstract</w:t>
            </w:r>
          </w:p>
        </w:tc>
        <w:tc>
          <w:tcPr>
            <w:tcW w:w="836" w:type="pct"/>
            <w:vMerge/>
            <w:tcBorders>
              <w:left w:val="single" w:sz="4" w:space="0" w:color="auto"/>
              <w:right w:val="single" w:sz="4" w:space="0" w:color="auto"/>
            </w:tcBorders>
          </w:tcPr>
          <w:p w14:paraId="0E359B2A" w14:textId="77777777" w:rsidR="002414EC" w:rsidRPr="00366735" w:rsidRDefault="002414EC" w:rsidP="00655D07">
            <w:pPr>
              <w:jc w:val="center"/>
              <w:rPr>
                <w:rFonts w:ascii="Arial" w:hAnsi="Arial" w:cs="Arial"/>
                <w:sz w:val="16"/>
                <w:szCs w:val="16"/>
              </w:rPr>
            </w:pPr>
          </w:p>
        </w:tc>
        <w:tc>
          <w:tcPr>
            <w:tcW w:w="581" w:type="pct"/>
            <w:vMerge/>
            <w:tcBorders>
              <w:left w:val="single" w:sz="4" w:space="0" w:color="auto"/>
              <w:right w:val="single" w:sz="4" w:space="0" w:color="auto"/>
            </w:tcBorders>
            <w:vAlign w:val="center"/>
          </w:tcPr>
          <w:p w14:paraId="398E4F75" w14:textId="77777777" w:rsidR="002414EC" w:rsidRPr="00366735" w:rsidRDefault="002414EC" w:rsidP="00655D07">
            <w:pPr>
              <w:jc w:val="center"/>
              <w:rPr>
                <w:rFonts w:ascii="Arial" w:hAnsi="Arial" w:cs="Arial"/>
                <w:sz w:val="16"/>
                <w:szCs w:val="16"/>
              </w:rPr>
            </w:pPr>
          </w:p>
        </w:tc>
      </w:tr>
      <w:tr w:rsidR="002414EC" w:rsidRPr="00366735" w14:paraId="35021B0F" w14:textId="77777777" w:rsidTr="0028238D">
        <w:trPr>
          <w:jc w:val="center"/>
        </w:trPr>
        <w:tc>
          <w:tcPr>
            <w:tcW w:w="824" w:type="pct"/>
            <w:vMerge/>
            <w:tcBorders>
              <w:top w:val="single" w:sz="4" w:space="0" w:color="auto"/>
              <w:left w:val="single" w:sz="4" w:space="0" w:color="auto"/>
              <w:bottom w:val="single" w:sz="4" w:space="0" w:color="auto"/>
              <w:right w:val="single" w:sz="4" w:space="0" w:color="auto"/>
            </w:tcBorders>
            <w:vAlign w:val="center"/>
            <w:hideMark/>
          </w:tcPr>
          <w:p w14:paraId="298AE4F8" w14:textId="77777777" w:rsidR="002414EC" w:rsidRPr="00366735" w:rsidRDefault="002414EC" w:rsidP="00655D07">
            <w:pPr>
              <w:rPr>
                <w:rFonts w:ascii="Arial" w:hAnsi="Arial" w:cs="Arial"/>
                <w:b/>
                <w:bCs/>
                <w:color w:val="000000"/>
                <w:sz w:val="16"/>
                <w:szCs w:val="16"/>
                <w:lang w:val="en-US"/>
              </w:rPr>
            </w:pPr>
          </w:p>
        </w:tc>
        <w:tc>
          <w:tcPr>
            <w:tcW w:w="1954" w:type="pct"/>
            <w:tcBorders>
              <w:top w:val="single" w:sz="4" w:space="0" w:color="auto"/>
              <w:left w:val="single" w:sz="4" w:space="0" w:color="auto"/>
              <w:bottom w:val="single" w:sz="4" w:space="0" w:color="auto"/>
              <w:right w:val="single" w:sz="4" w:space="0" w:color="auto"/>
            </w:tcBorders>
            <w:vAlign w:val="center"/>
            <w:hideMark/>
          </w:tcPr>
          <w:p w14:paraId="507ED4EF" w14:textId="77777777" w:rsidR="002414EC" w:rsidRPr="00366735" w:rsidRDefault="002414EC" w:rsidP="00655D07">
            <w:pPr>
              <w:rPr>
                <w:rFonts w:ascii="Arial" w:hAnsi="Arial" w:cs="Arial"/>
                <w:bCs/>
                <w:sz w:val="16"/>
                <w:szCs w:val="16"/>
                <w:shd w:val="clear" w:color="auto" w:fill="FFFFFF"/>
                <w:lang w:val="en-US"/>
              </w:rPr>
            </w:pPr>
            <w:r w:rsidRPr="00366735">
              <w:rPr>
                <w:rFonts w:ascii="Arial" w:hAnsi="Arial" w:cs="Arial"/>
                <w:sz w:val="16"/>
                <w:szCs w:val="16"/>
              </w:rPr>
              <w:t>"bipolar disorder" OR "Bipolar I Disorder" OR "Bipolar II Disorder" OR "Cyclothymic Disorder" OR "Mania"</w:t>
            </w:r>
          </w:p>
        </w:tc>
        <w:tc>
          <w:tcPr>
            <w:tcW w:w="806" w:type="pct"/>
            <w:tcBorders>
              <w:top w:val="single" w:sz="4" w:space="0" w:color="auto"/>
              <w:left w:val="single" w:sz="4" w:space="0" w:color="auto"/>
              <w:bottom w:val="single" w:sz="4" w:space="0" w:color="auto"/>
              <w:right w:val="single" w:sz="4" w:space="0" w:color="auto"/>
            </w:tcBorders>
            <w:vAlign w:val="center"/>
            <w:hideMark/>
          </w:tcPr>
          <w:p w14:paraId="2CBBC2AC" w14:textId="77777777" w:rsidR="002414EC" w:rsidRPr="00366735" w:rsidRDefault="002414EC" w:rsidP="00655D07">
            <w:pPr>
              <w:jc w:val="center"/>
              <w:rPr>
                <w:rFonts w:ascii="Arial" w:hAnsi="Arial" w:cs="Arial"/>
                <w:bCs/>
                <w:color w:val="000000"/>
                <w:sz w:val="16"/>
                <w:szCs w:val="16"/>
                <w:lang w:val="en-US"/>
              </w:rPr>
            </w:pPr>
            <w:r w:rsidRPr="00366735">
              <w:rPr>
                <w:rFonts w:ascii="Arial" w:hAnsi="Arial" w:cs="Arial"/>
                <w:bCs/>
                <w:color w:val="000000"/>
                <w:sz w:val="16"/>
                <w:szCs w:val="16"/>
                <w:shd w:val="clear" w:color="auto" w:fill="FFFFFF"/>
                <w:lang w:val="en-US"/>
              </w:rPr>
              <w:t>Index Terms</w:t>
            </w:r>
          </w:p>
        </w:tc>
        <w:tc>
          <w:tcPr>
            <w:tcW w:w="836" w:type="pct"/>
            <w:vMerge/>
            <w:tcBorders>
              <w:left w:val="single" w:sz="4" w:space="0" w:color="auto"/>
              <w:bottom w:val="single" w:sz="4" w:space="0" w:color="auto"/>
              <w:right w:val="single" w:sz="4" w:space="0" w:color="auto"/>
            </w:tcBorders>
          </w:tcPr>
          <w:p w14:paraId="3A27FEE6" w14:textId="77777777" w:rsidR="002414EC" w:rsidRPr="00366735" w:rsidRDefault="002414EC" w:rsidP="00655D07">
            <w:pPr>
              <w:jc w:val="center"/>
              <w:rPr>
                <w:rFonts w:ascii="Arial" w:hAnsi="Arial" w:cs="Arial"/>
                <w:bCs/>
                <w:sz w:val="16"/>
                <w:szCs w:val="16"/>
                <w:shd w:val="clear" w:color="auto" w:fill="FFFFFF"/>
                <w:lang w:val="en-US"/>
              </w:rPr>
            </w:pPr>
          </w:p>
        </w:tc>
        <w:tc>
          <w:tcPr>
            <w:tcW w:w="581" w:type="pct"/>
            <w:vMerge/>
            <w:tcBorders>
              <w:left w:val="single" w:sz="4" w:space="0" w:color="auto"/>
              <w:bottom w:val="single" w:sz="4" w:space="0" w:color="auto"/>
              <w:right w:val="single" w:sz="4" w:space="0" w:color="auto"/>
            </w:tcBorders>
            <w:vAlign w:val="center"/>
          </w:tcPr>
          <w:p w14:paraId="2B6AA329" w14:textId="77777777" w:rsidR="002414EC" w:rsidRPr="00366735" w:rsidRDefault="002414EC" w:rsidP="00655D07">
            <w:pPr>
              <w:jc w:val="center"/>
              <w:rPr>
                <w:rFonts w:ascii="Arial" w:hAnsi="Arial" w:cs="Arial"/>
                <w:bCs/>
                <w:sz w:val="16"/>
                <w:szCs w:val="16"/>
                <w:shd w:val="clear" w:color="auto" w:fill="FFFFFF"/>
                <w:lang w:val="en-US"/>
              </w:rPr>
            </w:pPr>
          </w:p>
        </w:tc>
      </w:tr>
      <w:tr w:rsidR="002414EC" w:rsidRPr="00366735" w14:paraId="3683D09E" w14:textId="77777777" w:rsidTr="0028238D">
        <w:trPr>
          <w:jc w:val="center"/>
        </w:trPr>
        <w:tc>
          <w:tcPr>
            <w:tcW w:w="824" w:type="pct"/>
            <w:tcBorders>
              <w:top w:val="single" w:sz="4" w:space="0" w:color="auto"/>
              <w:left w:val="single" w:sz="4" w:space="0" w:color="auto"/>
              <w:bottom w:val="single" w:sz="4" w:space="0" w:color="auto"/>
              <w:right w:val="single" w:sz="4" w:space="0" w:color="auto"/>
            </w:tcBorders>
            <w:vAlign w:val="center"/>
            <w:hideMark/>
          </w:tcPr>
          <w:p w14:paraId="2CD4ED03" w14:textId="77777777" w:rsidR="002414EC" w:rsidRPr="00366735" w:rsidRDefault="002414EC" w:rsidP="00655D07">
            <w:pPr>
              <w:rPr>
                <w:rFonts w:ascii="Arial" w:hAnsi="Arial" w:cs="Arial"/>
                <w:color w:val="000000"/>
                <w:sz w:val="16"/>
                <w:szCs w:val="16"/>
                <w:lang w:val="en-US"/>
              </w:rPr>
            </w:pPr>
            <w:r w:rsidRPr="00366735">
              <w:rPr>
                <w:rFonts w:ascii="Arial" w:hAnsi="Arial" w:cs="Arial"/>
                <w:b/>
                <w:bCs/>
                <w:color w:val="000000"/>
                <w:sz w:val="16"/>
                <w:szCs w:val="16"/>
                <w:lang w:val="en-US"/>
              </w:rPr>
              <w:t>Indications 2</w:t>
            </w:r>
          </w:p>
        </w:tc>
        <w:tc>
          <w:tcPr>
            <w:tcW w:w="1954" w:type="pct"/>
            <w:tcBorders>
              <w:top w:val="single" w:sz="4" w:space="0" w:color="auto"/>
              <w:left w:val="single" w:sz="4" w:space="0" w:color="auto"/>
              <w:bottom w:val="single" w:sz="4" w:space="0" w:color="auto"/>
              <w:right w:val="single" w:sz="4" w:space="0" w:color="auto"/>
            </w:tcBorders>
            <w:vAlign w:val="center"/>
            <w:hideMark/>
          </w:tcPr>
          <w:p w14:paraId="7F954867" w14:textId="77777777" w:rsidR="002414EC" w:rsidRPr="00366735" w:rsidRDefault="002414EC" w:rsidP="00655D07">
            <w:pPr>
              <w:spacing w:before="100" w:beforeAutospacing="1"/>
              <w:rPr>
                <w:rFonts w:ascii="Arial" w:hAnsi="Arial" w:cs="Arial"/>
                <w:sz w:val="16"/>
                <w:szCs w:val="16"/>
              </w:rPr>
            </w:pPr>
            <w:r w:rsidRPr="00366735">
              <w:rPr>
                <w:rFonts w:ascii="Arial" w:hAnsi="Arial" w:cs="Arial"/>
                <w:sz w:val="16"/>
                <w:szCs w:val="16"/>
              </w:rPr>
              <w:t>(bipolar NEAR/3 (disorder* or depress*))</w:t>
            </w:r>
          </w:p>
        </w:tc>
        <w:tc>
          <w:tcPr>
            <w:tcW w:w="806" w:type="pct"/>
            <w:tcBorders>
              <w:top w:val="single" w:sz="4" w:space="0" w:color="auto"/>
              <w:left w:val="single" w:sz="4" w:space="0" w:color="auto"/>
              <w:bottom w:val="single" w:sz="4" w:space="0" w:color="auto"/>
              <w:right w:val="single" w:sz="4" w:space="0" w:color="auto"/>
            </w:tcBorders>
            <w:vAlign w:val="center"/>
            <w:hideMark/>
          </w:tcPr>
          <w:p w14:paraId="1D07A017" w14:textId="77777777" w:rsidR="002414EC" w:rsidRPr="00366735" w:rsidRDefault="002414EC" w:rsidP="00655D07">
            <w:pPr>
              <w:spacing w:before="100" w:beforeAutospacing="1"/>
              <w:jc w:val="center"/>
              <w:rPr>
                <w:rFonts w:ascii="Arial" w:hAnsi="Arial" w:cs="Arial"/>
                <w:bCs/>
                <w:color w:val="000000"/>
                <w:sz w:val="16"/>
                <w:szCs w:val="16"/>
                <w:lang w:val="en-US"/>
              </w:rPr>
            </w:pPr>
            <w:r w:rsidRPr="00366735">
              <w:rPr>
                <w:rFonts w:ascii="Arial" w:hAnsi="Arial" w:cs="Arial"/>
                <w:sz w:val="16"/>
                <w:szCs w:val="16"/>
              </w:rPr>
              <w:t>Title</w:t>
            </w:r>
          </w:p>
        </w:tc>
        <w:tc>
          <w:tcPr>
            <w:tcW w:w="836" w:type="pct"/>
            <w:tcBorders>
              <w:top w:val="single" w:sz="4" w:space="0" w:color="auto"/>
              <w:left w:val="single" w:sz="4" w:space="0" w:color="auto"/>
              <w:bottom w:val="single" w:sz="4" w:space="0" w:color="auto"/>
              <w:right w:val="single" w:sz="4" w:space="0" w:color="auto"/>
            </w:tcBorders>
          </w:tcPr>
          <w:p w14:paraId="489551D2" w14:textId="77777777" w:rsidR="002414EC" w:rsidRPr="00366735" w:rsidRDefault="002414EC" w:rsidP="00655D07">
            <w:pPr>
              <w:spacing w:before="100" w:beforeAutospacing="1"/>
              <w:jc w:val="center"/>
              <w:rPr>
                <w:rFonts w:ascii="Arial" w:hAnsi="Arial" w:cs="Arial"/>
                <w:sz w:val="16"/>
                <w:szCs w:val="16"/>
              </w:rPr>
            </w:pPr>
            <w:r w:rsidRPr="00366735">
              <w:rPr>
                <w:rFonts w:ascii="Arial" w:hAnsi="Arial" w:cs="Arial"/>
                <w:sz w:val="16"/>
                <w:szCs w:val="16"/>
              </w:rPr>
              <w:t>N/A</w:t>
            </w:r>
          </w:p>
        </w:tc>
        <w:tc>
          <w:tcPr>
            <w:tcW w:w="581" w:type="pct"/>
            <w:tcBorders>
              <w:top w:val="single" w:sz="4" w:space="0" w:color="auto"/>
              <w:left w:val="single" w:sz="4" w:space="0" w:color="auto"/>
              <w:bottom w:val="single" w:sz="4" w:space="0" w:color="auto"/>
              <w:right w:val="single" w:sz="4" w:space="0" w:color="auto"/>
            </w:tcBorders>
            <w:vAlign w:val="center"/>
          </w:tcPr>
          <w:p w14:paraId="2370B95C" w14:textId="77777777" w:rsidR="002414EC" w:rsidRPr="00366735" w:rsidRDefault="002414EC" w:rsidP="00655D07">
            <w:pPr>
              <w:spacing w:before="100" w:beforeAutospacing="1"/>
              <w:jc w:val="center"/>
              <w:rPr>
                <w:rFonts w:ascii="Arial" w:hAnsi="Arial" w:cs="Arial"/>
                <w:sz w:val="16"/>
                <w:szCs w:val="16"/>
              </w:rPr>
            </w:pPr>
            <w:r w:rsidRPr="00366735">
              <w:rPr>
                <w:rFonts w:ascii="Arial" w:hAnsi="Arial" w:cs="Arial"/>
                <w:sz w:val="16"/>
                <w:szCs w:val="16"/>
              </w:rPr>
              <w:t>1</w:t>
            </w:r>
            <w:r w:rsidRPr="00366735">
              <w:rPr>
                <w:rFonts w:ascii="Arial" w:hAnsi="Arial" w:cs="Arial"/>
                <w:color w:val="000000"/>
                <w:sz w:val="16"/>
                <w:szCs w:val="16"/>
              </w:rPr>
              <w:t>5,840</w:t>
            </w:r>
          </w:p>
        </w:tc>
      </w:tr>
      <w:tr w:rsidR="002414EC" w:rsidRPr="00366735" w14:paraId="5646170D" w14:textId="77777777" w:rsidTr="0028238D">
        <w:trPr>
          <w:jc w:val="center"/>
        </w:trPr>
        <w:tc>
          <w:tcPr>
            <w:tcW w:w="824" w:type="pct"/>
            <w:vMerge w:val="restart"/>
            <w:tcBorders>
              <w:top w:val="single" w:sz="4" w:space="0" w:color="auto"/>
              <w:left w:val="single" w:sz="4" w:space="0" w:color="auto"/>
              <w:bottom w:val="single" w:sz="4" w:space="0" w:color="auto"/>
              <w:right w:val="single" w:sz="4" w:space="0" w:color="auto"/>
            </w:tcBorders>
            <w:vAlign w:val="center"/>
            <w:hideMark/>
          </w:tcPr>
          <w:p w14:paraId="79E72133" w14:textId="77777777" w:rsidR="002414EC" w:rsidRPr="00366735" w:rsidRDefault="002414EC" w:rsidP="00655D07">
            <w:pPr>
              <w:rPr>
                <w:rFonts w:ascii="Arial" w:hAnsi="Arial" w:cs="Arial"/>
                <w:color w:val="000000"/>
                <w:sz w:val="16"/>
                <w:szCs w:val="16"/>
                <w:lang w:val="en-US"/>
              </w:rPr>
            </w:pPr>
            <w:r w:rsidRPr="00366735">
              <w:rPr>
                <w:rFonts w:ascii="Arial" w:hAnsi="Arial" w:cs="Arial"/>
                <w:b/>
                <w:bCs/>
                <w:color w:val="000000"/>
                <w:sz w:val="16"/>
                <w:szCs w:val="16"/>
                <w:lang w:val="en-US"/>
              </w:rPr>
              <w:lastRenderedPageBreak/>
              <w:t>Indications 3</w:t>
            </w:r>
          </w:p>
        </w:tc>
        <w:tc>
          <w:tcPr>
            <w:tcW w:w="1954" w:type="pct"/>
            <w:tcBorders>
              <w:top w:val="single" w:sz="4" w:space="0" w:color="auto"/>
              <w:left w:val="single" w:sz="4" w:space="0" w:color="auto"/>
              <w:bottom w:val="single" w:sz="4" w:space="0" w:color="auto"/>
              <w:right w:val="single" w:sz="4" w:space="0" w:color="auto"/>
            </w:tcBorders>
            <w:vAlign w:val="center"/>
            <w:hideMark/>
          </w:tcPr>
          <w:p w14:paraId="32F19FA2" w14:textId="77777777" w:rsidR="002414EC" w:rsidRPr="00366735" w:rsidRDefault="002414EC" w:rsidP="00655D07">
            <w:pPr>
              <w:spacing w:before="100" w:beforeAutospacing="1"/>
              <w:rPr>
                <w:rFonts w:ascii="Arial" w:hAnsi="Arial" w:cs="Arial"/>
                <w:sz w:val="16"/>
                <w:szCs w:val="16"/>
              </w:rPr>
            </w:pPr>
            <w:r w:rsidRPr="00366735">
              <w:rPr>
                <w:rFonts w:ascii="Arial" w:hAnsi="Arial" w:cs="Arial"/>
                <w:sz w:val="16"/>
                <w:szCs w:val="16"/>
              </w:rPr>
              <w:t>(bipolar NEAR/3 (disorder* or depress*))</w:t>
            </w:r>
          </w:p>
        </w:tc>
        <w:tc>
          <w:tcPr>
            <w:tcW w:w="806" w:type="pct"/>
            <w:tcBorders>
              <w:top w:val="single" w:sz="4" w:space="0" w:color="auto"/>
              <w:left w:val="single" w:sz="4" w:space="0" w:color="auto"/>
              <w:bottom w:val="single" w:sz="4" w:space="0" w:color="auto"/>
              <w:right w:val="single" w:sz="4" w:space="0" w:color="auto"/>
            </w:tcBorders>
            <w:vAlign w:val="center"/>
            <w:hideMark/>
          </w:tcPr>
          <w:p w14:paraId="7A85D84C" w14:textId="77777777" w:rsidR="002414EC" w:rsidRPr="00366735" w:rsidRDefault="002414EC" w:rsidP="00655D07">
            <w:pPr>
              <w:spacing w:before="100" w:beforeAutospacing="1"/>
              <w:jc w:val="center"/>
              <w:rPr>
                <w:rFonts w:ascii="Arial" w:hAnsi="Arial" w:cs="Arial"/>
                <w:bCs/>
                <w:color w:val="000000"/>
                <w:sz w:val="16"/>
                <w:szCs w:val="16"/>
                <w:lang w:val="en-US"/>
              </w:rPr>
            </w:pPr>
            <w:r w:rsidRPr="00366735">
              <w:rPr>
                <w:rFonts w:ascii="Arial" w:hAnsi="Arial" w:cs="Arial"/>
                <w:sz w:val="16"/>
                <w:szCs w:val="16"/>
              </w:rPr>
              <w:t>Abstract</w:t>
            </w:r>
          </w:p>
        </w:tc>
        <w:tc>
          <w:tcPr>
            <w:tcW w:w="836" w:type="pct"/>
            <w:vMerge w:val="restart"/>
            <w:tcBorders>
              <w:top w:val="single" w:sz="4" w:space="0" w:color="auto"/>
              <w:left w:val="single" w:sz="4" w:space="0" w:color="auto"/>
              <w:right w:val="single" w:sz="4" w:space="0" w:color="auto"/>
            </w:tcBorders>
            <w:vAlign w:val="center"/>
          </w:tcPr>
          <w:p w14:paraId="7BC7E2A0" w14:textId="77777777" w:rsidR="002414EC" w:rsidRPr="00366735" w:rsidRDefault="002414EC" w:rsidP="00655D07">
            <w:pPr>
              <w:spacing w:before="100" w:beforeAutospacing="1"/>
              <w:jc w:val="center"/>
              <w:rPr>
                <w:rFonts w:ascii="Arial" w:hAnsi="Arial" w:cs="Arial"/>
                <w:sz w:val="16"/>
                <w:szCs w:val="16"/>
              </w:rPr>
            </w:pPr>
            <w:r w:rsidRPr="00366735">
              <w:rPr>
                <w:rFonts w:ascii="Arial" w:hAnsi="Arial" w:cs="Arial"/>
                <w:bCs/>
                <w:sz w:val="16"/>
                <w:szCs w:val="16"/>
                <w:shd w:val="clear" w:color="auto" w:fill="FFFFFF"/>
                <w:lang w:val="en-US"/>
              </w:rPr>
              <w:t>All lines combined using “OR” operator</w:t>
            </w:r>
          </w:p>
        </w:tc>
        <w:tc>
          <w:tcPr>
            <w:tcW w:w="581" w:type="pct"/>
            <w:vMerge w:val="restart"/>
            <w:tcBorders>
              <w:top w:val="single" w:sz="4" w:space="0" w:color="auto"/>
              <w:left w:val="single" w:sz="4" w:space="0" w:color="auto"/>
              <w:right w:val="single" w:sz="4" w:space="0" w:color="auto"/>
            </w:tcBorders>
            <w:vAlign w:val="center"/>
          </w:tcPr>
          <w:p w14:paraId="3E4E209E" w14:textId="77777777" w:rsidR="002414EC" w:rsidRPr="00366735" w:rsidRDefault="002414EC" w:rsidP="00655D07">
            <w:pPr>
              <w:spacing w:before="100" w:beforeAutospacing="1"/>
              <w:jc w:val="center"/>
              <w:rPr>
                <w:rFonts w:ascii="Arial" w:hAnsi="Arial" w:cs="Arial"/>
                <w:sz w:val="16"/>
                <w:szCs w:val="16"/>
              </w:rPr>
            </w:pPr>
            <w:r w:rsidRPr="00366735">
              <w:rPr>
                <w:rFonts w:ascii="Arial" w:hAnsi="Arial" w:cs="Arial"/>
                <w:sz w:val="16"/>
                <w:szCs w:val="16"/>
              </w:rPr>
              <w:t>291,421</w:t>
            </w:r>
          </w:p>
        </w:tc>
      </w:tr>
      <w:tr w:rsidR="002414EC" w:rsidRPr="00366735" w14:paraId="3DBD4BFD" w14:textId="77777777" w:rsidTr="0028238D">
        <w:trPr>
          <w:jc w:val="center"/>
        </w:trPr>
        <w:tc>
          <w:tcPr>
            <w:tcW w:w="824" w:type="pct"/>
            <w:vMerge/>
            <w:tcBorders>
              <w:top w:val="single" w:sz="4" w:space="0" w:color="auto"/>
              <w:left w:val="single" w:sz="4" w:space="0" w:color="auto"/>
              <w:bottom w:val="single" w:sz="4" w:space="0" w:color="auto"/>
              <w:right w:val="single" w:sz="4" w:space="0" w:color="auto"/>
            </w:tcBorders>
            <w:vAlign w:val="center"/>
            <w:hideMark/>
          </w:tcPr>
          <w:p w14:paraId="59EF3CC4" w14:textId="77777777" w:rsidR="002414EC" w:rsidRPr="00366735" w:rsidRDefault="002414EC" w:rsidP="00655D07">
            <w:pPr>
              <w:rPr>
                <w:rFonts w:ascii="Arial" w:hAnsi="Arial" w:cs="Arial"/>
                <w:color w:val="000000"/>
                <w:sz w:val="16"/>
                <w:szCs w:val="16"/>
                <w:lang w:val="en-US"/>
              </w:rPr>
            </w:pPr>
          </w:p>
        </w:tc>
        <w:tc>
          <w:tcPr>
            <w:tcW w:w="1954" w:type="pct"/>
            <w:tcBorders>
              <w:top w:val="single" w:sz="4" w:space="0" w:color="auto"/>
              <w:left w:val="single" w:sz="4" w:space="0" w:color="auto"/>
              <w:bottom w:val="single" w:sz="4" w:space="0" w:color="auto"/>
              <w:right w:val="single" w:sz="4" w:space="0" w:color="auto"/>
            </w:tcBorders>
            <w:vAlign w:val="center"/>
            <w:hideMark/>
          </w:tcPr>
          <w:p w14:paraId="49FB0C63" w14:textId="77777777" w:rsidR="002414EC" w:rsidRPr="00366735" w:rsidRDefault="002414EC" w:rsidP="00655D07">
            <w:pPr>
              <w:spacing w:before="100" w:beforeAutospacing="1"/>
              <w:rPr>
                <w:rFonts w:ascii="Arial" w:hAnsi="Arial" w:cs="Arial"/>
                <w:sz w:val="16"/>
                <w:szCs w:val="16"/>
              </w:rPr>
            </w:pPr>
            <w:r w:rsidRPr="00366735">
              <w:rPr>
                <w:rFonts w:ascii="Arial" w:hAnsi="Arial" w:cs="Arial"/>
                <w:sz w:val="16"/>
                <w:szCs w:val="16"/>
              </w:rPr>
              <w:t>Mania* OR manic*</w:t>
            </w:r>
          </w:p>
        </w:tc>
        <w:tc>
          <w:tcPr>
            <w:tcW w:w="806" w:type="pct"/>
            <w:tcBorders>
              <w:top w:val="single" w:sz="4" w:space="0" w:color="auto"/>
              <w:left w:val="single" w:sz="4" w:space="0" w:color="auto"/>
              <w:bottom w:val="single" w:sz="4" w:space="0" w:color="auto"/>
              <w:right w:val="single" w:sz="4" w:space="0" w:color="auto"/>
            </w:tcBorders>
            <w:vAlign w:val="center"/>
            <w:hideMark/>
          </w:tcPr>
          <w:p w14:paraId="3F16FBFF" w14:textId="77777777" w:rsidR="002414EC" w:rsidRPr="00366735" w:rsidRDefault="002414EC" w:rsidP="00655D07">
            <w:pPr>
              <w:spacing w:before="100" w:beforeAutospacing="1"/>
              <w:jc w:val="center"/>
              <w:rPr>
                <w:rFonts w:ascii="Arial" w:hAnsi="Arial" w:cs="Arial"/>
                <w:bCs/>
                <w:color w:val="000000"/>
                <w:sz w:val="16"/>
                <w:szCs w:val="16"/>
                <w:lang w:val="en-US"/>
              </w:rPr>
            </w:pPr>
            <w:r w:rsidRPr="00366735">
              <w:rPr>
                <w:rFonts w:ascii="Arial" w:hAnsi="Arial" w:cs="Arial"/>
                <w:sz w:val="16"/>
                <w:szCs w:val="16"/>
              </w:rPr>
              <w:t>Title</w:t>
            </w:r>
          </w:p>
        </w:tc>
        <w:tc>
          <w:tcPr>
            <w:tcW w:w="836" w:type="pct"/>
            <w:vMerge/>
            <w:tcBorders>
              <w:left w:val="single" w:sz="4" w:space="0" w:color="auto"/>
              <w:right w:val="single" w:sz="4" w:space="0" w:color="auto"/>
            </w:tcBorders>
          </w:tcPr>
          <w:p w14:paraId="6FCE2ACB" w14:textId="77777777" w:rsidR="002414EC" w:rsidRPr="00366735" w:rsidRDefault="002414EC" w:rsidP="00655D07">
            <w:pPr>
              <w:spacing w:before="100" w:beforeAutospacing="1"/>
              <w:jc w:val="center"/>
              <w:rPr>
                <w:rFonts w:ascii="Arial" w:hAnsi="Arial" w:cs="Arial"/>
                <w:sz w:val="16"/>
                <w:szCs w:val="16"/>
              </w:rPr>
            </w:pPr>
          </w:p>
        </w:tc>
        <w:tc>
          <w:tcPr>
            <w:tcW w:w="581" w:type="pct"/>
            <w:vMerge/>
            <w:tcBorders>
              <w:left w:val="single" w:sz="4" w:space="0" w:color="auto"/>
              <w:right w:val="single" w:sz="4" w:space="0" w:color="auto"/>
            </w:tcBorders>
            <w:vAlign w:val="center"/>
          </w:tcPr>
          <w:p w14:paraId="534CA0AF" w14:textId="77777777" w:rsidR="002414EC" w:rsidRPr="00366735" w:rsidRDefault="002414EC" w:rsidP="00655D07">
            <w:pPr>
              <w:spacing w:before="100" w:beforeAutospacing="1"/>
              <w:jc w:val="center"/>
              <w:rPr>
                <w:rFonts w:ascii="Arial" w:hAnsi="Arial" w:cs="Arial"/>
                <w:sz w:val="16"/>
                <w:szCs w:val="16"/>
              </w:rPr>
            </w:pPr>
          </w:p>
        </w:tc>
      </w:tr>
      <w:tr w:rsidR="002414EC" w:rsidRPr="00366735" w14:paraId="4DBE4021" w14:textId="77777777" w:rsidTr="0028238D">
        <w:trPr>
          <w:jc w:val="center"/>
        </w:trPr>
        <w:tc>
          <w:tcPr>
            <w:tcW w:w="824" w:type="pct"/>
            <w:vMerge/>
            <w:tcBorders>
              <w:top w:val="single" w:sz="4" w:space="0" w:color="auto"/>
              <w:left w:val="single" w:sz="4" w:space="0" w:color="auto"/>
              <w:bottom w:val="single" w:sz="4" w:space="0" w:color="auto"/>
              <w:right w:val="single" w:sz="4" w:space="0" w:color="auto"/>
            </w:tcBorders>
            <w:vAlign w:val="center"/>
            <w:hideMark/>
          </w:tcPr>
          <w:p w14:paraId="221910C3" w14:textId="77777777" w:rsidR="002414EC" w:rsidRPr="00366735" w:rsidRDefault="002414EC" w:rsidP="00655D07">
            <w:pPr>
              <w:rPr>
                <w:rFonts w:ascii="Arial" w:hAnsi="Arial" w:cs="Arial"/>
                <w:color w:val="000000"/>
                <w:sz w:val="16"/>
                <w:szCs w:val="16"/>
                <w:lang w:val="en-US"/>
              </w:rPr>
            </w:pPr>
          </w:p>
        </w:tc>
        <w:tc>
          <w:tcPr>
            <w:tcW w:w="1954" w:type="pct"/>
            <w:tcBorders>
              <w:top w:val="single" w:sz="4" w:space="0" w:color="auto"/>
              <w:left w:val="single" w:sz="4" w:space="0" w:color="auto"/>
              <w:bottom w:val="single" w:sz="4" w:space="0" w:color="auto"/>
              <w:right w:val="single" w:sz="4" w:space="0" w:color="auto"/>
            </w:tcBorders>
            <w:vAlign w:val="center"/>
            <w:hideMark/>
          </w:tcPr>
          <w:p w14:paraId="36A4D93D" w14:textId="77777777" w:rsidR="002414EC" w:rsidRPr="00366735" w:rsidRDefault="002414EC" w:rsidP="00655D07">
            <w:pPr>
              <w:spacing w:before="100" w:beforeAutospacing="1"/>
              <w:rPr>
                <w:rFonts w:ascii="Arial" w:hAnsi="Arial" w:cs="Arial"/>
                <w:sz w:val="16"/>
                <w:szCs w:val="16"/>
              </w:rPr>
            </w:pPr>
            <w:r w:rsidRPr="00366735">
              <w:rPr>
                <w:rFonts w:ascii="Arial" w:hAnsi="Arial" w:cs="Arial"/>
                <w:sz w:val="16"/>
                <w:szCs w:val="16"/>
              </w:rPr>
              <w:t>Mania* OR manic*</w:t>
            </w:r>
          </w:p>
        </w:tc>
        <w:tc>
          <w:tcPr>
            <w:tcW w:w="806" w:type="pct"/>
            <w:tcBorders>
              <w:top w:val="single" w:sz="4" w:space="0" w:color="auto"/>
              <w:left w:val="single" w:sz="4" w:space="0" w:color="auto"/>
              <w:bottom w:val="single" w:sz="4" w:space="0" w:color="auto"/>
              <w:right w:val="single" w:sz="4" w:space="0" w:color="auto"/>
            </w:tcBorders>
            <w:vAlign w:val="center"/>
            <w:hideMark/>
          </w:tcPr>
          <w:p w14:paraId="6D2ECF2D" w14:textId="77777777" w:rsidR="002414EC" w:rsidRPr="00366735" w:rsidRDefault="002414EC" w:rsidP="00655D07">
            <w:pPr>
              <w:spacing w:before="100" w:beforeAutospacing="1"/>
              <w:jc w:val="center"/>
              <w:rPr>
                <w:rFonts w:ascii="Arial" w:hAnsi="Arial" w:cs="Arial"/>
                <w:bCs/>
                <w:color w:val="000000"/>
                <w:sz w:val="16"/>
                <w:szCs w:val="16"/>
                <w:lang w:val="en-US"/>
              </w:rPr>
            </w:pPr>
            <w:r w:rsidRPr="00366735">
              <w:rPr>
                <w:rFonts w:ascii="Arial" w:hAnsi="Arial" w:cs="Arial"/>
                <w:sz w:val="16"/>
                <w:szCs w:val="16"/>
              </w:rPr>
              <w:t>Abstract</w:t>
            </w:r>
          </w:p>
        </w:tc>
        <w:tc>
          <w:tcPr>
            <w:tcW w:w="836" w:type="pct"/>
            <w:vMerge/>
            <w:tcBorders>
              <w:left w:val="single" w:sz="4" w:space="0" w:color="auto"/>
              <w:right w:val="single" w:sz="4" w:space="0" w:color="auto"/>
            </w:tcBorders>
          </w:tcPr>
          <w:p w14:paraId="37CEDF45" w14:textId="77777777" w:rsidR="002414EC" w:rsidRPr="00366735" w:rsidRDefault="002414EC" w:rsidP="00655D07">
            <w:pPr>
              <w:spacing w:before="100" w:beforeAutospacing="1"/>
              <w:jc w:val="center"/>
              <w:rPr>
                <w:rFonts w:ascii="Arial" w:hAnsi="Arial" w:cs="Arial"/>
                <w:sz w:val="16"/>
                <w:szCs w:val="16"/>
              </w:rPr>
            </w:pPr>
          </w:p>
        </w:tc>
        <w:tc>
          <w:tcPr>
            <w:tcW w:w="581" w:type="pct"/>
            <w:vMerge/>
            <w:tcBorders>
              <w:left w:val="single" w:sz="4" w:space="0" w:color="auto"/>
              <w:right w:val="single" w:sz="4" w:space="0" w:color="auto"/>
            </w:tcBorders>
            <w:vAlign w:val="center"/>
          </w:tcPr>
          <w:p w14:paraId="16581F87" w14:textId="77777777" w:rsidR="002414EC" w:rsidRPr="00366735" w:rsidRDefault="002414EC" w:rsidP="00655D07">
            <w:pPr>
              <w:spacing w:before="100" w:beforeAutospacing="1"/>
              <w:jc w:val="center"/>
              <w:rPr>
                <w:rFonts w:ascii="Arial" w:hAnsi="Arial" w:cs="Arial"/>
                <w:sz w:val="16"/>
                <w:szCs w:val="16"/>
              </w:rPr>
            </w:pPr>
          </w:p>
        </w:tc>
      </w:tr>
      <w:tr w:rsidR="002414EC" w:rsidRPr="00366735" w14:paraId="428957DB" w14:textId="77777777" w:rsidTr="0028238D">
        <w:trPr>
          <w:jc w:val="center"/>
        </w:trPr>
        <w:tc>
          <w:tcPr>
            <w:tcW w:w="824" w:type="pct"/>
            <w:vMerge/>
            <w:tcBorders>
              <w:top w:val="single" w:sz="4" w:space="0" w:color="auto"/>
              <w:left w:val="single" w:sz="4" w:space="0" w:color="auto"/>
              <w:bottom w:val="single" w:sz="4" w:space="0" w:color="auto"/>
              <w:right w:val="single" w:sz="4" w:space="0" w:color="auto"/>
            </w:tcBorders>
            <w:vAlign w:val="center"/>
            <w:hideMark/>
          </w:tcPr>
          <w:p w14:paraId="16AF13C6" w14:textId="77777777" w:rsidR="002414EC" w:rsidRPr="00366735" w:rsidRDefault="002414EC" w:rsidP="00655D07">
            <w:pPr>
              <w:rPr>
                <w:rFonts w:ascii="Arial" w:hAnsi="Arial" w:cs="Arial"/>
                <w:color w:val="000000"/>
                <w:sz w:val="16"/>
                <w:szCs w:val="16"/>
                <w:lang w:val="en-US"/>
              </w:rPr>
            </w:pPr>
          </w:p>
        </w:tc>
        <w:tc>
          <w:tcPr>
            <w:tcW w:w="1954" w:type="pct"/>
            <w:tcBorders>
              <w:top w:val="single" w:sz="4" w:space="0" w:color="auto"/>
              <w:left w:val="single" w:sz="4" w:space="0" w:color="auto"/>
              <w:bottom w:val="single" w:sz="4" w:space="0" w:color="auto"/>
              <w:right w:val="single" w:sz="4" w:space="0" w:color="auto"/>
            </w:tcBorders>
            <w:vAlign w:val="center"/>
            <w:hideMark/>
          </w:tcPr>
          <w:p w14:paraId="559647FA" w14:textId="77777777" w:rsidR="002414EC" w:rsidRPr="00366735" w:rsidRDefault="002414EC" w:rsidP="00655D07">
            <w:pPr>
              <w:spacing w:before="100" w:beforeAutospacing="1"/>
              <w:rPr>
                <w:rFonts w:ascii="Arial" w:hAnsi="Arial" w:cs="Arial"/>
                <w:bCs/>
                <w:sz w:val="16"/>
                <w:szCs w:val="16"/>
                <w:shd w:val="clear" w:color="auto" w:fill="FFFFFF"/>
                <w:lang w:val="en-US"/>
              </w:rPr>
            </w:pPr>
            <w:r w:rsidRPr="00366735">
              <w:rPr>
                <w:rFonts w:ascii="Arial" w:hAnsi="Arial" w:cs="Arial"/>
                <w:sz w:val="16"/>
                <w:szCs w:val="16"/>
              </w:rPr>
              <w:t>"major depression" OR "Atypical Depression" OR "Dysthymic Disorder" OR "Endogenous Depression" OR "Late Life Depression" OR "Postpartum Depression" OR "Reactive Depression" OR "Recurrent Depression" OR "Treatment Resistant Depression"</w:t>
            </w:r>
          </w:p>
        </w:tc>
        <w:tc>
          <w:tcPr>
            <w:tcW w:w="806" w:type="pct"/>
            <w:tcBorders>
              <w:top w:val="single" w:sz="4" w:space="0" w:color="auto"/>
              <w:left w:val="single" w:sz="4" w:space="0" w:color="auto"/>
              <w:bottom w:val="single" w:sz="4" w:space="0" w:color="auto"/>
              <w:right w:val="single" w:sz="4" w:space="0" w:color="auto"/>
            </w:tcBorders>
            <w:vAlign w:val="center"/>
            <w:hideMark/>
          </w:tcPr>
          <w:p w14:paraId="015432BE" w14:textId="77777777" w:rsidR="002414EC" w:rsidRPr="00366735" w:rsidRDefault="002414EC" w:rsidP="00655D07">
            <w:pPr>
              <w:spacing w:before="100" w:beforeAutospacing="1"/>
              <w:jc w:val="center"/>
              <w:rPr>
                <w:rFonts w:ascii="Arial" w:hAnsi="Arial" w:cs="Arial"/>
                <w:bCs/>
                <w:color w:val="000000"/>
                <w:sz w:val="16"/>
                <w:szCs w:val="16"/>
                <w:lang w:val="en-US"/>
              </w:rPr>
            </w:pPr>
            <w:r w:rsidRPr="00366735">
              <w:rPr>
                <w:rFonts w:ascii="Arial" w:hAnsi="Arial" w:cs="Arial"/>
                <w:bCs/>
                <w:color w:val="000000"/>
                <w:sz w:val="16"/>
                <w:szCs w:val="16"/>
                <w:shd w:val="clear" w:color="auto" w:fill="FFFFFF"/>
                <w:lang w:val="en-US"/>
              </w:rPr>
              <w:t>Index Terms</w:t>
            </w:r>
          </w:p>
        </w:tc>
        <w:tc>
          <w:tcPr>
            <w:tcW w:w="836" w:type="pct"/>
            <w:vMerge/>
            <w:tcBorders>
              <w:left w:val="single" w:sz="4" w:space="0" w:color="auto"/>
              <w:right w:val="single" w:sz="4" w:space="0" w:color="auto"/>
            </w:tcBorders>
          </w:tcPr>
          <w:p w14:paraId="162B4C3D" w14:textId="77777777" w:rsidR="002414EC" w:rsidRPr="00366735" w:rsidRDefault="002414EC" w:rsidP="00655D07">
            <w:pPr>
              <w:spacing w:before="100" w:beforeAutospacing="1"/>
              <w:jc w:val="center"/>
              <w:rPr>
                <w:rFonts w:ascii="Arial" w:hAnsi="Arial" w:cs="Arial"/>
                <w:bCs/>
                <w:sz w:val="16"/>
                <w:szCs w:val="16"/>
                <w:shd w:val="clear" w:color="auto" w:fill="FFFFFF"/>
                <w:lang w:val="en-US"/>
              </w:rPr>
            </w:pPr>
          </w:p>
        </w:tc>
        <w:tc>
          <w:tcPr>
            <w:tcW w:w="581" w:type="pct"/>
            <w:vMerge/>
            <w:tcBorders>
              <w:left w:val="single" w:sz="4" w:space="0" w:color="auto"/>
              <w:right w:val="single" w:sz="4" w:space="0" w:color="auto"/>
            </w:tcBorders>
            <w:vAlign w:val="center"/>
          </w:tcPr>
          <w:p w14:paraId="16186FE5" w14:textId="77777777" w:rsidR="002414EC" w:rsidRPr="00366735" w:rsidRDefault="002414EC" w:rsidP="00655D07">
            <w:pPr>
              <w:spacing w:before="100" w:beforeAutospacing="1"/>
              <w:jc w:val="center"/>
              <w:rPr>
                <w:rFonts w:ascii="Arial" w:hAnsi="Arial" w:cs="Arial"/>
                <w:bCs/>
                <w:sz w:val="16"/>
                <w:szCs w:val="16"/>
                <w:shd w:val="clear" w:color="auto" w:fill="FFFFFF"/>
                <w:lang w:val="en-US"/>
              </w:rPr>
            </w:pPr>
          </w:p>
        </w:tc>
      </w:tr>
      <w:tr w:rsidR="002414EC" w:rsidRPr="00366735" w14:paraId="495893C2" w14:textId="77777777" w:rsidTr="0028238D">
        <w:trPr>
          <w:jc w:val="center"/>
        </w:trPr>
        <w:tc>
          <w:tcPr>
            <w:tcW w:w="824" w:type="pct"/>
            <w:vMerge/>
            <w:tcBorders>
              <w:top w:val="single" w:sz="4" w:space="0" w:color="auto"/>
              <w:left w:val="single" w:sz="4" w:space="0" w:color="auto"/>
              <w:bottom w:val="single" w:sz="4" w:space="0" w:color="auto"/>
              <w:right w:val="single" w:sz="4" w:space="0" w:color="auto"/>
            </w:tcBorders>
            <w:vAlign w:val="center"/>
            <w:hideMark/>
          </w:tcPr>
          <w:p w14:paraId="29FC3C79" w14:textId="77777777" w:rsidR="002414EC" w:rsidRPr="00366735" w:rsidRDefault="002414EC" w:rsidP="00655D07">
            <w:pPr>
              <w:rPr>
                <w:rFonts w:ascii="Arial" w:hAnsi="Arial" w:cs="Arial"/>
                <w:color w:val="000000"/>
                <w:sz w:val="16"/>
                <w:szCs w:val="16"/>
                <w:lang w:val="en-US"/>
              </w:rPr>
            </w:pPr>
          </w:p>
        </w:tc>
        <w:tc>
          <w:tcPr>
            <w:tcW w:w="1954" w:type="pct"/>
            <w:tcBorders>
              <w:top w:val="single" w:sz="4" w:space="0" w:color="auto"/>
              <w:left w:val="single" w:sz="4" w:space="0" w:color="auto"/>
              <w:bottom w:val="single" w:sz="4" w:space="0" w:color="auto"/>
              <w:right w:val="single" w:sz="4" w:space="0" w:color="auto"/>
            </w:tcBorders>
            <w:vAlign w:val="center"/>
            <w:hideMark/>
          </w:tcPr>
          <w:p w14:paraId="4CA8A9E6" w14:textId="77777777" w:rsidR="002414EC" w:rsidRPr="00366735" w:rsidRDefault="002414EC" w:rsidP="00655D07">
            <w:pPr>
              <w:spacing w:before="100" w:beforeAutospacing="1"/>
              <w:rPr>
                <w:rFonts w:ascii="Arial" w:hAnsi="Arial" w:cs="Arial"/>
                <w:sz w:val="16"/>
                <w:szCs w:val="16"/>
              </w:rPr>
            </w:pPr>
            <w:r w:rsidRPr="00366735">
              <w:rPr>
                <w:rFonts w:ascii="Arial" w:hAnsi="Arial" w:cs="Arial"/>
                <w:sz w:val="16"/>
                <w:szCs w:val="16"/>
              </w:rPr>
              <w:t>((major OR clinical OR melancholic OR catatonic OR atypical OR unipolar OR disorder* OR episode*) NEAR/2 depress*)</w:t>
            </w:r>
          </w:p>
        </w:tc>
        <w:tc>
          <w:tcPr>
            <w:tcW w:w="806" w:type="pct"/>
            <w:tcBorders>
              <w:top w:val="single" w:sz="4" w:space="0" w:color="auto"/>
              <w:left w:val="single" w:sz="4" w:space="0" w:color="auto"/>
              <w:bottom w:val="single" w:sz="4" w:space="0" w:color="auto"/>
              <w:right w:val="single" w:sz="4" w:space="0" w:color="auto"/>
            </w:tcBorders>
            <w:vAlign w:val="center"/>
            <w:hideMark/>
          </w:tcPr>
          <w:p w14:paraId="7D8AC261" w14:textId="77777777" w:rsidR="002414EC" w:rsidRPr="00366735" w:rsidRDefault="002414EC" w:rsidP="00655D07">
            <w:pPr>
              <w:spacing w:before="100" w:beforeAutospacing="1"/>
              <w:jc w:val="center"/>
              <w:rPr>
                <w:rFonts w:ascii="Arial" w:hAnsi="Arial" w:cs="Arial"/>
                <w:bCs/>
                <w:color w:val="000000"/>
                <w:sz w:val="16"/>
                <w:szCs w:val="16"/>
                <w:lang w:val="en-US"/>
              </w:rPr>
            </w:pPr>
            <w:r w:rsidRPr="00366735">
              <w:rPr>
                <w:rFonts w:ascii="Arial" w:hAnsi="Arial" w:cs="Arial"/>
                <w:sz w:val="16"/>
                <w:szCs w:val="16"/>
              </w:rPr>
              <w:t>Title</w:t>
            </w:r>
          </w:p>
        </w:tc>
        <w:tc>
          <w:tcPr>
            <w:tcW w:w="836" w:type="pct"/>
            <w:vMerge/>
            <w:tcBorders>
              <w:left w:val="single" w:sz="4" w:space="0" w:color="auto"/>
              <w:right w:val="single" w:sz="4" w:space="0" w:color="auto"/>
            </w:tcBorders>
          </w:tcPr>
          <w:p w14:paraId="4F4FFDAC" w14:textId="77777777" w:rsidR="002414EC" w:rsidRPr="00366735" w:rsidRDefault="002414EC" w:rsidP="00655D07">
            <w:pPr>
              <w:spacing w:before="100" w:beforeAutospacing="1"/>
              <w:jc w:val="center"/>
              <w:rPr>
                <w:rFonts w:ascii="Arial" w:hAnsi="Arial" w:cs="Arial"/>
                <w:sz w:val="16"/>
                <w:szCs w:val="16"/>
              </w:rPr>
            </w:pPr>
          </w:p>
        </w:tc>
        <w:tc>
          <w:tcPr>
            <w:tcW w:w="581" w:type="pct"/>
            <w:vMerge/>
            <w:tcBorders>
              <w:left w:val="single" w:sz="4" w:space="0" w:color="auto"/>
              <w:right w:val="single" w:sz="4" w:space="0" w:color="auto"/>
            </w:tcBorders>
            <w:vAlign w:val="center"/>
          </w:tcPr>
          <w:p w14:paraId="4AC381D5" w14:textId="77777777" w:rsidR="002414EC" w:rsidRPr="00366735" w:rsidRDefault="002414EC" w:rsidP="00655D07">
            <w:pPr>
              <w:spacing w:before="100" w:beforeAutospacing="1"/>
              <w:jc w:val="center"/>
              <w:rPr>
                <w:rFonts w:ascii="Arial" w:hAnsi="Arial" w:cs="Arial"/>
                <w:sz w:val="16"/>
                <w:szCs w:val="16"/>
              </w:rPr>
            </w:pPr>
          </w:p>
        </w:tc>
      </w:tr>
      <w:tr w:rsidR="002414EC" w:rsidRPr="00366735" w14:paraId="75BB81E7" w14:textId="77777777" w:rsidTr="0028238D">
        <w:trPr>
          <w:jc w:val="center"/>
        </w:trPr>
        <w:tc>
          <w:tcPr>
            <w:tcW w:w="824" w:type="pct"/>
            <w:vMerge/>
            <w:tcBorders>
              <w:top w:val="single" w:sz="4" w:space="0" w:color="auto"/>
              <w:left w:val="single" w:sz="4" w:space="0" w:color="auto"/>
              <w:bottom w:val="single" w:sz="4" w:space="0" w:color="auto"/>
              <w:right w:val="single" w:sz="4" w:space="0" w:color="auto"/>
            </w:tcBorders>
            <w:vAlign w:val="center"/>
            <w:hideMark/>
          </w:tcPr>
          <w:p w14:paraId="662948F9" w14:textId="77777777" w:rsidR="002414EC" w:rsidRPr="00366735" w:rsidRDefault="002414EC" w:rsidP="00655D07">
            <w:pPr>
              <w:rPr>
                <w:rFonts w:ascii="Arial" w:hAnsi="Arial" w:cs="Arial"/>
                <w:color w:val="000000"/>
                <w:sz w:val="16"/>
                <w:szCs w:val="16"/>
                <w:lang w:val="en-US"/>
              </w:rPr>
            </w:pPr>
          </w:p>
        </w:tc>
        <w:tc>
          <w:tcPr>
            <w:tcW w:w="1954" w:type="pct"/>
            <w:tcBorders>
              <w:top w:val="single" w:sz="4" w:space="0" w:color="auto"/>
              <w:left w:val="single" w:sz="4" w:space="0" w:color="auto"/>
              <w:bottom w:val="single" w:sz="4" w:space="0" w:color="auto"/>
              <w:right w:val="single" w:sz="4" w:space="0" w:color="auto"/>
            </w:tcBorders>
            <w:vAlign w:val="center"/>
            <w:hideMark/>
          </w:tcPr>
          <w:p w14:paraId="58E16DF2" w14:textId="77777777" w:rsidR="002414EC" w:rsidRPr="00366735" w:rsidRDefault="002414EC" w:rsidP="00655D07">
            <w:pPr>
              <w:spacing w:before="100" w:beforeAutospacing="1"/>
              <w:rPr>
                <w:rFonts w:ascii="Arial" w:hAnsi="Arial" w:cs="Arial"/>
                <w:sz w:val="16"/>
                <w:szCs w:val="16"/>
              </w:rPr>
            </w:pPr>
            <w:r w:rsidRPr="00366735">
              <w:rPr>
                <w:rFonts w:ascii="Arial" w:hAnsi="Arial" w:cs="Arial"/>
                <w:sz w:val="16"/>
                <w:szCs w:val="16"/>
              </w:rPr>
              <w:t>((major OR clinical OR melancholic OR catatonic OR atypical OR unipolar OR disorder* OR episode*) NEAR/2 depress*)</w:t>
            </w:r>
          </w:p>
        </w:tc>
        <w:tc>
          <w:tcPr>
            <w:tcW w:w="806" w:type="pct"/>
            <w:tcBorders>
              <w:top w:val="single" w:sz="4" w:space="0" w:color="auto"/>
              <w:left w:val="single" w:sz="4" w:space="0" w:color="auto"/>
              <w:bottom w:val="single" w:sz="4" w:space="0" w:color="auto"/>
              <w:right w:val="single" w:sz="4" w:space="0" w:color="auto"/>
            </w:tcBorders>
            <w:vAlign w:val="center"/>
            <w:hideMark/>
          </w:tcPr>
          <w:p w14:paraId="5B43AF8F" w14:textId="77777777" w:rsidR="002414EC" w:rsidRPr="00366735" w:rsidRDefault="002414EC" w:rsidP="00655D07">
            <w:pPr>
              <w:spacing w:before="100" w:beforeAutospacing="1"/>
              <w:jc w:val="center"/>
              <w:rPr>
                <w:rFonts w:ascii="Arial" w:hAnsi="Arial" w:cs="Arial"/>
                <w:bCs/>
                <w:color w:val="000000"/>
                <w:sz w:val="16"/>
                <w:szCs w:val="16"/>
                <w:lang w:val="en-US"/>
              </w:rPr>
            </w:pPr>
            <w:r w:rsidRPr="00366735">
              <w:rPr>
                <w:rFonts w:ascii="Arial" w:hAnsi="Arial" w:cs="Arial"/>
                <w:sz w:val="16"/>
                <w:szCs w:val="16"/>
              </w:rPr>
              <w:t>Abstract</w:t>
            </w:r>
          </w:p>
        </w:tc>
        <w:tc>
          <w:tcPr>
            <w:tcW w:w="836" w:type="pct"/>
            <w:vMerge/>
            <w:tcBorders>
              <w:left w:val="single" w:sz="4" w:space="0" w:color="auto"/>
              <w:right w:val="single" w:sz="4" w:space="0" w:color="auto"/>
            </w:tcBorders>
          </w:tcPr>
          <w:p w14:paraId="4EB2E833" w14:textId="77777777" w:rsidR="002414EC" w:rsidRPr="00366735" w:rsidRDefault="002414EC" w:rsidP="00655D07">
            <w:pPr>
              <w:spacing w:before="100" w:beforeAutospacing="1"/>
              <w:jc w:val="center"/>
              <w:rPr>
                <w:rFonts w:ascii="Arial" w:hAnsi="Arial" w:cs="Arial"/>
                <w:sz w:val="16"/>
                <w:szCs w:val="16"/>
              </w:rPr>
            </w:pPr>
          </w:p>
        </w:tc>
        <w:tc>
          <w:tcPr>
            <w:tcW w:w="581" w:type="pct"/>
            <w:vMerge/>
            <w:tcBorders>
              <w:left w:val="single" w:sz="4" w:space="0" w:color="auto"/>
              <w:right w:val="single" w:sz="4" w:space="0" w:color="auto"/>
            </w:tcBorders>
            <w:vAlign w:val="center"/>
          </w:tcPr>
          <w:p w14:paraId="4082D1E8" w14:textId="77777777" w:rsidR="002414EC" w:rsidRPr="00366735" w:rsidRDefault="002414EC" w:rsidP="00655D07">
            <w:pPr>
              <w:spacing w:before="100" w:beforeAutospacing="1"/>
              <w:jc w:val="center"/>
              <w:rPr>
                <w:rFonts w:ascii="Arial" w:hAnsi="Arial" w:cs="Arial"/>
                <w:sz w:val="16"/>
                <w:szCs w:val="16"/>
              </w:rPr>
            </w:pPr>
          </w:p>
        </w:tc>
      </w:tr>
      <w:tr w:rsidR="002414EC" w:rsidRPr="00366735" w14:paraId="6AF052A4" w14:textId="77777777" w:rsidTr="0028238D">
        <w:trPr>
          <w:jc w:val="center"/>
        </w:trPr>
        <w:tc>
          <w:tcPr>
            <w:tcW w:w="824" w:type="pct"/>
            <w:vMerge/>
            <w:tcBorders>
              <w:top w:val="single" w:sz="4" w:space="0" w:color="auto"/>
              <w:left w:val="single" w:sz="4" w:space="0" w:color="auto"/>
              <w:bottom w:val="single" w:sz="4" w:space="0" w:color="auto"/>
              <w:right w:val="single" w:sz="4" w:space="0" w:color="auto"/>
            </w:tcBorders>
            <w:vAlign w:val="center"/>
            <w:hideMark/>
          </w:tcPr>
          <w:p w14:paraId="357365D7" w14:textId="77777777" w:rsidR="002414EC" w:rsidRPr="00366735" w:rsidRDefault="002414EC" w:rsidP="00655D07">
            <w:pPr>
              <w:rPr>
                <w:rFonts w:ascii="Arial" w:hAnsi="Arial" w:cs="Arial"/>
                <w:color w:val="000000"/>
                <w:sz w:val="16"/>
                <w:szCs w:val="16"/>
                <w:lang w:val="en-US"/>
              </w:rPr>
            </w:pPr>
          </w:p>
        </w:tc>
        <w:tc>
          <w:tcPr>
            <w:tcW w:w="1954" w:type="pct"/>
            <w:tcBorders>
              <w:top w:val="single" w:sz="4" w:space="0" w:color="auto"/>
              <w:left w:val="single" w:sz="4" w:space="0" w:color="auto"/>
              <w:bottom w:val="single" w:sz="4" w:space="0" w:color="auto"/>
              <w:right w:val="single" w:sz="4" w:space="0" w:color="auto"/>
            </w:tcBorders>
            <w:vAlign w:val="center"/>
            <w:hideMark/>
          </w:tcPr>
          <w:p w14:paraId="2716CABD" w14:textId="77777777" w:rsidR="002414EC" w:rsidRPr="00366735" w:rsidRDefault="002414EC" w:rsidP="00655D07">
            <w:pPr>
              <w:spacing w:before="100" w:beforeAutospacing="1"/>
              <w:rPr>
                <w:rFonts w:ascii="Arial" w:hAnsi="Arial" w:cs="Arial"/>
                <w:sz w:val="16"/>
                <w:szCs w:val="16"/>
              </w:rPr>
            </w:pPr>
            <w:r w:rsidRPr="00366735">
              <w:rPr>
                <w:rFonts w:ascii="Arial" w:hAnsi="Arial" w:cs="Arial"/>
                <w:sz w:val="16"/>
                <w:szCs w:val="16"/>
              </w:rPr>
              <w:t>"unipolar disorder" OR MDD</w:t>
            </w:r>
          </w:p>
        </w:tc>
        <w:tc>
          <w:tcPr>
            <w:tcW w:w="806" w:type="pct"/>
            <w:tcBorders>
              <w:top w:val="single" w:sz="4" w:space="0" w:color="auto"/>
              <w:left w:val="single" w:sz="4" w:space="0" w:color="auto"/>
              <w:bottom w:val="single" w:sz="4" w:space="0" w:color="auto"/>
              <w:right w:val="single" w:sz="4" w:space="0" w:color="auto"/>
            </w:tcBorders>
            <w:vAlign w:val="center"/>
            <w:hideMark/>
          </w:tcPr>
          <w:p w14:paraId="306C8223" w14:textId="77777777" w:rsidR="002414EC" w:rsidRPr="00366735" w:rsidRDefault="002414EC" w:rsidP="00655D07">
            <w:pPr>
              <w:spacing w:before="100" w:beforeAutospacing="1"/>
              <w:jc w:val="center"/>
              <w:rPr>
                <w:rFonts w:ascii="Arial" w:hAnsi="Arial" w:cs="Arial"/>
                <w:bCs/>
                <w:color w:val="000000"/>
                <w:sz w:val="16"/>
                <w:szCs w:val="16"/>
                <w:lang w:val="en-US"/>
              </w:rPr>
            </w:pPr>
            <w:r w:rsidRPr="00366735">
              <w:rPr>
                <w:rFonts w:ascii="Arial" w:hAnsi="Arial" w:cs="Arial"/>
                <w:sz w:val="16"/>
                <w:szCs w:val="16"/>
              </w:rPr>
              <w:t>Title</w:t>
            </w:r>
          </w:p>
        </w:tc>
        <w:tc>
          <w:tcPr>
            <w:tcW w:w="836" w:type="pct"/>
            <w:vMerge/>
            <w:tcBorders>
              <w:left w:val="single" w:sz="4" w:space="0" w:color="auto"/>
              <w:right w:val="single" w:sz="4" w:space="0" w:color="auto"/>
            </w:tcBorders>
          </w:tcPr>
          <w:p w14:paraId="4DC94B83" w14:textId="77777777" w:rsidR="002414EC" w:rsidRPr="00366735" w:rsidRDefault="002414EC" w:rsidP="00655D07">
            <w:pPr>
              <w:spacing w:before="100" w:beforeAutospacing="1"/>
              <w:jc w:val="center"/>
              <w:rPr>
                <w:rFonts w:ascii="Arial" w:hAnsi="Arial" w:cs="Arial"/>
                <w:sz w:val="16"/>
                <w:szCs w:val="16"/>
              </w:rPr>
            </w:pPr>
          </w:p>
        </w:tc>
        <w:tc>
          <w:tcPr>
            <w:tcW w:w="581" w:type="pct"/>
            <w:vMerge/>
            <w:tcBorders>
              <w:left w:val="single" w:sz="4" w:space="0" w:color="auto"/>
              <w:right w:val="single" w:sz="4" w:space="0" w:color="auto"/>
            </w:tcBorders>
            <w:vAlign w:val="center"/>
          </w:tcPr>
          <w:p w14:paraId="3E62AF6A" w14:textId="77777777" w:rsidR="002414EC" w:rsidRPr="00366735" w:rsidRDefault="002414EC" w:rsidP="00655D07">
            <w:pPr>
              <w:spacing w:before="100" w:beforeAutospacing="1"/>
              <w:jc w:val="center"/>
              <w:rPr>
                <w:rFonts w:ascii="Arial" w:hAnsi="Arial" w:cs="Arial"/>
                <w:sz w:val="16"/>
                <w:szCs w:val="16"/>
              </w:rPr>
            </w:pPr>
          </w:p>
        </w:tc>
      </w:tr>
      <w:tr w:rsidR="002414EC" w:rsidRPr="00366735" w14:paraId="37D2CD79" w14:textId="77777777" w:rsidTr="0028238D">
        <w:trPr>
          <w:jc w:val="center"/>
        </w:trPr>
        <w:tc>
          <w:tcPr>
            <w:tcW w:w="824" w:type="pct"/>
            <w:vMerge/>
            <w:tcBorders>
              <w:top w:val="single" w:sz="4" w:space="0" w:color="auto"/>
              <w:left w:val="single" w:sz="4" w:space="0" w:color="auto"/>
              <w:bottom w:val="single" w:sz="4" w:space="0" w:color="auto"/>
              <w:right w:val="single" w:sz="4" w:space="0" w:color="auto"/>
            </w:tcBorders>
            <w:vAlign w:val="center"/>
            <w:hideMark/>
          </w:tcPr>
          <w:p w14:paraId="209F5551" w14:textId="77777777" w:rsidR="002414EC" w:rsidRPr="00366735" w:rsidRDefault="002414EC" w:rsidP="00655D07">
            <w:pPr>
              <w:rPr>
                <w:rFonts w:ascii="Arial" w:hAnsi="Arial" w:cs="Arial"/>
                <w:color w:val="000000"/>
                <w:sz w:val="16"/>
                <w:szCs w:val="16"/>
                <w:lang w:val="en-US"/>
              </w:rPr>
            </w:pPr>
          </w:p>
        </w:tc>
        <w:tc>
          <w:tcPr>
            <w:tcW w:w="1954" w:type="pct"/>
            <w:tcBorders>
              <w:top w:val="single" w:sz="4" w:space="0" w:color="auto"/>
              <w:left w:val="single" w:sz="4" w:space="0" w:color="auto"/>
              <w:bottom w:val="single" w:sz="4" w:space="0" w:color="auto"/>
              <w:right w:val="single" w:sz="4" w:space="0" w:color="auto"/>
            </w:tcBorders>
            <w:vAlign w:val="center"/>
            <w:hideMark/>
          </w:tcPr>
          <w:p w14:paraId="1B98C218" w14:textId="77777777" w:rsidR="002414EC" w:rsidRPr="00366735" w:rsidRDefault="002414EC" w:rsidP="00655D07">
            <w:pPr>
              <w:spacing w:before="100" w:beforeAutospacing="1"/>
              <w:rPr>
                <w:rFonts w:ascii="Arial" w:hAnsi="Arial" w:cs="Arial"/>
                <w:sz w:val="16"/>
                <w:szCs w:val="16"/>
              </w:rPr>
            </w:pPr>
            <w:r w:rsidRPr="00366735">
              <w:rPr>
                <w:rFonts w:ascii="Arial" w:hAnsi="Arial" w:cs="Arial"/>
                <w:sz w:val="16"/>
                <w:szCs w:val="16"/>
              </w:rPr>
              <w:t>"unipolar disorder" OR MDD</w:t>
            </w:r>
          </w:p>
        </w:tc>
        <w:tc>
          <w:tcPr>
            <w:tcW w:w="806" w:type="pct"/>
            <w:tcBorders>
              <w:top w:val="single" w:sz="4" w:space="0" w:color="auto"/>
              <w:left w:val="single" w:sz="4" w:space="0" w:color="auto"/>
              <w:bottom w:val="single" w:sz="4" w:space="0" w:color="auto"/>
              <w:right w:val="single" w:sz="4" w:space="0" w:color="auto"/>
            </w:tcBorders>
            <w:vAlign w:val="center"/>
            <w:hideMark/>
          </w:tcPr>
          <w:p w14:paraId="4E5AD900" w14:textId="77777777" w:rsidR="002414EC" w:rsidRPr="00366735" w:rsidRDefault="002414EC" w:rsidP="00655D07">
            <w:pPr>
              <w:spacing w:before="100" w:beforeAutospacing="1"/>
              <w:jc w:val="center"/>
              <w:rPr>
                <w:rFonts w:ascii="Arial" w:hAnsi="Arial" w:cs="Arial"/>
                <w:bCs/>
                <w:color w:val="000000"/>
                <w:sz w:val="16"/>
                <w:szCs w:val="16"/>
                <w:lang w:val="en-US"/>
              </w:rPr>
            </w:pPr>
            <w:r w:rsidRPr="00366735">
              <w:rPr>
                <w:rFonts w:ascii="Arial" w:hAnsi="Arial" w:cs="Arial"/>
                <w:sz w:val="16"/>
                <w:szCs w:val="16"/>
              </w:rPr>
              <w:t>Abstract</w:t>
            </w:r>
          </w:p>
        </w:tc>
        <w:tc>
          <w:tcPr>
            <w:tcW w:w="836" w:type="pct"/>
            <w:vMerge/>
            <w:tcBorders>
              <w:left w:val="single" w:sz="4" w:space="0" w:color="auto"/>
              <w:right w:val="single" w:sz="4" w:space="0" w:color="auto"/>
            </w:tcBorders>
          </w:tcPr>
          <w:p w14:paraId="0E43BD61" w14:textId="77777777" w:rsidR="002414EC" w:rsidRPr="00366735" w:rsidRDefault="002414EC" w:rsidP="00655D07">
            <w:pPr>
              <w:spacing w:before="100" w:beforeAutospacing="1"/>
              <w:jc w:val="center"/>
              <w:rPr>
                <w:rFonts w:ascii="Arial" w:hAnsi="Arial" w:cs="Arial"/>
                <w:sz w:val="16"/>
                <w:szCs w:val="16"/>
              </w:rPr>
            </w:pPr>
          </w:p>
        </w:tc>
        <w:tc>
          <w:tcPr>
            <w:tcW w:w="581" w:type="pct"/>
            <w:vMerge/>
            <w:tcBorders>
              <w:left w:val="single" w:sz="4" w:space="0" w:color="auto"/>
              <w:right w:val="single" w:sz="4" w:space="0" w:color="auto"/>
            </w:tcBorders>
            <w:vAlign w:val="center"/>
          </w:tcPr>
          <w:p w14:paraId="57C4E6B0" w14:textId="77777777" w:rsidR="002414EC" w:rsidRPr="00366735" w:rsidRDefault="002414EC" w:rsidP="00655D07">
            <w:pPr>
              <w:spacing w:before="100" w:beforeAutospacing="1"/>
              <w:jc w:val="center"/>
              <w:rPr>
                <w:rFonts w:ascii="Arial" w:hAnsi="Arial" w:cs="Arial"/>
                <w:sz w:val="16"/>
                <w:szCs w:val="16"/>
              </w:rPr>
            </w:pPr>
          </w:p>
        </w:tc>
      </w:tr>
      <w:tr w:rsidR="002414EC" w:rsidRPr="00366735" w14:paraId="4A464691" w14:textId="77777777" w:rsidTr="0028238D">
        <w:trPr>
          <w:jc w:val="center"/>
        </w:trPr>
        <w:tc>
          <w:tcPr>
            <w:tcW w:w="824" w:type="pct"/>
            <w:vMerge/>
            <w:tcBorders>
              <w:top w:val="single" w:sz="4" w:space="0" w:color="auto"/>
              <w:left w:val="single" w:sz="4" w:space="0" w:color="auto"/>
              <w:bottom w:val="single" w:sz="4" w:space="0" w:color="auto"/>
              <w:right w:val="single" w:sz="4" w:space="0" w:color="auto"/>
            </w:tcBorders>
            <w:vAlign w:val="center"/>
            <w:hideMark/>
          </w:tcPr>
          <w:p w14:paraId="2D216523" w14:textId="77777777" w:rsidR="002414EC" w:rsidRPr="00366735" w:rsidRDefault="002414EC" w:rsidP="00655D07">
            <w:pPr>
              <w:rPr>
                <w:rFonts w:ascii="Arial" w:hAnsi="Arial" w:cs="Arial"/>
                <w:color w:val="000000"/>
                <w:sz w:val="16"/>
                <w:szCs w:val="16"/>
                <w:lang w:val="en-US"/>
              </w:rPr>
            </w:pPr>
          </w:p>
        </w:tc>
        <w:tc>
          <w:tcPr>
            <w:tcW w:w="1954" w:type="pct"/>
            <w:tcBorders>
              <w:top w:val="single" w:sz="4" w:space="0" w:color="auto"/>
              <w:left w:val="single" w:sz="4" w:space="0" w:color="auto"/>
              <w:bottom w:val="single" w:sz="4" w:space="0" w:color="auto"/>
              <w:right w:val="single" w:sz="4" w:space="0" w:color="auto"/>
            </w:tcBorders>
            <w:vAlign w:val="center"/>
            <w:hideMark/>
          </w:tcPr>
          <w:p w14:paraId="7531C2CF" w14:textId="77777777" w:rsidR="002414EC" w:rsidRPr="00366735" w:rsidRDefault="002414EC" w:rsidP="00655D07">
            <w:pPr>
              <w:spacing w:before="100" w:beforeAutospacing="1"/>
              <w:rPr>
                <w:rFonts w:ascii="Arial" w:hAnsi="Arial" w:cs="Arial"/>
                <w:bCs/>
                <w:sz w:val="16"/>
                <w:szCs w:val="16"/>
                <w:shd w:val="clear" w:color="auto" w:fill="FFFFFF"/>
                <w:lang w:val="en-US"/>
              </w:rPr>
            </w:pPr>
            <w:r w:rsidRPr="00366735">
              <w:rPr>
                <w:rFonts w:ascii="Arial" w:hAnsi="Arial" w:cs="Arial"/>
                <w:sz w:val="16"/>
                <w:szCs w:val="16"/>
              </w:rPr>
              <w:t>"Posttraumatic Stress Disorder" OR "Complex PTSD" OR "DESNOS"</w:t>
            </w:r>
          </w:p>
        </w:tc>
        <w:tc>
          <w:tcPr>
            <w:tcW w:w="806" w:type="pct"/>
            <w:tcBorders>
              <w:top w:val="single" w:sz="4" w:space="0" w:color="auto"/>
              <w:left w:val="single" w:sz="4" w:space="0" w:color="auto"/>
              <w:bottom w:val="single" w:sz="4" w:space="0" w:color="auto"/>
              <w:right w:val="single" w:sz="4" w:space="0" w:color="auto"/>
            </w:tcBorders>
            <w:vAlign w:val="center"/>
            <w:hideMark/>
          </w:tcPr>
          <w:p w14:paraId="110B69E6" w14:textId="77777777" w:rsidR="002414EC" w:rsidRPr="00366735" w:rsidRDefault="002414EC" w:rsidP="00655D07">
            <w:pPr>
              <w:spacing w:before="100" w:beforeAutospacing="1"/>
              <w:jc w:val="center"/>
              <w:rPr>
                <w:rFonts w:ascii="Arial" w:hAnsi="Arial" w:cs="Arial"/>
                <w:bCs/>
                <w:color w:val="000000"/>
                <w:sz w:val="16"/>
                <w:szCs w:val="16"/>
                <w:lang w:val="en-US"/>
              </w:rPr>
            </w:pPr>
            <w:r w:rsidRPr="00366735">
              <w:rPr>
                <w:rFonts w:ascii="Arial" w:hAnsi="Arial" w:cs="Arial"/>
                <w:bCs/>
                <w:color w:val="000000"/>
                <w:sz w:val="16"/>
                <w:szCs w:val="16"/>
                <w:shd w:val="clear" w:color="auto" w:fill="FFFFFF"/>
                <w:lang w:val="en-US"/>
              </w:rPr>
              <w:t>Index Terms</w:t>
            </w:r>
          </w:p>
        </w:tc>
        <w:tc>
          <w:tcPr>
            <w:tcW w:w="836" w:type="pct"/>
            <w:vMerge/>
            <w:tcBorders>
              <w:left w:val="single" w:sz="4" w:space="0" w:color="auto"/>
              <w:right w:val="single" w:sz="4" w:space="0" w:color="auto"/>
            </w:tcBorders>
          </w:tcPr>
          <w:p w14:paraId="7DEA6934" w14:textId="77777777" w:rsidR="002414EC" w:rsidRPr="00366735" w:rsidRDefault="002414EC" w:rsidP="00655D07">
            <w:pPr>
              <w:spacing w:before="100" w:beforeAutospacing="1"/>
              <w:jc w:val="center"/>
              <w:rPr>
                <w:rFonts w:ascii="Arial" w:hAnsi="Arial" w:cs="Arial"/>
                <w:bCs/>
                <w:sz w:val="16"/>
                <w:szCs w:val="16"/>
                <w:shd w:val="clear" w:color="auto" w:fill="FFFFFF"/>
                <w:lang w:val="en-US"/>
              </w:rPr>
            </w:pPr>
          </w:p>
        </w:tc>
        <w:tc>
          <w:tcPr>
            <w:tcW w:w="581" w:type="pct"/>
            <w:vMerge/>
            <w:tcBorders>
              <w:left w:val="single" w:sz="4" w:space="0" w:color="auto"/>
              <w:right w:val="single" w:sz="4" w:space="0" w:color="auto"/>
            </w:tcBorders>
            <w:vAlign w:val="center"/>
          </w:tcPr>
          <w:p w14:paraId="24D2E920" w14:textId="77777777" w:rsidR="002414EC" w:rsidRPr="00366735" w:rsidRDefault="002414EC" w:rsidP="00655D07">
            <w:pPr>
              <w:spacing w:before="100" w:beforeAutospacing="1"/>
              <w:jc w:val="center"/>
              <w:rPr>
                <w:rFonts w:ascii="Arial" w:hAnsi="Arial" w:cs="Arial"/>
                <w:bCs/>
                <w:sz w:val="16"/>
                <w:szCs w:val="16"/>
                <w:shd w:val="clear" w:color="auto" w:fill="FFFFFF"/>
                <w:lang w:val="en-US"/>
              </w:rPr>
            </w:pPr>
          </w:p>
        </w:tc>
      </w:tr>
      <w:tr w:rsidR="002414EC" w:rsidRPr="00366735" w14:paraId="0CCFD5B6" w14:textId="77777777" w:rsidTr="0028238D">
        <w:trPr>
          <w:jc w:val="center"/>
        </w:trPr>
        <w:tc>
          <w:tcPr>
            <w:tcW w:w="824" w:type="pct"/>
            <w:vMerge/>
            <w:tcBorders>
              <w:top w:val="single" w:sz="4" w:space="0" w:color="auto"/>
              <w:left w:val="single" w:sz="4" w:space="0" w:color="auto"/>
              <w:bottom w:val="single" w:sz="4" w:space="0" w:color="auto"/>
              <w:right w:val="single" w:sz="4" w:space="0" w:color="auto"/>
            </w:tcBorders>
            <w:vAlign w:val="center"/>
            <w:hideMark/>
          </w:tcPr>
          <w:p w14:paraId="050E0FA2" w14:textId="77777777" w:rsidR="002414EC" w:rsidRPr="00366735" w:rsidRDefault="002414EC" w:rsidP="00655D07">
            <w:pPr>
              <w:rPr>
                <w:rFonts w:ascii="Arial" w:hAnsi="Arial" w:cs="Arial"/>
                <w:color w:val="000000"/>
                <w:sz w:val="16"/>
                <w:szCs w:val="16"/>
                <w:lang w:val="en-US"/>
              </w:rPr>
            </w:pPr>
          </w:p>
        </w:tc>
        <w:tc>
          <w:tcPr>
            <w:tcW w:w="1954" w:type="pct"/>
            <w:tcBorders>
              <w:top w:val="single" w:sz="4" w:space="0" w:color="auto"/>
              <w:left w:val="single" w:sz="4" w:space="0" w:color="auto"/>
              <w:bottom w:val="single" w:sz="4" w:space="0" w:color="auto"/>
              <w:right w:val="single" w:sz="4" w:space="0" w:color="auto"/>
            </w:tcBorders>
            <w:vAlign w:val="center"/>
            <w:hideMark/>
          </w:tcPr>
          <w:p w14:paraId="077A5CFF" w14:textId="77777777" w:rsidR="002414EC" w:rsidRPr="00366735" w:rsidRDefault="002414EC" w:rsidP="00655D07">
            <w:pPr>
              <w:spacing w:before="100" w:beforeAutospacing="1"/>
              <w:rPr>
                <w:rFonts w:ascii="Arial" w:hAnsi="Arial" w:cs="Arial"/>
                <w:sz w:val="16"/>
                <w:szCs w:val="16"/>
              </w:rPr>
            </w:pPr>
            <w:r w:rsidRPr="00366735">
              <w:rPr>
                <w:rFonts w:ascii="Arial" w:hAnsi="Arial" w:cs="Arial"/>
                <w:sz w:val="16"/>
                <w:szCs w:val="16"/>
              </w:rPr>
              <w:t>(PTSD OR ((posttraumatic OR post-traumatic) NEAR/1 stress))</w:t>
            </w:r>
          </w:p>
        </w:tc>
        <w:tc>
          <w:tcPr>
            <w:tcW w:w="806" w:type="pct"/>
            <w:tcBorders>
              <w:top w:val="single" w:sz="4" w:space="0" w:color="auto"/>
              <w:left w:val="single" w:sz="4" w:space="0" w:color="auto"/>
              <w:bottom w:val="single" w:sz="4" w:space="0" w:color="auto"/>
              <w:right w:val="single" w:sz="4" w:space="0" w:color="auto"/>
            </w:tcBorders>
            <w:vAlign w:val="center"/>
            <w:hideMark/>
          </w:tcPr>
          <w:p w14:paraId="7C4E5D61" w14:textId="77777777" w:rsidR="002414EC" w:rsidRPr="00366735" w:rsidRDefault="002414EC" w:rsidP="00655D07">
            <w:pPr>
              <w:spacing w:before="100" w:beforeAutospacing="1"/>
              <w:jc w:val="center"/>
              <w:rPr>
                <w:rFonts w:ascii="Arial" w:hAnsi="Arial" w:cs="Arial"/>
                <w:bCs/>
                <w:color w:val="000000"/>
                <w:sz w:val="16"/>
                <w:szCs w:val="16"/>
                <w:lang w:val="en-US"/>
              </w:rPr>
            </w:pPr>
            <w:r w:rsidRPr="00366735">
              <w:rPr>
                <w:rFonts w:ascii="Arial" w:hAnsi="Arial" w:cs="Arial"/>
                <w:sz w:val="16"/>
                <w:szCs w:val="16"/>
              </w:rPr>
              <w:t>Title</w:t>
            </w:r>
          </w:p>
        </w:tc>
        <w:tc>
          <w:tcPr>
            <w:tcW w:w="836" w:type="pct"/>
            <w:vMerge/>
            <w:tcBorders>
              <w:left w:val="single" w:sz="4" w:space="0" w:color="auto"/>
              <w:right w:val="single" w:sz="4" w:space="0" w:color="auto"/>
            </w:tcBorders>
          </w:tcPr>
          <w:p w14:paraId="65613BA9" w14:textId="77777777" w:rsidR="002414EC" w:rsidRPr="00366735" w:rsidRDefault="002414EC" w:rsidP="00655D07">
            <w:pPr>
              <w:spacing w:before="100" w:beforeAutospacing="1"/>
              <w:jc w:val="center"/>
              <w:rPr>
                <w:rFonts w:ascii="Arial" w:hAnsi="Arial" w:cs="Arial"/>
                <w:sz w:val="16"/>
                <w:szCs w:val="16"/>
              </w:rPr>
            </w:pPr>
          </w:p>
        </w:tc>
        <w:tc>
          <w:tcPr>
            <w:tcW w:w="581" w:type="pct"/>
            <w:vMerge/>
            <w:tcBorders>
              <w:left w:val="single" w:sz="4" w:space="0" w:color="auto"/>
              <w:right w:val="single" w:sz="4" w:space="0" w:color="auto"/>
            </w:tcBorders>
            <w:vAlign w:val="center"/>
          </w:tcPr>
          <w:p w14:paraId="5E3AB21C" w14:textId="77777777" w:rsidR="002414EC" w:rsidRPr="00366735" w:rsidRDefault="002414EC" w:rsidP="00655D07">
            <w:pPr>
              <w:spacing w:before="100" w:beforeAutospacing="1"/>
              <w:jc w:val="center"/>
              <w:rPr>
                <w:rFonts w:ascii="Arial" w:hAnsi="Arial" w:cs="Arial"/>
                <w:sz w:val="16"/>
                <w:szCs w:val="16"/>
              </w:rPr>
            </w:pPr>
          </w:p>
        </w:tc>
      </w:tr>
      <w:tr w:rsidR="002414EC" w:rsidRPr="00366735" w14:paraId="02DC7F9F" w14:textId="77777777" w:rsidTr="0028238D">
        <w:trPr>
          <w:jc w:val="center"/>
        </w:trPr>
        <w:tc>
          <w:tcPr>
            <w:tcW w:w="824" w:type="pct"/>
            <w:vMerge/>
            <w:tcBorders>
              <w:top w:val="single" w:sz="4" w:space="0" w:color="auto"/>
              <w:left w:val="single" w:sz="4" w:space="0" w:color="auto"/>
              <w:bottom w:val="single" w:sz="4" w:space="0" w:color="auto"/>
              <w:right w:val="single" w:sz="4" w:space="0" w:color="auto"/>
            </w:tcBorders>
            <w:vAlign w:val="center"/>
            <w:hideMark/>
          </w:tcPr>
          <w:p w14:paraId="1C464C0F" w14:textId="77777777" w:rsidR="002414EC" w:rsidRPr="00366735" w:rsidRDefault="002414EC" w:rsidP="00655D07">
            <w:pPr>
              <w:rPr>
                <w:rFonts w:ascii="Arial" w:hAnsi="Arial" w:cs="Arial"/>
                <w:color w:val="000000"/>
                <w:sz w:val="16"/>
                <w:szCs w:val="16"/>
                <w:lang w:val="en-US"/>
              </w:rPr>
            </w:pPr>
          </w:p>
        </w:tc>
        <w:tc>
          <w:tcPr>
            <w:tcW w:w="1954" w:type="pct"/>
            <w:tcBorders>
              <w:top w:val="single" w:sz="4" w:space="0" w:color="auto"/>
              <w:left w:val="single" w:sz="4" w:space="0" w:color="auto"/>
              <w:bottom w:val="single" w:sz="4" w:space="0" w:color="auto"/>
              <w:right w:val="single" w:sz="4" w:space="0" w:color="auto"/>
            </w:tcBorders>
            <w:vAlign w:val="center"/>
            <w:hideMark/>
          </w:tcPr>
          <w:p w14:paraId="4FE0A3FB" w14:textId="77777777" w:rsidR="002414EC" w:rsidRPr="00366735" w:rsidRDefault="002414EC" w:rsidP="00655D07">
            <w:pPr>
              <w:spacing w:before="100" w:beforeAutospacing="1"/>
              <w:rPr>
                <w:rFonts w:ascii="Arial" w:hAnsi="Arial" w:cs="Arial"/>
                <w:sz w:val="16"/>
                <w:szCs w:val="16"/>
              </w:rPr>
            </w:pPr>
            <w:r w:rsidRPr="00366735">
              <w:rPr>
                <w:rFonts w:ascii="Arial" w:hAnsi="Arial" w:cs="Arial"/>
                <w:sz w:val="16"/>
                <w:szCs w:val="16"/>
              </w:rPr>
              <w:t>(PTSD OR ((posttraumatic OR post-traumatic) NEAR/1 stress))</w:t>
            </w:r>
          </w:p>
        </w:tc>
        <w:tc>
          <w:tcPr>
            <w:tcW w:w="806" w:type="pct"/>
            <w:tcBorders>
              <w:top w:val="single" w:sz="4" w:space="0" w:color="auto"/>
              <w:left w:val="single" w:sz="4" w:space="0" w:color="auto"/>
              <w:bottom w:val="single" w:sz="4" w:space="0" w:color="auto"/>
              <w:right w:val="single" w:sz="4" w:space="0" w:color="auto"/>
            </w:tcBorders>
            <w:vAlign w:val="center"/>
            <w:hideMark/>
          </w:tcPr>
          <w:p w14:paraId="77FFA76D" w14:textId="77777777" w:rsidR="002414EC" w:rsidRPr="00366735" w:rsidRDefault="002414EC" w:rsidP="00655D07">
            <w:pPr>
              <w:spacing w:before="100" w:beforeAutospacing="1"/>
              <w:jc w:val="center"/>
              <w:rPr>
                <w:rFonts w:ascii="Arial" w:hAnsi="Arial" w:cs="Arial"/>
                <w:bCs/>
                <w:color w:val="000000"/>
                <w:sz w:val="16"/>
                <w:szCs w:val="16"/>
                <w:lang w:val="en-US"/>
              </w:rPr>
            </w:pPr>
            <w:r w:rsidRPr="00366735">
              <w:rPr>
                <w:rFonts w:ascii="Arial" w:hAnsi="Arial" w:cs="Arial"/>
                <w:sz w:val="16"/>
                <w:szCs w:val="16"/>
              </w:rPr>
              <w:t>Abstract</w:t>
            </w:r>
          </w:p>
        </w:tc>
        <w:tc>
          <w:tcPr>
            <w:tcW w:w="836" w:type="pct"/>
            <w:vMerge/>
            <w:tcBorders>
              <w:left w:val="single" w:sz="4" w:space="0" w:color="auto"/>
              <w:right w:val="single" w:sz="4" w:space="0" w:color="auto"/>
            </w:tcBorders>
          </w:tcPr>
          <w:p w14:paraId="25C6F93C" w14:textId="77777777" w:rsidR="002414EC" w:rsidRPr="00366735" w:rsidRDefault="002414EC" w:rsidP="00655D07">
            <w:pPr>
              <w:spacing w:before="100" w:beforeAutospacing="1"/>
              <w:jc w:val="center"/>
              <w:rPr>
                <w:rFonts w:ascii="Arial" w:hAnsi="Arial" w:cs="Arial"/>
                <w:sz w:val="16"/>
                <w:szCs w:val="16"/>
              </w:rPr>
            </w:pPr>
          </w:p>
        </w:tc>
        <w:tc>
          <w:tcPr>
            <w:tcW w:w="581" w:type="pct"/>
            <w:vMerge/>
            <w:tcBorders>
              <w:left w:val="single" w:sz="4" w:space="0" w:color="auto"/>
              <w:right w:val="single" w:sz="4" w:space="0" w:color="auto"/>
            </w:tcBorders>
            <w:vAlign w:val="center"/>
          </w:tcPr>
          <w:p w14:paraId="5D54375B" w14:textId="77777777" w:rsidR="002414EC" w:rsidRPr="00366735" w:rsidRDefault="002414EC" w:rsidP="00655D07">
            <w:pPr>
              <w:spacing w:before="100" w:beforeAutospacing="1"/>
              <w:jc w:val="center"/>
              <w:rPr>
                <w:rFonts w:ascii="Arial" w:hAnsi="Arial" w:cs="Arial"/>
                <w:sz w:val="16"/>
                <w:szCs w:val="16"/>
              </w:rPr>
            </w:pPr>
          </w:p>
        </w:tc>
      </w:tr>
      <w:tr w:rsidR="002414EC" w:rsidRPr="00366735" w14:paraId="21211BDE" w14:textId="77777777" w:rsidTr="0028238D">
        <w:trPr>
          <w:jc w:val="center"/>
        </w:trPr>
        <w:tc>
          <w:tcPr>
            <w:tcW w:w="824" w:type="pct"/>
            <w:vMerge/>
            <w:tcBorders>
              <w:top w:val="single" w:sz="4" w:space="0" w:color="auto"/>
              <w:left w:val="single" w:sz="4" w:space="0" w:color="auto"/>
              <w:bottom w:val="single" w:sz="4" w:space="0" w:color="auto"/>
              <w:right w:val="single" w:sz="4" w:space="0" w:color="auto"/>
            </w:tcBorders>
            <w:vAlign w:val="center"/>
            <w:hideMark/>
          </w:tcPr>
          <w:p w14:paraId="601896E8" w14:textId="77777777" w:rsidR="002414EC" w:rsidRPr="00366735" w:rsidRDefault="002414EC" w:rsidP="00655D07">
            <w:pPr>
              <w:rPr>
                <w:rFonts w:ascii="Arial" w:hAnsi="Arial" w:cs="Arial"/>
                <w:color w:val="000000"/>
                <w:sz w:val="16"/>
                <w:szCs w:val="16"/>
                <w:lang w:val="en-US"/>
              </w:rPr>
            </w:pPr>
          </w:p>
        </w:tc>
        <w:tc>
          <w:tcPr>
            <w:tcW w:w="1954" w:type="pct"/>
            <w:tcBorders>
              <w:top w:val="single" w:sz="4" w:space="0" w:color="auto"/>
              <w:left w:val="single" w:sz="4" w:space="0" w:color="auto"/>
              <w:bottom w:val="single" w:sz="4" w:space="0" w:color="auto"/>
              <w:right w:val="single" w:sz="4" w:space="0" w:color="auto"/>
            </w:tcBorders>
            <w:vAlign w:val="center"/>
            <w:hideMark/>
          </w:tcPr>
          <w:p w14:paraId="2A621934" w14:textId="77777777" w:rsidR="002414EC" w:rsidRPr="00366735" w:rsidRDefault="002414EC" w:rsidP="00655D07">
            <w:pPr>
              <w:spacing w:before="100" w:beforeAutospacing="1"/>
              <w:rPr>
                <w:rFonts w:ascii="Arial" w:hAnsi="Arial" w:cs="Arial"/>
                <w:bCs/>
                <w:sz w:val="16"/>
                <w:szCs w:val="16"/>
                <w:shd w:val="clear" w:color="auto" w:fill="FFFFFF"/>
                <w:lang w:val="en-US"/>
              </w:rPr>
            </w:pPr>
            <w:r w:rsidRPr="00366735">
              <w:rPr>
                <w:rFonts w:ascii="Arial" w:hAnsi="Arial" w:cs="Arial"/>
                <w:sz w:val="16"/>
                <w:szCs w:val="16"/>
              </w:rPr>
              <w:t>"affective disorders" OR "Seasonal Affective Disorder" OR "borderline personality disorder"</w:t>
            </w:r>
          </w:p>
        </w:tc>
        <w:tc>
          <w:tcPr>
            <w:tcW w:w="806" w:type="pct"/>
            <w:tcBorders>
              <w:top w:val="single" w:sz="4" w:space="0" w:color="auto"/>
              <w:left w:val="single" w:sz="4" w:space="0" w:color="auto"/>
              <w:bottom w:val="single" w:sz="4" w:space="0" w:color="auto"/>
              <w:right w:val="single" w:sz="4" w:space="0" w:color="auto"/>
            </w:tcBorders>
            <w:vAlign w:val="center"/>
            <w:hideMark/>
          </w:tcPr>
          <w:p w14:paraId="106D9EFC" w14:textId="77777777" w:rsidR="002414EC" w:rsidRPr="00366735" w:rsidRDefault="002414EC" w:rsidP="00655D07">
            <w:pPr>
              <w:spacing w:before="100" w:beforeAutospacing="1"/>
              <w:jc w:val="center"/>
              <w:rPr>
                <w:rFonts w:ascii="Arial" w:hAnsi="Arial" w:cs="Arial"/>
                <w:bCs/>
                <w:color w:val="000000"/>
                <w:sz w:val="16"/>
                <w:szCs w:val="16"/>
                <w:lang w:val="en-US"/>
              </w:rPr>
            </w:pPr>
            <w:r w:rsidRPr="00366735">
              <w:rPr>
                <w:rFonts w:ascii="Arial" w:hAnsi="Arial" w:cs="Arial"/>
                <w:bCs/>
                <w:color w:val="000000"/>
                <w:sz w:val="16"/>
                <w:szCs w:val="16"/>
                <w:shd w:val="clear" w:color="auto" w:fill="FFFFFF"/>
                <w:lang w:val="en-US"/>
              </w:rPr>
              <w:t>Index Terms</w:t>
            </w:r>
          </w:p>
        </w:tc>
        <w:tc>
          <w:tcPr>
            <w:tcW w:w="836" w:type="pct"/>
            <w:vMerge/>
            <w:tcBorders>
              <w:left w:val="single" w:sz="4" w:space="0" w:color="auto"/>
              <w:right w:val="single" w:sz="4" w:space="0" w:color="auto"/>
            </w:tcBorders>
          </w:tcPr>
          <w:p w14:paraId="5878DAC6" w14:textId="77777777" w:rsidR="002414EC" w:rsidRPr="00366735" w:rsidRDefault="002414EC" w:rsidP="00655D07">
            <w:pPr>
              <w:spacing w:before="100" w:beforeAutospacing="1"/>
              <w:jc w:val="center"/>
              <w:rPr>
                <w:rFonts w:ascii="Arial" w:hAnsi="Arial" w:cs="Arial"/>
                <w:bCs/>
                <w:sz w:val="16"/>
                <w:szCs w:val="16"/>
                <w:shd w:val="clear" w:color="auto" w:fill="FFFFFF"/>
                <w:lang w:val="en-US"/>
              </w:rPr>
            </w:pPr>
          </w:p>
        </w:tc>
        <w:tc>
          <w:tcPr>
            <w:tcW w:w="581" w:type="pct"/>
            <w:vMerge/>
            <w:tcBorders>
              <w:left w:val="single" w:sz="4" w:space="0" w:color="auto"/>
              <w:right w:val="single" w:sz="4" w:space="0" w:color="auto"/>
            </w:tcBorders>
            <w:vAlign w:val="center"/>
          </w:tcPr>
          <w:p w14:paraId="2F6DC4BC" w14:textId="77777777" w:rsidR="002414EC" w:rsidRPr="00366735" w:rsidRDefault="002414EC" w:rsidP="00655D07">
            <w:pPr>
              <w:spacing w:before="100" w:beforeAutospacing="1"/>
              <w:jc w:val="center"/>
              <w:rPr>
                <w:rFonts w:ascii="Arial" w:hAnsi="Arial" w:cs="Arial"/>
                <w:bCs/>
                <w:sz w:val="16"/>
                <w:szCs w:val="16"/>
                <w:shd w:val="clear" w:color="auto" w:fill="FFFFFF"/>
                <w:lang w:val="en-US"/>
              </w:rPr>
            </w:pPr>
          </w:p>
        </w:tc>
      </w:tr>
      <w:tr w:rsidR="002414EC" w:rsidRPr="00366735" w14:paraId="42BDE743" w14:textId="77777777" w:rsidTr="0028238D">
        <w:trPr>
          <w:jc w:val="center"/>
        </w:trPr>
        <w:tc>
          <w:tcPr>
            <w:tcW w:w="824" w:type="pct"/>
            <w:vMerge/>
            <w:tcBorders>
              <w:top w:val="single" w:sz="4" w:space="0" w:color="auto"/>
              <w:left w:val="single" w:sz="4" w:space="0" w:color="auto"/>
              <w:bottom w:val="single" w:sz="4" w:space="0" w:color="auto"/>
              <w:right w:val="single" w:sz="4" w:space="0" w:color="auto"/>
            </w:tcBorders>
            <w:vAlign w:val="center"/>
            <w:hideMark/>
          </w:tcPr>
          <w:p w14:paraId="0E36D6A3" w14:textId="77777777" w:rsidR="002414EC" w:rsidRPr="00366735" w:rsidRDefault="002414EC" w:rsidP="00655D07">
            <w:pPr>
              <w:rPr>
                <w:rFonts w:ascii="Arial" w:hAnsi="Arial" w:cs="Arial"/>
                <w:color w:val="000000"/>
                <w:sz w:val="16"/>
                <w:szCs w:val="16"/>
                <w:lang w:val="en-US"/>
              </w:rPr>
            </w:pPr>
          </w:p>
        </w:tc>
        <w:tc>
          <w:tcPr>
            <w:tcW w:w="1954" w:type="pct"/>
            <w:tcBorders>
              <w:top w:val="single" w:sz="4" w:space="0" w:color="auto"/>
              <w:left w:val="single" w:sz="4" w:space="0" w:color="auto"/>
              <w:bottom w:val="single" w:sz="4" w:space="0" w:color="auto"/>
              <w:right w:val="single" w:sz="4" w:space="0" w:color="auto"/>
            </w:tcBorders>
            <w:vAlign w:val="center"/>
            <w:hideMark/>
          </w:tcPr>
          <w:p w14:paraId="68D4ED86" w14:textId="77777777" w:rsidR="002414EC" w:rsidRPr="00366735" w:rsidRDefault="002414EC" w:rsidP="00655D07">
            <w:pPr>
              <w:spacing w:before="100" w:beforeAutospacing="1"/>
              <w:rPr>
                <w:rFonts w:ascii="Arial" w:hAnsi="Arial" w:cs="Arial"/>
                <w:bCs/>
                <w:sz w:val="16"/>
                <w:szCs w:val="16"/>
                <w:shd w:val="clear" w:color="auto" w:fill="FFFFFF"/>
                <w:lang w:val="en-US"/>
              </w:rPr>
            </w:pPr>
            <w:r w:rsidRPr="00366735">
              <w:rPr>
                <w:rFonts w:ascii="Arial" w:hAnsi="Arial" w:cs="Arial"/>
                <w:sz w:val="16"/>
                <w:szCs w:val="16"/>
              </w:rPr>
              <w:t>"Anxiety Disorders" OR "Panic Attack" OR "Panic Disorder" OR "Phobias" OR "Obsessive Compulsive Disorder" OR "Generalized Anxiety Disorder"</w:t>
            </w:r>
          </w:p>
        </w:tc>
        <w:tc>
          <w:tcPr>
            <w:tcW w:w="806" w:type="pct"/>
            <w:tcBorders>
              <w:top w:val="single" w:sz="4" w:space="0" w:color="auto"/>
              <w:left w:val="single" w:sz="4" w:space="0" w:color="auto"/>
              <w:bottom w:val="single" w:sz="4" w:space="0" w:color="auto"/>
              <w:right w:val="single" w:sz="4" w:space="0" w:color="auto"/>
            </w:tcBorders>
            <w:vAlign w:val="center"/>
            <w:hideMark/>
          </w:tcPr>
          <w:p w14:paraId="4BA9245E" w14:textId="77777777" w:rsidR="002414EC" w:rsidRPr="00366735" w:rsidRDefault="002414EC" w:rsidP="00655D07">
            <w:pPr>
              <w:spacing w:before="100" w:beforeAutospacing="1"/>
              <w:jc w:val="center"/>
              <w:rPr>
                <w:rFonts w:ascii="Arial" w:hAnsi="Arial" w:cs="Arial"/>
                <w:bCs/>
                <w:color w:val="000000"/>
                <w:sz w:val="16"/>
                <w:szCs w:val="16"/>
                <w:lang w:val="en-US"/>
              </w:rPr>
            </w:pPr>
            <w:r w:rsidRPr="00366735">
              <w:rPr>
                <w:rFonts w:ascii="Arial" w:hAnsi="Arial" w:cs="Arial"/>
                <w:bCs/>
                <w:color w:val="000000"/>
                <w:sz w:val="16"/>
                <w:szCs w:val="16"/>
                <w:shd w:val="clear" w:color="auto" w:fill="FFFFFF"/>
                <w:lang w:val="en-US"/>
              </w:rPr>
              <w:t>Index Terms</w:t>
            </w:r>
          </w:p>
        </w:tc>
        <w:tc>
          <w:tcPr>
            <w:tcW w:w="836" w:type="pct"/>
            <w:vMerge/>
            <w:tcBorders>
              <w:left w:val="single" w:sz="4" w:space="0" w:color="auto"/>
              <w:right w:val="single" w:sz="4" w:space="0" w:color="auto"/>
            </w:tcBorders>
          </w:tcPr>
          <w:p w14:paraId="32E4F933" w14:textId="77777777" w:rsidR="002414EC" w:rsidRPr="00366735" w:rsidRDefault="002414EC" w:rsidP="00655D07">
            <w:pPr>
              <w:spacing w:before="100" w:beforeAutospacing="1"/>
              <w:jc w:val="center"/>
              <w:rPr>
                <w:rFonts w:ascii="Arial" w:hAnsi="Arial" w:cs="Arial"/>
                <w:bCs/>
                <w:sz w:val="16"/>
                <w:szCs w:val="16"/>
                <w:shd w:val="clear" w:color="auto" w:fill="FFFFFF"/>
                <w:lang w:val="en-US"/>
              </w:rPr>
            </w:pPr>
          </w:p>
        </w:tc>
        <w:tc>
          <w:tcPr>
            <w:tcW w:w="581" w:type="pct"/>
            <w:vMerge/>
            <w:tcBorders>
              <w:left w:val="single" w:sz="4" w:space="0" w:color="auto"/>
              <w:right w:val="single" w:sz="4" w:space="0" w:color="auto"/>
            </w:tcBorders>
            <w:vAlign w:val="center"/>
          </w:tcPr>
          <w:p w14:paraId="1538E535" w14:textId="77777777" w:rsidR="002414EC" w:rsidRPr="00366735" w:rsidRDefault="002414EC" w:rsidP="00655D07">
            <w:pPr>
              <w:spacing w:before="100" w:beforeAutospacing="1"/>
              <w:jc w:val="center"/>
              <w:rPr>
                <w:rFonts w:ascii="Arial" w:hAnsi="Arial" w:cs="Arial"/>
                <w:bCs/>
                <w:sz w:val="16"/>
                <w:szCs w:val="16"/>
                <w:shd w:val="clear" w:color="auto" w:fill="FFFFFF"/>
                <w:lang w:val="en-US"/>
              </w:rPr>
            </w:pPr>
          </w:p>
        </w:tc>
      </w:tr>
      <w:tr w:rsidR="002414EC" w:rsidRPr="00366735" w14:paraId="7D237BA6" w14:textId="77777777" w:rsidTr="0028238D">
        <w:trPr>
          <w:jc w:val="center"/>
        </w:trPr>
        <w:tc>
          <w:tcPr>
            <w:tcW w:w="824" w:type="pct"/>
            <w:vMerge/>
            <w:tcBorders>
              <w:top w:val="single" w:sz="4" w:space="0" w:color="auto"/>
              <w:left w:val="single" w:sz="4" w:space="0" w:color="auto"/>
              <w:bottom w:val="single" w:sz="4" w:space="0" w:color="auto"/>
              <w:right w:val="single" w:sz="4" w:space="0" w:color="auto"/>
            </w:tcBorders>
            <w:vAlign w:val="center"/>
            <w:hideMark/>
          </w:tcPr>
          <w:p w14:paraId="0A5DDA59" w14:textId="77777777" w:rsidR="002414EC" w:rsidRPr="00366735" w:rsidRDefault="002414EC" w:rsidP="00655D07">
            <w:pPr>
              <w:rPr>
                <w:rFonts w:ascii="Arial" w:hAnsi="Arial" w:cs="Arial"/>
                <w:color w:val="000000"/>
                <w:sz w:val="16"/>
                <w:szCs w:val="16"/>
                <w:lang w:val="en-US"/>
              </w:rPr>
            </w:pPr>
          </w:p>
        </w:tc>
        <w:tc>
          <w:tcPr>
            <w:tcW w:w="1954" w:type="pct"/>
            <w:tcBorders>
              <w:top w:val="single" w:sz="4" w:space="0" w:color="auto"/>
              <w:left w:val="single" w:sz="4" w:space="0" w:color="auto"/>
              <w:bottom w:val="single" w:sz="4" w:space="0" w:color="auto"/>
              <w:right w:val="single" w:sz="4" w:space="0" w:color="auto"/>
            </w:tcBorders>
            <w:vAlign w:val="center"/>
            <w:hideMark/>
          </w:tcPr>
          <w:p w14:paraId="4D8E361D" w14:textId="77777777" w:rsidR="002414EC" w:rsidRPr="00366735" w:rsidRDefault="002414EC" w:rsidP="00655D07">
            <w:pPr>
              <w:spacing w:before="100" w:beforeAutospacing="1"/>
              <w:rPr>
                <w:rFonts w:ascii="Arial" w:hAnsi="Arial" w:cs="Arial"/>
                <w:sz w:val="16"/>
                <w:szCs w:val="16"/>
              </w:rPr>
            </w:pPr>
            <w:r w:rsidRPr="00366735">
              <w:rPr>
                <w:rFonts w:ascii="Arial" w:hAnsi="Arial" w:cs="Arial"/>
                <w:sz w:val="16"/>
                <w:szCs w:val="16"/>
              </w:rPr>
              <w:t>AXIS-I OR AXIS-1 OR "mood disorder*" OR "personality disorder*" OR "borderline personality" OR BPD OR "anxiety disorder*" OR "obsessive compulsive*" OR OCD OR GAD</w:t>
            </w:r>
          </w:p>
        </w:tc>
        <w:tc>
          <w:tcPr>
            <w:tcW w:w="806" w:type="pct"/>
            <w:tcBorders>
              <w:top w:val="single" w:sz="4" w:space="0" w:color="auto"/>
              <w:left w:val="single" w:sz="4" w:space="0" w:color="auto"/>
              <w:bottom w:val="single" w:sz="4" w:space="0" w:color="auto"/>
              <w:right w:val="single" w:sz="4" w:space="0" w:color="auto"/>
            </w:tcBorders>
            <w:vAlign w:val="center"/>
            <w:hideMark/>
          </w:tcPr>
          <w:p w14:paraId="63BECFB3" w14:textId="77777777" w:rsidR="002414EC" w:rsidRPr="00366735" w:rsidRDefault="002414EC" w:rsidP="00655D07">
            <w:pPr>
              <w:spacing w:before="100" w:beforeAutospacing="1"/>
              <w:jc w:val="center"/>
              <w:rPr>
                <w:rFonts w:ascii="Arial" w:hAnsi="Arial" w:cs="Arial"/>
                <w:bCs/>
                <w:color w:val="000000"/>
                <w:sz w:val="16"/>
                <w:szCs w:val="16"/>
                <w:lang w:val="en-US"/>
              </w:rPr>
            </w:pPr>
            <w:r w:rsidRPr="00366735">
              <w:rPr>
                <w:rFonts w:ascii="Arial" w:hAnsi="Arial" w:cs="Arial"/>
                <w:sz w:val="16"/>
                <w:szCs w:val="16"/>
              </w:rPr>
              <w:t>Title</w:t>
            </w:r>
          </w:p>
        </w:tc>
        <w:tc>
          <w:tcPr>
            <w:tcW w:w="836" w:type="pct"/>
            <w:vMerge/>
            <w:tcBorders>
              <w:left w:val="single" w:sz="4" w:space="0" w:color="auto"/>
              <w:right w:val="single" w:sz="4" w:space="0" w:color="auto"/>
            </w:tcBorders>
          </w:tcPr>
          <w:p w14:paraId="2A32E5B6" w14:textId="77777777" w:rsidR="002414EC" w:rsidRPr="00366735" w:rsidRDefault="002414EC" w:rsidP="00655D07">
            <w:pPr>
              <w:spacing w:before="100" w:beforeAutospacing="1"/>
              <w:jc w:val="center"/>
              <w:rPr>
                <w:rFonts w:ascii="Arial" w:hAnsi="Arial" w:cs="Arial"/>
                <w:sz w:val="16"/>
                <w:szCs w:val="16"/>
              </w:rPr>
            </w:pPr>
          </w:p>
        </w:tc>
        <w:tc>
          <w:tcPr>
            <w:tcW w:w="581" w:type="pct"/>
            <w:vMerge/>
            <w:tcBorders>
              <w:left w:val="single" w:sz="4" w:space="0" w:color="auto"/>
              <w:right w:val="single" w:sz="4" w:space="0" w:color="auto"/>
            </w:tcBorders>
            <w:vAlign w:val="center"/>
          </w:tcPr>
          <w:p w14:paraId="7DA34F3B" w14:textId="77777777" w:rsidR="002414EC" w:rsidRPr="00366735" w:rsidRDefault="002414EC" w:rsidP="00655D07">
            <w:pPr>
              <w:spacing w:before="100" w:beforeAutospacing="1"/>
              <w:jc w:val="center"/>
              <w:rPr>
                <w:rFonts w:ascii="Arial" w:hAnsi="Arial" w:cs="Arial"/>
                <w:sz w:val="16"/>
                <w:szCs w:val="16"/>
              </w:rPr>
            </w:pPr>
          </w:p>
        </w:tc>
      </w:tr>
      <w:tr w:rsidR="002414EC" w:rsidRPr="00366735" w14:paraId="566FFD8C" w14:textId="77777777" w:rsidTr="0028238D">
        <w:trPr>
          <w:jc w:val="center"/>
        </w:trPr>
        <w:tc>
          <w:tcPr>
            <w:tcW w:w="824" w:type="pct"/>
            <w:vMerge/>
            <w:tcBorders>
              <w:top w:val="single" w:sz="4" w:space="0" w:color="auto"/>
              <w:left w:val="single" w:sz="4" w:space="0" w:color="auto"/>
              <w:bottom w:val="single" w:sz="4" w:space="0" w:color="auto"/>
              <w:right w:val="single" w:sz="4" w:space="0" w:color="auto"/>
            </w:tcBorders>
            <w:vAlign w:val="center"/>
            <w:hideMark/>
          </w:tcPr>
          <w:p w14:paraId="554B7AD3" w14:textId="77777777" w:rsidR="002414EC" w:rsidRPr="00366735" w:rsidRDefault="002414EC" w:rsidP="00655D07">
            <w:pPr>
              <w:rPr>
                <w:rFonts w:ascii="Arial" w:hAnsi="Arial" w:cs="Arial"/>
                <w:color w:val="000000"/>
                <w:sz w:val="16"/>
                <w:szCs w:val="16"/>
                <w:lang w:val="en-US"/>
              </w:rPr>
            </w:pPr>
          </w:p>
        </w:tc>
        <w:tc>
          <w:tcPr>
            <w:tcW w:w="1954" w:type="pct"/>
            <w:tcBorders>
              <w:top w:val="single" w:sz="4" w:space="0" w:color="auto"/>
              <w:left w:val="single" w:sz="4" w:space="0" w:color="auto"/>
              <w:bottom w:val="single" w:sz="4" w:space="0" w:color="auto"/>
              <w:right w:val="single" w:sz="4" w:space="0" w:color="auto"/>
            </w:tcBorders>
            <w:vAlign w:val="center"/>
            <w:hideMark/>
          </w:tcPr>
          <w:p w14:paraId="4BB3E3AB" w14:textId="77777777" w:rsidR="002414EC" w:rsidRPr="00366735" w:rsidRDefault="002414EC" w:rsidP="00655D07">
            <w:pPr>
              <w:spacing w:before="100" w:beforeAutospacing="1"/>
              <w:rPr>
                <w:rFonts w:ascii="Arial" w:hAnsi="Arial" w:cs="Arial"/>
                <w:sz w:val="16"/>
                <w:szCs w:val="16"/>
              </w:rPr>
            </w:pPr>
            <w:r w:rsidRPr="00366735">
              <w:rPr>
                <w:rFonts w:ascii="Arial" w:hAnsi="Arial" w:cs="Arial"/>
                <w:sz w:val="16"/>
                <w:szCs w:val="16"/>
              </w:rPr>
              <w:t>AXIS-I OR AXIS-1 OR "mood disorder*" OR "personality disorder*" OR "borderline personality" OR BPD OR "anxiety disorder*" OR "obsessive compulsive*" OR OCD OR GAD</w:t>
            </w:r>
          </w:p>
        </w:tc>
        <w:tc>
          <w:tcPr>
            <w:tcW w:w="806" w:type="pct"/>
            <w:tcBorders>
              <w:top w:val="single" w:sz="4" w:space="0" w:color="auto"/>
              <w:left w:val="single" w:sz="4" w:space="0" w:color="auto"/>
              <w:bottom w:val="single" w:sz="4" w:space="0" w:color="auto"/>
              <w:right w:val="single" w:sz="4" w:space="0" w:color="auto"/>
            </w:tcBorders>
            <w:vAlign w:val="center"/>
            <w:hideMark/>
          </w:tcPr>
          <w:p w14:paraId="4F31E9FE" w14:textId="77777777" w:rsidR="002414EC" w:rsidRPr="00366735" w:rsidRDefault="002414EC" w:rsidP="00655D07">
            <w:pPr>
              <w:spacing w:before="100" w:beforeAutospacing="1"/>
              <w:jc w:val="center"/>
              <w:rPr>
                <w:rFonts w:ascii="Arial" w:hAnsi="Arial" w:cs="Arial"/>
                <w:bCs/>
                <w:color w:val="000000"/>
                <w:sz w:val="16"/>
                <w:szCs w:val="16"/>
                <w:lang w:val="en-US"/>
              </w:rPr>
            </w:pPr>
            <w:r w:rsidRPr="00366735">
              <w:rPr>
                <w:rFonts w:ascii="Arial" w:hAnsi="Arial" w:cs="Arial"/>
                <w:sz w:val="16"/>
                <w:szCs w:val="16"/>
              </w:rPr>
              <w:t>Abstract</w:t>
            </w:r>
          </w:p>
        </w:tc>
        <w:tc>
          <w:tcPr>
            <w:tcW w:w="836" w:type="pct"/>
            <w:vMerge/>
            <w:tcBorders>
              <w:left w:val="single" w:sz="4" w:space="0" w:color="auto"/>
              <w:bottom w:val="single" w:sz="4" w:space="0" w:color="auto"/>
              <w:right w:val="single" w:sz="4" w:space="0" w:color="auto"/>
            </w:tcBorders>
          </w:tcPr>
          <w:p w14:paraId="48EA8B11" w14:textId="77777777" w:rsidR="002414EC" w:rsidRPr="00366735" w:rsidRDefault="002414EC" w:rsidP="00655D07">
            <w:pPr>
              <w:spacing w:before="100" w:beforeAutospacing="1"/>
              <w:jc w:val="center"/>
              <w:rPr>
                <w:rFonts w:ascii="Arial" w:hAnsi="Arial" w:cs="Arial"/>
                <w:sz w:val="16"/>
                <w:szCs w:val="16"/>
              </w:rPr>
            </w:pPr>
          </w:p>
        </w:tc>
        <w:tc>
          <w:tcPr>
            <w:tcW w:w="581" w:type="pct"/>
            <w:vMerge/>
            <w:tcBorders>
              <w:left w:val="single" w:sz="4" w:space="0" w:color="auto"/>
              <w:bottom w:val="single" w:sz="4" w:space="0" w:color="auto"/>
              <w:right w:val="single" w:sz="4" w:space="0" w:color="auto"/>
            </w:tcBorders>
            <w:vAlign w:val="center"/>
          </w:tcPr>
          <w:p w14:paraId="68E5E430" w14:textId="77777777" w:rsidR="002414EC" w:rsidRPr="00366735" w:rsidRDefault="002414EC" w:rsidP="00655D07">
            <w:pPr>
              <w:spacing w:before="100" w:beforeAutospacing="1"/>
              <w:jc w:val="center"/>
              <w:rPr>
                <w:rFonts w:ascii="Arial" w:hAnsi="Arial" w:cs="Arial"/>
                <w:sz w:val="16"/>
                <w:szCs w:val="16"/>
              </w:rPr>
            </w:pPr>
          </w:p>
        </w:tc>
      </w:tr>
      <w:tr w:rsidR="002414EC" w:rsidRPr="00366735" w14:paraId="52CEA473" w14:textId="77777777" w:rsidTr="0028238D">
        <w:trPr>
          <w:jc w:val="center"/>
        </w:trPr>
        <w:tc>
          <w:tcPr>
            <w:tcW w:w="824" w:type="pct"/>
            <w:vMerge w:val="restart"/>
            <w:tcBorders>
              <w:top w:val="single" w:sz="4" w:space="0" w:color="auto"/>
              <w:left w:val="single" w:sz="4" w:space="0" w:color="auto"/>
              <w:bottom w:val="single" w:sz="4" w:space="0" w:color="auto"/>
              <w:right w:val="single" w:sz="4" w:space="0" w:color="auto"/>
            </w:tcBorders>
            <w:vAlign w:val="center"/>
            <w:hideMark/>
          </w:tcPr>
          <w:p w14:paraId="215EC438" w14:textId="77777777" w:rsidR="002414EC" w:rsidRPr="00366735" w:rsidRDefault="002414EC" w:rsidP="00655D07">
            <w:pPr>
              <w:spacing w:before="100" w:beforeAutospacing="1"/>
              <w:rPr>
                <w:rFonts w:ascii="Arial" w:hAnsi="Arial" w:cs="Arial"/>
                <w:b/>
                <w:bCs/>
                <w:color w:val="000000"/>
                <w:sz w:val="16"/>
                <w:szCs w:val="16"/>
                <w:lang w:val="en-US"/>
              </w:rPr>
            </w:pPr>
            <w:r w:rsidRPr="00366735">
              <w:rPr>
                <w:rFonts w:ascii="Arial" w:hAnsi="Arial" w:cs="Arial"/>
                <w:b/>
                <w:bCs/>
                <w:color w:val="000000"/>
                <w:sz w:val="16"/>
                <w:szCs w:val="16"/>
                <w:lang w:val="en-US"/>
              </w:rPr>
              <w:t>Antipsychotics</w:t>
            </w:r>
          </w:p>
        </w:tc>
        <w:tc>
          <w:tcPr>
            <w:tcW w:w="1954" w:type="pct"/>
            <w:tcBorders>
              <w:top w:val="single" w:sz="4" w:space="0" w:color="auto"/>
              <w:left w:val="single" w:sz="4" w:space="0" w:color="auto"/>
              <w:bottom w:val="single" w:sz="4" w:space="0" w:color="auto"/>
              <w:right w:val="single" w:sz="4" w:space="0" w:color="auto"/>
            </w:tcBorders>
            <w:vAlign w:val="center"/>
            <w:hideMark/>
          </w:tcPr>
          <w:p w14:paraId="4B9A6273" w14:textId="77777777" w:rsidR="002414EC" w:rsidRPr="00366735" w:rsidRDefault="002414EC" w:rsidP="00655D07">
            <w:pPr>
              <w:spacing w:before="100" w:beforeAutospacing="1"/>
              <w:rPr>
                <w:rFonts w:ascii="Arial" w:hAnsi="Arial" w:cs="Arial"/>
                <w:bCs/>
                <w:sz w:val="16"/>
                <w:szCs w:val="16"/>
                <w:shd w:val="clear" w:color="auto" w:fill="FFFFFF"/>
                <w:lang w:val="en-US"/>
              </w:rPr>
            </w:pPr>
            <w:r w:rsidRPr="00366735">
              <w:rPr>
                <w:rFonts w:ascii="Arial" w:hAnsi="Arial" w:cs="Arial"/>
                <w:bCs/>
                <w:sz w:val="16"/>
                <w:szCs w:val="16"/>
                <w:lang w:val="en-US"/>
              </w:rPr>
              <w:t>"neuroleptic drugs"</w:t>
            </w:r>
          </w:p>
        </w:tc>
        <w:tc>
          <w:tcPr>
            <w:tcW w:w="806" w:type="pct"/>
            <w:tcBorders>
              <w:top w:val="single" w:sz="4" w:space="0" w:color="auto"/>
              <w:left w:val="single" w:sz="4" w:space="0" w:color="auto"/>
              <w:bottom w:val="single" w:sz="4" w:space="0" w:color="auto"/>
              <w:right w:val="single" w:sz="4" w:space="0" w:color="auto"/>
            </w:tcBorders>
            <w:vAlign w:val="center"/>
            <w:hideMark/>
          </w:tcPr>
          <w:p w14:paraId="7CBFA1E7" w14:textId="77777777" w:rsidR="002414EC" w:rsidRPr="00366735" w:rsidRDefault="002414EC" w:rsidP="00655D07">
            <w:pPr>
              <w:spacing w:before="100" w:beforeAutospacing="1"/>
              <w:jc w:val="center"/>
              <w:rPr>
                <w:rFonts w:ascii="Arial" w:hAnsi="Arial" w:cs="Arial"/>
                <w:bCs/>
                <w:color w:val="000000"/>
                <w:sz w:val="16"/>
                <w:szCs w:val="16"/>
                <w:lang w:val="en-US"/>
              </w:rPr>
            </w:pPr>
            <w:r w:rsidRPr="00366735">
              <w:rPr>
                <w:rFonts w:ascii="Arial" w:hAnsi="Arial" w:cs="Arial"/>
                <w:bCs/>
                <w:color w:val="000000"/>
                <w:sz w:val="16"/>
                <w:szCs w:val="16"/>
                <w:shd w:val="clear" w:color="auto" w:fill="FFFFFF"/>
                <w:lang w:val="en-US"/>
              </w:rPr>
              <w:t>Index Terms</w:t>
            </w:r>
          </w:p>
        </w:tc>
        <w:tc>
          <w:tcPr>
            <w:tcW w:w="836" w:type="pct"/>
            <w:vMerge w:val="restart"/>
            <w:tcBorders>
              <w:top w:val="single" w:sz="4" w:space="0" w:color="auto"/>
              <w:left w:val="single" w:sz="4" w:space="0" w:color="auto"/>
              <w:right w:val="single" w:sz="4" w:space="0" w:color="auto"/>
            </w:tcBorders>
            <w:vAlign w:val="center"/>
          </w:tcPr>
          <w:p w14:paraId="5EB309BC" w14:textId="77777777" w:rsidR="002414EC" w:rsidRPr="00366735" w:rsidRDefault="002414EC" w:rsidP="00655D07">
            <w:pPr>
              <w:spacing w:after="120" w:line="252" w:lineRule="auto"/>
              <w:jc w:val="center"/>
              <w:rPr>
                <w:rFonts w:ascii="Arial" w:hAnsi="Arial" w:cs="Arial"/>
                <w:color w:val="000000"/>
                <w:sz w:val="16"/>
                <w:szCs w:val="16"/>
                <w:lang w:val="en-US"/>
              </w:rPr>
            </w:pPr>
            <w:r w:rsidRPr="00366735">
              <w:rPr>
                <w:rFonts w:ascii="Arial" w:hAnsi="Arial" w:cs="Arial"/>
                <w:bCs/>
                <w:sz w:val="16"/>
                <w:szCs w:val="16"/>
                <w:shd w:val="clear" w:color="auto" w:fill="FFFFFF"/>
                <w:lang w:val="en-US"/>
              </w:rPr>
              <w:t>All lines combined using “OR” operator</w:t>
            </w:r>
          </w:p>
        </w:tc>
        <w:tc>
          <w:tcPr>
            <w:tcW w:w="581" w:type="pct"/>
            <w:vMerge w:val="restart"/>
            <w:tcBorders>
              <w:top w:val="single" w:sz="4" w:space="0" w:color="auto"/>
              <w:left w:val="single" w:sz="4" w:space="0" w:color="auto"/>
              <w:right w:val="single" w:sz="4" w:space="0" w:color="auto"/>
            </w:tcBorders>
            <w:vAlign w:val="center"/>
          </w:tcPr>
          <w:p w14:paraId="15896404" w14:textId="77777777" w:rsidR="002414EC" w:rsidRPr="00366735" w:rsidRDefault="002414EC" w:rsidP="00655D07">
            <w:pPr>
              <w:spacing w:before="100" w:beforeAutospacing="1"/>
              <w:jc w:val="center"/>
              <w:rPr>
                <w:rFonts w:ascii="Arial" w:hAnsi="Arial" w:cs="Arial"/>
                <w:sz w:val="16"/>
                <w:szCs w:val="16"/>
                <w:shd w:val="clear" w:color="auto" w:fill="FFFFFF"/>
                <w:lang w:val="en-US"/>
              </w:rPr>
            </w:pPr>
            <w:r w:rsidRPr="00366735">
              <w:rPr>
                <w:rFonts w:ascii="Arial" w:hAnsi="Arial" w:cs="Arial"/>
                <w:sz w:val="16"/>
                <w:szCs w:val="16"/>
              </w:rPr>
              <w:t>60,400</w:t>
            </w:r>
          </w:p>
        </w:tc>
      </w:tr>
      <w:tr w:rsidR="002414EC" w:rsidRPr="00366735" w14:paraId="013766D4" w14:textId="77777777" w:rsidTr="0028238D">
        <w:trPr>
          <w:jc w:val="center"/>
        </w:trPr>
        <w:tc>
          <w:tcPr>
            <w:tcW w:w="824" w:type="pct"/>
            <w:vMerge/>
            <w:tcBorders>
              <w:top w:val="single" w:sz="4" w:space="0" w:color="auto"/>
              <w:left w:val="single" w:sz="4" w:space="0" w:color="auto"/>
              <w:bottom w:val="single" w:sz="4" w:space="0" w:color="auto"/>
              <w:right w:val="single" w:sz="4" w:space="0" w:color="auto"/>
            </w:tcBorders>
            <w:vAlign w:val="center"/>
            <w:hideMark/>
          </w:tcPr>
          <w:p w14:paraId="5C87B60E" w14:textId="77777777" w:rsidR="002414EC" w:rsidRPr="00366735" w:rsidRDefault="002414EC" w:rsidP="00655D07">
            <w:pPr>
              <w:rPr>
                <w:rFonts w:ascii="Arial" w:hAnsi="Arial" w:cs="Arial"/>
                <w:b/>
                <w:bCs/>
                <w:color w:val="000000"/>
                <w:sz w:val="16"/>
                <w:szCs w:val="16"/>
                <w:lang w:val="en-US"/>
              </w:rPr>
            </w:pPr>
          </w:p>
        </w:tc>
        <w:tc>
          <w:tcPr>
            <w:tcW w:w="1954" w:type="pct"/>
            <w:tcBorders>
              <w:top w:val="single" w:sz="4" w:space="0" w:color="auto"/>
              <w:left w:val="single" w:sz="4" w:space="0" w:color="auto"/>
              <w:bottom w:val="single" w:sz="4" w:space="0" w:color="auto"/>
              <w:right w:val="single" w:sz="4" w:space="0" w:color="auto"/>
            </w:tcBorders>
            <w:vAlign w:val="center"/>
            <w:hideMark/>
          </w:tcPr>
          <w:p w14:paraId="5D600E9A" w14:textId="77777777" w:rsidR="002414EC" w:rsidRPr="00366735" w:rsidRDefault="002414EC" w:rsidP="00655D07">
            <w:pPr>
              <w:spacing w:before="100" w:beforeAutospacing="1"/>
              <w:rPr>
                <w:rFonts w:ascii="Arial" w:hAnsi="Arial" w:cs="Arial"/>
                <w:sz w:val="16"/>
                <w:szCs w:val="16"/>
              </w:rPr>
            </w:pPr>
            <w:r w:rsidRPr="00366735">
              <w:rPr>
                <w:rFonts w:ascii="Arial" w:hAnsi="Arial" w:cs="Arial"/>
                <w:bCs/>
                <w:color w:val="000000"/>
                <w:sz w:val="16"/>
                <w:szCs w:val="16"/>
                <w:lang w:val="en-US"/>
              </w:rPr>
              <w:t xml:space="preserve">anti-psycho* OR </w:t>
            </w:r>
            <w:proofErr w:type="spellStart"/>
            <w:r w:rsidRPr="00366735">
              <w:rPr>
                <w:rFonts w:ascii="Arial" w:hAnsi="Arial" w:cs="Arial"/>
                <w:bCs/>
                <w:color w:val="000000"/>
                <w:sz w:val="16"/>
                <w:szCs w:val="16"/>
                <w:lang w:val="en-US"/>
              </w:rPr>
              <w:t>antipsycho</w:t>
            </w:r>
            <w:proofErr w:type="spellEnd"/>
            <w:r w:rsidRPr="00366735">
              <w:rPr>
                <w:rFonts w:ascii="Arial" w:hAnsi="Arial" w:cs="Arial"/>
                <w:bCs/>
                <w:color w:val="000000"/>
                <w:sz w:val="16"/>
                <w:szCs w:val="16"/>
                <w:lang w:val="en-US"/>
              </w:rPr>
              <w:t>* or neuroleptic*</w:t>
            </w:r>
          </w:p>
        </w:tc>
        <w:tc>
          <w:tcPr>
            <w:tcW w:w="806" w:type="pct"/>
            <w:tcBorders>
              <w:top w:val="single" w:sz="4" w:space="0" w:color="auto"/>
              <w:left w:val="single" w:sz="4" w:space="0" w:color="auto"/>
              <w:bottom w:val="single" w:sz="4" w:space="0" w:color="auto"/>
              <w:right w:val="single" w:sz="4" w:space="0" w:color="auto"/>
            </w:tcBorders>
            <w:vAlign w:val="center"/>
            <w:hideMark/>
          </w:tcPr>
          <w:p w14:paraId="491D09C7" w14:textId="77777777" w:rsidR="002414EC" w:rsidRPr="00366735" w:rsidRDefault="002414EC" w:rsidP="00655D07">
            <w:pPr>
              <w:spacing w:before="100" w:beforeAutospacing="1"/>
              <w:jc w:val="center"/>
              <w:rPr>
                <w:rFonts w:ascii="Arial" w:hAnsi="Arial" w:cs="Arial"/>
                <w:bCs/>
                <w:color w:val="000000"/>
                <w:sz w:val="16"/>
                <w:szCs w:val="16"/>
                <w:lang w:val="en-US"/>
              </w:rPr>
            </w:pPr>
            <w:r w:rsidRPr="00366735">
              <w:rPr>
                <w:rFonts w:ascii="Arial" w:hAnsi="Arial" w:cs="Arial"/>
                <w:sz w:val="16"/>
                <w:szCs w:val="16"/>
              </w:rPr>
              <w:t>Title</w:t>
            </w:r>
          </w:p>
        </w:tc>
        <w:tc>
          <w:tcPr>
            <w:tcW w:w="836" w:type="pct"/>
            <w:vMerge/>
            <w:tcBorders>
              <w:left w:val="single" w:sz="4" w:space="0" w:color="auto"/>
              <w:right w:val="single" w:sz="4" w:space="0" w:color="auto"/>
            </w:tcBorders>
          </w:tcPr>
          <w:p w14:paraId="7A0CFD58" w14:textId="77777777" w:rsidR="002414EC" w:rsidRPr="00366735" w:rsidRDefault="002414EC" w:rsidP="00655D07">
            <w:pPr>
              <w:spacing w:before="100" w:beforeAutospacing="1"/>
              <w:jc w:val="center"/>
              <w:rPr>
                <w:rFonts w:ascii="Arial" w:hAnsi="Arial" w:cs="Arial"/>
                <w:sz w:val="16"/>
                <w:szCs w:val="16"/>
              </w:rPr>
            </w:pPr>
          </w:p>
        </w:tc>
        <w:tc>
          <w:tcPr>
            <w:tcW w:w="581" w:type="pct"/>
            <w:vMerge/>
            <w:tcBorders>
              <w:left w:val="single" w:sz="4" w:space="0" w:color="auto"/>
              <w:right w:val="single" w:sz="4" w:space="0" w:color="auto"/>
            </w:tcBorders>
            <w:vAlign w:val="center"/>
          </w:tcPr>
          <w:p w14:paraId="5F6001F1" w14:textId="77777777" w:rsidR="002414EC" w:rsidRPr="00366735" w:rsidRDefault="002414EC" w:rsidP="00655D07">
            <w:pPr>
              <w:spacing w:before="100" w:beforeAutospacing="1"/>
              <w:jc w:val="center"/>
              <w:rPr>
                <w:rFonts w:ascii="Arial" w:hAnsi="Arial" w:cs="Arial"/>
                <w:sz w:val="16"/>
                <w:szCs w:val="16"/>
              </w:rPr>
            </w:pPr>
          </w:p>
        </w:tc>
      </w:tr>
      <w:tr w:rsidR="002414EC" w:rsidRPr="00366735" w14:paraId="0551DAC7" w14:textId="77777777" w:rsidTr="0028238D">
        <w:trPr>
          <w:jc w:val="center"/>
        </w:trPr>
        <w:tc>
          <w:tcPr>
            <w:tcW w:w="824" w:type="pct"/>
            <w:vMerge/>
            <w:tcBorders>
              <w:top w:val="single" w:sz="4" w:space="0" w:color="auto"/>
              <w:left w:val="single" w:sz="4" w:space="0" w:color="auto"/>
              <w:bottom w:val="single" w:sz="4" w:space="0" w:color="auto"/>
              <w:right w:val="single" w:sz="4" w:space="0" w:color="auto"/>
            </w:tcBorders>
            <w:vAlign w:val="center"/>
            <w:hideMark/>
          </w:tcPr>
          <w:p w14:paraId="45707230" w14:textId="77777777" w:rsidR="002414EC" w:rsidRPr="00366735" w:rsidRDefault="002414EC" w:rsidP="00655D07">
            <w:pPr>
              <w:rPr>
                <w:rFonts w:ascii="Arial" w:hAnsi="Arial" w:cs="Arial"/>
                <w:b/>
                <w:bCs/>
                <w:color w:val="000000"/>
                <w:sz w:val="16"/>
                <w:szCs w:val="16"/>
                <w:lang w:val="en-US"/>
              </w:rPr>
            </w:pPr>
          </w:p>
        </w:tc>
        <w:tc>
          <w:tcPr>
            <w:tcW w:w="1954" w:type="pct"/>
            <w:tcBorders>
              <w:top w:val="single" w:sz="4" w:space="0" w:color="auto"/>
              <w:left w:val="single" w:sz="4" w:space="0" w:color="auto"/>
              <w:bottom w:val="single" w:sz="4" w:space="0" w:color="auto"/>
              <w:right w:val="single" w:sz="4" w:space="0" w:color="auto"/>
            </w:tcBorders>
            <w:vAlign w:val="center"/>
            <w:hideMark/>
          </w:tcPr>
          <w:p w14:paraId="05D9647F" w14:textId="77777777" w:rsidR="002414EC" w:rsidRPr="00366735" w:rsidRDefault="002414EC" w:rsidP="00655D07">
            <w:pPr>
              <w:spacing w:before="100" w:beforeAutospacing="1"/>
              <w:rPr>
                <w:rFonts w:ascii="Arial" w:hAnsi="Arial" w:cs="Arial"/>
                <w:bCs/>
                <w:color w:val="000000"/>
                <w:sz w:val="16"/>
                <w:szCs w:val="16"/>
                <w:lang w:val="en-US"/>
              </w:rPr>
            </w:pPr>
            <w:r w:rsidRPr="00366735">
              <w:rPr>
                <w:rFonts w:ascii="Arial" w:hAnsi="Arial" w:cs="Arial"/>
                <w:bCs/>
                <w:color w:val="000000"/>
                <w:sz w:val="16"/>
                <w:szCs w:val="16"/>
                <w:lang w:val="en-US"/>
              </w:rPr>
              <w:t xml:space="preserve">anti-psycho* OR </w:t>
            </w:r>
            <w:proofErr w:type="spellStart"/>
            <w:r w:rsidRPr="00366735">
              <w:rPr>
                <w:rFonts w:ascii="Arial" w:hAnsi="Arial" w:cs="Arial"/>
                <w:bCs/>
                <w:color w:val="000000"/>
                <w:sz w:val="16"/>
                <w:szCs w:val="16"/>
                <w:lang w:val="en-US"/>
              </w:rPr>
              <w:t>antipsycho</w:t>
            </w:r>
            <w:proofErr w:type="spellEnd"/>
            <w:r w:rsidRPr="00366735">
              <w:rPr>
                <w:rFonts w:ascii="Arial" w:hAnsi="Arial" w:cs="Arial"/>
                <w:bCs/>
                <w:color w:val="000000"/>
                <w:sz w:val="16"/>
                <w:szCs w:val="16"/>
                <w:lang w:val="en-US"/>
              </w:rPr>
              <w:t>* or neuroleptic*</w:t>
            </w:r>
          </w:p>
        </w:tc>
        <w:tc>
          <w:tcPr>
            <w:tcW w:w="806" w:type="pct"/>
            <w:tcBorders>
              <w:top w:val="single" w:sz="4" w:space="0" w:color="auto"/>
              <w:left w:val="single" w:sz="4" w:space="0" w:color="auto"/>
              <w:bottom w:val="single" w:sz="4" w:space="0" w:color="auto"/>
              <w:right w:val="single" w:sz="4" w:space="0" w:color="auto"/>
            </w:tcBorders>
            <w:vAlign w:val="center"/>
            <w:hideMark/>
          </w:tcPr>
          <w:p w14:paraId="7FF11EE5" w14:textId="77777777" w:rsidR="002414EC" w:rsidRPr="00366735" w:rsidRDefault="002414EC" w:rsidP="00655D07">
            <w:pPr>
              <w:spacing w:before="100" w:beforeAutospacing="1"/>
              <w:jc w:val="center"/>
              <w:rPr>
                <w:rFonts w:ascii="Arial" w:hAnsi="Arial" w:cs="Arial"/>
                <w:bCs/>
                <w:color w:val="000000"/>
                <w:sz w:val="16"/>
                <w:szCs w:val="16"/>
                <w:lang w:val="en-US"/>
              </w:rPr>
            </w:pPr>
            <w:r w:rsidRPr="00366735">
              <w:rPr>
                <w:rFonts w:ascii="Arial" w:hAnsi="Arial" w:cs="Arial"/>
                <w:sz w:val="16"/>
                <w:szCs w:val="16"/>
              </w:rPr>
              <w:t>Abstract</w:t>
            </w:r>
          </w:p>
        </w:tc>
        <w:tc>
          <w:tcPr>
            <w:tcW w:w="836" w:type="pct"/>
            <w:vMerge/>
            <w:tcBorders>
              <w:left w:val="single" w:sz="4" w:space="0" w:color="auto"/>
              <w:right w:val="single" w:sz="4" w:space="0" w:color="auto"/>
            </w:tcBorders>
          </w:tcPr>
          <w:p w14:paraId="603B3153" w14:textId="77777777" w:rsidR="002414EC" w:rsidRPr="00366735" w:rsidRDefault="002414EC" w:rsidP="00655D07">
            <w:pPr>
              <w:spacing w:before="100" w:beforeAutospacing="1"/>
              <w:jc w:val="center"/>
              <w:rPr>
                <w:rFonts w:ascii="Arial" w:hAnsi="Arial" w:cs="Arial"/>
                <w:sz w:val="16"/>
                <w:szCs w:val="16"/>
              </w:rPr>
            </w:pPr>
          </w:p>
        </w:tc>
        <w:tc>
          <w:tcPr>
            <w:tcW w:w="581" w:type="pct"/>
            <w:vMerge/>
            <w:tcBorders>
              <w:left w:val="single" w:sz="4" w:space="0" w:color="auto"/>
              <w:right w:val="single" w:sz="4" w:space="0" w:color="auto"/>
            </w:tcBorders>
            <w:vAlign w:val="center"/>
          </w:tcPr>
          <w:p w14:paraId="59E019FD" w14:textId="77777777" w:rsidR="002414EC" w:rsidRPr="00366735" w:rsidRDefault="002414EC" w:rsidP="00655D07">
            <w:pPr>
              <w:spacing w:before="100" w:beforeAutospacing="1"/>
              <w:jc w:val="center"/>
              <w:rPr>
                <w:rFonts w:ascii="Arial" w:hAnsi="Arial" w:cs="Arial"/>
                <w:sz w:val="16"/>
                <w:szCs w:val="16"/>
              </w:rPr>
            </w:pPr>
          </w:p>
        </w:tc>
      </w:tr>
      <w:tr w:rsidR="002414EC" w:rsidRPr="00366735" w14:paraId="47DD772A" w14:textId="77777777" w:rsidTr="0028238D">
        <w:trPr>
          <w:jc w:val="center"/>
        </w:trPr>
        <w:tc>
          <w:tcPr>
            <w:tcW w:w="824" w:type="pct"/>
            <w:vMerge/>
            <w:tcBorders>
              <w:top w:val="single" w:sz="4" w:space="0" w:color="auto"/>
              <w:left w:val="single" w:sz="4" w:space="0" w:color="auto"/>
              <w:bottom w:val="single" w:sz="4" w:space="0" w:color="auto"/>
              <w:right w:val="single" w:sz="4" w:space="0" w:color="auto"/>
            </w:tcBorders>
            <w:vAlign w:val="center"/>
            <w:hideMark/>
          </w:tcPr>
          <w:p w14:paraId="3042ABEE" w14:textId="77777777" w:rsidR="002414EC" w:rsidRPr="00366735" w:rsidRDefault="002414EC" w:rsidP="00655D07">
            <w:pPr>
              <w:rPr>
                <w:rFonts w:ascii="Arial" w:hAnsi="Arial" w:cs="Arial"/>
                <w:b/>
                <w:bCs/>
                <w:color w:val="000000"/>
                <w:sz w:val="16"/>
                <w:szCs w:val="16"/>
                <w:lang w:val="en-US"/>
              </w:rPr>
            </w:pPr>
          </w:p>
        </w:tc>
        <w:tc>
          <w:tcPr>
            <w:tcW w:w="1954" w:type="pct"/>
            <w:tcBorders>
              <w:top w:val="single" w:sz="4" w:space="0" w:color="auto"/>
              <w:left w:val="single" w:sz="4" w:space="0" w:color="auto"/>
              <w:bottom w:val="single" w:sz="4" w:space="0" w:color="auto"/>
              <w:right w:val="single" w:sz="4" w:space="0" w:color="auto"/>
            </w:tcBorders>
            <w:hideMark/>
          </w:tcPr>
          <w:p w14:paraId="08CAA6AD" w14:textId="77777777" w:rsidR="002414EC" w:rsidRPr="00366735" w:rsidRDefault="002414EC" w:rsidP="00655D07">
            <w:pPr>
              <w:spacing w:before="100" w:beforeAutospacing="1"/>
              <w:rPr>
                <w:rFonts w:ascii="Arial" w:hAnsi="Arial" w:cs="Arial"/>
                <w:sz w:val="16"/>
                <w:szCs w:val="16"/>
              </w:rPr>
            </w:pPr>
            <w:r w:rsidRPr="00366735">
              <w:rPr>
                <w:rFonts w:ascii="Arial" w:hAnsi="Arial" w:cs="Arial"/>
                <w:bCs/>
                <w:color w:val="000000"/>
                <w:sz w:val="16"/>
                <w:szCs w:val="16"/>
                <w:lang w:val="en-US"/>
              </w:rPr>
              <w:t xml:space="preserve">chlorpromazine OR </w:t>
            </w:r>
            <w:proofErr w:type="spellStart"/>
            <w:r w:rsidRPr="00366735">
              <w:rPr>
                <w:rFonts w:ascii="Arial" w:hAnsi="Arial" w:cs="Arial"/>
                <w:bCs/>
                <w:color w:val="000000"/>
                <w:sz w:val="16"/>
                <w:szCs w:val="16"/>
                <w:lang w:val="en-US"/>
              </w:rPr>
              <w:t>flupent?ixol</w:t>
            </w:r>
            <w:proofErr w:type="spellEnd"/>
            <w:r w:rsidRPr="00366735">
              <w:rPr>
                <w:rFonts w:ascii="Arial" w:hAnsi="Arial" w:cs="Arial"/>
                <w:bCs/>
                <w:color w:val="000000"/>
                <w:sz w:val="16"/>
                <w:szCs w:val="16"/>
                <w:lang w:val="en-US"/>
              </w:rPr>
              <w:t xml:space="preserve"> OR fluphenazine OR haloperidol OR levomepromazine OR methotrimeprazine OR </w:t>
            </w:r>
            <w:proofErr w:type="spellStart"/>
            <w:r w:rsidRPr="00366735">
              <w:rPr>
                <w:rFonts w:ascii="Arial" w:hAnsi="Arial" w:cs="Arial"/>
                <w:bCs/>
                <w:color w:val="000000"/>
                <w:sz w:val="16"/>
                <w:szCs w:val="16"/>
                <w:lang w:val="en-US"/>
              </w:rPr>
              <w:t>peric?azine</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properic?azine</w:t>
            </w:r>
            <w:proofErr w:type="spellEnd"/>
            <w:r w:rsidRPr="00366735">
              <w:rPr>
                <w:rFonts w:ascii="Arial" w:hAnsi="Arial" w:cs="Arial"/>
                <w:bCs/>
                <w:color w:val="000000"/>
                <w:sz w:val="16"/>
                <w:szCs w:val="16"/>
                <w:lang w:val="en-US"/>
              </w:rPr>
              <w:t xml:space="preserve"> OR perphenazine OR </w:t>
            </w:r>
            <w:proofErr w:type="spellStart"/>
            <w:r w:rsidRPr="00366735">
              <w:rPr>
                <w:rFonts w:ascii="Arial" w:hAnsi="Arial" w:cs="Arial"/>
                <w:bCs/>
                <w:color w:val="000000"/>
                <w:sz w:val="16"/>
                <w:szCs w:val="16"/>
                <w:lang w:val="en-US"/>
              </w:rPr>
              <w:t>amisulpride</w:t>
            </w:r>
            <w:proofErr w:type="spellEnd"/>
            <w:r w:rsidRPr="00366735">
              <w:rPr>
                <w:rFonts w:ascii="Arial" w:hAnsi="Arial" w:cs="Arial"/>
                <w:bCs/>
                <w:color w:val="000000"/>
                <w:sz w:val="16"/>
                <w:szCs w:val="16"/>
                <w:lang w:val="en-US"/>
              </w:rPr>
              <w:t xml:space="preserve"> OR aripiprazole OR </w:t>
            </w:r>
            <w:proofErr w:type="spellStart"/>
            <w:r w:rsidRPr="00366735">
              <w:rPr>
                <w:rFonts w:ascii="Arial" w:hAnsi="Arial" w:cs="Arial"/>
                <w:bCs/>
                <w:color w:val="000000"/>
                <w:sz w:val="16"/>
                <w:szCs w:val="16"/>
                <w:lang w:val="en-US"/>
              </w:rPr>
              <w:t>asenapine</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brexpiprazole</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cariprazine</w:t>
            </w:r>
            <w:proofErr w:type="spellEnd"/>
            <w:r w:rsidRPr="00366735">
              <w:rPr>
                <w:rFonts w:ascii="Arial" w:hAnsi="Arial" w:cs="Arial"/>
                <w:bCs/>
                <w:color w:val="000000"/>
                <w:sz w:val="16"/>
                <w:szCs w:val="16"/>
                <w:lang w:val="en-US"/>
              </w:rPr>
              <w:t xml:space="preserve"> OR RGH-188 OR clozapine OR iloperidone OR lurasidone OR olanzapine OR paliperidone OR quetiapine OR risperidone OR pimozide OR prochlorperazine OR </w:t>
            </w:r>
            <w:proofErr w:type="spellStart"/>
            <w:r w:rsidRPr="00366735">
              <w:rPr>
                <w:rFonts w:ascii="Arial" w:hAnsi="Arial" w:cs="Arial"/>
                <w:bCs/>
                <w:color w:val="000000"/>
                <w:sz w:val="16"/>
                <w:szCs w:val="16"/>
                <w:lang w:val="en-US"/>
              </w:rPr>
              <w:t>sulpiride</w:t>
            </w:r>
            <w:proofErr w:type="spellEnd"/>
            <w:r w:rsidRPr="00366735">
              <w:rPr>
                <w:rFonts w:ascii="Arial" w:hAnsi="Arial" w:cs="Arial"/>
                <w:bCs/>
                <w:color w:val="000000"/>
                <w:sz w:val="16"/>
                <w:szCs w:val="16"/>
                <w:lang w:val="en-US"/>
              </w:rPr>
              <w:t xml:space="preserve"> OR thioridazine OR trifluoperazine OR zuclopenthixol OR </w:t>
            </w:r>
            <w:proofErr w:type="spellStart"/>
            <w:r w:rsidRPr="00366735">
              <w:rPr>
                <w:rFonts w:ascii="Arial" w:hAnsi="Arial" w:cs="Arial"/>
                <w:bCs/>
                <w:color w:val="000000"/>
                <w:sz w:val="16"/>
                <w:szCs w:val="16"/>
                <w:lang w:val="en-US"/>
              </w:rPr>
              <w:t>zuclopentixol</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sertindole</w:t>
            </w:r>
            <w:proofErr w:type="spellEnd"/>
            <w:r w:rsidRPr="00366735">
              <w:rPr>
                <w:rFonts w:ascii="Arial" w:hAnsi="Arial" w:cs="Arial"/>
                <w:bCs/>
                <w:color w:val="000000"/>
                <w:sz w:val="16"/>
                <w:szCs w:val="16"/>
                <w:lang w:val="en-US"/>
              </w:rPr>
              <w:t xml:space="preserve"> OR ziprasidone OR </w:t>
            </w:r>
            <w:proofErr w:type="spellStart"/>
            <w:r w:rsidRPr="00366735">
              <w:rPr>
                <w:rFonts w:ascii="Arial" w:hAnsi="Arial" w:cs="Arial"/>
                <w:bCs/>
                <w:color w:val="000000"/>
                <w:sz w:val="16"/>
                <w:szCs w:val="16"/>
                <w:lang w:val="en-US"/>
              </w:rPr>
              <w:t>ziprazidone</w:t>
            </w:r>
            <w:proofErr w:type="spellEnd"/>
          </w:p>
        </w:tc>
        <w:tc>
          <w:tcPr>
            <w:tcW w:w="806" w:type="pct"/>
            <w:tcBorders>
              <w:top w:val="single" w:sz="4" w:space="0" w:color="auto"/>
              <w:left w:val="single" w:sz="4" w:space="0" w:color="auto"/>
              <w:bottom w:val="single" w:sz="4" w:space="0" w:color="auto"/>
              <w:right w:val="single" w:sz="4" w:space="0" w:color="auto"/>
            </w:tcBorders>
            <w:vAlign w:val="center"/>
            <w:hideMark/>
          </w:tcPr>
          <w:p w14:paraId="6168ECD3" w14:textId="77777777" w:rsidR="002414EC" w:rsidRPr="00366735" w:rsidRDefault="002414EC" w:rsidP="00655D07">
            <w:pPr>
              <w:spacing w:before="100" w:beforeAutospacing="1"/>
              <w:jc w:val="center"/>
              <w:rPr>
                <w:rFonts w:ascii="Arial" w:hAnsi="Arial" w:cs="Arial"/>
                <w:bCs/>
                <w:color w:val="000000"/>
                <w:sz w:val="16"/>
                <w:szCs w:val="16"/>
                <w:lang w:val="en-US"/>
              </w:rPr>
            </w:pPr>
            <w:r w:rsidRPr="00366735">
              <w:rPr>
                <w:rFonts w:ascii="Arial" w:hAnsi="Arial" w:cs="Arial"/>
                <w:sz w:val="16"/>
                <w:szCs w:val="16"/>
              </w:rPr>
              <w:t>Title</w:t>
            </w:r>
          </w:p>
        </w:tc>
        <w:tc>
          <w:tcPr>
            <w:tcW w:w="836" w:type="pct"/>
            <w:vMerge/>
            <w:tcBorders>
              <w:left w:val="single" w:sz="4" w:space="0" w:color="auto"/>
              <w:right w:val="single" w:sz="4" w:space="0" w:color="auto"/>
            </w:tcBorders>
          </w:tcPr>
          <w:p w14:paraId="11523A6A" w14:textId="77777777" w:rsidR="002414EC" w:rsidRPr="00366735" w:rsidRDefault="002414EC" w:rsidP="00655D07">
            <w:pPr>
              <w:spacing w:before="100" w:beforeAutospacing="1"/>
              <w:jc w:val="center"/>
              <w:rPr>
                <w:rFonts w:ascii="Arial" w:hAnsi="Arial" w:cs="Arial"/>
                <w:sz w:val="16"/>
                <w:szCs w:val="16"/>
              </w:rPr>
            </w:pPr>
          </w:p>
        </w:tc>
        <w:tc>
          <w:tcPr>
            <w:tcW w:w="581" w:type="pct"/>
            <w:vMerge/>
            <w:tcBorders>
              <w:left w:val="single" w:sz="4" w:space="0" w:color="auto"/>
              <w:right w:val="single" w:sz="4" w:space="0" w:color="auto"/>
            </w:tcBorders>
            <w:vAlign w:val="center"/>
          </w:tcPr>
          <w:p w14:paraId="1A97AD3B" w14:textId="77777777" w:rsidR="002414EC" w:rsidRPr="00366735" w:rsidRDefault="002414EC" w:rsidP="00655D07">
            <w:pPr>
              <w:spacing w:before="100" w:beforeAutospacing="1"/>
              <w:jc w:val="center"/>
              <w:rPr>
                <w:rFonts w:ascii="Arial" w:hAnsi="Arial" w:cs="Arial"/>
                <w:sz w:val="16"/>
                <w:szCs w:val="16"/>
              </w:rPr>
            </w:pPr>
          </w:p>
        </w:tc>
      </w:tr>
      <w:tr w:rsidR="002414EC" w:rsidRPr="00366735" w14:paraId="38F379FE" w14:textId="77777777" w:rsidTr="0028238D">
        <w:trPr>
          <w:jc w:val="center"/>
        </w:trPr>
        <w:tc>
          <w:tcPr>
            <w:tcW w:w="824" w:type="pct"/>
            <w:vMerge/>
            <w:tcBorders>
              <w:top w:val="single" w:sz="4" w:space="0" w:color="auto"/>
              <w:left w:val="single" w:sz="4" w:space="0" w:color="auto"/>
              <w:bottom w:val="single" w:sz="4" w:space="0" w:color="auto"/>
              <w:right w:val="single" w:sz="4" w:space="0" w:color="auto"/>
            </w:tcBorders>
            <w:vAlign w:val="center"/>
            <w:hideMark/>
          </w:tcPr>
          <w:p w14:paraId="16317215" w14:textId="77777777" w:rsidR="002414EC" w:rsidRPr="00366735" w:rsidRDefault="002414EC" w:rsidP="00655D07">
            <w:pPr>
              <w:rPr>
                <w:rFonts w:ascii="Arial" w:hAnsi="Arial" w:cs="Arial"/>
                <w:b/>
                <w:bCs/>
                <w:color w:val="000000"/>
                <w:sz w:val="16"/>
                <w:szCs w:val="16"/>
                <w:lang w:val="en-US"/>
              </w:rPr>
            </w:pPr>
          </w:p>
        </w:tc>
        <w:tc>
          <w:tcPr>
            <w:tcW w:w="1954" w:type="pct"/>
            <w:tcBorders>
              <w:top w:val="single" w:sz="4" w:space="0" w:color="auto"/>
              <w:left w:val="single" w:sz="4" w:space="0" w:color="auto"/>
              <w:bottom w:val="single" w:sz="4" w:space="0" w:color="auto"/>
              <w:right w:val="single" w:sz="4" w:space="0" w:color="auto"/>
            </w:tcBorders>
            <w:hideMark/>
          </w:tcPr>
          <w:p w14:paraId="01F251B8" w14:textId="77777777" w:rsidR="002414EC" w:rsidRPr="00366735" w:rsidRDefault="002414EC" w:rsidP="00655D07">
            <w:pPr>
              <w:spacing w:before="100" w:beforeAutospacing="1"/>
              <w:rPr>
                <w:rFonts w:ascii="Arial" w:hAnsi="Arial" w:cs="Arial"/>
                <w:bCs/>
                <w:color w:val="000000"/>
                <w:sz w:val="16"/>
                <w:szCs w:val="16"/>
                <w:lang w:val="en-US"/>
              </w:rPr>
            </w:pPr>
            <w:r w:rsidRPr="00366735">
              <w:rPr>
                <w:rFonts w:ascii="Arial" w:hAnsi="Arial" w:cs="Arial"/>
                <w:bCs/>
                <w:color w:val="000000"/>
                <w:sz w:val="16"/>
                <w:szCs w:val="16"/>
                <w:lang w:val="en-US"/>
              </w:rPr>
              <w:t xml:space="preserve">chlorpromazine OR </w:t>
            </w:r>
            <w:proofErr w:type="spellStart"/>
            <w:r w:rsidRPr="00366735">
              <w:rPr>
                <w:rFonts w:ascii="Arial" w:hAnsi="Arial" w:cs="Arial"/>
                <w:bCs/>
                <w:color w:val="000000"/>
                <w:sz w:val="16"/>
                <w:szCs w:val="16"/>
                <w:lang w:val="en-US"/>
              </w:rPr>
              <w:t>flupent?ixol</w:t>
            </w:r>
            <w:proofErr w:type="spellEnd"/>
            <w:r w:rsidRPr="00366735">
              <w:rPr>
                <w:rFonts w:ascii="Arial" w:hAnsi="Arial" w:cs="Arial"/>
                <w:bCs/>
                <w:color w:val="000000"/>
                <w:sz w:val="16"/>
                <w:szCs w:val="16"/>
                <w:lang w:val="en-US"/>
              </w:rPr>
              <w:t xml:space="preserve"> OR fluphenazine OR haloperidol OR levomepromazine OR methotrimeprazine OR </w:t>
            </w:r>
            <w:proofErr w:type="spellStart"/>
            <w:r w:rsidRPr="00366735">
              <w:rPr>
                <w:rFonts w:ascii="Arial" w:hAnsi="Arial" w:cs="Arial"/>
                <w:bCs/>
                <w:color w:val="000000"/>
                <w:sz w:val="16"/>
                <w:szCs w:val="16"/>
                <w:lang w:val="en-US"/>
              </w:rPr>
              <w:t>peric?azine</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properic?azine</w:t>
            </w:r>
            <w:proofErr w:type="spellEnd"/>
            <w:r w:rsidRPr="00366735">
              <w:rPr>
                <w:rFonts w:ascii="Arial" w:hAnsi="Arial" w:cs="Arial"/>
                <w:bCs/>
                <w:color w:val="000000"/>
                <w:sz w:val="16"/>
                <w:szCs w:val="16"/>
                <w:lang w:val="en-US"/>
              </w:rPr>
              <w:t xml:space="preserve"> OR perphenazine OR </w:t>
            </w:r>
            <w:proofErr w:type="spellStart"/>
            <w:r w:rsidRPr="00366735">
              <w:rPr>
                <w:rFonts w:ascii="Arial" w:hAnsi="Arial" w:cs="Arial"/>
                <w:bCs/>
                <w:color w:val="000000"/>
                <w:sz w:val="16"/>
                <w:szCs w:val="16"/>
                <w:lang w:val="en-US"/>
              </w:rPr>
              <w:t>amisulpride</w:t>
            </w:r>
            <w:proofErr w:type="spellEnd"/>
            <w:r w:rsidRPr="00366735">
              <w:rPr>
                <w:rFonts w:ascii="Arial" w:hAnsi="Arial" w:cs="Arial"/>
                <w:bCs/>
                <w:color w:val="000000"/>
                <w:sz w:val="16"/>
                <w:szCs w:val="16"/>
                <w:lang w:val="en-US"/>
              </w:rPr>
              <w:t xml:space="preserve"> OR aripiprazole OR </w:t>
            </w:r>
            <w:proofErr w:type="spellStart"/>
            <w:r w:rsidRPr="00366735">
              <w:rPr>
                <w:rFonts w:ascii="Arial" w:hAnsi="Arial" w:cs="Arial"/>
                <w:bCs/>
                <w:color w:val="000000"/>
                <w:sz w:val="16"/>
                <w:szCs w:val="16"/>
                <w:lang w:val="en-US"/>
              </w:rPr>
              <w:t>asenapine</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brexpiprazole</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cariprazine</w:t>
            </w:r>
            <w:proofErr w:type="spellEnd"/>
            <w:r w:rsidRPr="00366735">
              <w:rPr>
                <w:rFonts w:ascii="Arial" w:hAnsi="Arial" w:cs="Arial"/>
                <w:bCs/>
                <w:color w:val="000000"/>
                <w:sz w:val="16"/>
                <w:szCs w:val="16"/>
                <w:lang w:val="en-US"/>
              </w:rPr>
              <w:t xml:space="preserve"> OR RGH-188 OR clozapine OR iloperidone OR lurasidone OR olanzapine OR paliperidone OR quetiapine OR risperidone OR pimozide OR prochlorperazine OR </w:t>
            </w:r>
            <w:proofErr w:type="spellStart"/>
            <w:r w:rsidRPr="00366735">
              <w:rPr>
                <w:rFonts w:ascii="Arial" w:hAnsi="Arial" w:cs="Arial"/>
                <w:bCs/>
                <w:color w:val="000000"/>
                <w:sz w:val="16"/>
                <w:szCs w:val="16"/>
                <w:lang w:val="en-US"/>
              </w:rPr>
              <w:t>sulpiride</w:t>
            </w:r>
            <w:proofErr w:type="spellEnd"/>
            <w:r w:rsidRPr="00366735">
              <w:rPr>
                <w:rFonts w:ascii="Arial" w:hAnsi="Arial" w:cs="Arial"/>
                <w:bCs/>
                <w:color w:val="000000"/>
                <w:sz w:val="16"/>
                <w:szCs w:val="16"/>
                <w:lang w:val="en-US"/>
              </w:rPr>
              <w:t xml:space="preserve"> OR </w:t>
            </w:r>
            <w:r w:rsidRPr="00366735">
              <w:rPr>
                <w:rFonts w:ascii="Arial" w:hAnsi="Arial" w:cs="Arial"/>
                <w:bCs/>
                <w:color w:val="000000"/>
                <w:sz w:val="16"/>
                <w:szCs w:val="16"/>
                <w:lang w:val="en-US"/>
              </w:rPr>
              <w:lastRenderedPageBreak/>
              <w:t xml:space="preserve">thioridazine OR trifluoperazine OR zuclopenthixol OR </w:t>
            </w:r>
            <w:proofErr w:type="spellStart"/>
            <w:r w:rsidRPr="00366735">
              <w:rPr>
                <w:rFonts w:ascii="Arial" w:hAnsi="Arial" w:cs="Arial"/>
                <w:bCs/>
                <w:color w:val="000000"/>
                <w:sz w:val="16"/>
                <w:szCs w:val="16"/>
                <w:lang w:val="en-US"/>
              </w:rPr>
              <w:t>zuclopentixol</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sertindole</w:t>
            </w:r>
            <w:proofErr w:type="spellEnd"/>
            <w:r w:rsidRPr="00366735">
              <w:rPr>
                <w:rFonts w:ascii="Arial" w:hAnsi="Arial" w:cs="Arial"/>
                <w:bCs/>
                <w:color w:val="000000"/>
                <w:sz w:val="16"/>
                <w:szCs w:val="16"/>
                <w:lang w:val="en-US"/>
              </w:rPr>
              <w:t xml:space="preserve"> OR ziprasidone OR </w:t>
            </w:r>
            <w:proofErr w:type="spellStart"/>
            <w:r w:rsidRPr="00366735">
              <w:rPr>
                <w:rFonts w:ascii="Arial" w:hAnsi="Arial" w:cs="Arial"/>
                <w:bCs/>
                <w:color w:val="000000"/>
                <w:sz w:val="16"/>
                <w:szCs w:val="16"/>
                <w:lang w:val="en-US"/>
              </w:rPr>
              <w:t>ziprazidone</w:t>
            </w:r>
            <w:proofErr w:type="spellEnd"/>
          </w:p>
        </w:tc>
        <w:tc>
          <w:tcPr>
            <w:tcW w:w="806" w:type="pct"/>
            <w:tcBorders>
              <w:top w:val="single" w:sz="4" w:space="0" w:color="auto"/>
              <w:left w:val="single" w:sz="4" w:space="0" w:color="auto"/>
              <w:bottom w:val="single" w:sz="4" w:space="0" w:color="auto"/>
              <w:right w:val="single" w:sz="4" w:space="0" w:color="auto"/>
            </w:tcBorders>
            <w:vAlign w:val="center"/>
            <w:hideMark/>
          </w:tcPr>
          <w:p w14:paraId="4835BB43" w14:textId="77777777" w:rsidR="002414EC" w:rsidRPr="00366735" w:rsidRDefault="002414EC" w:rsidP="00655D07">
            <w:pPr>
              <w:spacing w:before="100" w:beforeAutospacing="1"/>
              <w:jc w:val="center"/>
              <w:rPr>
                <w:rFonts w:ascii="Arial" w:hAnsi="Arial" w:cs="Arial"/>
                <w:bCs/>
                <w:color w:val="000000"/>
                <w:sz w:val="16"/>
                <w:szCs w:val="16"/>
                <w:lang w:val="en-US"/>
              </w:rPr>
            </w:pPr>
            <w:r w:rsidRPr="00366735">
              <w:rPr>
                <w:rFonts w:ascii="Arial" w:hAnsi="Arial" w:cs="Arial"/>
                <w:sz w:val="16"/>
                <w:szCs w:val="16"/>
              </w:rPr>
              <w:lastRenderedPageBreak/>
              <w:t>Abstract</w:t>
            </w:r>
          </w:p>
        </w:tc>
        <w:tc>
          <w:tcPr>
            <w:tcW w:w="836" w:type="pct"/>
            <w:vMerge/>
            <w:tcBorders>
              <w:left w:val="single" w:sz="4" w:space="0" w:color="auto"/>
              <w:right w:val="single" w:sz="4" w:space="0" w:color="auto"/>
            </w:tcBorders>
          </w:tcPr>
          <w:p w14:paraId="505DD4C1" w14:textId="77777777" w:rsidR="002414EC" w:rsidRPr="00366735" w:rsidRDefault="002414EC" w:rsidP="00655D07">
            <w:pPr>
              <w:spacing w:before="100" w:beforeAutospacing="1"/>
              <w:jc w:val="center"/>
              <w:rPr>
                <w:rFonts w:ascii="Arial" w:hAnsi="Arial" w:cs="Arial"/>
                <w:sz w:val="16"/>
                <w:szCs w:val="16"/>
              </w:rPr>
            </w:pPr>
          </w:p>
        </w:tc>
        <w:tc>
          <w:tcPr>
            <w:tcW w:w="581" w:type="pct"/>
            <w:vMerge/>
            <w:tcBorders>
              <w:left w:val="single" w:sz="4" w:space="0" w:color="auto"/>
              <w:right w:val="single" w:sz="4" w:space="0" w:color="auto"/>
            </w:tcBorders>
            <w:vAlign w:val="center"/>
          </w:tcPr>
          <w:p w14:paraId="3AB7D1AC" w14:textId="77777777" w:rsidR="002414EC" w:rsidRPr="00366735" w:rsidRDefault="002414EC" w:rsidP="00655D07">
            <w:pPr>
              <w:spacing w:before="100" w:beforeAutospacing="1"/>
              <w:jc w:val="center"/>
              <w:rPr>
                <w:rFonts w:ascii="Arial" w:hAnsi="Arial" w:cs="Arial"/>
                <w:sz w:val="16"/>
                <w:szCs w:val="16"/>
              </w:rPr>
            </w:pPr>
          </w:p>
        </w:tc>
      </w:tr>
      <w:tr w:rsidR="002414EC" w:rsidRPr="00366735" w14:paraId="26F0EDB5" w14:textId="77777777" w:rsidTr="0028238D">
        <w:trPr>
          <w:jc w:val="center"/>
        </w:trPr>
        <w:tc>
          <w:tcPr>
            <w:tcW w:w="824" w:type="pct"/>
            <w:vMerge/>
            <w:tcBorders>
              <w:top w:val="single" w:sz="4" w:space="0" w:color="auto"/>
              <w:left w:val="single" w:sz="4" w:space="0" w:color="auto"/>
              <w:bottom w:val="single" w:sz="4" w:space="0" w:color="auto"/>
              <w:right w:val="single" w:sz="4" w:space="0" w:color="auto"/>
            </w:tcBorders>
            <w:vAlign w:val="center"/>
            <w:hideMark/>
          </w:tcPr>
          <w:p w14:paraId="6F9BDC30" w14:textId="77777777" w:rsidR="002414EC" w:rsidRPr="00366735" w:rsidRDefault="002414EC" w:rsidP="00655D07">
            <w:pPr>
              <w:rPr>
                <w:rFonts w:ascii="Arial" w:hAnsi="Arial" w:cs="Arial"/>
                <w:b/>
                <w:bCs/>
                <w:color w:val="000000"/>
                <w:sz w:val="16"/>
                <w:szCs w:val="16"/>
                <w:lang w:val="en-US"/>
              </w:rPr>
            </w:pPr>
          </w:p>
        </w:tc>
        <w:tc>
          <w:tcPr>
            <w:tcW w:w="1954" w:type="pct"/>
            <w:tcBorders>
              <w:top w:val="single" w:sz="4" w:space="0" w:color="auto"/>
              <w:left w:val="single" w:sz="4" w:space="0" w:color="auto"/>
              <w:bottom w:val="single" w:sz="4" w:space="0" w:color="auto"/>
              <w:right w:val="single" w:sz="4" w:space="0" w:color="auto"/>
            </w:tcBorders>
            <w:hideMark/>
          </w:tcPr>
          <w:p w14:paraId="495B1240" w14:textId="77777777" w:rsidR="002414EC" w:rsidRPr="00366735" w:rsidRDefault="002414EC" w:rsidP="00655D07">
            <w:pPr>
              <w:spacing w:before="100" w:beforeAutospacing="1"/>
              <w:rPr>
                <w:rFonts w:ascii="Arial" w:hAnsi="Arial" w:cs="Arial"/>
                <w:bCs/>
                <w:sz w:val="16"/>
                <w:szCs w:val="16"/>
                <w:shd w:val="clear" w:color="auto" w:fill="FFFFFF"/>
                <w:lang w:val="en-US"/>
              </w:rPr>
            </w:pPr>
            <w:r w:rsidRPr="00366735">
              <w:rPr>
                <w:rFonts w:ascii="Arial" w:hAnsi="Arial" w:cs="Arial"/>
                <w:bCs/>
                <w:color w:val="000000"/>
                <w:sz w:val="16"/>
                <w:szCs w:val="16"/>
                <w:lang w:val="en-US"/>
              </w:rPr>
              <w:t>"Chlorpromazine" OR "Fluphenazine" OR "Haloperidol" OR "Perphenazine" OR "</w:t>
            </w:r>
            <w:r w:rsidRPr="00366735">
              <w:rPr>
                <w:rFonts w:ascii="Arial" w:hAnsi="Arial" w:cs="Arial"/>
                <w:bCs/>
                <w:sz w:val="16"/>
                <w:szCs w:val="16"/>
                <w:lang w:val="en-US"/>
              </w:rPr>
              <w:t xml:space="preserve">Aripiprazole" </w:t>
            </w:r>
            <w:r w:rsidRPr="00366735">
              <w:rPr>
                <w:rFonts w:ascii="Arial" w:hAnsi="Arial" w:cs="Arial"/>
                <w:bCs/>
                <w:color w:val="000000"/>
                <w:sz w:val="16"/>
                <w:szCs w:val="16"/>
                <w:lang w:val="en-US"/>
              </w:rPr>
              <w:t>OR "</w:t>
            </w:r>
            <w:r w:rsidRPr="00366735">
              <w:rPr>
                <w:rFonts w:ascii="Arial" w:hAnsi="Arial" w:cs="Arial"/>
                <w:bCs/>
                <w:sz w:val="16"/>
                <w:szCs w:val="16"/>
                <w:lang w:val="en-US"/>
              </w:rPr>
              <w:t xml:space="preserve">Clozapine" </w:t>
            </w:r>
            <w:r w:rsidRPr="00366735">
              <w:rPr>
                <w:rFonts w:ascii="Arial" w:hAnsi="Arial" w:cs="Arial"/>
                <w:bCs/>
                <w:color w:val="000000"/>
                <w:sz w:val="16"/>
                <w:szCs w:val="16"/>
                <w:lang w:val="en-US"/>
              </w:rPr>
              <w:t>OR "</w:t>
            </w:r>
            <w:r w:rsidRPr="00366735">
              <w:rPr>
                <w:rFonts w:ascii="Arial" w:hAnsi="Arial" w:cs="Arial"/>
                <w:bCs/>
                <w:sz w:val="16"/>
                <w:szCs w:val="16"/>
                <w:lang w:val="en-US"/>
              </w:rPr>
              <w:t xml:space="preserve">Olanzapine" </w:t>
            </w:r>
            <w:r w:rsidRPr="00366735">
              <w:rPr>
                <w:rFonts w:ascii="Arial" w:hAnsi="Arial" w:cs="Arial"/>
                <w:bCs/>
                <w:color w:val="000000"/>
                <w:sz w:val="16"/>
                <w:szCs w:val="16"/>
                <w:lang w:val="en-US"/>
              </w:rPr>
              <w:t>OR "</w:t>
            </w:r>
            <w:r w:rsidRPr="00366735">
              <w:rPr>
                <w:rFonts w:ascii="Arial" w:hAnsi="Arial" w:cs="Arial"/>
                <w:bCs/>
                <w:sz w:val="16"/>
                <w:szCs w:val="16"/>
                <w:lang w:val="en-US"/>
              </w:rPr>
              <w:t xml:space="preserve">Quetiapine" </w:t>
            </w:r>
            <w:r w:rsidRPr="00366735">
              <w:rPr>
                <w:rFonts w:ascii="Arial" w:hAnsi="Arial" w:cs="Arial"/>
                <w:bCs/>
                <w:color w:val="000000"/>
                <w:sz w:val="16"/>
                <w:szCs w:val="16"/>
                <w:lang w:val="en-US"/>
              </w:rPr>
              <w:t>OR "</w:t>
            </w:r>
            <w:r w:rsidRPr="00366735">
              <w:rPr>
                <w:rFonts w:ascii="Arial" w:hAnsi="Arial" w:cs="Arial"/>
                <w:bCs/>
                <w:sz w:val="16"/>
                <w:szCs w:val="16"/>
                <w:lang w:val="en-US"/>
              </w:rPr>
              <w:t xml:space="preserve">Risperidone" </w:t>
            </w:r>
            <w:r w:rsidRPr="00366735">
              <w:rPr>
                <w:rFonts w:ascii="Arial" w:hAnsi="Arial" w:cs="Arial"/>
                <w:bCs/>
                <w:color w:val="000000"/>
                <w:sz w:val="16"/>
                <w:szCs w:val="16"/>
                <w:lang w:val="en-US"/>
              </w:rPr>
              <w:t>OR "Pimozide" OR "Prochlorperazine" OR "</w:t>
            </w:r>
            <w:proofErr w:type="spellStart"/>
            <w:r w:rsidRPr="00366735">
              <w:rPr>
                <w:rFonts w:ascii="Arial" w:hAnsi="Arial" w:cs="Arial"/>
                <w:bCs/>
                <w:sz w:val="16"/>
                <w:szCs w:val="16"/>
                <w:lang w:val="en-US"/>
              </w:rPr>
              <w:t>Sulpiride</w:t>
            </w:r>
            <w:proofErr w:type="spellEnd"/>
            <w:r w:rsidRPr="00366735">
              <w:rPr>
                <w:rFonts w:ascii="Arial" w:hAnsi="Arial" w:cs="Arial"/>
                <w:bCs/>
                <w:sz w:val="16"/>
                <w:szCs w:val="16"/>
                <w:lang w:val="en-US"/>
              </w:rPr>
              <w:t>"</w:t>
            </w:r>
            <w:r w:rsidRPr="00366735">
              <w:rPr>
                <w:rFonts w:ascii="Arial" w:hAnsi="Arial" w:cs="Arial"/>
                <w:bCs/>
                <w:color w:val="000000"/>
                <w:sz w:val="16"/>
                <w:szCs w:val="16"/>
                <w:lang w:val="en-US"/>
              </w:rPr>
              <w:t xml:space="preserve"> OR "Thioridazine" OR "Trifluoperazine"</w:t>
            </w:r>
          </w:p>
        </w:tc>
        <w:tc>
          <w:tcPr>
            <w:tcW w:w="806" w:type="pct"/>
            <w:tcBorders>
              <w:top w:val="single" w:sz="4" w:space="0" w:color="auto"/>
              <w:left w:val="single" w:sz="4" w:space="0" w:color="auto"/>
              <w:bottom w:val="single" w:sz="4" w:space="0" w:color="auto"/>
              <w:right w:val="single" w:sz="4" w:space="0" w:color="auto"/>
            </w:tcBorders>
            <w:vAlign w:val="center"/>
            <w:hideMark/>
          </w:tcPr>
          <w:p w14:paraId="45D801FB" w14:textId="77777777" w:rsidR="002414EC" w:rsidRPr="00366735" w:rsidRDefault="002414EC" w:rsidP="00655D07">
            <w:pPr>
              <w:spacing w:before="100" w:beforeAutospacing="1"/>
              <w:jc w:val="center"/>
              <w:rPr>
                <w:rFonts w:ascii="Arial" w:hAnsi="Arial" w:cs="Arial"/>
                <w:bCs/>
                <w:color w:val="000000"/>
                <w:sz w:val="16"/>
                <w:szCs w:val="16"/>
                <w:lang w:val="en-US"/>
              </w:rPr>
            </w:pPr>
            <w:r w:rsidRPr="00366735">
              <w:rPr>
                <w:rFonts w:ascii="Arial" w:hAnsi="Arial" w:cs="Arial"/>
                <w:bCs/>
                <w:color w:val="000000"/>
                <w:sz w:val="16"/>
                <w:szCs w:val="16"/>
                <w:shd w:val="clear" w:color="auto" w:fill="FFFFFF"/>
                <w:lang w:val="en-US"/>
              </w:rPr>
              <w:t>Index Terms</w:t>
            </w:r>
          </w:p>
        </w:tc>
        <w:tc>
          <w:tcPr>
            <w:tcW w:w="836" w:type="pct"/>
            <w:vMerge/>
            <w:tcBorders>
              <w:left w:val="single" w:sz="4" w:space="0" w:color="auto"/>
              <w:right w:val="single" w:sz="4" w:space="0" w:color="auto"/>
            </w:tcBorders>
          </w:tcPr>
          <w:p w14:paraId="0AD0E722" w14:textId="77777777" w:rsidR="002414EC" w:rsidRPr="00366735" w:rsidRDefault="002414EC" w:rsidP="00655D07">
            <w:pPr>
              <w:spacing w:before="100" w:beforeAutospacing="1"/>
              <w:jc w:val="center"/>
              <w:rPr>
                <w:rFonts w:ascii="Arial" w:hAnsi="Arial" w:cs="Arial"/>
                <w:bCs/>
                <w:sz w:val="16"/>
                <w:szCs w:val="16"/>
                <w:shd w:val="clear" w:color="auto" w:fill="FFFFFF"/>
                <w:lang w:val="en-US"/>
              </w:rPr>
            </w:pPr>
          </w:p>
        </w:tc>
        <w:tc>
          <w:tcPr>
            <w:tcW w:w="581" w:type="pct"/>
            <w:vMerge/>
            <w:tcBorders>
              <w:left w:val="single" w:sz="4" w:space="0" w:color="auto"/>
              <w:right w:val="single" w:sz="4" w:space="0" w:color="auto"/>
            </w:tcBorders>
            <w:vAlign w:val="center"/>
          </w:tcPr>
          <w:p w14:paraId="0B3FBAE1" w14:textId="77777777" w:rsidR="002414EC" w:rsidRPr="00366735" w:rsidRDefault="002414EC" w:rsidP="00655D07">
            <w:pPr>
              <w:spacing w:before="100" w:beforeAutospacing="1"/>
              <w:jc w:val="center"/>
              <w:rPr>
                <w:rFonts w:ascii="Arial" w:hAnsi="Arial" w:cs="Arial"/>
                <w:bCs/>
                <w:sz w:val="16"/>
                <w:szCs w:val="16"/>
                <w:shd w:val="clear" w:color="auto" w:fill="FFFFFF"/>
                <w:lang w:val="en-US"/>
              </w:rPr>
            </w:pPr>
          </w:p>
        </w:tc>
      </w:tr>
      <w:tr w:rsidR="002414EC" w:rsidRPr="00366735" w14:paraId="22E412B9" w14:textId="77777777" w:rsidTr="0028238D">
        <w:trPr>
          <w:jc w:val="center"/>
        </w:trPr>
        <w:tc>
          <w:tcPr>
            <w:tcW w:w="824" w:type="pct"/>
            <w:vMerge/>
            <w:tcBorders>
              <w:top w:val="single" w:sz="4" w:space="0" w:color="auto"/>
              <w:left w:val="single" w:sz="4" w:space="0" w:color="auto"/>
              <w:bottom w:val="single" w:sz="4" w:space="0" w:color="auto"/>
              <w:right w:val="single" w:sz="4" w:space="0" w:color="auto"/>
            </w:tcBorders>
            <w:vAlign w:val="center"/>
            <w:hideMark/>
          </w:tcPr>
          <w:p w14:paraId="03DBF36D" w14:textId="77777777" w:rsidR="002414EC" w:rsidRPr="00366735" w:rsidRDefault="002414EC" w:rsidP="00655D07">
            <w:pPr>
              <w:rPr>
                <w:rFonts w:ascii="Arial" w:hAnsi="Arial" w:cs="Arial"/>
                <w:b/>
                <w:bCs/>
                <w:color w:val="000000"/>
                <w:sz w:val="16"/>
                <w:szCs w:val="16"/>
                <w:lang w:val="en-US"/>
              </w:rPr>
            </w:pPr>
          </w:p>
        </w:tc>
        <w:tc>
          <w:tcPr>
            <w:tcW w:w="1954" w:type="pct"/>
            <w:tcBorders>
              <w:top w:val="single" w:sz="4" w:space="0" w:color="auto"/>
              <w:left w:val="single" w:sz="4" w:space="0" w:color="auto"/>
              <w:bottom w:val="single" w:sz="4" w:space="0" w:color="auto"/>
              <w:right w:val="single" w:sz="4" w:space="0" w:color="auto"/>
            </w:tcBorders>
            <w:hideMark/>
          </w:tcPr>
          <w:p w14:paraId="281658B1" w14:textId="77777777" w:rsidR="002414EC" w:rsidRPr="00366735" w:rsidRDefault="002414EC" w:rsidP="00655D07">
            <w:pPr>
              <w:spacing w:before="100" w:beforeAutospacing="1"/>
              <w:rPr>
                <w:rFonts w:ascii="Arial" w:hAnsi="Arial" w:cs="Arial"/>
                <w:sz w:val="16"/>
                <w:szCs w:val="16"/>
              </w:rPr>
            </w:pPr>
            <w:proofErr w:type="spellStart"/>
            <w:r w:rsidRPr="00366735">
              <w:rPr>
                <w:rFonts w:ascii="Arial" w:hAnsi="Arial" w:cs="Arial"/>
                <w:bCs/>
                <w:color w:val="000000"/>
                <w:sz w:val="16"/>
                <w:szCs w:val="16"/>
                <w:lang w:val="en-US"/>
              </w:rPr>
              <w:t>thorazine</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largactil</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depixol</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fluanxol</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prolixin</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modecate</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moditen</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haldol</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nosinan</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nozinan</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levoprome</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neuleptil</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neulactil</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trilafon</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decentan</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amazeo</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amipride</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amival</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solian</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soltus</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sulpitac</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sulprix</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abilify</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aripiprex</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saphris</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sycrest</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rexulti</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vraylar</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clozaril</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fazaclo</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versacloz</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fanapt</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fanapta</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zomaril</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latuda</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zyprexa</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invega</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xeplion</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seroquel</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risperdal</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orap</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compazine</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stemzine</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buccastem</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stemetil</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phenotil</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dogmatil</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dolmatil</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eglonyl</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espiride</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prometar</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sulpor</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mellaril</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melleril</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eskazinyl</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eskazine</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jatroneural</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modalina</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stelazine</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terfluzine</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trifluoperaz</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triftazin</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cisordinol</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clopixol</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acuphase</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serdolect</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serlect</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geodon</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zeldox</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zipwell</w:t>
            </w:r>
            <w:proofErr w:type="spellEnd"/>
            <w:r w:rsidRPr="00366735">
              <w:rPr>
                <w:rFonts w:ascii="Arial" w:hAnsi="Arial" w:cs="Arial"/>
                <w:bCs/>
                <w:color w:val="000000"/>
                <w:sz w:val="16"/>
                <w:szCs w:val="16"/>
                <w:lang w:val="en-US"/>
              </w:rPr>
              <w:t>*</w:t>
            </w:r>
          </w:p>
        </w:tc>
        <w:tc>
          <w:tcPr>
            <w:tcW w:w="806" w:type="pct"/>
            <w:tcBorders>
              <w:top w:val="single" w:sz="4" w:space="0" w:color="auto"/>
              <w:left w:val="single" w:sz="4" w:space="0" w:color="auto"/>
              <w:bottom w:val="single" w:sz="4" w:space="0" w:color="auto"/>
              <w:right w:val="single" w:sz="4" w:space="0" w:color="auto"/>
            </w:tcBorders>
            <w:vAlign w:val="center"/>
            <w:hideMark/>
          </w:tcPr>
          <w:p w14:paraId="7C554BB3" w14:textId="77777777" w:rsidR="002414EC" w:rsidRPr="00366735" w:rsidRDefault="002414EC" w:rsidP="00655D07">
            <w:pPr>
              <w:spacing w:before="100" w:beforeAutospacing="1"/>
              <w:jc w:val="center"/>
              <w:rPr>
                <w:rFonts w:ascii="Arial" w:hAnsi="Arial" w:cs="Arial"/>
                <w:bCs/>
                <w:color w:val="000000"/>
                <w:sz w:val="16"/>
                <w:szCs w:val="16"/>
                <w:lang w:val="en-US"/>
              </w:rPr>
            </w:pPr>
            <w:r w:rsidRPr="00366735">
              <w:rPr>
                <w:rFonts w:ascii="Arial" w:hAnsi="Arial" w:cs="Arial"/>
                <w:sz w:val="16"/>
                <w:szCs w:val="16"/>
              </w:rPr>
              <w:t>Title</w:t>
            </w:r>
          </w:p>
        </w:tc>
        <w:tc>
          <w:tcPr>
            <w:tcW w:w="836" w:type="pct"/>
            <w:vMerge/>
            <w:tcBorders>
              <w:left w:val="single" w:sz="4" w:space="0" w:color="auto"/>
              <w:right w:val="single" w:sz="4" w:space="0" w:color="auto"/>
            </w:tcBorders>
          </w:tcPr>
          <w:p w14:paraId="6F460437" w14:textId="77777777" w:rsidR="002414EC" w:rsidRPr="00366735" w:rsidRDefault="002414EC" w:rsidP="00655D07">
            <w:pPr>
              <w:spacing w:before="100" w:beforeAutospacing="1"/>
              <w:jc w:val="center"/>
              <w:rPr>
                <w:rFonts w:ascii="Arial" w:hAnsi="Arial" w:cs="Arial"/>
                <w:sz w:val="16"/>
                <w:szCs w:val="16"/>
              </w:rPr>
            </w:pPr>
          </w:p>
        </w:tc>
        <w:tc>
          <w:tcPr>
            <w:tcW w:w="581" w:type="pct"/>
            <w:vMerge/>
            <w:tcBorders>
              <w:left w:val="single" w:sz="4" w:space="0" w:color="auto"/>
              <w:right w:val="single" w:sz="4" w:space="0" w:color="auto"/>
            </w:tcBorders>
            <w:vAlign w:val="center"/>
          </w:tcPr>
          <w:p w14:paraId="6C1CAB49" w14:textId="77777777" w:rsidR="002414EC" w:rsidRPr="00366735" w:rsidRDefault="002414EC" w:rsidP="00655D07">
            <w:pPr>
              <w:spacing w:before="100" w:beforeAutospacing="1"/>
              <w:jc w:val="center"/>
              <w:rPr>
                <w:rFonts w:ascii="Arial" w:hAnsi="Arial" w:cs="Arial"/>
                <w:sz w:val="16"/>
                <w:szCs w:val="16"/>
              </w:rPr>
            </w:pPr>
          </w:p>
        </w:tc>
      </w:tr>
      <w:tr w:rsidR="002414EC" w:rsidRPr="00366735" w14:paraId="7BA02A65" w14:textId="77777777" w:rsidTr="0028238D">
        <w:trPr>
          <w:jc w:val="center"/>
        </w:trPr>
        <w:tc>
          <w:tcPr>
            <w:tcW w:w="824" w:type="pct"/>
            <w:vMerge/>
            <w:tcBorders>
              <w:top w:val="single" w:sz="4" w:space="0" w:color="auto"/>
              <w:left w:val="single" w:sz="4" w:space="0" w:color="auto"/>
              <w:bottom w:val="single" w:sz="4" w:space="0" w:color="auto"/>
              <w:right w:val="single" w:sz="4" w:space="0" w:color="auto"/>
            </w:tcBorders>
            <w:vAlign w:val="center"/>
            <w:hideMark/>
          </w:tcPr>
          <w:p w14:paraId="22AEF8C8" w14:textId="77777777" w:rsidR="002414EC" w:rsidRPr="00366735" w:rsidRDefault="002414EC" w:rsidP="00655D07">
            <w:pPr>
              <w:rPr>
                <w:rFonts w:ascii="Arial" w:hAnsi="Arial" w:cs="Arial"/>
                <w:b/>
                <w:bCs/>
                <w:color w:val="000000"/>
                <w:sz w:val="16"/>
                <w:szCs w:val="16"/>
                <w:lang w:val="en-US"/>
              </w:rPr>
            </w:pPr>
          </w:p>
        </w:tc>
        <w:tc>
          <w:tcPr>
            <w:tcW w:w="1954" w:type="pct"/>
            <w:tcBorders>
              <w:top w:val="single" w:sz="4" w:space="0" w:color="auto"/>
              <w:left w:val="single" w:sz="4" w:space="0" w:color="auto"/>
              <w:bottom w:val="single" w:sz="4" w:space="0" w:color="auto"/>
              <w:right w:val="single" w:sz="4" w:space="0" w:color="auto"/>
            </w:tcBorders>
            <w:vAlign w:val="center"/>
            <w:hideMark/>
          </w:tcPr>
          <w:p w14:paraId="2D8AE5A0" w14:textId="77777777" w:rsidR="002414EC" w:rsidRPr="00366735" w:rsidRDefault="002414EC" w:rsidP="00655D07">
            <w:pPr>
              <w:spacing w:before="100" w:beforeAutospacing="1"/>
              <w:rPr>
                <w:rFonts w:ascii="Arial" w:hAnsi="Arial" w:cs="Arial"/>
                <w:bCs/>
                <w:color w:val="000000"/>
                <w:sz w:val="16"/>
                <w:szCs w:val="16"/>
                <w:lang w:val="en-US"/>
              </w:rPr>
            </w:pPr>
            <w:proofErr w:type="spellStart"/>
            <w:r w:rsidRPr="00366735">
              <w:rPr>
                <w:rFonts w:ascii="Arial" w:hAnsi="Arial" w:cs="Arial"/>
                <w:bCs/>
                <w:color w:val="000000"/>
                <w:sz w:val="16"/>
                <w:szCs w:val="16"/>
                <w:lang w:val="en-US"/>
              </w:rPr>
              <w:t>thorazine</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largactil</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depixol</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fluanxol</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prolixin</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modecate</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moditen</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haldol</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nosinan</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nozinan</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levoprome</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neuleptil</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neulactil</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trilafon</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decentan</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amazeo</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amipride</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amival</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solian</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soltus</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sulpitac</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sulprix</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abilify</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aripiprex</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saphris</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sycrest</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rexulti</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vraylar</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clozaril</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fazaclo</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versacloz</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fanapt</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fanapta</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zomaril</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latuda</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zyprexa</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invega</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xeplion</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seroquel</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risperdal</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orap</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compazine</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stemzine</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buccastem</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stemetil</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phenotil</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dogmatil</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dolmatil</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eglonyl</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espiride</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prometar</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sulpor</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mellaril</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melleril</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eskazinyl</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eskazine</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jatroneural</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modalina</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stelazine</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terfluzine</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trifluoperaz</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triftazin</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cisordinol</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clopixol</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acuphase</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serdolect</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serlect</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geodon</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zeldox</w:t>
            </w:r>
            <w:proofErr w:type="spellEnd"/>
            <w:r w:rsidRPr="00366735">
              <w:rPr>
                <w:rFonts w:ascii="Arial" w:hAnsi="Arial" w:cs="Arial"/>
                <w:bCs/>
                <w:color w:val="000000"/>
                <w:sz w:val="16"/>
                <w:szCs w:val="16"/>
                <w:lang w:val="en-US"/>
              </w:rPr>
              <w:t xml:space="preserve">* OR </w:t>
            </w:r>
            <w:proofErr w:type="spellStart"/>
            <w:r w:rsidRPr="00366735">
              <w:rPr>
                <w:rFonts w:ascii="Arial" w:hAnsi="Arial" w:cs="Arial"/>
                <w:bCs/>
                <w:color w:val="000000"/>
                <w:sz w:val="16"/>
                <w:szCs w:val="16"/>
                <w:lang w:val="en-US"/>
              </w:rPr>
              <w:t>zipwell</w:t>
            </w:r>
            <w:proofErr w:type="spellEnd"/>
            <w:r w:rsidRPr="00366735">
              <w:rPr>
                <w:rFonts w:ascii="Arial" w:hAnsi="Arial" w:cs="Arial"/>
                <w:bCs/>
                <w:color w:val="000000"/>
                <w:sz w:val="16"/>
                <w:szCs w:val="16"/>
                <w:lang w:val="en-US"/>
              </w:rPr>
              <w:t>*</w:t>
            </w:r>
          </w:p>
        </w:tc>
        <w:tc>
          <w:tcPr>
            <w:tcW w:w="806" w:type="pct"/>
            <w:tcBorders>
              <w:top w:val="single" w:sz="4" w:space="0" w:color="auto"/>
              <w:left w:val="single" w:sz="4" w:space="0" w:color="auto"/>
              <w:bottom w:val="single" w:sz="4" w:space="0" w:color="auto"/>
              <w:right w:val="single" w:sz="4" w:space="0" w:color="auto"/>
            </w:tcBorders>
            <w:vAlign w:val="center"/>
            <w:hideMark/>
          </w:tcPr>
          <w:p w14:paraId="44980437" w14:textId="77777777" w:rsidR="002414EC" w:rsidRPr="00366735" w:rsidRDefault="002414EC" w:rsidP="00655D07">
            <w:pPr>
              <w:spacing w:before="100" w:beforeAutospacing="1"/>
              <w:jc w:val="center"/>
              <w:rPr>
                <w:rFonts w:ascii="Arial" w:hAnsi="Arial" w:cs="Arial"/>
                <w:bCs/>
                <w:color w:val="000000"/>
                <w:sz w:val="16"/>
                <w:szCs w:val="16"/>
                <w:lang w:val="en-US"/>
              </w:rPr>
            </w:pPr>
            <w:r w:rsidRPr="00366735">
              <w:rPr>
                <w:rFonts w:ascii="Arial" w:hAnsi="Arial" w:cs="Arial"/>
                <w:sz w:val="16"/>
                <w:szCs w:val="16"/>
              </w:rPr>
              <w:t>Abstract</w:t>
            </w:r>
          </w:p>
        </w:tc>
        <w:tc>
          <w:tcPr>
            <w:tcW w:w="836" w:type="pct"/>
            <w:vMerge/>
            <w:tcBorders>
              <w:left w:val="single" w:sz="4" w:space="0" w:color="auto"/>
              <w:right w:val="single" w:sz="4" w:space="0" w:color="auto"/>
            </w:tcBorders>
          </w:tcPr>
          <w:p w14:paraId="16E68AB3" w14:textId="77777777" w:rsidR="002414EC" w:rsidRPr="00366735" w:rsidRDefault="002414EC" w:rsidP="00655D07">
            <w:pPr>
              <w:spacing w:before="100" w:beforeAutospacing="1"/>
              <w:jc w:val="center"/>
              <w:rPr>
                <w:rFonts w:ascii="Arial" w:hAnsi="Arial" w:cs="Arial"/>
                <w:sz w:val="16"/>
                <w:szCs w:val="16"/>
              </w:rPr>
            </w:pPr>
          </w:p>
        </w:tc>
        <w:tc>
          <w:tcPr>
            <w:tcW w:w="581" w:type="pct"/>
            <w:vMerge/>
            <w:tcBorders>
              <w:left w:val="single" w:sz="4" w:space="0" w:color="auto"/>
              <w:right w:val="single" w:sz="4" w:space="0" w:color="auto"/>
            </w:tcBorders>
            <w:vAlign w:val="center"/>
          </w:tcPr>
          <w:p w14:paraId="2563AAE7" w14:textId="77777777" w:rsidR="002414EC" w:rsidRPr="00366735" w:rsidRDefault="002414EC" w:rsidP="00655D07">
            <w:pPr>
              <w:spacing w:before="100" w:beforeAutospacing="1"/>
              <w:jc w:val="center"/>
              <w:rPr>
                <w:rFonts w:ascii="Arial" w:hAnsi="Arial" w:cs="Arial"/>
                <w:sz w:val="16"/>
                <w:szCs w:val="16"/>
              </w:rPr>
            </w:pPr>
          </w:p>
        </w:tc>
      </w:tr>
      <w:tr w:rsidR="002414EC" w:rsidRPr="00366735" w14:paraId="6E1A7753" w14:textId="77777777" w:rsidTr="0028238D">
        <w:trPr>
          <w:jc w:val="center"/>
        </w:trPr>
        <w:tc>
          <w:tcPr>
            <w:tcW w:w="824" w:type="pct"/>
            <w:tcBorders>
              <w:top w:val="single" w:sz="4" w:space="0" w:color="auto"/>
              <w:left w:val="single" w:sz="4" w:space="0" w:color="auto"/>
              <w:bottom w:val="single" w:sz="4" w:space="0" w:color="auto"/>
              <w:right w:val="single" w:sz="4" w:space="0" w:color="auto"/>
            </w:tcBorders>
            <w:vAlign w:val="center"/>
          </w:tcPr>
          <w:p w14:paraId="4A8753A9" w14:textId="77777777" w:rsidR="002414EC" w:rsidRPr="00366735" w:rsidRDefault="002414EC" w:rsidP="00655D07">
            <w:pPr>
              <w:rPr>
                <w:rFonts w:ascii="Arial" w:hAnsi="Arial" w:cs="Arial"/>
                <w:b/>
                <w:bCs/>
                <w:color w:val="000000"/>
                <w:sz w:val="16"/>
                <w:szCs w:val="16"/>
                <w:lang w:val="en-US"/>
              </w:rPr>
            </w:pPr>
            <w:r w:rsidRPr="00366735">
              <w:rPr>
                <w:rFonts w:ascii="Arial" w:hAnsi="Arial" w:cs="Arial"/>
                <w:b/>
                <w:bCs/>
                <w:color w:val="000000"/>
                <w:sz w:val="16"/>
                <w:szCs w:val="16"/>
                <w:lang w:val="en-US"/>
              </w:rPr>
              <w:t>Final combination</w:t>
            </w:r>
          </w:p>
        </w:tc>
        <w:tc>
          <w:tcPr>
            <w:tcW w:w="3595" w:type="pct"/>
            <w:gridSpan w:val="3"/>
            <w:tcBorders>
              <w:top w:val="single" w:sz="4" w:space="0" w:color="auto"/>
              <w:left w:val="single" w:sz="4" w:space="0" w:color="auto"/>
              <w:bottom w:val="single" w:sz="4" w:space="0" w:color="auto"/>
              <w:right w:val="single" w:sz="4" w:space="0" w:color="auto"/>
            </w:tcBorders>
            <w:vAlign w:val="center"/>
          </w:tcPr>
          <w:p w14:paraId="44A154AF" w14:textId="77777777" w:rsidR="002414EC" w:rsidRPr="00366735" w:rsidRDefault="002414EC" w:rsidP="00655D07">
            <w:pPr>
              <w:spacing w:before="100" w:beforeAutospacing="1"/>
              <w:jc w:val="center"/>
              <w:rPr>
                <w:rFonts w:ascii="Arial" w:hAnsi="Arial" w:cs="Arial"/>
                <w:sz w:val="16"/>
                <w:szCs w:val="16"/>
              </w:rPr>
            </w:pPr>
            <w:r w:rsidRPr="00366735">
              <w:rPr>
                <w:rFonts w:ascii="Arial" w:hAnsi="Arial" w:cs="Arial"/>
                <w:b/>
                <w:bCs/>
                <w:sz w:val="16"/>
                <w:szCs w:val="16"/>
              </w:rPr>
              <w:t>Stigma</w:t>
            </w:r>
            <w:r w:rsidRPr="00366735">
              <w:rPr>
                <w:rFonts w:ascii="Arial" w:hAnsi="Arial" w:cs="Arial"/>
                <w:sz w:val="16"/>
                <w:szCs w:val="16"/>
              </w:rPr>
              <w:t xml:space="preserve"> AND (</w:t>
            </w:r>
            <w:r w:rsidRPr="00366735">
              <w:rPr>
                <w:rFonts w:ascii="Arial" w:hAnsi="Arial" w:cs="Arial"/>
                <w:b/>
                <w:bCs/>
                <w:sz w:val="16"/>
                <w:szCs w:val="16"/>
              </w:rPr>
              <w:t>Indications 1</w:t>
            </w:r>
            <w:r w:rsidRPr="00366735">
              <w:rPr>
                <w:rFonts w:ascii="Arial" w:hAnsi="Arial" w:cs="Arial"/>
                <w:sz w:val="16"/>
                <w:szCs w:val="16"/>
              </w:rPr>
              <w:t xml:space="preserve"> OR </w:t>
            </w:r>
            <w:r w:rsidRPr="00366735">
              <w:rPr>
                <w:rFonts w:ascii="Arial" w:hAnsi="Arial" w:cs="Arial"/>
                <w:b/>
                <w:bCs/>
                <w:sz w:val="16"/>
                <w:szCs w:val="16"/>
              </w:rPr>
              <w:t xml:space="preserve">Indications 2 </w:t>
            </w:r>
            <w:r w:rsidRPr="00366735">
              <w:rPr>
                <w:rFonts w:ascii="Arial" w:hAnsi="Arial" w:cs="Arial"/>
                <w:sz w:val="16"/>
                <w:szCs w:val="16"/>
              </w:rPr>
              <w:t xml:space="preserve">OR </w:t>
            </w:r>
            <w:r w:rsidRPr="00366735">
              <w:rPr>
                <w:rFonts w:ascii="Arial" w:hAnsi="Arial" w:cs="Arial"/>
                <w:b/>
                <w:bCs/>
                <w:sz w:val="16"/>
                <w:szCs w:val="16"/>
              </w:rPr>
              <w:t>Indications 3</w:t>
            </w:r>
            <w:r w:rsidRPr="00366735">
              <w:rPr>
                <w:rFonts w:ascii="Arial" w:hAnsi="Arial" w:cs="Arial"/>
                <w:sz w:val="16"/>
                <w:szCs w:val="16"/>
              </w:rPr>
              <w:t xml:space="preserve">) AND </w:t>
            </w:r>
            <w:r w:rsidRPr="00366735">
              <w:rPr>
                <w:rFonts w:ascii="Arial" w:hAnsi="Arial" w:cs="Arial"/>
                <w:b/>
                <w:bCs/>
                <w:sz w:val="16"/>
                <w:szCs w:val="16"/>
              </w:rPr>
              <w:t>Antipsychotics</w:t>
            </w:r>
          </w:p>
        </w:tc>
        <w:tc>
          <w:tcPr>
            <w:tcW w:w="581" w:type="pct"/>
            <w:tcBorders>
              <w:left w:val="single" w:sz="4" w:space="0" w:color="auto"/>
              <w:bottom w:val="single" w:sz="4" w:space="0" w:color="auto"/>
              <w:right w:val="single" w:sz="4" w:space="0" w:color="auto"/>
            </w:tcBorders>
            <w:vAlign w:val="center"/>
          </w:tcPr>
          <w:p w14:paraId="7C3A92B0" w14:textId="77777777" w:rsidR="002414EC" w:rsidRPr="00366735" w:rsidRDefault="002414EC" w:rsidP="00655D07">
            <w:pPr>
              <w:spacing w:before="100" w:beforeAutospacing="1"/>
              <w:jc w:val="center"/>
              <w:rPr>
                <w:rFonts w:ascii="Arial" w:hAnsi="Arial" w:cs="Arial"/>
                <w:b/>
                <w:bCs/>
                <w:sz w:val="16"/>
                <w:szCs w:val="16"/>
              </w:rPr>
            </w:pPr>
            <w:r w:rsidRPr="00366735">
              <w:rPr>
                <w:rFonts w:ascii="Arial" w:hAnsi="Arial" w:cs="Arial"/>
                <w:b/>
                <w:bCs/>
                <w:sz w:val="16"/>
                <w:szCs w:val="16"/>
              </w:rPr>
              <w:t>1,131</w:t>
            </w:r>
          </w:p>
        </w:tc>
      </w:tr>
    </w:tbl>
    <w:p w14:paraId="0860A211" w14:textId="1F36C3F7" w:rsidR="002414EC" w:rsidRPr="0028238D" w:rsidRDefault="0028238D" w:rsidP="0028238D">
      <w:pPr>
        <w:pStyle w:val="Caption"/>
        <w:rPr>
          <w:rFonts w:ascii="Arial" w:hAnsi="Arial" w:cs="Arial"/>
          <w:b w:val="0"/>
          <w:bCs/>
          <w:color w:val="FF0000"/>
          <w:sz w:val="16"/>
          <w:szCs w:val="16"/>
        </w:rPr>
      </w:pPr>
      <w:r w:rsidRPr="005E7BF0">
        <w:rPr>
          <w:rFonts w:ascii="Arial" w:hAnsi="Arial" w:cs="Arial"/>
          <w:sz w:val="16"/>
          <w:szCs w:val="16"/>
        </w:rPr>
        <w:t xml:space="preserve">Footnotes: </w:t>
      </w:r>
      <w:r w:rsidRPr="005E7BF0">
        <w:rPr>
          <w:rFonts w:ascii="Arial" w:hAnsi="Arial" w:cs="Arial"/>
          <w:b w:val="0"/>
          <w:bCs/>
          <w:sz w:val="16"/>
          <w:szCs w:val="16"/>
        </w:rPr>
        <w:t xml:space="preserve">‘*’ is </w:t>
      </w:r>
      <w:r>
        <w:rPr>
          <w:rFonts w:ascii="Arial" w:hAnsi="Arial" w:cs="Arial"/>
          <w:b w:val="0"/>
          <w:bCs/>
          <w:sz w:val="16"/>
          <w:szCs w:val="16"/>
        </w:rPr>
        <w:t>a wildcard representing any string of characters</w:t>
      </w:r>
    </w:p>
    <w:p w14:paraId="7E3623D7" w14:textId="77777777" w:rsidR="002414EC" w:rsidRPr="00366735" w:rsidRDefault="002414EC" w:rsidP="002414EC">
      <w:pPr>
        <w:pStyle w:val="Caption"/>
        <w:rPr>
          <w:rFonts w:ascii="Arial" w:hAnsi="Arial" w:cs="Arial"/>
        </w:rPr>
      </w:pPr>
      <w:r w:rsidRPr="00366735">
        <w:rPr>
          <w:rFonts w:ascii="Arial" w:hAnsi="Arial" w:cs="Arial"/>
        </w:rPr>
        <w:t>Supplementary Table 4: Search strategy for CDSR and CENTRAL (searched via Wiley Online platform on 1</w:t>
      </w:r>
      <w:r w:rsidRPr="00366735">
        <w:rPr>
          <w:rFonts w:ascii="Arial" w:hAnsi="Arial" w:cs="Arial"/>
          <w:vertAlign w:val="superscript"/>
        </w:rPr>
        <w:t>st</w:t>
      </w:r>
      <w:r w:rsidRPr="00366735">
        <w:rPr>
          <w:rFonts w:ascii="Arial" w:hAnsi="Arial" w:cs="Arial"/>
        </w:rPr>
        <w:t xml:space="preserve"> April 2020)</w:t>
      </w:r>
    </w:p>
    <w:tbl>
      <w:tblPr>
        <w:tblStyle w:val="ListTable31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040"/>
        <w:gridCol w:w="4989"/>
        <w:gridCol w:w="848"/>
      </w:tblGrid>
      <w:tr w:rsidR="002414EC" w:rsidRPr="00366735" w14:paraId="31FCEE2F" w14:textId="77777777" w:rsidTr="00655D0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413" w:type="dxa"/>
            <w:shd w:val="clear" w:color="auto" w:fill="000000" w:themeFill="text1"/>
          </w:tcPr>
          <w:p w14:paraId="7E09DBBF" w14:textId="77777777" w:rsidR="002414EC" w:rsidRPr="00366735" w:rsidRDefault="002414EC" w:rsidP="00655D07">
            <w:pPr>
              <w:rPr>
                <w:rFonts w:ascii="Arial" w:hAnsi="Arial" w:cs="Arial"/>
                <w:sz w:val="16"/>
                <w:szCs w:val="16"/>
              </w:rPr>
            </w:pPr>
            <w:r w:rsidRPr="00366735">
              <w:rPr>
                <w:rFonts w:ascii="Arial" w:hAnsi="Arial" w:cs="Arial"/>
                <w:sz w:val="16"/>
                <w:szCs w:val="16"/>
              </w:rPr>
              <w:t>Term group</w:t>
            </w:r>
          </w:p>
        </w:tc>
        <w:tc>
          <w:tcPr>
            <w:tcW w:w="1040" w:type="dxa"/>
            <w:shd w:val="clear" w:color="auto" w:fill="000000" w:themeFill="text1"/>
            <w:hideMark/>
          </w:tcPr>
          <w:p w14:paraId="5B403D46" w14:textId="77777777" w:rsidR="002414EC" w:rsidRPr="00366735" w:rsidRDefault="002414EC" w:rsidP="00655D07">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366735">
              <w:rPr>
                <w:rFonts w:ascii="Arial" w:hAnsi="Arial" w:cs="Arial"/>
                <w:sz w:val="16"/>
                <w:szCs w:val="16"/>
              </w:rPr>
              <w:t>Search #</w:t>
            </w:r>
          </w:p>
        </w:tc>
        <w:tc>
          <w:tcPr>
            <w:tcW w:w="4989" w:type="dxa"/>
            <w:shd w:val="clear" w:color="auto" w:fill="000000" w:themeFill="text1"/>
            <w:hideMark/>
          </w:tcPr>
          <w:p w14:paraId="4A7B8F41" w14:textId="77777777" w:rsidR="002414EC" w:rsidRPr="00366735" w:rsidRDefault="002414EC" w:rsidP="00655D07">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366735">
              <w:rPr>
                <w:rFonts w:ascii="Arial" w:hAnsi="Arial" w:cs="Arial"/>
                <w:sz w:val="16"/>
                <w:szCs w:val="16"/>
              </w:rPr>
              <w:t>Search</w:t>
            </w:r>
          </w:p>
        </w:tc>
        <w:tc>
          <w:tcPr>
            <w:tcW w:w="848" w:type="dxa"/>
            <w:shd w:val="clear" w:color="auto" w:fill="000000" w:themeFill="text1"/>
            <w:hideMark/>
          </w:tcPr>
          <w:p w14:paraId="01338EE1" w14:textId="77777777" w:rsidR="002414EC" w:rsidRPr="00366735" w:rsidRDefault="002414EC" w:rsidP="00655D07">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366735">
              <w:rPr>
                <w:rFonts w:ascii="Arial" w:hAnsi="Arial" w:cs="Arial"/>
                <w:sz w:val="16"/>
                <w:szCs w:val="16"/>
              </w:rPr>
              <w:t>Hits</w:t>
            </w:r>
          </w:p>
        </w:tc>
      </w:tr>
      <w:tr w:rsidR="002414EC" w:rsidRPr="00366735" w14:paraId="57D1227F" w14:textId="77777777" w:rsidTr="00655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vMerge w:val="restart"/>
            <w:vAlign w:val="center"/>
          </w:tcPr>
          <w:p w14:paraId="4F4A4D80" w14:textId="77777777" w:rsidR="002414EC" w:rsidRPr="00366735" w:rsidRDefault="002414EC" w:rsidP="00655D07">
            <w:pPr>
              <w:rPr>
                <w:rFonts w:ascii="Arial" w:hAnsi="Arial" w:cs="Arial"/>
                <w:color w:val="000000"/>
                <w:sz w:val="16"/>
                <w:szCs w:val="16"/>
              </w:rPr>
            </w:pPr>
            <w:r w:rsidRPr="00366735">
              <w:rPr>
                <w:rFonts w:ascii="Arial" w:hAnsi="Arial" w:cs="Arial"/>
                <w:color w:val="000000"/>
                <w:sz w:val="16"/>
                <w:szCs w:val="16"/>
              </w:rPr>
              <w:t>Stigma</w:t>
            </w:r>
          </w:p>
        </w:tc>
        <w:tc>
          <w:tcPr>
            <w:tcW w:w="1040" w:type="dxa"/>
            <w:hideMark/>
          </w:tcPr>
          <w:p w14:paraId="708C1754" w14:textId="77777777" w:rsidR="002414EC" w:rsidRPr="00366735" w:rsidRDefault="002414EC" w:rsidP="00655D0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1</w:t>
            </w:r>
          </w:p>
        </w:tc>
        <w:tc>
          <w:tcPr>
            <w:tcW w:w="4989" w:type="dxa"/>
            <w:hideMark/>
          </w:tcPr>
          <w:p w14:paraId="4967E25B" w14:textId="77777777" w:rsidR="002414EC" w:rsidRPr="00366735" w:rsidRDefault="002414EC" w:rsidP="00655D0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MeSH descriptor: [Social Stigma] explode all trees</w:t>
            </w:r>
          </w:p>
        </w:tc>
        <w:tc>
          <w:tcPr>
            <w:tcW w:w="848" w:type="dxa"/>
            <w:hideMark/>
          </w:tcPr>
          <w:p w14:paraId="3163AC2E" w14:textId="77777777" w:rsidR="002414EC" w:rsidRPr="00366735" w:rsidRDefault="002414EC" w:rsidP="00655D0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215</w:t>
            </w:r>
          </w:p>
        </w:tc>
      </w:tr>
      <w:tr w:rsidR="002414EC" w:rsidRPr="00366735" w14:paraId="21ADB072" w14:textId="77777777" w:rsidTr="00655D07">
        <w:tc>
          <w:tcPr>
            <w:cnfStyle w:val="001000000000" w:firstRow="0" w:lastRow="0" w:firstColumn="1" w:lastColumn="0" w:oddVBand="0" w:evenVBand="0" w:oddHBand="0" w:evenHBand="0" w:firstRowFirstColumn="0" w:firstRowLastColumn="0" w:lastRowFirstColumn="0" w:lastRowLastColumn="0"/>
            <w:tcW w:w="1413" w:type="dxa"/>
            <w:vMerge/>
          </w:tcPr>
          <w:p w14:paraId="0D254E69" w14:textId="77777777" w:rsidR="002414EC" w:rsidRPr="00366735" w:rsidRDefault="002414EC" w:rsidP="00655D07">
            <w:pPr>
              <w:rPr>
                <w:rFonts w:ascii="Arial" w:hAnsi="Arial" w:cs="Arial"/>
                <w:color w:val="000000"/>
                <w:sz w:val="16"/>
                <w:szCs w:val="16"/>
              </w:rPr>
            </w:pPr>
          </w:p>
        </w:tc>
        <w:tc>
          <w:tcPr>
            <w:tcW w:w="1040" w:type="dxa"/>
            <w:hideMark/>
          </w:tcPr>
          <w:p w14:paraId="6B3DD7AD" w14:textId="77777777" w:rsidR="002414EC" w:rsidRPr="00366735" w:rsidRDefault="002414EC" w:rsidP="00655D0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2</w:t>
            </w:r>
          </w:p>
        </w:tc>
        <w:tc>
          <w:tcPr>
            <w:tcW w:w="4989" w:type="dxa"/>
            <w:hideMark/>
          </w:tcPr>
          <w:p w14:paraId="3E87F744" w14:textId="77777777" w:rsidR="002414EC" w:rsidRPr="00366735" w:rsidRDefault="002414EC" w:rsidP="00655D0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MeSH descriptor: [Shame] explode all trees</w:t>
            </w:r>
          </w:p>
        </w:tc>
        <w:tc>
          <w:tcPr>
            <w:tcW w:w="848" w:type="dxa"/>
            <w:hideMark/>
          </w:tcPr>
          <w:p w14:paraId="0125C971" w14:textId="77777777" w:rsidR="002414EC" w:rsidRPr="00366735" w:rsidRDefault="002414EC" w:rsidP="00655D0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54</w:t>
            </w:r>
          </w:p>
        </w:tc>
      </w:tr>
      <w:tr w:rsidR="002414EC" w:rsidRPr="00366735" w14:paraId="18B5D1EA" w14:textId="77777777" w:rsidTr="00655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vMerge/>
          </w:tcPr>
          <w:p w14:paraId="1F56C854" w14:textId="77777777" w:rsidR="002414EC" w:rsidRPr="00366735" w:rsidRDefault="002414EC" w:rsidP="00655D07">
            <w:pPr>
              <w:rPr>
                <w:rFonts w:ascii="Arial" w:hAnsi="Arial" w:cs="Arial"/>
                <w:color w:val="000000"/>
                <w:sz w:val="16"/>
                <w:szCs w:val="16"/>
              </w:rPr>
            </w:pPr>
          </w:p>
        </w:tc>
        <w:tc>
          <w:tcPr>
            <w:tcW w:w="1040" w:type="dxa"/>
            <w:hideMark/>
          </w:tcPr>
          <w:p w14:paraId="5F50055C" w14:textId="77777777" w:rsidR="002414EC" w:rsidRPr="00366735" w:rsidRDefault="002414EC" w:rsidP="00655D0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3</w:t>
            </w:r>
          </w:p>
        </w:tc>
        <w:tc>
          <w:tcPr>
            <w:tcW w:w="4989" w:type="dxa"/>
            <w:hideMark/>
          </w:tcPr>
          <w:p w14:paraId="1BEA7D84" w14:textId="77777777" w:rsidR="002414EC" w:rsidRPr="00366735" w:rsidRDefault="002414EC" w:rsidP="00655D0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MeSH descriptor: [Stereotyping] this term only</w:t>
            </w:r>
          </w:p>
        </w:tc>
        <w:tc>
          <w:tcPr>
            <w:tcW w:w="848" w:type="dxa"/>
            <w:hideMark/>
          </w:tcPr>
          <w:p w14:paraId="0DDE0015" w14:textId="77777777" w:rsidR="002414EC" w:rsidRPr="00366735" w:rsidRDefault="002414EC" w:rsidP="00655D0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345</w:t>
            </w:r>
          </w:p>
        </w:tc>
      </w:tr>
      <w:tr w:rsidR="002414EC" w:rsidRPr="00366735" w14:paraId="0E26AFFC" w14:textId="77777777" w:rsidTr="00655D07">
        <w:tc>
          <w:tcPr>
            <w:cnfStyle w:val="001000000000" w:firstRow="0" w:lastRow="0" w:firstColumn="1" w:lastColumn="0" w:oddVBand="0" w:evenVBand="0" w:oddHBand="0" w:evenHBand="0" w:firstRowFirstColumn="0" w:firstRowLastColumn="0" w:lastRowFirstColumn="0" w:lastRowLastColumn="0"/>
            <w:tcW w:w="1413" w:type="dxa"/>
            <w:vMerge/>
          </w:tcPr>
          <w:p w14:paraId="1242BEE6" w14:textId="77777777" w:rsidR="002414EC" w:rsidRPr="00366735" w:rsidRDefault="002414EC" w:rsidP="00655D07">
            <w:pPr>
              <w:rPr>
                <w:rFonts w:ascii="Arial" w:hAnsi="Arial" w:cs="Arial"/>
                <w:color w:val="000000"/>
                <w:sz w:val="16"/>
                <w:szCs w:val="16"/>
              </w:rPr>
            </w:pPr>
          </w:p>
        </w:tc>
        <w:tc>
          <w:tcPr>
            <w:tcW w:w="1040" w:type="dxa"/>
            <w:hideMark/>
          </w:tcPr>
          <w:p w14:paraId="25A23C92" w14:textId="77777777" w:rsidR="002414EC" w:rsidRPr="00366735" w:rsidRDefault="002414EC" w:rsidP="00655D0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4</w:t>
            </w:r>
          </w:p>
        </w:tc>
        <w:tc>
          <w:tcPr>
            <w:tcW w:w="4989" w:type="dxa"/>
            <w:hideMark/>
          </w:tcPr>
          <w:p w14:paraId="5BFA7DA9" w14:textId="77777777" w:rsidR="002414EC" w:rsidRPr="00366735" w:rsidRDefault="002414EC" w:rsidP="00655D0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MeSH descriptor: [Self Concept] this term only</w:t>
            </w:r>
          </w:p>
        </w:tc>
        <w:tc>
          <w:tcPr>
            <w:tcW w:w="848" w:type="dxa"/>
            <w:hideMark/>
          </w:tcPr>
          <w:p w14:paraId="33B3A751" w14:textId="77777777" w:rsidR="002414EC" w:rsidRPr="00366735" w:rsidRDefault="002414EC" w:rsidP="00655D0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2,301</w:t>
            </w:r>
          </w:p>
        </w:tc>
      </w:tr>
      <w:tr w:rsidR="002414EC" w:rsidRPr="00366735" w14:paraId="1E149753" w14:textId="77777777" w:rsidTr="00655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vMerge/>
          </w:tcPr>
          <w:p w14:paraId="7D3A1D0D" w14:textId="77777777" w:rsidR="002414EC" w:rsidRPr="00366735" w:rsidRDefault="002414EC" w:rsidP="00655D07">
            <w:pPr>
              <w:rPr>
                <w:rFonts w:ascii="Arial" w:hAnsi="Arial" w:cs="Arial"/>
                <w:color w:val="000000"/>
                <w:sz w:val="16"/>
                <w:szCs w:val="16"/>
              </w:rPr>
            </w:pPr>
          </w:p>
        </w:tc>
        <w:tc>
          <w:tcPr>
            <w:tcW w:w="1040" w:type="dxa"/>
            <w:hideMark/>
          </w:tcPr>
          <w:p w14:paraId="39797901" w14:textId="77777777" w:rsidR="002414EC" w:rsidRPr="00366735" w:rsidRDefault="002414EC" w:rsidP="00655D0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5</w:t>
            </w:r>
          </w:p>
        </w:tc>
        <w:tc>
          <w:tcPr>
            <w:tcW w:w="4989" w:type="dxa"/>
            <w:hideMark/>
          </w:tcPr>
          <w:p w14:paraId="0423E9D1" w14:textId="77777777" w:rsidR="002414EC" w:rsidRPr="00366735" w:rsidRDefault="002414EC" w:rsidP="00655D0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MeSH descriptor: [Public Opinion] this term only</w:t>
            </w:r>
          </w:p>
        </w:tc>
        <w:tc>
          <w:tcPr>
            <w:tcW w:w="848" w:type="dxa"/>
            <w:hideMark/>
          </w:tcPr>
          <w:p w14:paraId="70CDB138" w14:textId="77777777" w:rsidR="002414EC" w:rsidRPr="00366735" w:rsidRDefault="002414EC" w:rsidP="00655D0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81</w:t>
            </w:r>
          </w:p>
        </w:tc>
      </w:tr>
      <w:tr w:rsidR="002414EC" w:rsidRPr="00366735" w14:paraId="2CE081BB" w14:textId="77777777" w:rsidTr="00655D07">
        <w:tc>
          <w:tcPr>
            <w:cnfStyle w:val="001000000000" w:firstRow="0" w:lastRow="0" w:firstColumn="1" w:lastColumn="0" w:oddVBand="0" w:evenVBand="0" w:oddHBand="0" w:evenHBand="0" w:firstRowFirstColumn="0" w:firstRowLastColumn="0" w:lastRowFirstColumn="0" w:lastRowLastColumn="0"/>
            <w:tcW w:w="1413" w:type="dxa"/>
            <w:vMerge/>
          </w:tcPr>
          <w:p w14:paraId="16FE06DF" w14:textId="77777777" w:rsidR="002414EC" w:rsidRPr="00366735" w:rsidRDefault="002414EC" w:rsidP="00655D07">
            <w:pPr>
              <w:rPr>
                <w:rFonts w:ascii="Arial" w:hAnsi="Arial" w:cs="Arial"/>
                <w:color w:val="000000"/>
                <w:sz w:val="16"/>
                <w:szCs w:val="16"/>
              </w:rPr>
            </w:pPr>
          </w:p>
        </w:tc>
        <w:tc>
          <w:tcPr>
            <w:tcW w:w="1040" w:type="dxa"/>
            <w:hideMark/>
          </w:tcPr>
          <w:p w14:paraId="2A5A69F0" w14:textId="77777777" w:rsidR="002414EC" w:rsidRPr="00366735" w:rsidRDefault="002414EC" w:rsidP="00655D0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6</w:t>
            </w:r>
          </w:p>
        </w:tc>
        <w:tc>
          <w:tcPr>
            <w:tcW w:w="4989" w:type="dxa"/>
            <w:hideMark/>
          </w:tcPr>
          <w:p w14:paraId="699ED641" w14:textId="77777777" w:rsidR="002414EC" w:rsidRPr="00366735" w:rsidRDefault="002414EC" w:rsidP="00655D0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MeSH descriptor: [Patient Acceptance of Health Care] this term only</w:t>
            </w:r>
          </w:p>
        </w:tc>
        <w:tc>
          <w:tcPr>
            <w:tcW w:w="848" w:type="dxa"/>
            <w:hideMark/>
          </w:tcPr>
          <w:p w14:paraId="0D8E730D" w14:textId="77777777" w:rsidR="002414EC" w:rsidRPr="00366735" w:rsidRDefault="002414EC" w:rsidP="00655D0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2,840</w:t>
            </w:r>
          </w:p>
        </w:tc>
      </w:tr>
      <w:tr w:rsidR="002414EC" w:rsidRPr="00366735" w14:paraId="62701DA8" w14:textId="77777777" w:rsidTr="00655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vMerge/>
          </w:tcPr>
          <w:p w14:paraId="3BDDABC4" w14:textId="77777777" w:rsidR="002414EC" w:rsidRPr="00366735" w:rsidRDefault="002414EC" w:rsidP="00655D07">
            <w:pPr>
              <w:rPr>
                <w:rFonts w:ascii="Arial" w:hAnsi="Arial" w:cs="Arial"/>
                <w:color w:val="000000"/>
                <w:sz w:val="16"/>
                <w:szCs w:val="16"/>
              </w:rPr>
            </w:pPr>
          </w:p>
        </w:tc>
        <w:tc>
          <w:tcPr>
            <w:tcW w:w="1040" w:type="dxa"/>
            <w:hideMark/>
          </w:tcPr>
          <w:p w14:paraId="421346F5" w14:textId="77777777" w:rsidR="002414EC" w:rsidRPr="00366735" w:rsidRDefault="002414EC" w:rsidP="00655D0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7</w:t>
            </w:r>
          </w:p>
        </w:tc>
        <w:tc>
          <w:tcPr>
            <w:tcW w:w="4989" w:type="dxa"/>
            <w:hideMark/>
          </w:tcPr>
          <w:p w14:paraId="78960D27" w14:textId="77777777" w:rsidR="002414EC" w:rsidRPr="00366735" w:rsidRDefault="002414EC" w:rsidP="00655D0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MeSH descriptor: [Social Discrimination] this term only</w:t>
            </w:r>
          </w:p>
        </w:tc>
        <w:tc>
          <w:tcPr>
            <w:tcW w:w="848" w:type="dxa"/>
            <w:hideMark/>
          </w:tcPr>
          <w:p w14:paraId="2F837D71" w14:textId="77777777" w:rsidR="002414EC" w:rsidRPr="00366735" w:rsidRDefault="002414EC" w:rsidP="00655D0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14</w:t>
            </w:r>
          </w:p>
        </w:tc>
      </w:tr>
      <w:tr w:rsidR="002414EC" w:rsidRPr="00366735" w14:paraId="586D7CA4" w14:textId="77777777" w:rsidTr="00655D07">
        <w:tc>
          <w:tcPr>
            <w:cnfStyle w:val="001000000000" w:firstRow="0" w:lastRow="0" w:firstColumn="1" w:lastColumn="0" w:oddVBand="0" w:evenVBand="0" w:oddHBand="0" w:evenHBand="0" w:firstRowFirstColumn="0" w:firstRowLastColumn="0" w:lastRowFirstColumn="0" w:lastRowLastColumn="0"/>
            <w:tcW w:w="1413" w:type="dxa"/>
            <w:vMerge/>
          </w:tcPr>
          <w:p w14:paraId="022EAC6C" w14:textId="77777777" w:rsidR="002414EC" w:rsidRPr="00366735" w:rsidRDefault="002414EC" w:rsidP="00655D07">
            <w:pPr>
              <w:rPr>
                <w:rFonts w:ascii="Arial" w:hAnsi="Arial" w:cs="Arial"/>
                <w:color w:val="000000"/>
                <w:sz w:val="16"/>
                <w:szCs w:val="16"/>
              </w:rPr>
            </w:pPr>
          </w:p>
        </w:tc>
        <w:tc>
          <w:tcPr>
            <w:tcW w:w="1040" w:type="dxa"/>
            <w:hideMark/>
          </w:tcPr>
          <w:p w14:paraId="53995E69" w14:textId="77777777" w:rsidR="002414EC" w:rsidRPr="00366735" w:rsidRDefault="002414EC" w:rsidP="00655D0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8</w:t>
            </w:r>
          </w:p>
        </w:tc>
        <w:tc>
          <w:tcPr>
            <w:tcW w:w="4989" w:type="dxa"/>
            <w:hideMark/>
          </w:tcPr>
          <w:p w14:paraId="3DC7BE4F" w14:textId="77777777" w:rsidR="002414EC" w:rsidRPr="00366735" w:rsidRDefault="002414EC" w:rsidP="00655D0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MeSH descriptor: [Self Efficacy] this term only</w:t>
            </w:r>
          </w:p>
        </w:tc>
        <w:tc>
          <w:tcPr>
            <w:tcW w:w="848" w:type="dxa"/>
            <w:hideMark/>
          </w:tcPr>
          <w:p w14:paraId="32DCB737" w14:textId="77777777" w:rsidR="002414EC" w:rsidRPr="00366735" w:rsidRDefault="002414EC" w:rsidP="00655D0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2,980</w:t>
            </w:r>
          </w:p>
        </w:tc>
      </w:tr>
      <w:tr w:rsidR="002414EC" w:rsidRPr="00366735" w14:paraId="07642702" w14:textId="77777777" w:rsidTr="00655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vMerge/>
          </w:tcPr>
          <w:p w14:paraId="7B537A3D" w14:textId="77777777" w:rsidR="002414EC" w:rsidRPr="00366735" w:rsidRDefault="002414EC" w:rsidP="00655D07">
            <w:pPr>
              <w:rPr>
                <w:rFonts w:ascii="Arial" w:hAnsi="Arial" w:cs="Arial"/>
                <w:color w:val="000000"/>
                <w:sz w:val="16"/>
                <w:szCs w:val="16"/>
              </w:rPr>
            </w:pPr>
          </w:p>
        </w:tc>
        <w:tc>
          <w:tcPr>
            <w:tcW w:w="1040" w:type="dxa"/>
            <w:hideMark/>
          </w:tcPr>
          <w:p w14:paraId="4C856E1F" w14:textId="77777777" w:rsidR="002414EC" w:rsidRPr="00366735" w:rsidRDefault="002414EC" w:rsidP="00655D0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9</w:t>
            </w:r>
          </w:p>
        </w:tc>
        <w:tc>
          <w:tcPr>
            <w:tcW w:w="4989" w:type="dxa"/>
            <w:hideMark/>
          </w:tcPr>
          <w:p w14:paraId="35DE6DC2" w14:textId="77777777" w:rsidR="002414EC" w:rsidRPr="00366735" w:rsidRDefault="002414EC" w:rsidP="00655D0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MeSH descriptor: [Social Perception] this term only</w:t>
            </w:r>
          </w:p>
        </w:tc>
        <w:tc>
          <w:tcPr>
            <w:tcW w:w="848" w:type="dxa"/>
            <w:hideMark/>
          </w:tcPr>
          <w:p w14:paraId="312584CB" w14:textId="77777777" w:rsidR="002414EC" w:rsidRPr="00366735" w:rsidRDefault="002414EC" w:rsidP="00655D0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812</w:t>
            </w:r>
          </w:p>
        </w:tc>
      </w:tr>
      <w:tr w:rsidR="002414EC" w:rsidRPr="00366735" w14:paraId="66529C13" w14:textId="77777777" w:rsidTr="00655D07">
        <w:tc>
          <w:tcPr>
            <w:cnfStyle w:val="001000000000" w:firstRow="0" w:lastRow="0" w:firstColumn="1" w:lastColumn="0" w:oddVBand="0" w:evenVBand="0" w:oddHBand="0" w:evenHBand="0" w:firstRowFirstColumn="0" w:firstRowLastColumn="0" w:lastRowFirstColumn="0" w:lastRowLastColumn="0"/>
            <w:tcW w:w="1413" w:type="dxa"/>
            <w:vMerge/>
          </w:tcPr>
          <w:p w14:paraId="2839213D" w14:textId="77777777" w:rsidR="002414EC" w:rsidRPr="00366735" w:rsidRDefault="002414EC" w:rsidP="00655D07">
            <w:pPr>
              <w:rPr>
                <w:rFonts w:ascii="Arial" w:hAnsi="Arial" w:cs="Arial"/>
                <w:color w:val="000000"/>
                <w:sz w:val="16"/>
                <w:szCs w:val="16"/>
              </w:rPr>
            </w:pPr>
          </w:p>
        </w:tc>
        <w:tc>
          <w:tcPr>
            <w:tcW w:w="1040" w:type="dxa"/>
            <w:hideMark/>
          </w:tcPr>
          <w:p w14:paraId="32BCECC4" w14:textId="77777777" w:rsidR="002414EC" w:rsidRPr="00366735" w:rsidRDefault="002414EC" w:rsidP="00655D0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10</w:t>
            </w:r>
          </w:p>
        </w:tc>
        <w:tc>
          <w:tcPr>
            <w:tcW w:w="4989" w:type="dxa"/>
            <w:hideMark/>
          </w:tcPr>
          <w:p w14:paraId="14D3D93F" w14:textId="77777777" w:rsidR="002414EC" w:rsidRPr="00366735" w:rsidRDefault="002414EC" w:rsidP="00655D0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MeSH descriptor: [Attitude] this term only</w:t>
            </w:r>
          </w:p>
        </w:tc>
        <w:tc>
          <w:tcPr>
            <w:tcW w:w="848" w:type="dxa"/>
            <w:hideMark/>
          </w:tcPr>
          <w:p w14:paraId="1E4208A6" w14:textId="77777777" w:rsidR="002414EC" w:rsidRPr="00366735" w:rsidRDefault="002414EC" w:rsidP="00655D0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1,018</w:t>
            </w:r>
          </w:p>
        </w:tc>
      </w:tr>
      <w:tr w:rsidR="002414EC" w:rsidRPr="00366735" w14:paraId="78BCF1B4" w14:textId="77777777" w:rsidTr="00655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vMerge/>
          </w:tcPr>
          <w:p w14:paraId="0A3A6198" w14:textId="77777777" w:rsidR="002414EC" w:rsidRPr="00366735" w:rsidRDefault="002414EC" w:rsidP="00655D07">
            <w:pPr>
              <w:rPr>
                <w:rFonts w:ascii="Arial" w:hAnsi="Arial" w:cs="Arial"/>
                <w:color w:val="000000"/>
                <w:sz w:val="16"/>
                <w:szCs w:val="16"/>
              </w:rPr>
            </w:pPr>
          </w:p>
        </w:tc>
        <w:tc>
          <w:tcPr>
            <w:tcW w:w="1040" w:type="dxa"/>
            <w:hideMark/>
          </w:tcPr>
          <w:p w14:paraId="7CBEABC7" w14:textId="77777777" w:rsidR="002414EC" w:rsidRPr="00366735" w:rsidRDefault="002414EC" w:rsidP="00655D0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11</w:t>
            </w:r>
          </w:p>
        </w:tc>
        <w:tc>
          <w:tcPr>
            <w:tcW w:w="4989" w:type="dxa"/>
            <w:hideMark/>
          </w:tcPr>
          <w:p w14:paraId="39D0EDE6" w14:textId="77777777" w:rsidR="002414EC" w:rsidRPr="00366735" w:rsidRDefault="002414EC" w:rsidP="00655D0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 xml:space="preserve">(stigma* or shame* or </w:t>
            </w:r>
            <w:proofErr w:type="spellStart"/>
            <w:r w:rsidRPr="00366735">
              <w:rPr>
                <w:rFonts w:ascii="Arial" w:hAnsi="Arial" w:cs="Arial"/>
                <w:color w:val="000000"/>
                <w:sz w:val="16"/>
                <w:szCs w:val="16"/>
              </w:rPr>
              <w:t>embarras</w:t>
            </w:r>
            <w:proofErr w:type="spellEnd"/>
            <w:r w:rsidRPr="00366735">
              <w:rPr>
                <w:rFonts w:ascii="Arial" w:hAnsi="Arial" w:cs="Arial"/>
                <w:color w:val="000000"/>
                <w:sz w:val="16"/>
                <w:szCs w:val="16"/>
              </w:rPr>
              <w:t xml:space="preserve">* or </w:t>
            </w:r>
            <w:proofErr w:type="spellStart"/>
            <w:r w:rsidRPr="00366735">
              <w:rPr>
                <w:rFonts w:ascii="Arial" w:hAnsi="Arial" w:cs="Arial"/>
                <w:color w:val="000000"/>
                <w:sz w:val="16"/>
                <w:szCs w:val="16"/>
              </w:rPr>
              <w:t>prejudic</w:t>
            </w:r>
            <w:proofErr w:type="spellEnd"/>
            <w:r w:rsidRPr="00366735">
              <w:rPr>
                <w:rFonts w:ascii="Arial" w:hAnsi="Arial" w:cs="Arial"/>
                <w:color w:val="000000"/>
                <w:sz w:val="16"/>
                <w:szCs w:val="16"/>
              </w:rPr>
              <w:t xml:space="preserve">* or </w:t>
            </w:r>
            <w:proofErr w:type="spellStart"/>
            <w:r w:rsidRPr="00366735">
              <w:rPr>
                <w:rFonts w:ascii="Arial" w:hAnsi="Arial" w:cs="Arial"/>
                <w:color w:val="000000"/>
                <w:sz w:val="16"/>
                <w:szCs w:val="16"/>
              </w:rPr>
              <w:t>stereotyp</w:t>
            </w:r>
            <w:proofErr w:type="spellEnd"/>
            <w:r w:rsidRPr="00366735">
              <w:rPr>
                <w:rFonts w:ascii="Arial" w:hAnsi="Arial" w:cs="Arial"/>
                <w:color w:val="000000"/>
                <w:sz w:val="16"/>
                <w:szCs w:val="16"/>
              </w:rPr>
              <w:t xml:space="preserve">* or </w:t>
            </w:r>
            <w:proofErr w:type="spellStart"/>
            <w:r w:rsidRPr="00366735">
              <w:rPr>
                <w:rFonts w:ascii="Arial" w:hAnsi="Arial" w:cs="Arial"/>
                <w:color w:val="000000"/>
                <w:sz w:val="16"/>
                <w:szCs w:val="16"/>
              </w:rPr>
              <w:t>discriminat</w:t>
            </w:r>
            <w:proofErr w:type="spellEnd"/>
            <w:r w:rsidRPr="00366735">
              <w:rPr>
                <w:rFonts w:ascii="Arial" w:hAnsi="Arial" w:cs="Arial"/>
                <w:color w:val="000000"/>
                <w:sz w:val="16"/>
                <w:szCs w:val="16"/>
              </w:rPr>
              <w:t>* or self-efficacy or self-esteem or self-concept or self-image or attitude* or ((belief* or view* or experience* or perspective* or barrier*) NEAR/5 (</w:t>
            </w:r>
            <w:proofErr w:type="spellStart"/>
            <w:r w:rsidRPr="00366735">
              <w:rPr>
                <w:rFonts w:ascii="Arial" w:hAnsi="Arial" w:cs="Arial"/>
                <w:color w:val="000000"/>
                <w:sz w:val="16"/>
                <w:szCs w:val="16"/>
              </w:rPr>
              <w:t>antipsycho</w:t>
            </w:r>
            <w:proofErr w:type="spellEnd"/>
            <w:r w:rsidRPr="00366735">
              <w:rPr>
                <w:rFonts w:ascii="Arial" w:hAnsi="Arial" w:cs="Arial"/>
                <w:color w:val="000000"/>
                <w:sz w:val="16"/>
                <w:szCs w:val="16"/>
              </w:rPr>
              <w:t>* or anti-psycho* or neuroleptic* or treatment* or medication*))):</w:t>
            </w:r>
            <w:proofErr w:type="spellStart"/>
            <w:r w:rsidRPr="00366735">
              <w:rPr>
                <w:rFonts w:ascii="Arial" w:hAnsi="Arial" w:cs="Arial"/>
                <w:color w:val="000000"/>
                <w:sz w:val="16"/>
                <w:szCs w:val="16"/>
              </w:rPr>
              <w:t>ti,ab,kw</w:t>
            </w:r>
            <w:proofErr w:type="spellEnd"/>
          </w:p>
        </w:tc>
        <w:tc>
          <w:tcPr>
            <w:tcW w:w="848" w:type="dxa"/>
            <w:hideMark/>
          </w:tcPr>
          <w:p w14:paraId="1F436D18" w14:textId="77777777" w:rsidR="002414EC" w:rsidRPr="00366735" w:rsidRDefault="002414EC" w:rsidP="00655D0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57,235</w:t>
            </w:r>
          </w:p>
        </w:tc>
      </w:tr>
      <w:tr w:rsidR="002414EC" w:rsidRPr="00366735" w14:paraId="148ADD60" w14:textId="77777777" w:rsidTr="00655D07">
        <w:tc>
          <w:tcPr>
            <w:cnfStyle w:val="001000000000" w:firstRow="0" w:lastRow="0" w:firstColumn="1" w:lastColumn="0" w:oddVBand="0" w:evenVBand="0" w:oddHBand="0" w:evenHBand="0" w:firstRowFirstColumn="0" w:firstRowLastColumn="0" w:lastRowFirstColumn="0" w:lastRowLastColumn="0"/>
            <w:tcW w:w="1413" w:type="dxa"/>
            <w:vMerge/>
          </w:tcPr>
          <w:p w14:paraId="03918B3E" w14:textId="77777777" w:rsidR="002414EC" w:rsidRPr="00366735" w:rsidRDefault="002414EC" w:rsidP="00655D07">
            <w:pPr>
              <w:rPr>
                <w:rFonts w:ascii="Arial" w:hAnsi="Arial" w:cs="Arial"/>
                <w:color w:val="000000"/>
                <w:sz w:val="16"/>
                <w:szCs w:val="16"/>
              </w:rPr>
            </w:pPr>
          </w:p>
        </w:tc>
        <w:tc>
          <w:tcPr>
            <w:tcW w:w="1040" w:type="dxa"/>
            <w:hideMark/>
          </w:tcPr>
          <w:p w14:paraId="01977EF4" w14:textId="77777777" w:rsidR="002414EC" w:rsidRPr="00366735" w:rsidRDefault="002414EC" w:rsidP="00655D0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12</w:t>
            </w:r>
          </w:p>
        </w:tc>
        <w:tc>
          <w:tcPr>
            <w:tcW w:w="4989" w:type="dxa"/>
            <w:hideMark/>
          </w:tcPr>
          <w:p w14:paraId="2BEDF750" w14:textId="77777777" w:rsidR="002414EC" w:rsidRPr="00366735" w:rsidRDefault="002414EC" w:rsidP="00655D0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{OR #1-#11}</w:t>
            </w:r>
          </w:p>
        </w:tc>
        <w:tc>
          <w:tcPr>
            <w:tcW w:w="848" w:type="dxa"/>
            <w:hideMark/>
          </w:tcPr>
          <w:p w14:paraId="63357308" w14:textId="77777777" w:rsidR="002414EC" w:rsidRPr="00366735" w:rsidRDefault="002414EC" w:rsidP="00655D0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59,780</w:t>
            </w:r>
          </w:p>
        </w:tc>
      </w:tr>
      <w:tr w:rsidR="002414EC" w:rsidRPr="00366735" w14:paraId="14386AA0" w14:textId="77777777" w:rsidTr="00655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vMerge w:val="restart"/>
            <w:vAlign w:val="center"/>
          </w:tcPr>
          <w:p w14:paraId="2E5B7767" w14:textId="77777777" w:rsidR="002414EC" w:rsidRPr="00366735" w:rsidRDefault="002414EC" w:rsidP="00655D07">
            <w:pPr>
              <w:rPr>
                <w:rFonts w:ascii="Arial" w:hAnsi="Arial" w:cs="Arial"/>
                <w:color w:val="000000"/>
                <w:sz w:val="16"/>
                <w:szCs w:val="16"/>
              </w:rPr>
            </w:pPr>
            <w:r w:rsidRPr="00366735">
              <w:rPr>
                <w:rFonts w:ascii="Arial" w:hAnsi="Arial" w:cs="Arial"/>
                <w:color w:val="000000"/>
                <w:sz w:val="16"/>
                <w:szCs w:val="16"/>
              </w:rPr>
              <w:t>Indications</w:t>
            </w:r>
          </w:p>
        </w:tc>
        <w:tc>
          <w:tcPr>
            <w:tcW w:w="1040" w:type="dxa"/>
            <w:hideMark/>
          </w:tcPr>
          <w:p w14:paraId="060087DB" w14:textId="77777777" w:rsidR="002414EC" w:rsidRPr="00366735" w:rsidRDefault="002414EC" w:rsidP="00655D0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13</w:t>
            </w:r>
          </w:p>
        </w:tc>
        <w:tc>
          <w:tcPr>
            <w:tcW w:w="4989" w:type="dxa"/>
            <w:hideMark/>
          </w:tcPr>
          <w:p w14:paraId="5D68A370" w14:textId="77777777" w:rsidR="002414EC" w:rsidRPr="00366735" w:rsidRDefault="002414EC" w:rsidP="00655D0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MeSH descriptor: [Psychotic Disorders] explode all trees</w:t>
            </w:r>
          </w:p>
        </w:tc>
        <w:tc>
          <w:tcPr>
            <w:tcW w:w="848" w:type="dxa"/>
            <w:hideMark/>
          </w:tcPr>
          <w:p w14:paraId="1252F973" w14:textId="77777777" w:rsidR="002414EC" w:rsidRPr="00366735" w:rsidRDefault="002414EC" w:rsidP="00655D0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2,902</w:t>
            </w:r>
          </w:p>
        </w:tc>
      </w:tr>
      <w:tr w:rsidR="002414EC" w:rsidRPr="00366735" w14:paraId="2E52B83B" w14:textId="77777777" w:rsidTr="00655D07">
        <w:tc>
          <w:tcPr>
            <w:cnfStyle w:val="001000000000" w:firstRow="0" w:lastRow="0" w:firstColumn="1" w:lastColumn="0" w:oddVBand="0" w:evenVBand="0" w:oddHBand="0" w:evenHBand="0" w:firstRowFirstColumn="0" w:firstRowLastColumn="0" w:lastRowFirstColumn="0" w:lastRowLastColumn="0"/>
            <w:tcW w:w="1413" w:type="dxa"/>
            <w:vMerge/>
          </w:tcPr>
          <w:p w14:paraId="535F384B" w14:textId="77777777" w:rsidR="002414EC" w:rsidRPr="00366735" w:rsidRDefault="002414EC" w:rsidP="00655D07">
            <w:pPr>
              <w:rPr>
                <w:rFonts w:ascii="Arial" w:hAnsi="Arial" w:cs="Arial"/>
                <w:color w:val="000000"/>
                <w:sz w:val="16"/>
                <w:szCs w:val="16"/>
              </w:rPr>
            </w:pPr>
          </w:p>
        </w:tc>
        <w:tc>
          <w:tcPr>
            <w:tcW w:w="1040" w:type="dxa"/>
            <w:hideMark/>
          </w:tcPr>
          <w:p w14:paraId="06FF699F" w14:textId="77777777" w:rsidR="002414EC" w:rsidRPr="00366735" w:rsidRDefault="002414EC" w:rsidP="00655D0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14</w:t>
            </w:r>
          </w:p>
        </w:tc>
        <w:tc>
          <w:tcPr>
            <w:tcW w:w="4989" w:type="dxa"/>
            <w:hideMark/>
          </w:tcPr>
          <w:p w14:paraId="0F839A1C" w14:textId="77777777" w:rsidR="002414EC" w:rsidRPr="00366735" w:rsidRDefault="002414EC" w:rsidP="00655D0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MeSH descriptor: [Schizophrenia Spectrum and Other Psychotic Disorders] explode all trees</w:t>
            </w:r>
          </w:p>
        </w:tc>
        <w:tc>
          <w:tcPr>
            <w:tcW w:w="848" w:type="dxa"/>
            <w:hideMark/>
          </w:tcPr>
          <w:p w14:paraId="46BBD121" w14:textId="77777777" w:rsidR="002414EC" w:rsidRPr="00366735" w:rsidRDefault="002414EC" w:rsidP="00655D0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8,943</w:t>
            </w:r>
          </w:p>
        </w:tc>
      </w:tr>
      <w:tr w:rsidR="002414EC" w:rsidRPr="00366735" w14:paraId="3092AA05" w14:textId="77777777" w:rsidTr="00655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vMerge/>
          </w:tcPr>
          <w:p w14:paraId="36726FB9" w14:textId="77777777" w:rsidR="002414EC" w:rsidRPr="00366735" w:rsidRDefault="002414EC" w:rsidP="00655D07">
            <w:pPr>
              <w:rPr>
                <w:rFonts w:ascii="Arial" w:hAnsi="Arial" w:cs="Arial"/>
                <w:color w:val="000000"/>
                <w:sz w:val="16"/>
                <w:szCs w:val="16"/>
              </w:rPr>
            </w:pPr>
          </w:p>
        </w:tc>
        <w:tc>
          <w:tcPr>
            <w:tcW w:w="1040" w:type="dxa"/>
            <w:hideMark/>
          </w:tcPr>
          <w:p w14:paraId="5F34E033" w14:textId="77777777" w:rsidR="002414EC" w:rsidRPr="00366735" w:rsidRDefault="002414EC" w:rsidP="00655D0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15</w:t>
            </w:r>
          </w:p>
        </w:tc>
        <w:tc>
          <w:tcPr>
            <w:tcW w:w="4989" w:type="dxa"/>
            <w:hideMark/>
          </w:tcPr>
          <w:p w14:paraId="0A89F61F" w14:textId="77777777" w:rsidR="002414EC" w:rsidRPr="004B5290" w:rsidRDefault="002414EC" w:rsidP="00655D0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it-IT"/>
              </w:rPr>
            </w:pPr>
            <w:r w:rsidRPr="004B5290">
              <w:rPr>
                <w:rFonts w:ascii="Arial" w:hAnsi="Arial" w:cs="Arial"/>
                <w:color w:val="000000"/>
                <w:sz w:val="16"/>
                <w:szCs w:val="16"/>
                <w:lang w:val="it-IT"/>
              </w:rPr>
              <w:t>(schizo* or psycho*):ti,ab,kw</w:t>
            </w:r>
          </w:p>
        </w:tc>
        <w:tc>
          <w:tcPr>
            <w:tcW w:w="848" w:type="dxa"/>
            <w:hideMark/>
          </w:tcPr>
          <w:p w14:paraId="69B3C4D2" w14:textId="77777777" w:rsidR="002414EC" w:rsidRPr="00366735" w:rsidRDefault="002414EC" w:rsidP="00655D0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140,563</w:t>
            </w:r>
          </w:p>
        </w:tc>
      </w:tr>
      <w:tr w:rsidR="002414EC" w:rsidRPr="00366735" w14:paraId="72478DBD" w14:textId="77777777" w:rsidTr="00655D07">
        <w:tc>
          <w:tcPr>
            <w:cnfStyle w:val="001000000000" w:firstRow="0" w:lastRow="0" w:firstColumn="1" w:lastColumn="0" w:oddVBand="0" w:evenVBand="0" w:oddHBand="0" w:evenHBand="0" w:firstRowFirstColumn="0" w:firstRowLastColumn="0" w:lastRowFirstColumn="0" w:lastRowLastColumn="0"/>
            <w:tcW w:w="1413" w:type="dxa"/>
            <w:vMerge/>
          </w:tcPr>
          <w:p w14:paraId="059153B8" w14:textId="77777777" w:rsidR="002414EC" w:rsidRPr="00366735" w:rsidRDefault="002414EC" w:rsidP="00655D07">
            <w:pPr>
              <w:rPr>
                <w:rFonts w:ascii="Arial" w:hAnsi="Arial" w:cs="Arial"/>
                <w:color w:val="000000"/>
                <w:sz w:val="16"/>
                <w:szCs w:val="16"/>
              </w:rPr>
            </w:pPr>
          </w:p>
        </w:tc>
        <w:tc>
          <w:tcPr>
            <w:tcW w:w="1040" w:type="dxa"/>
            <w:hideMark/>
          </w:tcPr>
          <w:p w14:paraId="33455B6A" w14:textId="77777777" w:rsidR="002414EC" w:rsidRPr="00366735" w:rsidRDefault="002414EC" w:rsidP="00655D0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16</w:t>
            </w:r>
          </w:p>
        </w:tc>
        <w:tc>
          <w:tcPr>
            <w:tcW w:w="4989" w:type="dxa"/>
            <w:hideMark/>
          </w:tcPr>
          <w:p w14:paraId="06D0B360" w14:textId="77777777" w:rsidR="002414EC" w:rsidRPr="00366735" w:rsidRDefault="002414EC" w:rsidP="00655D0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MeSH descriptor: [undefined] explode all trees</w:t>
            </w:r>
          </w:p>
        </w:tc>
        <w:tc>
          <w:tcPr>
            <w:tcW w:w="848" w:type="dxa"/>
            <w:hideMark/>
          </w:tcPr>
          <w:p w14:paraId="0F7E1064" w14:textId="77777777" w:rsidR="002414EC" w:rsidRPr="00366735" w:rsidRDefault="002414EC" w:rsidP="00655D0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0</w:t>
            </w:r>
          </w:p>
        </w:tc>
      </w:tr>
      <w:tr w:rsidR="002414EC" w:rsidRPr="00366735" w14:paraId="71B92B50" w14:textId="77777777" w:rsidTr="00655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vMerge/>
          </w:tcPr>
          <w:p w14:paraId="3E157B74" w14:textId="77777777" w:rsidR="002414EC" w:rsidRPr="00366735" w:rsidRDefault="002414EC" w:rsidP="00655D07">
            <w:pPr>
              <w:rPr>
                <w:rFonts w:ascii="Arial" w:hAnsi="Arial" w:cs="Arial"/>
                <w:color w:val="000000"/>
                <w:sz w:val="16"/>
                <w:szCs w:val="16"/>
              </w:rPr>
            </w:pPr>
          </w:p>
        </w:tc>
        <w:tc>
          <w:tcPr>
            <w:tcW w:w="1040" w:type="dxa"/>
            <w:hideMark/>
          </w:tcPr>
          <w:p w14:paraId="592DEB47" w14:textId="77777777" w:rsidR="002414EC" w:rsidRPr="00366735" w:rsidRDefault="002414EC" w:rsidP="00655D0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17</w:t>
            </w:r>
          </w:p>
        </w:tc>
        <w:tc>
          <w:tcPr>
            <w:tcW w:w="4989" w:type="dxa"/>
            <w:hideMark/>
          </w:tcPr>
          <w:p w14:paraId="51A7F056" w14:textId="77777777" w:rsidR="002414EC" w:rsidRPr="00366735" w:rsidRDefault="002414EC" w:rsidP="00655D0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(bipolar NEAR/3 disorder* or depress*):</w:t>
            </w:r>
            <w:proofErr w:type="spellStart"/>
            <w:r w:rsidRPr="00366735">
              <w:rPr>
                <w:rFonts w:ascii="Arial" w:hAnsi="Arial" w:cs="Arial"/>
                <w:color w:val="000000"/>
                <w:sz w:val="16"/>
                <w:szCs w:val="16"/>
              </w:rPr>
              <w:t>ti,ab,kw</w:t>
            </w:r>
            <w:proofErr w:type="spellEnd"/>
          </w:p>
        </w:tc>
        <w:tc>
          <w:tcPr>
            <w:tcW w:w="848" w:type="dxa"/>
            <w:hideMark/>
          </w:tcPr>
          <w:p w14:paraId="32BC0283" w14:textId="77777777" w:rsidR="002414EC" w:rsidRPr="00366735" w:rsidRDefault="002414EC" w:rsidP="00655D0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83,698</w:t>
            </w:r>
          </w:p>
        </w:tc>
      </w:tr>
      <w:tr w:rsidR="002414EC" w:rsidRPr="00366735" w14:paraId="3D323BAD" w14:textId="77777777" w:rsidTr="00655D07">
        <w:tc>
          <w:tcPr>
            <w:cnfStyle w:val="001000000000" w:firstRow="0" w:lastRow="0" w:firstColumn="1" w:lastColumn="0" w:oddVBand="0" w:evenVBand="0" w:oddHBand="0" w:evenHBand="0" w:firstRowFirstColumn="0" w:firstRowLastColumn="0" w:lastRowFirstColumn="0" w:lastRowLastColumn="0"/>
            <w:tcW w:w="1413" w:type="dxa"/>
            <w:vMerge/>
          </w:tcPr>
          <w:p w14:paraId="67BF8017" w14:textId="77777777" w:rsidR="002414EC" w:rsidRPr="00366735" w:rsidRDefault="002414EC" w:rsidP="00655D07">
            <w:pPr>
              <w:rPr>
                <w:rFonts w:ascii="Arial" w:hAnsi="Arial" w:cs="Arial"/>
                <w:color w:val="000000"/>
                <w:sz w:val="16"/>
                <w:szCs w:val="16"/>
              </w:rPr>
            </w:pPr>
          </w:p>
        </w:tc>
        <w:tc>
          <w:tcPr>
            <w:tcW w:w="1040" w:type="dxa"/>
            <w:hideMark/>
          </w:tcPr>
          <w:p w14:paraId="38A1DF14" w14:textId="77777777" w:rsidR="002414EC" w:rsidRPr="00366735" w:rsidRDefault="002414EC" w:rsidP="00655D0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18</w:t>
            </w:r>
          </w:p>
        </w:tc>
        <w:tc>
          <w:tcPr>
            <w:tcW w:w="4989" w:type="dxa"/>
            <w:hideMark/>
          </w:tcPr>
          <w:p w14:paraId="34F7CB3F" w14:textId="77777777" w:rsidR="002414EC" w:rsidRPr="00366735" w:rsidRDefault="002414EC" w:rsidP="00655D0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(mania* or manic*):</w:t>
            </w:r>
            <w:proofErr w:type="spellStart"/>
            <w:r w:rsidRPr="00366735">
              <w:rPr>
                <w:rFonts w:ascii="Arial" w:hAnsi="Arial" w:cs="Arial"/>
                <w:color w:val="000000"/>
                <w:sz w:val="16"/>
                <w:szCs w:val="16"/>
              </w:rPr>
              <w:t>ti,ab,kw</w:t>
            </w:r>
            <w:proofErr w:type="spellEnd"/>
          </w:p>
        </w:tc>
        <w:tc>
          <w:tcPr>
            <w:tcW w:w="848" w:type="dxa"/>
            <w:hideMark/>
          </w:tcPr>
          <w:p w14:paraId="213D0695" w14:textId="77777777" w:rsidR="002414EC" w:rsidRPr="00366735" w:rsidRDefault="002414EC" w:rsidP="00655D0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3,166</w:t>
            </w:r>
          </w:p>
        </w:tc>
      </w:tr>
      <w:tr w:rsidR="002414EC" w:rsidRPr="00366735" w14:paraId="16EA94ED" w14:textId="77777777" w:rsidTr="00655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vMerge/>
          </w:tcPr>
          <w:p w14:paraId="4B282281" w14:textId="77777777" w:rsidR="002414EC" w:rsidRPr="00366735" w:rsidRDefault="002414EC" w:rsidP="00655D07">
            <w:pPr>
              <w:rPr>
                <w:rFonts w:ascii="Arial" w:hAnsi="Arial" w:cs="Arial"/>
                <w:color w:val="000000"/>
                <w:sz w:val="16"/>
                <w:szCs w:val="16"/>
              </w:rPr>
            </w:pPr>
          </w:p>
        </w:tc>
        <w:tc>
          <w:tcPr>
            <w:tcW w:w="1040" w:type="dxa"/>
            <w:hideMark/>
          </w:tcPr>
          <w:p w14:paraId="5DC093B7" w14:textId="77777777" w:rsidR="002414EC" w:rsidRPr="00366735" w:rsidRDefault="002414EC" w:rsidP="00655D0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19</w:t>
            </w:r>
          </w:p>
        </w:tc>
        <w:tc>
          <w:tcPr>
            <w:tcW w:w="4989" w:type="dxa"/>
            <w:hideMark/>
          </w:tcPr>
          <w:p w14:paraId="3FEFC00D" w14:textId="77777777" w:rsidR="002414EC" w:rsidRPr="00366735" w:rsidRDefault="002414EC" w:rsidP="00655D0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MeSH descriptor: [Depressive Disorder] explode all trees</w:t>
            </w:r>
          </w:p>
        </w:tc>
        <w:tc>
          <w:tcPr>
            <w:tcW w:w="848" w:type="dxa"/>
            <w:hideMark/>
          </w:tcPr>
          <w:p w14:paraId="6BA79421" w14:textId="77777777" w:rsidR="002414EC" w:rsidRPr="00366735" w:rsidRDefault="002414EC" w:rsidP="00655D0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11,834</w:t>
            </w:r>
          </w:p>
        </w:tc>
      </w:tr>
      <w:tr w:rsidR="002414EC" w:rsidRPr="00366735" w14:paraId="2E056947" w14:textId="77777777" w:rsidTr="00655D07">
        <w:tc>
          <w:tcPr>
            <w:cnfStyle w:val="001000000000" w:firstRow="0" w:lastRow="0" w:firstColumn="1" w:lastColumn="0" w:oddVBand="0" w:evenVBand="0" w:oddHBand="0" w:evenHBand="0" w:firstRowFirstColumn="0" w:firstRowLastColumn="0" w:lastRowFirstColumn="0" w:lastRowLastColumn="0"/>
            <w:tcW w:w="1413" w:type="dxa"/>
            <w:vMerge/>
          </w:tcPr>
          <w:p w14:paraId="406000F8" w14:textId="77777777" w:rsidR="002414EC" w:rsidRPr="00366735" w:rsidRDefault="002414EC" w:rsidP="00655D07">
            <w:pPr>
              <w:rPr>
                <w:rFonts w:ascii="Arial" w:hAnsi="Arial" w:cs="Arial"/>
                <w:color w:val="000000"/>
                <w:sz w:val="16"/>
                <w:szCs w:val="16"/>
              </w:rPr>
            </w:pPr>
          </w:p>
        </w:tc>
        <w:tc>
          <w:tcPr>
            <w:tcW w:w="1040" w:type="dxa"/>
            <w:hideMark/>
          </w:tcPr>
          <w:p w14:paraId="3E11FEC3" w14:textId="77777777" w:rsidR="002414EC" w:rsidRPr="00366735" w:rsidRDefault="002414EC" w:rsidP="00655D0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20</w:t>
            </w:r>
          </w:p>
        </w:tc>
        <w:tc>
          <w:tcPr>
            <w:tcW w:w="4989" w:type="dxa"/>
            <w:hideMark/>
          </w:tcPr>
          <w:p w14:paraId="5367626B" w14:textId="77777777" w:rsidR="002414EC" w:rsidRPr="00366735" w:rsidRDefault="002414EC" w:rsidP="00655D0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MeSH descriptor: [Depression] explode all trees</w:t>
            </w:r>
          </w:p>
        </w:tc>
        <w:tc>
          <w:tcPr>
            <w:tcW w:w="848" w:type="dxa"/>
            <w:hideMark/>
          </w:tcPr>
          <w:p w14:paraId="40378C12" w14:textId="77777777" w:rsidR="002414EC" w:rsidRPr="00366735" w:rsidRDefault="002414EC" w:rsidP="00655D0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11,708</w:t>
            </w:r>
          </w:p>
        </w:tc>
      </w:tr>
      <w:tr w:rsidR="002414EC" w:rsidRPr="00366735" w14:paraId="68BDF5AE" w14:textId="77777777" w:rsidTr="00655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vMerge/>
          </w:tcPr>
          <w:p w14:paraId="20A4A15C" w14:textId="77777777" w:rsidR="002414EC" w:rsidRPr="00366735" w:rsidRDefault="002414EC" w:rsidP="00655D07">
            <w:pPr>
              <w:rPr>
                <w:rFonts w:ascii="Arial" w:hAnsi="Arial" w:cs="Arial"/>
                <w:color w:val="000000"/>
                <w:sz w:val="16"/>
                <w:szCs w:val="16"/>
              </w:rPr>
            </w:pPr>
          </w:p>
        </w:tc>
        <w:tc>
          <w:tcPr>
            <w:tcW w:w="1040" w:type="dxa"/>
            <w:hideMark/>
          </w:tcPr>
          <w:p w14:paraId="66CF14B8" w14:textId="77777777" w:rsidR="002414EC" w:rsidRPr="00366735" w:rsidRDefault="002414EC" w:rsidP="00655D0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21</w:t>
            </w:r>
          </w:p>
        </w:tc>
        <w:tc>
          <w:tcPr>
            <w:tcW w:w="4989" w:type="dxa"/>
            <w:hideMark/>
          </w:tcPr>
          <w:p w14:paraId="315ACFEE" w14:textId="77777777" w:rsidR="002414EC" w:rsidRPr="00366735" w:rsidRDefault="002414EC" w:rsidP="00655D0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 xml:space="preserve">((major or clinical or melancholic or catatonic or atypical or unipolar or disorder* or </w:t>
            </w:r>
            <w:proofErr w:type="spellStart"/>
            <w:r w:rsidRPr="00366735">
              <w:rPr>
                <w:rFonts w:ascii="Arial" w:hAnsi="Arial" w:cs="Arial"/>
                <w:color w:val="000000"/>
                <w:sz w:val="16"/>
                <w:szCs w:val="16"/>
              </w:rPr>
              <w:t>episod</w:t>
            </w:r>
            <w:proofErr w:type="spellEnd"/>
            <w:r w:rsidRPr="00366735">
              <w:rPr>
                <w:rFonts w:ascii="Arial" w:hAnsi="Arial" w:cs="Arial"/>
                <w:color w:val="000000"/>
                <w:sz w:val="16"/>
                <w:szCs w:val="16"/>
              </w:rPr>
              <w:t>*) NEAR/2 depress*):</w:t>
            </w:r>
            <w:proofErr w:type="spellStart"/>
            <w:r w:rsidRPr="00366735">
              <w:rPr>
                <w:rFonts w:ascii="Arial" w:hAnsi="Arial" w:cs="Arial"/>
                <w:color w:val="000000"/>
                <w:sz w:val="16"/>
                <w:szCs w:val="16"/>
              </w:rPr>
              <w:t>ti,ab,kw</w:t>
            </w:r>
            <w:proofErr w:type="spellEnd"/>
          </w:p>
        </w:tc>
        <w:tc>
          <w:tcPr>
            <w:tcW w:w="848" w:type="dxa"/>
            <w:hideMark/>
          </w:tcPr>
          <w:p w14:paraId="03E7A552" w14:textId="77777777" w:rsidR="002414EC" w:rsidRPr="00366735" w:rsidRDefault="002414EC" w:rsidP="00655D0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22,810</w:t>
            </w:r>
          </w:p>
        </w:tc>
      </w:tr>
      <w:tr w:rsidR="002414EC" w:rsidRPr="00366735" w14:paraId="05EF59B3" w14:textId="77777777" w:rsidTr="00655D07">
        <w:tc>
          <w:tcPr>
            <w:cnfStyle w:val="001000000000" w:firstRow="0" w:lastRow="0" w:firstColumn="1" w:lastColumn="0" w:oddVBand="0" w:evenVBand="0" w:oddHBand="0" w:evenHBand="0" w:firstRowFirstColumn="0" w:firstRowLastColumn="0" w:lastRowFirstColumn="0" w:lastRowLastColumn="0"/>
            <w:tcW w:w="1413" w:type="dxa"/>
            <w:vMerge/>
          </w:tcPr>
          <w:p w14:paraId="5A870B92" w14:textId="77777777" w:rsidR="002414EC" w:rsidRPr="00366735" w:rsidRDefault="002414EC" w:rsidP="00655D07">
            <w:pPr>
              <w:rPr>
                <w:rFonts w:ascii="Arial" w:hAnsi="Arial" w:cs="Arial"/>
                <w:color w:val="000000"/>
                <w:sz w:val="16"/>
                <w:szCs w:val="16"/>
              </w:rPr>
            </w:pPr>
          </w:p>
        </w:tc>
        <w:tc>
          <w:tcPr>
            <w:tcW w:w="1040" w:type="dxa"/>
            <w:hideMark/>
          </w:tcPr>
          <w:p w14:paraId="09D3C772" w14:textId="77777777" w:rsidR="002414EC" w:rsidRPr="00366735" w:rsidRDefault="002414EC" w:rsidP="00655D0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22</w:t>
            </w:r>
          </w:p>
        </w:tc>
        <w:tc>
          <w:tcPr>
            <w:tcW w:w="4989" w:type="dxa"/>
            <w:hideMark/>
          </w:tcPr>
          <w:p w14:paraId="1C970701" w14:textId="77777777" w:rsidR="002414EC" w:rsidRPr="00366735" w:rsidRDefault="002414EC" w:rsidP="00655D0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lang w:val="da-DK"/>
              </w:rPr>
            </w:pPr>
            <w:r w:rsidRPr="00366735">
              <w:rPr>
                <w:rFonts w:ascii="Arial" w:hAnsi="Arial" w:cs="Arial"/>
                <w:color w:val="000000"/>
                <w:sz w:val="16"/>
                <w:lang w:val="da-DK"/>
              </w:rPr>
              <w:t>("unipolar disorder" or MDD):ti,ab,kw</w:t>
            </w:r>
          </w:p>
        </w:tc>
        <w:tc>
          <w:tcPr>
            <w:tcW w:w="848" w:type="dxa"/>
            <w:hideMark/>
          </w:tcPr>
          <w:p w14:paraId="68F479BE" w14:textId="77777777" w:rsidR="002414EC" w:rsidRPr="00366735" w:rsidRDefault="002414EC" w:rsidP="00655D0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3,384</w:t>
            </w:r>
          </w:p>
        </w:tc>
      </w:tr>
      <w:tr w:rsidR="002414EC" w:rsidRPr="00366735" w14:paraId="58EFFC56" w14:textId="77777777" w:rsidTr="00655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vMerge/>
          </w:tcPr>
          <w:p w14:paraId="4A50DC2D" w14:textId="77777777" w:rsidR="002414EC" w:rsidRPr="00366735" w:rsidRDefault="002414EC" w:rsidP="00655D07">
            <w:pPr>
              <w:rPr>
                <w:rFonts w:ascii="Arial" w:hAnsi="Arial" w:cs="Arial"/>
                <w:color w:val="000000"/>
                <w:sz w:val="16"/>
                <w:szCs w:val="16"/>
              </w:rPr>
            </w:pPr>
          </w:p>
        </w:tc>
        <w:tc>
          <w:tcPr>
            <w:tcW w:w="1040" w:type="dxa"/>
            <w:hideMark/>
          </w:tcPr>
          <w:p w14:paraId="1B1B9460" w14:textId="77777777" w:rsidR="002414EC" w:rsidRPr="00366735" w:rsidRDefault="002414EC" w:rsidP="00655D0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23</w:t>
            </w:r>
          </w:p>
        </w:tc>
        <w:tc>
          <w:tcPr>
            <w:tcW w:w="4989" w:type="dxa"/>
            <w:hideMark/>
          </w:tcPr>
          <w:p w14:paraId="0C17DB2E" w14:textId="77777777" w:rsidR="002414EC" w:rsidRPr="00366735" w:rsidRDefault="002414EC" w:rsidP="00655D0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MeSH descriptor: [Stress Disorders, Post-Traumatic] this term only</w:t>
            </w:r>
          </w:p>
        </w:tc>
        <w:tc>
          <w:tcPr>
            <w:tcW w:w="848" w:type="dxa"/>
            <w:hideMark/>
          </w:tcPr>
          <w:p w14:paraId="0A401EF3" w14:textId="77777777" w:rsidR="002414EC" w:rsidRPr="00366735" w:rsidRDefault="002414EC" w:rsidP="00655D0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2,480</w:t>
            </w:r>
          </w:p>
        </w:tc>
      </w:tr>
      <w:tr w:rsidR="002414EC" w:rsidRPr="00366735" w14:paraId="04F34AF2" w14:textId="77777777" w:rsidTr="00655D07">
        <w:tc>
          <w:tcPr>
            <w:cnfStyle w:val="001000000000" w:firstRow="0" w:lastRow="0" w:firstColumn="1" w:lastColumn="0" w:oddVBand="0" w:evenVBand="0" w:oddHBand="0" w:evenHBand="0" w:firstRowFirstColumn="0" w:firstRowLastColumn="0" w:lastRowFirstColumn="0" w:lastRowLastColumn="0"/>
            <w:tcW w:w="1413" w:type="dxa"/>
            <w:vMerge/>
          </w:tcPr>
          <w:p w14:paraId="09B04198" w14:textId="77777777" w:rsidR="002414EC" w:rsidRPr="00366735" w:rsidRDefault="002414EC" w:rsidP="00655D07">
            <w:pPr>
              <w:rPr>
                <w:rFonts w:ascii="Arial" w:hAnsi="Arial" w:cs="Arial"/>
                <w:color w:val="000000"/>
                <w:sz w:val="16"/>
                <w:szCs w:val="16"/>
              </w:rPr>
            </w:pPr>
          </w:p>
        </w:tc>
        <w:tc>
          <w:tcPr>
            <w:tcW w:w="1040" w:type="dxa"/>
            <w:hideMark/>
          </w:tcPr>
          <w:p w14:paraId="49D1093C" w14:textId="77777777" w:rsidR="002414EC" w:rsidRPr="00366735" w:rsidRDefault="002414EC" w:rsidP="00655D0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24</w:t>
            </w:r>
          </w:p>
        </w:tc>
        <w:tc>
          <w:tcPr>
            <w:tcW w:w="4989" w:type="dxa"/>
            <w:hideMark/>
          </w:tcPr>
          <w:p w14:paraId="735C124B" w14:textId="77777777" w:rsidR="002414EC" w:rsidRPr="00366735" w:rsidRDefault="002414EC" w:rsidP="00655D0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(PTSD or ((posttraumatic or post-traumatic) NEXT stress)):</w:t>
            </w:r>
            <w:proofErr w:type="spellStart"/>
            <w:r w:rsidRPr="00366735">
              <w:rPr>
                <w:rFonts w:ascii="Arial" w:hAnsi="Arial" w:cs="Arial"/>
                <w:color w:val="000000"/>
                <w:sz w:val="16"/>
                <w:szCs w:val="16"/>
              </w:rPr>
              <w:t>ti,ab,kw</w:t>
            </w:r>
            <w:proofErr w:type="spellEnd"/>
          </w:p>
        </w:tc>
        <w:tc>
          <w:tcPr>
            <w:tcW w:w="848" w:type="dxa"/>
            <w:hideMark/>
          </w:tcPr>
          <w:p w14:paraId="2E36BCBC" w14:textId="77777777" w:rsidR="002414EC" w:rsidRPr="00366735" w:rsidRDefault="002414EC" w:rsidP="00655D0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5,469</w:t>
            </w:r>
          </w:p>
        </w:tc>
      </w:tr>
      <w:tr w:rsidR="002414EC" w:rsidRPr="00366735" w14:paraId="33619C64" w14:textId="77777777" w:rsidTr="00655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vMerge/>
          </w:tcPr>
          <w:p w14:paraId="048EE6CE" w14:textId="77777777" w:rsidR="002414EC" w:rsidRPr="00366735" w:rsidRDefault="002414EC" w:rsidP="00655D07">
            <w:pPr>
              <w:rPr>
                <w:rFonts w:ascii="Arial" w:hAnsi="Arial" w:cs="Arial"/>
                <w:color w:val="000000"/>
                <w:sz w:val="16"/>
                <w:szCs w:val="16"/>
              </w:rPr>
            </w:pPr>
          </w:p>
        </w:tc>
        <w:tc>
          <w:tcPr>
            <w:tcW w:w="1040" w:type="dxa"/>
            <w:hideMark/>
          </w:tcPr>
          <w:p w14:paraId="79392BD9" w14:textId="77777777" w:rsidR="002414EC" w:rsidRPr="00366735" w:rsidRDefault="002414EC" w:rsidP="00655D0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25</w:t>
            </w:r>
          </w:p>
        </w:tc>
        <w:tc>
          <w:tcPr>
            <w:tcW w:w="4989" w:type="dxa"/>
            <w:hideMark/>
          </w:tcPr>
          <w:p w14:paraId="21541AD2" w14:textId="77777777" w:rsidR="002414EC" w:rsidRPr="00366735" w:rsidRDefault="002414EC" w:rsidP="00655D0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MeSH descriptor: [Mood Disorders] explode all trees</w:t>
            </w:r>
          </w:p>
        </w:tc>
        <w:tc>
          <w:tcPr>
            <w:tcW w:w="848" w:type="dxa"/>
            <w:hideMark/>
          </w:tcPr>
          <w:p w14:paraId="3295AED9" w14:textId="77777777" w:rsidR="002414EC" w:rsidRPr="00366735" w:rsidRDefault="002414EC" w:rsidP="00655D0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12,503</w:t>
            </w:r>
          </w:p>
        </w:tc>
      </w:tr>
      <w:tr w:rsidR="002414EC" w:rsidRPr="00366735" w14:paraId="71EDD39A" w14:textId="77777777" w:rsidTr="00655D07">
        <w:tc>
          <w:tcPr>
            <w:cnfStyle w:val="001000000000" w:firstRow="0" w:lastRow="0" w:firstColumn="1" w:lastColumn="0" w:oddVBand="0" w:evenVBand="0" w:oddHBand="0" w:evenHBand="0" w:firstRowFirstColumn="0" w:firstRowLastColumn="0" w:lastRowFirstColumn="0" w:lastRowLastColumn="0"/>
            <w:tcW w:w="1413" w:type="dxa"/>
            <w:vMerge/>
          </w:tcPr>
          <w:p w14:paraId="42B96ED6" w14:textId="77777777" w:rsidR="002414EC" w:rsidRPr="00366735" w:rsidRDefault="002414EC" w:rsidP="00655D07">
            <w:pPr>
              <w:rPr>
                <w:rFonts w:ascii="Arial" w:hAnsi="Arial" w:cs="Arial"/>
                <w:color w:val="000000"/>
                <w:sz w:val="16"/>
                <w:szCs w:val="16"/>
              </w:rPr>
            </w:pPr>
          </w:p>
        </w:tc>
        <w:tc>
          <w:tcPr>
            <w:tcW w:w="1040" w:type="dxa"/>
            <w:hideMark/>
          </w:tcPr>
          <w:p w14:paraId="5EDDDEA8" w14:textId="77777777" w:rsidR="002414EC" w:rsidRPr="00366735" w:rsidRDefault="002414EC" w:rsidP="00655D0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26</w:t>
            </w:r>
          </w:p>
        </w:tc>
        <w:tc>
          <w:tcPr>
            <w:tcW w:w="4989" w:type="dxa"/>
            <w:hideMark/>
          </w:tcPr>
          <w:p w14:paraId="00B3C7D9" w14:textId="77777777" w:rsidR="002414EC" w:rsidRPr="00366735" w:rsidRDefault="002414EC" w:rsidP="00655D0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MeSH descriptor: [Personality Disorders] explode all trees</w:t>
            </w:r>
          </w:p>
        </w:tc>
        <w:tc>
          <w:tcPr>
            <w:tcW w:w="848" w:type="dxa"/>
            <w:hideMark/>
          </w:tcPr>
          <w:p w14:paraId="0C068A21" w14:textId="77777777" w:rsidR="002414EC" w:rsidRPr="00366735" w:rsidRDefault="002414EC" w:rsidP="00655D0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1,340</w:t>
            </w:r>
          </w:p>
        </w:tc>
      </w:tr>
      <w:tr w:rsidR="002414EC" w:rsidRPr="00366735" w14:paraId="4AA8A442" w14:textId="77777777" w:rsidTr="00655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vMerge/>
          </w:tcPr>
          <w:p w14:paraId="4BDBA874" w14:textId="77777777" w:rsidR="002414EC" w:rsidRPr="00366735" w:rsidRDefault="002414EC" w:rsidP="00655D07">
            <w:pPr>
              <w:rPr>
                <w:rFonts w:ascii="Arial" w:hAnsi="Arial" w:cs="Arial"/>
                <w:color w:val="000000"/>
                <w:sz w:val="16"/>
                <w:szCs w:val="16"/>
              </w:rPr>
            </w:pPr>
          </w:p>
        </w:tc>
        <w:tc>
          <w:tcPr>
            <w:tcW w:w="1040" w:type="dxa"/>
            <w:hideMark/>
          </w:tcPr>
          <w:p w14:paraId="44DA42C8" w14:textId="77777777" w:rsidR="002414EC" w:rsidRPr="00366735" w:rsidRDefault="002414EC" w:rsidP="00655D0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27</w:t>
            </w:r>
          </w:p>
        </w:tc>
        <w:tc>
          <w:tcPr>
            <w:tcW w:w="4989" w:type="dxa"/>
            <w:hideMark/>
          </w:tcPr>
          <w:p w14:paraId="0440C7EE" w14:textId="77777777" w:rsidR="002414EC" w:rsidRPr="00366735" w:rsidRDefault="002414EC" w:rsidP="00655D0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MeSH descriptor: [Anxiety Disorders] explode all trees</w:t>
            </w:r>
          </w:p>
        </w:tc>
        <w:tc>
          <w:tcPr>
            <w:tcW w:w="848" w:type="dxa"/>
            <w:hideMark/>
          </w:tcPr>
          <w:p w14:paraId="44429DB3" w14:textId="77777777" w:rsidR="002414EC" w:rsidRPr="00366735" w:rsidRDefault="002414EC" w:rsidP="00655D0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6,658</w:t>
            </w:r>
          </w:p>
        </w:tc>
      </w:tr>
      <w:tr w:rsidR="002414EC" w:rsidRPr="00366735" w14:paraId="661FF083" w14:textId="77777777" w:rsidTr="00655D07">
        <w:tc>
          <w:tcPr>
            <w:cnfStyle w:val="001000000000" w:firstRow="0" w:lastRow="0" w:firstColumn="1" w:lastColumn="0" w:oddVBand="0" w:evenVBand="0" w:oddHBand="0" w:evenHBand="0" w:firstRowFirstColumn="0" w:firstRowLastColumn="0" w:lastRowFirstColumn="0" w:lastRowLastColumn="0"/>
            <w:tcW w:w="1413" w:type="dxa"/>
            <w:vMerge/>
          </w:tcPr>
          <w:p w14:paraId="42B255B6" w14:textId="77777777" w:rsidR="002414EC" w:rsidRPr="00366735" w:rsidRDefault="002414EC" w:rsidP="00655D07">
            <w:pPr>
              <w:rPr>
                <w:rFonts w:ascii="Arial" w:hAnsi="Arial" w:cs="Arial"/>
                <w:color w:val="000000"/>
                <w:sz w:val="16"/>
                <w:szCs w:val="16"/>
              </w:rPr>
            </w:pPr>
          </w:p>
        </w:tc>
        <w:tc>
          <w:tcPr>
            <w:tcW w:w="1040" w:type="dxa"/>
            <w:hideMark/>
          </w:tcPr>
          <w:p w14:paraId="4E8F09DF" w14:textId="77777777" w:rsidR="002414EC" w:rsidRPr="00366735" w:rsidRDefault="002414EC" w:rsidP="00655D0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28</w:t>
            </w:r>
          </w:p>
        </w:tc>
        <w:tc>
          <w:tcPr>
            <w:tcW w:w="4989" w:type="dxa"/>
            <w:hideMark/>
          </w:tcPr>
          <w:p w14:paraId="607A9949" w14:textId="77777777" w:rsidR="002414EC" w:rsidRPr="00366735" w:rsidRDefault="002414EC" w:rsidP="00655D0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(AXIS-I or AXIS-1 or "mood disorder*" or "personality disorder*" or "borderline personality" or BPD or "anxiety disorder*" or "obsessive compulsive*" or OCD or GAD):</w:t>
            </w:r>
            <w:proofErr w:type="spellStart"/>
            <w:r w:rsidRPr="00366735">
              <w:rPr>
                <w:rFonts w:ascii="Arial" w:hAnsi="Arial" w:cs="Arial"/>
                <w:color w:val="000000"/>
                <w:sz w:val="16"/>
                <w:szCs w:val="16"/>
              </w:rPr>
              <w:t>ti,ab,kw</w:t>
            </w:r>
            <w:proofErr w:type="spellEnd"/>
          </w:p>
        </w:tc>
        <w:tc>
          <w:tcPr>
            <w:tcW w:w="848" w:type="dxa"/>
            <w:hideMark/>
          </w:tcPr>
          <w:p w14:paraId="5A57673A" w14:textId="77777777" w:rsidR="002414EC" w:rsidRPr="00366735" w:rsidRDefault="002414EC" w:rsidP="00655D0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14,313</w:t>
            </w:r>
          </w:p>
        </w:tc>
      </w:tr>
      <w:tr w:rsidR="002414EC" w:rsidRPr="00366735" w14:paraId="406B5257" w14:textId="77777777" w:rsidTr="00655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vMerge/>
          </w:tcPr>
          <w:p w14:paraId="725AC6A0" w14:textId="77777777" w:rsidR="002414EC" w:rsidRPr="00366735" w:rsidRDefault="002414EC" w:rsidP="00655D07">
            <w:pPr>
              <w:rPr>
                <w:rFonts w:ascii="Arial" w:hAnsi="Arial" w:cs="Arial"/>
                <w:color w:val="000000"/>
                <w:sz w:val="16"/>
                <w:szCs w:val="16"/>
              </w:rPr>
            </w:pPr>
          </w:p>
        </w:tc>
        <w:tc>
          <w:tcPr>
            <w:tcW w:w="1040" w:type="dxa"/>
            <w:hideMark/>
          </w:tcPr>
          <w:p w14:paraId="1F82DDB1" w14:textId="77777777" w:rsidR="002414EC" w:rsidRPr="00366735" w:rsidRDefault="002414EC" w:rsidP="00655D0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29</w:t>
            </w:r>
          </w:p>
        </w:tc>
        <w:tc>
          <w:tcPr>
            <w:tcW w:w="4989" w:type="dxa"/>
            <w:hideMark/>
          </w:tcPr>
          <w:p w14:paraId="7A7F82A0" w14:textId="77777777" w:rsidR="002414EC" w:rsidRPr="00366735" w:rsidRDefault="002414EC" w:rsidP="00655D0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{OR #13-#28}</w:t>
            </w:r>
          </w:p>
        </w:tc>
        <w:tc>
          <w:tcPr>
            <w:tcW w:w="848" w:type="dxa"/>
            <w:hideMark/>
          </w:tcPr>
          <w:p w14:paraId="08C31E3A" w14:textId="77777777" w:rsidR="002414EC" w:rsidRPr="00366735" w:rsidRDefault="002414EC" w:rsidP="00655D0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197,185</w:t>
            </w:r>
          </w:p>
        </w:tc>
      </w:tr>
      <w:tr w:rsidR="002414EC" w:rsidRPr="00366735" w14:paraId="5A6860C6" w14:textId="77777777" w:rsidTr="00655D07">
        <w:tc>
          <w:tcPr>
            <w:cnfStyle w:val="001000000000" w:firstRow="0" w:lastRow="0" w:firstColumn="1" w:lastColumn="0" w:oddVBand="0" w:evenVBand="0" w:oddHBand="0" w:evenHBand="0" w:firstRowFirstColumn="0" w:firstRowLastColumn="0" w:lastRowFirstColumn="0" w:lastRowLastColumn="0"/>
            <w:tcW w:w="1413" w:type="dxa"/>
            <w:vMerge w:val="restart"/>
            <w:vAlign w:val="center"/>
          </w:tcPr>
          <w:p w14:paraId="7042A114" w14:textId="77777777" w:rsidR="002414EC" w:rsidRPr="00366735" w:rsidRDefault="002414EC" w:rsidP="00655D07">
            <w:pPr>
              <w:rPr>
                <w:rFonts w:ascii="Arial" w:hAnsi="Arial" w:cs="Arial"/>
                <w:color w:val="000000"/>
                <w:sz w:val="16"/>
                <w:szCs w:val="16"/>
              </w:rPr>
            </w:pPr>
            <w:r w:rsidRPr="00366735">
              <w:rPr>
                <w:rFonts w:ascii="Arial" w:hAnsi="Arial" w:cs="Arial"/>
                <w:color w:val="000000"/>
                <w:sz w:val="16"/>
                <w:szCs w:val="16"/>
              </w:rPr>
              <w:t>Antipsychotics</w:t>
            </w:r>
          </w:p>
        </w:tc>
        <w:tc>
          <w:tcPr>
            <w:tcW w:w="1040" w:type="dxa"/>
            <w:hideMark/>
          </w:tcPr>
          <w:p w14:paraId="472A756D" w14:textId="77777777" w:rsidR="002414EC" w:rsidRPr="00366735" w:rsidRDefault="002414EC" w:rsidP="00655D0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30</w:t>
            </w:r>
          </w:p>
        </w:tc>
        <w:tc>
          <w:tcPr>
            <w:tcW w:w="4989" w:type="dxa"/>
            <w:hideMark/>
          </w:tcPr>
          <w:p w14:paraId="42E7A57F" w14:textId="77777777" w:rsidR="002414EC" w:rsidRPr="00366735" w:rsidRDefault="002414EC" w:rsidP="00655D0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MeSH descriptor: [Antipsychotic Agents] explode all trees</w:t>
            </w:r>
          </w:p>
        </w:tc>
        <w:tc>
          <w:tcPr>
            <w:tcW w:w="848" w:type="dxa"/>
            <w:hideMark/>
          </w:tcPr>
          <w:p w14:paraId="4BC4DD3E" w14:textId="77777777" w:rsidR="002414EC" w:rsidRPr="00366735" w:rsidRDefault="002414EC" w:rsidP="00655D0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4,541</w:t>
            </w:r>
          </w:p>
        </w:tc>
      </w:tr>
      <w:tr w:rsidR="002414EC" w:rsidRPr="00366735" w14:paraId="1DBCE196" w14:textId="77777777" w:rsidTr="00655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vMerge/>
          </w:tcPr>
          <w:p w14:paraId="7155702E" w14:textId="77777777" w:rsidR="002414EC" w:rsidRPr="00366735" w:rsidRDefault="002414EC" w:rsidP="00655D07">
            <w:pPr>
              <w:rPr>
                <w:rFonts w:ascii="Arial" w:hAnsi="Arial" w:cs="Arial"/>
                <w:color w:val="000000"/>
                <w:sz w:val="16"/>
                <w:szCs w:val="16"/>
              </w:rPr>
            </w:pPr>
          </w:p>
        </w:tc>
        <w:tc>
          <w:tcPr>
            <w:tcW w:w="1040" w:type="dxa"/>
            <w:hideMark/>
          </w:tcPr>
          <w:p w14:paraId="75BD9642" w14:textId="77777777" w:rsidR="002414EC" w:rsidRPr="00366735" w:rsidRDefault="002414EC" w:rsidP="00655D0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31</w:t>
            </w:r>
          </w:p>
        </w:tc>
        <w:tc>
          <w:tcPr>
            <w:tcW w:w="4989" w:type="dxa"/>
            <w:hideMark/>
          </w:tcPr>
          <w:p w14:paraId="053A646E" w14:textId="77777777" w:rsidR="002414EC" w:rsidRPr="00366735" w:rsidRDefault="002414EC" w:rsidP="00655D0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 xml:space="preserve">(anti-psycho* or </w:t>
            </w:r>
            <w:proofErr w:type="spellStart"/>
            <w:r w:rsidRPr="00366735">
              <w:rPr>
                <w:rFonts w:ascii="Arial" w:hAnsi="Arial" w:cs="Arial"/>
                <w:color w:val="000000"/>
                <w:sz w:val="16"/>
                <w:szCs w:val="16"/>
              </w:rPr>
              <w:t>antipsycho</w:t>
            </w:r>
            <w:proofErr w:type="spellEnd"/>
            <w:r w:rsidRPr="00366735">
              <w:rPr>
                <w:rFonts w:ascii="Arial" w:hAnsi="Arial" w:cs="Arial"/>
                <w:color w:val="000000"/>
                <w:sz w:val="16"/>
                <w:szCs w:val="16"/>
              </w:rPr>
              <w:t>* or neuroleptic*):</w:t>
            </w:r>
            <w:proofErr w:type="spellStart"/>
            <w:r w:rsidRPr="00366735">
              <w:rPr>
                <w:rFonts w:ascii="Arial" w:hAnsi="Arial" w:cs="Arial"/>
                <w:color w:val="000000"/>
                <w:sz w:val="16"/>
                <w:szCs w:val="16"/>
              </w:rPr>
              <w:t>ti,ab,kw</w:t>
            </w:r>
            <w:proofErr w:type="spellEnd"/>
          </w:p>
        </w:tc>
        <w:tc>
          <w:tcPr>
            <w:tcW w:w="848" w:type="dxa"/>
            <w:hideMark/>
          </w:tcPr>
          <w:p w14:paraId="2C2B8C94" w14:textId="77777777" w:rsidR="002414EC" w:rsidRPr="00366735" w:rsidRDefault="002414EC" w:rsidP="00655D0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10,859</w:t>
            </w:r>
          </w:p>
        </w:tc>
      </w:tr>
      <w:tr w:rsidR="002414EC" w:rsidRPr="00366735" w14:paraId="647E44CF" w14:textId="77777777" w:rsidTr="00655D07">
        <w:tc>
          <w:tcPr>
            <w:cnfStyle w:val="001000000000" w:firstRow="0" w:lastRow="0" w:firstColumn="1" w:lastColumn="0" w:oddVBand="0" w:evenVBand="0" w:oddHBand="0" w:evenHBand="0" w:firstRowFirstColumn="0" w:firstRowLastColumn="0" w:lastRowFirstColumn="0" w:lastRowLastColumn="0"/>
            <w:tcW w:w="1413" w:type="dxa"/>
            <w:vMerge/>
          </w:tcPr>
          <w:p w14:paraId="7226E678" w14:textId="77777777" w:rsidR="002414EC" w:rsidRPr="00366735" w:rsidRDefault="002414EC" w:rsidP="00655D07">
            <w:pPr>
              <w:rPr>
                <w:rFonts w:ascii="Arial" w:hAnsi="Arial" w:cs="Arial"/>
                <w:color w:val="000000"/>
                <w:sz w:val="16"/>
                <w:szCs w:val="16"/>
              </w:rPr>
            </w:pPr>
          </w:p>
        </w:tc>
        <w:tc>
          <w:tcPr>
            <w:tcW w:w="1040" w:type="dxa"/>
            <w:hideMark/>
          </w:tcPr>
          <w:p w14:paraId="59648586" w14:textId="77777777" w:rsidR="002414EC" w:rsidRPr="00366735" w:rsidRDefault="002414EC" w:rsidP="00655D0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32</w:t>
            </w:r>
          </w:p>
        </w:tc>
        <w:tc>
          <w:tcPr>
            <w:tcW w:w="4989" w:type="dxa"/>
            <w:hideMark/>
          </w:tcPr>
          <w:p w14:paraId="0063504F" w14:textId="77777777" w:rsidR="002414EC" w:rsidRPr="00366735" w:rsidRDefault="002414EC" w:rsidP="00655D0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 xml:space="preserve">(chlorpromazine or flupentixol or flupenthixol or fluphenazine or haloperidol or levomepromazine or methotrimeprazine or </w:t>
            </w:r>
            <w:proofErr w:type="spellStart"/>
            <w:r w:rsidRPr="00366735">
              <w:rPr>
                <w:rFonts w:ascii="Arial" w:hAnsi="Arial" w:cs="Arial"/>
                <w:color w:val="000000"/>
                <w:sz w:val="16"/>
                <w:szCs w:val="16"/>
              </w:rPr>
              <w:t>pericyazine</w:t>
            </w:r>
            <w:proofErr w:type="spellEnd"/>
            <w:r w:rsidRPr="00366735">
              <w:rPr>
                <w:rFonts w:ascii="Arial" w:hAnsi="Arial" w:cs="Arial"/>
                <w:color w:val="000000"/>
                <w:sz w:val="16"/>
                <w:szCs w:val="16"/>
              </w:rPr>
              <w:t xml:space="preserve"> or periciazine or </w:t>
            </w:r>
            <w:proofErr w:type="spellStart"/>
            <w:r w:rsidRPr="00366735">
              <w:rPr>
                <w:rFonts w:ascii="Arial" w:hAnsi="Arial" w:cs="Arial"/>
                <w:color w:val="000000"/>
                <w:sz w:val="16"/>
                <w:szCs w:val="16"/>
              </w:rPr>
              <w:t>propericyazine</w:t>
            </w:r>
            <w:proofErr w:type="spellEnd"/>
            <w:r w:rsidRPr="00366735">
              <w:rPr>
                <w:rFonts w:ascii="Arial" w:hAnsi="Arial" w:cs="Arial"/>
                <w:color w:val="000000"/>
                <w:sz w:val="16"/>
                <w:szCs w:val="16"/>
              </w:rPr>
              <w:t xml:space="preserve"> or </w:t>
            </w:r>
            <w:proofErr w:type="spellStart"/>
            <w:r w:rsidRPr="00366735">
              <w:rPr>
                <w:rFonts w:ascii="Arial" w:hAnsi="Arial" w:cs="Arial"/>
                <w:color w:val="000000"/>
                <w:sz w:val="16"/>
                <w:szCs w:val="16"/>
              </w:rPr>
              <w:t>propericiazine</w:t>
            </w:r>
            <w:proofErr w:type="spellEnd"/>
            <w:r w:rsidRPr="00366735">
              <w:rPr>
                <w:rFonts w:ascii="Arial" w:hAnsi="Arial" w:cs="Arial"/>
                <w:color w:val="000000"/>
                <w:sz w:val="16"/>
                <w:szCs w:val="16"/>
              </w:rPr>
              <w:t xml:space="preserve"> or perphenazine or </w:t>
            </w:r>
            <w:proofErr w:type="spellStart"/>
            <w:r w:rsidRPr="00366735">
              <w:rPr>
                <w:rFonts w:ascii="Arial" w:hAnsi="Arial" w:cs="Arial"/>
                <w:color w:val="000000"/>
                <w:sz w:val="16"/>
                <w:szCs w:val="16"/>
              </w:rPr>
              <w:t>amisulpride</w:t>
            </w:r>
            <w:proofErr w:type="spellEnd"/>
            <w:r w:rsidRPr="00366735">
              <w:rPr>
                <w:rFonts w:ascii="Arial" w:hAnsi="Arial" w:cs="Arial"/>
                <w:color w:val="000000"/>
                <w:sz w:val="16"/>
                <w:szCs w:val="16"/>
              </w:rPr>
              <w:t xml:space="preserve"> or aripiprazole or </w:t>
            </w:r>
            <w:proofErr w:type="spellStart"/>
            <w:r w:rsidRPr="00366735">
              <w:rPr>
                <w:rFonts w:ascii="Arial" w:hAnsi="Arial" w:cs="Arial"/>
                <w:color w:val="000000"/>
                <w:sz w:val="16"/>
                <w:szCs w:val="16"/>
              </w:rPr>
              <w:t>asenapine</w:t>
            </w:r>
            <w:proofErr w:type="spellEnd"/>
            <w:r w:rsidRPr="00366735">
              <w:rPr>
                <w:rFonts w:ascii="Arial" w:hAnsi="Arial" w:cs="Arial"/>
                <w:color w:val="000000"/>
                <w:sz w:val="16"/>
                <w:szCs w:val="16"/>
              </w:rPr>
              <w:t xml:space="preserve"> or </w:t>
            </w:r>
            <w:proofErr w:type="spellStart"/>
            <w:r w:rsidRPr="00366735">
              <w:rPr>
                <w:rFonts w:ascii="Arial" w:hAnsi="Arial" w:cs="Arial"/>
                <w:color w:val="000000"/>
                <w:sz w:val="16"/>
                <w:szCs w:val="16"/>
              </w:rPr>
              <w:t>brexpiprazole</w:t>
            </w:r>
            <w:proofErr w:type="spellEnd"/>
            <w:r w:rsidRPr="00366735">
              <w:rPr>
                <w:rFonts w:ascii="Arial" w:hAnsi="Arial" w:cs="Arial"/>
                <w:color w:val="000000"/>
                <w:sz w:val="16"/>
                <w:szCs w:val="16"/>
              </w:rPr>
              <w:t xml:space="preserve"> or </w:t>
            </w:r>
            <w:proofErr w:type="spellStart"/>
            <w:r w:rsidRPr="00366735">
              <w:rPr>
                <w:rFonts w:ascii="Arial" w:hAnsi="Arial" w:cs="Arial"/>
                <w:color w:val="000000"/>
                <w:sz w:val="16"/>
                <w:szCs w:val="16"/>
              </w:rPr>
              <w:t>cariprazine</w:t>
            </w:r>
            <w:proofErr w:type="spellEnd"/>
            <w:r w:rsidRPr="00366735">
              <w:rPr>
                <w:rFonts w:ascii="Arial" w:hAnsi="Arial" w:cs="Arial"/>
                <w:color w:val="000000"/>
                <w:sz w:val="16"/>
                <w:szCs w:val="16"/>
              </w:rPr>
              <w:t xml:space="preserve"> or RGH-188 or clozapine or iloperidone or lurasidone or olanzapine or paliperidone or quetiapine or risperidone or pimozide or prochlorperazine or </w:t>
            </w:r>
            <w:proofErr w:type="spellStart"/>
            <w:r w:rsidRPr="00366735">
              <w:rPr>
                <w:rFonts w:ascii="Arial" w:hAnsi="Arial" w:cs="Arial"/>
                <w:color w:val="000000"/>
                <w:sz w:val="16"/>
                <w:szCs w:val="16"/>
              </w:rPr>
              <w:t>sulpiride</w:t>
            </w:r>
            <w:proofErr w:type="spellEnd"/>
            <w:r w:rsidRPr="00366735">
              <w:rPr>
                <w:rFonts w:ascii="Arial" w:hAnsi="Arial" w:cs="Arial"/>
                <w:color w:val="000000"/>
                <w:sz w:val="16"/>
                <w:szCs w:val="16"/>
              </w:rPr>
              <w:t xml:space="preserve"> or thioridazine or trifluoperazine or zuclopenthixol or </w:t>
            </w:r>
            <w:proofErr w:type="spellStart"/>
            <w:r w:rsidRPr="00366735">
              <w:rPr>
                <w:rFonts w:ascii="Arial" w:hAnsi="Arial" w:cs="Arial"/>
                <w:color w:val="000000"/>
                <w:sz w:val="16"/>
                <w:szCs w:val="16"/>
              </w:rPr>
              <w:t>zuclopentixol</w:t>
            </w:r>
            <w:proofErr w:type="spellEnd"/>
            <w:r w:rsidRPr="00366735">
              <w:rPr>
                <w:rFonts w:ascii="Arial" w:hAnsi="Arial" w:cs="Arial"/>
                <w:color w:val="000000"/>
                <w:sz w:val="16"/>
                <w:szCs w:val="16"/>
              </w:rPr>
              <w:t xml:space="preserve"> or </w:t>
            </w:r>
            <w:proofErr w:type="spellStart"/>
            <w:r w:rsidRPr="00366735">
              <w:rPr>
                <w:rFonts w:ascii="Arial" w:hAnsi="Arial" w:cs="Arial"/>
                <w:color w:val="000000"/>
                <w:sz w:val="16"/>
                <w:szCs w:val="16"/>
              </w:rPr>
              <w:t>sertindole</w:t>
            </w:r>
            <w:proofErr w:type="spellEnd"/>
            <w:r w:rsidRPr="00366735">
              <w:rPr>
                <w:rFonts w:ascii="Arial" w:hAnsi="Arial" w:cs="Arial"/>
                <w:color w:val="000000"/>
                <w:sz w:val="16"/>
                <w:szCs w:val="16"/>
              </w:rPr>
              <w:t xml:space="preserve"> or ziprasidone or </w:t>
            </w:r>
            <w:proofErr w:type="spellStart"/>
            <w:r w:rsidRPr="00366735">
              <w:rPr>
                <w:rFonts w:ascii="Arial" w:hAnsi="Arial" w:cs="Arial"/>
                <w:color w:val="000000"/>
                <w:sz w:val="16"/>
                <w:szCs w:val="16"/>
              </w:rPr>
              <w:t>ziprazidone</w:t>
            </w:r>
            <w:proofErr w:type="spellEnd"/>
            <w:r w:rsidRPr="00366735">
              <w:rPr>
                <w:rFonts w:ascii="Arial" w:hAnsi="Arial" w:cs="Arial"/>
                <w:color w:val="000000"/>
                <w:sz w:val="16"/>
                <w:szCs w:val="16"/>
              </w:rPr>
              <w:t>):</w:t>
            </w:r>
            <w:proofErr w:type="spellStart"/>
            <w:r w:rsidRPr="00366735">
              <w:rPr>
                <w:rFonts w:ascii="Arial" w:hAnsi="Arial" w:cs="Arial"/>
                <w:color w:val="000000"/>
                <w:sz w:val="16"/>
                <w:szCs w:val="16"/>
              </w:rPr>
              <w:t>ti,ab,kw</w:t>
            </w:r>
            <w:proofErr w:type="spellEnd"/>
          </w:p>
        </w:tc>
        <w:tc>
          <w:tcPr>
            <w:tcW w:w="848" w:type="dxa"/>
            <w:hideMark/>
          </w:tcPr>
          <w:p w14:paraId="7D0C8604" w14:textId="77777777" w:rsidR="002414EC" w:rsidRPr="00366735" w:rsidRDefault="002414EC" w:rsidP="00655D0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14,506</w:t>
            </w:r>
          </w:p>
        </w:tc>
      </w:tr>
      <w:tr w:rsidR="002414EC" w:rsidRPr="00366735" w14:paraId="3F281B4F" w14:textId="77777777" w:rsidTr="00655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vMerge/>
          </w:tcPr>
          <w:p w14:paraId="5B229D14" w14:textId="77777777" w:rsidR="002414EC" w:rsidRPr="00366735" w:rsidRDefault="002414EC" w:rsidP="00655D07">
            <w:pPr>
              <w:rPr>
                <w:rFonts w:ascii="Arial" w:hAnsi="Arial" w:cs="Arial"/>
                <w:color w:val="000000"/>
                <w:sz w:val="16"/>
                <w:szCs w:val="16"/>
              </w:rPr>
            </w:pPr>
          </w:p>
        </w:tc>
        <w:tc>
          <w:tcPr>
            <w:tcW w:w="1040" w:type="dxa"/>
            <w:hideMark/>
          </w:tcPr>
          <w:p w14:paraId="59F0E6F9" w14:textId="77777777" w:rsidR="002414EC" w:rsidRPr="00366735" w:rsidRDefault="002414EC" w:rsidP="00655D0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33</w:t>
            </w:r>
          </w:p>
        </w:tc>
        <w:tc>
          <w:tcPr>
            <w:tcW w:w="4989" w:type="dxa"/>
            <w:hideMark/>
          </w:tcPr>
          <w:p w14:paraId="09D9CF14" w14:textId="77777777" w:rsidR="002414EC" w:rsidRPr="00366735" w:rsidRDefault="002414EC" w:rsidP="00655D0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w:t>
            </w:r>
            <w:proofErr w:type="spellStart"/>
            <w:r w:rsidRPr="00366735">
              <w:rPr>
                <w:rFonts w:ascii="Arial" w:hAnsi="Arial" w:cs="Arial"/>
                <w:color w:val="000000"/>
                <w:sz w:val="16"/>
                <w:szCs w:val="16"/>
              </w:rPr>
              <w:t>mh</w:t>
            </w:r>
            <w:proofErr w:type="spellEnd"/>
            <w:r w:rsidRPr="00366735">
              <w:rPr>
                <w:rFonts w:ascii="Arial" w:hAnsi="Arial" w:cs="Arial"/>
                <w:color w:val="000000"/>
                <w:sz w:val="16"/>
                <w:szCs w:val="16"/>
              </w:rPr>
              <w:t xml:space="preserve"> ^Chlorpromazine] or [</w:t>
            </w:r>
            <w:proofErr w:type="spellStart"/>
            <w:r w:rsidRPr="00366735">
              <w:rPr>
                <w:rFonts w:ascii="Arial" w:hAnsi="Arial" w:cs="Arial"/>
                <w:color w:val="000000"/>
                <w:sz w:val="16"/>
                <w:szCs w:val="16"/>
              </w:rPr>
              <w:t>mh</w:t>
            </w:r>
            <w:proofErr w:type="spellEnd"/>
            <w:r w:rsidRPr="00366735">
              <w:rPr>
                <w:rFonts w:ascii="Arial" w:hAnsi="Arial" w:cs="Arial"/>
                <w:color w:val="000000"/>
                <w:sz w:val="16"/>
                <w:szCs w:val="16"/>
              </w:rPr>
              <w:t xml:space="preserve"> ^</w:t>
            </w:r>
            <w:proofErr w:type="spellStart"/>
            <w:r w:rsidRPr="00366735">
              <w:rPr>
                <w:rFonts w:ascii="Arial" w:hAnsi="Arial" w:cs="Arial"/>
                <w:color w:val="000000"/>
                <w:sz w:val="16"/>
                <w:szCs w:val="16"/>
              </w:rPr>
              <w:t>Flupenthixol</w:t>
            </w:r>
            <w:proofErr w:type="spellEnd"/>
            <w:r w:rsidRPr="00366735">
              <w:rPr>
                <w:rFonts w:ascii="Arial" w:hAnsi="Arial" w:cs="Arial"/>
                <w:color w:val="000000"/>
                <w:sz w:val="16"/>
                <w:szCs w:val="16"/>
              </w:rPr>
              <w:t>] or [</w:t>
            </w:r>
            <w:proofErr w:type="spellStart"/>
            <w:r w:rsidRPr="00366735">
              <w:rPr>
                <w:rFonts w:ascii="Arial" w:hAnsi="Arial" w:cs="Arial"/>
                <w:color w:val="000000"/>
                <w:sz w:val="16"/>
                <w:szCs w:val="16"/>
              </w:rPr>
              <w:t>mh</w:t>
            </w:r>
            <w:proofErr w:type="spellEnd"/>
            <w:r w:rsidRPr="00366735">
              <w:rPr>
                <w:rFonts w:ascii="Arial" w:hAnsi="Arial" w:cs="Arial"/>
                <w:color w:val="000000"/>
                <w:sz w:val="16"/>
                <w:szCs w:val="16"/>
              </w:rPr>
              <w:t xml:space="preserve"> ^Fluphenazine] or [</w:t>
            </w:r>
            <w:proofErr w:type="spellStart"/>
            <w:r w:rsidRPr="00366735">
              <w:rPr>
                <w:rFonts w:ascii="Arial" w:hAnsi="Arial" w:cs="Arial"/>
                <w:color w:val="000000"/>
                <w:sz w:val="16"/>
                <w:szCs w:val="16"/>
              </w:rPr>
              <w:t>mh</w:t>
            </w:r>
            <w:proofErr w:type="spellEnd"/>
            <w:r w:rsidRPr="00366735">
              <w:rPr>
                <w:rFonts w:ascii="Arial" w:hAnsi="Arial" w:cs="Arial"/>
                <w:color w:val="000000"/>
                <w:sz w:val="16"/>
                <w:szCs w:val="16"/>
              </w:rPr>
              <w:t xml:space="preserve"> ^Haloperidol] or [</w:t>
            </w:r>
            <w:proofErr w:type="spellStart"/>
            <w:r w:rsidRPr="00366735">
              <w:rPr>
                <w:rFonts w:ascii="Arial" w:hAnsi="Arial" w:cs="Arial"/>
                <w:color w:val="000000"/>
                <w:sz w:val="16"/>
                <w:szCs w:val="16"/>
              </w:rPr>
              <w:t>mh</w:t>
            </w:r>
            <w:proofErr w:type="spellEnd"/>
            <w:r w:rsidRPr="00366735">
              <w:rPr>
                <w:rFonts w:ascii="Arial" w:hAnsi="Arial" w:cs="Arial"/>
                <w:color w:val="000000"/>
                <w:sz w:val="16"/>
                <w:szCs w:val="16"/>
              </w:rPr>
              <w:t xml:space="preserve"> ^Methotrimeprazine] or [</w:t>
            </w:r>
            <w:proofErr w:type="spellStart"/>
            <w:r w:rsidRPr="00366735">
              <w:rPr>
                <w:rFonts w:ascii="Arial" w:hAnsi="Arial" w:cs="Arial"/>
                <w:color w:val="000000"/>
                <w:sz w:val="16"/>
                <w:szCs w:val="16"/>
              </w:rPr>
              <w:t>mh</w:t>
            </w:r>
            <w:proofErr w:type="spellEnd"/>
            <w:r w:rsidRPr="00366735">
              <w:rPr>
                <w:rFonts w:ascii="Arial" w:hAnsi="Arial" w:cs="Arial"/>
                <w:color w:val="000000"/>
                <w:sz w:val="16"/>
                <w:szCs w:val="16"/>
              </w:rPr>
              <w:t xml:space="preserve"> ^Perphenazine] or [</w:t>
            </w:r>
            <w:proofErr w:type="spellStart"/>
            <w:r w:rsidRPr="00366735">
              <w:rPr>
                <w:rFonts w:ascii="Arial" w:hAnsi="Arial" w:cs="Arial"/>
                <w:color w:val="000000"/>
                <w:sz w:val="16"/>
                <w:szCs w:val="16"/>
              </w:rPr>
              <w:t>mh</w:t>
            </w:r>
            <w:proofErr w:type="spellEnd"/>
            <w:r w:rsidRPr="00366735">
              <w:rPr>
                <w:rFonts w:ascii="Arial" w:hAnsi="Arial" w:cs="Arial"/>
                <w:color w:val="000000"/>
                <w:sz w:val="16"/>
                <w:szCs w:val="16"/>
              </w:rPr>
              <w:t xml:space="preserve"> ^Aripiprazole] or [</w:t>
            </w:r>
            <w:proofErr w:type="spellStart"/>
            <w:r w:rsidRPr="00366735">
              <w:rPr>
                <w:rFonts w:ascii="Arial" w:hAnsi="Arial" w:cs="Arial"/>
                <w:color w:val="000000"/>
                <w:sz w:val="16"/>
                <w:szCs w:val="16"/>
              </w:rPr>
              <w:t>mh</w:t>
            </w:r>
            <w:proofErr w:type="spellEnd"/>
            <w:r w:rsidRPr="00366735">
              <w:rPr>
                <w:rFonts w:ascii="Arial" w:hAnsi="Arial" w:cs="Arial"/>
                <w:color w:val="000000"/>
                <w:sz w:val="16"/>
                <w:szCs w:val="16"/>
              </w:rPr>
              <w:t xml:space="preserve"> ^Clozapine] or [</w:t>
            </w:r>
            <w:proofErr w:type="spellStart"/>
            <w:r w:rsidRPr="00366735">
              <w:rPr>
                <w:rFonts w:ascii="Arial" w:hAnsi="Arial" w:cs="Arial"/>
                <w:color w:val="000000"/>
                <w:sz w:val="16"/>
                <w:szCs w:val="16"/>
              </w:rPr>
              <w:t>mh</w:t>
            </w:r>
            <w:proofErr w:type="spellEnd"/>
            <w:r w:rsidRPr="00366735">
              <w:rPr>
                <w:rFonts w:ascii="Arial" w:hAnsi="Arial" w:cs="Arial"/>
                <w:color w:val="000000"/>
                <w:sz w:val="16"/>
                <w:szCs w:val="16"/>
              </w:rPr>
              <w:t xml:space="preserve"> ^"Lurasidone Hydrochloride"] or [</w:t>
            </w:r>
            <w:proofErr w:type="spellStart"/>
            <w:r w:rsidRPr="00366735">
              <w:rPr>
                <w:rFonts w:ascii="Arial" w:hAnsi="Arial" w:cs="Arial"/>
                <w:color w:val="000000"/>
                <w:sz w:val="16"/>
                <w:szCs w:val="16"/>
              </w:rPr>
              <w:t>mh</w:t>
            </w:r>
            <w:proofErr w:type="spellEnd"/>
            <w:r w:rsidRPr="00366735">
              <w:rPr>
                <w:rFonts w:ascii="Arial" w:hAnsi="Arial" w:cs="Arial"/>
                <w:color w:val="000000"/>
                <w:sz w:val="16"/>
                <w:szCs w:val="16"/>
              </w:rPr>
              <w:t xml:space="preserve"> ^Olanzapine] or [</w:t>
            </w:r>
            <w:proofErr w:type="spellStart"/>
            <w:r w:rsidRPr="00366735">
              <w:rPr>
                <w:rFonts w:ascii="Arial" w:hAnsi="Arial" w:cs="Arial"/>
                <w:color w:val="000000"/>
                <w:sz w:val="16"/>
                <w:szCs w:val="16"/>
              </w:rPr>
              <w:t>mh</w:t>
            </w:r>
            <w:proofErr w:type="spellEnd"/>
            <w:r w:rsidRPr="00366735">
              <w:rPr>
                <w:rFonts w:ascii="Arial" w:hAnsi="Arial" w:cs="Arial"/>
                <w:color w:val="000000"/>
                <w:sz w:val="16"/>
                <w:szCs w:val="16"/>
              </w:rPr>
              <w:t xml:space="preserve"> ^"Paliperidone Palmitate"] or [</w:t>
            </w:r>
            <w:proofErr w:type="spellStart"/>
            <w:r w:rsidRPr="00366735">
              <w:rPr>
                <w:rFonts w:ascii="Arial" w:hAnsi="Arial" w:cs="Arial"/>
                <w:color w:val="000000"/>
                <w:sz w:val="16"/>
                <w:szCs w:val="16"/>
              </w:rPr>
              <w:t>mh</w:t>
            </w:r>
            <w:proofErr w:type="spellEnd"/>
            <w:r w:rsidRPr="00366735">
              <w:rPr>
                <w:rFonts w:ascii="Arial" w:hAnsi="Arial" w:cs="Arial"/>
                <w:color w:val="000000"/>
                <w:sz w:val="16"/>
                <w:szCs w:val="16"/>
              </w:rPr>
              <w:t xml:space="preserve"> ^"Quetiapine Fumarate"] or [</w:t>
            </w:r>
            <w:proofErr w:type="spellStart"/>
            <w:r w:rsidRPr="00366735">
              <w:rPr>
                <w:rFonts w:ascii="Arial" w:hAnsi="Arial" w:cs="Arial"/>
                <w:color w:val="000000"/>
                <w:sz w:val="16"/>
                <w:szCs w:val="16"/>
              </w:rPr>
              <w:t>mh</w:t>
            </w:r>
            <w:proofErr w:type="spellEnd"/>
            <w:r w:rsidRPr="00366735">
              <w:rPr>
                <w:rFonts w:ascii="Arial" w:hAnsi="Arial" w:cs="Arial"/>
                <w:color w:val="000000"/>
                <w:sz w:val="16"/>
                <w:szCs w:val="16"/>
              </w:rPr>
              <w:t xml:space="preserve"> ^Risperidone] or [</w:t>
            </w:r>
            <w:proofErr w:type="spellStart"/>
            <w:r w:rsidRPr="00366735">
              <w:rPr>
                <w:rFonts w:ascii="Arial" w:hAnsi="Arial" w:cs="Arial"/>
                <w:color w:val="000000"/>
                <w:sz w:val="16"/>
                <w:szCs w:val="16"/>
              </w:rPr>
              <w:t>mh</w:t>
            </w:r>
            <w:proofErr w:type="spellEnd"/>
            <w:r w:rsidRPr="00366735">
              <w:rPr>
                <w:rFonts w:ascii="Arial" w:hAnsi="Arial" w:cs="Arial"/>
                <w:color w:val="000000"/>
                <w:sz w:val="16"/>
                <w:szCs w:val="16"/>
              </w:rPr>
              <w:t xml:space="preserve"> ^Pimozide] or [</w:t>
            </w:r>
            <w:proofErr w:type="spellStart"/>
            <w:r w:rsidRPr="00366735">
              <w:rPr>
                <w:rFonts w:ascii="Arial" w:hAnsi="Arial" w:cs="Arial"/>
                <w:color w:val="000000"/>
                <w:sz w:val="16"/>
                <w:szCs w:val="16"/>
              </w:rPr>
              <w:t>mh</w:t>
            </w:r>
            <w:proofErr w:type="spellEnd"/>
            <w:r w:rsidRPr="00366735">
              <w:rPr>
                <w:rFonts w:ascii="Arial" w:hAnsi="Arial" w:cs="Arial"/>
                <w:color w:val="000000"/>
                <w:sz w:val="16"/>
                <w:szCs w:val="16"/>
              </w:rPr>
              <w:t xml:space="preserve"> ^Prochlorperazine] or [</w:t>
            </w:r>
            <w:proofErr w:type="spellStart"/>
            <w:r w:rsidRPr="00366735">
              <w:rPr>
                <w:rFonts w:ascii="Arial" w:hAnsi="Arial" w:cs="Arial"/>
                <w:color w:val="000000"/>
                <w:sz w:val="16"/>
                <w:szCs w:val="16"/>
              </w:rPr>
              <w:t>mh</w:t>
            </w:r>
            <w:proofErr w:type="spellEnd"/>
            <w:r w:rsidRPr="00366735">
              <w:rPr>
                <w:rFonts w:ascii="Arial" w:hAnsi="Arial" w:cs="Arial"/>
                <w:color w:val="000000"/>
                <w:sz w:val="16"/>
                <w:szCs w:val="16"/>
              </w:rPr>
              <w:t xml:space="preserve"> ^</w:t>
            </w:r>
            <w:proofErr w:type="spellStart"/>
            <w:r w:rsidRPr="00366735">
              <w:rPr>
                <w:rFonts w:ascii="Arial" w:hAnsi="Arial" w:cs="Arial"/>
                <w:color w:val="000000"/>
                <w:sz w:val="16"/>
                <w:szCs w:val="16"/>
              </w:rPr>
              <w:t>Sulpiride</w:t>
            </w:r>
            <w:proofErr w:type="spellEnd"/>
            <w:r w:rsidRPr="00366735">
              <w:rPr>
                <w:rFonts w:ascii="Arial" w:hAnsi="Arial" w:cs="Arial"/>
                <w:color w:val="000000"/>
                <w:sz w:val="16"/>
                <w:szCs w:val="16"/>
              </w:rPr>
              <w:t>] or [</w:t>
            </w:r>
            <w:proofErr w:type="spellStart"/>
            <w:r w:rsidRPr="00366735">
              <w:rPr>
                <w:rFonts w:ascii="Arial" w:hAnsi="Arial" w:cs="Arial"/>
                <w:color w:val="000000"/>
                <w:sz w:val="16"/>
                <w:szCs w:val="16"/>
              </w:rPr>
              <w:t>mh</w:t>
            </w:r>
            <w:proofErr w:type="spellEnd"/>
            <w:r w:rsidRPr="00366735">
              <w:rPr>
                <w:rFonts w:ascii="Arial" w:hAnsi="Arial" w:cs="Arial"/>
                <w:color w:val="000000"/>
                <w:sz w:val="16"/>
                <w:szCs w:val="16"/>
              </w:rPr>
              <w:t xml:space="preserve"> ^Thioridazine] or [</w:t>
            </w:r>
            <w:proofErr w:type="spellStart"/>
            <w:r w:rsidRPr="00366735">
              <w:rPr>
                <w:rFonts w:ascii="Arial" w:hAnsi="Arial" w:cs="Arial"/>
                <w:color w:val="000000"/>
                <w:sz w:val="16"/>
                <w:szCs w:val="16"/>
              </w:rPr>
              <w:t>mh</w:t>
            </w:r>
            <w:proofErr w:type="spellEnd"/>
            <w:r w:rsidRPr="00366735">
              <w:rPr>
                <w:rFonts w:ascii="Arial" w:hAnsi="Arial" w:cs="Arial"/>
                <w:color w:val="000000"/>
                <w:sz w:val="16"/>
                <w:szCs w:val="16"/>
              </w:rPr>
              <w:t xml:space="preserve"> ^Trifluoperazine]</w:t>
            </w:r>
          </w:p>
        </w:tc>
        <w:tc>
          <w:tcPr>
            <w:tcW w:w="848" w:type="dxa"/>
            <w:hideMark/>
          </w:tcPr>
          <w:p w14:paraId="03E9E5F8" w14:textId="77777777" w:rsidR="002414EC" w:rsidRPr="00366735" w:rsidRDefault="002414EC" w:rsidP="00655D0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6,205</w:t>
            </w:r>
          </w:p>
        </w:tc>
      </w:tr>
      <w:tr w:rsidR="002414EC" w:rsidRPr="00366735" w14:paraId="4F03C459" w14:textId="77777777" w:rsidTr="00655D07">
        <w:tc>
          <w:tcPr>
            <w:cnfStyle w:val="001000000000" w:firstRow="0" w:lastRow="0" w:firstColumn="1" w:lastColumn="0" w:oddVBand="0" w:evenVBand="0" w:oddHBand="0" w:evenHBand="0" w:firstRowFirstColumn="0" w:firstRowLastColumn="0" w:lastRowFirstColumn="0" w:lastRowLastColumn="0"/>
            <w:tcW w:w="1413" w:type="dxa"/>
            <w:vMerge/>
          </w:tcPr>
          <w:p w14:paraId="00AC72BB" w14:textId="77777777" w:rsidR="002414EC" w:rsidRPr="00366735" w:rsidRDefault="002414EC" w:rsidP="00655D07">
            <w:pPr>
              <w:rPr>
                <w:rFonts w:ascii="Arial" w:hAnsi="Arial" w:cs="Arial"/>
                <w:color w:val="000000"/>
                <w:sz w:val="16"/>
                <w:szCs w:val="16"/>
              </w:rPr>
            </w:pPr>
          </w:p>
        </w:tc>
        <w:tc>
          <w:tcPr>
            <w:tcW w:w="1040" w:type="dxa"/>
            <w:hideMark/>
          </w:tcPr>
          <w:p w14:paraId="72BA18EB" w14:textId="77777777" w:rsidR="002414EC" w:rsidRPr="00366735" w:rsidRDefault="002414EC" w:rsidP="00655D0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34</w:t>
            </w:r>
          </w:p>
        </w:tc>
        <w:tc>
          <w:tcPr>
            <w:tcW w:w="4989" w:type="dxa"/>
            <w:hideMark/>
          </w:tcPr>
          <w:p w14:paraId="685AD6EC" w14:textId="77777777" w:rsidR="002414EC" w:rsidRPr="00366735" w:rsidRDefault="002414EC" w:rsidP="00655D0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w:t>
            </w:r>
            <w:proofErr w:type="spellStart"/>
            <w:r w:rsidRPr="00366735">
              <w:rPr>
                <w:rFonts w:ascii="Arial" w:hAnsi="Arial" w:cs="Arial"/>
                <w:color w:val="000000"/>
                <w:sz w:val="16"/>
                <w:szCs w:val="16"/>
              </w:rPr>
              <w:t>thorazine</w:t>
            </w:r>
            <w:proofErr w:type="spellEnd"/>
            <w:r w:rsidRPr="00366735">
              <w:rPr>
                <w:rFonts w:ascii="Arial" w:hAnsi="Arial" w:cs="Arial"/>
                <w:color w:val="000000"/>
                <w:sz w:val="16"/>
                <w:szCs w:val="16"/>
              </w:rPr>
              <w:t xml:space="preserve">* or </w:t>
            </w:r>
            <w:proofErr w:type="spellStart"/>
            <w:r w:rsidRPr="00366735">
              <w:rPr>
                <w:rFonts w:ascii="Arial" w:hAnsi="Arial" w:cs="Arial"/>
                <w:color w:val="000000"/>
                <w:sz w:val="16"/>
                <w:szCs w:val="16"/>
              </w:rPr>
              <w:t>largactil</w:t>
            </w:r>
            <w:proofErr w:type="spellEnd"/>
            <w:r w:rsidRPr="00366735">
              <w:rPr>
                <w:rFonts w:ascii="Arial" w:hAnsi="Arial" w:cs="Arial"/>
                <w:color w:val="000000"/>
                <w:sz w:val="16"/>
                <w:szCs w:val="16"/>
              </w:rPr>
              <w:t xml:space="preserve">* or </w:t>
            </w:r>
            <w:proofErr w:type="spellStart"/>
            <w:r w:rsidRPr="00366735">
              <w:rPr>
                <w:rFonts w:ascii="Arial" w:hAnsi="Arial" w:cs="Arial"/>
                <w:color w:val="000000"/>
                <w:sz w:val="16"/>
                <w:szCs w:val="16"/>
              </w:rPr>
              <w:t>depixol</w:t>
            </w:r>
            <w:proofErr w:type="spellEnd"/>
            <w:r w:rsidRPr="00366735">
              <w:rPr>
                <w:rFonts w:ascii="Arial" w:hAnsi="Arial" w:cs="Arial"/>
                <w:color w:val="000000"/>
                <w:sz w:val="16"/>
                <w:szCs w:val="16"/>
              </w:rPr>
              <w:t xml:space="preserve">* or </w:t>
            </w:r>
            <w:proofErr w:type="spellStart"/>
            <w:r w:rsidRPr="00366735">
              <w:rPr>
                <w:rFonts w:ascii="Arial" w:hAnsi="Arial" w:cs="Arial"/>
                <w:color w:val="000000"/>
                <w:sz w:val="16"/>
                <w:szCs w:val="16"/>
              </w:rPr>
              <w:t>fluanxol</w:t>
            </w:r>
            <w:proofErr w:type="spellEnd"/>
            <w:r w:rsidRPr="00366735">
              <w:rPr>
                <w:rFonts w:ascii="Arial" w:hAnsi="Arial" w:cs="Arial"/>
                <w:color w:val="000000"/>
                <w:sz w:val="16"/>
                <w:szCs w:val="16"/>
              </w:rPr>
              <w:t xml:space="preserve">* or </w:t>
            </w:r>
            <w:proofErr w:type="spellStart"/>
            <w:r w:rsidRPr="00366735">
              <w:rPr>
                <w:rFonts w:ascii="Arial" w:hAnsi="Arial" w:cs="Arial"/>
                <w:color w:val="000000"/>
                <w:sz w:val="16"/>
                <w:szCs w:val="16"/>
              </w:rPr>
              <w:t>prolixin</w:t>
            </w:r>
            <w:proofErr w:type="spellEnd"/>
            <w:r w:rsidRPr="00366735">
              <w:rPr>
                <w:rFonts w:ascii="Arial" w:hAnsi="Arial" w:cs="Arial"/>
                <w:color w:val="000000"/>
                <w:sz w:val="16"/>
                <w:szCs w:val="16"/>
              </w:rPr>
              <w:t xml:space="preserve">* or </w:t>
            </w:r>
            <w:proofErr w:type="spellStart"/>
            <w:r w:rsidRPr="00366735">
              <w:rPr>
                <w:rFonts w:ascii="Arial" w:hAnsi="Arial" w:cs="Arial"/>
                <w:color w:val="000000"/>
                <w:sz w:val="16"/>
                <w:szCs w:val="16"/>
              </w:rPr>
              <w:t>modecate</w:t>
            </w:r>
            <w:proofErr w:type="spellEnd"/>
            <w:r w:rsidRPr="00366735">
              <w:rPr>
                <w:rFonts w:ascii="Arial" w:hAnsi="Arial" w:cs="Arial"/>
                <w:color w:val="000000"/>
                <w:sz w:val="16"/>
                <w:szCs w:val="16"/>
              </w:rPr>
              <w:t xml:space="preserve">* or </w:t>
            </w:r>
            <w:proofErr w:type="spellStart"/>
            <w:r w:rsidRPr="00366735">
              <w:rPr>
                <w:rFonts w:ascii="Arial" w:hAnsi="Arial" w:cs="Arial"/>
                <w:color w:val="000000"/>
                <w:sz w:val="16"/>
                <w:szCs w:val="16"/>
              </w:rPr>
              <w:t>moditen</w:t>
            </w:r>
            <w:proofErr w:type="spellEnd"/>
            <w:r w:rsidRPr="00366735">
              <w:rPr>
                <w:rFonts w:ascii="Arial" w:hAnsi="Arial" w:cs="Arial"/>
                <w:color w:val="000000"/>
                <w:sz w:val="16"/>
                <w:szCs w:val="16"/>
              </w:rPr>
              <w:t xml:space="preserve">* or </w:t>
            </w:r>
            <w:proofErr w:type="spellStart"/>
            <w:r w:rsidRPr="00366735">
              <w:rPr>
                <w:rFonts w:ascii="Arial" w:hAnsi="Arial" w:cs="Arial"/>
                <w:color w:val="000000"/>
                <w:sz w:val="16"/>
                <w:szCs w:val="16"/>
              </w:rPr>
              <w:t>haldol</w:t>
            </w:r>
            <w:proofErr w:type="spellEnd"/>
            <w:r w:rsidRPr="00366735">
              <w:rPr>
                <w:rFonts w:ascii="Arial" w:hAnsi="Arial" w:cs="Arial"/>
                <w:color w:val="000000"/>
                <w:sz w:val="16"/>
                <w:szCs w:val="16"/>
              </w:rPr>
              <w:t xml:space="preserve">* or </w:t>
            </w:r>
            <w:proofErr w:type="spellStart"/>
            <w:r w:rsidRPr="00366735">
              <w:rPr>
                <w:rFonts w:ascii="Arial" w:hAnsi="Arial" w:cs="Arial"/>
                <w:color w:val="000000"/>
                <w:sz w:val="16"/>
                <w:szCs w:val="16"/>
              </w:rPr>
              <w:t>nosinan</w:t>
            </w:r>
            <w:proofErr w:type="spellEnd"/>
            <w:r w:rsidRPr="00366735">
              <w:rPr>
                <w:rFonts w:ascii="Arial" w:hAnsi="Arial" w:cs="Arial"/>
                <w:color w:val="000000"/>
                <w:sz w:val="16"/>
                <w:szCs w:val="16"/>
              </w:rPr>
              <w:t xml:space="preserve">* or </w:t>
            </w:r>
            <w:proofErr w:type="spellStart"/>
            <w:r w:rsidRPr="00366735">
              <w:rPr>
                <w:rFonts w:ascii="Arial" w:hAnsi="Arial" w:cs="Arial"/>
                <w:color w:val="000000"/>
                <w:sz w:val="16"/>
                <w:szCs w:val="16"/>
              </w:rPr>
              <w:t>nozinan</w:t>
            </w:r>
            <w:proofErr w:type="spellEnd"/>
            <w:r w:rsidRPr="00366735">
              <w:rPr>
                <w:rFonts w:ascii="Arial" w:hAnsi="Arial" w:cs="Arial"/>
                <w:color w:val="000000"/>
                <w:sz w:val="16"/>
                <w:szCs w:val="16"/>
              </w:rPr>
              <w:t xml:space="preserve">* or </w:t>
            </w:r>
            <w:proofErr w:type="spellStart"/>
            <w:r w:rsidRPr="00366735">
              <w:rPr>
                <w:rFonts w:ascii="Arial" w:hAnsi="Arial" w:cs="Arial"/>
                <w:color w:val="000000"/>
                <w:sz w:val="16"/>
                <w:szCs w:val="16"/>
              </w:rPr>
              <w:t>levoprome</w:t>
            </w:r>
            <w:proofErr w:type="spellEnd"/>
            <w:r w:rsidRPr="00366735">
              <w:rPr>
                <w:rFonts w:ascii="Arial" w:hAnsi="Arial" w:cs="Arial"/>
                <w:color w:val="000000"/>
                <w:sz w:val="16"/>
                <w:szCs w:val="16"/>
              </w:rPr>
              <w:t xml:space="preserve">* or </w:t>
            </w:r>
            <w:proofErr w:type="spellStart"/>
            <w:r w:rsidRPr="00366735">
              <w:rPr>
                <w:rFonts w:ascii="Arial" w:hAnsi="Arial" w:cs="Arial"/>
                <w:color w:val="000000"/>
                <w:sz w:val="16"/>
                <w:szCs w:val="16"/>
              </w:rPr>
              <w:t>neuleptil</w:t>
            </w:r>
            <w:proofErr w:type="spellEnd"/>
            <w:r w:rsidRPr="00366735">
              <w:rPr>
                <w:rFonts w:ascii="Arial" w:hAnsi="Arial" w:cs="Arial"/>
                <w:color w:val="000000"/>
                <w:sz w:val="16"/>
                <w:szCs w:val="16"/>
              </w:rPr>
              <w:t xml:space="preserve">* or </w:t>
            </w:r>
            <w:proofErr w:type="spellStart"/>
            <w:r w:rsidRPr="00366735">
              <w:rPr>
                <w:rFonts w:ascii="Arial" w:hAnsi="Arial" w:cs="Arial"/>
                <w:color w:val="000000"/>
                <w:sz w:val="16"/>
                <w:szCs w:val="16"/>
              </w:rPr>
              <w:t>neulactil</w:t>
            </w:r>
            <w:proofErr w:type="spellEnd"/>
            <w:r w:rsidRPr="00366735">
              <w:rPr>
                <w:rFonts w:ascii="Arial" w:hAnsi="Arial" w:cs="Arial"/>
                <w:color w:val="000000"/>
                <w:sz w:val="16"/>
                <w:szCs w:val="16"/>
              </w:rPr>
              <w:t xml:space="preserve">* or </w:t>
            </w:r>
            <w:proofErr w:type="spellStart"/>
            <w:r w:rsidRPr="00366735">
              <w:rPr>
                <w:rFonts w:ascii="Arial" w:hAnsi="Arial" w:cs="Arial"/>
                <w:color w:val="000000"/>
                <w:sz w:val="16"/>
                <w:szCs w:val="16"/>
              </w:rPr>
              <w:t>trilafon</w:t>
            </w:r>
            <w:proofErr w:type="spellEnd"/>
            <w:r w:rsidRPr="00366735">
              <w:rPr>
                <w:rFonts w:ascii="Arial" w:hAnsi="Arial" w:cs="Arial"/>
                <w:color w:val="000000"/>
                <w:sz w:val="16"/>
                <w:szCs w:val="16"/>
              </w:rPr>
              <w:t xml:space="preserve">* or </w:t>
            </w:r>
            <w:proofErr w:type="spellStart"/>
            <w:r w:rsidRPr="00366735">
              <w:rPr>
                <w:rFonts w:ascii="Arial" w:hAnsi="Arial" w:cs="Arial"/>
                <w:color w:val="000000"/>
                <w:sz w:val="16"/>
                <w:szCs w:val="16"/>
              </w:rPr>
              <w:t>decentan</w:t>
            </w:r>
            <w:proofErr w:type="spellEnd"/>
            <w:r w:rsidRPr="00366735">
              <w:rPr>
                <w:rFonts w:ascii="Arial" w:hAnsi="Arial" w:cs="Arial"/>
                <w:color w:val="000000"/>
                <w:sz w:val="16"/>
                <w:szCs w:val="16"/>
              </w:rPr>
              <w:t xml:space="preserve">* or </w:t>
            </w:r>
            <w:proofErr w:type="spellStart"/>
            <w:r w:rsidRPr="00366735">
              <w:rPr>
                <w:rFonts w:ascii="Arial" w:hAnsi="Arial" w:cs="Arial"/>
                <w:color w:val="000000"/>
                <w:sz w:val="16"/>
                <w:szCs w:val="16"/>
              </w:rPr>
              <w:t>amazeo</w:t>
            </w:r>
            <w:proofErr w:type="spellEnd"/>
            <w:r w:rsidRPr="00366735">
              <w:rPr>
                <w:rFonts w:ascii="Arial" w:hAnsi="Arial" w:cs="Arial"/>
                <w:color w:val="000000"/>
                <w:sz w:val="16"/>
                <w:szCs w:val="16"/>
              </w:rPr>
              <w:t xml:space="preserve">* or </w:t>
            </w:r>
            <w:proofErr w:type="spellStart"/>
            <w:r w:rsidRPr="00366735">
              <w:rPr>
                <w:rFonts w:ascii="Arial" w:hAnsi="Arial" w:cs="Arial"/>
                <w:color w:val="000000"/>
                <w:sz w:val="16"/>
                <w:szCs w:val="16"/>
              </w:rPr>
              <w:t>amipride</w:t>
            </w:r>
            <w:proofErr w:type="spellEnd"/>
            <w:r w:rsidRPr="00366735">
              <w:rPr>
                <w:rFonts w:ascii="Arial" w:hAnsi="Arial" w:cs="Arial"/>
                <w:color w:val="000000"/>
                <w:sz w:val="16"/>
                <w:szCs w:val="16"/>
              </w:rPr>
              <w:t xml:space="preserve">* or </w:t>
            </w:r>
            <w:proofErr w:type="spellStart"/>
            <w:r w:rsidRPr="00366735">
              <w:rPr>
                <w:rFonts w:ascii="Arial" w:hAnsi="Arial" w:cs="Arial"/>
                <w:color w:val="000000"/>
                <w:sz w:val="16"/>
                <w:szCs w:val="16"/>
              </w:rPr>
              <w:t>amival</w:t>
            </w:r>
            <w:proofErr w:type="spellEnd"/>
            <w:r w:rsidRPr="00366735">
              <w:rPr>
                <w:rFonts w:ascii="Arial" w:hAnsi="Arial" w:cs="Arial"/>
                <w:color w:val="000000"/>
                <w:sz w:val="16"/>
                <w:szCs w:val="16"/>
              </w:rPr>
              <w:t xml:space="preserve">* or </w:t>
            </w:r>
            <w:proofErr w:type="spellStart"/>
            <w:r w:rsidRPr="00366735">
              <w:rPr>
                <w:rFonts w:ascii="Arial" w:hAnsi="Arial" w:cs="Arial"/>
                <w:color w:val="000000"/>
                <w:sz w:val="16"/>
                <w:szCs w:val="16"/>
              </w:rPr>
              <w:t>solian</w:t>
            </w:r>
            <w:proofErr w:type="spellEnd"/>
            <w:r w:rsidRPr="00366735">
              <w:rPr>
                <w:rFonts w:ascii="Arial" w:hAnsi="Arial" w:cs="Arial"/>
                <w:color w:val="000000"/>
                <w:sz w:val="16"/>
                <w:szCs w:val="16"/>
              </w:rPr>
              <w:t xml:space="preserve">* or </w:t>
            </w:r>
            <w:proofErr w:type="spellStart"/>
            <w:r w:rsidRPr="00366735">
              <w:rPr>
                <w:rFonts w:ascii="Arial" w:hAnsi="Arial" w:cs="Arial"/>
                <w:color w:val="000000"/>
                <w:sz w:val="16"/>
                <w:szCs w:val="16"/>
              </w:rPr>
              <w:t>soltus</w:t>
            </w:r>
            <w:proofErr w:type="spellEnd"/>
            <w:r w:rsidRPr="00366735">
              <w:rPr>
                <w:rFonts w:ascii="Arial" w:hAnsi="Arial" w:cs="Arial"/>
                <w:color w:val="000000"/>
                <w:sz w:val="16"/>
                <w:szCs w:val="16"/>
              </w:rPr>
              <w:t xml:space="preserve">* or </w:t>
            </w:r>
            <w:proofErr w:type="spellStart"/>
            <w:r w:rsidRPr="00366735">
              <w:rPr>
                <w:rFonts w:ascii="Arial" w:hAnsi="Arial" w:cs="Arial"/>
                <w:color w:val="000000"/>
                <w:sz w:val="16"/>
                <w:szCs w:val="16"/>
              </w:rPr>
              <w:t>sulpitac</w:t>
            </w:r>
            <w:proofErr w:type="spellEnd"/>
            <w:r w:rsidRPr="00366735">
              <w:rPr>
                <w:rFonts w:ascii="Arial" w:hAnsi="Arial" w:cs="Arial"/>
                <w:color w:val="000000"/>
                <w:sz w:val="16"/>
                <w:szCs w:val="16"/>
              </w:rPr>
              <w:t xml:space="preserve">* or </w:t>
            </w:r>
            <w:proofErr w:type="spellStart"/>
            <w:r w:rsidRPr="00366735">
              <w:rPr>
                <w:rFonts w:ascii="Arial" w:hAnsi="Arial" w:cs="Arial"/>
                <w:color w:val="000000"/>
                <w:sz w:val="16"/>
                <w:szCs w:val="16"/>
              </w:rPr>
              <w:t>sulprix</w:t>
            </w:r>
            <w:proofErr w:type="spellEnd"/>
            <w:r w:rsidRPr="00366735">
              <w:rPr>
                <w:rFonts w:ascii="Arial" w:hAnsi="Arial" w:cs="Arial"/>
                <w:color w:val="000000"/>
                <w:sz w:val="16"/>
                <w:szCs w:val="16"/>
              </w:rPr>
              <w:t xml:space="preserve">* or </w:t>
            </w:r>
            <w:proofErr w:type="spellStart"/>
            <w:r w:rsidRPr="00366735">
              <w:rPr>
                <w:rFonts w:ascii="Arial" w:hAnsi="Arial" w:cs="Arial"/>
                <w:color w:val="000000"/>
                <w:sz w:val="16"/>
                <w:szCs w:val="16"/>
              </w:rPr>
              <w:t>abilify</w:t>
            </w:r>
            <w:proofErr w:type="spellEnd"/>
            <w:r w:rsidRPr="00366735">
              <w:rPr>
                <w:rFonts w:ascii="Arial" w:hAnsi="Arial" w:cs="Arial"/>
                <w:color w:val="000000"/>
                <w:sz w:val="16"/>
                <w:szCs w:val="16"/>
              </w:rPr>
              <w:t xml:space="preserve">* or </w:t>
            </w:r>
            <w:proofErr w:type="spellStart"/>
            <w:r w:rsidRPr="00366735">
              <w:rPr>
                <w:rFonts w:ascii="Arial" w:hAnsi="Arial" w:cs="Arial"/>
                <w:color w:val="000000"/>
                <w:sz w:val="16"/>
                <w:szCs w:val="16"/>
              </w:rPr>
              <w:t>aripiprex</w:t>
            </w:r>
            <w:proofErr w:type="spellEnd"/>
            <w:r w:rsidRPr="00366735">
              <w:rPr>
                <w:rFonts w:ascii="Arial" w:hAnsi="Arial" w:cs="Arial"/>
                <w:color w:val="000000"/>
                <w:sz w:val="16"/>
                <w:szCs w:val="16"/>
              </w:rPr>
              <w:t xml:space="preserve">* or </w:t>
            </w:r>
            <w:proofErr w:type="spellStart"/>
            <w:r w:rsidRPr="00366735">
              <w:rPr>
                <w:rFonts w:ascii="Arial" w:hAnsi="Arial" w:cs="Arial"/>
                <w:color w:val="000000"/>
                <w:sz w:val="16"/>
                <w:szCs w:val="16"/>
              </w:rPr>
              <w:t>saphris</w:t>
            </w:r>
            <w:proofErr w:type="spellEnd"/>
            <w:r w:rsidRPr="00366735">
              <w:rPr>
                <w:rFonts w:ascii="Arial" w:hAnsi="Arial" w:cs="Arial"/>
                <w:color w:val="000000"/>
                <w:sz w:val="16"/>
                <w:szCs w:val="16"/>
              </w:rPr>
              <w:t xml:space="preserve">* or </w:t>
            </w:r>
            <w:proofErr w:type="spellStart"/>
            <w:r w:rsidRPr="00366735">
              <w:rPr>
                <w:rFonts w:ascii="Arial" w:hAnsi="Arial" w:cs="Arial"/>
                <w:color w:val="000000"/>
                <w:sz w:val="16"/>
                <w:szCs w:val="16"/>
              </w:rPr>
              <w:t>sycrest</w:t>
            </w:r>
            <w:proofErr w:type="spellEnd"/>
            <w:r w:rsidRPr="00366735">
              <w:rPr>
                <w:rFonts w:ascii="Arial" w:hAnsi="Arial" w:cs="Arial"/>
                <w:color w:val="000000"/>
                <w:sz w:val="16"/>
                <w:szCs w:val="16"/>
              </w:rPr>
              <w:t xml:space="preserve">* or </w:t>
            </w:r>
            <w:proofErr w:type="spellStart"/>
            <w:r w:rsidRPr="00366735">
              <w:rPr>
                <w:rFonts w:ascii="Arial" w:hAnsi="Arial" w:cs="Arial"/>
                <w:color w:val="000000"/>
                <w:sz w:val="16"/>
                <w:szCs w:val="16"/>
              </w:rPr>
              <w:t>rexulti</w:t>
            </w:r>
            <w:proofErr w:type="spellEnd"/>
            <w:r w:rsidRPr="00366735">
              <w:rPr>
                <w:rFonts w:ascii="Arial" w:hAnsi="Arial" w:cs="Arial"/>
                <w:color w:val="000000"/>
                <w:sz w:val="16"/>
                <w:szCs w:val="16"/>
              </w:rPr>
              <w:t xml:space="preserve">* or </w:t>
            </w:r>
            <w:proofErr w:type="spellStart"/>
            <w:r w:rsidRPr="00366735">
              <w:rPr>
                <w:rFonts w:ascii="Arial" w:hAnsi="Arial" w:cs="Arial"/>
                <w:color w:val="000000"/>
                <w:sz w:val="16"/>
                <w:szCs w:val="16"/>
              </w:rPr>
              <w:t>vraylar</w:t>
            </w:r>
            <w:proofErr w:type="spellEnd"/>
            <w:r w:rsidRPr="00366735">
              <w:rPr>
                <w:rFonts w:ascii="Arial" w:hAnsi="Arial" w:cs="Arial"/>
                <w:color w:val="000000"/>
                <w:sz w:val="16"/>
                <w:szCs w:val="16"/>
              </w:rPr>
              <w:t xml:space="preserve">* or </w:t>
            </w:r>
            <w:proofErr w:type="spellStart"/>
            <w:r w:rsidRPr="00366735">
              <w:rPr>
                <w:rFonts w:ascii="Arial" w:hAnsi="Arial" w:cs="Arial"/>
                <w:color w:val="000000"/>
                <w:sz w:val="16"/>
                <w:szCs w:val="16"/>
              </w:rPr>
              <w:t>clozaril</w:t>
            </w:r>
            <w:proofErr w:type="spellEnd"/>
            <w:r w:rsidRPr="00366735">
              <w:rPr>
                <w:rFonts w:ascii="Arial" w:hAnsi="Arial" w:cs="Arial"/>
                <w:color w:val="000000"/>
                <w:sz w:val="16"/>
                <w:szCs w:val="16"/>
              </w:rPr>
              <w:t xml:space="preserve">* or </w:t>
            </w:r>
            <w:proofErr w:type="spellStart"/>
            <w:r w:rsidRPr="00366735">
              <w:rPr>
                <w:rFonts w:ascii="Arial" w:hAnsi="Arial" w:cs="Arial"/>
                <w:color w:val="000000"/>
                <w:sz w:val="16"/>
                <w:szCs w:val="16"/>
              </w:rPr>
              <w:t>fazaclo</w:t>
            </w:r>
            <w:proofErr w:type="spellEnd"/>
            <w:r w:rsidRPr="00366735">
              <w:rPr>
                <w:rFonts w:ascii="Arial" w:hAnsi="Arial" w:cs="Arial"/>
                <w:color w:val="000000"/>
                <w:sz w:val="16"/>
                <w:szCs w:val="16"/>
              </w:rPr>
              <w:t xml:space="preserve">* or </w:t>
            </w:r>
            <w:proofErr w:type="spellStart"/>
            <w:r w:rsidRPr="00366735">
              <w:rPr>
                <w:rFonts w:ascii="Arial" w:hAnsi="Arial" w:cs="Arial"/>
                <w:color w:val="000000"/>
                <w:sz w:val="16"/>
                <w:szCs w:val="16"/>
              </w:rPr>
              <w:t>versacloz</w:t>
            </w:r>
            <w:proofErr w:type="spellEnd"/>
            <w:r w:rsidRPr="00366735">
              <w:rPr>
                <w:rFonts w:ascii="Arial" w:hAnsi="Arial" w:cs="Arial"/>
                <w:color w:val="000000"/>
                <w:sz w:val="16"/>
                <w:szCs w:val="16"/>
              </w:rPr>
              <w:t xml:space="preserve">* or </w:t>
            </w:r>
            <w:proofErr w:type="spellStart"/>
            <w:r w:rsidRPr="00366735">
              <w:rPr>
                <w:rFonts w:ascii="Arial" w:hAnsi="Arial" w:cs="Arial"/>
                <w:color w:val="000000"/>
                <w:sz w:val="16"/>
                <w:szCs w:val="16"/>
              </w:rPr>
              <w:t>fanapt</w:t>
            </w:r>
            <w:proofErr w:type="spellEnd"/>
            <w:r w:rsidRPr="00366735">
              <w:rPr>
                <w:rFonts w:ascii="Arial" w:hAnsi="Arial" w:cs="Arial"/>
                <w:color w:val="000000"/>
                <w:sz w:val="16"/>
                <w:szCs w:val="16"/>
              </w:rPr>
              <w:t xml:space="preserve">* or </w:t>
            </w:r>
            <w:proofErr w:type="spellStart"/>
            <w:r w:rsidRPr="00366735">
              <w:rPr>
                <w:rFonts w:ascii="Arial" w:hAnsi="Arial" w:cs="Arial"/>
                <w:color w:val="000000"/>
                <w:sz w:val="16"/>
                <w:szCs w:val="16"/>
              </w:rPr>
              <w:t>fanapta</w:t>
            </w:r>
            <w:proofErr w:type="spellEnd"/>
            <w:r w:rsidRPr="00366735">
              <w:rPr>
                <w:rFonts w:ascii="Arial" w:hAnsi="Arial" w:cs="Arial"/>
                <w:color w:val="000000"/>
                <w:sz w:val="16"/>
                <w:szCs w:val="16"/>
              </w:rPr>
              <w:t xml:space="preserve">* or </w:t>
            </w:r>
            <w:proofErr w:type="spellStart"/>
            <w:r w:rsidRPr="00366735">
              <w:rPr>
                <w:rFonts w:ascii="Arial" w:hAnsi="Arial" w:cs="Arial"/>
                <w:color w:val="000000"/>
                <w:sz w:val="16"/>
                <w:szCs w:val="16"/>
              </w:rPr>
              <w:t>zomaril</w:t>
            </w:r>
            <w:proofErr w:type="spellEnd"/>
            <w:r w:rsidRPr="00366735">
              <w:rPr>
                <w:rFonts w:ascii="Arial" w:hAnsi="Arial" w:cs="Arial"/>
                <w:color w:val="000000"/>
                <w:sz w:val="16"/>
                <w:szCs w:val="16"/>
              </w:rPr>
              <w:t xml:space="preserve">* or </w:t>
            </w:r>
            <w:proofErr w:type="spellStart"/>
            <w:r w:rsidRPr="00366735">
              <w:rPr>
                <w:rFonts w:ascii="Arial" w:hAnsi="Arial" w:cs="Arial"/>
                <w:color w:val="000000"/>
                <w:sz w:val="16"/>
                <w:szCs w:val="16"/>
              </w:rPr>
              <w:t>latuda</w:t>
            </w:r>
            <w:proofErr w:type="spellEnd"/>
            <w:r w:rsidRPr="00366735">
              <w:rPr>
                <w:rFonts w:ascii="Arial" w:hAnsi="Arial" w:cs="Arial"/>
                <w:color w:val="000000"/>
                <w:sz w:val="16"/>
                <w:szCs w:val="16"/>
              </w:rPr>
              <w:t xml:space="preserve">* or </w:t>
            </w:r>
            <w:proofErr w:type="spellStart"/>
            <w:r w:rsidRPr="00366735">
              <w:rPr>
                <w:rFonts w:ascii="Arial" w:hAnsi="Arial" w:cs="Arial"/>
                <w:color w:val="000000"/>
                <w:sz w:val="16"/>
                <w:szCs w:val="16"/>
              </w:rPr>
              <w:t>zyprexa</w:t>
            </w:r>
            <w:proofErr w:type="spellEnd"/>
            <w:r w:rsidRPr="00366735">
              <w:rPr>
                <w:rFonts w:ascii="Arial" w:hAnsi="Arial" w:cs="Arial"/>
                <w:color w:val="000000"/>
                <w:sz w:val="16"/>
                <w:szCs w:val="16"/>
              </w:rPr>
              <w:t xml:space="preserve">* or </w:t>
            </w:r>
            <w:proofErr w:type="spellStart"/>
            <w:r w:rsidRPr="00366735">
              <w:rPr>
                <w:rFonts w:ascii="Arial" w:hAnsi="Arial" w:cs="Arial"/>
                <w:color w:val="000000"/>
                <w:sz w:val="16"/>
                <w:szCs w:val="16"/>
              </w:rPr>
              <w:t>invega</w:t>
            </w:r>
            <w:proofErr w:type="spellEnd"/>
            <w:r w:rsidRPr="00366735">
              <w:rPr>
                <w:rFonts w:ascii="Arial" w:hAnsi="Arial" w:cs="Arial"/>
                <w:color w:val="000000"/>
                <w:sz w:val="16"/>
                <w:szCs w:val="16"/>
              </w:rPr>
              <w:t xml:space="preserve">* or </w:t>
            </w:r>
            <w:proofErr w:type="spellStart"/>
            <w:r w:rsidRPr="00366735">
              <w:rPr>
                <w:rFonts w:ascii="Arial" w:hAnsi="Arial" w:cs="Arial"/>
                <w:color w:val="000000"/>
                <w:sz w:val="16"/>
                <w:szCs w:val="16"/>
              </w:rPr>
              <w:t>xeplion</w:t>
            </w:r>
            <w:proofErr w:type="spellEnd"/>
            <w:r w:rsidRPr="00366735">
              <w:rPr>
                <w:rFonts w:ascii="Arial" w:hAnsi="Arial" w:cs="Arial"/>
                <w:color w:val="000000"/>
                <w:sz w:val="16"/>
                <w:szCs w:val="16"/>
              </w:rPr>
              <w:t xml:space="preserve">* or </w:t>
            </w:r>
            <w:proofErr w:type="spellStart"/>
            <w:r w:rsidRPr="00366735">
              <w:rPr>
                <w:rFonts w:ascii="Arial" w:hAnsi="Arial" w:cs="Arial"/>
                <w:color w:val="000000"/>
                <w:sz w:val="16"/>
                <w:szCs w:val="16"/>
              </w:rPr>
              <w:t>seroquel</w:t>
            </w:r>
            <w:proofErr w:type="spellEnd"/>
            <w:r w:rsidRPr="00366735">
              <w:rPr>
                <w:rFonts w:ascii="Arial" w:hAnsi="Arial" w:cs="Arial"/>
                <w:color w:val="000000"/>
                <w:sz w:val="16"/>
                <w:szCs w:val="16"/>
              </w:rPr>
              <w:t xml:space="preserve">* or </w:t>
            </w:r>
            <w:proofErr w:type="spellStart"/>
            <w:r w:rsidRPr="00366735">
              <w:rPr>
                <w:rFonts w:ascii="Arial" w:hAnsi="Arial" w:cs="Arial"/>
                <w:color w:val="000000"/>
                <w:sz w:val="16"/>
                <w:szCs w:val="16"/>
              </w:rPr>
              <w:t>risperdal</w:t>
            </w:r>
            <w:proofErr w:type="spellEnd"/>
            <w:r w:rsidRPr="00366735">
              <w:rPr>
                <w:rFonts w:ascii="Arial" w:hAnsi="Arial" w:cs="Arial"/>
                <w:color w:val="000000"/>
                <w:sz w:val="16"/>
                <w:szCs w:val="16"/>
              </w:rPr>
              <w:t xml:space="preserve">* or </w:t>
            </w:r>
            <w:proofErr w:type="spellStart"/>
            <w:r w:rsidRPr="00366735">
              <w:rPr>
                <w:rFonts w:ascii="Arial" w:hAnsi="Arial" w:cs="Arial"/>
                <w:color w:val="000000"/>
                <w:sz w:val="16"/>
                <w:szCs w:val="16"/>
              </w:rPr>
              <w:t>orap</w:t>
            </w:r>
            <w:proofErr w:type="spellEnd"/>
            <w:r w:rsidRPr="00366735">
              <w:rPr>
                <w:rFonts w:ascii="Arial" w:hAnsi="Arial" w:cs="Arial"/>
                <w:color w:val="000000"/>
                <w:sz w:val="16"/>
                <w:szCs w:val="16"/>
              </w:rPr>
              <w:t xml:space="preserve">* or </w:t>
            </w:r>
            <w:proofErr w:type="spellStart"/>
            <w:r w:rsidRPr="00366735">
              <w:rPr>
                <w:rFonts w:ascii="Arial" w:hAnsi="Arial" w:cs="Arial"/>
                <w:color w:val="000000"/>
                <w:sz w:val="16"/>
                <w:szCs w:val="16"/>
              </w:rPr>
              <w:t>compazine</w:t>
            </w:r>
            <w:proofErr w:type="spellEnd"/>
            <w:r w:rsidRPr="00366735">
              <w:rPr>
                <w:rFonts w:ascii="Arial" w:hAnsi="Arial" w:cs="Arial"/>
                <w:color w:val="000000"/>
                <w:sz w:val="16"/>
                <w:szCs w:val="16"/>
              </w:rPr>
              <w:t xml:space="preserve">* or </w:t>
            </w:r>
            <w:proofErr w:type="spellStart"/>
            <w:r w:rsidRPr="00366735">
              <w:rPr>
                <w:rFonts w:ascii="Arial" w:hAnsi="Arial" w:cs="Arial"/>
                <w:color w:val="000000"/>
                <w:sz w:val="16"/>
                <w:szCs w:val="16"/>
              </w:rPr>
              <w:t>stemzine</w:t>
            </w:r>
            <w:proofErr w:type="spellEnd"/>
            <w:r w:rsidRPr="00366735">
              <w:rPr>
                <w:rFonts w:ascii="Arial" w:hAnsi="Arial" w:cs="Arial"/>
                <w:color w:val="000000"/>
                <w:sz w:val="16"/>
                <w:szCs w:val="16"/>
              </w:rPr>
              <w:t xml:space="preserve">* or </w:t>
            </w:r>
            <w:proofErr w:type="spellStart"/>
            <w:r w:rsidRPr="00366735">
              <w:rPr>
                <w:rFonts w:ascii="Arial" w:hAnsi="Arial" w:cs="Arial"/>
                <w:color w:val="000000"/>
                <w:sz w:val="16"/>
                <w:szCs w:val="16"/>
              </w:rPr>
              <w:t>buccastem</w:t>
            </w:r>
            <w:proofErr w:type="spellEnd"/>
            <w:r w:rsidRPr="00366735">
              <w:rPr>
                <w:rFonts w:ascii="Arial" w:hAnsi="Arial" w:cs="Arial"/>
                <w:color w:val="000000"/>
                <w:sz w:val="16"/>
                <w:szCs w:val="16"/>
              </w:rPr>
              <w:t xml:space="preserve">* or </w:t>
            </w:r>
            <w:proofErr w:type="spellStart"/>
            <w:r w:rsidRPr="00366735">
              <w:rPr>
                <w:rFonts w:ascii="Arial" w:hAnsi="Arial" w:cs="Arial"/>
                <w:color w:val="000000"/>
                <w:sz w:val="16"/>
                <w:szCs w:val="16"/>
              </w:rPr>
              <w:t>stemetil</w:t>
            </w:r>
            <w:proofErr w:type="spellEnd"/>
            <w:r w:rsidRPr="00366735">
              <w:rPr>
                <w:rFonts w:ascii="Arial" w:hAnsi="Arial" w:cs="Arial"/>
                <w:color w:val="000000"/>
                <w:sz w:val="16"/>
                <w:szCs w:val="16"/>
              </w:rPr>
              <w:t xml:space="preserve">* or </w:t>
            </w:r>
            <w:proofErr w:type="spellStart"/>
            <w:r w:rsidRPr="00366735">
              <w:rPr>
                <w:rFonts w:ascii="Arial" w:hAnsi="Arial" w:cs="Arial"/>
                <w:color w:val="000000"/>
                <w:sz w:val="16"/>
                <w:szCs w:val="16"/>
              </w:rPr>
              <w:t>phenotil</w:t>
            </w:r>
            <w:proofErr w:type="spellEnd"/>
            <w:r w:rsidRPr="00366735">
              <w:rPr>
                <w:rFonts w:ascii="Arial" w:hAnsi="Arial" w:cs="Arial"/>
                <w:color w:val="000000"/>
                <w:sz w:val="16"/>
                <w:szCs w:val="16"/>
              </w:rPr>
              <w:t xml:space="preserve">* or </w:t>
            </w:r>
            <w:proofErr w:type="spellStart"/>
            <w:r w:rsidRPr="00366735">
              <w:rPr>
                <w:rFonts w:ascii="Arial" w:hAnsi="Arial" w:cs="Arial"/>
                <w:color w:val="000000"/>
                <w:sz w:val="16"/>
                <w:szCs w:val="16"/>
              </w:rPr>
              <w:t>dogmatil</w:t>
            </w:r>
            <w:proofErr w:type="spellEnd"/>
            <w:r w:rsidRPr="00366735">
              <w:rPr>
                <w:rFonts w:ascii="Arial" w:hAnsi="Arial" w:cs="Arial"/>
                <w:color w:val="000000"/>
                <w:sz w:val="16"/>
                <w:szCs w:val="16"/>
              </w:rPr>
              <w:t xml:space="preserve">* or </w:t>
            </w:r>
            <w:proofErr w:type="spellStart"/>
            <w:r w:rsidRPr="00366735">
              <w:rPr>
                <w:rFonts w:ascii="Arial" w:hAnsi="Arial" w:cs="Arial"/>
                <w:color w:val="000000"/>
                <w:sz w:val="16"/>
                <w:szCs w:val="16"/>
              </w:rPr>
              <w:t>dolmatil</w:t>
            </w:r>
            <w:proofErr w:type="spellEnd"/>
            <w:r w:rsidRPr="00366735">
              <w:rPr>
                <w:rFonts w:ascii="Arial" w:hAnsi="Arial" w:cs="Arial"/>
                <w:color w:val="000000"/>
                <w:sz w:val="16"/>
                <w:szCs w:val="16"/>
              </w:rPr>
              <w:t xml:space="preserve">* or </w:t>
            </w:r>
            <w:proofErr w:type="spellStart"/>
            <w:r w:rsidRPr="00366735">
              <w:rPr>
                <w:rFonts w:ascii="Arial" w:hAnsi="Arial" w:cs="Arial"/>
                <w:color w:val="000000"/>
                <w:sz w:val="16"/>
                <w:szCs w:val="16"/>
              </w:rPr>
              <w:t>eglonyl</w:t>
            </w:r>
            <w:proofErr w:type="spellEnd"/>
            <w:r w:rsidRPr="00366735">
              <w:rPr>
                <w:rFonts w:ascii="Arial" w:hAnsi="Arial" w:cs="Arial"/>
                <w:color w:val="000000"/>
                <w:sz w:val="16"/>
                <w:szCs w:val="16"/>
              </w:rPr>
              <w:t xml:space="preserve">* or </w:t>
            </w:r>
            <w:proofErr w:type="spellStart"/>
            <w:r w:rsidRPr="00366735">
              <w:rPr>
                <w:rFonts w:ascii="Arial" w:hAnsi="Arial" w:cs="Arial"/>
                <w:color w:val="000000"/>
                <w:sz w:val="16"/>
                <w:szCs w:val="16"/>
              </w:rPr>
              <w:t>espiride</w:t>
            </w:r>
            <w:proofErr w:type="spellEnd"/>
            <w:r w:rsidRPr="00366735">
              <w:rPr>
                <w:rFonts w:ascii="Arial" w:hAnsi="Arial" w:cs="Arial"/>
                <w:color w:val="000000"/>
                <w:sz w:val="16"/>
                <w:szCs w:val="16"/>
              </w:rPr>
              <w:t xml:space="preserve">* or </w:t>
            </w:r>
            <w:proofErr w:type="spellStart"/>
            <w:r w:rsidRPr="00366735">
              <w:rPr>
                <w:rFonts w:ascii="Arial" w:hAnsi="Arial" w:cs="Arial"/>
                <w:color w:val="000000"/>
                <w:sz w:val="16"/>
                <w:szCs w:val="16"/>
              </w:rPr>
              <w:t>prometar</w:t>
            </w:r>
            <w:proofErr w:type="spellEnd"/>
            <w:r w:rsidRPr="00366735">
              <w:rPr>
                <w:rFonts w:ascii="Arial" w:hAnsi="Arial" w:cs="Arial"/>
                <w:color w:val="000000"/>
                <w:sz w:val="16"/>
                <w:szCs w:val="16"/>
              </w:rPr>
              <w:t xml:space="preserve">* or </w:t>
            </w:r>
            <w:proofErr w:type="spellStart"/>
            <w:r w:rsidRPr="00366735">
              <w:rPr>
                <w:rFonts w:ascii="Arial" w:hAnsi="Arial" w:cs="Arial"/>
                <w:color w:val="000000"/>
                <w:sz w:val="16"/>
                <w:szCs w:val="16"/>
              </w:rPr>
              <w:t>sulpor</w:t>
            </w:r>
            <w:proofErr w:type="spellEnd"/>
            <w:r w:rsidRPr="00366735">
              <w:rPr>
                <w:rFonts w:ascii="Arial" w:hAnsi="Arial" w:cs="Arial"/>
                <w:color w:val="000000"/>
                <w:sz w:val="16"/>
                <w:szCs w:val="16"/>
              </w:rPr>
              <w:t xml:space="preserve">* or </w:t>
            </w:r>
            <w:proofErr w:type="spellStart"/>
            <w:r w:rsidRPr="00366735">
              <w:rPr>
                <w:rFonts w:ascii="Arial" w:hAnsi="Arial" w:cs="Arial"/>
                <w:color w:val="000000"/>
                <w:sz w:val="16"/>
                <w:szCs w:val="16"/>
              </w:rPr>
              <w:t>mellaril</w:t>
            </w:r>
            <w:proofErr w:type="spellEnd"/>
            <w:r w:rsidRPr="00366735">
              <w:rPr>
                <w:rFonts w:ascii="Arial" w:hAnsi="Arial" w:cs="Arial"/>
                <w:color w:val="000000"/>
                <w:sz w:val="16"/>
                <w:szCs w:val="16"/>
              </w:rPr>
              <w:t xml:space="preserve">* or </w:t>
            </w:r>
            <w:proofErr w:type="spellStart"/>
            <w:r w:rsidRPr="00366735">
              <w:rPr>
                <w:rFonts w:ascii="Arial" w:hAnsi="Arial" w:cs="Arial"/>
                <w:color w:val="000000"/>
                <w:sz w:val="16"/>
                <w:szCs w:val="16"/>
              </w:rPr>
              <w:t>melleril</w:t>
            </w:r>
            <w:proofErr w:type="spellEnd"/>
            <w:r w:rsidRPr="00366735">
              <w:rPr>
                <w:rFonts w:ascii="Arial" w:hAnsi="Arial" w:cs="Arial"/>
                <w:color w:val="000000"/>
                <w:sz w:val="16"/>
                <w:szCs w:val="16"/>
              </w:rPr>
              <w:t xml:space="preserve">* or </w:t>
            </w:r>
            <w:proofErr w:type="spellStart"/>
            <w:r w:rsidRPr="00366735">
              <w:rPr>
                <w:rFonts w:ascii="Arial" w:hAnsi="Arial" w:cs="Arial"/>
                <w:color w:val="000000"/>
                <w:sz w:val="16"/>
                <w:szCs w:val="16"/>
              </w:rPr>
              <w:t>eskazinyl</w:t>
            </w:r>
            <w:proofErr w:type="spellEnd"/>
            <w:r w:rsidRPr="00366735">
              <w:rPr>
                <w:rFonts w:ascii="Arial" w:hAnsi="Arial" w:cs="Arial"/>
                <w:color w:val="000000"/>
                <w:sz w:val="16"/>
                <w:szCs w:val="16"/>
              </w:rPr>
              <w:t xml:space="preserve">* or </w:t>
            </w:r>
            <w:proofErr w:type="spellStart"/>
            <w:r w:rsidRPr="00366735">
              <w:rPr>
                <w:rFonts w:ascii="Arial" w:hAnsi="Arial" w:cs="Arial"/>
                <w:color w:val="000000"/>
                <w:sz w:val="16"/>
                <w:szCs w:val="16"/>
              </w:rPr>
              <w:t>eskazine</w:t>
            </w:r>
            <w:proofErr w:type="spellEnd"/>
            <w:r w:rsidRPr="00366735">
              <w:rPr>
                <w:rFonts w:ascii="Arial" w:hAnsi="Arial" w:cs="Arial"/>
                <w:color w:val="000000"/>
                <w:sz w:val="16"/>
                <w:szCs w:val="16"/>
              </w:rPr>
              <w:t xml:space="preserve">* or </w:t>
            </w:r>
            <w:proofErr w:type="spellStart"/>
            <w:r w:rsidRPr="00366735">
              <w:rPr>
                <w:rFonts w:ascii="Arial" w:hAnsi="Arial" w:cs="Arial"/>
                <w:color w:val="000000"/>
                <w:sz w:val="16"/>
                <w:szCs w:val="16"/>
              </w:rPr>
              <w:t>jatroneural</w:t>
            </w:r>
            <w:proofErr w:type="spellEnd"/>
            <w:r w:rsidRPr="00366735">
              <w:rPr>
                <w:rFonts w:ascii="Arial" w:hAnsi="Arial" w:cs="Arial"/>
                <w:color w:val="000000"/>
                <w:sz w:val="16"/>
                <w:szCs w:val="16"/>
              </w:rPr>
              <w:t xml:space="preserve">* or </w:t>
            </w:r>
            <w:proofErr w:type="spellStart"/>
            <w:r w:rsidRPr="00366735">
              <w:rPr>
                <w:rFonts w:ascii="Arial" w:hAnsi="Arial" w:cs="Arial"/>
                <w:color w:val="000000"/>
                <w:sz w:val="16"/>
                <w:szCs w:val="16"/>
              </w:rPr>
              <w:t>modalina</w:t>
            </w:r>
            <w:proofErr w:type="spellEnd"/>
            <w:r w:rsidRPr="00366735">
              <w:rPr>
                <w:rFonts w:ascii="Arial" w:hAnsi="Arial" w:cs="Arial"/>
                <w:color w:val="000000"/>
                <w:sz w:val="16"/>
                <w:szCs w:val="16"/>
              </w:rPr>
              <w:t xml:space="preserve">* or </w:t>
            </w:r>
            <w:proofErr w:type="spellStart"/>
            <w:r w:rsidRPr="00366735">
              <w:rPr>
                <w:rFonts w:ascii="Arial" w:hAnsi="Arial" w:cs="Arial"/>
                <w:color w:val="000000"/>
                <w:sz w:val="16"/>
                <w:szCs w:val="16"/>
              </w:rPr>
              <w:t>stelazine</w:t>
            </w:r>
            <w:proofErr w:type="spellEnd"/>
            <w:r w:rsidRPr="00366735">
              <w:rPr>
                <w:rFonts w:ascii="Arial" w:hAnsi="Arial" w:cs="Arial"/>
                <w:color w:val="000000"/>
                <w:sz w:val="16"/>
                <w:szCs w:val="16"/>
              </w:rPr>
              <w:t xml:space="preserve">* or </w:t>
            </w:r>
            <w:proofErr w:type="spellStart"/>
            <w:r w:rsidRPr="00366735">
              <w:rPr>
                <w:rFonts w:ascii="Arial" w:hAnsi="Arial" w:cs="Arial"/>
                <w:color w:val="000000"/>
                <w:sz w:val="16"/>
                <w:szCs w:val="16"/>
              </w:rPr>
              <w:t>terfluzine</w:t>
            </w:r>
            <w:proofErr w:type="spellEnd"/>
            <w:r w:rsidRPr="00366735">
              <w:rPr>
                <w:rFonts w:ascii="Arial" w:hAnsi="Arial" w:cs="Arial"/>
                <w:color w:val="000000"/>
                <w:sz w:val="16"/>
                <w:szCs w:val="16"/>
              </w:rPr>
              <w:t xml:space="preserve">* or </w:t>
            </w:r>
            <w:proofErr w:type="spellStart"/>
            <w:r w:rsidRPr="00366735">
              <w:rPr>
                <w:rFonts w:ascii="Arial" w:hAnsi="Arial" w:cs="Arial"/>
                <w:color w:val="000000"/>
                <w:sz w:val="16"/>
                <w:szCs w:val="16"/>
              </w:rPr>
              <w:t>trifluoperaz</w:t>
            </w:r>
            <w:proofErr w:type="spellEnd"/>
            <w:r w:rsidRPr="00366735">
              <w:rPr>
                <w:rFonts w:ascii="Arial" w:hAnsi="Arial" w:cs="Arial"/>
                <w:color w:val="000000"/>
                <w:sz w:val="16"/>
                <w:szCs w:val="16"/>
              </w:rPr>
              <w:t xml:space="preserve">* or </w:t>
            </w:r>
            <w:proofErr w:type="spellStart"/>
            <w:r w:rsidRPr="00366735">
              <w:rPr>
                <w:rFonts w:ascii="Arial" w:hAnsi="Arial" w:cs="Arial"/>
                <w:color w:val="000000"/>
                <w:sz w:val="16"/>
                <w:szCs w:val="16"/>
              </w:rPr>
              <w:t>triftazin</w:t>
            </w:r>
            <w:proofErr w:type="spellEnd"/>
            <w:r w:rsidRPr="00366735">
              <w:rPr>
                <w:rFonts w:ascii="Arial" w:hAnsi="Arial" w:cs="Arial"/>
                <w:color w:val="000000"/>
                <w:sz w:val="16"/>
                <w:szCs w:val="16"/>
              </w:rPr>
              <w:t xml:space="preserve">* or </w:t>
            </w:r>
            <w:proofErr w:type="spellStart"/>
            <w:r w:rsidRPr="00366735">
              <w:rPr>
                <w:rFonts w:ascii="Arial" w:hAnsi="Arial" w:cs="Arial"/>
                <w:color w:val="000000"/>
                <w:sz w:val="16"/>
                <w:szCs w:val="16"/>
              </w:rPr>
              <w:t>cisordinol</w:t>
            </w:r>
            <w:proofErr w:type="spellEnd"/>
            <w:r w:rsidRPr="00366735">
              <w:rPr>
                <w:rFonts w:ascii="Arial" w:hAnsi="Arial" w:cs="Arial"/>
                <w:color w:val="000000"/>
                <w:sz w:val="16"/>
                <w:szCs w:val="16"/>
              </w:rPr>
              <w:t xml:space="preserve">* or </w:t>
            </w:r>
            <w:proofErr w:type="spellStart"/>
            <w:r w:rsidRPr="00366735">
              <w:rPr>
                <w:rFonts w:ascii="Arial" w:hAnsi="Arial" w:cs="Arial"/>
                <w:color w:val="000000"/>
                <w:sz w:val="16"/>
                <w:szCs w:val="16"/>
              </w:rPr>
              <w:t>clopixol</w:t>
            </w:r>
            <w:proofErr w:type="spellEnd"/>
            <w:r w:rsidRPr="00366735">
              <w:rPr>
                <w:rFonts w:ascii="Arial" w:hAnsi="Arial" w:cs="Arial"/>
                <w:color w:val="000000"/>
                <w:sz w:val="16"/>
                <w:szCs w:val="16"/>
              </w:rPr>
              <w:t xml:space="preserve">* or </w:t>
            </w:r>
            <w:proofErr w:type="spellStart"/>
            <w:r w:rsidRPr="00366735">
              <w:rPr>
                <w:rFonts w:ascii="Arial" w:hAnsi="Arial" w:cs="Arial"/>
                <w:color w:val="000000"/>
                <w:sz w:val="16"/>
                <w:szCs w:val="16"/>
              </w:rPr>
              <w:t>acuphase</w:t>
            </w:r>
            <w:proofErr w:type="spellEnd"/>
            <w:r w:rsidRPr="00366735">
              <w:rPr>
                <w:rFonts w:ascii="Arial" w:hAnsi="Arial" w:cs="Arial"/>
                <w:color w:val="000000"/>
                <w:sz w:val="16"/>
                <w:szCs w:val="16"/>
              </w:rPr>
              <w:t xml:space="preserve">* or </w:t>
            </w:r>
            <w:proofErr w:type="spellStart"/>
            <w:r w:rsidRPr="00366735">
              <w:rPr>
                <w:rFonts w:ascii="Arial" w:hAnsi="Arial" w:cs="Arial"/>
                <w:color w:val="000000"/>
                <w:sz w:val="16"/>
                <w:szCs w:val="16"/>
              </w:rPr>
              <w:t>serdolect</w:t>
            </w:r>
            <w:proofErr w:type="spellEnd"/>
            <w:r w:rsidRPr="00366735">
              <w:rPr>
                <w:rFonts w:ascii="Arial" w:hAnsi="Arial" w:cs="Arial"/>
                <w:color w:val="000000"/>
                <w:sz w:val="16"/>
                <w:szCs w:val="16"/>
              </w:rPr>
              <w:t xml:space="preserve">* or </w:t>
            </w:r>
            <w:proofErr w:type="spellStart"/>
            <w:r w:rsidRPr="00366735">
              <w:rPr>
                <w:rFonts w:ascii="Arial" w:hAnsi="Arial" w:cs="Arial"/>
                <w:color w:val="000000"/>
                <w:sz w:val="16"/>
                <w:szCs w:val="16"/>
              </w:rPr>
              <w:t>serlect</w:t>
            </w:r>
            <w:proofErr w:type="spellEnd"/>
            <w:r w:rsidRPr="00366735">
              <w:rPr>
                <w:rFonts w:ascii="Arial" w:hAnsi="Arial" w:cs="Arial"/>
                <w:color w:val="000000"/>
                <w:sz w:val="16"/>
                <w:szCs w:val="16"/>
              </w:rPr>
              <w:t xml:space="preserve">* or </w:t>
            </w:r>
            <w:proofErr w:type="spellStart"/>
            <w:r w:rsidRPr="00366735">
              <w:rPr>
                <w:rFonts w:ascii="Arial" w:hAnsi="Arial" w:cs="Arial"/>
                <w:color w:val="000000"/>
                <w:sz w:val="16"/>
                <w:szCs w:val="16"/>
              </w:rPr>
              <w:t>geodon</w:t>
            </w:r>
            <w:proofErr w:type="spellEnd"/>
            <w:r w:rsidRPr="00366735">
              <w:rPr>
                <w:rFonts w:ascii="Arial" w:hAnsi="Arial" w:cs="Arial"/>
                <w:color w:val="000000"/>
                <w:sz w:val="16"/>
                <w:szCs w:val="16"/>
              </w:rPr>
              <w:t xml:space="preserve">* or </w:t>
            </w:r>
            <w:proofErr w:type="spellStart"/>
            <w:r w:rsidRPr="00366735">
              <w:rPr>
                <w:rFonts w:ascii="Arial" w:hAnsi="Arial" w:cs="Arial"/>
                <w:color w:val="000000"/>
                <w:sz w:val="16"/>
                <w:szCs w:val="16"/>
              </w:rPr>
              <w:t>zeldox</w:t>
            </w:r>
            <w:proofErr w:type="spellEnd"/>
            <w:r w:rsidRPr="00366735">
              <w:rPr>
                <w:rFonts w:ascii="Arial" w:hAnsi="Arial" w:cs="Arial"/>
                <w:color w:val="000000"/>
                <w:sz w:val="16"/>
                <w:szCs w:val="16"/>
              </w:rPr>
              <w:t xml:space="preserve">* or </w:t>
            </w:r>
            <w:proofErr w:type="spellStart"/>
            <w:r w:rsidRPr="00366735">
              <w:rPr>
                <w:rFonts w:ascii="Arial" w:hAnsi="Arial" w:cs="Arial"/>
                <w:color w:val="000000"/>
                <w:sz w:val="16"/>
                <w:szCs w:val="16"/>
              </w:rPr>
              <w:t>zipwell</w:t>
            </w:r>
            <w:proofErr w:type="spellEnd"/>
            <w:r w:rsidRPr="00366735">
              <w:rPr>
                <w:rFonts w:ascii="Arial" w:hAnsi="Arial" w:cs="Arial"/>
                <w:color w:val="000000"/>
                <w:sz w:val="16"/>
                <w:szCs w:val="16"/>
              </w:rPr>
              <w:t>*):</w:t>
            </w:r>
            <w:proofErr w:type="spellStart"/>
            <w:r w:rsidRPr="00366735">
              <w:rPr>
                <w:rFonts w:ascii="Arial" w:hAnsi="Arial" w:cs="Arial"/>
                <w:color w:val="000000"/>
                <w:sz w:val="16"/>
                <w:szCs w:val="16"/>
              </w:rPr>
              <w:t>ti,ab,kw</w:t>
            </w:r>
            <w:proofErr w:type="spellEnd"/>
          </w:p>
        </w:tc>
        <w:tc>
          <w:tcPr>
            <w:tcW w:w="848" w:type="dxa"/>
            <w:hideMark/>
          </w:tcPr>
          <w:p w14:paraId="7FF40228" w14:textId="77777777" w:rsidR="002414EC" w:rsidRPr="00366735" w:rsidRDefault="002414EC" w:rsidP="00655D0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1,021</w:t>
            </w:r>
          </w:p>
        </w:tc>
      </w:tr>
      <w:tr w:rsidR="002414EC" w:rsidRPr="00366735" w14:paraId="6E6C3C49" w14:textId="77777777" w:rsidTr="00655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vMerge/>
          </w:tcPr>
          <w:p w14:paraId="5E906212" w14:textId="77777777" w:rsidR="002414EC" w:rsidRPr="00366735" w:rsidRDefault="002414EC" w:rsidP="00655D07">
            <w:pPr>
              <w:rPr>
                <w:rFonts w:ascii="Arial" w:hAnsi="Arial" w:cs="Arial"/>
                <w:color w:val="000000"/>
                <w:sz w:val="16"/>
                <w:szCs w:val="16"/>
              </w:rPr>
            </w:pPr>
          </w:p>
        </w:tc>
        <w:tc>
          <w:tcPr>
            <w:tcW w:w="1040" w:type="dxa"/>
            <w:hideMark/>
          </w:tcPr>
          <w:p w14:paraId="640F4147" w14:textId="77777777" w:rsidR="002414EC" w:rsidRPr="00366735" w:rsidRDefault="002414EC" w:rsidP="00655D0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35</w:t>
            </w:r>
          </w:p>
        </w:tc>
        <w:tc>
          <w:tcPr>
            <w:tcW w:w="4989" w:type="dxa"/>
            <w:hideMark/>
          </w:tcPr>
          <w:p w14:paraId="38481A7C" w14:textId="77777777" w:rsidR="002414EC" w:rsidRPr="00366735" w:rsidRDefault="002414EC" w:rsidP="00655D0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{OR #30-#34}</w:t>
            </w:r>
          </w:p>
        </w:tc>
        <w:tc>
          <w:tcPr>
            <w:tcW w:w="848" w:type="dxa"/>
            <w:hideMark/>
          </w:tcPr>
          <w:p w14:paraId="412CCAC8" w14:textId="77777777" w:rsidR="002414EC" w:rsidRPr="00366735" w:rsidRDefault="002414EC" w:rsidP="00655D0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19,048</w:t>
            </w:r>
          </w:p>
        </w:tc>
      </w:tr>
      <w:tr w:rsidR="002414EC" w:rsidRPr="00366735" w14:paraId="6B8BA140" w14:textId="77777777" w:rsidTr="00655D07">
        <w:tc>
          <w:tcPr>
            <w:cnfStyle w:val="001000000000" w:firstRow="0" w:lastRow="0" w:firstColumn="1" w:lastColumn="0" w:oddVBand="0" w:evenVBand="0" w:oddHBand="0" w:evenHBand="0" w:firstRowFirstColumn="0" w:firstRowLastColumn="0" w:lastRowFirstColumn="0" w:lastRowLastColumn="0"/>
            <w:tcW w:w="1413" w:type="dxa"/>
          </w:tcPr>
          <w:p w14:paraId="4951B05C" w14:textId="77777777" w:rsidR="002414EC" w:rsidRPr="00366735" w:rsidRDefault="002414EC" w:rsidP="00655D07">
            <w:pPr>
              <w:rPr>
                <w:rFonts w:ascii="Arial" w:hAnsi="Arial" w:cs="Arial"/>
                <w:color w:val="000000"/>
                <w:sz w:val="16"/>
                <w:szCs w:val="16"/>
              </w:rPr>
            </w:pPr>
            <w:r w:rsidRPr="00366735">
              <w:rPr>
                <w:rFonts w:ascii="Arial" w:hAnsi="Arial" w:cs="Arial"/>
                <w:color w:val="000000"/>
                <w:sz w:val="16"/>
                <w:szCs w:val="16"/>
              </w:rPr>
              <w:t>Combination</w:t>
            </w:r>
          </w:p>
        </w:tc>
        <w:tc>
          <w:tcPr>
            <w:tcW w:w="1040" w:type="dxa"/>
            <w:hideMark/>
          </w:tcPr>
          <w:p w14:paraId="5DE78C5E" w14:textId="77777777" w:rsidR="002414EC" w:rsidRPr="00366735" w:rsidRDefault="002414EC" w:rsidP="00655D0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36</w:t>
            </w:r>
          </w:p>
        </w:tc>
        <w:tc>
          <w:tcPr>
            <w:tcW w:w="4989" w:type="dxa"/>
            <w:hideMark/>
          </w:tcPr>
          <w:p w14:paraId="1700CEEA" w14:textId="77777777" w:rsidR="002414EC" w:rsidRPr="00366735" w:rsidRDefault="002414EC" w:rsidP="00655D0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#12 and #29 and #35</w:t>
            </w:r>
          </w:p>
        </w:tc>
        <w:tc>
          <w:tcPr>
            <w:tcW w:w="848" w:type="dxa"/>
            <w:hideMark/>
          </w:tcPr>
          <w:p w14:paraId="150E958B" w14:textId="77777777" w:rsidR="002414EC" w:rsidRPr="00366735" w:rsidRDefault="002414EC" w:rsidP="00655D0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741</w:t>
            </w:r>
          </w:p>
        </w:tc>
      </w:tr>
      <w:tr w:rsidR="002414EC" w:rsidRPr="00366735" w14:paraId="7229641A" w14:textId="77777777" w:rsidTr="00655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vMerge w:val="restart"/>
            <w:vAlign w:val="center"/>
          </w:tcPr>
          <w:p w14:paraId="66B61773" w14:textId="77777777" w:rsidR="002414EC" w:rsidRPr="00366735" w:rsidRDefault="002414EC" w:rsidP="00655D07">
            <w:pPr>
              <w:rPr>
                <w:rFonts w:ascii="Arial" w:hAnsi="Arial" w:cs="Arial"/>
                <w:color w:val="000000"/>
                <w:sz w:val="16"/>
                <w:szCs w:val="16"/>
              </w:rPr>
            </w:pPr>
            <w:r w:rsidRPr="00366735">
              <w:rPr>
                <w:rFonts w:ascii="Arial" w:hAnsi="Arial" w:cs="Arial"/>
                <w:color w:val="000000"/>
                <w:sz w:val="16"/>
                <w:szCs w:val="16"/>
              </w:rPr>
              <w:t>Limit to last 10 years (2010-2020)</w:t>
            </w:r>
          </w:p>
        </w:tc>
        <w:tc>
          <w:tcPr>
            <w:tcW w:w="1040" w:type="dxa"/>
            <w:hideMark/>
          </w:tcPr>
          <w:p w14:paraId="72AE72B6" w14:textId="77777777" w:rsidR="002414EC" w:rsidRPr="00366735" w:rsidRDefault="002414EC" w:rsidP="00655D0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37</w:t>
            </w:r>
          </w:p>
        </w:tc>
        <w:tc>
          <w:tcPr>
            <w:tcW w:w="4989" w:type="dxa"/>
            <w:hideMark/>
          </w:tcPr>
          <w:p w14:paraId="2973AB73" w14:textId="77777777" w:rsidR="002414EC" w:rsidRPr="00366735" w:rsidRDefault="002414EC" w:rsidP="00655D0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#36 with Cochrane Library publication date Between Jan 2010 and Apr 2020, in Cochrane Reviews, Cochrane Protocols</w:t>
            </w:r>
          </w:p>
        </w:tc>
        <w:tc>
          <w:tcPr>
            <w:tcW w:w="848" w:type="dxa"/>
            <w:hideMark/>
          </w:tcPr>
          <w:p w14:paraId="55853404" w14:textId="77777777" w:rsidR="002414EC" w:rsidRPr="00366735" w:rsidRDefault="002414EC" w:rsidP="00655D07">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6"/>
                <w:szCs w:val="16"/>
              </w:rPr>
            </w:pPr>
            <w:r w:rsidRPr="00366735">
              <w:rPr>
                <w:rFonts w:ascii="Arial" w:hAnsi="Arial" w:cs="Arial"/>
                <w:b/>
                <w:bCs/>
                <w:color w:val="000000"/>
                <w:sz w:val="16"/>
                <w:szCs w:val="16"/>
              </w:rPr>
              <w:t>35</w:t>
            </w:r>
          </w:p>
        </w:tc>
      </w:tr>
      <w:tr w:rsidR="002414EC" w:rsidRPr="00366735" w14:paraId="2951DAA5" w14:textId="77777777" w:rsidTr="00655D07">
        <w:tc>
          <w:tcPr>
            <w:cnfStyle w:val="001000000000" w:firstRow="0" w:lastRow="0" w:firstColumn="1" w:lastColumn="0" w:oddVBand="0" w:evenVBand="0" w:oddHBand="0" w:evenHBand="0" w:firstRowFirstColumn="0" w:firstRowLastColumn="0" w:lastRowFirstColumn="0" w:lastRowLastColumn="0"/>
            <w:tcW w:w="1413" w:type="dxa"/>
            <w:vMerge/>
          </w:tcPr>
          <w:p w14:paraId="38F233CE" w14:textId="77777777" w:rsidR="002414EC" w:rsidRPr="00366735" w:rsidRDefault="002414EC" w:rsidP="00655D07">
            <w:pPr>
              <w:rPr>
                <w:rFonts w:ascii="Arial" w:hAnsi="Arial" w:cs="Arial"/>
                <w:color w:val="000000"/>
                <w:sz w:val="16"/>
                <w:szCs w:val="16"/>
              </w:rPr>
            </w:pPr>
          </w:p>
        </w:tc>
        <w:tc>
          <w:tcPr>
            <w:tcW w:w="1040" w:type="dxa"/>
            <w:hideMark/>
          </w:tcPr>
          <w:p w14:paraId="3EBA3124" w14:textId="77777777" w:rsidR="002414EC" w:rsidRPr="00366735" w:rsidRDefault="002414EC" w:rsidP="00655D0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38</w:t>
            </w:r>
          </w:p>
        </w:tc>
        <w:tc>
          <w:tcPr>
            <w:tcW w:w="4989" w:type="dxa"/>
            <w:hideMark/>
          </w:tcPr>
          <w:p w14:paraId="07FBFA9D" w14:textId="77777777" w:rsidR="002414EC" w:rsidRPr="00366735" w:rsidRDefault="002414EC" w:rsidP="00655D0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#36 with Publication Year from 2010 to 2020, in Trials</w:t>
            </w:r>
          </w:p>
        </w:tc>
        <w:tc>
          <w:tcPr>
            <w:tcW w:w="848" w:type="dxa"/>
            <w:hideMark/>
          </w:tcPr>
          <w:p w14:paraId="68CA05EA" w14:textId="77777777" w:rsidR="002414EC" w:rsidRPr="00366735" w:rsidRDefault="002414EC" w:rsidP="00655D07">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6"/>
                <w:szCs w:val="16"/>
              </w:rPr>
            </w:pPr>
            <w:r w:rsidRPr="00366735">
              <w:rPr>
                <w:rFonts w:ascii="Arial" w:hAnsi="Arial" w:cs="Arial"/>
                <w:b/>
                <w:bCs/>
                <w:color w:val="000000"/>
                <w:sz w:val="16"/>
                <w:szCs w:val="16"/>
              </w:rPr>
              <w:t>371</w:t>
            </w:r>
          </w:p>
        </w:tc>
      </w:tr>
      <w:tr w:rsidR="002414EC" w:rsidRPr="00366735" w14:paraId="26A5A373" w14:textId="77777777" w:rsidTr="00655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vMerge/>
          </w:tcPr>
          <w:p w14:paraId="443DB05A" w14:textId="77777777" w:rsidR="002414EC" w:rsidRPr="00366735" w:rsidRDefault="002414EC" w:rsidP="00655D07">
            <w:pPr>
              <w:rPr>
                <w:rFonts w:ascii="Arial" w:hAnsi="Arial" w:cs="Arial"/>
                <w:color w:val="000000"/>
                <w:sz w:val="16"/>
                <w:szCs w:val="16"/>
              </w:rPr>
            </w:pPr>
          </w:p>
        </w:tc>
        <w:tc>
          <w:tcPr>
            <w:tcW w:w="1040" w:type="dxa"/>
            <w:hideMark/>
          </w:tcPr>
          <w:p w14:paraId="0DA34052" w14:textId="77777777" w:rsidR="002414EC" w:rsidRPr="00366735" w:rsidRDefault="002414EC" w:rsidP="00655D0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39</w:t>
            </w:r>
          </w:p>
        </w:tc>
        <w:tc>
          <w:tcPr>
            <w:tcW w:w="4989" w:type="dxa"/>
            <w:hideMark/>
          </w:tcPr>
          <w:p w14:paraId="4AE7322D" w14:textId="77777777" w:rsidR="002414EC" w:rsidRPr="00366735" w:rsidRDefault="002414EC" w:rsidP="00655D0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366735">
              <w:rPr>
                <w:rFonts w:ascii="Arial" w:hAnsi="Arial" w:cs="Arial"/>
                <w:color w:val="000000"/>
                <w:sz w:val="16"/>
                <w:szCs w:val="16"/>
              </w:rPr>
              <w:t>#37 or #38</w:t>
            </w:r>
          </w:p>
        </w:tc>
        <w:tc>
          <w:tcPr>
            <w:tcW w:w="848" w:type="dxa"/>
            <w:hideMark/>
          </w:tcPr>
          <w:p w14:paraId="227CBE84" w14:textId="77777777" w:rsidR="002414EC" w:rsidRPr="00366735" w:rsidRDefault="002414EC" w:rsidP="00655D07">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6"/>
                <w:szCs w:val="16"/>
              </w:rPr>
            </w:pPr>
            <w:r w:rsidRPr="00366735">
              <w:rPr>
                <w:rFonts w:ascii="Arial" w:hAnsi="Arial" w:cs="Arial"/>
                <w:b/>
                <w:bCs/>
                <w:color w:val="000000"/>
                <w:sz w:val="16"/>
                <w:szCs w:val="16"/>
              </w:rPr>
              <w:t>406</w:t>
            </w:r>
          </w:p>
        </w:tc>
      </w:tr>
    </w:tbl>
    <w:p w14:paraId="3B7C2FEB" w14:textId="55A43D46" w:rsidR="002414EC" w:rsidRPr="005E7BF0" w:rsidRDefault="0028238D" w:rsidP="005E7BF0">
      <w:pPr>
        <w:pStyle w:val="Caption"/>
        <w:rPr>
          <w:rFonts w:ascii="Arial" w:hAnsi="Arial" w:cs="Arial"/>
          <w:b w:val="0"/>
          <w:bCs/>
          <w:color w:val="FF0000"/>
          <w:sz w:val="16"/>
          <w:szCs w:val="16"/>
        </w:rPr>
      </w:pPr>
      <w:r w:rsidRPr="005E7BF0">
        <w:rPr>
          <w:rFonts w:ascii="Arial" w:hAnsi="Arial" w:cs="Arial"/>
          <w:sz w:val="16"/>
          <w:szCs w:val="16"/>
        </w:rPr>
        <w:lastRenderedPageBreak/>
        <w:t xml:space="preserve">Footnotes: </w:t>
      </w:r>
      <w:r w:rsidRPr="005E7BF0">
        <w:rPr>
          <w:rFonts w:ascii="Arial" w:hAnsi="Arial" w:cs="Arial"/>
          <w:b w:val="0"/>
          <w:bCs/>
          <w:sz w:val="16"/>
          <w:szCs w:val="16"/>
        </w:rPr>
        <w:t xml:space="preserve">‘*’ is a wildcard </w:t>
      </w:r>
      <w:r>
        <w:rPr>
          <w:rFonts w:ascii="Arial" w:hAnsi="Arial" w:cs="Arial"/>
          <w:b w:val="0"/>
          <w:bCs/>
          <w:sz w:val="16"/>
          <w:szCs w:val="16"/>
        </w:rPr>
        <w:t>representing any string of characters</w:t>
      </w:r>
      <w:r w:rsidR="00655D07">
        <w:rPr>
          <w:rFonts w:ascii="Arial" w:hAnsi="Arial" w:cs="Arial"/>
          <w:b w:val="0"/>
          <w:bCs/>
          <w:sz w:val="16"/>
          <w:szCs w:val="16"/>
        </w:rPr>
        <w:t xml:space="preserve">; ^ </w:t>
      </w:r>
      <w:r w:rsidR="00E841BF">
        <w:rPr>
          <w:rFonts w:ascii="Arial" w:hAnsi="Arial" w:cs="Arial"/>
          <w:b w:val="0"/>
          <w:bCs/>
          <w:sz w:val="16"/>
          <w:szCs w:val="16"/>
        </w:rPr>
        <w:t>limits a search to specific subject headings</w:t>
      </w:r>
    </w:p>
    <w:p w14:paraId="26472C9B" w14:textId="77777777" w:rsidR="002414EC" w:rsidRPr="00366735" w:rsidRDefault="002414EC" w:rsidP="002414EC">
      <w:pPr>
        <w:pStyle w:val="Caption"/>
        <w:rPr>
          <w:rFonts w:ascii="Arial" w:hAnsi="Arial" w:cs="Arial"/>
        </w:rPr>
      </w:pPr>
      <w:r w:rsidRPr="00366735">
        <w:rPr>
          <w:rFonts w:ascii="Arial" w:hAnsi="Arial" w:cs="Arial"/>
        </w:rPr>
        <w:t>Supplementary Table 5: Search strategy for DARE (searched via University of York CRD platform on 1</w:t>
      </w:r>
      <w:r w:rsidRPr="00366735">
        <w:rPr>
          <w:rFonts w:ascii="Arial" w:hAnsi="Arial" w:cs="Arial"/>
          <w:vertAlign w:val="superscript"/>
        </w:rPr>
        <w:t>st</w:t>
      </w:r>
      <w:r w:rsidRPr="00366735">
        <w:rPr>
          <w:rFonts w:ascii="Arial" w:hAnsi="Arial" w:cs="Arial"/>
        </w:rPr>
        <w:t xml:space="preserve"> April 2020)</w:t>
      </w:r>
    </w:p>
    <w:tbl>
      <w:tblPr>
        <w:tblW w:w="8378" w:type="dxa"/>
        <w:jc w:val="center"/>
        <w:tblLook w:val="0420" w:firstRow="1" w:lastRow="0" w:firstColumn="0" w:lastColumn="0" w:noHBand="0" w:noVBand="1"/>
      </w:tblPr>
      <w:tblGrid>
        <w:gridCol w:w="1696"/>
        <w:gridCol w:w="981"/>
        <w:gridCol w:w="4523"/>
        <w:gridCol w:w="1178"/>
      </w:tblGrid>
      <w:tr w:rsidR="002414EC" w:rsidRPr="00366735" w14:paraId="0B416899" w14:textId="77777777" w:rsidTr="00655D07">
        <w:trPr>
          <w:trHeight w:val="119"/>
          <w:tblHeader/>
          <w:jc w:val="center"/>
        </w:trPr>
        <w:tc>
          <w:tcPr>
            <w:tcW w:w="1696" w:type="dxa"/>
            <w:tcBorders>
              <w:top w:val="single" w:sz="4" w:space="0" w:color="auto"/>
              <w:left w:val="single" w:sz="4" w:space="0" w:color="auto"/>
              <w:bottom w:val="single" w:sz="4" w:space="0" w:color="auto"/>
              <w:right w:val="single" w:sz="4" w:space="0" w:color="auto"/>
            </w:tcBorders>
            <w:shd w:val="clear" w:color="auto" w:fill="000000" w:themeFill="text1"/>
          </w:tcPr>
          <w:p w14:paraId="1386EECF" w14:textId="77777777" w:rsidR="002414EC" w:rsidRPr="00366735" w:rsidRDefault="002414EC" w:rsidP="00655D07">
            <w:pPr>
              <w:pStyle w:val="Manuscriptbody"/>
              <w:spacing w:after="0" w:afterAutospacing="0" w:line="240" w:lineRule="auto"/>
              <w:rPr>
                <w:rFonts w:ascii="Arial" w:hAnsi="Arial" w:cs="Arial"/>
                <w:b/>
                <w:bCs/>
                <w:sz w:val="16"/>
                <w:szCs w:val="16"/>
                <w:lang w:val="en-US"/>
              </w:rPr>
            </w:pPr>
            <w:r w:rsidRPr="00366735">
              <w:rPr>
                <w:rFonts w:ascii="Arial" w:hAnsi="Arial" w:cs="Arial"/>
                <w:b/>
                <w:bCs/>
                <w:sz w:val="16"/>
                <w:szCs w:val="16"/>
                <w:lang w:val="en-US"/>
              </w:rPr>
              <w:t>Term group</w:t>
            </w:r>
          </w:p>
        </w:tc>
        <w:tc>
          <w:tcPr>
            <w:tcW w:w="981" w:type="dxa"/>
            <w:tcBorders>
              <w:top w:val="single" w:sz="4" w:space="0" w:color="auto"/>
              <w:left w:val="single" w:sz="4" w:space="0" w:color="auto"/>
              <w:bottom w:val="single" w:sz="4" w:space="0" w:color="auto"/>
              <w:right w:val="single" w:sz="4" w:space="0" w:color="44546A" w:themeColor="text2"/>
            </w:tcBorders>
            <w:shd w:val="clear" w:color="auto" w:fill="000000" w:themeFill="text1"/>
            <w:hideMark/>
          </w:tcPr>
          <w:p w14:paraId="3A842D07" w14:textId="77777777" w:rsidR="002414EC" w:rsidRPr="00366735" w:rsidRDefault="002414EC" w:rsidP="00655D07">
            <w:pPr>
              <w:pStyle w:val="Manuscriptbody"/>
              <w:spacing w:after="0" w:afterAutospacing="0" w:line="240" w:lineRule="auto"/>
              <w:rPr>
                <w:rFonts w:ascii="Arial" w:hAnsi="Arial" w:cs="Arial"/>
                <w:b/>
                <w:bCs/>
                <w:sz w:val="16"/>
                <w:szCs w:val="16"/>
                <w:lang w:val="en-US"/>
              </w:rPr>
            </w:pPr>
            <w:r w:rsidRPr="00366735">
              <w:rPr>
                <w:rFonts w:ascii="Arial" w:hAnsi="Arial" w:cs="Arial"/>
                <w:b/>
                <w:bCs/>
                <w:sz w:val="16"/>
                <w:szCs w:val="16"/>
                <w:lang w:val="en-US"/>
              </w:rPr>
              <w:t>Search #</w:t>
            </w:r>
          </w:p>
        </w:tc>
        <w:tc>
          <w:tcPr>
            <w:tcW w:w="4523"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000000" w:themeFill="text1"/>
            <w:hideMark/>
          </w:tcPr>
          <w:p w14:paraId="7BC0375D" w14:textId="77777777" w:rsidR="002414EC" w:rsidRPr="00366735" w:rsidRDefault="002414EC" w:rsidP="00655D07">
            <w:pPr>
              <w:pStyle w:val="Manuscriptbody"/>
              <w:spacing w:after="0" w:afterAutospacing="0" w:line="240" w:lineRule="auto"/>
              <w:rPr>
                <w:rFonts w:ascii="Arial" w:hAnsi="Arial" w:cs="Arial"/>
                <w:b/>
                <w:bCs/>
                <w:sz w:val="16"/>
                <w:szCs w:val="16"/>
                <w:lang w:val="en-US"/>
              </w:rPr>
            </w:pPr>
            <w:r w:rsidRPr="00366735">
              <w:rPr>
                <w:rFonts w:ascii="Arial" w:hAnsi="Arial" w:cs="Arial"/>
                <w:b/>
                <w:bCs/>
                <w:sz w:val="16"/>
                <w:szCs w:val="16"/>
                <w:lang w:val="en-US"/>
              </w:rPr>
              <w:t>Terms</w:t>
            </w:r>
          </w:p>
        </w:tc>
        <w:tc>
          <w:tcPr>
            <w:tcW w:w="1178" w:type="dxa"/>
            <w:tcBorders>
              <w:top w:val="single" w:sz="4" w:space="0" w:color="auto"/>
              <w:left w:val="single" w:sz="4" w:space="0" w:color="44546A" w:themeColor="text2"/>
              <w:bottom w:val="single" w:sz="4" w:space="0" w:color="auto"/>
              <w:right w:val="single" w:sz="4" w:space="0" w:color="auto"/>
            </w:tcBorders>
            <w:shd w:val="clear" w:color="auto" w:fill="000000" w:themeFill="text1"/>
            <w:hideMark/>
          </w:tcPr>
          <w:p w14:paraId="1818D21D" w14:textId="77777777" w:rsidR="002414EC" w:rsidRPr="00366735" w:rsidRDefault="002414EC" w:rsidP="00655D07">
            <w:pPr>
              <w:pStyle w:val="Manuscriptbody"/>
              <w:spacing w:after="0" w:afterAutospacing="0" w:line="240" w:lineRule="auto"/>
              <w:rPr>
                <w:rFonts w:ascii="Arial" w:hAnsi="Arial" w:cs="Arial"/>
                <w:b/>
                <w:bCs/>
                <w:sz w:val="16"/>
                <w:szCs w:val="16"/>
                <w:lang w:val="en-US"/>
              </w:rPr>
            </w:pPr>
            <w:r w:rsidRPr="00366735">
              <w:rPr>
                <w:rFonts w:ascii="Arial" w:hAnsi="Arial" w:cs="Arial"/>
                <w:b/>
                <w:bCs/>
                <w:sz w:val="16"/>
                <w:szCs w:val="16"/>
                <w:lang w:val="en-US"/>
              </w:rPr>
              <w:t>Hits</w:t>
            </w:r>
          </w:p>
        </w:tc>
      </w:tr>
      <w:tr w:rsidR="002414EC" w:rsidRPr="00366735" w14:paraId="201D9A95" w14:textId="77777777" w:rsidTr="00655D07">
        <w:trPr>
          <w:trHeight w:val="211"/>
          <w:jc w:val="center"/>
        </w:trPr>
        <w:tc>
          <w:tcPr>
            <w:tcW w:w="1696" w:type="dxa"/>
            <w:vMerge w:val="restart"/>
            <w:tcBorders>
              <w:top w:val="single" w:sz="4" w:space="0" w:color="auto"/>
              <w:left w:val="single" w:sz="4" w:space="0" w:color="auto"/>
              <w:bottom w:val="single" w:sz="4" w:space="0" w:color="auto"/>
              <w:right w:val="single" w:sz="4" w:space="0" w:color="auto"/>
            </w:tcBorders>
          </w:tcPr>
          <w:p w14:paraId="675662B0" w14:textId="77777777" w:rsidR="002414EC" w:rsidRPr="00366735" w:rsidRDefault="002414EC" w:rsidP="00655D07">
            <w:pPr>
              <w:pStyle w:val="Manuscriptbody"/>
              <w:spacing w:after="0" w:afterAutospacing="0" w:line="240" w:lineRule="auto"/>
              <w:rPr>
                <w:rFonts w:ascii="Arial" w:hAnsi="Arial" w:cs="Arial"/>
                <w:b/>
                <w:bCs/>
                <w:sz w:val="16"/>
                <w:szCs w:val="16"/>
                <w:lang w:val="en-US"/>
              </w:rPr>
            </w:pPr>
            <w:r w:rsidRPr="00366735">
              <w:rPr>
                <w:rFonts w:ascii="Arial" w:hAnsi="Arial" w:cs="Arial"/>
                <w:b/>
                <w:bCs/>
                <w:sz w:val="16"/>
                <w:szCs w:val="16"/>
                <w:lang w:val="en-US"/>
              </w:rPr>
              <w:t>Stigma</w:t>
            </w:r>
          </w:p>
        </w:tc>
        <w:tc>
          <w:tcPr>
            <w:tcW w:w="981" w:type="dxa"/>
            <w:tcBorders>
              <w:top w:val="single" w:sz="4" w:space="0" w:color="auto"/>
              <w:left w:val="single" w:sz="4" w:space="0" w:color="auto"/>
              <w:bottom w:val="single" w:sz="4" w:space="0" w:color="auto"/>
              <w:right w:val="single" w:sz="4" w:space="0" w:color="44546A" w:themeColor="text2"/>
            </w:tcBorders>
          </w:tcPr>
          <w:p w14:paraId="7814E11C" w14:textId="77777777" w:rsidR="002414EC" w:rsidRPr="00366735" w:rsidRDefault="002414EC" w:rsidP="00655D07">
            <w:pPr>
              <w:pStyle w:val="Manuscriptbody"/>
              <w:numPr>
                <w:ilvl w:val="0"/>
                <w:numId w:val="6"/>
              </w:numPr>
              <w:spacing w:after="0" w:afterAutospacing="0" w:line="240" w:lineRule="auto"/>
              <w:rPr>
                <w:rFonts w:ascii="Arial" w:hAnsi="Arial" w:cs="Arial"/>
                <w:sz w:val="16"/>
                <w:szCs w:val="16"/>
                <w:lang w:val="en-US"/>
              </w:rPr>
            </w:pPr>
          </w:p>
        </w:tc>
        <w:tc>
          <w:tcPr>
            <w:tcW w:w="4523"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tcPr>
          <w:p w14:paraId="540CF3F2" w14:textId="77777777" w:rsidR="002414EC" w:rsidRPr="00366735" w:rsidRDefault="002414EC" w:rsidP="00655D07">
            <w:pPr>
              <w:pStyle w:val="Manuscriptbody"/>
              <w:spacing w:after="0" w:afterAutospacing="0" w:line="240" w:lineRule="auto"/>
              <w:rPr>
                <w:rFonts w:ascii="Arial" w:hAnsi="Arial" w:cs="Arial"/>
                <w:bCs/>
                <w:sz w:val="16"/>
                <w:szCs w:val="16"/>
                <w:lang w:val="en-US"/>
              </w:rPr>
            </w:pPr>
            <w:r w:rsidRPr="00366735">
              <w:rPr>
                <w:rFonts w:ascii="Arial" w:hAnsi="Arial" w:cs="Arial"/>
                <w:bCs/>
                <w:sz w:val="16"/>
                <w:szCs w:val="16"/>
                <w:lang w:val="en-US"/>
              </w:rPr>
              <w:t>MeSH DESCRIPTOR Social Stigma EXPLODE ALL TREES</w:t>
            </w:r>
          </w:p>
        </w:tc>
        <w:tc>
          <w:tcPr>
            <w:tcW w:w="1178" w:type="dxa"/>
            <w:tcBorders>
              <w:top w:val="single" w:sz="4" w:space="0" w:color="auto"/>
              <w:left w:val="single" w:sz="4" w:space="0" w:color="44546A" w:themeColor="text2"/>
              <w:bottom w:val="single" w:sz="4" w:space="0" w:color="auto"/>
              <w:right w:val="single" w:sz="4" w:space="0" w:color="auto"/>
            </w:tcBorders>
          </w:tcPr>
          <w:p w14:paraId="0FF75FA9" w14:textId="77777777" w:rsidR="002414EC" w:rsidRPr="00366735" w:rsidRDefault="002414EC" w:rsidP="00655D07">
            <w:pPr>
              <w:pStyle w:val="Manuscriptbody"/>
              <w:spacing w:after="0" w:afterAutospacing="0" w:line="240" w:lineRule="auto"/>
              <w:rPr>
                <w:rFonts w:ascii="Arial" w:hAnsi="Arial" w:cs="Arial"/>
                <w:bCs/>
                <w:sz w:val="16"/>
                <w:szCs w:val="16"/>
                <w:lang w:val="en-US"/>
              </w:rPr>
            </w:pPr>
            <w:r w:rsidRPr="00366735">
              <w:rPr>
                <w:rFonts w:ascii="Arial" w:hAnsi="Arial" w:cs="Arial"/>
                <w:sz w:val="16"/>
                <w:szCs w:val="16"/>
              </w:rPr>
              <w:t>8</w:t>
            </w:r>
          </w:p>
        </w:tc>
      </w:tr>
      <w:tr w:rsidR="002414EC" w:rsidRPr="00366735" w14:paraId="2F9AA498" w14:textId="77777777" w:rsidTr="00655D07">
        <w:trPr>
          <w:trHeight w:val="116"/>
          <w:jc w:val="center"/>
        </w:trPr>
        <w:tc>
          <w:tcPr>
            <w:tcW w:w="1696" w:type="dxa"/>
            <w:vMerge/>
            <w:tcBorders>
              <w:top w:val="single" w:sz="4" w:space="0" w:color="auto"/>
              <w:left w:val="single" w:sz="4" w:space="0" w:color="auto"/>
              <w:bottom w:val="single" w:sz="4" w:space="0" w:color="auto"/>
              <w:right w:val="single" w:sz="4" w:space="0" w:color="auto"/>
            </w:tcBorders>
          </w:tcPr>
          <w:p w14:paraId="2AC004D8" w14:textId="77777777" w:rsidR="002414EC" w:rsidRPr="00366735" w:rsidRDefault="002414EC" w:rsidP="00655D07">
            <w:pPr>
              <w:pStyle w:val="Manuscriptbody"/>
              <w:spacing w:after="0" w:afterAutospacing="0" w:line="240" w:lineRule="auto"/>
              <w:rPr>
                <w:rFonts w:ascii="Arial" w:hAnsi="Arial" w:cs="Arial"/>
                <w:b/>
                <w:bCs/>
                <w:sz w:val="16"/>
                <w:szCs w:val="16"/>
                <w:lang w:val="en-US"/>
              </w:rPr>
            </w:pPr>
          </w:p>
        </w:tc>
        <w:tc>
          <w:tcPr>
            <w:tcW w:w="981" w:type="dxa"/>
            <w:tcBorders>
              <w:top w:val="single" w:sz="4" w:space="0" w:color="auto"/>
              <w:left w:val="single" w:sz="4" w:space="0" w:color="auto"/>
              <w:bottom w:val="single" w:sz="4" w:space="0" w:color="auto"/>
              <w:right w:val="single" w:sz="4" w:space="0" w:color="44546A" w:themeColor="text2"/>
            </w:tcBorders>
          </w:tcPr>
          <w:p w14:paraId="2386AD95" w14:textId="77777777" w:rsidR="002414EC" w:rsidRPr="00366735" w:rsidRDefault="002414EC" w:rsidP="00655D07">
            <w:pPr>
              <w:pStyle w:val="Manuscriptbody"/>
              <w:numPr>
                <w:ilvl w:val="0"/>
                <w:numId w:val="6"/>
              </w:numPr>
              <w:spacing w:after="0" w:afterAutospacing="0" w:line="240" w:lineRule="auto"/>
              <w:rPr>
                <w:rFonts w:ascii="Arial" w:hAnsi="Arial" w:cs="Arial"/>
                <w:sz w:val="16"/>
                <w:szCs w:val="16"/>
                <w:lang w:val="en-US"/>
              </w:rPr>
            </w:pPr>
          </w:p>
        </w:tc>
        <w:tc>
          <w:tcPr>
            <w:tcW w:w="4523"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tcPr>
          <w:p w14:paraId="00BE022D" w14:textId="77777777" w:rsidR="002414EC" w:rsidRPr="00366735" w:rsidRDefault="002414EC" w:rsidP="00655D07">
            <w:pPr>
              <w:pStyle w:val="Manuscriptbody"/>
              <w:spacing w:after="0" w:afterAutospacing="0" w:line="240" w:lineRule="auto"/>
              <w:rPr>
                <w:rFonts w:ascii="Arial" w:hAnsi="Arial" w:cs="Arial"/>
                <w:bCs/>
                <w:sz w:val="16"/>
                <w:szCs w:val="16"/>
                <w:lang w:val="en-US"/>
              </w:rPr>
            </w:pPr>
            <w:r w:rsidRPr="00366735">
              <w:rPr>
                <w:rFonts w:ascii="Arial" w:hAnsi="Arial" w:cs="Arial"/>
                <w:bCs/>
                <w:sz w:val="16"/>
                <w:szCs w:val="16"/>
                <w:lang w:val="en-US"/>
              </w:rPr>
              <w:t>MeSH DESCRIPTOR Shame EXPLODE ALL TREES</w:t>
            </w:r>
          </w:p>
        </w:tc>
        <w:tc>
          <w:tcPr>
            <w:tcW w:w="1178" w:type="dxa"/>
            <w:tcBorders>
              <w:top w:val="single" w:sz="4" w:space="0" w:color="auto"/>
              <w:left w:val="single" w:sz="4" w:space="0" w:color="44546A" w:themeColor="text2"/>
              <w:bottom w:val="single" w:sz="4" w:space="0" w:color="auto"/>
              <w:right w:val="single" w:sz="4" w:space="0" w:color="auto"/>
            </w:tcBorders>
          </w:tcPr>
          <w:p w14:paraId="1466320C" w14:textId="77777777" w:rsidR="002414EC" w:rsidRPr="00366735" w:rsidRDefault="002414EC" w:rsidP="00655D07">
            <w:pPr>
              <w:pStyle w:val="Manuscriptbody"/>
              <w:spacing w:after="0" w:afterAutospacing="0" w:line="240" w:lineRule="auto"/>
              <w:rPr>
                <w:rFonts w:ascii="Arial" w:hAnsi="Arial" w:cs="Arial"/>
                <w:bCs/>
                <w:sz w:val="16"/>
                <w:szCs w:val="16"/>
                <w:lang w:val="en-US"/>
              </w:rPr>
            </w:pPr>
            <w:r w:rsidRPr="00366735">
              <w:rPr>
                <w:rFonts w:ascii="Arial" w:hAnsi="Arial" w:cs="Arial"/>
                <w:sz w:val="16"/>
                <w:szCs w:val="16"/>
              </w:rPr>
              <w:t>1</w:t>
            </w:r>
          </w:p>
        </w:tc>
      </w:tr>
      <w:tr w:rsidR="002414EC" w:rsidRPr="00366735" w14:paraId="2E5664C2" w14:textId="77777777" w:rsidTr="00655D07">
        <w:trPr>
          <w:trHeight w:val="61"/>
          <w:jc w:val="center"/>
        </w:trPr>
        <w:tc>
          <w:tcPr>
            <w:tcW w:w="1696" w:type="dxa"/>
            <w:vMerge/>
            <w:tcBorders>
              <w:top w:val="single" w:sz="4" w:space="0" w:color="auto"/>
              <w:left w:val="single" w:sz="4" w:space="0" w:color="auto"/>
              <w:bottom w:val="single" w:sz="4" w:space="0" w:color="auto"/>
              <w:right w:val="single" w:sz="4" w:space="0" w:color="auto"/>
            </w:tcBorders>
          </w:tcPr>
          <w:p w14:paraId="5AA91CF8" w14:textId="77777777" w:rsidR="002414EC" w:rsidRPr="00366735" w:rsidRDefault="002414EC" w:rsidP="00655D07">
            <w:pPr>
              <w:pStyle w:val="Manuscriptbody"/>
              <w:spacing w:after="0" w:afterAutospacing="0" w:line="240" w:lineRule="auto"/>
              <w:rPr>
                <w:rFonts w:ascii="Arial" w:hAnsi="Arial" w:cs="Arial"/>
                <w:b/>
                <w:bCs/>
                <w:sz w:val="16"/>
                <w:szCs w:val="16"/>
                <w:lang w:val="en-US"/>
              </w:rPr>
            </w:pPr>
          </w:p>
        </w:tc>
        <w:tc>
          <w:tcPr>
            <w:tcW w:w="981" w:type="dxa"/>
            <w:tcBorders>
              <w:top w:val="single" w:sz="4" w:space="0" w:color="auto"/>
              <w:left w:val="single" w:sz="4" w:space="0" w:color="auto"/>
              <w:bottom w:val="single" w:sz="4" w:space="0" w:color="auto"/>
              <w:right w:val="single" w:sz="4" w:space="0" w:color="44546A" w:themeColor="text2"/>
            </w:tcBorders>
          </w:tcPr>
          <w:p w14:paraId="24C92BB4" w14:textId="77777777" w:rsidR="002414EC" w:rsidRPr="00366735" w:rsidRDefault="002414EC" w:rsidP="00655D07">
            <w:pPr>
              <w:pStyle w:val="Manuscriptbody"/>
              <w:numPr>
                <w:ilvl w:val="0"/>
                <w:numId w:val="6"/>
              </w:numPr>
              <w:spacing w:after="0" w:afterAutospacing="0" w:line="240" w:lineRule="auto"/>
              <w:rPr>
                <w:rFonts w:ascii="Arial" w:hAnsi="Arial" w:cs="Arial"/>
                <w:sz w:val="16"/>
                <w:szCs w:val="16"/>
                <w:lang w:val="en-US"/>
              </w:rPr>
            </w:pPr>
          </w:p>
        </w:tc>
        <w:tc>
          <w:tcPr>
            <w:tcW w:w="4523"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tcPr>
          <w:p w14:paraId="549E4CD7" w14:textId="77777777" w:rsidR="002414EC" w:rsidRPr="00366735" w:rsidRDefault="002414EC" w:rsidP="00655D07">
            <w:pPr>
              <w:pStyle w:val="Manuscriptbody"/>
              <w:spacing w:after="0" w:afterAutospacing="0" w:line="240" w:lineRule="auto"/>
              <w:rPr>
                <w:rFonts w:ascii="Arial" w:hAnsi="Arial" w:cs="Arial"/>
                <w:bCs/>
                <w:sz w:val="16"/>
                <w:szCs w:val="16"/>
                <w:lang w:val="en-US"/>
              </w:rPr>
            </w:pPr>
            <w:r w:rsidRPr="00366735">
              <w:rPr>
                <w:rFonts w:ascii="Arial" w:hAnsi="Arial" w:cs="Arial"/>
                <w:bCs/>
                <w:sz w:val="16"/>
                <w:szCs w:val="16"/>
                <w:lang w:val="en-US"/>
              </w:rPr>
              <w:t>MeSH DESCRIPTOR Stereotyping EXPLODE ALL TREES</w:t>
            </w:r>
          </w:p>
        </w:tc>
        <w:tc>
          <w:tcPr>
            <w:tcW w:w="1178" w:type="dxa"/>
            <w:tcBorders>
              <w:top w:val="single" w:sz="4" w:space="0" w:color="auto"/>
              <w:left w:val="single" w:sz="4" w:space="0" w:color="44546A" w:themeColor="text2"/>
              <w:bottom w:val="single" w:sz="4" w:space="0" w:color="auto"/>
              <w:right w:val="single" w:sz="4" w:space="0" w:color="auto"/>
            </w:tcBorders>
          </w:tcPr>
          <w:p w14:paraId="57F6B3A3" w14:textId="77777777" w:rsidR="002414EC" w:rsidRPr="00366735" w:rsidRDefault="002414EC" w:rsidP="00655D07">
            <w:pPr>
              <w:pStyle w:val="Manuscriptbody"/>
              <w:spacing w:after="0" w:afterAutospacing="0" w:line="240" w:lineRule="auto"/>
              <w:rPr>
                <w:rFonts w:ascii="Arial" w:hAnsi="Arial" w:cs="Arial"/>
                <w:bCs/>
                <w:sz w:val="16"/>
                <w:szCs w:val="16"/>
                <w:lang w:val="en-US"/>
              </w:rPr>
            </w:pPr>
            <w:r w:rsidRPr="00366735">
              <w:rPr>
                <w:rFonts w:ascii="Arial" w:hAnsi="Arial" w:cs="Arial"/>
                <w:sz w:val="16"/>
                <w:szCs w:val="16"/>
              </w:rPr>
              <w:t>6</w:t>
            </w:r>
          </w:p>
        </w:tc>
      </w:tr>
      <w:tr w:rsidR="002414EC" w:rsidRPr="00366735" w14:paraId="7124907C" w14:textId="77777777" w:rsidTr="00655D07">
        <w:trPr>
          <w:trHeight w:val="135"/>
          <w:jc w:val="center"/>
        </w:trPr>
        <w:tc>
          <w:tcPr>
            <w:tcW w:w="1696" w:type="dxa"/>
            <w:vMerge/>
            <w:tcBorders>
              <w:top w:val="single" w:sz="4" w:space="0" w:color="auto"/>
              <w:left w:val="single" w:sz="4" w:space="0" w:color="auto"/>
              <w:bottom w:val="single" w:sz="4" w:space="0" w:color="auto"/>
              <w:right w:val="single" w:sz="4" w:space="0" w:color="auto"/>
            </w:tcBorders>
          </w:tcPr>
          <w:p w14:paraId="43643992" w14:textId="77777777" w:rsidR="002414EC" w:rsidRPr="00366735" w:rsidRDefault="002414EC" w:rsidP="00655D07">
            <w:pPr>
              <w:pStyle w:val="Manuscriptbody"/>
              <w:spacing w:after="0" w:afterAutospacing="0" w:line="240" w:lineRule="auto"/>
              <w:rPr>
                <w:rFonts w:ascii="Arial" w:hAnsi="Arial" w:cs="Arial"/>
                <w:b/>
                <w:bCs/>
                <w:sz w:val="16"/>
                <w:szCs w:val="16"/>
                <w:lang w:val="en-US"/>
              </w:rPr>
            </w:pPr>
          </w:p>
        </w:tc>
        <w:tc>
          <w:tcPr>
            <w:tcW w:w="981" w:type="dxa"/>
            <w:tcBorders>
              <w:top w:val="single" w:sz="4" w:space="0" w:color="auto"/>
              <w:left w:val="single" w:sz="4" w:space="0" w:color="auto"/>
              <w:bottom w:val="single" w:sz="4" w:space="0" w:color="auto"/>
              <w:right w:val="single" w:sz="4" w:space="0" w:color="44546A" w:themeColor="text2"/>
            </w:tcBorders>
          </w:tcPr>
          <w:p w14:paraId="770180BC" w14:textId="77777777" w:rsidR="002414EC" w:rsidRPr="00366735" w:rsidRDefault="002414EC" w:rsidP="00655D07">
            <w:pPr>
              <w:pStyle w:val="Manuscriptbody"/>
              <w:numPr>
                <w:ilvl w:val="0"/>
                <w:numId w:val="6"/>
              </w:numPr>
              <w:spacing w:after="0" w:afterAutospacing="0" w:line="240" w:lineRule="auto"/>
              <w:rPr>
                <w:rFonts w:ascii="Arial" w:hAnsi="Arial" w:cs="Arial"/>
                <w:sz w:val="16"/>
                <w:szCs w:val="16"/>
                <w:lang w:val="en-US"/>
              </w:rPr>
            </w:pPr>
          </w:p>
        </w:tc>
        <w:tc>
          <w:tcPr>
            <w:tcW w:w="4523"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tcPr>
          <w:p w14:paraId="0FB49F51" w14:textId="77777777" w:rsidR="002414EC" w:rsidRPr="00366735" w:rsidRDefault="002414EC" w:rsidP="00655D07">
            <w:pPr>
              <w:pStyle w:val="Manuscriptbody"/>
              <w:spacing w:after="0" w:afterAutospacing="0" w:line="240" w:lineRule="auto"/>
              <w:rPr>
                <w:rFonts w:ascii="Arial" w:hAnsi="Arial" w:cs="Arial"/>
                <w:bCs/>
                <w:sz w:val="16"/>
                <w:szCs w:val="16"/>
                <w:lang w:val="en-US"/>
              </w:rPr>
            </w:pPr>
            <w:r w:rsidRPr="00366735">
              <w:rPr>
                <w:rFonts w:ascii="Arial" w:hAnsi="Arial" w:cs="Arial"/>
                <w:bCs/>
                <w:sz w:val="16"/>
                <w:szCs w:val="16"/>
                <w:lang w:val="en-US"/>
              </w:rPr>
              <w:t>MeSH DESCRIPTOR Self Concept</w:t>
            </w:r>
          </w:p>
        </w:tc>
        <w:tc>
          <w:tcPr>
            <w:tcW w:w="1178" w:type="dxa"/>
            <w:tcBorders>
              <w:top w:val="single" w:sz="4" w:space="0" w:color="auto"/>
              <w:left w:val="single" w:sz="4" w:space="0" w:color="44546A" w:themeColor="text2"/>
              <w:bottom w:val="single" w:sz="4" w:space="0" w:color="auto"/>
              <w:right w:val="single" w:sz="4" w:space="0" w:color="auto"/>
            </w:tcBorders>
          </w:tcPr>
          <w:p w14:paraId="1F509303" w14:textId="77777777" w:rsidR="002414EC" w:rsidRPr="00366735" w:rsidRDefault="002414EC" w:rsidP="00655D07">
            <w:pPr>
              <w:pStyle w:val="Manuscriptbody"/>
              <w:spacing w:after="0" w:afterAutospacing="0" w:line="240" w:lineRule="auto"/>
              <w:rPr>
                <w:rFonts w:ascii="Arial" w:hAnsi="Arial" w:cs="Arial"/>
                <w:bCs/>
                <w:sz w:val="16"/>
                <w:szCs w:val="16"/>
                <w:lang w:val="en-US"/>
              </w:rPr>
            </w:pPr>
            <w:r w:rsidRPr="00366735">
              <w:rPr>
                <w:rFonts w:ascii="Arial" w:hAnsi="Arial" w:cs="Arial"/>
                <w:sz w:val="16"/>
                <w:szCs w:val="16"/>
              </w:rPr>
              <w:t>62</w:t>
            </w:r>
          </w:p>
        </w:tc>
      </w:tr>
      <w:tr w:rsidR="002414EC" w:rsidRPr="00366735" w14:paraId="089801CD" w14:textId="77777777" w:rsidTr="00655D07">
        <w:trPr>
          <w:trHeight w:val="56"/>
          <w:jc w:val="center"/>
        </w:trPr>
        <w:tc>
          <w:tcPr>
            <w:tcW w:w="1696" w:type="dxa"/>
            <w:vMerge/>
            <w:tcBorders>
              <w:top w:val="single" w:sz="4" w:space="0" w:color="auto"/>
              <w:left w:val="single" w:sz="4" w:space="0" w:color="auto"/>
              <w:bottom w:val="single" w:sz="4" w:space="0" w:color="auto"/>
              <w:right w:val="single" w:sz="4" w:space="0" w:color="auto"/>
            </w:tcBorders>
          </w:tcPr>
          <w:p w14:paraId="22C7E04E" w14:textId="77777777" w:rsidR="002414EC" w:rsidRPr="00366735" w:rsidRDefault="002414EC" w:rsidP="00655D07">
            <w:pPr>
              <w:pStyle w:val="Manuscriptbody"/>
              <w:spacing w:after="0" w:afterAutospacing="0" w:line="240" w:lineRule="auto"/>
              <w:rPr>
                <w:rFonts w:ascii="Arial" w:hAnsi="Arial" w:cs="Arial"/>
                <w:b/>
                <w:bCs/>
                <w:sz w:val="16"/>
                <w:szCs w:val="16"/>
                <w:lang w:val="en-US"/>
              </w:rPr>
            </w:pPr>
          </w:p>
        </w:tc>
        <w:tc>
          <w:tcPr>
            <w:tcW w:w="981" w:type="dxa"/>
            <w:tcBorders>
              <w:top w:val="single" w:sz="4" w:space="0" w:color="auto"/>
              <w:left w:val="single" w:sz="4" w:space="0" w:color="auto"/>
              <w:bottom w:val="single" w:sz="4" w:space="0" w:color="auto"/>
              <w:right w:val="single" w:sz="4" w:space="0" w:color="44546A" w:themeColor="text2"/>
            </w:tcBorders>
          </w:tcPr>
          <w:p w14:paraId="68F4E288" w14:textId="77777777" w:rsidR="002414EC" w:rsidRPr="00366735" w:rsidRDefault="002414EC" w:rsidP="00655D07">
            <w:pPr>
              <w:pStyle w:val="Manuscriptbody"/>
              <w:numPr>
                <w:ilvl w:val="0"/>
                <w:numId w:val="6"/>
              </w:numPr>
              <w:spacing w:after="0" w:afterAutospacing="0" w:line="240" w:lineRule="auto"/>
              <w:rPr>
                <w:rFonts w:ascii="Arial" w:hAnsi="Arial" w:cs="Arial"/>
                <w:sz w:val="16"/>
                <w:szCs w:val="16"/>
                <w:lang w:val="en-US"/>
              </w:rPr>
            </w:pPr>
          </w:p>
        </w:tc>
        <w:tc>
          <w:tcPr>
            <w:tcW w:w="4523"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tcPr>
          <w:p w14:paraId="15A35F37" w14:textId="77777777" w:rsidR="002414EC" w:rsidRPr="00366735" w:rsidRDefault="002414EC" w:rsidP="00655D07">
            <w:pPr>
              <w:pStyle w:val="Manuscriptbody"/>
              <w:spacing w:after="0" w:afterAutospacing="0" w:line="240" w:lineRule="auto"/>
              <w:rPr>
                <w:rFonts w:ascii="Arial" w:hAnsi="Arial" w:cs="Arial"/>
                <w:sz w:val="16"/>
                <w:szCs w:val="16"/>
              </w:rPr>
            </w:pPr>
            <w:r w:rsidRPr="00366735">
              <w:rPr>
                <w:rFonts w:ascii="Arial" w:hAnsi="Arial" w:cs="Arial"/>
                <w:bCs/>
                <w:sz w:val="16"/>
                <w:szCs w:val="16"/>
                <w:lang w:val="en-US"/>
              </w:rPr>
              <w:t>MeSH DESCRIPTOR Public Opinion</w:t>
            </w:r>
          </w:p>
        </w:tc>
        <w:tc>
          <w:tcPr>
            <w:tcW w:w="1178" w:type="dxa"/>
            <w:tcBorders>
              <w:top w:val="single" w:sz="4" w:space="0" w:color="auto"/>
              <w:left w:val="single" w:sz="4" w:space="0" w:color="44546A" w:themeColor="text2"/>
              <w:bottom w:val="single" w:sz="4" w:space="0" w:color="auto"/>
              <w:right w:val="single" w:sz="4" w:space="0" w:color="auto"/>
            </w:tcBorders>
          </w:tcPr>
          <w:p w14:paraId="3788725C" w14:textId="77777777" w:rsidR="002414EC" w:rsidRPr="00366735" w:rsidRDefault="002414EC" w:rsidP="00655D07">
            <w:pPr>
              <w:pStyle w:val="Manuscriptbody"/>
              <w:spacing w:after="0" w:afterAutospacing="0" w:line="240" w:lineRule="auto"/>
              <w:rPr>
                <w:rFonts w:ascii="Arial" w:hAnsi="Arial" w:cs="Arial"/>
                <w:bCs/>
                <w:sz w:val="16"/>
                <w:szCs w:val="16"/>
                <w:lang w:val="en-US"/>
              </w:rPr>
            </w:pPr>
            <w:r w:rsidRPr="00366735">
              <w:rPr>
                <w:rFonts w:ascii="Arial" w:hAnsi="Arial" w:cs="Arial"/>
                <w:sz w:val="16"/>
                <w:szCs w:val="16"/>
              </w:rPr>
              <w:t>13</w:t>
            </w:r>
          </w:p>
        </w:tc>
      </w:tr>
      <w:tr w:rsidR="002414EC" w:rsidRPr="00366735" w14:paraId="3D497359" w14:textId="77777777" w:rsidTr="00655D07">
        <w:trPr>
          <w:trHeight w:val="56"/>
          <w:jc w:val="center"/>
        </w:trPr>
        <w:tc>
          <w:tcPr>
            <w:tcW w:w="1696" w:type="dxa"/>
            <w:vMerge/>
            <w:tcBorders>
              <w:top w:val="single" w:sz="4" w:space="0" w:color="auto"/>
              <w:left w:val="single" w:sz="4" w:space="0" w:color="auto"/>
              <w:bottom w:val="single" w:sz="4" w:space="0" w:color="auto"/>
              <w:right w:val="single" w:sz="4" w:space="0" w:color="auto"/>
            </w:tcBorders>
          </w:tcPr>
          <w:p w14:paraId="4A89C8CC" w14:textId="77777777" w:rsidR="002414EC" w:rsidRPr="00366735" w:rsidRDefault="002414EC" w:rsidP="00655D07">
            <w:pPr>
              <w:pStyle w:val="Manuscriptbody"/>
              <w:spacing w:after="0" w:afterAutospacing="0" w:line="240" w:lineRule="auto"/>
              <w:rPr>
                <w:rFonts w:ascii="Arial" w:hAnsi="Arial" w:cs="Arial"/>
                <w:b/>
                <w:bCs/>
                <w:sz w:val="16"/>
                <w:szCs w:val="16"/>
                <w:lang w:val="en-US"/>
              </w:rPr>
            </w:pPr>
          </w:p>
        </w:tc>
        <w:tc>
          <w:tcPr>
            <w:tcW w:w="981" w:type="dxa"/>
            <w:tcBorders>
              <w:top w:val="single" w:sz="4" w:space="0" w:color="auto"/>
              <w:left w:val="single" w:sz="4" w:space="0" w:color="auto"/>
              <w:bottom w:val="single" w:sz="4" w:space="0" w:color="auto"/>
              <w:right w:val="single" w:sz="4" w:space="0" w:color="44546A" w:themeColor="text2"/>
            </w:tcBorders>
          </w:tcPr>
          <w:p w14:paraId="22E92436" w14:textId="77777777" w:rsidR="002414EC" w:rsidRPr="00366735" w:rsidRDefault="002414EC" w:rsidP="00655D07">
            <w:pPr>
              <w:pStyle w:val="Manuscriptbody"/>
              <w:numPr>
                <w:ilvl w:val="0"/>
                <w:numId w:val="6"/>
              </w:numPr>
              <w:spacing w:after="0" w:afterAutospacing="0" w:line="240" w:lineRule="auto"/>
              <w:rPr>
                <w:rFonts w:ascii="Arial" w:hAnsi="Arial" w:cs="Arial"/>
                <w:sz w:val="16"/>
                <w:szCs w:val="16"/>
                <w:lang w:val="en-US"/>
              </w:rPr>
            </w:pPr>
          </w:p>
        </w:tc>
        <w:tc>
          <w:tcPr>
            <w:tcW w:w="4523"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tcPr>
          <w:p w14:paraId="651EE6E2" w14:textId="77777777" w:rsidR="002414EC" w:rsidRPr="00366735" w:rsidRDefault="002414EC" w:rsidP="00655D07">
            <w:pPr>
              <w:pStyle w:val="Manuscriptbody"/>
              <w:spacing w:after="0" w:afterAutospacing="0" w:line="240" w:lineRule="auto"/>
              <w:rPr>
                <w:rFonts w:ascii="Arial" w:hAnsi="Arial" w:cs="Arial"/>
                <w:bCs/>
                <w:sz w:val="16"/>
                <w:szCs w:val="16"/>
                <w:lang w:val="en-US"/>
              </w:rPr>
            </w:pPr>
            <w:r w:rsidRPr="00366735">
              <w:rPr>
                <w:rFonts w:ascii="Arial" w:hAnsi="Arial" w:cs="Arial"/>
                <w:bCs/>
                <w:sz w:val="16"/>
                <w:szCs w:val="16"/>
                <w:lang w:val="en-US"/>
              </w:rPr>
              <w:t>MeSH DESCRIPTOR Patient Acceptance of Health Care</w:t>
            </w:r>
          </w:p>
        </w:tc>
        <w:tc>
          <w:tcPr>
            <w:tcW w:w="1178" w:type="dxa"/>
            <w:tcBorders>
              <w:top w:val="single" w:sz="4" w:space="0" w:color="auto"/>
              <w:left w:val="single" w:sz="4" w:space="0" w:color="44546A" w:themeColor="text2"/>
              <w:bottom w:val="single" w:sz="4" w:space="0" w:color="auto"/>
              <w:right w:val="single" w:sz="4" w:space="0" w:color="auto"/>
            </w:tcBorders>
          </w:tcPr>
          <w:p w14:paraId="6D8C5FF0" w14:textId="77777777" w:rsidR="002414EC" w:rsidRPr="00366735" w:rsidRDefault="002414EC" w:rsidP="00655D07">
            <w:pPr>
              <w:pStyle w:val="Manuscriptbody"/>
              <w:spacing w:after="0" w:afterAutospacing="0" w:line="240" w:lineRule="auto"/>
              <w:rPr>
                <w:rFonts w:ascii="Arial" w:hAnsi="Arial" w:cs="Arial"/>
                <w:bCs/>
                <w:sz w:val="16"/>
                <w:szCs w:val="16"/>
                <w:lang w:val="en-US"/>
              </w:rPr>
            </w:pPr>
            <w:r w:rsidRPr="00366735">
              <w:rPr>
                <w:rFonts w:ascii="Arial" w:hAnsi="Arial" w:cs="Arial"/>
                <w:sz w:val="16"/>
                <w:szCs w:val="16"/>
              </w:rPr>
              <w:t>242</w:t>
            </w:r>
          </w:p>
        </w:tc>
      </w:tr>
      <w:tr w:rsidR="002414EC" w:rsidRPr="00366735" w14:paraId="1552D99F" w14:textId="77777777" w:rsidTr="00655D07">
        <w:trPr>
          <w:trHeight w:val="102"/>
          <w:jc w:val="center"/>
        </w:trPr>
        <w:tc>
          <w:tcPr>
            <w:tcW w:w="1696" w:type="dxa"/>
            <w:vMerge/>
            <w:tcBorders>
              <w:top w:val="single" w:sz="4" w:space="0" w:color="auto"/>
              <w:left w:val="single" w:sz="4" w:space="0" w:color="auto"/>
              <w:bottom w:val="single" w:sz="4" w:space="0" w:color="auto"/>
              <w:right w:val="single" w:sz="4" w:space="0" w:color="auto"/>
            </w:tcBorders>
          </w:tcPr>
          <w:p w14:paraId="45DAEC3B" w14:textId="77777777" w:rsidR="002414EC" w:rsidRPr="00366735" w:rsidRDefault="002414EC" w:rsidP="00655D07">
            <w:pPr>
              <w:pStyle w:val="Manuscriptbody"/>
              <w:spacing w:after="0" w:afterAutospacing="0" w:line="240" w:lineRule="auto"/>
              <w:rPr>
                <w:rFonts w:ascii="Arial" w:hAnsi="Arial" w:cs="Arial"/>
                <w:b/>
                <w:bCs/>
                <w:sz w:val="16"/>
                <w:szCs w:val="16"/>
                <w:lang w:val="en-US"/>
              </w:rPr>
            </w:pPr>
          </w:p>
        </w:tc>
        <w:tc>
          <w:tcPr>
            <w:tcW w:w="981" w:type="dxa"/>
            <w:tcBorders>
              <w:top w:val="single" w:sz="4" w:space="0" w:color="auto"/>
              <w:left w:val="single" w:sz="4" w:space="0" w:color="auto"/>
              <w:bottom w:val="single" w:sz="4" w:space="0" w:color="auto"/>
              <w:right w:val="single" w:sz="4" w:space="0" w:color="44546A" w:themeColor="text2"/>
            </w:tcBorders>
          </w:tcPr>
          <w:p w14:paraId="7AA57789" w14:textId="77777777" w:rsidR="002414EC" w:rsidRPr="00366735" w:rsidRDefault="002414EC" w:rsidP="00655D07">
            <w:pPr>
              <w:pStyle w:val="Manuscriptbody"/>
              <w:numPr>
                <w:ilvl w:val="0"/>
                <w:numId w:val="6"/>
              </w:numPr>
              <w:spacing w:after="0" w:afterAutospacing="0" w:line="240" w:lineRule="auto"/>
              <w:rPr>
                <w:rFonts w:ascii="Arial" w:hAnsi="Arial" w:cs="Arial"/>
                <w:sz w:val="16"/>
                <w:szCs w:val="16"/>
                <w:lang w:val="en-US"/>
              </w:rPr>
            </w:pPr>
          </w:p>
        </w:tc>
        <w:tc>
          <w:tcPr>
            <w:tcW w:w="4523"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tcPr>
          <w:p w14:paraId="38E7B662" w14:textId="77777777" w:rsidR="002414EC" w:rsidRPr="00366735" w:rsidRDefault="002414EC" w:rsidP="00655D07">
            <w:pPr>
              <w:pStyle w:val="Manuscriptbody"/>
              <w:spacing w:after="0" w:afterAutospacing="0" w:line="240" w:lineRule="auto"/>
              <w:rPr>
                <w:rFonts w:ascii="Arial" w:hAnsi="Arial" w:cs="Arial"/>
                <w:bCs/>
                <w:sz w:val="16"/>
                <w:szCs w:val="16"/>
                <w:lang w:val="en-US"/>
              </w:rPr>
            </w:pPr>
            <w:r w:rsidRPr="00366735">
              <w:rPr>
                <w:rFonts w:ascii="Arial" w:hAnsi="Arial" w:cs="Arial"/>
                <w:bCs/>
                <w:sz w:val="16"/>
                <w:szCs w:val="16"/>
                <w:lang w:val="en-US"/>
              </w:rPr>
              <w:t>MeSH DESCRIPTOR Social Discrimination</w:t>
            </w:r>
          </w:p>
        </w:tc>
        <w:tc>
          <w:tcPr>
            <w:tcW w:w="1178" w:type="dxa"/>
            <w:tcBorders>
              <w:top w:val="single" w:sz="4" w:space="0" w:color="auto"/>
              <w:left w:val="single" w:sz="4" w:space="0" w:color="44546A" w:themeColor="text2"/>
              <w:bottom w:val="single" w:sz="4" w:space="0" w:color="auto"/>
              <w:right w:val="single" w:sz="4" w:space="0" w:color="auto"/>
            </w:tcBorders>
          </w:tcPr>
          <w:p w14:paraId="2C4CB1EF" w14:textId="77777777" w:rsidR="002414EC" w:rsidRPr="00366735" w:rsidRDefault="002414EC" w:rsidP="00655D07">
            <w:pPr>
              <w:pStyle w:val="Manuscriptbody"/>
              <w:spacing w:after="0" w:afterAutospacing="0" w:line="240" w:lineRule="auto"/>
              <w:rPr>
                <w:rFonts w:ascii="Arial" w:hAnsi="Arial" w:cs="Arial"/>
                <w:bCs/>
                <w:sz w:val="16"/>
                <w:szCs w:val="16"/>
                <w:lang w:val="en-US"/>
              </w:rPr>
            </w:pPr>
            <w:r w:rsidRPr="00366735">
              <w:rPr>
                <w:rFonts w:ascii="Arial" w:hAnsi="Arial" w:cs="Arial"/>
                <w:sz w:val="16"/>
                <w:szCs w:val="16"/>
              </w:rPr>
              <w:t>1</w:t>
            </w:r>
          </w:p>
        </w:tc>
      </w:tr>
      <w:tr w:rsidR="002414EC" w:rsidRPr="00366735" w14:paraId="206947E8" w14:textId="77777777" w:rsidTr="00655D07">
        <w:trPr>
          <w:trHeight w:val="189"/>
          <w:jc w:val="center"/>
        </w:trPr>
        <w:tc>
          <w:tcPr>
            <w:tcW w:w="1696" w:type="dxa"/>
            <w:vMerge/>
            <w:tcBorders>
              <w:top w:val="single" w:sz="4" w:space="0" w:color="auto"/>
              <w:left w:val="single" w:sz="4" w:space="0" w:color="auto"/>
              <w:bottom w:val="single" w:sz="4" w:space="0" w:color="auto"/>
              <w:right w:val="single" w:sz="4" w:space="0" w:color="auto"/>
            </w:tcBorders>
          </w:tcPr>
          <w:p w14:paraId="26735A4B" w14:textId="77777777" w:rsidR="002414EC" w:rsidRPr="00366735" w:rsidRDefault="002414EC" w:rsidP="00655D07">
            <w:pPr>
              <w:pStyle w:val="Manuscriptbody"/>
              <w:spacing w:after="0" w:afterAutospacing="0" w:line="240" w:lineRule="auto"/>
              <w:rPr>
                <w:rFonts w:ascii="Arial" w:hAnsi="Arial" w:cs="Arial"/>
                <w:b/>
                <w:bCs/>
                <w:sz w:val="16"/>
                <w:szCs w:val="16"/>
                <w:lang w:val="en-US"/>
              </w:rPr>
            </w:pPr>
          </w:p>
        </w:tc>
        <w:tc>
          <w:tcPr>
            <w:tcW w:w="981" w:type="dxa"/>
            <w:tcBorders>
              <w:top w:val="single" w:sz="4" w:space="0" w:color="auto"/>
              <w:left w:val="single" w:sz="4" w:space="0" w:color="auto"/>
              <w:bottom w:val="single" w:sz="4" w:space="0" w:color="auto"/>
              <w:right w:val="single" w:sz="4" w:space="0" w:color="44546A" w:themeColor="text2"/>
            </w:tcBorders>
          </w:tcPr>
          <w:p w14:paraId="325BA532" w14:textId="77777777" w:rsidR="002414EC" w:rsidRPr="00366735" w:rsidRDefault="002414EC" w:rsidP="00655D07">
            <w:pPr>
              <w:pStyle w:val="Manuscriptbody"/>
              <w:numPr>
                <w:ilvl w:val="0"/>
                <w:numId w:val="6"/>
              </w:numPr>
              <w:spacing w:after="0" w:afterAutospacing="0" w:line="240" w:lineRule="auto"/>
              <w:rPr>
                <w:rFonts w:ascii="Arial" w:hAnsi="Arial" w:cs="Arial"/>
                <w:sz w:val="16"/>
                <w:szCs w:val="16"/>
                <w:lang w:val="en-US"/>
              </w:rPr>
            </w:pPr>
          </w:p>
        </w:tc>
        <w:tc>
          <w:tcPr>
            <w:tcW w:w="4523"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tcPr>
          <w:p w14:paraId="00DD409E" w14:textId="77777777" w:rsidR="002414EC" w:rsidRPr="00366735" w:rsidRDefault="002414EC" w:rsidP="00655D07">
            <w:pPr>
              <w:pStyle w:val="Manuscriptbody"/>
              <w:spacing w:after="0" w:afterAutospacing="0" w:line="240" w:lineRule="auto"/>
              <w:rPr>
                <w:rFonts w:ascii="Arial" w:hAnsi="Arial" w:cs="Arial"/>
                <w:bCs/>
                <w:sz w:val="16"/>
                <w:szCs w:val="16"/>
                <w:lang w:val="en-US"/>
              </w:rPr>
            </w:pPr>
            <w:r w:rsidRPr="00366735">
              <w:rPr>
                <w:rFonts w:ascii="Arial" w:hAnsi="Arial" w:cs="Arial"/>
                <w:bCs/>
                <w:sz w:val="16"/>
                <w:szCs w:val="16"/>
                <w:lang w:val="en-US"/>
              </w:rPr>
              <w:t>MeSH DESCRIPTOR Self Efficacy</w:t>
            </w:r>
          </w:p>
        </w:tc>
        <w:tc>
          <w:tcPr>
            <w:tcW w:w="1178" w:type="dxa"/>
            <w:tcBorders>
              <w:top w:val="single" w:sz="4" w:space="0" w:color="auto"/>
              <w:left w:val="single" w:sz="4" w:space="0" w:color="44546A" w:themeColor="text2"/>
              <w:bottom w:val="single" w:sz="4" w:space="0" w:color="auto"/>
              <w:right w:val="single" w:sz="4" w:space="0" w:color="auto"/>
            </w:tcBorders>
          </w:tcPr>
          <w:p w14:paraId="43048B85" w14:textId="77777777" w:rsidR="002414EC" w:rsidRPr="00366735" w:rsidRDefault="002414EC" w:rsidP="00655D07">
            <w:pPr>
              <w:pStyle w:val="Manuscriptbody"/>
              <w:spacing w:after="0" w:afterAutospacing="0" w:line="240" w:lineRule="auto"/>
              <w:rPr>
                <w:rFonts w:ascii="Arial" w:hAnsi="Arial" w:cs="Arial"/>
                <w:bCs/>
                <w:sz w:val="16"/>
                <w:szCs w:val="16"/>
                <w:lang w:val="en-US"/>
              </w:rPr>
            </w:pPr>
            <w:r w:rsidRPr="00366735">
              <w:rPr>
                <w:rFonts w:ascii="Arial" w:hAnsi="Arial" w:cs="Arial"/>
                <w:sz w:val="16"/>
                <w:szCs w:val="16"/>
              </w:rPr>
              <w:t>61</w:t>
            </w:r>
          </w:p>
        </w:tc>
      </w:tr>
      <w:tr w:rsidR="002414EC" w:rsidRPr="00366735" w14:paraId="01D601DC" w14:textId="77777777" w:rsidTr="00655D07">
        <w:trPr>
          <w:trHeight w:val="56"/>
          <w:jc w:val="center"/>
        </w:trPr>
        <w:tc>
          <w:tcPr>
            <w:tcW w:w="1696" w:type="dxa"/>
            <w:vMerge/>
            <w:tcBorders>
              <w:top w:val="single" w:sz="4" w:space="0" w:color="auto"/>
              <w:left w:val="single" w:sz="4" w:space="0" w:color="auto"/>
              <w:bottom w:val="single" w:sz="4" w:space="0" w:color="auto"/>
              <w:right w:val="single" w:sz="4" w:space="0" w:color="auto"/>
            </w:tcBorders>
          </w:tcPr>
          <w:p w14:paraId="01F86561" w14:textId="77777777" w:rsidR="002414EC" w:rsidRPr="00366735" w:rsidRDefault="002414EC" w:rsidP="00655D07">
            <w:pPr>
              <w:pStyle w:val="Manuscriptbody"/>
              <w:spacing w:after="0" w:afterAutospacing="0" w:line="240" w:lineRule="auto"/>
              <w:rPr>
                <w:rFonts w:ascii="Arial" w:hAnsi="Arial" w:cs="Arial"/>
                <w:b/>
                <w:bCs/>
                <w:sz w:val="16"/>
                <w:szCs w:val="16"/>
                <w:lang w:val="en-US"/>
              </w:rPr>
            </w:pPr>
          </w:p>
        </w:tc>
        <w:tc>
          <w:tcPr>
            <w:tcW w:w="981" w:type="dxa"/>
            <w:tcBorders>
              <w:top w:val="single" w:sz="4" w:space="0" w:color="auto"/>
              <w:left w:val="single" w:sz="4" w:space="0" w:color="auto"/>
              <w:bottom w:val="single" w:sz="4" w:space="0" w:color="auto"/>
              <w:right w:val="single" w:sz="4" w:space="0" w:color="44546A" w:themeColor="text2"/>
            </w:tcBorders>
          </w:tcPr>
          <w:p w14:paraId="3155E267" w14:textId="77777777" w:rsidR="002414EC" w:rsidRPr="00366735" w:rsidRDefault="002414EC" w:rsidP="00655D07">
            <w:pPr>
              <w:pStyle w:val="Manuscriptbody"/>
              <w:numPr>
                <w:ilvl w:val="0"/>
                <w:numId w:val="6"/>
              </w:numPr>
              <w:spacing w:after="0" w:afterAutospacing="0" w:line="240" w:lineRule="auto"/>
              <w:rPr>
                <w:rFonts w:ascii="Arial" w:hAnsi="Arial" w:cs="Arial"/>
                <w:sz w:val="16"/>
                <w:szCs w:val="16"/>
                <w:lang w:val="en-US"/>
              </w:rPr>
            </w:pPr>
          </w:p>
        </w:tc>
        <w:tc>
          <w:tcPr>
            <w:tcW w:w="4523" w:type="dxa"/>
            <w:tcBorders>
              <w:top w:val="single" w:sz="4" w:space="0" w:color="44546A" w:themeColor="text2"/>
              <w:left w:val="single" w:sz="4" w:space="0" w:color="44546A" w:themeColor="text2"/>
              <w:bottom w:val="single" w:sz="4" w:space="0" w:color="44546A" w:themeColor="text2"/>
              <w:right w:val="single" w:sz="4" w:space="0" w:color="auto"/>
            </w:tcBorders>
            <w:shd w:val="clear" w:color="auto" w:fill="auto"/>
          </w:tcPr>
          <w:p w14:paraId="46DB4AAF" w14:textId="77777777" w:rsidR="002414EC" w:rsidRPr="00366735" w:rsidRDefault="002414EC" w:rsidP="00655D07">
            <w:pPr>
              <w:pStyle w:val="Manuscriptbody"/>
              <w:spacing w:after="0" w:afterAutospacing="0" w:line="240" w:lineRule="auto"/>
              <w:rPr>
                <w:rFonts w:ascii="Arial" w:hAnsi="Arial" w:cs="Arial"/>
                <w:bCs/>
                <w:sz w:val="16"/>
                <w:szCs w:val="16"/>
                <w:lang w:val="en-US"/>
              </w:rPr>
            </w:pPr>
            <w:r w:rsidRPr="00366735">
              <w:rPr>
                <w:rFonts w:ascii="Arial" w:hAnsi="Arial" w:cs="Arial"/>
                <w:bCs/>
                <w:sz w:val="16"/>
                <w:szCs w:val="16"/>
                <w:lang w:val="en-US"/>
              </w:rPr>
              <w:t>MeSH DESCRIPTOR Social Perception</w:t>
            </w:r>
          </w:p>
        </w:tc>
        <w:tc>
          <w:tcPr>
            <w:tcW w:w="1178" w:type="dxa"/>
            <w:tcBorders>
              <w:top w:val="single" w:sz="4" w:space="0" w:color="auto"/>
              <w:left w:val="single" w:sz="4" w:space="0" w:color="auto"/>
              <w:bottom w:val="single" w:sz="4" w:space="0" w:color="auto"/>
              <w:right w:val="single" w:sz="4" w:space="0" w:color="auto"/>
            </w:tcBorders>
          </w:tcPr>
          <w:p w14:paraId="65CCEE11" w14:textId="77777777" w:rsidR="002414EC" w:rsidRPr="00366735" w:rsidRDefault="002414EC" w:rsidP="00655D07">
            <w:pPr>
              <w:pStyle w:val="Manuscriptbody"/>
              <w:spacing w:after="0" w:afterAutospacing="0" w:line="240" w:lineRule="auto"/>
              <w:rPr>
                <w:rFonts w:ascii="Arial" w:hAnsi="Arial" w:cs="Arial"/>
                <w:bCs/>
                <w:sz w:val="16"/>
                <w:szCs w:val="16"/>
                <w:lang w:val="en-US"/>
              </w:rPr>
            </w:pPr>
            <w:r w:rsidRPr="00366735">
              <w:rPr>
                <w:rFonts w:ascii="Arial" w:hAnsi="Arial" w:cs="Arial"/>
                <w:sz w:val="16"/>
                <w:szCs w:val="16"/>
              </w:rPr>
              <w:t>11</w:t>
            </w:r>
          </w:p>
        </w:tc>
      </w:tr>
      <w:tr w:rsidR="002414EC" w:rsidRPr="00366735" w14:paraId="2F0A6B86" w14:textId="77777777" w:rsidTr="00655D07">
        <w:trPr>
          <w:trHeight w:val="220"/>
          <w:jc w:val="center"/>
        </w:trPr>
        <w:tc>
          <w:tcPr>
            <w:tcW w:w="1696" w:type="dxa"/>
            <w:vMerge/>
            <w:tcBorders>
              <w:top w:val="single" w:sz="4" w:space="0" w:color="auto"/>
              <w:left w:val="single" w:sz="4" w:space="0" w:color="auto"/>
              <w:bottom w:val="single" w:sz="4" w:space="0" w:color="auto"/>
              <w:right w:val="single" w:sz="4" w:space="0" w:color="auto"/>
            </w:tcBorders>
          </w:tcPr>
          <w:p w14:paraId="0A11F5D2" w14:textId="77777777" w:rsidR="002414EC" w:rsidRPr="00366735" w:rsidRDefault="002414EC" w:rsidP="00655D07">
            <w:pPr>
              <w:pStyle w:val="Manuscriptbody"/>
              <w:spacing w:after="0" w:afterAutospacing="0" w:line="240" w:lineRule="auto"/>
              <w:rPr>
                <w:rFonts w:ascii="Arial" w:hAnsi="Arial" w:cs="Arial"/>
                <w:b/>
                <w:bCs/>
                <w:sz w:val="16"/>
                <w:szCs w:val="16"/>
                <w:lang w:val="en-US"/>
              </w:rPr>
            </w:pPr>
          </w:p>
        </w:tc>
        <w:tc>
          <w:tcPr>
            <w:tcW w:w="981" w:type="dxa"/>
            <w:tcBorders>
              <w:top w:val="single" w:sz="4" w:space="0" w:color="auto"/>
              <w:left w:val="single" w:sz="4" w:space="0" w:color="auto"/>
              <w:bottom w:val="single" w:sz="4" w:space="0" w:color="auto"/>
              <w:right w:val="single" w:sz="4" w:space="0" w:color="44546A" w:themeColor="text2"/>
            </w:tcBorders>
          </w:tcPr>
          <w:p w14:paraId="6E1022CD" w14:textId="77777777" w:rsidR="002414EC" w:rsidRPr="00366735" w:rsidRDefault="002414EC" w:rsidP="00655D07">
            <w:pPr>
              <w:pStyle w:val="Manuscriptbody"/>
              <w:numPr>
                <w:ilvl w:val="0"/>
                <w:numId w:val="6"/>
              </w:numPr>
              <w:spacing w:after="0" w:afterAutospacing="0" w:line="240" w:lineRule="auto"/>
              <w:rPr>
                <w:rFonts w:ascii="Arial" w:hAnsi="Arial" w:cs="Arial"/>
                <w:sz w:val="16"/>
                <w:szCs w:val="16"/>
                <w:lang w:val="en-US"/>
              </w:rPr>
            </w:pPr>
          </w:p>
        </w:tc>
        <w:tc>
          <w:tcPr>
            <w:tcW w:w="4523"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tcPr>
          <w:p w14:paraId="7C13F511" w14:textId="77777777" w:rsidR="002414EC" w:rsidRPr="00366735" w:rsidRDefault="002414EC" w:rsidP="00655D07">
            <w:pPr>
              <w:pStyle w:val="Manuscriptbody"/>
              <w:spacing w:after="0" w:afterAutospacing="0" w:line="240" w:lineRule="auto"/>
              <w:rPr>
                <w:rFonts w:ascii="Arial" w:hAnsi="Arial" w:cs="Arial"/>
                <w:bCs/>
                <w:sz w:val="16"/>
                <w:szCs w:val="16"/>
                <w:lang w:val="en-US"/>
              </w:rPr>
            </w:pPr>
            <w:r w:rsidRPr="00366735">
              <w:rPr>
                <w:rFonts w:ascii="Arial" w:hAnsi="Arial" w:cs="Arial"/>
                <w:bCs/>
                <w:sz w:val="16"/>
                <w:szCs w:val="16"/>
                <w:lang w:val="en-US"/>
              </w:rPr>
              <w:t>MeSH DESCRIPTOR Attitude</w:t>
            </w:r>
          </w:p>
        </w:tc>
        <w:tc>
          <w:tcPr>
            <w:tcW w:w="1178" w:type="dxa"/>
            <w:tcBorders>
              <w:top w:val="single" w:sz="4" w:space="0" w:color="auto"/>
              <w:left w:val="single" w:sz="4" w:space="0" w:color="44546A" w:themeColor="text2"/>
              <w:bottom w:val="single" w:sz="4" w:space="0" w:color="auto"/>
              <w:right w:val="single" w:sz="4" w:space="0" w:color="auto"/>
            </w:tcBorders>
          </w:tcPr>
          <w:p w14:paraId="24AD7FBE" w14:textId="77777777" w:rsidR="002414EC" w:rsidRPr="00366735" w:rsidRDefault="002414EC" w:rsidP="00655D07">
            <w:pPr>
              <w:pStyle w:val="Manuscriptbody"/>
              <w:spacing w:after="0" w:afterAutospacing="0" w:line="240" w:lineRule="auto"/>
              <w:rPr>
                <w:rFonts w:ascii="Arial" w:hAnsi="Arial" w:cs="Arial"/>
                <w:bCs/>
                <w:sz w:val="16"/>
                <w:szCs w:val="16"/>
                <w:lang w:val="en-US"/>
              </w:rPr>
            </w:pPr>
            <w:r w:rsidRPr="00366735">
              <w:rPr>
                <w:rFonts w:ascii="Arial" w:hAnsi="Arial" w:cs="Arial"/>
                <w:sz w:val="16"/>
                <w:szCs w:val="16"/>
              </w:rPr>
              <w:t>16</w:t>
            </w:r>
          </w:p>
        </w:tc>
      </w:tr>
      <w:tr w:rsidR="002414EC" w:rsidRPr="00366735" w14:paraId="4AAF4D83" w14:textId="77777777" w:rsidTr="00655D07">
        <w:trPr>
          <w:trHeight w:val="556"/>
          <w:jc w:val="center"/>
        </w:trPr>
        <w:tc>
          <w:tcPr>
            <w:tcW w:w="1696" w:type="dxa"/>
            <w:vMerge/>
            <w:tcBorders>
              <w:top w:val="single" w:sz="4" w:space="0" w:color="auto"/>
              <w:left w:val="single" w:sz="4" w:space="0" w:color="auto"/>
              <w:bottom w:val="single" w:sz="4" w:space="0" w:color="auto"/>
              <w:right w:val="single" w:sz="4" w:space="0" w:color="auto"/>
            </w:tcBorders>
            <w:hideMark/>
          </w:tcPr>
          <w:p w14:paraId="3DCBC2CE" w14:textId="77777777" w:rsidR="002414EC" w:rsidRPr="00366735" w:rsidRDefault="002414EC" w:rsidP="00655D07">
            <w:pPr>
              <w:pStyle w:val="Manuscriptbody"/>
              <w:spacing w:after="0" w:afterAutospacing="0" w:line="240" w:lineRule="auto"/>
              <w:rPr>
                <w:rFonts w:ascii="Arial" w:hAnsi="Arial" w:cs="Arial"/>
                <w:sz w:val="16"/>
                <w:szCs w:val="16"/>
                <w:lang w:val="en-US"/>
              </w:rPr>
            </w:pPr>
          </w:p>
        </w:tc>
        <w:tc>
          <w:tcPr>
            <w:tcW w:w="981" w:type="dxa"/>
            <w:tcBorders>
              <w:top w:val="single" w:sz="4" w:space="0" w:color="auto"/>
              <w:left w:val="single" w:sz="4" w:space="0" w:color="auto"/>
              <w:bottom w:val="single" w:sz="4" w:space="0" w:color="auto"/>
              <w:right w:val="single" w:sz="4" w:space="0" w:color="44546A" w:themeColor="text2"/>
            </w:tcBorders>
          </w:tcPr>
          <w:p w14:paraId="4CFD2B7B" w14:textId="77777777" w:rsidR="002414EC" w:rsidRPr="00366735" w:rsidRDefault="002414EC" w:rsidP="00655D07">
            <w:pPr>
              <w:pStyle w:val="Manuscriptbody"/>
              <w:numPr>
                <w:ilvl w:val="0"/>
                <w:numId w:val="6"/>
              </w:numPr>
              <w:spacing w:after="0" w:afterAutospacing="0" w:line="240" w:lineRule="auto"/>
              <w:rPr>
                <w:rFonts w:ascii="Arial" w:hAnsi="Arial" w:cs="Arial"/>
                <w:sz w:val="16"/>
                <w:szCs w:val="16"/>
                <w:lang w:val="en-US"/>
              </w:rPr>
            </w:pPr>
          </w:p>
        </w:tc>
        <w:tc>
          <w:tcPr>
            <w:tcW w:w="4523"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hideMark/>
          </w:tcPr>
          <w:p w14:paraId="2779F4F0" w14:textId="77777777" w:rsidR="002414EC" w:rsidRPr="00366735" w:rsidRDefault="002414EC" w:rsidP="00655D07">
            <w:pPr>
              <w:pStyle w:val="Manuscriptbody"/>
              <w:spacing w:after="0" w:afterAutospacing="0" w:line="240" w:lineRule="auto"/>
              <w:rPr>
                <w:rFonts w:ascii="Arial" w:hAnsi="Arial" w:cs="Arial"/>
                <w:bCs/>
                <w:sz w:val="16"/>
                <w:szCs w:val="16"/>
                <w:lang w:val="en-US"/>
              </w:rPr>
            </w:pPr>
            <w:r w:rsidRPr="00366735">
              <w:rPr>
                <w:rFonts w:ascii="Arial" w:hAnsi="Arial" w:cs="Arial"/>
                <w:bCs/>
                <w:sz w:val="16"/>
                <w:szCs w:val="16"/>
                <w:lang w:val="en-US"/>
              </w:rPr>
              <w:t xml:space="preserve">(stigma* or shame* or </w:t>
            </w:r>
            <w:proofErr w:type="spellStart"/>
            <w:r w:rsidRPr="00366735">
              <w:rPr>
                <w:rFonts w:ascii="Arial" w:hAnsi="Arial" w:cs="Arial"/>
                <w:bCs/>
                <w:sz w:val="16"/>
                <w:szCs w:val="16"/>
                <w:lang w:val="en-US"/>
              </w:rPr>
              <w:t>embarras</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prejudic</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stereotyp</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discriminat</w:t>
            </w:r>
            <w:proofErr w:type="spellEnd"/>
            <w:r w:rsidRPr="00366735">
              <w:rPr>
                <w:rFonts w:ascii="Arial" w:hAnsi="Arial" w:cs="Arial"/>
                <w:bCs/>
                <w:sz w:val="16"/>
                <w:szCs w:val="16"/>
                <w:lang w:val="en-US"/>
              </w:rPr>
              <w:t>* or self-efficacy or self-esteem or self-concept or self-image or attitude*)</w:t>
            </w:r>
          </w:p>
        </w:tc>
        <w:tc>
          <w:tcPr>
            <w:tcW w:w="1178" w:type="dxa"/>
            <w:tcBorders>
              <w:top w:val="single" w:sz="4" w:space="0" w:color="auto"/>
              <w:left w:val="single" w:sz="4" w:space="0" w:color="44546A" w:themeColor="text2"/>
              <w:bottom w:val="single" w:sz="4" w:space="0" w:color="auto"/>
              <w:right w:val="single" w:sz="4" w:space="0" w:color="auto"/>
            </w:tcBorders>
          </w:tcPr>
          <w:p w14:paraId="0CB65A35" w14:textId="77777777" w:rsidR="002414EC" w:rsidRPr="00366735" w:rsidRDefault="002414EC" w:rsidP="00655D07">
            <w:pPr>
              <w:pStyle w:val="Manuscriptbody"/>
              <w:spacing w:after="0" w:afterAutospacing="0" w:line="240" w:lineRule="auto"/>
              <w:rPr>
                <w:rFonts w:ascii="Arial" w:hAnsi="Arial" w:cs="Arial"/>
                <w:bCs/>
                <w:sz w:val="16"/>
                <w:szCs w:val="16"/>
                <w:lang w:val="en-US"/>
              </w:rPr>
            </w:pPr>
            <w:r w:rsidRPr="00366735">
              <w:rPr>
                <w:rFonts w:ascii="Arial" w:hAnsi="Arial" w:cs="Arial"/>
                <w:sz w:val="16"/>
                <w:szCs w:val="16"/>
              </w:rPr>
              <w:t>1,756</w:t>
            </w:r>
          </w:p>
        </w:tc>
      </w:tr>
      <w:tr w:rsidR="002414EC" w:rsidRPr="00366735" w14:paraId="6A586EA2" w14:textId="77777777" w:rsidTr="00655D07">
        <w:trPr>
          <w:trHeight w:val="556"/>
          <w:jc w:val="center"/>
        </w:trPr>
        <w:tc>
          <w:tcPr>
            <w:tcW w:w="1696" w:type="dxa"/>
            <w:vMerge/>
            <w:tcBorders>
              <w:top w:val="single" w:sz="4" w:space="0" w:color="auto"/>
              <w:left w:val="single" w:sz="4" w:space="0" w:color="auto"/>
              <w:bottom w:val="single" w:sz="4" w:space="0" w:color="auto"/>
              <w:right w:val="single" w:sz="4" w:space="0" w:color="auto"/>
            </w:tcBorders>
          </w:tcPr>
          <w:p w14:paraId="423D8583" w14:textId="77777777" w:rsidR="002414EC" w:rsidRPr="00366735" w:rsidRDefault="002414EC" w:rsidP="00655D07">
            <w:pPr>
              <w:pStyle w:val="Manuscriptbody"/>
              <w:spacing w:after="0" w:afterAutospacing="0" w:line="240" w:lineRule="auto"/>
              <w:rPr>
                <w:rFonts w:ascii="Arial" w:hAnsi="Arial" w:cs="Arial"/>
                <w:sz w:val="16"/>
                <w:szCs w:val="16"/>
                <w:lang w:val="en-US"/>
              </w:rPr>
            </w:pPr>
          </w:p>
        </w:tc>
        <w:tc>
          <w:tcPr>
            <w:tcW w:w="981" w:type="dxa"/>
            <w:tcBorders>
              <w:top w:val="single" w:sz="4" w:space="0" w:color="auto"/>
              <w:left w:val="single" w:sz="4" w:space="0" w:color="auto"/>
              <w:bottom w:val="single" w:sz="4" w:space="0" w:color="auto"/>
              <w:right w:val="single" w:sz="4" w:space="0" w:color="44546A" w:themeColor="text2"/>
            </w:tcBorders>
          </w:tcPr>
          <w:p w14:paraId="4D37D425" w14:textId="77777777" w:rsidR="002414EC" w:rsidRPr="00366735" w:rsidRDefault="002414EC" w:rsidP="00655D07">
            <w:pPr>
              <w:pStyle w:val="Manuscriptbody"/>
              <w:numPr>
                <w:ilvl w:val="0"/>
                <w:numId w:val="6"/>
              </w:numPr>
              <w:spacing w:after="0" w:afterAutospacing="0" w:line="240" w:lineRule="auto"/>
              <w:rPr>
                <w:rFonts w:ascii="Arial" w:hAnsi="Arial" w:cs="Arial"/>
                <w:sz w:val="16"/>
                <w:szCs w:val="16"/>
                <w:lang w:val="en-US"/>
              </w:rPr>
            </w:pPr>
          </w:p>
        </w:tc>
        <w:tc>
          <w:tcPr>
            <w:tcW w:w="4523"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tcPr>
          <w:p w14:paraId="71D27C4F" w14:textId="77777777" w:rsidR="002414EC" w:rsidRPr="00366735" w:rsidRDefault="002414EC" w:rsidP="00655D07">
            <w:pPr>
              <w:pStyle w:val="Manuscriptbody"/>
              <w:spacing w:after="0" w:afterAutospacing="0" w:line="240" w:lineRule="auto"/>
              <w:rPr>
                <w:rFonts w:ascii="Arial" w:hAnsi="Arial" w:cs="Arial"/>
                <w:bCs/>
                <w:sz w:val="16"/>
                <w:szCs w:val="16"/>
                <w:lang w:val="en-US"/>
              </w:rPr>
            </w:pPr>
            <w:r w:rsidRPr="00366735">
              <w:rPr>
                <w:rFonts w:ascii="Arial" w:hAnsi="Arial" w:cs="Arial"/>
                <w:bCs/>
                <w:sz w:val="16"/>
                <w:szCs w:val="16"/>
                <w:lang w:val="en-US"/>
              </w:rPr>
              <w:t>(belief* or view* or experience* or perspective* or barrier*) NEAR5 (</w:t>
            </w:r>
            <w:proofErr w:type="spellStart"/>
            <w:r w:rsidRPr="00366735">
              <w:rPr>
                <w:rFonts w:ascii="Arial" w:hAnsi="Arial" w:cs="Arial"/>
                <w:bCs/>
                <w:sz w:val="16"/>
                <w:szCs w:val="16"/>
                <w:lang w:val="en-US"/>
              </w:rPr>
              <w:t>antipsycho</w:t>
            </w:r>
            <w:proofErr w:type="spellEnd"/>
            <w:r w:rsidRPr="00366735">
              <w:rPr>
                <w:rFonts w:ascii="Arial" w:hAnsi="Arial" w:cs="Arial"/>
                <w:bCs/>
                <w:sz w:val="16"/>
                <w:szCs w:val="16"/>
                <w:lang w:val="en-US"/>
              </w:rPr>
              <w:t>* or anti-psycho* or neuroleptic* or treatment* or medication*)</w:t>
            </w:r>
          </w:p>
        </w:tc>
        <w:tc>
          <w:tcPr>
            <w:tcW w:w="1178" w:type="dxa"/>
            <w:tcBorders>
              <w:top w:val="single" w:sz="4" w:space="0" w:color="auto"/>
              <w:left w:val="single" w:sz="4" w:space="0" w:color="44546A" w:themeColor="text2"/>
              <w:bottom w:val="single" w:sz="4" w:space="0" w:color="auto"/>
              <w:right w:val="single" w:sz="4" w:space="0" w:color="auto"/>
            </w:tcBorders>
          </w:tcPr>
          <w:p w14:paraId="32F7DFFB" w14:textId="77777777" w:rsidR="002414EC" w:rsidRPr="00366735" w:rsidRDefault="002414EC" w:rsidP="00655D07">
            <w:pPr>
              <w:pStyle w:val="Manuscriptbody"/>
              <w:spacing w:after="0" w:afterAutospacing="0" w:line="240" w:lineRule="auto"/>
              <w:rPr>
                <w:rFonts w:ascii="Arial" w:hAnsi="Arial" w:cs="Arial"/>
                <w:bCs/>
                <w:sz w:val="16"/>
                <w:szCs w:val="16"/>
                <w:lang w:val="en-US"/>
              </w:rPr>
            </w:pPr>
            <w:r w:rsidRPr="00366735">
              <w:rPr>
                <w:rFonts w:ascii="Arial" w:hAnsi="Arial" w:cs="Arial"/>
                <w:sz w:val="16"/>
                <w:szCs w:val="16"/>
              </w:rPr>
              <w:t>321</w:t>
            </w:r>
          </w:p>
        </w:tc>
      </w:tr>
      <w:tr w:rsidR="002414EC" w:rsidRPr="00366735" w14:paraId="443D9ADB" w14:textId="77777777" w:rsidTr="00655D07">
        <w:trPr>
          <w:trHeight w:val="556"/>
          <w:jc w:val="center"/>
        </w:trPr>
        <w:tc>
          <w:tcPr>
            <w:tcW w:w="1696" w:type="dxa"/>
            <w:vMerge/>
            <w:tcBorders>
              <w:top w:val="single" w:sz="4" w:space="0" w:color="auto"/>
              <w:left w:val="single" w:sz="4" w:space="0" w:color="auto"/>
              <w:bottom w:val="single" w:sz="4" w:space="0" w:color="auto"/>
              <w:right w:val="single" w:sz="4" w:space="0" w:color="auto"/>
            </w:tcBorders>
          </w:tcPr>
          <w:p w14:paraId="5D991D82" w14:textId="77777777" w:rsidR="002414EC" w:rsidRPr="00366735" w:rsidRDefault="002414EC" w:rsidP="00655D07">
            <w:pPr>
              <w:pStyle w:val="Manuscriptbody"/>
              <w:spacing w:after="0" w:afterAutospacing="0" w:line="240" w:lineRule="auto"/>
              <w:rPr>
                <w:rFonts w:ascii="Arial" w:hAnsi="Arial" w:cs="Arial"/>
                <w:sz w:val="16"/>
                <w:szCs w:val="16"/>
                <w:lang w:val="en-US"/>
              </w:rPr>
            </w:pPr>
          </w:p>
        </w:tc>
        <w:tc>
          <w:tcPr>
            <w:tcW w:w="981" w:type="dxa"/>
            <w:tcBorders>
              <w:top w:val="single" w:sz="4" w:space="0" w:color="auto"/>
              <w:left w:val="single" w:sz="4" w:space="0" w:color="auto"/>
              <w:bottom w:val="single" w:sz="4" w:space="0" w:color="auto"/>
              <w:right w:val="single" w:sz="4" w:space="0" w:color="44546A" w:themeColor="text2"/>
            </w:tcBorders>
          </w:tcPr>
          <w:p w14:paraId="560DEA34" w14:textId="77777777" w:rsidR="002414EC" w:rsidRPr="00366735" w:rsidRDefault="002414EC" w:rsidP="00655D07">
            <w:pPr>
              <w:pStyle w:val="Manuscriptbody"/>
              <w:numPr>
                <w:ilvl w:val="0"/>
                <w:numId w:val="6"/>
              </w:numPr>
              <w:spacing w:after="0" w:afterAutospacing="0" w:line="240" w:lineRule="auto"/>
              <w:rPr>
                <w:rFonts w:ascii="Arial" w:hAnsi="Arial" w:cs="Arial"/>
                <w:sz w:val="16"/>
                <w:szCs w:val="16"/>
                <w:lang w:val="en-US"/>
              </w:rPr>
            </w:pPr>
          </w:p>
        </w:tc>
        <w:tc>
          <w:tcPr>
            <w:tcW w:w="4523"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tcPr>
          <w:p w14:paraId="6EDEAEE5" w14:textId="77777777" w:rsidR="002414EC" w:rsidRPr="00366735" w:rsidRDefault="002414EC" w:rsidP="00655D07">
            <w:pPr>
              <w:pStyle w:val="Manuscriptbody"/>
              <w:spacing w:after="0" w:afterAutospacing="0" w:line="240" w:lineRule="auto"/>
              <w:rPr>
                <w:rFonts w:ascii="Arial" w:hAnsi="Arial" w:cs="Arial"/>
                <w:bCs/>
                <w:sz w:val="16"/>
                <w:szCs w:val="16"/>
                <w:lang w:val="en-US"/>
              </w:rPr>
            </w:pPr>
            <w:r w:rsidRPr="00366735">
              <w:rPr>
                <w:rFonts w:ascii="Arial" w:hAnsi="Arial" w:cs="Arial"/>
                <w:bCs/>
                <w:sz w:val="16"/>
                <w:szCs w:val="16"/>
                <w:lang w:val="en-US"/>
              </w:rPr>
              <w:t>(</w:t>
            </w:r>
            <w:proofErr w:type="spellStart"/>
            <w:r w:rsidRPr="00366735">
              <w:rPr>
                <w:rFonts w:ascii="Arial" w:hAnsi="Arial" w:cs="Arial"/>
                <w:bCs/>
                <w:sz w:val="16"/>
                <w:szCs w:val="16"/>
                <w:lang w:val="en-US"/>
              </w:rPr>
              <w:t>antipsycho</w:t>
            </w:r>
            <w:proofErr w:type="spellEnd"/>
            <w:r w:rsidRPr="00366735">
              <w:rPr>
                <w:rFonts w:ascii="Arial" w:hAnsi="Arial" w:cs="Arial"/>
                <w:bCs/>
                <w:sz w:val="16"/>
                <w:szCs w:val="16"/>
                <w:lang w:val="en-US"/>
              </w:rPr>
              <w:t>* or anti-psycho* or neuroleptic* or treatment* or medication*) NEAR5 (belief* or view* or experience* or perspective* or barrier*)</w:t>
            </w:r>
          </w:p>
        </w:tc>
        <w:tc>
          <w:tcPr>
            <w:tcW w:w="1178" w:type="dxa"/>
            <w:tcBorders>
              <w:top w:val="single" w:sz="4" w:space="0" w:color="auto"/>
              <w:left w:val="single" w:sz="4" w:space="0" w:color="44546A" w:themeColor="text2"/>
              <w:bottom w:val="single" w:sz="4" w:space="0" w:color="auto"/>
              <w:right w:val="single" w:sz="4" w:space="0" w:color="auto"/>
            </w:tcBorders>
          </w:tcPr>
          <w:p w14:paraId="6FE87782" w14:textId="77777777" w:rsidR="002414EC" w:rsidRPr="00366735" w:rsidRDefault="002414EC" w:rsidP="00655D07">
            <w:pPr>
              <w:pStyle w:val="Manuscriptbody"/>
              <w:spacing w:after="0" w:afterAutospacing="0" w:line="240" w:lineRule="auto"/>
              <w:rPr>
                <w:rFonts w:ascii="Arial" w:hAnsi="Arial" w:cs="Arial"/>
                <w:bCs/>
                <w:sz w:val="16"/>
                <w:szCs w:val="16"/>
                <w:lang w:val="en-US"/>
              </w:rPr>
            </w:pPr>
            <w:r w:rsidRPr="00366735">
              <w:rPr>
                <w:rFonts w:ascii="Arial" w:hAnsi="Arial" w:cs="Arial"/>
                <w:sz w:val="16"/>
                <w:szCs w:val="16"/>
              </w:rPr>
              <w:t>428</w:t>
            </w:r>
          </w:p>
        </w:tc>
      </w:tr>
      <w:tr w:rsidR="002414EC" w:rsidRPr="00366735" w14:paraId="3CDB4AA4" w14:textId="77777777" w:rsidTr="00655D07">
        <w:trPr>
          <w:trHeight w:val="300"/>
          <w:jc w:val="center"/>
        </w:trPr>
        <w:tc>
          <w:tcPr>
            <w:tcW w:w="1696" w:type="dxa"/>
            <w:vMerge/>
            <w:tcBorders>
              <w:top w:val="single" w:sz="4" w:space="0" w:color="auto"/>
              <w:left w:val="single" w:sz="4" w:space="0" w:color="auto"/>
              <w:bottom w:val="single" w:sz="4" w:space="0" w:color="auto"/>
              <w:right w:val="single" w:sz="4" w:space="0" w:color="auto"/>
            </w:tcBorders>
            <w:hideMark/>
          </w:tcPr>
          <w:p w14:paraId="0A6A9B4E" w14:textId="77777777" w:rsidR="002414EC" w:rsidRPr="00366735" w:rsidRDefault="002414EC" w:rsidP="00655D07">
            <w:pPr>
              <w:pStyle w:val="Manuscriptbody"/>
              <w:spacing w:after="0" w:afterAutospacing="0" w:line="240" w:lineRule="auto"/>
              <w:rPr>
                <w:rFonts w:ascii="Arial" w:hAnsi="Arial" w:cs="Arial"/>
                <w:sz w:val="16"/>
                <w:szCs w:val="16"/>
                <w:lang w:val="en-US"/>
              </w:rPr>
            </w:pPr>
          </w:p>
        </w:tc>
        <w:tc>
          <w:tcPr>
            <w:tcW w:w="981" w:type="dxa"/>
            <w:tcBorders>
              <w:top w:val="single" w:sz="4" w:space="0" w:color="auto"/>
              <w:left w:val="single" w:sz="4" w:space="0" w:color="auto"/>
              <w:bottom w:val="single" w:sz="4" w:space="0" w:color="auto"/>
              <w:right w:val="single" w:sz="4" w:space="0" w:color="44546A" w:themeColor="text2"/>
            </w:tcBorders>
          </w:tcPr>
          <w:p w14:paraId="36D4A759" w14:textId="77777777" w:rsidR="002414EC" w:rsidRPr="00366735" w:rsidRDefault="002414EC" w:rsidP="00655D07">
            <w:pPr>
              <w:pStyle w:val="Manuscriptbody"/>
              <w:numPr>
                <w:ilvl w:val="0"/>
                <w:numId w:val="6"/>
              </w:numPr>
              <w:spacing w:after="0" w:afterAutospacing="0" w:line="240" w:lineRule="auto"/>
              <w:rPr>
                <w:rFonts w:ascii="Arial" w:hAnsi="Arial" w:cs="Arial"/>
                <w:sz w:val="16"/>
                <w:szCs w:val="16"/>
                <w:lang w:val="en-US"/>
              </w:rPr>
            </w:pPr>
          </w:p>
        </w:tc>
        <w:tc>
          <w:tcPr>
            <w:tcW w:w="4523"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hideMark/>
          </w:tcPr>
          <w:p w14:paraId="1724DB06" w14:textId="77777777" w:rsidR="002414EC" w:rsidRPr="00366735" w:rsidRDefault="002414EC" w:rsidP="00655D07">
            <w:pPr>
              <w:pStyle w:val="Manuscriptbody"/>
              <w:spacing w:after="0" w:afterAutospacing="0" w:line="240" w:lineRule="auto"/>
              <w:rPr>
                <w:rFonts w:ascii="Arial" w:hAnsi="Arial" w:cs="Arial"/>
                <w:bCs/>
                <w:sz w:val="16"/>
                <w:szCs w:val="16"/>
                <w:lang w:val="en-US"/>
              </w:rPr>
            </w:pPr>
            <w:r w:rsidRPr="00366735">
              <w:rPr>
                <w:rFonts w:ascii="Arial" w:hAnsi="Arial" w:cs="Arial"/>
                <w:bCs/>
                <w:sz w:val="16"/>
                <w:szCs w:val="16"/>
                <w:lang w:val="en-US"/>
              </w:rPr>
              <w:t>#1 OR #2 OR #3 OR #4 OR #5 OR #6 OR #7 OR #8 OR #9 OR #10 OR #11 OR #12 OR #13</w:t>
            </w:r>
          </w:p>
        </w:tc>
        <w:tc>
          <w:tcPr>
            <w:tcW w:w="1178" w:type="dxa"/>
            <w:tcBorders>
              <w:top w:val="single" w:sz="4" w:space="0" w:color="auto"/>
              <w:left w:val="single" w:sz="4" w:space="0" w:color="44546A" w:themeColor="text2"/>
              <w:bottom w:val="single" w:sz="4" w:space="0" w:color="auto"/>
              <w:right w:val="single" w:sz="4" w:space="0" w:color="auto"/>
            </w:tcBorders>
          </w:tcPr>
          <w:p w14:paraId="7BF338E9" w14:textId="77777777" w:rsidR="002414EC" w:rsidRPr="00366735" w:rsidRDefault="002414EC" w:rsidP="00655D07">
            <w:pPr>
              <w:pStyle w:val="Manuscriptbody"/>
              <w:spacing w:after="0" w:afterAutospacing="0" w:line="240" w:lineRule="auto"/>
              <w:rPr>
                <w:rFonts w:ascii="Arial" w:hAnsi="Arial" w:cs="Arial"/>
                <w:bCs/>
                <w:sz w:val="16"/>
                <w:szCs w:val="16"/>
                <w:lang w:val="en-US"/>
              </w:rPr>
            </w:pPr>
            <w:r w:rsidRPr="00366735">
              <w:rPr>
                <w:rFonts w:ascii="Arial" w:hAnsi="Arial" w:cs="Arial"/>
                <w:sz w:val="16"/>
                <w:szCs w:val="16"/>
              </w:rPr>
              <w:t>2,617</w:t>
            </w:r>
          </w:p>
        </w:tc>
      </w:tr>
      <w:tr w:rsidR="002414EC" w:rsidRPr="00366735" w14:paraId="321A398A" w14:textId="77777777" w:rsidTr="00655D07">
        <w:trPr>
          <w:trHeight w:val="321"/>
          <w:jc w:val="center"/>
        </w:trPr>
        <w:tc>
          <w:tcPr>
            <w:tcW w:w="1696" w:type="dxa"/>
            <w:vMerge w:val="restart"/>
            <w:tcBorders>
              <w:top w:val="single" w:sz="4" w:space="0" w:color="auto"/>
              <w:left w:val="single" w:sz="4" w:space="0" w:color="auto"/>
              <w:right w:val="single" w:sz="4" w:space="0" w:color="auto"/>
            </w:tcBorders>
          </w:tcPr>
          <w:p w14:paraId="43CB4321" w14:textId="77777777" w:rsidR="002414EC" w:rsidRPr="00366735" w:rsidRDefault="002414EC" w:rsidP="00655D07">
            <w:pPr>
              <w:pStyle w:val="Manuscriptbody"/>
              <w:spacing w:after="0" w:afterAutospacing="0" w:line="240" w:lineRule="auto"/>
              <w:rPr>
                <w:rFonts w:ascii="Arial" w:hAnsi="Arial" w:cs="Arial"/>
                <w:sz w:val="16"/>
                <w:szCs w:val="16"/>
                <w:lang w:val="en-US"/>
              </w:rPr>
            </w:pPr>
            <w:r w:rsidRPr="00366735">
              <w:rPr>
                <w:rFonts w:ascii="Arial" w:hAnsi="Arial" w:cs="Arial"/>
                <w:b/>
                <w:bCs/>
                <w:sz w:val="16"/>
                <w:szCs w:val="16"/>
                <w:lang w:val="en-US"/>
              </w:rPr>
              <w:t>Indications</w:t>
            </w:r>
          </w:p>
        </w:tc>
        <w:tc>
          <w:tcPr>
            <w:tcW w:w="981" w:type="dxa"/>
            <w:tcBorders>
              <w:top w:val="single" w:sz="4" w:space="0" w:color="auto"/>
              <w:left w:val="single" w:sz="4" w:space="0" w:color="auto"/>
              <w:bottom w:val="single" w:sz="4" w:space="0" w:color="auto"/>
              <w:right w:val="single" w:sz="4" w:space="0" w:color="44546A" w:themeColor="text2"/>
            </w:tcBorders>
          </w:tcPr>
          <w:p w14:paraId="67DB22C0" w14:textId="77777777" w:rsidR="002414EC" w:rsidRPr="00366735" w:rsidRDefault="002414EC" w:rsidP="00655D07">
            <w:pPr>
              <w:pStyle w:val="Manuscriptbody"/>
              <w:numPr>
                <w:ilvl w:val="0"/>
                <w:numId w:val="6"/>
              </w:numPr>
              <w:spacing w:after="0" w:afterAutospacing="0" w:line="240" w:lineRule="auto"/>
              <w:rPr>
                <w:rFonts w:ascii="Arial" w:hAnsi="Arial" w:cs="Arial"/>
                <w:sz w:val="16"/>
                <w:szCs w:val="16"/>
                <w:lang w:val="en-US"/>
              </w:rPr>
            </w:pPr>
          </w:p>
        </w:tc>
        <w:tc>
          <w:tcPr>
            <w:tcW w:w="4523"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tcPr>
          <w:p w14:paraId="5CD110D1" w14:textId="77777777" w:rsidR="002414EC" w:rsidRPr="00366735" w:rsidRDefault="002414EC" w:rsidP="00655D07">
            <w:pPr>
              <w:pStyle w:val="Manuscriptbody"/>
              <w:spacing w:after="0" w:afterAutospacing="0" w:line="240" w:lineRule="auto"/>
              <w:rPr>
                <w:rFonts w:ascii="Arial" w:hAnsi="Arial" w:cs="Arial"/>
                <w:bCs/>
                <w:sz w:val="16"/>
                <w:szCs w:val="16"/>
                <w:lang w:val="en-US"/>
              </w:rPr>
            </w:pPr>
            <w:r w:rsidRPr="00366735">
              <w:rPr>
                <w:rFonts w:ascii="Arial" w:hAnsi="Arial" w:cs="Arial"/>
                <w:sz w:val="16"/>
                <w:szCs w:val="16"/>
              </w:rPr>
              <w:t>MeSH DESCRIPTOR Psychotic Disorders EXPLODE ALL TREES</w:t>
            </w:r>
          </w:p>
        </w:tc>
        <w:tc>
          <w:tcPr>
            <w:tcW w:w="1178" w:type="dxa"/>
            <w:tcBorders>
              <w:top w:val="single" w:sz="4" w:space="0" w:color="auto"/>
              <w:left w:val="single" w:sz="4" w:space="0" w:color="44546A" w:themeColor="text2"/>
              <w:bottom w:val="single" w:sz="4" w:space="0" w:color="auto"/>
              <w:right w:val="single" w:sz="4" w:space="0" w:color="auto"/>
            </w:tcBorders>
          </w:tcPr>
          <w:p w14:paraId="5B7EFF6F" w14:textId="77777777" w:rsidR="002414EC" w:rsidRPr="00366735" w:rsidRDefault="002414EC" w:rsidP="00655D07">
            <w:pPr>
              <w:pStyle w:val="Manuscriptbody"/>
              <w:spacing w:after="0" w:afterAutospacing="0" w:line="240" w:lineRule="auto"/>
              <w:rPr>
                <w:rFonts w:ascii="Arial" w:hAnsi="Arial" w:cs="Arial"/>
                <w:bCs/>
                <w:sz w:val="16"/>
                <w:szCs w:val="16"/>
                <w:lang w:val="en-US"/>
              </w:rPr>
            </w:pPr>
            <w:r w:rsidRPr="00366735">
              <w:rPr>
                <w:rFonts w:ascii="Arial" w:hAnsi="Arial" w:cs="Arial"/>
                <w:sz w:val="16"/>
                <w:szCs w:val="16"/>
              </w:rPr>
              <w:t>163</w:t>
            </w:r>
          </w:p>
        </w:tc>
      </w:tr>
      <w:tr w:rsidR="002414EC" w:rsidRPr="00366735" w14:paraId="5395A5F4" w14:textId="77777777" w:rsidTr="00655D07">
        <w:trPr>
          <w:trHeight w:val="213"/>
          <w:jc w:val="center"/>
        </w:trPr>
        <w:tc>
          <w:tcPr>
            <w:tcW w:w="1696" w:type="dxa"/>
            <w:vMerge/>
            <w:tcBorders>
              <w:top w:val="single" w:sz="4" w:space="0" w:color="auto"/>
              <w:left w:val="single" w:sz="4" w:space="0" w:color="auto"/>
              <w:right w:val="single" w:sz="4" w:space="0" w:color="auto"/>
            </w:tcBorders>
          </w:tcPr>
          <w:p w14:paraId="331E3268" w14:textId="77777777" w:rsidR="002414EC" w:rsidRPr="00366735" w:rsidRDefault="002414EC" w:rsidP="00655D07">
            <w:pPr>
              <w:pStyle w:val="Manuscriptbody"/>
              <w:spacing w:after="0" w:afterAutospacing="0" w:line="240" w:lineRule="auto"/>
              <w:rPr>
                <w:rFonts w:ascii="Arial" w:hAnsi="Arial" w:cs="Arial"/>
                <w:b/>
                <w:bCs/>
                <w:sz w:val="16"/>
                <w:szCs w:val="16"/>
                <w:lang w:val="en-US"/>
              </w:rPr>
            </w:pPr>
          </w:p>
        </w:tc>
        <w:tc>
          <w:tcPr>
            <w:tcW w:w="981" w:type="dxa"/>
            <w:tcBorders>
              <w:top w:val="single" w:sz="4" w:space="0" w:color="auto"/>
              <w:left w:val="single" w:sz="4" w:space="0" w:color="auto"/>
              <w:bottom w:val="single" w:sz="4" w:space="0" w:color="auto"/>
              <w:right w:val="single" w:sz="4" w:space="0" w:color="44546A" w:themeColor="text2"/>
            </w:tcBorders>
          </w:tcPr>
          <w:p w14:paraId="2880A05E" w14:textId="77777777" w:rsidR="002414EC" w:rsidRPr="00366735" w:rsidRDefault="002414EC" w:rsidP="00655D07">
            <w:pPr>
              <w:pStyle w:val="Manuscriptbody"/>
              <w:numPr>
                <w:ilvl w:val="0"/>
                <w:numId w:val="6"/>
              </w:numPr>
              <w:spacing w:after="0" w:afterAutospacing="0" w:line="240" w:lineRule="auto"/>
              <w:rPr>
                <w:rFonts w:ascii="Arial" w:hAnsi="Arial" w:cs="Arial"/>
                <w:sz w:val="16"/>
                <w:szCs w:val="16"/>
                <w:lang w:val="en-US"/>
              </w:rPr>
            </w:pPr>
          </w:p>
        </w:tc>
        <w:tc>
          <w:tcPr>
            <w:tcW w:w="4523"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tcPr>
          <w:p w14:paraId="6994EECB" w14:textId="77777777" w:rsidR="002414EC" w:rsidRPr="00366735" w:rsidRDefault="002414EC" w:rsidP="00655D07">
            <w:pPr>
              <w:pStyle w:val="Manuscriptbody"/>
              <w:spacing w:after="0" w:afterAutospacing="0" w:line="240" w:lineRule="auto"/>
              <w:rPr>
                <w:rFonts w:ascii="Arial" w:hAnsi="Arial" w:cs="Arial"/>
                <w:sz w:val="16"/>
                <w:szCs w:val="16"/>
              </w:rPr>
            </w:pPr>
            <w:r w:rsidRPr="00366735">
              <w:rPr>
                <w:rFonts w:ascii="Arial" w:hAnsi="Arial" w:cs="Arial"/>
                <w:sz w:val="16"/>
                <w:szCs w:val="16"/>
              </w:rPr>
              <w:t>MeSH DESCRIPTOR Schizophrenia Spectrum and Other Psychotic Disorders EXPLODE ALL TREES</w:t>
            </w:r>
          </w:p>
        </w:tc>
        <w:tc>
          <w:tcPr>
            <w:tcW w:w="1178" w:type="dxa"/>
            <w:tcBorders>
              <w:top w:val="single" w:sz="4" w:space="0" w:color="auto"/>
              <w:left w:val="single" w:sz="4" w:space="0" w:color="44546A" w:themeColor="text2"/>
              <w:bottom w:val="single" w:sz="4" w:space="0" w:color="auto"/>
              <w:right w:val="single" w:sz="4" w:space="0" w:color="auto"/>
            </w:tcBorders>
          </w:tcPr>
          <w:p w14:paraId="1199C7E0" w14:textId="77777777" w:rsidR="002414EC" w:rsidRPr="00366735" w:rsidRDefault="002414EC" w:rsidP="00655D07">
            <w:pPr>
              <w:pStyle w:val="Manuscriptbody"/>
              <w:spacing w:after="0" w:afterAutospacing="0" w:line="240" w:lineRule="auto"/>
              <w:rPr>
                <w:rFonts w:ascii="Arial" w:hAnsi="Arial" w:cs="Arial"/>
                <w:bCs/>
                <w:sz w:val="16"/>
                <w:szCs w:val="16"/>
                <w:lang w:val="en-US"/>
              </w:rPr>
            </w:pPr>
            <w:r w:rsidRPr="00366735">
              <w:rPr>
                <w:rFonts w:ascii="Arial" w:hAnsi="Arial" w:cs="Arial"/>
                <w:sz w:val="16"/>
                <w:szCs w:val="16"/>
              </w:rPr>
              <w:t>647</w:t>
            </w:r>
          </w:p>
        </w:tc>
      </w:tr>
      <w:tr w:rsidR="002414EC" w:rsidRPr="00366735" w14:paraId="2279533A" w14:textId="77777777" w:rsidTr="00655D07">
        <w:trPr>
          <w:trHeight w:val="92"/>
          <w:jc w:val="center"/>
        </w:trPr>
        <w:tc>
          <w:tcPr>
            <w:tcW w:w="1696" w:type="dxa"/>
            <w:vMerge/>
            <w:tcBorders>
              <w:left w:val="single" w:sz="4" w:space="0" w:color="auto"/>
              <w:right w:val="single" w:sz="4" w:space="0" w:color="auto"/>
            </w:tcBorders>
          </w:tcPr>
          <w:p w14:paraId="2F0C69B8" w14:textId="77777777" w:rsidR="002414EC" w:rsidRPr="00366735" w:rsidRDefault="002414EC" w:rsidP="00655D07">
            <w:pPr>
              <w:pStyle w:val="Manuscriptbody"/>
              <w:spacing w:after="0" w:afterAutospacing="0" w:line="240" w:lineRule="auto"/>
              <w:rPr>
                <w:rFonts w:ascii="Arial" w:hAnsi="Arial" w:cs="Arial"/>
                <w:sz w:val="16"/>
                <w:szCs w:val="16"/>
                <w:lang w:val="en-US"/>
              </w:rPr>
            </w:pPr>
          </w:p>
        </w:tc>
        <w:tc>
          <w:tcPr>
            <w:tcW w:w="981" w:type="dxa"/>
            <w:tcBorders>
              <w:top w:val="single" w:sz="4" w:space="0" w:color="auto"/>
              <w:left w:val="single" w:sz="4" w:space="0" w:color="auto"/>
              <w:bottom w:val="single" w:sz="4" w:space="0" w:color="auto"/>
              <w:right w:val="single" w:sz="4" w:space="0" w:color="44546A" w:themeColor="text2"/>
            </w:tcBorders>
          </w:tcPr>
          <w:p w14:paraId="0A4076CA" w14:textId="77777777" w:rsidR="002414EC" w:rsidRPr="00366735" w:rsidRDefault="002414EC" w:rsidP="00655D07">
            <w:pPr>
              <w:pStyle w:val="Manuscriptbody"/>
              <w:numPr>
                <w:ilvl w:val="0"/>
                <w:numId w:val="6"/>
              </w:numPr>
              <w:spacing w:after="0" w:afterAutospacing="0" w:line="240" w:lineRule="auto"/>
              <w:rPr>
                <w:rFonts w:ascii="Arial" w:hAnsi="Arial" w:cs="Arial"/>
                <w:sz w:val="16"/>
                <w:szCs w:val="16"/>
                <w:lang w:val="en-US"/>
              </w:rPr>
            </w:pPr>
          </w:p>
        </w:tc>
        <w:tc>
          <w:tcPr>
            <w:tcW w:w="4523"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tcPr>
          <w:p w14:paraId="6619C6AC" w14:textId="77777777" w:rsidR="002414EC" w:rsidRPr="00366735" w:rsidRDefault="002414EC" w:rsidP="00655D07">
            <w:pPr>
              <w:pStyle w:val="Manuscriptbody"/>
              <w:spacing w:after="0" w:afterAutospacing="0" w:line="240" w:lineRule="auto"/>
              <w:rPr>
                <w:rFonts w:ascii="Arial" w:hAnsi="Arial" w:cs="Arial"/>
                <w:bCs/>
                <w:sz w:val="16"/>
                <w:szCs w:val="16"/>
                <w:lang w:val="en-US"/>
              </w:rPr>
            </w:pPr>
            <w:proofErr w:type="spellStart"/>
            <w:r w:rsidRPr="00366735">
              <w:rPr>
                <w:rFonts w:ascii="Arial" w:hAnsi="Arial" w:cs="Arial"/>
                <w:sz w:val="16"/>
                <w:szCs w:val="16"/>
              </w:rPr>
              <w:t>schizo</w:t>
            </w:r>
            <w:proofErr w:type="spellEnd"/>
            <w:r w:rsidRPr="00366735">
              <w:rPr>
                <w:rFonts w:ascii="Arial" w:hAnsi="Arial" w:cs="Arial"/>
                <w:sz w:val="16"/>
                <w:szCs w:val="16"/>
              </w:rPr>
              <w:t>* or psycho*</w:t>
            </w:r>
          </w:p>
        </w:tc>
        <w:tc>
          <w:tcPr>
            <w:tcW w:w="1178" w:type="dxa"/>
            <w:tcBorders>
              <w:top w:val="single" w:sz="4" w:space="0" w:color="auto"/>
              <w:left w:val="single" w:sz="4" w:space="0" w:color="44546A" w:themeColor="text2"/>
              <w:bottom w:val="single" w:sz="4" w:space="0" w:color="auto"/>
              <w:right w:val="single" w:sz="4" w:space="0" w:color="auto"/>
            </w:tcBorders>
          </w:tcPr>
          <w:p w14:paraId="05E7A388" w14:textId="77777777" w:rsidR="002414EC" w:rsidRPr="00366735" w:rsidRDefault="002414EC" w:rsidP="00655D07">
            <w:pPr>
              <w:pStyle w:val="Manuscriptbody"/>
              <w:spacing w:after="0" w:afterAutospacing="0" w:line="240" w:lineRule="auto"/>
              <w:rPr>
                <w:rFonts w:ascii="Arial" w:hAnsi="Arial" w:cs="Arial"/>
                <w:bCs/>
                <w:sz w:val="16"/>
                <w:szCs w:val="16"/>
                <w:lang w:val="en-US"/>
              </w:rPr>
            </w:pPr>
            <w:r w:rsidRPr="00366735">
              <w:rPr>
                <w:rFonts w:ascii="Arial" w:hAnsi="Arial" w:cs="Arial"/>
                <w:sz w:val="16"/>
                <w:szCs w:val="16"/>
              </w:rPr>
              <w:t>6,982</w:t>
            </w:r>
          </w:p>
        </w:tc>
      </w:tr>
      <w:tr w:rsidR="002414EC" w:rsidRPr="00366735" w14:paraId="0822CA11" w14:textId="77777777" w:rsidTr="00655D07">
        <w:trPr>
          <w:trHeight w:val="179"/>
          <w:jc w:val="center"/>
        </w:trPr>
        <w:tc>
          <w:tcPr>
            <w:tcW w:w="1696" w:type="dxa"/>
            <w:vMerge/>
            <w:tcBorders>
              <w:left w:val="single" w:sz="4" w:space="0" w:color="auto"/>
              <w:right w:val="single" w:sz="4" w:space="0" w:color="auto"/>
            </w:tcBorders>
          </w:tcPr>
          <w:p w14:paraId="237AA21A" w14:textId="77777777" w:rsidR="002414EC" w:rsidRPr="00366735" w:rsidRDefault="002414EC" w:rsidP="00655D07">
            <w:pPr>
              <w:pStyle w:val="Manuscriptbody"/>
              <w:spacing w:after="0" w:afterAutospacing="0" w:line="240" w:lineRule="auto"/>
              <w:rPr>
                <w:rFonts w:ascii="Arial" w:hAnsi="Arial" w:cs="Arial"/>
                <w:sz w:val="16"/>
                <w:szCs w:val="16"/>
                <w:lang w:val="en-US"/>
              </w:rPr>
            </w:pPr>
          </w:p>
        </w:tc>
        <w:tc>
          <w:tcPr>
            <w:tcW w:w="981" w:type="dxa"/>
            <w:tcBorders>
              <w:top w:val="single" w:sz="4" w:space="0" w:color="auto"/>
              <w:left w:val="single" w:sz="4" w:space="0" w:color="auto"/>
              <w:bottom w:val="single" w:sz="4" w:space="0" w:color="auto"/>
              <w:right w:val="single" w:sz="4" w:space="0" w:color="44546A" w:themeColor="text2"/>
            </w:tcBorders>
          </w:tcPr>
          <w:p w14:paraId="32A9849B" w14:textId="77777777" w:rsidR="002414EC" w:rsidRPr="00366735" w:rsidRDefault="002414EC" w:rsidP="00655D07">
            <w:pPr>
              <w:pStyle w:val="Manuscriptbody"/>
              <w:numPr>
                <w:ilvl w:val="0"/>
                <w:numId w:val="6"/>
              </w:numPr>
              <w:spacing w:after="0" w:afterAutospacing="0" w:line="240" w:lineRule="auto"/>
              <w:rPr>
                <w:rFonts w:ascii="Arial" w:hAnsi="Arial" w:cs="Arial"/>
                <w:sz w:val="16"/>
                <w:szCs w:val="16"/>
                <w:lang w:val="en-US"/>
              </w:rPr>
            </w:pPr>
          </w:p>
        </w:tc>
        <w:tc>
          <w:tcPr>
            <w:tcW w:w="4523"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tcPr>
          <w:p w14:paraId="2C50FAE3" w14:textId="77777777" w:rsidR="002414EC" w:rsidRPr="00366735" w:rsidRDefault="002414EC" w:rsidP="00655D07">
            <w:pPr>
              <w:pStyle w:val="Manuscriptbody"/>
              <w:spacing w:after="0" w:afterAutospacing="0" w:line="240" w:lineRule="auto"/>
              <w:rPr>
                <w:rFonts w:ascii="Arial" w:hAnsi="Arial" w:cs="Arial"/>
                <w:bCs/>
                <w:sz w:val="16"/>
                <w:szCs w:val="16"/>
                <w:lang w:val="en-US"/>
              </w:rPr>
            </w:pPr>
            <w:r w:rsidRPr="00366735">
              <w:rPr>
                <w:rFonts w:ascii="Arial" w:hAnsi="Arial" w:cs="Arial"/>
                <w:sz w:val="16"/>
                <w:szCs w:val="16"/>
              </w:rPr>
              <w:t>MeSH DESCRIPTOR Bipolar and Related Disorders EXPLODE ALL TREES</w:t>
            </w:r>
          </w:p>
        </w:tc>
        <w:tc>
          <w:tcPr>
            <w:tcW w:w="1178" w:type="dxa"/>
            <w:tcBorders>
              <w:top w:val="single" w:sz="4" w:space="0" w:color="auto"/>
              <w:left w:val="single" w:sz="4" w:space="0" w:color="44546A" w:themeColor="text2"/>
              <w:bottom w:val="single" w:sz="4" w:space="0" w:color="auto"/>
              <w:right w:val="single" w:sz="4" w:space="0" w:color="auto"/>
            </w:tcBorders>
          </w:tcPr>
          <w:p w14:paraId="39B5A25E" w14:textId="77777777" w:rsidR="002414EC" w:rsidRPr="00366735" w:rsidRDefault="002414EC" w:rsidP="00655D07">
            <w:pPr>
              <w:pStyle w:val="Manuscriptbody"/>
              <w:spacing w:after="0" w:afterAutospacing="0" w:line="240" w:lineRule="auto"/>
              <w:rPr>
                <w:rFonts w:ascii="Arial" w:hAnsi="Arial" w:cs="Arial"/>
                <w:bCs/>
                <w:sz w:val="16"/>
                <w:szCs w:val="16"/>
                <w:lang w:val="en-US"/>
              </w:rPr>
            </w:pPr>
            <w:r w:rsidRPr="00366735">
              <w:rPr>
                <w:rFonts w:ascii="Arial" w:hAnsi="Arial" w:cs="Arial"/>
                <w:sz w:val="16"/>
                <w:szCs w:val="16"/>
              </w:rPr>
              <w:t>190</w:t>
            </w:r>
          </w:p>
        </w:tc>
      </w:tr>
      <w:tr w:rsidR="002414EC" w:rsidRPr="00366735" w14:paraId="4145E301" w14:textId="77777777" w:rsidTr="00655D07">
        <w:trPr>
          <w:trHeight w:val="72"/>
          <w:jc w:val="center"/>
        </w:trPr>
        <w:tc>
          <w:tcPr>
            <w:tcW w:w="1696" w:type="dxa"/>
            <w:vMerge/>
            <w:tcBorders>
              <w:left w:val="single" w:sz="4" w:space="0" w:color="auto"/>
              <w:right w:val="single" w:sz="4" w:space="0" w:color="auto"/>
            </w:tcBorders>
          </w:tcPr>
          <w:p w14:paraId="39AEA074" w14:textId="77777777" w:rsidR="002414EC" w:rsidRPr="00366735" w:rsidRDefault="002414EC" w:rsidP="00655D07">
            <w:pPr>
              <w:pStyle w:val="Manuscriptbody"/>
              <w:spacing w:after="0" w:afterAutospacing="0" w:line="240" w:lineRule="auto"/>
              <w:rPr>
                <w:rFonts w:ascii="Arial" w:hAnsi="Arial" w:cs="Arial"/>
                <w:sz w:val="16"/>
                <w:szCs w:val="16"/>
                <w:lang w:val="en-US"/>
              </w:rPr>
            </w:pPr>
          </w:p>
        </w:tc>
        <w:tc>
          <w:tcPr>
            <w:tcW w:w="981" w:type="dxa"/>
            <w:tcBorders>
              <w:top w:val="single" w:sz="4" w:space="0" w:color="auto"/>
              <w:left w:val="single" w:sz="4" w:space="0" w:color="auto"/>
              <w:bottom w:val="single" w:sz="4" w:space="0" w:color="auto"/>
              <w:right w:val="single" w:sz="4" w:space="0" w:color="44546A" w:themeColor="text2"/>
            </w:tcBorders>
          </w:tcPr>
          <w:p w14:paraId="7B4E5768" w14:textId="77777777" w:rsidR="002414EC" w:rsidRPr="00366735" w:rsidRDefault="002414EC" w:rsidP="00655D07">
            <w:pPr>
              <w:pStyle w:val="Manuscriptbody"/>
              <w:numPr>
                <w:ilvl w:val="0"/>
                <w:numId w:val="6"/>
              </w:numPr>
              <w:spacing w:after="0" w:afterAutospacing="0" w:line="240" w:lineRule="auto"/>
              <w:rPr>
                <w:rFonts w:ascii="Arial" w:hAnsi="Arial" w:cs="Arial"/>
                <w:sz w:val="16"/>
                <w:szCs w:val="16"/>
                <w:lang w:val="en-US"/>
              </w:rPr>
            </w:pPr>
          </w:p>
        </w:tc>
        <w:tc>
          <w:tcPr>
            <w:tcW w:w="4523"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tcPr>
          <w:p w14:paraId="077C25C0" w14:textId="77777777" w:rsidR="002414EC" w:rsidRPr="00366735" w:rsidRDefault="002414EC" w:rsidP="00655D07">
            <w:pPr>
              <w:pStyle w:val="Manuscriptbody"/>
              <w:spacing w:after="0" w:afterAutospacing="0" w:line="240" w:lineRule="auto"/>
              <w:rPr>
                <w:rFonts w:ascii="Arial" w:hAnsi="Arial" w:cs="Arial"/>
                <w:bCs/>
                <w:sz w:val="16"/>
                <w:szCs w:val="16"/>
                <w:lang w:val="en-US"/>
              </w:rPr>
            </w:pPr>
            <w:r w:rsidRPr="00366735">
              <w:rPr>
                <w:rFonts w:ascii="Arial" w:hAnsi="Arial" w:cs="Arial"/>
                <w:sz w:val="16"/>
                <w:szCs w:val="16"/>
              </w:rPr>
              <w:t>bipolar NEAR3 (disorder* or depress*)</w:t>
            </w:r>
          </w:p>
        </w:tc>
        <w:tc>
          <w:tcPr>
            <w:tcW w:w="1178" w:type="dxa"/>
            <w:tcBorders>
              <w:top w:val="single" w:sz="4" w:space="0" w:color="auto"/>
              <w:left w:val="single" w:sz="4" w:space="0" w:color="44546A" w:themeColor="text2"/>
              <w:bottom w:val="single" w:sz="4" w:space="0" w:color="auto"/>
              <w:right w:val="single" w:sz="4" w:space="0" w:color="auto"/>
            </w:tcBorders>
          </w:tcPr>
          <w:p w14:paraId="40C0D8B1" w14:textId="77777777" w:rsidR="002414EC" w:rsidRPr="00366735" w:rsidRDefault="002414EC" w:rsidP="00655D07">
            <w:pPr>
              <w:pStyle w:val="Manuscriptbody"/>
              <w:spacing w:after="0" w:afterAutospacing="0" w:line="240" w:lineRule="auto"/>
              <w:rPr>
                <w:rFonts w:ascii="Arial" w:hAnsi="Arial" w:cs="Arial"/>
                <w:bCs/>
                <w:sz w:val="16"/>
                <w:szCs w:val="16"/>
                <w:lang w:val="en-US"/>
              </w:rPr>
            </w:pPr>
            <w:r w:rsidRPr="00366735">
              <w:rPr>
                <w:rFonts w:ascii="Arial" w:hAnsi="Arial" w:cs="Arial"/>
                <w:sz w:val="16"/>
                <w:szCs w:val="16"/>
              </w:rPr>
              <w:t>344</w:t>
            </w:r>
          </w:p>
        </w:tc>
      </w:tr>
      <w:tr w:rsidR="002414EC" w:rsidRPr="00366735" w14:paraId="242363C5" w14:textId="77777777" w:rsidTr="00655D07">
        <w:trPr>
          <w:trHeight w:val="145"/>
          <w:jc w:val="center"/>
        </w:trPr>
        <w:tc>
          <w:tcPr>
            <w:tcW w:w="1696" w:type="dxa"/>
            <w:vMerge/>
            <w:tcBorders>
              <w:left w:val="single" w:sz="4" w:space="0" w:color="auto"/>
              <w:right w:val="single" w:sz="4" w:space="0" w:color="auto"/>
            </w:tcBorders>
          </w:tcPr>
          <w:p w14:paraId="31227C00" w14:textId="77777777" w:rsidR="002414EC" w:rsidRPr="00366735" w:rsidRDefault="002414EC" w:rsidP="00655D07">
            <w:pPr>
              <w:pStyle w:val="Manuscriptbody"/>
              <w:spacing w:after="0" w:afterAutospacing="0" w:line="240" w:lineRule="auto"/>
              <w:rPr>
                <w:rFonts w:ascii="Arial" w:hAnsi="Arial" w:cs="Arial"/>
                <w:sz w:val="16"/>
                <w:szCs w:val="16"/>
                <w:lang w:val="en-US"/>
              </w:rPr>
            </w:pPr>
          </w:p>
        </w:tc>
        <w:tc>
          <w:tcPr>
            <w:tcW w:w="981" w:type="dxa"/>
            <w:tcBorders>
              <w:top w:val="single" w:sz="4" w:space="0" w:color="auto"/>
              <w:left w:val="single" w:sz="4" w:space="0" w:color="auto"/>
              <w:bottom w:val="single" w:sz="4" w:space="0" w:color="auto"/>
              <w:right w:val="single" w:sz="4" w:space="0" w:color="44546A" w:themeColor="text2"/>
            </w:tcBorders>
          </w:tcPr>
          <w:p w14:paraId="12FBCF4A" w14:textId="77777777" w:rsidR="002414EC" w:rsidRPr="00366735" w:rsidRDefault="002414EC" w:rsidP="00655D07">
            <w:pPr>
              <w:pStyle w:val="Manuscriptbody"/>
              <w:numPr>
                <w:ilvl w:val="0"/>
                <w:numId w:val="6"/>
              </w:numPr>
              <w:spacing w:after="0" w:afterAutospacing="0" w:line="240" w:lineRule="auto"/>
              <w:rPr>
                <w:rFonts w:ascii="Arial" w:hAnsi="Arial" w:cs="Arial"/>
                <w:sz w:val="16"/>
                <w:szCs w:val="16"/>
                <w:lang w:val="en-US"/>
              </w:rPr>
            </w:pPr>
          </w:p>
        </w:tc>
        <w:tc>
          <w:tcPr>
            <w:tcW w:w="4523"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tcPr>
          <w:p w14:paraId="614C01B4" w14:textId="77777777" w:rsidR="002414EC" w:rsidRPr="00366735" w:rsidRDefault="002414EC" w:rsidP="00655D07">
            <w:pPr>
              <w:pStyle w:val="Manuscriptbody"/>
              <w:spacing w:after="0" w:afterAutospacing="0" w:line="240" w:lineRule="auto"/>
              <w:rPr>
                <w:rFonts w:ascii="Arial" w:hAnsi="Arial" w:cs="Arial"/>
                <w:sz w:val="16"/>
                <w:szCs w:val="16"/>
              </w:rPr>
            </w:pPr>
            <w:r w:rsidRPr="00366735">
              <w:rPr>
                <w:rFonts w:ascii="Arial" w:hAnsi="Arial" w:cs="Arial"/>
                <w:sz w:val="16"/>
                <w:szCs w:val="16"/>
              </w:rPr>
              <w:t>(disorder* or depress*) NEAR3 bipolar</w:t>
            </w:r>
          </w:p>
        </w:tc>
        <w:tc>
          <w:tcPr>
            <w:tcW w:w="1178" w:type="dxa"/>
            <w:tcBorders>
              <w:top w:val="single" w:sz="4" w:space="0" w:color="auto"/>
              <w:left w:val="single" w:sz="4" w:space="0" w:color="44546A" w:themeColor="text2"/>
              <w:bottom w:val="single" w:sz="4" w:space="0" w:color="auto"/>
              <w:right w:val="single" w:sz="4" w:space="0" w:color="auto"/>
            </w:tcBorders>
          </w:tcPr>
          <w:p w14:paraId="3BEA3C98" w14:textId="77777777" w:rsidR="002414EC" w:rsidRPr="00366735" w:rsidRDefault="002414EC" w:rsidP="00655D07">
            <w:pPr>
              <w:pStyle w:val="Manuscriptbody"/>
              <w:spacing w:after="0" w:afterAutospacing="0" w:line="240" w:lineRule="auto"/>
              <w:rPr>
                <w:rFonts w:ascii="Arial" w:hAnsi="Arial" w:cs="Arial"/>
                <w:bCs/>
                <w:sz w:val="16"/>
                <w:szCs w:val="16"/>
                <w:lang w:val="en-US"/>
              </w:rPr>
            </w:pPr>
            <w:r w:rsidRPr="00366735">
              <w:rPr>
                <w:rFonts w:ascii="Arial" w:hAnsi="Arial" w:cs="Arial"/>
                <w:sz w:val="16"/>
                <w:szCs w:val="16"/>
              </w:rPr>
              <w:t>104</w:t>
            </w:r>
          </w:p>
        </w:tc>
      </w:tr>
      <w:tr w:rsidR="002414EC" w:rsidRPr="00366735" w14:paraId="222EF163" w14:textId="77777777" w:rsidTr="00655D07">
        <w:trPr>
          <w:trHeight w:val="91"/>
          <w:jc w:val="center"/>
        </w:trPr>
        <w:tc>
          <w:tcPr>
            <w:tcW w:w="1696" w:type="dxa"/>
            <w:vMerge/>
            <w:tcBorders>
              <w:left w:val="single" w:sz="4" w:space="0" w:color="auto"/>
              <w:right w:val="single" w:sz="4" w:space="0" w:color="auto"/>
            </w:tcBorders>
          </w:tcPr>
          <w:p w14:paraId="7CB73A27" w14:textId="77777777" w:rsidR="002414EC" w:rsidRPr="00366735" w:rsidRDefault="002414EC" w:rsidP="00655D07">
            <w:pPr>
              <w:pStyle w:val="Manuscriptbody"/>
              <w:spacing w:after="0" w:afterAutospacing="0" w:line="240" w:lineRule="auto"/>
              <w:rPr>
                <w:rFonts w:ascii="Arial" w:hAnsi="Arial" w:cs="Arial"/>
                <w:sz w:val="16"/>
                <w:szCs w:val="16"/>
                <w:lang w:val="en-US"/>
              </w:rPr>
            </w:pPr>
          </w:p>
        </w:tc>
        <w:tc>
          <w:tcPr>
            <w:tcW w:w="981" w:type="dxa"/>
            <w:tcBorders>
              <w:top w:val="single" w:sz="4" w:space="0" w:color="auto"/>
              <w:left w:val="single" w:sz="4" w:space="0" w:color="auto"/>
              <w:bottom w:val="single" w:sz="4" w:space="0" w:color="auto"/>
              <w:right w:val="single" w:sz="4" w:space="0" w:color="44546A" w:themeColor="text2"/>
            </w:tcBorders>
          </w:tcPr>
          <w:p w14:paraId="1C3EF636" w14:textId="77777777" w:rsidR="002414EC" w:rsidRPr="00366735" w:rsidRDefault="002414EC" w:rsidP="00655D07">
            <w:pPr>
              <w:pStyle w:val="Manuscriptbody"/>
              <w:numPr>
                <w:ilvl w:val="0"/>
                <w:numId w:val="6"/>
              </w:numPr>
              <w:spacing w:after="0" w:afterAutospacing="0" w:line="240" w:lineRule="auto"/>
              <w:rPr>
                <w:rFonts w:ascii="Arial" w:hAnsi="Arial" w:cs="Arial"/>
                <w:sz w:val="16"/>
                <w:szCs w:val="16"/>
                <w:lang w:val="en-US"/>
              </w:rPr>
            </w:pPr>
          </w:p>
        </w:tc>
        <w:tc>
          <w:tcPr>
            <w:tcW w:w="4523"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tcPr>
          <w:p w14:paraId="36783BD3" w14:textId="77777777" w:rsidR="002414EC" w:rsidRPr="00366735" w:rsidRDefault="002414EC" w:rsidP="00655D07">
            <w:pPr>
              <w:pStyle w:val="Manuscriptbody"/>
              <w:spacing w:after="0" w:afterAutospacing="0" w:line="240" w:lineRule="auto"/>
              <w:rPr>
                <w:rFonts w:ascii="Arial" w:hAnsi="Arial" w:cs="Arial"/>
                <w:bCs/>
                <w:sz w:val="16"/>
                <w:szCs w:val="16"/>
                <w:lang w:val="en-US"/>
              </w:rPr>
            </w:pPr>
            <w:r w:rsidRPr="00366735">
              <w:rPr>
                <w:rFonts w:ascii="Arial" w:hAnsi="Arial" w:cs="Arial"/>
                <w:sz w:val="16"/>
                <w:szCs w:val="16"/>
              </w:rPr>
              <w:t>(mania* or manic*)</w:t>
            </w:r>
          </w:p>
        </w:tc>
        <w:tc>
          <w:tcPr>
            <w:tcW w:w="1178" w:type="dxa"/>
            <w:tcBorders>
              <w:top w:val="single" w:sz="4" w:space="0" w:color="auto"/>
              <w:left w:val="single" w:sz="4" w:space="0" w:color="44546A" w:themeColor="text2"/>
              <w:bottom w:val="single" w:sz="4" w:space="0" w:color="auto"/>
              <w:right w:val="single" w:sz="4" w:space="0" w:color="auto"/>
            </w:tcBorders>
          </w:tcPr>
          <w:p w14:paraId="3D9BEF0F" w14:textId="77777777" w:rsidR="002414EC" w:rsidRPr="00366735" w:rsidRDefault="002414EC" w:rsidP="00655D07">
            <w:pPr>
              <w:pStyle w:val="Manuscriptbody"/>
              <w:spacing w:after="0" w:afterAutospacing="0" w:line="240" w:lineRule="auto"/>
              <w:rPr>
                <w:rFonts w:ascii="Arial" w:hAnsi="Arial" w:cs="Arial"/>
                <w:bCs/>
                <w:sz w:val="16"/>
                <w:szCs w:val="16"/>
                <w:lang w:val="en-US"/>
              </w:rPr>
            </w:pPr>
            <w:r w:rsidRPr="00366735">
              <w:rPr>
                <w:rFonts w:ascii="Arial" w:hAnsi="Arial" w:cs="Arial"/>
                <w:sz w:val="16"/>
                <w:szCs w:val="16"/>
              </w:rPr>
              <w:t>173</w:t>
            </w:r>
          </w:p>
        </w:tc>
      </w:tr>
      <w:tr w:rsidR="002414EC" w:rsidRPr="00366735" w14:paraId="060F3D0C" w14:textId="77777777" w:rsidTr="00655D07">
        <w:trPr>
          <w:trHeight w:val="307"/>
          <w:jc w:val="center"/>
        </w:trPr>
        <w:tc>
          <w:tcPr>
            <w:tcW w:w="1696" w:type="dxa"/>
            <w:vMerge/>
            <w:tcBorders>
              <w:left w:val="single" w:sz="4" w:space="0" w:color="auto"/>
              <w:right w:val="single" w:sz="4" w:space="0" w:color="auto"/>
            </w:tcBorders>
          </w:tcPr>
          <w:p w14:paraId="7DEF1BC2" w14:textId="77777777" w:rsidR="002414EC" w:rsidRPr="00366735" w:rsidRDefault="002414EC" w:rsidP="00655D07">
            <w:pPr>
              <w:pStyle w:val="Manuscriptbody"/>
              <w:spacing w:after="0" w:afterAutospacing="0" w:line="240" w:lineRule="auto"/>
              <w:rPr>
                <w:rFonts w:ascii="Arial" w:hAnsi="Arial" w:cs="Arial"/>
                <w:sz w:val="16"/>
                <w:szCs w:val="16"/>
                <w:lang w:val="en-US"/>
              </w:rPr>
            </w:pPr>
          </w:p>
        </w:tc>
        <w:tc>
          <w:tcPr>
            <w:tcW w:w="981" w:type="dxa"/>
            <w:tcBorders>
              <w:top w:val="single" w:sz="4" w:space="0" w:color="auto"/>
              <w:left w:val="single" w:sz="4" w:space="0" w:color="auto"/>
              <w:bottom w:val="single" w:sz="4" w:space="0" w:color="auto"/>
              <w:right w:val="single" w:sz="4" w:space="0" w:color="44546A" w:themeColor="text2"/>
            </w:tcBorders>
          </w:tcPr>
          <w:p w14:paraId="5908D58A" w14:textId="77777777" w:rsidR="002414EC" w:rsidRPr="00366735" w:rsidRDefault="002414EC" w:rsidP="00655D07">
            <w:pPr>
              <w:pStyle w:val="Manuscriptbody"/>
              <w:numPr>
                <w:ilvl w:val="0"/>
                <w:numId w:val="6"/>
              </w:numPr>
              <w:spacing w:after="0" w:afterAutospacing="0" w:line="240" w:lineRule="auto"/>
              <w:rPr>
                <w:rFonts w:ascii="Arial" w:hAnsi="Arial" w:cs="Arial"/>
                <w:sz w:val="16"/>
                <w:szCs w:val="16"/>
                <w:lang w:val="en-US"/>
              </w:rPr>
            </w:pPr>
          </w:p>
        </w:tc>
        <w:tc>
          <w:tcPr>
            <w:tcW w:w="4523"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tcPr>
          <w:p w14:paraId="42F4F6E9" w14:textId="77777777" w:rsidR="002414EC" w:rsidRPr="00366735" w:rsidRDefault="002414EC" w:rsidP="00655D07">
            <w:pPr>
              <w:pStyle w:val="Manuscriptbody"/>
              <w:spacing w:after="0" w:afterAutospacing="0" w:line="240" w:lineRule="auto"/>
              <w:rPr>
                <w:rFonts w:ascii="Arial" w:hAnsi="Arial" w:cs="Arial"/>
                <w:bCs/>
                <w:sz w:val="16"/>
                <w:szCs w:val="16"/>
                <w:lang w:val="en-US"/>
              </w:rPr>
            </w:pPr>
            <w:r w:rsidRPr="00366735">
              <w:rPr>
                <w:rFonts w:ascii="Arial" w:hAnsi="Arial" w:cs="Arial"/>
                <w:sz w:val="16"/>
                <w:szCs w:val="16"/>
              </w:rPr>
              <w:t>MeSH DESCRIPTOR Depressive Disorder EXPLODE ALL TREES</w:t>
            </w:r>
          </w:p>
        </w:tc>
        <w:tc>
          <w:tcPr>
            <w:tcW w:w="1178" w:type="dxa"/>
            <w:tcBorders>
              <w:top w:val="single" w:sz="4" w:space="0" w:color="auto"/>
              <w:left w:val="single" w:sz="4" w:space="0" w:color="44546A" w:themeColor="text2"/>
              <w:bottom w:val="single" w:sz="4" w:space="0" w:color="auto"/>
              <w:right w:val="single" w:sz="4" w:space="0" w:color="auto"/>
            </w:tcBorders>
          </w:tcPr>
          <w:p w14:paraId="4AB11213" w14:textId="77777777" w:rsidR="002414EC" w:rsidRPr="00366735" w:rsidRDefault="002414EC" w:rsidP="00655D07">
            <w:pPr>
              <w:pStyle w:val="Manuscriptbody"/>
              <w:spacing w:after="0" w:afterAutospacing="0" w:line="240" w:lineRule="auto"/>
              <w:rPr>
                <w:rFonts w:ascii="Arial" w:hAnsi="Arial" w:cs="Arial"/>
                <w:bCs/>
                <w:sz w:val="16"/>
                <w:szCs w:val="16"/>
                <w:lang w:val="en-US"/>
              </w:rPr>
            </w:pPr>
            <w:r w:rsidRPr="00366735">
              <w:rPr>
                <w:rFonts w:ascii="Arial" w:hAnsi="Arial" w:cs="Arial"/>
                <w:sz w:val="16"/>
                <w:szCs w:val="16"/>
              </w:rPr>
              <w:t>1,030</w:t>
            </w:r>
          </w:p>
        </w:tc>
      </w:tr>
      <w:tr w:rsidR="002414EC" w:rsidRPr="00366735" w14:paraId="52CFC487" w14:textId="77777777" w:rsidTr="00655D07">
        <w:trPr>
          <w:trHeight w:val="185"/>
          <w:jc w:val="center"/>
        </w:trPr>
        <w:tc>
          <w:tcPr>
            <w:tcW w:w="1696" w:type="dxa"/>
            <w:vMerge/>
            <w:tcBorders>
              <w:left w:val="single" w:sz="4" w:space="0" w:color="auto"/>
              <w:right w:val="single" w:sz="4" w:space="0" w:color="auto"/>
            </w:tcBorders>
          </w:tcPr>
          <w:p w14:paraId="11A5962E" w14:textId="77777777" w:rsidR="002414EC" w:rsidRPr="00366735" w:rsidRDefault="002414EC" w:rsidP="00655D07">
            <w:pPr>
              <w:pStyle w:val="Manuscriptbody"/>
              <w:spacing w:after="0" w:afterAutospacing="0" w:line="240" w:lineRule="auto"/>
              <w:rPr>
                <w:rFonts w:ascii="Arial" w:hAnsi="Arial" w:cs="Arial"/>
                <w:sz w:val="16"/>
                <w:szCs w:val="16"/>
                <w:lang w:val="en-US"/>
              </w:rPr>
            </w:pPr>
          </w:p>
        </w:tc>
        <w:tc>
          <w:tcPr>
            <w:tcW w:w="981" w:type="dxa"/>
            <w:tcBorders>
              <w:top w:val="single" w:sz="4" w:space="0" w:color="auto"/>
              <w:left w:val="single" w:sz="4" w:space="0" w:color="auto"/>
              <w:bottom w:val="single" w:sz="4" w:space="0" w:color="auto"/>
              <w:right w:val="single" w:sz="4" w:space="0" w:color="44546A" w:themeColor="text2"/>
            </w:tcBorders>
          </w:tcPr>
          <w:p w14:paraId="187F2B9E" w14:textId="77777777" w:rsidR="002414EC" w:rsidRPr="00366735" w:rsidRDefault="002414EC" w:rsidP="00655D07">
            <w:pPr>
              <w:pStyle w:val="Manuscriptbody"/>
              <w:numPr>
                <w:ilvl w:val="0"/>
                <w:numId w:val="6"/>
              </w:numPr>
              <w:spacing w:after="0" w:afterAutospacing="0" w:line="240" w:lineRule="auto"/>
              <w:rPr>
                <w:rFonts w:ascii="Arial" w:hAnsi="Arial" w:cs="Arial"/>
                <w:sz w:val="16"/>
                <w:szCs w:val="16"/>
                <w:lang w:val="en-US"/>
              </w:rPr>
            </w:pPr>
          </w:p>
        </w:tc>
        <w:tc>
          <w:tcPr>
            <w:tcW w:w="4523"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tcPr>
          <w:p w14:paraId="61B91C1F" w14:textId="77777777" w:rsidR="002414EC" w:rsidRPr="00366735" w:rsidRDefault="002414EC" w:rsidP="00655D07">
            <w:pPr>
              <w:pStyle w:val="Manuscriptbody"/>
              <w:spacing w:after="0" w:afterAutospacing="0" w:line="240" w:lineRule="auto"/>
              <w:rPr>
                <w:rFonts w:ascii="Arial" w:hAnsi="Arial" w:cs="Arial"/>
                <w:sz w:val="16"/>
                <w:szCs w:val="16"/>
              </w:rPr>
            </w:pPr>
            <w:r w:rsidRPr="00366735">
              <w:rPr>
                <w:rFonts w:ascii="Arial" w:hAnsi="Arial" w:cs="Arial"/>
                <w:sz w:val="16"/>
                <w:szCs w:val="16"/>
              </w:rPr>
              <w:t>MeSH DESCRIPTOR Depression EXPLODE ALL TREES</w:t>
            </w:r>
          </w:p>
        </w:tc>
        <w:tc>
          <w:tcPr>
            <w:tcW w:w="1178" w:type="dxa"/>
            <w:tcBorders>
              <w:top w:val="single" w:sz="4" w:space="0" w:color="auto"/>
              <w:left w:val="single" w:sz="4" w:space="0" w:color="44546A" w:themeColor="text2"/>
              <w:bottom w:val="single" w:sz="4" w:space="0" w:color="auto"/>
              <w:right w:val="single" w:sz="4" w:space="0" w:color="auto"/>
            </w:tcBorders>
          </w:tcPr>
          <w:p w14:paraId="1578B54B" w14:textId="77777777" w:rsidR="002414EC" w:rsidRPr="00366735" w:rsidRDefault="002414EC" w:rsidP="00655D07">
            <w:pPr>
              <w:pStyle w:val="Manuscriptbody"/>
              <w:spacing w:after="0" w:afterAutospacing="0" w:line="240" w:lineRule="auto"/>
              <w:rPr>
                <w:rFonts w:ascii="Arial" w:hAnsi="Arial" w:cs="Arial"/>
                <w:bCs/>
                <w:sz w:val="16"/>
                <w:szCs w:val="16"/>
                <w:lang w:val="en-US"/>
              </w:rPr>
            </w:pPr>
            <w:r w:rsidRPr="00366735">
              <w:rPr>
                <w:rFonts w:ascii="Arial" w:hAnsi="Arial" w:cs="Arial"/>
                <w:sz w:val="16"/>
                <w:szCs w:val="16"/>
              </w:rPr>
              <w:t>639</w:t>
            </w:r>
          </w:p>
        </w:tc>
      </w:tr>
      <w:tr w:rsidR="002414EC" w:rsidRPr="00366735" w14:paraId="4F28F2CA" w14:textId="77777777" w:rsidTr="00655D07">
        <w:trPr>
          <w:trHeight w:val="415"/>
          <w:jc w:val="center"/>
        </w:trPr>
        <w:tc>
          <w:tcPr>
            <w:tcW w:w="1696" w:type="dxa"/>
            <w:vMerge/>
            <w:tcBorders>
              <w:left w:val="single" w:sz="4" w:space="0" w:color="auto"/>
              <w:right w:val="single" w:sz="4" w:space="0" w:color="auto"/>
            </w:tcBorders>
          </w:tcPr>
          <w:p w14:paraId="07B3576C" w14:textId="77777777" w:rsidR="002414EC" w:rsidRPr="00366735" w:rsidRDefault="002414EC" w:rsidP="00655D07">
            <w:pPr>
              <w:pStyle w:val="Manuscriptbody"/>
              <w:spacing w:after="0" w:afterAutospacing="0" w:line="240" w:lineRule="auto"/>
              <w:rPr>
                <w:rFonts w:ascii="Arial" w:hAnsi="Arial" w:cs="Arial"/>
                <w:sz w:val="16"/>
                <w:szCs w:val="16"/>
                <w:lang w:val="en-US"/>
              </w:rPr>
            </w:pPr>
          </w:p>
        </w:tc>
        <w:tc>
          <w:tcPr>
            <w:tcW w:w="981" w:type="dxa"/>
            <w:tcBorders>
              <w:top w:val="single" w:sz="4" w:space="0" w:color="auto"/>
              <w:left w:val="single" w:sz="4" w:space="0" w:color="auto"/>
              <w:bottom w:val="single" w:sz="4" w:space="0" w:color="auto"/>
              <w:right w:val="single" w:sz="4" w:space="0" w:color="44546A" w:themeColor="text2"/>
            </w:tcBorders>
          </w:tcPr>
          <w:p w14:paraId="062D7EB0" w14:textId="77777777" w:rsidR="002414EC" w:rsidRPr="00366735" w:rsidRDefault="002414EC" w:rsidP="00655D07">
            <w:pPr>
              <w:pStyle w:val="Manuscriptbody"/>
              <w:numPr>
                <w:ilvl w:val="0"/>
                <w:numId w:val="6"/>
              </w:numPr>
              <w:spacing w:after="0" w:afterAutospacing="0" w:line="240" w:lineRule="auto"/>
              <w:rPr>
                <w:rFonts w:ascii="Arial" w:hAnsi="Arial" w:cs="Arial"/>
                <w:sz w:val="16"/>
                <w:szCs w:val="16"/>
                <w:lang w:val="en-US"/>
              </w:rPr>
            </w:pPr>
          </w:p>
        </w:tc>
        <w:tc>
          <w:tcPr>
            <w:tcW w:w="4523"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tcPr>
          <w:p w14:paraId="1A61DF1C" w14:textId="77777777" w:rsidR="002414EC" w:rsidRPr="00366735" w:rsidRDefault="002414EC" w:rsidP="00655D07">
            <w:pPr>
              <w:pStyle w:val="Manuscriptbody"/>
              <w:spacing w:after="0" w:afterAutospacing="0" w:line="240" w:lineRule="auto"/>
              <w:rPr>
                <w:rFonts w:ascii="Arial" w:hAnsi="Arial" w:cs="Arial"/>
                <w:bCs/>
                <w:sz w:val="16"/>
                <w:szCs w:val="16"/>
                <w:lang w:val="en-US"/>
              </w:rPr>
            </w:pPr>
            <w:r w:rsidRPr="00366735">
              <w:rPr>
                <w:rFonts w:ascii="Arial" w:hAnsi="Arial" w:cs="Arial"/>
                <w:sz w:val="16"/>
                <w:szCs w:val="16"/>
              </w:rPr>
              <w:t xml:space="preserve">(major or clinical or melancholic or catatonic or atypical or unipolar or disorder* or </w:t>
            </w:r>
            <w:proofErr w:type="spellStart"/>
            <w:r w:rsidRPr="00366735">
              <w:rPr>
                <w:rFonts w:ascii="Arial" w:hAnsi="Arial" w:cs="Arial"/>
                <w:sz w:val="16"/>
                <w:szCs w:val="16"/>
              </w:rPr>
              <w:t>episod</w:t>
            </w:r>
            <w:proofErr w:type="spellEnd"/>
            <w:r w:rsidRPr="00366735">
              <w:rPr>
                <w:rFonts w:ascii="Arial" w:hAnsi="Arial" w:cs="Arial"/>
                <w:sz w:val="16"/>
                <w:szCs w:val="16"/>
              </w:rPr>
              <w:t>*) NEAR2 depress*</w:t>
            </w:r>
          </w:p>
        </w:tc>
        <w:tc>
          <w:tcPr>
            <w:tcW w:w="1178" w:type="dxa"/>
            <w:tcBorders>
              <w:top w:val="single" w:sz="4" w:space="0" w:color="auto"/>
              <w:left w:val="single" w:sz="4" w:space="0" w:color="44546A" w:themeColor="text2"/>
              <w:bottom w:val="single" w:sz="4" w:space="0" w:color="auto"/>
              <w:right w:val="single" w:sz="4" w:space="0" w:color="auto"/>
            </w:tcBorders>
          </w:tcPr>
          <w:p w14:paraId="37B8FF5A" w14:textId="77777777" w:rsidR="002414EC" w:rsidRPr="00366735" w:rsidRDefault="002414EC" w:rsidP="00655D07">
            <w:pPr>
              <w:pStyle w:val="Manuscriptbody"/>
              <w:spacing w:after="0" w:afterAutospacing="0" w:line="240" w:lineRule="auto"/>
              <w:rPr>
                <w:rFonts w:ascii="Arial" w:hAnsi="Arial" w:cs="Arial"/>
                <w:bCs/>
                <w:sz w:val="16"/>
                <w:szCs w:val="16"/>
                <w:lang w:val="en-US"/>
              </w:rPr>
            </w:pPr>
            <w:r w:rsidRPr="00366735">
              <w:rPr>
                <w:rFonts w:ascii="Arial" w:hAnsi="Arial" w:cs="Arial"/>
                <w:sz w:val="16"/>
                <w:szCs w:val="16"/>
              </w:rPr>
              <w:t>745</w:t>
            </w:r>
          </w:p>
        </w:tc>
      </w:tr>
      <w:tr w:rsidR="002414EC" w:rsidRPr="00366735" w14:paraId="1BFC7926" w14:textId="77777777" w:rsidTr="00655D07">
        <w:trPr>
          <w:trHeight w:val="420"/>
          <w:jc w:val="center"/>
        </w:trPr>
        <w:tc>
          <w:tcPr>
            <w:tcW w:w="1696" w:type="dxa"/>
            <w:vMerge/>
            <w:tcBorders>
              <w:left w:val="single" w:sz="4" w:space="0" w:color="auto"/>
              <w:right w:val="single" w:sz="4" w:space="0" w:color="auto"/>
            </w:tcBorders>
          </w:tcPr>
          <w:p w14:paraId="70F71A14" w14:textId="77777777" w:rsidR="002414EC" w:rsidRPr="00366735" w:rsidRDefault="002414EC" w:rsidP="00655D07">
            <w:pPr>
              <w:pStyle w:val="Manuscriptbody"/>
              <w:spacing w:after="0" w:afterAutospacing="0" w:line="240" w:lineRule="auto"/>
              <w:rPr>
                <w:rFonts w:ascii="Arial" w:hAnsi="Arial" w:cs="Arial"/>
                <w:sz w:val="16"/>
                <w:szCs w:val="16"/>
                <w:lang w:val="en-US"/>
              </w:rPr>
            </w:pPr>
          </w:p>
        </w:tc>
        <w:tc>
          <w:tcPr>
            <w:tcW w:w="981" w:type="dxa"/>
            <w:tcBorders>
              <w:top w:val="single" w:sz="4" w:space="0" w:color="auto"/>
              <w:left w:val="single" w:sz="4" w:space="0" w:color="auto"/>
              <w:bottom w:val="single" w:sz="4" w:space="0" w:color="auto"/>
              <w:right w:val="single" w:sz="4" w:space="0" w:color="44546A" w:themeColor="text2"/>
            </w:tcBorders>
          </w:tcPr>
          <w:p w14:paraId="52B06448" w14:textId="77777777" w:rsidR="002414EC" w:rsidRPr="00366735" w:rsidRDefault="002414EC" w:rsidP="00655D07">
            <w:pPr>
              <w:pStyle w:val="Manuscriptbody"/>
              <w:numPr>
                <w:ilvl w:val="0"/>
                <w:numId w:val="6"/>
              </w:numPr>
              <w:spacing w:after="0" w:afterAutospacing="0" w:line="240" w:lineRule="auto"/>
              <w:rPr>
                <w:rFonts w:ascii="Arial" w:hAnsi="Arial" w:cs="Arial"/>
                <w:sz w:val="16"/>
                <w:szCs w:val="16"/>
                <w:lang w:val="en-US"/>
              </w:rPr>
            </w:pPr>
          </w:p>
        </w:tc>
        <w:tc>
          <w:tcPr>
            <w:tcW w:w="4523"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tcPr>
          <w:p w14:paraId="5403F11A" w14:textId="77777777" w:rsidR="002414EC" w:rsidRPr="00366735" w:rsidRDefault="002414EC" w:rsidP="00655D07">
            <w:pPr>
              <w:pStyle w:val="Manuscriptbody"/>
              <w:spacing w:after="0" w:afterAutospacing="0" w:line="240" w:lineRule="auto"/>
              <w:rPr>
                <w:rFonts w:ascii="Arial" w:hAnsi="Arial" w:cs="Arial"/>
                <w:sz w:val="16"/>
                <w:szCs w:val="16"/>
              </w:rPr>
            </w:pPr>
            <w:r w:rsidRPr="00366735">
              <w:rPr>
                <w:rFonts w:ascii="Arial" w:hAnsi="Arial" w:cs="Arial"/>
                <w:sz w:val="16"/>
                <w:szCs w:val="16"/>
              </w:rPr>
              <w:t xml:space="preserve">depress* NEAR2 (major or clinical or melancholic or catatonic or atypical or unipolar or disorder* or </w:t>
            </w:r>
            <w:proofErr w:type="spellStart"/>
            <w:r w:rsidRPr="00366735">
              <w:rPr>
                <w:rFonts w:ascii="Arial" w:hAnsi="Arial" w:cs="Arial"/>
                <w:sz w:val="16"/>
                <w:szCs w:val="16"/>
              </w:rPr>
              <w:t>episod</w:t>
            </w:r>
            <w:proofErr w:type="spellEnd"/>
            <w:r w:rsidRPr="00366735">
              <w:rPr>
                <w:rFonts w:ascii="Arial" w:hAnsi="Arial" w:cs="Arial"/>
                <w:sz w:val="16"/>
                <w:szCs w:val="16"/>
              </w:rPr>
              <w:t>*)</w:t>
            </w:r>
          </w:p>
        </w:tc>
        <w:tc>
          <w:tcPr>
            <w:tcW w:w="1178" w:type="dxa"/>
            <w:tcBorders>
              <w:top w:val="single" w:sz="4" w:space="0" w:color="auto"/>
              <w:left w:val="single" w:sz="4" w:space="0" w:color="44546A" w:themeColor="text2"/>
              <w:bottom w:val="single" w:sz="4" w:space="0" w:color="auto"/>
              <w:right w:val="single" w:sz="4" w:space="0" w:color="auto"/>
            </w:tcBorders>
          </w:tcPr>
          <w:p w14:paraId="36454F35" w14:textId="77777777" w:rsidR="002414EC" w:rsidRPr="00366735" w:rsidRDefault="002414EC" w:rsidP="00655D07">
            <w:pPr>
              <w:pStyle w:val="Manuscriptbody"/>
              <w:spacing w:after="0" w:afterAutospacing="0" w:line="240" w:lineRule="auto"/>
              <w:rPr>
                <w:rFonts w:ascii="Arial" w:hAnsi="Arial" w:cs="Arial"/>
                <w:bCs/>
                <w:sz w:val="16"/>
                <w:szCs w:val="16"/>
                <w:lang w:val="en-US"/>
              </w:rPr>
            </w:pPr>
            <w:r w:rsidRPr="00366735">
              <w:rPr>
                <w:rFonts w:ascii="Arial" w:hAnsi="Arial" w:cs="Arial"/>
                <w:sz w:val="16"/>
                <w:szCs w:val="16"/>
              </w:rPr>
              <w:t>1,205</w:t>
            </w:r>
          </w:p>
        </w:tc>
      </w:tr>
      <w:tr w:rsidR="002414EC" w:rsidRPr="00366735" w14:paraId="54A91166" w14:textId="77777777" w:rsidTr="00655D07">
        <w:trPr>
          <w:trHeight w:val="129"/>
          <w:jc w:val="center"/>
        </w:trPr>
        <w:tc>
          <w:tcPr>
            <w:tcW w:w="1696" w:type="dxa"/>
            <w:vMerge/>
            <w:tcBorders>
              <w:left w:val="single" w:sz="4" w:space="0" w:color="auto"/>
              <w:right w:val="single" w:sz="4" w:space="0" w:color="auto"/>
            </w:tcBorders>
          </w:tcPr>
          <w:p w14:paraId="3FC078ED" w14:textId="77777777" w:rsidR="002414EC" w:rsidRPr="00366735" w:rsidRDefault="002414EC" w:rsidP="00655D07">
            <w:pPr>
              <w:pStyle w:val="Manuscriptbody"/>
              <w:spacing w:after="0" w:afterAutospacing="0" w:line="240" w:lineRule="auto"/>
              <w:rPr>
                <w:rFonts w:ascii="Arial" w:hAnsi="Arial" w:cs="Arial"/>
                <w:sz w:val="16"/>
                <w:szCs w:val="16"/>
                <w:lang w:val="en-US"/>
              </w:rPr>
            </w:pPr>
          </w:p>
        </w:tc>
        <w:tc>
          <w:tcPr>
            <w:tcW w:w="981" w:type="dxa"/>
            <w:tcBorders>
              <w:top w:val="single" w:sz="4" w:space="0" w:color="auto"/>
              <w:left w:val="single" w:sz="4" w:space="0" w:color="auto"/>
              <w:bottom w:val="single" w:sz="4" w:space="0" w:color="auto"/>
              <w:right w:val="single" w:sz="4" w:space="0" w:color="44546A" w:themeColor="text2"/>
            </w:tcBorders>
          </w:tcPr>
          <w:p w14:paraId="55EBF8EF" w14:textId="77777777" w:rsidR="002414EC" w:rsidRPr="00366735" w:rsidRDefault="002414EC" w:rsidP="00655D07">
            <w:pPr>
              <w:pStyle w:val="Manuscriptbody"/>
              <w:numPr>
                <w:ilvl w:val="0"/>
                <w:numId w:val="6"/>
              </w:numPr>
              <w:spacing w:after="0" w:afterAutospacing="0" w:line="240" w:lineRule="auto"/>
              <w:rPr>
                <w:rFonts w:ascii="Arial" w:hAnsi="Arial" w:cs="Arial"/>
                <w:sz w:val="16"/>
                <w:szCs w:val="16"/>
                <w:lang w:val="en-US"/>
              </w:rPr>
            </w:pPr>
          </w:p>
        </w:tc>
        <w:tc>
          <w:tcPr>
            <w:tcW w:w="4523"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tcPr>
          <w:p w14:paraId="58B9C4AF" w14:textId="77777777" w:rsidR="002414EC" w:rsidRPr="00366735" w:rsidRDefault="002414EC" w:rsidP="00655D07">
            <w:pPr>
              <w:pStyle w:val="Manuscriptbody"/>
              <w:spacing w:after="0" w:afterAutospacing="0" w:line="240" w:lineRule="auto"/>
              <w:rPr>
                <w:rFonts w:ascii="Arial" w:hAnsi="Arial" w:cs="Arial"/>
                <w:bCs/>
                <w:sz w:val="16"/>
                <w:szCs w:val="16"/>
                <w:lang w:val="en-US"/>
              </w:rPr>
            </w:pPr>
            <w:r w:rsidRPr="00366735">
              <w:rPr>
                <w:rFonts w:ascii="Arial" w:hAnsi="Arial" w:cs="Arial"/>
                <w:sz w:val="16"/>
                <w:szCs w:val="16"/>
              </w:rPr>
              <w:t>(unipolar disorder or MDD)</w:t>
            </w:r>
          </w:p>
        </w:tc>
        <w:tc>
          <w:tcPr>
            <w:tcW w:w="1178" w:type="dxa"/>
            <w:tcBorders>
              <w:top w:val="single" w:sz="4" w:space="0" w:color="auto"/>
              <w:left w:val="single" w:sz="4" w:space="0" w:color="44546A" w:themeColor="text2"/>
              <w:bottom w:val="single" w:sz="4" w:space="0" w:color="auto"/>
              <w:right w:val="single" w:sz="4" w:space="0" w:color="auto"/>
            </w:tcBorders>
          </w:tcPr>
          <w:p w14:paraId="69BB61F0" w14:textId="77777777" w:rsidR="002414EC" w:rsidRPr="00366735" w:rsidRDefault="002414EC" w:rsidP="00655D07">
            <w:pPr>
              <w:pStyle w:val="Manuscriptbody"/>
              <w:spacing w:after="0" w:afterAutospacing="0" w:line="240" w:lineRule="auto"/>
              <w:rPr>
                <w:rFonts w:ascii="Arial" w:hAnsi="Arial" w:cs="Arial"/>
                <w:bCs/>
                <w:sz w:val="16"/>
                <w:szCs w:val="16"/>
                <w:lang w:val="en-US"/>
              </w:rPr>
            </w:pPr>
            <w:r w:rsidRPr="00366735">
              <w:rPr>
                <w:rFonts w:ascii="Arial" w:hAnsi="Arial" w:cs="Arial"/>
                <w:sz w:val="16"/>
                <w:szCs w:val="16"/>
              </w:rPr>
              <w:t>52</w:t>
            </w:r>
          </w:p>
        </w:tc>
      </w:tr>
      <w:tr w:rsidR="002414EC" w:rsidRPr="00366735" w14:paraId="4A73AC0E" w14:textId="77777777" w:rsidTr="00655D07">
        <w:trPr>
          <w:trHeight w:val="359"/>
          <w:jc w:val="center"/>
        </w:trPr>
        <w:tc>
          <w:tcPr>
            <w:tcW w:w="1696" w:type="dxa"/>
            <w:vMerge/>
            <w:tcBorders>
              <w:left w:val="single" w:sz="4" w:space="0" w:color="auto"/>
              <w:right w:val="single" w:sz="4" w:space="0" w:color="auto"/>
            </w:tcBorders>
          </w:tcPr>
          <w:p w14:paraId="750D4E64" w14:textId="77777777" w:rsidR="002414EC" w:rsidRPr="00366735" w:rsidRDefault="002414EC" w:rsidP="00655D07">
            <w:pPr>
              <w:pStyle w:val="Manuscriptbody"/>
              <w:spacing w:after="0" w:afterAutospacing="0" w:line="240" w:lineRule="auto"/>
              <w:rPr>
                <w:rFonts w:ascii="Arial" w:hAnsi="Arial" w:cs="Arial"/>
                <w:sz w:val="16"/>
                <w:szCs w:val="16"/>
                <w:lang w:val="en-US"/>
              </w:rPr>
            </w:pPr>
          </w:p>
        </w:tc>
        <w:tc>
          <w:tcPr>
            <w:tcW w:w="981" w:type="dxa"/>
            <w:tcBorders>
              <w:top w:val="single" w:sz="4" w:space="0" w:color="auto"/>
              <w:left w:val="single" w:sz="4" w:space="0" w:color="auto"/>
              <w:bottom w:val="single" w:sz="4" w:space="0" w:color="auto"/>
              <w:right w:val="single" w:sz="4" w:space="0" w:color="44546A" w:themeColor="text2"/>
            </w:tcBorders>
          </w:tcPr>
          <w:p w14:paraId="1A855874" w14:textId="77777777" w:rsidR="002414EC" w:rsidRPr="00366735" w:rsidRDefault="002414EC" w:rsidP="00655D07">
            <w:pPr>
              <w:pStyle w:val="Manuscriptbody"/>
              <w:numPr>
                <w:ilvl w:val="0"/>
                <w:numId w:val="6"/>
              </w:numPr>
              <w:spacing w:after="0" w:afterAutospacing="0" w:line="240" w:lineRule="auto"/>
              <w:rPr>
                <w:rFonts w:ascii="Arial" w:hAnsi="Arial" w:cs="Arial"/>
                <w:sz w:val="16"/>
                <w:szCs w:val="16"/>
                <w:lang w:val="en-US"/>
              </w:rPr>
            </w:pPr>
          </w:p>
        </w:tc>
        <w:tc>
          <w:tcPr>
            <w:tcW w:w="4523"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tcPr>
          <w:p w14:paraId="089F1304" w14:textId="77777777" w:rsidR="002414EC" w:rsidRPr="00366735" w:rsidRDefault="002414EC" w:rsidP="00655D07">
            <w:pPr>
              <w:pStyle w:val="Manuscriptbody"/>
              <w:spacing w:after="0" w:afterAutospacing="0" w:line="240" w:lineRule="auto"/>
              <w:rPr>
                <w:rFonts w:ascii="Arial" w:hAnsi="Arial" w:cs="Arial"/>
                <w:bCs/>
                <w:sz w:val="16"/>
                <w:szCs w:val="16"/>
                <w:lang w:val="en-US"/>
              </w:rPr>
            </w:pPr>
            <w:r w:rsidRPr="00366735">
              <w:rPr>
                <w:rFonts w:ascii="Arial" w:hAnsi="Arial" w:cs="Arial"/>
                <w:sz w:val="16"/>
                <w:szCs w:val="16"/>
              </w:rPr>
              <w:t>MeSH DESCRIPTOR Stress Disorders, Post-Traumatic EXPLODE ALL TREES</w:t>
            </w:r>
          </w:p>
        </w:tc>
        <w:tc>
          <w:tcPr>
            <w:tcW w:w="1178" w:type="dxa"/>
            <w:tcBorders>
              <w:top w:val="single" w:sz="4" w:space="0" w:color="auto"/>
              <w:left w:val="single" w:sz="4" w:space="0" w:color="44546A" w:themeColor="text2"/>
              <w:bottom w:val="single" w:sz="4" w:space="0" w:color="auto"/>
              <w:right w:val="single" w:sz="4" w:space="0" w:color="auto"/>
            </w:tcBorders>
          </w:tcPr>
          <w:p w14:paraId="59A92EC2" w14:textId="77777777" w:rsidR="002414EC" w:rsidRPr="00366735" w:rsidRDefault="002414EC" w:rsidP="00655D07">
            <w:pPr>
              <w:pStyle w:val="Manuscriptbody"/>
              <w:spacing w:after="0" w:afterAutospacing="0" w:line="240" w:lineRule="auto"/>
              <w:rPr>
                <w:rFonts w:ascii="Arial" w:hAnsi="Arial" w:cs="Arial"/>
                <w:bCs/>
                <w:sz w:val="16"/>
                <w:szCs w:val="16"/>
                <w:lang w:val="en-US"/>
              </w:rPr>
            </w:pPr>
            <w:r w:rsidRPr="00366735">
              <w:rPr>
                <w:rFonts w:ascii="Arial" w:hAnsi="Arial" w:cs="Arial"/>
                <w:sz w:val="16"/>
                <w:szCs w:val="16"/>
              </w:rPr>
              <w:t>139</w:t>
            </w:r>
          </w:p>
        </w:tc>
      </w:tr>
      <w:tr w:rsidR="002414EC" w:rsidRPr="00366735" w14:paraId="5D98AFD4" w14:textId="77777777" w:rsidTr="00655D07">
        <w:trPr>
          <w:trHeight w:val="95"/>
          <w:jc w:val="center"/>
        </w:trPr>
        <w:tc>
          <w:tcPr>
            <w:tcW w:w="1696" w:type="dxa"/>
            <w:vMerge/>
            <w:tcBorders>
              <w:left w:val="single" w:sz="4" w:space="0" w:color="auto"/>
              <w:right w:val="single" w:sz="4" w:space="0" w:color="auto"/>
            </w:tcBorders>
          </w:tcPr>
          <w:p w14:paraId="529C7E49" w14:textId="77777777" w:rsidR="002414EC" w:rsidRPr="00366735" w:rsidRDefault="002414EC" w:rsidP="00655D07">
            <w:pPr>
              <w:pStyle w:val="Manuscriptbody"/>
              <w:spacing w:after="0" w:afterAutospacing="0" w:line="240" w:lineRule="auto"/>
              <w:rPr>
                <w:rFonts w:ascii="Arial" w:hAnsi="Arial" w:cs="Arial"/>
                <w:sz w:val="16"/>
                <w:szCs w:val="16"/>
                <w:lang w:val="en-US"/>
              </w:rPr>
            </w:pPr>
          </w:p>
        </w:tc>
        <w:tc>
          <w:tcPr>
            <w:tcW w:w="981" w:type="dxa"/>
            <w:tcBorders>
              <w:top w:val="single" w:sz="4" w:space="0" w:color="auto"/>
              <w:left w:val="single" w:sz="4" w:space="0" w:color="auto"/>
              <w:bottom w:val="single" w:sz="4" w:space="0" w:color="auto"/>
              <w:right w:val="single" w:sz="4" w:space="0" w:color="44546A" w:themeColor="text2"/>
            </w:tcBorders>
          </w:tcPr>
          <w:p w14:paraId="58A59142" w14:textId="77777777" w:rsidR="002414EC" w:rsidRPr="00366735" w:rsidRDefault="002414EC" w:rsidP="00655D07">
            <w:pPr>
              <w:pStyle w:val="Manuscriptbody"/>
              <w:numPr>
                <w:ilvl w:val="0"/>
                <w:numId w:val="6"/>
              </w:numPr>
              <w:spacing w:after="0" w:afterAutospacing="0" w:line="240" w:lineRule="auto"/>
              <w:rPr>
                <w:rFonts w:ascii="Arial" w:hAnsi="Arial" w:cs="Arial"/>
                <w:sz w:val="16"/>
                <w:szCs w:val="16"/>
                <w:lang w:val="en-US"/>
              </w:rPr>
            </w:pPr>
          </w:p>
        </w:tc>
        <w:tc>
          <w:tcPr>
            <w:tcW w:w="4523"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tcPr>
          <w:p w14:paraId="62C2698A" w14:textId="77777777" w:rsidR="002414EC" w:rsidRPr="00366735" w:rsidRDefault="002414EC" w:rsidP="00655D07">
            <w:pPr>
              <w:pStyle w:val="Manuscriptbody"/>
              <w:spacing w:after="0" w:afterAutospacing="0" w:line="240" w:lineRule="auto"/>
              <w:rPr>
                <w:rFonts w:ascii="Arial" w:hAnsi="Arial" w:cs="Arial"/>
                <w:bCs/>
                <w:sz w:val="16"/>
                <w:szCs w:val="16"/>
                <w:lang w:val="en-US"/>
              </w:rPr>
            </w:pPr>
            <w:r w:rsidRPr="00366735">
              <w:rPr>
                <w:rFonts w:ascii="Arial" w:hAnsi="Arial" w:cs="Arial"/>
                <w:sz w:val="16"/>
                <w:szCs w:val="16"/>
              </w:rPr>
              <w:t>PTSD</w:t>
            </w:r>
          </w:p>
        </w:tc>
        <w:tc>
          <w:tcPr>
            <w:tcW w:w="1178" w:type="dxa"/>
            <w:tcBorders>
              <w:top w:val="single" w:sz="4" w:space="0" w:color="auto"/>
              <w:left w:val="single" w:sz="4" w:space="0" w:color="44546A" w:themeColor="text2"/>
              <w:bottom w:val="single" w:sz="4" w:space="0" w:color="auto"/>
              <w:right w:val="single" w:sz="4" w:space="0" w:color="auto"/>
            </w:tcBorders>
          </w:tcPr>
          <w:p w14:paraId="5757C7CC" w14:textId="77777777" w:rsidR="002414EC" w:rsidRPr="00366735" w:rsidRDefault="002414EC" w:rsidP="00655D07">
            <w:pPr>
              <w:pStyle w:val="Manuscriptbody"/>
              <w:spacing w:after="0" w:afterAutospacing="0" w:line="240" w:lineRule="auto"/>
              <w:rPr>
                <w:rFonts w:ascii="Arial" w:hAnsi="Arial" w:cs="Arial"/>
                <w:bCs/>
                <w:sz w:val="16"/>
                <w:szCs w:val="16"/>
                <w:lang w:val="en-US"/>
              </w:rPr>
            </w:pPr>
            <w:r w:rsidRPr="00366735">
              <w:rPr>
                <w:rFonts w:ascii="Arial" w:hAnsi="Arial" w:cs="Arial"/>
                <w:sz w:val="16"/>
                <w:szCs w:val="16"/>
              </w:rPr>
              <w:t>106</w:t>
            </w:r>
          </w:p>
        </w:tc>
      </w:tr>
      <w:tr w:rsidR="002414EC" w:rsidRPr="00366735" w14:paraId="584EF3DB" w14:textId="77777777" w:rsidTr="00655D07">
        <w:trPr>
          <w:trHeight w:val="170"/>
          <w:jc w:val="center"/>
        </w:trPr>
        <w:tc>
          <w:tcPr>
            <w:tcW w:w="1696" w:type="dxa"/>
            <w:vMerge/>
            <w:tcBorders>
              <w:left w:val="single" w:sz="4" w:space="0" w:color="auto"/>
              <w:right w:val="single" w:sz="4" w:space="0" w:color="auto"/>
            </w:tcBorders>
          </w:tcPr>
          <w:p w14:paraId="459E463C" w14:textId="77777777" w:rsidR="002414EC" w:rsidRPr="00366735" w:rsidRDefault="002414EC" w:rsidP="00655D07">
            <w:pPr>
              <w:pStyle w:val="Manuscriptbody"/>
              <w:spacing w:after="0" w:afterAutospacing="0" w:line="240" w:lineRule="auto"/>
              <w:rPr>
                <w:rFonts w:ascii="Arial" w:hAnsi="Arial" w:cs="Arial"/>
                <w:sz w:val="16"/>
                <w:szCs w:val="16"/>
                <w:lang w:val="en-US"/>
              </w:rPr>
            </w:pPr>
          </w:p>
        </w:tc>
        <w:tc>
          <w:tcPr>
            <w:tcW w:w="981" w:type="dxa"/>
            <w:tcBorders>
              <w:top w:val="single" w:sz="4" w:space="0" w:color="auto"/>
              <w:left w:val="single" w:sz="4" w:space="0" w:color="auto"/>
              <w:bottom w:val="single" w:sz="4" w:space="0" w:color="auto"/>
              <w:right w:val="single" w:sz="4" w:space="0" w:color="44546A" w:themeColor="text2"/>
            </w:tcBorders>
          </w:tcPr>
          <w:p w14:paraId="63F94D0D" w14:textId="77777777" w:rsidR="002414EC" w:rsidRPr="00366735" w:rsidRDefault="002414EC" w:rsidP="00655D07">
            <w:pPr>
              <w:pStyle w:val="Manuscriptbody"/>
              <w:numPr>
                <w:ilvl w:val="0"/>
                <w:numId w:val="6"/>
              </w:numPr>
              <w:spacing w:after="0" w:afterAutospacing="0" w:line="240" w:lineRule="auto"/>
              <w:rPr>
                <w:rFonts w:ascii="Arial" w:hAnsi="Arial" w:cs="Arial"/>
                <w:sz w:val="16"/>
                <w:szCs w:val="16"/>
                <w:lang w:val="en-US"/>
              </w:rPr>
            </w:pPr>
          </w:p>
        </w:tc>
        <w:tc>
          <w:tcPr>
            <w:tcW w:w="4523"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tcPr>
          <w:p w14:paraId="6E0DE315" w14:textId="77777777" w:rsidR="002414EC" w:rsidRPr="00366735" w:rsidRDefault="002414EC" w:rsidP="00655D07">
            <w:pPr>
              <w:pStyle w:val="Manuscriptbody"/>
              <w:spacing w:after="0" w:afterAutospacing="0" w:line="240" w:lineRule="auto"/>
              <w:rPr>
                <w:rFonts w:ascii="Arial" w:hAnsi="Arial" w:cs="Arial"/>
                <w:sz w:val="16"/>
                <w:szCs w:val="16"/>
              </w:rPr>
            </w:pPr>
            <w:r w:rsidRPr="00366735">
              <w:rPr>
                <w:rFonts w:ascii="Arial" w:hAnsi="Arial" w:cs="Arial"/>
                <w:sz w:val="16"/>
                <w:szCs w:val="16"/>
              </w:rPr>
              <w:t>(posttraumatic or post-traumatic) NEAR1 stress</w:t>
            </w:r>
          </w:p>
        </w:tc>
        <w:tc>
          <w:tcPr>
            <w:tcW w:w="1178" w:type="dxa"/>
            <w:tcBorders>
              <w:top w:val="single" w:sz="4" w:space="0" w:color="auto"/>
              <w:left w:val="single" w:sz="4" w:space="0" w:color="44546A" w:themeColor="text2"/>
              <w:bottom w:val="single" w:sz="4" w:space="0" w:color="auto"/>
              <w:right w:val="single" w:sz="4" w:space="0" w:color="auto"/>
            </w:tcBorders>
          </w:tcPr>
          <w:p w14:paraId="25CD8408" w14:textId="77777777" w:rsidR="002414EC" w:rsidRPr="00366735" w:rsidRDefault="002414EC" w:rsidP="00655D07">
            <w:pPr>
              <w:pStyle w:val="Manuscriptbody"/>
              <w:spacing w:after="0" w:afterAutospacing="0" w:line="240" w:lineRule="auto"/>
              <w:rPr>
                <w:rFonts w:ascii="Arial" w:hAnsi="Arial" w:cs="Arial"/>
                <w:bCs/>
                <w:sz w:val="16"/>
                <w:szCs w:val="16"/>
                <w:lang w:val="en-US"/>
              </w:rPr>
            </w:pPr>
            <w:r w:rsidRPr="00366735">
              <w:rPr>
                <w:rFonts w:ascii="Arial" w:hAnsi="Arial" w:cs="Arial"/>
                <w:sz w:val="16"/>
                <w:szCs w:val="16"/>
              </w:rPr>
              <w:t>199</w:t>
            </w:r>
          </w:p>
        </w:tc>
      </w:tr>
      <w:tr w:rsidR="002414EC" w:rsidRPr="00366735" w14:paraId="7F28F5EB" w14:textId="77777777" w:rsidTr="00655D07">
        <w:trPr>
          <w:trHeight w:val="101"/>
          <w:jc w:val="center"/>
        </w:trPr>
        <w:tc>
          <w:tcPr>
            <w:tcW w:w="1696" w:type="dxa"/>
            <w:vMerge/>
            <w:tcBorders>
              <w:left w:val="single" w:sz="4" w:space="0" w:color="auto"/>
              <w:right w:val="single" w:sz="4" w:space="0" w:color="auto"/>
            </w:tcBorders>
          </w:tcPr>
          <w:p w14:paraId="67EE074D" w14:textId="77777777" w:rsidR="002414EC" w:rsidRPr="00366735" w:rsidRDefault="002414EC" w:rsidP="00655D07">
            <w:pPr>
              <w:pStyle w:val="Manuscriptbody"/>
              <w:spacing w:after="0" w:afterAutospacing="0" w:line="240" w:lineRule="auto"/>
              <w:rPr>
                <w:rFonts w:ascii="Arial" w:hAnsi="Arial" w:cs="Arial"/>
                <w:sz w:val="16"/>
                <w:szCs w:val="16"/>
                <w:lang w:val="en-US"/>
              </w:rPr>
            </w:pPr>
          </w:p>
        </w:tc>
        <w:tc>
          <w:tcPr>
            <w:tcW w:w="981" w:type="dxa"/>
            <w:tcBorders>
              <w:top w:val="single" w:sz="4" w:space="0" w:color="auto"/>
              <w:left w:val="single" w:sz="4" w:space="0" w:color="auto"/>
              <w:bottom w:val="single" w:sz="4" w:space="0" w:color="auto"/>
              <w:right w:val="single" w:sz="4" w:space="0" w:color="44546A" w:themeColor="text2"/>
            </w:tcBorders>
          </w:tcPr>
          <w:p w14:paraId="319B00A5" w14:textId="77777777" w:rsidR="002414EC" w:rsidRPr="00366735" w:rsidRDefault="002414EC" w:rsidP="00655D07">
            <w:pPr>
              <w:pStyle w:val="Manuscriptbody"/>
              <w:numPr>
                <w:ilvl w:val="0"/>
                <w:numId w:val="6"/>
              </w:numPr>
              <w:spacing w:after="0" w:afterAutospacing="0" w:line="240" w:lineRule="auto"/>
              <w:rPr>
                <w:rFonts w:ascii="Arial" w:hAnsi="Arial" w:cs="Arial"/>
                <w:sz w:val="16"/>
                <w:szCs w:val="16"/>
                <w:lang w:val="en-US"/>
              </w:rPr>
            </w:pPr>
          </w:p>
        </w:tc>
        <w:tc>
          <w:tcPr>
            <w:tcW w:w="4523"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tcPr>
          <w:p w14:paraId="22749475" w14:textId="77777777" w:rsidR="002414EC" w:rsidRPr="00366735" w:rsidRDefault="002414EC" w:rsidP="00655D07">
            <w:pPr>
              <w:pStyle w:val="Manuscriptbody"/>
              <w:spacing w:after="0" w:afterAutospacing="0" w:line="240" w:lineRule="auto"/>
              <w:rPr>
                <w:rFonts w:ascii="Arial" w:hAnsi="Arial" w:cs="Arial"/>
                <w:sz w:val="16"/>
                <w:szCs w:val="16"/>
              </w:rPr>
            </w:pPr>
            <w:r w:rsidRPr="00366735">
              <w:rPr>
                <w:rFonts w:ascii="Arial" w:hAnsi="Arial" w:cs="Arial"/>
                <w:sz w:val="16"/>
                <w:szCs w:val="16"/>
              </w:rPr>
              <w:t>stress NEAR1 (posttraumatic or post-traumatic)</w:t>
            </w:r>
          </w:p>
        </w:tc>
        <w:tc>
          <w:tcPr>
            <w:tcW w:w="1178" w:type="dxa"/>
            <w:tcBorders>
              <w:top w:val="single" w:sz="4" w:space="0" w:color="auto"/>
              <w:left w:val="single" w:sz="4" w:space="0" w:color="44546A" w:themeColor="text2"/>
              <w:bottom w:val="single" w:sz="4" w:space="0" w:color="auto"/>
              <w:right w:val="single" w:sz="4" w:space="0" w:color="auto"/>
            </w:tcBorders>
          </w:tcPr>
          <w:p w14:paraId="6D701029" w14:textId="77777777" w:rsidR="002414EC" w:rsidRPr="00366735" w:rsidRDefault="002414EC" w:rsidP="00655D07">
            <w:pPr>
              <w:pStyle w:val="Manuscriptbody"/>
              <w:spacing w:after="0" w:afterAutospacing="0" w:line="240" w:lineRule="auto"/>
              <w:rPr>
                <w:rFonts w:ascii="Arial" w:hAnsi="Arial" w:cs="Arial"/>
                <w:bCs/>
                <w:sz w:val="16"/>
                <w:szCs w:val="16"/>
                <w:lang w:val="en-US"/>
              </w:rPr>
            </w:pPr>
            <w:r w:rsidRPr="00366735">
              <w:rPr>
                <w:rFonts w:ascii="Arial" w:hAnsi="Arial" w:cs="Arial"/>
                <w:sz w:val="16"/>
                <w:szCs w:val="16"/>
              </w:rPr>
              <w:t>0</w:t>
            </w:r>
          </w:p>
        </w:tc>
      </w:tr>
      <w:tr w:rsidR="002414EC" w:rsidRPr="00366735" w14:paraId="4736238F" w14:textId="77777777" w:rsidTr="00655D07">
        <w:trPr>
          <w:trHeight w:val="189"/>
          <w:jc w:val="center"/>
        </w:trPr>
        <w:tc>
          <w:tcPr>
            <w:tcW w:w="1696" w:type="dxa"/>
            <w:vMerge/>
            <w:tcBorders>
              <w:left w:val="single" w:sz="4" w:space="0" w:color="auto"/>
              <w:right w:val="single" w:sz="4" w:space="0" w:color="auto"/>
            </w:tcBorders>
          </w:tcPr>
          <w:p w14:paraId="616F307B" w14:textId="77777777" w:rsidR="002414EC" w:rsidRPr="00366735" w:rsidRDefault="002414EC" w:rsidP="00655D07">
            <w:pPr>
              <w:pStyle w:val="Manuscriptbody"/>
              <w:spacing w:after="0" w:afterAutospacing="0" w:line="240" w:lineRule="auto"/>
              <w:rPr>
                <w:rFonts w:ascii="Arial" w:hAnsi="Arial" w:cs="Arial"/>
                <w:sz w:val="16"/>
                <w:szCs w:val="16"/>
                <w:lang w:val="en-US"/>
              </w:rPr>
            </w:pPr>
          </w:p>
        </w:tc>
        <w:tc>
          <w:tcPr>
            <w:tcW w:w="981" w:type="dxa"/>
            <w:tcBorders>
              <w:top w:val="single" w:sz="4" w:space="0" w:color="auto"/>
              <w:left w:val="single" w:sz="4" w:space="0" w:color="auto"/>
              <w:bottom w:val="single" w:sz="4" w:space="0" w:color="auto"/>
              <w:right w:val="single" w:sz="4" w:space="0" w:color="44546A" w:themeColor="text2"/>
            </w:tcBorders>
          </w:tcPr>
          <w:p w14:paraId="01A3BF1F" w14:textId="77777777" w:rsidR="002414EC" w:rsidRPr="00366735" w:rsidRDefault="002414EC" w:rsidP="00655D07">
            <w:pPr>
              <w:pStyle w:val="Manuscriptbody"/>
              <w:numPr>
                <w:ilvl w:val="0"/>
                <w:numId w:val="6"/>
              </w:numPr>
              <w:spacing w:after="0" w:afterAutospacing="0" w:line="240" w:lineRule="auto"/>
              <w:rPr>
                <w:rFonts w:ascii="Arial" w:hAnsi="Arial" w:cs="Arial"/>
                <w:sz w:val="16"/>
                <w:szCs w:val="16"/>
                <w:lang w:val="en-US"/>
              </w:rPr>
            </w:pPr>
          </w:p>
        </w:tc>
        <w:tc>
          <w:tcPr>
            <w:tcW w:w="4523"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tcPr>
          <w:p w14:paraId="01E7B2FA" w14:textId="77777777" w:rsidR="002414EC" w:rsidRPr="00366735" w:rsidRDefault="002414EC" w:rsidP="00655D07">
            <w:pPr>
              <w:pStyle w:val="Manuscriptbody"/>
              <w:spacing w:after="0" w:afterAutospacing="0" w:line="240" w:lineRule="auto"/>
              <w:rPr>
                <w:rFonts w:ascii="Arial" w:hAnsi="Arial" w:cs="Arial"/>
                <w:sz w:val="16"/>
                <w:szCs w:val="16"/>
              </w:rPr>
            </w:pPr>
            <w:r w:rsidRPr="00366735">
              <w:rPr>
                <w:rFonts w:ascii="Arial" w:hAnsi="Arial" w:cs="Arial"/>
                <w:sz w:val="16"/>
                <w:szCs w:val="16"/>
              </w:rPr>
              <w:t>MeSH DESCRIPTOR Mood Disorders EXPLODE ALL TREES</w:t>
            </w:r>
          </w:p>
        </w:tc>
        <w:tc>
          <w:tcPr>
            <w:tcW w:w="1178" w:type="dxa"/>
            <w:tcBorders>
              <w:top w:val="single" w:sz="4" w:space="0" w:color="auto"/>
              <w:left w:val="single" w:sz="4" w:space="0" w:color="44546A" w:themeColor="text2"/>
              <w:bottom w:val="single" w:sz="4" w:space="0" w:color="auto"/>
              <w:right w:val="single" w:sz="4" w:space="0" w:color="auto"/>
            </w:tcBorders>
          </w:tcPr>
          <w:p w14:paraId="30C9C277" w14:textId="77777777" w:rsidR="002414EC" w:rsidRPr="00366735" w:rsidRDefault="002414EC" w:rsidP="00655D07">
            <w:pPr>
              <w:pStyle w:val="Manuscriptbody"/>
              <w:spacing w:after="0" w:afterAutospacing="0" w:line="240" w:lineRule="auto"/>
              <w:rPr>
                <w:rFonts w:ascii="Arial" w:hAnsi="Arial" w:cs="Arial"/>
                <w:bCs/>
                <w:sz w:val="16"/>
                <w:szCs w:val="16"/>
                <w:lang w:val="en-US"/>
              </w:rPr>
            </w:pPr>
            <w:r w:rsidRPr="00366735">
              <w:rPr>
                <w:rFonts w:ascii="Arial" w:hAnsi="Arial" w:cs="Arial"/>
                <w:sz w:val="16"/>
                <w:szCs w:val="16"/>
              </w:rPr>
              <w:t>1,064</w:t>
            </w:r>
          </w:p>
        </w:tc>
      </w:tr>
      <w:tr w:rsidR="002414EC" w:rsidRPr="00366735" w14:paraId="127306F6" w14:textId="77777777" w:rsidTr="00655D07">
        <w:trPr>
          <w:trHeight w:val="263"/>
          <w:jc w:val="center"/>
        </w:trPr>
        <w:tc>
          <w:tcPr>
            <w:tcW w:w="1696" w:type="dxa"/>
            <w:vMerge/>
            <w:tcBorders>
              <w:left w:val="single" w:sz="4" w:space="0" w:color="auto"/>
              <w:right w:val="single" w:sz="4" w:space="0" w:color="auto"/>
            </w:tcBorders>
          </w:tcPr>
          <w:p w14:paraId="02FF0BB8" w14:textId="77777777" w:rsidR="002414EC" w:rsidRPr="00366735" w:rsidRDefault="002414EC" w:rsidP="00655D07">
            <w:pPr>
              <w:pStyle w:val="Manuscriptbody"/>
              <w:spacing w:after="0" w:afterAutospacing="0" w:line="240" w:lineRule="auto"/>
              <w:rPr>
                <w:rFonts w:ascii="Arial" w:hAnsi="Arial" w:cs="Arial"/>
                <w:sz w:val="16"/>
                <w:szCs w:val="16"/>
                <w:lang w:val="en-US"/>
              </w:rPr>
            </w:pPr>
          </w:p>
        </w:tc>
        <w:tc>
          <w:tcPr>
            <w:tcW w:w="981" w:type="dxa"/>
            <w:tcBorders>
              <w:top w:val="single" w:sz="4" w:space="0" w:color="auto"/>
              <w:left w:val="single" w:sz="4" w:space="0" w:color="auto"/>
              <w:bottom w:val="single" w:sz="4" w:space="0" w:color="auto"/>
              <w:right w:val="single" w:sz="4" w:space="0" w:color="44546A" w:themeColor="text2"/>
            </w:tcBorders>
          </w:tcPr>
          <w:p w14:paraId="0D7136B6" w14:textId="77777777" w:rsidR="002414EC" w:rsidRPr="00366735" w:rsidRDefault="002414EC" w:rsidP="00655D07">
            <w:pPr>
              <w:pStyle w:val="Manuscriptbody"/>
              <w:numPr>
                <w:ilvl w:val="0"/>
                <w:numId w:val="6"/>
              </w:numPr>
              <w:spacing w:after="0" w:afterAutospacing="0" w:line="240" w:lineRule="auto"/>
              <w:rPr>
                <w:rFonts w:ascii="Arial" w:hAnsi="Arial" w:cs="Arial"/>
                <w:sz w:val="16"/>
                <w:szCs w:val="16"/>
                <w:lang w:val="en-US"/>
              </w:rPr>
            </w:pPr>
          </w:p>
        </w:tc>
        <w:tc>
          <w:tcPr>
            <w:tcW w:w="4523"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tcPr>
          <w:p w14:paraId="4B4CA5AE" w14:textId="77777777" w:rsidR="002414EC" w:rsidRPr="00366735" w:rsidRDefault="002414EC" w:rsidP="00655D07">
            <w:pPr>
              <w:pStyle w:val="Manuscriptbody"/>
              <w:spacing w:after="0" w:afterAutospacing="0" w:line="240" w:lineRule="auto"/>
              <w:rPr>
                <w:rFonts w:ascii="Arial" w:hAnsi="Arial" w:cs="Arial"/>
                <w:sz w:val="16"/>
                <w:szCs w:val="16"/>
              </w:rPr>
            </w:pPr>
            <w:r w:rsidRPr="00366735">
              <w:rPr>
                <w:rFonts w:ascii="Arial" w:hAnsi="Arial" w:cs="Arial"/>
                <w:sz w:val="16"/>
                <w:szCs w:val="16"/>
              </w:rPr>
              <w:t>MeSH DESCRIPTOR Personality Disorders EXPLODE ALL TREES</w:t>
            </w:r>
          </w:p>
        </w:tc>
        <w:tc>
          <w:tcPr>
            <w:tcW w:w="1178" w:type="dxa"/>
            <w:tcBorders>
              <w:top w:val="single" w:sz="4" w:space="0" w:color="auto"/>
              <w:left w:val="single" w:sz="4" w:space="0" w:color="44546A" w:themeColor="text2"/>
              <w:bottom w:val="single" w:sz="4" w:space="0" w:color="auto"/>
              <w:right w:val="single" w:sz="4" w:space="0" w:color="auto"/>
            </w:tcBorders>
          </w:tcPr>
          <w:p w14:paraId="567CF294" w14:textId="77777777" w:rsidR="002414EC" w:rsidRPr="00366735" w:rsidRDefault="002414EC" w:rsidP="00655D07">
            <w:pPr>
              <w:pStyle w:val="Manuscriptbody"/>
              <w:spacing w:after="0" w:afterAutospacing="0" w:line="240" w:lineRule="auto"/>
              <w:rPr>
                <w:rFonts w:ascii="Arial" w:hAnsi="Arial" w:cs="Arial"/>
                <w:bCs/>
                <w:sz w:val="16"/>
                <w:szCs w:val="16"/>
                <w:lang w:val="en-US"/>
              </w:rPr>
            </w:pPr>
            <w:r w:rsidRPr="00366735">
              <w:rPr>
                <w:rFonts w:ascii="Arial" w:hAnsi="Arial" w:cs="Arial"/>
                <w:sz w:val="16"/>
                <w:szCs w:val="16"/>
              </w:rPr>
              <w:t>69</w:t>
            </w:r>
          </w:p>
        </w:tc>
      </w:tr>
      <w:tr w:rsidR="002414EC" w:rsidRPr="00366735" w14:paraId="0765F1D7" w14:textId="77777777" w:rsidTr="00655D07">
        <w:trPr>
          <w:trHeight w:val="155"/>
          <w:jc w:val="center"/>
        </w:trPr>
        <w:tc>
          <w:tcPr>
            <w:tcW w:w="1696" w:type="dxa"/>
            <w:vMerge/>
            <w:tcBorders>
              <w:left w:val="single" w:sz="4" w:space="0" w:color="auto"/>
              <w:right w:val="single" w:sz="4" w:space="0" w:color="auto"/>
            </w:tcBorders>
          </w:tcPr>
          <w:p w14:paraId="61DED41F" w14:textId="77777777" w:rsidR="002414EC" w:rsidRPr="00366735" w:rsidRDefault="002414EC" w:rsidP="00655D07">
            <w:pPr>
              <w:pStyle w:val="Manuscriptbody"/>
              <w:spacing w:after="0" w:afterAutospacing="0" w:line="240" w:lineRule="auto"/>
              <w:rPr>
                <w:rFonts w:ascii="Arial" w:hAnsi="Arial" w:cs="Arial"/>
                <w:sz w:val="16"/>
                <w:szCs w:val="16"/>
                <w:lang w:val="en-US"/>
              </w:rPr>
            </w:pPr>
          </w:p>
        </w:tc>
        <w:tc>
          <w:tcPr>
            <w:tcW w:w="981" w:type="dxa"/>
            <w:tcBorders>
              <w:top w:val="single" w:sz="4" w:space="0" w:color="auto"/>
              <w:left w:val="single" w:sz="4" w:space="0" w:color="auto"/>
              <w:bottom w:val="single" w:sz="4" w:space="0" w:color="auto"/>
              <w:right w:val="single" w:sz="4" w:space="0" w:color="44546A" w:themeColor="text2"/>
            </w:tcBorders>
          </w:tcPr>
          <w:p w14:paraId="3C7C916A" w14:textId="77777777" w:rsidR="002414EC" w:rsidRPr="00366735" w:rsidRDefault="002414EC" w:rsidP="00655D07">
            <w:pPr>
              <w:pStyle w:val="Manuscriptbody"/>
              <w:numPr>
                <w:ilvl w:val="0"/>
                <w:numId w:val="6"/>
              </w:numPr>
              <w:spacing w:after="0" w:afterAutospacing="0" w:line="240" w:lineRule="auto"/>
              <w:rPr>
                <w:rFonts w:ascii="Arial" w:hAnsi="Arial" w:cs="Arial"/>
                <w:sz w:val="16"/>
                <w:szCs w:val="16"/>
                <w:lang w:val="en-US"/>
              </w:rPr>
            </w:pPr>
          </w:p>
        </w:tc>
        <w:tc>
          <w:tcPr>
            <w:tcW w:w="4523"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tcPr>
          <w:p w14:paraId="11E3556B" w14:textId="77777777" w:rsidR="002414EC" w:rsidRPr="00366735" w:rsidRDefault="002414EC" w:rsidP="00655D07">
            <w:pPr>
              <w:pStyle w:val="Manuscriptbody"/>
              <w:spacing w:after="0" w:afterAutospacing="0" w:line="240" w:lineRule="auto"/>
              <w:rPr>
                <w:rFonts w:ascii="Arial" w:hAnsi="Arial" w:cs="Arial"/>
                <w:sz w:val="16"/>
                <w:szCs w:val="16"/>
              </w:rPr>
            </w:pPr>
            <w:r w:rsidRPr="00366735">
              <w:rPr>
                <w:rFonts w:ascii="Arial" w:hAnsi="Arial" w:cs="Arial"/>
                <w:sz w:val="16"/>
                <w:szCs w:val="16"/>
              </w:rPr>
              <w:t>MeSH DESCRIPTOR Anxiety Disorders EXPLODE ALL TREES</w:t>
            </w:r>
          </w:p>
        </w:tc>
        <w:tc>
          <w:tcPr>
            <w:tcW w:w="1178" w:type="dxa"/>
            <w:tcBorders>
              <w:top w:val="single" w:sz="4" w:space="0" w:color="auto"/>
              <w:left w:val="single" w:sz="4" w:space="0" w:color="44546A" w:themeColor="text2"/>
              <w:bottom w:val="single" w:sz="4" w:space="0" w:color="auto"/>
              <w:right w:val="single" w:sz="4" w:space="0" w:color="auto"/>
            </w:tcBorders>
          </w:tcPr>
          <w:p w14:paraId="5950AF67" w14:textId="77777777" w:rsidR="002414EC" w:rsidRPr="00366735" w:rsidRDefault="002414EC" w:rsidP="00655D07">
            <w:pPr>
              <w:pStyle w:val="Manuscriptbody"/>
              <w:spacing w:after="0" w:afterAutospacing="0" w:line="240" w:lineRule="auto"/>
              <w:rPr>
                <w:rFonts w:ascii="Arial" w:hAnsi="Arial" w:cs="Arial"/>
                <w:bCs/>
                <w:sz w:val="16"/>
                <w:szCs w:val="16"/>
                <w:lang w:val="en-US"/>
              </w:rPr>
            </w:pPr>
            <w:r w:rsidRPr="00366735">
              <w:rPr>
                <w:rFonts w:ascii="Arial" w:hAnsi="Arial" w:cs="Arial"/>
                <w:sz w:val="16"/>
                <w:szCs w:val="16"/>
              </w:rPr>
              <w:t>380</w:t>
            </w:r>
          </w:p>
        </w:tc>
      </w:tr>
      <w:tr w:rsidR="002414EC" w:rsidRPr="00366735" w14:paraId="5C97050D" w14:textId="77777777" w:rsidTr="00655D07">
        <w:trPr>
          <w:trHeight w:val="540"/>
          <w:jc w:val="center"/>
        </w:trPr>
        <w:tc>
          <w:tcPr>
            <w:tcW w:w="1696" w:type="dxa"/>
            <w:vMerge/>
            <w:tcBorders>
              <w:left w:val="single" w:sz="4" w:space="0" w:color="auto"/>
              <w:right w:val="single" w:sz="4" w:space="0" w:color="auto"/>
            </w:tcBorders>
          </w:tcPr>
          <w:p w14:paraId="6CFB7C66" w14:textId="77777777" w:rsidR="002414EC" w:rsidRPr="00366735" w:rsidRDefault="002414EC" w:rsidP="00655D07">
            <w:pPr>
              <w:pStyle w:val="Manuscriptbody"/>
              <w:spacing w:after="0" w:afterAutospacing="0" w:line="240" w:lineRule="auto"/>
              <w:rPr>
                <w:rFonts w:ascii="Arial" w:hAnsi="Arial" w:cs="Arial"/>
                <w:sz w:val="16"/>
                <w:szCs w:val="16"/>
                <w:lang w:val="en-US"/>
              </w:rPr>
            </w:pPr>
          </w:p>
        </w:tc>
        <w:tc>
          <w:tcPr>
            <w:tcW w:w="981" w:type="dxa"/>
            <w:tcBorders>
              <w:top w:val="single" w:sz="4" w:space="0" w:color="auto"/>
              <w:left w:val="single" w:sz="4" w:space="0" w:color="auto"/>
              <w:bottom w:val="single" w:sz="4" w:space="0" w:color="auto"/>
              <w:right w:val="single" w:sz="4" w:space="0" w:color="44546A" w:themeColor="text2"/>
            </w:tcBorders>
          </w:tcPr>
          <w:p w14:paraId="06E05735" w14:textId="77777777" w:rsidR="002414EC" w:rsidRPr="00366735" w:rsidRDefault="002414EC" w:rsidP="00655D07">
            <w:pPr>
              <w:pStyle w:val="Manuscriptbody"/>
              <w:numPr>
                <w:ilvl w:val="0"/>
                <w:numId w:val="6"/>
              </w:numPr>
              <w:spacing w:after="0" w:afterAutospacing="0" w:line="240" w:lineRule="auto"/>
              <w:rPr>
                <w:rFonts w:ascii="Arial" w:hAnsi="Arial" w:cs="Arial"/>
                <w:sz w:val="16"/>
                <w:szCs w:val="16"/>
                <w:lang w:val="en-US"/>
              </w:rPr>
            </w:pPr>
          </w:p>
        </w:tc>
        <w:tc>
          <w:tcPr>
            <w:tcW w:w="4523"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tcPr>
          <w:p w14:paraId="677E535C" w14:textId="77777777" w:rsidR="002414EC" w:rsidRPr="00366735" w:rsidRDefault="002414EC" w:rsidP="00655D07">
            <w:pPr>
              <w:pStyle w:val="Manuscriptbody"/>
              <w:spacing w:after="0" w:afterAutospacing="0" w:line="240" w:lineRule="auto"/>
              <w:rPr>
                <w:rFonts w:ascii="Arial" w:hAnsi="Arial" w:cs="Arial"/>
                <w:sz w:val="16"/>
                <w:szCs w:val="16"/>
              </w:rPr>
            </w:pPr>
            <w:r w:rsidRPr="00366735">
              <w:rPr>
                <w:rFonts w:ascii="Arial" w:hAnsi="Arial" w:cs="Arial"/>
                <w:sz w:val="16"/>
                <w:szCs w:val="16"/>
              </w:rPr>
              <w:t>(AXIS-I or AXIS-1 or mood disorder* or personality disorder* or borderline personality or BPD or anxiety disorder* or obsessive compulsive* or OCD or GAD)</w:t>
            </w:r>
          </w:p>
        </w:tc>
        <w:tc>
          <w:tcPr>
            <w:tcW w:w="1178" w:type="dxa"/>
            <w:tcBorders>
              <w:top w:val="single" w:sz="4" w:space="0" w:color="auto"/>
              <w:left w:val="single" w:sz="4" w:space="0" w:color="44546A" w:themeColor="text2"/>
              <w:bottom w:val="single" w:sz="4" w:space="0" w:color="auto"/>
              <w:right w:val="single" w:sz="4" w:space="0" w:color="auto"/>
            </w:tcBorders>
          </w:tcPr>
          <w:p w14:paraId="7450D8B8" w14:textId="77777777" w:rsidR="002414EC" w:rsidRPr="00366735" w:rsidRDefault="002414EC" w:rsidP="00655D07">
            <w:pPr>
              <w:pStyle w:val="Manuscriptbody"/>
              <w:spacing w:after="0" w:afterAutospacing="0" w:line="240" w:lineRule="auto"/>
              <w:rPr>
                <w:rFonts w:ascii="Arial" w:hAnsi="Arial" w:cs="Arial"/>
                <w:bCs/>
                <w:sz w:val="16"/>
                <w:szCs w:val="16"/>
                <w:lang w:val="en-US"/>
              </w:rPr>
            </w:pPr>
            <w:r w:rsidRPr="00366735">
              <w:rPr>
                <w:rFonts w:ascii="Arial" w:hAnsi="Arial" w:cs="Arial"/>
                <w:sz w:val="16"/>
                <w:szCs w:val="16"/>
              </w:rPr>
              <w:t>744</w:t>
            </w:r>
          </w:p>
        </w:tc>
      </w:tr>
      <w:tr w:rsidR="002414EC" w:rsidRPr="00366735" w14:paraId="7621EDF7" w14:textId="77777777" w:rsidTr="00655D07">
        <w:trPr>
          <w:trHeight w:val="540"/>
          <w:jc w:val="center"/>
        </w:trPr>
        <w:tc>
          <w:tcPr>
            <w:tcW w:w="1696" w:type="dxa"/>
            <w:vMerge/>
            <w:tcBorders>
              <w:left w:val="single" w:sz="4" w:space="0" w:color="auto"/>
              <w:bottom w:val="single" w:sz="4" w:space="0" w:color="auto"/>
              <w:right w:val="single" w:sz="4" w:space="0" w:color="auto"/>
            </w:tcBorders>
          </w:tcPr>
          <w:p w14:paraId="28A9A774" w14:textId="77777777" w:rsidR="002414EC" w:rsidRPr="00366735" w:rsidRDefault="002414EC" w:rsidP="00655D07">
            <w:pPr>
              <w:pStyle w:val="Manuscriptbody"/>
              <w:spacing w:after="0" w:afterAutospacing="0" w:line="240" w:lineRule="auto"/>
              <w:rPr>
                <w:rFonts w:ascii="Arial" w:hAnsi="Arial" w:cs="Arial"/>
                <w:sz w:val="16"/>
                <w:szCs w:val="16"/>
                <w:lang w:val="en-US"/>
              </w:rPr>
            </w:pPr>
          </w:p>
        </w:tc>
        <w:tc>
          <w:tcPr>
            <w:tcW w:w="981" w:type="dxa"/>
            <w:tcBorders>
              <w:top w:val="single" w:sz="4" w:space="0" w:color="auto"/>
              <w:left w:val="single" w:sz="4" w:space="0" w:color="auto"/>
              <w:bottom w:val="single" w:sz="4" w:space="0" w:color="auto"/>
              <w:right w:val="single" w:sz="4" w:space="0" w:color="44546A" w:themeColor="text2"/>
            </w:tcBorders>
          </w:tcPr>
          <w:p w14:paraId="0F89DDEB" w14:textId="77777777" w:rsidR="002414EC" w:rsidRPr="00366735" w:rsidRDefault="002414EC" w:rsidP="00655D07">
            <w:pPr>
              <w:pStyle w:val="Manuscriptbody"/>
              <w:numPr>
                <w:ilvl w:val="0"/>
                <w:numId w:val="6"/>
              </w:numPr>
              <w:spacing w:after="0" w:afterAutospacing="0" w:line="240" w:lineRule="auto"/>
              <w:rPr>
                <w:rFonts w:ascii="Arial" w:hAnsi="Arial" w:cs="Arial"/>
                <w:sz w:val="16"/>
                <w:szCs w:val="16"/>
                <w:lang w:val="en-US"/>
              </w:rPr>
            </w:pPr>
          </w:p>
        </w:tc>
        <w:tc>
          <w:tcPr>
            <w:tcW w:w="4523"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tcPr>
          <w:p w14:paraId="37132C81" w14:textId="77777777" w:rsidR="002414EC" w:rsidRPr="00366735" w:rsidRDefault="002414EC" w:rsidP="00655D07">
            <w:pPr>
              <w:pStyle w:val="Manuscriptbody"/>
              <w:spacing w:after="0" w:afterAutospacing="0" w:line="240" w:lineRule="auto"/>
              <w:rPr>
                <w:rFonts w:ascii="Arial" w:hAnsi="Arial" w:cs="Arial"/>
                <w:bCs/>
                <w:sz w:val="16"/>
                <w:szCs w:val="16"/>
                <w:lang w:val="en-US"/>
              </w:rPr>
            </w:pPr>
            <w:r w:rsidRPr="00366735">
              <w:rPr>
                <w:rFonts w:ascii="Arial" w:hAnsi="Arial" w:cs="Arial"/>
                <w:sz w:val="16"/>
                <w:szCs w:val="16"/>
              </w:rPr>
              <w:t>#15 OR #16 OR #17 OR #18 OR #19 OR #20 OR #21 OR #22 OR #23 OR #24 OR #25 OR #26 OR #27 OR #28 OR #29 OR #30 OR #31 OR #32 OR #33 OR #34</w:t>
            </w:r>
          </w:p>
        </w:tc>
        <w:tc>
          <w:tcPr>
            <w:tcW w:w="1178" w:type="dxa"/>
            <w:tcBorders>
              <w:top w:val="single" w:sz="4" w:space="0" w:color="auto"/>
              <w:left w:val="single" w:sz="4" w:space="0" w:color="44546A" w:themeColor="text2"/>
              <w:bottom w:val="single" w:sz="4" w:space="0" w:color="auto"/>
              <w:right w:val="single" w:sz="4" w:space="0" w:color="auto"/>
            </w:tcBorders>
          </w:tcPr>
          <w:p w14:paraId="759F2A2D" w14:textId="77777777" w:rsidR="002414EC" w:rsidRPr="00366735" w:rsidRDefault="002414EC" w:rsidP="00655D07">
            <w:pPr>
              <w:pStyle w:val="Manuscriptbody"/>
              <w:spacing w:after="0" w:afterAutospacing="0" w:line="240" w:lineRule="auto"/>
              <w:rPr>
                <w:rFonts w:ascii="Arial" w:hAnsi="Arial" w:cs="Arial"/>
                <w:bCs/>
                <w:sz w:val="16"/>
                <w:szCs w:val="16"/>
                <w:lang w:val="en-US"/>
              </w:rPr>
            </w:pPr>
            <w:r w:rsidRPr="00366735">
              <w:rPr>
                <w:rFonts w:ascii="Arial" w:hAnsi="Arial" w:cs="Arial"/>
                <w:sz w:val="16"/>
                <w:szCs w:val="16"/>
              </w:rPr>
              <w:t>8,063</w:t>
            </w:r>
          </w:p>
        </w:tc>
      </w:tr>
      <w:tr w:rsidR="002414EC" w:rsidRPr="00366735" w14:paraId="46F05A51" w14:textId="77777777" w:rsidTr="00655D07">
        <w:trPr>
          <w:trHeight w:val="331"/>
          <w:jc w:val="center"/>
        </w:trPr>
        <w:tc>
          <w:tcPr>
            <w:tcW w:w="1696" w:type="dxa"/>
            <w:vMerge w:val="restart"/>
            <w:tcBorders>
              <w:top w:val="single" w:sz="4" w:space="0" w:color="auto"/>
              <w:left w:val="single" w:sz="4" w:space="0" w:color="auto"/>
              <w:bottom w:val="single" w:sz="4" w:space="0" w:color="auto"/>
              <w:right w:val="single" w:sz="4" w:space="0" w:color="auto"/>
            </w:tcBorders>
            <w:hideMark/>
          </w:tcPr>
          <w:p w14:paraId="0EB3130C" w14:textId="77777777" w:rsidR="002414EC" w:rsidRPr="00366735" w:rsidRDefault="002414EC" w:rsidP="00655D07">
            <w:pPr>
              <w:pStyle w:val="Manuscriptbody"/>
              <w:spacing w:after="0" w:afterAutospacing="0" w:line="240" w:lineRule="auto"/>
              <w:rPr>
                <w:rFonts w:ascii="Arial" w:hAnsi="Arial" w:cs="Arial"/>
                <w:b/>
                <w:bCs/>
                <w:sz w:val="16"/>
                <w:szCs w:val="16"/>
                <w:lang w:val="en-US"/>
              </w:rPr>
            </w:pPr>
            <w:r w:rsidRPr="00366735">
              <w:rPr>
                <w:rFonts w:ascii="Arial" w:hAnsi="Arial" w:cs="Arial"/>
                <w:b/>
                <w:bCs/>
                <w:sz w:val="16"/>
                <w:szCs w:val="16"/>
                <w:lang w:val="en-US"/>
              </w:rPr>
              <w:t>Antipsychotics</w:t>
            </w:r>
          </w:p>
        </w:tc>
        <w:tc>
          <w:tcPr>
            <w:tcW w:w="981" w:type="dxa"/>
            <w:tcBorders>
              <w:top w:val="single" w:sz="4" w:space="0" w:color="auto"/>
              <w:left w:val="single" w:sz="4" w:space="0" w:color="auto"/>
              <w:bottom w:val="single" w:sz="4" w:space="0" w:color="auto"/>
              <w:right w:val="single" w:sz="4" w:space="0" w:color="44546A" w:themeColor="text2"/>
            </w:tcBorders>
          </w:tcPr>
          <w:p w14:paraId="06EE5FA5" w14:textId="77777777" w:rsidR="002414EC" w:rsidRPr="00366735" w:rsidRDefault="002414EC" w:rsidP="00655D07">
            <w:pPr>
              <w:pStyle w:val="Manuscriptbody"/>
              <w:numPr>
                <w:ilvl w:val="0"/>
                <w:numId w:val="6"/>
              </w:numPr>
              <w:spacing w:after="0" w:afterAutospacing="0" w:line="240" w:lineRule="auto"/>
              <w:rPr>
                <w:rFonts w:ascii="Arial" w:hAnsi="Arial" w:cs="Arial"/>
                <w:sz w:val="16"/>
                <w:szCs w:val="16"/>
                <w:lang w:val="en-US"/>
              </w:rPr>
            </w:pPr>
          </w:p>
        </w:tc>
        <w:tc>
          <w:tcPr>
            <w:tcW w:w="4523"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hideMark/>
          </w:tcPr>
          <w:p w14:paraId="01D7FDD5" w14:textId="77777777" w:rsidR="002414EC" w:rsidRPr="00366735" w:rsidRDefault="002414EC" w:rsidP="00655D07">
            <w:pPr>
              <w:pStyle w:val="Manuscriptbody"/>
              <w:spacing w:after="0" w:afterAutospacing="0" w:line="240" w:lineRule="auto"/>
              <w:rPr>
                <w:rFonts w:ascii="Arial" w:hAnsi="Arial" w:cs="Arial"/>
                <w:bCs/>
                <w:sz w:val="16"/>
                <w:szCs w:val="16"/>
                <w:lang w:val="en-US"/>
              </w:rPr>
            </w:pPr>
            <w:r w:rsidRPr="00366735">
              <w:rPr>
                <w:rFonts w:ascii="Arial" w:hAnsi="Arial" w:cs="Arial"/>
                <w:bCs/>
                <w:sz w:val="16"/>
                <w:szCs w:val="16"/>
                <w:lang w:val="en-US"/>
              </w:rPr>
              <w:t>MeSH DESCRIPTOR Antipsychotic Agents EXPLODE ALL TREES</w:t>
            </w:r>
          </w:p>
        </w:tc>
        <w:tc>
          <w:tcPr>
            <w:tcW w:w="1178" w:type="dxa"/>
            <w:tcBorders>
              <w:top w:val="single" w:sz="4" w:space="0" w:color="auto"/>
              <w:left w:val="single" w:sz="4" w:space="0" w:color="44546A" w:themeColor="text2"/>
              <w:bottom w:val="single" w:sz="4" w:space="0" w:color="auto"/>
              <w:right w:val="single" w:sz="4" w:space="0" w:color="auto"/>
            </w:tcBorders>
          </w:tcPr>
          <w:p w14:paraId="56319364" w14:textId="77777777" w:rsidR="002414EC" w:rsidRPr="00366735" w:rsidRDefault="002414EC" w:rsidP="00655D07">
            <w:pPr>
              <w:pStyle w:val="Manuscriptbody"/>
              <w:spacing w:after="0" w:afterAutospacing="0" w:line="240" w:lineRule="auto"/>
              <w:rPr>
                <w:rFonts w:ascii="Arial" w:hAnsi="Arial" w:cs="Arial"/>
                <w:bCs/>
                <w:sz w:val="16"/>
                <w:szCs w:val="16"/>
                <w:lang w:val="en-US"/>
              </w:rPr>
            </w:pPr>
            <w:r w:rsidRPr="00366735">
              <w:rPr>
                <w:rFonts w:ascii="Arial" w:hAnsi="Arial" w:cs="Arial"/>
                <w:sz w:val="16"/>
                <w:szCs w:val="16"/>
              </w:rPr>
              <w:t>720</w:t>
            </w:r>
          </w:p>
        </w:tc>
      </w:tr>
      <w:tr w:rsidR="002414EC" w:rsidRPr="00366735" w14:paraId="6B301AB3" w14:textId="77777777" w:rsidTr="00655D07">
        <w:trPr>
          <w:trHeight w:val="224"/>
          <w:jc w:val="center"/>
        </w:trPr>
        <w:tc>
          <w:tcPr>
            <w:tcW w:w="1696" w:type="dxa"/>
            <w:vMerge/>
            <w:tcBorders>
              <w:top w:val="single" w:sz="4" w:space="0" w:color="auto"/>
              <w:left w:val="single" w:sz="4" w:space="0" w:color="auto"/>
              <w:bottom w:val="single" w:sz="4" w:space="0" w:color="auto"/>
              <w:right w:val="single" w:sz="4" w:space="0" w:color="auto"/>
            </w:tcBorders>
            <w:hideMark/>
          </w:tcPr>
          <w:p w14:paraId="0DC5B0FE" w14:textId="77777777" w:rsidR="002414EC" w:rsidRPr="00366735" w:rsidRDefault="002414EC" w:rsidP="00655D07">
            <w:pPr>
              <w:pStyle w:val="Manuscriptbody"/>
              <w:spacing w:after="0" w:afterAutospacing="0" w:line="240" w:lineRule="auto"/>
              <w:rPr>
                <w:rFonts w:ascii="Arial" w:hAnsi="Arial" w:cs="Arial"/>
                <w:sz w:val="16"/>
                <w:szCs w:val="16"/>
                <w:lang w:val="en-US"/>
              </w:rPr>
            </w:pPr>
          </w:p>
        </w:tc>
        <w:tc>
          <w:tcPr>
            <w:tcW w:w="981" w:type="dxa"/>
            <w:tcBorders>
              <w:top w:val="single" w:sz="4" w:space="0" w:color="auto"/>
              <w:left w:val="single" w:sz="4" w:space="0" w:color="auto"/>
              <w:bottom w:val="single" w:sz="4" w:space="0" w:color="auto"/>
              <w:right w:val="single" w:sz="4" w:space="0" w:color="44546A" w:themeColor="text2"/>
            </w:tcBorders>
          </w:tcPr>
          <w:p w14:paraId="7423B266" w14:textId="77777777" w:rsidR="002414EC" w:rsidRPr="00366735" w:rsidRDefault="002414EC" w:rsidP="00655D07">
            <w:pPr>
              <w:pStyle w:val="Manuscriptbody"/>
              <w:numPr>
                <w:ilvl w:val="0"/>
                <w:numId w:val="6"/>
              </w:numPr>
              <w:spacing w:after="0" w:afterAutospacing="0" w:line="240" w:lineRule="auto"/>
              <w:rPr>
                <w:rFonts w:ascii="Arial" w:hAnsi="Arial" w:cs="Arial"/>
                <w:sz w:val="16"/>
                <w:szCs w:val="16"/>
                <w:lang w:val="en-US"/>
              </w:rPr>
            </w:pPr>
          </w:p>
        </w:tc>
        <w:tc>
          <w:tcPr>
            <w:tcW w:w="4523"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hideMark/>
          </w:tcPr>
          <w:p w14:paraId="187FE0C1" w14:textId="77777777" w:rsidR="002414EC" w:rsidRPr="00366735" w:rsidRDefault="002414EC" w:rsidP="00655D07">
            <w:pPr>
              <w:pStyle w:val="Manuscriptbody"/>
              <w:spacing w:after="0" w:afterAutospacing="0" w:line="240" w:lineRule="auto"/>
              <w:rPr>
                <w:rFonts w:ascii="Arial" w:hAnsi="Arial" w:cs="Arial"/>
                <w:bCs/>
                <w:sz w:val="16"/>
                <w:szCs w:val="16"/>
                <w:lang w:val="en-US"/>
              </w:rPr>
            </w:pPr>
            <w:r w:rsidRPr="00366735">
              <w:rPr>
                <w:rFonts w:ascii="Arial" w:hAnsi="Arial" w:cs="Arial"/>
                <w:bCs/>
                <w:sz w:val="16"/>
                <w:szCs w:val="16"/>
                <w:lang w:val="en-US"/>
              </w:rPr>
              <w:t xml:space="preserve">(anti-psycho* or </w:t>
            </w:r>
            <w:proofErr w:type="spellStart"/>
            <w:r w:rsidRPr="00366735">
              <w:rPr>
                <w:rFonts w:ascii="Arial" w:hAnsi="Arial" w:cs="Arial"/>
                <w:bCs/>
                <w:sz w:val="16"/>
                <w:szCs w:val="16"/>
                <w:lang w:val="en-US"/>
              </w:rPr>
              <w:t>antipsycho</w:t>
            </w:r>
            <w:proofErr w:type="spellEnd"/>
            <w:r w:rsidRPr="00366735">
              <w:rPr>
                <w:rFonts w:ascii="Arial" w:hAnsi="Arial" w:cs="Arial"/>
                <w:bCs/>
                <w:sz w:val="16"/>
                <w:szCs w:val="16"/>
                <w:lang w:val="en-US"/>
              </w:rPr>
              <w:t>* or neuroleptic*)</w:t>
            </w:r>
          </w:p>
        </w:tc>
        <w:tc>
          <w:tcPr>
            <w:tcW w:w="1178" w:type="dxa"/>
            <w:tcBorders>
              <w:top w:val="single" w:sz="4" w:space="0" w:color="auto"/>
              <w:left w:val="single" w:sz="4" w:space="0" w:color="44546A" w:themeColor="text2"/>
              <w:bottom w:val="single" w:sz="4" w:space="0" w:color="auto"/>
              <w:right w:val="single" w:sz="4" w:space="0" w:color="auto"/>
            </w:tcBorders>
          </w:tcPr>
          <w:p w14:paraId="7CDDFC97" w14:textId="77777777" w:rsidR="002414EC" w:rsidRPr="00366735" w:rsidRDefault="002414EC" w:rsidP="00655D07">
            <w:pPr>
              <w:pStyle w:val="Manuscriptbody"/>
              <w:spacing w:after="0" w:afterAutospacing="0" w:line="240" w:lineRule="auto"/>
              <w:rPr>
                <w:rFonts w:ascii="Arial" w:hAnsi="Arial" w:cs="Arial"/>
                <w:bCs/>
                <w:sz w:val="16"/>
                <w:szCs w:val="16"/>
                <w:lang w:val="en-US"/>
              </w:rPr>
            </w:pPr>
            <w:r w:rsidRPr="00366735">
              <w:rPr>
                <w:rFonts w:ascii="Arial" w:hAnsi="Arial" w:cs="Arial"/>
                <w:sz w:val="16"/>
                <w:szCs w:val="16"/>
              </w:rPr>
              <w:t>907</w:t>
            </w:r>
          </w:p>
        </w:tc>
      </w:tr>
      <w:tr w:rsidR="002414EC" w:rsidRPr="00366735" w14:paraId="2FF4667F" w14:textId="77777777" w:rsidTr="00655D07">
        <w:trPr>
          <w:trHeight w:val="540"/>
          <w:jc w:val="center"/>
        </w:trPr>
        <w:tc>
          <w:tcPr>
            <w:tcW w:w="1696" w:type="dxa"/>
            <w:vMerge/>
            <w:tcBorders>
              <w:top w:val="single" w:sz="4" w:space="0" w:color="auto"/>
              <w:left w:val="single" w:sz="4" w:space="0" w:color="auto"/>
              <w:bottom w:val="single" w:sz="4" w:space="0" w:color="auto"/>
              <w:right w:val="single" w:sz="4" w:space="0" w:color="auto"/>
            </w:tcBorders>
            <w:hideMark/>
          </w:tcPr>
          <w:p w14:paraId="2F7D29F5" w14:textId="77777777" w:rsidR="002414EC" w:rsidRPr="00366735" w:rsidRDefault="002414EC" w:rsidP="00655D07">
            <w:pPr>
              <w:pStyle w:val="Manuscriptbody"/>
              <w:spacing w:after="0" w:afterAutospacing="0" w:line="240" w:lineRule="auto"/>
              <w:rPr>
                <w:rFonts w:ascii="Arial" w:hAnsi="Arial" w:cs="Arial"/>
                <w:sz w:val="16"/>
                <w:szCs w:val="16"/>
                <w:lang w:val="en-US"/>
              </w:rPr>
            </w:pPr>
          </w:p>
        </w:tc>
        <w:tc>
          <w:tcPr>
            <w:tcW w:w="981" w:type="dxa"/>
            <w:tcBorders>
              <w:top w:val="single" w:sz="4" w:space="0" w:color="auto"/>
              <w:left w:val="single" w:sz="4" w:space="0" w:color="auto"/>
              <w:bottom w:val="single" w:sz="4" w:space="0" w:color="auto"/>
              <w:right w:val="single" w:sz="4" w:space="0" w:color="44546A" w:themeColor="text2"/>
            </w:tcBorders>
          </w:tcPr>
          <w:p w14:paraId="6FBF6941" w14:textId="77777777" w:rsidR="002414EC" w:rsidRPr="00366735" w:rsidRDefault="002414EC" w:rsidP="00655D07">
            <w:pPr>
              <w:pStyle w:val="Manuscriptbody"/>
              <w:numPr>
                <w:ilvl w:val="0"/>
                <w:numId w:val="6"/>
              </w:numPr>
              <w:spacing w:after="0" w:afterAutospacing="0" w:line="240" w:lineRule="auto"/>
              <w:rPr>
                <w:rFonts w:ascii="Arial" w:hAnsi="Arial" w:cs="Arial"/>
                <w:sz w:val="16"/>
                <w:szCs w:val="16"/>
                <w:lang w:val="en-US"/>
              </w:rPr>
            </w:pPr>
          </w:p>
        </w:tc>
        <w:tc>
          <w:tcPr>
            <w:tcW w:w="4523"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hideMark/>
          </w:tcPr>
          <w:p w14:paraId="1D35C6DF" w14:textId="77777777" w:rsidR="002414EC" w:rsidRPr="00366735" w:rsidRDefault="002414EC" w:rsidP="00655D07">
            <w:pPr>
              <w:pStyle w:val="Manuscriptbody"/>
              <w:spacing w:after="0" w:afterAutospacing="0" w:line="240" w:lineRule="auto"/>
              <w:rPr>
                <w:rFonts w:ascii="Arial" w:hAnsi="Arial" w:cs="Arial"/>
                <w:bCs/>
                <w:sz w:val="16"/>
                <w:szCs w:val="16"/>
                <w:lang w:val="en-US"/>
              </w:rPr>
            </w:pPr>
            <w:r w:rsidRPr="00366735">
              <w:rPr>
                <w:rFonts w:ascii="Arial" w:hAnsi="Arial" w:cs="Arial"/>
                <w:bCs/>
                <w:sz w:val="16"/>
                <w:szCs w:val="16"/>
                <w:lang w:val="en-US"/>
              </w:rPr>
              <w:t xml:space="preserve">(chlorpromazine or flupentixol or flupenthixol or fluphenazine or haloperidol or levomepromazine or methotrimeprazine or </w:t>
            </w:r>
            <w:proofErr w:type="spellStart"/>
            <w:r w:rsidRPr="00366735">
              <w:rPr>
                <w:rFonts w:ascii="Arial" w:hAnsi="Arial" w:cs="Arial"/>
                <w:bCs/>
                <w:sz w:val="16"/>
                <w:szCs w:val="16"/>
                <w:lang w:val="en-US"/>
              </w:rPr>
              <w:t>pericyazine</w:t>
            </w:r>
            <w:proofErr w:type="spellEnd"/>
            <w:r w:rsidRPr="00366735">
              <w:rPr>
                <w:rFonts w:ascii="Arial" w:hAnsi="Arial" w:cs="Arial"/>
                <w:bCs/>
                <w:sz w:val="16"/>
                <w:szCs w:val="16"/>
                <w:lang w:val="en-US"/>
              </w:rPr>
              <w:t xml:space="preserve"> or periciazine or </w:t>
            </w:r>
            <w:proofErr w:type="spellStart"/>
            <w:r w:rsidRPr="00366735">
              <w:rPr>
                <w:rFonts w:ascii="Arial" w:hAnsi="Arial" w:cs="Arial"/>
                <w:bCs/>
                <w:sz w:val="16"/>
                <w:szCs w:val="16"/>
                <w:lang w:val="en-US"/>
              </w:rPr>
              <w:t>propericyazine</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propericiazine</w:t>
            </w:r>
            <w:proofErr w:type="spellEnd"/>
            <w:r w:rsidRPr="00366735" w:rsidDel="0093614E">
              <w:rPr>
                <w:rFonts w:ascii="Arial" w:hAnsi="Arial" w:cs="Arial"/>
                <w:bCs/>
                <w:sz w:val="16"/>
                <w:szCs w:val="16"/>
                <w:lang w:val="en-US"/>
              </w:rPr>
              <w:t xml:space="preserve"> </w:t>
            </w:r>
            <w:r w:rsidRPr="00366735">
              <w:rPr>
                <w:rFonts w:ascii="Arial" w:hAnsi="Arial" w:cs="Arial"/>
                <w:bCs/>
                <w:sz w:val="16"/>
                <w:szCs w:val="16"/>
                <w:lang w:val="en-US"/>
              </w:rPr>
              <w:t xml:space="preserve">or perphenazine or </w:t>
            </w:r>
            <w:proofErr w:type="spellStart"/>
            <w:r w:rsidRPr="00366735">
              <w:rPr>
                <w:rFonts w:ascii="Arial" w:hAnsi="Arial" w:cs="Arial"/>
                <w:bCs/>
                <w:sz w:val="16"/>
                <w:szCs w:val="16"/>
                <w:lang w:val="en-US"/>
              </w:rPr>
              <w:t>amisulpride</w:t>
            </w:r>
            <w:proofErr w:type="spellEnd"/>
            <w:r w:rsidRPr="00366735">
              <w:rPr>
                <w:rFonts w:ascii="Arial" w:hAnsi="Arial" w:cs="Arial"/>
                <w:bCs/>
                <w:sz w:val="16"/>
                <w:szCs w:val="16"/>
                <w:lang w:val="en-US"/>
              </w:rPr>
              <w:t xml:space="preserve"> or aripiprazole or </w:t>
            </w:r>
            <w:proofErr w:type="spellStart"/>
            <w:r w:rsidRPr="00366735">
              <w:rPr>
                <w:rFonts w:ascii="Arial" w:hAnsi="Arial" w:cs="Arial"/>
                <w:bCs/>
                <w:sz w:val="16"/>
                <w:szCs w:val="16"/>
                <w:lang w:val="en-US"/>
              </w:rPr>
              <w:t>asenapine</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brexpiprazole</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cariprazine</w:t>
            </w:r>
            <w:proofErr w:type="spellEnd"/>
            <w:r w:rsidRPr="00366735">
              <w:rPr>
                <w:rFonts w:ascii="Arial" w:hAnsi="Arial" w:cs="Arial"/>
                <w:bCs/>
                <w:sz w:val="16"/>
                <w:szCs w:val="16"/>
                <w:lang w:val="en-US"/>
              </w:rPr>
              <w:t xml:space="preserve"> or RGH-188 or clozapine or </w:t>
            </w:r>
            <w:r w:rsidRPr="00366735">
              <w:rPr>
                <w:rFonts w:ascii="Arial" w:hAnsi="Arial" w:cs="Arial"/>
                <w:bCs/>
                <w:sz w:val="16"/>
                <w:szCs w:val="16"/>
                <w:lang w:val="en-US"/>
              </w:rPr>
              <w:lastRenderedPageBreak/>
              <w:t xml:space="preserve">iloperidone or lurasidone or olanzapine or paliperidone or quetiapine or risperidone or pimozide or prochlorperazine or </w:t>
            </w:r>
            <w:proofErr w:type="spellStart"/>
            <w:r w:rsidRPr="00366735">
              <w:rPr>
                <w:rFonts w:ascii="Arial" w:hAnsi="Arial" w:cs="Arial"/>
                <w:bCs/>
                <w:sz w:val="16"/>
                <w:szCs w:val="16"/>
                <w:lang w:val="en-US"/>
              </w:rPr>
              <w:t>sulpiride</w:t>
            </w:r>
            <w:proofErr w:type="spellEnd"/>
            <w:r w:rsidRPr="00366735">
              <w:rPr>
                <w:rFonts w:ascii="Arial" w:hAnsi="Arial" w:cs="Arial"/>
                <w:bCs/>
                <w:sz w:val="16"/>
                <w:szCs w:val="16"/>
                <w:lang w:val="en-US"/>
              </w:rPr>
              <w:t xml:space="preserve"> or thioridazine or trifluoperazine or zuclopenthixol or </w:t>
            </w:r>
            <w:proofErr w:type="spellStart"/>
            <w:r w:rsidRPr="00366735">
              <w:rPr>
                <w:rFonts w:ascii="Arial" w:hAnsi="Arial" w:cs="Arial"/>
                <w:bCs/>
                <w:sz w:val="16"/>
                <w:szCs w:val="16"/>
                <w:lang w:val="en-US"/>
              </w:rPr>
              <w:t>zuclopentixol</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sertindole</w:t>
            </w:r>
            <w:proofErr w:type="spellEnd"/>
            <w:r w:rsidRPr="00366735">
              <w:rPr>
                <w:rFonts w:ascii="Arial" w:hAnsi="Arial" w:cs="Arial"/>
                <w:bCs/>
                <w:sz w:val="16"/>
                <w:szCs w:val="16"/>
                <w:lang w:val="en-US"/>
              </w:rPr>
              <w:t xml:space="preserve"> or ziprasidone or </w:t>
            </w:r>
            <w:proofErr w:type="spellStart"/>
            <w:r w:rsidRPr="00366735">
              <w:rPr>
                <w:rFonts w:ascii="Arial" w:hAnsi="Arial" w:cs="Arial"/>
                <w:bCs/>
                <w:sz w:val="16"/>
                <w:szCs w:val="16"/>
                <w:lang w:val="en-US"/>
              </w:rPr>
              <w:t>ziprazidone</w:t>
            </w:r>
            <w:proofErr w:type="spellEnd"/>
            <w:r w:rsidRPr="00366735">
              <w:rPr>
                <w:rFonts w:ascii="Arial" w:hAnsi="Arial" w:cs="Arial"/>
                <w:bCs/>
                <w:sz w:val="16"/>
                <w:szCs w:val="16"/>
                <w:lang w:val="en-US"/>
              </w:rPr>
              <w:t>)</w:t>
            </w:r>
          </w:p>
        </w:tc>
        <w:tc>
          <w:tcPr>
            <w:tcW w:w="1178" w:type="dxa"/>
            <w:tcBorders>
              <w:top w:val="single" w:sz="4" w:space="0" w:color="auto"/>
              <w:left w:val="single" w:sz="4" w:space="0" w:color="44546A" w:themeColor="text2"/>
              <w:bottom w:val="single" w:sz="4" w:space="0" w:color="auto"/>
              <w:right w:val="single" w:sz="4" w:space="0" w:color="auto"/>
            </w:tcBorders>
          </w:tcPr>
          <w:p w14:paraId="331B0DFD" w14:textId="77777777" w:rsidR="002414EC" w:rsidRPr="00366735" w:rsidRDefault="002414EC" w:rsidP="00655D07">
            <w:pPr>
              <w:pStyle w:val="Manuscriptbody"/>
              <w:spacing w:after="0" w:afterAutospacing="0" w:line="240" w:lineRule="auto"/>
              <w:rPr>
                <w:rFonts w:ascii="Arial" w:hAnsi="Arial" w:cs="Arial"/>
                <w:bCs/>
                <w:sz w:val="16"/>
                <w:szCs w:val="16"/>
                <w:lang w:val="en-US"/>
              </w:rPr>
            </w:pPr>
            <w:r w:rsidRPr="00366735">
              <w:rPr>
                <w:rFonts w:ascii="Arial" w:hAnsi="Arial" w:cs="Arial"/>
                <w:sz w:val="16"/>
                <w:szCs w:val="16"/>
              </w:rPr>
              <w:lastRenderedPageBreak/>
              <w:t>698</w:t>
            </w:r>
          </w:p>
        </w:tc>
      </w:tr>
      <w:tr w:rsidR="002414EC" w:rsidRPr="00366735" w14:paraId="5A2CD38A" w14:textId="77777777" w:rsidTr="00655D07">
        <w:trPr>
          <w:trHeight w:val="183"/>
          <w:jc w:val="center"/>
        </w:trPr>
        <w:tc>
          <w:tcPr>
            <w:tcW w:w="1696" w:type="dxa"/>
            <w:vMerge/>
            <w:tcBorders>
              <w:top w:val="single" w:sz="4" w:space="0" w:color="auto"/>
              <w:left w:val="single" w:sz="4" w:space="0" w:color="auto"/>
              <w:bottom w:val="single" w:sz="4" w:space="0" w:color="auto"/>
              <w:right w:val="single" w:sz="4" w:space="0" w:color="auto"/>
            </w:tcBorders>
          </w:tcPr>
          <w:p w14:paraId="4E0CE9D5" w14:textId="77777777" w:rsidR="002414EC" w:rsidRPr="00366735" w:rsidRDefault="002414EC" w:rsidP="00655D07">
            <w:pPr>
              <w:pStyle w:val="Manuscriptbody"/>
              <w:spacing w:after="0" w:afterAutospacing="0" w:line="240" w:lineRule="auto"/>
              <w:rPr>
                <w:rFonts w:ascii="Arial" w:hAnsi="Arial" w:cs="Arial"/>
                <w:sz w:val="16"/>
                <w:szCs w:val="16"/>
                <w:lang w:val="en-US"/>
              </w:rPr>
            </w:pPr>
          </w:p>
        </w:tc>
        <w:tc>
          <w:tcPr>
            <w:tcW w:w="981" w:type="dxa"/>
            <w:tcBorders>
              <w:top w:val="single" w:sz="4" w:space="0" w:color="auto"/>
              <w:left w:val="single" w:sz="4" w:space="0" w:color="auto"/>
              <w:bottom w:val="single" w:sz="4" w:space="0" w:color="auto"/>
              <w:right w:val="single" w:sz="4" w:space="0" w:color="44546A" w:themeColor="text2"/>
            </w:tcBorders>
          </w:tcPr>
          <w:p w14:paraId="60736618" w14:textId="77777777" w:rsidR="002414EC" w:rsidRPr="00366735" w:rsidRDefault="002414EC" w:rsidP="00655D07">
            <w:pPr>
              <w:pStyle w:val="Manuscriptbody"/>
              <w:numPr>
                <w:ilvl w:val="0"/>
                <w:numId w:val="6"/>
              </w:numPr>
              <w:spacing w:after="0" w:afterAutospacing="0" w:line="240" w:lineRule="auto"/>
              <w:rPr>
                <w:rFonts w:ascii="Arial" w:hAnsi="Arial" w:cs="Arial"/>
                <w:sz w:val="16"/>
                <w:szCs w:val="16"/>
                <w:lang w:val="en-US"/>
              </w:rPr>
            </w:pPr>
          </w:p>
        </w:tc>
        <w:tc>
          <w:tcPr>
            <w:tcW w:w="4523"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tcPr>
          <w:p w14:paraId="46209F21" w14:textId="77777777" w:rsidR="002414EC" w:rsidRPr="00366735" w:rsidRDefault="002414EC" w:rsidP="00655D07">
            <w:pPr>
              <w:pStyle w:val="Manuscriptbody"/>
              <w:spacing w:after="0" w:afterAutospacing="0" w:line="240" w:lineRule="auto"/>
              <w:rPr>
                <w:rFonts w:ascii="Arial" w:hAnsi="Arial" w:cs="Arial"/>
                <w:bCs/>
                <w:sz w:val="16"/>
                <w:szCs w:val="16"/>
                <w:lang w:val="en-US"/>
              </w:rPr>
            </w:pPr>
            <w:r w:rsidRPr="00366735">
              <w:rPr>
                <w:rFonts w:ascii="Arial" w:hAnsi="Arial" w:cs="Arial"/>
                <w:bCs/>
                <w:sz w:val="16"/>
                <w:szCs w:val="16"/>
                <w:lang w:val="en-US"/>
              </w:rPr>
              <w:t>MeSH DESCRIPTOR Chlorpromazine</w:t>
            </w:r>
          </w:p>
        </w:tc>
        <w:tc>
          <w:tcPr>
            <w:tcW w:w="1178" w:type="dxa"/>
            <w:tcBorders>
              <w:top w:val="single" w:sz="4" w:space="0" w:color="auto"/>
              <w:left w:val="single" w:sz="4" w:space="0" w:color="44546A" w:themeColor="text2"/>
              <w:bottom w:val="single" w:sz="4" w:space="0" w:color="auto"/>
              <w:right w:val="single" w:sz="4" w:space="0" w:color="auto"/>
            </w:tcBorders>
          </w:tcPr>
          <w:p w14:paraId="6C858ADB" w14:textId="77777777" w:rsidR="002414EC" w:rsidRPr="00366735" w:rsidRDefault="002414EC" w:rsidP="00655D07">
            <w:pPr>
              <w:pStyle w:val="Manuscriptbody"/>
              <w:spacing w:after="0" w:afterAutospacing="0" w:line="240" w:lineRule="auto"/>
              <w:rPr>
                <w:rFonts w:ascii="Arial" w:hAnsi="Arial" w:cs="Arial"/>
                <w:bCs/>
                <w:sz w:val="16"/>
                <w:szCs w:val="16"/>
                <w:lang w:val="en-US"/>
              </w:rPr>
            </w:pPr>
            <w:r w:rsidRPr="00366735">
              <w:rPr>
                <w:rFonts w:ascii="Arial" w:hAnsi="Arial" w:cs="Arial"/>
                <w:sz w:val="16"/>
                <w:szCs w:val="16"/>
              </w:rPr>
              <w:t>14</w:t>
            </w:r>
          </w:p>
        </w:tc>
      </w:tr>
      <w:tr w:rsidR="002414EC" w:rsidRPr="00366735" w14:paraId="78634A21" w14:textId="77777777" w:rsidTr="00655D07">
        <w:trPr>
          <w:trHeight w:val="116"/>
          <w:jc w:val="center"/>
        </w:trPr>
        <w:tc>
          <w:tcPr>
            <w:tcW w:w="1696" w:type="dxa"/>
            <w:vMerge/>
            <w:tcBorders>
              <w:top w:val="single" w:sz="4" w:space="0" w:color="auto"/>
              <w:left w:val="single" w:sz="4" w:space="0" w:color="auto"/>
              <w:bottom w:val="single" w:sz="4" w:space="0" w:color="auto"/>
              <w:right w:val="single" w:sz="4" w:space="0" w:color="auto"/>
            </w:tcBorders>
          </w:tcPr>
          <w:p w14:paraId="04BC4933" w14:textId="77777777" w:rsidR="002414EC" w:rsidRPr="00366735" w:rsidRDefault="002414EC" w:rsidP="00655D07">
            <w:pPr>
              <w:pStyle w:val="Manuscriptbody"/>
              <w:spacing w:after="0" w:afterAutospacing="0" w:line="240" w:lineRule="auto"/>
              <w:rPr>
                <w:rFonts w:ascii="Arial" w:hAnsi="Arial" w:cs="Arial"/>
                <w:sz w:val="16"/>
                <w:szCs w:val="16"/>
                <w:lang w:val="en-US"/>
              </w:rPr>
            </w:pPr>
          </w:p>
        </w:tc>
        <w:tc>
          <w:tcPr>
            <w:tcW w:w="981" w:type="dxa"/>
            <w:tcBorders>
              <w:top w:val="single" w:sz="4" w:space="0" w:color="auto"/>
              <w:left w:val="single" w:sz="4" w:space="0" w:color="auto"/>
              <w:bottom w:val="single" w:sz="4" w:space="0" w:color="auto"/>
              <w:right w:val="single" w:sz="4" w:space="0" w:color="44546A" w:themeColor="text2"/>
            </w:tcBorders>
          </w:tcPr>
          <w:p w14:paraId="4650EADD" w14:textId="77777777" w:rsidR="002414EC" w:rsidRPr="00366735" w:rsidRDefault="002414EC" w:rsidP="00655D07">
            <w:pPr>
              <w:pStyle w:val="Manuscriptbody"/>
              <w:numPr>
                <w:ilvl w:val="0"/>
                <w:numId w:val="6"/>
              </w:numPr>
              <w:spacing w:after="0" w:afterAutospacing="0" w:line="240" w:lineRule="auto"/>
              <w:rPr>
                <w:rFonts w:ascii="Arial" w:hAnsi="Arial" w:cs="Arial"/>
                <w:sz w:val="16"/>
                <w:szCs w:val="16"/>
                <w:lang w:val="en-US"/>
              </w:rPr>
            </w:pPr>
          </w:p>
        </w:tc>
        <w:tc>
          <w:tcPr>
            <w:tcW w:w="4523"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tcPr>
          <w:p w14:paraId="294F091D" w14:textId="77777777" w:rsidR="002414EC" w:rsidRPr="00366735" w:rsidRDefault="002414EC" w:rsidP="00655D07">
            <w:pPr>
              <w:pStyle w:val="Manuscriptbody"/>
              <w:spacing w:after="0" w:afterAutospacing="0" w:line="240" w:lineRule="auto"/>
              <w:rPr>
                <w:rFonts w:ascii="Arial" w:hAnsi="Arial" w:cs="Arial"/>
                <w:bCs/>
                <w:sz w:val="16"/>
                <w:szCs w:val="16"/>
                <w:lang w:val="en-US"/>
              </w:rPr>
            </w:pPr>
            <w:r w:rsidRPr="00366735">
              <w:rPr>
                <w:rFonts w:ascii="Arial" w:hAnsi="Arial" w:cs="Arial"/>
                <w:bCs/>
                <w:sz w:val="16"/>
                <w:szCs w:val="16"/>
                <w:lang w:val="en-US"/>
              </w:rPr>
              <w:t>MeSH DESCRIPTOR flupenthixol</w:t>
            </w:r>
          </w:p>
        </w:tc>
        <w:tc>
          <w:tcPr>
            <w:tcW w:w="1178" w:type="dxa"/>
            <w:tcBorders>
              <w:top w:val="single" w:sz="4" w:space="0" w:color="auto"/>
              <w:left w:val="single" w:sz="4" w:space="0" w:color="44546A" w:themeColor="text2"/>
              <w:bottom w:val="single" w:sz="4" w:space="0" w:color="auto"/>
              <w:right w:val="single" w:sz="4" w:space="0" w:color="auto"/>
            </w:tcBorders>
          </w:tcPr>
          <w:p w14:paraId="581D556E" w14:textId="77777777" w:rsidR="002414EC" w:rsidRPr="00366735" w:rsidRDefault="002414EC" w:rsidP="00655D07">
            <w:pPr>
              <w:pStyle w:val="Manuscriptbody"/>
              <w:spacing w:after="0" w:afterAutospacing="0" w:line="240" w:lineRule="auto"/>
              <w:rPr>
                <w:rFonts w:ascii="Arial" w:hAnsi="Arial" w:cs="Arial"/>
                <w:bCs/>
                <w:sz w:val="16"/>
                <w:szCs w:val="16"/>
                <w:lang w:val="en-US"/>
              </w:rPr>
            </w:pPr>
            <w:r w:rsidRPr="00366735">
              <w:rPr>
                <w:rFonts w:ascii="Arial" w:hAnsi="Arial" w:cs="Arial"/>
                <w:sz w:val="16"/>
                <w:szCs w:val="16"/>
              </w:rPr>
              <w:t>4</w:t>
            </w:r>
          </w:p>
        </w:tc>
      </w:tr>
      <w:tr w:rsidR="002414EC" w:rsidRPr="00366735" w14:paraId="70D9AAA6" w14:textId="77777777" w:rsidTr="00655D07">
        <w:trPr>
          <w:trHeight w:val="189"/>
          <w:jc w:val="center"/>
        </w:trPr>
        <w:tc>
          <w:tcPr>
            <w:tcW w:w="1696" w:type="dxa"/>
            <w:vMerge/>
            <w:tcBorders>
              <w:top w:val="single" w:sz="4" w:space="0" w:color="auto"/>
              <w:left w:val="single" w:sz="4" w:space="0" w:color="auto"/>
              <w:bottom w:val="single" w:sz="4" w:space="0" w:color="auto"/>
              <w:right w:val="single" w:sz="4" w:space="0" w:color="auto"/>
            </w:tcBorders>
          </w:tcPr>
          <w:p w14:paraId="141FC6C8" w14:textId="77777777" w:rsidR="002414EC" w:rsidRPr="00366735" w:rsidRDefault="002414EC" w:rsidP="00655D07">
            <w:pPr>
              <w:pStyle w:val="Manuscriptbody"/>
              <w:spacing w:after="0" w:afterAutospacing="0" w:line="240" w:lineRule="auto"/>
              <w:rPr>
                <w:rFonts w:ascii="Arial" w:hAnsi="Arial" w:cs="Arial"/>
                <w:sz w:val="16"/>
                <w:szCs w:val="16"/>
                <w:lang w:val="en-US"/>
              </w:rPr>
            </w:pPr>
          </w:p>
        </w:tc>
        <w:tc>
          <w:tcPr>
            <w:tcW w:w="981" w:type="dxa"/>
            <w:tcBorders>
              <w:top w:val="single" w:sz="4" w:space="0" w:color="auto"/>
              <w:left w:val="single" w:sz="4" w:space="0" w:color="auto"/>
              <w:bottom w:val="single" w:sz="4" w:space="0" w:color="auto"/>
              <w:right w:val="single" w:sz="4" w:space="0" w:color="44546A" w:themeColor="text2"/>
            </w:tcBorders>
          </w:tcPr>
          <w:p w14:paraId="2219A4A0" w14:textId="77777777" w:rsidR="002414EC" w:rsidRPr="00366735" w:rsidRDefault="002414EC" w:rsidP="00655D07">
            <w:pPr>
              <w:pStyle w:val="Manuscriptbody"/>
              <w:numPr>
                <w:ilvl w:val="0"/>
                <w:numId w:val="6"/>
              </w:numPr>
              <w:spacing w:after="0" w:afterAutospacing="0" w:line="240" w:lineRule="auto"/>
              <w:rPr>
                <w:rFonts w:ascii="Arial" w:hAnsi="Arial" w:cs="Arial"/>
                <w:sz w:val="16"/>
                <w:szCs w:val="16"/>
                <w:lang w:val="en-US"/>
              </w:rPr>
            </w:pPr>
          </w:p>
        </w:tc>
        <w:tc>
          <w:tcPr>
            <w:tcW w:w="4523"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tcPr>
          <w:p w14:paraId="4CCD49EB" w14:textId="77777777" w:rsidR="002414EC" w:rsidRPr="00366735" w:rsidRDefault="002414EC" w:rsidP="00655D07">
            <w:pPr>
              <w:pStyle w:val="Manuscriptbody"/>
              <w:spacing w:after="0" w:afterAutospacing="0" w:line="240" w:lineRule="auto"/>
              <w:rPr>
                <w:rFonts w:ascii="Arial" w:hAnsi="Arial" w:cs="Arial"/>
                <w:bCs/>
                <w:sz w:val="16"/>
                <w:szCs w:val="16"/>
                <w:lang w:val="en-US"/>
              </w:rPr>
            </w:pPr>
            <w:r w:rsidRPr="00366735">
              <w:rPr>
                <w:rFonts w:ascii="Arial" w:hAnsi="Arial" w:cs="Arial"/>
                <w:bCs/>
                <w:sz w:val="16"/>
                <w:szCs w:val="16"/>
                <w:lang w:val="en-US"/>
              </w:rPr>
              <w:t>MeSH DESCRIPTOR fluphenazine</w:t>
            </w:r>
          </w:p>
        </w:tc>
        <w:tc>
          <w:tcPr>
            <w:tcW w:w="1178" w:type="dxa"/>
            <w:tcBorders>
              <w:top w:val="single" w:sz="4" w:space="0" w:color="auto"/>
              <w:left w:val="single" w:sz="4" w:space="0" w:color="44546A" w:themeColor="text2"/>
              <w:bottom w:val="single" w:sz="4" w:space="0" w:color="auto"/>
              <w:right w:val="single" w:sz="4" w:space="0" w:color="auto"/>
            </w:tcBorders>
          </w:tcPr>
          <w:p w14:paraId="7A999442" w14:textId="77777777" w:rsidR="002414EC" w:rsidRPr="00366735" w:rsidRDefault="002414EC" w:rsidP="00655D07">
            <w:pPr>
              <w:pStyle w:val="Manuscriptbody"/>
              <w:spacing w:after="0" w:afterAutospacing="0" w:line="240" w:lineRule="auto"/>
              <w:rPr>
                <w:rFonts w:ascii="Arial" w:hAnsi="Arial" w:cs="Arial"/>
                <w:bCs/>
                <w:sz w:val="16"/>
                <w:szCs w:val="16"/>
                <w:lang w:val="en-US"/>
              </w:rPr>
            </w:pPr>
            <w:r w:rsidRPr="00366735">
              <w:rPr>
                <w:rFonts w:ascii="Arial" w:hAnsi="Arial" w:cs="Arial"/>
                <w:sz w:val="16"/>
                <w:szCs w:val="16"/>
              </w:rPr>
              <w:t>4</w:t>
            </w:r>
          </w:p>
        </w:tc>
      </w:tr>
      <w:tr w:rsidR="002414EC" w:rsidRPr="00366735" w14:paraId="041D5FB6" w14:textId="77777777" w:rsidTr="00655D07">
        <w:trPr>
          <w:trHeight w:val="135"/>
          <w:jc w:val="center"/>
        </w:trPr>
        <w:tc>
          <w:tcPr>
            <w:tcW w:w="1696" w:type="dxa"/>
            <w:vMerge/>
            <w:tcBorders>
              <w:top w:val="single" w:sz="4" w:space="0" w:color="auto"/>
              <w:left w:val="single" w:sz="4" w:space="0" w:color="auto"/>
              <w:bottom w:val="single" w:sz="4" w:space="0" w:color="auto"/>
              <w:right w:val="single" w:sz="4" w:space="0" w:color="auto"/>
            </w:tcBorders>
          </w:tcPr>
          <w:p w14:paraId="69749A1D" w14:textId="77777777" w:rsidR="002414EC" w:rsidRPr="00366735" w:rsidRDefault="002414EC" w:rsidP="00655D07">
            <w:pPr>
              <w:pStyle w:val="Manuscriptbody"/>
              <w:spacing w:after="0" w:afterAutospacing="0" w:line="240" w:lineRule="auto"/>
              <w:rPr>
                <w:rFonts w:ascii="Arial" w:hAnsi="Arial" w:cs="Arial"/>
                <w:sz w:val="16"/>
                <w:szCs w:val="16"/>
                <w:lang w:val="en-US"/>
              </w:rPr>
            </w:pPr>
          </w:p>
        </w:tc>
        <w:tc>
          <w:tcPr>
            <w:tcW w:w="981" w:type="dxa"/>
            <w:tcBorders>
              <w:top w:val="single" w:sz="4" w:space="0" w:color="auto"/>
              <w:left w:val="single" w:sz="4" w:space="0" w:color="auto"/>
              <w:bottom w:val="single" w:sz="4" w:space="0" w:color="auto"/>
              <w:right w:val="single" w:sz="4" w:space="0" w:color="44546A" w:themeColor="text2"/>
            </w:tcBorders>
          </w:tcPr>
          <w:p w14:paraId="39493575" w14:textId="77777777" w:rsidR="002414EC" w:rsidRPr="00366735" w:rsidRDefault="002414EC" w:rsidP="00655D07">
            <w:pPr>
              <w:pStyle w:val="Manuscriptbody"/>
              <w:numPr>
                <w:ilvl w:val="0"/>
                <w:numId w:val="6"/>
              </w:numPr>
              <w:spacing w:after="0" w:afterAutospacing="0" w:line="240" w:lineRule="auto"/>
              <w:rPr>
                <w:rFonts w:ascii="Arial" w:hAnsi="Arial" w:cs="Arial"/>
                <w:sz w:val="16"/>
                <w:szCs w:val="16"/>
                <w:lang w:val="en-US"/>
              </w:rPr>
            </w:pPr>
          </w:p>
        </w:tc>
        <w:tc>
          <w:tcPr>
            <w:tcW w:w="4523"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tcPr>
          <w:p w14:paraId="4894AB0F" w14:textId="77777777" w:rsidR="002414EC" w:rsidRPr="00366735" w:rsidRDefault="002414EC" w:rsidP="00655D07">
            <w:pPr>
              <w:pStyle w:val="Manuscriptbody"/>
              <w:spacing w:after="0" w:afterAutospacing="0" w:line="240" w:lineRule="auto"/>
              <w:rPr>
                <w:rFonts w:ascii="Arial" w:hAnsi="Arial" w:cs="Arial"/>
                <w:bCs/>
                <w:sz w:val="16"/>
                <w:szCs w:val="16"/>
                <w:lang w:val="en-US"/>
              </w:rPr>
            </w:pPr>
            <w:r w:rsidRPr="00366735">
              <w:rPr>
                <w:rFonts w:ascii="Arial" w:hAnsi="Arial" w:cs="Arial"/>
                <w:bCs/>
                <w:sz w:val="16"/>
                <w:szCs w:val="16"/>
                <w:lang w:val="en-US"/>
              </w:rPr>
              <w:t>MeSH DESCRIPTOR haloperidol</w:t>
            </w:r>
          </w:p>
        </w:tc>
        <w:tc>
          <w:tcPr>
            <w:tcW w:w="1178" w:type="dxa"/>
            <w:tcBorders>
              <w:top w:val="single" w:sz="4" w:space="0" w:color="auto"/>
              <w:left w:val="single" w:sz="4" w:space="0" w:color="44546A" w:themeColor="text2"/>
              <w:bottom w:val="single" w:sz="4" w:space="0" w:color="auto"/>
              <w:right w:val="single" w:sz="4" w:space="0" w:color="auto"/>
            </w:tcBorders>
          </w:tcPr>
          <w:p w14:paraId="0A734B53" w14:textId="77777777" w:rsidR="002414EC" w:rsidRPr="00366735" w:rsidRDefault="002414EC" w:rsidP="00655D07">
            <w:pPr>
              <w:pStyle w:val="Manuscriptbody"/>
              <w:spacing w:after="0" w:afterAutospacing="0" w:line="240" w:lineRule="auto"/>
              <w:rPr>
                <w:rFonts w:ascii="Arial" w:hAnsi="Arial" w:cs="Arial"/>
                <w:bCs/>
                <w:sz w:val="16"/>
                <w:szCs w:val="16"/>
                <w:lang w:val="en-US"/>
              </w:rPr>
            </w:pPr>
            <w:r w:rsidRPr="00366735">
              <w:rPr>
                <w:rFonts w:ascii="Arial" w:hAnsi="Arial" w:cs="Arial"/>
                <w:sz w:val="16"/>
                <w:szCs w:val="16"/>
              </w:rPr>
              <w:t>58</w:t>
            </w:r>
          </w:p>
        </w:tc>
      </w:tr>
      <w:tr w:rsidR="002414EC" w:rsidRPr="00366735" w14:paraId="0065227D" w14:textId="77777777" w:rsidTr="00655D07">
        <w:trPr>
          <w:trHeight w:val="209"/>
          <w:jc w:val="center"/>
        </w:trPr>
        <w:tc>
          <w:tcPr>
            <w:tcW w:w="1696" w:type="dxa"/>
            <w:vMerge/>
            <w:tcBorders>
              <w:top w:val="single" w:sz="4" w:space="0" w:color="auto"/>
              <w:left w:val="single" w:sz="4" w:space="0" w:color="auto"/>
              <w:bottom w:val="single" w:sz="4" w:space="0" w:color="auto"/>
              <w:right w:val="single" w:sz="4" w:space="0" w:color="auto"/>
            </w:tcBorders>
          </w:tcPr>
          <w:p w14:paraId="75ED7133" w14:textId="77777777" w:rsidR="002414EC" w:rsidRPr="00366735" w:rsidRDefault="002414EC" w:rsidP="00655D07">
            <w:pPr>
              <w:pStyle w:val="Manuscriptbody"/>
              <w:spacing w:after="0" w:afterAutospacing="0" w:line="240" w:lineRule="auto"/>
              <w:rPr>
                <w:rFonts w:ascii="Arial" w:hAnsi="Arial" w:cs="Arial"/>
                <w:sz w:val="16"/>
                <w:szCs w:val="16"/>
                <w:lang w:val="en-US"/>
              </w:rPr>
            </w:pPr>
          </w:p>
        </w:tc>
        <w:tc>
          <w:tcPr>
            <w:tcW w:w="981" w:type="dxa"/>
            <w:tcBorders>
              <w:top w:val="single" w:sz="4" w:space="0" w:color="auto"/>
              <w:left w:val="single" w:sz="4" w:space="0" w:color="auto"/>
              <w:bottom w:val="single" w:sz="4" w:space="0" w:color="auto"/>
              <w:right w:val="single" w:sz="4" w:space="0" w:color="44546A" w:themeColor="text2"/>
            </w:tcBorders>
          </w:tcPr>
          <w:p w14:paraId="311CB88D" w14:textId="77777777" w:rsidR="002414EC" w:rsidRPr="00366735" w:rsidRDefault="002414EC" w:rsidP="00655D07">
            <w:pPr>
              <w:pStyle w:val="Manuscriptbody"/>
              <w:numPr>
                <w:ilvl w:val="0"/>
                <w:numId w:val="6"/>
              </w:numPr>
              <w:spacing w:after="0" w:afterAutospacing="0" w:line="240" w:lineRule="auto"/>
              <w:rPr>
                <w:rFonts w:ascii="Arial" w:hAnsi="Arial" w:cs="Arial"/>
                <w:sz w:val="16"/>
                <w:szCs w:val="16"/>
                <w:lang w:val="en-US"/>
              </w:rPr>
            </w:pPr>
          </w:p>
        </w:tc>
        <w:tc>
          <w:tcPr>
            <w:tcW w:w="4523"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tcPr>
          <w:p w14:paraId="35E0B8FD" w14:textId="77777777" w:rsidR="002414EC" w:rsidRPr="00366735" w:rsidRDefault="002414EC" w:rsidP="00655D07">
            <w:pPr>
              <w:pStyle w:val="Manuscriptbody"/>
              <w:spacing w:after="0" w:afterAutospacing="0" w:line="240" w:lineRule="auto"/>
              <w:rPr>
                <w:rFonts w:ascii="Arial" w:hAnsi="Arial" w:cs="Arial"/>
                <w:bCs/>
                <w:sz w:val="16"/>
                <w:szCs w:val="16"/>
                <w:lang w:val="en-US"/>
              </w:rPr>
            </w:pPr>
            <w:r w:rsidRPr="00366735">
              <w:rPr>
                <w:rFonts w:ascii="Arial" w:hAnsi="Arial" w:cs="Arial"/>
                <w:bCs/>
                <w:sz w:val="16"/>
                <w:szCs w:val="16"/>
                <w:lang w:val="en-US"/>
              </w:rPr>
              <w:t>MeSH DESCRIPTOR methotrimeprazine</w:t>
            </w:r>
          </w:p>
        </w:tc>
        <w:tc>
          <w:tcPr>
            <w:tcW w:w="1178" w:type="dxa"/>
            <w:tcBorders>
              <w:top w:val="single" w:sz="4" w:space="0" w:color="auto"/>
              <w:left w:val="single" w:sz="4" w:space="0" w:color="44546A" w:themeColor="text2"/>
              <w:bottom w:val="single" w:sz="4" w:space="0" w:color="auto"/>
              <w:right w:val="single" w:sz="4" w:space="0" w:color="auto"/>
            </w:tcBorders>
          </w:tcPr>
          <w:p w14:paraId="09258B7E" w14:textId="77777777" w:rsidR="002414EC" w:rsidRPr="00366735" w:rsidRDefault="002414EC" w:rsidP="00655D07">
            <w:pPr>
              <w:pStyle w:val="Manuscriptbody"/>
              <w:spacing w:after="0" w:afterAutospacing="0" w:line="240" w:lineRule="auto"/>
              <w:rPr>
                <w:rFonts w:ascii="Arial" w:hAnsi="Arial" w:cs="Arial"/>
                <w:bCs/>
                <w:sz w:val="16"/>
                <w:szCs w:val="16"/>
                <w:lang w:val="en-US"/>
              </w:rPr>
            </w:pPr>
            <w:r w:rsidRPr="00366735">
              <w:rPr>
                <w:rFonts w:ascii="Arial" w:hAnsi="Arial" w:cs="Arial"/>
                <w:sz w:val="16"/>
                <w:szCs w:val="16"/>
              </w:rPr>
              <w:t>0</w:t>
            </w:r>
          </w:p>
        </w:tc>
      </w:tr>
      <w:tr w:rsidR="002414EC" w:rsidRPr="00366735" w14:paraId="6A09874D" w14:textId="77777777" w:rsidTr="00655D07">
        <w:trPr>
          <w:trHeight w:val="141"/>
          <w:jc w:val="center"/>
        </w:trPr>
        <w:tc>
          <w:tcPr>
            <w:tcW w:w="1696" w:type="dxa"/>
            <w:vMerge/>
            <w:tcBorders>
              <w:top w:val="single" w:sz="4" w:space="0" w:color="auto"/>
              <w:left w:val="single" w:sz="4" w:space="0" w:color="auto"/>
              <w:bottom w:val="single" w:sz="4" w:space="0" w:color="auto"/>
              <w:right w:val="single" w:sz="4" w:space="0" w:color="auto"/>
            </w:tcBorders>
          </w:tcPr>
          <w:p w14:paraId="42E8D45A" w14:textId="77777777" w:rsidR="002414EC" w:rsidRPr="00366735" w:rsidRDefault="002414EC" w:rsidP="00655D07">
            <w:pPr>
              <w:pStyle w:val="Manuscriptbody"/>
              <w:spacing w:after="0" w:afterAutospacing="0" w:line="240" w:lineRule="auto"/>
              <w:rPr>
                <w:rFonts w:ascii="Arial" w:hAnsi="Arial" w:cs="Arial"/>
                <w:sz w:val="16"/>
                <w:szCs w:val="16"/>
                <w:lang w:val="en-US"/>
              </w:rPr>
            </w:pPr>
          </w:p>
        </w:tc>
        <w:tc>
          <w:tcPr>
            <w:tcW w:w="981" w:type="dxa"/>
            <w:tcBorders>
              <w:top w:val="single" w:sz="4" w:space="0" w:color="auto"/>
              <w:left w:val="single" w:sz="4" w:space="0" w:color="auto"/>
              <w:bottom w:val="single" w:sz="4" w:space="0" w:color="auto"/>
              <w:right w:val="single" w:sz="4" w:space="0" w:color="44546A" w:themeColor="text2"/>
            </w:tcBorders>
          </w:tcPr>
          <w:p w14:paraId="79274A59" w14:textId="77777777" w:rsidR="002414EC" w:rsidRPr="00366735" w:rsidRDefault="002414EC" w:rsidP="00655D07">
            <w:pPr>
              <w:pStyle w:val="Manuscriptbody"/>
              <w:numPr>
                <w:ilvl w:val="0"/>
                <w:numId w:val="6"/>
              </w:numPr>
              <w:spacing w:after="0" w:afterAutospacing="0" w:line="240" w:lineRule="auto"/>
              <w:rPr>
                <w:rFonts w:ascii="Arial" w:hAnsi="Arial" w:cs="Arial"/>
                <w:sz w:val="16"/>
                <w:szCs w:val="16"/>
                <w:lang w:val="en-US"/>
              </w:rPr>
            </w:pPr>
          </w:p>
        </w:tc>
        <w:tc>
          <w:tcPr>
            <w:tcW w:w="4523"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tcPr>
          <w:p w14:paraId="735C35C2" w14:textId="77777777" w:rsidR="002414EC" w:rsidRPr="00366735" w:rsidRDefault="002414EC" w:rsidP="00655D07">
            <w:pPr>
              <w:pStyle w:val="Manuscriptbody"/>
              <w:spacing w:after="0" w:afterAutospacing="0" w:line="240" w:lineRule="auto"/>
              <w:rPr>
                <w:rFonts w:ascii="Arial" w:hAnsi="Arial" w:cs="Arial"/>
                <w:bCs/>
                <w:sz w:val="16"/>
                <w:szCs w:val="16"/>
                <w:lang w:val="en-US"/>
              </w:rPr>
            </w:pPr>
            <w:r w:rsidRPr="00366735">
              <w:rPr>
                <w:rFonts w:ascii="Arial" w:hAnsi="Arial" w:cs="Arial"/>
                <w:bCs/>
                <w:sz w:val="16"/>
                <w:szCs w:val="16"/>
                <w:lang w:val="en-US"/>
              </w:rPr>
              <w:t>MeSH DESCRIPTOR perphenazine</w:t>
            </w:r>
          </w:p>
        </w:tc>
        <w:tc>
          <w:tcPr>
            <w:tcW w:w="1178" w:type="dxa"/>
            <w:tcBorders>
              <w:top w:val="single" w:sz="4" w:space="0" w:color="auto"/>
              <w:left w:val="single" w:sz="4" w:space="0" w:color="44546A" w:themeColor="text2"/>
              <w:bottom w:val="single" w:sz="4" w:space="0" w:color="auto"/>
              <w:right w:val="single" w:sz="4" w:space="0" w:color="auto"/>
            </w:tcBorders>
          </w:tcPr>
          <w:p w14:paraId="33875661" w14:textId="77777777" w:rsidR="002414EC" w:rsidRPr="00366735" w:rsidRDefault="002414EC" w:rsidP="00655D07">
            <w:pPr>
              <w:pStyle w:val="Manuscriptbody"/>
              <w:spacing w:after="0" w:afterAutospacing="0" w:line="240" w:lineRule="auto"/>
              <w:rPr>
                <w:rFonts w:ascii="Arial" w:hAnsi="Arial" w:cs="Arial"/>
                <w:bCs/>
                <w:sz w:val="16"/>
                <w:szCs w:val="16"/>
                <w:lang w:val="en-US"/>
              </w:rPr>
            </w:pPr>
            <w:r w:rsidRPr="00366735">
              <w:rPr>
                <w:rFonts w:ascii="Arial" w:hAnsi="Arial" w:cs="Arial"/>
                <w:sz w:val="16"/>
                <w:szCs w:val="16"/>
              </w:rPr>
              <w:t>3</w:t>
            </w:r>
          </w:p>
        </w:tc>
      </w:tr>
      <w:tr w:rsidR="002414EC" w:rsidRPr="00366735" w14:paraId="60BEDCB4" w14:textId="77777777" w:rsidTr="00655D07">
        <w:trPr>
          <w:trHeight w:val="216"/>
          <w:jc w:val="center"/>
        </w:trPr>
        <w:tc>
          <w:tcPr>
            <w:tcW w:w="1696" w:type="dxa"/>
            <w:vMerge/>
            <w:tcBorders>
              <w:top w:val="single" w:sz="4" w:space="0" w:color="auto"/>
              <w:left w:val="single" w:sz="4" w:space="0" w:color="auto"/>
              <w:bottom w:val="single" w:sz="4" w:space="0" w:color="auto"/>
              <w:right w:val="single" w:sz="4" w:space="0" w:color="auto"/>
            </w:tcBorders>
          </w:tcPr>
          <w:p w14:paraId="0A987A6E" w14:textId="77777777" w:rsidR="002414EC" w:rsidRPr="00366735" w:rsidRDefault="002414EC" w:rsidP="00655D07">
            <w:pPr>
              <w:pStyle w:val="Manuscriptbody"/>
              <w:spacing w:after="0" w:afterAutospacing="0" w:line="240" w:lineRule="auto"/>
              <w:rPr>
                <w:rFonts w:ascii="Arial" w:hAnsi="Arial" w:cs="Arial"/>
                <w:sz w:val="16"/>
                <w:szCs w:val="16"/>
                <w:lang w:val="en-US"/>
              </w:rPr>
            </w:pPr>
          </w:p>
        </w:tc>
        <w:tc>
          <w:tcPr>
            <w:tcW w:w="981" w:type="dxa"/>
            <w:tcBorders>
              <w:top w:val="single" w:sz="4" w:space="0" w:color="auto"/>
              <w:left w:val="single" w:sz="4" w:space="0" w:color="auto"/>
              <w:bottom w:val="single" w:sz="4" w:space="0" w:color="auto"/>
              <w:right w:val="single" w:sz="4" w:space="0" w:color="44546A" w:themeColor="text2"/>
            </w:tcBorders>
          </w:tcPr>
          <w:p w14:paraId="169D7F31" w14:textId="77777777" w:rsidR="002414EC" w:rsidRPr="00366735" w:rsidRDefault="002414EC" w:rsidP="00655D07">
            <w:pPr>
              <w:pStyle w:val="Manuscriptbody"/>
              <w:numPr>
                <w:ilvl w:val="0"/>
                <w:numId w:val="6"/>
              </w:numPr>
              <w:spacing w:after="0" w:afterAutospacing="0" w:line="240" w:lineRule="auto"/>
              <w:rPr>
                <w:rFonts w:ascii="Arial" w:hAnsi="Arial" w:cs="Arial"/>
                <w:sz w:val="16"/>
                <w:szCs w:val="16"/>
                <w:lang w:val="en-US"/>
              </w:rPr>
            </w:pPr>
          </w:p>
        </w:tc>
        <w:tc>
          <w:tcPr>
            <w:tcW w:w="4523"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tcPr>
          <w:p w14:paraId="33253B3D" w14:textId="77777777" w:rsidR="002414EC" w:rsidRPr="00366735" w:rsidRDefault="002414EC" w:rsidP="00655D07">
            <w:pPr>
              <w:pStyle w:val="Manuscriptbody"/>
              <w:spacing w:after="0" w:afterAutospacing="0" w:line="240" w:lineRule="auto"/>
              <w:rPr>
                <w:rFonts w:ascii="Arial" w:hAnsi="Arial" w:cs="Arial"/>
                <w:bCs/>
                <w:sz w:val="16"/>
                <w:szCs w:val="16"/>
                <w:lang w:val="en-US"/>
              </w:rPr>
            </w:pPr>
            <w:r w:rsidRPr="00366735">
              <w:rPr>
                <w:rFonts w:ascii="Arial" w:hAnsi="Arial" w:cs="Arial"/>
                <w:bCs/>
                <w:sz w:val="16"/>
                <w:szCs w:val="16"/>
                <w:lang w:val="en-US"/>
              </w:rPr>
              <w:t>MeSH DESCRIPTOR aripiprazole</w:t>
            </w:r>
          </w:p>
        </w:tc>
        <w:tc>
          <w:tcPr>
            <w:tcW w:w="1178" w:type="dxa"/>
            <w:tcBorders>
              <w:top w:val="single" w:sz="4" w:space="0" w:color="auto"/>
              <w:left w:val="single" w:sz="4" w:space="0" w:color="44546A" w:themeColor="text2"/>
              <w:bottom w:val="single" w:sz="4" w:space="0" w:color="auto"/>
              <w:right w:val="single" w:sz="4" w:space="0" w:color="auto"/>
            </w:tcBorders>
          </w:tcPr>
          <w:p w14:paraId="365E7518" w14:textId="77777777" w:rsidR="002414EC" w:rsidRPr="00366735" w:rsidRDefault="002414EC" w:rsidP="00655D07">
            <w:pPr>
              <w:pStyle w:val="Manuscriptbody"/>
              <w:spacing w:after="0" w:afterAutospacing="0" w:line="240" w:lineRule="auto"/>
              <w:rPr>
                <w:rFonts w:ascii="Arial" w:hAnsi="Arial" w:cs="Arial"/>
                <w:bCs/>
                <w:sz w:val="16"/>
                <w:szCs w:val="16"/>
                <w:lang w:val="en-US"/>
              </w:rPr>
            </w:pPr>
            <w:r w:rsidRPr="00366735">
              <w:rPr>
                <w:rFonts w:ascii="Arial" w:hAnsi="Arial" w:cs="Arial"/>
                <w:sz w:val="16"/>
                <w:szCs w:val="16"/>
              </w:rPr>
              <w:t>34</w:t>
            </w:r>
          </w:p>
        </w:tc>
      </w:tr>
      <w:tr w:rsidR="002414EC" w:rsidRPr="00366735" w14:paraId="415CBE14" w14:textId="77777777" w:rsidTr="00655D07">
        <w:trPr>
          <w:trHeight w:val="133"/>
          <w:jc w:val="center"/>
        </w:trPr>
        <w:tc>
          <w:tcPr>
            <w:tcW w:w="1696" w:type="dxa"/>
            <w:vMerge/>
            <w:tcBorders>
              <w:top w:val="single" w:sz="4" w:space="0" w:color="auto"/>
              <w:left w:val="single" w:sz="4" w:space="0" w:color="auto"/>
              <w:bottom w:val="single" w:sz="4" w:space="0" w:color="auto"/>
              <w:right w:val="single" w:sz="4" w:space="0" w:color="auto"/>
            </w:tcBorders>
          </w:tcPr>
          <w:p w14:paraId="1525CE12" w14:textId="77777777" w:rsidR="002414EC" w:rsidRPr="00366735" w:rsidRDefault="002414EC" w:rsidP="00655D07">
            <w:pPr>
              <w:pStyle w:val="Manuscriptbody"/>
              <w:spacing w:after="0" w:afterAutospacing="0" w:line="240" w:lineRule="auto"/>
              <w:rPr>
                <w:rFonts w:ascii="Arial" w:hAnsi="Arial" w:cs="Arial"/>
                <w:sz w:val="16"/>
                <w:szCs w:val="16"/>
                <w:lang w:val="en-US"/>
              </w:rPr>
            </w:pPr>
          </w:p>
        </w:tc>
        <w:tc>
          <w:tcPr>
            <w:tcW w:w="981" w:type="dxa"/>
            <w:tcBorders>
              <w:top w:val="single" w:sz="4" w:space="0" w:color="auto"/>
              <w:left w:val="single" w:sz="4" w:space="0" w:color="auto"/>
              <w:bottom w:val="single" w:sz="4" w:space="0" w:color="auto"/>
              <w:right w:val="single" w:sz="4" w:space="0" w:color="44546A" w:themeColor="text2"/>
            </w:tcBorders>
          </w:tcPr>
          <w:p w14:paraId="665F327F" w14:textId="77777777" w:rsidR="002414EC" w:rsidRPr="00366735" w:rsidRDefault="002414EC" w:rsidP="00655D07">
            <w:pPr>
              <w:pStyle w:val="Manuscriptbody"/>
              <w:numPr>
                <w:ilvl w:val="0"/>
                <w:numId w:val="6"/>
              </w:numPr>
              <w:spacing w:after="0" w:afterAutospacing="0" w:line="240" w:lineRule="auto"/>
              <w:rPr>
                <w:rFonts w:ascii="Arial" w:hAnsi="Arial" w:cs="Arial"/>
                <w:sz w:val="16"/>
                <w:szCs w:val="16"/>
                <w:lang w:val="en-US"/>
              </w:rPr>
            </w:pPr>
          </w:p>
        </w:tc>
        <w:tc>
          <w:tcPr>
            <w:tcW w:w="4523"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tcPr>
          <w:p w14:paraId="6D21278C" w14:textId="77777777" w:rsidR="002414EC" w:rsidRPr="00366735" w:rsidRDefault="002414EC" w:rsidP="00655D07">
            <w:pPr>
              <w:pStyle w:val="Manuscriptbody"/>
              <w:spacing w:after="0" w:afterAutospacing="0" w:line="240" w:lineRule="auto"/>
              <w:rPr>
                <w:rFonts w:ascii="Arial" w:hAnsi="Arial" w:cs="Arial"/>
                <w:bCs/>
                <w:sz w:val="16"/>
                <w:szCs w:val="16"/>
                <w:lang w:val="en-US"/>
              </w:rPr>
            </w:pPr>
            <w:r w:rsidRPr="00366735">
              <w:rPr>
                <w:rFonts w:ascii="Arial" w:hAnsi="Arial" w:cs="Arial"/>
                <w:bCs/>
                <w:sz w:val="16"/>
                <w:szCs w:val="16"/>
                <w:lang w:val="en-US"/>
              </w:rPr>
              <w:t>MeSH DESCRIPTOR clozapine</w:t>
            </w:r>
          </w:p>
        </w:tc>
        <w:tc>
          <w:tcPr>
            <w:tcW w:w="1178" w:type="dxa"/>
            <w:tcBorders>
              <w:top w:val="single" w:sz="4" w:space="0" w:color="auto"/>
              <w:left w:val="single" w:sz="4" w:space="0" w:color="44546A" w:themeColor="text2"/>
              <w:bottom w:val="single" w:sz="4" w:space="0" w:color="auto"/>
              <w:right w:val="single" w:sz="4" w:space="0" w:color="auto"/>
            </w:tcBorders>
          </w:tcPr>
          <w:p w14:paraId="2BF717E7" w14:textId="77777777" w:rsidR="002414EC" w:rsidRPr="00366735" w:rsidRDefault="002414EC" w:rsidP="00655D07">
            <w:pPr>
              <w:pStyle w:val="Manuscriptbody"/>
              <w:spacing w:after="0" w:afterAutospacing="0" w:line="240" w:lineRule="auto"/>
              <w:rPr>
                <w:rFonts w:ascii="Arial" w:hAnsi="Arial" w:cs="Arial"/>
                <w:bCs/>
                <w:sz w:val="16"/>
                <w:szCs w:val="16"/>
                <w:lang w:val="en-US"/>
              </w:rPr>
            </w:pPr>
            <w:r w:rsidRPr="00366735">
              <w:rPr>
                <w:rFonts w:ascii="Arial" w:hAnsi="Arial" w:cs="Arial"/>
                <w:sz w:val="16"/>
                <w:szCs w:val="16"/>
              </w:rPr>
              <w:t>69</w:t>
            </w:r>
          </w:p>
        </w:tc>
      </w:tr>
      <w:tr w:rsidR="002414EC" w:rsidRPr="00366735" w14:paraId="7EAD686D" w14:textId="77777777" w:rsidTr="00655D07">
        <w:trPr>
          <w:trHeight w:val="220"/>
          <w:jc w:val="center"/>
        </w:trPr>
        <w:tc>
          <w:tcPr>
            <w:tcW w:w="1696" w:type="dxa"/>
            <w:vMerge/>
            <w:tcBorders>
              <w:top w:val="single" w:sz="4" w:space="0" w:color="auto"/>
              <w:left w:val="single" w:sz="4" w:space="0" w:color="auto"/>
              <w:bottom w:val="single" w:sz="4" w:space="0" w:color="auto"/>
              <w:right w:val="single" w:sz="4" w:space="0" w:color="auto"/>
            </w:tcBorders>
          </w:tcPr>
          <w:p w14:paraId="1DF4D1D8" w14:textId="77777777" w:rsidR="002414EC" w:rsidRPr="00366735" w:rsidRDefault="002414EC" w:rsidP="00655D07">
            <w:pPr>
              <w:pStyle w:val="Manuscriptbody"/>
              <w:spacing w:after="0" w:afterAutospacing="0" w:line="240" w:lineRule="auto"/>
              <w:rPr>
                <w:rFonts w:ascii="Arial" w:hAnsi="Arial" w:cs="Arial"/>
                <w:sz w:val="16"/>
                <w:szCs w:val="16"/>
                <w:lang w:val="en-US"/>
              </w:rPr>
            </w:pPr>
          </w:p>
        </w:tc>
        <w:tc>
          <w:tcPr>
            <w:tcW w:w="981" w:type="dxa"/>
            <w:tcBorders>
              <w:top w:val="single" w:sz="4" w:space="0" w:color="auto"/>
              <w:left w:val="single" w:sz="4" w:space="0" w:color="auto"/>
              <w:bottom w:val="single" w:sz="4" w:space="0" w:color="auto"/>
              <w:right w:val="single" w:sz="4" w:space="0" w:color="44546A" w:themeColor="text2"/>
            </w:tcBorders>
          </w:tcPr>
          <w:p w14:paraId="5423175F" w14:textId="77777777" w:rsidR="002414EC" w:rsidRPr="00366735" w:rsidRDefault="002414EC" w:rsidP="00655D07">
            <w:pPr>
              <w:pStyle w:val="Manuscriptbody"/>
              <w:numPr>
                <w:ilvl w:val="0"/>
                <w:numId w:val="6"/>
              </w:numPr>
              <w:spacing w:after="0" w:afterAutospacing="0" w:line="240" w:lineRule="auto"/>
              <w:rPr>
                <w:rFonts w:ascii="Arial" w:hAnsi="Arial" w:cs="Arial"/>
                <w:sz w:val="16"/>
                <w:szCs w:val="16"/>
                <w:lang w:val="en-US"/>
              </w:rPr>
            </w:pPr>
          </w:p>
        </w:tc>
        <w:tc>
          <w:tcPr>
            <w:tcW w:w="4523"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tcPr>
          <w:p w14:paraId="6144716D" w14:textId="77777777" w:rsidR="002414EC" w:rsidRPr="00366735" w:rsidRDefault="002414EC" w:rsidP="00655D07">
            <w:pPr>
              <w:pStyle w:val="Manuscriptbody"/>
              <w:spacing w:after="0" w:afterAutospacing="0" w:line="240" w:lineRule="auto"/>
              <w:rPr>
                <w:rFonts w:ascii="Arial" w:hAnsi="Arial" w:cs="Arial"/>
                <w:bCs/>
                <w:sz w:val="16"/>
                <w:szCs w:val="16"/>
                <w:lang w:val="en-US"/>
              </w:rPr>
            </w:pPr>
            <w:r w:rsidRPr="00366735">
              <w:rPr>
                <w:rFonts w:ascii="Arial" w:hAnsi="Arial" w:cs="Arial"/>
                <w:bCs/>
                <w:sz w:val="16"/>
                <w:szCs w:val="16"/>
                <w:lang w:val="en-US"/>
              </w:rPr>
              <w:t>MeSH DESCRIPTOR lurasidone hydrochloride</w:t>
            </w:r>
          </w:p>
        </w:tc>
        <w:tc>
          <w:tcPr>
            <w:tcW w:w="1178" w:type="dxa"/>
            <w:tcBorders>
              <w:top w:val="single" w:sz="4" w:space="0" w:color="auto"/>
              <w:left w:val="single" w:sz="4" w:space="0" w:color="44546A" w:themeColor="text2"/>
              <w:bottom w:val="single" w:sz="4" w:space="0" w:color="auto"/>
              <w:right w:val="single" w:sz="4" w:space="0" w:color="auto"/>
            </w:tcBorders>
          </w:tcPr>
          <w:p w14:paraId="19C03B3E" w14:textId="77777777" w:rsidR="002414EC" w:rsidRPr="00366735" w:rsidRDefault="002414EC" w:rsidP="00655D07">
            <w:pPr>
              <w:pStyle w:val="Manuscriptbody"/>
              <w:spacing w:after="0" w:afterAutospacing="0" w:line="240" w:lineRule="auto"/>
              <w:rPr>
                <w:rFonts w:ascii="Arial" w:hAnsi="Arial" w:cs="Arial"/>
                <w:bCs/>
                <w:sz w:val="16"/>
                <w:szCs w:val="16"/>
                <w:lang w:val="en-US"/>
              </w:rPr>
            </w:pPr>
            <w:r w:rsidRPr="00366735">
              <w:rPr>
                <w:rFonts w:ascii="Arial" w:hAnsi="Arial" w:cs="Arial"/>
                <w:sz w:val="16"/>
                <w:szCs w:val="16"/>
              </w:rPr>
              <w:t>5</w:t>
            </w:r>
          </w:p>
        </w:tc>
      </w:tr>
      <w:tr w:rsidR="002414EC" w:rsidRPr="00366735" w14:paraId="58E43CEA" w14:textId="77777777" w:rsidTr="00655D07">
        <w:trPr>
          <w:trHeight w:val="78"/>
          <w:jc w:val="center"/>
        </w:trPr>
        <w:tc>
          <w:tcPr>
            <w:tcW w:w="1696" w:type="dxa"/>
            <w:vMerge/>
            <w:tcBorders>
              <w:top w:val="single" w:sz="4" w:space="0" w:color="auto"/>
              <w:left w:val="single" w:sz="4" w:space="0" w:color="auto"/>
              <w:bottom w:val="single" w:sz="4" w:space="0" w:color="auto"/>
              <w:right w:val="single" w:sz="4" w:space="0" w:color="auto"/>
            </w:tcBorders>
          </w:tcPr>
          <w:p w14:paraId="5D8C128F" w14:textId="77777777" w:rsidR="002414EC" w:rsidRPr="00366735" w:rsidRDefault="002414EC" w:rsidP="00655D07">
            <w:pPr>
              <w:pStyle w:val="Manuscriptbody"/>
              <w:spacing w:after="0" w:afterAutospacing="0" w:line="240" w:lineRule="auto"/>
              <w:rPr>
                <w:rFonts w:ascii="Arial" w:hAnsi="Arial" w:cs="Arial"/>
                <w:sz w:val="16"/>
                <w:szCs w:val="16"/>
                <w:lang w:val="en-US"/>
              </w:rPr>
            </w:pPr>
          </w:p>
        </w:tc>
        <w:tc>
          <w:tcPr>
            <w:tcW w:w="981" w:type="dxa"/>
            <w:tcBorders>
              <w:top w:val="single" w:sz="4" w:space="0" w:color="auto"/>
              <w:left w:val="single" w:sz="4" w:space="0" w:color="auto"/>
              <w:bottom w:val="single" w:sz="4" w:space="0" w:color="auto"/>
              <w:right w:val="single" w:sz="4" w:space="0" w:color="44546A" w:themeColor="text2"/>
            </w:tcBorders>
          </w:tcPr>
          <w:p w14:paraId="61B0E69E" w14:textId="77777777" w:rsidR="002414EC" w:rsidRPr="00366735" w:rsidRDefault="002414EC" w:rsidP="00655D07">
            <w:pPr>
              <w:pStyle w:val="Manuscriptbody"/>
              <w:numPr>
                <w:ilvl w:val="0"/>
                <w:numId w:val="6"/>
              </w:numPr>
              <w:spacing w:after="0" w:afterAutospacing="0" w:line="240" w:lineRule="auto"/>
              <w:rPr>
                <w:rFonts w:ascii="Arial" w:hAnsi="Arial" w:cs="Arial"/>
                <w:sz w:val="16"/>
                <w:szCs w:val="16"/>
                <w:lang w:val="en-US"/>
              </w:rPr>
            </w:pPr>
          </w:p>
        </w:tc>
        <w:tc>
          <w:tcPr>
            <w:tcW w:w="4523"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tcPr>
          <w:p w14:paraId="5A8C201A" w14:textId="77777777" w:rsidR="002414EC" w:rsidRPr="00366735" w:rsidRDefault="002414EC" w:rsidP="00655D07">
            <w:pPr>
              <w:pStyle w:val="Manuscriptbody"/>
              <w:spacing w:after="0" w:afterAutospacing="0" w:line="240" w:lineRule="auto"/>
              <w:rPr>
                <w:rFonts w:ascii="Arial" w:hAnsi="Arial" w:cs="Arial"/>
                <w:bCs/>
                <w:sz w:val="16"/>
                <w:szCs w:val="16"/>
                <w:lang w:val="en-US"/>
              </w:rPr>
            </w:pPr>
            <w:r w:rsidRPr="00366735">
              <w:rPr>
                <w:rFonts w:ascii="Arial" w:hAnsi="Arial" w:cs="Arial"/>
                <w:bCs/>
                <w:sz w:val="16"/>
                <w:szCs w:val="16"/>
                <w:lang w:val="en-US"/>
              </w:rPr>
              <w:t>MeSH DESCRIPTOR paliperidone palmitate</w:t>
            </w:r>
          </w:p>
        </w:tc>
        <w:tc>
          <w:tcPr>
            <w:tcW w:w="1178" w:type="dxa"/>
            <w:tcBorders>
              <w:top w:val="single" w:sz="4" w:space="0" w:color="auto"/>
              <w:left w:val="single" w:sz="4" w:space="0" w:color="44546A" w:themeColor="text2"/>
              <w:bottom w:val="single" w:sz="4" w:space="0" w:color="auto"/>
              <w:right w:val="single" w:sz="4" w:space="0" w:color="auto"/>
            </w:tcBorders>
          </w:tcPr>
          <w:p w14:paraId="4CB86414" w14:textId="77777777" w:rsidR="002414EC" w:rsidRPr="00366735" w:rsidRDefault="002414EC" w:rsidP="00655D07">
            <w:pPr>
              <w:pStyle w:val="Manuscriptbody"/>
              <w:spacing w:after="0" w:afterAutospacing="0" w:line="240" w:lineRule="auto"/>
              <w:rPr>
                <w:rFonts w:ascii="Arial" w:hAnsi="Arial" w:cs="Arial"/>
                <w:bCs/>
                <w:sz w:val="16"/>
                <w:szCs w:val="16"/>
                <w:lang w:val="en-US"/>
              </w:rPr>
            </w:pPr>
            <w:r w:rsidRPr="00366735">
              <w:rPr>
                <w:rFonts w:ascii="Arial" w:hAnsi="Arial" w:cs="Arial"/>
                <w:sz w:val="16"/>
                <w:szCs w:val="16"/>
              </w:rPr>
              <w:t>12</w:t>
            </w:r>
          </w:p>
        </w:tc>
      </w:tr>
      <w:tr w:rsidR="002414EC" w:rsidRPr="00366735" w14:paraId="695CB068" w14:textId="77777777" w:rsidTr="00655D07">
        <w:trPr>
          <w:trHeight w:val="220"/>
          <w:jc w:val="center"/>
        </w:trPr>
        <w:tc>
          <w:tcPr>
            <w:tcW w:w="1696" w:type="dxa"/>
            <w:vMerge/>
            <w:tcBorders>
              <w:top w:val="single" w:sz="4" w:space="0" w:color="auto"/>
              <w:left w:val="single" w:sz="4" w:space="0" w:color="auto"/>
              <w:bottom w:val="single" w:sz="4" w:space="0" w:color="auto"/>
              <w:right w:val="single" w:sz="4" w:space="0" w:color="auto"/>
            </w:tcBorders>
          </w:tcPr>
          <w:p w14:paraId="4701BB31" w14:textId="77777777" w:rsidR="002414EC" w:rsidRPr="00366735" w:rsidRDefault="002414EC" w:rsidP="00655D07">
            <w:pPr>
              <w:pStyle w:val="Manuscriptbody"/>
              <w:spacing w:after="0" w:afterAutospacing="0" w:line="240" w:lineRule="auto"/>
              <w:rPr>
                <w:rFonts w:ascii="Arial" w:hAnsi="Arial" w:cs="Arial"/>
                <w:sz w:val="16"/>
                <w:szCs w:val="16"/>
                <w:lang w:val="en-US"/>
              </w:rPr>
            </w:pPr>
          </w:p>
        </w:tc>
        <w:tc>
          <w:tcPr>
            <w:tcW w:w="981" w:type="dxa"/>
            <w:tcBorders>
              <w:top w:val="single" w:sz="4" w:space="0" w:color="auto"/>
              <w:left w:val="single" w:sz="4" w:space="0" w:color="auto"/>
              <w:bottom w:val="single" w:sz="4" w:space="0" w:color="auto"/>
              <w:right w:val="single" w:sz="4" w:space="0" w:color="44546A" w:themeColor="text2"/>
            </w:tcBorders>
          </w:tcPr>
          <w:p w14:paraId="28772D01" w14:textId="77777777" w:rsidR="002414EC" w:rsidRPr="00366735" w:rsidRDefault="002414EC" w:rsidP="00655D07">
            <w:pPr>
              <w:pStyle w:val="Manuscriptbody"/>
              <w:numPr>
                <w:ilvl w:val="0"/>
                <w:numId w:val="6"/>
              </w:numPr>
              <w:spacing w:after="0" w:afterAutospacing="0" w:line="240" w:lineRule="auto"/>
              <w:rPr>
                <w:rFonts w:ascii="Arial" w:hAnsi="Arial" w:cs="Arial"/>
                <w:sz w:val="16"/>
                <w:szCs w:val="16"/>
                <w:lang w:val="en-US"/>
              </w:rPr>
            </w:pPr>
          </w:p>
        </w:tc>
        <w:tc>
          <w:tcPr>
            <w:tcW w:w="4523"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tcPr>
          <w:p w14:paraId="7F064FE8" w14:textId="77777777" w:rsidR="002414EC" w:rsidRPr="00366735" w:rsidRDefault="002414EC" w:rsidP="00655D07">
            <w:pPr>
              <w:pStyle w:val="Manuscriptbody"/>
              <w:spacing w:after="0" w:afterAutospacing="0" w:line="240" w:lineRule="auto"/>
              <w:rPr>
                <w:rFonts w:ascii="Arial" w:hAnsi="Arial" w:cs="Arial"/>
                <w:bCs/>
                <w:sz w:val="16"/>
                <w:szCs w:val="16"/>
                <w:lang w:val="en-US"/>
              </w:rPr>
            </w:pPr>
            <w:r w:rsidRPr="00366735">
              <w:rPr>
                <w:rFonts w:ascii="Arial" w:hAnsi="Arial" w:cs="Arial"/>
                <w:bCs/>
                <w:sz w:val="16"/>
                <w:szCs w:val="16"/>
                <w:lang w:val="en-US"/>
              </w:rPr>
              <w:t>MeSH DESCRIPTOR quetiapine fumarate</w:t>
            </w:r>
          </w:p>
        </w:tc>
        <w:tc>
          <w:tcPr>
            <w:tcW w:w="1178" w:type="dxa"/>
            <w:tcBorders>
              <w:top w:val="single" w:sz="4" w:space="0" w:color="auto"/>
              <w:left w:val="single" w:sz="4" w:space="0" w:color="44546A" w:themeColor="text2"/>
              <w:bottom w:val="single" w:sz="4" w:space="0" w:color="auto"/>
              <w:right w:val="single" w:sz="4" w:space="0" w:color="auto"/>
            </w:tcBorders>
          </w:tcPr>
          <w:p w14:paraId="3034819A" w14:textId="77777777" w:rsidR="002414EC" w:rsidRPr="00366735" w:rsidRDefault="002414EC" w:rsidP="00655D07">
            <w:pPr>
              <w:pStyle w:val="Manuscriptbody"/>
              <w:spacing w:after="0" w:afterAutospacing="0" w:line="240" w:lineRule="auto"/>
              <w:rPr>
                <w:rFonts w:ascii="Arial" w:hAnsi="Arial" w:cs="Arial"/>
                <w:bCs/>
                <w:sz w:val="16"/>
                <w:szCs w:val="16"/>
                <w:lang w:val="en-US"/>
              </w:rPr>
            </w:pPr>
            <w:r w:rsidRPr="00366735">
              <w:rPr>
                <w:rFonts w:ascii="Arial" w:hAnsi="Arial" w:cs="Arial"/>
                <w:sz w:val="16"/>
                <w:szCs w:val="16"/>
              </w:rPr>
              <w:t>45</w:t>
            </w:r>
          </w:p>
        </w:tc>
      </w:tr>
      <w:tr w:rsidR="002414EC" w:rsidRPr="00366735" w14:paraId="5E314E05" w14:textId="77777777" w:rsidTr="00655D07">
        <w:trPr>
          <w:trHeight w:val="220"/>
          <w:jc w:val="center"/>
        </w:trPr>
        <w:tc>
          <w:tcPr>
            <w:tcW w:w="1696" w:type="dxa"/>
            <w:vMerge/>
            <w:tcBorders>
              <w:top w:val="single" w:sz="4" w:space="0" w:color="auto"/>
              <w:left w:val="single" w:sz="4" w:space="0" w:color="auto"/>
              <w:bottom w:val="single" w:sz="4" w:space="0" w:color="auto"/>
              <w:right w:val="single" w:sz="4" w:space="0" w:color="auto"/>
            </w:tcBorders>
          </w:tcPr>
          <w:p w14:paraId="23E88037" w14:textId="77777777" w:rsidR="002414EC" w:rsidRPr="00366735" w:rsidRDefault="002414EC" w:rsidP="00655D07">
            <w:pPr>
              <w:pStyle w:val="Manuscriptbody"/>
              <w:spacing w:after="0" w:afterAutospacing="0" w:line="240" w:lineRule="auto"/>
              <w:rPr>
                <w:rFonts w:ascii="Arial" w:hAnsi="Arial" w:cs="Arial"/>
                <w:sz w:val="16"/>
                <w:szCs w:val="16"/>
                <w:lang w:val="en-US"/>
              </w:rPr>
            </w:pPr>
          </w:p>
        </w:tc>
        <w:tc>
          <w:tcPr>
            <w:tcW w:w="981" w:type="dxa"/>
            <w:tcBorders>
              <w:top w:val="single" w:sz="4" w:space="0" w:color="auto"/>
              <w:left w:val="single" w:sz="4" w:space="0" w:color="auto"/>
              <w:bottom w:val="single" w:sz="4" w:space="0" w:color="auto"/>
              <w:right w:val="single" w:sz="4" w:space="0" w:color="44546A" w:themeColor="text2"/>
            </w:tcBorders>
          </w:tcPr>
          <w:p w14:paraId="298B902E" w14:textId="77777777" w:rsidR="002414EC" w:rsidRPr="00366735" w:rsidRDefault="002414EC" w:rsidP="00655D07">
            <w:pPr>
              <w:pStyle w:val="Manuscriptbody"/>
              <w:numPr>
                <w:ilvl w:val="0"/>
                <w:numId w:val="6"/>
              </w:numPr>
              <w:spacing w:after="0" w:afterAutospacing="0" w:line="240" w:lineRule="auto"/>
              <w:rPr>
                <w:rFonts w:ascii="Arial" w:hAnsi="Arial" w:cs="Arial"/>
                <w:sz w:val="16"/>
                <w:szCs w:val="16"/>
                <w:lang w:val="en-US"/>
              </w:rPr>
            </w:pPr>
          </w:p>
        </w:tc>
        <w:tc>
          <w:tcPr>
            <w:tcW w:w="4523"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tcPr>
          <w:p w14:paraId="6A26F226" w14:textId="77777777" w:rsidR="002414EC" w:rsidRPr="00366735" w:rsidRDefault="002414EC" w:rsidP="00655D07">
            <w:pPr>
              <w:pStyle w:val="Manuscriptbody"/>
              <w:spacing w:after="0" w:afterAutospacing="0" w:line="240" w:lineRule="auto"/>
              <w:rPr>
                <w:rFonts w:ascii="Arial" w:hAnsi="Arial" w:cs="Arial"/>
                <w:bCs/>
                <w:sz w:val="16"/>
                <w:szCs w:val="16"/>
                <w:lang w:val="en-US"/>
              </w:rPr>
            </w:pPr>
            <w:r w:rsidRPr="00366735">
              <w:rPr>
                <w:rFonts w:ascii="Arial" w:hAnsi="Arial" w:cs="Arial"/>
                <w:bCs/>
                <w:sz w:val="16"/>
                <w:szCs w:val="16"/>
                <w:lang w:val="en-US"/>
              </w:rPr>
              <w:t>MeSH DESCRIPTOR risperidone</w:t>
            </w:r>
          </w:p>
        </w:tc>
        <w:tc>
          <w:tcPr>
            <w:tcW w:w="1178" w:type="dxa"/>
            <w:tcBorders>
              <w:top w:val="single" w:sz="4" w:space="0" w:color="auto"/>
              <w:left w:val="single" w:sz="4" w:space="0" w:color="44546A" w:themeColor="text2"/>
              <w:bottom w:val="single" w:sz="4" w:space="0" w:color="auto"/>
              <w:right w:val="single" w:sz="4" w:space="0" w:color="auto"/>
            </w:tcBorders>
          </w:tcPr>
          <w:p w14:paraId="732499E8" w14:textId="77777777" w:rsidR="002414EC" w:rsidRPr="00366735" w:rsidRDefault="002414EC" w:rsidP="00655D07">
            <w:pPr>
              <w:pStyle w:val="Manuscriptbody"/>
              <w:spacing w:after="0" w:afterAutospacing="0" w:line="240" w:lineRule="auto"/>
              <w:rPr>
                <w:rFonts w:ascii="Arial" w:hAnsi="Arial" w:cs="Arial"/>
                <w:bCs/>
                <w:sz w:val="16"/>
                <w:szCs w:val="16"/>
                <w:lang w:val="en-US"/>
              </w:rPr>
            </w:pPr>
            <w:r w:rsidRPr="00366735">
              <w:rPr>
                <w:rFonts w:ascii="Arial" w:hAnsi="Arial" w:cs="Arial"/>
                <w:sz w:val="16"/>
                <w:szCs w:val="16"/>
              </w:rPr>
              <w:t>121</w:t>
            </w:r>
          </w:p>
        </w:tc>
      </w:tr>
      <w:tr w:rsidR="002414EC" w:rsidRPr="00366735" w14:paraId="652E9A5B" w14:textId="77777777" w:rsidTr="00655D07">
        <w:trPr>
          <w:trHeight w:val="124"/>
          <w:jc w:val="center"/>
        </w:trPr>
        <w:tc>
          <w:tcPr>
            <w:tcW w:w="1696" w:type="dxa"/>
            <w:vMerge/>
            <w:tcBorders>
              <w:top w:val="single" w:sz="4" w:space="0" w:color="auto"/>
              <w:left w:val="single" w:sz="4" w:space="0" w:color="auto"/>
              <w:bottom w:val="single" w:sz="4" w:space="0" w:color="auto"/>
              <w:right w:val="single" w:sz="4" w:space="0" w:color="auto"/>
            </w:tcBorders>
          </w:tcPr>
          <w:p w14:paraId="248AEFA8" w14:textId="77777777" w:rsidR="002414EC" w:rsidRPr="00366735" w:rsidRDefault="002414EC" w:rsidP="00655D07">
            <w:pPr>
              <w:pStyle w:val="Manuscriptbody"/>
              <w:spacing w:after="0" w:afterAutospacing="0" w:line="240" w:lineRule="auto"/>
              <w:rPr>
                <w:rFonts w:ascii="Arial" w:hAnsi="Arial" w:cs="Arial"/>
                <w:sz w:val="16"/>
                <w:szCs w:val="16"/>
                <w:lang w:val="en-US"/>
              </w:rPr>
            </w:pPr>
          </w:p>
        </w:tc>
        <w:tc>
          <w:tcPr>
            <w:tcW w:w="981" w:type="dxa"/>
            <w:tcBorders>
              <w:top w:val="single" w:sz="4" w:space="0" w:color="auto"/>
              <w:left w:val="single" w:sz="4" w:space="0" w:color="auto"/>
              <w:bottom w:val="single" w:sz="4" w:space="0" w:color="auto"/>
              <w:right w:val="single" w:sz="4" w:space="0" w:color="44546A" w:themeColor="text2"/>
            </w:tcBorders>
          </w:tcPr>
          <w:p w14:paraId="0118D1B5" w14:textId="77777777" w:rsidR="002414EC" w:rsidRPr="00366735" w:rsidRDefault="002414EC" w:rsidP="00655D07">
            <w:pPr>
              <w:pStyle w:val="Manuscriptbody"/>
              <w:numPr>
                <w:ilvl w:val="0"/>
                <w:numId w:val="6"/>
              </w:numPr>
              <w:spacing w:after="0" w:afterAutospacing="0" w:line="240" w:lineRule="auto"/>
              <w:rPr>
                <w:rFonts w:ascii="Arial" w:hAnsi="Arial" w:cs="Arial"/>
                <w:sz w:val="16"/>
                <w:szCs w:val="16"/>
                <w:lang w:val="en-US"/>
              </w:rPr>
            </w:pPr>
          </w:p>
        </w:tc>
        <w:tc>
          <w:tcPr>
            <w:tcW w:w="4523"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tcPr>
          <w:p w14:paraId="3031BFC8" w14:textId="77777777" w:rsidR="002414EC" w:rsidRPr="00366735" w:rsidRDefault="002414EC" w:rsidP="00655D07">
            <w:pPr>
              <w:pStyle w:val="Manuscriptbody"/>
              <w:spacing w:after="0" w:afterAutospacing="0" w:line="240" w:lineRule="auto"/>
              <w:rPr>
                <w:rFonts w:ascii="Arial" w:hAnsi="Arial" w:cs="Arial"/>
                <w:bCs/>
                <w:sz w:val="16"/>
                <w:szCs w:val="16"/>
                <w:lang w:val="en-US"/>
              </w:rPr>
            </w:pPr>
            <w:r w:rsidRPr="00366735">
              <w:rPr>
                <w:rFonts w:ascii="Arial" w:hAnsi="Arial" w:cs="Arial"/>
                <w:bCs/>
                <w:sz w:val="16"/>
                <w:szCs w:val="16"/>
                <w:lang w:val="en-US"/>
              </w:rPr>
              <w:t>MeSH DESCRIPTOR pimozide</w:t>
            </w:r>
          </w:p>
        </w:tc>
        <w:tc>
          <w:tcPr>
            <w:tcW w:w="1178" w:type="dxa"/>
            <w:tcBorders>
              <w:top w:val="single" w:sz="4" w:space="0" w:color="auto"/>
              <w:left w:val="single" w:sz="4" w:space="0" w:color="44546A" w:themeColor="text2"/>
              <w:bottom w:val="single" w:sz="4" w:space="0" w:color="auto"/>
              <w:right w:val="single" w:sz="4" w:space="0" w:color="auto"/>
            </w:tcBorders>
          </w:tcPr>
          <w:p w14:paraId="7F9729E1" w14:textId="77777777" w:rsidR="002414EC" w:rsidRPr="00366735" w:rsidRDefault="002414EC" w:rsidP="00655D07">
            <w:pPr>
              <w:pStyle w:val="Manuscriptbody"/>
              <w:spacing w:after="0" w:afterAutospacing="0" w:line="240" w:lineRule="auto"/>
              <w:rPr>
                <w:rFonts w:ascii="Arial" w:hAnsi="Arial" w:cs="Arial"/>
                <w:bCs/>
                <w:sz w:val="16"/>
                <w:szCs w:val="16"/>
                <w:lang w:val="en-US"/>
              </w:rPr>
            </w:pPr>
            <w:r w:rsidRPr="00366735">
              <w:rPr>
                <w:rFonts w:ascii="Arial" w:hAnsi="Arial" w:cs="Arial"/>
                <w:sz w:val="16"/>
                <w:szCs w:val="16"/>
              </w:rPr>
              <w:t>1</w:t>
            </w:r>
          </w:p>
        </w:tc>
      </w:tr>
      <w:tr w:rsidR="002414EC" w:rsidRPr="00366735" w14:paraId="69BB7AE6" w14:textId="77777777" w:rsidTr="00655D07">
        <w:trPr>
          <w:trHeight w:val="70"/>
          <w:jc w:val="center"/>
        </w:trPr>
        <w:tc>
          <w:tcPr>
            <w:tcW w:w="1696" w:type="dxa"/>
            <w:vMerge/>
            <w:tcBorders>
              <w:top w:val="single" w:sz="4" w:space="0" w:color="auto"/>
              <w:left w:val="single" w:sz="4" w:space="0" w:color="auto"/>
              <w:bottom w:val="single" w:sz="4" w:space="0" w:color="auto"/>
              <w:right w:val="single" w:sz="4" w:space="0" w:color="auto"/>
            </w:tcBorders>
          </w:tcPr>
          <w:p w14:paraId="47E46FCC" w14:textId="77777777" w:rsidR="002414EC" w:rsidRPr="00366735" w:rsidRDefault="002414EC" w:rsidP="00655D07">
            <w:pPr>
              <w:pStyle w:val="Manuscriptbody"/>
              <w:spacing w:after="0" w:afterAutospacing="0" w:line="240" w:lineRule="auto"/>
              <w:rPr>
                <w:rFonts w:ascii="Arial" w:hAnsi="Arial" w:cs="Arial"/>
                <w:sz w:val="16"/>
                <w:szCs w:val="16"/>
                <w:lang w:val="en-US"/>
              </w:rPr>
            </w:pPr>
          </w:p>
        </w:tc>
        <w:tc>
          <w:tcPr>
            <w:tcW w:w="981" w:type="dxa"/>
            <w:tcBorders>
              <w:top w:val="single" w:sz="4" w:space="0" w:color="auto"/>
              <w:left w:val="single" w:sz="4" w:space="0" w:color="auto"/>
              <w:bottom w:val="single" w:sz="4" w:space="0" w:color="auto"/>
              <w:right w:val="single" w:sz="4" w:space="0" w:color="44546A" w:themeColor="text2"/>
            </w:tcBorders>
          </w:tcPr>
          <w:p w14:paraId="21A1BDAD" w14:textId="77777777" w:rsidR="002414EC" w:rsidRPr="00366735" w:rsidRDefault="002414EC" w:rsidP="00655D07">
            <w:pPr>
              <w:pStyle w:val="Manuscriptbody"/>
              <w:numPr>
                <w:ilvl w:val="0"/>
                <w:numId w:val="6"/>
              </w:numPr>
              <w:spacing w:after="0" w:afterAutospacing="0" w:line="240" w:lineRule="auto"/>
              <w:rPr>
                <w:rFonts w:ascii="Arial" w:hAnsi="Arial" w:cs="Arial"/>
                <w:sz w:val="16"/>
                <w:szCs w:val="16"/>
                <w:lang w:val="en-US"/>
              </w:rPr>
            </w:pPr>
          </w:p>
        </w:tc>
        <w:tc>
          <w:tcPr>
            <w:tcW w:w="4523"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tcPr>
          <w:p w14:paraId="54F66426" w14:textId="77777777" w:rsidR="002414EC" w:rsidRPr="00366735" w:rsidRDefault="002414EC" w:rsidP="00655D07">
            <w:pPr>
              <w:pStyle w:val="Manuscriptbody"/>
              <w:spacing w:after="0" w:afterAutospacing="0" w:line="240" w:lineRule="auto"/>
              <w:rPr>
                <w:rFonts w:ascii="Arial" w:hAnsi="Arial" w:cs="Arial"/>
                <w:bCs/>
                <w:sz w:val="16"/>
                <w:szCs w:val="16"/>
                <w:lang w:val="en-US"/>
              </w:rPr>
            </w:pPr>
            <w:r w:rsidRPr="00366735">
              <w:rPr>
                <w:rFonts w:ascii="Arial" w:hAnsi="Arial" w:cs="Arial"/>
                <w:bCs/>
                <w:sz w:val="16"/>
                <w:szCs w:val="16"/>
                <w:lang w:val="en-US"/>
              </w:rPr>
              <w:t>MeSH DESCRIPTOR prochlorperazine</w:t>
            </w:r>
          </w:p>
        </w:tc>
        <w:tc>
          <w:tcPr>
            <w:tcW w:w="1178" w:type="dxa"/>
            <w:tcBorders>
              <w:top w:val="single" w:sz="4" w:space="0" w:color="auto"/>
              <w:left w:val="single" w:sz="4" w:space="0" w:color="44546A" w:themeColor="text2"/>
              <w:bottom w:val="single" w:sz="4" w:space="0" w:color="auto"/>
              <w:right w:val="single" w:sz="4" w:space="0" w:color="auto"/>
            </w:tcBorders>
          </w:tcPr>
          <w:p w14:paraId="0B6CD887" w14:textId="77777777" w:rsidR="002414EC" w:rsidRPr="00366735" w:rsidRDefault="002414EC" w:rsidP="00655D07">
            <w:pPr>
              <w:pStyle w:val="Manuscriptbody"/>
              <w:spacing w:after="0" w:afterAutospacing="0" w:line="240" w:lineRule="auto"/>
              <w:rPr>
                <w:rFonts w:ascii="Arial" w:hAnsi="Arial" w:cs="Arial"/>
                <w:bCs/>
                <w:sz w:val="16"/>
                <w:szCs w:val="16"/>
                <w:lang w:val="en-US"/>
              </w:rPr>
            </w:pPr>
            <w:r w:rsidRPr="00366735">
              <w:rPr>
                <w:rFonts w:ascii="Arial" w:hAnsi="Arial" w:cs="Arial"/>
                <w:sz w:val="16"/>
                <w:szCs w:val="16"/>
              </w:rPr>
              <w:t>4</w:t>
            </w:r>
          </w:p>
        </w:tc>
      </w:tr>
      <w:tr w:rsidR="002414EC" w:rsidRPr="00366735" w14:paraId="3F30A0B0" w14:textId="77777777" w:rsidTr="00655D07">
        <w:trPr>
          <w:trHeight w:val="144"/>
          <w:jc w:val="center"/>
        </w:trPr>
        <w:tc>
          <w:tcPr>
            <w:tcW w:w="1696" w:type="dxa"/>
            <w:vMerge/>
            <w:tcBorders>
              <w:top w:val="single" w:sz="4" w:space="0" w:color="auto"/>
              <w:left w:val="single" w:sz="4" w:space="0" w:color="auto"/>
              <w:bottom w:val="single" w:sz="4" w:space="0" w:color="auto"/>
              <w:right w:val="single" w:sz="4" w:space="0" w:color="auto"/>
            </w:tcBorders>
          </w:tcPr>
          <w:p w14:paraId="5866AACF" w14:textId="77777777" w:rsidR="002414EC" w:rsidRPr="00366735" w:rsidRDefault="002414EC" w:rsidP="00655D07">
            <w:pPr>
              <w:pStyle w:val="Manuscriptbody"/>
              <w:spacing w:after="0" w:afterAutospacing="0" w:line="240" w:lineRule="auto"/>
              <w:rPr>
                <w:rFonts w:ascii="Arial" w:hAnsi="Arial" w:cs="Arial"/>
                <w:sz w:val="16"/>
                <w:szCs w:val="16"/>
                <w:lang w:val="en-US"/>
              </w:rPr>
            </w:pPr>
          </w:p>
        </w:tc>
        <w:tc>
          <w:tcPr>
            <w:tcW w:w="981" w:type="dxa"/>
            <w:tcBorders>
              <w:top w:val="single" w:sz="4" w:space="0" w:color="auto"/>
              <w:left w:val="single" w:sz="4" w:space="0" w:color="auto"/>
              <w:bottom w:val="single" w:sz="4" w:space="0" w:color="auto"/>
              <w:right w:val="single" w:sz="4" w:space="0" w:color="44546A" w:themeColor="text2"/>
            </w:tcBorders>
          </w:tcPr>
          <w:p w14:paraId="75B3BE8F" w14:textId="77777777" w:rsidR="002414EC" w:rsidRPr="00366735" w:rsidRDefault="002414EC" w:rsidP="00655D07">
            <w:pPr>
              <w:pStyle w:val="Manuscriptbody"/>
              <w:numPr>
                <w:ilvl w:val="0"/>
                <w:numId w:val="6"/>
              </w:numPr>
              <w:spacing w:after="0" w:afterAutospacing="0" w:line="240" w:lineRule="auto"/>
              <w:rPr>
                <w:rFonts w:ascii="Arial" w:hAnsi="Arial" w:cs="Arial"/>
                <w:sz w:val="16"/>
                <w:szCs w:val="16"/>
                <w:lang w:val="en-US"/>
              </w:rPr>
            </w:pPr>
          </w:p>
        </w:tc>
        <w:tc>
          <w:tcPr>
            <w:tcW w:w="4523"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tcPr>
          <w:p w14:paraId="0BA25B5B" w14:textId="77777777" w:rsidR="002414EC" w:rsidRPr="00366735" w:rsidRDefault="002414EC" w:rsidP="00655D07">
            <w:pPr>
              <w:pStyle w:val="Manuscriptbody"/>
              <w:spacing w:after="0" w:afterAutospacing="0" w:line="240" w:lineRule="auto"/>
              <w:rPr>
                <w:rFonts w:ascii="Arial" w:hAnsi="Arial" w:cs="Arial"/>
                <w:bCs/>
                <w:sz w:val="16"/>
                <w:szCs w:val="16"/>
                <w:lang w:val="en-US"/>
              </w:rPr>
            </w:pPr>
            <w:proofErr w:type="spellStart"/>
            <w:r w:rsidRPr="00366735">
              <w:rPr>
                <w:rFonts w:ascii="Arial" w:hAnsi="Arial" w:cs="Arial"/>
                <w:bCs/>
                <w:sz w:val="16"/>
                <w:szCs w:val="16"/>
                <w:lang w:val="en-US"/>
              </w:rPr>
              <w:t>MeSH</w:t>
            </w:r>
            <w:proofErr w:type="spellEnd"/>
            <w:r w:rsidRPr="00366735">
              <w:rPr>
                <w:rFonts w:ascii="Arial" w:hAnsi="Arial" w:cs="Arial"/>
                <w:bCs/>
                <w:sz w:val="16"/>
                <w:szCs w:val="16"/>
                <w:lang w:val="en-US"/>
              </w:rPr>
              <w:t xml:space="preserve"> DESCRIPTOR </w:t>
            </w:r>
            <w:proofErr w:type="spellStart"/>
            <w:r w:rsidRPr="00366735">
              <w:rPr>
                <w:rFonts w:ascii="Arial" w:hAnsi="Arial" w:cs="Arial"/>
                <w:bCs/>
                <w:sz w:val="16"/>
                <w:szCs w:val="16"/>
                <w:lang w:val="en-US"/>
              </w:rPr>
              <w:t>sulpiride</w:t>
            </w:r>
            <w:proofErr w:type="spellEnd"/>
          </w:p>
        </w:tc>
        <w:tc>
          <w:tcPr>
            <w:tcW w:w="1178" w:type="dxa"/>
            <w:tcBorders>
              <w:top w:val="single" w:sz="4" w:space="0" w:color="auto"/>
              <w:left w:val="single" w:sz="4" w:space="0" w:color="44546A" w:themeColor="text2"/>
              <w:bottom w:val="single" w:sz="4" w:space="0" w:color="auto"/>
              <w:right w:val="single" w:sz="4" w:space="0" w:color="auto"/>
            </w:tcBorders>
          </w:tcPr>
          <w:p w14:paraId="6E9758A5" w14:textId="77777777" w:rsidR="002414EC" w:rsidRPr="00366735" w:rsidRDefault="002414EC" w:rsidP="00655D07">
            <w:pPr>
              <w:pStyle w:val="Manuscriptbody"/>
              <w:spacing w:after="0" w:afterAutospacing="0" w:line="240" w:lineRule="auto"/>
              <w:rPr>
                <w:rFonts w:ascii="Arial" w:hAnsi="Arial" w:cs="Arial"/>
                <w:bCs/>
                <w:sz w:val="16"/>
                <w:szCs w:val="16"/>
                <w:lang w:val="en-US"/>
              </w:rPr>
            </w:pPr>
            <w:r w:rsidRPr="00366735">
              <w:rPr>
                <w:rFonts w:ascii="Arial" w:hAnsi="Arial" w:cs="Arial"/>
                <w:sz w:val="16"/>
                <w:szCs w:val="16"/>
              </w:rPr>
              <w:t>15</w:t>
            </w:r>
          </w:p>
        </w:tc>
      </w:tr>
      <w:tr w:rsidR="002414EC" w:rsidRPr="00366735" w14:paraId="4298D6CC" w14:textId="77777777" w:rsidTr="00655D07">
        <w:trPr>
          <w:trHeight w:val="90"/>
          <w:jc w:val="center"/>
        </w:trPr>
        <w:tc>
          <w:tcPr>
            <w:tcW w:w="1696" w:type="dxa"/>
            <w:vMerge/>
            <w:tcBorders>
              <w:top w:val="single" w:sz="4" w:space="0" w:color="auto"/>
              <w:left w:val="single" w:sz="4" w:space="0" w:color="auto"/>
              <w:bottom w:val="single" w:sz="4" w:space="0" w:color="auto"/>
              <w:right w:val="single" w:sz="4" w:space="0" w:color="auto"/>
            </w:tcBorders>
          </w:tcPr>
          <w:p w14:paraId="47914565" w14:textId="77777777" w:rsidR="002414EC" w:rsidRPr="00366735" w:rsidRDefault="002414EC" w:rsidP="00655D07">
            <w:pPr>
              <w:pStyle w:val="Manuscriptbody"/>
              <w:spacing w:after="0" w:afterAutospacing="0" w:line="240" w:lineRule="auto"/>
              <w:rPr>
                <w:rFonts w:ascii="Arial" w:hAnsi="Arial" w:cs="Arial"/>
                <w:sz w:val="16"/>
                <w:szCs w:val="16"/>
                <w:lang w:val="en-US"/>
              </w:rPr>
            </w:pPr>
          </w:p>
        </w:tc>
        <w:tc>
          <w:tcPr>
            <w:tcW w:w="981" w:type="dxa"/>
            <w:tcBorders>
              <w:top w:val="single" w:sz="4" w:space="0" w:color="auto"/>
              <w:left w:val="single" w:sz="4" w:space="0" w:color="auto"/>
              <w:bottom w:val="single" w:sz="4" w:space="0" w:color="auto"/>
              <w:right w:val="single" w:sz="4" w:space="0" w:color="44546A" w:themeColor="text2"/>
            </w:tcBorders>
          </w:tcPr>
          <w:p w14:paraId="2B201C25" w14:textId="77777777" w:rsidR="002414EC" w:rsidRPr="00366735" w:rsidRDefault="002414EC" w:rsidP="00655D07">
            <w:pPr>
              <w:pStyle w:val="Manuscriptbody"/>
              <w:numPr>
                <w:ilvl w:val="0"/>
                <w:numId w:val="6"/>
              </w:numPr>
              <w:spacing w:after="0" w:afterAutospacing="0" w:line="240" w:lineRule="auto"/>
              <w:rPr>
                <w:rFonts w:ascii="Arial" w:hAnsi="Arial" w:cs="Arial"/>
                <w:sz w:val="16"/>
                <w:szCs w:val="16"/>
                <w:lang w:val="en-US"/>
              </w:rPr>
            </w:pPr>
          </w:p>
        </w:tc>
        <w:tc>
          <w:tcPr>
            <w:tcW w:w="4523"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tcPr>
          <w:p w14:paraId="09E472DD" w14:textId="77777777" w:rsidR="002414EC" w:rsidRPr="00366735" w:rsidRDefault="002414EC" w:rsidP="00655D07">
            <w:pPr>
              <w:pStyle w:val="Manuscriptbody"/>
              <w:spacing w:after="0" w:afterAutospacing="0" w:line="240" w:lineRule="auto"/>
              <w:rPr>
                <w:rFonts w:ascii="Arial" w:hAnsi="Arial" w:cs="Arial"/>
                <w:bCs/>
                <w:sz w:val="16"/>
                <w:szCs w:val="16"/>
                <w:lang w:val="en-US"/>
              </w:rPr>
            </w:pPr>
            <w:r w:rsidRPr="00366735">
              <w:rPr>
                <w:rFonts w:ascii="Arial" w:hAnsi="Arial" w:cs="Arial"/>
                <w:bCs/>
                <w:sz w:val="16"/>
                <w:szCs w:val="16"/>
                <w:lang w:val="en-US"/>
              </w:rPr>
              <w:t>MeSH DESCRIPTOR thioridazine</w:t>
            </w:r>
          </w:p>
        </w:tc>
        <w:tc>
          <w:tcPr>
            <w:tcW w:w="1178" w:type="dxa"/>
            <w:tcBorders>
              <w:top w:val="single" w:sz="4" w:space="0" w:color="auto"/>
              <w:left w:val="single" w:sz="4" w:space="0" w:color="44546A" w:themeColor="text2"/>
              <w:bottom w:val="single" w:sz="4" w:space="0" w:color="auto"/>
              <w:right w:val="single" w:sz="4" w:space="0" w:color="auto"/>
            </w:tcBorders>
          </w:tcPr>
          <w:p w14:paraId="1C173D56" w14:textId="77777777" w:rsidR="002414EC" w:rsidRPr="00366735" w:rsidRDefault="002414EC" w:rsidP="00655D07">
            <w:pPr>
              <w:pStyle w:val="Manuscriptbody"/>
              <w:spacing w:after="0" w:afterAutospacing="0" w:line="240" w:lineRule="auto"/>
              <w:rPr>
                <w:rFonts w:ascii="Arial" w:hAnsi="Arial" w:cs="Arial"/>
                <w:bCs/>
                <w:sz w:val="16"/>
                <w:szCs w:val="16"/>
                <w:lang w:val="en-US"/>
              </w:rPr>
            </w:pPr>
            <w:r w:rsidRPr="00366735">
              <w:rPr>
                <w:rFonts w:ascii="Arial" w:hAnsi="Arial" w:cs="Arial"/>
                <w:sz w:val="16"/>
                <w:szCs w:val="16"/>
              </w:rPr>
              <w:t>0</w:t>
            </w:r>
          </w:p>
        </w:tc>
      </w:tr>
      <w:tr w:rsidR="002414EC" w:rsidRPr="00366735" w14:paraId="41EF7B6C" w14:textId="77777777" w:rsidTr="00655D07">
        <w:trPr>
          <w:trHeight w:val="164"/>
          <w:jc w:val="center"/>
        </w:trPr>
        <w:tc>
          <w:tcPr>
            <w:tcW w:w="1696" w:type="dxa"/>
            <w:vMerge/>
            <w:tcBorders>
              <w:top w:val="single" w:sz="4" w:space="0" w:color="auto"/>
              <w:left w:val="single" w:sz="4" w:space="0" w:color="auto"/>
              <w:bottom w:val="single" w:sz="4" w:space="0" w:color="auto"/>
              <w:right w:val="single" w:sz="4" w:space="0" w:color="auto"/>
            </w:tcBorders>
          </w:tcPr>
          <w:p w14:paraId="7C751FAE" w14:textId="77777777" w:rsidR="002414EC" w:rsidRPr="00366735" w:rsidRDefault="002414EC" w:rsidP="00655D07">
            <w:pPr>
              <w:pStyle w:val="Manuscriptbody"/>
              <w:spacing w:after="0" w:afterAutospacing="0" w:line="240" w:lineRule="auto"/>
              <w:rPr>
                <w:rFonts w:ascii="Arial" w:hAnsi="Arial" w:cs="Arial"/>
                <w:sz w:val="16"/>
                <w:szCs w:val="16"/>
                <w:lang w:val="en-US"/>
              </w:rPr>
            </w:pPr>
          </w:p>
        </w:tc>
        <w:tc>
          <w:tcPr>
            <w:tcW w:w="981" w:type="dxa"/>
            <w:tcBorders>
              <w:top w:val="single" w:sz="4" w:space="0" w:color="auto"/>
              <w:left w:val="single" w:sz="4" w:space="0" w:color="auto"/>
              <w:bottom w:val="single" w:sz="4" w:space="0" w:color="auto"/>
              <w:right w:val="single" w:sz="4" w:space="0" w:color="44546A" w:themeColor="text2"/>
            </w:tcBorders>
          </w:tcPr>
          <w:p w14:paraId="344D52AB" w14:textId="77777777" w:rsidR="002414EC" w:rsidRPr="00366735" w:rsidRDefault="002414EC" w:rsidP="00655D07">
            <w:pPr>
              <w:pStyle w:val="Manuscriptbody"/>
              <w:numPr>
                <w:ilvl w:val="0"/>
                <w:numId w:val="6"/>
              </w:numPr>
              <w:spacing w:after="0" w:afterAutospacing="0" w:line="240" w:lineRule="auto"/>
              <w:rPr>
                <w:rFonts w:ascii="Arial" w:hAnsi="Arial" w:cs="Arial"/>
                <w:sz w:val="16"/>
                <w:szCs w:val="16"/>
                <w:lang w:val="en-US"/>
              </w:rPr>
            </w:pPr>
          </w:p>
        </w:tc>
        <w:tc>
          <w:tcPr>
            <w:tcW w:w="4523"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tcPr>
          <w:p w14:paraId="156938B9" w14:textId="77777777" w:rsidR="002414EC" w:rsidRPr="00366735" w:rsidRDefault="002414EC" w:rsidP="00655D07">
            <w:pPr>
              <w:pStyle w:val="Manuscriptbody"/>
              <w:spacing w:after="0" w:afterAutospacing="0" w:line="240" w:lineRule="auto"/>
              <w:rPr>
                <w:rFonts w:ascii="Arial" w:hAnsi="Arial" w:cs="Arial"/>
                <w:bCs/>
                <w:sz w:val="16"/>
                <w:szCs w:val="16"/>
                <w:lang w:val="en-US"/>
              </w:rPr>
            </w:pPr>
            <w:r w:rsidRPr="00366735">
              <w:rPr>
                <w:rFonts w:ascii="Arial" w:hAnsi="Arial" w:cs="Arial"/>
                <w:bCs/>
                <w:sz w:val="16"/>
                <w:szCs w:val="16"/>
                <w:lang w:val="en-US"/>
              </w:rPr>
              <w:t>MeSH DESCRIPTOR trifluoperazine</w:t>
            </w:r>
          </w:p>
        </w:tc>
        <w:tc>
          <w:tcPr>
            <w:tcW w:w="1178" w:type="dxa"/>
            <w:tcBorders>
              <w:top w:val="single" w:sz="4" w:space="0" w:color="auto"/>
              <w:left w:val="single" w:sz="4" w:space="0" w:color="44546A" w:themeColor="text2"/>
              <w:bottom w:val="single" w:sz="4" w:space="0" w:color="auto"/>
              <w:right w:val="single" w:sz="4" w:space="0" w:color="auto"/>
            </w:tcBorders>
          </w:tcPr>
          <w:p w14:paraId="00B1D971" w14:textId="77777777" w:rsidR="002414EC" w:rsidRPr="00366735" w:rsidRDefault="002414EC" w:rsidP="00655D07">
            <w:pPr>
              <w:pStyle w:val="Manuscriptbody"/>
              <w:spacing w:after="0" w:afterAutospacing="0" w:line="240" w:lineRule="auto"/>
              <w:rPr>
                <w:rFonts w:ascii="Arial" w:hAnsi="Arial" w:cs="Arial"/>
                <w:bCs/>
                <w:sz w:val="16"/>
                <w:szCs w:val="16"/>
                <w:lang w:val="en-US"/>
              </w:rPr>
            </w:pPr>
            <w:r w:rsidRPr="00366735">
              <w:rPr>
                <w:rFonts w:ascii="Arial" w:hAnsi="Arial" w:cs="Arial"/>
                <w:sz w:val="16"/>
                <w:szCs w:val="16"/>
              </w:rPr>
              <w:t>0</w:t>
            </w:r>
          </w:p>
        </w:tc>
      </w:tr>
      <w:tr w:rsidR="002414EC" w:rsidRPr="00366735" w14:paraId="75F84724" w14:textId="77777777" w:rsidTr="00655D07">
        <w:trPr>
          <w:trHeight w:val="540"/>
          <w:jc w:val="center"/>
        </w:trPr>
        <w:tc>
          <w:tcPr>
            <w:tcW w:w="1696" w:type="dxa"/>
            <w:vMerge/>
            <w:tcBorders>
              <w:top w:val="single" w:sz="4" w:space="0" w:color="auto"/>
              <w:left w:val="single" w:sz="4" w:space="0" w:color="auto"/>
              <w:bottom w:val="single" w:sz="4" w:space="0" w:color="auto"/>
              <w:right w:val="single" w:sz="4" w:space="0" w:color="auto"/>
            </w:tcBorders>
            <w:hideMark/>
          </w:tcPr>
          <w:p w14:paraId="1B5EC0FE" w14:textId="77777777" w:rsidR="002414EC" w:rsidRPr="00366735" w:rsidRDefault="002414EC" w:rsidP="00655D07">
            <w:pPr>
              <w:pStyle w:val="Manuscriptbody"/>
              <w:spacing w:after="0" w:afterAutospacing="0" w:line="240" w:lineRule="auto"/>
              <w:rPr>
                <w:rFonts w:ascii="Arial" w:hAnsi="Arial" w:cs="Arial"/>
                <w:sz w:val="16"/>
                <w:szCs w:val="16"/>
                <w:lang w:val="en-US"/>
              </w:rPr>
            </w:pPr>
          </w:p>
        </w:tc>
        <w:tc>
          <w:tcPr>
            <w:tcW w:w="981" w:type="dxa"/>
            <w:tcBorders>
              <w:top w:val="single" w:sz="4" w:space="0" w:color="auto"/>
              <w:left w:val="single" w:sz="4" w:space="0" w:color="auto"/>
              <w:bottom w:val="single" w:sz="4" w:space="0" w:color="auto"/>
              <w:right w:val="single" w:sz="4" w:space="0" w:color="44546A" w:themeColor="text2"/>
            </w:tcBorders>
            <w:hideMark/>
          </w:tcPr>
          <w:p w14:paraId="1D1E9EA7" w14:textId="77777777" w:rsidR="002414EC" w:rsidRPr="00366735" w:rsidRDefault="002414EC" w:rsidP="00655D07">
            <w:pPr>
              <w:pStyle w:val="Manuscriptbody"/>
              <w:numPr>
                <w:ilvl w:val="0"/>
                <w:numId w:val="6"/>
              </w:numPr>
              <w:spacing w:after="0" w:afterAutospacing="0" w:line="240" w:lineRule="auto"/>
              <w:rPr>
                <w:rFonts w:ascii="Arial" w:hAnsi="Arial" w:cs="Arial"/>
                <w:sz w:val="16"/>
                <w:szCs w:val="16"/>
                <w:lang w:val="en-US"/>
              </w:rPr>
            </w:pPr>
          </w:p>
        </w:tc>
        <w:tc>
          <w:tcPr>
            <w:tcW w:w="4523"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hideMark/>
          </w:tcPr>
          <w:p w14:paraId="3AB91FFF" w14:textId="77777777" w:rsidR="002414EC" w:rsidRPr="00366735" w:rsidRDefault="002414EC" w:rsidP="00655D07">
            <w:pPr>
              <w:pStyle w:val="Manuscriptbody"/>
              <w:spacing w:after="0" w:afterAutospacing="0" w:line="240" w:lineRule="auto"/>
              <w:rPr>
                <w:rFonts w:ascii="Arial" w:hAnsi="Arial" w:cs="Arial"/>
                <w:bCs/>
                <w:sz w:val="16"/>
                <w:szCs w:val="16"/>
                <w:lang w:val="en-US"/>
              </w:rPr>
            </w:pPr>
            <w:r w:rsidRPr="00366735">
              <w:rPr>
                <w:rFonts w:ascii="Arial" w:hAnsi="Arial" w:cs="Arial"/>
                <w:bCs/>
                <w:sz w:val="16"/>
                <w:szCs w:val="16"/>
                <w:lang w:val="en-US"/>
              </w:rPr>
              <w:t>(</w:t>
            </w:r>
            <w:proofErr w:type="spellStart"/>
            <w:r w:rsidRPr="00366735">
              <w:rPr>
                <w:rFonts w:ascii="Arial" w:hAnsi="Arial" w:cs="Arial"/>
                <w:bCs/>
                <w:sz w:val="16"/>
                <w:szCs w:val="16"/>
                <w:lang w:val="en-US"/>
              </w:rPr>
              <w:t>thorazine</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largactil</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depixol</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fluanxol</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prolixin</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modecate</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moditen</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haldol</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nosinan</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nozinan</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levoprome</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neuleptil</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neulactil</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trilafon</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decentan</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amazeo</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amipride</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amival</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solian</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soltus</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sulpitac</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sulprix</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abilify</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aripiprex</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saphris</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sycrest</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rexulti</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vraylar</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clozaril</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fazaclo</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versacloz</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fanapt</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fanapta</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zomaril</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latuda</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zyprexa</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invega</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xeplion</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seroquel</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risperdal</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orap</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compazine</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stemzine</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buccastem</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stemetil</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phenotil</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dogmatil</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dolmatil</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eglonyl</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espiride</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prometar</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sulpor</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mellaril</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melleril</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eskazinyl</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eskazine</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jatroneural</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modalina</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stelazine</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terfluzine</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trifluoperaz</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triftazin</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cisordinol</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clopixol</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acuphase</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serdolect</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serlect</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geodon</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zeldox</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zipwell</w:t>
            </w:r>
            <w:proofErr w:type="spellEnd"/>
            <w:r w:rsidRPr="00366735">
              <w:rPr>
                <w:rFonts w:ascii="Arial" w:hAnsi="Arial" w:cs="Arial"/>
                <w:bCs/>
                <w:sz w:val="16"/>
                <w:szCs w:val="16"/>
                <w:lang w:val="en-US"/>
              </w:rPr>
              <w:t>*)</w:t>
            </w:r>
          </w:p>
        </w:tc>
        <w:tc>
          <w:tcPr>
            <w:tcW w:w="1178" w:type="dxa"/>
            <w:tcBorders>
              <w:top w:val="single" w:sz="4" w:space="0" w:color="auto"/>
              <w:left w:val="single" w:sz="4" w:space="0" w:color="44546A" w:themeColor="text2"/>
              <w:bottom w:val="single" w:sz="4" w:space="0" w:color="auto"/>
              <w:right w:val="single" w:sz="4" w:space="0" w:color="auto"/>
            </w:tcBorders>
          </w:tcPr>
          <w:p w14:paraId="6B0D3D5F" w14:textId="77777777" w:rsidR="002414EC" w:rsidRPr="00366735" w:rsidRDefault="002414EC" w:rsidP="00655D07">
            <w:pPr>
              <w:pStyle w:val="Manuscriptbody"/>
              <w:spacing w:after="0" w:afterAutospacing="0" w:line="240" w:lineRule="auto"/>
              <w:rPr>
                <w:rFonts w:ascii="Arial" w:hAnsi="Arial" w:cs="Arial"/>
                <w:bCs/>
                <w:sz w:val="16"/>
                <w:szCs w:val="16"/>
                <w:lang w:val="en-US"/>
              </w:rPr>
            </w:pPr>
            <w:r w:rsidRPr="00366735">
              <w:rPr>
                <w:rFonts w:ascii="Arial" w:hAnsi="Arial" w:cs="Arial"/>
                <w:sz w:val="16"/>
                <w:szCs w:val="16"/>
              </w:rPr>
              <w:t>54</w:t>
            </w:r>
          </w:p>
        </w:tc>
      </w:tr>
      <w:tr w:rsidR="002414EC" w:rsidRPr="00366735" w14:paraId="3F59092B" w14:textId="77777777" w:rsidTr="00655D07">
        <w:trPr>
          <w:trHeight w:val="540"/>
          <w:jc w:val="center"/>
        </w:trPr>
        <w:tc>
          <w:tcPr>
            <w:tcW w:w="1696" w:type="dxa"/>
            <w:vMerge/>
            <w:tcBorders>
              <w:top w:val="single" w:sz="4" w:space="0" w:color="auto"/>
              <w:left w:val="single" w:sz="4" w:space="0" w:color="auto"/>
              <w:bottom w:val="single" w:sz="4" w:space="0" w:color="auto"/>
              <w:right w:val="single" w:sz="4" w:space="0" w:color="auto"/>
            </w:tcBorders>
            <w:hideMark/>
          </w:tcPr>
          <w:p w14:paraId="50CE23FE" w14:textId="77777777" w:rsidR="002414EC" w:rsidRPr="00366735" w:rsidRDefault="002414EC" w:rsidP="00655D07">
            <w:pPr>
              <w:pStyle w:val="Manuscriptbody"/>
              <w:spacing w:after="0" w:afterAutospacing="0" w:line="240" w:lineRule="auto"/>
              <w:rPr>
                <w:rFonts w:ascii="Arial" w:hAnsi="Arial" w:cs="Arial"/>
                <w:sz w:val="16"/>
                <w:szCs w:val="16"/>
                <w:lang w:val="en-US"/>
              </w:rPr>
            </w:pPr>
          </w:p>
        </w:tc>
        <w:tc>
          <w:tcPr>
            <w:tcW w:w="981" w:type="dxa"/>
            <w:tcBorders>
              <w:top w:val="single" w:sz="4" w:space="0" w:color="auto"/>
              <w:left w:val="single" w:sz="4" w:space="0" w:color="auto"/>
              <w:bottom w:val="single" w:sz="4" w:space="0" w:color="auto"/>
              <w:right w:val="single" w:sz="4" w:space="0" w:color="44546A" w:themeColor="text2"/>
            </w:tcBorders>
          </w:tcPr>
          <w:p w14:paraId="0F47A11E" w14:textId="77777777" w:rsidR="002414EC" w:rsidRPr="00366735" w:rsidRDefault="002414EC" w:rsidP="00655D07">
            <w:pPr>
              <w:pStyle w:val="Manuscriptbody"/>
              <w:numPr>
                <w:ilvl w:val="0"/>
                <w:numId w:val="6"/>
              </w:numPr>
              <w:spacing w:after="0" w:afterAutospacing="0" w:line="240" w:lineRule="auto"/>
              <w:rPr>
                <w:rFonts w:ascii="Arial" w:hAnsi="Arial" w:cs="Arial"/>
                <w:sz w:val="16"/>
                <w:szCs w:val="16"/>
                <w:lang w:val="en-US"/>
              </w:rPr>
            </w:pPr>
          </w:p>
        </w:tc>
        <w:tc>
          <w:tcPr>
            <w:tcW w:w="4523"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hideMark/>
          </w:tcPr>
          <w:p w14:paraId="49FCA735" w14:textId="77777777" w:rsidR="002414EC" w:rsidRPr="00366735" w:rsidRDefault="002414EC" w:rsidP="00655D07">
            <w:pPr>
              <w:pStyle w:val="Manuscriptbody"/>
              <w:spacing w:after="0" w:afterAutospacing="0" w:line="240" w:lineRule="auto"/>
              <w:rPr>
                <w:rFonts w:ascii="Arial" w:hAnsi="Arial" w:cs="Arial"/>
                <w:bCs/>
                <w:sz w:val="16"/>
                <w:szCs w:val="16"/>
                <w:lang w:val="en-US"/>
              </w:rPr>
            </w:pPr>
            <w:r w:rsidRPr="00366735">
              <w:rPr>
                <w:rFonts w:ascii="Arial" w:hAnsi="Arial" w:cs="Arial"/>
                <w:bCs/>
                <w:sz w:val="16"/>
                <w:szCs w:val="16"/>
                <w:lang w:val="en-US"/>
              </w:rPr>
              <w:t xml:space="preserve">#36 OR #37 OR #38 OR #39 OR #40 OR #41 OR #42 OR #43 OR #44 OR #45 OR #46 OR #47 OR #48 OR #49 OR #50 OR #51 OR #52 OR #53 OR #54 OR #55 OR #56 </w:t>
            </w:r>
          </w:p>
        </w:tc>
        <w:tc>
          <w:tcPr>
            <w:tcW w:w="1178" w:type="dxa"/>
            <w:tcBorders>
              <w:top w:val="single" w:sz="4" w:space="0" w:color="auto"/>
              <w:left w:val="single" w:sz="4" w:space="0" w:color="44546A" w:themeColor="text2"/>
              <w:bottom w:val="single" w:sz="4" w:space="0" w:color="auto"/>
              <w:right w:val="single" w:sz="4" w:space="0" w:color="auto"/>
            </w:tcBorders>
          </w:tcPr>
          <w:p w14:paraId="7CA775A4" w14:textId="77777777" w:rsidR="002414EC" w:rsidRPr="00366735" w:rsidRDefault="002414EC" w:rsidP="00655D07">
            <w:pPr>
              <w:pStyle w:val="Manuscriptbody"/>
              <w:spacing w:after="0" w:afterAutospacing="0" w:line="240" w:lineRule="auto"/>
              <w:rPr>
                <w:rFonts w:ascii="Arial" w:hAnsi="Arial" w:cs="Arial"/>
                <w:bCs/>
                <w:sz w:val="16"/>
                <w:szCs w:val="16"/>
                <w:lang w:val="en-US"/>
              </w:rPr>
            </w:pPr>
            <w:r w:rsidRPr="00366735">
              <w:rPr>
                <w:rFonts w:ascii="Arial" w:hAnsi="Arial" w:cs="Arial"/>
                <w:sz w:val="16"/>
                <w:szCs w:val="16"/>
              </w:rPr>
              <w:t>1,118</w:t>
            </w:r>
          </w:p>
        </w:tc>
      </w:tr>
      <w:tr w:rsidR="002414EC" w:rsidRPr="00366735" w14:paraId="001F6F8A" w14:textId="77777777" w:rsidTr="00655D07">
        <w:trPr>
          <w:trHeight w:val="247"/>
          <w:jc w:val="center"/>
        </w:trPr>
        <w:tc>
          <w:tcPr>
            <w:tcW w:w="1696" w:type="dxa"/>
            <w:vMerge w:val="restart"/>
            <w:tcBorders>
              <w:top w:val="single" w:sz="4" w:space="0" w:color="auto"/>
              <w:left w:val="single" w:sz="4" w:space="0" w:color="auto"/>
              <w:right w:val="single" w:sz="4" w:space="0" w:color="auto"/>
            </w:tcBorders>
            <w:hideMark/>
          </w:tcPr>
          <w:p w14:paraId="55C1825F" w14:textId="77777777" w:rsidR="002414EC" w:rsidRPr="00366735" w:rsidRDefault="002414EC" w:rsidP="00655D07">
            <w:pPr>
              <w:pStyle w:val="Manuscriptbody"/>
              <w:spacing w:after="0" w:afterAutospacing="0" w:line="240" w:lineRule="auto"/>
              <w:rPr>
                <w:rFonts w:ascii="Arial" w:hAnsi="Arial" w:cs="Arial"/>
                <w:b/>
                <w:bCs/>
                <w:sz w:val="16"/>
                <w:szCs w:val="16"/>
                <w:lang w:val="en-US"/>
              </w:rPr>
            </w:pPr>
            <w:r w:rsidRPr="00366735">
              <w:rPr>
                <w:rFonts w:ascii="Arial" w:hAnsi="Arial" w:cs="Arial"/>
                <w:b/>
                <w:bCs/>
                <w:sz w:val="16"/>
                <w:szCs w:val="16"/>
                <w:lang w:val="en-US"/>
              </w:rPr>
              <w:t>Combination</w:t>
            </w:r>
          </w:p>
        </w:tc>
        <w:tc>
          <w:tcPr>
            <w:tcW w:w="981" w:type="dxa"/>
            <w:tcBorders>
              <w:top w:val="single" w:sz="4" w:space="0" w:color="auto"/>
              <w:left w:val="single" w:sz="4" w:space="0" w:color="auto"/>
              <w:bottom w:val="single" w:sz="4" w:space="0" w:color="auto"/>
              <w:right w:val="single" w:sz="4" w:space="0" w:color="44546A" w:themeColor="text2"/>
            </w:tcBorders>
          </w:tcPr>
          <w:p w14:paraId="7BB368D9" w14:textId="77777777" w:rsidR="002414EC" w:rsidRPr="00366735" w:rsidRDefault="002414EC" w:rsidP="00655D07">
            <w:pPr>
              <w:pStyle w:val="Manuscriptbody"/>
              <w:numPr>
                <w:ilvl w:val="0"/>
                <w:numId w:val="6"/>
              </w:numPr>
              <w:spacing w:after="0" w:afterAutospacing="0" w:line="240" w:lineRule="auto"/>
              <w:rPr>
                <w:rFonts w:ascii="Arial" w:hAnsi="Arial" w:cs="Arial"/>
                <w:sz w:val="16"/>
                <w:szCs w:val="16"/>
                <w:lang w:val="en-US"/>
              </w:rPr>
            </w:pPr>
          </w:p>
        </w:tc>
        <w:tc>
          <w:tcPr>
            <w:tcW w:w="4523"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hideMark/>
          </w:tcPr>
          <w:p w14:paraId="2CCA5414" w14:textId="77777777" w:rsidR="002414EC" w:rsidRPr="00366735" w:rsidRDefault="002414EC" w:rsidP="00655D07">
            <w:pPr>
              <w:pStyle w:val="Manuscriptbody"/>
              <w:spacing w:after="0" w:afterAutospacing="0" w:line="240" w:lineRule="auto"/>
              <w:rPr>
                <w:rFonts w:ascii="Arial" w:hAnsi="Arial" w:cs="Arial"/>
                <w:b/>
                <w:sz w:val="16"/>
                <w:szCs w:val="16"/>
                <w:lang w:val="en-US"/>
              </w:rPr>
            </w:pPr>
            <w:r w:rsidRPr="00366735">
              <w:rPr>
                <w:rFonts w:ascii="Arial" w:hAnsi="Arial" w:cs="Arial"/>
                <w:bCs/>
                <w:sz w:val="16"/>
                <w:szCs w:val="16"/>
                <w:lang w:val="en-US"/>
              </w:rPr>
              <w:t>#</w:t>
            </w:r>
            <w:r w:rsidRPr="00366735">
              <w:rPr>
                <w:rFonts w:ascii="Arial" w:hAnsi="Arial" w:cs="Arial"/>
                <w:sz w:val="16"/>
                <w:szCs w:val="16"/>
              </w:rPr>
              <w:t>14 and #35 and #57</w:t>
            </w:r>
          </w:p>
        </w:tc>
        <w:tc>
          <w:tcPr>
            <w:tcW w:w="1178" w:type="dxa"/>
            <w:tcBorders>
              <w:top w:val="single" w:sz="4" w:space="0" w:color="auto"/>
              <w:left w:val="single" w:sz="4" w:space="0" w:color="44546A" w:themeColor="text2"/>
              <w:bottom w:val="single" w:sz="4" w:space="0" w:color="auto"/>
              <w:right w:val="single" w:sz="4" w:space="0" w:color="auto"/>
            </w:tcBorders>
          </w:tcPr>
          <w:p w14:paraId="690857DC" w14:textId="77777777" w:rsidR="002414EC" w:rsidRPr="00366735" w:rsidRDefault="002414EC" w:rsidP="00655D07">
            <w:pPr>
              <w:pStyle w:val="Manuscriptbody"/>
              <w:spacing w:after="0" w:afterAutospacing="0" w:line="240" w:lineRule="auto"/>
              <w:rPr>
                <w:rFonts w:ascii="Arial" w:hAnsi="Arial" w:cs="Arial"/>
                <w:b/>
                <w:bCs/>
                <w:sz w:val="16"/>
                <w:szCs w:val="16"/>
                <w:lang w:val="en-US"/>
              </w:rPr>
            </w:pPr>
            <w:r w:rsidRPr="00366735">
              <w:rPr>
                <w:rFonts w:ascii="Arial" w:hAnsi="Arial" w:cs="Arial"/>
                <w:b/>
                <w:bCs/>
                <w:sz w:val="16"/>
                <w:szCs w:val="16"/>
              </w:rPr>
              <w:t>64</w:t>
            </w:r>
          </w:p>
        </w:tc>
      </w:tr>
      <w:tr w:rsidR="002414EC" w:rsidRPr="00366735" w14:paraId="2973F014" w14:textId="77777777" w:rsidTr="00655D07">
        <w:trPr>
          <w:trHeight w:val="137"/>
          <w:jc w:val="center"/>
        </w:trPr>
        <w:tc>
          <w:tcPr>
            <w:tcW w:w="1696" w:type="dxa"/>
            <w:vMerge/>
            <w:tcBorders>
              <w:left w:val="single" w:sz="4" w:space="0" w:color="auto"/>
              <w:right w:val="single" w:sz="4" w:space="0" w:color="auto"/>
            </w:tcBorders>
            <w:hideMark/>
          </w:tcPr>
          <w:p w14:paraId="5106A1BA" w14:textId="77777777" w:rsidR="002414EC" w:rsidRPr="00366735" w:rsidRDefault="002414EC" w:rsidP="00655D07">
            <w:pPr>
              <w:pStyle w:val="Manuscriptbody"/>
              <w:spacing w:after="0" w:afterAutospacing="0" w:line="240" w:lineRule="auto"/>
              <w:rPr>
                <w:rFonts w:ascii="Arial" w:hAnsi="Arial" w:cs="Arial"/>
                <w:b/>
                <w:bCs/>
                <w:sz w:val="16"/>
                <w:szCs w:val="16"/>
                <w:lang w:val="en-US"/>
              </w:rPr>
            </w:pPr>
          </w:p>
        </w:tc>
        <w:tc>
          <w:tcPr>
            <w:tcW w:w="981" w:type="dxa"/>
            <w:tcBorders>
              <w:top w:val="single" w:sz="4" w:space="0" w:color="auto"/>
              <w:left w:val="single" w:sz="4" w:space="0" w:color="auto"/>
              <w:bottom w:val="single" w:sz="4" w:space="0" w:color="auto"/>
              <w:right w:val="single" w:sz="4" w:space="0" w:color="44546A" w:themeColor="text2"/>
            </w:tcBorders>
          </w:tcPr>
          <w:p w14:paraId="067736F0" w14:textId="77777777" w:rsidR="002414EC" w:rsidRPr="00366735" w:rsidRDefault="002414EC" w:rsidP="00655D07">
            <w:pPr>
              <w:pStyle w:val="Manuscriptbody"/>
              <w:numPr>
                <w:ilvl w:val="0"/>
                <w:numId w:val="6"/>
              </w:numPr>
              <w:spacing w:after="0" w:afterAutospacing="0" w:line="240" w:lineRule="auto"/>
              <w:rPr>
                <w:rFonts w:ascii="Arial" w:hAnsi="Arial" w:cs="Arial"/>
                <w:sz w:val="16"/>
                <w:szCs w:val="16"/>
                <w:lang w:val="en-US"/>
              </w:rPr>
            </w:pPr>
          </w:p>
        </w:tc>
        <w:tc>
          <w:tcPr>
            <w:tcW w:w="4523"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hideMark/>
          </w:tcPr>
          <w:p w14:paraId="2683594D" w14:textId="77777777" w:rsidR="002414EC" w:rsidRPr="00366735" w:rsidRDefault="002414EC" w:rsidP="00655D07">
            <w:pPr>
              <w:pStyle w:val="Manuscriptbody"/>
              <w:spacing w:after="0" w:afterAutospacing="0" w:line="240" w:lineRule="auto"/>
              <w:rPr>
                <w:rFonts w:ascii="Arial" w:hAnsi="Arial" w:cs="Arial"/>
                <w:bCs/>
                <w:sz w:val="16"/>
                <w:szCs w:val="16"/>
                <w:lang w:val="en-US"/>
              </w:rPr>
            </w:pPr>
            <w:r w:rsidRPr="00366735">
              <w:rPr>
                <w:rFonts w:ascii="Arial" w:hAnsi="Arial" w:cs="Arial"/>
                <w:bCs/>
                <w:sz w:val="16"/>
                <w:szCs w:val="16"/>
                <w:lang w:val="en-US"/>
              </w:rPr>
              <w:t>#</w:t>
            </w:r>
            <w:r w:rsidRPr="00366735">
              <w:rPr>
                <w:rFonts w:ascii="Arial" w:hAnsi="Arial" w:cs="Arial"/>
                <w:sz w:val="16"/>
                <w:szCs w:val="16"/>
              </w:rPr>
              <w:t>58 in DARE, Publication year 2010‒2020</w:t>
            </w:r>
          </w:p>
        </w:tc>
        <w:tc>
          <w:tcPr>
            <w:tcW w:w="1178" w:type="dxa"/>
            <w:tcBorders>
              <w:top w:val="single" w:sz="4" w:space="0" w:color="auto"/>
              <w:left w:val="single" w:sz="4" w:space="0" w:color="44546A" w:themeColor="text2"/>
              <w:bottom w:val="single" w:sz="4" w:space="0" w:color="auto"/>
              <w:right w:val="single" w:sz="4" w:space="0" w:color="auto"/>
            </w:tcBorders>
          </w:tcPr>
          <w:p w14:paraId="180596B9" w14:textId="77777777" w:rsidR="002414EC" w:rsidRPr="00366735" w:rsidRDefault="002414EC" w:rsidP="00655D07">
            <w:pPr>
              <w:pStyle w:val="Manuscriptbody"/>
              <w:spacing w:after="0" w:afterAutospacing="0" w:line="240" w:lineRule="auto"/>
              <w:rPr>
                <w:rFonts w:ascii="Arial" w:hAnsi="Arial" w:cs="Arial"/>
                <w:b/>
                <w:bCs/>
                <w:sz w:val="16"/>
                <w:szCs w:val="16"/>
                <w:lang w:val="en-US"/>
              </w:rPr>
            </w:pPr>
            <w:r w:rsidRPr="00366735">
              <w:rPr>
                <w:rFonts w:ascii="Arial" w:hAnsi="Arial" w:cs="Arial"/>
                <w:b/>
                <w:bCs/>
                <w:sz w:val="16"/>
                <w:szCs w:val="16"/>
              </w:rPr>
              <w:t>14</w:t>
            </w:r>
          </w:p>
        </w:tc>
      </w:tr>
      <w:tr w:rsidR="002414EC" w:rsidRPr="00366735" w14:paraId="2CB98E48" w14:textId="77777777" w:rsidTr="00655D07">
        <w:trPr>
          <w:trHeight w:val="211"/>
          <w:jc w:val="center"/>
        </w:trPr>
        <w:tc>
          <w:tcPr>
            <w:tcW w:w="1696" w:type="dxa"/>
            <w:vMerge/>
            <w:tcBorders>
              <w:left w:val="single" w:sz="4" w:space="0" w:color="auto"/>
              <w:bottom w:val="single" w:sz="4" w:space="0" w:color="auto"/>
              <w:right w:val="single" w:sz="4" w:space="0" w:color="auto"/>
            </w:tcBorders>
          </w:tcPr>
          <w:p w14:paraId="5FCE03EF" w14:textId="77777777" w:rsidR="002414EC" w:rsidRPr="00366735" w:rsidRDefault="002414EC" w:rsidP="00655D07">
            <w:pPr>
              <w:pStyle w:val="Manuscriptbody"/>
              <w:spacing w:after="0" w:afterAutospacing="0" w:line="240" w:lineRule="auto"/>
              <w:rPr>
                <w:rFonts w:ascii="Arial" w:hAnsi="Arial" w:cs="Arial"/>
                <w:b/>
                <w:bCs/>
                <w:sz w:val="16"/>
                <w:szCs w:val="16"/>
                <w:lang w:val="en-US"/>
              </w:rPr>
            </w:pPr>
          </w:p>
        </w:tc>
        <w:tc>
          <w:tcPr>
            <w:tcW w:w="981" w:type="dxa"/>
            <w:tcBorders>
              <w:top w:val="single" w:sz="4" w:space="0" w:color="auto"/>
              <w:left w:val="single" w:sz="4" w:space="0" w:color="auto"/>
              <w:bottom w:val="single" w:sz="4" w:space="0" w:color="auto"/>
              <w:right w:val="single" w:sz="4" w:space="0" w:color="44546A" w:themeColor="text2"/>
            </w:tcBorders>
          </w:tcPr>
          <w:p w14:paraId="7D79CB67" w14:textId="77777777" w:rsidR="002414EC" w:rsidRPr="00366735" w:rsidRDefault="002414EC" w:rsidP="00655D07">
            <w:pPr>
              <w:pStyle w:val="Manuscriptbody"/>
              <w:numPr>
                <w:ilvl w:val="0"/>
                <w:numId w:val="6"/>
              </w:numPr>
              <w:spacing w:after="0" w:afterAutospacing="0" w:line="240" w:lineRule="auto"/>
              <w:rPr>
                <w:rFonts w:ascii="Arial" w:hAnsi="Arial" w:cs="Arial"/>
                <w:sz w:val="16"/>
                <w:szCs w:val="16"/>
                <w:lang w:val="en-US"/>
              </w:rPr>
            </w:pPr>
          </w:p>
        </w:tc>
        <w:tc>
          <w:tcPr>
            <w:tcW w:w="4523"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tcPr>
          <w:p w14:paraId="447D179E" w14:textId="77777777" w:rsidR="002414EC" w:rsidRPr="00366735" w:rsidRDefault="002414EC" w:rsidP="00655D07">
            <w:pPr>
              <w:pStyle w:val="Manuscriptbody"/>
              <w:spacing w:after="0" w:afterAutospacing="0" w:line="240" w:lineRule="auto"/>
              <w:rPr>
                <w:rFonts w:ascii="Arial" w:hAnsi="Arial" w:cs="Arial"/>
                <w:bCs/>
                <w:sz w:val="16"/>
                <w:szCs w:val="16"/>
                <w:lang w:val="en-US"/>
              </w:rPr>
            </w:pPr>
            <w:r w:rsidRPr="00366735">
              <w:rPr>
                <w:rFonts w:ascii="Arial" w:hAnsi="Arial" w:cs="Arial"/>
                <w:bCs/>
                <w:sz w:val="16"/>
                <w:szCs w:val="16"/>
                <w:lang w:val="en-US"/>
              </w:rPr>
              <w:t>#</w:t>
            </w:r>
            <w:r w:rsidRPr="00366735">
              <w:rPr>
                <w:rFonts w:ascii="Arial" w:hAnsi="Arial" w:cs="Arial"/>
                <w:sz w:val="16"/>
                <w:szCs w:val="16"/>
              </w:rPr>
              <w:t>58 in DARE, Publication year 2000‒2009</w:t>
            </w:r>
          </w:p>
        </w:tc>
        <w:tc>
          <w:tcPr>
            <w:tcW w:w="1178" w:type="dxa"/>
            <w:tcBorders>
              <w:top w:val="single" w:sz="4" w:space="0" w:color="auto"/>
              <w:left w:val="single" w:sz="4" w:space="0" w:color="44546A" w:themeColor="text2"/>
              <w:bottom w:val="single" w:sz="4" w:space="0" w:color="auto"/>
              <w:right w:val="single" w:sz="4" w:space="0" w:color="auto"/>
            </w:tcBorders>
          </w:tcPr>
          <w:p w14:paraId="0DFFE324" w14:textId="77777777" w:rsidR="002414EC" w:rsidRPr="00366735" w:rsidRDefault="002414EC" w:rsidP="00655D07">
            <w:pPr>
              <w:pStyle w:val="Manuscriptbody"/>
              <w:spacing w:after="0" w:afterAutospacing="0" w:line="240" w:lineRule="auto"/>
              <w:rPr>
                <w:rFonts w:ascii="Arial" w:hAnsi="Arial" w:cs="Arial"/>
                <w:b/>
                <w:sz w:val="16"/>
                <w:szCs w:val="16"/>
                <w:lang w:val="en-US"/>
              </w:rPr>
            </w:pPr>
            <w:r w:rsidRPr="00366735">
              <w:rPr>
                <w:rFonts w:ascii="Arial" w:hAnsi="Arial" w:cs="Arial"/>
                <w:b/>
                <w:sz w:val="16"/>
                <w:szCs w:val="16"/>
                <w:lang w:val="en-US"/>
              </w:rPr>
              <w:t>22</w:t>
            </w:r>
          </w:p>
        </w:tc>
      </w:tr>
    </w:tbl>
    <w:p w14:paraId="65942E74" w14:textId="3168151B" w:rsidR="002414EC" w:rsidRPr="0028238D" w:rsidRDefault="0028238D" w:rsidP="0028238D">
      <w:pPr>
        <w:pStyle w:val="Caption"/>
        <w:rPr>
          <w:rFonts w:ascii="Arial" w:hAnsi="Arial" w:cs="Arial"/>
          <w:b w:val="0"/>
          <w:bCs/>
          <w:color w:val="FF0000"/>
          <w:sz w:val="16"/>
          <w:szCs w:val="16"/>
        </w:rPr>
      </w:pPr>
      <w:r w:rsidRPr="005E7BF0">
        <w:rPr>
          <w:rFonts w:ascii="Arial" w:hAnsi="Arial" w:cs="Arial"/>
          <w:sz w:val="16"/>
          <w:szCs w:val="16"/>
        </w:rPr>
        <w:t xml:space="preserve">Footnotes: </w:t>
      </w:r>
      <w:r w:rsidRPr="005E7BF0">
        <w:rPr>
          <w:rFonts w:ascii="Arial" w:hAnsi="Arial" w:cs="Arial"/>
          <w:b w:val="0"/>
          <w:bCs/>
          <w:sz w:val="16"/>
          <w:szCs w:val="16"/>
        </w:rPr>
        <w:t xml:space="preserve">‘*’ </w:t>
      </w:r>
      <w:r>
        <w:rPr>
          <w:rFonts w:ascii="Arial" w:hAnsi="Arial" w:cs="Arial"/>
          <w:b w:val="0"/>
          <w:bCs/>
          <w:sz w:val="16"/>
          <w:szCs w:val="16"/>
        </w:rPr>
        <w:t>is a wildcard representing any string of characters</w:t>
      </w:r>
    </w:p>
    <w:p w14:paraId="00C7113B" w14:textId="77777777" w:rsidR="002414EC" w:rsidRPr="00366735" w:rsidRDefault="002414EC" w:rsidP="002414EC">
      <w:pPr>
        <w:pStyle w:val="Caption"/>
        <w:rPr>
          <w:rFonts w:ascii="Arial" w:hAnsi="Arial" w:cs="Arial"/>
        </w:rPr>
      </w:pPr>
      <w:r w:rsidRPr="00366735">
        <w:rPr>
          <w:rFonts w:ascii="Arial" w:hAnsi="Arial" w:cs="Arial"/>
        </w:rPr>
        <w:t>Supplementary Table 6: Search strategy for congress proceedings</w:t>
      </w:r>
    </w:p>
    <w:tbl>
      <w:tblPr>
        <w:tblStyle w:val="ListTable311"/>
        <w:tblW w:w="8286" w:type="dxa"/>
        <w:tblLayout w:type="fixed"/>
        <w:tblLook w:val="04A0" w:firstRow="1" w:lastRow="0" w:firstColumn="1" w:lastColumn="0" w:noHBand="0" w:noVBand="1"/>
      </w:tblPr>
      <w:tblGrid>
        <w:gridCol w:w="2547"/>
        <w:gridCol w:w="2401"/>
        <w:gridCol w:w="3338"/>
      </w:tblGrid>
      <w:tr w:rsidR="002414EC" w:rsidRPr="00366735" w14:paraId="60B55692" w14:textId="77777777" w:rsidTr="00655D07">
        <w:trPr>
          <w:cnfStyle w:val="100000000000" w:firstRow="1" w:lastRow="0" w:firstColumn="0" w:lastColumn="0" w:oddVBand="0" w:evenVBand="0" w:oddHBand="0" w:evenHBand="0" w:firstRowFirstColumn="0" w:firstRowLastColumn="0" w:lastRowFirstColumn="0" w:lastRowLastColumn="0"/>
          <w:trHeight w:val="258"/>
          <w:tblHeader/>
        </w:trPr>
        <w:tc>
          <w:tcPr>
            <w:cnfStyle w:val="001000000100" w:firstRow="0" w:lastRow="0" w:firstColumn="1" w:lastColumn="0" w:oddVBand="0" w:evenVBand="0" w:oddHBand="0" w:evenHBand="0" w:firstRowFirstColumn="1" w:firstRowLastColumn="0" w:lastRowFirstColumn="0" w:lastRowLastColumn="0"/>
            <w:tcW w:w="2547" w:type="dxa"/>
            <w:tcBorders>
              <w:bottom w:val="single" w:sz="4" w:space="0" w:color="000000"/>
            </w:tcBorders>
            <w:shd w:val="clear" w:color="auto" w:fill="000000" w:themeFill="text1"/>
          </w:tcPr>
          <w:p w14:paraId="6FECA5ED" w14:textId="77777777" w:rsidR="002414EC" w:rsidRPr="00366735" w:rsidRDefault="002414EC" w:rsidP="00655D07">
            <w:pPr>
              <w:rPr>
                <w:rFonts w:ascii="Arial" w:hAnsi="Arial" w:cs="Arial"/>
                <w:color w:val="FFFFFF" w:themeColor="background1"/>
                <w:sz w:val="16"/>
                <w:szCs w:val="16"/>
              </w:rPr>
            </w:pPr>
            <w:r w:rsidRPr="00366735">
              <w:rPr>
                <w:rFonts w:ascii="Arial" w:hAnsi="Arial" w:cs="Arial"/>
                <w:color w:val="FFFFFF" w:themeColor="background1"/>
                <w:sz w:val="16"/>
                <w:szCs w:val="16"/>
              </w:rPr>
              <w:t>Conference</w:t>
            </w:r>
          </w:p>
        </w:tc>
        <w:tc>
          <w:tcPr>
            <w:tcW w:w="2401" w:type="dxa"/>
            <w:tcBorders>
              <w:bottom w:val="single" w:sz="4" w:space="0" w:color="000000"/>
            </w:tcBorders>
            <w:shd w:val="clear" w:color="auto" w:fill="000000" w:themeFill="text1"/>
          </w:tcPr>
          <w:p w14:paraId="64A6565B" w14:textId="77777777" w:rsidR="002414EC" w:rsidRPr="00366735" w:rsidRDefault="002414EC" w:rsidP="00655D07">
            <w:pP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6"/>
                <w:szCs w:val="16"/>
              </w:rPr>
            </w:pPr>
            <w:r w:rsidRPr="00366735">
              <w:rPr>
                <w:rFonts w:ascii="Arial" w:hAnsi="Arial" w:cs="Arial"/>
                <w:color w:val="FFFFFF" w:themeColor="background1"/>
                <w:sz w:val="16"/>
                <w:szCs w:val="16"/>
              </w:rPr>
              <w:t>Link</w:t>
            </w:r>
          </w:p>
        </w:tc>
        <w:tc>
          <w:tcPr>
            <w:tcW w:w="3338" w:type="dxa"/>
            <w:shd w:val="clear" w:color="auto" w:fill="000000" w:themeFill="text1"/>
          </w:tcPr>
          <w:p w14:paraId="5C4BBD98" w14:textId="77777777" w:rsidR="002414EC" w:rsidRPr="00366735" w:rsidRDefault="002414EC" w:rsidP="00655D07">
            <w:pP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6"/>
                <w:szCs w:val="16"/>
              </w:rPr>
            </w:pPr>
            <w:r w:rsidRPr="00366735">
              <w:rPr>
                <w:rFonts w:ascii="Arial" w:hAnsi="Arial" w:cs="Arial"/>
                <w:color w:val="FFFFFF" w:themeColor="background1"/>
                <w:sz w:val="16"/>
                <w:szCs w:val="16"/>
              </w:rPr>
              <w:t>Search strategy</w:t>
            </w:r>
          </w:p>
        </w:tc>
      </w:tr>
      <w:tr w:rsidR="002414EC" w:rsidRPr="00366735" w14:paraId="3DDE8CB7" w14:textId="77777777" w:rsidTr="00655D07">
        <w:trPr>
          <w:cnfStyle w:val="000000100000" w:firstRow="0" w:lastRow="0" w:firstColumn="0" w:lastColumn="0" w:oddVBand="0" w:evenVBand="0" w:oddHBand="1" w:evenHBand="0" w:firstRowFirstColumn="0" w:firstRowLastColumn="0" w:lastRowFirstColumn="0" w:lastRowLastColumn="0"/>
          <w:trHeight w:val="2940"/>
        </w:trPr>
        <w:tc>
          <w:tcPr>
            <w:cnfStyle w:val="001000000000" w:firstRow="0" w:lastRow="0" w:firstColumn="1" w:lastColumn="0" w:oddVBand="0" w:evenVBand="0" w:oddHBand="0" w:evenHBand="0" w:firstRowFirstColumn="0" w:firstRowLastColumn="0" w:lastRowFirstColumn="0" w:lastRowLastColumn="0"/>
            <w:tcW w:w="2547" w:type="dxa"/>
            <w:tcBorders>
              <w:right w:val="single" w:sz="4" w:space="0" w:color="auto"/>
            </w:tcBorders>
          </w:tcPr>
          <w:p w14:paraId="27C6FD87" w14:textId="77777777" w:rsidR="002414EC" w:rsidRPr="00366735" w:rsidRDefault="002414EC" w:rsidP="00655D07">
            <w:pPr>
              <w:pStyle w:val="1BulletPoints"/>
              <w:spacing w:after="0" w:line="240" w:lineRule="auto"/>
              <w:ind w:left="0" w:firstLine="0"/>
              <w:rPr>
                <w:rFonts w:ascii="Arial" w:hAnsi="Arial" w:cs="Arial"/>
                <w:bCs w:val="0"/>
                <w:sz w:val="16"/>
                <w:szCs w:val="16"/>
              </w:rPr>
            </w:pPr>
            <w:r w:rsidRPr="00366735">
              <w:rPr>
                <w:rFonts w:ascii="Arial" w:hAnsi="Arial" w:cs="Arial"/>
                <w:sz w:val="16"/>
                <w:szCs w:val="16"/>
              </w:rPr>
              <w:t>Psych Congress</w:t>
            </w:r>
          </w:p>
          <w:p w14:paraId="17F8D965" w14:textId="77777777" w:rsidR="002414EC" w:rsidRPr="00366735" w:rsidRDefault="002414EC" w:rsidP="00655D07">
            <w:pPr>
              <w:pStyle w:val="1BulletPoints"/>
              <w:numPr>
                <w:ilvl w:val="0"/>
                <w:numId w:val="5"/>
              </w:numPr>
              <w:spacing w:after="0" w:line="240" w:lineRule="auto"/>
              <w:ind w:left="450"/>
              <w:rPr>
                <w:rFonts w:ascii="Arial" w:hAnsi="Arial" w:cs="Arial"/>
                <w:sz w:val="16"/>
                <w:szCs w:val="16"/>
              </w:rPr>
            </w:pPr>
            <w:r w:rsidRPr="00366735">
              <w:rPr>
                <w:rFonts w:ascii="Arial" w:hAnsi="Arial" w:cs="Arial"/>
                <w:sz w:val="16"/>
                <w:szCs w:val="16"/>
              </w:rPr>
              <w:t>2019</w:t>
            </w:r>
          </w:p>
          <w:p w14:paraId="40B8B7C1" w14:textId="77777777" w:rsidR="002414EC" w:rsidRPr="00366735" w:rsidRDefault="002414EC" w:rsidP="00655D07">
            <w:pPr>
              <w:pStyle w:val="1BulletPoints"/>
              <w:numPr>
                <w:ilvl w:val="0"/>
                <w:numId w:val="5"/>
              </w:numPr>
              <w:spacing w:after="0" w:line="240" w:lineRule="auto"/>
              <w:ind w:left="450"/>
              <w:rPr>
                <w:rFonts w:ascii="Arial" w:hAnsi="Arial" w:cs="Arial"/>
                <w:sz w:val="16"/>
                <w:szCs w:val="16"/>
              </w:rPr>
            </w:pPr>
            <w:r w:rsidRPr="00366735">
              <w:rPr>
                <w:rFonts w:ascii="Arial" w:hAnsi="Arial" w:cs="Arial"/>
                <w:sz w:val="16"/>
                <w:szCs w:val="16"/>
              </w:rPr>
              <w:t>2018</w:t>
            </w:r>
          </w:p>
          <w:p w14:paraId="096E4C92" w14:textId="77777777" w:rsidR="002414EC" w:rsidRPr="00366735" w:rsidRDefault="002414EC" w:rsidP="00655D07">
            <w:pPr>
              <w:pStyle w:val="1BulletPoints"/>
              <w:numPr>
                <w:ilvl w:val="0"/>
                <w:numId w:val="5"/>
              </w:numPr>
              <w:spacing w:after="0" w:line="240" w:lineRule="auto"/>
              <w:ind w:left="450"/>
              <w:rPr>
                <w:rFonts w:ascii="Arial" w:hAnsi="Arial" w:cs="Arial"/>
                <w:sz w:val="16"/>
                <w:szCs w:val="16"/>
              </w:rPr>
            </w:pPr>
            <w:r w:rsidRPr="00366735">
              <w:rPr>
                <w:rFonts w:ascii="Arial" w:hAnsi="Arial" w:cs="Arial"/>
                <w:sz w:val="16"/>
                <w:szCs w:val="16"/>
              </w:rPr>
              <w:t>2017</w:t>
            </w:r>
          </w:p>
          <w:p w14:paraId="677C2E44" w14:textId="77777777" w:rsidR="002414EC" w:rsidRPr="00366735" w:rsidRDefault="002414EC" w:rsidP="00655D07">
            <w:pPr>
              <w:pStyle w:val="1BulletPoints"/>
              <w:spacing w:after="0" w:line="240" w:lineRule="auto"/>
              <w:ind w:left="454" w:firstLine="0"/>
              <w:rPr>
                <w:rFonts w:ascii="Arial" w:hAnsi="Arial" w:cs="Arial"/>
                <w:sz w:val="16"/>
                <w:szCs w:val="16"/>
              </w:rPr>
            </w:pPr>
          </w:p>
        </w:tc>
        <w:tc>
          <w:tcPr>
            <w:tcW w:w="2401" w:type="dxa"/>
            <w:tcBorders>
              <w:left w:val="single" w:sz="4" w:space="0" w:color="auto"/>
              <w:right w:val="single" w:sz="4" w:space="0" w:color="auto"/>
            </w:tcBorders>
          </w:tcPr>
          <w:p w14:paraId="2207CD82" w14:textId="77777777" w:rsidR="002414EC" w:rsidRPr="00366735" w:rsidRDefault="005E7BF0" w:rsidP="00655D07">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hyperlink r:id="rId5" w:history="1">
              <w:r w:rsidR="002414EC" w:rsidRPr="00366735">
                <w:rPr>
                  <w:rStyle w:val="Hyperlink"/>
                  <w:rFonts w:ascii="Arial" w:hAnsi="Arial" w:cs="Arial"/>
                  <w:sz w:val="16"/>
                  <w:szCs w:val="16"/>
                </w:rPr>
                <w:t>https://www.psychcongress.com/pub/722/324170/meeting-materials</w:t>
              </w:r>
            </w:hyperlink>
          </w:p>
        </w:tc>
        <w:tc>
          <w:tcPr>
            <w:tcW w:w="3338" w:type="dxa"/>
            <w:tcBorders>
              <w:left w:val="single" w:sz="4" w:space="0" w:color="auto"/>
            </w:tcBorders>
          </w:tcPr>
          <w:p w14:paraId="2063AFCC" w14:textId="77777777" w:rsidR="002414EC" w:rsidRPr="00366735" w:rsidRDefault="002414EC" w:rsidP="00655D07">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366735">
              <w:rPr>
                <w:rFonts w:ascii="Arial" w:hAnsi="Arial" w:cs="Arial"/>
                <w:sz w:val="16"/>
                <w:szCs w:val="16"/>
              </w:rPr>
              <w:t>‘Conference year’ was selected from the drop-down box under Year, and ‘Poster’ was selected from the drop-down box under Content type. Each of the following search terms were searched one by one in the title box:</w:t>
            </w:r>
          </w:p>
          <w:p w14:paraId="2B5BE819" w14:textId="77777777" w:rsidR="002414EC" w:rsidRPr="00366735" w:rsidRDefault="002414EC" w:rsidP="00655D07">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366735">
              <w:rPr>
                <w:rFonts w:ascii="Arial" w:hAnsi="Arial" w:cs="Arial"/>
                <w:sz w:val="16"/>
                <w:szCs w:val="16"/>
              </w:rPr>
              <w:t>stigma</w:t>
            </w:r>
          </w:p>
          <w:p w14:paraId="7FE3C964" w14:textId="77777777" w:rsidR="002414EC" w:rsidRPr="00366735" w:rsidRDefault="002414EC" w:rsidP="00655D07">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366735">
              <w:rPr>
                <w:rFonts w:ascii="Arial" w:hAnsi="Arial" w:cs="Arial"/>
                <w:sz w:val="16"/>
                <w:szCs w:val="16"/>
              </w:rPr>
              <w:t>shame</w:t>
            </w:r>
          </w:p>
          <w:p w14:paraId="60B1F803" w14:textId="77777777" w:rsidR="002414EC" w:rsidRPr="00366735" w:rsidRDefault="002414EC" w:rsidP="00655D07">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spellStart"/>
            <w:r w:rsidRPr="00366735">
              <w:rPr>
                <w:rFonts w:ascii="Arial" w:hAnsi="Arial" w:cs="Arial"/>
                <w:sz w:val="16"/>
                <w:szCs w:val="16"/>
              </w:rPr>
              <w:t>embarras</w:t>
            </w:r>
            <w:proofErr w:type="spellEnd"/>
          </w:p>
          <w:p w14:paraId="26848081" w14:textId="77777777" w:rsidR="002414EC" w:rsidRPr="00366735" w:rsidRDefault="002414EC" w:rsidP="00655D07">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spellStart"/>
            <w:r w:rsidRPr="00366735">
              <w:rPr>
                <w:rFonts w:ascii="Arial" w:hAnsi="Arial" w:cs="Arial"/>
                <w:sz w:val="16"/>
                <w:szCs w:val="16"/>
              </w:rPr>
              <w:t>prejudic</w:t>
            </w:r>
            <w:proofErr w:type="spellEnd"/>
          </w:p>
          <w:p w14:paraId="4442A08A" w14:textId="77777777" w:rsidR="002414EC" w:rsidRPr="00366735" w:rsidRDefault="002414EC" w:rsidP="00655D07">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spellStart"/>
            <w:r w:rsidRPr="00366735">
              <w:rPr>
                <w:rFonts w:ascii="Arial" w:hAnsi="Arial" w:cs="Arial"/>
                <w:sz w:val="16"/>
                <w:szCs w:val="16"/>
              </w:rPr>
              <w:t>stereotyp</w:t>
            </w:r>
            <w:proofErr w:type="spellEnd"/>
          </w:p>
          <w:p w14:paraId="4B15B981" w14:textId="77777777" w:rsidR="002414EC" w:rsidRPr="00366735" w:rsidRDefault="002414EC" w:rsidP="00655D07">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spellStart"/>
            <w:r w:rsidRPr="00366735">
              <w:rPr>
                <w:rFonts w:ascii="Arial" w:hAnsi="Arial" w:cs="Arial"/>
                <w:sz w:val="16"/>
                <w:szCs w:val="16"/>
              </w:rPr>
              <w:t>discriminat</w:t>
            </w:r>
            <w:proofErr w:type="spellEnd"/>
          </w:p>
          <w:p w14:paraId="1B7A6EDF" w14:textId="77777777" w:rsidR="002414EC" w:rsidRPr="00366735" w:rsidRDefault="002414EC" w:rsidP="00655D07">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366735">
              <w:rPr>
                <w:rFonts w:ascii="Arial" w:hAnsi="Arial" w:cs="Arial"/>
                <w:sz w:val="16"/>
                <w:szCs w:val="16"/>
              </w:rPr>
              <w:t>self-efficacy</w:t>
            </w:r>
          </w:p>
          <w:p w14:paraId="42FC0ECB" w14:textId="77777777" w:rsidR="002414EC" w:rsidRPr="00366735" w:rsidRDefault="002414EC" w:rsidP="00655D07">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366735">
              <w:rPr>
                <w:rFonts w:ascii="Arial" w:hAnsi="Arial" w:cs="Arial"/>
                <w:sz w:val="16"/>
                <w:szCs w:val="16"/>
              </w:rPr>
              <w:t>self-esteem</w:t>
            </w:r>
          </w:p>
          <w:p w14:paraId="5AD05AE9" w14:textId="77777777" w:rsidR="002414EC" w:rsidRPr="00366735" w:rsidRDefault="002414EC" w:rsidP="00655D07">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366735">
              <w:rPr>
                <w:rFonts w:ascii="Arial" w:hAnsi="Arial" w:cs="Arial"/>
                <w:sz w:val="16"/>
                <w:szCs w:val="16"/>
              </w:rPr>
              <w:t>self-image</w:t>
            </w:r>
          </w:p>
          <w:p w14:paraId="063C7C55" w14:textId="77777777" w:rsidR="002414EC" w:rsidRPr="00366735" w:rsidRDefault="002414EC" w:rsidP="00655D07">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366735">
              <w:rPr>
                <w:rFonts w:ascii="Arial" w:hAnsi="Arial" w:cs="Arial"/>
                <w:sz w:val="16"/>
                <w:szCs w:val="16"/>
              </w:rPr>
              <w:t>self-concept</w:t>
            </w:r>
          </w:p>
          <w:p w14:paraId="597A7AA1" w14:textId="77777777" w:rsidR="002414EC" w:rsidRPr="00366735" w:rsidRDefault="002414EC" w:rsidP="00655D07">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366735">
              <w:rPr>
                <w:rFonts w:ascii="Arial" w:hAnsi="Arial" w:cs="Arial"/>
                <w:sz w:val="16"/>
                <w:szCs w:val="16"/>
              </w:rPr>
              <w:t>antipsychotic</w:t>
            </w:r>
          </w:p>
          <w:p w14:paraId="4ABF63B4" w14:textId="77777777" w:rsidR="002414EC" w:rsidRPr="00366735" w:rsidRDefault="002414EC" w:rsidP="00655D07">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366735">
              <w:rPr>
                <w:rFonts w:ascii="Arial" w:hAnsi="Arial" w:cs="Arial"/>
                <w:sz w:val="16"/>
                <w:szCs w:val="16"/>
              </w:rPr>
              <w:t>adherence</w:t>
            </w:r>
          </w:p>
          <w:p w14:paraId="2B60DBD7" w14:textId="77777777" w:rsidR="002414EC" w:rsidRPr="00366735" w:rsidRDefault="002414EC" w:rsidP="00655D07">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366735">
              <w:rPr>
                <w:rFonts w:ascii="Arial" w:hAnsi="Arial" w:cs="Arial"/>
                <w:sz w:val="16"/>
                <w:szCs w:val="16"/>
              </w:rPr>
              <w:t>compliance</w:t>
            </w:r>
          </w:p>
        </w:tc>
      </w:tr>
      <w:tr w:rsidR="002414EC" w:rsidRPr="00366735" w14:paraId="1BB7D639" w14:textId="77777777" w:rsidTr="00655D07">
        <w:trPr>
          <w:trHeight w:val="539"/>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000000"/>
              <w:bottom w:val="single" w:sz="4" w:space="0" w:color="000000"/>
              <w:right w:val="single" w:sz="4" w:space="0" w:color="auto"/>
            </w:tcBorders>
          </w:tcPr>
          <w:p w14:paraId="1DC91882" w14:textId="77777777" w:rsidR="002414EC" w:rsidRPr="00366735" w:rsidRDefault="002414EC" w:rsidP="00655D07">
            <w:pPr>
              <w:pStyle w:val="1BulletPoints"/>
              <w:spacing w:after="0" w:line="240" w:lineRule="auto"/>
              <w:ind w:left="0" w:firstLine="0"/>
              <w:rPr>
                <w:rFonts w:ascii="Arial" w:hAnsi="Arial" w:cs="Arial"/>
                <w:sz w:val="16"/>
                <w:szCs w:val="16"/>
              </w:rPr>
            </w:pPr>
            <w:r w:rsidRPr="00366735">
              <w:rPr>
                <w:rFonts w:ascii="Arial" w:hAnsi="Arial" w:cs="Arial"/>
                <w:sz w:val="16"/>
                <w:szCs w:val="16"/>
              </w:rPr>
              <w:t>American Psychiatric Association (APA)</w:t>
            </w:r>
          </w:p>
          <w:p w14:paraId="46BDE667" w14:textId="77777777" w:rsidR="002414EC" w:rsidRPr="00366735" w:rsidRDefault="002414EC" w:rsidP="00655D07">
            <w:pPr>
              <w:pStyle w:val="1BulletPoints"/>
              <w:numPr>
                <w:ilvl w:val="0"/>
                <w:numId w:val="5"/>
              </w:numPr>
              <w:spacing w:after="0" w:line="240" w:lineRule="auto"/>
              <w:ind w:left="450"/>
              <w:rPr>
                <w:rFonts w:ascii="Arial" w:hAnsi="Arial" w:cs="Arial"/>
                <w:sz w:val="16"/>
                <w:szCs w:val="16"/>
              </w:rPr>
            </w:pPr>
            <w:r w:rsidRPr="00366735">
              <w:rPr>
                <w:rFonts w:ascii="Arial" w:hAnsi="Arial" w:cs="Arial"/>
                <w:sz w:val="16"/>
                <w:szCs w:val="16"/>
              </w:rPr>
              <w:t>2020 (April)</w:t>
            </w:r>
          </w:p>
          <w:p w14:paraId="7E3CD994" w14:textId="77777777" w:rsidR="002414EC" w:rsidRPr="00366735" w:rsidRDefault="002414EC" w:rsidP="00655D07">
            <w:pPr>
              <w:pStyle w:val="1BulletPoints"/>
              <w:numPr>
                <w:ilvl w:val="0"/>
                <w:numId w:val="5"/>
              </w:numPr>
              <w:spacing w:after="0" w:line="240" w:lineRule="auto"/>
              <w:ind w:left="450"/>
              <w:rPr>
                <w:rFonts w:ascii="Arial" w:hAnsi="Arial" w:cs="Arial"/>
                <w:sz w:val="16"/>
                <w:szCs w:val="16"/>
              </w:rPr>
            </w:pPr>
            <w:r w:rsidRPr="00366735">
              <w:rPr>
                <w:rFonts w:ascii="Arial" w:hAnsi="Arial" w:cs="Arial"/>
                <w:sz w:val="16"/>
                <w:szCs w:val="16"/>
              </w:rPr>
              <w:t>2019</w:t>
            </w:r>
          </w:p>
          <w:p w14:paraId="7F73ECA3" w14:textId="77777777" w:rsidR="002414EC" w:rsidRPr="00366735" w:rsidRDefault="002414EC" w:rsidP="00655D07">
            <w:pPr>
              <w:pStyle w:val="1BulletPoints"/>
              <w:numPr>
                <w:ilvl w:val="0"/>
                <w:numId w:val="5"/>
              </w:numPr>
              <w:spacing w:after="0" w:line="240" w:lineRule="auto"/>
              <w:ind w:left="450"/>
              <w:rPr>
                <w:rFonts w:ascii="Arial" w:hAnsi="Arial" w:cs="Arial"/>
                <w:sz w:val="16"/>
                <w:szCs w:val="16"/>
              </w:rPr>
            </w:pPr>
            <w:r w:rsidRPr="00366735">
              <w:rPr>
                <w:rFonts w:ascii="Arial" w:hAnsi="Arial" w:cs="Arial"/>
                <w:sz w:val="16"/>
                <w:szCs w:val="16"/>
              </w:rPr>
              <w:lastRenderedPageBreak/>
              <w:t>2018</w:t>
            </w:r>
          </w:p>
          <w:p w14:paraId="1D4A1C62" w14:textId="77777777" w:rsidR="002414EC" w:rsidRPr="00366735" w:rsidRDefault="002414EC" w:rsidP="00655D07">
            <w:pPr>
              <w:pStyle w:val="1BulletPoints"/>
              <w:numPr>
                <w:ilvl w:val="0"/>
                <w:numId w:val="5"/>
              </w:numPr>
              <w:spacing w:after="0" w:line="240" w:lineRule="auto"/>
              <w:ind w:left="450"/>
              <w:rPr>
                <w:rFonts w:ascii="Arial" w:hAnsi="Arial" w:cs="Arial"/>
                <w:sz w:val="16"/>
                <w:szCs w:val="16"/>
              </w:rPr>
            </w:pPr>
            <w:r w:rsidRPr="00366735">
              <w:rPr>
                <w:rFonts w:ascii="Arial" w:hAnsi="Arial" w:cs="Arial"/>
                <w:sz w:val="16"/>
                <w:szCs w:val="16"/>
              </w:rPr>
              <w:t>2017</w:t>
            </w:r>
          </w:p>
          <w:p w14:paraId="3F2F961F" w14:textId="77777777" w:rsidR="002414EC" w:rsidRPr="00366735" w:rsidRDefault="002414EC" w:rsidP="00655D07">
            <w:pPr>
              <w:pStyle w:val="1BulletPoints"/>
              <w:spacing w:after="0" w:line="240" w:lineRule="auto"/>
              <w:ind w:left="0" w:firstLine="0"/>
              <w:rPr>
                <w:rFonts w:ascii="Arial" w:hAnsi="Arial" w:cs="Arial"/>
                <w:sz w:val="16"/>
                <w:szCs w:val="16"/>
              </w:rPr>
            </w:pPr>
          </w:p>
        </w:tc>
        <w:tc>
          <w:tcPr>
            <w:tcW w:w="2401" w:type="dxa"/>
            <w:tcBorders>
              <w:top w:val="single" w:sz="4" w:space="0" w:color="000000"/>
              <w:left w:val="single" w:sz="4" w:space="0" w:color="auto"/>
              <w:bottom w:val="single" w:sz="4" w:space="0" w:color="000000"/>
              <w:right w:val="single" w:sz="4" w:space="0" w:color="auto"/>
            </w:tcBorders>
          </w:tcPr>
          <w:p w14:paraId="1F9EF7C8" w14:textId="77777777" w:rsidR="002414EC" w:rsidRPr="00366735" w:rsidRDefault="002414EC" w:rsidP="00655D07">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366735">
              <w:rPr>
                <w:rFonts w:ascii="Arial" w:hAnsi="Arial" w:cs="Arial"/>
                <w:sz w:val="16"/>
                <w:szCs w:val="16"/>
              </w:rPr>
              <w:lastRenderedPageBreak/>
              <w:t>Abstract booklets</w:t>
            </w:r>
          </w:p>
        </w:tc>
        <w:tc>
          <w:tcPr>
            <w:tcW w:w="3338" w:type="dxa"/>
            <w:tcBorders>
              <w:left w:val="single" w:sz="4" w:space="0" w:color="auto"/>
            </w:tcBorders>
          </w:tcPr>
          <w:p w14:paraId="3094894D" w14:textId="77777777" w:rsidR="002414EC" w:rsidRPr="00366735" w:rsidRDefault="002414EC" w:rsidP="00655D07">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366735">
              <w:rPr>
                <w:rFonts w:ascii="Arial" w:hAnsi="Arial" w:cs="Arial"/>
                <w:sz w:val="16"/>
                <w:szCs w:val="16"/>
              </w:rPr>
              <w:t>Ctrl + f function was used to search for the following terms in turn:</w:t>
            </w:r>
          </w:p>
          <w:p w14:paraId="4D641A0D" w14:textId="77777777" w:rsidR="002414EC" w:rsidRPr="00366735" w:rsidRDefault="002414EC" w:rsidP="00655D07">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366735">
              <w:rPr>
                <w:rFonts w:ascii="Arial" w:hAnsi="Arial" w:cs="Arial"/>
                <w:sz w:val="16"/>
                <w:szCs w:val="16"/>
              </w:rPr>
              <w:t>stigma</w:t>
            </w:r>
          </w:p>
          <w:p w14:paraId="14483EB7" w14:textId="77777777" w:rsidR="002414EC" w:rsidRPr="00366735" w:rsidRDefault="002414EC" w:rsidP="00655D07">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366735">
              <w:rPr>
                <w:rFonts w:ascii="Arial" w:hAnsi="Arial" w:cs="Arial"/>
                <w:sz w:val="16"/>
                <w:szCs w:val="16"/>
              </w:rPr>
              <w:t>shame</w:t>
            </w:r>
          </w:p>
          <w:p w14:paraId="329AABBA" w14:textId="77777777" w:rsidR="002414EC" w:rsidRPr="00366735" w:rsidRDefault="002414EC" w:rsidP="00655D07">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366735">
              <w:rPr>
                <w:rFonts w:ascii="Arial" w:hAnsi="Arial" w:cs="Arial"/>
                <w:sz w:val="16"/>
                <w:szCs w:val="16"/>
              </w:rPr>
              <w:lastRenderedPageBreak/>
              <w:t>embarras</w:t>
            </w:r>
            <w:proofErr w:type="spellEnd"/>
          </w:p>
          <w:p w14:paraId="72BACFB7" w14:textId="77777777" w:rsidR="002414EC" w:rsidRPr="00366735" w:rsidRDefault="002414EC" w:rsidP="00655D07">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366735">
              <w:rPr>
                <w:rFonts w:ascii="Arial" w:hAnsi="Arial" w:cs="Arial"/>
                <w:sz w:val="16"/>
                <w:szCs w:val="16"/>
              </w:rPr>
              <w:t>prejudic</w:t>
            </w:r>
            <w:proofErr w:type="spellEnd"/>
          </w:p>
          <w:p w14:paraId="03BF94D2" w14:textId="77777777" w:rsidR="002414EC" w:rsidRPr="00366735" w:rsidRDefault="002414EC" w:rsidP="00655D07">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366735">
              <w:rPr>
                <w:rFonts w:ascii="Arial" w:hAnsi="Arial" w:cs="Arial"/>
                <w:sz w:val="16"/>
                <w:szCs w:val="16"/>
              </w:rPr>
              <w:t>stereotyp</w:t>
            </w:r>
            <w:proofErr w:type="spellEnd"/>
          </w:p>
          <w:p w14:paraId="67BD0125" w14:textId="77777777" w:rsidR="002414EC" w:rsidRPr="00366735" w:rsidRDefault="002414EC" w:rsidP="00655D07">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366735">
              <w:rPr>
                <w:rFonts w:ascii="Arial" w:hAnsi="Arial" w:cs="Arial"/>
                <w:sz w:val="16"/>
                <w:szCs w:val="16"/>
              </w:rPr>
              <w:t>discriminat</w:t>
            </w:r>
            <w:proofErr w:type="spellEnd"/>
          </w:p>
          <w:p w14:paraId="58E1E5DF" w14:textId="77777777" w:rsidR="002414EC" w:rsidRPr="00366735" w:rsidRDefault="002414EC" w:rsidP="00655D07">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366735">
              <w:rPr>
                <w:rFonts w:ascii="Arial" w:hAnsi="Arial" w:cs="Arial"/>
                <w:sz w:val="16"/>
                <w:szCs w:val="16"/>
              </w:rPr>
              <w:t>self efficacy</w:t>
            </w:r>
            <w:proofErr w:type="spellEnd"/>
          </w:p>
          <w:p w14:paraId="6D3C7865" w14:textId="77777777" w:rsidR="002414EC" w:rsidRPr="00366735" w:rsidRDefault="002414EC" w:rsidP="00655D07">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366735">
              <w:rPr>
                <w:rFonts w:ascii="Arial" w:hAnsi="Arial" w:cs="Arial"/>
                <w:sz w:val="16"/>
                <w:szCs w:val="16"/>
              </w:rPr>
              <w:t>self esteem</w:t>
            </w:r>
          </w:p>
          <w:p w14:paraId="43E3B978" w14:textId="77777777" w:rsidR="002414EC" w:rsidRPr="00366735" w:rsidRDefault="002414EC" w:rsidP="00655D07">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366735">
              <w:rPr>
                <w:rFonts w:ascii="Arial" w:hAnsi="Arial" w:cs="Arial"/>
                <w:sz w:val="16"/>
                <w:szCs w:val="16"/>
              </w:rPr>
              <w:t>self image</w:t>
            </w:r>
            <w:proofErr w:type="spellEnd"/>
          </w:p>
          <w:p w14:paraId="124F1753" w14:textId="77777777" w:rsidR="002414EC" w:rsidRPr="00366735" w:rsidRDefault="002414EC" w:rsidP="00655D07">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366735">
              <w:rPr>
                <w:rFonts w:ascii="Arial" w:hAnsi="Arial" w:cs="Arial"/>
                <w:sz w:val="16"/>
                <w:szCs w:val="16"/>
              </w:rPr>
              <w:t>self concept</w:t>
            </w:r>
            <w:proofErr w:type="spellEnd"/>
          </w:p>
          <w:p w14:paraId="7F3E7FC0" w14:textId="77777777" w:rsidR="002414EC" w:rsidRPr="00366735" w:rsidRDefault="002414EC" w:rsidP="00655D07">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366735">
              <w:rPr>
                <w:rFonts w:ascii="Arial" w:hAnsi="Arial" w:cs="Arial"/>
                <w:sz w:val="16"/>
                <w:szCs w:val="16"/>
              </w:rPr>
              <w:t>For each abstract that comes up with each search term, highlight one word of the title (use a different colour for different search terms)</w:t>
            </w:r>
          </w:p>
        </w:tc>
      </w:tr>
      <w:tr w:rsidR="002414EC" w:rsidRPr="00366735" w14:paraId="7250CB7A" w14:textId="77777777" w:rsidTr="00655D07">
        <w:trPr>
          <w:cnfStyle w:val="000000100000" w:firstRow="0" w:lastRow="0" w:firstColumn="0" w:lastColumn="0" w:oddVBand="0" w:evenVBand="0" w:oddHBand="1" w:evenHBand="0" w:firstRowFirstColumn="0" w:firstRowLastColumn="0" w:lastRowFirstColumn="0" w:lastRowLastColumn="0"/>
          <w:trHeight w:val="6250"/>
        </w:trPr>
        <w:tc>
          <w:tcPr>
            <w:cnfStyle w:val="001000000000" w:firstRow="0" w:lastRow="0" w:firstColumn="1" w:lastColumn="0" w:oddVBand="0" w:evenVBand="0" w:oddHBand="0" w:evenHBand="0" w:firstRowFirstColumn="0" w:firstRowLastColumn="0" w:lastRowFirstColumn="0" w:lastRowLastColumn="0"/>
            <w:tcW w:w="2547" w:type="dxa"/>
            <w:tcBorders>
              <w:right w:val="single" w:sz="4" w:space="0" w:color="auto"/>
            </w:tcBorders>
          </w:tcPr>
          <w:p w14:paraId="76A20AB7" w14:textId="77777777" w:rsidR="002414EC" w:rsidRPr="00366735" w:rsidRDefault="002414EC" w:rsidP="00655D07">
            <w:pPr>
              <w:pStyle w:val="1BulletPoints"/>
              <w:spacing w:after="0" w:line="240" w:lineRule="auto"/>
              <w:ind w:left="0" w:firstLine="0"/>
              <w:rPr>
                <w:rFonts w:ascii="Arial" w:hAnsi="Arial" w:cs="Arial"/>
                <w:sz w:val="16"/>
                <w:szCs w:val="16"/>
              </w:rPr>
            </w:pPr>
            <w:r w:rsidRPr="00366735">
              <w:rPr>
                <w:rFonts w:ascii="Arial" w:hAnsi="Arial" w:cs="Arial"/>
                <w:sz w:val="16"/>
                <w:szCs w:val="16"/>
              </w:rPr>
              <w:lastRenderedPageBreak/>
              <w:t>European College of Neuropsychopharmacology (ECNP)</w:t>
            </w:r>
          </w:p>
          <w:p w14:paraId="41820FA8" w14:textId="77777777" w:rsidR="002414EC" w:rsidRPr="00366735" w:rsidRDefault="002414EC" w:rsidP="00655D07">
            <w:pPr>
              <w:pStyle w:val="1BulletPoints"/>
              <w:numPr>
                <w:ilvl w:val="0"/>
                <w:numId w:val="5"/>
              </w:numPr>
              <w:spacing w:after="0" w:line="240" w:lineRule="auto"/>
              <w:ind w:left="450"/>
              <w:rPr>
                <w:rFonts w:ascii="Arial" w:hAnsi="Arial" w:cs="Arial"/>
                <w:sz w:val="16"/>
                <w:szCs w:val="16"/>
              </w:rPr>
            </w:pPr>
            <w:r w:rsidRPr="00366735">
              <w:rPr>
                <w:rFonts w:ascii="Arial" w:hAnsi="Arial" w:cs="Arial"/>
                <w:sz w:val="16"/>
                <w:szCs w:val="16"/>
              </w:rPr>
              <w:t>2019</w:t>
            </w:r>
          </w:p>
          <w:p w14:paraId="359F7F91" w14:textId="77777777" w:rsidR="002414EC" w:rsidRPr="00366735" w:rsidRDefault="002414EC" w:rsidP="00655D07">
            <w:pPr>
              <w:pStyle w:val="1BulletPoints"/>
              <w:numPr>
                <w:ilvl w:val="0"/>
                <w:numId w:val="5"/>
              </w:numPr>
              <w:spacing w:after="0" w:line="240" w:lineRule="auto"/>
              <w:ind w:left="450"/>
              <w:rPr>
                <w:rFonts w:ascii="Arial" w:hAnsi="Arial" w:cs="Arial"/>
                <w:sz w:val="16"/>
                <w:szCs w:val="16"/>
              </w:rPr>
            </w:pPr>
            <w:r w:rsidRPr="00366735">
              <w:rPr>
                <w:rFonts w:ascii="Arial" w:hAnsi="Arial" w:cs="Arial"/>
                <w:sz w:val="16"/>
                <w:szCs w:val="16"/>
              </w:rPr>
              <w:t>2018</w:t>
            </w:r>
          </w:p>
          <w:p w14:paraId="42EDA7DB" w14:textId="77777777" w:rsidR="002414EC" w:rsidRPr="00366735" w:rsidRDefault="002414EC" w:rsidP="00655D07">
            <w:pPr>
              <w:pStyle w:val="1BulletPoints"/>
              <w:numPr>
                <w:ilvl w:val="0"/>
                <w:numId w:val="5"/>
              </w:numPr>
              <w:spacing w:after="0" w:line="240" w:lineRule="auto"/>
              <w:ind w:left="450"/>
              <w:rPr>
                <w:rFonts w:ascii="Arial" w:hAnsi="Arial" w:cs="Arial"/>
                <w:sz w:val="16"/>
                <w:szCs w:val="16"/>
              </w:rPr>
            </w:pPr>
            <w:r w:rsidRPr="00366735">
              <w:rPr>
                <w:rFonts w:ascii="Arial" w:hAnsi="Arial" w:cs="Arial"/>
                <w:sz w:val="16"/>
                <w:szCs w:val="16"/>
              </w:rPr>
              <w:t>2017</w:t>
            </w:r>
          </w:p>
          <w:p w14:paraId="324D4FA8" w14:textId="77777777" w:rsidR="002414EC" w:rsidRPr="00366735" w:rsidRDefault="002414EC" w:rsidP="00655D07">
            <w:pPr>
              <w:pStyle w:val="1BulletPoints"/>
              <w:spacing w:after="0" w:line="240" w:lineRule="auto"/>
              <w:ind w:left="0" w:firstLine="0"/>
              <w:rPr>
                <w:rFonts w:ascii="Arial" w:hAnsi="Arial" w:cs="Arial"/>
                <w:sz w:val="16"/>
                <w:szCs w:val="16"/>
              </w:rPr>
            </w:pPr>
          </w:p>
        </w:tc>
        <w:tc>
          <w:tcPr>
            <w:tcW w:w="2401" w:type="dxa"/>
            <w:tcBorders>
              <w:left w:val="single" w:sz="4" w:space="0" w:color="auto"/>
              <w:right w:val="single" w:sz="4" w:space="0" w:color="auto"/>
            </w:tcBorders>
          </w:tcPr>
          <w:p w14:paraId="5AF5A45D" w14:textId="77777777" w:rsidR="002414EC" w:rsidRPr="00366735" w:rsidRDefault="002414EC" w:rsidP="00655D07">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366735">
              <w:rPr>
                <w:rFonts w:ascii="Arial" w:hAnsi="Arial" w:cs="Arial"/>
                <w:b/>
                <w:bCs/>
                <w:sz w:val="16"/>
                <w:szCs w:val="16"/>
              </w:rPr>
              <w:t xml:space="preserve">2019: </w:t>
            </w:r>
            <w:hyperlink r:id="rId6" w:anchor="!sessionschedule" w:history="1">
              <w:r w:rsidRPr="00366735">
                <w:rPr>
                  <w:rStyle w:val="Hyperlink"/>
                  <w:rFonts w:ascii="Arial" w:hAnsi="Arial" w:cs="Arial"/>
                  <w:sz w:val="16"/>
                  <w:szCs w:val="16"/>
                </w:rPr>
                <w:t>https://www.ecnp.eu/about-ecnp/history/past-ecnp-meetings/past-congresses/Copenhagen2019/Programme#!sessionschedule</w:t>
              </w:r>
            </w:hyperlink>
          </w:p>
          <w:p w14:paraId="1CAF76CD" w14:textId="77777777" w:rsidR="002414EC" w:rsidRPr="00366735" w:rsidRDefault="002414EC" w:rsidP="00655D07">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126D6959" w14:textId="77777777" w:rsidR="002414EC" w:rsidRPr="00366735" w:rsidRDefault="002414EC" w:rsidP="00655D07">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366735">
              <w:rPr>
                <w:rFonts w:ascii="Arial" w:hAnsi="Arial" w:cs="Arial"/>
                <w:b/>
                <w:bCs/>
                <w:sz w:val="16"/>
                <w:szCs w:val="16"/>
              </w:rPr>
              <w:t>2018 and 2017:</w:t>
            </w:r>
            <w:r w:rsidRPr="00366735">
              <w:rPr>
                <w:rFonts w:ascii="Arial" w:hAnsi="Arial" w:cs="Arial"/>
                <w:sz w:val="16"/>
                <w:szCs w:val="16"/>
              </w:rPr>
              <w:t xml:space="preserve"> Abstract booklets</w:t>
            </w:r>
          </w:p>
          <w:p w14:paraId="0A6F2AC4" w14:textId="77777777" w:rsidR="002414EC" w:rsidRPr="00366735" w:rsidRDefault="002414EC" w:rsidP="00655D07">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65C853DA" w14:textId="77777777" w:rsidR="002414EC" w:rsidRPr="00366735" w:rsidRDefault="002414EC" w:rsidP="00655D07">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5145CA4E" w14:textId="77777777" w:rsidR="002414EC" w:rsidRPr="00366735" w:rsidRDefault="002414EC" w:rsidP="00655D07">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7D6EF2B1" w14:textId="77777777" w:rsidR="002414EC" w:rsidRPr="00366735" w:rsidRDefault="002414EC" w:rsidP="00655D07">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246160C5" w14:textId="77777777" w:rsidR="002414EC" w:rsidRPr="00366735" w:rsidRDefault="002414EC" w:rsidP="00655D07">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46CA31C5" w14:textId="77777777" w:rsidR="002414EC" w:rsidRPr="00366735" w:rsidRDefault="002414EC" w:rsidP="00655D07">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55E421FD" w14:textId="77777777" w:rsidR="002414EC" w:rsidRPr="00366735" w:rsidRDefault="002414EC" w:rsidP="00655D07">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2BF8D56E" w14:textId="77777777" w:rsidR="002414EC" w:rsidRPr="00366735" w:rsidRDefault="002414EC" w:rsidP="00655D07">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0420B3BB" w14:textId="77777777" w:rsidR="002414EC" w:rsidRPr="00366735" w:rsidRDefault="002414EC" w:rsidP="00655D07">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759BCD72" w14:textId="77777777" w:rsidR="002414EC" w:rsidRPr="00366735" w:rsidRDefault="002414EC" w:rsidP="00655D07">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75257750" w14:textId="77777777" w:rsidR="002414EC" w:rsidRPr="00366735" w:rsidRDefault="002414EC" w:rsidP="00655D07">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395F1D4B" w14:textId="77777777" w:rsidR="002414EC" w:rsidRPr="00366735" w:rsidRDefault="002414EC" w:rsidP="00655D07">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10F38903" w14:textId="77777777" w:rsidR="002414EC" w:rsidRPr="00366735" w:rsidRDefault="002414EC" w:rsidP="00655D07">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69DBE57F" w14:textId="77777777" w:rsidR="002414EC" w:rsidRPr="00366735" w:rsidRDefault="002414EC" w:rsidP="00655D07">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340015D3" w14:textId="77777777" w:rsidR="002414EC" w:rsidRPr="00366735" w:rsidRDefault="002414EC" w:rsidP="00655D07">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02520D95" w14:textId="77777777" w:rsidR="002414EC" w:rsidRPr="00366735" w:rsidRDefault="002414EC" w:rsidP="00655D07">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20DFBD03" w14:textId="77777777" w:rsidR="002414EC" w:rsidRPr="00366735" w:rsidRDefault="002414EC" w:rsidP="00655D0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3338" w:type="dxa"/>
            <w:tcBorders>
              <w:left w:val="single" w:sz="4" w:space="0" w:color="auto"/>
            </w:tcBorders>
          </w:tcPr>
          <w:p w14:paraId="4262D231" w14:textId="77777777" w:rsidR="002414EC" w:rsidRPr="00366735" w:rsidRDefault="002414EC" w:rsidP="00655D07">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366735">
              <w:rPr>
                <w:rFonts w:ascii="Arial" w:hAnsi="Arial" w:cs="Arial"/>
                <w:b/>
                <w:bCs/>
                <w:sz w:val="16"/>
                <w:szCs w:val="16"/>
              </w:rPr>
              <w:t>2019:</w:t>
            </w:r>
            <w:r w:rsidRPr="00366735">
              <w:rPr>
                <w:rFonts w:ascii="Arial" w:hAnsi="Arial" w:cs="Arial"/>
                <w:sz w:val="16"/>
                <w:szCs w:val="16"/>
              </w:rPr>
              <w:t xml:space="preserve"> The following approach was used: Click ‘filter options’, then click ‘session types’, then select ‘poster session’. Click ‘word(s) in the presentation title/text’, paste in the search term below, then click ‘apply to abstract list’. Repeat for each of the terms in the list.</w:t>
            </w:r>
          </w:p>
          <w:p w14:paraId="642671D3" w14:textId="77777777" w:rsidR="002414EC" w:rsidRPr="00366735" w:rsidRDefault="002414EC" w:rsidP="00655D07">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366735">
              <w:rPr>
                <w:rFonts w:ascii="Arial" w:hAnsi="Arial" w:cs="Arial"/>
                <w:sz w:val="16"/>
                <w:szCs w:val="16"/>
              </w:rPr>
              <w:t>stigma</w:t>
            </w:r>
          </w:p>
          <w:p w14:paraId="31E98531" w14:textId="77777777" w:rsidR="002414EC" w:rsidRPr="00366735" w:rsidRDefault="002414EC" w:rsidP="00655D07">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366735">
              <w:rPr>
                <w:rFonts w:ascii="Arial" w:hAnsi="Arial" w:cs="Arial"/>
                <w:sz w:val="16"/>
                <w:szCs w:val="16"/>
              </w:rPr>
              <w:t>shame</w:t>
            </w:r>
          </w:p>
          <w:p w14:paraId="66A784F6" w14:textId="77777777" w:rsidR="002414EC" w:rsidRPr="00366735" w:rsidRDefault="002414EC" w:rsidP="00655D07">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366735">
              <w:rPr>
                <w:rFonts w:ascii="Arial" w:hAnsi="Arial" w:cs="Arial"/>
                <w:sz w:val="16"/>
                <w:szCs w:val="16"/>
              </w:rPr>
              <w:t>embarrassment</w:t>
            </w:r>
          </w:p>
          <w:p w14:paraId="43A4BB3E" w14:textId="77777777" w:rsidR="002414EC" w:rsidRPr="00366735" w:rsidRDefault="002414EC" w:rsidP="00655D07">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366735">
              <w:rPr>
                <w:rFonts w:ascii="Arial" w:hAnsi="Arial" w:cs="Arial"/>
                <w:sz w:val="16"/>
                <w:szCs w:val="16"/>
              </w:rPr>
              <w:t>embarrassing</w:t>
            </w:r>
          </w:p>
          <w:p w14:paraId="21B00641" w14:textId="77777777" w:rsidR="002414EC" w:rsidRPr="00366735" w:rsidRDefault="002414EC" w:rsidP="00655D07">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366735">
              <w:rPr>
                <w:rFonts w:ascii="Arial" w:hAnsi="Arial" w:cs="Arial"/>
                <w:sz w:val="16"/>
                <w:szCs w:val="16"/>
              </w:rPr>
              <w:t>prejudice</w:t>
            </w:r>
          </w:p>
          <w:p w14:paraId="78EC9F16" w14:textId="77777777" w:rsidR="002414EC" w:rsidRPr="00366735" w:rsidRDefault="002414EC" w:rsidP="00655D07">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366735">
              <w:rPr>
                <w:rFonts w:ascii="Arial" w:hAnsi="Arial" w:cs="Arial"/>
                <w:sz w:val="16"/>
                <w:szCs w:val="16"/>
              </w:rPr>
              <w:t>prejudicial</w:t>
            </w:r>
          </w:p>
          <w:p w14:paraId="28A00707" w14:textId="77777777" w:rsidR="002414EC" w:rsidRPr="00366735" w:rsidRDefault="002414EC" w:rsidP="00655D07">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366735">
              <w:rPr>
                <w:rFonts w:ascii="Arial" w:hAnsi="Arial" w:cs="Arial"/>
                <w:sz w:val="16"/>
                <w:szCs w:val="16"/>
              </w:rPr>
              <w:t>stereotype</w:t>
            </w:r>
          </w:p>
          <w:p w14:paraId="1E3A7116" w14:textId="77777777" w:rsidR="002414EC" w:rsidRPr="00366735" w:rsidRDefault="002414EC" w:rsidP="00655D07">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366735">
              <w:rPr>
                <w:rFonts w:ascii="Arial" w:hAnsi="Arial" w:cs="Arial"/>
                <w:sz w:val="16"/>
                <w:szCs w:val="16"/>
              </w:rPr>
              <w:t>stereotyping</w:t>
            </w:r>
          </w:p>
          <w:p w14:paraId="43110ECA" w14:textId="77777777" w:rsidR="002414EC" w:rsidRPr="00366735" w:rsidRDefault="002414EC" w:rsidP="00655D07">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366735">
              <w:rPr>
                <w:rFonts w:ascii="Arial" w:hAnsi="Arial" w:cs="Arial"/>
                <w:sz w:val="16"/>
                <w:szCs w:val="16"/>
              </w:rPr>
              <w:t>discrimination</w:t>
            </w:r>
          </w:p>
          <w:p w14:paraId="00714543" w14:textId="77777777" w:rsidR="002414EC" w:rsidRPr="00366735" w:rsidRDefault="002414EC" w:rsidP="00655D07">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366735">
              <w:rPr>
                <w:rFonts w:ascii="Arial" w:hAnsi="Arial" w:cs="Arial"/>
                <w:sz w:val="16"/>
                <w:szCs w:val="16"/>
              </w:rPr>
              <w:t>discriminatory</w:t>
            </w:r>
          </w:p>
          <w:p w14:paraId="147AC1B5" w14:textId="77777777" w:rsidR="002414EC" w:rsidRPr="00366735" w:rsidRDefault="002414EC" w:rsidP="00655D07">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366735">
              <w:rPr>
                <w:rFonts w:ascii="Arial" w:hAnsi="Arial" w:cs="Arial"/>
                <w:sz w:val="16"/>
                <w:szCs w:val="16"/>
              </w:rPr>
              <w:t>self-efficacy</w:t>
            </w:r>
          </w:p>
          <w:p w14:paraId="4465F03B" w14:textId="77777777" w:rsidR="002414EC" w:rsidRPr="00366735" w:rsidRDefault="002414EC" w:rsidP="00655D07">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366735">
              <w:rPr>
                <w:rFonts w:ascii="Arial" w:hAnsi="Arial" w:cs="Arial"/>
                <w:sz w:val="16"/>
                <w:szCs w:val="16"/>
              </w:rPr>
              <w:t>self-esteem</w:t>
            </w:r>
          </w:p>
          <w:p w14:paraId="15BDE49C" w14:textId="77777777" w:rsidR="002414EC" w:rsidRPr="00366735" w:rsidRDefault="002414EC" w:rsidP="00655D07">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366735">
              <w:rPr>
                <w:rFonts w:ascii="Arial" w:hAnsi="Arial" w:cs="Arial"/>
                <w:sz w:val="16"/>
                <w:szCs w:val="16"/>
              </w:rPr>
              <w:t>self-image</w:t>
            </w:r>
          </w:p>
          <w:p w14:paraId="30F7F64F" w14:textId="77777777" w:rsidR="002414EC" w:rsidRPr="00366735" w:rsidRDefault="002414EC" w:rsidP="00655D07">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366735">
              <w:rPr>
                <w:rFonts w:ascii="Arial" w:hAnsi="Arial" w:cs="Arial"/>
                <w:sz w:val="16"/>
                <w:szCs w:val="16"/>
              </w:rPr>
              <w:t xml:space="preserve">self-concept </w:t>
            </w:r>
          </w:p>
          <w:p w14:paraId="33B11309" w14:textId="77777777" w:rsidR="002414EC" w:rsidRPr="00366735" w:rsidRDefault="002414EC" w:rsidP="00655D07">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2B340E0C" w14:textId="77777777" w:rsidR="002414EC" w:rsidRPr="00366735" w:rsidRDefault="002414EC" w:rsidP="00655D07">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366735">
              <w:rPr>
                <w:rFonts w:ascii="Arial" w:hAnsi="Arial" w:cs="Arial"/>
                <w:b/>
                <w:bCs/>
                <w:sz w:val="16"/>
                <w:szCs w:val="16"/>
              </w:rPr>
              <w:t>2018 and 2017:</w:t>
            </w:r>
            <w:r w:rsidRPr="00366735">
              <w:rPr>
                <w:rFonts w:ascii="Arial" w:hAnsi="Arial" w:cs="Arial"/>
                <w:sz w:val="16"/>
                <w:szCs w:val="16"/>
              </w:rPr>
              <w:t xml:space="preserve"> The poster titles were in PDF form, the ‘ctrl + f’ function was used to search for the following terms in turn:</w:t>
            </w:r>
          </w:p>
          <w:p w14:paraId="070BAAAB" w14:textId="77777777" w:rsidR="002414EC" w:rsidRPr="00366735" w:rsidRDefault="002414EC" w:rsidP="00655D07">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366735">
              <w:rPr>
                <w:rFonts w:ascii="Arial" w:hAnsi="Arial" w:cs="Arial"/>
                <w:sz w:val="16"/>
                <w:szCs w:val="16"/>
              </w:rPr>
              <w:t>stigma</w:t>
            </w:r>
          </w:p>
          <w:p w14:paraId="659F2076" w14:textId="77777777" w:rsidR="002414EC" w:rsidRPr="00366735" w:rsidRDefault="002414EC" w:rsidP="00655D07">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366735">
              <w:rPr>
                <w:rFonts w:ascii="Arial" w:hAnsi="Arial" w:cs="Arial"/>
                <w:sz w:val="16"/>
                <w:szCs w:val="16"/>
              </w:rPr>
              <w:t>shame</w:t>
            </w:r>
          </w:p>
          <w:p w14:paraId="24AD2D81" w14:textId="77777777" w:rsidR="002414EC" w:rsidRPr="00366735" w:rsidRDefault="002414EC" w:rsidP="00655D07">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spellStart"/>
            <w:r w:rsidRPr="00366735">
              <w:rPr>
                <w:rFonts w:ascii="Arial" w:hAnsi="Arial" w:cs="Arial"/>
                <w:sz w:val="16"/>
                <w:szCs w:val="16"/>
              </w:rPr>
              <w:t>embarras</w:t>
            </w:r>
            <w:proofErr w:type="spellEnd"/>
          </w:p>
          <w:p w14:paraId="22B77127" w14:textId="77777777" w:rsidR="002414EC" w:rsidRPr="00366735" w:rsidRDefault="002414EC" w:rsidP="00655D07">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spellStart"/>
            <w:r w:rsidRPr="00366735">
              <w:rPr>
                <w:rFonts w:ascii="Arial" w:hAnsi="Arial" w:cs="Arial"/>
                <w:sz w:val="16"/>
                <w:szCs w:val="16"/>
              </w:rPr>
              <w:t>prejudic</w:t>
            </w:r>
            <w:proofErr w:type="spellEnd"/>
          </w:p>
          <w:p w14:paraId="727C9CFD" w14:textId="77777777" w:rsidR="002414EC" w:rsidRPr="00366735" w:rsidRDefault="002414EC" w:rsidP="00655D07">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spellStart"/>
            <w:r w:rsidRPr="00366735">
              <w:rPr>
                <w:rFonts w:ascii="Arial" w:hAnsi="Arial" w:cs="Arial"/>
                <w:sz w:val="16"/>
                <w:szCs w:val="16"/>
              </w:rPr>
              <w:t>stereotyp</w:t>
            </w:r>
            <w:proofErr w:type="spellEnd"/>
          </w:p>
          <w:p w14:paraId="319F7C1D" w14:textId="77777777" w:rsidR="002414EC" w:rsidRPr="00366735" w:rsidRDefault="002414EC" w:rsidP="00655D07">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spellStart"/>
            <w:r w:rsidRPr="00366735">
              <w:rPr>
                <w:rFonts w:ascii="Arial" w:hAnsi="Arial" w:cs="Arial"/>
                <w:sz w:val="16"/>
                <w:szCs w:val="16"/>
              </w:rPr>
              <w:t>discriminat</w:t>
            </w:r>
            <w:proofErr w:type="spellEnd"/>
          </w:p>
          <w:p w14:paraId="4E693515" w14:textId="77777777" w:rsidR="002414EC" w:rsidRPr="00366735" w:rsidRDefault="002414EC" w:rsidP="00655D07">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spellStart"/>
            <w:r w:rsidRPr="00366735">
              <w:rPr>
                <w:rFonts w:ascii="Arial" w:hAnsi="Arial" w:cs="Arial"/>
                <w:sz w:val="16"/>
                <w:szCs w:val="16"/>
              </w:rPr>
              <w:t>self efficacy</w:t>
            </w:r>
            <w:proofErr w:type="spellEnd"/>
          </w:p>
          <w:p w14:paraId="35264A96" w14:textId="77777777" w:rsidR="002414EC" w:rsidRPr="00366735" w:rsidRDefault="002414EC" w:rsidP="00655D07">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366735">
              <w:rPr>
                <w:rFonts w:ascii="Arial" w:hAnsi="Arial" w:cs="Arial"/>
                <w:sz w:val="16"/>
                <w:szCs w:val="16"/>
              </w:rPr>
              <w:t>self esteem</w:t>
            </w:r>
          </w:p>
          <w:p w14:paraId="19081BCF" w14:textId="77777777" w:rsidR="002414EC" w:rsidRPr="00366735" w:rsidRDefault="002414EC" w:rsidP="00655D07">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spellStart"/>
            <w:r w:rsidRPr="00366735">
              <w:rPr>
                <w:rFonts w:ascii="Arial" w:hAnsi="Arial" w:cs="Arial"/>
                <w:sz w:val="16"/>
                <w:szCs w:val="16"/>
              </w:rPr>
              <w:t>self image</w:t>
            </w:r>
            <w:proofErr w:type="spellEnd"/>
          </w:p>
          <w:p w14:paraId="671F9A54" w14:textId="77777777" w:rsidR="002414EC" w:rsidRPr="00366735" w:rsidRDefault="002414EC" w:rsidP="00655D07">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spellStart"/>
            <w:r w:rsidRPr="00366735">
              <w:rPr>
                <w:rFonts w:ascii="Arial" w:hAnsi="Arial" w:cs="Arial"/>
                <w:sz w:val="16"/>
                <w:szCs w:val="16"/>
              </w:rPr>
              <w:t>self concept</w:t>
            </w:r>
            <w:proofErr w:type="spellEnd"/>
          </w:p>
          <w:p w14:paraId="42708951" w14:textId="77777777" w:rsidR="002414EC" w:rsidRPr="00366735" w:rsidRDefault="002414EC" w:rsidP="00655D07">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366735">
              <w:rPr>
                <w:rFonts w:ascii="Arial" w:hAnsi="Arial" w:cs="Arial"/>
                <w:sz w:val="16"/>
                <w:szCs w:val="16"/>
              </w:rPr>
              <w:t>For 2018 and 2017, initial sifting was based on the title only. Google was used to look for abstracts/posters of potentially relevant records</w:t>
            </w:r>
          </w:p>
        </w:tc>
      </w:tr>
      <w:tr w:rsidR="002414EC" w:rsidRPr="00366735" w14:paraId="14A91CF6" w14:textId="77777777" w:rsidTr="00655D07">
        <w:trPr>
          <w:trHeight w:val="2073"/>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000000"/>
              <w:bottom w:val="single" w:sz="4" w:space="0" w:color="000000"/>
              <w:right w:val="single" w:sz="4" w:space="0" w:color="auto"/>
            </w:tcBorders>
          </w:tcPr>
          <w:p w14:paraId="209B0C78" w14:textId="77777777" w:rsidR="002414EC" w:rsidRPr="00366735" w:rsidRDefault="002414EC" w:rsidP="00655D07">
            <w:pPr>
              <w:pStyle w:val="1BulletPoints"/>
              <w:spacing w:after="0" w:line="240" w:lineRule="auto"/>
              <w:ind w:left="0" w:firstLine="0"/>
              <w:rPr>
                <w:rFonts w:ascii="Arial" w:hAnsi="Arial" w:cs="Arial"/>
                <w:bCs w:val="0"/>
                <w:sz w:val="16"/>
                <w:szCs w:val="16"/>
              </w:rPr>
            </w:pPr>
            <w:r w:rsidRPr="00366735">
              <w:rPr>
                <w:rFonts w:ascii="Arial" w:hAnsi="Arial" w:cs="Arial"/>
                <w:sz w:val="16"/>
                <w:szCs w:val="16"/>
              </w:rPr>
              <w:t>International College of Neuropsychopharmacology (CINP)</w:t>
            </w:r>
          </w:p>
          <w:p w14:paraId="773A28E3" w14:textId="77777777" w:rsidR="002414EC" w:rsidRPr="00366735" w:rsidRDefault="002414EC" w:rsidP="00655D07">
            <w:pPr>
              <w:pStyle w:val="1BulletPoints"/>
              <w:numPr>
                <w:ilvl w:val="0"/>
                <w:numId w:val="5"/>
              </w:numPr>
              <w:spacing w:after="0" w:line="240" w:lineRule="auto"/>
              <w:ind w:left="450"/>
              <w:rPr>
                <w:rFonts w:ascii="Arial" w:hAnsi="Arial" w:cs="Arial"/>
                <w:sz w:val="16"/>
                <w:szCs w:val="16"/>
              </w:rPr>
            </w:pPr>
            <w:r w:rsidRPr="00366735">
              <w:rPr>
                <w:rFonts w:ascii="Arial" w:hAnsi="Arial" w:cs="Arial"/>
                <w:sz w:val="16"/>
                <w:szCs w:val="16"/>
              </w:rPr>
              <w:t>2019</w:t>
            </w:r>
          </w:p>
          <w:p w14:paraId="0D3F8FBE" w14:textId="77777777" w:rsidR="002414EC" w:rsidRPr="00366735" w:rsidRDefault="002414EC" w:rsidP="00655D07">
            <w:pPr>
              <w:pStyle w:val="1BulletPoints"/>
              <w:numPr>
                <w:ilvl w:val="0"/>
                <w:numId w:val="5"/>
              </w:numPr>
              <w:spacing w:after="0" w:line="240" w:lineRule="auto"/>
              <w:ind w:left="450"/>
              <w:rPr>
                <w:rFonts w:ascii="Arial" w:hAnsi="Arial" w:cs="Arial"/>
                <w:sz w:val="16"/>
                <w:szCs w:val="16"/>
              </w:rPr>
            </w:pPr>
            <w:r w:rsidRPr="00366735">
              <w:rPr>
                <w:rFonts w:ascii="Arial" w:hAnsi="Arial" w:cs="Arial"/>
                <w:sz w:val="16"/>
                <w:szCs w:val="16"/>
              </w:rPr>
              <w:t>2018</w:t>
            </w:r>
          </w:p>
          <w:p w14:paraId="5A7A287D" w14:textId="77777777" w:rsidR="002414EC" w:rsidRPr="00366735" w:rsidRDefault="002414EC" w:rsidP="00655D07">
            <w:pPr>
              <w:pStyle w:val="1BulletPoints"/>
              <w:numPr>
                <w:ilvl w:val="0"/>
                <w:numId w:val="5"/>
              </w:numPr>
              <w:spacing w:after="0" w:line="240" w:lineRule="auto"/>
              <w:ind w:left="450"/>
              <w:rPr>
                <w:rFonts w:ascii="Arial" w:hAnsi="Arial" w:cs="Arial"/>
                <w:sz w:val="16"/>
                <w:szCs w:val="16"/>
              </w:rPr>
            </w:pPr>
            <w:r w:rsidRPr="00366735">
              <w:rPr>
                <w:rFonts w:ascii="Arial" w:hAnsi="Arial" w:cs="Arial"/>
                <w:sz w:val="16"/>
                <w:szCs w:val="16"/>
              </w:rPr>
              <w:t>2017</w:t>
            </w:r>
          </w:p>
          <w:p w14:paraId="1B7033A8" w14:textId="77777777" w:rsidR="002414EC" w:rsidRPr="00366735" w:rsidRDefault="002414EC" w:rsidP="00655D07">
            <w:pPr>
              <w:pStyle w:val="1BulletPoints"/>
              <w:spacing w:after="0" w:line="240" w:lineRule="auto"/>
              <w:ind w:left="0" w:firstLine="0"/>
              <w:rPr>
                <w:rFonts w:ascii="Arial" w:hAnsi="Arial" w:cs="Arial"/>
                <w:sz w:val="16"/>
                <w:szCs w:val="16"/>
              </w:rPr>
            </w:pPr>
          </w:p>
        </w:tc>
        <w:tc>
          <w:tcPr>
            <w:tcW w:w="2401" w:type="dxa"/>
            <w:tcBorders>
              <w:top w:val="single" w:sz="4" w:space="0" w:color="000000"/>
              <w:left w:val="single" w:sz="4" w:space="0" w:color="auto"/>
              <w:bottom w:val="single" w:sz="4" w:space="0" w:color="000000"/>
              <w:right w:val="single" w:sz="4" w:space="0" w:color="auto"/>
            </w:tcBorders>
          </w:tcPr>
          <w:p w14:paraId="3A7A6B41" w14:textId="77777777" w:rsidR="002414EC" w:rsidRPr="00366735" w:rsidRDefault="002414EC" w:rsidP="00655D07">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366735">
              <w:rPr>
                <w:rFonts w:ascii="Arial" w:hAnsi="Arial" w:cs="Arial"/>
                <w:sz w:val="16"/>
                <w:szCs w:val="16"/>
              </w:rPr>
              <w:t>Abstract booklets</w:t>
            </w:r>
          </w:p>
        </w:tc>
        <w:tc>
          <w:tcPr>
            <w:tcW w:w="3338" w:type="dxa"/>
            <w:tcBorders>
              <w:left w:val="single" w:sz="4" w:space="0" w:color="auto"/>
            </w:tcBorders>
          </w:tcPr>
          <w:p w14:paraId="05717170" w14:textId="77777777" w:rsidR="002414EC" w:rsidRPr="00366735" w:rsidRDefault="002414EC" w:rsidP="00655D07">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366735">
              <w:rPr>
                <w:rFonts w:ascii="Arial" w:hAnsi="Arial" w:cs="Arial"/>
                <w:sz w:val="16"/>
                <w:szCs w:val="16"/>
              </w:rPr>
              <w:t>Ctrl + f function was used to search for the following terms in turn:</w:t>
            </w:r>
          </w:p>
          <w:p w14:paraId="6C197A7A" w14:textId="77777777" w:rsidR="002414EC" w:rsidRPr="00366735" w:rsidRDefault="002414EC" w:rsidP="00655D07">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366735">
              <w:rPr>
                <w:rFonts w:ascii="Arial" w:hAnsi="Arial" w:cs="Arial"/>
                <w:sz w:val="16"/>
                <w:szCs w:val="16"/>
              </w:rPr>
              <w:t>stigma</w:t>
            </w:r>
          </w:p>
          <w:p w14:paraId="287C7B48" w14:textId="77777777" w:rsidR="002414EC" w:rsidRPr="00366735" w:rsidRDefault="002414EC" w:rsidP="00655D07">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366735">
              <w:rPr>
                <w:rFonts w:ascii="Arial" w:hAnsi="Arial" w:cs="Arial"/>
                <w:sz w:val="16"/>
                <w:szCs w:val="16"/>
              </w:rPr>
              <w:t>shame</w:t>
            </w:r>
          </w:p>
          <w:p w14:paraId="4A922E6E" w14:textId="77777777" w:rsidR="002414EC" w:rsidRPr="00366735" w:rsidRDefault="002414EC" w:rsidP="00655D07">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366735">
              <w:rPr>
                <w:rFonts w:ascii="Arial" w:hAnsi="Arial" w:cs="Arial"/>
                <w:sz w:val="16"/>
                <w:szCs w:val="16"/>
              </w:rPr>
              <w:t>embarras</w:t>
            </w:r>
            <w:proofErr w:type="spellEnd"/>
          </w:p>
          <w:p w14:paraId="650C116B" w14:textId="77777777" w:rsidR="002414EC" w:rsidRPr="00366735" w:rsidRDefault="002414EC" w:rsidP="00655D07">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366735">
              <w:rPr>
                <w:rFonts w:ascii="Arial" w:hAnsi="Arial" w:cs="Arial"/>
                <w:sz w:val="16"/>
                <w:szCs w:val="16"/>
              </w:rPr>
              <w:t>prejudic</w:t>
            </w:r>
            <w:proofErr w:type="spellEnd"/>
          </w:p>
          <w:p w14:paraId="1B051F73" w14:textId="77777777" w:rsidR="002414EC" w:rsidRPr="00366735" w:rsidRDefault="002414EC" w:rsidP="00655D07">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366735">
              <w:rPr>
                <w:rFonts w:ascii="Arial" w:hAnsi="Arial" w:cs="Arial"/>
                <w:sz w:val="16"/>
                <w:szCs w:val="16"/>
              </w:rPr>
              <w:t>stereotyp</w:t>
            </w:r>
            <w:proofErr w:type="spellEnd"/>
          </w:p>
          <w:p w14:paraId="2E942FA2" w14:textId="77777777" w:rsidR="002414EC" w:rsidRPr="00366735" w:rsidRDefault="002414EC" w:rsidP="00655D07">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366735">
              <w:rPr>
                <w:rFonts w:ascii="Arial" w:hAnsi="Arial" w:cs="Arial"/>
                <w:sz w:val="16"/>
                <w:szCs w:val="16"/>
              </w:rPr>
              <w:t>discriminat</w:t>
            </w:r>
            <w:proofErr w:type="spellEnd"/>
          </w:p>
          <w:p w14:paraId="05F41DD1" w14:textId="77777777" w:rsidR="002414EC" w:rsidRPr="00366735" w:rsidRDefault="002414EC" w:rsidP="00655D07">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366735">
              <w:rPr>
                <w:rFonts w:ascii="Arial" w:hAnsi="Arial" w:cs="Arial"/>
                <w:sz w:val="16"/>
                <w:szCs w:val="16"/>
              </w:rPr>
              <w:t>self efficacy</w:t>
            </w:r>
            <w:proofErr w:type="spellEnd"/>
          </w:p>
          <w:p w14:paraId="012884BD" w14:textId="77777777" w:rsidR="002414EC" w:rsidRPr="00366735" w:rsidRDefault="002414EC" w:rsidP="00655D07">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366735">
              <w:rPr>
                <w:rFonts w:ascii="Arial" w:hAnsi="Arial" w:cs="Arial"/>
                <w:sz w:val="16"/>
                <w:szCs w:val="16"/>
              </w:rPr>
              <w:t>self esteem</w:t>
            </w:r>
          </w:p>
          <w:p w14:paraId="0A7907C7" w14:textId="77777777" w:rsidR="002414EC" w:rsidRPr="00366735" w:rsidRDefault="002414EC" w:rsidP="00655D07">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366735">
              <w:rPr>
                <w:rFonts w:ascii="Arial" w:hAnsi="Arial" w:cs="Arial"/>
                <w:sz w:val="16"/>
                <w:szCs w:val="16"/>
              </w:rPr>
              <w:t>self image</w:t>
            </w:r>
            <w:proofErr w:type="spellEnd"/>
          </w:p>
          <w:p w14:paraId="602C0AD9" w14:textId="77777777" w:rsidR="002414EC" w:rsidRPr="00366735" w:rsidRDefault="002414EC" w:rsidP="00655D07">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366735">
              <w:rPr>
                <w:rFonts w:ascii="Arial" w:hAnsi="Arial" w:cs="Arial"/>
                <w:sz w:val="16"/>
                <w:szCs w:val="16"/>
              </w:rPr>
              <w:t>self concept</w:t>
            </w:r>
            <w:proofErr w:type="spellEnd"/>
          </w:p>
        </w:tc>
      </w:tr>
      <w:tr w:rsidR="002414EC" w:rsidRPr="00366735" w14:paraId="53B1F707" w14:textId="77777777" w:rsidTr="00655D07">
        <w:trPr>
          <w:cnfStyle w:val="000000100000" w:firstRow="0" w:lastRow="0" w:firstColumn="0" w:lastColumn="0" w:oddVBand="0" w:evenVBand="0" w:oddHBand="1" w:evenHBand="0" w:firstRowFirstColumn="0" w:firstRowLastColumn="0" w:lastRowFirstColumn="0" w:lastRowLastColumn="0"/>
          <w:trHeight w:val="1719"/>
        </w:trPr>
        <w:tc>
          <w:tcPr>
            <w:cnfStyle w:val="001000000000" w:firstRow="0" w:lastRow="0" w:firstColumn="1" w:lastColumn="0" w:oddVBand="0" w:evenVBand="0" w:oddHBand="0" w:evenHBand="0" w:firstRowFirstColumn="0" w:firstRowLastColumn="0" w:lastRowFirstColumn="0" w:lastRowLastColumn="0"/>
            <w:tcW w:w="2547" w:type="dxa"/>
            <w:tcBorders>
              <w:right w:val="single" w:sz="4" w:space="0" w:color="auto"/>
            </w:tcBorders>
          </w:tcPr>
          <w:p w14:paraId="36C8B760" w14:textId="77777777" w:rsidR="002414EC" w:rsidRPr="00366735" w:rsidRDefault="002414EC" w:rsidP="00655D07">
            <w:pPr>
              <w:pStyle w:val="1BulletPoints"/>
              <w:spacing w:after="0" w:line="240" w:lineRule="auto"/>
              <w:ind w:left="0" w:firstLine="0"/>
              <w:rPr>
                <w:rFonts w:ascii="Arial" w:hAnsi="Arial" w:cs="Arial"/>
                <w:bCs w:val="0"/>
                <w:sz w:val="16"/>
                <w:szCs w:val="16"/>
              </w:rPr>
            </w:pPr>
            <w:r w:rsidRPr="00366735">
              <w:rPr>
                <w:rFonts w:ascii="Arial" w:hAnsi="Arial" w:cs="Arial"/>
                <w:sz w:val="16"/>
                <w:szCs w:val="16"/>
              </w:rPr>
              <w:t>American Society of Clinical Psychopharmacology (ASCP)</w:t>
            </w:r>
          </w:p>
          <w:p w14:paraId="4D2FA595" w14:textId="77777777" w:rsidR="002414EC" w:rsidRPr="00366735" w:rsidRDefault="002414EC" w:rsidP="00655D07">
            <w:pPr>
              <w:pStyle w:val="1BulletPoints"/>
              <w:numPr>
                <w:ilvl w:val="0"/>
                <w:numId w:val="5"/>
              </w:numPr>
              <w:spacing w:after="0" w:line="240" w:lineRule="auto"/>
              <w:ind w:left="450"/>
              <w:rPr>
                <w:rFonts w:ascii="Arial" w:hAnsi="Arial" w:cs="Arial"/>
                <w:sz w:val="16"/>
                <w:szCs w:val="16"/>
              </w:rPr>
            </w:pPr>
            <w:r w:rsidRPr="00366735">
              <w:rPr>
                <w:rFonts w:ascii="Arial" w:hAnsi="Arial" w:cs="Arial"/>
                <w:sz w:val="16"/>
                <w:szCs w:val="16"/>
              </w:rPr>
              <w:t>2020 (May)</w:t>
            </w:r>
          </w:p>
          <w:p w14:paraId="37F01873" w14:textId="77777777" w:rsidR="002414EC" w:rsidRPr="00366735" w:rsidRDefault="002414EC" w:rsidP="00655D07">
            <w:pPr>
              <w:pStyle w:val="1BulletPoints"/>
              <w:numPr>
                <w:ilvl w:val="0"/>
                <w:numId w:val="5"/>
              </w:numPr>
              <w:spacing w:after="0" w:line="240" w:lineRule="auto"/>
              <w:ind w:left="450"/>
              <w:rPr>
                <w:rFonts w:ascii="Arial" w:hAnsi="Arial" w:cs="Arial"/>
                <w:sz w:val="16"/>
                <w:szCs w:val="16"/>
              </w:rPr>
            </w:pPr>
            <w:r w:rsidRPr="00366735">
              <w:rPr>
                <w:rFonts w:ascii="Arial" w:hAnsi="Arial" w:cs="Arial"/>
                <w:sz w:val="16"/>
                <w:szCs w:val="16"/>
              </w:rPr>
              <w:t>2019</w:t>
            </w:r>
          </w:p>
          <w:p w14:paraId="10E6CD05" w14:textId="77777777" w:rsidR="002414EC" w:rsidRPr="00366735" w:rsidRDefault="002414EC" w:rsidP="00655D07">
            <w:pPr>
              <w:pStyle w:val="1BulletPoints"/>
              <w:numPr>
                <w:ilvl w:val="0"/>
                <w:numId w:val="5"/>
              </w:numPr>
              <w:spacing w:after="0" w:line="240" w:lineRule="auto"/>
              <w:ind w:left="450"/>
              <w:rPr>
                <w:rFonts w:ascii="Arial" w:hAnsi="Arial" w:cs="Arial"/>
                <w:sz w:val="16"/>
                <w:szCs w:val="16"/>
              </w:rPr>
            </w:pPr>
            <w:r w:rsidRPr="00366735">
              <w:rPr>
                <w:rFonts w:ascii="Arial" w:hAnsi="Arial" w:cs="Arial"/>
                <w:sz w:val="16"/>
                <w:szCs w:val="16"/>
              </w:rPr>
              <w:t>2018</w:t>
            </w:r>
          </w:p>
          <w:p w14:paraId="0153F91C" w14:textId="77777777" w:rsidR="002414EC" w:rsidRPr="00366735" w:rsidRDefault="002414EC" w:rsidP="00655D07">
            <w:pPr>
              <w:pStyle w:val="1BulletPoints"/>
              <w:numPr>
                <w:ilvl w:val="0"/>
                <w:numId w:val="5"/>
              </w:numPr>
              <w:spacing w:after="0" w:line="240" w:lineRule="auto"/>
              <w:ind w:left="450"/>
              <w:rPr>
                <w:rFonts w:ascii="Arial" w:hAnsi="Arial" w:cs="Arial"/>
                <w:sz w:val="16"/>
                <w:szCs w:val="16"/>
              </w:rPr>
            </w:pPr>
            <w:r w:rsidRPr="00366735">
              <w:rPr>
                <w:rFonts w:ascii="Arial" w:hAnsi="Arial" w:cs="Arial"/>
                <w:sz w:val="16"/>
                <w:szCs w:val="16"/>
              </w:rPr>
              <w:t>2017</w:t>
            </w:r>
          </w:p>
          <w:p w14:paraId="0D8854CE" w14:textId="77777777" w:rsidR="002414EC" w:rsidRPr="00366735" w:rsidRDefault="002414EC" w:rsidP="00655D07">
            <w:pPr>
              <w:pStyle w:val="1BulletPoints"/>
              <w:spacing w:after="0" w:line="240" w:lineRule="auto"/>
              <w:ind w:left="0" w:firstLine="0"/>
              <w:rPr>
                <w:rFonts w:ascii="Arial" w:hAnsi="Arial" w:cs="Arial"/>
                <w:sz w:val="16"/>
                <w:szCs w:val="16"/>
              </w:rPr>
            </w:pPr>
          </w:p>
        </w:tc>
        <w:tc>
          <w:tcPr>
            <w:tcW w:w="2401" w:type="dxa"/>
            <w:tcBorders>
              <w:left w:val="single" w:sz="4" w:space="0" w:color="auto"/>
              <w:right w:val="single" w:sz="4" w:space="0" w:color="auto"/>
            </w:tcBorders>
          </w:tcPr>
          <w:p w14:paraId="422A2E11" w14:textId="77777777" w:rsidR="002414EC" w:rsidRPr="00366735" w:rsidRDefault="002414EC" w:rsidP="00655D07">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366735">
              <w:rPr>
                <w:rFonts w:ascii="Arial" w:hAnsi="Arial" w:cs="Arial"/>
                <w:sz w:val="16"/>
                <w:szCs w:val="16"/>
              </w:rPr>
              <w:t>Abstract booklets</w:t>
            </w:r>
          </w:p>
        </w:tc>
        <w:tc>
          <w:tcPr>
            <w:tcW w:w="3338" w:type="dxa"/>
            <w:tcBorders>
              <w:left w:val="single" w:sz="4" w:space="0" w:color="auto"/>
            </w:tcBorders>
          </w:tcPr>
          <w:p w14:paraId="67360F3D" w14:textId="77777777" w:rsidR="002414EC" w:rsidRPr="00366735" w:rsidRDefault="002414EC" w:rsidP="00655D07">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366735">
              <w:rPr>
                <w:rFonts w:ascii="Arial" w:hAnsi="Arial" w:cs="Arial"/>
                <w:sz w:val="16"/>
                <w:szCs w:val="16"/>
              </w:rPr>
              <w:t>Ctrl + f function was used to search for the following terms in turn:</w:t>
            </w:r>
          </w:p>
          <w:p w14:paraId="1FF37D37" w14:textId="77777777" w:rsidR="002414EC" w:rsidRPr="00366735" w:rsidRDefault="002414EC" w:rsidP="00655D07">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366735">
              <w:rPr>
                <w:rFonts w:ascii="Arial" w:hAnsi="Arial" w:cs="Arial"/>
                <w:sz w:val="16"/>
                <w:szCs w:val="16"/>
              </w:rPr>
              <w:t>stigma</w:t>
            </w:r>
          </w:p>
          <w:p w14:paraId="5B176997" w14:textId="77777777" w:rsidR="002414EC" w:rsidRPr="00366735" w:rsidRDefault="002414EC" w:rsidP="00655D07">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366735">
              <w:rPr>
                <w:rFonts w:ascii="Arial" w:hAnsi="Arial" w:cs="Arial"/>
                <w:sz w:val="16"/>
                <w:szCs w:val="16"/>
              </w:rPr>
              <w:t>shame</w:t>
            </w:r>
          </w:p>
          <w:p w14:paraId="2C3AB20E" w14:textId="77777777" w:rsidR="002414EC" w:rsidRPr="00366735" w:rsidRDefault="002414EC" w:rsidP="00655D07">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spellStart"/>
            <w:r w:rsidRPr="00366735">
              <w:rPr>
                <w:rFonts w:ascii="Arial" w:hAnsi="Arial" w:cs="Arial"/>
                <w:sz w:val="16"/>
                <w:szCs w:val="16"/>
              </w:rPr>
              <w:t>embarras</w:t>
            </w:r>
            <w:proofErr w:type="spellEnd"/>
          </w:p>
          <w:p w14:paraId="62CD81A6" w14:textId="77777777" w:rsidR="002414EC" w:rsidRPr="00366735" w:rsidRDefault="002414EC" w:rsidP="00655D07">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spellStart"/>
            <w:r w:rsidRPr="00366735">
              <w:rPr>
                <w:rFonts w:ascii="Arial" w:hAnsi="Arial" w:cs="Arial"/>
                <w:sz w:val="16"/>
                <w:szCs w:val="16"/>
              </w:rPr>
              <w:t>prejudic</w:t>
            </w:r>
            <w:proofErr w:type="spellEnd"/>
          </w:p>
          <w:p w14:paraId="00F3B0D9" w14:textId="77777777" w:rsidR="002414EC" w:rsidRPr="00366735" w:rsidRDefault="002414EC" w:rsidP="00655D07">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spellStart"/>
            <w:r w:rsidRPr="00366735">
              <w:rPr>
                <w:rFonts w:ascii="Arial" w:hAnsi="Arial" w:cs="Arial"/>
                <w:sz w:val="16"/>
                <w:szCs w:val="16"/>
              </w:rPr>
              <w:t>stereotyp</w:t>
            </w:r>
            <w:proofErr w:type="spellEnd"/>
          </w:p>
          <w:p w14:paraId="1FD42BC2" w14:textId="77777777" w:rsidR="002414EC" w:rsidRPr="00366735" w:rsidRDefault="002414EC" w:rsidP="00655D07">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spellStart"/>
            <w:r w:rsidRPr="00366735">
              <w:rPr>
                <w:rFonts w:ascii="Arial" w:hAnsi="Arial" w:cs="Arial"/>
                <w:sz w:val="16"/>
                <w:szCs w:val="16"/>
              </w:rPr>
              <w:t>discriminat</w:t>
            </w:r>
            <w:proofErr w:type="spellEnd"/>
          </w:p>
          <w:p w14:paraId="299F6A6D" w14:textId="77777777" w:rsidR="002414EC" w:rsidRPr="00366735" w:rsidRDefault="002414EC" w:rsidP="00655D07">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spellStart"/>
            <w:r w:rsidRPr="00366735">
              <w:rPr>
                <w:rFonts w:ascii="Arial" w:hAnsi="Arial" w:cs="Arial"/>
                <w:sz w:val="16"/>
                <w:szCs w:val="16"/>
              </w:rPr>
              <w:t>self efficacy</w:t>
            </w:r>
            <w:proofErr w:type="spellEnd"/>
          </w:p>
          <w:p w14:paraId="63C2985F" w14:textId="77777777" w:rsidR="002414EC" w:rsidRPr="00366735" w:rsidRDefault="002414EC" w:rsidP="00655D07">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366735">
              <w:rPr>
                <w:rFonts w:ascii="Arial" w:hAnsi="Arial" w:cs="Arial"/>
                <w:sz w:val="16"/>
                <w:szCs w:val="16"/>
              </w:rPr>
              <w:t>self esteem</w:t>
            </w:r>
          </w:p>
          <w:p w14:paraId="3B5C629F" w14:textId="77777777" w:rsidR="002414EC" w:rsidRPr="00366735" w:rsidRDefault="002414EC" w:rsidP="00655D07">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spellStart"/>
            <w:r w:rsidRPr="00366735">
              <w:rPr>
                <w:rFonts w:ascii="Arial" w:hAnsi="Arial" w:cs="Arial"/>
                <w:sz w:val="16"/>
                <w:szCs w:val="16"/>
              </w:rPr>
              <w:t>self image</w:t>
            </w:r>
            <w:proofErr w:type="spellEnd"/>
          </w:p>
          <w:p w14:paraId="62403158" w14:textId="77777777" w:rsidR="002414EC" w:rsidRPr="00366735" w:rsidRDefault="002414EC" w:rsidP="00655D07">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spellStart"/>
            <w:r w:rsidRPr="00366735">
              <w:rPr>
                <w:rFonts w:ascii="Arial" w:hAnsi="Arial" w:cs="Arial"/>
                <w:sz w:val="16"/>
                <w:szCs w:val="16"/>
              </w:rPr>
              <w:lastRenderedPageBreak/>
              <w:t>self concept</w:t>
            </w:r>
            <w:proofErr w:type="spellEnd"/>
          </w:p>
        </w:tc>
      </w:tr>
      <w:tr w:rsidR="002414EC" w:rsidRPr="00366735" w14:paraId="62200C3E" w14:textId="77777777" w:rsidTr="00655D07">
        <w:trPr>
          <w:trHeight w:val="2073"/>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000000"/>
              <w:bottom w:val="single" w:sz="4" w:space="0" w:color="000000"/>
              <w:right w:val="single" w:sz="4" w:space="0" w:color="auto"/>
            </w:tcBorders>
          </w:tcPr>
          <w:p w14:paraId="6D5E9D42" w14:textId="77777777" w:rsidR="002414EC" w:rsidRPr="00366735" w:rsidRDefault="002414EC" w:rsidP="00655D07">
            <w:pPr>
              <w:pStyle w:val="1BulletPoints"/>
              <w:spacing w:after="0" w:line="240" w:lineRule="auto"/>
              <w:ind w:left="0" w:firstLine="0"/>
              <w:rPr>
                <w:rFonts w:ascii="Arial" w:hAnsi="Arial" w:cs="Arial"/>
                <w:sz w:val="16"/>
                <w:szCs w:val="16"/>
              </w:rPr>
            </w:pPr>
            <w:r w:rsidRPr="00366735">
              <w:rPr>
                <w:rFonts w:ascii="Arial" w:hAnsi="Arial" w:cs="Arial"/>
                <w:sz w:val="16"/>
                <w:szCs w:val="16"/>
              </w:rPr>
              <w:lastRenderedPageBreak/>
              <w:t>American College of Neuropsychopharmacology (ACNP)</w:t>
            </w:r>
          </w:p>
          <w:p w14:paraId="61C3E562" w14:textId="77777777" w:rsidR="002414EC" w:rsidRPr="00366735" w:rsidRDefault="002414EC" w:rsidP="00655D07">
            <w:pPr>
              <w:pStyle w:val="1BulletPoints"/>
              <w:numPr>
                <w:ilvl w:val="0"/>
                <w:numId w:val="5"/>
              </w:numPr>
              <w:spacing w:after="0" w:line="240" w:lineRule="auto"/>
              <w:ind w:left="450"/>
              <w:rPr>
                <w:rFonts w:ascii="Arial" w:hAnsi="Arial" w:cs="Arial"/>
                <w:sz w:val="16"/>
                <w:szCs w:val="16"/>
              </w:rPr>
            </w:pPr>
            <w:r w:rsidRPr="00366735">
              <w:rPr>
                <w:rFonts w:ascii="Arial" w:hAnsi="Arial" w:cs="Arial"/>
                <w:sz w:val="16"/>
                <w:szCs w:val="16"/>
              </w:rPr>
              <w:t>2019</w:t>
            </w:r>
          </w:p>
          <w:p w14:paraId="3343DCE9" w14:textId="77777777" w:rsidR="002414EC" w:rsidRPr="00366735" w:rsidRDefault="002414EC" w:rsidP="00655D07">
            <w:pPr>
              <w:pStyle w:val="1BulletPoints"/>
              <w:numPr>
                <w:ilvl w:val="0"/>
                <w:numId w:val="5"/>
              </w:numPr>
              <w:spacing w:after="0" w:line="240" w:lineRule="auto"/>
              <w:ind w:left="450"/>
              <w:rPr>
                <w:rFonts w:ascii="Arial" w:hAnsi="Arial" w:cs="Arial"/>
                <w:sz w:val="16"/>
                <w:szCs w:val="16"/>
              </w:rPr>
            </w:pPr>
            <w:r w:rsidRPr="00366735">
              <w:rPr>
                <w:rFonts w:ascii="Arial" w:hAnsi="Arial" w:cs="Arial"/>
                <w:sz w:val="16"/>
                <w:szCs w:val="16"/>
              </w:rPr>
              <w:t>2018</w:t>
            </w:r>
          </w:p>
          <w:p w14:paraId="4D7E973B" w14:textId="77777777" w:rsidR="002414EC" w:rsidRPr="00366735" w:rsidRDefault="002414EC" w:rsidP="00655D07">
            <w:pPr>
              <w:pStyle w:val="1BulletPoints"/>
              <w:numPr>
                <w:ilvl w:val="0"/>
                <w:numId w:val="5"/>
              </w:numPr>
              <w:spacing w:after="0" w:line="240" w:lineRule="auto"/>
              <w:ind w:left="450"/>
              <w:rPr>
                <w:rFonts w:ascii="Arial" w:hAnsi="Arial" w:cs="Arial"/>
                <w:sz w:val="16"/>
                <w:szCs w:val="16"/>
              </w:rPr>
            </w:pPr>
            <w:r w:rsidRPr="00366735">
              <w:rPr>
                <w:rFonts w:ascii="Arial" w:hAnsi="Arial" w:cs="Arial"/>
                <w:sz w:val="16"/>
                <w:szCs w:val="16"/>
              </w:rPr>
              <w:t>2017</w:t>
            </w:r>
          </w:p>
          <w:p w14:paraId="0C7CA24E" w14:textId="77777777" w:rsidR="002414EC" w:rsidRPr="00366735" w:rsidRDefault="002414EC" w:rsidP="00655D07">
            <w:pPr>
              <w:pStyle w:val="1BulletPoints"/>
              <w:spacing w:after="0" w:line="240" w:lineRule="auto"/>
              <w:ind w:left="0" w:firstLine="0"/>
              <w:rPr>
                <w:rFonts w:ascii="Arial" w:hAnsi="Arial" w:cs="Arial"/>
                <w:sz w:val="16"/>
                <w:szCs w:val="16"/>
              </w:rPr>
            </w:pPr>
          </w:p>
        </w:tc>
        <w:tc>
          <w:tcPr>
            <w:tcW w:w="2401" w:type="dxa"/>
            <w:tcBorders>
              <w:top w:val="single" w:sz="4" w:space="0" w:color="000000"/>
              <w:left w:val="single" w:sz="4" w:space="0" w:color="auto"/>
              <w:bottom w:val="single" w:sz="4" w:space="0" w:color="000000"/>
              <w:right w:val="single" w:sz="4" w:space="0" w:color="auto"/>
            </w:tcBorders>
          </w:tcPr>
          <w:p w14:paraId="246B4515" w14:textId="77777777" w:rsidR="002414EC" w:rsidRPr="00366735" w:rsidRDefault="002414EC" w:rsidP="00655D07">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366735">
              <w:rPr>
                <w:rFonts w:ascii="Arial" w:hAnsi="Arial" w:cs="Arial"/>
                <w:sz w:val="16"/>
                <w:szCs w:val="16"/>
              </w:rPr>
              <w:t>Abstract booklets</w:t>
            </w:r>
          </w:p>
        </w:tc>
        <w:tc>
          <w:tcPr>
            <w:tcW w:w="3338" w:type="dxa"/>
            <w:tcBorders>
              <w:left w:val="single" w:sz="4" w:space="0" w:color="auto"/>
            </w:tcBorders>
          </w:tcPr>
          <w:p w14:paraId="4245F9B1" w14:textId="77777777" w:rsidR="002414EC" w:rsidRPr="00366735" w:rsidRDefault="002414EC" w:rsidP="00655D07">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366735">
              <w:rPr>
                <w:rFonts w:ascii="Arial" w:hAnsi="Arial" w:cs="Arial"/>
                <w:sz w:val="16"/>
                <w:szCs w:val="16"/>
              </w:rPr>
              <w:t>Ctrl + f function was used to search for the following terms in turn:</w:t>
            </w:r>
          </w:p>
          <w:p w14:paraId="1188C495" w14:textId="77777777" w:rsidR="002414EC" w:rsidRPr="00366735" w:rsidRDefault="002414EC" w:rsidP="00655D07">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366735">
              <w:rPr>
                <w:rFonts w:ascii="Arial" w:hAnsi="Arial" w:cs="Arial"/>
                <w:sz w:val="16"/>
                <w:szCs w:val="16"/>
              </w:rPr>
              <w:t>stigma</w:t>
            </w:r>
          </w:p>
          <w:p w14:paraId="46EA5455" w14:textId="77777777" w:rsidR="002414EC" w:rsidRPr="00366735" w:rsidRDefault="002414EC" w:rsidP="00655D07">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366735">
              <w:rPr>
                <w:rFonts w:ascii="Arial" w:hAnsi="Arial" w:cs="Arial"/>
                <w:sz w:val="16"/>
                <w:szCs w:val="16"/>
              </w:rPr>
              <w:t>shame</w:t>
            </w:r>
          </w:p>
          <w:p w14:paraId="26B2104E" w14:textId="77777777" w:rsidR="002414EC" w:rsidRPr="00366735" w:rsidRDefault="002414EC" w:rsidP="00655D07">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366735">
              <w:rPr>
                <w:rFonts w:ascii="Arial" w:hAnsi="Arial" w:cs="Arial"/>
                <w:sz w:val="16"/>
                <w:szCs w:val="16"/>
              </w:rPr>
              <w:t>embarras</w:t>
            </w:r>
            <w:proofErr w:type="spellEnd"/>
          </w:p>
          <w:p w14:paraId="1828487F" w14:textId="77777777" w:rsidR="002414EC" w:rsidRPr="00366735" w:rsidRDefault="002414EC" w:rsidP="00655D07">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366735">
              <w:rPr>
                <w:rFonts w:ascii="Arial" w:hAnsi="Arial" w:cs="Arial"/>
                <w:sz w:val="16"/>
                <w:szCs w:val="16"/>
              </w:rPr>
              <w:t>prejudic</w:t>
            </w:r>
            <w:proofErr w:type="spellEnd"/>
          </w:p>
          <w:p w14:paraId="5C71E08A" w14:textId="77777777" w:rsidR="002414EC" w:rsidRPr="00366735" w:rsidRDefault="002414EC" w:rsidP="00655D07">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366735">
              <w:rPr>
                <w:rFonts w:ascii="Arial" w:hAnsi="Arial" w:cs="Arial"/>
                <w:sz w:val="16"/>
                <w:szCs w:val="16"/>
              </w:rPr>
              <w:t>stereotyp</w:t>
            </w:r>
            <w:proofErr w:type="spellEnd"/>
          </w:p>
          <w:p w14:paraId="17BFF503" w14:textId="77777777" w:rsidR="002414EC" w:rsidRPr="00366735" w:rsidRDefault="002414EC" w:rsidP="00655D07">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366735">
              <w:rPr>
                <w:rFonts w:ascii="Arial" w:hAnsi="Arial" w:cs="Arial"/>
                <w:sz w:val="16"/>
                <w:szCs w:val="16"/>
              </w:rPr>
              <w:t>discriminat</w:t>
            </w:r>
            <w:proofErr w:type="spellEnd"/>
          </w:p>
          <w:p w14:paraId="3A2736A0" w14:textId="77777777" w:rsidR="002414EC" w:rsidRPr="00366735" w:rsidRDefault="002414EC" w:rsidP="00655D07">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366735">
              <w:rPr>
                <w:rFonts w:ascii="Arial" w:hAnsi="Arial" w:cs="Arial"/>
                <w:sz w:val="16"/>
                <w:szCs w:val="16"/>
              </w:rPr>
              <w:t>self efficacy</w:t>
            </w:r>
            <w:proofErr w:type="spellEnd"/>
          </w:p>
          <w:p w14:paraId="0D677D5B" w14:textId="77777777" w:rsidR="002414EC" w:rsidRPr="00366735" w:rsidRDefault="002414EC" w:rsidP="00655D07">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366735">
              <w:rPr>
                <w:rFonts w:ascii="Arial" w:hAnsi="Arial" w:cs="Arial"/>
                <w:sz w:val="16"/>
                <w:szCs w:val="16"/>
              </w:rPr>
              <w:t>self esteem</w:t>
            </w:r>
          </w:p>
          <w:p w14:paraId="5640CEBE" w14:textId="77777777" w:rsidR="002414EC" w:rsidRPr="00366735" w:rsidRDefault="002414EC" w:rsidP="00655D07">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366735">
              <w:rPr>
                <w:rFonts w:ascii="Arial" w:hAnsi="Arial" w:cs="Arial"/>
                <w:sz w:val="16"/>
                <w:szCs w:val="16"/>
              </w:rPr>
              <w:t>self image</w:t>
            </w:r>
            <w:proofErr w:type="spellEnd"/>
          </w:p>
          <w:p w14:paraId="0F484231" w14:textId="77777777" w:rsidR="002414EC" w:rsidRPr="00366735" w:rsidRDefault="002414EC" w:rsidP="00655D07">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366735">
              <w:rPr>
                <w:rFonts w:ascii="Arial" w:hAnsi="Arial" w:cs="Arial"/>
                <w:sz w:val="16"/>
                <w:szCs w:val="16"/>
              </w:rPr>
              <w:t>self concept</w:t>
            </w:r>
            <w:proofErr w:type="spellEnd"/>
          </w:p>
        </w:tc>
      </w:tr>
      <w:tr w:rsidR="002414EC" w:rsidRPr="00366735" w14:paraId="0CD27DA4" w14:textId="77777777" w:rsidTr="00655D07">
        <w:trPr>
          <w:cnfStyle w:val="000000100000" w:firstRow="0" w:lastRow="0" w:firstColumn="0" w:lastColumn="0" w:oddVBand="0" w:evenVBand="0" w:oddHBand="1" w:evenHBand="0" w:firstRowFirstColumn="0" w:firstRowLastColumn="0" w:lastRowFirstColumn="0" w:lastRowLastColumn="0"/>
          <w:trHeight w:val="2073"/>
        </w:trPr>
        <w:tc>
          <w:tcPr>
            <w:cnfStyle w:val="001000000000" w:firstRow="0" w:lastRow="0" w:firstColumn="1" w:lastColumn="0" w:oddVBand="0" w:evenVBand="0" w:oddHBand="0" w:evenHBand="0" w:firstRowFirstColumn="0" w:firstRowLastColumn="0" w:lastRowFirstColumn="0" w:lastRowLastColumn="0"/>
            <w:tcW w:w="2547" w:type="dxa"/>
            <w:tcBorders>
              <w:right w:val="single" w:sz="4" w:space="0" w:color="auto"/>
            </w:tcBorders>
          </w:tcPr>
          <w:p w14:paraId="02829A71" w14:textId="77777777" w:rsidR="002414EC" w:rsidRPr="00366735" w:rsidRDefault="002414EC" w:rsidP="00655D07">
            <w:pPr>
              <w:pStyle w:val="1BulletPoints"/>
              <w:spacing w:after="0" w:line="240" w:lineRule="auto"/>
              <w:ind w:left="0" w:firstLine="0"/>
              <w:rPr>
                <w:rFonts w:ascii="Arial" w:hAnsi="Arial" w:cs="Arial"/>
                <w:sz w:val="16"/>
                <w:szCs w:val="16"/>
              </w:rPr>
            </w:pPr>
            <w:r w:rsidRPr="00366735">
              <w:rPr>
                <w:rFonts w:ascii="Arial" w:hAnsi="Arial" w:cs="Arial"/>
                <w:sz w:val="16"/>
                <w:szCs w:val="16"/>
              </w:rPr>
              <w:t>College of Psychiatric and Neurologic Pharmacists (CPNP)</w:t>
            </w:r>
          </w:p>
          <w:p w14:paraId="676B9473" w14:textId="77777777" w:rsidR="002414EC" w:rsidRPr="00366735" w:rsidRDefault="002414EC" w:rsidP="00655D07">
            <w:pPr>
              <w:pStyle w:val="1BulletPoints"/>
              <w:numPr>
                <w:ilvl w:val="0"/>
                <w:numId w:val="5"/>
              </w:numPr>
              <w:spacing w:after="0" w:line="240" w:lineRule="auto"/>
              <w:ind w:left="450"/>
              <w:rPr>
                <w:rFonts w:ascii="Arial" w:hAnsi="Arial" w:cs="Arial"/>
                <w:sz w:val="16"/>
                <w:szCs w:val="16"/>
              </w:rPr>
            </w:pPr>
            <w:r w:rsidRPr="00366735">
              <w:rPr>
                <w:rFonts w:ascii="Arial" w:hAnsi="Arial" w:cs="Arial"/>
                <w:sz w:val="16"/>
                <w:szCs w:val="16"/>
              </w:rPr>
              <w:t>2019</w:t>
            </w:r>
          </w:p>
          <w:p w14:paraId="252AF0D9" w14:textId="77777777" w:rsidR="002414EC" w:rsidRPr="00366735" w:rsidRDefault="002414EC" w:rsidP="00655D07">
            <w:pPr>
              <w:pStyle w:val="1BulletPoints"/>
              <w:numPr>
                <w:ilvl w:val="0"/>
                <w:numId w:val="5"/>
              </w:numPr>
              <w:spacing w:after="0" w:line="240" w:lineRule="auto"/>
              <w:ind w:left="450"/>
              <w:rPr>
                <w:rFonts w:ascii="Arial" w:hAnsi="Arial" w:cs="Arial"/>
                <w:sz w:val="16"/>
                <w:szCs w:val="16"/>
              </w:rPr>
            </w:pPr>
            <w:r w:rsidRPr="00366735">
              <w:rPr>
                <w:rFonts w:ascii="Arial" w:hAnsi="Arial" w:cs="Arial"/>
                <w:sz w:val="16"/>
                <w:szCs w:val="16"/>
              </w:rPr>
              <w:t>2018</w:t>
            </w:r>
          </w:p>
          <w:p w14:paraId="7B6682FB" w14:textId="77777777" w:rsidR="002414EC" w:rsidRPr="00366735" w:rsidRDefault="002414EC" w:rsidP="00655D07">
            <w:pPr>
              <w:pStyle w:val="1BulletPoints"/>
              <w:spacing w:after="0" w:line="240" w:lineRule="auto"/>
              <w:ind w:left="0" w:firstLine="0"/>
              <w:rPr>
                <w:rFonts w:ascii="Arial" w:hAnsi="Arial" w:cs="Arial"/>
                <w:sz w:val="16"/>
                <w:szCs w:val="16"/>
              </w:rPr>
            </w:pPr>
          </w:p>
        </w:tc>
        <w:tc>
          <w:tcPr>
            <w:tcW w:w="2401" w:type="dxa"/>
            <w:tcBorders>
              <w:left w:val="single" w:sz="4" w:space="0" w:color="auto"/>
              <w:right w:val="single" w:sz="4" w:space="0" w:color="auto"/>
            </w:tcBorders>
          </w:tcPr>
          <w:p w14:paraId="26BBC255" w14:textId="77777777" w:rsidR="002414EC" w:rsidRPr="00366735" w:rsidRDefault="002414EC" w:rsidP="00655D07">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366735">
              <w:rPr>
                <w:rFonts w:ascii="Arial" w:hAnsi="Arial" w:cs="Arial"/>
                <w:sz w:val="16"/>
                <w:szCs w:val="16"/>
              </w:rPr>
              <w:t>Abstract booklets</w:t>
            </w:r>
          </w:p>
        </w:tc>
        <w:tc>
          <w:tcPr>
            <w:tcW w:w="3338" w:type="dxa"/>
            <w:tcBorders>
              <w:left w:val="single" w:sz="4" w:space="0" w:color="auto"/>
            </w:tcBorders>
          </w:tcPr>
          <w:p w14:paraId="0C1B0721" w14:textId="77777777" w:rsidR="002414EC" w:rsidRPr="00366735" w:rsidRDefault="002414EC" w:rsidP="00655D07">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366735">
              <w:rPr>
                <w:rFonts w:ascii="Arial" w:hAnsi="Arial" w:cs="Arial"/>
                <w:sz w:val="16"/>
                <w:szCs w:val="16"/>
              </w:rPr>
              <w:t>Ctrl + f function was used to search for the following terms in turn:</w:t>
            </w:r>
          </w:p>
          <w:p w14:paraId="03ED4513" w14:textId="77777777" w:rsidR="002414EC" w:rsidRPr="00366735" w:rsidRDefault="002414EC" w:rsidP="00655D07">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366735">
              <w:rPr>
                <w:rFonts w:ascii="Arial" w:hAnsi="Arial" w:cs="Arial"/>
                <w:sz w:val="16"/>
                <w:szCs w:val="16"/>
              </w:rPr>
              <w:t>stigma</w:t>
            </w:r>
          </w:p>
          <w:p w14:paraId="407F9357" w14:textId="77777777" w:rsidR="002414EC" w:rsidRPr="00366735" w:rsidRDefault="002414EC" w:rsidP="00655D07">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366735">
              <w:rPr>
                <w:rFonts w:ascii="Arial" w:hAnsi="Arial" w:cs="Arial"/>
                <w:sz w:val="16"/>
                <w:szCs w:val="16"/>
              </w:rPr>
              <w:t>shame</w:t>
            </w:r>
          </w:p>
          <w:p w14:paraId="7944353D" w14:textId="77777777" w:rsidR="002414EC" w:rsidRPr="00366735" w:rsidRDefault="002414EC" w:rsidP="00655D07">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spellStart"/>
            <w:r w:rsidRPr="00366735">
              <w:rPr>
                <w:rFonts w:ascii="Arial" w:hAnsi="Arial" w:cs="Arial"/>
                <w:sz w:val="16"/>
                <w:szCs w:val="16"/>
              </w:rPr>
              <w:t>embarras</w:t>
            </w:r>
            <w:proofErr w:type="spellEnd"/>
          </w:p>
          <w:p w14:paraId="48BB4DAF" w14:textId="77777777" w:rsidR="002414EC" w:rsidRPr="00366735" w:rsidRDefault="002414EC" w:rsidP="00655D07">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spellStart"/>
            <w:r w:rsidRPr="00366735">
              <w:rPr>
                <w:rFonts w:ascii="Arial" w:hAnsi="Arial" w:cs="Arial"/>
                <w:sz w:val="16"/>
                <w:szCs w:val="16"/>
              </w:rPr>
              <w:t>prejudic</w:t>
            </w:r>
            <w:proofErr w:type="spellEnd"/>
          </w:p>
          <w:p w14:paraId="54A01B66" w14:textId="77777777" w:rsidR="002414EC" w:rsidRPr="00366735" w:rsidRDefault="002414EC" w:rsidP="00655D07">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spellStart"/>
            <w:r w:rsidRPr="00366735">
              <w:rPr>
                <w:rFonts w:ascii="Arial" w:hAnsi="Arial" w:cs="Arial"/>
                <w:sz w:val="16"/>
                <w:szCs w:val="16"/>
              </w:rPr>
              <w:t>stereotyp</w:t>
            </w:r>
            <w:proofErr w:type="spellEnd"/>
          </w:p>
          <w:p w14:paraId="1D47F651" w14:textId="77777777" w:rsidR="002414EC" w:rsidRPr="00366735" w:rsidRDefault="002414EC" w:rsidP="00655D07">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spellStart"/>
            <w:r w:rsidRPr="00366735">
              <w:rPr>
                <w:rFonts w:ascii="Arial" w:hAnsi="Arial" w:cs="Arial"/>
                <w:sz w:val="16"/>
                <w:szCs w:val="16"/>
              </w:rPr>
              <w:t>discriminat</w:t>
            </w:r>
            <w:proofErr w:type="spellEnd"/>
          </w:p>
          <w:p w14:paraId="6CC1483B" w14:textId="77777777" w:rsidR="002414EC" w:rsidRPr="00366735" w:rsidRDefault="002414EC" w:rsidP="00655D07">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spellStart"/>
            <w:r w:rsidRPr="00366735">
              <w:rPr>
                <w:rFonts w:ascii="Arial" w:hAnsi="Arial" w:cs="Arial"/>
                <w:sz w:val="16"/>
                <w:szCs w:val="16"/>
              </w:rPr>
              <w:t>self efficacy</w:t>
            </w:r>
            <w:proofErr w:type="spellEnd"/>
          </w:p>
          <w:p w14:paraId="4DFCF239" w14:textId="77777777" w:rsidR="002414EC" w:rsidRPr="00366735" w:rsidRDefault="002414EC" w:rsidP="00655D07">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366735">
              <w:rPr>
                <w:rFonts w:ascii="Arial" w:hAnsi="Arial" w:cs="Arial"/>
                <w:sz w:val="16"/>
                <w:szCs w:val="16"/>
              </w:rPr>
              <w:t>self esteem</w:t>
            </w:r>
          </w:p>
          <w:p w14:paraId="7BE55908" w14:textId="77777777" w:rsidR="002414EC" w:rsidRPr="00366735" w:rsidRDefault="002414EC" w:rsidP="00655D07">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spellStart"/>
            <w:r w:rsidRPr="00366735">
              <w:rPr>
                <w:rFonts w:ascii="Arial" w:hAnsi="Arial" w:cs="Arial"/>
                <w:sz w:val="16"/>
                <w:szCs w:val="16"/>
              </w:rPr>
              <w:t>self image</w:t>
            </w:r>
            <w:proofErr w:type="spellEnd"/>
          </w:p>
          <w:p w14:paraId="2895906D" w14:textId="77777777" w:rsidR="002414EC" w:rsidRPr="00366735" w:rsidRDefault="002414EC" w:rsidP="00655D07">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spellStart"/>
            <w:r w:rsidRPr="00366735">
              <w:rPr>
                <w:rFonts w:ascii="Arial" w:hAnsi="Arial" w:cs="Arial"/>
                <w:sz w:val="16"/>
                <w:szCs w:val="16"/>
              </w:rPr>
              <w:t>self concept</w:t>
            </w:r>
            <w:proofErr w:type="spellEnd"/>
          </w:p>
        </w:tc>
      </w:tr>
      <w:tr w:rsidR="002414EC" w:rsidRPr="00366735" w14:paraId="2D9D1B4A" w14:textId="77777777" w:rsidTr="00655D07">
        <w:trPr>
          <w:trHeight w:val="2258"/>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000000"/>
              <w:bottom w:val="single" w:sz="4" w:space="0" w:color="000000"/>
              <w:right w:val="single" w:sz="4" w:space="0" w:color="auto"/>
            </w:tcBorders>
          </w:tcPr>
          <w:p w14:paraId="022AC078" w14:textId="77777777" w:rsidR="002414EC" w:rsidRPr="00366735" w:rsidRDefault="002414EC" w:rsidP="00655D07">
            <w:pPr>
              <w:pStyle w:val="1BulletPoints"/>
              <w:spacing w:after="0" w:line="240" w:lineRule="auto"/>
              <w:ind w:left="0" w:firstLine="0"/>
              <w:rPr>
                <w:rFonts w:ascii="Arial" w:hAnsi="Arial" w:cs="Arial"/>
                <w:sz w:val="16"/>
                <w:szCs w:val="16"/>
              </w:rPr>
            </w:pPr>
            <w:r w:rsidRPr="00366735">
              <w:rPr>
                <w:rFonts w:ascii="Arial" w:hAnsi="Arial" w:cs="Arial"/>
                <w:sz w:val="16"/>
                <w:szCs w:val="16"/>
              </w:rPr>
              <w:t>European Psychiatric Association (EPA)</w:t>
            </w:r>
          </w:p>
          <w:p w14:paraId="3D265E70" w14:textId="77777777" w:rsidR="002414EC" w:rsidRPr="00366735" w:rsidRDefault="002414EC" w:rsidP="00655D07">
            <w:pPr>
              <w:pStyle w:val="1BulletPoints"/>
              <w:numPr>
                <w:ilvl w:val="0"/>
                <w:numId w:val="5"/>
              </w:numPr>
              <w:spacing w:after="0" w:line="240" w:lineRule="auto"/>
              <w:ind w:left="450"/>
              <w:rPr>
                <w:rFonts w:ascii="Arial" w:hAnsi="Arial" w:cs="Arial"/>
                <w:sz w:val="16"/>
                <w:szCs w:val="16"/>
              </w:rPr>
            </w:pPr>
            <w:r w:rsidRPr="00366735">
              <w:rPr>
                <w:rFonts w:ascii="Arial" w:hAnsi="Arial" w:cs="Arial"/>
                <w:sz w:val="16"/>
                <w:szCs w:val="16"/>
              </w:rPr>
              <w:t>2019</w:t>
            </w:r>
          </w:p>
          <w:p w14:paraId="0401B3ED" w14:textId="77777777" w:rsidR="002414EC" w:rsidRPr="00366735" w:rsidRDefault="002414EC" w:rsidP="00655D07">
            <w:pPr>
              <w:pStyle w:val="1BulletPoints"/>
              <w:numPr>
                <w:ilvl w:val="0"/>
                <w:numId w:val="5"/>
              </w:numPr>
              <w:spacing w:after="0" w:line="240" w:lineRule="auto"/>
              <w:ind w:left="450"/>
              <w:rPr>
                <w:rFonts w:ascii="Arial" w:hAnsi="Arial" w:cs="Arial"/>
                <w:sz w:val="16"/>
                <w:szCs w:val="16"/>
              </w:rPr>
            </w:pPr>
            <w:r w:rsidRPr="00366735">
              <w:rPr>
                <w:rFonts w:ascii="Arial" w:hAnsi="Arial" w:cs="Arial"/>
                <w:sz w:val="16"/>
                <w:szCs w:val="16"/>
              </w:rPr>
              <w:t>2018</w:t>
            </w:r>
          </w:p>
          <w:p w14:paraId="50604F48" w14:textId="77777777" w:rsidR="002414EC" w:rsidRPr="00366735" w:rsidRDefault="002414EC" w:rsidP="00655D07">
            <w:pPr>
              <w:pStyle w:val="1BulletPoints"/>
              <w:numPr>
                <w:ilvl w:val="0"/>
                <w:numId w:val="5"/>
              </w:numPr>
              <w:spacing w:after="0" w:line="240" w:lineRule="auto"/>
              <w:ind w:left="450"/>
              <w:rPr>
                <w:rFonts w:ascii="Arial" w:hAnsi="Arial" w:cs="Arial"/>
                <w:sz w:val="16"/>
                <w:szCs w:val="16"/>
              </w:rPr>
            </w:pPr>
            <w:r w:rsidRPr="00366735">
              <w:rPr>
                <w:rFonts w:ascii="Arial" w:hAnsi="Arial" w:cs="Arial"/>
                <w:sz w:val="16"/>
                <w:szCs w:val="16"/>
              </w:rPr>
              <w:t>2017</w:t>
            </w:r>
          </w:p>
          <w:p w14:paraId="19CE623D" w14:textId="77777777" w:rsidR="002414EC" w:rsidRPr="00366735" w:rsidRDefault="002414EC" w:rsidP="00655D07">
            <w:pPr>
              <w:pStyle w:val="1BulletPoints"/>
              <w:spacing w:after="0" w:line="240" w:lineRule="auto"/>
              <w:ind w:left="0" w:firstLine="0"/>
              <w:rPr>
                <w:rFonts w:ascii="Arial" w:hAnsi="Arial" w:cs="Arial"/>
                <w:sz w:val="16"/>
                <w:szCs w:val="16"/>
              </w:rPr>
            </w:pPr>
          </w:p>
        </w:tc>
        <w:tc>
          <w:tcPr>
            <w:tcW w:w="2401" w:type="dxa"/>
            <w:tcBorders>
              <w:top w:val="single" w:sz="4" w:space="0" w:color="000000"/>
              <w:left w:val="single" w:sz="4" w:space="0" w:color="auto"/>
              <w:bottom w:val="single" w:sz="4" w:space="0" w:color="000000"/>
              <w:right w:val="single" w:sz="4" w:space="0" w:color="auto"/>
            </w:tcBorders>
          </w:tcPr>
          <w:p w14:paraId="1D9B72E9" w14:textId="77777777" w:rsidR="002414EC" w:rsidRPr="00366735" w:rsidRDefault="002414EC" w:rsidP="00655D07">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366735">
              <w:rPr>
                <w:rFonts w:ascii="Arial" w:hAnsi="Arial" w:cs="Arial"/>
                <w:sz w:val="16"/>
                <w:szCs w:val="16"/>
              </w:rPr>
              <w:t>Abstract booklets</w:t>
            </w:r>
          </w:p>
        </w:tc>
        <w:tc>
          <w:tcPr>
            <w:tcW w:w="3338" w:type="dxa"/>
            <w:tcBorders>
              <w:left w:val="single" w:sz="4" w:space="0" w:color="auto"/>
            </w:tcBorders>
          </w:tcPr>
          <w:p w14:paraId="6F9429B0" w14:textId="77777777" w:rsidR="002414EC" w:rsidRPr="00366735" w:rsidRDefault="002414EC" w:rsidP="00655D07">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366735">
              <w:rPr>
                <w:rFonts w:ascii="Arial" w:hAnsi="Arial" w:cs="Arial"/>
                <w:sz w:val="16"/>
                <w:szCs w:val="16"/>
              </w:rPr>
              <w:t>The poster abstracts were in pdf form, so the ‘ctrl + f’ function was used to search for the following terms in turn:</w:t>
            </w:r>
          </w:p>
          <w:p w14:paraId="221024FF" w14:textId="77777777" w:rsidR="002414EC" w:rsidRPr="00366735" w:rsidRDefault="002414EC" w:rsidP="00655D07">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366735">
              <w:rPr>
                <w:rFonts w:ascii="Arial" w:hAnsi="Arial" w:cs="Arial"/>
                <w:sz w:val="16"/>
                <w:szCs w:val="16"/>
              </w:rPr>
              <w:t>stigma</w:t>
            </w:r>
          </w:p>
          <w:p w14:paraId="60681F61" w14:textId="77777777" w:rsidR="002414EC" w:rsidRPr="00366735" w:rsidRDefault="002414EC" w:rsidP="00655D07">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366735">
              <w:rPr>
                <w:rFonts w:ascii="Arial" w:hAnsi="Arial" w:cs="Arial"/>
                <w:sz w:val="16"/>
                <w:szCs w:val="16"/>
              </w:rPr>
              <w:t>shame</w:t>
            </w:r>
          </w:p>
          <w:p w14:paraId="1588B6CA" w14:textId="77777777" w:rsidR="002414EC" w:rsidRPr="00366735" w:rsidRDefault="002414EC" w:rsidP="00655D07">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366735">
              <w:rPr>
                <w:rFonts w:ascii="Arial" w:hAnsi="Arial" w:cs="Arial"/>
                <w:sz w:val="16"/>
                <w:szCs w:val="16"/>
              </w:rPr>
              <w:t>embarras</w:t>
            </w:r>
            <w:proofErr w:type="spellEnd"/>
          </w:p>
          <w:p w14:paraId="38D92219" w14:textId="77777777" w:rsidR="002414EC" w:rsidRPr="00366735" w:rsidRDefault="002414EC" w:rsidP="00655D07">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366735">
              <w:rPr>
                <w:rFonts w:ascii="Arial" w:hAnsi="Arial" w:cs="Arial"/>
                <w:sz w:val="16"/>
                <w:szCs w:val="16"/>
              </w:rPr>
              <w:t>prejudic</w:t>
            </w:r>
            <w:proofErr w:type="spellEnd"/>
          </w:p>
          <w:p w14:paraId="7CFDF431" w14:textId="77777777" w:rsidR="002414EC" w:rsidRPr="00366735" w:rsidRDefault="002414EC" w:rsidP="00655D07">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366735">
              <w:rPr>
                <w:rFonts w:ascii="Arial" w:hAnsi="Arial" w:cs="Arial"/>
                <w:sz w:val="16"/>
                <w:szCs w:val="16"/>
              </w:rPr>
              <w:t>stereotyp</w:t>
            </w:r>
            <w:proofErr w:type="spellEnd"/>
          </w:p>
          <w:p w14:paraId="358DF735" w14:textId="77777777" w:rsidR="002414EC" w:rsidRPr="00366735" w:rsidRDefault="002414EC" w:rsidP="00655D07">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366735">
              <w:rPr>
                <w:rFonts w:ascii="Arial" w:hAnsi="Arial" w:cs="Arial"/>
                <w:sz w:val="16"/>
                <w:szCs w:val="16"/>
              </w:rPr>
              <w:t>discriminat</w:t>
            </w:r>
            <w:proofErr w:type="spellEnd"/>
          </w:p>
          <w:p w14:paraId="22518C64" w14:textId="77777777" w:rsidR="002414EC" w:rsidRPr="00366735" w:rsidRDefault="002414EC" w:rsidP="00655D07">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366735">
              <w:rPr>
                <w:rFonts w:ascii="Arial" w:hAnsi="Arial" w:cs="Arial"/>
                <w:sz w:val="16"/>
                <w:szCs w:val="16"/>
              </w:rPr>
              <w:t>self efficacy</w:t>
            </w:r>
            <w:proofErr w:type="spellEnd"/>
          </w:p>
          <w:p w14:paraId="2D838D87" w14:textId="77777777" w:rsidR="002414EC" w:rsidRPr="00366735" w:rsidRDefault="002414EC" w:rsidP="00655D07">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366735">
              <w:rPr>
                <w:rFonts w:ascii="Arial" w:hAnsi="Arial" w:cs="Arial"/>
                <w:sz w:val="16"/>
                <w:szCs w:val="16"/>
              </w:rPr>
              <w:t>self esteem</w:t>
            </w:r>
          </w:p>
          <w:p w14:paraId="2AD94C89" w14:textId="77777777" w:rsidR="002414EC" w:rsidRPr="00366735" w:rsidRDefault="002414EC" w:rsidP="00655D07">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366735">
              <w:rPr>
                <w:rFonts w:ascii="Arial" w:hAnsi="Arial" w:cs="Arial"/>
                <w:sz w:val="16"/>
                <w:szCs w:val="16"/>
              </w:rPr>
              <w:t>self image</w:t>
            </w:r>
            <w:proofErr w:type="spellEnd"/>
          </w:p>
          <w:p w14:paraId="6D59EB19" w14:textId="77777777" w:rsidR="002414EC" w:rsidRPr="00366735" w:rsidRDefault="002414EC" w:rsidP="00655D07">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366735">
              <w:rPr>
                <w:rFonts w:ascii="Arial" w:hAnsi="Arial" w:cs="Arial"/>
                <w:sz w:val="16"/>
                <w:szCs w:val="16"/>
              </w:rPr>
              <w:t>self concept</w:t>
            </w:r>
            <w:proofErr w:type="spellEnd"/>
          </w:p>
        </w:tc>
      </w:tr>
      <w:tr w:rsidR="002414EC" w:rsidRPr="00366735" w14:paraId="27F95D24" w14:textId="77777777" w:rsidTr="00655D07">
        <w:trPr>
          <w:cnfStyle w:val="000000100000" w:firstRow="0" w:lastRow="0" w:firstColumn="0" w:lastColumn="0" w:oddVBand="0" w:evenVBand="0" w:oddHBand="1" w:evenHBand="0" w:firstRowFirstColumn="0" w:firstRowLastColumn="0" w:lastRowFirstColumn="0" w:lastRowLastColumn="0"/>
          <w:trHeight w:val="2585"/>
        </w:trPr>
        <w:tc>
          <w:tcPr>
            <w:cnfStyle w:val="001000000000" w:firstRow="0" w:lastRow="0" w:firstColumn="1" w:lastColumn="0" w:oddVBand="0" w:evenVBand="0" w:oddHBand="0" w:evenHBand="0" w:firstRowFirstColumn="0" w:firstRowLastColumn="0" w:lastRowFirstColumn="0" w:lastRowLastColumn="0"/>
            <w:tcW w:w="2547" w:type="dxa"/>
            <w:tcBorders>
              <w:right w:val="single" w:sz="4" w:space="0" w:color="auto"/>
            </w:tcBorders>
          </w:tcPr>
          <w:p w14:paraId="7F2CAD70" w14:textId="77777777" w:rsidR="002414EC" w:rsidRPr="00366735" w:rsidRDefault="002414EC" w:rsidP="00655D07">
            <w:pPr>
              <w:pStyle w:val="1BulletPoints"/>
              <w:spacing w:after="0" w:line="240" w:lineRule="auto"/>
              <w:ind w:left="0" w:firstLine="0"/>
              <w:rPr>
                <w:rFonts w:ascii="Arial" w:hAnsi="Arial" w:cs="Arial"/>
                <w:sz w:val="16"/>
                <w:szCs w:val="16"/>
              </w:rPr>
            </w:pPr>
            <w:r w:rsidRPr="00366735">
              <w:rPr>
                <w:rFonts w:ascii="Arial" w:hAnsi="Arial" w:cs="Arial"/>
                <w:sz w:val="16"/>
                <w:szCs w:val="16"/>
              </w:rPr>
              <w:t>Schizophrenia International Research Society (SIRS)</w:t>
            </w:r>
          </w:p>
          <w:p w14:paraId="70068D6F" w14:textId="77777777" w:rsidR="002414EC" w:rsidRPr="00366735" w:rsidRDefault="002414EC" w:rsidP="00655D07">
            <w:pPr>
              <w:pStyle w:val="1BulletPoints"/>
              <w:numPr>
                <w:ilvl w:val="0"/>
                <w:numId w:val="5"/>
              </w:numPr>
              <w:spacing w:after="0" w:line="240" w:lineRule="auto"/>
              <w:ind w:left="450"/>
              <w:rPr>
                <w:rFonts w:ascii="Arial" w:hAnsi="Arial" w:cs="Arial"/>
                <w:sz w:val="16"/>
                <w:szCs w:val="16"/>
              </w:rPr>
            </w:pPr>
            <w:r w:rsidRPr="00366735">
              <w:rPr>
                <w:rFonts w:ascii="Arial" w:hAnsi="Arial" w:cs="Arial"/>
                <w:sz w:val="16"/>
                <w:szCs w:val="16"/>
              </w:rPr>
              <w:t>2019</w:t>
            </w:r>
          </w:p>
          <w:p w14:paraId="466CBCF5" w14:textId="77777777" w:rsidR="002414EC" w:rsidRPr="00366735" w:rsidRDefault="002414EC" w:rsidP="00655D07">
            <w:pPr>
              <w:pStyle w:val="1BulletPoints"/>
              <w:numPr>
                <w:ilvl w:val="0"/>
                <w:numId w:val="5"/>
              </w:numPr>
              <w:spacing w:after="0" w:line="240" w:lineRule="auto"/>
              <w:ind w:left="450"/>
              <w:rPr>
                <w:rFonts w:ascii="Arial" w:hAnsi="Arial" w:cs="Arial"/>
                <w:sz w:val="16"/>
                <w:szCs w:val="16"/>
              </w:rPr>
            </w:pPr>
            <w:r w:rsidRPr="00366735">
              <w:rPr>
                <w:rFonts w:ascii="Arial" w:hAnsi="Arial" w:cs="Arial"/>
                <w:sz w:val="16"/>
                <w:szCs w:val="16"/>
              </w:rPr>
              <w:t>2018</w:t>
            </w:r>
          </w:p>
          <w:p w14:paraId="5499D08E" w14:textId="77777777" w:rsidR="002414EC" w:rsidRPr="00366735" w:rsidRDefault="002414EC" w:rsidP="00655D07">
            <w:pPr>
              <w:pStyle w:val="1BulletPoints"/>
              <w:spacing w:after="0" w:line="240" w:lineRule="auto"/>
              <w:ind w:left="0" w:firstLine="0"/>
              <w:rPr>
                <w:rFonts w:ascii="Arial" w:hAnsi="Arial" w:cs="Arial"/>
                <w:sz w:val="16"/>
                <w:szCs w:val="16"/>
              </w:rPr>
            </w:pPr>
          </w:p>
        </w:tc>
        <w:tc>
          <w:tcPr>
            <w:tcW w:w="2401" w:type="dxa"/>
            <w:tcBorders>
              <w:left w:val="single" w:sz="4" w:space="0" w:color="auto"/>
              <w:right w:val="single" w:sz="4" w:space="0" w:color="auto"/>
            </w:tcBorders>
          </w:tcPr>
          <w:p w14:paraId="2BE2B15A" w14:textId="77777777" w:rsidR="002414EC" w:rsidRPr="00366735" w:rsidRDefault="002414EC" w:rsidP="00655D07">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366735">
              <w:rPr>
                <w:rFonts w:ascii="Arial" w:hAnsi="Arial" w:cs="Arial"/>
                <w:sz w:val="16"/>
                <w:szCs w:val="16"/>
              </w:rPr>
              <w:t>Poster abstracts: 2019:</w:t>
            </w:r>
          </w:p>
          <w:p w14:paraId="32BA9466" w14:textId="77777777" w:rsidR="002414EC" w:rsidRPr="00366735" w:rsidRDefault="005E7BF0" w:rsidP="00655D07">
            <w:pPr>
              <w:cnfStyle w:val="000000100000" w:firstRow="0" w:lastRow="0" w:firstColumn="0" w:lastColumn="0" w:oddVBand="0" w:evenVBand="0" w:oddHBand="1" w:evenHBand="0" w:firstRowFirstColumn="0" w:firstRowLastColumn="0" w:lastRowFirstColumn="0" w:lastRowLastColumn="0"/>
              <w:rPr>
                <w:rStyle w:val="Hyperlink"/>
                <w:rFonts w:ascii="Arial" w:hAnsi="Arial" w:cs="Arial"/>
                <w:sz w:val="16"/>
                <w:szCs w:val="16"/>
              </w:rPr>
            </w:pPr>
            <w:hyperlink r:id="rId7" w:history="1">
              <w:r w:rsidR="002414EC" w:rsidRPr="00366735">
                <w:rPr>
                  <w:rStyle w:val="Hyperlink"/>
                  <w:rFonts w:ascii="Arial" w:hAnsi="Arial" w:cs="Arial"/>
                  <w:sz w:val="16"/>
                  <w:szCs w:val="16"/>
                </w:rPr>
                <w:t>https://schizophreniaresearchsociety.org/meetings/past-meetings/</w:t>
              </w:r>
            </w:hyperlink>
          </w:p>
          <w:p w14:paraId="3ADBEA91" w14:textId="77777777" w:rsidR="002414EC" w:rsidRPr="00366735" w:rsidRDefault="002414EC" w:rsidP="00655D07">
            <w:pPr>
              <w:cnfStyle w:val="000000100000" w:firstRow="0" w:lastRow="0" w:firstColumn="0" w:lastColumn="0" w:oddVBand="0" w:evenVBand="0" w:oddHBand="1" w:evenHBand="0" w:firstRowFirstColumn="0" w:firstRowLastColumn="0" w:lastRowFirstColumn="0" w:lastRowLastColumn="0"/>
              <w:rPr>
                <w:rStyle w:val="Hyperlink"/>
                <w:rFonts w:ascii="Arial" w:hAnsi="Arial" w:cs="Arial"/>
                <w:sz w:val="16"/>
                <w:szCs w:val="16"/>
              </w:rPr>
            </w:pPr>
            <w:r w:rsidRPr="00366735">
              <w:rPr>
                <w:rFonts w:ascii="Arial" w:hAnsi="Arial" w:cs="Arial"/>
                <w:sz w:val="16"/>
                <w:szCs w:val="16"/>
              </w:rPr>
              <w:t>Poster abstracts 2018:</w:t>
            </w:r>
          </w:p>
          <w:p w14:paraId="21C28A87" w14:textId="77777777" w:rsidR="002414EC" w:rsidRPr="00366735" w:rsidRDefault="005E7BF0" w:rsidP="00655D07">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hyperlink r:id="rId8" w:history="1">
              <w:r w:rsidR="002414EC" w:rsidRPr="00366735">
                <w:rPr>
                  <w:rStyle w:val="Hyperlink"/>
                  <w:rFonts w:ascii="Arial" w:hAnsi="Arial" w:cs="Arial"/>
                  <w:sz w:val="16"/>
                  <w:szCs w:val="16"/>
                </w:rPr>
                <w:t>https://academic.oup.com/schizophreniabulletin/issue/44/suppl_1</w:t>
              </w:r>
            </w:hyperlink>
          </w:p>
        </w:tc>
        <w:tc>
          <w:tcPr>
            <w:tcW w:w="3338" w:type="dxa"/>
            <w:tcBorders>
              <w:left w:val="single" w:sz="4" w:space="0" w:color="auto"/>
            </w:tcBorders>
          </w:tcPr>
          <w:p w14:paraId="3F492C51" w14:textId="77777777" w:rsidR="002414EC" w:rsidRPr="00366735" w:rsidRDefault="002414EC" w:rsidP="00655D07">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366735">
              <w:rPr>
                <w:rFonts w:ascii="Arial" w:hAnsi="Arial" w:cs="Arial"/>
                <w:sz w:val="16"/>
                <w:szCs w:val="16"/>
              </w:rPr>
              <w:t xml:space="preserve">For </w:t>
            </w:r>
            <w:r w:rsidRPr="00366735">
              <w:rPr>
                <w:rFonts w:ascii="Arial" w:hAnsi="Arial" w:cs="Arial"/>
                <w:b/>
                <w:bCs/>
                <w:sz w:val="16"/>
                <w:szCs w:val="16"/>
              </w:rPr>
              <w:t>2019</w:t>
            </w:r>
            <w:r w:rsidRPr="00366735">
              <w:rPr>
                <w:rFonts w:ascii="Arial" w:hAnsi="Arial" w:cs="Arial"/>
                <w:sz w:val="16"/>
                <w:szCs w:val="16"/>
              </w:rPr>
              <w:t>, ‘Abstracts’ for the relevant year under the heading 'Past Meetings' were searched. Ctrl +f function was used to search the terms given below.</w:t>
            </w:r>
          </w:p>
          <w:p w14:paraId="75360001" w14:textId="77777777" w:rsidR="002414EC" w:rsidRPr="00366735" w:rsidRDefault="002414EC" w:rsidP="00655D07">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366735">
              <w:rPr>
                <w:rFonts w:ascii="Arial" w:hAnsi="Arial" w:cs="Arial"/>
                <w:sz w:val="16"/>
                <w:szCs w:val="16"/>
              </w:rPr>
              <w:t xml:space="preserve">For </w:t>
            </w:r>
            <w:r w:rsidRPr="00366735">
              <w:rPr>
                <w:rFonts w:ascii="Arial" w:hAnsi="Arial" w:cs="Arial"/>
                <w:b/>
                <w:bCs/>
                <w:sz w:val="16"/>
                <w:szCs w:val="16"/>
              </w:rPr>
              <w:t>2018</w:t>
            </w:r>
            <w:r w:rsidRPr="00366735">
              <w:rPr>
                <w:rFonts w:ascii="Arial" w:hAnsi="Arial" w:cs="Arial"/>
                <w:sz w:val="16"/>
                <w:szCs w:val="16"/>
              </w:rPr>
              <w:t>, 'ctrl +f' function was used to search the following terms in turn:</w:t>
            </w:r>
          </w:p>
          <w:p w14:paraId="33AB2BBD" w14:textId="77777777" w:rsidR="002414EC" w:rsidRPr="00366735" w:rsidRDefault="002414EC" w:rsidP="00655D07">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366735">
              <w:rPr>
                <w:rFonts w:ascii="Arial" w:hAnsi="Arial" w:cs="Arial"/>
                <w:sz w:val="16"/>
                <w:szCs w:val="16"/>
              </w:rPr>
              <w:t>stigma</w:t>
            </w:r>
          </w:p>
          <w:p w14:paraId="48B9B16D" w14:textId="77777777" w:rsidR="002414EC" w:rsidRPr="00366735" w:rsidRDefault="002414EC" w:rsidP="00655D07">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366735">
              <w:rPr>
                <w:rFonts w:ascii="Arial" w:hAnsi="Arial" w:cs="Arial"/>
                <w:sz w:val="16"/>
                <w:szCs w:val="16"/>
              </w:rPr>
              <w:t>shame</w:t>
            </w:r>
          </w:p>
          <w:p w14:paraId="16D86C2E" w14:textId="77777777" w:rsidR="002414EC" w:rsidRPr="00366735" w:rsidRDefault="002414EC" w:rsidP="00655D07">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spellStart"/>
            <w:r w:rsidRPr="00366735">
              <w:rPr>
                <w:rFonts w:ascii="Arial" w:hAnsi="Arial" w:cs="Arial"/>
                <w:sz w:val="16"/>
                <w:szCs w:val="16"/>
              </w:rPr>
              <w:t>embarras</w:t>
            </w:r>
            <w:proofErr w:type="spellEnd"/>
          </w:p>
          <w:p w14:paraId="07BAE26D" w14:textId="77777777" w:rsidR="002414EC" w:rsidRPr="00366735" w:rsidRDefault="002414EC" w:rsidP="00655D07">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spellStart"/>
            <w:r w:rsidRPr="00366735">
              <w:rPr>
                <w:rFonts w:ascii="Arial" w:hAnsi="Arial" w:cs="Arial"/>
                <w:sz w:val="16"/>
                <w:szCs w:val="16"/>
              </w:rPr>
              <w:t>prejudic</w:t>
            </w:r>
            <w:proofErr w:type="spellEnd"/>
          </w:p>
          <w:p w14:paraId="278D2E8A" w14:textId="77777777" w:rsidR="002414EC" w:rsidRPr="00366735" w:rsidRDefault="002414EC" w:rsidP="00655D07">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spellStart"/>
            <w:r w:rsidRPr="00366735">
              <w:rPr>
                <w:rFonts w:ascii="Arial" w:hAnsi="Arial" w:cs="Arial"/>
                <w:sz w:val="16"/>
                <w:szCs w:val="16"/>
              </w:rPr>
              <w:t>stereotyp</w:t>
            </w:r>
            <w:proofErr w:type="spellEnd"/>
          </w:p>
          <w:p w14:paraId="6E3F2DC9" w14:textId="77777777" w:rsidR="002414EC" w:rsidRPr="00366735" w:rsidRDefault="002414EC" w:rsidP="00655D07">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spellStart"/>
            <w:r w:rsidRPr="00366735">
              <w:rPr>
                <w:rFonts w:ascii="Arial" w:hAnsi="Arial" w:cs="Arial"/>
                <w:sz w:val="16"/>
                <w:szCs w:val="16"/>
              </w:rPr>
              <w:t>discriminat</w:t>
            </w:r>
            <w:proofErr w:type="spellEnd"/>
          </w:p>
          <w:p w14:paraId="08CC6711" w14:textId="77777777" w:rsidR="002414EC" w:rsidRPr="00366735" w:rsidRDefault="002414EC" w:rsidP="00655D07">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spellStart"/>
            <w:r w:rsidRPr="00366735">
              <w:rPr>
                <w:rFonts w:ascii="Arial" w:hAnsi="Arial" w:cs="Arial"/>
                <w:sz w:val="16"/>
                <w:szCs w:val="16"/>
              </w:rPr>
              <w:t>self efficacy</w:t>
            </w:r>
            <w:proofErr w:type="spellEnd"/>
          </w:p>
          <w:p w14:paraId="249AB225" w14:textId="77777777" w:rsidR="002414EC" w:rsidRPr="00366735" w:rsidRDefault="002414EC" w:rsidP="00655D07">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366735">
              <w:rPr>
                <w:rFonts w:ascii="Arial" w:hAnsi="Arial" w:cs="Arial"/>
                <w:sz w:val="16"/>
                <w:szCs w:val="16"/>
              </w:rPr>
              <w:t>self esteem</w:t>
            </w:r>
          </w:p>
          <w:p w14:paraId="5DB10D68" w14:textId="77777777" w:rsidR="002414EC" w:rsidRPr="00366735" w:rsidRDefault="002414EC" w:rsidP="00655D07">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spellStart"/>
            <w:r w:rsidRPr="00366735">
              <w:rPr>
                <w:rFonts w:ascii="Arial" w:hAnsi="Arial" w:cs="Arial"/>
                <w:sz w:val="16"/>
                <w:szCs w:val="16"/>
              </w:rPr>
              <w:t>self image</w:t>
            </w:r>
            <w:proofErr w:type="spellEnd"/>
          </w:p>
          <w:p w14:paraId="6C5C320F" w14:textId="77777777" w:rsidR="002414EC" w:rsidRPr="00366735" w:rsidRDefault="002414EC" w:rsidP="00655D07">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spellStart"/>
            <w:r w:rsidRPr="00366735">
              <w:rPr>
                <w:rFonts w:ascii="Arial" w:hAnsi="Arial" w:cs="Arial"/>
                <w:sz w:val="16"/>
                <w:szCs w:val="16"/>
              </w:rPr>
              <w:t>self concept</w:t>
            </w:r>
            <w:proofErr w:type="spellEnd"/>
          </w:p>
        </w:tc>
      </w:tr>
    </w:tbl>
    <w:p w14:paraId="2476F2F0" w14:textId="77777777" w:rsidR="002414EC" w:rsidRPr="00366735" w:rsidRDefault="002414EC" w:rsidP="002414EC">
      <w:pPr>
        <w:pStyle w:val="Manuscriptbody"/>
        <w:rPr>
          <w:rFonts w:ascii="Arial" w:hAnsi="Arial" w:cs="Arial"/>
        </w:rPr>
      </w:pPr>
    </w:p>
    <w:p w14:paraId="0252B842" w14:textId="77777777" w:rsidR="002414EC" w:rsidRPr="00366735" w:rsidRDefault="002414EC" w:rsidP="002414EC">
      <w:pPr>
        <w:pStyle w:val="Caption"/>
        <w:rPr>
          <w:rFonts w:ascii="Arial" w:hAnsi="Arial" w:cs="Arial"/>
        </w:rPr>
      </w:pPr>
      <w:r w:rsidRPr="00366735">
        <w:rPr>
          <w:rFonts w:ascii="Arial" w:hAnsi="Arial" w:cs="Arial"/>
        </w:rPr>
        <w:t>Supplementary Table 7: Search strategy for ClinicalTrials.gov</w:t>
      </w:r>
    </w:p>
    <w:tbl>
      <w:tblPr>
        <w:tblStyle w:val="ListTable3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4"/>
        <w:gridCol w:w="6226"/>
      </w:tblGrid>
      <w:tr w:rsidR="002414EC" w:rsidRPr="00366735" w14:paraId="04A5DA3E" w14:textId="77777777" w:rsidTr="00655D07">
        <w:trPr>
          <w:cnfStyle w:val="100000000000" w:firstRow="1" w:lastRow="0" w:firstColumn="0" w:lastColumn="0" w:oddVBand="0" w:evenVBand="0" w:oddHBand="0" w:evenHBand="0" w:firstRowFirstColumn="0" w:firstRowLastColumn="0" w:lastRowFirstColumn="0" w:lastRowLastColumn="0"/>
          <w:trHeight w:val="271"/>
          <w:tblHeader/>
        </w:trPr>
        <w:tc>
          <w:tcPr>
            <w:cnfStyle w:val="001000000100" w:firstRow="0" w:lastRow="0" w:firstColumn="1" w:lastColumn="0" w:oddVBand="0" w:evenVBand="0" w:oddHBand="0" w:evenHBand="0" w:firstRowFirstColumn="1" w:firstRowLastColumn="0" w:lastRowFirstColumn="0" w:lastRowLastColumn="0"/>
            <w:tcW w:w="1245" w:type="pct"/>
            <w:shd w:val="clear" w:color="auto" w:fill="000000" w:themeFill="text1"/>
          </w:tcPr>
          <w:p w14:paraId="3A737200" w14:textId="77777777" w:rsidR="002414EC" w:rsidRPr="00366735" w:rsidRDefault="002414EC" w:rsidP="00655D07">
            <w:pPr>
              <w:rPr>
                <w:rFonts w:ascii="Arial" w:hAnsi="Arial" w:cs="Arial"/>
                <w:b w:val="0"/>
                <w:bCs w:val="0"/>
                <w:color w:val="000000" w:themeColor="text1"/>
                <w:sz w:val="16"/>
                <w:szCs w:val="16"/>
                <w:lang w:bidi="en-US"/>
              </w:rPr>
            </w:pPr>
            <w:r w:rsidRPr="00366735">
              <w:rPr>
                <w:rFonts w:ascii="Arial" w:hAnsi="Arial" w:cs="Arial"/>
                <w:sz w:val="16"/>
                <w:szCs w:val="16"/>
                <w:lang w:bidi="en-US"/>
              </w:rPr>
              <w:t>Term group</w:t>
            </w:r>
          </w:p>
        </w:tc>
        <w:tc>
          <w:tcPr>
            <w:tcW w:w="3755" w:type="pct"/>
            <w:shd w:val="clear" w:color="auto" w:fill="000000" w:themeFill="text1"/>
          </w:tcPr>
          <w:p w14:paraId="79E9426A" w14:textId="77777777" w:rsidR="002414EC" w:rsidRPr="00366735" w:rsidRDefault="002414EC" w:rsidP="00655D07">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16"/>
                <w:szCs w:val="16"/>
                <w:lang w:bidi="en-US"/>
              </w:rPr>
            </w:pPr>
            <w:r w:rsidRPr="00366735">
              <w:rPr>
                <w:rFonts w:ascii="Arial" w:hAnsi="Arial" w:cs="Arial"/>
                <w:sz w:val="16"/>
                <w:szCs w:val="16"/>
                <w:lang w:bidi="en-US"/>
              </w:rPr>
              <w:t>Search terms</w:t>
            </w:r>
          </w:p>
        </w:tc>
      </w:tr>
      <w:tr w:rsidR="002414EC" w:rsidRPr="00366735" w14:paraId="6391383E" w14:textId="77777777" w:rsidTr="00655D0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245" w:type="pct"/>
          </w:tcPr>
          <w:p w14:paraId="69B22834" w14:textId="77777777" w:rsidR="002414EC" w:rsidRPr="00366735" w:rsidRDefault="002414EC" w:rsidP="00655D07">
            <w:pPr>
              <w:rPr>
                <w:rFonts w:ascii="Arial" w:hAnsi="Arial" w:cs="Arial"/>
                <w:sz w:val="16"/>
                <w:szCs w:val="16"/>
              </w:rPr>
            </w:pPr>
            <w:r w:rsidRPr="00366735">
              <w:rPr>
                <w:rFonts w:ascii="Arial" w:hAnsi="Arial" w:cs="Arial"/>
                <w:sz w:val="16"/>
                <w:szCs w:val="16"/>
              </w:rPr>
              <w:t>Condition or disease</w:t>
            </w:r>
          </w:p>
        </w:tc>
        <w:tc>
          <w:tcPr>
            <w:tcW w:w="3755" w:type="pct"/>
          </w:tcPr>
          <w:p w14:paraId="72BD4F1E" w14:textId="77777777" w:rsidR="002414EC" w:rsidRPr="00366735" w:rsidRDefault="002414EC" w:rsidP="00655D07">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bidi="en-US"/>
              </w:rPr>
            </w:pPr>
            <w:r w:rsidRPr="00366735">
              <w:rPr>
                <w:rFonts w:ascii="Arial" w:hAnsi="Arial" w:cs="Arial"/>
                <w:sz w:val="16"/>
                <w:szCs w:val="16"/>
                <w:lang w:bidi="en-US"/>
              </w:rPr>
              <w:t>-</w:t>
            </w:r>
          </w:p>
        </w:tc>
      </w:tr>
      <w:tr w:rsidR="002414EC" w:rsidRPr="00366735" w14:paraId="374DA0A0" w14:textId="77777777" w:rsidTr="00655D07">
        <w:trPr>
          <w:trHeight w:val="260"/>
        </w:trPr>
        <w:tc>
          <w:tcPr>
            <w:cnfStyle w:val="001000000000" w:firstRow="0" w:lastRow="0" w:firstColumn="1" w:lastColumn="0" w:oddVBand="0" w:evenVBand="0" w:oddHBand="0" w:evenHBand="0" w:firstRowFirstColumn="0" w:firstRowLastColumn="0" w:lastRowFirstColumn="0" w:lastRowLastColumn="0"/>
            <w:tcW w:w="1245" w:type="pct"/>
          </w:tcPr>
          <w:p w14:paraId="55279696" w14:textId="77777777" w:rsidR="002414EC" w:rsidRPr="00366735" w:rsidRDefault="002414EC" w:rsidP="00655D07">
            <w:pPr>
              <w:rPr>
                <w:rFonts w:ascii="Arial" w:hAnsi="Arial" w:cs="Arial"/>
                <w:sz w:val="16"/>
                <w:szCs w:val="16"/>
              </w:rPr>
            </w:pPr>
            <w:r w:rsidRPr="00366735">
              <w:rPr>
                <w:rFonts w:ascii="Arial" w:hAnsi="Arial" w:cs="Arial"/>
                <w:sz w:val="16"/>
                <w:szCs w:val="16"/>
              </w:rPr>
              <w:t>Other terms</w:t>
            </w:r>
          </w:p>
        </w:tc>
        <w:tc>
          <w:tcPr>
            <w:tcW w:w="3755" w:type="pct"/>
          </w:tcPr>
          <w:p w14:paraId="6AC8E031" w14:textId="77777777" w:rsidR="002414EC" w:rsidRPr="00366735" w:rsidRDefault="002414EC" w:rsidP="00655D07">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bidi="en-US"/>
              </w:rPr>
            </w:pPr>
            <w:r w:rsidRPr="00366735">
              <w:rPr>
                <w:rFonts w:ascii="Arial" w:hAnsi="Arial" w:cs="Arial"/>
                <w:sz w:val="16"/>
                <w:szCs w:val="16"/>
                <w:lang w:bidi="en-US"/>
              </w:rPr>
              <w:t>Stigma OR shame OR embarrassment or prejudice OR stereotype OR discrimination OR self-concept OR self-efficacy OR self-esteem OR self-image</w:t>
            </w:r>
          </w:p>
        </w:tc>
      </w:tr>
      <w:tr w:rsidR="002414EC" w:rsidRPr="00366735" w14:paraId="408A463F" w14:textId="77777777" w:rsidTr="00655D0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245" w:type="pct"/>
          </w:tcPr>
          <w:p w14:paraId="3817F876" w14:textId="77777777" w:rsidR="002414EC" w:rsidRPr="00366735" w:rsidRDefault="002414EC" w:rsidP="00655D07">
            <w:pPr>
              <w:rPr>
                <w:rFonts w:ascii="Arial" w:hAnsi="Arial" w:cs="Arial"/>
                <w:sz w:val="16"/>
                <w:szCs w:val="16"/>
              </w:rPr>
            </w:pPr>
            <w:r w:rsidRPr="00366735">
              <w:rPr>
                <w:rFonts w:ascii="Arial" w:hAnsi="Arial" w:cs="Arial"/>
                <w:sz w:val="16"/>
                <w:szCs w:val="16"/>
              </w:rPr>
              <w:lastRenderedPageBreak/>
              <w:t>Recruitment status</w:t>
            </w:r>
          </w:p>
        </w:tc>
        <w:tc>
          <w:tcPr>
            <w:tcW w:w="3755" w:type="pct"/>
          </w:tcPr>
          <w:p w14:paraId="0AA394A5" w14:textId="77777777" w:rsidR="002414EC" w:rsidRPr="00366735" w:rsidRDefault="002414EC" w:rsidP="00655D07">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bidi="en-US"/>
              </w:rPr>
            </w:pPr>
            <w:r w:rsidRPr="00366735">
              <w:rPr>
                <w:rFonts w:ascii="Arial" w:hAnsi="Arial" w:cs="Arial"/>
                <w:sz w:val="16"/>
                <w:szCs w:val="16"/>
                <w:lang w:bidi="en-US"/>
              </w:rPr>
              <w:t>All</w:t>
            </w:r>
          </w:p>
        </w:tc>
      </w:tr>
      <w:tr w:rsidR="002414EC" w:rsidRPr="00366735" w14:paraId="638BE30F" w14:textId="77777777" w:rsidTr="00655D07">
        <w:trPr>
          <w:trHeight w:val="260"/>
        </w:trPr>
        <w:tc>
          <w:tcPr>
            <w:cnfStyle w:val="001000000000" w:firstRow="0" w:lastRow="0" w:firstColumn="1" w:lastColumn="0" w:oddVBand="0" w:evenVBand="0" w:oddHBand="0" w:evenHBand="0" w:firstRowFirstColumn="0" w:firstRowLastColumn="0" w:lastRowFirstColumn="0" w:lastRowLastColumn="0"/>
            <w:tcW w:w="1245" w:type="pct"/>
          </w:tcPr>
          <w:p w14:paraId="13B5C398" w14:textId="77777777" w:rsidR="002414EC" w:rsidRPr="00366735" w:rsidRDefault="002414EC" w:rsidP="00655D07">
            <w:pPr>
              <w:rPr>
                <w:rFonts w:ascii="Arial" w:hAnsi="Arial" w:cs="Arial"/>
                <w:sz w:val="16"/>
                <w:szCs w:val="16"/>
              </w:rPr>
            </w:pPr>
            <w:r w:rsidRPr="00366735">
              <w:rPr>
                <w:rFonts w:ascii="Arial" w:hAnsi="Arial" w:cs="Arial"/>
                <w:sz w:val="16"/>
                <w:szCs w:val="16"/>
              </w:rPr>
              <w:t>Study type, study results</w:t>
            </w:r>
          </w:p>
        </w:tc>
        <w:tc>
          <w:tcPr>
            <w:tcW w:w="3755" w:type="pct"/>
          </w:tcPr>
          <w:p w14:paraId="3F1D567E" w14:textId="77777777" w:rsidR="002414EC" w:rsidRPr="00366735" w:rsidRDefault="002414EC" w:rsidP="00655D07">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bidi="en-US"/>
              </w:rPr>
            </w:pPr>
            <w:r w:rsidRPr="00366735">
              <w:rPr>
                <w:rFonts w:ascii="Arial" w:hAnsi="Arial" w:cs="Arial"/>
                <w:sz w:val="16"/>
                <w:szCs w:val="16"/>
                <w:lang w:bidi="en-US"/>
              </w:rPr>
              <w:t>All Studies</w:t>
            </w:r>
          </w:p>
        </w:tc>
      </w:tr>
      <w:tr w:rsidR="002414EC" w:rsidRPr="00366735" w14:paraId="2C986774" w14:textId="77777777" w:rsidTr="00655D0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245" w:type="pct"/>
          </w:tcPr>
          <w:p w14:paraId="089294A3" w14:textId="77777777" w:rsidR="002414EC" w:rsidRPr="00366735" w:rsidRDefault="002414EC" w:rsidP="00655D07">
            <w:pPr>
              <w:rPr>
                <w:rFonts w:ascii="Arial" w:hAnsi="Arial" w:cs="Arial"/>
                <w:bCs w:val="0"/>
                <w:sz w:val="16"/>
                <w:szCs w:val="16"/>
              </w:rPr>
            </w:pPr>
            <w:r w:rsidRPr="00366735">
              <w:rPr>
                <w:rFonts w:ascii="Arial" w:hAnsi="Arial" w:cs="Arial"/>
                <w:sz w:val="16"/>
                <w:szCs w:val="16"/>
              </w:rPr>
              <w:t>Intervention/treatment</w:t>
            </w:r>
          </w:p>
        </w:tc>
        <w:tc>
          <w:tcPr>
            <w:tcW w:w="3755" w:type="pct"/>
          </w:tcPr>
          <w:p w14:paraId="7A5CF10D" w14:textId="77777777" w:rsidR="002414EC" w:rsidRPr="00366735" w:rsidRDefault="002414EC" w:rsidP="00655D07">
            <w:pP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lang w:bidi="en-US"/>
              </w:rPr>
            </w:pPr>
            <w:r w:rsidRPr="00366735">
              <w:rPr>
                <w:rFonts w:ascii="Arial" w:hAnsi="Arial" w:cs="Arial"/>
                <w:b/>
                <w:bCs/>
                <w:sz w:val="16"/>
                <w:szCs w:val="16"/>
                <w:lang w:bidi="en-US"/>
              </w:rPr>
              <w:t>Search 1:</w:t>
            </w:r>
          </w:p>
          <w:p w14:paraId="5A9876A2" w14:textId="77777777" w:rsidR="002414EC" w:rsidRPr="00366735" w:rsidRDefault="002414EC" w:rsidP="00655D07">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bidi="en-US"/>
              </w:rPr>
            </w:pPr>
            <w:r w:rsidRPr="00366735">
              <w:rPr>
                <w:rFonts w:ascii="Arial" w:hAnsi="Arial" w:cs="Arial"/>
                <w:sz w:val="16"/>
                <w:szCs w:val="16"/>
                <w:lang w:bidi="en-US"/>
              </w:rPr>
              <w:t xml:space="preserve">Neuroleptic OR antipsychotic OR antipsychotic agent OR antipsychotic atypical OR Chlorpromazine OR Flupentixol OR Flupenthixol OR Fluphenazine OR Haloperidol OR Levomepromazine OR Methotrimeprazine OR Periciazine OR </w:t>
            </w:r>
            <w:proofErr w:type="spellStart"/>
            <w:r w:rsidRPr="00366735">
              <w:rPr>
                <w:rFonts w:ascii="Arial" w:hAnsi="Arial" w:cs="Arial"/>
                <w:sz w:val="16"/>
                <w:szCs w:val="16"/>
                <w:lang w:bidi="en-US"/>
              </w:rPr>
              <w:t>Pericyazine</w:t>
            </w:r>
            <w:proofErr w:type="spellEnd"/>
            <w:r w:rsidRPr="00366735">
              <w:rPr>
                <w:rFonts w:ascii="Arial" w:hAnsi="Arial" w:cs="Arial"/>
                <w:sz w:val="16"/>
                <w:szCs w:val="16"/>
                <w:lang w:bidi="en-US"/>
              </w:rPr>
              <w:t xml:space="preserve"> </w:t>
            </w:r>
          </w:p>
          <w:p w14:paraId="260C08E2" w14:textId="77777777" w:rsidR="002414EC" w:rsidRPr="00366735" w:rsidRDefault="002414EC" w:rsidP="00655D07">
            <w:pP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lang w:bidi="en-US"/>
              </w:rPr>
            </w:pPr>
            <w:r w:rsidRPr="00366735">
              <w:rPr>
                <w:rFonts w:ascii="Arial" w:hAnsi="Arial" w:cs="Arial"/>
                <w:b/>
                <w:bCs/>
                <w:sz w:val="16"/>
                <w:szCs w:val="16"/>
                <w:lang w:bidi="en-US"/>
              </w:rPr>
              <w:t>Search 2:</w:t>
            </w:r>
          </w:p>
          <w:p w14:paraId="36BD8C63" w14:textId="77777777" w:rsidR="002414EC" w:rsidRPr="00366735" w:rsidRDefault="002414EC" w:rsidP="00655D07">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bidi="en-US"/>
              </w:rPr>
            </w:pPr>
            <w:proofErr w:type="spellStart"/>
            <w:r w:rsidRPr="00366735">
              <w:rPr>
                <w:rFonts w:ascii="Arial" w:hAnsi="Arial" w:cs="Arial"/>
                <w:sz w:val="16"/>
                <w:szCs w:val="16"/>
                <w:lang w:bidi="en-US"/>
              </w:rPr>
              <w:t>Propericiazine</w:t>
            </w:r>
            <w:proofErr w:type="spellEnd"/>
            <w:r w:rsidRPr="00366735">
              <w:rPr>
                <w:rFonts w:ascii="Arial" w:hAnsi="Arial" w:cs="Arial"/>
                <w:sz w:val="16"/>
                <w:szCs w:val="16"/>
                <w:lang w:bidi="en-US"/>
              </w:rPr>
              <w:t xml:space="preserve"> OR </w:t>
            </w:r>
            <w:proofErr w:type="spellStart"/>
            <w:r w:rsidRPr="00366735">
              <w:rPr>
                <w:rFonts w:ascii="Arial" w:hAnsi="Arial" w:cs="Arial"/>
                <w:sz w:val="16"/>
                <w:szCs w:val="16"/>
                <w:lang w:bidi="en-US"/>
              </w:rPr>
              <w:t>Propericyazine</w:t>
            </w:r>
            <w:proofErr w:type="spellEnd"/>
            <w:r w:rsidRPr="00366735">
              <w:rPr>
                <w:rFonts w:ascii="Arial" w:hAnsi="Arial" w:cs="Arial"/>
                <w:sz w:val="16"/>
                <w:szCs w:val="16"/>
                <w:lang w:bidi="en-US"/>
              </w:rPr>
              <w:t xml:space="preserve"> OR perphenazine OR </w:t>
            </w:r>
            <w:proofErr w:type="spellStart"/>
            <w:r w:rsidRPr="00366735">
              <w:rPr>
                <w:rFonts w:ascii="Arial" w:hAnsi="Arial" w:cs="Arial"/>
                <w:sz w:val="16"/>
                <w:szCs w:val="16"/>
                <w:lang w:bidi="en-US"/>
              </w:rPr>
              <w:t>amisulpride</w:t>
            </w:r>
            <w:proofErr w:type="spellEnd"/>
            <w:r w:rsidRPr="00366735">
              <w:rPr>
                <w:rFonts w:ascii="Arial" w:hAnsi="Arial" w:cs="Arial"/>
                <w:sz w:val="16"/>
                <w:szCs w:val="16"/>
                <w:lang w:bidi="en-US"/>
              </w:rPr>
              <w:t xml:space="preserve"> OR aripiprazole OR </w:t>
            </w:r>
            <w:proofErr w:type="spellStart"/>
            <w:r w:rsidRPr="00366735">
              <w:rPr>
                <w:rFonts w:ascii="Arial" w:hAnsi="Arial" w:cs="Arial"/>
                <w:sz w:val="16"/>
                <w:szCs w:val="16"/>
                <w:lang w:bidi="en-US"/>
              </w:rPr>
              <w:t>asenapine</w:t>
            </w:r>
            <w:proofErr w:type="spellEnd"/>
            <w:r w:rsidRPr="00366735">
              <w:rPr>
                <w:rFonts w:ascii="Arial" w:hAnsi="Arial" w:cs="Arial"/>
                <w:sz w:val="16"/>
                <w:szCs w:val="16"/>
                <w:lang w:bidi="en-US"/>
              </w:rPr>
              <w:t xml:space="preserve"> OR </w:t>
            </w:r>
            <w:proofErr w:type="spellStart"/>
            <w:r w:rsidRPr="00366735">
              <w:rPr>
                <w:rFonts w:ascii="Arial" w:hAnsi="Arial" w:cs="Arial"/>
                <w:sz w:val="16"/>
                <w:szCs w:val="16"/>
                <w:lang w:bidi="en-US"/>
              </w:rPr>
              <w:t>brexpiprazole</w:t>
            </w:r>
            <w:proofErr w:type="spellEnd"/>
            <w:r w:rsidRPr="00366735">
              <w:rPr>
                <w:rFonts w:ascii="Arial" w:hAnsi="Arial" w:cs="Arial"/>
                <w:sz w:val="16"/>
                <w:szCs w:val="16"/>
                <w:lang w:bidi="en-US"/>
              </w:rPr>
              <w:t xml:space="preserve"> OR </w:t>
            </w:r>
            <w:proofErr w:type="spellStart"/>
            <w:r w:rsidRPr="00366735">
              <w:rPr>
                <w:rFonts w:ascii="Arial" w:hAnsi="Arial" w:cs="Arial"/>
                <w:sz w:val="16"/>
                <w:szCs w:val="16"/>
                <w:lang w:bidi="en-US"/>
              </w:rPr>
              <w:t>cariprazine</w:t>
            </w:r>
            <w:proofErr w:type="spellEnd"/>
            <w:r w:rsidRPr="00366735">
              <w:rPr>
                <w:rFonts w:ascii="Arial" w:hAnsi="Arial" w:cs="Arial"/>
                <w:sz w:val="16"/>
                <w:szCs w:val="16"/>
                <w:lang w:bidi="en-US"/>
              </w:rPr>
              <w:t xml:space="preserve"> OR RGH-188 OR Clozapine OR Iloperidone OR Lurasidone OR lurasidone hydrochloride OR Olanzapine</w:t>
            </w:r>
          </w:p>
          <w:p w14:paraId="20BF73FB" w14:textId="77777777" w:rsidR="002414EC" w:rsidRPr="00366735" w:rsidRDefault="002414EC" w:rsidP="00655D07">
            <w:pP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lang w:bidi="en-US"/>
              </w:rPr>
            </w:pPr>
            <w:r w:rsidRPr="00366735">
              <w:rPr>
                <w:rFonts w:ascii="Arial" w:hAnsi="Arial" w:cs="Arial"/>
                <w:b/>
                <w:bCs/>
                <w:sz w:val="16"/>
                <w:szCs w:val="16"/>
                <w:lang w:bidi="en-US"/>
              </w:rPr>
              <w:t>Search 3:</w:t>
            </w:r>
          </w:p>
          <w:p w14:paraId="6BD118A2" w14:textId="77777777" w:rsidR="002414EC" w:rsidRPr="00366735" w:rsidRDefault="002414EC" w:rsidP="00655D07">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bidi="en-US"/>
              </w:rPr>
            </w:pPr>
            <w:r w:rsidRPr="00366735">
              <w:rPr>
                <w:rFonts w:ascii="Arial" w:hAnsi="Arial" w:cs="Arial"/>
                <w:sz w:val="16"/>
                <w:szCs w:val="16"/>
                <w:lang w:bidi="en-US"/>
              </w:rPr>
              <w:t xml:space="preserve">Paliperidone OR paliperidone palmitate OR Quetiapine OR quetiapine fumarate OR Risperidone OR Pimozide OR Prochlorperazine OR </w:t>
            </w:r>
            <w:proofErr w:type="spellStart"/>
            <w:r w:rsidRPr="00366735">
              <w:rPr>
                <w:rFonts w:ascii="Arial" w:hAnsi="Arial" w:cs="Arial"/>
                <w:sz w:val="16"/>
                <w:szCs w:val="16"/>
                <w:lang w:bidi="en-US"/>
              </w:rPr>
              <w:t>Sulpiride</w:t>
            </w:r>
            <w:proofErr w:type="spellEnd"/>
            <w:r w:rsidRPr="00366735">
              <w:rPr>
                <w:rFonts w:ascii="Arial" w:hAnsi="Arial" w:cs="Arial"/>
                <w:sz w:val="16"/>
                <w:szCs w:val="16"/>
                <w:lang w:bidi="en-US"/>
              </w:rPr>
              <w:t xml:space="preserve"> OR Thioridazine OR Trifluoperazine OR Zuclopenthixol OR </w:t>
            </w:r>
            <w:proofErr w:type="spellStart"/>
            <w:r w:rsidRPr="00366735">
              <w:rPr>
                <w:rFonts w:ascii="Arial" w:hAnsi="Arial" w:cs="Arial"/>
                <w:sz w:val="16"/>
                <w:szCs w:val="16"/>
                <w:lang w:bidi="en-US"/>
              </w:rPr>
              <w:t>Zuclopentixol</w:t>
            </w:r>
            <w:proofErr w:type="spellEnd"/>
            <w:r w:rsidRPr="00366735">
              <w:rPr>
                <w:rFonts w:ascii="Arial" w:hAnsi="Arial" w:cs="Arial"/>
                <w:sz w:val="16"/>
                <w:szCs w:val="16"/>
                <w:lang w:bidi="en-US"/>
              </w:rPr>
              <w:t xml:space="preserve"> OR </w:t>
            </w:r>
            <w:proofErr w:type="spellStart"/>
            <w:r w:rsidRPr="00366735">
              <w:rPr>
                <w:rFonts w:ascii="Arial" w:hAnsi="Arial" w:cs="Arial"/>
                <w:sz w:val="16"/>
                <w:szCs w:val="16"/>
                <w:lang w:bidi="en-US"/>
              </w:rPr>
              <w:t>Sertindole</w:t>
            </w:r>
            <w:proofErr w:type="spellEnd"/>
            <w:r w:rsidRPr="00366735">
              <w:rPr>
                <w:rFonts w:ascii="Arial" w:hAnsi="Arial" w:cs="Arial"/>
                <w:sz w:val="16"/>
                <w:szCs w:val="16"/>
                <w:lang w:bidi="en-US"/>
              </w:rPr>
              <w:t xml:space="preserve"> OR Ziprasidone OR </w:t>
            </w:r>
            <w:proofErr w:type="spellStart"/>
            <w:r w:rsidRPr="00366735">
              <w:rPr>
                <w:rFonts w:ascii="Arial" w:hAnsi="Arial" w:cs="Arial"/>
                <w:sz w:val="16"/>
                <w:szCs w:val="16"/>
                <w:lang w:bidi="en-US"/>
              </w:rPr>
              <w:t>Ziprazidone</w:t>
            </w:r>
            <w:proofErr w:type="spellEnd"/>
          </w:p>
          <w:p w14:paraId="4FAADE62" w14:textId="77777777" w:rsidR="002414EC" w:rsidRPr="00366735" w:rsidRDefault="002414EC" w:rsidP="00655D07">
            <w:pP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lang w:bidi="en-US"/>
              </w:rPr>
            </w:pPr>
            <w:r w:rsidRPr="00366735">
              <w:rPr>
                <w:rFonts w:ascii="Arial" w:hAnsi="Arial" w:cs="Arial"/>
                <w:b/>
                <w:bCs/>
                <w:sz w:val="16"/>
                <w:szCs w:val="16"/>
                <w:lang w:bidi="en-US"/>
              </w:rPr>
              <w:t>Search 4:</w:t>
            </w:r>
          </w:p>
          <w:p w14:paraId="69224637" w14:textId="77777777" w:rsidR="002414EC" w:rsidRPr="00366735" w:rsidRDefault="002414EC" w:rsidP="00655D07">
            <w:pP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lang w:val="en-US"/>
              </w:rPr>
            </w:pPr>
            <w:r w:rsidRPr="00366735">
              <w:rPr>
                <w:rFonts w:ascii="Arial" w:hAnsi="Arial" w:cs="Arial"/>
                <w:bCs/>
                <w:sz w:val="16"/>
                <w:szCs w:val="16"/>
                <w:lang w:val="en-US"/>
              </w:rPr>
              <w:t xml:space="preserve">Thorazine OR </w:t>
            </w:r>
            <w:proofErr w:type="spellStart"/>
            <w:r w:rsidRPr="00366735">
              <w:rPr>
                <w:rFonts w:ascii="Arial" w:hAnsi="Arial" w:cs="Arial"/>
                <w:bCs/>
                <w:sz w:val="16"/>
                <w:szCs w:val="16"/>
                <w:lang w:val="en-US"/>
              </w:rPr>
              <w:t>largactil</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depixol</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fluanxol</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prolixin</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modecate</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moditen</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haldol</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nosinan</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nozinan</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levoprome</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neuleptil</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neulactil</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trilafon</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decentan</w:t>
            </w:r>
            <w:proofErr w:type="spellEnd"/>
            <w:r w:rsidRPr="00366735">
              <w:rPr>
                <w:rFonts w:ascii="Arial" w:hAnsi="Arial" w:cs="Arial"/>
                <w:bCs/>
                <w:sz w:val="16"/>
                <w:szCs w:val="16"/>
                <w:lang w:val="en-US"/>
              </w:rPr>
              <w:t xml:space="preserve"> </w:t>
            </w:r>
          </w:p>
          <w:p w14:paraId="62ECAC68" w14:textId="77777777" w:rsidR="002414EC" w:rsidRPr="00366735" w:rsidRDefault="002414EC" w:rsidP="00655D07">
            <w:pPr>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lang w:val="en-US"/>
              </w:rPr>
            </w:pPr>
            <w:r w:rsidRPr="00366735">
              <w:rPr>
                <w:rFonts w:ascii="Arial" w:hAnsi="Arial" w:cs="Arial"/>
                <w:b/>
                <w:sz w:val="16"/>
                <w:szCs w:val="16"/>
                <w:lang w:val="en-US"/>
              </w:rPr>
              <w:t>Search 5:</w:t>
            </w:r>
          </w:p>
          <w:p w14:paraId="2C9EF85C" w14:textId="77777777" w:rsidR="002414EC" w:rsidRPr="00366735" w:rsidRDefault="002414EC" w:rsidP="00655D07">
            <w:pP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lang w:val="en-US"/>
              </w:rPr>
            </w:pPr>
            <w:proofErr w:type="spellStart"/>
            <w:r w:rsidRPr="00366735">
              <w:rPr>
                <w:rFonts w:ascii="Arial" w:hAnsi="Arial" w:cs="Arial"/>
                <w:bCs/>
                <w:sz w:val="16"/>
                <w:szCs w:val="16"/>
                <w:lang w:val="en-US"/>
              </w:rPr>
              <w:t>amazeo</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amipride</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amival</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solian</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soltus</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sulpitac</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sulprix</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abilify</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aripiprex</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saphris</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sycrest</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rexulti</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vraylar</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clozaril</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fazaclo</w:t>
            </w:r>
            <w:proofErr w:type="spellEnd"/>
            <w:r w:rsidRPr="00366735">
              <w:rPr>
                <w:rFonts w:ascii="Arial" w:hAnsi="Arial" w:cs="Arial"/>
                <w:bCs/>
                <w:sz w:val="16"/>
                <w:szCs w:val="16"/>
                <w:lang w:val="en-US"/>
              </w:rPr>
              <w:t xml:space="preserve"> </w:t>
            </w:r>
          </w:p>
          <w:p w14:paraId="69AAAE72" w14:textId="77777777" w:rsidR="002414EC" w:rsidRPr="00366735" w:rsidRDefault="002414EC" w:rsidP="00655D07">
            <w:pPr>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lang w:val="en-US"/>
              </w:rPr>
            </w:pPr>
            <w:r w:rsidRPr="00366735">
              <w:rPr>
                <w:rFonts w:ascii="Arial" w:hAnsi="Arial" w:cs="Arial"/>
                <w:b/>
                <w:sz w:val="16"/>
                <w:szCs w:val="16"/>
                <w:lang w:val="en-US"/>
              </w:rPr>
              <w:t>Search 6:</w:t>
            </w:r>
          </w:p>
          <w:p w14:paraId="53F34120" w14:textId="77777777" w:rsidR="002414EC" w:rsidRPr="00366735" w:rsidRDefault="002414EC" w:rsidP="00655D07">
            <w:pP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lang w:val="en-US"/>
              </w:rPr>
            </w:pPr>
            <w:proofErr w:type="spellStart"/>
            <w:r w:rsidRPr="00366735">
              <w:rPr>
                <w:rFonts w:ascii="Arial" w:hAnsi="Arial" w:cs="Arial"/>
                <w:bCs/>
                <w:sz w:val="16"/>
                <w:szCs w:val="16"/>
                <w:lang w:val="en-US"/>
              </w:rPr>
              <w:t>versacloz</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fanapt</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fanapta</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zomaril</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latuda</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zyprexa</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invega</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xeplion</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seroquel</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risperdal</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orap</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compazine</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stemzine</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buccastem</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stemetil</w:t>
            </w:r>
            <w:proofErr w:type="spellEnd"/>
            <w:r w:rsidRPr="00366735">
              <w:rPr>
                <w:rFonts w:ascii="Arial" w:hAnsi="Arial" w:cs="Arial"/>
                <w:bCs/>
                <w:sz w:val="16"/>
                <w:szCs w:val="16"/>
                <w:lang w:val="en-US"/>
              </w:rPr>
              <w:t xml:space="preserve"> </w:t>
            </w:r>
          </w:p>
          <w:p w14:paraId="3616502D" w14:textId="77777777" w:rsidR="002414EC" w:rsidRPr="00366735" w:rsidRDefault="002414EC" w:rsidP="00655D07">
            <w:pPr>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lang w:val="en-US"/>
              </w:rPr>
            </w:pPr>
            <w:r w:rsidRPr="00366735">
              <w:rPr>
                <w:rFonts w:ascii="Arial" w:hAnsi="Arial" w:cs="Arial"/>
                <w:b/>
                <w:sz w:val="16"/>
                <w:szCs w:val="16"/>
                <w:lang w:val="en-US"/>
              </w:rPr>
              <w:t>Search 7:</w:t>
            </w:r>
          </w:p>
          <w:p w14:paraId="110EA93D" w14:textId="77777777" w:rsidR="002414EC" w:rsidRPr="00366735" w:rsidRDefault="002414EC" w:rsidP="00655D07">
            <w:pP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lang w:val="en-US"/>
              </w:rPr>
            </w:pPr>
            <w:proofErr w:type="spellStart"/>
            <w:r w:rsidRPr="00366735">
              <w:rPr>
                <w:rFonts w:ascii="Arial" w:hAnsi="Arial" w:cs="Arial"/>
                <w:bCs/>
                <w:sz w:val="16"/>
                <w:szCs w:val="16"/>
                <w:lang w:val="en-US"/>
              </w:rPr>
              <w:t>phenotil</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dogmatil</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dolmatil</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eglonyl</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espiride</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prometar</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sulpor</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mellaril</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melleril</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eskazinyl</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eskazine</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jatroneural</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modalina</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stelazine</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terfluzine</w:t>
            </w:r>
            <w:proofErr w:type="spellEnd"/>
            <w:r w:rsidRPr="00366735">
              <w:rPr>
                <w:rFonts w:ascii="Arial" w:hAnsi="Arial" w:cs="Arial"/>
                <w:bCs/>
                <w:sz w:val="16"/>
                <w:szCs w:val="16"/>
                <w:lang w:val="en-US"/>
              </w:rPr>
              <w:t xml:space="preserve"> </w:t>
            </w:r>
          </w:p>
          <w:p w14:paraId="7A7F494C" w14:textId="77777777" w:rsidR="002414EC" w:rsidRPr="00366735" w:rsidRDefault="002414EC" w:rsidP="00655D07">
            <w:pPr>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lang w:val="en-US"/>
              </w:rPr>
            </w:pPr>
            <w:r w:rsidRPr="00366735">
              <w:rPr>
                <w:rFonts w:ascii="Arial" w:hAnsi="Arial" w:cs="Arial"/>
                <w:b/>
                <w:sz w:val="16"/>
                <w:szCs w:val="16"/>
                <w:lang w:val="en-US"/>
              </w:rPr>
              <w:t>Search 8:</w:t>
            </w:r>
          </w:p>
          <w:p w14:paraId="002BD509" w14:textId="77777777" w:rsidR="002414EC" w:rsidRPr="00366735" w:rsidRDefault="002414EC" w:rsidP="00655D07">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spellStart"/>
            <w:r w:rsidRPr="00366735">
              <w:rPr>
                <w:rFonts w:ascii="Arial" w:hAnsi="Arial" w:cs="Arial"/>
                <w:bCs/>
                <w:sz w:val="16"/>
                <w:szCs w:val="16"/>
                <w:lang w:val="en-US"/>
              </w:rPr>
              <w:t>trifluoperaz</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triftazin</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cisordinol</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clopixol</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acuphase</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serdolect</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serlect</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geodon</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zeldox</w:t>
            </w:r>
            <w:proofErr w:type="spellEnd"/>
            <w:r w:rsidRPr="00366735">
              <w:rPr>
                <w:rFonts w:ascii="Arial" w:hAnsi="Arial" w:cs="Arial"/>
                <w:bCs/>
                <w:sz w:val="16"/>
                <w:szCs w:val="16"/>
                <w:lang w:val="en-US"/>
              </w:rPr>
              <w:t xml:space="preserve"> OR </w:t>
            </w:r>
            <w:proofErr w:type="spellStart"/>
            <w:r w:rsidRPr="00366735">
              <w:rPr>
                <w:rFonts w:ascii="Arial" w:hAnsi="Arial" w:cs="Arial"/>
                <w:bCs/>
                <w:sz w:val="16"/>
                <w:szCs w:val="16"/>
                <w:lang w:val="en-US"/>
              </w:rPr>
              <w:t>zipwell</w:t>
            </w:r>
            <w:proofErr w:type="spellEnd"/>
          </w:p>
        </w:tc>
      </w:tr>
      <w:tr w:rsidR="002414EC" w:rsidRPr="00366735" w14:paraId="206F2E8B" w14:textId="77777777" w:rsidTr="00655D07">
        <w:trPr>
          <w:trHeight w:val="107"/>
        </w:trPr>
        <w:tc>
          <w:tcPr>
            <w:cnfStyle w:val="001000000000" w:firstRow="0" w:lastRow="0" w:firstColumn="1" w:lastColumn="0" w:oddVBand="0" w:evenVBand="0" w:oddHBand="0" w:evenHBand="0" w:firstRowFirstColumn="0" w:firstRowLastColumn="0" w:lastRowFirstColumn="0" w:lastRowLastColumn="0"/>
            <w:tcW w:w="1245" w:type="pct"/>
          </w:tcPr>
          <w:p w14:paraId="6DC594EC" w14:textId="77777777" w:rsidR="002414EC" w:rsidRPr="00366735" w:rsidRDefault="002414EC" w:rsidP="00655D07">
            <w:pPr>
              <w:rPr>
                <w:rFonts w:ascii="Arial" w:hAnsi="Arial" w:cs="Arial"/>
                <w:bCs w:val="0"/>
                <w:sz w:val="16"/>
                <w:szCs w:val="16"/>
              </w:rPr>
            </w:pPr>
            <w:r w:rsidRPr="00366735">
              <w:rPr>
                <w:rFonts w:ascii="Arial" w:hAnsi="Arial" w:cs="Arial"/>
                <w:sz w:val="16"/>
                <w:szCs w:val="16"/>
              </w:rPr>
              <w:t>First posted</w:t>
            </w:r>
          </w:p>
        </w:tc>
        <w:tc>
          <w:tcPr>
            <w:tcW w:w="3755" w:type="pct"/>
          </w:tcPr>
          <w:p w14:paraId="4FEF0A69" w14:textId="77777777" w:rsidR="002414EC" w:rsidRPr="00366735" w:rsidRDefault="002414EC" w:rsidP="00655D07">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bidi="en-US"/>
              </w:rPr>
            </w:pPr>
            <w:r w:rsidRPr="00366735">
              <w:rPr>
                <w:rFonts w:ascii="Arial" w:hAnsi="Arial" w:cs="Arial"/>
                <w:sz w:val="16"/>
                <w:szCs w:val="16"/>
                <w:lang w:bidi="en-US"/>
              </w:rPr>
              <w:t>Any Time</w:t>
            </w:r>
          </w:p>
        </w:tc>
      </w:tr>
    </w:tbl>
    <w:p w14:paraId="64596083" w14:textId="77777777" w:rsidR="002414EC" w:rsidRPr="00366735" w:rsidRDefault="002414EC" w:rsidP="002414EC">
      <w:pPr>
        <w:pStyle w:val="Manuscriptbody"/>
        <w:rPr>
          <w:rFonts w:ascii="Arial" w:hAnsi="Arial" w:cs="Arial"/>
        </w:rPr>
      </w:pPr>
    </w:p>
    <w:p w14:paraId="53D86F82" w14:textId="77777777" w:rsidR="002414EC" w:rsidRPr="00366735" w:rsidRDefault="002414EC" w:rsidP="002414EC">
      <w:pPr>
        <w:pStyle w:val="Caption"/>
        <w:rPr>
          <w:rFonts w:ascii="Arial" w:hAnsi="Arial" w:cs="Arial"/>
        </w:rPr>
      </w:pPr>
      <w:r w:rsidRPr="00366735">
        <w:rPr>
          <w:rFonts w:ascii="Arial" w:hAnsi="Arial" w:cs="Arial"/>
        </w:rPr>
        <w:t>Supplementary Table 8: Search strategy for PsychU.org</w:t>
      </w:r>
    </w:p>
    <w:tbl>
      <w:tblPr>
        <w:tblStyle w:val="ListTable311"/>
        <w:tblW w:w="0" w:type="auto"/>
        <w:tblLook w:val="04A0" w:firstRow="1" w:lastRow="0" w:firstColumn="1" w:lastColumn="0" w:noHBand="0" w:noVBand="1"/>
      </w:tblPr>
      <w:tblGrid>
        <w:gridCol w:w="2155"/>
        <w:gridCol w:w="6135"/>
      </w:tblGrid>
      <w:tr w:rsidR="002414EC" w:rsidRPr="00366735" w14:paraId="7862EB16" w14:textId="77777777" w:rsidTr="00655D07">
        <w:trPr>
          <w:cnfStyle w:val="100000000000" w:firstRow="1" w:lastRow="0" w:firstColumn="0" w:lastColumn="0" w:oddVBand="0" w:evenVBand="0" w:oddHBand="0" w:evenHBand="0" w:firstRowFirstColumn="0" w:firstRowLastColumn="0" w:lastRowFirstColumn="0" w:lastRowLastColumn="0"/>
          <w:trHeight w:val="56"/>
        </w:trPr>
        <w:tc>
          <w:tcPr>
            <w:cnfStyle w:val="001000000100" w:firstRow="0" w:lastRow="0" w:firstColumn="1" w:lastColumn="0" w:oddVBand="0" w:evenVBand="0" w:oddHBand="0" w:evenHBand="0" w:firstRowFirstColumn="1" w:firstRowLastColumn="0" w:lastRowFirstColumn="0" w:lastRowLastColumn="0"/>
            <w:tcW w:w="2155" w:type="dxa"/>
            <w:tcBorders>
              <w:bottom w:val="single" w:sz="4" w:space="0" w:color="000000"/>
            </w:tcBorders>
          </w:tcPr>
          <w:p w14:paraId="313AB9FA" w14:textId="77777777" w:rsidR="002414EC" w:rsidRPr="00366735" w:rsidRDefault="002414EC" w:rsidP="00655D07">
            <w:pPr>
              <w:pStyle w:val="Caption"/>
              <w:spacing w:line="240" w:lineRule="auto"/>
              <w:rPr>
                <w:rFonts w:ascii="Arial" w:hAnsi="Arial" w:cs="Arial"/>
                <w:b/>
                <w:bCs w:val="0"/>
                <w:sz w:val="16"/>
                <w:szCs w:val="16"/>
              </w:rPr>
            </w:pPr>
            <w:r w:rsidRPr="00366735">
              <w:rPr>
                <w:rFonts w:ascii="Arial" w:hAnsi="Arial" w:cs="Arial"/>
                <w:b/>
                <w:bCs w:val="0"/>
                <w:sz w:val="16"/>
                <w:szCs w:val="16"/>
              </w:rPr>
              <w:t>Term group</w:t>
            </w:r>
          </w:p>
        </w:tc>
        <w:tc>
          <w:tcPr>
            <w:tcW w:w="6135" w:type="dxa"/>
          </w:tcPr>
          <w:p w14:paraId="34FD66F1" w14:textId="77777777" w:rsidR="002414EC" w:rsidRPr="00366735" w:rsidRDefault="002414EC" w:rsidP="00655D07">
            <w:pPr>
              <w:pStyle w:val="Caption"/>
              <w:spacing w:line="240" w:lineRule="auto"/>
              <w:cnfStyle w:val="100000000000" w:firstRow="1" w:lastRow="0" w:firstColumn="0" w:lastColumn="0" w:oddVBand="0" w:evenVBand="0" w:oddHBand="0" w:evenHBand="0" w:firstRowFirstColumn="0" w:firstRowLastColumn="0" w:lastRowFirstColumn="0" w:lastRowLastColumn="0"/>
              <w:rPr>
                <w:rFonts w:ascii="Arial" w:hAnsi="Arial" w:cs="Arial"/>
                <w:b/>
                <w:bCs w:val="0"/>
                <w:sz w:val="16"/>
                <w:szCs w:val="16"/>
              </w:rPr>
            </w:pPr>
            <w:r w:rsidRPr="00366735">
              <w:rPr>
                <w:rFonts w:ascii="Arial" w:hAnsi="Arial" w:cs="Arial"/>
                <w:b/>
                <w:bCs w:val="0"/>
                <w:sz w:val="16"/>
                <w:szCs w:val="16"/>
              </w:rPr>
              <w:t>Search terms</w:t>
            </w:r>
          </w:p>
        </w:tc>
      </w:tr>
      <w:tr w:rsidR="002414EC" w:rsidRPr="00366735" w14:paraId="281F5F41" w14:textId="77777777" w:rsidTr="00655D07">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155" w:type="dxa"/>
            <w:tcBorders>
              <w:right w:val="single" w:sz="4" w:space="0" w:color="auto"/>
            </w:tcBorders>
          </w:tcPr>
          <w:p w14:paraId="05E1AC66" w14:textId="77777777" w:rsidR="002414EC" w:rsidRPr="00366735" w:rsidRDefault="002414EC" w:rsidP="00655D07">
            <w:pPr>
              <w:pStyle w:val="Caption"/>
              <w:spacing w:line="240" w:lineRule="auto"/>
              <w:rPr>
                <w:rFonts w:ascii="Arial" w:hAnsi="Arial" w:cs="Arial"/>
                <w:b/>
                <w:bCs w:val="0"/>
                <w:sz w:val="16"/>
                <w:szCs w:val="16"/>
              </w:rPr>
            </w:pPr>
            <w:r w:rsidRPr="00366735">
              <w:rPr>
                <w:rFonts w:ascii="Arial" w:hAnsi="Arial" w:cs="Arial"/>
                <w:b/>
                <w:bCs w:val="0"/>
                <w:sz w:val="16"/>
                <w:szCs w:val="16"/>
              </w:rPr>
              <w:t>Topic filter</w:t>
            </w:r>
          </w:p>
        </w:tc>
        <w:tc>
          <w:tcPr>
            <w:tcW w:w="6135" w:type="dxa"/>
            <w:tcBorders>
              <w:left w:val="single" w:sz="4" w:space="0" w:color="auto"/>
            </w:tcBorders>
          </w:tcPr>
          <w:p w14:paraId="3D9F6CD8" w14:textId="77777777" w:rsidR="002414EC" w:rsidRPr="00366735" w:rsidRDefault="002414EC" w:rsidP="00655D07">
            <w:pPr>
              <w:pStyle w:val="Caption"/>
              <w:tabs>
                <w:tab w:val="left" w:pos="1347"/>
              </w:tabs>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b w:val="0"/>
                <w:bCs/>
                <w:sz w:val="16"/>
                <w:szCs w:val="16"/>
              </w:rPr>
            </w:pPr>
            <w:r w:rsidRPr="00366735">
              <w:rPr>
                <w:rFonts w:ascii="Arial" w:hAnsi="Arial" w:cs="Arial"/>
                <w:b w:val="0"/>
                <w:bCs/>
                <w:sz w:val="16"/>
                <w:szCs w:val="16"/>
              </w:rPr>
              <w:t>Stigma</w:t>
            </w:r>
          </w:p>
        </w:tc>
      </w:tr>
      <w:tr w:rsidR="002414EC" w:rsidRPr="00366735" w14:paraId="2401302B" w14:textId="77777777" w:rsidTr="00655D07">
        <w:tc>
          <w:tcPr>
            <w:cnfStyle w:val="001000000000" w:firstRow="0" w:lastRow="0" w:firstColumn="1" w:lastColumn="0" w:oddVBand="0" w:evenVBand="0" w:oddHBand="0" w:evenHBand="0" w:firstRowFirstColumn="0" w:firstRowLastColumn="0" w:lastRowFirstColumn="0" w:lastRowLastColumn="0"/>
            <w:tcW w:w="2155" w:type="dxa"/>
            <w:tcBorders>
              <w:top w:val="single" w:sz="4" w:space="0" w:color="000000"/>
              <w:bottom w:val="single" w:sz="4" w:space="0" w:color="000000"/>
              <w:right w:val="single" w:sz="4" w:space="0" w:color="auto"/>
            </w:tcBorders>
          </w:tcPr>
          <w:p w14:paraId="569610B6" w14:textId="77777777" w:rsidR="002414EC" w:rsidRPr="00366735" w:rsidRDefault="002414EC" w:rsidP="00655D07">
            <w:pPr>
              <w:pStyle w:val="Caption"/>
              <w:spacing w:line="240" w:lineRule="auto"/>
              <w:rPr>
                <w:rFonts w:ascii="Arial" w:hAnsi="Arial" w:cs="Arial"/>
                <w:b/>
                <w:bCs w:val="0"/>
                <w:sz w:val="16"/>
                <w:szCs w:val="16"/>
              </w:rPr>
            </w:pPr>
            <w:r w:rsidRPr="00366735">
              <w:rPr>
                <w:rFonts w:ascii="Arial" w:hAnsi="Arial" w:cs="Arial"/>
                <w:b/>
                <w:bCs w:val="0"/>
                <w:sz w:val="16"/>
                <w:szCs w:val="16"/>
              </w:rPr>
              <w:t>Medium filter</w:t>
            </w:r>
          </w:p>
        </w:tc>
        <w:tc>
          <w:tcPr>
            <w:tcW w:w="6135" w:type="dxa"/>
            <w:tcBorders>
              <w:left w:val="single" w:sz="4" w:space="0" w:color="auto"/>
            </w:tcBorders>
          </w:tcPr>
          <w:p w14:paraId="560BF6A0" w14:textId="77777777" w:rsidR="002414EC" w:rsidRPr="00366735" w:rsidRDefault="002414EC" w:rsidP="00655D07">
            <w:pPr>
              <w:pStyle w:val="Caption"/>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b w:val="0"/>
                <w:bCs/>
                <w:sz w:val="16"/>
                <w:szCs w:val="16"/>
              </w:rPr>
            </w:pPr>
            <w:r w:rsidRPr="00366735">
              <w:rPr>
                <w:rFonts w:ascii="Arial" w:hAnsi="Arial" w:cs="Arial"/>
                <w:b w:val="0"/>
                <w:bCs/>
                <w:sz w:val="16"/>
                <w:szCs w:val="16"/>
              </w:rPr>
              <w:t>Article</w:t>
            </w:r>
          </w:p>
        </w:tc>
      </w:tr>
      <w:tr w:rsidR="002414EC" w:rsidRPr="00366735" w14:paraId="6CA9A88E" w14:textId="77777777" w:rsidTr="00655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Borders>
              <w:right w:val="single" w:sz="4" w:space="0" w:color="auto"/>
            </w:tcBorders>
          </w:tcPr>
          <w:p w14:paraId="5CA1A581" w14:textId="77777777" w:rsidR="002414EC" w:rsidRPr="00366735" w:rsidRDefault="002414EC" w:rsidP="00655D07">
            <w:pPr>
              <w:pStyle w:val="Caption"/>
              <w:spacing w:line="240" w:lineRule="auto"/>
              <w:rPr>
                <w:rFonts w:ascii="Arial" w:hAnsi="Arial" w:cs="Arial"/>
                <w:b/>
                <w:bCs w:val="0"/>
                <w:sz w:val="16"/>
                <w:szCs w:val="16"/>
              </w:rPr>
            </w:pPr>
            <w:r w:rsidRPr="00366735">
              <w:rPr>
                <w:rFonts w:ascii="Arial" w:hAnsi="Arial" w:cs="Arial"/>
                <w:b/>
                <w:bCs w:val="0"/>
                <w:sz w:val="16"/>
                <w:szCs w:val="16"/>
              </w:rPr>
              <w:t>Reference</w:t>
            </w:r>
          </w:p>
        </w:tc>
        <w:tc>
          <w:tcPr>
            <w:tcW w:w="6135" w:type="dxa"/>
            <w:tcBorders>
              <w:left w:val="single" w:sz="4" w:space="0" w:color="auto"/>
            </w:tcBorders>
          </w:tcPr>
          <w:p w14:paraId="4057356F" w14:textId="77777777" w:rsidR="002414EC" w:rsidRPr="00366735" w:rsidRDefault="002414EC" w:rsidP="00655D07">
            <w:pPr>
              <w:pStyle w:val="Caption"/>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b w:val="0"/>
                <w:bCs/>
                <w:sz w:val="16"/>
                <w:szCs w:val="16"/>
              </w:rPr>
            </w:pPr>
            <w:r w:rsidRPr="00366735">
              <w:rPr>
                <w:rFonts w:ascii="Arial" w:hAnsi="Arial" w:cs="Arial"/>
                <w:b w:val="0"/>
                <w:bCs/>
                <w:sz w:val="16"/>
                <w:szCs w:val="16"/>
              </w:rPr>
              <w:t>Peer-reviewed publication</w:t>
            </w:r>
          </w:p>
        </w:tc>
      </w:tr>
    </w:tbl>
    <w:p w14:paraId="43B4497F" w14:textId="77777777" w:rsidR="002414EC" w:rsidRPr="00366735" w:rsidRDefault="002414EC" w:rsidP="002414EC">
      <w:pPr>
        <w:pStyle w:val="Caption"/>
        <w:rPr>
          <w:rFonts w:ascii="Arial" w:hAnsi="Arial" w:cs="Arial"/>
        </w:rPr>
      </w:pPr>
    </w:p>
    <w:p w14:paraId="767454FD" w14:textId="77777777" w:rsidR="002414EC" w:rsidRPr="00366735" w:rsidRDefault="002414EC" w:rsidP="002414EC">
      <w:pPr>
        <w:pStyle w:val="Caption"/>
        <w:rPr>
          <w:rFonts w:ascii="Arial" w:hAnsi="Arial" w:cs="Arial"/>
        </w:rPr>
      </w:pPr>
      <w:r w:rsidRPr="00366735">
        <w:rPr>
          <w:rFonts w:ascii="Arial" w:hAnsi="Arial" w:cs="Arial"/>
        </w:rPr>
        <w:t>Supplementary Table 9: Full eligibility criteria for the SLR</w:t>
      </w:r>
    </w:p>
    <w:tbl>
      <w:tblPr>
        <w:tblStyle w:val="TableGrid"/>
        <w:tblW w:w="0" w:type="auto"/>
        <w:tblLook w:val="04A0" w:firstRow="1" w:lastRow="0" w:firstColumn="1" w:lastColumn="0" w:noHBand="0" w:noVBand="1"/>
      </w:tblPr>
      <w:tblGrid>
        <w:gridCol w:w="1407"/>
        <w:gridCol w:w="3895"/>
        <w:gridCol w:w="2988"/>
      </w:tblGrid>
      <w:tr w:rsidR="002414EC" w:rsidRPr="00366735" w14:paraId="1CCDE206" w14:textId="77777777" w:rsidTr="00655D07">
        <w:trPr>
          <w:tblHeader/>
        </w:trPr>
        <w:tc>
          <w:tcPr>
            <w:tcW w:w="0" w:type="auto"/>
            <w:shd w:val="clear" w:color="auto" w:fill="000000" w:themeFill="text1"/>
          </w:tcPr>
          <w:p w14:paraId="67ED7587" w14:textId="77777777" w:rsidR="002414EC" w:rsidRPr="00366735" w:rsidRDefault="002414EC" w:rsidP="00655D07">
            <w:pPr>
              <w:spacing w:before="20"/>
              <w:rPr>
                <w:rFonts w:ascii="Arial" w:eastAsia="SimSun" w:hAnsi="Arial" w:cs="Arial"/>
                <w:b/>
                <w:color w:val="FFFFFF"/>
                <w:sz w:val="16"/>
                <w:szCs w:val="16"/>
              </w:rPr>
            </w:pPr>
            <w:r w:rsidRPr="00366735">
              <w:rPr>
                <w:rFonts w:ascii="Arial" w:eastAsia="SimSun" w:hAnsi="Arial" w:cs="Arial"/>
                <w:b/>
                <w:color w:val="FFFFFF"/>
                <w:sz w:val="16"/>
                <w:szCs w:val="16"/>
              </w:rPr>
              <w:t>Domain</w:t>
            </w:r>
          </w:p>
        </w:tc>
        <w:tc>
          <w:tcPr>
            <w:tcW w:w="0" w:type="auto"/>
            <w:shd w:val="clear" w:color="auto" w:fill="000000" w:themeFill="text1"/>
          </w:tcPr>
          <w:p w14:paraId="1BC2B38E" w14:textId="77777777" w:rsidR="002414EC" w:rsidRPr="00366735" w:rsidRDefault="002414EC" w:rsidP="00655D07">
            <w:pPr>
              <w:spacing w:before="20"/>
              <w:rPr>
                <w:rFonts w:ascii="Arial" w:eastAsia="SimSun" w:hAnsi="Arial" w:cs="Arial"/>
                <w:b/>
                <w:color w:val="FFFFFF"/>
                <w:sz w:val="16"/>
                <w:szCs w:val="16"/>
              </w:rPr>
            </w:pPr>
            <w:proofErr w:type="spellStart"/>
            <w:r w:rsidRPr="00366735">
              <w:rPr>
                <w:rFonts w:ascii="Arial" w:eastAsia="SimSun" w:hAnsi="Arial" w:cs="Arial"/>
                <w:b/>
                <w:color w:val="FFFFFF"/>
                <w:sz w:val="16"/>
                <w:szCs w:val="16"/>
              </w:rPr>
              <w:t>Inclusion</w:t>
            </w:r>
            <w:proofErr w:type="spellEnd"/>
            <w:r w:rsidRPr="00366735">
              <w:rPr>
                <w:rFonts w:ascii="Arial" w:eastAsia="SimSun" w:hAnsi="Arial" w:cs="Arial"/>
                <w:b/>
                <w:color w:val="FFFFFF"/>
                <w:sz w:val="16"/>
                <w:szCs w:val="16"/>
              </w:rPr>
              <w:t xml:space="preserve"> </w:t>
            </w:r>
            <w:proofErr w:type="spellStart"/>
            <w:r w:rsidRPr="00366735">
              <w:rPr>
                <w:rFonts w:ascii="Arial" w:eastAsia="SimSun" w:hAnsi="Arial" w:cs="Arial"/>
                <w:b/>
                <w:color w:val="FFFFFF"/>
                <w:sz w:val="16"/>
                <w:szCs w:val="16"/>
              </w:rPr>
              <w:t>criteria</w:t>
            </w:r>
            <w:proofErr w:type="spellEnd"/>
          </w:p>
        </w:tc>
        <w:tc>
          <w:tcPr>
            <w:tcW w:w="0" w:type="auto"/>
            <w:shd w:val="clear" w:color="auto" w:fill="000000" w:themeFill="text1"/>
          </w:tcPr>
          <w:p w14:paraId="176F1D90" w14:textId="77777777" w:rsidR="002414EC" w:rsidRPr="00366735" w:rsidRDefault="002414EC" w:rsidP="00655D07">
            <w:pPr>
              <w:spacing w:before="20"/>
              <w:rPr>
                <w:rFonts w:ascii="Arial" w:eastAsia="SimSun" w:hAnsi="Arial" w:cs="Arial"/>
                <w:b/>
                <w:color w:val="FFFFFF"/>
                <w:sz w:val="16"/>
                <w:szCs w:val="16"/>
              </w:rPr>
            </w:pPr>
            <w:proofErr w:type="spellStart"/>
            <w:r w:rsidRPr="00366735">
              <w:rPr>
                <w:rFonts w:ascii="Arial" w:eastAsia="SimSun" w:hAnsi="Arial" w:cs="Arial"/>
                <w:b/>
                <w:color w:val="FFFFFF"/>
                <w:sz w:val="16"/>
                <w:szCs w:val="16"/>
              </w:rPr>
              <w:t>Exclusion</w:t>
            </w:r>
            <w:proofErr w:type="spellEnd"/>
            <w:r w:rsidRPr="00366735">
              <w:rPr>
                <w:rFonts w:ascii="Arial" w:eastAsia="SimSun" w:hAnsi="Arial" w:cs="Arial"/>
                <w:b/>
                <w:color w:val="FFFFFF"/>
                <w:sz w:val="16"/>
                <w:szCs w:val="16"/>
              </w:rPr>
              <w:t xml:space="preserve"> </w:t>
            </w:r>
            <w:proofErr w:type="spellStart"/>
            <w:r w:rsidRPr="00366735">
              <w:rPr>
                <w:rFonts w:ascii="Arial" w:eastAsia="SimSun" w:hAnsi="Arial" w:cs="Arial"/>
                <w:b/>
                <w:color w:val="FFFFFF"/>
                <w:sz w:val="16"/>
                <w:szCs w:val="16"/>
              </w:rPr>
              <w:t>criteria</w:t>
            </w:r>
            <w:proofErr w:type="spellEnd"/>
          </w:p>
        </w:tc>
      </w:tr>
      <w:tr w:rsidR="002414EC" w:rsidRPr="00366735" w14:paraId="239BF34E" w14:textId="77777777" w:rsidTr="00655D07">
        <w:tc>
          <w:tcPr>
            <w:tcW w:w="0" w:type="auto"/>
            <w:vMerge w:val="restart"/>
          </w:tcPr>
          <w:p w14:paraId="2164C950" w14:textId="77777777" w:rsidR="002414EC" w:rsidRPr="00366735" w:rsidRDefault="002414EC" w:rsidP="00655D07">
            <w:pPr>
              <w:spacing w:beforeLines="20" w:before="48" w:afterLines="20" w:after="48"/>
              <w:rPr>
                <w:rFonts w:ascii="Arial" w:eastAsia="SimSun" w:hAnsi="Arial" w:cs="Arial"/>
                <w:b/>
                <w:sz w:val="16"/>
                <w:szCs w:val="16"/>
              </w:rPr>
            </w:pPr>
            <w:r w:rsidRPr="00366735">
              <w:rPr>
                <w:rFonts w:ascii="Arial" w:eastAsia="SimSun" w:hAnsi="Arial" w:cs="Arial"/>
                <w:b/>
                <w:sz w:val="16"/>
                <w:szCs w:val="16"/>
              </w:rPr>
              <w:t xml:space="preserve">Sample </w:t>
            </w:r>
          </w:p>
        </w:tc>
        <w:tc>
          <w:tcPr>
            <w:tcW w:w="0" w:type="auto"/>
          </w:tcPr>
          <w:p w14:paraId="328BC054" w14:textId="77777777" w:rsidR="002414EC" w:rsidRPr="004B5290" w:rsidRDefault="002414EC" w:rsidP="00655D07">
            <w:pPr>
              <w:pStyle w:val="Tablebody"/>
              <w:rPr>
                <w:rFonts w:ascii="Arial" w:hAnsi="Arial" w:cs="Arial"/>
                <w:szCs w:val="16"/>
                <w:lang w:val="en-GB"/>
              </w:rPr>
            </w:pPr>
            <w:r w:rsidRPr="004B5290">
              <w:rPr>
                <w:rFonts w:ascii="Arial" w:hAnsi="Arial" w:cs="Arial"/>
                <w:szCs w:val="16"/>
                <w:lang w:val="en-GB"/>
              </w:rPr>
              <w:t>Adults (≥18 years) with any of the following conditions:</w:t>
            </w:r>
          </w:p>
          <w:p w14:paraId="365E2E2F" w14:textId="77777777" w:rsidR="002414EC" w:rsidRPr="004B5290" w:rsidRDefault="002414EC" w:rsidP="00655D07">
            <w:pPr>
              <w:pStyle w:val="Tablebullets"/>
              <w:numPr>
                <w:ilvl w:val="0"/>
                <w:numId w:val="5"/>
              </w:numPr>
              <w:ind w:left="445"/>
              <w:rPr>
                <w:rFonts w:ascii="Arial" w:hAnsi="Arial" w:cs="Arial"/>
                <w:szCs w:val="16"/>
                <w:lang w:val="en-GB"/>
              </w:rPr>
            </w:pPr>
            <w:r w:rsidRPr="004B5290">
              <w:rPr>
                <w:rFonts w:ascii="Arial" w:hAnsi="Arial" w:cs="Arial"/>
                <w:szCs w:val="16"/>
                <w:lang w:val="en-GB"/>
              </w:rPr>
              <w:t>Psychotic disorders (e.g. psychosis, schizophrenia or related disorders such as schizoaffective disorder)</w:t>
            </w:r>
          </w:p>
          <w:p w14:paraId="561E887B" w14:textId="77777777" w:rsidR="002414EC" w:rsidRPr="004B5290" w:rsidRDefault="002414EC" w:rsidP="00655D07">
            <w:pPr>
              <w:pStyle w:val="Tablebullets"/>
              <w:numPr>
                <w:ilvl w:val="0"/>
                <w:numId w:val="5"/>
              </w:numPr>
              <w:ind w:left="445"/>
              <w:rPr>
                <w:rFonts w:ascii="Arial" w:hAnsi="Arial" w:cs="Arial"/>
                <w:szCs w:val="16"/>
                <w:lang w:val="en-GB"/>
              </w:rPr>
            </w:pPr>
            <w:r w:rsidRPr="004B5290">
              <w:rPr>
                <w:rFonts w:ascii="Arial" w:hAnsi="Arial" w:cs="Arial"/>
                <w:szCs w:val="16"/>
                <w:lang w:val="en-GB"/>
              </w:rPr>
              <w:t>Mood disorders with or without accompanying psychosis (e.g. MDD or bipolar disorder)</w:t>
            </w:r>
          </w:p>
          <w:p w14:paraId="6C66B47E" w14:textId="77777777" w:rsidR="002414EC" w:rsidRPr="00366735" w:rsidRDefault="002414EC" w:rsidP="00655D07">
            <w:pPr>
              <w:pStyle w:val="Tablebullets"/>
              <w:numPr>
                <w:ilvl w:val="0"/>
                <w:numId w:val="5"/>
              </w:numPr>
              <w:ind w:left="445"/>
              <w:rPr>
                <w:rFonts w:ascii="Arial" w:hAnsi="Arial" w:cs="Arial"/>
                <w:szCs w:val="16"/>
              </w:rPr>
            </w:pPr>
            <w:proofErr w:type="spellStart"/>
            <w:r w:rsidRPr="00366735">
              <w:rPr>
                <w:rFonts w:ascii="Arial" w:hAnsi="Arial" w:cs="Arial"/>
                <w:szCs w:val="16"/>
              </w:rPr>
              <w:t>Borderline</w:t>
            </w:r>
            <w:proofErr w:type="spellEnd"/>
            <w:r w:rsidRPr="00366735">
              <w:rPr>
                <w:rFonts w:ascii="Arial" w:hAnsi="Arial" w:cs="Arial"/>
                <w:szCs w:val="16"/>
              </w:rPr>
              <w:t xml:space="preserve"> </w:t>
            </w:r>
            <w:proofErr w:type="spellStart"/>
            <w:r w:rsidRPr="00366735">
              <w:rPr>
                <w:rFonts w:ascii="Arial" w:hAnsi="Arial" w:cs="Arial"/>
                <w:szCs w:val="16"/>
              </w:rPr>
              <w:t>personality</w:t>
            </w:r>
            <w:proofErr w:type="spellEnd"/>
            <w:r w:rsidRPr="00366735">
              <w:rPr>
                <w:rFonts w:ascii="Arial" w:hAnsi="Arial" w:cs="Arial"/>
                <w:szCs w:val="16"/>
              </w:rPr>
              <w:t xml:space="preserve"> </w:t>
            </w:r>
            <w:proofErr w:type="spellStart"/>
            <w:r w:rsidRPr="00366735">
              <w:rPr>
                <w:rFonts w:ascii="Arial" w:hAnsi="Arial" w:cs="Arial"/>
                <w:szCs w:val="16"/>
              </w:rPr>
              <w:t>disorder</w:t>
            </w:r>
            <w:proofErr w:type="spellEnd"/>
          </w:p>
          <w:p w14:paraId="3B272F7F" w14:textId="77777777" w:rsidR="002414EC" w:rsidRPr="004B5290" w:rsidRDefault="002414EC" w:rsidP="00655D07">
            <w:pPr>
              <w:pStyle w:val="Tablebullets"/>
              <w:numPr>
                <w:ilvl w:val="0"/>
                <w:numId w:val="5"/>
              </w:numPr>
              <w:ind w:left="445"/>
              <w:rPr>
                <w:rFonts w:ascii="Arial" w:hAnsi="Arial" w:cs="Arial"/>
                <w:szCs w:val="16"/>
                <w:lang w:val="en-GB"/>
              </w:rPr>
            </w:pPr>
            <w:r w:rsidRPr="004B5290">
              <w:rPr>
                <w:rFonts w:ascii="Arial" w:hAnsi="Arial" w:cs="Arial"/>
                <w:szCs w:val="16"/>
                <w:lang w:val="en-GB"/>
              </w:rPr>
              <w:t>Anxiety disorders (e.g. generalised anxiety disorder, obsessive compulsive disorder or post-traumatic stress disorder)</w:t>
            </w:r>
          </w:p>
          <w:p w14:paraId="6956005D" w14:textId="77777777" w:rsidR="002414EC" w:rsidRPr="004B5290" w:rsidRDefault="002414EC" w:rsidP="00655D07">
            <w:pPr>
              <w:pStyle w:val="Tablebody"/>
              <w:rPr>
                <w:rFonts w:ascii="Arial" w:hAnsi="Arial" w:cs="Arial"/>
                <w:szCs w:val="16"/>
                <w:lang w:val="en-GB"/>
              </w:rPr>
            </w:pPr>
            <w:r w:rsidRPr="004B5290">
              <w:rPr>
                <w:rFonts w:ascii="Arial" w:hAnsi="Arial" w:cs="Arial"/>
                <w:szCs w:val="16"/>
                <w:lang w:val="en-GB"/>
              </w:rPr>
              <w:t>Healthcare providers (HCPs), caregivers or members of the general public interacting with or expressing an opinion on patients with these conditions</w:t>
            </w:r>
          </w:p>
        </w:tc>
        <w:tc>
          <w:tcPr>
            <w:tcW w:w="0" w:type="auto"/>
          </w:tcPr>
          <w:p w14:paraId="2358D8D6" w14:textId="77777777" w:rsidR="002414EC" w:rsidRPr="00366735" w:rsidRDefault="002414EC" w:rsidP="00655D07">
            <w:pPr>
              <w:pStyle w:val="Tablebullets"/>
              <w:numPr>
                <w:ilvl w:val="0"/>
                <w:numId w:val="5"/>
              </w:numPr>
              <w:ind w:left="445"/>
              <w:rPr>
                <w:rFonts w:ascii="Arial" w:hAnsi="Arial" w:cs="Arial"/>
                <w:szCs w:val="16"/>
              </w:rPr>
            </w:pPr>
            <w:proofErr w:type="spellStart"/>
            <w:r w:rsidRPr="00366735">
              <w:rPr>
                <w:rFonts w:ascii="Arial" w:hAnsi="Arial" w:cs="Arial"/>
                <w:szCs w:val="16"/>
              </w:rPr>
              <w:t>Adults</w:t>
            </w:r>
            <w:proofErr w:type="spellEnd"/>
            <w:r w:rsidRPr="00366735">
              <w:rPr>
                <w:rFonts w:ascii="Arial" w:hAnsi="Arial" w:cs="Arial"/>
                <w:szCs w:val="16"/>
              </w:rPr>
              <w:t xml:space="preserve"> </w:t>
            </w:r>
            <w:proofErr w:type="spellStart"/>
            <w:r w:rsidRPr="00366735">
              <w:rPr>
                <w:rFonts w:ascii="Arial" w:hAnsi="Arial" w:cs="Arial"/>
                <w:szCs w:val="16"/>
              </w:rPr>
              <w:t>with</w:t>
            </w:r>
            <w:proofErr w:type="spellEnd"/>
            <w:r w:rsidRPr="00366735">
              <w:rPr>
                <w:rFonts w:ascii="Arial" w:hAnsi="Arial" w:cs="Arial"/>
                <w:szCs w:val="16"/>
              </w:rPr>
              <w:t xml:space="preserve"> </w:t>
            </w:r>
            <w:proofErr w:type="spellStart"/>
            <w:r w:rsidRPr="00366735">
              <w:rPr>
                <w:rFonts w:ascii="Arial" w:hAnsi="Arial" w:cs="Arial"/>
                <w:szCs w:val="16"/>
              </w:rPr>
              <w:t>any</w:t>
            </w:r>
            <w:proofErr w:type="spellEnd"/>
            <w:r w:rsidRPr="00366735">
              <w:rPr>
                <w:rFonts w:ascii="Arial" w:hAnsi="Arial" w:cs="Arial"/>
                <w:szCs w:val="16"/>
              </w:rPr>
              <w:t xml:space="preserve"> </w:t>
            </w:r>
            <w:proofErr w:type="spellStart"/>
            <w:r w:rsidRPr="00366735">
              <w:rPr>
                <w:rFonts w:ascii="Arial" w:hAnsi="Arial" w:cs="Arial"/>
                <w:szCs w:val="16"/>
              </w:rPr>
              <w:t>other</w:t>
            </w:r>
            <w:proofErr w:type="spellEnd"/>
            <w:r w:rsidRPr="00366735">
              <w:rPr>
                <w:rFonts w:ascii="Arial" w:hAnsi="Arial" w:cs="Arial"/>
                <w:szCs w:val="16"/>
              </w:rPr>
              <w:t xml:space="preserve"> </w:t>
            </w:r>
            <w:proofErr w:type="spellStart"/>
            <w:r w:rsidRPr="00366735">
              <w:rPr>
                <w:rFonts w:ascii="Arial" w:hAnsi="Arial" w:cs="Arial"/>
                <w:szCs w:val="16"/>
              </w:rPr>
              <w:t>condition</w:t>
            </w:r>
            <w:proofErr w:type="spellEnd"/>
          </w:p>
          <w:p w14:paraId="2283568C" w14:textId="77777777" w:rsidR="002414EC" w:rsidRPr="00366735" w:rsidRDefault="002414EC" w:rsidP="00655D07">
            <w:pPr>
              <w:pStyle w:val="Tablebullets"/>
              <w:numPr>
                <w:ilvl w:val="0"/>
                <w:numId w:val="5"/>
              </w:numPr>
              <w:ind w:left="445"/>
              <w:rPr>
                <w:rFonts w:ascii="Arial" w:hAnsi="Arial" w:cs="Arial"/>
                <w:szCs w:val="16"/>
              </w:rPr>
            </w:pPr>
            <w:r w:rsidRPr="00366735">
              <w:rPr>
                <w:rFonts w:ascii="Arial" w:hAnsi="Arial" w:cs="Arial"/>
                <w:szCs w:val="16"/>
              </w:rPr>
              <w:t xml:space="preserve">Children (&lt;18 </w:t>
            </w:r>
            <w:proofErr w:type="spellStart"/>
            <w:r w:rsidRPr="00366735">
              <w:rPr>
                <w:rFonts w:ascii="Arial" w:hAnsi="Arial" w:cs="Arial"/>
                <w:szCs w:val="16"/>
              </w:rPr>
              <w:t>years</w:t>
            </w:r>
            <w:proofErr w:type="spellEnd"/>
            <w:r w:rsidRPr="00366735">
              <w:rPr>
                <w:rFonts w:ascii="Arial" w:hAnsi="Arial" w:cs="Arial"/>
                <w:szCs w:val="16"/>
              </w:rPr>
              <w:t>)</w:t>
            </w:r>
          </w:p>
        </w:tc>
      </w:tr>
      <w:tr w:rsidR="002414EC" w:rsidRPr="00366735" w14:paraId="5E772C23" w14:textId="77777777" w:rsidTr="00655D07">
        <w:tc>
          <w:tcPr>
            <w:tcW w:w="0" w:type="auto"/>
            <w:vMerge/>
          </w:tcPr>
          <w:p w14:paraId="30D1C4E3" w14:textId="77777777" w:rsidR="002414EC" w:rsidRPr="00366735" w:rsidRDefault="002414EC" w:rsidP="00655D07">
            <w:pPr>
              <w:spacing w:beforeLines="20" w:before="48" w:afterLines="20" w:after="48"/>
              <w:rPr>
                <w:rFonts w:ascii="Arial" w:eastAsia="SimSun" w:hAnsi="Arial" w:cs="Arial"/>
                <w:b/>
                <w:sz w:val="16"/>
                <w:szCs w:val="16"/>
              </w:rPr>
            </w:pPr>
          </w:p>
        </w:tc>
        <w:tc>
          <w:tcPr>
            <w:tcW w:w="0" w:type="auto"/>
            <w:gridSpan w:val="2"/>
          </w:tcPr>
          <w:p w14:paraId="7A7B123A" w14:textId="77777777" w:rsidR="002414EC" w:rsidRPr="004B5290" w:rsidRDefault="002414EC" w:rsidP="00655D07">
            <w:pPr>
              <w:pStyle w:val="Tablebody"/>
              <w:rPr>
                <w:rFonts w:ascii="Arial" w:hAnsi="Arial" w:cs="Arial"/>
                <w:szCs w:val="16"/>
                <w:lang w:val="en-GB"/>
              </w:rPr>
            </w:pPr>
            <w:r w:rsidRPr="004B5290">
              <w:rPr>
                <w:rFonts w:ascii="Arial" w:hAnsi="Arial" w:cs="Arial"/>
                <w:szCs w:val="16"/>
                <w:lang w:val="en-GB"/>
              </w:rPr>
              <w:t xml:space="preserve">Adults with any of the following conditions were ineligible regardless of whether they were receiving antipsychotic treatment or were described as candidates for antipsychotic treatment: </w:t>
            </w:r>
            <w:r w:rsidRPr="004B5290">
              <w:rPr>
                <w:rFonts w:ascii="Arial" w:hAnsi="Arial" w:cs="Arial"/>
                <w:szCs w:val="16"/>
                <w:lang w:val="en-GB"/>
              </w:rPr>
              <w:lastRenderedPageBreak/>
              <w:t xml:space="preserve">eating disorders, substance abuse disorders, attention deficit hyperactivity disorder, Alzheimer’s disease, any paediatric conditions or developmental disorders  </w:t>
            </w:r>
          </w:p>
        </w:tc>
      </w:tr>
      <w:tr w:rsidR="002414EC" w:rsidRPr="00366735" w14:paraId="7CF77AB2" w14:textId="77777777" w:rsidTr="00655D07">
        <w:tc>
          <w:tcPr>
            <w:tcW w:w="0" w:type="auto"/>
          </w:tcPr>
          <w:p w14:paraId="1CE5184E" w14:textId="77777777" w:rsidR="002414EC" w:rsidRPr="00366735" w:rsidRDefault="002414EC" w:rsidP="00655D07">
            <w:pPr>
              <w:spacing w:beforeLines="20" w:before="48" w:afterLines="20" w:after="48"/>
              <w:rPr>
                <w:rFonts w:ascii="Arial" w:eastAsia="SimSun" w:hAnsi="Arial" w:cs="Arial"/>
                <w:b/>
                <w:sz w:val="16"/>
                <w:szCs w:val="16"/>
              </w:rPr>
            </w:pPr>
            <w:proofErr w:type="spellStart"/>
            <w:r w:rsidRPr="00366735">
              <w:rPr>
                <w:rFonts w:ascii="Arial" w:eastAsia="SimSun" w:hAnsi="Arial" w:cs="Arial"/>
                <w:b/>
                <w:sz w:val="16"/>
                <w:szCs w:val="16"/>
              </w:rPr>
              <w:lastRenderedPageBreak/>
              <w:t>Phenomenon</w:t>
            </w:r>
            <w:proofErr w:type="spellEnd"/>
            <w:r w:rsidRPr="00366735">
              <w:rPr>
                <w:rFonts w:ascii="Arial" w:eastAsia="SimSun" w:hAnsi="Arial" w:cs="Arial"/>
                <w:b/>
                <w:sz w:val="16"/>
                <w:szCs w:val="16"/>
              </w:rPr>
              <w:t xml:space="preserve"> </w:t>
            </w:r>
            <w:proofErr w:type="spellStart"/>
            <w:r w:rsidRPr="00366735">
              <w:rPr>
                <w:rFonts w:ascii="Arial" w:eastAsia="SimSun" w:hAnsi="Arial" w:cs="Arial"/>
                <w:b/>
                <w:sz w:val="16"/>
                <w:szCs w:val="16"/>
              </w:rPr>
              <w:t>of</w:t>
            </w:r>
            <w:proofErr w:type="spellEnd"/>
            <w:r w:rsidRPr="00366735">
              <w:rPr>
                <w:rFonts w:ascii="Arial" w:eastAsia="SimSun" w:hAnsi="Arial" w:cs="Arial"/>
                <w:b/>
                <w:sz w:val="16"/>
                <w:szCs w:val="16"/>
              </w:rPr>
              <w:t xml:space="preserve"> Interest</w:t>
            </w:r>
          </w:p>
        </w:tc>
        <w:tc>
          <w:tcPr>
            <w:tcW w:w="0" w:type="auto"/>
          </w:tcPr>
          <w:p w14:paraId="1BE216CB" w14:textId="77777777" w:rsidR="002414EC" w:rsidRPr="004B5290" w:rsidRDefault="002414EC" w:rsidP="00655D07">
            <w:pPr>
              <w:pStyle w:val="Tablebody"/>
              <w:rPr>
                <w:rFonts w:ascii="Arial" w:hAnsi="Arial" w:cs="Arial"/>
                <w:szCs w:val="16"/>
                <w:lang w:val="en-GB"/>
              </w:rPr>
            </w:pPr>
            <w:r w:rsidRPr="004B5290">
              <w:rPr>
                <w:rFonts w:ascii="Arial" w:hAnsi="Arial" w:cs="Arial"/>
                <w:szCs w:val="16"/>
                <w:lang w:val="en-GB"/>
              </w:rPr>
              <w:t>Stigmatising attitudes and behaviours related to antipsychotic treatment or to the side effects of antipsychotic treatment, and the impact of these on use of antipsychotics, including:</w:t>
            </w:r>
          </w:p>
          <w:p w14:paraId="4B9134E6" w14:textId="77777777" w:rsidR="002414EC" w:rsidRPr="00366735" w:rsidRDefault="002414EC" w:rsidP="00655D07">
            <w:pPr>
              <w:pStyle w:val="Tablebullets"/>
              <w:numPr>
                <w:ilvl w:val="0"/>
                <w:numId w:val="5"/>
              </w:numPr>
              <w:ind w:left="445"/>
              <w:rPr>
                <w:rFonts w:ascii="Arial" w:hAnsi="Arial" w:cs="Arial"/>
                <w:szCs w:val="16"/>
              </w:rPr>
            </w:pPr>
            <w:r w:rsidRPr="00366735">
              <w:rPr>
                <w:rFonts w:ascii="Arial" w:hAnsi="Arial" w:cs="Arial"/>
                <w:szCs w:val="16"/>
              </w:rPr>
              <w:t xml:space="preserve">Patient </w:t>
            </w:r>
            <w:proofErr w:type="spellStart"/>
            <w:r w:rsidRPr="00366735">
              <w:rPr>
                <w:rFonts w:ascii="Arial" w:hAnsi="Arial" w:cs="Arial"/>
                <w:szCs w:val="16"/>
              </w:rPr>
              <w:t>willingness</w:t>
            </w:r>
            <w:proofErr w:type="spellEnd"/>
            <w:r w:rsidRPr="00366735">
              <w:rPr>
                <w:rFonts w:ascii="Arial" w:hAnsi="Arial" w:cs="Arial"/>
                <w:szCs w:val="16"/>
              </w:rPr>
              <w:t xml:space="preserve"> </w:t>
            </w:r>
            <w:proofErr w:type="spellStart"/>
            <w:r w:rsidRPr="00366735">
              <w:rPr>
                <w:rFonts w:ascii="Arial" w:hAnsi="Arial" w:cs="Arial"/>
                <w:szCs w:val="16"/>
              </w:rPr>
              <w:t>to</w:t>
            </w:r>
            <w:proofErr w:type="spellEnd"/>
            <w:r w:rsidRPr="00366735">
              <w:rPr>
                <w:rFonts w:ascii="Arial" w:hAnsi="Arial" w:cs="Arial"/>
                <w:szCs w:val="16"/>
              </w:rPr>
              <w:t xml:space="preserve"> </w:t>
            </w:r>
            <w:proofErr w:type="spellStart"/>
            <w:r w:rsidRPr="00366735">
              <w:rPr>
                <w:rFonts w:ascii="Arial" w:hAnsi="Arial" w:cs="Arial"/>
                <w:szCs w:val="16"/>
              </w:rPr>
              <w:t>seek</w:t>
            </w:r>
            <w:proofErr w:type="spellEnd"/>
            <w:r w:rsidRPr="00366735">
              <w:rPr>
                <w:rFonts w:ascii="Arial" w:hAnsi="Arial" w:cs="Arial"/>
                <w:szCs w:val="16"/>
              </w:rPr>
              <w:t xml:space="preserve"> </w:t>
            </w:r>
            <w:proofErr w:type="spellStart"/>
            <w:r w:rsidRPr="00366735">
              <w:rPr>
                <w:rFonts w:ascii="Arial" w:hAnsi="Arial" w:cs="Arial"/>
                <w:szCs w:val="16"/>
              </w:rPr>
              <w:t>treatment</w:t>
            </w:r>
            <w:proofErr w:type="spellEnd"/>
          </w:p>
          <w:p w14:paraId="1CA73C84" w14:textId="77777777" w:rsidR="002414EC" w:rsidRPr="004B5290" w:rsidRDefault="002414EC" w:rsidP="00655D07">
            <w:pPr>
              <w:pStyle w:val="Tablebullets"/>
              <w:numPr>
                <w:ilvl w:val="0"/>
                <w:numId w:val="5"/>
              </w:numPr>
              <w:ind w:left="445"/>
              <w:rPr>
                <w:rFonts w:ascii="Arial" w:hAnsi="Arial" w:cs="Arial"/>
                <w:szCs w:val="16"/>
                <w:lang w:val="en-GB"/>
              </w:rPr>
            </w:pPr>
            <w:r w:rsidRPr="004B5290">
              <w:rPr>
                <w:rFonts w:ascii="Arial" w:hAnsi="Arial" w:cs="Arial"/>
                <w:szCs w:val="16"/>
                <w:lang w:val="en-GB"/>
              </w:rPr>
              <w:t>Clinician willingness to recommend and prescribe a specific treatment</w:t>
            </w:r>
          </w:p>
          <w:p w14:paraId="56C94914" w14:textId="77777777" w:rsidR="002414EC" w:rsidRPr="004B5290" w:rsidRDefault="002414EC" w:rsidP="00655D07">
            <w:pPr>
              <w:pStyle w:val="Tablebullets"/>
              <w:numPr>
                <w:ilvl w:val="0"/>
                <w:numId w:val="5"/>
              </w:numPr>
              <w:ind w:left="445"/>
              <w:rPr>
                <w:rFonts w:ascii="Arial" w:hAnsi="Arial" w:cs="Arial"/>
                <w:szCs w:val="16"/>
                <w:lang w:val="en-GB"/>
              </w:rPr>
            </w:pPr>
            <w:r w:rsidRPr="004B5290">
              <w:rPr>
                <w:rFonts w:ascii="Arial" w:hAnsi="Arial" w:cs="Arial"/>
                <w:szCs w:val="16"/>
                <w:lang w:val="en-GB"/>
              </w:rPr>
              <w:t>Patient willingness to accept this recommendation prior to receiving a prescription</w:t>
            </w:r>
          </w:p>
          <w:p w14:paraId="030555CB" w14:textId="77777777" w:rsidR="002414EC" w:rsidRPr="004B5290" w:rsidRDefault="002414EC" w:rsidP="00655D07">
            <w:pPr>
              <w:pStyle w:val="Tablebullets"/>
              <w:numPr>
                <w:ilvl w:val="0"/>
                <w:numId w:val="5"/>
              </w:numPr>
              <w:ind w:left="445"/>
              <w:rPr>
                <w:rFonts w:ascii="Arial" w:hAnsi="Arial" w:cs="Arial"/>
                <w:szCs w:val="16"/>
                <w:lang w:val="en-GB"/>
              </w:rPr>
            </w:pPr>
            <w:r w:rsidRPr="004B5290">
              <w:rPr>
                <w:rFonts w:ascii="Arial" w:hAnsi="Arial" w:cs="Arial"/>
                <w:szCs w:val="16"/>
                <w:lang w:val="en-GB"/>
              </w:rPr>
              <w:t>Patient adherence after receiving a prescription (e.g. filling a prescription, taking their medication on schedule and as prescribed, remaining on treatment)</w:t>
            </w:r>
          </w:p>
        </w:tc>
        <w:tc>
          <w:tcPr>
            <w:tcW w:w="0" w:type="auto"/>
          </w:tcPr>
          <w:p w14:paraId="7EB8F1D5" w14:textId="77777777" w:rsidR="002414EC" w:rsidRPr="004B5290" w:rsidRDefault="002414EC" w:rsidP="00655D07">
            <w:pPr>
              <w:pStyle w:val="Tablebullets"/>
              <w:numPr>
                <w:ilvl w:val="0"/>
                <w:numId w:val="5"/>
              </w:numPr>
              <w:ind w:left="445"/>
              <w:rPr>
                <w:rFonts w:ascii="Arial" w:hAnsi="Arial" w:cs="Arial"/>
                <w:szCs w:val="16"/>
                <w:lang w:val="en-GB"/>
              </w:rPr>
            </w:pPr>
            <w:r w:rsidRPr="004B5290">
              <w:rPr>
                <w:rFonts w:ascii="Arial" w:hAnsi="Arial" w:cs="Arial"/>
                <w:szCs w:val="16"/>
                <w:lang w:val="en-GB"/>
              </w:rPr>
              <w:t>Stigmatising attitudes and behaviours related to any other pharmacologic or non-pharmacologic treatment</w:t>
            </w:r>
          </w:p>
          <w:p w14:paraId="18227537" w14:textId="77777777" w:rsidR="002414EC" w:rsidRPr="004B5290" w:rsidRDefault="002414EC" w:rsidP="00655D07">
            <w:pPr>
              <w:pStyle w:val="Tablebullets"/>
              <w:numPr>
                <w:ilvl w:val="0"/>
                <w:numId w:val="5"/>
              </w:numPr>
              <w:ind w:left="445"/>
              <w:rPr>
                <w:rFonts w:ascii="Arial" w:hAnsi="Arial" w:cs="Arial"/>
                <w:szCs w:val="16"/>
                <w:lang w:val="en-GB"/>
              </w:rPr>
            </w:pPr>
            <w:r w:rsidRPr="004B5290">
              <w:rPr>
                <w:rFonts w:ascii="Arial" w:hAnsi="Arial" w:cs="Arial"/>
                <w:szCs w:val="16"/>
                <w:lang w:val="en-GB"/>
              </w:rPr>
              <w:t>Stigmatising attitudes and behaviours related to the psychiatric disorder that are not specifically associated with antipsychotic treatment or the side effects of antipsychotic treatment (e.g. the stigma associated with having a psychiatric diagnosis)</w:t>
            </w:r>
          </w:p>
        </w:tc>
      </w:tr>
      <w:tr w:rsidR="002414EC" w:rsidRPr="00366735" w14:paraId="73C102CB" w14:textId="77777777" w:rsidTr="00655D07">
        <w:tc>
          <w:tcPr>
            <w:tcW w:w="0" w:type="auto"/>
          </w:tcPr>
          <w:p w14:paraId="3D2AF5F3" w14:textId="77777777" w:rsidR="002414EC" w:rsidRPr="00366735" w:rsidRDefault="002414EC" w:rsidP="00655D07">
            <w:pPr>
              <w:spacing w:beforeLines="20" w:before="48" w:afterLines="20" w:after="48"/>
              <w:rPr>
                <w:rFonts w:ascii="Arial" w:eastAsia="SimSun" w:hAnsi="Arial" w:cs="Arial"/>
                <w:b/>
                <w:sz w:val="16"/>
                <w:szCs w:val="16"/>
                <w:vertAlign w:val="superscript"/>
              </w:rPr>
            </w:pPr>
            <w:r w:rsidRPr="00366735">
              <w:rPr>
                <w:rFonts w:ascii="Arial" w:eastAsia="SimSun" w:hAnsi="Arial" w:cs="Arial"/>
                <w:b/>
                <w:sz w:val="16"/>
                <w:szCs w:val="16"/>
              </w:rPr>
              <w:t xml:space="preserve">Study </w:t>
            </w:r>
            <w:proofErr w:type="spellStart"/>
            <w:r w:rsidRPr="00366735">
              <w:rPr>
                <w:rFonts w:ascii="Arial" w:eastAsia="SimSun" w:hAnsi="Arial" w:cs="Arial"/>
                <w:b/>
                <w:sz w:val="16"/>
                <w:szCs w:val="16"/>
              </w:rPr>
              <w:t>design</w:t>
            </w:r>
            <w:r w:rsidRPr="00366735">
              <w:rPr>
                <w:rFonts w:ascii="Arial" w:eastAsia="SimSun" w:hAnsi="Arial" w:cs="Arial"/>
                <w:b/>
                <w:sz w:val="16"/>
                <w:szCs w:val="16"/>
                <w:vertAlign w:val="superscript"/>
              </w:rPr>
              <w:t>a</w:t>
            </w:r>
            <w:proofErr w:type="spellEnd"/>
          </w:p>
          <w:p w14:paraId="342A4BB6" w14:textId="77777777" w:rsidR="002414EC" w:rsidRPr="00366735" w:rsidRDefault="002414EC" w:rsidP="00655D07">
            <w:pPr>
              <w:spacing w:beforeLines="20" w:before="48" w:afterLines="20" w:after="48"/>
              <w:rPr>
                <w:rFonts w:ascii="Arial" w:eastAsia="SimSun" w:hAnsi="Arial" w:cs="Arial"/>
                <w:b/>
                <w:sz w:val="16"/>
                <w:szCs w:val="16"/>
              </w:rPr>
            </w:pPr>
          </w:p>
          <w:p w14:paraId="55A75630" w14:textId="77777777" w:rsidR="002414EC" w:rsidRPr="00366735" w:rsidRDefault="002414EC" w:rsidP="00655D07">
            <w:pPr>
              <w:spacing w:beforeLines="20" w:before="48" w:afterLines="20" w:after="48"/>
              <w:rPr>
                <w:rFonts w:ascii="Arial" w:eastAsia="SimSun" w:hAnsi="Arial" w:cs="Arial"/>
                <w:b/>
                <w:sz w:val="16"/>
                <w:szCs w:val="16"/>
              </w:rPr>
            </w:pPr>
          </w:p>
        </w:tc>
        <w:tc>
          <w:tcPr>
            <w:tcW w:w="0" w:type="auto"/>
          </w:tcPr>
          <w:p w14:paraId="0FA25DCF" w14:textId="77777777" w:rsidR="002414EC" w:rsidRPr="004B5290" w:rsidRDefault="002414EC" w:rsidP="00655D07">
            <w:pPr>
              <w:pStyle w:val="Tablebullets"/>
              <w:numPr>
                <w:ilvl w:val="0"/>
                <w:numId w:val="5"/>
              </w:numPr>
              <w:ind w:left="445"/>
              <w:rPr>
                <w:rFonts w:ascii="Arial" w:hAnsi="Arial" w:cs="Arial"/>
                <w:szCs w:val="16"/>
                <w:lang w:val="en-GB"/>
              </w:rPr>
            </w:pPr>
            <w:r w:rsidRPr="004B5290">
              <w:rPr>
                <w:rFonts w:ascii="Arial" w:hAnsi="Arial" w:cs="Arial"/>
                <w:szCs w:val="16"/>
                <w:lang w:val="en-GB"/>
              </w:rPr>
              <w:t>Interventional studies (RCTs or non-RCTs)</w:t>
            </w:r>
          </w:p>
          <w:p w14:paraId="62F59707" w14:textId="77777777" w:rsidR="002414EC" w:rsidRPr="004B5290" w:rsidRDefault="002414EC" w:rsidP="00655D07">
            <w:pPr>
              <w:pStyle w:val="Tablebullets"/>
              <w:numPr>
                <w:ilvl w:val="0"/>
                <w:numId w:val="5"/>
              </w:numPr>
              <w:ind w:left="445"/>
              <w:rPr>
                <w:rFonts w:ascii="Arial" w:hAnsi="Arial" w:cs="Arial"/>
                <w:szCs w:val="16"/>
                <w:lang w:val="en-GB"/>
              </w:rPr>
            </w:pPr>
            <w:r w:rsidRPr="004B5290">
              <w:rPr>
                <w:rFonts w:ascii="Arial" w:hAnsi="Arial" w:cs="Arial"/>
                <w:szCs w:val="16"/>
                <w:lang w:val="en-GB"/>
              </w:rPr>
              <w:t>Observational studies (prospective, retrospective or cross-sectional)</w:t>
            </w:r>
          </w:p>
          <w:p w14:paraId="02AFD6AA" w14:textId="77777777" w:rsidR="002414EC" w:rsidRPr="004B5290" w:rsidRDefault="002414EC" w:rsidP="00655D07">
            <w:pPr>
              <w:pStyle w:val="Tablebullets"/>
              <w:numPr>
                <w:ilvl w:val="0"/>
                <w:numId w:val="5"/>
              </w:numPr>
              <w:ind w:left="445"/>
              <w:rPr>
                <w:rFonts w:ascii="Arial" w:hAnsi="Arial" w:cs="Arial"/>
                <w:szCs w:val="16"/>
                <w:lang w:val="en-GB"/>
              </w:rPr>
            </w:pPr>
            <w:r w:rsidRPr="004B5290">
              <w:rPr>
                <w:rFonts w:ascii="Arial" w:hAnsi="Arial" w:cs="Arial"/>
                <w:szCs w:val="16"/>
                <w:lang w:val="en-GB"/>
              </w:rPr>
              <w:t>Qualitative studies (e.g. semi-structured interviews, focus group reports)</w:t>
            </w:r>
          </w:p>
          <w:p w14:paraId="2ECAF98C" w14:textId="77777777" w:rsidR="002414EC" w:rsidRPr="00366735" w:rsidRDefault="002414EC" w:rsidP="00655D07">
            <w:pPr>
              <w:pStyle w:val="Tablebullets"/>
              <w:numPr>
                <w:ilvl w:val="0"/>
                <w:numId w:val="5"/>
              </w:numPr>
              <w:ind w:left="445"/>
              <w:rPr>
                <w:rFonts w:ascii="Arial" w:hAnsi="Arial" w:cs="Arial"/>
                <w:szCs w:val="16"/>
              </w:rPr>
            </w:pPr>
            <w:r w:rsidRPr="00366735">
              <w:rPr>
                <w:rFonts w:ascii="Arial" w:hAnsi="Arial" w:cs="Arial"/>
                <w:szCs w:val="16"/>
              </w:rPr>
              <w:t xml:space="preserve">Vignette </w:t>
            </w:r>
            <w:proofErr w:type="spellStart"/>
            <w:r w:rsidRPr="00366735">
              <w:rPr>
                <w:rFonts w:ascii="Arial" w:hAnsi="Arial" w:cs="Arial"/>
                <w:szCs w:val="16"/>
              </w:rPr>
              <w:t>studies</w:t>
            </w:r>
            <w:proofErr w:type="spellEnd"/>
          </w:p>
        </w:tc>
        <w:tc>
          <w:tcPr>
            <w:tcW w:w="0" w:type="auto"/>
          </w:tcPr>
          <w:p w14:paraId="3BD435C5" w14:textId="77777777" w:rsidR="002414EC" w:rsidRPr="004B5290" w:rsidRDefault="002414EC" w:rsidP="00655D07">
            <w:pPr>
              <w:pStyle w:val="Tablebullets"/>
              <w:numPr>
                <w:ilvl w:val="0"/>
                <w:numId w:val="5"/>
              </w:numPr>
              <w:ind w:left="445"/>
              <w:rPr>
                <w:rFonts w:ascii="Arial" w:hAnsi="Arial" w:cs="Arial"/>
                <w:szCs w:val="16"/>
                <w:lang w:val="en-GB"/>
              </w:rPr>
            </w:pPr>
            <w:r w:rsidRPr="004B5290">
              <w:rPr>
                <w:rFonts w:ascii="Arial" w:hAnsi="Arial" w:cs="Arial"/>
                <w:szCs w:val="16"/>
                <w:lang w:val="en-GB"/>
              </w:rPr>
              <w:t>Secondary publication types (see “Research Type” below)</w:t>
            </w:r>
          </w:p>
          <w:p w14:paraId="571FA31A" w14:textId="77777777" w:rsidR="002414EC" w:rsidRPr="00366735" w:rsidRDefault="002414EC" w:rsidP="00655D07">
            <w:pPr>
              <w:pStyle w:val="Tablebullets"/>
              <w:numPr>
                <w:ilvl w:val="0"/>
                <w:numId w:val="5"/>
              </w:numPr>
              <w:ind w:left="445"/>
              <w:rPr>
                <w:rFonts w:ascii="Arial" w:hAnsi="Arial" w:cs="Arial"/>
                <w:szCs w:val="16"/>
              </w:rPr>
            </w:pPr>
            <w:r w:rsidRPr="00366735">
              <w:rPr>
                <w:rFonts w:ascii="Arial" w:hAnsi="Arial" w:cs="Arial"/>
                <w:szCs w:val="16"/>
              </w:rPr>
              <w:t xml:space="preserve">Case </w:t>
            </w:r>
            <w:proofErr w:type="spellStart"/>
            <w:r w:rsidRPr="00366735">
              <w:rPr>
                <w:rFonts w:ascii="Arial" w:hAnsi="Arial" w:cs="Arial"/>
                <w:szCs w:val="16"/>
              </w:rPr>
              <w:t>reports</w:t>
            </w:r>
            <w:proofErr w:type="spellEnd"/>
          </w:p>
        </w:tc>
      </w:tr>
      <w:tr w:rsidR="002414EC" w:rsidRPr="00366735" w14:paraId="6DF1E382" w14:textId="77777777" w:rsidTr="00655D07">
        <w:tc>
          <w:tcPr>
            <w:tcW w:w="0" w:type="auto"/>
          </w:tcPr>
          <w:p w14:paraId="4E952A98" w14:textId="77777777" w:rsidR="002414EC" w:rsidRPr="00366735" w:rsidRDefault="002414EC" w:rsidP="00655D07">
            <w:pPr>
              <w:spacing w:beforeLines="20" w:before="48" w:afterLines="20" w:after="48"/>
              <w:rPr>
                <w:rFonts w:ascii="Arial" w:eastAsia="SimSun" w:hAnsi="Arial" w:cs="Arial"/>
                <w:b/>
                <w:sz w:val="16"/>
                <w:szCs w:val="16"/>
              </w:rPr>
            </w:pPr>
            <w:r w:rsidRPr="00366735">
              <w:rPr>
                <w:rFonts w:ascii="Arial" w:eastAsia="SimSun" w:hAnsi="Arial" w:cs="Arial"/>
                <w:b/>
                <w:sz w:val="16"/>
                <w:szCs w:val="16"/>
              </w:rPr>
              <w:t xml:space="preserve">Evaluation (relevant </w:t>
            </w:r>
            <w:proofErr w:type="spellStart"/>
            <w:r w:rsidRPr="00366735">
              <w:rPr>
                <w:rFonts w:ascii="Arial" w:eastAsia="SimSun" w:hAnsi="Arial" w:cs="Arial"/>
                <w:b/>
                <w:sz w:val="16"/>
                <w:szCs w:val="16"/>
              </w:rPr>
              <w:t>outcomes</w:t>
            </w:r>
            <w:proofErr w:type="spellEnd"/>
            <w:r w:rsidRPr="00366735">
              <w:rPr>
                <w:rFonts w:ascii="Arial" w:eastAsia="SimSun" w:hAnsi="Arial" w:cs="Arial"/>
                <w:b/>
                <w:sz w:val="16"/>
                <w:szCs w:val="16"/>
              </w:rPr>
              <w:t>)</w:t>
            </w:r>
          </w:p>
        </w:tc>
        <w:tc>
          <w:tcPr>
            <w:tcW w:w="0" w:type="auto"/>
          </w:tcPr>
          <w:p w14:paraId="4B8FE501" w14:textId="77777777" w:rsidR="002414EC" w:rsidRPr="004B5290" w:rsidRDefault="002414EC" w:rsidP="00655D07">
            <w:pPr>
              <w:pStyle w:val="Tablebody"/>
              <w:rPr>
                <w:rFonts w:ascii="Arial" w:hAnsi="Arial" w:cs="Arial"/>
                <w:szCs w:val="16"/>
                <w:lang w:val="en-GB"/>
              </w:rPr>
            </w:pPr>
            <w:r w:rsidRPr="004B5290">
              <w:rPr>
                <w:rFonts w:ascii="Arial" w:hAnsi="Arial" w:cs="Arial"/>
                <w:szCs w:val="16"/>
                <w:lang w:val="en-GB"/>
              </w:rPr>
              <w:t>Relevant outcomes included (but were not limited to):</w:t>
            </w:r>
          </w:p>
          <w:p w14:paraId="6A5144C2" w14:textId="77777777" w:rsidR="002414EC" w:rsidRPr="00366735" w:rsidRDefault="002414EC" w:rsidP="00655D07">
            <w:pPr>
              <w:pStyle w:val="Tablebullets"/>
              <w:numPr>
                <w:ilvl w:val="0"/>
                <w:numId w:val="5"/>
              </w:numPr>
              <w:ind w:left="445"/>
              <w:rPr>
                <w:rFonts w:ascii="Arial" w:hAnsi="Arial" w:cs="Arial"/>
                <w:szCs w:val="16"/>
              </w:rPr>
            </w:pPr>
            <w:r w:rsidRPr="00366735">
              <w:rPr>
                <w:rFonts w:ascii="Arial" w:hAnsi="Arial" w:cs="Arial"/>
                <w:szCs w:val="16"/>
              </w:rPr>
              <w:t xml:space="preserve">Quantitative </w:t>
            </w:r>
            <w:proofErr w:type="spellStart"/>
            <w:r w:rsidRPr="00366735">
              <w:rPr>
                <w:rFonts w:ascii="Arial" w:hAnsi="Arial" w:cs="Arial"/>
                <w:szCs w:val="16"/>
              </w:rPr>
              <w:t>outcomes</w:t>
            </w:r>
            <w:proofErr w:type="spellEnd"/>
          </w:p>
          <w:p w14:paraId="4AC7A7CF" w14:textId="77777777" w:rsidR="002414EC" w:rsidRPr="004B5290" w:rsidRDefault="002414EC" w:rsidP="00655D07">
            <w:pPr>
              <w:pStyle w:val="Tablesub-bullets"/>
              <w:numPr>
                <w:ilvl w:val="0"/>
                <w:numId w:val="38"/>
              </w:numPr>
              <w:rPr>
                <w:rFonts w:ascii="Arial" w:hAnsi="Arial" w:cs="Arial"/>
                <w:szCs w:val="16"/>
                <w:lang w:val="en-GB"/>
              </w:rPr>
            </w:pPr>
            <w:r w:rsidRPr="004B5290">
              <w:rPr>
                <w:rFonts w:ascii="Arial" w:hAnsi="Arial" w:cs="Arial"/>
                <w:szCs w:val="16"/>
                <w:lang w:val="en-GB"/>
              </w:rPr>
              <w:t>Proportion of patients experiencing treatment-related social stigma or self-stigma</w:t>
            </w:r>
          </w:p>
          <w:p w14:paraId="687D882A" w14:textId="77777777" w:rsidR="002414EC" w:rsidRPr="00366735" w:rsidRDefault="002414EC" w:rsidP="00655D07">
            <w:pPr>
              <w:pStyle w:val="Tablesub-bullets"/>
              <w:numPr>
                <w:ilvl w:val="0"/>
                <w:numId w:val="38"/>
              </w:numPr>
              <w:rPr>
                <w:rFonts w:ascii="Arial" w:hAnsi="Arial" w:cs="Arial"/>
                <w:szCs w:val="16"/>
              </w:rPr>
            </w:pPr>
            <w:r w:rsidRPr="00366735">
              <w:rPr>
                <w:rFonts w:ascii="Arial" w:hAnsi="Arial" w:cs="Arial"/>
                <w:szCs w:val="16"/>
              </w:rPr>
              <w:t xml:space="preserve">Outputs </w:t>
            </w:r>
            <w:proofErr w:type="spellStart"/>
            <w:r w:rsidRPr="00366735">
              <w:rPr>
                <w:rFonts w:ascii="Arial" w:hAnsi="Arial" w:cs="Arial"/>
                <w:szCs w:val="16"/>
              </w:rPr>
              <w:t>from</w:t>
            </w:r>
            <w:proofErr w:type="spellEnd"/>
            <w:r w:rsidRPr="00366735">
              <w:rPr>
                <w:rFonts w:ascii="Arial" w:hAnsi="Arial" w:cs="Arial"/>
                <w:szCs w:val="16"/>
              </w:rPr>
              <w:t xml:space="preserve"> relevant quantitative </w:t>
            </w:r>
            <w:proofErr w:type="spellStart"/>
            <w:r w:rsidRPr="00366735">
              <w:rPr>
                <w:rFonts w:ascii="Arial" w:hAnsi="Arial" w:cs="Arial"/>
                <w:szCs w:val="16"/>
              </w:rPr>
              <w:t>stigma</w:t>
            </w:r>
            <w:proofErr w:type="spellEnd"/>
            <w:r w:rsidRPr="00366735">
              <w:rPr>
                <w:rFonts w:ascii="Arial" w:hAnsi="Arial" w:cs="Arial"/>
                <w:szCs w:val="16"/>
              </w:rPr>
              <w:t xml:space="preserve"> </w:t>
            </w:r>
            <w:proofErr w:type="spellStart"/>
            <w:r w:rsidRPr="00366735">
              <w:rPr>
                <w:rFonts w:ascii="Arial" w:hAnsi="Arial" w:cs="Arial"/>
                <w:szCs w:val="16"/>
              </w:rPr>
              <w:t>scales</w:t>
            </w:r>
            <w:proofErr w:type="spellEnd"/>
          </w:p>
          <w:p w14:paraId="32DD968A" w14:textId="77777777" w:rsidR="002414EC" w:rsidRPr="004B5290" w:rsidRDefault="002414EC" w:rsidP="00655D07">
            <w:pPr>
              <w:pStyle w:val="Tablesub-bullets"/>
              <w:numPr>
                <w:ilvl w:val="0"/>
                <w:numId w:val="38"/>
              </w:numPr>
              <w:rPr>
                <w:rFonts w:ascii="Arial" w:hAnsi="Arial" w:cs="Arial"/>
                <w:szCs w:val="16"/>
                <w:lang w:val="en-GB"/>
              </w:rPr>
            </w:pPr>
            <w:r w:rsidRPr="004B5290">
              <w:rPr>
                <w:rFonts w:ascii="Arial" w:hAnsi="Arial" w:cs="Arial"/>
                <w:szCs w:val="16"/>
                <w:lang w:val="en-GB"/>
              </w:rPr>
              <w:t>Quantitative measures of the association between choice of antipsychotic and measures of stigma</w:t>
            </w:r>
          </w:p>
          <w:p w14:paraId="79E4F975" w14:textId="77777777" w:rsidR="002414EC" w:rsidRPr="004B5290" w:rsidRDefault="002414EC" w:rsidP="00655D07">
            <w:pPr>
              <w:pStyle w:val="Tablesub-bullets"/>
              <w:numPr>
                <w:ilvl w:val="0"/>
                <w:numId w:val="38"/>
              </w:numPr>
              <w:rPr>
                <w:rFonts w:ascii="Arial" w:hAnsi="Arial" w:cs="Arial"/>
                <w:szCs w:val="16"/>
                <w:lang w:val="en-GB"/>
              </w:rPr>
            </w:pPr>
            <w:r w:rsidRPr="004B5290">
              <w:rPr>
                <w:rFonts w:ascii="Arial" w:hAnsi="Arial" w:cs="Arial"/>
                <w:szCs w:val="16"/>
                <w:lang w:val="en-GB"/>
              </w:rPr>
              <w:t>Reduction in number of prescriptions or treatment adherence due to stigma</w:t>
            </w:r>
          </w:p>
          <w:p w14:paraId="6042E8BA" w14:textId="77777777" w:rsidR="002414EC" w:rsidRPr="00366735" w:rsidRDefault="002414EC" w:rsidP="00655D07">
            <w:pPr>
              <w:pStyle w:val="Tablebullets"/>
              <w:numPr>
                <w:ilvl w:val="0"/>
                <w:numId w:val="38"/>
              </w:numPr>
              <w:rPr>
                <w:rFonts w:ascii="Arial" w:hAnsi="Arial" w:cs="Arial"/>
                <w:szCs w:val="16"/>
              </w:rPr>
            </w:pPr>
            <w:r w:rsidRPr="00366735">
              <w:rPr>
                <w:rFonts w:ascii="Arial" w:hAnsi="Arial" w:cs="Arial"/>
                <w:szCs w:val="16"/>
              </w:rPr>
              <w:t xml:space="preserve">Qualitative </w:t>
            </w:r>
            <w:proofErr w:type="spellStart"/>
            <w:r w:rsidRPr="00366735">
              <w:rPr>
                <w:rFonts w:ascii="Arial" w:hAnsi="Arial" w:cs="Arial"/>
                <w:szCs w:val="16"/>
              </w:rPr>
              <w:t>outcomes</w:t>
            </w:r>
            <w:proofErr w:type="spellEnd"/>
          </w:p>
          <w:p w14:paraId="01E6FEB7" w14:textId="77777777" w:rsidR="002414EC" w:rsidRPr="004B5290" w:rsidRDefault="002414EC" w:rsidP="00655D07">
            <w:pPr>
              <w:pStyle w:val="Tablesub-bullets"/>
              <w:numPr>
                <w:ilvl w:val="0"/>
                <w:numId w:val="38"/>
              </w:numPr>
              <w:rPr>
                <w:rFonts w:ascii="Arial" w:hAnsi="Arial" w:cs="Arial"/>
                <w:szCs w:val="16"/>
                <w:lang w:val="en-GB"/>
              </w:rPr>
            </w:pPr>
            <w:r w:rsidRPr="004B5290">
              <w:rPr>
                <w:rFonts w:ascii="Arial" w:hAnsi="Arial" w:cs="Arial"/>
                <w:szCs w:val="16"/>
                <w:lang w:val="en-GB"/>
              </w:rPr>
              <w:t>Qualitative descriptions of types of medication-related stigma, including direct relationships (e.g. use of antipsychotics perceived as evidence of disability) and indirect relationships (e.g. side effects of antipsychotics leading to stigma)</w:t>
            </w:r>
          </w:p>
          <w:p w14:paraId="15C66F7A" w14:textId="77777777" w:rsidR="002414EC" w:rsidRPr="004B5290" w:rsidRDefault="002414EC" w:rsidP="00655D07">
            <w:pPr>
              <w:pStyle w:val="Tablesub-bullets"/>
              <w:numPr>
                <w:ilvl w:val="0"/>
                <w:numId w:val="38"/>
              </w:numPr>
              <w:rPr>
                <w:rFonts w:ascii="Arial" w:hAnsi="Arial" w:cs="Arial"/>
                <w:szCs w:val="16"/>
                <w:lang w:val="en-GB"/>
              </w:rPr>
            </w:pPr>
            <w:r w:rsidRPr="004B5290">
              <w:rPr>
                <w:rFonts w:ascii="Arial" w:hAnsi="Arial" w:cs="Arial"/>
                <w:szCs w:val="16"/>
                <w:lang w:val="en-GB"/>
              </w:rPr>
              <w:t>Qualitative descriptions of the impact of stigma on clinician recommendations/prescriptions, patient acceptance of clinician recommendations or patient treatment adherence</w:t>
            </w:r>
          </w:p>
          <w:p w14:paraId="78AF4940" w14:textId="77777777" w:rsidR="002414EC" w:rsidRPr="004B5290" w:rsidRDefault="002414EC" w:rsidP="00655D07">
            <w:pPr>
              <w:pStyle w:val="Tablebody"/>
              <w:rPr>
                <w:rFonts w:ascii="Arial" w:hAnsi="Arial" w:cs="Arial"/>
                <w:szCs w:val="16"/>
                <w:lang w:val="en-GB"/>
              </w:rPr>
            </w:pPr>
            <w:r w:rsidRPr="004B5290">
              <w:rPr>
                <w:rFonts w:ascii="Arial" w:hAnsi="Arial" w:cs="Arial"/>
                <w:szCs w:val="16"/>
                <w:lang w:val="en-GB"/>
              </w:rPr>
              <w:t>Outcomes could be reported from the perspective of patients, healthcare professionals, caregivers or members of the general public</w:t>
            </w:r>
          </w:p>
        </w:tc>
        <w:tc>
          <w:tcPr>
            <w:tcW w:w="0" w:type="auto"/>
          </w:tcPr>
          <w:p w14:paraId="779A1A5A" w14:textId="77777777" w:rsidR="002414EC" w:rsidRPr="004B5290" w:rsidRDefault="002414EC" w:rsidP="00655D07">
            <w:pPr>
              <w:pStyle w:val="Tablebody"/>
              <w:rPr>
                <w:rFonts w:ascii="Arial" w:hAnsi="Arial" w:cs="Arial"/>
                <w:szCs w:val="16"/>
                <w:lang w:val="en-GB"/>
              </w:rPr>
            </w:pPr>
            <w:r w:rsidRPr="004B5290">
              <w:rPr>
                <w:rFonts w:ascii="Arial" w:hAnsi="Arial" w:cs="Arial"/>
                <w:szCs w:val="16"/>
                <w:lang w:val="en-GB"/>
              </w:rPr>
              <w:t>Quantitative or qualitative outcomes unrelated to antipsychotic medication-related stigma</w:t>
            </w:r>
          </w:p>
        </w:tc>
      </w:tr>
      <w:tr w:rsidR="002414EC" w:rsidRPr="00366735" w14:paraId="2945E95D" w14:textId="77777777" w:rsidTr="00655D07">
        <w:tc>
          <w:tcPr>
            <w:tcW w:w="0" w:type="auto"/>
          </w:tcPr>
          <w:p w14:paraId="73B1D2F5" w14:textId="77777777" w:rsidR="002414EC" w:rsidRPr="00366735" w:rsidRDefault="002414EC" w:rsidP="00655D07">
            <w:pPr>
              <w:spacing w:beforeLines="20" w:before="48" w:afterLines="20" w:after="48"/>
              <w:rPr>
                <w:rFonts w:ascii="Arial" w:eastAsia="SimSun" w:hAnsi="Arial" w:cs="Arial"/>
                <w:b/>
                <w:sz w:val="16"/>
                <w:szCs w:val="16"/>
                <w:vertAlign w:val="superscript"/>
              </w:rPr>
            </w:pPr>
            <w:r w:rsidRPr="00366735">
              <w:rPr>
                <w:rFonts w:ascii="Arial" w:eastAsia="SimSun" w:hAnsi="Arial" w:cs="Arial"/>
                <w:b/>
                <w:sz w:val="16"/>
                <w:szCs w:val="16"/>
              </w:rPr>
              <w:t xml:space="preserve">Research </w:t>
            </w:r>
            <w:proofErr w:type="spellStart"/>
            <w:r w:rsidRPr="00366735">
              <w:rPr>
                <w:rFonts w:ascii="Arial" w:eastAsia="SimSun" w:hAnsi="Arial" w:cs="Arial"/>
                <w:b/>
                <w:sz w:val="16"/>
                <w:szCs w:val="16"/>
              </w:rPr>
              <w:t>type</w:t>
            </w:r>
            <w:r w:rsidRPr="00366735">
              <w:rPr>
                <w:rFonts w:ascii="Arial" w:eastAsia="SimSun" w:hAnsi="Arial" w:cs="Arial"/>
                <w:b/>
                <w:sz w:val="16"/>
                <w:szCs w:val="16"/>
                <w:vertAlign w:val="superscript"/>
              </w:rPr>
              <w:t>a</w:t>
            </w:r>
            <w:proofErr w:type="spellEnd"/>
          </w:p>
          <w:p w14:paraId="07F6EE07" w14:textId="77777777" w:rsidR="002414EC" w:rsidRPr="00366735" w:rsidRDefault="002414EC" w:rsidP="00655D07">
            <w:pPr>
              <w:spacing w:beforeLines="20" w:before="48" w:afterLines="20" w:after="48"/>
              <w:rPr>
                <w:rFonts w:ascii="Arial" w:eastAsia="SimSun" w:hAnsi="Arial" w:cs="Arial"/>
                <w:b/>
                <w:sz w:val="16"/>
                <w:szCs w:val="16"/>
              </w:rPr>
            </w:pPr>
          </w:p>
          <w:p w14:paraId="2716411C" w14:textId="77777777" w:rsidR="002414EC" w:rsidRPr="00366735" w:rsidRDefault="002414EC" w:rsidP="00655D07">
            <w:pPr>
              <w:spacing w:beforeLines="20" w:before="48" w:afterLines="20" w:after="48"/>
              <w:rPr>
                <w:rFonts w:ascii="Arial" w:eastAsia="SimSun" w:hAnsi="Arial" w:cs="Arial"/>
                <w:b/>
                <w:sz w:val="16"/>
                <w:szCs w:val="16"/>
              </w:rPr>
            </w:pPr>
          </w:p>
        </w:tc>
        <w:tc>
          <w:tcPr>
            <w:tcW w:w="0" w:type="auto"/>
          </w:tcPr>
          <w:p w14:paraId="1BCC9C5A" w14:textId="77777777" w:rsidR="002414EC" w:rsidRPr="00366735" w:rsidRDefault="002414EC" w:rsidP="00655D07">
            <w:pPr>
              <w:pStyle w:val="Tablebody"/>
              <w:rPr>
                <w:rFonts w:ascii="Arial" w:hAnsi="Arial" w:cs="Arial"/>
                <w:szCs w:val="16"/>
              </w:rPr>
            </w:pPr>
            <w:r w:rsidRPr="00366735">
              <w:rPr>
                <w:rFonts w:ascii="Arial" w:hAnsi="Arial" w:cs="Arial"/>
                <w:szCs w:val="16"/>
              </w:rPr>
              <w:t xml:space="preserve">Any </w:t>
            </w:r>
            <w:proofErr w:type="spellStart"/>
            <w:r w:rsidRPr="00366735">
              <w:rPr>
                <w:rFonts w:ascii="Arial" w:hAnsi="Arial" w:cs="Arial"/>
                <w:szCs w:val="16"/>
              </w:rPr>
              <w:t>primary</w:t>
            </w:r>
            <w:proofErr w:type="spellEnd"/>
            <w:r w:rsidRPr="00366735">
              <w:rPr>
                <w:rFonts w:ascii="Arial" w:hAnsi="Arial" w:cs="Arial"/>
                <w:szCs w:val="16"/>
              </w:rPr>
              <w:t xml:space="preserve"> </w:t>
            </w:r>
            <w:proofErr w:type="spellStart"/>
            <w:r w:rsidRPr="00366735">
              <w:rPr>
                <w:rFonts w:ascii="Arial" w:hAnsi="Arial" w:cs="Arial"/>
                <w:szCs w:val="16"/>
              </w:rPr>
              <w:t>research</w:t>
            </w:r>
            <w:proofErr w:type="spellEnd"/>
            <w:r w:rsidRPr="00366735">
              <w:rPr>
                <w:rFonts w:ascii="Arial" w:hAnsi="Arial" w:cs="Arial"/>
                <w:szCs w:val="16"/>
              </w:rPr>
              <w:t xml:space="preserve">, </w:t>
            </w:r>
            <w:proofErr w:type="spellStart"/>
            <w:r w:rsidRPr="00366735">
              <w:rPr>
                <w:rFonts w:ascii="Arial" w:hAnsi="Arial" w:cs="Arial"/>
                <w:szCs w:val="16"/>
              </w:rPr>
              <w:t>including</w:t>
            </w:r>
            <w:proofErr w:type="spellEnd"/>
            <w:r w:rsidRPr="00366735">
              <w:rPr>
                <w:rFonts w:ascii="Arial" w:hAnsi="Arial" w:cs="Arial"/>
                <w:szCs w:val="16"/>
              </w:rPr>
              <w:t>:</w:t>
            </w:r>
          </w:p>
          <w:p w14:paraId="1396DF9F" w14:textId="77777777" w:rsidR="002414EC" w:rsidRPr="00366735" w:rsidRDefault="002414EC" w:rsidP="00655D07">
            <w:pPr>
              <w:pStyle w:val="Tablebullets"/>
              <w:numPr>
                <w:ilvl w:val="0"/>
                <w:numId w:val="5"/>
              </w:numPr>
              <w:ind w:left="445"/>
              <w:rPr>
                <w:rFonts w:ascii="Arial" w:hAnsi="Arial" w:cs="Arial"/>
                <w:szCs w:val="16"/>
              </w:rPr>
            </w:pPr>
            <w:r w:rsidRPr="00366735">
              <w:rPr>
                <w:rFonts w:ascii="Arial" w:hAnsi="Arial" w:cs="Arial"/>
                <w:szCs w:val="16"/>
              </w:rPr>
              <w:t xml:space="preserve">Qualitative </w:t>
            </w:r>
            <w:proofErr w:type="spellStart"/>
            <w:r w:rsidRPr="00366735">
              <w:rPr>
                <w:rFonts w:ascii="Arial" w:hAnsi="Arial" w:cs="Arial"/>
                <w:szCs w:val="16"/>
              </w:rPr>
              <w:t>research</w:t>
            </w:r>
            <w:proofErr w:type="spellEnd"/>
          </w:p>
          <w:p w14:paraId="1E0D8FB6" w14:textId="77777777" w:rsidR="002414EC" w:rsidRPr="00366735" w:rsidRDefault="002414EC" w:rsidP="00655D07">
            <w:pPr>
              <w:pStyle w:val="Tablebullets"/>
              <w:numPr>
                <w:ilvl w:val="0"/>
                <w:numId w:val="5"/>
              </w:numPr>
              <w:ind w:left="445"/>
              <w:rPr>
                <w:rFonts w:ascii="Arial" w:hAnsi="Arial" w:cs="Arial"/>
                <w:szCs w:val="16"/>
              </w:rPr>
            </w:pPr>
            <w:r w:rsidRPr="00366735">
              <w:rPr>
                <w:rFonts w:ascii="Arial" w:hAnsi="Arial" w:cs="Arial"/>
                <w:szCs w:val="16"/>
              </w:rPr>
              <w:t xml:space="preserve">Quantitative </w:t>
            </w:r>
            <w:proofErr w:type="spellStart"/>
            <w:r w:rsidRPr="00366735">
              <w:rPr>
                <w:rFonts w:ascii="Arial" w:hAnsi="Arial" w:cs="Arial"/>
                <w:szCs w:val="16"/>
              </w:rPr>
              <w:t>research</w:t>
            </w:r>
            <w:proofErr w:type="spellEnd"/>
          </w:p>
          <w:p w14:paraId="094EEE65" w14:textId="77777777" w:rsidR="002414EC" w:rsidRPr="00366735" w:rsidRDefault="002414EC" w:rsidP="00655D07">
            <w:pPr>
              <w:pStyle w:val="Tablebullets"/>
              <w:numPr>
                <w:ilvl w:val="0"/>
                <w:numId w:val="5"/>
              </w:numPr>
              <w:ind w:left="445"/>
              <w:rPr>
                <w:rFonts w:ascii="Arial" w:hAnsi="Arial" w:cs="Arial"/>
                <w:szCs w:val="16"/>
              </w:rPr>
            </w:pPr>
            <w:r w:rsidRPr="00366735">
              <w:rPr>
                <w:rFonts w:ascii="Arial" w:hAnsi="Arial" w:cs="Arial"/>
                <w:szCs w:val="16"/>
              </w:rPr>
              <w:t>Mixed-</w:t>
            </w:r>
            <w:proofErr w:type="spellStart"/>
            <w:r w:rsidRPr="00366735">
              <w:rPr>
                <w:rFonts w:ascii="Arial" w:hAnsi="Arial" w:cs="Arial"/>
                <w:szCs w:val="16"/>
              </w:rPr>
              <w:t>methods</w:t>
            </w:r>
            <w:proofErr w:type="spellEnd"/>
            <w:r w:rsidRPr="00366735">
              <w:rPr>
                <w:rFonts w:ascii="Arial" w:hAnsi="Arial" w:cs="Arial"/>
                <w:szCs w:val="16"/>
              </w:rPr>
              <w:t xml:space="preserve"> </w:t>
            </w:r>
            <w:proofErr w:type="spellStart"/>
            <w:r w:rsidRPr="00366735">
              <w:rPr>
                <w:rFonts w:ascii="Arial" w:hAnsi="Arial" w:cs="Arial"/>
                <w:szCs w:val="16"/>
              </w:rPr>
              <w:t>research</w:t>
            </w:r>
            <w:proofErr w:type="spellEnd"/>
          </w:p>
        </w:tc>
        <w:tc>
          <w:tcPr>
            <w:tcW w:w="0" w:type="auto"/>
          </w:tcPr>
          <w:p w14:paraId="341C51CA" w14:textId="77777777" w:rsidR="002414EC" w:rsidRPr="00366735" w:rsidRDefault="002414EC" w:rsidP="00655D07">
            <w:pPr>
              <w:pStyle w:val="Tablebullets"/>
              <w:numPr>
                <w:ilvl w:val="0"/>
                <w:numId w:val="5"/>
              </w:numPr>
              <w:ind w:left="445"/>
              <w:rPr>
                <w:rFonts w:ascii="Arial" w:hAnsi="Arial" w:cs="Arial"/>
                <w:szCs w:val="16"/>
              </w:rPr>
            </w:pPr>
            <w:proofErr w:type="spellStart"/>
            <w:r w:rsidRPr="00366735">
              <w:rPr>
                <w:rFonts w:ascii="Arial" w:hAnsi="Arial" w:cs="Arial"/>
                <w:szCs w:val="16"/>
              </w:rPr>
              <w:t>Commentaries</w:t>
            </w:r>
            <w:proofErr w:type="spellEnd"/>
          </w:p>
          <w:p w14:paraId="3D7A7598" w14:textId="77777777" w:rsidR="002414EC" w:rsidRPr="00366735" w:rsidRDefault="002414EC" w:rsidP="00655D07">
            <w:pPr>
              <w:pStyle w:val="Tablebullets"/>
              <w:numPr>
                <w:ilvl w:val="0"/>
                <w:numId w:val="5"/>
              </w:numPr>
              <w:ind w:left="445"/>
              <w:rPr>
                <w:rFonts w:ascii="Arial" w:hAnsi="Arial" w:cs="Arial"/>
                <w:szCs w:val="16"/>
              </w:rPr>
            </w:pPr>
            <w:r w:rsidRPr="00366735">
              <w:rPr>
                <w:rFonts w:ascii="Arial" w:hAnsi="Arial" w:cs="Arial"/>
                <w:szCs w:val="16"/>
              </w:rPr>
              <w:t xml:space="preserve">Consensus </w:t>
            </w:r>
            <w:proofErr w:type="spellStart"/>
            <w:r w:rsidRPr="00366735">
              <w:rPr>
                <w:rFonts w:ascii="Arial" w:hAnsi="Arial" w:cs="Arial"/>
                <w:szCs w:val="16"/>
              </w:rPr>
              <w:t>statements</w:t>
            </w:r>
            <w:proofErr w:type="spellEnd"/>
          </w:p>
          <w:p w14:paraId="1DFE1F70" w14:textId="77777777" w:rsidR="002414EC" w:rsidRPr="00366735" w:rsidRDefault="002414EC" w:rsidP="00655D07">
            <w:pPr>
              <w:pStyle w:val="Tablebullets"/>
              <w:numPr>
                <w:ilvl w:val="0"/>
                <w:numId w:val="5"/>
              </w:numPr>
              <w:ind w:left="445"/>
              <w:rPr>
                <w:rFonts w:ascii="Arial" w:hAnsi="Arial" w:cs="Arial"/>
                <w:szCs w:val="16"/>
              </w:rPr>
            </w:pPr>
            <w:proofErr w:type="spellStart"/>
            <w:r w:rsidRPr="00366735">
              <w:rPr>
                <w:rFonts w:ascii="Arial" w:hAnsi="Arial" w:cs="Arial"/>
                <w:szCs w:val="16"/>
              </w:rPr>
              <w:t>Correspondence</w:t>
            </w:r>
            <w:proofErr w:type="spellEnd"/>
            <w:r w:rsidRPr="00366735">
              <w:rPr>
                <w:rFonts w:ascii="Arial" w:hAnsi="Arial" w:cs="Arial"/>
                <w:szCs w:val="16"/>
              </w:rPr>
              <w:t>/</w:t>
            </w:r>
            <w:proofErr w:type="spellStart"/>
            <w:r w:rsidRPr="00366735">
              <w:rPr>
                <w:rFonts w:ascii="Arial" w:hAnsi="Arial" w:cs="Arial"/>
                <w:szCs w:val="16"/>
              </w:rPr>
              <w:t>letters</w:t>
            </w:r>
            <w:proofErr w:type="spellEnd"/>
          </w:p>
          <w:p w14:paraId="3908CFA6" w14:textId="77777777" w:rsidR="002414EC" w:rsidRPr="00366735" w:rsidRDefault="002414EC" w:rsidP="00655D07">
            <w:pPr>
              <w:pStyle w:val="Tablebullets"/>
              <w:numPr>
                <w:ilvl w:val="0"/>
                <w:numId w:val="5"/>
              </w:numPr>
              <w:ind w:left="445"/>
              <w:rPr>
                <w:rFonts w:ascii="Arial" w:hAnsi="Arial" w:cs="Arial"/>
                <w:szCs w:val="16"/>
              </w:rPr>
            </w:pPr>
            <w:r w:rsidRPr="00366735">
              <w:rPr>
                <w:rFonts w:ascii="Arial" w:hAnsi="Arial" w:cs="Arial"/>
                <w:szCs w:val="16"/>
              </w:rPr>
              <w:t>Corrigenda/</w:t>
            </w:r>
            <w:proofErr w:type="spellStart"/>
            <w:r w:rsidRPr="00366735">
              <w:rPr>
                <w:rFonts w:ascii="Arial" w:hAnsi="Arial" w:cs="Arial"/>
                <w:szCs w:val="16"/>
              </w:rPr>
              <w:t>errata</w:t>
            </w:r>
            <w:proofErr w:type="spellEnd"/>
          </w:p>
          <w:p w14:paraId="2212E37B" w14:textId="77777777" w:rsidR="002414EC" w:rsidRPr="00366735" w:rsidRDefault="002414EC" w:rsidP="00655D07">
            <w:pPr>
              <w:pStyle w:val="Tablebullets"/>
              <w:numPr>
                <w:ilvl w:val="0"/>
                <w:numId w:val="5"/>
              </w:numPr>
              <w:ind w:left="445"/>
              <w:rPr>
                <w:rFonts w:ascii="Arial" w:hAnsi="Arial" w:cs="Arial"/>
                <w:szCs w:val="16"/>
              </w:rPr>
            </w:pPr>
            <w:r w:rsidRPr="00366735">
              <w:rPr>
                <w:rFonts w:ascii="Arial" w:hAnsi="Arial" w:cs="Arial"/>
                <w:szCs w:val="16"/>
              </w:rPr>
              <w:t>Editorials</w:t>
            </w:r>
          </w:p>
          <w:p w14:paraId="49ADA6CC" w14:textId="77777777" w:rsidR="002414EC" w:rsidRPr="00366735" w:rsidRDefault="002414EC" w:rsidP="00655D07">
            <w:pPr>
              <w:pStyle w:val="Tablebullets"/>
              <w:numPr>
                <w:ilvl w:val="0"/>
                <w:numId w:val="5"/>
              </w:numPr>
              <w:ind w:left="445"/>
              <w:rPr>
                <w:rFonts w:ascii="Arial" w:hAnsi="Arial" w:cs="Arial"/>
                <w:szCs w:val="16"/>
              </w:rPr>
            </w:pPr>
            <w:r w:rsidRPr="00366735">
              <w:rPr>
                <w:rFonts w:ascii="Arial" w:hAnsi="Arial" w:cs="Arial"/>
                <w:szCs w:val="16"/>
              </w:rPr>
              <w:t xml:space="preserve">Clinical </w:t>
            </w:r>
            <w:proofErr w:type="spellStart"/>
            <w:r w:rsidRPr="00366735">
              <w:rPr>
                <w:rFonts w:ascii="Arial" w:hAnsi="Arial" w:cs="Arial"/>
                <w:szCs w:val="16"/>
              </w:rPr>
              <w:t>guidelines</w:t>
            </w:r>
            <w:proofErr w:type="spellEnd"/>
          </w:p>
          <w:p w14:paraId="25E4B408" w14:textId="77777777" w:rsidR="002414EC" w:rsidRPr="00366735" w:rsidRDefault="002414EC" w:rsidP="00655D07">
            <w:pPr>
              <w:pStyle w:val="Tablebullets"/>
              <w:numPr>
                <w:ilvl w:val="0"/>
                <w:numId w:val="5"/>
              </w:numPr>
              <w:ind w:left="445"/>
              <w:rPr>
                <w:rFonts w:ascii="Arial" w:hAnsi="Arial" w:cs="Arial"/>
                <w:szCs w:val="16"/>
              </w:rPr>
            </w:pPr>
            <w:r w:rsidRPr="00366735">
              <w:rPr>
                <w:rFonts w:ascii="Arial" w:hAnsi="Arial" w:cs="Arial"/>
                <w:szCs w:val="16"/>
              </w:rPr>
              <w:t xml:space="preserve">White </w:t>
            </w:r>
            <w:proofErr w:type="spellStart"/>
            <w:r w:rsidRPr="00366735">
              <w:rPr>
                <w:rFonts w:ascii="Arial" w:hAnsi="Arial" w:cs="Arial"/>
                <w:szCs w:val="16"/>
              </w:rPr>
              <w:t>papers</w:t>
            </w:r>
            <w:proofErr w:type="spellEnd"/>
          </w:p>
          <w:p w14:paraId="51DB5B2A" w14:textId="77777777" w:rsidR="002414EC" w:rsidRPr="00366735" w:rsidRDefault="002414EC" w:rsidP="00655D07">
            <w:pPr>
              <w:pStyle w:val="Tablebullets"/>
              <w:numPr>
                <w:ilvl w:val="0"/>
                <w:numId w:val="5"/>
              </w:numPr>
              <w:ind w:left="445"/>
              <w:rPr>
                <w:rFonts w:ascii="Arial" w:eastAsia="SimSun" w:hAnsi="Arial" w:cs="Arial"/>
                <w:szCs w:val="16"/>
              </w:rPr>
            </w:pPr>
            <w:r w:rsidRPr="00366735">
              <w:rPr>
                <w:rFonts w:ascii="Arial" w:hAnsi="Arial" w:cs="Arial"/>
                <w:szCs w:val="16"/>
              </w:rPr>
              <w:t xml:space="preserve">Narrative </w:t>
            </w:r>
            <w:proofErr w:type="spellStart"/>
            <w:r w:rsidRPr="00366735">
              <w:rPr>
                <w:rFonts w:ascii="Arial" w:hAnsi="Arial" w:cs="Arial"/>
                <w:szCs w:val="16"/>
              </w:rPr>
              <w:t>reviews</w:t>
            </w:r>
            <w:proofErr w:type="spellEnd"/>
            <w:r w:rsidRPr="00366735">
              <w:rPr>
                <w:rFonts w:ascii="Arial" w:hAnsi="Arial" w:cs="Arial"/>
                <w:szCs w:val="16"/>
              </w:rPr>
              <w:t xml:space="preserve"> and </w:t>
            </w:r>
            <w:proofErr w:type="spellStart"/>
            <w:r w:rsidRPr="00366735">
              <w:rPr>
                <w:rFonts w:ascii="Arial" w:hAnsi="Arial" w:cs="Arial"/>
                <w:szCs w:val="16"/>
              </w:rPr>
              <w:t>opinion</w:t>
            </w:r>
            <w:proofErr w:type="spellEnd"/>
            <w:r w:rsidRPr="00366735">
              <w:rPr>
                <w:rFonts w:ascii="Arial" w:hAnsi="Arial" w:cs="Arial"/>
                <w:szCs w:val="16"/>
              </w:rPr>
              <w:t xml:space="preserve"> </w:t>
            </w:r>
            <w:proofErr w:type="spellStart"/>
            <w:r w:rsidRPr="00366735">
              <w:rPr>
                <w:rFonts w:ascii="Arial" w:hAnsi="Arial" w:cs="Arial"/>
                <w:szCs w:val="16"/>
              </w:rPr>
              <w:t>pieces</w:t>
            </w:r>
            <w:proofErr w:type="spellEnd"/>
          </w:p>
          <w:p w14:paraId="6745464D" w14:textId="77777777" w:rsidR="002414EC" w:rsidRPr="00366735" w:rsidRDefault="002414EC" w:rsidP="00655D07">
            <w:pPr>
              <w:pStyle w:val="Tablebullets"/>
              <w:numPr>
                <w:ilvl w:val="0"/>
                <w:numId w:val="5"/>
              </w:numPr>
              <w:ind w:left="445"/>
              <w:rPr>
                <w:rFonts w:ascii="Arial" w:eastAsia="SimSun" w:hAnsi="Arial" w:cs="Arial"/>
                <w:szCs w:val="16"/>
              </w:rPr>
            </w:pPr>
            <w:proofErr w:type="spellStart"/>
            <w:r w:rsidRPr="00366735">
              <w:rPr>
                <w:rFonts w:ascii="Arial" w:eastAsia="SimSun" w:hAnsi="Arial" w:cs="Arial"/>
                <w:szCs w:val="16"/>
              </w:rPr>
              <w:t>Protocols</w:t>
            </w:r>
            <w:proofErr w:type="spellEnd"/>
          </w:p>
          <w:p w14:paraId="67A6F553" w14:textId="77777777" w:rsidR="002414EC" w:rsidRPr="004B5290" w:rsidRDefault="002414EC" w:rsidP="00655D07">
            <w:pPr>
              <w:pStyle w:val="Tablebullets"/>
              <w:numPr>
                <w:ilvl w:val="0"/>
                <w:numId w:val="5"/>
              </w:numPr>
              <w:ind w:left="445"/>
              <w:rPr>
                <w:rFonts w:ascii="Arial" w:eastAsia="SimSun" w:hAnsi="Arial" w:cs="Arial"/>
                <w:szCs w:val="16"/>
                <w:lang w:val="en-GB"/>
              </w:rPr>
            </w:pPr>
            <w:r w:rsidRPr="004B5290">
              <w:rPr>
                <w:rFonts w:ascii="Arial" w:hAnsi="Arial" w:cs="Arial"/>
                <w:szCs w:val="16"/>
                <w:lang w:val="en-GB"/>
              </w:rPr>
              <w:t>Blogs, podcasts, webinars, congress proceedings, book reviews</w:t>
            </w:r>
          </w:p>
          <w:p w14:paraId="0B1E6CF0" w14:textId="77777777" w:rsidR="002414EC" w:rsidRPr="004B5290" w:rsidRDefault="002414EC" w:rsidP="00655D07">
            <w:pPr>
              <w:pStyle w:val="Tablebullets"/>
              <w:numPr>
                <w:ilvl w:val="0"/>
                <w:numId w:val="5"/>
              </w:numPr>
              <w:ind w:left="445"/>
              <w:rPr>
                <w:rFonts w:ascii="Arial" w:hAnsi="Arial" w:cs="Arial"/>
                <w:szCs w:val="16"/>
                <w:lang w:val="en-GB"/>
              </w:rPr>
            </w:pPr>
            <w:r w:rsidRPr="004B5290">
              <w:rPr>
                <w:rFonts w:ascii="Arial" w:hAnsi="Arial" w:cs="Arial"/>
                <w:szCs w:val="16"/>
                <w:lang w:val="en-GB"/>
              </w:rPr>
              <w:t>Systematic reviews and meta-analyses (these were hand-searched for relevant primary studies before being excluded)</w:t>
            </w:r>
          </w:p>
        </w:tc>
      </w:tr>
      <w:tr w:rsidR="002414EC" w:rsidRPr="00366735" w14:paraId="09EA89E4" w14:textId="77777777" w:rsidTr="00655D07">
        <w:tc>
          <w:tcPr>
            <w:tcW w:w="0" w:type="auto"/>
          </w:tcPr>
          <w:p w14:paraId="7A1654C5" w14:textId="77777777" w:rsidR="002414EC" w:rsidRPr="00366735" w:rsidRDefault="002414EC" w:rsidP="00655D07">
            <w:pPr>
              <w:spacing w:beforeLines="20" w:before="48" w:afterLines="20" w:after="48"/>
              <w:rPr>
                <w:rFonts w:ascii="Arial" w:eastAsia="SimSun" w:hAnsi="Arial" w:cs="Arial"/>
                <w:b/>
                <w:sz w:val="16"/>
                <w:szCs w:val="16"/>
              </w:rPr>
            </w:pPr>
            <w:r w:rsidRPr="00366735">
              <w:rPr>
                <w:rFonts w:ascii="Arial" w:eastAsia="SimSun" w:hAnsi="Arial" w:cs="Arial"/>
                <w:b/>
                <w:sz w:val="16"/>
                <w:szCs w:val="16"/>
              </w:rPr>
              <w:lastRenderedPageBreak/>
              <w:t xml:space="preserve">Other </w:t>
            </w:r>
            <w:proofErr w:type="spellStart"/>
            <w:r w:rsidRPr="00366735">
              <w:rPr>
                <w:rFonts w:ascii="Arial" w:eastAsia="SimSun" w:hAnsi="Arial" w:cs="Arial"/>
                <w:b/>
                <w:sz w:val="16"/>
                <w:szCs w:val="16"/>
              </w:rPr>
              <w:t>considerations</w:t>
            </w:r>
            <w:proofErr w:type="spellEnd"/>
          </w:p>
        </w:tc>
        <w:tc>
          <w:tcPr>
            <w:tcW w:w="0" w:type="auto"/>
          </w:tcPr>
          <w:p w14:paraId="45BF0E6A" w14:textId="77777777" w:rsidR="002414EC" w:rsidRPr="00366735" w:rsidRDefault="002414EC" w:rsidP="00655D07">
            <w:pPr>
              <w:pStyle w:val="Tablebullets"/>
              <w:numPr>
                <w:ilvl w:val="0"/>
                <w:numId w:val="5"/>
              </w:numPr>
              <w:ind w:left="445"/>
              <w:rPr>
                <w:rFonts w:ascii="Arial" w:hAnsi="Arial" w:cs="Arial"/>
                <w:szCs w:val="16"/>
              </w:rPr>
            </w:pPr>
            <w:r w:rsidRPr="00366735">
              <w:rPr>
                <w:rFonts w:ascii="Arial" w:hAnsi="Arial" w:cs="Arial"/>
                <w:szCs w:val="16"/>
              </w:rPr>
              <w:t xml:space="preserve">Date </w:t>
            </w:r>
            <w:proofErr w:type="spellStart"/>
            <w:r w:rsidRPr="00366735">
              <w:rPr>
                <w:rFonts w:ascii="Arial" w:hAnsi="Arial" w:cs="Arial"/>
                <w:szCs w:val="16"/>
              </w:rPr>
              <w:t>limits</w:t>
            </w:r>
            <w:proofErr w:type="spellEnd"/>
            <w:r w:rsidRPr="00366735">
              <w:rPr>
                <w:rFonts w:ascii="Arial" w:hAnsi="Arial" w:cs="Arial"/>
                <w:szCs w:val="16"/>
              </w:rPr>
              <w:t>:</w:t>
            </w:r>
          </w:p>
          <w:p w14:paraId="4D98D44B" w14:textId="77777777" w:rsidR="002414EC" w:rsidRPr="004B5290" w:rsidRDefault="002414EC" w:rsidP="00655D07">
            <w:pPr>
              <w:pStyle w:val="Tablesub-bullets"/>
              <w:numPr>
                <w:ilvl w:val="0"/>
                <w:numId w:val="40"/>
              </w:numPr>
              <w:rPr>
                <w:rFonts w:ascii="Arial" w:hAnsi="Arial" w:cs="Arial"/>
                <w:szCs w:val="16"/>
                <w:lang w:val="en-GB"/>
              </w:rPr>
            </w:pPr>
            <w:r w:rsidRPr="004B5290">
              <w:rPr>
                <w:rFonts w:ascii="Arial" w:hAnsi="Arial" w:cs="Arial"/>
                <w:szCs w:val="16"/>
                <w:lang w:val="en-GB"/>
              </w:rPr>
              <w:t>Journal articles (and other full publication types, such as guidelines) published from 2010 onwards</w:t>
            </w:r>
          </w:p>
          <w:p w14:paraId="7B152EA3" w14:textId="77777777" w:rsidR="002414EC" w:rsidRPr="00366735" w:rsidRDefault="002414EC" w:rsidP="00655D07">
            <w:pPr>
              <w:pStyle w:val="Tablesub-bullets"/>
              <w:numPr>
                <w:ilvl w:val="0"/>
                <w:numId w:val="40"/>
              </w:numPr>
              <w:rPr>
                <w:rFonts w:ascii="Arial" w:hAnsi="Arial" w:cs="Arial"/>
                <w:szCs w:val="16"/>
              </w:rPr>
            </w:pPr>
            <w:proofErr w:type="spellStart"/>
            <w:r w:rsidRPr="00366735">
              <w:rPr>
                <w:rFonts w:ascii="Arial" w:hAnsi="Arial" w:cs="Arial"/>
                <w:szCs w:val="16"/>
              </w:rPr>
              <w:t>Congress</w:t>
            </w:r>
            <w:proofErr w:type="spellEnd"/>
            <w:r w:rsidRPr="00366735">
              <w:rPr>
                <w:rFonts w:ascii="Arial" w:hAnsi="Arial" w:cs="Arial"/>
                <w:szCs w:val="16"/>
              </w:rPr>
              <w:t xml:space="preserve"> </w:t>
            </w:r>
            <w:proofErr w:type="spellStart"/>
            <w:r w:rsidRPr="00366735">
              <w:rPr>
                <w:rFonts w:ascii="Arial" w:hAnsi="Arial" w:cs="Arial"/>
                <w:szCs w:val="16"/>
              </w:rPr>
              <w:t>abstracts</w:t>
            </w:r>
            <w:proofErr w:type="spellEnd"/>
            <w:r w:rsidRPr="00366735">
              <w:rPr>
                <w:rFonts w:ascii="Arial" w:hAnsi="Arial" w:cs="Arial"/>
                <w:szCs w:val="16"/>
              </w:rPr>
              <w:t xml:space="preserve"> </w:t>
            </w:r>
            <w:proofErr w:type="spellStart"/>
            <w:r w:rsidRPr="00366735">
              <w:rPr>
                <w:rFonts w:ascii="Arial" w:hAnsi="Arial" w:cs="Arial"/>
                <w:szCs w:val="16"/>
              </w:rPr>
              <w:t>from</w:t>
            </w:r>
            <w:proofErr w:type="spellEnd"/>
            <w:r w:rsidRPr="00366735">
              <w:rPr>
                <w:rFonts w:ascii="Arial" w:hAnsi="Arial" w:cs="Arial"/>
                <w:szCs w:val="16"/>
              </w:rPr>
              <w:t xml:space="preserve"> 2017 </w:t>
            </w:r>
            <w:proofErr w:type="spellStart"/>
            <w:r w:rsidRPr="00366735">
              <w:rPr>
                <w:rFonts w:ascii="Arial" w:hAnsi="Arial" w:cs="Arial"/>
                <w:szCs w:val="16"/>
              </w:rPr>
              <w:t>onwards</w:t>
            </w:r>
            <w:proofErr w:type="spellEnd"/>
          </w:p>
          <w:p w14:paraId="76AB2AE8" w14:textId="77777777" w:rsidR="002414EC" w:rsidRPr="00366735" w:rsidRDefault="002414EC" w:rsidP="00655D07">
            <w:pPr>
              <w:pStyle w:val="Tablebullets"/>
              <w:numPr>
                <w:ilvl w:val="0"/>
                <w:numId w:val="5"/>
              </w:numPr>
              <w:ind w:left="445"/>
              <w:rPr>
                <w:rFonts w:ascii="Arial" w:hAnsi="Arial" w:cs="Arial"/>
                <w:szCs w:val="16"/>
              </w:rPr>
            </w:pPr>
            <w:r w:rsidRPr="00366735">
              <w:rPr>
                <w:rFonts w:ascii="Arial" w:hAnsi="Arial" w:cs="Arial"/>
                <w:szCs w:val="16"/>
              </w:rPr>
              <w:t xml:space="preserve">Studies </w:t>
            </w:r>
            <w:proofErr w:type="spellStart"/>
            <w:r w:rsidRPr="00366735">
              <w:rPr>
                <w:rFonts w:ascii="Arial" w:hAnsi="Arial" w:cs="Arial"/>
                <w:szCs w:val="16"/>
              </w:rPr>
              <w:t>involving</w:t>
            </w:r>
            <w:proofErr w:type="spellEnd"/>
            <w:r w:rsidRPr="00366735">
              <w:rPr>
                <w:rFonts w:ascii="Arial" w:hAnsi="Arial" w:cs="Arial"/>
                <w:szCs w:val="16"/>
              </w:rPr>
              <w:t xml:space="preserve"> human </w:t>
            </w:r>
            <w:proofErr w:type="spellStart"/>
            <w:r w:rsidRPr="00366735">
              <w:rPr>
                <w:rFonts w:ascii="Arial" w:hAnsi="Arial" w:cs="Arial"/>
                <w:szCs w:val="16"/>
              </w:rPr>
              <w:t>participants</w:t>
            </w:r>
            <w:proofErr w:type="spellEnd"/>
          </w:p>
          <w:p w14:paraId="1F9A04B0" w14:textId="77777777" w:rsidR="002414EC" w:rsidRPr="004B5290" w:rsidRDefault="002414EC" w:rsidP="00655D07">
            <w:pPr>
              <w:pStyle w:val="Tablebullets"/>
              <w:numPr>
                <w:ilvl w:val="0"/>
                <w:numId w:val="5"/>
              </w:numPr>
              <w:ind w:left="445"/>
              <w:rPr>
                <w:rFonts w:ascii="Arial" w:hAnsi="Arial" w:cs="Arial"/>
                <w:szCs w:val="16"/>
                <w:lang w:val="en-GB"/>
              </w:rPr>
            </w:pPr>
            <w:r w:rsidRPr="004B5290">
              <w:rPr>
                <w:rFonts w:ascii="Arial" w:hAnsi="Arial" w:cs="Arial"/>
                <w:szCs w:val="16"/>
                <w:lang w:val="en-GB"/>
              </w:rPr>
              <w:t>Publications had to have an abstract, poster, report or full-text article in English. If the full-text article was non-English, the abstract was considered for inclusion in the review in its own right</w:t>
            </w:r>
          </w:p>
          <w:p w14:paraId="72B297E5" w14:textId="77777777" w:rsidR="002414EC" w:rsidRPr="00366735" w:rsidRDefault="002414EC" w:rsidP="00655D07">
            <w:pPr>
              <w:pStyle w:val="Tablebullets"/>
              <w:numPr>
                <w:ilvl w:val="0"/>
                <w:numId w:val="5"/>
              </w:numPr>
              <w:ind w:left="445"/>
              <w:rPr>
                <w:rFonts w:ascii="Arial" w:hAnsi="Arial" w:cs="Arial"/>
                <w:szCs w:val="16"/>
              </w:rPr>
            </w:pPr>
            <w:proofErr w:type="spellStart"/>
            <w:r w:rsidRPr="00366735">
              <w:rPr>
                <w:rFonts w:ascii="Arial" w:hAnsi="Arial" w:cs="Arial"/>
                <w:szCs w:val="16"/>
              </w:rPr>
              <w:t>No</w:t>
            </w:r>
            <w:proofErr w:type="spellEnd"/>
            <w:r w:rsidRPr="00366735">
              <w:rPr>
                <w:rFonts w:ascii="Arial" w:hAnsi="Arial" w:cs="Arial"/>
                <w:szCs w:val="16"/>
              </w:rPr>
              <w:t xml:space="preserve"> </w:t>
            </w:r>
            <w:proofErr w:type="spellStart"/>
            <w:r w:rsidRPr="00366735">
              <w:rPr>
                <w:rFonts w:ascii="Arial" w:hAnsi="Arial" w:cs="Arial"/>
                <w:szCs w:val="16"/>
              </w:rPr>
              <w:t>geographical</w:t>
            </w:r>
            <w:proofErr w:type="spellEnd"/>
            <w:r w:rsidRPr="00366735">
              <w:rPr>
                <w:rFonts w:ascii="Arial" w:hAnsi="Arial" w:cs="Arial"/>
                <w:szCs w:val="16"/>
              </w:rPr>
              <w:t xml:space="preserve"> </w:t>
            </w:r>
            <w:proofErr w:type="spellStart"/>
            <w:r w:rsidRPr="00366735">
              <w:rPr>
                <w:rFonts w:ascii="Arial" w:hAnsi="Arial" w:cs="Arial"/>
                <w:szCs w:val="16"/>
              </w:rPr>
              <w:t>restrictions</w:t>
            </w:r>
            <w:proofErr w:type="spellEnd"/>
          </w:p>
        </w:tc>
        <w:tc>
          <w:tcPr>
            <w:tcW w:w="0" w:type="auto"/>
          </w:tcPr>
          <w:p w14:paraId="487A22BA" w14:textId="77777777" w:rsidR="002414EC" w:rsidRPr="00366735" w:rsidRDefault="002414EC" w:rsidP="00655D07">
            <w:pPr>
              <w:pStyle w:val="Tablebullets"/>
              <w:numPr>
                <w:ilvl w:val="0"/>
                <w:numId w:val="5"/>
              </w:numPr>
              <w:ind w:left="445"/>
              <w:rPr>
                <w:rFonts w:ascii="Arial" w:hAnsi="Arial" w:cs="Arial"/>
                <w:szCs w:val="16"/>
              </w:rPr>
            </w:pPr>
            <w:r w:rsidRPr="00366735">
              <w:rPr>
                <w:rFonts w:ascii="Arial" w:hAnsi="Arial" w:cs="Arial"/>
                <w:szCs w:val="16"/>
              </w:rPr>
              <w:t xml:space="preserve">Date </w:t>
            </w:r>
            <w:proofErr w:type="spellStart"/>
            <w:r w:rsidRPr="00366735">
              <w:rPr>
                <w:rFonts w:ascii="Arial" w:hAnsi="Arial" w:cs="Arial"/>
                <w:szCs w:val="16"/>
              </w:rPr>
              <w:t>limits</w:t>
            </w:r>
            <w:proofErr w:type="spellEnd"/>
            <w:r w:rsidRPr="00366735">
              <w:rPr>
                <w:rFonts w:ascii="Arial" w:hAnsi="Arial" w:cs="Arial"/>
                <w:szCs w:val="16"/>
              </w:rPr>
              <w:t>:</w:t>
            </w:r>
          </w:p>
          <w:p w14:paraId="10932133" w14:textId="77777777" w:rsidR="002414EC" w:rsidRPr="00366735" w:rsidRDefault="002414EC" w:rsidP="00655D07">
            <w:pPr>
              <w:pStyle w:val="Tablesub-bullets"/>
              <w:numPr>
                <w:ilvl w:val="0"/>
                <w:numId w:val="39"/>
              </w:numPr>
              <w:rPr>
                <w:rFonts w:ascii="Arial" w:hAnsi="Arial" w:cs="Arial"/>
                <w:szCs w:val="16"/>
              </w:rPr>
            </w:pPr>
            <w:r w:rsidRPr="00366735">
              <w:rPr>
                <w:rFonts w:ascii="Arial" w:hAnsi="Arial" w:cs="Arial"/>
                <w:szCs w:val="16"/>
              </w:rPr>
              <w:t xml:space="preserve">Journal </w:t>
            </w:r>
            <w:proofErr w:type="spellStart"/>
            <w:r w:rsidRPr="00366735">
              <w:rPr>
                <w:rFonts w:ascii="Arial" w:hAnsi="Arial" w:cs="Arial"/>
                <w:szCs w:val="16"/>
              </w:rPr>
              <w:t>articles</w:t>
            </w:r>
            <w:proofErr w:type="spellEnd"/>
            <w:r w:rsidRPr="00366735">
              <w:rPr>
                <w:rFonts w:ascii="Arial" w:hAnsi="Arial" w:cs="Arial"/>
                <w:szCs w:val="16"/>
              </w:rPr>
              <w:t xml:space="preserve"> </w:t>
            </w:r>
            <w:proofErr w:type="spellStart"/>
            <w:r w:rsidRPr="00366735">
              <w:rPr>
                <w:rFonts w:ascii="Arial" w:hAnsi="Arial" w:cs="Arial"/>
                <w:szCs w:val="16"/>
              </w:rPr>
              <w:t>published</w:t>
            </w:r>
            <w:proofErr w:type="spellEnd"/>
            <w:r w:rsidRPr="00366735">
              <w:rPr>
                <w:rFonts w:ascii="Arial" w:hAnsi="Arial" w:cs="Arial"/>
                <w:szCs w:val="16"/>
              </w:rPr>
              <w:t xml:space="preserve"> </w:t>
            </w:r>
            <w:proofErr w:type="spellStart"/>
            <w:r w:rsidRPr="00366735">
              <w:rPr>
                <w:rFonts w:ascii="Arial" w:hAnsi="Arial" w:cs="Arial"/>
                <w:szCs w:val="16"/>
              </w:rPr>
              <w:t>before</w:t>
            </w:r>
            <w:proofErr w:type="spellEnd"/>
            <w:r w:rsidRPr="00366735">
              <w:rPr>
                <w:rFonts w:ascii="Arial" w:hAnsi="Arial" w:cs="Arial"/>
                <w:szCs w:val="16"/>
              </w:rPr>
              <w:t xml:space="preserve"> 2010</w:t>
            </w:r>
          </w:p>
          <w:p w14:paraId="776D5D04" w14:textId="77777777" w:rsidR="002414EC" w:rsidRPr="00366735" w:rsidRDefault="002414EC" w:rsidP="00655D07">
            <w:pPr>
              <w:pStyle w:val="Tablesub-bullets"/>
              <w:numPr>
                <w:ilvl w:val="0"/>
                <w:numId w:val="39"/>
              </w:numPr>
              <w:rPr>
                <w:rFonts w:ascii="Arial" w:hAnsi="Arial" w:cs="Arial"/>
                <w:szCs w:val="16"/>
              </w:rPr>
            </w:pPr>
            <w:proofErr w:type="spellStart"/>
            <w:r w:rsidRPr="00366735">
              <w:rPr>
                <w:rFonts w:ascii="Arial" w:hAnsi="Arial" w:cs="Arial"/>
                <w:szCs w:val="16"/>
              </w:rPr>
              <w:t>Congress</w:t>
            </w:r>
            <w:proofErr w:type="spellEnd"/>
            <w:r w:rsidRPr="00366735">
              <w:rPr>
                <w:rFonts w:ascii="Arial" w:hAnsi="Arial" w:cs="Arial"/>
                <w:szCs w:val="16"/>
              </w:rPr>
              <w:t xml:space="preserve"> </w:t>
            </w:r>
            <w:proofErr w:type="spellStart"/>
            <w:r w:rsidRPr="00366735">
              <w:rPr>
                <w:rFonts w:ascii="Arial" w:hAnsi="Arial" w:cs="Arial"/>
                <w:szCs w:val="16"/>
              </w:rPr>
              <w:t>abstracts</w:t>
            </w:r>
            <w:proofErr w:type="spellEnd"/>
            <w:r w:rsidRPr="00366735">
              <w:rPr>
                <w:rFonts w:ascii="Arial" w:hAnsi="Arial" w:cs="Arial"/>
                <w:szCs w:val="16"/>
              </w:rPr>
              <w:t xml:space="preserve"> </w:t>
            </w:r>
            <w:proofErr w:type="spellStart"/>
            <w:r w:rsidRPr="00366735">
              <w:rPr>
                <w:rFonts w:ascii="Arial" w:hAnsi="Arial" w:cs="Arial"/>
                <w:szCs w:val="16"/>
              </w:rPr>
              <w:t>from</w:t>
            </w:r>
            <w:proofErr w:type="spellEnd"/>
            <w:r w:rsidRPr="00366735">
              <w:rPr>
                <w:rFonts w:ascii="Arial" w:hAnsi="Arial" w:cs="Arial"/>
                <w:szCs w:val="16"/>
              </w:rPr>
              <w:t xml:space="preserve"> </w:t>
            </w:r>
            <w:proofErr w:type="spellStart"/>
            <w:r w:rsidRPr="00366735">
              <w:rPr>
                <w:rFonts w:ascii="Arial" w:hAnsi="Arial" w:cs="Arial"/>
                <w:szCs w:val="16"/>
              </w:rPr>
              <w:t>before</w:t>
            </w:r>
            <w:proofErr w:type="spellEnd"/>
            <w:r w:rsidRPr="00366735">
              <w:rPr>
                <w:rFonts w:ascii="Arial" w:hAnsi="Arial" w:cs="Arial"/>
                <w:szCs w:val="16"/>
              </w:rPr>
              <w:t xml:space="preserve"> 2017</w:t>
            </w:r>
          </w:p>
          <w:p w14:paraId="39966B33" w14:textId="77777777" w:rsidR="002414EC" w:rsidRPr="00366735" w:rsidRDefault="002414EC" w:rsidP="00655D07">
            <w:pPr>
              <w:pStyle w:val="Tablebullets"/>
              <w:numPr>
                <w:ilvl w:val="0"/>
                <w:numId w:val="5"/>
              </w:numPr>
              <w:ind w:left="445"/>
              <w:rPr>
                <w:rFonts w:ascii="Arial" w:hAnsi="Arial" w:cs="Arial"/>
                <w:szCs w:val="16"/>
              </w:rPr>
            </w:pPr>
            <w:r w:rsidRPr="00366735">
              <w:rPr>
                <w:rFonts w:ascii="Arial" w:hAnsi="Arial" w:cs="Arial"/>
                <w:szCs w:val="16"/>
              </w:rPr>
              <w:t xml:space="preserve">Studies not </w:t>
            </w:r>
            <w:proofErr w:type="spellStart"/>
            <w:r w:rsidRPr="00366735">
              <w:rPr>
                <w:rFonts w:ascii="Arial" w:hAnsi="Arial" w:cs="Arial"/>
                <w:szCs w:val="16"/>
              </w:rPr>
              <w:t>involving</w:t>
            </w:r>
            <w:proofErr w:type="spellEnd"/>
            <w:r w:rsidRPr="00366735">
              <w:rPr>
                <w:rFonts w:ascii="Arial" w:hAnsi="Arial" w:cs="Arial"/>
                <w:szCs w:val="16"/>
              </w:rPr>
              <w:t xml:space="preserve"> human </w:t>
            </w:r>
            <w:proofErr w:type="spellStart"/>
            <w:r w:rsidRPr="00366735">
              <w:rPr>
                <w:rFonts w:ascii="Arial" w:hAnsi="Arial" w:cs="Arial"/>
                <w:szCs w:val="16"/>
              </w:rPr>
              <w:t>participants</w:t>
            </w:r>
            <w:proofErr w:type="spellEnd"/>
          </w:p>
          <w:p w14:paraId="5A9B4A09" w14:textId="77777777" w:rsidR="002414EC" w:rsidRPr="004B5290" w:rsidRDefault="002414EC" w:rsidP="00655D07">
            <w:pPr>
              <w:pStyle w:val="Tablebullets"/>
              <w:numPr>
                <w:ilvl w:val="0"/>
                <w:numId w:val="5"/>
              </w:numPr>
              <w:ind w:left="445"/>
              <w:rPr>
                <w:rFonts w:ascii="Arial" w:hAnsi="Arial" w:cs="Arial"/>
                <w:szCs w:val="16"/>
                <w:lang w:val="en-GB"/>
              </w:rPr>
            </w:pPr>
            <w:r w:rsidRPr="004B5290">
              <w:rPr>
                <w:rFonts w:ascii="Arial" w:hAnsi="Arial" w:cs="Arial"/>
                <w:szCs w:val="16"/>
                <w:lang w:val="en-GB"/>
              </w:rPr>
              <w:t>Publications not in the English language</w:t>
            </w:r>
          </w:p>
          <w:p w14:paraId="12741231" w14:textId="77777777" w:rsidR="002414EC" w:rsidRPr="00366735" w:rsidRDefault="002414EC" w:rsidP="00655D07">
            <w:pPr>
              <w:pStyle w:val="Tablebullets"/>
              <w:numPr>
                <w:ilvl w:val="0"/>
                <w:numId w:val="5"/>
              </w:numPr>
              <w:ind w:left="445"/>
              <w:rPr>
                <w:rFonts w:ascii="Arial" w:hAnsi="Arial" w:cs="Arial"/>
                <w:szCs w:val="16"/>
              </w:rPr>
            </w:pPr>
            <w:proofErr w:type="spellStart"/>
            <w:r w:rsidRPr="00366735">
              <w:rPr>
                <w:rFonts w:ascii="Arial" w:hAnsi="Arial" w:cs="Arial"/>
                <w:szCs w:val="16"/>
              </w:rPr>
              <w:t>Master’s</w:t>
            </w:r>
            <w:proofErr w:type="spellEnd"/>
            <w:r w:rsidRPr="00366735">
              <w:rPr>
                <w:rFonts w:ascii="Arial" w:hAnsi="Arial" w:cs="Arial"/>
                <w:szCs w:val="16"/>
              </w:rPr>
              <w:t xml:space="preserve"> and </w:t>
            </w:r>
            <w:proofErr w:type="spellStart"/>
            <w:r w:rsidRPr="00366735">
              <w:rPr>
                <w:rFonts w:ascii="Arial" w:hAnsi="Arial" w:cs="Arial"/>
                <w:szCs w:val="16"/>
              </w:rPr>
              <w:t>doctoral</w:t>
            </w:r>
            <w:proofErr w:type="spellEnd"/>
            <w:r w:rsidRPr="00366735">
              <w:rPr>
                <w:rFonts w:ascii="Arial" w:hAnsi="Arial" w:cs="Arial"/>
                <w:szCs w:val="16"/>
              </w:rPr>
              <w:t xml:space="preserve"> </w:t>
            </w:r>
            <w:proofErr w:type="spellStart"/>
            <w:r w:rsidRPr="00366735">
              <w:rPr>
                <w:rFonts w:ascii="Arial" w:hAnsi="Arial" w:cs="Arial"/>
                <w:szCs w:val="16"/>
              </w:rPr>
              <w:t>theses</w:t>
            </w:r>
            <w:proofErr w:type="spellEnd"/>
          </w:p>
        </w:tc>
      </w:tr>
    </w:tbl>
    <w:p w14:paraId="05B8AA20" w14:textId="77777777" w:rsidR="002414EC" w:rsidRPr="00366735" w:rsidRDefault="002414EC" w:rsidP="002414EC">
      <w:pPr>
        <w:pStyle w:val="Caption"/>
        <w:spacing w:line="240" w:lineRule="auto"/>
        <w:rPr>
          <w:rFonts w:ascii="Arial" w:hAnsi="Arial" w:cs="Arial"/>
          <w:b w:val="0"/>
          <w:bCs/>
          <w:sz w:val="16"/>
          <w:szCs w:val="16"/>
        </w:rPr>
      </w:pPr>
      <w:r w:rsidRPr="00366735">
        <w:rPr>
          <w:rFonts w:ascii="Arial" w:hAnsi="Arial" w:cs="Arial"/>
          <w:sz w:val="16"/>
          <w:szCs w:val="16"/>
        </w:rPr>
        <w:t xml:space="preserve">Abbreviations: </w:t>
      </w:r>
      <w:r w:rsidRPr="00366735">
        <w:rPr>
          <w:rFonts w:ascii="Arial" w:hAnsi="Arial" w:cs="Arial"/>
          <w:b w:val="0"/>
          <w:bCs/>
          <w:sz w:val="16"/>
          <w:szCs w:val="16"/>
        </w:rPr>
        <w:t>RCT: randomised controlled trial;</w:t>
      </w:r>
      <w:r w:rsidRPr="00366735">
        <w:rPr>
          <w:rFonts w:ascii="Arial" w:hAnsi="Arial" w:cs="Arial"/>
          <w:sz w:val="16"/>
          <w:szCs w:val="16"/>
        </w:rPr>
        <w:t xml:space="preserve"> </w:t>
      </w:r>
      <w:r w:rsidRPr="00366735">
        <w:rPr>
          <w:rFonts w:ascii="Arial" w:hAnsi="Arial" w:cs="Arial"/>
          <w:b w:val="0"/>
          <w:bCs/>
          <w:sz w:val="16"/>
          <w:szCs w:val="16"/>
        </w:rPr>
        <w:t>MDD: major depressive disorder</w:t>
      </w:r>
    </w:p>
    <w:p w14:paraId="5F0F3750" w14:textId="6AB489B1" w:rsidR="00F949FE" w:rsidRPr="004C75FF" w:rsidRDefault="002414EC" w:rsidP="004C75FF">
      <w:pPr>
        <w:pStyle w:val="Footnote"/>
        <w:spacing w:line="240" w:lineRule="auto"/>
        <w:rPr>
          <w:rFonts w:ascii="Arial" w:hAnsi="Arial" w:cs="Arial"/>
          <w:sz w:val="16"/>
          <w:szCs w:val="16"/>
        </w:rPr>
      </w:pPr>
      <w:proofErr w:type="spellStart"/>
      <w:r w:rsidRPr="00366735">
        <w:rPr>
          <w:rFonts w:ascii="Arial" w:hAnsi="Arial" w:cs="Arial"/>
          <w:sz w:val="16"/>
          <w:szCs w:val="16"/>
          <w:vertAlign w:val="superscript"/>
        </w:rPr>
        <w:t>a</w:t>
      </w:r>
      <w:r w:rsidRPr="00366735">
        <w:rPr>
          <w:rFonts w:ascii="Arial" w:hAnsi="Arial" w:cs="Arial"/>
          <w:sz w:val="16"/>
          <w:szCs w:val="16"/>
        </w:rPr>
        <w:t>The</w:t>
      </w:r>
      <w:proofErr w:type="spellEnd"/>
      <w:r w:rsidRPr="00366735">
        <w:rPr>
          <w:rFonts w:ascii="Arial" w:hAnsi="Arial" w:cs="Arial"/>
          <w:sz w:val="16"/>
          <w:szCs w:val="16"/>
        </w:rPr>
        <w:t xml:space="preserve"> pre-specified protocol did not place any restrictions on the study design or publication type. However, due to the large volume of evidence identified at the title/abstract review stage, a post-hoc modification was made to the protocol to apply further eligibility criteria at the full-text review stage. Additional limits were placed on publication type and study design, such that only publications reporting on primary research were eligible for inclusion. This table represents the final eligibility criteria applied in the review.</w:t>
      </w:r>
    </w:p>
    <w:sectPr w:rsidR="00F949FE" w:rsidRPr="004C75FF" w:rsidSect="00655D07">
      <w:pgSz w:w="11900" w:h="16840"/>
      <w:pgMar w:top="1440" w:right="1800" w:bottom="1440" w:left="1800" w:header="708" w:footer="708" w:gutter="0"/>
      <w:lnNumType w:countBy="1"/>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altName w:val="Yu Gothic UI"/>
    <w:panose1 w:val="00000000000000000000"/>
    <w:charset w:val="80"/>
    <w:family w:val="auto"/>
    <w:notTrueType/>
    <w:pitch w:val="variable"/>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ITC Kabel Std Medium">
    <w:panose1 w:val="020D06020202040203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114685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3BA37B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102B7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752F3D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C28FF7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618A8A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244655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CE41D0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AE3B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7147A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00000001"/>
    <w:lvl w:ilvl="0" w:tplc="00000001">
      <w:start w:val="1"/>
      <w:numFmt w:val="bullet"/>
      <w:pStyle w:val="Tablebullets"/>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3055C8"/>
    <w:multiLevelType w:val="hybridMultilevel"/>
    <w:tmpl w:val="15B2BC9E"/>
    <w:lvl w:ilvl="0" w:tplc="95B60FF4">
      <w:start w:val="1"/>
      <w:numFmt w:val="lowerLetter"/>
      <w:pStyle w:val="2Numbers"/>
      <w:lvlText w:val="%1."/>
      <w:lvlJc w:val="center"/>
      <w:pPr>
        <w:ind w:left="899" w:hanging="360"/>
      </w:pPr>
      <w:rPr>
        <w:rFonts w:hint="default"/>
        <w:color w:val="ED7D31" w:themeColor="accent2"/>
      </w:rPr>
    </w:lvl>
    <w:lvl w:ilvl="1" w:tplc="08090019" w:tentative="1">
      <w:start w:val="1"/>
      <w:numFmt w:val="lowerLetter"/>
      <w:lvlText w:val="%2."/>
      <w:lvlJc w:val="left"/>
      <w:pPr>
        <w:ind w:left="2064" w:hanging="360"/>
      </w:pPr>
    </w:lvl>
    <w:lvl w:ilvl="2" w:tplc="0809001B" w:tentative="1">
      <w:start w:val="1"/>
      <w:numFmt w:val="lowerRoman"/>
      <w:lvlText w:val="%3."/>
      <w:lvlJc w:val="right"/>
      <w:pPr>
        <w:ind w:left="2784" w:hanging="180"/>
      </w:pPr>
    </w:lvl>
    <w:lvl w:ilvl="3" w:tplc="0809000F" w:tentative="1">
      <w:start w:val="1"/>
      <w:numFmt w:val="decimal"/>
      <w:lvlText w:val="%4."/>
      <w:lvlJc w:val="left"/>
      <w:pPr>
        <w:ind w:left="3504" w:hanging="360"/>
      </w:pPr>
    </w:lvl>
    <w:lvl w:ilvl="4" w:tplc="08090019" w:tentative="1">
      <w:start w:val="1"/>
      <w:numFmt w:val="lowerLetter"/>
      <w:lvlText w:val="%5."/>
      <w:lvlJc w:val="left"/>
      <w:pPr>
        <w:ind w:left="4224" w:hanging="360"/>
      </w:pPr>
    </w:lvl>
    <w:lvl w:ilvl="5" w:tplc="0809001B" w:tentative="1">
      <w:start w:val="1"/>
      <w:numFmt w:val="lowerRoman"/>
      <w:lvlText w:val="%6."/>
      <w:lvlJc w:val="right"/>
      <w:pPr>
        <w:ind w:left="4944" w:hanging="180"/>
      </w:pPr>
    </w:lvl>
    <w:lvl w:ilvl="6" w:tplc="0809000F" w:tentative="1">
      <w:start w:val="1"/>
      <w:numFmt w:val="decimal"/>
      <w:lvlText w:val="%7."/>
      <w:lvlJc w:val="left"/>
      <w:pPr>
        <w:ind w:left="5664" w:hanging="360"/>
      </w:pPr>
    </w:lvl>
    <w:lvl w:ilvl="7" w:tplc="08090019" w:tentative="1">
      <w:start w:val="1"/>
      <w:numFmt w:val="lowerLetter"/>
      <w:lvlText w:val="%8."/>
      <w:lvlJc w:val="left"/>
      <w:pPr>
        <w:ind w:left="6384" w:hanging="360"/>
      </w:pPr>
    </w:lvl>
    <w:lvl w:ilvl="8" w:tplc="0809001B" w:tentative="1">
      <w:start w:val="1"/>
      <w:numFmt w:val="lowerRoman"/>
      <w:lvlText w:val="%9."/>
      <w:lvlJc w:val="right"/>
      <w:pPr>
        <w:ind w:left="7104" w:hanging="180"/>
      </w:pPr>
    </w:lvl>
  </w:abstractNum>
  <w:abstractNum w:abstractNumId="12" w15:restartNumberingAfterBreak="0">
    <w:nsid w:val="01235C0A"/>
    <w:multiLevelType w:val="hybridMultilevel"/>
    <w:tmpl w:val="5DEA6E5C"/>
    <w:lvl w:ilvl="0" w:tplc="08090001">
      <w:start w:val="1"/>
      <w:numFmt w:val="bullet"/>
      <w:lvlText w:val=""/>
      <w:lvlJc w:val="left"/>
      <w:pPr>
        <w:ind w:left="445" w:hanging="360"/>
      </w:pPr>
      <w:rPr>
        <w:rFonts w:ascii="Symbol" w:hAnsi="Symbol" w:hint="default"/>
      </w:rPr>
    </w:lvl>
    <w:lvl w:ilvl="1" w:tplc="08090003" w:tentative="1">
      <w:start w:val="1"/>
      <w:numFmt w:val="bullet"/>
      <w:lvlText w:val="o"/>
      <w:lvlJc w:val="left"/>
      <w:pPr>
        <w:ind w:left="1165" w:hanging="360"/>
      </w:pPr>
      <w:rPr>
        <w:rFonts w:ascii="Courier New" w:hAnsi="Courier New" w:cs="Courier New" w:hint="default"/>
      </w:rPr>
    </w:lvl>
    <w:lvl w:ilvl="2" w:tplc="08090005" w:tentative="1">
      <w:start w:val="1"/>
      <w:numFmt w:val="bullet"/>
      <w:lvlText w:val=""/>
      <w:lvlJc w:val="left"/>
      <w:pPr>
        <w:ind w:left="1885" w:hanging="360"/>
      </w:pPr>
      <w:rPr>
        <w:rFonts w:ascii="Wingdings" w:hAnsi="Wingdings" w:hint="default"/>
      </w:rPr>
    </w:lvl>
    <w:lvl w:ilvl="3" w:tplc="08090001" w:tentative="1">
      <w:start w:val="1"/>
      <w:numFmt w:val="bullet"/>
      <w:lvlText w:val=""/>
      <w:lvlJc w:val="left"/>
      <w:pPr>
        <w:ind w:left="2605" w:hanging="360"/>
      </w:pPr>
      <w:rPr>
        <w:rFonts w:ascii="Symbol" w:hAnsi="Symbol" w:hint="default"/>
      </w:rPr>
    </w:lvl>
    <w:lvl w:ilvl="4" w:tplc="08090003" w:tentative="1">
      <w:start w:val="1"/>
      <w:numFmt w:val="bullet"/>
      <w:lvlText w:val="o"/>
      <w:lvlJc w:val="left"/>
      <w:pPr>
        <w:ind w:left="3325" w:hanging="360"/>
      </w:pPr>
      <w:rPr>
        <w:rFonts w:ascii="Courier New" w:hAnsi="Courier New" w:cs="Courier New" w:hint="default"/>
      </w:rPr>
    </w:lvl>
    <w:lvl w:ilvl="5" w:tplc="08090005" w:tentative="1">
      <w:start w:val="1"/>
      <w:numFmt w:val="bullet"/>
      <w:lvlText w:val=""/>
      <w:lvlJc w:val="left"/>
      <w:pPr>
        <w:ind w:left="4045" w:hanging="360"/>
      </w:pPr>
      <w:rPr>
        <w:rFonts w:ascii="Wingdings" w:hAnsi="Wingdings" w:hint="default"/>
      </w:rPr>
    </w:lvl>
    <w:lvl w:ilvl="6" w:tplc="08090001" w:tentative="1">
      <w:start w:val="1"/>
      <w:numFmt w:val="bullet"/>
      <w:lvlText w:val=""/>
      <w:lvlJc w:val="left"/>
      <w:pPr>
        <w:ind w:left="4765" w:hanging="360"/>
      </w:pPr>
      <w:rPr>
        <w:rFonts w:ascii="Symbol" w:hAnsi="Symbol" w:hint="default"/>
      </w:rPr>
    </w:lvl>
    <w:lvl w:ilvl="7" w:tplc="08090003" w:tentative="1">
      <w:start w:val="1"/>
      <w:numFmt w:val="bullet"/>
      <w:lvlText w:val="o"/>
      <w:lvlJc w:val="left"/>
      <w:pPr>
        <w:ind w:left="5485" w:hanging="360"/>
      </w:pPr>
      <w:rPr>
        <w:rFonts w:ascii="Courier New" w:hAnsi="Courier New" w:cs="Courier New" w:hint="default"/>
      </w:rPr>
    </w:lvl>
    <w:lvl w:ilvl="8" w:tplc="08090005" w:tentative="1">
      <w:start w:val="1"/>
      <w:numFmt w:val="bullet"/>
      <w:lvlText w:val=""/>
      <w:lvlJc w:val="left"/>
      <w:pPr>
        <w:ind w:left="6205" w:hanging="360"/>
      </w:pPr>
      <w:rPr>
        <w:rFonts w:ascii="Wingdings" w:hAnsi="Wingdings" w:hint="default"/>
      </w:rPr>
    </w:lvl>
  </w:abstractNum>
  <w:abstractNum w:abstractNumId="13" w15:restartNumberingAfterBreak="0">
    <w:nsid w:val="08FB379B"/>
    <w:multiLevelType w:val="hybridMultilevel"/>
    <w:tmpl w:val="F192109E"/>
    <w:lvl w:ilvl="0" w:tplc="A6E40A64">
      <w:start w:val="1"/>
      <w:numFmt w:val="bullet"/>
      <w:lvlText w:val=""/>
      <w:lvlJc w:val="left"/>
      <w:pPr>
        <w:ind w:left="445" w:hanging="360"/>
      </w:pPr>
      <w:rPr>
        <w:rFonts w:ascii="Symbol" w:hAnsi="Symbol" w:hint="default"/>
        <w:color w:val="000000" w:themeColor="text1"/>
      </w:rPr>
    </w:lvl>
    <w:lvl w:ilvl="1" w:tplc="08090003">
      <w:start w:val="1"/>
      <w:numFmt w:val="bullet"/>
      <w:lvlText w:val="o"/>
      <w:lvlJc w:val="left"/>
      <w:pPr>
        <w:ind w:left="1795" w:hanging="360"/>
      </w:pPr>
      <w:rPr>
        <w:rFonts w:ascii="Courier New" w:hAnsi="Courier New" w:cs="Courier New" w:hint="default"/>
      </w:rPr>
    </w:lvl>
    <w:lvl w:ilvl="2" w:tplc="08090005" w:tentative="1">
      <w:start w:val="1"/>
      <w:numFmt w:val="bullet"/>
      <w:lvlText w:val=""/>
      <w:lvlJc w:val="left"/>
      <w:pPr>
        <w:ind w:left="2515" w:hanging="360"/>
      </w:pPr>
      <w:rPr>
        <w:rFonts w:ascii="Wingdings" w:hAnsi="Wingdings" w:hint="default"/>
      </w:rPr>
    </w:lvl>
    <w:lvl w:ilvl="3" w:tplc="08090001" w:tentative="1">
      <w:start w:val="1"/>
      <w:numFmt w:val="bullet"/>
      <w:lvlText w:val=""/>
      <w:lvlJc w:val="left"/>
      <w:pPr>
        <w:ind w:left="3235" w:hanging="360"/>
      </w:pPr>
      <w:rPr>
        <w:rFonts w:ascii="Symbol" w:hAnsi="Symbol" w:hint="default"/>
      </w:rPr>
    </w:lvl>
    <w:lvl w:ilvl="4" w:tplc="08090003" w:tentative="1">
      <w:start w:val="1"/>
      <w:numFmt w:val="bullet"/>
      <w:lvlText w:val="o"/>
      <w:lvlJc w:val="left"/>
      <w:pPr>
        <w:ind w:left="3955" w:hanging="360"/>
      </w:pPr>
      <w:rPr>
        <w:rFonts w:ascii="Courier New" w:hAnsi="Courier New" w:cs="Courier New" w:hint="default"/>
      </w:rPr>
    </w:lvl>
    <w:lvl w:ilvl="5" w:tplc="08090005" w:tentative="1">
      <w:start w:val="1"/>
      <w:numFmt w:val="bullet"/>
      <w:lvlText w:val=""/>
      <w:lvlJc w:val="left"/>
      <w:pPr>
        <w:ind w:left="4675" w:hanging="360"/>
      </w:pPr>
      <w:rPr>
        <w:rFonts w:ascii="Wingdings" w:hAnsi="Wingdings" w:hint="default"/>
      </w:rPr>
    </w:lvl>
    <w:lvl w:ilvl="6" w:tplc="08090001" w:tentative="1">
      <w:start w:val="1"/>
      <w:numFmt w:val="bullet"/>
      <w:lvlText w:val=""/>
      <w:lvlJc w:val="left"/>
      <w:pPr>
        <w:ind w:left="5395" w:hanging="360"/>
      </w:pPr>
      <w:rPr>
        <w:rFonts w:ascii="Symbol" w:hAnsi="Symbol" w:hint="default"/>
      </w:rPr>
    </w:lvl>
    <w:lvl w:ilvl="7" w:tplc="08090003" w:tentative="1">
      <w:start w:val="1"/>
      <w:numFmt w:val="bullet"/>
      <w:lvlText w:val="o"/>
      <w:lvlJc w:val="left"/>
      <w:pPr>
        <w:ind w:left="6115" w:hanging="360"/>
      </w:pPr>
      <w:rPr>
        <w:rFonts w:ascii="Courier New" w:hAnsi="Courier New" w:cs="Courier New" w:hint="default"/>
      </w:rPr>
    </w:lvl>
    <w:lvl w:ilvl="8" w:tplc="08090005" w:tentative="1">
      <w:start w:val="1"/>
      <w:numFmt w:val="bullet"/>
      <w:lvlText w:val=""/>
      <w:lvlJc w:val="left"/>
      <w:pPr>
        <w:ind w:left="6835" w:hanging="360"/>
      </w:pPr>
      <w:rPr>
        <w:rFonts w:ascii="Wingdings" w:hAnsi="Wingdings" w:hint="default"/>
      </w:rPr>
    </w:lvl>
  </w:abstractNum>
  <w:abstractNum w:abstractNumId="14" w15:restartNumberingAfterBreak="0">
    <w:nsid w:val="09831B78"/>
    <w:multiLevelType w:val="hybridMultilevel"/>
    <w:tmpl w:val="079A1542"/>
    <w:lvl w:ilvl="0" w:tplc="A92224D8">
      <w:start w:val="1"/>
      <w:numFmt w:val="bullet"/>
      <w:lvlText w:val=""/>
      <w:lvlJc w:val="left"/>
      <w:pPr>
        <w:ind w:left="810" w:hanging="360"/>
      </w:pPr>
      <w:rPr>
        <w:rFonts w:ascii="Symbol" w:hAnsi="Symbol" w:hint="default"/>
        <w:color w:val="000000" w:themeColor="text1"/>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0B1B4768"/>
    <w:multiLevelType w:val="hybridMultilevel"/>
    <w:tmpl w:val="59A47A0A"/>
    <w:lvl w:ilvl="0" w:tplc="702252D8">
      <w:start w:val="1"/>
      <w:numFmt w:val="bullet"/>
      <w:pStyle w:val="QualityAssessmentBad"/>
      <w:lvlText w:val=""/>
      <w:lvlJc w:val="left"/>
      <w:pPr>
        <w:ind w:left="1170" w:hanging="360"/>
      </w:pPr>
      <w:rPr>
        <w:rFonts w:ascii="Symbol" w:hAnsi="Symbol" w:hint="default"/>
        <w:color w:val="000000" w:themeColor="text1"/>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16" w15:restartNumberingAfterBreak="0">
    <w:nsid w:val="0B2F3E25"/>
    <w:multiLevelType w:val="hybridMultilevel"/>
    <w:tmpl w:val="8D0A46A8"/>
    <w:lvl w:ilvl="0" w:tplc="A6E40A64">
      <w:start w:val="1"/>
      <w:numFmt w:val="bullet"/>
      <w:lvlText w:val=""/>
      <w:lvlJc w:val="left"/>
      <w:pPr>
        <w:ind w:left="445" w:hanging="360"/>
      </w:pPr>
      <w:rPr>
        <w:rFonts w:ascii="Symbol" w:hAnsi="Symbol" w:hint="default"/>
      </w:rPr>
    </w:lvl>
    <w:lvl w:ilvl="1" w:tplc="08090003" w:tentative="1">
      <w:start w:val="1"/>
      <w:numFmt w:val="bullet"/>
      <w:lvlText w:val="o"/>
      <w:lvlJc w:val="left"/>
      <w:pPr>
        <w:ind w:left="1165" w:hanging="360"/>
      </w:pPr>
      <w:rPr>
        <w:rFonts w:ascii="Courier New" w:hAnsi="Courier New" w:cs="Courier New" w:hint="default"/>
      </w:rPr>
    </w:lvl>
    <w:lvl w:ilvl="2" w:tplc="08090005" w:tentative="1">
      <w:start w:val="1"/>
      <w:numFmt w:val="bullet"/>
      <w:lvlText w:val=""/>
      <w:lvlJc w:val="left"/>
      <w:pPr>
        <w:ind w:left="1885" w:hanging="360"/>
      </w:pPr>
      <w:rPr>
        <w:rFonts w:ascii="Wingdings" w:hAnsi="Wingdings" w:hint="default"/>
      </w:rPr>
    </w:lvl>
    <w:lvl w:ilvl="3" w:tplc="08090001" w:tentative="1">
      <w:start w:val="1"/>
      <w:numFmt w:val="bullet"/>
      <w:lvlText w:val=""/>
      <w:lvlJc w:val="left"/>
      <w:pPr>
        <w:ind w:left="2605" w:hanging="360"/>
      </w:pPr>
      <w:rPr>
        <w:rFonts w:ascii="Symbol" w:hAnsi="Symbol" w:hint="default"/>
      </w:rPr>
    </w:lvl>
    <w:lvl w:ilvl="4" w:tplc="08090003" w:tentative="1">
      <w:start w:val="1"/>
      <w:numFmt w:val="bullet"/>
      <w:lvlText w:val="o"/>
      <w:lvlJc w:val="left"/>
      <w:pPr>
        <w:ind w:left="3325" w:hanging="360"/>
      </w:pPr>
      <w:rPr>
        <w:rFonts w:ascii="Courier New" w:hAnsi="Courier New" w:cs="Courier New" w:hint="default"/>
      </w:rPr>
    </w:lvl>
    <w:lvl w:ilvl="5" w:tplc="08090005" w:tentative="1">
      <w:start w:val="1"/>
      <w:numFmt w:val="bullet"/>
      <w:lvlText w:val=""/>
      <w:lvlJc w:val="left"/>
      <w:pPr>
        <w:ind w:left="4045" w:hanging="360"/>
      </w:pPr>
      <w:rPr>
        <w:rFonts w:ascii="Wingdings" w:hAnsi="Wingdings" w:hint="default"/>
      </w:rPr>
    </w:lvl>
    <w:lvl w:ilvl="6" w:tplc="08090001" w:tentative="1">
      <w:start w:val="1"/>
      <w:numFmt w:val="bullet"/>
      <w:lvlText w:val=""/>
      <w:lvlJc w:val="left"/>
      <w:pPr>
        <w:ind w:left="4765" w:hanging="360"/>
      </w:pPr>
      <w:rPr>
        <w:rFonts w:ascii="Symbol" w:hAnsi="Symbol" w:hint="default"/>
      </w:rPr>
    </w:lvl>
    <w:lvl w:ilvl="7" w:tplc="08090003" w:tentative="1">
      <w:start w:val="1"/>
      <w:numFmt w:val="bullet"/>
      <w:lvlText w:val="o"/>
      <w:lvlJc w:val="left"/>
      <w:pPr>
        <w:ind w:left="5485" w:hanging="360"/>
      </w:pPr>
      <w:rPr>
        <w:rFonts w:ascii="Courier New" w:hAnsi="Courier New" w:cs="Courier New" w:hint="default"/>
      </w:rPr>
    </w:lvl>
    <w:lvl w:ilvl="8" w:tplc="08090005" w:tentative="1">
      <w:start w:val="1"/>
      <w:numFmt w:val="bullet"/>
      <w:lvlText w:val=""/>
      <w:lvlJc w:val="left"/>
      <w:pPr>
        <w:ind w:left="6205" w:hanging="360"/>
      </w:pPr>
      <w:rPr>
        <w:rFonts w:ascii="Wingdings" w:hAnsi="Wingdings" w:hint="default"/>
      </w:rPr>
    </w:lvl>
  </w:abstractNum>
  <w:abstractNum w:abstractNumId="17" w15:restartNumberingAfterBreak="0">
    <w:nsid w:val="0C762A48"/>
    <w:multiLevelType w:val="hybridMultilevel"/>
    <w:tmpl w:val="614AB524"/>
    <w:lvl w:ilvl="0" w:tplc="A1EEB572">
      <w:start w:val="1"/>
      <w:numFmt w:val="decimal"/>
      <w:lvlText w:val="%1."/>
      <w:lvlJc w:val="left"/>
      <w:pPr>
        <w:ind w:left="1080" w:hanging="360"/>
      </w:pPr>
      <w:rPr>
        <w:rFonts w:hint="default"/>
        <w:color w:val="auto"/>
        <w:sz w:val="16"/>
        <w:szCs w:val="16"/>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167833F4"/>
    <w:multiLevelType w:val="hybridMultilevel"/>
    <w:tmpl w:val="CCF6B05E"/>
    <w:lvl w:ilvl="0" w:tplc="A33825D0">
      <w:start w:val="1"/>
      <w:numFmt w:val="bullet"/>
      <w:lvlText w:val=""/>
      <w:lvlJc w:val="left"/>
      <w:pPr>
        <w:tabs>
          <w:tab w:val="num" w:pos="720"/>
        </w:tabs>
        <w:ind w:left="720" w:hanging="360"/>
      </w:pPr>
      <w:rPr>
        <w:rFonts w:ascii="Wingdings 2" w:hAnsi="Wingdings 2" w:hint="default"/>
      </w:rPr>
    </w:lvl>
    <w:lvl w:ilvl="1" w:tplc="0A081236" w:tentative="1">
      <w:start w:val="1"/>
      <w:numFmt w:val="bullet"/>
      <w:lvlText w:val=""/>
      <w:lvlJc w:val="left"/>
      <w:pPr>
        <w:tabs>
          <w:tab w:val="num" w:pos="1440"/>
        </w:tabs>
        <w:ind w:left="1440" w:hanging="360"/>
      </w:pPr>
      <w:rPr>
        <w:rFonts w:ascii="Wingdings 2" w:hAnsi="Wingdings 2" w:hint="default"/>
      </w:rPr>
    </w:lvl>
    <w:lvl w:ilvl="2" w:tplc="0D304A24" w:tentative="1">
      <w:start w:val="1"/>
      <w:numFmt w:val="bullet"/>
      <w:lvlText w:val=""/>
      <w:lvlJc w:val="left"/>
      <w:pPr>
        <w:tabs>
          <w:tab w:val="num" w:pos="2160"/>
        </w:tabs>
        <w:ind w:left="2160" w:hanging="360"/>
      </w:pPr>
      <w:rPr>
        <w:rFonts w:ascii="Wingdings 2" w:hAnsi="Wingdings 2" w:hint="default"/>
      </w:rPr>
    </w:lvl>
    <w:lvl w:ilvl="3" w:tplc="D0CCA946" w:tentative="1">
      <w:start w:val="1"/>
      <w:numFmt w:val="bullet"/>
      <w:lvlText w:val=""/>
      <w:lvlJc w:val="left"/>
      <w:pPr>
        <w:tabs>
          <w:tab w:val="num" w:pos="2880"/>
        </w:tabs>
        <w:ind w:left="2880" w:hanging="360"/>
      </w:pPr>
      <w:rPr>
        <w:rFonts w:ascii="Wingdings 2" w:hAnsi="Wingdings 2" w:hint="default"/>
      </w:rPr>
    </w:lvl>
    <w:lvl w:ilvl="4" w:tplc="7F0C8F44" w:tentative="1">
      <w:start w:val="1"/>
      <w:numFmt w:val="bullet"/>
      <w:lvlText w:val=""/>
      <w:lvlJc w:val="left"/>
      <w:pPr>
        <w:tabs>
          <w:tab w:val="num" w:pos="3600"/>
        </w:tabs>
        <w:ind w:left="3600" w:hanging="360"/>
      </w:pPr>
      <w:rPr>
        <w:rFonts w:ascii="Wingdings 2" w:hAnsi="Wingdings 2" w:hint="default"/>
      </w:rPr>
    </w:lvl>
    <w:lvl w:ilvl="5" w:tplc="C12648AE" w:tentative="1">
      <w:start w:val="1"/>
      <w:numFmt w:val="bullet"/>
      <w:lvlText w:val=""/>
      <w:lvlJc w:val="left"/>
      <w:pPr>
        <w:tabs>
          <w:tab w:val="num" w:pos="4320"/>
        </w:tabs>
        <w:ind w:left="4320" w:hanging="360"/>
      </w:pPr>
      <w:rPr>
        <w:rFonts w:ascii="Wingdings 2" w:hAnsi="Wingdings 2" w:hint="default"/>
      </w:rPr>
    </w:lvl>
    <w:lvl w:ilvl="6" w:tplc="BDCE2802" w:tentative="1">
      <w:start w:val="1"/>
      <w:numFmt w:val="bullet"/>
      <w:lvlText w:val=""/>
      <w:lvlJc w:val="left"/>
      <w:pPr>
        <w:tabs>
          <w:tab w:val="num" w:pos="5040"/>
        </w:tabs>
        <w:ind w:left="5040" w:hanging="360"/>
      </w:pPr>
      <w:rPr>
        <w:rFonts w:ascii="Wingdings 2" w:hAnsi="Wingdings 2" w:hint="default"/>
      </w:rPr>
    </w:lvl>
    <w:lvl w:ilvl="7" w:tplc="61A20C2C" w:tentative="1">
      <w:start w:val="1"/>
      <w:numFmt w:val="bullet"/>
      <w:lvlText w:val=""/>
      <w:lvlJc w:val="left"/>
      <w:pPr>
        <w:tabs>
          <w:tab w:val="num" w:pos="5760"/>
        </w:tabs>
        <w:ind w:left="5760" w:hanging="360"/>
      </w:pPr>
      <w:rPr>
        <w:rFonts w:ascii="Wingdings 2" w:hAnsi="Wingdings 2" w:hint="default"/>
      </w:rPr>
    </w:lvl>
    <w:lvl w:ilvl="8" w:tplc="3216FD44" w:tentative="1">
      <w:start w:val="1"/>
      <w:numFmt w:val="bullet"/>
      <w:lvlText w:val=""/>
      <w:lvlJc w:val="left"/>
      <w:pPr>
        <w:tabs>
          <w:tab w:val="num" w:pos="6480"/>
        </w:tabs>
        <w:ind w:left="6480" w:hanging="360"/>
      </w:pPr>
      <w:rPr>
        <w:rFonts w:ascii="Wingdings 2" w:hAnsi="Wingdings 2" w:hint="default"/>
      </w:rPr>
    </w:lvl>
  </w:abstractNum>
  <w:abstractNum w:abstractNumId="19" w15:restartNumberingAfterBreak="0">
    <w:nsid w:val="1B787710"/>
    <w:multiLevelType w:val="hybridMultilevel"/>
    <w:tmpl w:val="289A000C"/>
    <w:lvl w:ilvl="0" w:tplc="A6E40A64">
      <w:start w:val="1"/>
      <w:numFmt w:val="bullet"/>
      <w:lvlText w:val=""/>
      <w:lvlJc w:val="left"/>
      <w:pPr>
        <w:ind w:left="445" w:hanging="360"/>
      </w:pPr>
      <w:rPr>
        <w:rFonts w:ascii="Symbol" w:hAnsi="Symbol" w:hint="default"/>
      </w:rPr>
    </w:lvl>
    <w:lvl w:ilvl="1" w:tplc="08090003" w:tentative="1">
      <w:start w:val="1"/>
      <w:numFmt w:val="bullet"/>
      <w:lvlText w:val="o"/>
      <w:lvlJc w:val="left"/>
      <w:pPr>
        <w:ind w:left="1165" w:hanging="360"/>
      </w:pPr>
      <w:rPr>
        <w:rFonts w:ascii="Courier New" w:hAnsi="Courier New" w:cs="Courier New" w:hint="default"/>
      </w:rPr>
    </w:lvl>
    <w:lvl w:ilvl="2" w:tplc="08090005" w:tentative="1">
      <w:start w:val="1"/>
      <w:numFmt w:val="bullet"/>
      <w:lvlText w:val=""/>
      <w:lvlJc w:val="left"/>
      <w:pPr>
        <w:ind w:left="1885" w:hanging="360"/>
      </w:pPr>
      <w:rPr>
        <w:rFonts w:ascii="Wingdings" w:hAnsi="Wingdings" w:hint="default"/>
      </w:rPr>
    </w:lvl>
    <w:lvl w:ilvl="3" w:tplc="08090001" w:tentative="1">
      <w:start w:val="1"/>
      <w:numFmt w:val="bullet"/>
      <w:lvlText w:val=""/>
      <w:lvlJc w:val="left"/>
      <w:pPr>
        <w:ind w:left="2605" w:hanging="360"/>
      </w:pPr>
      <w:rPr>
        <w:rFonts w:ascii="Symbol" w:hAnsi="Symbol" w:hint="default"/>
      </w:rPr>
    </w:lvl>
    <w:lvl w:ilvl="4" w:tplc="08090003" w:tentative="1">
      <w:start w:val="1"/>
      <w:numFmt w:val="bullet"/>
      <w:lvlText w:val="o"/>
      <w:lvlJc w:val="left"/>
      <w:pPr>
        <w:ind w:left="3325" w:hanging="360"/>
      </w:pPr>
      <w:rPr>
        <w:rFonts w:ascii="Courier New" w:hAnsi="Courier New" w:cs="Courier New" w:hint="default"/>
      </w:rPr>
    </w:lvl>
    <w:lvl w:ilvl="5" w:tplc="08090005" w:tentative="1">
      <w:start w:val="1"/>
      <w:numFmt w:val="bullet"/>
      <w:lvlText w:val=""/>
      <w:lvlJc w:val="left"/>
      <w:pPr>
        <w:ind w:left="4045" w:hanging="360"/>
      </w:pPr>
      <w:rPr>
        <w:rFonts w:ascii="Wingdings" w:hAnsi="Wingdings" w:hint="default"/>
      </w:rPr>
    </w:lvl>
    <w:lvl w:ilvl="6" w:tplc="08090001" w:tentative="1">
      <w:start w:val="1"/>
      <w:numFmt w:val="bullet"/>
      <w:lvlText w:val=""/>
      <w:lvlJc w:val="left"/>
      <w:pPr>
        <w:ind w:left="4765" w:hanging="360"/>
      </w:pPr>
      <w:rPr>
        <w:rFonts w:ascii="Symbol" w:hAnsi="Symbol" w:hint="default"/>
      </w:rPr>
    </w:lvl>
    <w:lvl w:ilvl="7" w:tplc="08090003" w:tentative="1">
      <w:start w:val="1"/>
      <w:numFmt w:val="bullet"/>
      <w:lvlText w:val="o"/>
      <w:lvlJc w:val="left"/>
      <w:pPr>
        <w:ind w:left="5485" w:hanging="360"/>
      </w:pPr>
      <w:rPr>
        <w:rFonts w:ascii="Courier New" w:hAnsi="Courier New" w:cs="Courier New" w:hint="default"/>
      </w:rPr>
    </w:lvl>
    <w:lvl w:ilvl="8" w:tplc="08090005" w:tentative="1">
      <w:start w:val="1"/>
      <w:numFmt w:val="bullet"/>
      <w:lvlText w:val=""/>
      <w:lvlJc w:val="left"/>
      <w:pPr>
        <w:ind w:left="6205" w:hanging="360"/>
      </w:pPr>
      <w:rPr>
        <w:rFonts w:ascii="Wingdings" w:hAnsi="Wingdings" w:hint="default"/>
      </w:rPr>
    </w:lvl>
  </w:abstractNum>
  <w:abstractNum w:abstractNumId="20" w15:restartNumberingAfterBreak="0">
    <w:nsid w:val="1EC34B44"/>
    <w:multiLevelType w:val="hybridMultilevel"/>
    <w:tmpl w:val="E57A3ED0"/>
    <w:lvl w:ilvl="0" w:tplc="4444701C">
      <w:start w:val="1"/>
      <w:numFmt w:val="decimal"/>
      <w:lvlText w:val="%1."/>
      <w:lvlJc w:val="left"/>
      <w:pPr>
        <w:ind w:left="1080" w:hanging="360"/>
      </w:pPr>
      <w:rPr>
        <w:rFonts w:hint="default"/>
        <w:color w:val="auto"/>
        <w:sz w:val="16"/>
        <w:szCs w:val="16"/>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22E446CA"/>
    <w:multiLevelType w:val="hybridMultilevel"/>
    <w:tmpl w:val="510A7840"/>
    <w:lvl w:ilvl="0" w:tplc="8A1843AA">
      <w:start w:val="1"/>
      <w:numFmt w:val="decimal"/>
      <w:pStyle w:val="1Numbers"/>
      <w:lvlText w:val="%1."/>
      <w:lvlJc w:val="center"/>
      <w:pPr>
        <w:ind w:left="587" w:hanging="360"/>
      </w:pPr>
      <w:rPr>
        <w:rFonts w:hint="default"/>
        <w:color w:val="000000" w:themeColor="text1"/>
      </w:r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22" w15:restartNumberingAfterBreak="0">
    <w:nsid w:val="26CF16AD"/>
    <w:multiLevelType w:val="hybridMultilevel"/>
    <w:tmpl w:val="4664E63C"/>
    <w:lvl w:ilvl="0" w:tplc="F6444A7E">
      <w:start w:val="1"/>
      <w:numFmt w:val="lowerRoman"/>
      <w:pStyle w:val="3Numbers"/>
      <w:lvlText w:val="%1."/>
      <w:lvlJc w:val="right"/>
      <w:pPr>
        <w:ind w:left="1514" w:hanging="360"/>
      </w:pPr>
      <w:rPr>
        <w:rFonts w:hint="default"/>
        <w:color w:val="44546A" w:themeColor="text2"/>
      </w:rPr>
    </w:lvl>
    <w:lvl w:ilvl="1" w:tplc="08090019" w:tentative="1">
      <w:start w:val="1"/>
      <w:numFmt w:val="lowerLetter"/>
      <w:lvlText w:val="%2."/>
      <w:lvlJc w:val="left"/>
      <w:pPr>
        <w:ind w:left="2234" w:hanging="360"/>
      </w:pPr>
    </w:lvl>
    <w:lvl w:ilvl="2" w:tplc="0809001B" w:tentative="1">
      <w:start w:val="1"/>
      <w:numFmt w:val="lowerRoman"/>
      <w:lvlText w:val="%3."/>
      <w:lvlJc w:val="right"/>
      <w:pPr>
        <w:ind w:left="2954" w:hanging="180"/>
      </w:pPr>
    </w:lvl>
    <w:lvl w:ilvl="3" w:tplc="0809000F" w:tentative="1">
      <w:start w:val="1"/>
      <w:numFmt w:val="decimal"/>
      <w:lvlText w:val="%4."/>
      <w:lvlJc w:val="left"/>
      <w:pPr>
        <w:ind w:left="3674" w:hanging="360"/>
      </w:pPr>
    </w:lvl>
    <w:lvl w:ilvl="4" w:tplc="08090019" w:tentative="1">
      <w:start w:val="1"/>
      <w:numFmt w:val="lowerLetter"/>
      <w:lvlText w:val="%5."/>
      <w:lvlJc w:val="left"/>
      <w:pPr>
        <w:ind w:left="4394" w:hanging="360"/>
      </w:pPr>
    </w:lvl>
    <w:lvl w:ilvl="5" w:tplc="0809001B" w:tentative="1">
      <w:start w:val="1"/>
      <w:numFmt w:val="lowerRoman"/>
      <w:lvlText w:val="%6."/>
      <w:lvlJc w:val="right"/>
      <w:pPr>
        <w:ind w:left="5114" w:hanging="180"/>
      </w:pPr>
    </w:lvl>
    <w:lvl w:ilvl="6" w:tplc="0809000F" w:tentative="1">
      <w:start w:val="1"/>
      <w:numFmt w:val="decimal"/>
      <w:lvlText w:val="%7."/>
      <w:lvlJc w:val="left"/>
      <w:pPr>
        <w:ind w:left="5834" w:hanging="360"/>
      </w:pPr>
    </w:lvl>
    <w:lvl w:ilvl="7" w:tplc="08090019" w:tentative="1">
      <w:start w:val="1"/>
      <w:numFmt w:val="lowerLetter"/>
      <w:lvlText w:val="%8."/>
      <w:lvlJc w:val="left"/>
      <w:pPr>
        <w:ind w:left="6554" w:hanging="360"/>
      </w:pPr>
    </w:lvl>
    <w:lvl w:ilvl="8" w:tplc="0809001B" w:tentative="1">
      <w:start w:val="1"/>
      <w:numFmt w:val="lowerRoman"/>
      <w:lvlText w:val="%9."/>
      <w:lvlJc w:val="right"/>
      <w:pPr>
        <w:ind w:left="7274" w:hanging="180"/>
      </w:pPr>
    </w:lvl>
  </w:abstractNum>
  <w:abstractNum w:abstractNumId="23" w15:restartNumberingAfterBreak="0">
    <w:nsid w:val="28A20440"/>
    <w:multiLevelType w:val="hybridMultilevel"/>
    <w:tmpl w:val="9EF2377C"/>
    <w:lvl w:ilvl="0" w:tplc="1E727ED6">
      <w:start w:val="1"/>
      <w:numFmt w:val="decimal"/>
      <w:lvlText w:val="%1."/>
      <w:lvlJc w:val="left"/>
      <w:pPr>
        <w:ind w:left="1080" w:hanging="360"/>
      </w:pPr>
      <w:rPr>
        <w:rFonts w:hint="default"/>
        <w:color w:val="auto"/>
        <w:sz w:val="16"/>
        <w:szCs w:val="16"/>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29DE56FE"/>
    <w:multiLevelType w:val="hybridMultilevel"/>
    <w:tmpl w:val="AD6C9CAE"/>
    <w:lvl w:ilvl="0" w:tplc="5D0877D4">
      <w:start w:val="1"/>
      <w:numFmt w:val="decimal"/>
      <w:lvlText w:val="%1."/>
      <w:lvlJc w:val="left"/>
      <w:pPr>
        <w:ind w:left="1080" w:hanging="360"/>
      </w:pPr>
      <w:rPr>
        <w:rFonts w:hint="default"/>
        <w:color w:val="auto"/>
        <w:sz w:val="16"/>
        <w:szCs w:val="16"/>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2F14614C"/>
    <w:multiLevelType w:val="hybridMultilevel"/>
    <w:tmpl w:val="1E5058E8"/>
    <w:lvl w:ilvl="0" w:tplc="B30A2CAA">
      <w:start w:val="1"/>
      <w:numFmt w:val="decimal"/>
      <w:lvlText w:val="%1"/>
      <w:lvlJc w:val="left"/>
      <w:pPr>
        <w:ind w:left="385" w:hanging="360"/>
      </w:pPr>
    </w:lvl>
    <w:lvl w:ilvl="1" w:tplc="08090019">
      <w:start w:val="1"/>
      <w:numFmt w:val="lowerLetter"/>
      <w:lvlText w:val="%2."/>
      <w:lvlJc w:val="left"/>
      <w:pPr>
        <w:ind w:left="1105" w:hanging="360"/>
      </w:pPr>
    </w:lvl>
    <w:lvl w:ilvl="2" w:tplc="0809001B">
      <w:start w:val="1"/>
      <w:numFmt w:val="lowerRoman"/>
      <w:lvlText w:val="%3."/>
      <w:lvlJc w:val="right"/>
      <w:pPr>
        <w:ind w:left="1825" w:hanging="180"/>
      </w:pPr>
    </w:lvl>
    <w:lvl w:ilvl="3" w:tplc="0809000F">
      <w:start w:val="1"/>
      <w:numFmt w:val="decimal"/>
      <w:lvlText w:val="%4."/>
      <w:lvlJc w:val="left"/>
      <w:pPr>
        <w:ind w:left="2545" w:hanging="360"/>
      </w:pPr>
    </w:lvl>
    <w:lvl w:ilvl="4" w:tplc="08090019">
      <w:start w:val="1"/>
      <w:numFmt w:val="lowerLetter"/>
      <w:lvlText w:val="%5."/>
      <w:lvlJc w:val="left"/>
      <w:pPr>
        <w:ind w:left="3265" w:hanging="360"/>
      </w:pPr>
    </w:lvl>
    <w:lvl w:ilvl="5" w:tplc="0809001B">
      <w:start w:val="1"/>
      <w:numFmt w:val="lowerRoman"/>
      <w:lvlText w:val="%6."/>
      <w:lvlJc w:val="right"/>
      <w:pPr>
        <w:ind w:left="3985" w:hanging="180"/>
      </w:pPr>
    </w:lvl>
    <w:lvl w:ilvl="6" w:tplc="0809000F">
      <w:start w:val="1"/>
      <w:numFmt w:val="decimal"/>
      <w:lvlText w:val="%7."/>
      <w:lvlJc w:val="left"/>
      <w:pPr>
        <w:ind w:left="4705" w:hanging="360"/>
      </w:pPr>
    </w:lvl>
    <w:lvl w:ilvl="7" w:tplc="08090019">
      <w:start w:val="1"/>
      <w:numFmt w:val="lowerLetter"/>
      <w:lvlText w:val="%8."/>
      <w:lvlJc w:val="left"/>
      <w:pPr>
        <w:ind w:left="5425" w:hanging="360"/>
      </w:pPr>
    </w:lvl>
    <w:lvl w:ilvl="8" w:tplc="0809001B">
      <w:start w:val="1"/>
      <w:numFmt w:val="lowerRoman"/>
      <w:lvlText w:val="%9."/>
      <w:lvlJc w:val="right"/>
      <w:pPr>
        <w:ind w:left="6145" w:hanging="180"/>
      </w:pPr>
    </w:lvl>
  </w:abstractNum>
  <w:abstractNum w:abstractNumId="26" w15:restartNumberingAfterBreak="0">
    <w:nsid w:val="2F410A8A"/>
    <w:multiLevelType w:val="multilevel"/>
    <w:tmpl w:val="EBC46E5E"/>
    <w:styleLink w:val="Appendices"/>
    <w:lvl w:ilvl="0">
      <w:start w:val="1"/>
      <w:numFmt w:val="decimal"/>
      <w:pStyle w:val="Appendix1"/>
      <w:lvlText w:val="Appendix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333F2F9A"/>
    <w:multiLevelType w:val="hybridMultilevel"/>
    <w:tmpl w:val="F500BF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4501660"/>
    <w:multiLevelType w:val="hybridMultilevel"/>
    <w:tmpl w:val="7902E72E"/>
    <w:lvl w:ilvl="0" w:tplc="5CA82734">
      <w:start w:val="1"/>
      <w:numFmt w:val="bullet"/>
      <w:lvlText w:val="−"/>
      <w:lvlJc w:val="left"/>
      <w:pPr>
        <w:ind w:left="805" w:hanging="360"/>
      </w:pPr>
      <w:rPr>
        <w:rFonts w:ascii="Tahoma" w:hAnsi="Tahoma" w:hint="default"/>
        <w:color w:val="000000" w:themeColor="text1"/>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29" w15:restartNumberingAfterBreak="0">
    <w:nsid w:val="36CA2A7B"/>
    <w:multiLevelType w:val="hybridMultilevel"/>
    <w:tmpl w:val="F5B855D4"/>
    <w:lvl w:ilvl="0" w:tplc="2338698E">
      <w:start w:val="1"/>
      <w:numFmt w:val="bullet"/>
      <w:pStyle w:val="3ThirdBullet"/>
      <w:lvlText w:val=""/>
      <w:lvlJc w:val="left"/>
      <w:pPr>
        <w:ind w:left="1721" w:hanging="360"/>
      </w:pPr>
      <w:rPr>
        <w:rFonts w:ascii="Symbol" w:hAnsi="Symbol" w:hint="default"/>
        <w:b w:val="0"/>
        <w:i w:val="0"/>
        <w:color w:val="44546A" w:themeColor="text2"/>
        <w:w w:val="100"/>
        <w:sz w:val="20"/>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30" w15:restartNumberingAfterBreak="0">
    <w:nsid w:val="39AE02BB"/>
    <w:multiLevelType w:val="hybridMultilevel"/>
    <w:tmpl w:val="CAFCBD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A702CA8"/>
    <w:multiLevelType w:val="hybridMultilevel"/>
    <w:tmpl w:val="02F2782C"/>
    <w:lvl w:ilvl="0" w:tplc="A47235F6">
      <w:start w:val="1"/>
      <w:numFmt w:val="decimal"/>
      <w:lvlText w:val="%1."/>
      <w:lvlJc w:val="left"/>
      <w:pPr>
        <w:ind w:left="1080" w:hanging="360"/>
      </w:pPr>
      <w:rPr>
        <w:rFonts w:hint="default"/>
        <w:color w:val="auto"/>
        <w:sz w:val="16"/>
        <w:szCs w:val="16"/>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3ECB22BD"/>
    <w:multiLevelType w:val="hybridMultilevel"/>
    <w:tmpl w:val="C75ED5AA"/>
    <w:lvl w:ilvl="0" w:tplc="A6E40A64">
      <w:start w:val="1"/>
      <w:numFmt w:val="bullet"/>
      <w:lvlText w:val=""/>
      <w:lvlJc w:val="left"/>
      <w:pPr>
        <w:ind w:left="445" w:hanging="360"/>
      </w:pPr>
      <w:rPr>
        <w:rFonts w:ascii="Symbol" w:hAnsi="Symbol" w:hint="default"/>
        <w:color w:val="000000" w:themeColor="text1"/>
      </w:rPr>
    </w:lvl>
    <w:lvl w:ilvl="1" w:tplc="08090003">
      <w:start w:val="1"/>
      <w:numFmt w:val="bullet"/>
      <w:lvlText w:val="o"/>
      <w:lvlJc w:val="left"/>
      <w:pPr>
        <w:ind w:left="1795" w:hanging="360"/>
      </w:pPr>
      <w:rPr>
        <w:rFonts w:ascii="Courier New" w:hAnsi="Courier New" w:cs="Courier New" w:hint="default"/>
      </w:rPr>
    </w:lvl>
    <w:lvl w:ilvl="2" w:tplc="08090005" w:tentative="1">
      <w:start w:val="1"/>
      <w:numFmt w:val="bullet"/>
      <w:lvlText w:val=""/>
      <w:lvlJc w:val="left"/>
      <w:pPr>
        <w:ind w:left="2515" w:hanging="360"/>
      </w:pPr>
      <w:rPr>
        <w:rFonts w:ascii="Wingdings" w:hAnsi="Wingdings" w:hint="default"/>
      </w:rPr>
    </w:lvl>
    <w:lvl w:ilvl="3" w:tplc="08090001" w:tentative="1">
      <w:start w:val="1"/>
      <w:numFmt w:val="bullet"/>
      <w:lvlText w:val=""/>
      <w:lvlJc w:val="left"/>
      <w:pPr>
        <w:ind w:left="3235" w:hanging="360"/>
      </w:pPr>
      <w:rPr>
        <w:rFonts w:ascii="Symbol" w:hAnsi="Symbol" w:hint="default"/>
      </w:rPr>
    </w:lvl>
    <w:lvl w:ilvl="4" w:tplc="08090003" w:tentative="1">
      <w:start w:val="1"/>
      <w:numFmt w:val="bullet"/>
      <w:lvlText w:val="o"/>
      <w:lvlJc w:val="left"/>
      <w:pPr>
        <w:ind w:left="3955" w:hanging="360"/>
      </w:pPr>
      <w:rPr>
        <w:rFonts w:ascii="Courier New" w:hAnsi="Courier New" w:cs="Courier New" w:hint="default"/>
      </w:rPr>
    </w:lvl>
    <w:lvl w:ilvl="5" w:tplc="08090005" w:tentative="1">
      <w:start w:val="1"/>
      <w:numFmt w:val="bullet"/>
      <w:lvlText w:val=""/>
      <w:lvlJc w:val="left"/>
      <w:pPr>
        <w:ind w:left="4675" w:hanging="360"/>
      </w:pPr>
      <w:rPr>
        <w:rFonts w:ascii="Wingdings" w:hAnsi="Wingdings" w:hint="default"/>
      </w:rPr>
    </w:lvl>
    <w:lvl w:ilvl="6" w:tplc="08090001" w:tentative="1">
      <w:start w:val="1"/>
      <w:numFmt w:val="bullet"/>
      <w:lvlText w:val=""/>
      <w:lvlJc w:val="left"/>
      <w:pPr>
        <w:ind w:left="5395" w:hanging="360"/>
      </w:pPr>
      <w:rPr>
        <w:rFonts w:ascii="Symbol" w:hAnsi="Symbol" w:hint="default"/>
      </w:rPr>
    </w:lvl>
    <w:lvl w:ilvl="7" w:tplc="08090003" w:tentative="1">
      <w:start w:val="1"/>
      <w:numFmt w:val="bullet"/>
      <w:lvlText w:val="o"/>
      <w:lvlJc w:val="left"/>
      <w:pPr>
        <w:ind w:left="6115" w:hanging="360"/>
      </w:pPr>
      <w:rPr>
        <w:rFonts w:ascii="Courier New" w:hAnsi="Courier New" w:cs="Courier New" w:hint="default"/>
      </w:rPr>
    </w:lvl>
    <w:lvl w:ilvl="8" w:tplc="08090005" w:tentative="1">
      <w:start w:val="1"/>
      <w:numFmt w:val="bullet"/>
      <w:lvlText w:val=""/>
      <w:lvlJc w:val="left"/>
      <w:pPr>
        <w:ind w:left="6835" w:hanging="360"/>
      </w:pPr>
      <w:rPr>
        <w:rFonts w:ascii="Wingdings" w:hAnsi="Wingdings" w:hint="default"/>
      </w:rPr>
    </w:lvl>
  </w:abstractNum>
  <w:abstractNum w:abstractNumId="33" w15:restartNumberingAfterBreak="0">
    <w:nsid w:val="4511587F"/>
    <w:multiLevelType w:val="hybridMultilevel"/>
    <w:tmpl w:val="3AC2ABEA"/>
    <w:lvl w:ilvl="0" w:tplc="C9AED74C">
      <w:start w:val="1"/>
      <w:numFmt w:val="decimal"/>
      <w:lvlText w:val="%1."/>
      <w:lvlJc w:val="left"/>
      <w:pPr>
        <w:ind w:left="1080" w:hanging="360"/>
      </w:pPr>
      <w:rPr>
        <w:rFonts w:hint="default"/>
        <w:color w:val="auto"/>
        <w:sz w:val="16"/>
        <w:szCs w:val="16"/>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48505D53"/>
    <w:multiLevelType w:val="hybridMultilevel"/>
    <w:tmpl w:val="FD88167A"/>
    <w:lvl w:ilvl="0" w:tplc="5CA82734">
      <w:start w:val="1"/>
      <w:numFmt w:val="bullet"/>
      <w:lvlText w:val="−"/>
      <w:lvlJc w:val="left"/>
      <w:pPr>
        <w:ind w:left="810" w:hanging="360"/>
      </w:pPr>
      <w:rPr>
        <w:rFonts w:ascii="Tahoma" w:hAnsi="Tahoma" w:hint="default"/>
        <w:color w:val="000000" w:themeColor="text1"/>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4C8F3CC6"/>
    <w:multiLevelType w:val="hybridMultilevel"/>
    <w:tmpl w:val="8C4E152E"/>
    <w:lvl w:ilvl="0" w:tplc="E1786B4E">
      <w:start w:val="1"/>
      <w:numFmt w:val="bullet"/>
      <w:pStyle w:val="Manuscriptbodytex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D213CDD"/>
    <w:multiLevelType w:val="hybridMultilevel"/>
    <w:tmpl w:val="B7C0B0A2"/>
    <w:lvl w:ilvl="0" w:tplc="CC0A1F68">
      <w:start w:val="1"/>
      <w:numFmt w:val="decimal"/>
      <w:lvlText w:val="%1."/>
      <w:lvlJc w:val="left"/>
      <w:pPr>
        <w:ind w:left="1080" w:hanging="360"/>
      </w:pPr>
      <w:rPr>
        <w:rFonts w:hint="default"/>
        <w:color w:val="auto"/>
        <w:sz w:val="16"/>
        <w:szCs w:val="16"/>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4F2C0085"/>
    <w:multiLevelType w:val="hybridMultilevel"/>
    <w:tmpl w:val="80607B56"/>
    <w:lvl w:ilvl="0" w:tplc="5CA82734">
      <w:start w:val="1"/>
      <w:numFmt w:val="bullet"/>
      <w:lvlText w:val="−"/>
      <w:lvlJc w:val="left"/>
      <w:pPr>
        <w:ind w:left="805" w:hanging="360"/>
      </w:pPr>
      <w:rPr>
        <w:rFonts w:ascii="Tahoma" w:hAnsi="Tahoma" w:hint="default"/>
        <w:color w:val="000000" w:themeColor="text1"/>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38" w15:restartNumberingAfterBreak="0">
    <w:nsid w:val="4FEF513F"/>
    <w:multiLevelType w:val="hybridMultilevel"/>
    <w:tmpl w:val="5210ACE2"/>
    <w:lvl w:ilvl="0" w:tplc="E5A480E2">
      <w:start w:val="1"/>
      <w:numFmt w:val="decimal"/>
      <w:lvlText w:val="%1."/>
      <w:lvlJc w:val="left"/>
      <w:pPr>
        <w:ind w:left="1080" w:hanging="360"/>
      </w:pPr>
      <w:rPr>
        <w:rFonts w:hint="default"/>
        <w:color w:val="auto"/>
        <w:sz w:val="16"/>
        <w:szCs w:val="16"/>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554D3B58"/>
    <w:multiLevelType w:val="hybridMultilevel"/>
    <w:tmpl w:val="D38A0D98"/>
    <w:lvl w:ilvl="0" w:tplc="A6E40A64">
      <w:start w:val="1"/>
      <w:numFmt w:val="bullet"/>
      <w:lvlText w:val=""/>
      <w:lvlJc w:val="left"/>
      <w:pPr>
        <w:ind w:left="445" w:hanging="360"/>
      </w:pPr>
      <w:rPr>
        <w:rFonts w:ascii="Symbol" w:hAnsi="Symbol" w:hint="default"/>
      </w:rPr>
    </w:lvl>
    <w:lvl w:ilvl="1" w:tplc="08090003" w:tentative="1">
      <w:start w:val="1"/>
      <w:numFmt w:val="bullet"/>
      <w:lvlText w:val="o"/>
      <w:lvlJc w:val="left"/>
      <w:pPr>
        <w:ind w:left="1165" w:hanging="360"/>
      </w:pPr>
      <w:rPr>
        <w:rFonts w:ascii="Courier New" w:hAnsi="Courier New" w:cs="Courier New" w:hint="default"/>
      </w:rPr>
    </w:lvl>
    <w:lvl w:ilvl="2" w:tplc="08090005" w:tentative="1">
      <w:start w:val="1"/>
      <w:numFmt w:val="bullet"/>
      <w:lvlText w:val=""/>
      <w:lvlJc w:val="left"/>
      <w:pPr>
        <w:ind w:left="1885" w:hanging="360"/>
      </w:pPr>
      <w:rPr>
        <w:rFonts w:ascii="Wingdings" w:hAnsi="Wingdings" w:hint="default"/>
      </w:rPr>
    </w:lvl>
    <w:lvl w:ilvl="3" w:tplc="08090001" w:tentative="1">
      <w:start w:val="1"/>
      <w:numFmt w:val="bullet"/>
      <w:lvlText w:val=""/>
      <w:lvlJc w:val="left"/>
      <w:pPr>
        <w:ind w:left="2605" w:hanging="360"/>
      </w:pPr>
      <w:rPr>
        <w:rFonts w:ascii="Symbol" w:hAnsi="Symbol" w:hint="default"/>
      </w:rPr>
    </w:lvl>
    <w:lvl w:ilvl="4" w:tplc="08090003" w:tentative="1">
      <w:start w:val="1"/>
      <w:numFmt w:val="bullet"/>
      <w:lvlText w:val="o"/>
      <w:lvlJc w:val="left"/>
      <w:pPr>
        <w:ind w:left="3325" w:hanging="360"/>
      </w:pPr>
      <w:rPr>
        <w:rFonts w:ascii="Courier New" w:hAnsi="Courier New" w:cs="Courier New" w:hint="default"/>
      </w:rPr>
    </w:lvl>
    <w:lvl w:ilvl="5" w:tplc="08090005" w:tentative="1">
      <w:start w:val="1"/>
      <w:numFmt w:val="bullet"/>
      <w:lvlText w:val=""/>
      <w:lvlJc w:val="left"/>
      <w:pPr>
        <w:ind w:left="4045" w:hanging="360"/>
      </w:pPr>
      <w:rPr>
        <w:rFonts w:ascii="Wingdings" w:hAnsi="Wingdings" w:hint="default"/>
      </w:rPr>
    </w:lvl>
    <w:lvl w:ilvl="6" w:tplc="08090001" w:tentative="1">
      <w:start w:val="1"/>
      <w:numFmt w:val="bullet"/>
      <w:lvlText w:val=""/>
      <w:lvlJc w:val="left"/>
      <w:pPr>
        <w:ind w:left="4765" w:hanging="360"/>
      </w:pPr>
      <w:rPr>
        <w:rFonts w:ascii="Symbol" w:hAnsi="Symbol" w:hint="default"/>
      </w:rPr>
    </w:lvl>
    <w:lvl w:ilvl="7" w:tplc="08090003" w:tentative="1">
      <w:start w:val="1"/>
      <w:numFmt w:val="bullet"/>
      <w:lvlText w:val="o"/>
      <w:lvlJc w:val="left"/>
      <w:pPr>
        <w:ind w:left="5485" w:hanging="360"/>
      </w:pPr>
      <w:rPr>
        <w:rFonts w:ascii="Courier New" w:hAnsi="Courier New" w:cs="Courier New" w:hint="default"/>
      </w:rPr>
    </w:lvl>
    <w:lvl w:ilvl="8" w:tplc="08090005" w:tentative="1">
      <w:start w:val="1"/>
      <w:numFmt w:val="bullet"/>
      <w:lvlText w:val=""/>
      <w:lvlJc w:val="left"/>
      <w:pPr>
        <w:ind w:left="6205" w:hanging="360"/>
      </w:pPr>
      <w:rPr>
        <w:rFonts w:ascii="Wingdings" w:hAnsi="Wingdings" w:hint="default"/>
      </w:rPr>
    </w:lvl>
  </w:abstractNum>
  <w:abstractNum w:abstractNumId="40" w15:restartNumberingAfterBreak="0">
    <w:nsid w:val="587372A1"/>
    <w:multiLevelType w:val="hybridMultilevel"/>
    <w:tmpl w:val="70A275A2"/>
    <w:lvl w:ilvl="0" w:tplc="41220B74">
      <w:start w:val="1"/>
      <w:numFmt w:val="decimal"/>
      <w:lvlText w:val="%1."/>
      <w:lvlJc w:val="left"/>
      <w:pPr>
        <w:ind w:left="1080" w:hanging="360"/>
      </w:pPr>
      <w:rPr>
        <w:rFonts w:hint="default"/>
        <w:color w:val="auto"/>
        <w:sz w:val="16"/>
        <w:szCs w:val="16"/>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5FF75ECC"/>
    <w:multiLevelType w:val="hybridMultilevel"/>
    <w:tmpl w:val="E09E86F8"/>
    <w:lvl w:ilvl="0" w:tplc="A6E40A64">
      <w:start w:val="1"/>
      <w:numFmt w:val="bullet"/>
      <w:lvlText w:val=""/>
      <w:lvlJc w:val="left"/>
      <w:pPr>
        <w:ind w:left="445" w:hanging="360"/>
      </w:pPr>
      <w:rPr>
        <w:rFonts w:ascii="Symbol" w:hAnsi="Symbol" w:hint="default"/>
        <w:color w:val="000000" w:themeColor="text1"/>
      </w:rPr>
    </w:lvl>
    <w:lvl w:ilvl="1" w:tplc="08090003">
      <w:start w:val="1"/>
      <w:numFmt w:val="bullet"/>
      <w:lvlText w:val="o"/>
      <w:lvlJc w:val="left"/>
      <w:pPr>
        <w:ind w:left="1795" w:hanging="360"/>
      </w:pPr>
      <w:rPr>
        <w:rFonts w:ascii="Courier New" w:hAnsi="Courier New" w:cs="Courier New" w:hint="default"/>
      </w:rPr>
    </w:lvl>
    <w:lvl w:ilvl="2" w:tplc="08090005" w:tentative="1">
      <w:start w:val="1"/>
      <w:numFmt w:val="bullet"/>
      <w:lvlText w:val=""/>
      <w:lvlJc w:val="left"/>
      <w:pPr>
        <w:ind w:left="2515" w:hanging="360"/>
      </w:pPr>
      <w:rPr>
        <w:rFonts w:ascii="Wingdings" w:hAnsi="Wingdings" w:hint="default"/>
      </w:rPr>
    </w:lvl>
    <w:lvl w:ilvl="3" w:tplc="08090001" w:tentative="1">
      <w:start w:val="1"/>
      <w:numFmt w:val="bullet"/>
      <w:lvlText w:val=""/>
      <w:lvlJc w:val="left"/>
      <w:pPr>
        <w:ind w:left="3235" w:hanging="360"/>
      </w:pPr>
      <w:rPr>
        <w:rFonts w:ascii="Symbol" w:hAnsi="Symbol" w:hint="default"/>
      </w:rPr>
    </w:lvl>
    <w:lvl w:ilvl="4" w:tplc="08090003" w:tentative="1">
      <w:start w:val="1"/>
      <w:numFmt w:val="bullet"/>
      <w:lvlText w:val="o"/>
      <w:lvlJc w:val="left"/>
      <w:pPr>
        <w:ind w:left="3955" w:hanging="360"/>
      </w:pPr>
      <w:rPr>
        <w:rFonts w:ascii="Courier New" w:hAnsi="Courier New" w:cs="Courier New" w:hint="default"/>
      </w:rPr>
    </w:lvl>
    <w:lvl w:ilvl="5" w:tplc="08090005" w:tentative="1">
      <w:start w:val="1"/>
      <w:numFmt w:val="bullet"/>
      <w:lvlText w:val=""/>
      <w:lvlJc w:val="left"/>
      <w:pPr>
        <w:ind w:left="4675" w:hanging="360"/>
      </w:pPr>
      <w:rPr>
        <w:rFonts w:ascii="Wingdings" w:hAnsi="Wingdings" w:hint="default"/>
      </w:rPr>
    </w:lvl>
    <w:lvl w:ilvl="6" w:tplc="08090001" w:tentative="1">
      <w:start w:val="1"/>
      <w:numFmt w:val="bullet"/>
      <w:lvlText w:val=""/>
      <w:lvlJc w:val="left"/>
      <w:pPr>
        <w:ind w:left="5395" w:hanging="360"/>
      </w:pPr>
      <w:rPr>
        <w:rFonts w:ascii="Symbol" w:hAnsi="Symbol" w:hint="default"/>
      </w:rPr>
    </w:lvl>
    <w:lvl w:ilvl="7" w:tplc="08090003" w:tentative="1">
      <w:start w:val="1"/>
      <w:numFmt w:val="bullet"/>
      <w:lvlText w:val="o"/>
      <w:lvlJc w:val="left"/>
      <w:pPr>
        <w:ind w:left="6115" w:hanging="360"/>
      </w:pPr>
      <w:rPr>
        <w:rFonts w:ascii="Courier New" w:hAnsi="Courier New" w:cs="Courier New" w:hint="default"/>
      </w:rPr>
    </w:lvl>
    <w:lvl w:ilvl="8" w:tplc="08090005" w:tentative="1">
      <w:start w:val="1"/>
      <w:numFmt w:val="bullet"/>
      <w:lvlText w:val=""/>
      <w:lvlJc w:val="left"/>
      <w:pPr>
        <w:ind w:left="6835" w:hanging="360"/>
      </w:pPr>
      <w:rPr>
        <w:rFonts w:ascii="Wingdings" w:hAnsi="Wingdings" w:hint="default"/>
      </w:rPr>
    </w:lvl>
  </w:abstractNum>
  <w:abstractNum w:abstractNumId="42" w15:restartNumberingAfterBreak="0">
    <w:nsid w:val="692335A1"/>
    <w:multiLevelType w:val="hybridMultilevel"/>
    <w:tmpl w:val="A2C83A1A"/>
    <w:lvl w:ilvl="0" w:tplc="78003B8A">
      <w:start w:val="1"/>
      <w:numFmt w:val="bullet"/>
      <w:pStyle w:val="2SecondBullet"/>
      <w:lvlText w:val="̶"/>
      <w:lvlJc w:val="left"/>
      <w:pPr>
        <w:ind w:left="870" w:hanging="360"/>
      </w:pPr>
      <w:rPr>
        <w:rFonts w:ascii="Tahoma" w:hAnsi="Tahoma" w:hint="default"/>
        <w:b/>
        <w:i w:val="0"/>
        <w:color w:val="ED7D31" w:themeColor="accent2"/>
        <w:w w:val="100"/>
        <w:sz w:val="20"/>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43" w15:restartNumberingAfterBreak="0">
    <w:nsid w:val="6B1E3140"/>
    <w:multiLevelType w:val="hybridMultilevel"/>
    <w:tmpl w:val="A692A34A"/>
    <w:lvl w:ilvl="0" w:tplc="B60EABFE">
      <w:start w:val="1"/>
      <w:numFmt w:val="decimal"/>
      <w:lvlText w:val="%1."/>
      <w:lvlJc w:val="left"/>
      <w:pPr>
        <w:ind w:left="1080" w:hanging="360"/>
      </w:pPr>
      <w:rPr>
        <w:rFonts w:hint="default"/>
        <w:color w:val="auto"/>
        <w:sz w:val="16"/>
        <w:szCs w:val="16"/>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6DD54076"/>
    <w:multiLevelType w:val="hybridMultilevel"/>
    <w:tmpl w:val="98E63090"/>
    <w:lvl w:ilvl="0" w:tplc="D68C621E">
      <w:start w:val="1"/>
      <w:numFmt w:val="bullet"/>
      <w:pStyle w:val="Style2"/>
      <w:lvlText w:val=""/>
      <w:lvlJc w:val="left"/>
      <w:pPr>
        <w:ind w:left="720" w:hanging="360"/>
      </w:pPr>
      <w:rPr>
        <w:rFonts w:ascii="Symbol" w:hAnsi="Symbol" w:hint="default"/>
      </w:rPr>
    </w:lvl>
    <w:lvl w:ilvl="1" w:tplc="C5FAAF94">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35"/>
  </w:num>
  <w:num w:numId="3">
    <w:abstractNumId w:val="30"/>
  </w:num>
  <w:num w:numId="4">
    <w:abstractNumId w:val="44"/>
  </w:num>
  <w:num w:numId="5">
    <w:abstractNumId w:val="14"/>
  </w:num>
  <w:num w:numId="6">
    <w:abstractNumId w:val="25"/>
  </w:num>
  <w:num w:numId="7">
    <w:abstractNumId w:val="17"/>
  </w:num>
  <w:num w:numId="8">
    <w:abstractNumId w:val="36"/>
  </w:num>
  <w:num w:numId="9">
    <w:abstractNumId w:val="43"/>
  </w:num>
  <w:num w:numId="10">
    <w:abstractNumId w:val="20"/>
  </w:num>
  <w:num w:numId="11">
    <w:abstractNumId w:val="38"/>
  </w:num>
  <w:num w:numId="12">
    <w:abstractNumId w:val="23"/>
  </w:num>
  <w:num w:numId="13">
    <w:abstractNumId w:val="24"/>
  </w:num>
  <w:num w:numId="14">
    <w:abstractNumId w:val="31"/>
  </w:num>
  <w:num w:numId="15">
    <w:abstractNumId w:val="33"/>
  </w:num>
  <w:num w:numId="16">
    <w:abstractNumId w:val="40"/>
  </w:num>
  <w:num w:numId="17">
    <w:abstractNumId w:val="42"/>
  </w:num>
  <w:num w:numId="18">
    <w:abstractNumId w:val="21"/>
  </w:num>
  <w:num w:numId="19">
    <w:abstractNumId w:val="11"/>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29"/>
  </w:num>
  <w:num w:numId="31">
    <w:abstractNumId w:val="22"/>
  </w:num>
  <w:num w:numId="32">
    <w:abstractNumId w:val="26"/>
  </w:num>
  <w:num w:numId="33">
    <w:abstractNumId w:val="15"/>
  </w:num>
  <w:num w:numId="34">
    <w:abstractNumId w:val="16"/>
  </w:num>
  <w:num w:numId="35">
    <w:abstractNumId w:val="12"/>
  </w:num>
  <w:num w:numId="36">
    <w:abstractNumId w:val="39"/>
  </w:num>
  <w:num w:numId="37">
    <w:abstractNumId w:val="19"/>
  </w:num>
  <w:num w:numId="38">
    <w:abstractNumId w:val="34"/>
  </w:num>
  <w:num w:numId="39">
    <w:abstractNumId w:val="37"/>
  </w:num>
  <w:num w:numId="40">
    <w:abstractNumId w:val="28"/>
  </w:num>
  <w:num w:numId="41">
    <w:abstractNumId w:val="13"/>
  </w:num>
  <w:num w:numId="42">
    <w:abstractNumId w:val="41"/>
  </w:num>
  <w:num w:numId="43">
    <w:abstractNumId w:val="32"/>
  </w:num>
  <w:num w:numId="44">
    <w:abstractNumId w:val="18"/>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4EC"/>
    <w:rsid w:val="000C49D2"/>
    <w:rsid w:val="002414EC"/>
    <w:rsid w:val="0028238D"/>
    <w:rsid w:val="002B23A5"/>
    <w:rsid w:val="00366735"/>
    <w:rsid w:val="004A15BE"/>
    <w:rsid w:val="004B5290"/>
    <w:rsid w:val="004C75FF"/>
    <w:rsid w:val="005E7BF0"/>
    <w:rsid w:val="00655D07"/>
    <w:rsid w:val="006D72DC"/>
    <w:rsid w:val="00971EE5"/>
    <w:rsid w:val="00C55413"/>
    <w:rsid w:val="00CA1A42"/>
    <w:rsid w:val="00E55FB9"/>
    <w:rsid w:val="00E841BF"/>
    <w:rsid w:val="00F949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FFF5E"/>
  <w15:chartTrackingRefBased/>
  <w15:docId w15:val="{00617798-51B7-49D5-90CF-1148AA984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11" w:unhideWhenUsed="1" w:qFormat="1"/>
    <w:lsdException w:name="heading 5" w:semiHidden="1" w:uiPriority="11" w:unhideWhenUsed="1" w:qFormat="1"/>
    <w:lsdException w:name="heading 6" w:semiHidden="1" w:uiPriority="11" w:unhideWhenUsed="1" w:qFormat="1"/>
    <w:lsdException w:name="heading 7" w:semiHidden="1" w:uiPriority="11" w:unhideWhenUsed="1" w:qFormat="1"/>
    <w:lsdException w:name="heading 8" w:semiHidden="1" w:uiPriority="11" w:unhideWhenUsed="1" w:qFormat="1"/>
    <w:lsdException w:name="heading 9" w:semiHidden="1" w:uiPriority="1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414EC"/>
    <w:pPr>
      <w:spacing w:after="0" w:line="240" w:lineRule="auto"/>
    </w:pPr>
    <w:rPr>
      <w:rFonts w:ascii="Cambria" w:eastAsia="MS ??" w:hAnsi="Cambria" w:cs="Times New Roman"/>
      <w:sz w:val="24"/>
      <w:szCs w:val="24"/>
    </w:rPr>
  </w:style>
  <w:style w:type="paragraph" w:styleId="Heading1">
    <w:name w:val="heading 1"/>
    <w:basedOn w:val="Normal"/>
    <w:next w:val="Normal"/>
    <w:link w:val="Heading1Char"/>
    <w:qFormat/>
    <w:rsid w:val="002414EC"/>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nhideWhenUsed/>
    <w:qFormat/>
    <w:rsid w:val="002414E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2414EC"/>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FourthHeading"/>
    <w:next w:val="Normal"/>
    <w:link w:val="Heading4Char"/>
    <w:uiPriority w:val="11"/>
    <w:unhideWhenUsed/>
    <w:qFormat/>
    <w:rsid w:val="002414EC"/>
    <w:rPr>
      <w:sz w:val="22"/>
    </w:rPr>
  </w:style>
  <w:style w:type="paragraph" w:styleId="Heading5">
    <w:name w:val="heading 5"/>
    <w:basedOn w:val="Normal"/>
    <w:next w:val="Normal"/>
    <w:link w:val="Heading5Char"/>
    <w:uiPriority w:val="11"/>
    <w:unhideWhenUsed/>
    <w:qFormat/>
    <w:rsid w:val="002414EC"/>
    <w:pPr>
      <w:keepNext/>
      <w:keepLines/>
      <w:spacing w:before="200" w:line="252" w:lineRule="auto"/>
      <w:outlineLvl w:val="4"/>
    </w:pPr>
    <w:rPr>
      <w:rFonts w:asciiTheme="majorHAnsi" w:eastAsiaTheme="majorEastAsia" w:hAnsiTheme="majorHAnsi" w:cstheme="majorBidi"/>
      <w:color w:val="1F3763" w:themeColor="accent1" w:themeShade="7F"/>
      <w:sz w:val="20"/>
      <w:szCs w:val="22"/>
    </w:rPr>
  </w:style>
  <w:style w:type="paragraph" w:styleId="Heading6">
    <w:name w:val="heading 6"/>
    <w:basedOn w:val="Normal"/>
    <w:next w:val="Normal"/>
    <w:link w:val="Heading6Char"/>
    <w:uiPriority w:val="11"/>
    <w:semiHidden/>
    <w:unhideWhenUsed/>
    <w:qFormat/>
    <w:rsid w:val="002414EC"/>
    <w:pPr>
      <w:keepNext/>
      <w:keepLines/>
      <w:spacing w:before="200" w:line="252" w:lineRule="auto"/>
      <w:outlineLvl w:val="5"/>
    </w:pPr>
    <w:rPr>
      <w:rFonts w:asciiTheme="majorHAnsi" w:eastAsiaTheme="majorEastAsia" w:hAnsiTheme="majorHAnsi" w:cstheme="majorBidi"/>
      <w:i/>
      <w:iCs/>
      <w:color w:val="1F3763" w:themeColor="accent1" w:themeShade="7F"/>
      <w:sz w:val="20"/>
      <w:szCs w:val="22"/>
    </w:rPr>
  </w:style>
  <w:style w:type="paragraph" w:styleId="Heading7">
    <w:name w:val="heading 7"/>
    <w:basedOn w:val="Normal"/>
    <w:next w:val="Normal"/>
    <w:link w:val="Heading7Char"/>
    <w:uiPriority w:val="11"/>
    <w:semiHidden/>
    <w:unhideWhenUsed/>
    <w:qFormat/>
    <w:rsid w:val="002414EC"/>
    <w:pPr>
      <w:keepNext/>
      <w:keepLines/>
      <w:spacing w:before="200" w:line="252" w:lineRule="auto"/>
      <w:outlineLvl w:val="6"/>
    </w:pPr>
    <w:rPr>
      <w:rFonts w:asciiTheme="majorHAnsi" w:eastAsiaTheme="majorEastAsia" w:hAnsiTheme="majorHAnsi" w:cstheme="majorBidi"/>
      <w:i/>
      <w:iCs/>
      <w:color w:val="404040" w:themeColor="text1" w:themeTint="BF"/>
      <w:sz w:val="20"/>
      <w:szCs w:val="22"/>
    </w:rPr>
  </w:style>
  <w:style w:type="paragraph" w:styleId="Heading8">
    <w:name w:val="heading 8"/>
    <w:basedOn w:val="Normal"/>
    <w:next w:val="Normal"/>
    <w:link w:val="Heading8Char"/>
    <w:uiPriority w:val="11"/>
    <w:semiHidden/>
    <w:unhideWhenUsed/>
    <w:qFormat/>
    <w:rsid w:val="002414EC"/>
    <w:pPr>
      <w:keepNext/>
      <w:keepLines/>
      <w:spacing w:before="200" w:line="252" w:lineRule="auto"/>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11"/>
    <w:semiHidden/>
    <w:unhideWhenUsed/>
    <w:qFormat/>
    <w:rsid w:val="002414EC"/>
    <w:pPr>
      <w:keepNext/>
      <w:keepLines/>
      <w:spacing w:before="200" w:line="252"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14EC"/>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rsid w:val="002414E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2414E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11"/>
    <w:rsid w:val="002414EC"/>
    <w:rPr>
      <w:rFonts w:eastAsiaTheme="majorEastAsia" w:cstheme="majorBidi"/>
      <w:bCs/>
      <w:color w:val="FFC000" w:themeColor="accent4"/>
      <w:spacing w:val="4"/>
      <w:szCs w:val="28"/>
    </w:rPr>
  </w:style>
  <w:style w:type="character" w:customStyle="1" w:styleId="Heading5Char">
    <w:name w:val="Heading 5 Char"/>
    <w:basedOn w:val="DefaultParagraphFont"/>
    <w:link w:val="Heading5"/>
    <w:uiPriority w:val="11"/>
    <w:rsid w:val="002414EC"/>
    <w:rPr>
      <w:rFonts w:asciiTheme="majorHAnsi" w:eastAsiaTheme="majorEastAsia" w:hAnsiTheme="majorHAnsi" w:cstheme="majorBidi"/>
      <w:color w:val="1F3763" w:themeColor="accent1" w:themeShade="7F"/>
      <w:sz w:val="20"/>
    </w:rPr>
  </w:style>
  <w:style w:type="character" w:customStyle="1" w:styleId="Heading6Char">
    <w:name w:val="Heading 6 Char"/>
    <w:basedOn w:val="DefaultParagraphFont"/>
    <w:link w:val="Heading6"/>
    <w:uiPriority w:val="11"/>
    <w:semiHidden/>
    <w:rsid w:val="002414EC"/>
    <w:rPr>
      <w:rFonts w:asciiTheme="majorHAnsi" w:eastAsiaTheme="majorEastAsia" w:hAnsiTheme="majorHAnsi" w:cstheme="majorBidi"/>
      <w:i/>
      <w:iCs/>
      <w:color w:val="1F3763" w:themeColor="accent1" w:themeShade="7F"/>
      <w:sz w:val="20"/>
    </w:rPr>
  </w:style>
  <w:style w:type="character" w:customStyle="1" w:styleId="Heading7Char">
    <w:name w:val="Heading 7 Char"/>
    <w:basedOn w:val="DefaultParagraphFont"/>
    <w:link w:val="Heading7"/>
    <w:uiPriority w:val="11"/>
    <w:semiHidden/>
    <w:rsid w:val="002414EC"/>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11"/>
    <w:semiHidden/>
    <w:rsid w:val="002414EC"/>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11"/>
    <w:semiHidden/>
    <w:rsid w:val="002414EC"/>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39"/>
    <w:rsid w:val="002414EC"/>
    <w:pPr>
      <w:spacing w:after="0" w:line="240" w:lineRule="auto"/>
    </w:pPr>
    <w:rPr>
      <w:rFonts w:ascii="Cambria" w:eastAsia="MS ??" w:hAnsi="Cambria"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2414EC"/>
    <w:rPr>
      <w:rFonts w:cs="Times New Roman"/>
      <w:color w:val="0000FF"/>
      <w:u w:val="single"/>
    </w:rPr>
  </w:style>
  <w:style w:type="paragraph" w:styleId="BalloonText">
    <w:name w:val="Balloon Text"/>
    <w:basedOn w:val="Normal"/>
    <w:link w:val="BalloonTextChar"/>
    <w:uiPriority w:val="99"/>
    <w:semiHidden/>
    <w:rsid w:val="002414EC"/>
    <w:rPr>
      <w:rFonts w:ascii="Tahoma" w:hAnsi="Tahoma" w:cs="Tahoma"/>
      <w:sz w:val="16"/>
      <w:szCs w:val="16"/>
    </w:rPr>
  </w:style>
  <w:style w:type="character" w:customStyle="1" w:styleId="BalloonTextChar">
    <w:name w:val="Balloon Text Char"/>
    <w:basedOn w:val="DefaultParagraphFont"/>
    <w:link w:val="BalloonText"/>
    <w:uiPriority w:val="99"/>
    <w:semiHidden/>
    <w:rsid w:val="002414EC"/>
    <w:rPr>
      <w:rFonts w:ascii="Tahoma" w:eastAsia="MS ??" w:hAnsi="Tahoma" w:cs="Tahoma"/>
      <w:sz w:val="16"/>
      <w:szCs w:val="16"/>
    </w:rPr>
  </w:style>
  <w:style w:type="character" w:styleId="CommentReference">
    <w:name w:val="annotation reference"/>
    <w:basedOn w:val="DefaultParagraphFont"/>
    <w:uiPriority w:val="99"/>
    <w:semiHidden/>
    <w:rsid w:val="002414EC"/>
    <w:rPr>
      <w:rFonts w:cs="Times New Roman"/>
      <w:sz w:val="16"/>
      <w:szCs w:val="16"/>
    </w:rPr>
  </w:style>
  <w:style w:type="paragraph" w:styleId="CommentText">
    <w:name w:val="annotation text"/>
    <w:basedOn w:val="Normal"/>
    <w:link w:val="CommentTextChar"/>
    <w:uiPriority w:val="99"/>
    <w:rsid w:val="002414EC"/>
    <w:rPr>
      <w:sz w:val="20"/>
      <w:szCs w:val="20"/>
    </w:rPr>
  </w:style>
  <w:style w:type="character" w:customStyle="1" w:styleId="CommentTextChar">
    <w:name w:val="Comment Text Char"/>
    <w:basedOn w:val="DefaultParagraphFont"/>
    <w:link w:val="CommentText"/>
    <w:uiPriority w:val="99"/>
    <w:rsid w:val="002414EC"/>
    <w:rPr>
      <w:rFonts w:ascii="Cambria" w:eastAsia="MS ??" w:hAnsi="Cambria" w:cs="Times New Roman"/>
      <w:sz w:val="20"/>
      <w:szCs w:val="20"/>
    </w:rPr>
  </w:style>
  <w:style w:type="paragraph" w:styleId="CommentSubject">
    <w:name w:val="annotation subject"/>
    <w:basedOn w:val="CommentText"/>
    <w:next w:val="CommentText"/>
    <w:link w:val="CommentSubjectChar"/>
    <w:uiPriority w:val="99"/>
    <w:semiHidden/>
    <w:rsid w:val="002414EC"/>
    <w:rPr>
      <w:b/>
      <w:bCs/>
    </w:rPr>
  </w:style>
  <w:style w:type="character" w:customStyle="1" w:styleId="CommentSubjectChar">
    <w:name w:val="Comment Subject Char"/>
    <w:basedOn w:val="CommentTextChar"/>
    <w:link w:val="CommentSubject"/>
    <w:uiPriority w:val="99"/>
    <w:semiHidden/>
    <w:rsid w:val="002414EC"/>
    <w:rPr>
      <w:rFonts w:ascii="Cambria" w:eastAsia="MS ??" w:hAnsi="Cambria" w:cs="Times New Roman"/>
      <w:b/>
      <w:bCs/>
      <w:sz w:val="20"/>
      <w:szCs w:val="20"/>
    </w:rPr>
  </w:style>
  <w:style w:type="paragraph" w:styleId="Revision">
    <w:name w:val="Revision"/>
    <w:hidden/>
    <w:uiPriority w:val="99"/>
    <w:semiHidden/>
    <w:rsid w:val="002414EC"/>
    <w:pPr>
      <w:spacing w:after="0" w:line="240" w:lineRule="auto"/>
    </w:pPr>
    <w:rPr>
      <w:rFonts w:ascii="Cambria" w:eastAsia="MS ??" w:hAnsi="Cambria" w:cs="Times New Roman"/>
      <w:sz w:val="24"/>
      <w:szCs w:val="24"/>
    </w:rPr>
  </w:style>
  <w:style w:type="paragraph" w:styleId="ListParagraph">
    <w:name w:val="List Paragraph"/>
    <w:aliases w:val="Bullets Points,Table Header Row,Bullet Point,Dairy Paragraphe,_CC_Bullet,Bullet1,Bullet 1,Bullet List,Section 5,Questions,List Paragraph1"/>
    <w:basedOn w:val="Normal"/>
    <w:link w:val="ListParagraphChar"/>
    <w:uiPriority w:val="34"/>
    <w:qFormat/>
    <w:rsid w:val="002414EC"/>
    <w:pPr>
      <w:ind w:left="720"/>
      <w:contextualSpacing/>
    </w:pPr>
  </w:style>
  <w:style w:type="paragraph" w:customStyle="1" w:styleId="Manuscriptbodytext">
    <w:name w:val="Manuscript body text"/>
    <w:basedOn w:val="Normal"/>
    <w:link w:val="ManuscriptbodytextChar"/>
    <w:rsid w:val="002414EC"/>
    <w:pPr>
      <w:numPr>
        <w:numId w:val="2"/>
      </w:numPr>
      <w:spacing w:line="480" w:lineRule="auto"/>
      <w:outlineLvl w:val="0"/>
    </w:pPr>
    <w:rPr>
      <w:rFonts w:ascii="Tahoma" w:hAnsi="Tahoma" w:cs="Tahoma"/>
      <w:sz w:val="22"/>
      <w:szCs w:val="22"/>
      <w:lang w:val="en-US"/>
    </w:rPr>
  </w:style>
  <w:style w:type="character" w:customStyle="1" w:styleId="ManuscriptbodytextChar">
    <w:name w:val="Manuscript body text Char"/>
    <w:basedOn w:val="DefaultParagraphFont"/>
    <w:link w:val="Manuscriptbodytext"/>
    <w:rsid w:val="002414EC"/>
    <w:rPr>
      <w:rFonts w:ascii="Tahoma" w:eastAsia="MS ??" w:hAnsi="Tahoma" w:cs="Tahoma"/>
      <w:lang w:val="en-US"/>
    </w:rPr>
  </w:style>
  <w:style w:type="paragraph" w:styleId="NormalWeb">
    <w:name w:val="Normal (Web)"/>
    <w:basedOn w:val="Normal"/>
    <w:link w:val="NormalWebChar"/>
    <w:uiPriority w:val="99"/>
    <w:unhideWhenUsed/>
    <w:rsid w:val="002414EC"/>
    <w:pPr>
      <w:spacing w:before="100" w:beforeAutospacing="1" w:after="100" w:afterAutospacing="1"/>
    </w:pPr>
    <w:rPr>
      <w:rFonts w:ascii="Times New Roman" w:eastAsia="Times New Roman" w:hAnsi="Times New Roman"/>
      <w:lang w:eastAsia="en-GB"/>
    </w:rPr>
  </w:style>
  <w:style w:type="paragraph" w:styleId="Caption">
    <w:name w:val="caption"/>
    <w:basedOn w:val="ListParagraph"/>
    <w:next w:val="Manuscriptbody"/>
    <w:uiPriority w:val="35"/>
    <w:unhideWhenUsed/>
    <w:qFormat/>
    <w:rsid w:val="002414EC"/>
    <w:pPr>
      <w:keepNext/>
      <w:spacing w:line="480" w:lineRule="auto"/>
      <w:ind w:left="0"/>
    </w:pPr>
    <w:rPr>
      <w:rFonts w:ascii="Tahoma" w:hAnsi="Tahoma" w:cs="Tahoma"/>
      <w:b/>
      <w:sz w:val="22"/>
      <w:szCs w:val="22"/>
    </w:rPr>
  </w:style>
  <w:style w:type="paragraph" w:styleId="Header">
    <w:name w:val="header"/>
    <w:basedOn w:val="Normal"/>
    <w:link w:val="HeaderChar"/>
    <w:uiPriority w:val="99"/>
    <w:unhideWhenUsed/>
    <w:rsid w:val="002414EC"/>
    <w:pPr>
      <w:tabs>
        <w:tab w:val="center" w:pos="4513"/>
        <w:tab w:val="right" w:pos="9026"/>
      </w:tabs>
    </w:pPr>
  </w:style>
  <w:style w:type="character" w:customStyle="1" w:styleId="HeaderChar">
    <w:name w:val="Header Char"/>
    <w:basedOn w:val="DefaultParagraphFont"/>
    <w:link w:val="Header"/>
    <w:uiPriority w:val="99"/>
    <w:rsid w:val="002414EC"/>
    <w:rPr>
      <w:rFonts w:ascii="Cambria" w:eastAsia="MS ??" w:hAnsi="Cambria" w:cs="Times New Roman"/>
      <w:sz w:val="24"/>
      <w:szCs w:val="24"/>
    </w:rPr>
  </w:style>
  <w:style w:type="paragraph" w:styleId="Footer">
    <w:name w:val="footer"/>
    <w:basedOn w:val="Normal"/>
    <w:link w:val="FooterChar"/>
    <w:uiPriority w:val="99"/>
    <w:unhideWhenUsed/>
    <w:rsid w:val="002414EC"/>
    <w:pPr>
      <w:tabs>
        <w:tab w:val="center" w:pos="4513"/>
        <w:tab w:val="right" w:pos="9026"/>
      </w:tabs>
    </w:pPr>
  </w:style>
  <w:style w:type="character" w:customStyle="1" w:styleId="FooterChar">
    <w:name w:val="Footer Char"/>
    <w:basedOn w:val="DefaultParagraphFont"/>
    <w:link w:val="Footer"/>
    <w:uiPriority w:val="99"/>
    <w:rsid w:val="002414EC"/>
    <w:rPr>
      <w:rFonts w:ascii="Cambria" w:eastAsia="MS ??" w:hAnsi="Cambria" w:cs="Times New Roman"/>
      <w:sz w:val="24"/>
      <w:szCs w:val="24"/>
    </w:rPr>
  </w:style>
  <w:style w:type="paragraph" w:customStyle="1" w:styleId="Default">
    <w:name w:val="Default"/>
    <w:uiPriority w:val="99"/>
    <w:rsid w:val="002414EC"/>
    <w:pPr>
      <w:autoSpaceDE w:val="0"/>
      <w:autoSpaceDN w:val="0"/>
      <w:adjustRightInd w:val="0"/>
      <w:spacing w:after="0" w:line="240" w:lineRule="auto"/>
    </w:pPr>
    <w:rPr>
      <w:rFonts w:ascii="Minion Pro" w:eastAsia="MS ??" w:hAnsi="Minion Pro" w:cs="Minion Pro"/>
      <w:color w:val="000000"/>
      <w:sz w:val="24"/>
      <w:szCs w:val="24"/>
      <w:lang w:eastAsia="de-DE"/>
    </w:rPr>
  </w:style>
  <w:style w:type="character" w:customStyle="1" w:styleId="A12">
    <w:name w:val="A12"/>
    <w:uiPriority w:val="99"/>
    <w:rsid w:val="002414EC"/>
    <w:rPr>
      <w:rFonts w:cs="Minion Pro"/>
      <w:color w:val="221E1F"/>
      <w:sz w:val="11"/>
      <w:szCs w:val="11"/>
    </w:rPr>
  </w:style>
  <w:style w:type="paragraph" w:customStyle="1" w:styleId="Style2">
    <w:name w:val="Style2"/>
    <w:basedOn w:val="ListParagraph"/>
    <w:link w:val="Style2Char"/>
    <w:uiPriority w:val="99"/>
    <w:rsid w:val="002414EC"/>
    <w:pPr>
      <w:numPr>
        <w:numId w:val="4"/>
      </w:numPr>
      <w:autoSpaceDE w:val="0"/>
      <w:autoSpaceDN w:val="0"/>
      <w:adjustRightInd w:val="0"/>
      <w:spacing w:line="360" w:lineRule="auto"/>
    </w:pPr>
    <w:rPr>
      <w:rFonts w:ascii="Tahoma" w:eastAsia="Times New Roman" w:hAnsi="Tahoma" w:cs="Tahoma"/>
      <w:bCs/>
      <w:sz w:val="20"/>
      <w:szCs w:val="22"/>
      <w:lang w:val="en-US"/>
    </w:rPr>
  </w:style>
  <w:style w:type="character" w:customStyle="1" w:styleId="Style2Char">
    <w:name w:val="Style2 Char"/>
    <w:link w:val="Style2"/>
    <w:uiPriority w:val="99"/>
    <w:rsid w:val="002414EC"/>
    <w:rPr>
      <w:rFonts w:ascii="Tahoma" w:eastAsia="Times New Roman" w:hAnsi="Tahoma" w:cs="Tahoma"/>
      <w:bCs/>
      <w:sz w:val="20"/>
      <w:lang w:val="en-US"/>
    </w:rPr>
  </w:style>
  <w:style w:type="paragraph" w:styleId="DocumentMap">
    <w:name w:val="Document Map"/>
    <w:basedOn w:val="Normal"/>
    <w:link w:val="DocumentMapChar"/>
    <w:uiPriority w:val="99"/>
    <w:semiHidden/>
    <w:unhideWhenUsed/>
    <w:rsid w:val="002414EC"/>
    <w:rPr>
      <w:rFonts w:ascii="Tahoma" w:hAnsi="Tahoma" w:cs="Tahoma"/>
      <w:sz w:val="16"/>
      <w:szCs w:val="16"/>
    </w:rPr>
  </w:style>
  <w:style w:type="character" w:customStyle="1" w:styleId="DocumentMapChar">
    <w:name w:val="Document Map Char"/>
    <w:basedOn w:val="DefaultParagraphFont"/>
    <w:link w:val="DocumentMap"/>
    <w:uiPriority w:val="99"/>
    <w:semiHidden/>
    <w:rsid w:val="002414EC"/>
    <w:rPr>
      <w:rFonts w:ascii="Tahoma" w:eastAsia="MS ??" w:hAnsi="Tahoma" w:cs="Tahoma"/>
      <w:sz w:val="16"/>
      <w:szCs w:val="16"/>
    </w:rPr>
  </w:style>
  <w:style w:type="paragraph" w:customStyle="1" w:styleId="Manuscripttitle">
    <w:name w:val="Manuscript title"/>
    <w:basedOn w:val="Heading1"/>
    <w:link w:val="ManuscripttitleChar"/>
    <w:qFormat/>
    <w:rsid w:val="002414EC"/>
    <w:pPr>
      <w:spacing w:line="360" w:lineRule="auto"/>
    </w:pPr>
    <w:rPr>
      <w:rFonts w:ascii="Tahoma" w:eastAsia="Times New Roman" w:hAnsi="Tahoma" w:cs="Tahoma"/>
      <w:bCs w:val="0"/>
      <w:lang w:val="en-US"/>
    </w:rPr>
  </w:style>
  <w:style w:type="paragraph" w:customStyle="1" w:styleId="Manuscriptbody">
    <w:name w:val="Manuscript body"/>
    <w:basedOn w:val="NormalWeb"/>
    <w:link w:val="ManuscriptbodyChar"/>
    <w:qFormat/>
    <w:rsid w:val="002414EC"/>
    <w:pPr>
      <w:spacing w:before="0" w:beforeAutospacing="0" w:line="360" w:lineRule="auto"/>
    </w:pPr>
    <w:rPr>
      <w:rFonts w:ascii="Tahoma" w:hAnsi="Tahoma"/>
      <w:lang w:eastAsia="ja-JP"/>
    </w:rPr>
  </w:style>
  <w:style w:type="character" w:customStyle="1" w:styleId="ManuscripttitleChar">
    <w:name w:val="Manuscript title Char"/>
    <w:basedOn w:val="Heading1Char"/>
    <w:link w:val="Manuscripttitle"/>
    <w:rsid w:val="002414EC"/>
    <w:rPr>
      <w:rFonts w:ascii="Tahoma" w:eastAsia="Times New Roman" w:hAnsi="Tahoma" w:cs="Tahoma"/>
      <w:b/>
      <w:bCs w:val="0"/>
      <w:color w:val="2F5496" w:themeColor="accent1" w:themeShade="BF"/>
      <w:sz w:val="28"/>
      <w:szCs w:val="28"/>
      <w:lang w:val="en-US"/>
    </w:rPr>
  </w:style>
  <w:style w:type="paragraph" w:customStyle="1" w:styleId="Manuscriptbodytitle">
    <w:name w:val="Manuscript body title"/>
    <w:basedOn w:val="Manuscriptbodytext"/>
    <w:next w:val="Manuscriptbody"/>
    <w:link w:val="ManuscriptbodytitleChar"/>
    <w:qFormat/>
    <w:rsid w:val="002414EC"/>
    <w:pPr>
      <w:numPr>
        <w:numId w:val="0"/>
      </w:numPr>
    </w:pPr>
    <w:rPr>
      <w:b/>
    </w:rPr>
  </w:style>
  <w:style w:type="character" w:customStyle="1" w:styleId="NormalWebChar">
    <w:name w:val="Normal (Web) Char"/>
    <w:basedOn w:val="DefaultParagraphFont"/>
    <w:link w:val="NormalWeb"/>
    <w:uiPriority w:val="99"/>
    <w:rsid w:val="002414EC"/>
    <w:rPr>
      <w:rFonts w:ascii="Times New Roman" w:eastAsia="Times New Roman" w:hAnsi="Times New Roman" w:cs="Times New Roman"/>
      <w:sz w:val="24"/>
      <w:szCs w:val="24"/>
      <w:lang w:eastAsia="en-GB"/>
    </w:rPr>
  </w:style>
  <w:style w:type="character" w:customStyle="1" w:styleId="ManuscriptbodyChar">
    <w:name w:val="Manuscript body Char"/>
    <w:basedOn w:val="NormalWebChar"/>
    <w:link w:val="Manuscriptbody"/>
    <w:rsid w:val="002414EC"/>
    <w:rPr>
      <w:rFonts w:ascii="Tahoma" w:eastAsia="Times New Roman" w:hAnsi="Tahoma" w:cs="Times New Roman"/>
      <w:sz w:val="24"/>
      <w:szCs w:val="24"/>
      <w:lang w:eastAsia="ja-JP"/>
    </w:rPr>
  </w:style>
  <w:style w:type="character" w:customStyle="1" w:styleId="ManuscriptbodytitleChar">
    <w:name w:val="Manuscript body title Char"/>
    <w:basedOn w:val="ManuscriptbodytextChar"/>
    <w:link w:val="Manuscriptbodytitle"/>
    <w:rsid w:val="002414EC"/>
    <w:rPr>
      <w:rFonts w:ascii="Tahoma" w:eastAsia="MS ??" w:hAnsi="Tahoma" w:cs="Tahoma"/>
      <w:b/>
      <w:lang w:val="en-US"/>
    </w:rPr>
  </w:style>
  <w:style w:type="character" w:styleId="LineNumber">
    <w:name w:val="line number"/>
    <w:basedOn w:val="DefaultParagraphFont"/>
    <w:uiPriority w:val="99"/>
    <w:semiHidden/>
    <w:unhideWhenUsed/>
    <w:rsid w:val="002414EC"/>
  </w:style>
  <w:style w:type="character" w:styleId="UnresolvedMention">
    <w:name w:val="Unresolved Mention"/>
    <w:basedOn w:val="DefaultParagraphFont"/>
    <w:uiPriority w:val="99"/>
    <w:semiHidden/>
    <w:unhideWhenUsed/>
    <w:rsid w:val="002414EC"/>
    <w:rPr>
      <w:color w:val="808080"/>
      <w:shd w:val="clear" w:color="auto" w:fill="E6E6E6"/>
    </w:rPr>
  </w:style>
  <w:style w:type="character" w:styleId="FollowedHyperlink">
    <w:name w:val="FollowedHyperlink"/>
    <w:basedOn w:val="DefaultParagraphFont"/>
    <w:uiPriority w:val="99"/>
    <w:semiHidden/>
    <w:unhideWhenUsed/>
    <w:rsid w:val="002414EC"/>
    <w:rPr>
      <w:color w:val="954F72" w:themeColor="followedHyperlink"/>
      <w:u w:val="single"/>
    </w:rPr>
  </w:style>
  <w:style w:type="paragraph" w:customStyle="1" w:styleId="1BulletPoints">
    <w:name w:val="1. Bullet Points"/>
    <w:basedOn w:val="ListParagraph"/>
    <w:link w:val="1BulletPointsChar"/>
    <w:uiPriority w:val="6"/>
    <w:qFormat/>
    <w:rsid w:val="002414EC"/>
    <w:pPr>
      <w:spacing w:after="120" w:line="252" w:lineRule="auto"/>
      <w:ind w:left="450" w:hanging="360"/>
      <w:contextualSpacing w:val="0"/>
    </w:pPr>
    <w:rPr>
      <w:rFonts w:asciiTheme="minorHAnsi" w:eastAsiaTheme="minorEastAsia" w:hAnsiTheme="minorHAnsi" w:cstheme="minorBidi"/>
      <w:sz w:val="20"/>
      <w:szCs w:val="22"/>
    </w:rPr>
  </w:style>
  <w:style w:type="character" w:customStyle="1" w:styleId="1BulletPointsChar">
    <w:name w:val="1. Bullet Points Char"/>
    <w:basedOn w:val="DefaultParagraphFont"/>
    <w:link w:val="1BulletPoints"/>
    <w:uiPriority w:val="6"/>
    <w:rsid w:val="002414EC"/>
    <w:rPr>
      <w:rFonts w:eastAsiaTheme="minorEastAsia"/>
      <w:sz w:val="20"/>
    </w:rPr>
  </w:style>
  <w:style w:type="character" w:customStyle="1" w:styleId="ListParagraphChar">
    <w:name w:val="List Paragraph Char"/>
    <w:aliases w:val="Bullets Points Char,Table Header Row Char,Bullet Point Char,Dairy Paragraphe Char,_CC_Bullet Char,Bullet1 Char,Bullet 1 Char,Bullet List Char,Section 5 Char,Questions Char,List Paragraph1 Char"/>
    <w:basedOn w:val="DefaultParagraphFont"/>
    <w:link w:val="ListParagraph"/>
    <w:uiPriority w:val="34"/>
    <w:rsid w:val="002414EC"/>
    <w:rPr>
      <w:rFonts w:ascii="Cambria" w:eastAsia="MS ??" w:hAnsi="Cambria" w:cs="Times New Roman"/>
      <w:sz w:val="24"/>
      <w:szCs w:val="24"/>
    </w:rPr>
  </w:style>
  <w:style w:type="paragraph" w:customStyle="1" w:styleId="HeaderFooter1">
    <w:name w:val="Header/Footer 1"/>
    <w:basedOn w:val="Normal"/>
    <w:link w:val="HeaderFooter1Char"/>
    <w:uiPriority w:val="9"/>
    <w:semiHidden/>
    <w:rsid w:val="002414EC"/>
    <w:pPr>
      <w:suppressAutoHyphens/>
      <w:autoSpaceDE w:val="0"/>
      <w:autoSpaceDN w:val="0"/>
      <w:adjustRightInd w:val="0"/>
      <w:spacing w:after="80" w:line="260" w:lineRule="atLeast"/>
      <w:textAlignment w:val="center"/>
    </w:pPr>
    <w:rPr>
      <w:rFonts w:ascii="ITC Kabel Std Medium" w:eastAsiaTheme="minorEastAsia" w:hAnsi="ITC Kabel Std Medium" w:cstheme="minorHAnsi"/>
      <w:color w:val="FFFFFF"/>
      <w:spacing w:val="-4"/>
      <w:sz w:val="40"/>
      <w:szCs w:val="18"/>
    </w:rPr>
  </w:style>
  <w:style w:type="character" w:customStyle="1" w:styleId="HeaderFooter1Char">
    <w:name w:val="Header/Footer 1 Char"/>
    <w:basedOn w:val="FooterChar"/>
    <w:link w:val="HeaderFooter1"/>
    <w:uiPriority w:val="9"/>
    <w:semiHidden/>
    <w:rsid w:val="002414EC"/>
    <w:rPr>
      <w:rFonts w:ascii="ITC Kabel Std Medium" w:eastAsiaTheme="minorEastAsia" w:hAnsi="ITC Kabel Std Medium" w:cstheme="minorHAnsi"/>
      <w:color w:val="FFFFFF"/>
      <w:spacing w:val="-4"/>
      <w:sz w:val="40"/>
      <w:szCs w:val="18"/>
    </w:rPr>
  </w:style>
  <w:style w:type="paragraph" w:customStyle="1" w:styleId="PageNumber1">
    <w:name w:val="Page Number 1"/>
    <w:basedOn w:val="Normal"/>
    <w:link w:val="PageNumber1Char"/>
    <w:uiPriority w:val="9"/>
    <w:unhideWhenUsed/>
    <w:rsid w:val="002414EC"/>
    <w:pPr>
      <w:suppressAutoHyphens/>
      <w:autoSpaceDE w:val="0"/>
      <w:autoSpaceDN w:val="0"/>
      <w:adjustRightInd w:val="0"/>
      <w:spacing w:after="113" w:line="260" w:lineRule="atLeast"/>
      <w:textAlignment w:val="center"/>
    </w:pPr>
    <w:rPr>
      <w:rFonts w:ascii="Tahoma" w:eastAsiaTheme="minorEastAsia" w:hAnsi="Tahoma" w:cs="Tahoma"/>
      <w:color w:val="636466"/>
      <w:spacing w:val="-4"/>
      <w:sz w:val="20"/>
      <w:szCs w:val="20"/>
    </w:rPr>
  </w:style>
  <w:style w:type="character" w:customStyle="1" w:styleId="PageNumber1Char">
    <w:name w:val="Page Number 1 Char"/>
    <w:basedOn w:val="DefaultParagraphFont"/>
    <w:link w:val="PageNumber1"/>
    <w:uiPriority w:val="9"/>
    <w:rsid w:val="002414EC"/>
    <w:rPr>
      <w:rFonts w:ascii="Tahoma" w:eastAsiaTheme="minorEastAsia" w:hAnsi="Tahoma" w:cs="Tahoma"/>
      <w:color w:val="636466"/>
      <w:spacing w:val="-4"/>
      <w:sz w:val="20"/>
      <w:szCs w:val="20"/>
    </w:rPr>
  </w:style>
  <w:style w:type="paragraph" w:customStyle="1" w:styleId="Header1">
    <w:name w:val="Header1"/>
    <w:basedOn w:val="HeaderFooter1"/>
    <w:link w:val="Header1Char"/>
    <w:uiPriority w:val="12"/>
    <w:rsid w:val="002414EC"/>
    <w:pPr>
      <w:spacing w:after="0" w:line="240" w:lineRule="auto"/>
    </w:pPr>
    <w:rPr>
      <w:noProof/>
      <w:color w:val="44546A" w:themeColor="text2"/>
      <w:sz w:val="18"/>
      <w:lang w:eastAsia="en-GB"/>
    </w:rPr>
  </w:style>
  <w:style w:type="character" w:customStyle="1" w:styleId="Header1Char">
    <w:name w:val="Header1 Char"/>
    <w:basedOn w:val="HeaderFooter1Char"/>
    <w:link w:val="Header1"/>
    <w:uiPriority w:val="12"/>
    <w:rsid w:val="002414EC"/>
    <w:rPr>
      <w:rFonts w:ascii="ITC Kabel Std Medium" w:eastAsiaTheme="minorEastAsia" w:hAnsi="ITC Kabel Std Medium" w:cstheme="minorHAnsi"/>
      <w:noProof/>
      <w:color w:val="44546A" w:themeColor="text2"/>
      <w:spacing w:val="-4"/>
      <w:sz w:val="18"/>
      <w:szCs w:val="18"/>
      <w:lang w:eastAsia="en-GB"/>
    </w:rPr>
  </w:style>
  <w:style w:type="paragraph" w:customStyle="1" w:styleId="Footer1">
    <w:name w:val="Footer1"/>
    <w:basedOn w:val="Header1"/>
    <w:link w:val="Footer1Char"/>
    <w:uiPriority w:val="12"/>
    <w:qFormat/>
    <w:rsid w:val="002414EC"/>
    <w:pPr>
      <w:pBdr>
        <w:top w:val="single" w:sz="8" w:space="7" w:color="44546A" w:themeColor="text2"/>
      </w:pBdr>
    </w:pPr>
  </w:style>
  <w:style w:type="character" w:customStyle="1" w:styleId="Footer1Char">
    <w:name w:val="Footer1 Char"/>
    <w:basedOn w:val="Header1Char"/>
    <w:link w:val="Footer1"/>
    <w:uiPriority w:val="12"/>
    <w:rsid w:val="002414EC"/>
    <w:rPr>
      <w:rFonts w:ascii="ITC Kabel Std Medium" w:eastAsiaTheme="minorEastAsia" w:hAnsi="ITC Kabel Std Medium" w:cstheme="minorHAnsi"/>
      <w:noProof/>
      <w:color w:val="44546A" w:themeColor="text2"/>
      <w:spacing w:val="-4"/>
      <w:sz w:val="18"/>
      <w:szCs w:val="18"/>
      <w:lang w:eastAsia="en-GB"/>
    </w:rPr>
  </w:style>
  <w:style w:type="paragraph" w:customStyle="1" w:styleId="Tablebody">
    <w:name w:val="Table body"/>
    <w:basedOn w:val="Normal"/>
    <w:link w:val="TablebodyChar"/>
    <w:qFormat/>
    <w:rsid w:val="002414EC"/>
    <w:pPr>
      <w:spacing w:line="252" w:lineRule="auto"/>
    </w:pPr>
    <w:rPr>
      <w:rFonts w:ascii="Tahoma" w:eastAsia="Tahoma" w:hAnsi="Tahoma"/>
      <w:sz w:val="16"/>
      <w:szCs w:val="18"/>
    </w:rPr>
  </w:style>
  <w:style w:type="character" w:customStyle="1" w:styleId="TablebodyChar">
    <w:name w:val="Table body Char"/>
    <w:basedOn w:val="DefaultParagraphFont"/>
    <w:link w:val="Tablebody"/>
    <w:rsid w:val="002414EC"/>
    <w:rPr>
      <w:rFonts w:ascii="Tahoma" w:eastAsia="Tahoma" w:hAnsi="Tahoma" w:cs="Times New Roman"/>
      <w:sz w:val="16"/>
      <w:szCs w:val="18"/>
    </w:rPr>
  </w:style>
  <w:style w:type="paragraph" w:customStyle="1" w:styleId="FourthHeading">
    <w:name w:val="Fourth Heading"/>
    <w:basedOn w:val="Heading3"/>
    <w:next w:val="Normal"/>
    <w:link w:val="FourthHeadingChar"/>
    <w:uiPriority w:val="4"/>
    <w:qFormat/>
    <w:rsid w:val="002414EC"/>
    <w:pPr>
      <w:spacing w:before="240" w:after="160"/>
      <w:outlineLvl w:val="3"/>
    </w:pPr>
    <w:rPr>
      <w:bCs/>
      <w:color w:val="FFC000" w:themeColor="accent4"/>
      <w:spacing w:val="4"/>
      <w:szCs w:val="28"/>
    </w:rPr>
  </w:style>
  <w:style w:type="character" w:customStyle="1" w:styleId="FourthHeadingChar">
    <w:name w:val="Fourth Heading Char"/>
    <w:basedOn w:val="Heading3Char"/>
    <w:link w:val="FourthHeading"/>
    <w:uiPriority w:val="4"/>
    <w:rsid w:val="002414EC"/>
    <w:rPr>
      <w:rFonts w:asciiTheme="majorHAnsi" w:eastAsiaTheme="majorEastAsia" w:hAnsiTheme="majorHAnsi" w:cstheme="majorBidi"/>
      <w:bCs/>
      <w:color w:val="FFC000" w:themeColor="accent4"/>
      <w:spacing w:val="4"/>
      <w:sz w:val="24"/>
      <w:szCs w:val="28"/>
    </w:rPr>
  </w:style>
  <w:style w:type="paragraph" w:customStyle="1" w:styleId="FifthHeading">
    <w:name w:val="Fifth Heading"/>
    <w:basedOn w:val="FourthHeading"/>
    <w:next w:val="Normal"/>
    <w:link w:val="FifthHeadingChar"/>
    <w:uiPriority w:val="5"/>
    <w:qFormat/>
    <w:rsid w:val="002414EC"/>
    <w:pPr>
      <w:outlineLvl w:val="5"/>
    </w:pPr>
    <w:rPr>
      <w:color w:val="44546A" w:themeColor="text2"/>
      <w:sz w:val="20"/>
      <w:szCs w:val="24"/>
    </w:rPr>
  </w:style>
  <w:style w:type="character" w:customStyle="1" w:styleId="FifthHeadingChar">
    <w:name w:val="Fifth Heading Char"/>
    <w:basedOn w:val="FourthHeadingChar"/>
    <w:link w:val="FifthHeading"/>
    <w:uiPriority w:val="5"/>
    <w:rsid w:val="002414EC"/>
    <w:rPr>
      <w:rFonts w:asciiTheme="majorHAnsi" w:eastAsiaTheme="majorEastAsia" w:hAnsiTheme="majorHAnsi" w:cstheme="majorBidi"/>
      <w:bCs/>
      <w:color w:val="44546A" w:themeColor="text2"/>
      <w:spacing w:val="4"/>
      <w:sz w:val="20"/>
      <w:szCs w:val="24"/>
    </w:rPr>
  </w:style>
  <w:style w:type="table" w:customStyle="1" w:styleId="TableGrid1">
    <w:name w:val="Table Grid1"/>
    <w:basedOn w:val="TableNormal"/>
    <w:next w:val="TableGrid"/>
    <w:uiPriority w:val="39"/>
    <w:rsid w:val="002414EC"/>
    <w:pPr>
      <w:spacing w:after="0" w:line="240" w:lineRule="auto"/>
    </w:pPr>
    <w:rPr>
      <w:rFonts w:ascii="Tahoma" w:eastAsia="SimSun" w:hAnsi="Tahom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2414EC"/>
    <w:pPr>
      <w:jc w:val="center"/>
    </w:pPr>
    <w:rPr>
      <w:noProof/>
      <w:lang w:val="en-US" w:eastAsia="ja-JP"/>
    </w:rPr>
  </w:style>
  <w:style w:type="character" w:customStyle="1" w:styleId="EndNoteBibliographyTitleChar">
    <w:name w:val="EndNote Bibliography Title Char"/>
    <w:basedOn w:val="ManuscriptbodyChar"/>
    <w:link w:val="EndNoteBibliographyTitle"/>
    <w:rsid w:val="002414EC"/>
    <w:rPr>
      <w:rFonts w:ascii="Cambria" w:eastAsia="MS ??" w:hAnsi="Cambria" w:cs="Times New Roman"/>
      <w:noProof/>
      <w:sz w:val="24"/>
      <w:szCs w:val="24"/>
      <w:lang w:val="en-US" w:eastAsia="ja-JP"/>
    </w:rPr>
  </w:style>
  <w:style w:type="paragraph" w:customStyle="1" w:styleId="EndNoteBibliography">
    <w:name w:val="EndNote Bibliography"/>
    <w:basedOn w:val="Normal"/>
    <w:link w:val="EndNoteBibliographyChar"/>
    <w:rsid w:val="002414EC"/>
    <w:rPr>
      <w:noProof/>
      <w:lang w:val="en-US" w:eastAsia="ja-JP"/>
    </w:rPr>
  </w:style>
  <w:style w:type="character" w:customStyle="1" w:styleId="EndNoteBibliographyChar">
    <w:name w:val="EndNote Bibliography Char"/>
    <w:basedOn w:val="ManuscriptbodyChar"/>
    <w:link w:val="EndNoteBibliography"/>
    <w:rsid w:val="002414EC"/>
    <w:rPr>
      <w:rFonts w:ascii="Cambria" w:eastAsia="MS ??" w:hAnsi="Cambria" w:cs="Times New Roman"/>
      <w:noProof/>
      <w:sz w:val="24"/>
      <w:szCs w:val="24"/>
      <w:lang w:val="en-US" w:eastAsia="ja-JP"/>
    </w:rPr>
  </w:style>
  <w:style w:type="table" w:customStyle="1" w:styleId="ListTable311">
    <w:name w:val="List Table 311"/>
    <w:basedOn w:val="TableNormal"/>
    <w:uiPriority w:val="48"/>
    <w:rsid w:val="002414EC"/>
    <w:pPr>
      <w:spacing w:after="0" w:line="240" w:lineRule="auto"/>
    </w:pPr>
    <w:rPr>
      <w:rFonts w:eastAsia="Calibri"/>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paragraph" w:styleId="Title">
    <w:name w:val="Title"/>
    <w:next w:val="Normal"/>
    <w:link w:val="TitleChar"/>
    <w:uiPriority w:val="10"/>
    <w:rsid w:val="002414EC"/>
    <w:pPr>
      <w:spacing w:before="400" w:after="80" w:line="240" w:lineRule="auto"/>
    </w:pPr>
    <w:rPr>
      <w:rFonts w:ascii="ITC Kabel Std Medium" w:eastAsiaTheme="majorEastAsia" w:hAnsi="ITC Kabel Std Medium" w:cstheme="majorBidi"/>
      <w:noProof/>
      <w:color w:val="FFFFFF" w:themeColor="background1"/>
      <w:spacing w:val="5"/>
      <w:kern w:val="28"/>
      <w:sz w:val="44"/>
      <w:szCs w:val="52"/>
      <w:lang w:eastAsia="en-GB"/>
    </w:rPr>
  </w:style>
  <w:style w:type="character" w:customStyle="1" w:styleId="TitleChar">
    <w:name w:val="Title Char"/>
    <w:basedOn w:val="DefaultParagraphFont"/>
    <w:link w:val="Title"/>
    <w:uiPriority w:val="10"/>
    <w:rsid w:val="002414EC"/>
    <w:rPr>
      <w:rFonts w:ascii="ITC Kabel Std Medium" w:eastAsiaTheme="majorEastAsia" w:hAnsi="ITC Kabel Std Medium" w:cstheme="majorBidi"/>
      <w:noProof/>
      <w:color w:val="FFFFFF" w:themeColor="background1"/>
      <w:spacing w:val="5"/>
      <w:kern w:val="28"/>
      <w:sz w:val="44"/>
      <w:szCs w:val="52"/>
      <w:lang w:eastAsia="en-GB"/>
    </w:rPr>
  </w:style>
  <w:style w:type="paragraph" w:styleId="NoSpacing">
    <w:name w:val="No Spacing"/>
    <w:link w:val="NoSpacingChar"/>
    <w:uiPriority w:val="1"/>
    <w:unhideWhenUsed/>
    <w:rsid w:val="002414EC"/>
    <w:pPr>
      <w:spacing w:after="0" w:line="240" w:lineRule="auto"/>
    </w:pPr>
    <w:rPr>
      <w:rFonts w:eastAsiaTheme="minorEastAsia"/>
      <w:sz w:val="20"/>
    </w:rPr>
  </w:style>
  <w:style w:type="paragraph" w:styleId="Subtitle">
    <w:name w:val="Subtitle"/>
    <w:basedOn w:val="Heading2"/>
    <w:next w:val="Normal"/>
    <w:link w:val="SubtitleChar"/>
    <w:uiPriority w:val="4"/>
    <w:qFormat/>
    <w:rsid w:val="002414EC"/>
    <w:pPr>
      <w:numPr>
        <w:ilvl w:val="1"/>
      </w:numPr>
      <w:spacing w:before="360" w:after="20" w:line="264" w:lineRule="auto"/>
    </w:pPr>
    <w:rPr>
      <w:rFonts w:ascii="Tahoma" w:hAnsi="Tahoma"/>
      <w:iCs/>
      <w:color w:val="000000" w:themeColor="text1"/>
      <w:spacing w:val="15"/>
      <w:sz w:val="20"/>
      <w:szCs w:val="24"/>
    </w:rPr>
  </w:style>
  <w:style w:type="character" w:customStyle="1" w:styleId="SubtitleChar">
    <w:name w:val="Subtitle Char"/>
    <w:basedOn w:val="DefaultParagraphFont"/>
    <w:link w:val="Subtitle"/>
    <w:uiPriority w:val="4"/>
    <w:rsid w:val="002414EC"/>
    <w:rPr>
      <w:rFonts w:ascii="Tahoma" w:eastAsiaTheme="majorEastAsia" w:hAnsi="Tahoma" w:cstheme="majorBidi"/>
      <w:iCs/>
      <w:color w:val="000000" w:themeColor="text1"/>
      <w:spacing w:val="15"/>
      <w:sz w:val="20"/>
      <w:szCs w:val="24"/>
    </w:rPr>
  </w:style>
  <w:style w:type="paragraph" w:customStyle="1" w:styleId="2SecondBullet">
    <w:name w:val="2. Second Bullet"/>
    <w:basedOn w:val="ListParagraph"/>
    <w:link w:val="2SecondBulletChar"/>
    <w:uiPriority w:val="7"/>
    <w:qFormat/>
    <w:rsid w:val="002414EC"/>
    <w:pPr>
      <w:numPr>
        <w:numId w:val="17"/>
      </w:numPr>
      <w:spacing w:after="80" w:line="252" w:lineRule="auto"/>
      <w:ind w:left="794" w:hanging="227"/>
      <w:contextualSpacing w:val="0"/>
    </w:pPr>
    <w:rPr>
      <w:rFonts w:eastAsiaTheme="minorEastAsia"/>
      <w:sz w:val="20"/>
    </w:rPr>
  </w:style>
  <w:style w:type="character" w:styleId="IntenseReference">
    <w:name w:val="Intense Reference"/>
    <w:basedOn w:val="DefaultParagraphFont"/>
    <w:uiPriority w:val="32"/>
    <w:rsid w:val="002414EC"/>
    <w:rPr>
      <w:b/>
      <w:bCs/>
      <w:smallCaps/>
      <w:color w:val="ED7D31" w:themeColor="accent2"/>
      <w:spacing w:val="5"/>
      <w:u w:val="single"/>
    </w:rPr>
  </w:style>
  <w:style w:type="character" w:styleId="Strong">
    <w:name w:val="Strong"/>
    <w:basedOn w:val="DefaultParagraphFont"/>
    <w:uiPriority w:val="22"/>
    <w:rsid w:val="002414EC"/>
    <w:rPr>
      <w:b/>
      <w:bCs/>
    </w:rPr>
  </w:style>
  <w:style w:type="paragraph" w:customStyle="1" w:styleId="1Numbers">
    <w:name w:val="1. Numbers"/>
    <w:basedOn w:val="ListParagraph"/>
    <w:uiPriority w:val="9"/>
    <w:qFormat/>
    <w:rsid w:val="002414EC"/>
    <w:pPr>
      <w:numPr>
        <w:numId w:val="18"/>
      </w:numPr>
      <w:spacing w:before="60" w:after="120" w:line="252" w:lineRule="auto"/>
      <w:ind w:left="454" w:hanging="170"/>
      <w:contextualSpacing w:val="0"/>
    </w:pPr>
    <w:rPr>
      <w:rFonts w:asciiTheme="minorHAnsi" w:eastAsiaTheme="minorEastAsia" w:hAnsiTheme="minorHAnsi" w:cstheme="minorBidi"/>
      <w:color w:val="000000"/>
      <w:sz w:val="20"/>
      <w:szCs w:val="22"/>
    </w:rPr>
  </w:style>
  <w:style w:type="paragraph" w:styleId="Quote">
    <w:name w:val="Quote"/>
    <w:basedOn w:val="Normal"/>
    <w:next w:val="Normal"/>
    <w:link w:val="QuoteChar"/>
    <w:uiPriority w:val="29"/>
    <w:rsid w:val="002414EC"/>
    <w:pPr>
      <w:spacing w:after="120" w:line="252" w:lineRule="auto"/>
    </w:pPr>
    <w:rPr>
      <w:rFonts w:asciiTheme="minorHAnsi" w:eastAsiaTheme="minorEastAsia" w:hAnsiTheme="minorHAnsi" w:cstheme="minorBidi"/>
      <w:i/>
      <w:iCs/>
      <w:color w:val="000000" w:themeColor="text1"/>
      <w:sz w:val="20"/>
      <w:szCs w:val="22"/>
    </w:rPr>
  </w:style>
  <w:style w:type="character" w:customStyle="1" w:styleId="QuoteChar">
    <w:name w:val="Quote Char"/>
    <w:basedOn w:val="DefaultParagraphFont"/>
    <w:link w:val="Quote"/>
    <w:uiPriority w:val="29"/>
    <w:rsid w:val="002414EC"/>
    <w:rPr>
      <w:rFonts w:eastAsiaTheme="minorEastAsia"/>
      <w:i/>
      <w:iCs/>
      <w:color w:val="000000" w:themeColor="text1"/>
      <w:sz w:val="20"/>
    </w:rPr>
  </w:style>
  <w:style w:type="paragraph" w:styleId="IntenseQuote">
    <w:name w:val="Intense Quote"/>
    <w:basedOn w:val="Normal"/>
    <w:next w:val="Normal"/>
    <w:link w:val="IntenseQuoteChar"/>
    <w:uiPriority w:val="30"/>
    <w:rsid w:val="002414EC"/>
    <w:pPr>
      <w:pBdr>
        <w:bottom w:val="single" w:sz="4" w:space="4" w:color="4472C4" w:themeColor="accent1"/>
      </w:pBdr>
      <w:spacing w:before="200" w:after="280" w:line="252" w:lineRule="auto"/>
      <w:ind w:left="936" w:right="936"/>
    </w:pPr>
    <w:rPr>
      <w:rFonts w:asciiTheme="minorHAnsi" w:eastAsiaTheme="minorEastAsia" w:hAnsiTheme="minorHAnsi" w:cstheme="minorBidi"/>
      <w:b/>
      <w:bCs/>
      <w:i/>
      <w:iCs/>
      <w:color w:val="4472C4" w:themeColor="accent1"/>
      <w:sz w:val="20"/>
      <w:szCs w:val="22"/>
    </w:rPr>
  </w:style>
  <w:style w:type="character" w:customStyle="1" w:styleId="IntenseQuoteChar">
    <w:name w:val="Intense Quote Char"/>
    <w:basedOn w:val="DefaultParagraphFont"/>
    <w:link w:val="IntenseQuote"/>
    <w:uiPriority w:val="30"/>
    <w:rsid w:val="002414EC"/>
    <w:rPr>
      <w:rFonts w:eastAsiaTheme="minorEastAsia"/>
      <w:b/>
      <w:bCs/>
      <w:i/>
      <w:iCs/>
      <w:color w:val="4472C4" w:themeColor="accent1"/>
      <w:sz w:val="20"/>
    </w:rPr>
  </w:style>
  <w:style w:type="character" w:styleId="IntenseEmphasis">
    <w:name w:val="Intense Emphasis"/>
    <w:basedOn w:val="DefaultParagraphFont"/>
    <w:uiPriority w:val="21"/>
    <w:rsid w:val="002414EC"/>
    <w:rPr>
      <w:b/>
      <w:bCs/>
      <w:i/>
      <w:iCs/>
      <w:color w:val="4472C4" w:themeColor="accent1"/>
    </w:rPr>
  </w:style>
  <w:style w:type="paragraph" w:customStyle="1" w:styleId="2Numbers">
    <w:name w:val="2. Numbers"/>
    <w:basedOn w:val="2SecondBullet"/>
    <w:link w:val="2NumbersChar"/>
    <w:uiPriority w:val="10"/>
    <w:qFormat/>
    <w:rsid w:val="002414EC"/>
    <w:pPr>
      <w:numPr>
        <w:numId w:val="19"/>
      </w:numPr>
      <w:ind w:left="709" w:hanging="170"/>
    </w:pPr>
  </w:style>
  <w:style w:type="paragraph" w:styleId="TOCHeading">
    <w:name w:val="TOC Heading"/>
    <w:basedOn w:val="Heading1"/>
    <w:next w:val="Normal"/>
    <w:uiPriority w:val="39"/>
    <w:unhideWhenUsed/>
    <w:qFormat/>
    <w:rsid w:val="002414EC"/>
    <w:pPr>
      <w:spacing w:before="0" w:after="240"/>
      <w:outlineLvl w:val="9"/>
    </w:pPr>
    <w:rPr>
      <w:rFonts w:asciiTheme="minorHAnsi" w:hAnsiTheme="minorHAnsi"/>
      <w:b w:val="0"/>
      <w:color w:val="000000" w:themeColor="text1"/>
      <w:sz w:val="40"/>
    </w:rPr>
  </w:style>
  <w:style w:type="paragraph" w:customStyle="1" w:styleId="body">
    <w:name w:val="body"/>
    <w:basedOn w:val="Normal"/>
    <w:link w:val="bodyChar"/>
    <w:uiPriority w:val="99"/>
    <w:rsid w:val="002414EC"/>
    <w:pPr>
      <w:suppressAutoHyphens/>
      <w:autoSpaceDE w:val="0"/>
      <w:autoSpaceDN w:val="0"/>
      <w:adjustRightInd w:val="0"/>
      <w:spacing w:after="113" w:line="260" w:lineRule="atLeast"/>
      <w:textAlignment w:val="center"/>
    </w:pPr>
    <w:rPr>
      <w:rFonts w:ascii="Tahoma" w:eastAsiaTheme="minorEastAsia" w:hAnsi="Tahoma" w:cs="Tahoma"/>
      <w:color w:val="000000"/>
      <w:spacing w:val="-4"/>
      <w:sz w:val="20"/>
      <w:szCs w:val="20"/>
    </w:rPr>
  </w:style>
  <w:style w:type="paragraph" w:customStyle="1" w:styleId="Header10">
    <w:name w:val="Header 1"/>
    <w:basedOn w:val="Footer"/>
    <w:link w:val="Header1Char0"/>
    <w:uiPriority w:val="11"/>
    <w:semiHidden/>
    <w:rsid w:val="002414EC"/>
    <w:rPr>
      <w:rFonts w:eastAsiaTheme="minorEastAsia"/>
      <w:color w:val="636466"/>
      <w:sz w:val="18"/>
      <w:szCs w:val="18"/>
    </w:rPr>
  </w:style>
  <w:style w:type="character" w:customStyle="1" w:styleId="Header1Char0">
    <w:name w:val="Header 1 Char"/>
    <w:basedOn w:val="FooterChar"/>
    <w:link w:val="Header10"/>
    <w:uiPriority w:val="11"/>
    <w:semiHidden/>
    <w:rsid w:val="002414EC"/>
    <w:rPr>
      <w:rFonts w:ascii="Cambria" w:eastAsiaTheme="minorEastAsia" w:hAnsi="Cambria" w:cs="Times New Roman"/>
      <w:color w:val="636466"/>
      <w:sz w:val="18"/>
      <w:szCs w:val="18"/>
    </w:rPr>
  </w:style>
  <w:style w:type="character" w:customStyle="1" w:styleId="bodyChar">
    <w:name w:val="body Char"/>
    <w:basedOn w:val="DefaultParagraphFont"/>
    <w:link w:val="body"/>
    <w:uiPriority w:val="99"/>
    <w:rsid w:val="002414EC"/>
    <w:rPr>
      <w:rFonts w:ascii="Tahoma" w:eastAsiaTheme="minorEastAsia" w:hAnsi="Tahoma" w:cs="Tahoma"/>
      <w:color w:val="000000"/>
      <w:spacing w:val="-4"/>
      <w:sz w:val="20"/>
      <w:szCs w:val="20"/>
    </w:rPr>
  </w:style>
  <w:style w:type="table" w:styleId="LightList">
    <w:name w:val="Light List"/>
    <w:basedOn w:val="TableNormal"/>
    <w:uiPriority w:val="61"/>
    <w:rsid w:val="002414EC"/>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aliases w:val="Light Shading Costello Table"/>
    <w:basedOn w:val="TableGridLight"/>
    <w:uiPriority w:val="60"/>
    <w:rsid w:val="002414EC"/>
    <w:pPr>
      <w:ind w:left="113" w:right="113"/>
    </w:pPr>
    <w:rPr>
      <w:rFonts w:ascii="Tahoma" w:hAnsi="Tahoma"/>
      <w:sz w:val="28"/>
      <w:szCs w:val="20"/>
      <w:lang w:val="en-US" w:eastAsia="en-GB"/>
    </w:rPr>
    <w:tblPr>
      <w:tblStyleRowBandSize w:val="1"/>
      <w:tblStyleColBandSize w:val="1"/>
      <w:jc w:val="center"/>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Pr>
    <w:trPr>
      <w:jc w:val="center"/>
    </w:trPr>
    <w:tcPr>
      <w:tcMar>
        <w:top w:w="57" w:type="dxa"/>
        <w:bottom w:w="57" w:type="dxa"/>
      </w:tcMar>
    </w:tcPr>
    <w:tblStylePr w:type="firstRow">
      <w:pPr>
        <w:spacing w:before="0" w:after="0" w:line="240" w:lineRule="auto"/>
      </w:pPr>
      <w:rPr>
        <w:rFonts w:ascii="ITC Kabel Std Medium" w:hAnsi="ITC Kabel Std Medium"/>
        <w:b w:val="0"/>
        <w:bCs/>
        <w:i w:val="0"/>
        <w:color w:val="FFFFFF"/>
        <w:sz w:val="28"/>
      </w:rPr>
      <w:tblPr/>
      <w:tcPr>
        <w:tcBorders>
          <w:top w:val="single" w:sz="4" w:space="0" w:color="44546A" w:themeColor="text2"/>
          <w:left w:val="single" w:sz="4" w:space="0" w:color="44546A" w:themeColor="text2"/>
          <w:bottom w:val="nil"/>
          <w:right w:val="single" w:sz="4" w:space="0" w:color="44546A" w:themeColor="text2"/>
          <w:insideH w:val="nil"/>
          <w:insideV w:val="single" w:sz="4" w:space="0" w:color="FFFFFF" w:themeColor="background1"/>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pPr>
        <w:jc w:val="left"/>
      </w:pPr>
      <w:rPr>
        <w:b w:val="0"/>
        <w:bCs/>
      </w:rPr>
    </w:tblStylePr>
    <w:tblStylePr w:type="lastCol">
      <w:rPr>
        <w:b/>
        <w:bCs/>
      </w:rPr>
    </w:tblStylePr>
  </w:style>
  <w:style w:type="table" w:styleId="MediumShading2">
    <w:name w:val="Medium Shading 2"/>
    <w:basedOn w:val="TableNormal"/>
    <w:uiPriority w:val="64"/>
    <w:rsid w:val="002414EC"/>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TableHeader">
    <w:name w:val="Table Header"/>
    <w:basedOn w:val="Normal"/>
    <w:link w:val="TableHeaderChar"/>
    <w:uiPriority w:val="13"/>
    <w:qFormat/>
    <w:rsid w:val="002414EC"/>
    <w:pPr>
      <w:spacing w:before="100" w:beforeAutospacing="1" w:after="100" w:afterAutospacing="1"/>
      <w:jc w:val="center"/>
    </w:pPr>
    <w:rPr>
      <w:rFonts w:ascii="Tahoma" w:eastAsiaTheme="minorEastAsia" w:hAnsi="Tahoma" w:cstheme="minorBidi"/>
      <w:bCs/>
      <w:color w:val="FFFFFF" w:themeColor="background1"/>
      <w:sz w:val="20"/>
      <w:szCs w:val="22"/>
    </w:rPr>
  </w:style>
  <w:style w:type="paragraph" w:customStyle="1" w:styleId="TableBody0">
    <w:name w:val="Table Body"/>
    <w:basedOn w:val="Normal"/>
    <w:link w:val="TableBodyChar0"/>
    <w:uiPriority w:val="13"/>
    <w:rsid w:val="002414EC"/>
    <w:pPr>
      <w:spacing w:before="100" w:beforeAutospacing="1" w:after="100" w:afterAutospacing="1"/>
      <w:jc w:val="center"/>
    </w:pPr>
    <w:rPr>
      <w:rFonts w:ascii="Tahoma" w:eastAsiaTheme="minorEastAsia" w:hAnsi="Tahoma" w:cstheme="minorBidi"/>
      <w:bCs/>
      <w:color w:val="4472C4" w:themeColor="accent1"/>
      <w:sz w:val="20"/>
      <w:szCs w:val="22"/>
    </w:rPr>
  </w:style>
  <w:style w:type="character" w:customStyle="1" w:styleId="TableHeaderChar">
    <w:name w:val="Table Header Char"/>
    <w:basedOn w:val="DefaultParagraphFont"/>
    <w:link w:val="TableHeader"/>
    <w:uiPriority w:val="13"/>
    <w:rsid w:val="002414EC"/>
    <w:rPr>
      <w:rFonts w:ascii="Tahoma" w:eastAsiaTheme="minorEastAsia" w:hAnsi="Tahoma"/>
      <w:bCs/>
      <w:color w:val="FFFFFF" w:themeColor="background1"/>
      <w:sz w:val="20"/>
    </w:rPr>
  </w:style>
  <w:style w:type="paragraph" w:customStyle="1" w:styleId="TableBodyleftjustified">
    <w:name w:val="Table Body (left justified)"/>
    <w:basedOn w:val="TableBody0"/>
    <w:link w:val="TableBodyleftjustifiedChar"/>
    <w:uiPriority w:val="13"/>
    <w:rsid w:val="002414EC"/>
    <w:pPr>
      <w:jc w:val="left"/>
    </w:pPr>
    <w:rPr>
      <w:bCs w:val="0"/>
    </w:rPr>
  </w:style>
  <w:style w:type="character" w:customStyle="1" w:styleId="TableBodyChar0">
    <w:name w:val="Table Body Char"/>
    <w:basedOn w:val="DefaultParagraphFont"/>
    <w:link w:val="TableBody0"/>
    <w:uiPriority w:val="13"/>
    <w:rsid w:val="002414EC"/>
    <w:rPr>
      <w:rFonts w:ascii="Tahoma" w:eastAsiaTheme="minorEastAsia" w:hAnsi="Tahoma"/>
      <w:bCs/>
      <w:color w:val="4472C4" w:themeColor="accent1"/>
      <w:sz w:val="20"/>
    </w:rPr>
  </w:style>
  <w:style w:type="character" w:customStyle="1" w:styleId="TableBodyleftjustifiedChar">
    <w:name w:val="Table Body (left justified) Char"/>
    <w:basedOn w:val="TableBodyChar0"/>
    <w:link w:val="TableBodyleftjustified"/>
    <w:uiPriority w:val="13"/>
    <w:rsid w:val="002414EC"/>
    <w:rPr>
      <w:rFonts w:ascii="Tahoma" w:eastAsiaTheme="minorEastAsia" w:hAnsi="Tahoma"/>
      <w:bCs w:val="0"/>
      <w:color w:val="4472C4" w:themeColor="accent1"/>
      <w:sz w:val="20"/>
    </w:rPr>
  </w:style>
  <w:style w:type="paragraph" w:styleId="Bibliography">
    <w:name w:val="Bibliography"/>
    <w:basedOn w:val="Normal"/>
    <w:next w:val="Normal"/>
    <w:uiPriority w:val="37"/>
    <w:semiHidden/>
    <w:unhideWhenUsed/>
    <w:rsid w:val="002414EC"/>
    <w:pPr>
      <w:spacing w:after="120" w:line="252" w:lineRule="auto"/>
    </w:pPr>
    <w:rPr>
      <w:rFonts w:asciiTheme="minorHAnsi" w:eastAsiaTheme="minorEastAsia" w:hAnsiTheme="minorHAnsi" w:cstheme="minorBidi"/>
      <w:color w:val="000000"/>
      <w:sz w:val="20"/>
      <w:szCs w:val="22"/>
    </w:rPr>
  </w:style>
  <w:style w:type="paragraph" w:styleId="BlockText">
    <w:name w:val="Block Text"/>
    <w:basedOn w:val="Normal"/>
    <w:uiPriority w:val="99"/>
    <w:semiHidden/>
    <w:unhideWhenUsed/>
    <w:rsid w:val="002414EC"/>
    <w:pPr>
      <w:pBdr>
        <w:top w:val="single" w:sz="2" w:space="10" w:color="4472C4" w:themeColor="accent1"/>
        <w:left w:val="single" w:sz="2" w:space="10" w:color="4472C4" w:themeColor="accent1"/>
        <w:bottom w:val="single" w:sz="2" w:space="10" w:color="4472C4" w:themeColor="accent1"/>
        <w:right w:val="single" w:sz="2" w:space="10" w:color="4472C4" w:themeColor="accent1"/>
      </w:pBdr>
      <w:spacing w:after="120" w:line="252" w:lineRule="auto"/>
      <w:ind w:left="1152" w:right="1152"/>
    </w:pPr>
    <w:rPr>
      <w:rFonts w:asciiTheme="minorHAnsi" w:eastAsiaTheme="minorEastAsia" w:hAnsiTheme="minorHAnsi" w:cstheme="minorBidi"/>
      <w:i/>
      <w:iCs/>
      <w:color w:val="4472C4" w:themeColor="accent1"/>
      <w:sz w:val="20"/>
      <w:szCs w:val="22"/>
    </w:rPr>
  </w:style>
  <w:style w:type="paragraph" w:styleId="BodyText">
    <w:name w:val="Body Text"/>
    <w:basedOn w:val="Normal"/>
    <w:link w:val="BodyTextChar"/>
    <w:uiPriority w:val="99"/>
    <w:semiHidden/>
    <w:unhideWhenUsed/>
    <w:rsid w:val="002414EC"/>
    <w:pPr>
      <w:spacing w:after="120" w:line="252" w:lineRule="auto"/>
    </w:pPr>
    <w:rPr>
      <w:rFonts w:asciiTheme="minorHAnsi" w:eastAsiaTheme="minorEastAsia" w:hAnsiTheme="minorHAnsi" w:cstheme="minorBidi"/>
      <w:color w:val="000000"/>
      <w:sz w:val="20"/>
      <w:szCs w:val="22"/>
    </w:rPr>
  </w:style>
  <w:style w:type="character" w:customStyle="1" w:styleId="BodyTextChar">
    <w:name w:val="Body Text Char"/>
    <w:basedOn w:val="DefaultParagraphFont"/>
    <w:link w:val="BodyText"/>
    <w:uiPriority w:val="99"/>
    <w:semiHidden/>
    <w:rsid w:val="002414EC"/>
    <w:rPr>
      <w:rFonts w:eastAsiaTheme="minorEastAsia"/>
      <w:color w:val="000000"/>
      <w:sz w:val="20"/>
    </w:rPr>
  </w:style>
  <w:style w:type="paragraph" w:styleId="BodyText2">
    <w:name w:val="Body Text 2"/>
    <w:basedOn w:val="Normal"/>
    <w:link w:val="BodyText2Char"/>
    <w:uiPriority w:val="99"/>
    <w:semiHidden/>
    <w:unhideWhenUsed/>
    <w:rsid w:val="002414EC"/>
    <w:pPr>
      <w:spacing w:after="120" w:line="480" w:lineRule="auto"/>
    </w:pPr>
    <w:rPr>
      <w:rFonts w:asciiTheme="minorHAnsi" w:eastAsiaTheme="minorEastAsia" w:hAnsiTheme="minorHAnsi" w:cstheme="minorBidi"/>
      <w:color w:val="000000"/>
      <w:sz w:val="20"/>
      <w:szCs w:val="22"/>
    </w:rPr>
  </w:style>
  <w:style w:type="character" w:customStyle="1" w:styleId="BodyText2Char">
    <w:name w:val="Body Text 2 Char"/>
    <w:basedOn w:val="DefaultParagraphFont"/>
    <w:link w:val="BodyText2"/>
    <w:uiPriority w:val="99"/>
    <w:semiHidden/>
    <w:rsid w:val="002414EC"/>
    <w:rPr>
      <w:rFonts w:eastAsiaTheme="minorEastAsia"/>
      <w:color w:val="000000"/>
      <w:sz w:val="20"/>
    </w:rPr>
  </w:style>
  <w:style w:type="paragraph" w:styleId="BodyText3">
    <w:name w:val="Body Text 3"/>
    <w:basedOn w:val="Normal"/>
    <w:link w:val="BodyText3Char"/>
    <w:uiPriority w:val="99"/>
    <w:semiHidden/>
    <w:unhideWhenUsed/>
    <w:rsid w:val="002414EC"/>
    <w:pPr>
      <w:spacing w:after="120" w:line="252" w:lineRule="auto"/>
    </w:pPr>
    <w:rPr>
      <w:rFonts w:asciiTheme="minorHAnsi" w:eastAsiaTheme="minorEastAsia" w:hAnsiTheme="minorHAnsi" w:cstheme="minorBidi"/>
      <w:color w:val="000000"/>
      <w:sz w:val="16"/>
      <w:szCs w:val="16"/>
    </w:rPr>
  </w:style>
  <w:style w:type="character" w:customStyle="1" w:styleId="BodyText3Char">
    <w:name w:val="Body Text 3 Char"/>
    <w:basedOn w:val="DefaultParagraphFont"/>
    <w:link w:val="BodyText3"/>
    <w:uiPriority w:val="99"/>
    <w:semiHidden/>
    <w:rsid w:val="002414EC"/>
    <w:rPr>
      <w:rFonts w:eastAsiaTheme="minorEastAsia"/>
      <w:color w:val="000000"/>
      <w:sz w:val="16"/>
      <w:szCs w:val="16"/>
    </w:rPr>
  </w:style>
  <w:style w:type="paragraph" w:styleId="BodyTextFirstIndent">
    <w:name w:val="Body Text First Indent"/>
    <w:basedOn w:val="BodyText"/>
    <w:link w:val="BodyTextFirstIndentChar"/>
    <w:uiPriority w:val="99"/>
    <w:semiHidden/>
    <w:unhideWhenUsed/>
    <w:rsid w:val="002414EC"/>
    <w:pPr>
      <w:ind w:firstLine="360"/>
    </w:pPr>
  </w:style>
  <w:style w:type="character" w:customStyle="1" w:styleId="BodyTextFirstIndentChar">
    <w:name w:val="Body Text First Indent Char"/>
    <w:basedOn w:val="BodyTextChar"/>
    <w:link w:val="BodyTextFirstIndent"/>
    <w:uiPriority w:val="99"/>
    <w:semiHidden/>
    <w:rsid w:val="002414EC"/>
    <w:rPr>
      <w:rFonts w:eastAsiaTheme="minorEastAsia"/>
      <w:color w:val="000000"/>
      <w:sz w:val="20"/>
    </w:rPr>
  </w:style>
  <w:style w:type="paragraph" w:styleId="BodyTextIndent">
    <w:name w:val="Body Text Indent"/>
    <w:basedOn w:val="Normal"/>
    <w:link w:val="BodyTextIndentChar"/>
    <w:uiPriority w:val="99"/>
    <w:semiHidden/>
    <w:unhideWhenUsed/>
    <w:rsid w:val="002414EC"/>
    <w:pPr>
      <w:spacing w:after="120" w:line="252" w:lineRule="auto"/>
      <w:ind w:left="283"/>
    </w:pPr>
    <w:rPr>
      <w:rFonts w:asciiTheme="minorHAnsi" w:eastAsiaTheme="minorEastAsia" w:hAnsiTheme="minorHAnsi" w:cstheme="minorBidi"/>
      <w:color w:val="000000"/>
      <w:sz w:val="20"/>
      <w:szCs w:val="22"/>
    </w:rPr>
  </w:style>
  <w:style w:type="character" w:customStyle="1" w:styleId="BodyTextIndentChar">
    <w:name w:val="Body Text Indent Char"/>
    <w:basedOn w:val="DefaultParagraphFont"/>
    <w:link w:val="BodyTextIndent"/>
    <w:uiPriority w:val="99"/>
    <w:semiHidden/>
    <w:rsid w:val="002414EC"/>
    <w:rPr>
      <w:rFonts w:eastAsiaTheme="minorEastAsia"/>
      <w:color w:val="000000"/>
      <w:sz w:val="20"/>
    </w:rPr>
  </w:style>
  <w:style w:type="paragraph" w:styleId="BodyTextFirstIndent2">
    <w:name w:val="Body Text First Indent 2"/>
    <w:basedOn w:val="BodyTextIndent"/>
    <w:link w:val="BodyTextFirstIndent2Char"/>
    <w:uiPriority w:val="99"/>
    <w:semiHidden/>
    <w:unhideWhenUsed/>
    <w:rsid w:val="002414EC"/>
    <w:pPr>
      <w:ind w:left="360" w:firstLine="360"/>
    </w:pPr>
  </w:style>
  <w:style w:type="character" w:customStyle="1" w:styleId="BodyTextFirstIndent2Char">
    <w:name w:val="Body Text First Indent 2 Char"/>
    <w:basedOn w:val="BodyTextIndentChar"/>
    <w:link w:val="BodyTextFirstIndent2"/>
    <w:uiPriority w:val="99"/>
    <w:semiHidden/>
    <w:rsid w:val="002414EC"/>
    <w:rPr>
      <w:rFonts w:eastAsiaTheme="minorEastAsia"/>
      <w:color w:val="000000"/>
      <w:sz w:val="20"/>
    </w:rPr>
  </w:style>
  <w:style w:type="paragraph" w:styleId="BodyTextIndent2">
    <w:name w:val="Body Text Indent 2"/>
    <w:basedOn w:val="Normal"/>
    <w:link w:val="BodyTextIndent2Char"/>
    <w:uiPriority w:val="99"/>
    <w:semiHidden/>
    <w:unhideWhenUsed/>
    <w:rsid w:val="002414EC"/>
    <w:pPr>
      <w:spacing w:after="120" w:line="480" w:lineRule="auto"/>
      <w:ind w:left="283"/>
    </w:pPr>
    <w:rPr>
      <w:rFonts w:asciiTheme="minorHAnsi" w:eastAsiaTheme="minorEastAsia" w:hAnsiTheme="minorHAnsi" w:cstheme="minorBidi"/>
      <w:color w:val="000000"/>
      <w:sz w:val="20"/>
      <w:szCs w:val="22"/>
    </w:rPr>
  </w:style>
  <w:style w:type="character" w:customStyle="1" w:styleId="BodyTextIndent2Char">
    <w:name w:val="Body Text Indent 2 Char"/>
    <w:basedOn w:val="DefaultParagraphFont"/>
    <w:link w:val="BodyTextIndent2"/>
    <w:uiPriority w:val="99"/>
    <w:semiHidden/>
    <w:rsid w:val="002414EC"/>
    <w:rPr>
      <w:rFonts w:eastAsiaTheme="minorEastAsia"/>
      <w:color w:val="000000"/>
      <w:sz w:val="20"/>
    </w:rPr>
  </w:style>
  <w:style w:type="paragraph" w:styleId="BodyTextIndent3">
    <w:name w:val="Body Text Indent 3"/>
    <w:basedOn w:val="Normal"/>
    <w:link w:val="BodyTextIndent3Char"/>
    <w:uiPriority w:val="99"/>
    <w:semiHidden/>
    <w:unhideWhenUsed/>
    <w:rsid w:val="002414EC"/>
    <w:pPr>
      <w:spacing w:after="120" w:line="252" w:lineRule="auto"/>
      <w:ind w:left="283"/>
    </w:pPr>
    <w:rPr>
      <w:rFonts w:asciiTheme="minorHAnsi" w:eastAsiaTheme="minorEastAsia" w:hAnsiTheme="minorHAnsi" w:cstheme="minorBidi"/>
      <w:color w:val="000000"/>
      <w:sz w:val="16"/>
      <w:szCs w:val="16"/>
    </w:rPr>
  </w:style>
  <w:style w:type="character" w:customStyle="1" w:styleId="BodyTextIndent3Char">
    <w:name w:val="Body Text Indent 3 Char"/>
    <w:basedOn w:val="DefaultParagraphFont"/>
    <w:link w:val="BodyTextIndent3"/>
    <w:uiPriority w:val="99"/>
    <w:semiHidden/>
    <w:rsid w:val="002414EC"/>
    <w:rPr>
      <w:rFonts w:eastAsiaTheme="minorEastAsia"/>
      <w:color w:val="000000"/>
      <w:sz w:val="16"/>
      <w:szCs w:val="16"/>
    </w:rPr>
  </w:style>
  <w:style w:type="paragraph" w:styleId="Closing">
    <w:name w:val="Closing"/>
    <w:basedOn w:val="Normal"/>
    <w:link w:val="ClosingChar"/>
    <w:uiPriority w:val="99"/>
    <w:semiHidden/>
    <w:unhideWhenUsed/>
    <w:rsid w:val="002414EC"/>
    <w:pPr>
      <w:ind w:left="4252"/>
    </w:pPr>
    <w:rPr>
      <w:rFonts w:asciiTheme="minorHAnsi" w:eastAsiaTheme="minorEastAsia" w:hAnsiTheme="minorHAnsi" w:cstheme="minorBidi"/>
      <w:color w:val="000000"/>
      <w:sz w:val="20"/>
      <w:szCs w:val="22"/>
    </w:rPr>
  </w:style>
  <w:style w:type="character" w:customStyle="1" w:styleId="ClosingChar">
    <w:name w:val="Closing Char"/>
    <w:basedOn w:val="DefaultParagraphFont"/>
    <w:link w:val="Closing"/>
    <w:uiPriority w:val="99"/>
    <w:semiHidden/>
    <w:rsid w:val="002414EC"/>
    <w:rPr>
      <w:rFonts w:eastAsiaTheme="minorEastAsia"/>
      <w:color w:val="000000"/>
      <w:sz w:val="20"/>
    </w:rPr>
  </w:style>
  <w:style w:type="paragraph" w:styleId="Date">
    <w:name w:val="Date"/>
    <w:basedOn w:val="Normal"/>
    <w:next w:val="Normal"/>
    <w:link w:val="DateChar"/>
    <w:uiPriority w:val="99"/>
    <w:semiHidden/>
    <w:unhideWhenUsed/>
    <w:rsid w:val="002414EC"/>
    <w:pPr>
      <w:spacing w:after="120" w:line="252" w:lineRule="auto"/>
    </w:pPr>
    <w:rPr>
      <w:rFonts w:asciiTheme="minorHAnsi" w:eastAsiaTheme="minorEastAsia" w:hAnsiTheme="minorHAnsi" w:cstheme="minorBidi"/>
      <w:color w:val="000000"/>
      <w:sz w:val="20"/>
      <w:szCs w:val="22"/>
    </w:rPr>
  </w:style>
  <w:style w:type="character" w:customStyle="1" w:styleId="DateChar">
    <w:name w:val="Date Char"/>
    <w:basedOn w:val="DefaultParagraphFont"/>
    <w:link w:val="Date"/>
    <w:uiPriority w:val="99"/>
    <w:semiHidden/>
    <w:rsid w:val="002414EC"/>
    <w:rPr>
      <w:rFonts w:eastAsiaTheme="minorEastAsia"/>
      <w:color w:val="000000"/>
      <w:sz w:val="20"/>
    </w:rPr>
  </w:style>
  <w:style w:type="paragraph" w:styleId="E-mailSignature">
    <w:name w:val="E-mail Signature"/>
    <w:basedOn w:val="Normal"/>
    <w:link w:val="E-mailSignatureChar"/>
    <w:uiPriority w:val="99"/>
    <w:semiHidden/>
    <w:unhideWhenUsed/>
    <w:rsid w:val="002414EC"/>
    <w:rPr>
      <w:rFonts w:asciiTheme="minorHAnsi" w:eastAsiaTheme="minorEastAsia" w:hAnsiTheme="minorHAnsi" w:cstheme="minorBidi"/>
      <w:color w:val="000000"/>
      <w:sz w:val="20"/>
      <w:szCs w:val="22"/>
    </w:rPr>
  </w:style>
  <w:style w:type="character" w:customStyle="1" w:styleId="E-mailSignatureChar">
    <w:name w:val="E-mail Signature Char"/>
    <w:basedOn w:val="DefaultParagraphFont"/>
    <w:link w:val="E-mailSignature"/>
    <w:uiPriority w:val="99"/>
    <w:semiHidden/>
    <w:rsid w:val="002414EC"/>
    <w:rPr>
      <w:rFonts w:eastAsiaTheme="minorEastAsia"/>
      <w:color w:val="000000"/>
      <w:sz w:val="20"/>
    </w:rPr>
  </w:style>
  <w:style w:type="paragraph" w:styleId="EndnoteText">
    <w:name w:val="endnote text"/>
    <w:basedOn w:val="Normal"/>
    <w:link w:val="EndnoteTextChar"/>
    <w:uiPriority w:val="99"/>
    <w:semiHidden/>
    <w:unhideWhenUsed/>
    <w:rsid w:val="002414EC"/>
    <w:rPr>
      <w:rFonts w:asciiTheme="minorHAnsi" w:eastAsiaTheme="minorEastAsia" w:hAnsiTheme="minorHAnsi" w:cstheme="minorBidi"/>
      <w:color w:val="000000"/>
      <w:sz w:val="20"/>
      <w:szCs w:val="20"/>
    </w:rPr>
  </w:style>
  <w:style w:type="character" w:customStyle="1" w:styleId="EndnoteTextChar">
    <w:name w:val="Endnote Text Char"/>
    <w:basedOn w:val="DefaultParagraphFont"/>
    <w:link w:val="EndnoteText"/>
    <w:uiPriority w:val="99"/>
    <w:semiHidden/>
    <w:rsid w:val="002414EC"/>
    <w:rPr>
      <w:rFonts w:eastAsiaTheme="minorEastAsia"/>
      <w:color w:val="000000"/>
      <w:sz w:val="20"/>
      <w:szCs w:val="20"/>
    </w:rPr>
  </w:style>
  <w:style w:type="paragraph" w:styleId="EnvelopeAddress">
    <w:name w:val="envelope address"/>
    <w:basedOn w:val="Normal"/>
    <w:uiPriority w:val="99"/>
    <w:semiHidden/>
    <w:unhideWhenUsed/>
    <w:rsid w:val="002414EC"/>
    <w:pPr>
      <w:framePr w:w="7920" w:h="1980" w:hRule="exact" w:hSpace="180" w:wrap="auto" w:hAnchor="page" w:xAlign="center" w:yAlign="bottom"/>
      <w:ind w:left="2880"/>
    </w:pPr>
    <w:rPr>
      <w:rFonts w:asciiTheme="majorHAnsi" w:eastAsiaTheme="majorEastAsia" w:hAnsiTheme="majorHAnsi" w:cstheme="majorBidi"/>
      <w:color w:val="000000"/>
    </w:rPr>
  </w:style>
  <w:style w:type="paragraph" w:styleId="EnvelopeReturn">
    <w:name w:val="envelope return"/>
    <w:basedOn w:val="Normal"/>
    <w:uiPriority w:val="99"/>
    <w:semiHidden/>
    <w:unhideWhenUsed/>
    <w:rsid w:val="002414EC"/>
    <w:rPr>
      <w:rFonts w:asciiTheme="majorHAnsi" w:eastAsiaTheme="majorEastAsia" w:hAnsiTheme="majorHAnsi" w:cstheme="majorBidi"/>
      <w:color w:val="000000"/>
      <w:sz w:val="20"/>
      <w:szCs w:val="20"/>
    </w:rPr>
  </w:style>
  <w:style w:type="paragraph" w:styleId="FootnoteText">
    <w:name w:val="footnote text"/>
    <w:basedOn w:val="Normal"/>
    <w:link w:val="FootnoteTextChar"/>
    <w:uiPriority w:val="99"/>
    <w:semiHidden/>
    <w:unhideWhenUsed/>
    <w:rsid w:val="002414EC"/>
    <w:rPr>
      <w:rFonts w:asciiTheme="minorHAnsi" w:eastAsiaTheme="minorEastAsia" w:hAnsiTheme="minorHAnsi" w:cstheme="minorBidi"/>
      <w:color w:val="000000"/>
      <w:sz w:val="20"/>
      <w:szCs w:val="20"/>
    </w:rPr>
  </w:style>
  <w:style w:type="character" w:customStyle="1" w:styleId="FootnoteTextChar">
    <w:name w:val="Footnote Text Char"/>
    <w:basedOn w:val="DefaultParagraphFont"/>
    <w:link w:val="FootnoteText"/>
    <w:uiPriority w:val="99"/>
    <w:semiHidden/>
    <w:rsid w:val="002414EC"/>
    <w:rPr>
      <w:rFonts w:eastAsiaTheme="minorEastAsia"/>
      <w:color w:val="000000"/>
      <w:sz w:val="20"/>
      <w:szCs w:val="20"/>
    </w:rPr>
  </w:style>
  <w:style w:type="paragraph" w:styleId="HTMLAddress">
    <w:name w:val="HTML Address"/>
    <w:basedOn w:val="Normal"/>
    <w:link w:val="HTMLAddressChar"/>
    <w:uiPriority w:val="99"/>
    <w:semiHidden/>
    <w:unhideWhenUsed/>
    <w:rsid w:val="002414EC"/>
    <w:rPr>
      <w:rFonts w:asciiTheme="minorHAnsi" w:eastAsiaTheme="minorEastAsia" w:hAnsiTheme="minorHAnsi" w:cstheme="minorBidi"/>
      <w:i/>
      <w:iCs/>
      <w:color w:val="000000"/>
      <w:sz w:val="20"/>
      <w:szCs w:val="22"/>
    </w:rPr>
  </w:style>
  <w:style w:type="character" w:customStyle="1" w:styleId="HTMLAddressChar">
    <w:name w:val="HTML Address Char"/>
    <w:basedOn w:val="DefaultParagraphFont"/>
    <w:link w:val="HTMLAddress"/>
    <w:uiPriority w:val="99"/>
    <w:semiHidden/>
    <w:rsid w:val="002414EC"/>
    <w:rPr>
      <w:rFonts w:eastAsiaTheme="minorEastAsia"/>
      <w:i/>
      <w:iCs/>
      <w:color w:val="000000"/>
      <w:sz w:val="20"/>
    </w:rPr>
  </w:style>
  <w:style w:type="paragraph" w:styleId="HTMLPreformatted">
    <w:name w:val="HTML Preformatted"/>
    <w:basedOn w:val="Normal"/>
    <w:link w:val="HTMLPreformattedChar"/>
    <w:uiPriority w:val="99"/>
    <w:semiHidden/>
    <w:unhideWhenUsed/>
    <w:rsid w:val="002414EC"/>
    <w:rPr>
      <w:rFonts w:ascii="Consolas" w:eastAsiaTheme="minorEastAsia" w:hAnsi="Consolas" w:cs="Consolas"/>
      <w:color w:val="000000"/>
      <w:sz w:val="20"/>
      <w:szCs w:val="20"/>
    </w:rPr>
  </w:style>
  <w:style w:type="character" w:customStyle="1" w:styleId="HTMLPreformattedChar">
    <w:name w:val="HTML Preformatted Char"/>
    <w:basedOn w:val="DefaultParagraphFont"/>
    <w:link w:val="HTMLPreformatted"/>
    <w:uiPriority w:val="99"/>
    <w:semiHidden/>
    <w:rsid w:val="002414EC"/>
    <w:rPr>
      <w:rFonts w:ascii="Consolas" w:eastAsiaTheme="minorEastAsia" w:hAnsi="Consolas" w:cs="Consolas"/>
      <w:color w:val="000000"/>
      <w:sz w:val="20"/>
      <w:szCs w:val="20"/>
    </w:rPr>
  </w:style>
  <w:style w:type="paragraph" w:styleId="Index1">
    <w:name w:val="index 1"/>
    <w:basedOn w:val="Normal"/>
    <w:next w:val="Normal"/>
    <w:autoRedefine/>
    <w:uiPriority w:val="99"/>
    <w:semiHidden/>
    <w:unhideWhenUsed/>
    <w:rsid w:val="002414EC"/>
    <w:pPr>
      <w:ind w:left="200" w:hanging="200"/>
    </w:pPr>
    <w:rPr>
      <w:rFonts w:asciiTheme="minorHAnsi" w:eastAsiaTheme="minorEastAsia" w:hAnsiTheme="minorHAnsi" w:cstheme="minorBidi"/>
      <w:color w:val="000000"/>
      <w:sz w:val="20"/>
      <w:szCs w:val="22"/>
    </w:rPr>
  </w:style>
  <w:style w:type="paragraph" w:styleId="Index2">
    <w:name w:val="index 2"/>
    <w:basedOn w:val="Normal"/>
    <w:next w:val="Normal"/>
    <w:autoRedefine/>
    <w:uiPriority w:val="99"/>
    <w:semiHidden/>
    <w:unhideWhenUsed/>
    <w:rsid w:val="002414EC"/>
    <w:pPr>
      <w:ind w:left="400" w:hanging="200"/>
    </w:pPr>
    <w:rPr>
      <w:rFonts w:asciiTheme="minorHAnsi" w:eastAsiaTheme="minorEastAsia" w:hAnsiTheme="minorHAnsi" w:cstheme="minorBidi"/>
      <w:color w:val="000000"/>
      <w:sz w:val="20"/>
      <w:szCs w:val="22"/>
    </w:rPr>
  </w:style>
  <w:style w:type="paragraph" w:styleId="Index3">
    <w:name w:val="index 3"/>
    <w:basedOn w:val="Normal"/>
    <w:next w:val="Normal"/>
    <w:autoRedefine/>
    <w:uiPriority w:val="99"/>
    <w:semiHidden/>
    <w:unhideWhenUsed/>
    <w:rsid w:val="002414EC"/>
    <w:pPr>
      <w:ind w:left="600" w:hanging="200"/>
    </w:pPr>
    <w:rPr>
      <w:rFonts w:asciiTheme="minorHAnsi" w:eastAsiaTheme="minorEastAsia" w:hAnsiTheme="minorHAnsi" w:cstheme="minorBidi"/>
      <w:color w:val="000000"/>
      <w:sz w:val="20"/>
      <w:szCs w:val="22"/>
    </w:rPr>
  </w:style>
  <w:style w:type="paragraph" w:styleId="Index4">
    <w:name w:val="index 4"/>
    <w:basedOn w:val="Normal"/>
    <w:next w:val="Normal"/>
    <w:autoRedefine/>
    <w:uiPriority w:val="99"/>
    <w:semiHidden/>
    <w:unhideWhenUsed/>
    <w:rsid w:val="002414EC"/>
    <w:pPr>
      <w:ind w:left="800" w:hanging="200"/>
    </w:pPr>
    <w:rPr>
      <w:rFonts w:asciiTheme="minorHAnsi" w:eastAsiaTheme="minorEastAsia" w:hAnsiTheme="minorHAnsi" w:cstheme="minorBidi"/>
      <w:color w:val="000000"/>
      <w:sz w:val="20"/>
      <w:szCs w:val="22"/>
    </w:rPr>
  </w:style>
  <w:style w:type="paragraph" w:styleId="Index5">
    <w:name w:val="index 5"/>
    <w:basedOn w:val="Normal"/>
    <w:next w:val="Normal"/>
    <w:autoRedefine/>
    <w:uiPriority w:val="99"/>
    <w:semiHidden/>
    <w:unhideWhenUsed/>
    <w:rsid w:val="002414EC"/>
    <w:pPr>
      <w:ind w:left="1000" w:hanging="200"/>
    </w:pPr>
    <w:rPr>
      <w:rFonts w:asciiTheme="minorHAnsi" w:eastAsiaTheme="minorEastAsia" w:hAnsiTheme="minorHAnsi" w:cstheme="minorBidi"/>
      <w:color w:val="000000"/>
      <w:sz w:val="20"/>
      <w:szCs w:val="22"/>
    </w:rPr>
  </w:style>
  <w:style w:type="paragraph" w:styleId="Index6">
    <w:name w:val="index 6"/>
    <w:basedOn w:val="Normal"/>
    <w:next w:val="Normal"/>
    <w:autoRedefine/>
    <w:uiPriority w:val="99"/>
    <w:semiHidden/>
    <w:unhideWhenUsed/>
    <w:rsid w:val="002414EC"/>
    <w:pPr>
      <w:ind w:left="1200" w:hanging="200"/>
    </w:pPr>
    <w:rPr>
      <w:rFonts w:asciiTheme="minorHAnsi" w:eastAsiaTheme="minorEastAsia" w:hAnsiTheme="minorHAnsi" w:cstheme="minorBidi"/>
      <w:color w:val="000000"/>
      <w:sz w:val="20"/>
      <w:szCs w:val="22"/>
    </w:rPr>
  </w:style>
  <w:style w:type="paragraph" w:styleId="Index7">
    <w:name w:val="index 7"/>
    <w:basedOn w:val="Normal"/>
    <w:next w:val="Normal"/>
    <w:autoRedefine/>
    <w:uiPriority w:val="99"/>
    <w:semiHidden/>
    <w:unhideWhenUsed/>
    <w:rsid w:val="002414EC"/>
    <w:pPr>
      <w:ind w:left="1400" w:hanging="200"/>
    </w:pPr>
    <w:rPr>
      <w:rFonts w:asciiTheme="minorHAnsi" w:eastAsiaTheme="minorEastAsia" w:hAnsiTheme="minorHAnsi" w:cstheme="minorBidi"/>
      <w:color w:val="000000"/>
      <w:sz w:val="20"/>
      <w:szCs w:val="22"/>
    </w:rPr>
  </w:style>
  <w:style w:type="paragraph" w:styleId="Index8">
    <w:name w:val="index 8"/>
    <w:basedOn w:val="Normal"/>
    <w:next w:val="Normal"/>
    <w:autoRedefine/>
    <w:uiPriority w:val="99"/>
    <w:semiHidden/>
    <w:unhideWhenUsed/>
    <w:rsid w:val="002414EC"/>
    <w:pPr>
      <w:ind w:left="1600" w:hanging="200"/>
    </w:pPr>
    <w:rPr>
      <w:rFonts w:asciiTheme="minorHAnsi" w:eastAsiaTheme="minorEastAsia" w:hAnsiTheme="minorHAnsi" w:cstheme="minorBidi"/>
      <w:color w:val="000000"/>
      <w:sz w:val="20"/>
      <w:szCs w:val="22"/>
    </w:rPr>
  </w:style>
  <w:style w:type="paragraph" w:styleId="Index9">
    <w:name w:val="index 9"/>
    <w:basedOn w:val="Normal"/>
    <w:next w:val="Normal"/>
    <w:autoRedefine/>
    <w:uiPriority w:val="99"/>
    <w:semiHidden/>
    <w:unhideWhenUsed/>
    <w:rsid w:val="002414EC"/>
    <w:pPr>
      <w:ind w:left="1800" w:hanging="200"/>
    </w:pPr>
    <w:rPr>
      <w:rFonts w:asciiTheme="minorHAnsi" w:eastAsiaTheme="minorEastAsia" w:hAnsiTheme="minorHAnsi" w:cstheme="minorBidi"/>
      <w:color w:val="000000"/>
      <w:sz w:val="20"/>
      <w:szCs w:val="22"/>
    </w:rPr>
  </w:style>
  <w:style w:type="paragraph" w:styleId="IndexHeading">
    <w:name w:val="index heading"/>
    <w:basedOn w:val="Normal"/>
    <w:next w:val="Index1"/>
    <w:uiPriority w:val="99"/>
    <w:semiHidden/>
    <w:unhideWhenUsed/>
    <w:rsid w:val="002414EC"/>
    <w:pPr>
      <w:spacing w:after="120" w:line="252" w:lineRule="auto"/>
    </w:pPr>
    <w:rPr>
      <w:rFonts w:asciiTheme="majorHAnsi" w:eastAsiaTheme="majorEastAsia" w:hAnsiTheme="majorHAnsi" w:cstheme="majorBidi"/>
      <w:b/>
      <w:bCs/>
      <w:color w:val="000000"/>
      <w:sz w:val="20"/>
      <w:szCs w:val="22"/>
    </w:rPr>
  </w:style>
  <w:style w:type="paragraph" w:styleId="List">
    <w:name w:val="List"/>
    <w:basedOn w:val="Normal"/>
    <w:uiPriority w:val="99"/>
    <w:semiHidden/>
    <w:unhideWhenUsed/>
    <w:rsid w:val="002414EC"/>
    <w:pPr>
      <w:spacing w:after="120" w:line="252" w:lineRule="auto"/>
      <w:ind w:left="283" w:hanging="283"/>
    </w:pPr>
    <w:rPr>
      <w:rFonts w:asciiTheme="minorHAnsi" w:eastAsiaTheme="minorEastAsia" w:hAnsiTheme="minorHAnsi" w:cstheme="minorBidi"/>
      <w:color w:val="000000"/>
      <w:sz w:val="20"/>
      <w:szCs w:val="22"/>
    </w:rPr>
  </w:style>
  <w:style w:type="paragraph" w:styleId="List2">
    <w:name w:val="List 2"/>
    <w:basedOn w:val="Normal"/>
    <w:uiPriority w:val="99"/>
    <w:semiHidden/>
    <w:unhideWhenUsed/>
    <w:rsid w:val="002414EC"/>
    <w:pPr>
      <w:spacing w:after="120" w:line="252" w:lineRule="auto"/>
      <w:ind w:left="566" w:hanging="283"/>
    </w:pPr>
    <w:rPr>
      <w:rFonts w:asciiTheme="minorHAnsi" w:eastAsiaTheme="minorEastAsia" w:hAnsiTheme="minorHAnsi" w:cstheme="minorBidi"/>
      <w:color w:val="000000"/>
      <w:sz w:val="20"/>
      <w:szCs w:val="22"/>
    </w:rPr>
  </w:style>
  <w:style w:type="paragraph" w:styleId="List3">
    <w:name w:val="List 3"/>
    <w:basedOn w:val="Normal"/>
    <w:uiPriority w:val="99"/>
    <w:semiHidden/>
    <w:unhideWhenUsed/>
    <w:rsid w:val="002414EC"/>
    <w:pPr>
      <w:spacing w:after="120" w:line="252" w:lineRule="auto"/>
      <w:ind w:left="849" w:hanging="283"/>
    </w:pPr>
    <w:rPr>
      <w:rFonts w:asciiTheme="minorHAnsi" w:eastAsiaTheme="minorEastAsia" w:hAnsiTheme="minorHAnsi" w:cstheme="minorBidi"/>
      <w:color w:val="000000"/>
      <w:sz w:val="20"/>
      <w:szCs w:val="22"/>
    </w:rPr>
  </w:style>
  <w:style w:type="paragraph" w:styleId="List4">
    <w:name w:val="List 4"/>
    <w:basedOn w:val="Normal"/>
    <w:uiPriority w:val="99"/>
    <w:semiHidden/>
    <w:unhideWhenUsed/>
    <w:rsid w:val="002414EC"/>
    <w:pPr>
      <w:spacing w:after="120" w:line="252" w:lineRule="auto"/>
      <w:ind w:left="1132" w:hanging="283"/>
    </w:pPr>
    <w:rPr>
      <w:rFonts w:asciiTheme="minorHAnsi" w:eastAsiaTheme="minorEastAsia" w:hAnsiTheme="minorHAnsi" w:cstheme="minorBidi"/>
      <w:color w:val="000000"/>
      <w:sz w:val="20"/>
      <w:szCs w:val="22"/>
    </w:rPr>
  </w:style>
  <w:style w:type="paragraph" w:styleId="List5">
    <w:name w:val="List 5"/>
    <w:basedOn w:val="Normal"/>
    <w:uiPriority w:val="99"/>
    <w:semiHidden/>
    <w:unhideWhenUsed/>
    <w:rsid w:val="002414EC"/>
    <w:pPr>
      <w:spacing w:after="120" w:line="252" w:lineRule="auto"/>
      <w:ind w:left="1415" w:hanging="283"/>
    </w:pPr>
    <w:rPr>
      <w:rFonts w:asciiTheme="minorHAnsi" w:eastAsiaTheme="minorEastAsia" w:hAnsiTheme="minorHAnsi" w:cstheme="minorBidi"/>
      <w:color w:val="000000"/>
      <w:sz w:val="20"/>
      <w:szCs w:val="22"/>
    </w:rPr>
  </w:style>
  <w:style w:type="paragraph" w:styleId="ListBullet">
    <w:name w:val="List Bullet"/>
    <w:basedOn w:val="Normal"/>
    <w:uiPriority w:val="99"/>
    <w:semiHidden/>
    <w:unhideWhenUsed/>
    <w:rsid w:val="002414EC"/>
    <w:pPr>
      <w:numPr>
        <w:numId w:val="20"/>
      </w:numPr>
      <w:spacing w:after="120" w:line="252" w:lineRule="auto"/>
    </w:pPr>
    <w:rPr>
      <w:rFonts w:asciiTheme="minorHAnsi" w:eastAsiaTheme="minorEastAsia" w:hAnsiTheme="minorHAnsi" w:cstheme="minorBidi"/>
      <w:color w:val="000000"/>
      <w:sz w:val="20"/>
      <w:szCs w:val="22"/>
    </w:rPr>
  </w:style>
  <w:style w:type="paragraph" w:styleId="ListBullet2">
    <w:name w:val="List Bullet 2"/>
    <w:basedOn w:val="Normal"/>
    <w:uiPriority w:val="99"/>
    <w:semiHidden/>
    <w:unhideWhenUsed/>
    <w:rsid w:val="002414EC"/>
    <w:pPr>
      <w:numPr>
        <w:numId w:val="21"/>
      </w:numPr>
      <w:spacing w:after="120" w:line="252" w:lineRule="auto"/>
    </w:pPr>
    <w:rPr>
      <w:rFonts w:asciiTheme="minorHAnsi" w:eastAsiaTheme="minorEastAsia" w:hAnsiTheme="minorHAnsi" w:cstheme="minorBidi"/>
      <w:color w:val="000000"/>
      <w:sz w:val="20"/>
      <w:szCs w:val="22"/>
    </w:rPr>
  </w:style>
  <w:style w:type="paragraph" w:styleId="ListBullet3">
    <w:name w:val="List Bullet 3"/>
    <w:basedOn w:val="Normal"/>
    <w:uiPriority w:val="99"/>
    <w:semiHidden/>
    <w:unhideWhenUsed/>
    <w:rsid w:val="002414EC"/>
    <w:pPr>
      <w:numPr>
        <w:numId w:val="22"/>
      </w:numPr>
      <w:spacing w:after="120" w:line="252" w:lineRule="auto"/>
    </w:pPr>
    <w:rPr>
      <w:rFonts w:asciiTheme="minorHAnsi" w:eastAsiaTheme="minorEastAsia" w:hAnsiTheme="minorHAnsi" w:cstheme="minorBidi"/>
      <w:color w:val="000000"/>
      <w:sz w:val="20"/>
      <w:szCs w:val="22"/>
    </w:rPr>
  </w:style>
  <w:style w:type="paragraph" w:styleId="ListBullet4">
    <w:name w:val="List Bullet 4"/>
    <w:basedOn w:val="Normal"/>
    <w:uiPriority w:val="99"/>
    <w:semiHidden/>
    <w:unhideWhenUsed/>
    <w:rsid w:val="002414EC"/>
    <w:pPr>
      <w:numPr>
        <w:numId w:val="23"/>
      </w:numPr>
      <w:spacing w:after="120" w:line="252" w:lineRule="auto"/>
    </w:pPr>
    <w:rPr>
      <w:rFonts w:asciiTheme="minorHAnsi" w:eastAsiaTheme="minorEastAsia" w:hAnsiTheme="minorHAnsi" w:cstheme="minorBidi"/>
      <w:color w:val="000000"/>
      <w:sz w:val="20"/>
      <w:szCs w:val="22"/>
    </w:rPr>
  </w:style>
  <w:style w:type="paragraph" w:styleId="ListBullet5">
    <w:name w:val="List Bullet 5"/>
    <w:basedOn w:val="Normal"/>
    <w:uiPriority w:val="99"/>
    <w:semiHidden/>
    <w:unhideWhenUsed/>
    <w:rsid w:val="002414EC"/>
    <w:pPr>
      <w:numPr>
        <w:numId w:val="24"/>
      </w:numPr>
      <w:spacing w:after="120" w:line="252" w:lineRule="auto"/>
    </w:pPr>
    <w:rPr>
      <w:rFonts w:asciiTheme="minorHAnsi" w:eastAsiaTheme="minorEastAsia" w:hAnsiTheme="minorHAnsi" w:cstheme="minorBidi"/>
      <w:color w:val="000000"/>
      <w:sz w:val="20"/>
      <w:szCs w:val="22"/>
    </w:rPr>
  </w:style>
  <w:style w:type="paragraph" w:styleId="ListContinue">
    <w:name w:val="List Continue"/>
    <w:basedOn w:val="Normal"/>
    <w:uiPriority w:val="99"/>
    <w:semiHidden/>
    <w:unhideWhenUsed/>
    <w:rsid w:val="002414EC"/>
    <w:pPr>
      <w:spacing w:after="120" w:line="252" w:lineRule="auto"/>
      <w:ind w:left="283"/>
    </w:pPr>
    <w:rPr>
      <w:rFonts w:asciiTheme="minorHAnsi" w:eastAsiaTheme="minorEastAsia" w:hAnsiTheme="minorHAnsi" w:cstheme="minorBidi"/>
      <w:color w:val="000000"/>
      <w:sz w:val="20"/>
      <w:szCs w:val="22"/>
    </w:rPr>
  </w:style>
  <w:style w:type="paragraph" w:styleId="ListContinue2">
    <w:name w:val="List Continue 2"/>
    <w:basedOn w:val="Normal"/>
    <w:uiPriority w:val="99"/>
    <w:semiHidden/>
    <w:unhideWhenUsed/>
    <w:rsid w:val="002414EC"/>
    <w:pPr>
      <w:spacing w:after="120" w:line="252" w:lineRule="auto"/>
      <w:ind w:left="566"/>
    </w:pPr>
    <w:rPr>
      <w:rFonts w:asciiTheme="minorHAnsi" w:eastAsiaTheme="minorEastAsia" w:hAnsiTheme="minorHAnsi" w:cstheme="minorBidi"/>
      <w:color w:val="000000"/>
      <w:sz w:val="20"/>
      <w:szCs w:val="22"/>
    </w:rPr>
  </w:style>
  <w:style w:type="paragraph" w:styleId="ListContinue3">
    <w:name w:val="List Continue 3"/>
    <w:basedOn w:val="Normal"/>
    <w:uiPriority w:val="99"/>
    <w:semiHidden/>
    <w:unhideWhenUsed/>
    <w:rsid w:val="002414EC"/>
    <w:pPr>
      <w:spacing w:after="120" w:line="252" w:lineRule="auto"/>
      <w:ind w:left="849"/>
    </w:pPr>
    <w:rPr>
      <w:rFonts w:asciiTheme="minorHAnsi" w:eastAsiaTheme="minorEastAsia" w:hAnsiTheme="minorHAnsi" w:cstheme="minorBidi"/>
      <w:color w:val="000000"/>
      <w:sz w:val="20"/>
      <w:szCs w:val="22"/>
    </w:rPr>
  </w:style>
  <w:style w:type="paragraph" w:styleId="ListContinue4">
    <w:name w:val="List Continue 4"/>
    <w:basedOn w:val="Normal"/>
    <w:uiPriority w:val="99"/>
    <w:semiHidden/>
    <w:unhideWhenUsed/>
    <w:rsid w:val="002414EC"/>
    <w:pPr>
      <w:spacing w:after="120" w:line="252" w:lineRule="auto"/>
      <w:ind w:left="1132"/>
    </w:pPr>
    <w:rPr>
      <w:rFonts w:asciiTheme="minorHAnsi" w:eastAsiaTheme="minorEastAsia" w:hAnsiTheme="minorHAnsi" w:cstheme="minorBidi"/>
      <w:color w:val="000000"/>
      <w:sz w:val="20"/>
      <w:szCs w:val="22"/>
    </w:rPr>
  </w:style>
  <w:style w:type="paragraph" w:styleId="ListContinue5">
    <w:name w:val="List Continue 5"/>
    <w:basedOn w:val="Normal"/>
    <w:uiPriority w:val="99"/>
    <w:semiHidden/>
    <w:unhideWhenUsed/>
    <w:rsid w:val="002414EC"/>
    <w:pPr>
      <w:spacing w:after="120" w:line="252" w:lineRule="auto"/>
      <w:ind w:left="1415"/>
    </w:pPr>
    <w:rPr>
      <w:rFonts w:asciiTheme="minorHAnsi" w:eastAsiaTheme="minorEastAsia" w:hAnsiTheme="minorHAnsi" w:cstheme="minorBidi"/>
      <w:color w:val="000000"/>
      <w:sz w:val="20"/>
      <w:szCs w:val="22"/>
    </w:rPr>
  </w:style>
  <w:style w:type="paragraph" w:styleId="ListNumber">
    <w:name w:val="List Number"/>
    <w:basedOn w:val="Normal"/>
    <w:uiPriority w:val="99"/>
    <w:semiHidden/>
    <w:unhideWhenUsed/>
    <w:rsid w:val="002414EC"/>
    <w:pPr>
      <w:numPr>
        <w:numId w:val="25"/>
      </w:numPr>
      <w:spacing w:after="120" w:line="252" w:lineRule="auto"/>
    </w:pPr>
    <w:rPr>
      <w:rFonts w:asciiTheme="minorHAnsi" w:eastAsiaTheme="minorEastAsia" w:hAnsiTheme="minorHAnsi" w:cstheme="minorBidi"/>
      <w:color w:val="000000"/>
      <w:sz w:val="20"/>
      <w:szCs w:val="22"/>
    </w:rPr>
  </w:style>
  <w:style w:type="paragraph" w:styleId="ListNumber2">
    <w:name w:val="List Number 2"/>
    <w:basedOn w:val="Normal"/>
    <w:uiPriority w:val="99"/>
    <w:semiHidden/>
    <w:unhideWhenUsed/>
    <w:rsid w:val="002414EC"/>
    <w:pPr>
      <w:numPr>
        <w:numId w:val="26"/>
      </w:numPr>
      <w:spacing w:after="120" w:line="252" w:lineRule="auto"/>
    </w:pPr>
    <w:rPr>
      <w:rFonts w:asciiTheme="minorHAnsi" w:eastAsiaTheme="minorEastAsia" w:hAnsiTheme="minorHAnsi" w:cstheme="minorBidi"/>
      <w:color w:val="000000"/>
      <w:sz w:val="20"/>
      <w:szCs w:val="22"/>
    </w:rPr>
  </w:style>
  <w:style w:type="paragraph" w:styleId="ListNumber3">
    <w:name w:val="List Number 3"/>
    <w:basedOn w:val="Normal"/>
    <w:uiPriority w:val="99"/>
    <w:semiHidden/>
    <w:unhideWhenUsed/>
    <w:rsid w:val="002414EC"/>
    <w:pPr>
      <w:numPr>
        <w:numId w:val="27"/>
      </w:numPr>
      <w:spacing w:after="120" w:line="252" w:lineRule="auto"/>
    </w:pPr>
    <w:rPr>
      <w:rFonts w:asciiTheme="minorHAnsi" w:eastAsiaTheme="minorEastAsia" w:hAnsiTheme="minorHAnsi" w:cstheme="minorBidi"/>
      <w:color w:val="000000"/>
      <w:sz w:val="20"/>
      <w:szCs w:val="22"/>
    </w:rPr>
  </w:style>
  <w:style w:type="paragraph" w:styleId="ListNumber4">
    <w:name w:val="List Number 4"/>
    <w:basedOn w:val="Normal"/>
    <w:uiPriority w:val="99"/>
    <w:semiHidden/>
    <w:unhideWhenUsed/>
    <w:rsid w:val="002414EC"/>
    <w:pPr>
      <w:numPr>
        <w:numId w:val="28"/>
      </w:numPr>
      <w:spacing w:after="120" w:line="252" w:lineRule="auto"/>
    </w:pPr>
    <w:rPr>
      <w:rFonts w:asciiTheme="minorHAnsi" w:eastAsiaTheme="minorEastAsia" w:hAnsiTheme="minorHAnsi" w:cstheme="minorBidi"/>
      <w:color w:val="000000"/>
      <w:sz w:val="20"/>
      <w:szCs w:val="22"/>
    </w:rPr>
  </w:style>
  <w:style w:type="paragraph" w:styleId="ListNumber5">
    <w:name w:val="List Number 5"/>
    <w:basedOn w:val="Normal"/>
    <w:uiPriority w:val="99"/>
    <w:semiHidden/>
    <w:unhideWhenUsed/>
    <w:rsid w:val="002414EC"/>
    <w:pPr>
      <w:numPr>
        <w:numId w:val="29"/>
      </w:numPr>
      <w:spacing w:after="120" w:line="252" w:lineRule="auto"/>
    </w:pPr>
    <w:rPr>
      <w:rFonts w:asciiTheme="minorHAnsi" w:eastAsiaTheme="minorEastAsia" w:hAnsiTheme="minorHAnsi" w:cstheme="minorBidi"/>
      <w:color w:val="000000"/>
      <w:sz w:val="20"/>
      <w:szCs w:val="22"/>
    </w:rPr>
  </w:style>
  <w:style w:type="paragraph" w:styleId="MacroText">
    <w:name w:val="macro"/>
    <w:link w:val="MacroTextChar"/>
    <w:uiPriority w:val="99"/>
    <w:semiHidden/>
    <w:unhideWhenUsed/>
    <w:rsid w:val="002414EC"/>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9"/>
    <w:semiHidden/>
    <w:rsid w:val="002414EC"/>
    <w:rPr>
      <w:rFonts w:ascii="Consolas" w:eastAsiaTheme="minorEastAsia" w:hAnsi="Consolas" w:cs="Consolas"/>
      <w:sz w:val="20"/>
      <w:szCs w:val="20"/>
    </w:rPr>
  </w:style>
  <w:style w:type="paragraph" w:styleId="MessageHeader">
    <w:name w:val="Message Header"/>
    <w:basedOn w:val="Normal"/>
    <w:link w:val="MessageHeaderChar"/>
    <w:uiPriority w:val="99"/>
    <w:semiHidden/>
    <w:unhideWhenUsed/>
    <w:rsid w:val="002414E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color w:val="000000"/>
    </w:rPr>
  </w:style>
  <w:style w:type="character" w:customStyle="1" w:styleId="MessageHeaderChar">
    <w:name w:val="Message Header Char"/>
    <w:basedOn w:val="DefaultParagraphFont"/>
    <w:link w:val="MessageHeader"/>
    <w:uiPriority w:val="99"/>
    <w:semiHidden/>
    <w:rsid w:val="002414EC"/>
    <w:rPr>
      <w:rFonts w:asciiTheme="majorHAnsi" w:eastAsiaTheme="majorEastAsia" w:hAnsiTheme="majorHAnsi" w:cstheme="majorBidi"/>
      <w:color w:val="000000"/>
      <w:sz w:val="24"/>
      <w:szCs w:val="24"/>
      <w:shd w:val="pct20" w:color="auto" w:fill="auto"/>
    </w:rPr>
  </w:style>
  <w:style w:type="paragraph" w:styleId="NormalIndent">
    <w:name w:val="Normal Indent"/>
    <w:basedOn w:val="Normal"/>
    <w:uiPriority w:val="99"/>
    <w:semiHidden/>
    <w:unhideWhenUsed/>
    <w:rsid w:val="002414EC"/>
    <w:pPr>
      <w:spacing w:after="120" w:line="252" w:lineRule="auto"/>
      <w:ind w:left="720"/>
    </w:pPr>
    <w:rPr>
      <w:rFonts w:asciiTheme="minorHAnsi" w:eastAsiaTheme="minorEastAsia" w:hAnsiTheme="minorHAnsi" w:cstheme="minorBidi"/>
      <w:color w:val="000000"/>
      <w:sz w:val="20"/>
      <w:szCs w:val="22"/>
    </w:rPr>
  </w:style>
  <w:style w:type="paragraph" w:styleId="NoteHeading">
    <w:name w:val="Note Heading"/>
    <w:basedOn w:val="Normal"/>
    <w:next w:val="Normal"/>
    <w:link w:val="NoteHeadingChar"/>
    <w:uiPriority w:val="99"/>
    <w:semiHidden/>
    <w:unhideWhenUsed/>
    <w:rsid w:val="002414EC"/>
    <w:rPr>
      <w:rFonts w:asciiTheme="minorHAnsi" w:eastAsiaTheme="minorEastAsia" w:hAnsiTheme="minorHAnsi" w:cstheme="minorBidi"/>
      <w:color w:val="000000"/>
      <w:sz w:val="20"/>
      <w:szCs w:val="22"/>
    </w:rPr>
  </w:style>
  <w:style w:type="character" w:customStyle="1" w:styleId="NoteHeadingChar">
    <w:name w:val="Note Heading Char"/>
    <w:basedOn w:val="DefaultParagraphFont"/>
    <w:link w:val="NoteHeading"/>
    <w:uiPriority w:val="99"/>
    <w:semiHidden/>
    <w:rsid w:val="002414EC"/>
    <w:rPr>
      <w:rFonts w:eastAsiaTheme="minorEastAsia"/>
      <w:color w:val="000000"/>
      <w:sz w:val="20"/>
    </w:rPr>
  </w:style>
  <w:style w:type="paragraph" w:styleId="PlainText">
    <w:name w:val="Plain Text"/>
    <w:basedOn w:val="Normal"/>
    <w:link w:val="PlainTextChar"/>
    <w:uiPriority w:val="99"/>
    <w:semiHidden/>
    <w:unhideWhenUsed/>
    <w:rsid w:val="002414EC"/>
    <w:rPr>
      <w:rFonts w:ascii="Consolas" w:eastAsiaTheme="minorEastAsia" w:hAnsi="Consolas" w:cs="Consolas"/>
      <w:color w:val="000000"/>
      <w:sz w:val="21"/>
      <w:szCs w:val="21"/>
    </w:rPr>
  </w:style>
  <w:style w:type="character" w:customStyle="1" w:styleId="PlainTextChar">
    <w:name w:val="Plain Text Char"/>
    <w:basedOn w:val="DefaultParagraphFont"/>
    <w:link w:val="PlainText"/>
    <w:uiPriority w:val="99"/>
    <w:semiHidden/>
    <w:rsid w:val="002414EC"/>
    <w:rPr>
      <w:rFonts w:ascii="Consolas" w:eastAsiaTheme="minorEastAsia" w:hAnsi="Consolas" w:cs="Consolas"/>
      <w:color w:val="000000"/>
      <w:sz w:val="21"/>
      <w:szCs w:val="21"/>
    </w:rPr>
  </w:style>
  <w:style w:type="paragraph" w:styleId="Salutation">
    <w:name w:val="Salutation"/>
    <w:basedOn w:val="Normal"/>
    <w:next w:val="Normal"/>
    <w:link w:val="SalutationChar"/>
    <w:uiPriority w:val="99"/>
    <w:semiHidden/>
    <w:unhideWhenUsed/>
    <w:rsid w:val="002414EC"/>
    <w:pPr>
      <w:spacing w:after="120" w:line="252" w:lineRule="auto"/>
    </w:pPr>
    <w:rPr>
      <w:rFonts w:asciiTheme="minorHAnsi" w:eastAsiaTheme="minorEastAsia" w:hAnsiTheme="minorHAnsi" w:cstheme="minorBidi"/>
      <w:color w:val="000000"/>
      <w:sz w:val="20"/>
      <w:szCs w:val="22"/>
    </w:rPr>
  </w:style>
  <w:style w:type="character" w:customStyle="1" w:styleId="SalutationChar">
    <w:name w:val="Salutation Char"/>
    <w:basedOn w:val="DefaultParagraphFont"/>
    <w:link w:val="Salutation"/>
    <w:uiPriority w:val="99"/>
    <w:semiHidden/>
    <w:rsid w:val="002414EC"/>
    <w:rPr>
      <w:rFonts w:eastAsiaTheme="minorEastAsia"/>
      <w:color w:val="000000"/>
      <w:sz w:val="20"/>
    </w:rPr>
  </w:style>
  <w:style w:type="paragraph" w:styleId="Signature">
    <w:name w:val="Signature"/>
    <w:basedOn w:val="Normal"/>
    <w:link w:val="SignatureChar"/>
    <w:uiPriority w:val="99"/>
    <w:semiHidden/>
    <w:unhideWhenUsed/>
    <w:rsid w:val="002414EC"/>
    <w:pPr>
      <w:ind w:left="4252"/>
    </w:pPr>
    <w:rPr>
      <w:rFonts w:asciiTheme="minorHAnsi" w:eastAsiaTheme="minorEastAsia" w:hAnsiTheme="minorHAnsi" w:cstheme="minorBidi"/>
      <w:color w:val="000000"/>
      <w:sz w:val="20"/>
      <w:szCs w:val="22"/>
    </w:rPr>
  </w:style>
  <w:style w:type="character" w:customStyle="1" w:styleId="SignatureChar">
    <w:name w:val="Signature Char"/>
    <w:basedOn w:val="DefaultParagraphFont"/>
    <w:link w:val="Signature"/>
    <w:uiPriority w:val="99"/>
    <w:semiHidden/>
    <w:rsid w:val="002414EC"/>
    <w:rPr>
      <w:rFonts w:eastAsiaTheme="minorEastAsia"/>
      <w:color w:val="000000"/>
      <w:sz w:val="20"/>
    </w:rPr>
  </w:style>
  <w:style w:type="paragraph" w:styleId="TableofAuthorities">
    <w:name w:val="table of authorities"/>
    <w:basedOn w:val="Normal"/>
    <w:next w:val="Normal"/>
    <w:uiPriority w:val="99"/>
    <w:semiHidden/>
    <w:unhideWhenUsed/>
    <w:rsid w:val="002414EC"/>
    <w:pPr>
      <w:spacing w:line="252" w:lineRule="auto"/>
      <w:ind w:left="200" w:hanging="200"/>
    </w:pPr>
    <w:rPr>
      <w:rFonts w:asciiTheme="minorHAnsi" w:eastAsiaTheme="minorEastAsia" w:hAnsiTheme="minorHAnsi" w:cstheme="minorBidi"/>
      <w:color w:val="000000"/>
      <w:sz w:val="20"/>
      <w:szCs w:val="22"/>
    </w:rPr>
  </w:style>
  <w:style w:type="paragraph" w:styleId="TableofFigures">
    <w:name w:val="table of figures"/>
    <w:basedOn w:val="Normal"/>
    <w:next w:val="Normal"/>
    <w:uiPriority w:val="99"/>
    <w:semiHidden/>
    <w:unhideWhenUsed/>
    <w:rsid w:val="002414EC"/>
    <w:pPr>
      <w:spacing w:line="252" w:lineRule="auto"/>
    </w:pPr>
    <w:rPr>
      <w:rFonts w:asciiTheme="minorHAnsi" w:eastAsiaTheme="minorEastAsia" w:hAnsiTheme="minorHAnsi" w:cstheme="minorBidi"/>
      <w:color w:val="000000"/>
      <w:sz w:val="20"/>
      <w:szCs w:val="22"/>
    </w:rPr>
  </w:style>
  <w:style w:type="paragraph" w:styleId="TOAHeading">
    <w:name w:val="toa heading"/>
    <w:basedOn w:val="Normal"/>
    <w:next w:val="Normal"/>
    <w:uiPriority w:val="99"/>
    <w:semiHidden/>
    <w:unhideWhenUsed/>
    <w:rsid w:val="002414EC"/>
    <w:pPr>
      <w:spacing w:after="120" w:line="252" w:lineRule="auto"/>
    </w:pPr>
    <w:rPr>
      <w:rFonts w:asciiTheme="majorHAnsi" w:eastAsiaTheme="majorEastAsia" w:hAnsiTheme="majorHAnsi" w:cstheme="majorBidi"/>
      <w:b/>
      <w:bCs/>
      <w:color w:val="000000"/>
    </w:rPr>
  </w:style>
  <w:style w:type="paragraph" w:styleId="TOC1">
    <w:name w:val="toc 1"/>
    <w:basedOn w:val="Normal"/>
    <w:next w:val="Normal"/>
    <w:autoRedefine/>
    <w:uiPriority w:val="39"/>
    <w:unhideWhenUsed/>
    <w:rsid w:val="002414EC"/>
    <w:pPr>
      <w:tabs>
        <w:tab w:val="right" w:leader="dot" w:pos="13999"/>
      </w:tabs>
      <w:spacing w:after="100" w:line="252" w:lineRule="auto"/>
    </w:pPr>
    <w:rPr>
      <w:rFonts w:asciiTheme="minorHAnsi" w:eastAsiaTheme="minorEastAsia" w:hAnsiTheme="minorHAnsi" w:cstheme="minorBidi"/>
      <w:color w:val="000000"/>
      <w:sz w:val="20"/>
      <w:szCs w:val="22"/>
    </w:rPr>
  </w:style>
  <w:style w:type="paragraph" w:styleId="TOC2">
    <w:name w:val="toc 2"/>
    <w:basedOn w:val="Normal"/>
    <w:next w:val="Normal"/>
    <w:autoRedefine/>
    <w:uiPriority w:val="39"/>
    <w:unhideWhenUsed/>
    <w:rsid w:val="002414EC"/>
    <w:pPr>
      <w:spacing w:after="100" w:line="252" w:lineRule="auto"/>
      <w:ind w:left="200"/>
    </w:pPr>
    <w:rPr>
      <w:rFonts w:asciiTheme="minorHAnsi" w:eastAsiaTheme="minorEastAsia" w:hAnsiTheme="minorHAnsi" w:cstheme="minorBidi"/>
      <w:color w:val="000000"/>
      <w:sz w:val="20"/>
      <w:szCs w:val="22"/>
    </w:rPr>
  </w:style>
  <w:style w:type="paragraph" w:styleId="TOC3">
    <w:name w:val="toc 3"/>
    <w:basedOn w:val="Normal"/>
    <w:next w:val="Normal"/>
    <w:autoRedefine/>
    <w:uiPriority w:val="39"/>
    <w:unhideWhenUsed/>
    <w:rsid w:val="002414EC"/>
    <w:pPr>
      <w:spacing w:after="100" w:line="252" w:lineRule="auto"/>
      <w:ind w:left="400"/>
    </w:pPr>
    <w:rPr>
      <w:rFonts w:asciiTheme="minorHAnsi" w:eastAsiaTheme="minorEastAsia" w:hAnsiTheme="minorHAnsi" w:cstheme="minorBidi"/>
      <w:color w:val="000000"/>
      <w:sz w:val="20"/>
      <w:szCs w:val="22"/>
    </w:rPr>
  </w:style>
  <w:style w:type="paragraph" w:styleId="TOC4">
    <w:name w:val="toc 4"/>
    <w:basedOn w:val="Normal"/>
    <w:next w:val="Normal"/>
    <w:autoRedefine/>
    <w:uiPriority w:val="39"/>
    <w:unhideWhenUsed/>
    <w:rsid w:val="002414EC"/>
    <w:pPr>
      <w:spacing w:after="100" w:line="252" w:lineRule="auto"/>
      <w:ind w:left="600"/>
    </w:pPr>
    <w:rPr>
      <w:rFonts w:asciiTheme="minorHAnsi" w:eastAsiaTheme="minorEastAsia" w:hAnsiTheme="minorHAnsi" w:cstheme="minorBidi"/>
      <w:color w:val="000000"/>
      <w:sz w:val="20"/>
      <w:szCs w:val="22"/>
    </w:rPr>
  </w:style>
  <w:style w:type="paragraph" w:styleId="TOC5">
    <w:name w:val="toc 5"/>
    <w:basedOn w:val="Normal"/>
    <w:next w:val="Normal"/>
    <w:autoRedefine/>
    <w:uiPriority w:val="39"/>
    <w:unhideWhenUsed/>
    <w:rsid w:val="002414EC"/>
    <w:pPr>
      <w:spacing w:after="100" w:line="252" w:lineRule="auto"/>
      <w:ind w:left="800"/>
    </w:pPr>
    <w:rPr>
      <w:rFonts w:asciiTheme="minorHAnsi" w:eastAsiaTheme="minorEastAsia" w:hAnsiTheme="minorHAnsi" w:cstheme="minorBidi"/>
      <w:color w:val="000000"/>
      <w:sz w:val="20"/>
      <w:szCs w:val="22"/>
    </w:rPr>
  </w:style>
  <w:style w:type="paragraph" w:styleId="TOC6">
    <w:name w:val="toc 6"/>
    <w:basedOn w:val="Normal"/>
    <w:next w:val="Normal"/>
    <w:autoRedefine/>
    <w:uiPriority w:val="39"/>
    <w:unhideWhenUsed/>
    <w:rsid w:val="002414EC"/>
    <w:pPr>
      <w:spacing w:after="100" w:line="252" w:lineRule="auto"/>
      <w:ind w:left="1000"/>
    </w:pPr>
    <w:rPr>
      <w:rFonts w:asciiTheme="minorHAnsi" w:eastAsiaTheme="minorEastAsia" w:hAnsiTheme="minorHAnsi" w:cstheme="minorBidi"/>
      <w:color w:val="000000"/>
      <w:sz w:val="20"/>
      <w:szCs w:val="22"/>
    </w:rPr>
  </w:style>
  <w:style w:type="paragraph" w:styleId="TOC7">
    <w:name w:val="toc 7"/>
    <w:basedOn w:val="Normal"/>
    <w:next w:val="Normal"/>
    <w:autoRedefine/>
    <w:uiPriority w:val="39"/>
    <w:unhideWhenUsed/>
    <w:rsid w:val="002414EC"/>
    <w:pPr>
      <w:spacing w:after="100" w:line="252" w:lineRule="auto"/>
      <w:ind w:left="1200"/>
    </w:pPr>
    <w:rPr>
      <w:rFonts w:asciiTheme="minorHAnsi" w:eastAsiaTheme="minorEastAsia" w:hAnsiTheme="minorHAnsi" w:cstheme="minorBidi"/>
      <w:color w:val="000000"/>
      <w:sz w:val="20"/>
      <w:szCs w:val="22"/>
    </w:rPr>
  </w:style>
  <w:style w:type="paragraph" w:styleId="TOC8">
    <w:name w:val="toc 8"/>
    <w:basedOn w:val="Normal"/>
    <w:next w:val="Normal"/>
    <w:autoRedefine/>
    <w:uiPriority w:val="39"/>
    <w:unhideWhenUsed/>
    <w:rsid w:val="002414EC"/>
    <w:pPr>
      <w:spacing w:after="100" w:line="252" w:lineRule="auto"/>
      <w:ind w:left="1400"/>
    </w:pPr>
    <w:rPr>
      <w:rFonts w:asciiTheme="minorHAnsi" w:eastAsiaTheme="minorEastAsia" w:hAnsiTheme="minorHAnsi" w:cstheme="minorBidi"/>
      <w:color w:val="000000"/>
      <w:sz w:val="20"/>
      <w:szCs w:val="22"/>
    </w:rPr>
  </w:style>
  <w:style w:type="paragraph" w:styleId="TOC9">
    <w:name w:val="toc 9"/>
    <w:basedOn w:val="Normal"/>
    <w:next w:val="Normal"/>
    <w:autoRedefine/>
    <w:uiPriority w:val="39"/>
    <w:unhideWhenUsed/>
    <w:rsid w:val="002414EC"/>
    <w:pPr>
      <w:spacing w:after="100" w:line="252" w:lineRule="auto"/>
      <w:ind w:left="1600"/>
    </w:pPr>
    <w:rPr>
      <w:rFonts w:asciiTheme="minorHAnsi" w:eastAsiaTheme="minorEastAsia" w:hAnsiTheme="minorHAnsi" w:cstheme="minorBidi"/>
      <w:color w:val="000000"/>
      <w:sz w:val="20"/>
      <w:szCs w:val="22"/>
    </w:rPr>
  </w:style>
  <w:style w:type="paragraph" w:customStyle="1" w:styleId="Title1">
    <w:name w:val="Title 1"/>
    <w:basedOn w:val="Heading1"/>
    <w:link w:val="Title1Char"/>
    <w:uiPriority w:val="8"/>
    <w:semiHidden/>
    <w:qFormat/>
    <w:rsid w:val="002414EC"/>
    <w:pPr>
      <w:spacing w:before="0" w:after="200"/>
    </w:pPr>
    <w:rPr>
      <w:b w:val="0"/>
      <w:color w:val="000000" w:themeColor="text1"/>
      <w:sz w:val="40"/>
    </w:rPr>
  </w:style>
  <w:style w:type="character" w:customStyle="1" w:styleId="Title1Char">
    <w:name w:val="Title 1 Char"/>
    <w:basedOn w:val="Heading1Char"/>
    <w:link w:val="Title1"/>
    <w:uiPriority w:val="8"/>
    <w:semiHidden/>
    <w:rsid w:val="002414EC"/>
    <w:rPr>
      <w:rFonts w:asciiTheme="majorHAnsi" w:eastAsiaTheme="majorEastAsia" w:hAnsiTheme="majorHAnsi" w:cstheme="majorBidi"/>
      <w:b w:val="0"/>
      <w:bCs/>
      <w:color w:val="000000" w:themeColor="text1"/>
      <w:sz w:val="40"/>
      <w:szCs w:val="28"/>
    </w:rPr>
  </w:style>
  <w:style w:type="character" w:styleId="PlaceholderText">
    <w:name w:val="Placeholder Text"/>
    <w:basedOn w:val="DefaultParagraphFont"/>
    <w:uiPriority w:val="99"/>
    <w:semiHidden/>
    <w:rsid w:val="002414EC"/>
    <w:rPr>
      <w:color w:val="808080"/>
    </w:rPr>
  </w:style>
  <w:style w:type="table" w:styleId="ListTable4">
    <w:name w:val="List Table 4"/>
    <w:basedOn w:val="TableNormal"/>
    <w:uiPriority w:val="49"/>
    <w:rsid w:val="002414EC"/>
    <w:pPr>
      <w:spacing w:after="0" w:line="240" w:lineRule="auto"/>
    </w:pPr>
    <w:rPr>
      <w:rFonts w:eastAsiaTheme="minorEastAsia"/>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
    <w:name w:val="List Table 3"/>
    <w:basedOn w:val="TableNormal"/>
    <w:uiPriority w:val="48"/>
    <w:rsid w:val="002414EC"/>
    <w:pPr>
      <w:spacing w:after="0" w:line="240" w:lineRule="auto"/>
    </w:pPr>
    <w:rPr>
      <w:rFonts w:eastAsiaTheme="minorEastAs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3">
    <w:name w:val="Grid Table 3"/>
    <w:basedOn w:val="TableNormal"/>
    <w:uiPriority w:val="48"/>
    <w:rsid w:val="002414EC"/>
    <w:pPr>
      <w:spacing w:after="0" w:line="240" w:lineRule="auto"/>
    </w:pPr>
    <w:rPr>
      <w:rFonts w:eastAsiaTheme="minorEastAsia"/>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NoSpacingChar">
    <w:name w:val="No Spacing Char"/>
    <w:basedOn w:val="DefaultParagraphFont"/>
    <w:link w:val="NoSpacing"/>
    <w:uiPriority w:val="1"/>
    <w:rsid w:val="002414EC"/>
    <w:rPr>
      <w:rFonts w:eastAsiaTheme="minorEastAsia"/>
      <w:sz w:val="20"/>
    </w:rPr>
  </w:style>
  <w:style w:type="table" w:styleId="ListTable6Colorful-Accent1">
    <w:name w:val="List Table 6 Colorful Accent 1"/>
    <w:basedOn w:val="TableNormal"/>
    <w:uiPriority w:val="51"/>
    <w:rsid w:val="002414EC"/>
    <w:pPr>
      <w:spacing w:after="0" w:line="240" w:lineRule="auto"/>
    </w:pPr>
    <w:rPr>
      <w:rFonts w:eastAsiaTheme="minorEastAsia"/>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GridLight">
    <w:name w:val="Grid Table Light"/>
    <w:basedOn w:val="TableNormal"/>
    <w:uiPriority w:val="40"/>
    <w:rsid w:val="002414EC"/>
    <w:pPr>
      <w:spacing w:after="0" w:line="240" w:lineRule="auto"/>
      <w:jc w:val="center"/>
    </w:pPr>
    <w:rPr>
      <w:rFonts w:eastAsiaTheme="minorEastAs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vAlign w:val="center"/>
    </w:tcPr>
  </w:style>
  <w:style w:type="paragraph" w:customStyle="1" w:styleId="3ThirdBullet">
    <w:name w:val="3. Third Bullet"/>
    <w:basedOn w:val="2SecondBullet"/>
    <w:link w:val="3ThirdBulletChar"/>
    <w:uiPriority w:val="8"/>
    <w:qFormat/>
    <w:rsid w:val="002414EC"/>
    <w:pPr>
      <w:numPr>
        <w:numId w:val="30"/>
      </w:numPr>
      <w:ind w:left="1021" w:hanging="227"/>
    </w:pPr>
  </w:style>
  <w:style w:type="table" w:styleId="PlainTable3">
    <w:name w:val="Plain Table 3"/>
    <w:aliases w:val="Costello Table,Plain Table 31"/>
    <w:basedOn w:val="TableNormal"/>
    <w:uiPriority w:val="43"/>
    <w:rsid w:val="002414EC"/>
    <w:pPr>
      <w:spacing w:after="0" w:line="240" w:lineRule="auto"/>
    </w:pPr>
    <w:rPr>
      <w:rFonts w:eastAsiaTheme="minorEastAsia"/>
    </w:rPr>
    <w:tblPr>
      <w:tblStyleRowBandSize w:val="1"/>
      <w:tblStyleColBandSize w:val="1"/>
      <w:tblBorders>
        <w:bottom w:val="single" w:sz="6" w:space="0" w:color="000000" w:themeColor="text1"/>
      </w:tblBorders>
      <w:tblCellMar>
        <w:top w:w="28" w:type="dxa"/>
        <w:bottom w:w="28" w:type="dxa"/>
      </w:tblCellMar>
    </w:tblPr>
    <w:tcPr>
      <w:shd w:val="clear" w:color="auto" w:fill="auto"/>
    </w:tcPr>
    <w:tblStylePr w:type="firstRow">
      <w:pPr>
        <w:jc w:val="center"/>
      </w:pPr>
      <w:rPr>
        <w:b/>
        <w:bCs/>
        <w:caps w:val="0"/>
        <w:smallCaps w:val="0"/>
        <w:vanish w:val="0"/>
        <w:color w:val="FFFFFF" w:themeColor="background1"/>
      </w:rPr>
      <w:tblPr/>
      <w:tcPr>
        <w:tcBorders>
          <w:top w:val="nil"/>
          <w:left w:val="nil"/>
          <w:bottom w:val="nil"/>
          <w:right w:val="nil"/>
          <w:insideH w:val="nil"/>
          <w:insideV w:val="nil"/>
        </w:tcBorders>
        <w:shd w:val="clear" w:color="auto" w:fill="000000" w:themeFill="text1"/>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shd w:val="clear" w:color="auto" w:fill="D5DCE4" w:themeFill="text2" w:themeFillTint="33"/>
      </w:tcPr>
    </w:tblStylePr>
    <w:tblStylePr w:type="lastCol">
      <w:rPr>
        <w:b/>
        <w:bCs/>
        <w:caps/>
      </w:rPr>
      <w:tblPr/>
      <w:tcPr>
        <w:tcBorders>
          <w:left w:val="nil"/>
        </w:tcBorders>
      </w:tcPr>
    </w:tblStylePr>
    <w:tblStylePr w:type="neCell">
      <w:tblPr/>
      <w:tcPr>
        <w:tcBorders>
          <w:left w:val="nil"/>
        </w:tcBorders>
      </w:tcPr>
    </w:tblStylePr>
    <w:tblStylePr w:type="nwCell">
      <w:tblPr/>
      <w:tcPr>
        <w:tcBorders>
          <w:right w:val="nil"/>
        </w:tcBorders>
      </w:tcPr>
    </w:tblStylePr>
  </w:style>
  <w:style w:type="character" w:customStyle="1" w:styleId="2SecondBulletChar">
    <w:name w:val="2. Second Bullet Char"/>
    <w:basedOn w:val="ListParagraphChar"/>
    <w:link w:val="2SecondBullet"/>
    <w:uiPriority w:val="7"/>
    <w:rsid w:val="002414EC"/>
    <w:rPr>
      <w:rFonts w:ascii="Cambria" w:eastAsiaTheme="minorEastAsia" w:hAnsi="Cambria" w:cs="Times New Roman"/>
      <w:sz w:val="20"/>
      <w:szCs w:val="24"/>
    </w:rPr>
  </w:style>
  <w:style w:type="character" w:customStyle="1" w:styleId="3ThirdBulletChar">
    <w:name w:val="3. Third Bullet Char"/>
    <w:basedOn w:val="2SecondBulletChar"/>
    <w:link w:val="3ThirdBullet"/>
    <w:uiPriority w:val="8"/>
    <w:rsid w:val="002414EC"/>
    <w:rPr>
      <w:rFonts w:ascii="Cambria" w:eastAsiaTheme="minorEastAsia" w:hAnsi="Cambria" w:cs="Times New Roman"/>
      <w:sz w:val="20"/>
      <w:szCs w:val="24"/>
    </w:rPr>
  </w:style>
  <w:style w:type="paragraph" w:customStyle="1" w:styleId="TableHeadingPurple">
    <w:name w:val="Table Heading (Purple)"/>
    <w:basedOn w:val="TableHeader"/>
    <w:link w:val="TableHeadingPurpleChar"/>
    <w:uiPriority w:val="13"/>
    <w:rsid w:val="002414EC"/>
    <w:rPr>
      <w:b/>
      <w:bCs w:val="0"/>
      <w:caps/>
      <w:color w:val="000000" w:themeColor="text1"/>
    </w:rPr>
  </w:style>
  <w:style w:type="table" w:customStyle="1" w:styleId="CostelloTable2">
    <w:name w:val="Costello Table 2"/>
    <w:basedOn w:val="TableNormal"/>
    <w:uiPriority w:val="99"/>
    <w:rsid w:val="002414EC"/>
    <w:pPr>
      <w:spacing w:after="0" w:line="240" w:lineRule="auto"/>
    </w:pPr>
    <w:rPr>
      <w:rFonts w:eastAsiaTheme="minorEastAsia"/>
    </w:rPr>
    <w:tblPr/>
  </w:style>
  <w:style w:type="character" w:customStyle="1" w:styleId="TableHeadingPurpleChar">
    <w:name w:val="Table Heading (Purple) Char"/>
    <w:basedOn w:val="TableHeaderChar"/>
    <w:link w:val="TableHeadingPurple"/>
    <w:uiPriority w:val="13"/>
    <w:rsid w:val="002414EC"/>
    <w:rPr>
      <w:rFonts w:ascii="Tahoma" w:eastAsiaTheme="minorEastAsia" w:hAnsi="Tahoma"/>
      <w:b/>
      <w:bCs w:val="0"/>
      <w:caps/>
      <w:color w:val="000000" w:themeColor="text1"/>
      <w:sz w:val="20"/>
    </w:rPr>
  </w:style>
  <w:style w:type="paragraph" w:customStyle="1" w:styleId="3Numbers">
    <w:name w:val="3. Numbers"/>
    <w:basedOn w:val="2Numbers"/>
    <w:link w:val="3NumbersChar"/>
    <w:uiPriority w:val="11"/>
    <w:qFormat/>
    <w:rsid w:val="002414EC"/>
    <w:pPr>
      <w:numPr>
        <w:numId w:val="31"/>
      </w:numPr>
      <w:ind w:left="992" w:hanging="170"/>
    </w:pPr>
  </w:style>
  <w:style w:type="paragraph" w:customStyle="1" w:styleId="Footnote">
    <w:name w:val="Footnote"/>
    <w:basedOn w:val="Normal"/>
    <w:link w:val="FootnoteChar"/>
    <w:uiPriority w:val="12"/>
    <w:qFormat/>
    <w:rsid w:val="002414EC"/>
    <w:pPr>
      <w:spacing w:after="120" w:line="252" w:lineRule="auto"/>
    </w:pPr>
    <w:rPr>
      <w:rFonts w:asciiTheme="minorHAnsi" w:eastAsiaTheme="minorEastAsia" w:hAnsiTheme="minorHAnsi" w:cstheme="minorBidi"/>
      <w:sz w:val="15"/>
      <w:szCs w:val="22"/>
    </w:rPr>
  </w:style>
  <w:style w:type="character" w:customStyle="1" w:styleId="2NumbersChar">
    <w:name w:val="2. Numbers Char"/>
    <w:basedOn w:val="2SecondBulletChar"/>
    <w:link w:val="2Numbers"/>
    <w:uiPriority w:val="10"/>
    <w:rsid w:val="002414EC"/>
    <w:rPr>
      <w:rFonts w:ascii="Cambria" w:eastAsiaTheme="minorEastAsia" w:hAnsi="Cambria" w:cs="Times New Roman"/>
      <w:sz w:val="20"/>
      <w:szCs w:val="24"/>
    </w:rPr>
  </w:style>
  <w:style w:type="character" w:customStyle="1" w:styleId="3NumbersChar">
    <w:name w:val="3. Numbers Char"/>
    <w:basedOn w:val="2NumbersChar"/>
    <w:link w:val="3Numbers"/>
    <w:uiPriority w:val="11"/>
    <w:rsid w:val="002414EC"/>
    <w:rPr>
      <w:rFonts w:ascii="Cambria" w:eastAsiaTheme="minorEastAsia" w:hAnsi="Cambria" w:cs="Times New Roman"/>
      <w:sz w:val="20"/>
      <w:szCs w:val="24"/>
    </w:rPr>
  </w:style>
  <w:style w:type="character" w:customStyle="1" w:styleId="FootnoteChar">
    <w:name w:val="Footnote Char"/>
    <w:basedOn w:val="DefaultParagraphFont"/>
    <w:link w:val="Footnote"/>
    <w:uiPriority w:val="12"/>
    <w:rsid w:val="002414EC"/>
    <w:rPr>
      <w:rFonts w:eastAsiaTheme="minorEastAsia"/>
      <w:sz w:val="15"/>
    </w:rPr>
  </w:style>
  <w:style w:type="paragraph" w:customStyle="1" w:styleId="BasicParagraph">
    <w:name w:val="[Basic Paragraph]"/>
    <w:basedOn w:val="Normal"/>
    <w:uiPriority w:val="99"/>
    <w:semiHidden/>
    <w:rsid w:val="002414EC"/>
    <w:pPr>
      <w:autoSpaceDE w:val="0"/>
      <w:autoSpaceDN w:val="0"/>
      <w:adjustRightInd w:val="0"/>
      <w:spacing w:line="288" w:lineRule="auto"/>
    </w:pPr>
    <w:rPr>
      <w:rFonts w:ascii="Minion Pro" w:eastAsiaTheme="minorEastAsia" w:hAnsi="Minion Pro" w:cs="Minion Pro"/>
      <w:color w:val="000000"/>
    </w:rPr>
  </w:style>
  <w:style w:type="character" w:styleId="FootnoteReference">
    <w:name w:val="footnote reference"/>
    <w:basedOn w:val="DefaultParagraphFont"/>
    <w:uiPriority w:val="99"/>
    <w:semiHidden/>
    <w:unhideWhenUsed/>
    <w:rsid w:val="002414EC"/>
    <w:rPr>
      <w:vertAlign w:val="superscript"/>
    </w:rPr>
  </w:style>
  <w:style w:type="paragraph" w:customStyle="1" w:styleId="SecondHeadingwithRule">
    <w:name w:val="Second Heading with Rule"/>
    <w:basedOn w:val="Heading2"/>
    <w:link w:val="SecondHeadingwithRuleChar"/>
    <w:uiPriority w:val="5"/>
    <w:qFormat/>
    <w:rsid w:val="002414EC"/>
    <w:pPr>
      <w:pBdr>
        <w:bottom w:val="single" w:sz="12" w:space="3" w:color="000000" w:themeColor="text1"/>
      </w:pBdr>
      <w:spacing w:before="360" w:after="240"/>
    </w:pPr>
    <w:rPr>
      <w:rFonts w:ascii="Tahoma" w:hAnsi="Tahoma"/>
      <w:color w:val="000000" w:themeColor="text1"/>
      <w:spacing w:val="2"/>
    </w:rPr>
  </w:style>
  <w:style w:type="character" w:customStyle="1" w:styleId="SecondHeadingwithRuleChar">
    <w:name w:val="Second Heading with Rule Char"/>
    <w:basedOn w:val="Heading2Char"/>
    <w:link w:val="SecondHeadingwithRule"/>
    <w:uiPriority w:val="5"/>
    <w:rsid w:val="002414EC"/>
    <w:rPr>
      <w:rFonts w:ascii="Tahoma" w:eastAsiaTheme="majorEastAsia" w:hAnsi="Tahoma" w:cstheme="majorBidi"/>
      <w:color w:val="000000" w:themeColor="text1"/>
      <w:spacing w:val="2"/>
      <w:sz w:val="26"/>
      <w:szCs w:val="26"/>
    </w:rPr>
  </w:style>
  <w:style w:type="table" w:customStyle="1" w:styleId="ListTable41">
    <w:name w:val="List Table 41"/>
    <w:basedOn w:val="TableNormal"/>
    <w:uiPriority w:val="49"/>
    <w:rsid w:val="002414EC"/>
    <w:pPr>
      <w:spacing w:after="0" w:line="240" w:lineRule="auto"/>
    </w:pPr>
    <w:rPr>
      <w:rFonts w:eastAsiaTheme="minorEastAsia"/>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1">
    <w:name w:val="List Table 31"/>
    <w:basedOn w:val="TableNormal"/>
    <w:uiPriority w:val="48"/>
    <w:rsid w:val="002414EC"/>
    <w:pPr>
      <w:spacing w:after="0" w:line="240" w:lineRule="auto"/>
    </w:pPr>
    <w:rPr>
      <w:rFonts w:eastAsiaTheme="minorEastAs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GridTable31">
    <w:name w:val="Grid Table 31"/>
    <w:basedOn w:val="TableNormal"/>
    <w:uiPriority w:val="48"/>
    <w:rsid w:val="002414EC"/>
    <w:pPr>
      <w:spacing w:after="0" w:line="240" w:lineRule="auto"/>
    </w:pPr>
    <w:rPr>
      <w:rFonts w:eastAsiaTheme="minorEastAsia"/>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ListTable6Colorful-Accent11">
    <w:name w:val="List Table 6 Colorful - Accent 11"/>
    <w:basedOn w:val="TableNormal"/>
    <w:uiPriority w:val="51"/>
    <w:rsid w:val="002414EC"/>
    <w:pPr>
      <w:spacing w:after="0" w:line="240" w:lineRule="auto"/>
    </w:pPr>
    <w:rPr>
      <w:rFonts w:eastAsiaTheme="minorEastAsia"/>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eGridLight1">
    <w:name w:val="Table Grid Light1"/>
    <w:basedOn w:val="TableNormal"/>
    <w:uiPriority w:val="40"/>
    <w:rsid w:val="002414EC"/>
    <w:pPr>
      <w:spacing w:after="0" w:line="240" w:lineRule="auto"/>
      <w:jc w:val="center"/>
    </w:pPr>
    <w:rPr>
      <w:rFonts w:eastAsiaTheme="minorEastAs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vAlign w:val="center"/>
    </w:tcPr>
  </w:style>
  <w:style w:type="table" w:customStyle="1" w:styleId="TableGrid2">
    <w:name w:val="Table Grid2"/>
    <w:basedOn w:val="TableNormal"/>
    <w:next w:val="TableGrid"/>
    <w:uiPriority w:val="59"/>
    <w:rsid w:val="002414E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semiHidden/>
    <w:unhideWhenUsed/>
    <w:rsid w:val="002414EC"/>
    <w:rPr>
      <w:vertAlign w:val="superscript"/>
    </w:rPr>
  </w:style>
  <w:style w:type="paragraph" w:customStyle="1" w:styleId="13Normal">
    <w:name w:val="1.3 Normal"/>
    <w:link w:val="13NormalChar"/>
    <w:rsid w:val="002414EC"/>
    <w:pPr>
      <w:spacing w:after="120" w:line="276" w:lineRule="auto"/>
    </w:pPr>
    <w:rPr>
      <w:rFonts w:ascii="Arial" w:eastAsia="SimSun" w:hAnsi="Arial" w:cs="Times New Roman"/>
      <w:sz w:val="20"/>
    </w:rPr>
  </w:style>
  <w:style w:type="character" w:customStyle="1" w:styleId="13NormalChar">
    <w:name w:val="1.3 Normal Char"/>
    <w:link w:val="13Normal"/>
    <w:rsid w:val="002414EC"/>
    <w:rPr>
      <w:rFonts w:ascii="Arial" w:eastAsia="SimSun" w:hAnsi="Arial" w:cs="Times New Roman"/>
      <w:sz w:val="20"/>
    </w:rPr>
  </w:style>
  <w:style w:type="paragraph" w:customStyle="1" w:styleId="Tablefirstcolumn">
    <w:name w:val="Table: first column"/>
    <w:basedOn w:val="Normal"/>
    <w:link w:val="TablefirstcolumnChar"/>
    <w:qFormat/>
    <w:rsid w:val="002414EC"/>
    <w:pPr>
      <w:spacing w:before="40" w:after="40" w:afterAutospacing="1" w:line="276" w:lineRule="auto"/>
    </w:pPr>
    <w:rPr>
      <w:rFonts w:ascii="Tahoma" w:eastAsiaTheme="minorEastAsia" w:hAnsi="Tahoma" w:cstheme="minorBidi"/>
      <w:b/>
      <w:color w:val="000000" w:themeColor="text1"/>
      <w:sz w:val="16"/>
      <w:szCs w:val="18"/>
    </w:rPr>
  </w:style>
  <w:style w:type="character" w:customStyle="1" w:styleId="TablefirstcolumnChar">
    <w:name w:val="Table: first column Char"/>
    <w:basedOn w:val="DefaultParagraphFont"/>
    <w:link w:val="Tablefirstcolumn"/>
    <w:rsid w:val="002414EC"/>
    <w:rPr>
      <w:rFonts w:ascii="Tahoma" w:eastAsiaTheme="minorEastAsia" w:hAnsi="Tahoma"/>
      <w:b/>
      <w:color w:val="000000" w:themeColor="text1"/>
      <w:sz w:val="16"/>
      <w:szCs w:val="18"/>
    </w:rPr>
  </w:style>
  <w:style w:type="character" w:styleId="Mention">
    <w:name w:val="Mention"/>
    <w:basedOn w:val="DefaultParagraphFont"/>
    <w:uiPriority w:val="99"/>
    <w:semiHidden/>
    <w:unhideWhenUsed/>
    <w:rsid w:val="002414EC"/>
    <w:rPr>
      <w:color w:val="2B579A"/>
      <w:shd w:val="clear" w:color="auto" w:fill="E6E6E6"/>
    </w:rPr>
  </w:style>
  <w:style w:type="table" w:customStyle="1" w:styleId="TableGrid3">
    <w:name w:val="Table Grid3"/>
    <w:basedOn w:val="TableNormal"/>
    <w:next w:val="TableGrid"/>
    <w:uiPriority w:val="59"/>
    <w:rsid w:val="002414E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2414EC"/>
    <w:pPr>
      <w:spacing w:after="0" w:line="240" w:lineRule="auto"/>
    </w:pPr>
    <w:rPr>
      <w:rFonts w:eastAsia="SimSun"/>
    </w:rPr>
    <w:tblPr>
      <w:tblStyleRowBandSize w:val="1"/>
      <w:tblStyleColBandSize w:val="1"/>
      <w:tblInd w:w="0" w:type="nil"/>
      <w:tblBorders>
        <w:top w:val="single" w:sz="4" w:space="0" w:color="EE79B3"/>
        <w:left w:val="single" w:sz="4" w:space="0" w:color="EE79B3"/>
        <w:bottom w:val="single" w:sz="4" w:space="0" w:color="EE79B3"/>
        <w:right w:val="single" w:sz="4" w:space="0" w:color="EE79B3"/>
        <w:insideH w:val="single" w:sz="4" w:space="0" w:color="EE79B3"/>
        <w:insideV w:val="single" w:sz="4" w:space="0" w:color="EE79B3"/>
      </w:tblBorders>
    </w:tblPr>
    <w:tblStylePr w:type="firstRow">
      <w:rPr>
        <w:b/>
        <w:bCs/>
      </w:rPr>
      <w:tblPr/>
      <w:tcPr>
        <w:tcBorders>
          <w:bottom w:val="single" w:sz="12" w:space="0" w:color="E5368D"/>
        </w:tcBorders>
      </w:tcPr>
    </w:tblStylePr>
    <w:tblStylePr w:type="lastRow">
      <w:rPr>
        <w:b/>
        <w:bCs/>
      </w:rPr>
      <w:tblPr/>
      <w:tcPr>
        <w:tcBorders>
          <w:top w:val="double" w:sz="2" w:space="0" w:color="E5368D"/>
        </w:tcBorders>
      </w:tcPr>
    </w:tblStylePr>
    <w:tblStylePr w:type="firstCol">
      <w:rPr>
        <w:b/>
        <w:bCs/>
      </w:rPr>
    </w:tblStylePr>
    <w:tblStylePr w:type="lastCol">
      <w:rPr>
        <w:b/>
        <w:bCs/>
      </w:rPr>
    </w:tblStylePr>
  </w:style>
  <w:style w:type="table" w:customStyle="1" w:styleId="TableGrid4">
    <w:name w:val="Table Grid4"/>
    <w:basedOn w:val="TableNormal"/>
    <w:next w:val="TableGrid"/>
    <w:uiPriority w:val="59"/>
    <w:rsid w:val="002414EC"/>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2414EC"/>
  </w:style>
  <w:style w:type="paragraph" w:customStyle="1" w:styleId="Appendix1">
    <w:name w:val="Appendix1"/>
    <w:basedOn w:val="Heading2"/>
    <w:next w:val="Normal"/>
    <w:link w:val="Appendix1Char"/>
    <w:uiPriority w:val="5"/>
    <w:qFormat/>
    <w:rsid w:val="002414EC"/>
    <w:pPr>
      <w:numPr>
        <w:numId w:val="32"/>
      </w:numPr>
      <w:spacing w:before="240" w:after="140"/>
    </w:pPr>
    <w:rPr>
      <w:rFonts w:ascii="Tahoma" w:hAnsi="Tahoma"/>
      <w:color w:val="000000" w:themeColor="text1"/>
      <w:spacing w:val="4"/>
    </w:rPr>
  </w:style>
  <w:style w:type="numbering" w:customStyle="1" w:styleId="Appendices">
    <w:name w:val="Appendices"/>
    <w:uiPriority w:val="99"/>
    <w:rsid w:val="002414EC"/>
    <w:pPr>
      <w:numPr>
        <w:numId w:val="32"/>
      </w:numPr>
    </w:pPr>
  </w:style>
  <w:style w:type="character" w:customStyle="1" w:styleId="Appendix1Char">
    <w:name w:val="Appendix1 Char"/>
    <w:basedOn w:val="Heading2Char"/>
    <w:link w:val="Appendix1"/>
    <w:uiPriority w:val="5"/>
    <w:rsid w:val="002414EC"/>
    <w:rPr>
      <w:rFonts w:ascii="Tahoma" w:eastAsiaTheme="majorEastAsia" w:hAnsi="Tahoma" w:cstheme="majorBidi"/>
      <w:color w:val="000000" w:themeColor="text1"/>
      <w:spacing w:val="4"/>
      <w:sz w:val="26"/>
      <w:szCs w:val="26"/>
    </w:rPr>
  </w:style>
  <w:style w:type="paragraph" w:customStyle="1" w:styleId="Appendix2">
    <w:name w:val="Appendix2"/>
    <w:basedOn w:val="Heading3"/>
    <w:link w:val="Appendix2Char"/>
    <w:uiPriority w:val="5"/>
    <w:qFormat/>
    <w:rsid w:val="002414EC"/>
    <w:pPr>
      <w:spacing w:before="240" w:after="140"/>
    </w:pPr>
    <w:rPr>
      <w:bCs/>
      <w:color w:val="ED7D31" w:themeColor="accent2"/>
      <w:spacing w:val="4"/>
      <w:szCs w:val="26"/>
    </w:rPr>
  </w:style>
  <w:style w:type="character" w:customStyle="1" w:styleId="Appendix2Char">
    <w:name w:val="Appendix2 Char"/>
    <w:basedOn w:val="Heading3Char"/>
    <w:link w:val="Appendix2"/>
    <w:uiPriority w:val="5"/>
    <w:rsid w:val="002414EC"/>
    <w:rPr>
      <w:rFonts w:asciiTheme="majorHAnsi" w:eastAsiaTheme="majorEastAsia" w:hAnsiTheme="majorHAnsi" w:cstheme="majorBidi"/>
      <w:bCs/>
      <w:color w:val="ED7D31" w:themeColor="accent2"/>
      <w:spacing w:val="4"/>
      <w:sz w:val="24"/>
      <w:szCs w:val="26"/>
    </w:rPr>
  </w:style>
  <w:style w:type="paragraph" w:customStyle="1" w:styleId="ExecSummaryHeading">
    <w:name w:val="Exec Summary Heading"/>
    <w:basedOn w:val="Heading1"/>
    <w:link w:val="ExecSummaryHeadingChar"/>
    <w:uiPriority w:val="5"/>
    <w:qFormat/>
    <w:rsid w:val="002414EC"/>
    <w:pPr>
      <w:pageBreakBefore/>
      <w:spacing w:before="0" w:after="160"/>
    </w:pPr>
    <w:rPr>
      <w:b w:val="0"/>
      <w:color w:val="000000" w:themeColor="text1"/>
      <w:sz w:val="36"/>
    </w:rPr>
  </w:style>
  <w:style w:type="paragraph" w:customStyle="1" w:styleId="ExecSummaryHeading2">
    <w:name w:val="Exec Summary Heading 2"/>
    <w:basedOn w:val="Heading2"/>
    <w:link w:val="ExecSummaryHeading2Char"/>
    <w:uiPriority w:val="5"/>
    <w:qFormat/>
    <w:rsid w:val="002414EC"/>
    <w:pPr>
      <w:spacing w:before="240" w:after="140"/>
    </w:pPr>
    <w:rPr>
      <w:rFonts w:ascii="Tahoma" w:hAnsi="Tahoma"/>
      <w:color w:val="000000" w:themeColor="text1"/>
      <w:spacing w:val="4"/>
    </w:rPr>
  </w:style>
  <w:style w:type="character" w:customStyle="1" w:styleId="ExecSummaryHeadingChar">
    <w:name w:val="Exec Summary Heading Char"/>
    <w:basedOn w:val="Heading1Char"/>
    <w:link w:val="ExecSummaryHeading"/>
    <w:uiPriority w:val="5"/>
    <w:rsid w:val="002414EC"/>
    <w:rPr>
      <w:rFonts w:asciiTheme="majorHAnsi" w:eastAsiaTheme="majorEastAsia" w:hAnsiTheme="majorHAnsi" w:cstheme="majorBidi"/>
      <w:b w:val="0"/>
      <w:bCs/>
      <w:color w:val="000000" w:themeColor="text1"/>
      <w:sz w:val="36"/>
      <w:szCs w:val="28"/>
    </w:rPr>
  </w:style>
  <w:style w:type="character" w:customStyle="1" w:styleId="ExecSummaryHeading2Char">
    <w:name w:val="Exec Summary Heading 2 Char"/>
    <w:basedOn w:val="Heading2Char"/>
    <w:link w:val="ExecSummaryHeading2"/>
    <w:uiPriority w:val="5"/>
    <w:rsid w:val="002414EC"/>
    <w:rPr>
      <w:rFonts w:ascii="Tahoma" w:eastAsiaTheme="majorEastAsia" w:hAnsi="Tahoma" w:cstheme="majorBidi"/>
      <w:color w:val="000000" w:themeColor="text1"/>
      <w:spacing w:val="4"/>
      <w:sz w:val="26"/>
      <w:szCs w:val="26"/>
    </w:rPr>
  </w:style>
  <w:style w:type="paragraph" w:customStyle="1" w:styleId="msonormal0">
    <w:name w:val="msonormal"/>
    <w:basedOn w:val="Normal"/>
    <w:uiPriority w:val="99"/>
    <w:rsid w:val="002414EC"/>
    <w:pPr>
      <w:spacing w:before="100" w:beforeAutospacing="1" w:after="100" w:afterAutospacing="1"/>
    </w:pPr>
    <w:rPr>
      <w:rFonts w:ascii="Times New Roman" w:eastAsia="Times New Roman" w:hAnsi="Times New Roman"/>
      <w:lang w:eastAsia="en-GB"/>
    </w:rPr>
  </w:style>
  <w:style w:type="paragraph" w:customStyle="1" w:styleId="xl63">
    <w:name w:val="xl63"/>
    <w:basedOn w:val="Normal"/>
    <w:rsid w:val="002414EC"/>
    <w:pPr>
      <w:pBdr>
        <w:top w:val="single" w:sz="8" w:space="0" w:color="auto"/>
        <w:left w:val="single" w:sz="8" w:space="0" w:color="auto"/>
      </w:pBdr>
      <w:shd w:val="clear" w:color="000000" w:fill="770F43"/>
      <w:spacing w:before="100" w:beforeAutospacing="1" w:after="100" w:afterAutospacing="1"/>
      <w:textAlignment w:val="center"/>
    </w:pPr>
    <w:rPr>
      <w:rFonts w:ascii="Tahoma" w:eastAsia="Times New Roman" w:hAnsi="Tahoma" w:cs="Tahoma"/>
      <w:b/>
      <w:bCs/>
      <w:color w:val="FFFFFF"/>
      <w:sz w:val="12"/>
      <w:szCs w:val="12"/>
      <w:lang w:eastAsia="en-GB"/>
    </w:rPr>
  </w:style>
  <w:style w:type="paragraph" w:customStyle="1" w:styleId="xl64">
    <w:name w:val="xl64"/>
    <w:basedOn w:val="Normal"/>
    <w:rsid w:val="002414EC"/>
    <w:pPr>
      <w:pBdr>
        <w:top w:val="single" w:sz="8" w:space="0" w:color="auto"/>
        <w:bottom w:val="single" w:sz="8" w:space="0" w:color="auto"/>
        <w:right w:val="single" w:sz="8" w:space="0" w:color="auto"/>
      </w:pBdr>
      <w:shd w:val="clear" w:color="000000" w:fill="770F43"/>
      <w:spacing w:before="100" w:beforeAutospacing="1" w:after="100" w:afterAutospacing="1"/>
      <w:textAlignment w:val="center"/>
    </w:pPr>
    <w:rPr>
      <w:rFonts w:ascii="Tahoma" w:eastAsia="Times New Roman" w:hAnsi="Tahoma" w:cs="Tahoma"/>
      <w:b/>
      <w:bCs/>
      <w:color w:val="FFFFFF"/>
      <w:sz w:val="12"/>
      <w:szCs w:val="12"/>
      <w:lang w:eastAsia="en-GB"/>
    </w:rPr>
  </w:style>
  <w:style w:type="paragraph" w:customStyle="1" w:styleId="xl65">
    <w:name w:val="xl65"/>
    <w:basedOn w:val="Normal"/>
    <w:rsid w:val="002414EC"/>
    <w:pPr>
      <w:pBdr>
        <w:top w:val="single" w:sz="8" w:space="0" w:color="000000"/>
        <w:left w:val="single" w:sz="8" w:space="0" w:color="auto"/>
        <w:bottom w:val="single" w:sz="8" w:space="0" w:color="000000"/>
      </w:pBdr>
      <w:shd w:val="clear" w:color="000000" w:fill="FFFFFF"/>
      <w:spacing w:before="100" w:beforeAutospacing="1" w:after="100" w:afterAutospacing="1"/>
      <w:textAlignment w:val="center"/>
    </w:pPr>
    <w:rPr>
      <w:rFonts w:ascii="Tahoma" w:eastAsia="Times New Roman" w:hAnsi="Tahoma" w:cs="Tahoma"/>
      <w:sz w:val="12"/>
      <w:szCs w:val="12"/>
      <w:lang w:eastAsia="en-GB"/>
    </w:rPr>
  </w:style>
  <w:style w:type="paragraph" w:customStyle="1" w:styleId="xl66">
    <w:name w:val="xl66"/>
    <w:basedOn w:val="Normal"/>
    <w:rsid w:val="002414EC"/>
    <w:pPr>
      <w:pBdr>
        <w:bottom w:val="single" w:sz="8" w:space="0" w:color="000000"/>
        <w:right w:val="single" w:sz="8" w:space="0" w:color="auto"/>
      </w:pBdr>
      <w:spacing w:before="100" w:beforeAutospacing="1" w:after="100" w:afterAutospacing="1"/>
      <w:textAlignment w:val="center"/>
    </w:pPr>
    <w:rPr>
      <w:rFonts w:ascii="Tahoma" w:eastAsia="Times New Roman" w:hAnsi="Tahoma" w:cs="Tahoma"/>
      <w:sz w:val="12"/>
      <w:szCs w:val="12"/>
      <w:lang w:eastAsia="en-GB"/>
    </w:rPr>
  </w:style>
  <w:style w:type="paragraph" w:customStyle="1" w:styleId="xl67">
    <w:name w:val="xl67"/>
    <w:basedOn w:val="Normal"/>
    <w:rsid w:val="002414EC"/>
    <w:pPr>
      <w:pBdr>
        <w:left w:val="single" w:sz="8" w:space="0" w:color="auto"/>
        <w:bottom w:val="single" w:sz="8" w:space="0" w:color="auto"/>
      </w:pBdr>
      <w:shd w:val="clear" w:color="000000" w:fill="FFFFFF"/>
      <w:spacing w:before="100" w:beforeAutospacing="1" w:after="100" w:afterAutospacing="1"/>
      <w:textAlignment w:val="center"/>
    </w:pPr>
    <w:rPr>
      <w:rFonts w:ascii="Tahoma" w:eastAsia="Times New Roman" w:hAnsi="Tahoma" w:cs="Tahoma"/>
      <w:sz w:val="12"/>
      <w:szCs w:val="12"/>
      <w:lang w:eastAsia="en-GB"/>
    </w:rPr>
  </w:style>
  <w:style w:type="paragraph" w:customStyle="1" w:styleId="xl68">
    <w:name w:val="xl68"/>
    <w:basedOn w:val="Normal"/>
    <w:rsid w:val="002414EC"/>
    <w:pPr>
      <w:pBdr>
        <w:bottom w:val="single" w:sz="8" w:space="0" w:color="auto"/>
        <w:right w:val="single" w:sz="8" w:space="0" w:color="auto"/>
      </w:pBdr>
      <w:spacing w:before="100" w:beforeAutospacing="1" w:after="100" w:afterAutospacing="1"/>
      <w:textAlignment w:val="center"/>
    </w:pPr>
    <w:rPr>
      <w:rFonts w:ascii="Tahoma" w:eastAsia="Times New Roman" w:hAnsi="Tahoma" w:cs="Tahoma"/>
      <w:sz w:val="12"/>
      <w:szCs w:val="12"/>
      <w:lang w:eastAsia="en-GB"/>
    </w:rPr>
  </w:style>
  <w:style w:type="paragraph" w:customStyle="1" w:styleId="xl69">
    <w:name w:val="xl69"/>
    <w:basedOn w:val="Normal"/>
    <w:rsid w:val="002414EC"/>
    <w:pPr>
      <w:pBdr>
        <w:left w:val="single" w:sz="8" w:space="0" w:color="auto"/>
        <w:bottom w:val="single" w:sz="8" w:space="0" w:color="000000"/>
      </w:pBdr>
      <w:shd w:val="clear" w:color="000000" w:fill="FFFFFF"/>
      <w:spacing w:before="100" w:beforeAutospacing="1" w:after="100" w:afterAutospacing="1"/>
      <w:textAlignment w:val="center"/>
    </w:pPr>
    <w:rPr>
      <w:rFonts w:ascii="Tahoma" w:eastAsia="Times New Roman" w:hAnsi="Tahoma" w:cs="Tahoma"/>
      <w:sz w:val="12"/>
      <w:szCs w:val="12"/>
      <w:lang w:eastAsia="en-GB"/>
    </w:rPr>
  </w:style>
  <w:style w:type="paragraph" w:customStyle="1" w:styleId="xl70">
    <w:name w:val="xl70"/>
    <w:basedOn w:val="Normal"/>
    <w:rsid w:val="002414EC"/>
    <w:pPr>
      <w:pBdr>
        <w:top w:val="single" w:sz="8" w:space="0" w:color="auto"/>
        <w:left w:val="single" w:sz="8" w:space="0" w:color="auto"/>
        <w:bottom w:val="single" w:sz="8" w:space="0" w:color="auto"/>
        <w:right w:val="single" w:sz="8" w:space="0" w:color="auto"/>
      </w:pBdr>
      <w:shd w:val="clear" w:color="000000" w:fill="770F43"/>
      <w:spacing w:before="100" w:beforeAutospacing="1" w:after="100" w:afterAutospacing="1"/>
      <w:textAlignment w:val="center"/>
    </w:pPr>
    <w:rPr>
      <w:rFonts w:ascii="Tahoma" w:eastAsia="Times New Roman" w:hAnsi="Tahoma" w:cs="Tahoma"/>
      <w:b/>
      <w:bCs/>
      <w:color w:val="FFFFFF"/>
      <w:sz w:val="12"/>
      <w:szCs w:val="12"/>
      <w:lang w:eastAsia="en-GB"/>
    </w:rPr>
  </w:style>
  <w:style w:type="paragraph" w:customStyle="1" w:styleId="xl71">
    <w:name w:val="xl71"/>
    <w:basedOn w:val="Normal"/>
    <w:rsid w:val="002414EC"/>
    <w:pPr>
      <w:pBdr>
        <w:left w:val="single" w:sz="8" w:space="0" w:color="auto"/>
        <w:bottom w:val="single" w:sz="8" w:space="0" w:color="000000"/>
        <w:right w:val="single" w:sz="8" w:space="0" w:color="auto"/>
      </w:pBdr>
      <w:spacing w:before="100" w:beforeAutospacing="1" w:after="100" w:afterAutospacing="1"/>
      <w:textAlignment w:val="center"/>
    </w:pPr>
    <w:rPr>
      <w:rFonts w:ascii="Tahoma" w:eastAsia="Times New Roman" w:hAnsi="Tahoma" w:cs="Tahoma"/>
      <w:sz w:val="12"/>
      <w:szCs w:val="12"/>
      <w:lang w:eastAsia="en-GB"/>
    </w:rPr>
  </w:style>
  <w:style w:type="paragraph" w:customStyle="1" w:styleId="xl72">
    <w:name w:val="xl72"/>
    <w:basedOn w:val="Normal"/>
    <w:rsid w:val="002414EC"/>
    <w:pPr>
      <w:pBdr>
        <w:left w:val="single" w:sz="8" w:space="0" w:color="auto"/>
        <w:bottom w:val="single" w:sz="8" w:space="0" w:color="auto"/>
        <w:right w:val="single" w:sz="8" w:space="0" w:color="auto"/>
      </w:pBdr>
      <w:spacing w:before="100" w:beforeAutospacing="1" w:after="100" w:afterAutospacing="1"/>
      <w:textAlignment w:val="center"/>
    </w:pPr>
    <w:rPr>
      <w:rFonts w:ascii="Tahoma" w:eastAsia="Times New Roman" w:hAnsi="Tahoma" w:cs="Tahoma"/>
      <w:sz w:val="12"/>
      <w:szCs w:val="12"/>
      <w:lang w:eastAsia="en-GB"/>
    </w:rPr>
  </w:style>
  <w:style w:type="paragraph" w:customStyle="1" w:styleId="xl73">
    <w:name w:val="xl73"/>
    <w:basedOn w:val="Normal"/>
    <w:rsid w:val="002414EC"/>
    <w:pPr>
      <w:spacing w:before="100" w:beforeAutospacing="1" w:after="100" w:afterAutospacing="1"/>
    </w:pPr>
    <w:rPr>
      <w:rFonts w:ascii="Times New Roman" w:eastAsia="Times New Roman" w:hAnsi="Times New Roman"/>
      <w:lang w:eastAsia="en-GB"/>
    </w:rPr>
  </w:style>
  <w:style w:type="table" w:customStyle="1" w:styleId="LightShading11">
    <w:name w:val="Light Shading11"/>
    <w:basedOn w:val="TableNormal"/>
    <w:uiPriority w:val="60"/>
    <w:locked/>
    <w:rsid w:val="002414EC"/>
    <w:pPr>
      <w:spacing w:after="0" w:line="240" w:lineRule="auto"/>
    </w:pPr>
    <w:rPr>
      <w:rFonts w:eastAsia="Tahoma"/>
      <w:color w:val="590B32"/>
    </w:rPr>
    <w:tblPr>
      <w:tblStyleRowBandSize w:val="1"/>
      <w:tblStyleColBandSize w:val="1"/>
      <w:tblBorders>
        <w:insideV w:val="single" w:sz="4" w:space="0" w:color="FFFFFF"/>
      </w:tblBorders>
    </w:tblPr>
    <w:tblStylePr w:type="firstRow">
      <w:pPr>
        <w:spacing w:before="0" w:after="0" w:line="240" w:lineRule="auto"/>
        <w:jc w:val="center"/>
      </w:pPr>
      <w:rPr>
        <w:rFonts w:ascii="Tahoma" w:hAnsi="Tahoma"/>
        <w:b/>
        <w:bCs/>
        <w:color w:val="FFFFFF"/>
        <w:sz w:val="22"/>
      </w:rPr>
      <w:tblPr/>
      <w:trPr>
        <w:cantSplit/>
        <w:tblHeader/>
      </w:trPr>
      <w:tcPr>
        <w:shd w:val="clear" w:color="auto" w:fill="770F43"/>
        <w:vAlign w:val="center"/>
      </w:tcPr>
    </w:tblStylePr>
    <w:tblStylePr w:type="lastRow">
      <w:pPr>
        <w:spacing w:before="0" w:after="0" w:line="240" w:lineRule="auto"/>
      </w:pPr>
      <w:rPr>
        <w:b/>
        <w:bCs/>
      </w:rPr>
      <w:tblPr/>
      <w:tcPr>
        <w:tcBorders>
          <w:top w:val="single" w:sz="8" w:space="0" w:color="770F43"/>
          <w:left w:val="nil"/>
          <w:bottom w:val="single" w:sz="8" w:space="0" w:color="770F43"/>
          <w:right w:val="nil"/>
          <w:insideH w:val="nil"/>
          <w:insideV w:val="nil"/>
        </w:tcBorders>
      </w:tcPr>
    </w:tblStylePr>
    <w:tblStylePr w:type="firstCol">
      <w:rPr>
        <w:b/>
        <w:bCs/>
      </w:rPr>
    </w:tblStylePr>
    <w:tblStylePr w:type="lastCol">
      <w:rPr>
        <w:b/>
        <w:bCs/>
      </w:rPr>
    </w:tblStylePr>
    <w:tblStylePr w:type="band1Horz">
      <w:pPr>
        <w:jc w:val="left"/>
      </w:pPr>
      <w:rPr>
        <w:rFonts w:ascii="ITC Kabel Std Medium" w:hAnsi="ITC Kabel Std Medium"/>
        <w:sz w:val="20"/>
      </w:rPr>
      <w:tblPr/>
      <w:tcPr>
        <w:shd w:val="clear" w:color="auto" w:fill="D6D8D8"/>
      </w:tcPr>
    </w:tblStylePr>
    <w:tblStylePr w:type="band2Horz">
      <w:rPr>
        <w:rFonts w:ascii="ITC Kabel Std Medium" w:hAnsi="ITC Kabel Std Medium"/>
        <w:sz w:val="20"/>
      </w:rPr>
    </w:tblStylePr>
  </w:style>
  <w:style w:type="paragraph" w:customStyle="1" w:styleId="xl80">
    <w:name w:val="xl80"/>
    <w:basedOn w:val="Normal"/>
    <w:uiPriority w:val="99"/>
    <w:semiHidden/>
    <w:rsid w:val="002414EC"/>
    <w:pPr>
      <w:shd w:val="clear" w:color="auto" w:fill="82244E"/>
      <w:spacing w:before="100" w:beforeAutospacing="1" w:after="100" w:afterAutospacing="1"/>
      <w:jc w:val="center"/>
    </w:pPr>
    <w:rPr>
      <w:rFonts w:ascii="Tahoma" w:eastAsia="Times New Roman" w:hAnsi="Tahoma" w:cs="Tahoma"/>
      <w:b/>
      <w:bCs/>
      <w:color w:val="FFFFFF"/>
      <w:sz w:val="20"/>
      <w:szCs w:val="20"/>
      <w:lang w:eastAsia="en-GB"/>
    </w:rPr>
  </w:style>
  <w:style w:type="paragraph" w:customStyle="1" w:styleId="xl81">
    <w:name w:val="xl81"/>
    <w:basedOn w:val="Normal"/>
    <w:uiPriority w:val="99"/>
    <w:semiHidden/>
    <w:rsid w:val="002414EC"/>
    <w:pPr>
      <w:spacing w:before="100" w:beforeAutospacing="1" w:after="100" w:afterAutospacing="1"/>
      <w:ind w:firstLineChars="200" w:firstLine="200"/>
    </w:pPr>
    <w:rPr>
      <w:rFonts w:ascii="Times New Roman" w:eastAsia="Times New Roman" w:hAnsi="Times New Roman"/>
      <w:lang w:eastAsia="en-GB"/>
    </w:rPr>
  </w:style>
  <w:style w:type="paragraph" w:customStyle="1" w:styleId="xl82">
    <w:name w:val="xl82"/>
    <w:basedOn w:val="Normal"/>
    <w:uiPriority w:val="99"/>
    <w:semiHidden/>
    <w:rsid w:val="002414EC"/>
    <w:pPr>
      <w:spacing w:before="100" w:beforeAutospacing="1" w:after="100" w:afterAutospacing="1"/>
    </w:pPr>
    <w:rPr>
      <w:rFonts w:ascii="Times New Roman" w:eastAsia="Times New Roman" w:hAnsi="Times New Roman"/>
      <w:lang w:eastAsia="en-GB"/>
    </w:rPr>
  </w:style>
  <w:style w:type="paragraph" w:customStyle="1" w:styleId="xl83">
    <w:name w:val="xl83"/>
    <w:basedOn w:val="Normal"/>
    <w:uiPriority w:val="99"/>
    <w:semiHidden/>
    <w:rsid w:val="002414EC"/>
    <w:pPr>
      <w:spacing w:before="100" w:beforeAutospacing="1" w:after="100" w:afterAutospacing="1"/>
    </w:pPr>
    <w:rPr>
      <w:rFonts w:ascii="Tahoma" w:eastAsia="Times New Roman" w:hAnsi="Tahoma" w:cs="Tahoma"/>
      <w:color w:val="0563C1"/>
      <w:sz w:val="20"/>
      <w:szCs w:val="20"/>
      <w:u w:val="single"/>
      <w:lang w:eastAsia="en-GB"/>
    </w:rPr>
  </w:style>
  <w:style w:type="paragraph" w:customStyle="1" w:styleId="Quotation">
    <w:name w:val="Quotation"/>
    <w:basedOn w:val="13Normal"/>
    <w:link w:val="QuotationChar"/>
    <w:uiPriority w:val="5"/>
    <w:qFormat/>
    <w:rsid w:val="002414EC"/>
    <w:pPr>
      <w:spacing w:before="30"/>
      <w:ind w:left="964" w:right="964"/>
    </w:pPr>
    <w:rPr>
      <w:rFonts w:cstheme="minorHAnsi"/>
      <w:i/>
      <w:iCs/>
      <w:color w:val="44546A" w:themeColor="text2"/>
    </w:rPr>
  </w:style>
  <w:style w:type="character" w:customStyle="1" w:styleId="QuotationChar">
    <w:name w:val="Quotation Char"/>
    <w:basedOn w:val="13NormalChar"/>
    <w:link w:val="Quotation"/>
    <w:uiPriority w:val="5"/>
    <w:rsid w:val="002414EC"/>
    <w:rPr>
      <w:rFonts w:ascii="Arial" w:eastAsia="SimSun" w:hAnsi="Arial" w:cstheme="minorHAnsi"/>
      <w:i/>
      <w:iCs/>
      <w:color w:val="44546A" w:themeColor="text2"/>
      <w:sz w:val="20"/>
    </w:rPr>
  </w:style>
  <w:style w:type="paragraph" w:customStyle="1" w:styleId="Tablebullets">
    <w:name w:val="Table bullets"/>
    <w:basedOn w:val="1BulletPoints"/>
    <w:link w:val="TablebulletsChar"/>
    <w:uiPriority w:val="5"/>
    <w:qFormat/>
    <w:rsid w:val="002414EC"/>
    <w:pPr>
      <w:numPr>
        <w:numId w:val="1"/>
      </w:numPr>
      <w:spacing w:after="0"/>
      <w:ind w:left="445"/>
    </w:pPr>
    <w:rPr>
      <w:sz w:val="16"/>
      <w:szCs w:val="18"/>
    </w:rPr>
  </w:style>
  <w:style w:type="paragraph" w:customStyle="1" w:styleId="Tablesub-bullets">
    <w:name w:val="Table sub-bullets"/>
    <w:basedOn w:val="2SecondBullet"/>
    <w:link w:val="Tablesub-bulletsChar"/>
    <w:uiPriority w:val="5"/>
    <w:qFormat/>
    <w:rsid w:val="002414EC"/>
    <w:pPr>
      <w:spacing w:after="0"/>
      <w:ind w:left="736"/>
    </w:pPr>
    <w:rPr>
      <w:sz w:val="16"/>
      <w:szCs w:val="18"/>
    </w:rPr>
  </w:style>
  <w:style w:type="character" w:customStyle="1" w:styleId="TablebulletsChar">
    <w:name w:val="Table bullets Char"/>
    <w:basedOn w:val="1BulletPointsChar"/>
    <w:link w:val="Tablebullets"/>
    <w:uiPriority w:val="5"/>
    <w:rsid w:val="002414EC"/>
    <w:rPr>
      <w:rFonts w:eastAsiaTheme="minorEastAsia"/>
      <w:sz w:val="16"/>
      <w:szCs w:val="18"/>
    </w:rPr>
  </w:style>
  <w:style w:type="character" w:customStyle="1" w:styleId="Tablesub-bulletsChar">
    <w:name w:val="Table sub-bullets Char"/>
    <w:basedOn w:val="2SecondBulletChar"/>
    <w:link w:val="Tablesub-bullets"/>
    <w:uiPriority w:val="5"/>
    <w:rsid w:val="002414EC"/>
    <w:rPr>
      <w:rFonts w:ascii="Cambria" w:eastAsiaTheme="minorEastAsia" w:hAnsi="Cambria" w:cs="Times New Roman"/>
      <w:sz w:val="16"/>
      <w:szCs w:val="18"/>
    </w:rPr>
  </w:style>
  <w:style w:type="paragraph" w:customStyle="1" w:styleId="QualityAssessmentBad">
    <w:name w:val="Quality Assessment Bad"/>
    <w:basedOn w:val="ListParagraph"/>
    <w:link w:val="QualityAssessmentBadChar"/>
    <w:uiPriority w:val="5"/>
    <w:qFormat/>
    <w:rsid w:val="002414EC"/>
    <w:pPr>
      <w:numPr>
        <w:numId w:val="33"/>
      </w:numPr>
      <w:spacing w:line="252" w:lineRule="auto"/>
      <w:ind w:left="445"/>
      <w:contextualSpacing w:val="0"/>
    </w:pPr>
    <w:rPr>
      <w:rFonts w:eastAsiaTheme="minorEastAsia"/>
      <w:color w:val="000000"/>
      <w:sz w:val="16"/>
      <w:szCs w:val="18"/>
    </w:rPr>
  </w:style>
  <w:style w:type="character" w:customStyle="1" w:styleId="QualityAssessmentBadChar">
    <w:name w:val="Quality Assessment Bad Char"/>
    <w:basedOn w:val="ListParagraphChar"/>
    <w:link w:val="QualityAssessmentBad"/>
    <w:uiPriority w:val="5"/>
    <w:rsid w:val="002414EC"/>
    <w:rPr>
      <w:rFonts w:ascii="Cambria" w:eastAsiaTheme="minorEastAsia" w:hAnsi="Cambria" w:cs="Times New Roman"/>
      <w:color w:val="000000"/>
      <w:sz w:val="16"/>
      <w:szCs w:val="18"/>
    </w:rPr>
  </w:style>
  <w:style w:type="character" w:customStyle="1" w:styleId="Heading5StigmaChar">
    <w:name w:val="Heading 5 Stigma Char"/>
    <w:basedOn w:val="DefaultParagraphFont"/>
    <w:link w:val="Heading5Stigma"/>
    <w:uiPriority w:val="5"/>
    <w:locked/>
    <w:rsid w:val="002414EC"/>
    <w:rPr>
      <w:b/>
      <w:bCs/>
      <w:color w:val="000000" w:themeColor="text1"/>
      <w:sz w:val="20"/>
    </w:rPr>
  </w:style>
  <w:style w:type="paragraph" w:customStyle="1" w:styleId="Heading5Stigma">
    <w:name w:val="Heading 5 Stigma"/>
    <w:basedOn w:val="Normal"/>
    <w:link w:val="Heading5StigmaChar"/>
    <w:uiPriority w:val="5"/>
    <w:qFormat/>
    <w:rsid w:val="002414EC"/>
    <w:pPr>
      <w:keepNext/>
      <w:spacing w:after="120" w:line="252" w:lineRule="auto"/>
      <w:outlineLvl w:val="4"/>
    </w:pPr>
    <w:rPr>
      <w:rFonts w:asciiTheme="minorHAnsi" w:eastAsiaTheme="minorHAnsi" w:hAnsiTheme="minorHAnsi" w:cstheme="minorBidi"/>
      <w:b/>
      <w:bCs/>
      <w:color w:val="000000" w:themeColor="text1"/>
      <w:sz w:val="20"/>
      <w:szCs w:val="22"/>
    </w:rPr>
  </w:style>
  <w:style w:type="table" w:customStyle="1" w:styleId="ListTable312">
    <w:name w:val="List Table 312"/>
    <w:basedOn w:val="TableNormal"/>
    <w:next w:val="ListTable3"/>
    <w:uiPriority w:val="48"/>
    <w:rsid w:val="002414EC"/>
    <w:pPr>
      <w:spacing w:after="0" w:line="240" w:lineRule="auto"/>
    </w:pPr>
    <w:rPr>
      <w:rFonts w:eastAsiaTheme="minorEastAs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numbering" w:customStyle="1" w:styleId="NoList2">
    <w:name w:val="No List2"/>
    <w:next w:val="NoList"/>
    <w:uiPriority w:val="99"/>
    <w:semiHidden/>
    <w:unhideWhenUsed/>
    <w:rsid w:val="002414EC"/>
  </w:style>
  <w:style w:type="table" w:customStyle="1" w:styleId="TableGrid5">
    <w:name w:val="Table Grid5"/>
    <w:basedOn w:val="TableNormal"/>
    <w:next w:val="TableGrid"/>
    <w:uiPriority w:val="39"/>
    <w:rsid w:val="002414EC"/>
    <w:pPr>
      <w:spacing w:after="0" w:line="240" w:lineRule="auto"/>
    </w:pPr>
    <w:rPr>
      <w:rFonts w:ascii="Tahoma" w:eastAsia="SimSun" w:hAnsi="Tahom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TableNormal"/>
    <w:next w:val="LightList"/>
    <w:uiPriority w:val="61"/>
    <w:rsid w:val="002414EC"/>
    <w:pPr>
      <w:spacing w:after="0" w:line="240" w:lineRule="auto"/>
    </w:pPr>
    <w:rPr>
      <w:rFonts w:ascii="Tahoma" w:eastAsia="SimSun" w:hAnsi="Tahoma" w:cs="Times New Roman"/>
    </w:rPr>
    <w:tblPr>
      <w:tblStyleRowBandSize w:val="1"/>
      <w:tblStyleColBandSize w:val="1"/>
      <w:tblBorders>
        <w:top w:val="single" w:sz="8" w:space="0" w:color="840B55"/>
        <w:left w:val="single" w:sz="8" w:space="0" w:color="840B55"/>
        <w:bottom w:val="single" w:sz="8" w:space="0" w:color="840B55"/>
        <w:right w:val="single" w:sz="8" w:space="0" w:color="840B55"/>
      </w:tblBorders>
    </w:tblPr>
    <w:tblStylePr w:type="firstRow">
      <w:pPr>
        <w:spacing w:before="0" w:after="0" w:line="240" w:lineRule="auto"/>
      </w:pPr>
      <w:rPr>
        <w:b/>
        <w:bCs/>
        <w:color w:val="FFFFFF"/>
      </w:rPr>
      <w:tblPr/>
      <w:tcPr>
        <w:shd w:val="clear" w:color="auto" w:fill="840B55"/>
      </w:tcPr>
    </w:tblStylePr>
    <w:tblStylePr w:type="lastRow">
      <w:pPr>
        <w:spacing w:before="0" w:after="0" w:line="240" w:lineRule="auto"/>
      </w:pPr>
      <w:rPr>
        <w:b/>
        <w:bCs/>
      </w:rPr>
      <w:tblPr/>
      <w:tcPr>
        <w:tcBorders>
          <w:top w:val="double" w:sz="6" w:space="0" w:color="840B55"/>
          <w:left w:val="single" w:sz="8" w:space="0" w:color="840B55"/>
          <w:bottom w:val="single" w:sz="8" w:space="0" w:color="840B55"/>
          <w:right w:val="single" w:sz="8" w:space="0" w:color="840B55"/>
        </w:tcBorders>
      </w:tcPr>
    </w:tblStylePr>
    <w:tblStylePr w:type="firstCol">
      <w:rPr>
        <w:b/>
        <w:bCs/>
      </w:rPr>
    </w:tblStylePr>
    <w:tblStylePr w:type="lastCol">
      <w:rPr>
        <w:b/>
        <w:bCs/>
      </w:rPr>
    </w:tblStylePr>
    <w:tblStylePr w:type="band1Vert">
      <w:tblPr/>
      <w:tcPr>
        <w:tcBorders>
          <w:top w:val="single" w:sz="8" w:space="0" w:color="840B55"/>
          <w:left w:val="single" w:sz="8" w:space="0" w:color="840B55"/>
          <w:bottom w:val="single" w:sz="8" w:space="0" w:color="840B55"/>
          <w:right w:val="single" w:sz="8" w:space="0" w:color="840B55"/>
        </w:tcBorders>
      </w:tcPr>
    </w:tblStylePr>
    <w:tblStylePr w:type="band1Horz">
      <w:tblPr/>
      <w:tcPr>
        <w:tcBorders>
          <w:top w:val="single" w:sz="8" w:space="0" w:color="840B55"/>
          <w:left w:val="single" w:sz="8" w:space="0" w:color="840B55"/>
          <w:bottom w:val="single" w:sz="8" w:space="0" w:color="840B55"/>
          <w:right w:val="single" w:sz="8" w:space="0" w:color="840B55"/>
        </w:tcBorders>
      </w:tcPr>
    </w:tblStylePr>
  </w:style>
  <w:style w:type="table" w:customStyle="1" w:styleId="LightShadingCostelloTable1">
    <w:name w:val="Light Shading Costello Table1"/>
    <w:basedOn w:val="TableGridLight"/>
    <w:next w:val="LightShading"/>
    <w:uiPriority w:val="60"/>
    <w:rsid w:val="002414EC"/>
    <w:pPr>
      <w:ind w:left="113" w:right="113"/>
    </w:pPr>
    <w:rPr>
      <w:rFonts w:ascii="Tahoma" w:hAnsi="Tahoma"/>
      <w:sz w:val="28"/>
      <w:szCs w:val="20"/>
      <w:lang w:val="en-US" w:eastAsia="en-GB"/>
    </w:rPr>
    <w:tblPr>
      <w:tblStyleRowBandSize w:val="1"/>
      <w:tblStyleColBandSize w:val="1"/>
      <w:jc w:val="center"/>
      <w:tblBorders>
        <w:top w:val="single" w:sz="4" w:space="0" w:color="A1206A"/>
        <w:left w:val="single" w:sz="4" w:space="0" w:color="A1206A"/>
        <w:bottom w:val="single" w:sz="4" w:space="0" w:color="A1206A"/>
        <w:right w:val="single" w:sz="4" w:space="0" w:color="A1206A"/>
        <w:insideH w:val="single" w:sz="4" w:space="0" w:color="A1206A"/>
        <w:insideV w:val="single" w:sz="4" w:space="0" w:color="A1206A"/>
      </w:tblBorders>
    </w:tblPr>
    <w:trPr>
      <w:jc w:val="center"/>
    </w:trPr>
    <w:tcPr>
      <w:tcMar>
        <w:top w:w="57" w:type="dxa"/>
        <w:bottom w:w="57" w:type="dxa"/>
      </w:tcMar>
    </w:tcPr>
    <w:tblStylePr w:type="firstRow">
      <w:pPr>
        <w:spacing w:before="0" w:after="0" w:line="240" w:lineRule="auto"/>
      </w:pPr>
      <w:rPr>
        <w:rFonts w:ascii="ITC Kabel Std Medium" w:hAnsi="ITC Kabel Std Medium"/>
        <w:b w:val="0"/>
        <w:bCs/>
        <w:i w:val="0"/>
        <w:color w:val="FFFFFF"/>
        <w:sz w:val="28"/>
      </w:rPr>
      <w:tblPr/>
      <w:tcPr>
        <w:tcBorders>
          <w:top w:val="single" w:sz="4" w:space="0" w:color="4D4D4F"/>
          <w:left w:val="single" w:sz="4" w:space="0" w:color="4D4D4F"/>
          <w:bottom w:val="nil"/>
          <w:right w:val="single" w:sz="4" w:space="0" w:color="4D4D4F"/>
          <w:insideH w:val="nil"/>
          <w:insideV w:val="single" w:sz="4" w:space="0" w:color="FFFFFF"/>
        </w:tcBorders>
        <w:shd w:val="clear" w:color="auto" w:fill="840B55"/>
      </w:tcPr>
    </w:tblStylePr>
    <w:tblStylePr w:type="lastRow">
      <w:pPr>
        <w:spacing w:before="0" w:after="0" w:line="240" w:lineRule="auto"/>
      </w:pPr>
      <w:rPr>
        <w:b/>
        <w:bCs/>
      </w:rPr>
      <w:tblPr/>
      <w:tcPr>
        <w:tcBorders>
          <w:top w:val="single" w:sz="8" w:space="0" w:color="840B55"/>
          <w:left w:val="nil"/>
          <w:bottom w:val="single" w:sz="8" w:space="0" w:color="840B55"/>
          <w:right w:val="nil"/>
          <w:insideH w:val="nil"/>
          <w:insideV w:val="nil"/>
        </w:tcBorders>
      </w:tcPr>
    </w:tblStylePr>
    <w:tblStylePr w:type="firstCol">
      <w:pPr>
        <w:jc w:val="left"/>
      </w:pPr>
      <w:rPr>
        <w:b w:val="0"/>
        <w:bCs/>
      </w:rPr>
    </w:tblStylePr>
    <w:tblStylePr w:type="lastCol">
      <w:rPr>
        <w:b/>
        <w:bCs/>
      </w:rPr>
    </w:tblStylePr>
  </w:style>
  <w:style w:type="table" w:customStyle="1" w:styleId="MediumShading21">
    <w:name w:val="Medium Shading 21"/>
    <w:basedOn w:val="TableNormal"/>
    <w:next w:val="MediumShading2"/>
    <w:uiPriority w:val="64"/>
    <w:rsid w:val="002414EC"/>
    <w:pPr>
      <w:spacing w:after="0" w:line="240" w:lineRule="auto"/>
    </w:pPr>
    <w:rPr>
      <w:rFonts w:ascii="Tahoma" w:eastAsia="SimSun" w:hAnsi="Tahoma"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40B5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40B55"/>
      </w:tcPr>
    </w:tblStylePr>
    <w:tblStylePr w:type="lastCol">
      <w:rPr>
        <w:b/>
        <w:bCs/>
        <w:color w:val="FFFFFF"/>
      </w:rPr>
      <w:tblPr/>
      <w:tcPr>
        <w:tcBorders>
          <w:left w:val="nil"/>
          <w:right w:val="nil"/>
          <w:insideH w:val="nil"/>
          <w:insideV w:val="nil"/>
        </w:tcBorders>
        <w:shd w:val="clear" w:color="auto" w:fill="840B5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Table42">
    <w:name w:val="List Table 42"/>
    <w:basedOn w:val="TableNormal"/>
    <w:next w:val="ListTable4"/>
    <w:uiPriority w:val="49"/>
    <w:rsid w:val="002414EC"/>
    <w:pPr>
      <w:spacing w:after="0" w:line="240" w:lineRule="auto"/>
    </w:pPr>
    <w:rPr>
      <w:rFonts w:ascii="Tahoma" w:eastAsia="SimSun" w:hAnsi="Tahoma" w:cs="Times New Roman"/>
    </w:rPr>
    <w:tblPr>
      <w:tblStyleRowBandSize w:val="1"/>
      <w:tblStyleColBandSize w:val="1"/>
      <w:tblBorders>
        <w:top w:val="single" w:sz="4" w:space="0" w:color="EE33A4"/>
        <w:left w:val="single" w:sz="4" w:space="0" w:color="EE33A4"/>
        <w:bottom w:val="single" w:sz="4" w:space="0" w:color="EE33A4"/>
        <w:right w:val="single" w:sz="4" w:space="0" w:color="EE33A4"/>
        <w:insideH w:val="single" w:sz="4" w:space="0" w:color="EE33A4"/>
      </w:tblBorders>
    </w:tblPr>
    <w:tblStylePr w:type="firstRow">
      <w:rPr>
        <w:b/>
        <w:bCs/>
        <w:color w:val="FFFFFF"/>
      </w:rPr>
      <w:tblPr/>
      <w:tcPr>
        <w:tcBorders>
          <w:top w:val="single" w:sz="4" w:space="0" w:color="840B55"/>
          <w:left w:val="single" w:sz="4" w:space="0" w:color="840B55"/>
          <w:bottom w:val="single" w:sz="4" w:space="0" w:color="840B55"/>
          <w:right w:val="single" w:sz="4" w:space="0" w:color="840B55"/>
          <w:insideH w:val="nil"/>
        </w:tcBorders>
        <w:shd w:val="clear" w:color="auto" w:fill="840B55"/>
      </w:tcPr>
    </w:tblStylePr>
    <w:tblStylePr w:type="lastRow">
      <w:rPr>
        <w:b/>
        <w:bCs/>
      </w:rPr>
      <w:tblPr/>
      <w:tcPr>
        <w:tcBorders>
          <w:top w:val="double" w:sz="4" w:space="0" w:color="EE33A4"/>
        </w:tcBorders>
      </w:tcPr>
    </w:tblStylePr>
    <w:tblStylePr w:type="firstCol">
      <w:rPr>
        <w:b/>
        <w:bCs/>
      </w:rPr>
    </w:tblStylePr>
    <w:tblStylePr w:type="lastCol">
      <w:rPr>
        <w:b/>
        <w:bCs/>
      </w:rPr>
    </w:tblStylePr>
    <w:tblStylePr w:type="band1Vert">
      <w:tblPr/>
      <w:tcPr>
        <w:shd w:val="clear" w:color="auto" w:fill="F9BBE0"/>
      </w:tcPr>
    </w:tblStylePr>
    <w:tblStylePr w:type="band1Horz">
      <w:tblPr/>
      <w:tcPr>
        <w:shd w:val="clear" w:color="auto" w:fill="F9BBE0"/>
      </w:tcPr>
    </w:tblStylePr>
  </w:style>
  <w:style w:type="table" w:customStyle="1" w:styleId="ListTable32">
    <w:name w:val="List Table 32"/>
    <w:basedOn w:val="TableNormal"/>
    <w:next w:val="ListTable3"/>
    <w:uiPriority w:val="48"/>
    <w:rsid w:val="002414EC"/>
    <w:pPr>
      <w:spacing w:after="0" w:line="240" w:lineRule="auto"/>
    </w:pPr>
    <w:rPr>
      <w:rFonts w:ascii="Tahoma" w:eastAsia="SimSun" w:hAnsi="Tahoma" w:cs="Times New Roman"/>
    </w:rPr>
    <w:tblPr>
      <w:tblStyleRowBandSize w:val="1"/>
      <w:tblStyleColBandSize w:val="1"/>
      <w:tblBorders>
        <w:top w:val="single" w:sz="4" w:space="0" w:color="840B55"/>
        <w:left w:val="single" w:sz="4" w:space="0" w:color="840B55"/>
        <w:bottom w:val="single" w:sz="4" w:space="0" w:color="840B55"/>
        <w:right w:val="single" w:sz="4" w:space="0" w:color="840B55"/>
      </w:tblBorders>
    </w:tblPr>
    <w:tblStylePr w:type="firstRow">
      <w:rPr>
        <w:b/>
        <w:bCs/>
        <w:color w:val="FFFFFF"/>
      </w:rPr>
      <w:tblPr/>
      <w:tcPr>
        <w:shd w:val="clear" w:color="auto" w:fill="840B55"/>
      </w:tcPr>
    </w:tblStylePr>
    <w:tblStylePr w:type="lastRow">
      <w:rPr>
        <w:b/>
        <w:bCs/>
      </w:rPr>
      <w:tblPr/>
      <w:tcPr>
        <w:tcBorders>
          <w:top w:val="double" w:sz="4" w:space="0" w:color="840B5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40B55"/>
          <w:right w:val="single" w:sz="4" w:space="0" w:color="840B55"/>
        </w:tcBorders>
      </w:tcPr>
    </w:tblStylePr>
    <w:tblStylePr w:type="band1Horz">
      <w:tblPr/>
      <w:tcPr>
        <w:tcBorders>
          <w:top w:val="single" w:sz="4" w:space="0" w:color="840B55"/>
          <w:bottom w:val="single" w:sz="4" w:space="0" w:color="840B5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40B55"/>
          <w:left w:val="nil"/>
        </w:tcBorders>
      </w:tcPr>
    </w:tblStylePr>
    <w:tblStylePr w:type="swCell">
      <w:tblPr/>
      <w:tcPr>
        <w:tcBorders>
          <w:top w:val="double" w:sz="4" w:space="0" w:color="840B55"/>
          <w:right w:val="nil"/>
        </w:tcBorders>
      </w:tcPr>
    </w:tblStylePr>
  </w:style>
  <w:style w:type="table" w:customStyle="1" w:styleId="GridTable32">
    <w:name w:val="Grid Table 32"/>
    <w:basedOn w:val="TableNormal"/>
    <w:next w:val="GridTable3"/>
    <w:uiPriority w:val="48"/>
    <w:rsid w:val="002414EC"/>
    <w:pPr>
      <w:spacing w:after="0" w:line="240" w:lineRule="auto"/>
    </w:pPr>
    <w:rPr>
      <w:rFonts w:ascii="Tahoma" w:eastAsia="SimSun" w:hAnsi="Tahoma" w:cs="Times New Roman"/>
    </w:rPr>
    <w:tblPr>
      <w:tblStyleRowBandSize w:val="1"/>
      <w:tblStyleColBandSize w:val="1"/>
      <w:tblBorders>
        <w:top w:val="single" w:sz="4" w:space="0" w:color="EE33A4"/>
        <w:left w:val="single" w:sz="4" w:space="0" w:color="EE33A4"/>
        <w:bottom w:val="single" w:sz="4" w:space="0" w:color="EE33A4"/>
        <w:right w:val="single" w:sz="4" w:space="0" w:color="EE33A4"/>
        <w:insideH w:val="single" w:sz="4" w:space="0" w:color="EE33A4"/>
        <w:insideV w:val="single" w:sz="4" w:space="0" w:color="EE33A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BBE0"/>
      </w:tcPr>
    </w:tblStylePr>
    <w:tblStylePr w:type="band1Horz">
      <w:tblPr/>
      <w:tcPr>
        <w:shd w:val="clear" w:color="auto" w:fill="F9BBE0"/>
      </w:tcPr>
    </w:tblStylePr>
    <w:tblStylePr w:type="neCell">
      <w:tblPr/>
      <w:tcPr>
        <w:tcBorders>
          <w:bottom w:val="single" w:sz="4" w:space="0" w:color="EE33A4"/>
        </w:tcBorders>
      </w:tcPr>
    </w:tblStylePr>
    <w:tblStylePr w:type="nwCell">
      <w:tblPr/>
      <w:tcPr>
        <w:tcBorders>
          <w:bottom w:val="single" w:sz="4" w:space="0" w:color="EE33A4"/>
        </w:tcBorders>
      </w:tcPr>
    </w:tblStylePr>
    <w:tblStylePr w:type="seCell">
      <w:tblPr/>
      <w:tcPr>
        <w:tcBorders>
          <w:top w:val="single" w:sz="4" w:space="0" w:color="EE33A4"/>
        </w:tcBorders>
      </w:tcPr>
    </w:tblStylePr>
    <w:tblStylePr w:type="swCell">
      <w:tblPr/>
      <w:tcPr>
        <w:tcBorders>
          <w:top w:val="single" w:sz="4" w:space="0" w:color="EE33A4"/>
        </w:tcBorders>
      </w:tcPr>
    </w:tblStylePr>
  </w:style>
  <w:style w:type="table" w:customStyle="1" w:styleId="ListTable6Colorful-Accent12">
    <w:name w:val="List Table 6 Colorful - Accent 12"/>
    <w:basedOn w:val="TableNormal"/>
    <w:next w:val="ListTable6Colorful-Accent1"/>
    <w:uiPriority w:val="51"/>
    <w:rsid w:val="002414EC"/>
    <w:pPr>
      <w:spacing w:after="0" w:line="240" w:lineRule="auto"/>
    </w:pPr>
    <w:rPr>
      <w:rFonts w:ascii="Tahoma" w:eastAsia="SimSun" w:hAnsi="Tahoma" w:cs="Times New Roman"/>
      <w:color w:val="78184F"/>
    </w:rPr>
    <w:tblPr>
      <w:tblStyleRowBandSize w:val="1"/>
      <w:tblStyleColBandSize w:val="1"/>
      <w:tblBorders>
        <w:top w:val="single" w:sz="4" w:space="0" w:color="A1206A"/>
        <w:bottom w:val="single" w:sz="4" w:space="0" w:color="A1206A"/>
      </w:tblBorders>
    </w:tblPr>
    <w:tblStylePr w:type="firstRow">
      <w:rPr>
        <w:b/>
        <w:bCs/>
      </w:rPr>
      <w:tblPr/>
      <w:tcPr>
        <w:tcBorders>
          <w:bottom w:val="single" w:sz="4" w:space="0" w:color="A1206A"/>
        </w:tcBorders>
      </w:tcPr>
    </w:tblStylePr>
    <w:tblStylePr w:type="lastRow">
      <w:rPr>
        <w:b/>
        <w:bCs/>
      </w:rPr>
      <w:tblPr/>
      <w:tcPr>
        <w:tcBorders>
          <w:top w:val="double" w:sz="4" w:space="0" w:color="A1206A"/>
        </w:tcBorders>
      </w:tcPr>
    </w:tblStylePr>
    <w:tblStylePr w:type="firstCol">
      <w:rPr>
        <w:b/>
        <w:bCs/>
      </w:rPr>
    </w:tblStylePr>
    <w:tblStylePr w:type="lastCol">
      <w:rPr>
        <w:b/>
        <w:bCs/>
      </w:rPr>
    </w:tblStylePr>
    <w:tblStylePr w:type="band1Vert">
      <w:tblPr/>
      <w:tcPr>
        <w:shd w:val="clear" w:color="auto" w:fill="F4C9E2"/>
      </w:tcPr>
    </w:tblStylePr>
    <w:tblStylePr w:type="band1Horz">
      <w:tblPr/>
      <w:tcPr>
        <w:shd w:val="clear" w:color="auto" w:fill="F4C9E2"/>
      </w:tcPr>
    </w:tblStylePr>
  </w:style>
  <w:style w:type="table" w:customStyle="1" w:styleId="TableGridLight2">
    <w:name w:val="Table Grid Light2"/>
    <w:basedOn w:val="TableNormal"/>
    <w:next w:val="TableGridLight"/>
    <w:uiPriority w:val="40"/>
    <w:rsid w:val="002414EC"/>
    <w:pPr>
      <w:spacing w:after="0" w:line="240" w:lineRule="auto"/>
      <w:jc w:val="center"/>
    </w:pPr>
    <w:rPr>
      <w:rFonts w:ascii="Tahoma" w:eastAsia="SimSun" w:hAnsi="Tahoma"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vAlign w:val="center"/>
    </w:tcPr>
  </w:style>
  <w:style w:type="table" w:customStyle="1" w:styleId="PlainTable311">
    <w:name w:val="Plain Table 311"/>
    <w:basedOn w:val="TableNormal"/>
    <w:next w:val="PlainTable3"/>
    <w:uiPriority w:val="43"/>
    <w:rsid w:val="002414EC"/>
    <w:pPr>
      <w:spacing w:after="0" w:line="240" w:lineRule="auto"/>
    </w:pPr>
    <w:rPr>
      <w:rFonts w:ascii="Tahoma" w:eastAsia="SimSun" w:hAnsi="Tahoma" w:cs="Times New Roman"/>
    </w:rPr>
    <w:tblPr>
      <w:tblStyleRowBandSize w:val="1"/>
      <w:tblStyleColBandSize w:val="1"/>
      <w:tblBorders>
        <w:bottom w:val="single" w:sz="6" w:space="0" w:color="840B55"/>
      </w:tblBorders>
      <w:tblCellMar>
        <w:top w:w="28" w:type="dxa"/>
        <w:bottom w:w="28" w:type="dxa"/>
      </w:tblCellMar>
    </w:tblPr>
    <w:tcPr>
      <w:shd w:val="clear" w:color="auto" w:fill="auto"/>
    </w:tcPr>
    <w:tblStylePr w:type="firstRow">
      <w:pPr>
        <w:jc w:val="center"/>
      </w:pPr>
      <w:rPr>
        <w:b/>
        <w:bCs/>
        <w:caps w:val="0"/>
        <w:smallCaps w:val="0"/>
        <w:vanish w:val="0"/>
        <w:color w:val="FFFFFF"/>
      </w:rPr>
      <w:tblPr/>
      <w:tcPr>
        <w:tcBorders>
          <w:top w:val="nil"/>
          <w:left w:val="nil"/>
          <w:bottom w:val="nil"/>
          <w:right w:val="nil"/>
          <w:insideH w:val="nil"/>
          <w:insideV w:val="nil"/>
        </w:tcBorders>
        <w:shd w:val="clear" w:color="auto" w:fill="840B55"/>
      </w:tcPr>
    </w:tblStylePr>
    <w:tblStylePr w:type="lastRow">
      <w:rPr>
        <w:b/>
        <w:bCs/>
        <w:caps/>
      </w:rPr>
      <w:tblPr/>
      <w:tcPr>
        <w:tcBorders>
          <w:top w:val="nil"/>
        </w:tcBorders>
      </w:tcPr>
    </w:tblStylePr>
    <w:tblStylePr w:type="firstCol">
      <w:rPr>
        <w:b/>
        <w:bCs/>
        <w:caps/>
      </w:rPr>
      <w:tblPr/>
      <w:tcPr>
        <w:tcBorders>
          <w:right w:val="single" w:sz="4" w:space="0" w:color="840B55"/>
        </w:tcBorders>
        <w:shd w:val="clear" w:color="auto" w:fill="DBDBDC"/>
      </w:tcPr>
    </w:tblStylePr>
    <w:tblStylePr w:type="lastCol">
      <w:rPr>
        <w:b/>
        <w:bCs/>
        <w:caps/>
      </w:rPr>
      <w:tblPr/>
      <w:tcPr>
        <w:tcBorders>
          <w:left w:val="nil"/>
        </w:tcBorders>
      </w:tcPr>
    </w:tblStylePr>
    <w:tblStylePr w:type="neCell">
      <w:tblPr/>
      <w:tcPr>
        <w:tcBorders>
          <w:left w:val="nil"/>
        </w:tcBorders>
      </w:tcPr>
    </w:tblStylePr>
    <w:tblStylePr w:type="nwCell">
      <w:tblPr/>
      <w:tcPr>
        <w:tcBorders>
          <w:right w:val="nil"/>
        </w:tcBorders>
      </w:tcPr>
    </w:tblStylePr>
  </w:style>
  <w:style w:type="table" w:customStyle="1" w:styleId="CostelloTable21">
    <w:name w:val="Costello Table 21"/>
    <w:basedOn w:val="TableNormal"/>
    <w:uiPriority w:val="99"/>
    <w:rsid w:val="002414EC"/>
    <w:pPr>
      <w:spacing w:after="0" w:line="240" w:lineRule="auto"/>
    </w:pPr>
    <w:rPr>
      <w:rFonts w:ascii="Tahoma" w:eastAsia="SimSun" w:hAnsi="Tahoma" w:cs="Times New Roman"/>
    </w:rPr>
    <w:tblPr/>
  </w:style>
  <w:style w:type="table" w:customStyle="1" w:styleId="ListTable411">
    <w:name w:val="List Table 411"/>
    <w:basedOn w:val="TableNormal"/>
    <w:uiPriority w:val="49"/>
    <w:rsid w:val="002414EC"/>
    <w:pPr>
      <w:spacing w:after="0" w:line="240" w:lineRule="auto"/>
    </w:pPr>
    <w:rPr>
      <w:rFonts w:ascii="Tahoma" w:eastAsia="SimSun" w:hAnsi="Tahoma" w:cs="Times New Roman"/>
    </w:rPr>
    <w:tblPr>
      <w:tblStyleRowBandSize w:val="1"/>
      <w:tblStyleColBandSize w:val="1"/>
      <w:tblBorders>
        <w:top w:val="single" w:sz="4" w:space="0" w:color="EE33A4"/>
        <w:left w:val="single" w:sz="4" w:space="0" w:color="EE33A4"/>
        <w:bottom w:val="single" w:sz="4" w:space="0" w:color="EE33A4"/>
        <w:right w:val="single" w:sz="4" w:space="0" w:color="EE33A4"/>
        <w:insideH w:val="single" w:sz="4" w:space="0" w:color="EE33A4"/>
      </w:tblBorders>
    </w:tblPr>
    <w:tblStylePr w:type="firstRow">
      <w:rPr>
        <w:b/>
        <w:bCs/>
        <w:color w:val="FFFFFF"/>
      </w:rPr>
      <w:tblPr/>
      <w:tcPr>
        <w:tcBorders>
          <w:top w:val="single" w:sz="4" w:space="0" w:color="840B55"/>
          <w:left w:val="single" w:sz="4" w:space="0" w:color="840B55"/>
          <w:bottom w:val="single" w:sz="4" w:space="0" w:color="840B55"/>
          <w:right w:val="single" w:sz="4" w:space="0" w:color="840B55"/>
          <w:insideH w:val="nil"/>
        </w:tcBorders>
        <w:shd w:val="clear" w:color="auto" w:fill="840B55"/>
      </w:tcPr>
    </w:tblStylePr>
    <w:tblStylePr w:type="lastRow">
      <w:rPr>
        <w:b/>
        <w:bCs/>
      </w:rPr>
      <w:tblPr/>
      <w:tcPr>
        <w:tcBorders>
          <w:top w:val="double" w:sz="4" w:space="0" w:color="EE33A4"/>
        </w:tcBorders>
      </w:tcPr>
    </w:tblStylePr>
    <w:tblStylePr w:type="firstCol">
      <w:rPr>
        <w:b/>
        <w:bCs/>
      </w:rPr>
    </w:tblStylePr>
    <w:tblStylePr w:type="lastCol">
      <w:rPr>
        <w:b/>
        <w:bCs/>
      </w:rPr>
    </w:tblStylePr>
    <w:tblStylePr w:type="band1Vert">
      <w:tblPr/>
      <w:tcPr>
        <w:shd w:val="clear" w:color="auto" w:fill="F9BBE0"/>
      </w:tcPr>
    </w:tblStylePr>
    <w:tblStylePr w:type="band1Horz">
      <w:tblPr/>
      <w:tcPr>
        <w:shd w:val="clear" w:color="auto" w:fill="F9BBE0"/>
      </w:tcPr>
    </w:tblStylePr>
  </w:style>
  <w:style w:type="table" w:customStyle="1" w:styleId="ListTable313">
    <w:name w:val="List Table 313"/>
    <w:basedOn w:val="TableNormal"/>
    <w:uiPriority w:val="48"/>
    <w:rsid w:val="002414EC"/>
    <w:pPr>
      <w:spacing w:after="0" w:line="240" w:lineRule="auto"/>
    </w:pPr>
    <w:rPr>
      <w:rFonts w:ascii="Tahoma" w:eastAsia="SimSun" w:hAnsi="Tahoma" w:cs="Times New Roman"/>
    </w:rPr>
    <w:tblPr>
      <w:tblStyleRowBandSize w:val="1"/>
      <w:tblStyleColBandSize w:val="1"/>
      <w:tblBorders>
        <w:top w:val="single" w:sz="4" w:space="0" w:color="840B55"/>
        <w:left w:val="single" w:sz="4" w:space="0" w:color="840B55"/>
        <w:bottom w:val="single" w:sz="4" w:space="0" w:color="840B55"/>
        <w:right w:val="single" w:sz="4" w:space="0" w:color="840B55"/>
      </w:tblBorders>
    </w:tblPr>
    <w:tblStylePr w:type="firstRow">
      <w:rPr>
        <w:b/>
        <w:bCs/>
        <w:color w:val="FFFFFF"/>
      </w:rPr>
      <w:tblPr/>
      <w:tcPr>
        <w:shd w:val="clear" w:color="auto" w:fill="840B55"/>
      </w:tcPr>
    </w:tblStylePr>
    <w:tblStylePr w:type="lastRow">
      <w:rPr>
        <w:b/>
        <w:bCs/>
      </w:rPr>
      <w:tblPr/>
      <w:tcPr>
        <w:tcBorders>
          <w:top w:val="double" w:sz="4" w:space="0" w:color="840B5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40B55"/>
          <w:right w:val="single" w:sz="4" w:space="0" w:color="840B55"/>
        </w:tcBorders>
      </w:tcPr>
    </w:tblStylePr>
    <w:tblStylePr w:type="band1Horz">
      <w:tblPr/>
      <w:tcPr>
        <w:tcBorders>
          <w:top w:val="single" w:sz="4" w:space="0" w:color="840B55"/>
          <w:bottom w:val="single" w:sz="4" w:space="0" w:color="840B5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40B55"/>
          <w:left w:val="nil"/>
        </w:tcBorders>
      </w:tcPr>
    </w:tblStylePr>
    <w:tblStylePr w:type="swCell">
      <w:tblPr/>
      <w:tcPr>
        <w:tcBorders>
          <w:top w:val="double" w:sz="4" w:space="0" w:color="840B55"/>
          <w:right w:val="nil"/>
        </w:tcBorders>
      </w:tcPr>
    </w:tblStylePr>
  </w:style>
  <w:style w:type="table" w:customStyle="1" w:styleId="GridTable311">
    <w:name w:val="Grid Table 311"/>
    <w:basedOn w:val="TableNormal"/>
    <w:uiPriority w:val="48"/>
    <w:rsid w:val="002414EC"/>
    <w:pPr>
      <w:spacing w:after="0" w:line="240" w:lineRule="auto"/>
    </w:pPr>
    <w:rPr>
      <w:rFonts w:ascii="Tahoma" w:eastAsia="SimSun" w:hAnsi="Tahoma" w:cs="Times New Roman"/>
    </w:rPr>
    <w:tblPr>
      <w:tblStyleRowBandSize w:val="1"/>
      <w:tblStyleColBandSize w:val="1"/>
      <w:tblBorders>
        <w:top w:val="single" w:sz="4" w:space="0" w:color="EE33A4"/>
        <w:left w:val="single" w:sz="4" w:space="0" w:color="EE33A4"/>
        <w:bottom w:val="single" w:sz="4" w:space="0" w:color="EE33A4"/>
        <w:right w:val="single" w:sz="4" w:space="0" w:color="EE33A4"/>
        <w:insideH w:val="single" w:sz="4" w:space="0" w:color="EE33A4"/>
        <w:insideV w:val="single" w:sz="4" w:space="0" w:color="EE33A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BBE0"/>
      </w:tcPr>
    </w:tblStylePr>
    <w:tblStylePr w:type="band1Horz">
      <w:tblPr/>
      <w:tcPr>
        <w:shd w:val="clear" w:color="auto" w:fill="F9BBE0"/>
      </w:tcPr>
    </w:tblStylePr>
    <w:tblStylePr w:type="neCell">
      <w:tblPr/>
      <w:tcPr>
        <w:tcBorders>
          <w:bottom w:val="single" w:sz="4" w:space="0" w:color="EE33A4"/>
        </w:tcBorders>
      </w:tcPr>
    </w:tblStylePr>
    <w:tblStylePr w:type="nwCell">
      <w:tblPr/>
      <w:tcPr>
        <w:tcBorders>
          <w:bottom w:val="single" w:sz="4" w:space="0" w:color="EE33A4"/>
        </w:tcBorders>
      </w:tcPr>
    </w:tblStylePr>
    <w:tblStylePr w:type="seCell">
      <w:tblPr/>
      <w:tcPr>
        <w:tcBorders>
          <w:top w:val="single" w:sz="4" w:space="0" w:color="EE33A4"/>
        </w:tcBorders>
      </w:tcPr>
    </w:tblStylePr>
    <w:tblStylePr w:type="swCell">
      <w:tblPr/>
      <w:tcPr>
        <w:tcBorders>
          <w:top w:val="single" w:sz="4" w:space="0" w:color="EE33A4"/>
        </w:tcBorders>
      </w:tcPr>
    </w:tblStylePr>
  </w:style>
  <w:style w:type="table" w:customStyle="1" w:styleId="ListTable6Colorful-Accent111">
    <w:name w:val="List Table 6 Colorful - Accent 111"/>
    <w:basedOn w:val="TableNormal"/>
    <w:uiPriority w:val="51"/>
    <w:rsid w:val="002414EC"/>
    <w:pPr>
      <w:spacing w:after="0" w:line="240" w:lineRule="auto"/>
    </w:pPr>
    <w:rPr>
      <w:rFonts w:ascii="Tahoma" w:eastAsia="SimSun" w:hAnsi="Tahoma" w:cs="Times New Roman"/>
      <w:color w:val="78184F"/>
    </w:rPr>
    <w:tblPr>
      <w:tblStyleRowBandSize w:val="1"/>
      <w:tblStyleColBandSize w:val="1"/>
      <w:tblBorders>
        <w:top w:val="single" w:sz="4" w:space="0" w:color="A1206A"/>
        <w:bottom w:val="single" w:sz="4" w:space="0" w:color="A1206A"/>
      </w:tblBorders>
    </w:tblPr>
    <w:tblStylePr w:type="firstRow">
      <w:rPr>
        <w:b/>
        <w:bCs/>
      </w:rPr>
      <w:tblPr/>
      <w:tcPr>
        <w:tcBorders>
          <w:bottom w:val="single" w:sz="4" w:space="0" w:color="A1206A"/>
        </w:tcBorders>
      </w:tcPr>
    </w:tblStylePr>
    <w:tblStylePr w:type="lastRow">
      <w:rPr>
        <w:b/>
        <w:bCs/>
      </w:rPr>
      <w:tblPr/>
      <w:tcPr>
        <w:tcBorders>
          <w:top w:val="double" w:sz="4" w:space="0" w:color="A1206A"/>
        </w:tcBorders>
      </w:tcPr>
    </w:tblStylePr>
    <w:tblStylePr w:type="firstCol">
      <w:rPr>
        <w:b/>
        <w:bCs/>
      </w:rPr>
    </w:tblStylePr>
    <w:tblStylePr w:type="lastCol">
      <w:rPr>
        <w:b/>
        <w:bCs/>
      </w:rPr>
    </w:tblStylePr>
    <w:tblStylePr w:type="band1Vert">
      <w:tblPr/>
      <w:tcPr>
        <w:shd w:val="clear" w:color="auto" w:fill="F4C9E2"/>
      </w:tcPr>
    </w:tblStylePr>
    <w:tblStylePr w:type="band1Horz">
      <w:tblPr/>
      <w:tcPr>
        <w:shd w:val="clear" w:color="auto" w:fill="F4C9E2"/>
      </w:tcPr>
    </w:tblStylePr>
  </w:style>
  <w:style w:type="table" w:customStyle="1" w:styleId="TableGridLight11">
    <w:name w:val="Table Grid Light11"/>
    <w:basedOn w:val="TableNormal"/>
    <w:uiPriority w:val="40"/>
    <w:rsid w:val="002414EC"/>
    <w:pPr>
      <w:spacing w:after="0" w:line="240" w:lineRule="auto"/>
      <w:jc w:val="center"/>
    </w:pPr>
    <w:rPr>
      <w:rFonts w:ascii="Tahoma" w:eastAsia="SimSun" w:hAnsi="Tahoma"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vAlign w:val="center"/>
    </w:tcPr>
  </w:style>
  <w:style w:type="table" w:customStyle="1" w:styleId="TableGrid11">
    <w:name w:val="Table Grid11"/>
    <w:basedOn w:val="TableNormal"/>
    <w:next w:val="TableGrid"/>
    <w:uiPriority w:val="59"/>
    <w:rsid w:val="002414EC"/>
    <w:pPr>
      <w:spacing w:after="0" w:line="240" w:lineRule="auto"/>
    </w:pPr>
    <w:rPr>
      <w:rFonts w:ascii="Tahoma" w:eastAsia="SimSun" w:hAnsi="Tahom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2414EC"/>
    <w:pPr>
      <w:spacing w:after="0" w:line="240" w:lineRule="auto"/>
    </w:pPr>
    <w:rPr>
      <w:rFonts w:ascii="Tahoma" w:eastAsia="SimSun" w:hAnsi="Tahom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2414EC"/>
    <w:pPr>
      <w:spacing w:after="0" w:line="240" w:lineRule="auto"/>
    </w:pPr>
    <w:rPr>
      <w:rFonts w:ascii="Tahoma" w:eastAsia="SimSun" w:hAnsi="Tahom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
    <w:name w:val="Grid Table 1 Light11"/>
    <w:basedOn w:val="TableNormal"/>
    <w:uiPriority w:val="46"/>
    <w:rsid w:val="002414EC"/>
    <w:pPr>
      <w:spacing w:after="0" w:line="240" w:lineRule="auto"/>
    </w:pPr>
    <w:rPr>
      <w:rFonts w:ascii="Tahoma" w:eastAsia="SimSun" w:hAnsi="Tahoma" w:cs="Times New Roman"/>
    </w:rPr>
    <w:tblPr>
      <w:tblStyleRowBandSize w:val="1"/>
      <w:tblStyleColBandSize w:val="1"/>
      <w:tblInd w:w="0" w:type="nil"/>
      <w:tblBorders>
        <w:top w:val="single" w:sz="4" w:space="0" w:color="EE79B3"/>
        <w:left w:val="single" w:sz="4" w:space="0" w:color="EE79B3"/>
        <w:bottom w:val="single" w:sz="4" w:space="0" w:color="EE79B3"/>
        <w:right w:val="single" w:sz="4" w:space="0" w:color="EE79B3"/>
        <w:insideH w:val="single" w:sz="4" w:space="0" w:color="EE79B3"/>
        <w:insideV w:val="single" w:sz="4" w:space="0" w:color="EE79B3"/>
      </w:tblBorders>
    </w:tblPr>
    <w:tblStylePr w:type="firstRow">
      <w:rPr>
        <w:b/>
        <w:bCs/>
      </w:rPr>
      <w:tblPr/>
      <w:tcPr>
        <w:tcBorders>
          <w:bottom w:val="single" w:sz="12" w:space="0" w:color="E5368D"/>
        </w:tcBorders>
      </w:tcPr>
    </w:tblStylePr>
    <w:tblStylePr w:type="lastRow">
      <w:rPr>
        <w:b/>
        <w:bCs/>
      </w:rPr>
      <w:tblPr/>
      <w:tcPr>
        <w:tcBorders>
          <w:top w:val="double" w:sz="2" w:space="0" w:color="E5368D"/>
        </w:tcBorders>
      </w:tcPr>
    </w:tblStylePr>
    <w:tblStylePr w:type="firstCol">
      <w:rPr>
        <w:b/>
        <w:bCs/>
      </w:rPr>
    </w:tblStylePr>
    <w:tblStylePr w:type="lastCol">
      <w:rPr>
        <w:b/>
        <w:bCs/>
      </w:rPr>
    </w:tblStylePr>
  </w:style>
  <w:style w:type="table" w:customStyle="1" w:styleId="TableGrid41">
    <w:name w:val="Table Grid41"/>
    <w:basedOn w:val="TableNormal"/>
    <w:next w:val="TableGrid"/>
    <w:uiPriority w:val="59"/>
    <w:rsid w:val="002414EC"/>
    <w:pPr>
      <w:spacing w:after="0" w:line="240" w:lineRule="auto"/>
    </w:pPr>
    <w:rPr>
      <w:rFonts w:ascii="Tahoma" w:eastAsia="SimSun" w:hAnsi="Tahom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2414EC"/>
  </w:style>
  <w:style w:type="table" w:customStyle="1" w:styleId="ListTable3111">
    <w:name w:val="List Table 3111"/>
    <w:basedOn w:val="TableNormal"/>
    <w:uiPriority w:val="48"/>
    <w:rsid w:val="002414EC"/>
    <w:pPr>
      <w:spacing w:after="0" w:line="240" w:lineRule="auto"/>
    </w:pPr>
    <w:rPr>
      <w:rFonts w:ascii="Tahoma" w:eastAsia="Calibri" w:hAnsi="Tahoma" w:cs="Times New Roma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numbering" w:customStyle="1" w:styleId="Appendices1">
    <w:name w:val="Appendices1"/>
    <w:uiPriority w:val="99"/>
    <w:rsid w:val="002414EC"/>
  </w:style>
  <w:style w:type="table" w:customStyle="1" w:styleId="LightShading111">
    <w:name w:val="Light Shading111"/>
    <w:basedOn w:val="TableNormal"/>
    <w:uiPriority w:val="60"/>
    <w:locked/>
    <w:rsid w:val="002414EC"/>
    <w:pPr>
      <w:spacing w:after="0" w:line="240" w:lineRule="auto"/>
    </w:pPr>
    <w:rPr>
      <w:rFonts w:ascii="Tahoma" w:eastAsia="Tahoma" w:hAnsi="Tahoma" w:cs="Times New Roman"/>
      <w:color w:val="590B32"/>
    </w:rPr>
    <w:tblPr>
      <w:tblStyleRowBandSize w:val="1"/>
      <w:tblStyleColBandSize w:val="1"/>
      <w:tblBorders>
        <w:insideV w:val="single" w:sz="4" w:space="0" w:color="FFFFFF"/>
      </w:tblBorders>
    </w:tblPr>
    <w:tblStylePr w:type="firstRow">
      <w:pPr>
        <w:spacing w:before="0" w:after="0" w:line="240" w:lineRule="auto"/>
        <w:jc w:val="center"/>
      </w:pPr>
      <w:rPr>
        <w:rFonts w:ascii="Tahoma" w:hAnsi="Tahoma"/>
        <w:b/>
        <w:bCs/>
        <w:color w:val="FFFFFF"/>
        <w:sz w:val="22"/>
      </w:rPr>
      <w:tblPr/>
      <w:trPr>
        <w:cantSplit/>
        <w:tblHeader/>
      </w:trPr>
      <w:tcPr>
        <w:shd w:val="clear" w:color="auto" w:fill="770F43"/>
        <w:vAlign w:val="center"/>
      </w:tcPr>
    </w:tblStylePr>
    <w:tblStylePr w:type="lastRow">
      <w:pPr>
        <w:spacing w:before="0" w:after="0" w:line="240" w:lineRule="auto"/>
      </w:pPr>
      <w:rPr>
        <w:b/>
        <w:bCs/>
      </w:rPr>
      <w:tblPr/>
      <w:tcPr>
        <w:tcBorders>
          <w:top w:val="single" w:sz="8" w:space="0" w:color="770F43"/>
          <w:left w:val="nil"/>
          <w:bottom w:val="single" w:sz="8" w:space="0" w:color="770F43"/>
          <w:right w:val="nil"/>
          <w:insideH w:val="nil"/>
          <w:insideV w:val="nil"/>
        </w:tcBorders>
      </w:tcPr>
    </w:tblStylePr>
    <w:tblStylePr w:type="firstCol">
      <w:rPr>
        <w:b/>
        <w:bCs/>
      </w:rPr>
    </w:tblStylePr>
    <w:tblStylePr w:type="lastCol">
      <w:rPr>
        <w:b/>
        <w:bCs/>
      </w:rPr>
    </w:tblStylePr>
    <w:tblStylePr w:type="band1Horz">
      <w:pPr>
        <w:jc w:val="left"/>
      </w:pPr>
      <w:rPr>
        <w:rFonts w:ascii="ITC Kabel Std Medium" w:hAnsi="ITC Kabel Std Medium"/>
        <w:sz w:val="20"/>
      </w:rPr>
      <w:tblPr/>
      <w:tcPr>
        <w:shd w:val="clear" w:color="auto" w:fill="D6D8D8"/>
      </w:tcPr>
    </w:tblStylePr>
    <w:tblStylePr w:type="band2Horz">
      <w:rPr>
        <w:rFonts w:ascii="ITC Kabel Std Medium" w:hAnsi="ITC Kabel Std Medium"/>
        <w:sz w:val="20"/>
      </w:rPr>
    </w:tblStylePr>
  </w:style>
  <w:style w:type="table" w:customStyle="1" w:styleId="ListTable3121">
    <w:name w:val="List Table 3121"/>
    <w:basedOn w:val="TableNormal"/>
    <w:next w:val="ListTable3"/>
    <w:uiPriority w:val="48"/>
    <w:rsid w:val="002414EC"/>
    <w:pPr>
      <w:spacing w:after="0" w:line="240" w:lineRule="auto"/>
    </w:pPr>
    <w:rPr>
      <w:rFonts w:ascii="Tahoma" w:eastAsia="SimSun" w:hAnsi="Tahoma" w:cs="Times New Roman"/>
    </w:rPr>
    <w:tblPr>
      <w:tblStyleRowBandSize w:val="1"/>
      <w:tblStyleColBandSize w:val="1"/>
      <w:tblBorders>
        <w:top w:val="single" w:sz="4" w:space="0" w:color="840B55"/>
        <w:left w:val="single" w:sz="4" w:space="0" w:color="840B55"/>
        <w:bottom w:val="single" w:sz="4" w:space="0" w:color="840B55"/>
        <w:right w:val="single" w:sz="4" w:space="0" w:color="840B55"/>
      </w:tblBorders>
    </w:tblPr>
    <w:tblStylePr w:type="firstRow">
      <w:rPr>
        <w:b/>
        <w:bCs/>
        <w:color w:val="FFFFFF"/>
      </w:rPr>
      <w:tblPr/>
      <w:tcPr>
        <w:shd w:val="clear" w:color="auto" w:fill="840B55"/>
      </w:tcPr>
    </w:tblStylePr>
    <w:tblStylePr w:type="lastRow">
      <w:rPr>
        <w:b/>
        <w:bCs/>
      </w:rPr>
      <w:tblPr/>
      <w:tcPr>
        <w:tcBorders>
          <w:top w:val="double" w:sz="4" w:space="0" w:color="840B5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40B55"/>
          <w:right w:val="single" w:sz="4" w:space="0" w:color="840B55"/>
        </w:tcBorders>
      </w:tcPr>
    </w:tblStylePr>
    <w:tblStylePr w:type="band1Horz">
      <w:tblPr/>
      <w:tcPr>
        <w:tcBorders>
          <w:top w:val="single" w:sz="4" w:space="0" w:color="840B55"/>
          <w:bottom w:val="single" w:sz="4" w:space="0" w:color="840B5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40B55"/>
          <w:left w:val="nil"/>
        </w:tcBorders>
      </w:tcPr>
    </w:tblStylePr>
    <w:tblStylePr w:type="swCell">
      <w:tblPr/>
      <w:tcPr>
        <w:tcBorders>
          <w:top w:val="double" w:sz="4" w:space="0" w:color="840B55"/>
          <w:right w:val="nil"/>
        </w:tcBorders>
      </w:tcPr>
    </w:tblStylePr>
  </w:style>
  <w:style w:type="table" w:customStyle="1" w:styleId="TableGrid12">
    <w:name w:val="Table Grid12"/>
    <w:basedOn w:val="TableNormal"/>
    <w:next w:val="TableGrid"/>
    <w:uiPriority w:val="59"/>
    <w:rsid w:val="002414EC"/>
    <w:pPr>
      <w:spacing w:after="0" w:line="240" w:lineRule="auto"/>
    </w:pPr>
    <w:rPr>
      <w:rFonts w:ascii="Tahoma" w:eastAsia="SimSun" w:hAnsi="Tahom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112">
    <w:name w:val="List Table 3112"/>
    <w:basedOn w:val="TableNormal"/>
    <w:uiPriority w:val="48"/>
    <w:rsid w:val="002414EC"/>
    <w:pPr>
      <w:spacing w:after="0" w:line="240" w:lineRule="auto"/>
    </w:pPr>
    <w:rPr>
      <w:rFonts w:ascii="Tahoma" w:eastAsia="Calibri" w:hAnsi="Tahoma" w:cs="Times New Roma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TableGrid6">
    <w:name w:val="Table Grid6"/>
    <w:basedOn w:val="TableNormal"/>
    <w:next w:val="TableGrid"/>
    <w:uiPriority w:val="39"/>
    <w:rsid w:val="002414E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ademic.oup.com/schizophreniabulletin/issue/44/suppl_1" TargetMode="External"/><Relationship Id="rId3" Type="http://schemas.openxmlformats.org/officeDocument/2006/relationships/settings" Target="settings.xml"/><Relationship Id="rId7" Type="http://schemas.openxmlformats.org/officeDocument/2006/relationships/hyperlink" Target="https://schizophreniaresearchsociety.org/meetings/past-meeting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cnp.eu/about-ecnp/history/past-ecnp-meetings/past-congresses/Copenhagen2019/Programme" TargetMode="External"/><Relationship Id="rId5" Type="http://schemas.openxmlformats.org/officeDocument/2006/relationships/hyperlink" Target="https://www.psychcongress.com/pub/722/324170/meeting-material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5419</Words>
  <Characters>30891</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Haber</dc:creator>
  <cp:keywords/>
  <dc:description/>
  <cp:lastModifiedBy>Isabel Haber</cp:lastModifiedBy>
  <cp:revision>3</cp:revision>
  <dcterms:created xsi:type="dcterms:W3CDTF">2022-01-10T13:46:00Z</dcterms:created>
  <dcterms:modified xsi:type="dcterms:W3CDTF">2022-01-10T13:49:00Z</dcterms:modified>
</cp:coreProperties>
</file>