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7C3B" w14:textId="668B62C3" w:rsidR="00AD5E54" w:rsidRPr="00D12459" w:rsidRDefault="00AA39FC" w:rsidP="00AD5E54">
      <w:r>
        <w:t xml:space="preserve">Supplementary </w:t>
      </w:r>
      <w:r w:rsidR="00AD5E54" w:rsidRPr="00D12459">
        <w:t>Table 1: Demographic and CBC parameters of male and female groups.</w:t>
      </w:r>
    </w:p>
    <w:p w14:paraId="6889F8D5" w14:textId="101BF07A" w:rsidR="00AD5E54" w:rsidRDefault="00AD5E5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65"/>
        <w:gridCol w:w="2264"/>
        <w:gridCol w:w="1959"/>
        <w:gridCol w:w="1350"/>
      </w:tblGrid>
      <w:tr w:rsidR="00AD5E54" w14:paraId="37F2E50F" w14:textId="77777777" w:rsidTr="007C59E4">
        <w:tc>
          <w:tcPr>
            <w:tcW w:w="1965" w:type="dxa"/>
            <w:vMerge w:val="restart"/>
          </w:tcPr>
          <w:p w14:paraId="677FE3BE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bookmarkStart w:id="0" w:name="_Hlk79393646"/>
          </w:p>
        </w:tc>
        <w:tc>
          <w:tcPr>
            <w:tcW w:w="2264" w:type="dxa"/>
          </w:tcPr>
          <w:p w14:paraId="3050D1CE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Male</w:t>
            </w:r>
          </w:p>
          <w:p w14:paraId="278DA74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(n=64; 66.67%)</w:t>
            </w:r>
          </w:p>
        </w:tc>
        <w:tc>
          <w:tcPr>
            <w:tcW w:w="1959" w:type="dxa"/>
          </w:tcPr>
          <w:p w14:paraId="00560CC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Female</w:t>
            </w:r>
          </w:p>
          <w:p w14:paraId="00360A6A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(n=32; 33.33%)</w:t>
            </w:r>
          </w:p>
        </w:tc>
        <w:tc>
          <w:tcPr>
            <w:tcW w:w="1350" w:type="dxa"/>
          </w:tcPr>
          <w:p w14:paraId="343A343D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</w:p>
        </w:tc>
      </w:tr>
      <w:tr w:rsidR="00AD5E54" w14:paraId="406E02EE" w14:textId="77777777" w:rsidTr="007C59E4">
        <w:tc>
          <w:tcPr>
            <w:tcW w:w="1965" w:type="dxa"/>
            <w:vMerge/>
          </w:tcPr>
          <w:p w14:paraId="7C4A4D9F" w14:textId="77777777" w:rsidR="00AD5E54" w:rsidRPr="0010295A" w:rsidRDefault="00AD5E54" w:rsidP="00487D1F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990B4C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proofErr w:type="spellStart"/>
            <w:r w:rsidRPr="0010295A">
              <w:rPr>
                <w:sz w:val="22"/>
                <w:szCs w:val="22"/>
              </w:rPr>
              <w:t>Mean±SD</w:t>
            </w:r>
            <w:proofErr w:type="spellEnd"/>
          </w:p>
        </w:tc>
        <w:tc>
          <w:tcPr>
            <w:tcW w:w="1959" w:type="dxa"/>
          </w:tcPr>
          <w:p w14:paraId="4F737B2D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proofErr w:type="spellStart"/>
            <w:r w:rsidRPr="0010295A">
              <w:rPr>
                <w:sz w:val="22"/>
                <w:szCs w:val="22"/>
              </w:rPr>
              <w:t>Mean±SD</w:t>
            </w:r>
            <w:proofErr w:type="spellEnd"/>
          </w:p>
        </w:tc>
        <w:tc>
          <w:tcPr>
            <w:tcW w:w="1350" w:type="dxa"/>
          </w:tcPr>
          <w:p w14:paraId="1C493B2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P Value</w:t>
            </w:r>
          </w:p>
        </w:tc>
      </w:tr>
      <w:bookmarkEnd w:id="0"/>
      <w:tr w:rsidR="00AD5E54" w:rsidRPr="008B3060" w14:paraId="4CBAE2CE" w14:textId="77777777" w:rsidTr="007C59E4">
        <w:tc>
          <w:tcPr>
            <w:tcW w:w="1965" w:type="dxa"/>
          </w:tcPr>
          <w:p w14:paraId="5773492A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Age</w:t>
            </w:r>
          </w:p>
        </w:tc>
        <w:tc>
          <w:tcPr>
            <w:tcW w:w="2264" w:type="dxa"/>
            <w:vAlign w:val="center"/>
          </w:tcPr>
          <w:p w14:paraId="7CCAAEE4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61.22±16.15</w:t>
            </w:r>
          </w:p>
        </w:tc>
        <w:tc>
          <w:tcPr>
            <w:tcW w:w="1959" w:type="dxa"/>
            <w:vAlign w:val="center"/>
          </w:tcPr>
          <w:p w14:paraId="06A44A7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61.31±12.88</w:t>
            </w:r>
          </w:p>
        </w:tc>
        <w:tc>
          <w:tcPr>
            <w:tcW w:w="1350" w:type="dxa"/>
          </w:tcPr>
          <w:p w14:paraId="67CA08A7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0.98</w:t>
            </w:r>
          </w:p>
        </w:tc>
      </w:tr>
      <w:tr w:rsidR="00AD5E54" w:rsidRPr="008B3060" w14:paraId="2018C985" w14:textId="77777777" w:rsidTr="007C59E4">
        <w:tc>
          <w:tcPr>
            <w:tcW w:w="1965" w:type="dxa"/>
          </w:tcPr>
          <w:p w14:paraId="389BE781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WBC 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500D249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12.92±9.19</w:t>
            </w:r>
          </w:p>
        </w:tc>
        <w:tc>
          <w:tcPr>
            <w:tcW w:w="1959" w:type="dxa"/>
            <w:vAlign w:val="center"/>
          </w:tcPr>
          <w:p w14:paraId="2340AD5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15.80±14.01</w:t>
            </w:r>
          </w:p>
        </w:tc>
        <w:tc>
          <w:tcPr>
            <w:tcW w:w="1350" w:type="dxa"/>
          </w:tcPr>
          <w:p w14:paraId="0345995A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0.2295</w:t>
            </w:r>
          </w:p>
        </w:tc>
      </w:tr>
      <w:tr w:rsidR="00AD5E54" w:rsidRPr="008B3060" w14:paraId="4A7C7930" w14:textId="77777777" w:rsidTr="007C59E4">
        <w:tc>
          <w:tcPr>
            <w:tcW w:w="1965" w:type="dxa"/>
          </w:tcPr>
          <w:p w14:paraId="46A0ED15" w14:textId="51016DF7" w:rsidR="00AD5E54" w:rsidRPr="0010295A" w:rsidRDefault="00AD5E54" w:rsidP="007C59E4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RBC</w:t>
            </w:r>
            <w:r w:rsidR="007C59E4">
              <w:rPr>
                <w:sz w:val="22"/>
                <w:szCs w:val="22"/>
              </w:rPr>
              <w:t xml:space="preserve"> </w:t>
            </w:r>
            <w:r>
              <w:t>(×10</w:t>
            </w:r>
            <w:r w:rsidRPr="00DB78DF">
              <w:rPr>
                <w:vertAlign w:val="superscript"/>
              </w:rPr>
              <w:t>12</w:t>
            </w:r>
            <w:r>
              <w:t>/L)</w:t>
            </w:r>
          </w:p>
        </w:tc>
        <w:tc>
          <w:tcPr>
            <w:tcW w:w="2264" w:type="dxa"/>
            <w:vAlign w:val="center"/>
          </w:tcPr>
          <w:p w14:paraId="26B419A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3.94±1.19</w:t>
            </w:r>
          </w:p>
        </w:tc>
        <w:tc>
          <w:tcPr>
            <w:tcW w:w="1959" w:type="dxa"/>
            <w:vAlign w:val="center"/>
          </w:tcPr>
          <w:p w14:paraId="66498332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3.86±1.11</w:t>
            </w:r>
          </w:p>
        </w:tc>
        <w:tc>
          <w:tcPr>
            <w:tcW w:w="1350" w:type="dxa"/>
          </w:tcPr>
          <w:p w14:paraId="2D3AF958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0.7432</w:t>
            </w:r>
          </w:p>
        </w:tc>
      </w:tr>
      <w:tr w:rsidR="00AD5E54" w:rsidRPr="008B3060" w14:paraId="4979C4A8" w14:textId="77777777" w:rsidTr="007C59E4">
        <w:tc>
          <w:tcPr>
            <w:tcW w:w="1965" w:type="dxa"/>
          </w:tcPr>
          <w:p w14:paraId="24420693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Hb</w:t>
            </w:r>
            <w:r>
              <w:rPr>
                <w:sz w:val="22"/>
                <w:szCs w:val="22"/>
              </w:rPr>
              <w:t xml:space="preserve"> </w:t>
            </w:r>
            <w:r>
              <w:t>(g/dl)</w:t>
            </w:r>
          </w:p>
        </w:tc>
        <w:tc>
          <w:tcPr>
            <w:tcW w:w="2264" w:type="dxa"/>
            <w:vAlign w:val="center"/>
          </w:tcPr>
          <w:p w14:paraId="1402EA9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10.27±3.09</w:t>
            </w:r>
          </w:p>
        </w:tc>
        <w:tc>
          <w:tcPr>
            <w:tcW w:w="1959" w:type="dxa"/>
            <w:vAlign w:val="center"/>
          </w:tcPr>
          <w:p w14:paraId="4EEEEE6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10.06±2.93</w:t>
            </w:r>
          </w:p>
        </w:tc>
        <w:tc>
          <w:tcPr>
            <w:tcW w:w="1350" w:type="dxa"/>
          </w:tcPr>
          <w:p w14:paraId="3F3E0605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0.7493</w:t>
            </w:r>
          </w:p>
        </w:tc>
      </w:tr>
      <w:tr w:rsidR="00AD5E54" w:rsidRPr="008B3060" w14:paraId="5DEEB747" w14:textId="77777777" w:rsidTr="007C59E4">
        <w:tc>
          <w:tcPr>
            <w:tcW w:w="1965" w:type="dxa"/>
          </w:tcPr>
          <w:p w14:paraId="5F7A4EE0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HCT</w:t>
            </w:r>
            <w:r>
              <w:t xml:space="preserve"> (%)</w:t>
            </w:r>
          </w:p>
        </w:tc>
        <w:tc>
          <w:tcPr>
            <w:tcW w:w="2264" w:type="dxa"/>
            <w:vAlign w:val="center"/>
          </w:tcPr>
          <w:p w14:paraId="7230CC27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32.56±9.34</w:t>
            </w:r>
          </w:p>
        </w:tc>
        <w:tc>
          <w:tcPr>
            <w:tcW w:w="1959" w:type="dxa"/>
            <w:vAlign w:val="center"/>
          </w:tcPr>
          <w:p w14:paraId="5514D9C5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31.75±8.51</w:t>
            </w:r>
          </w:p>
        </w:tc>
        <w:tc>
          <w:tcPr>
            <w:tcW w:w="1350" w:type="dxa"/>
          </w:tcPr>
          <w:p w14:paraId="1BF34019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0.6802</w:t>
            </w:r>
          </w:p>
        </w:tc>
      </w:tr>
      <w:tr w:rsidR="00AD5E54" w:rsidRPr="008B3060" w14:paraId="1BD79E5F" w14:textId="77777777" w:rsidTr="007C59E4">
        <w:tc>
          <w:tcPr>
            <w:tcW w:w="1965" w:type="dxa"/>
          </w:tcPr>
          <w:p w14:paraId="29FA017A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MCV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fl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4" w:type="dxa"/>
            <w:vAlign w:val="center"/>
          </w:tcPr>
          <w:p w14:paraId="7717614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83.96±10.38</w:t>
            </w:r>
          </w:p>
        </w:tc>
        <w:tc>
          <w:tcPr>
            <w:tcW w:w="1959" w:type="dxa"/>
            <w:vAlign w:val="center"/>
          </w:tcPr>
          <w:p w14:paraId="56FB2D2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80.73±15.48</w:t>
            </w:r>
          </w:p>
        </w:tc>
        <w:tc>
          <w:tcPr>
            <w:tcW w:w="1350" w:type="dxa"/>
          </w:tcPr>
          <w:p w14:paraId="7D009EC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0.2281</w:t>
            </w:r>
          </w:p>
        </w:tc>
      </w:tr>
      <w:tr w:rsidR="00AD5E54" w:rsidRPr="008B3060" w14:paraId="62E99AC4" w14:textId="77777777" w:rsidTr="007C59E4">
        <w:trPr>
          <w:trHeight w:val="163"/>
        </w:trPr>
        <w:tc>
          <w:tcPr>
            <w:tcW w:w="1965" w:type="dxa"/>
          </w:tcPr>
          <w:p w14:paraId="39E35BFB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MCH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pg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4" w:type="dxa"/>
            <w:vAlign w:val="center"/>
          </w:tcPr>
          <w:p w14:paraId="624C923C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26.49±3.24</w:t>
            </w:r>
          </w:p>
        </w:tc>
        <w:tc>
          <w:tcPr>
            <w:tcW w:w="1959" w:type="dxa"/>
            <w:vAlign w:val="center"/>
          </w:tcPr>
          <w:p w14:paraId="2E92F0C6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26.34±3.52</w:t>
            </w:r>
          </w:p>
        </w:tc>
        <w:tc>
          <w:tcPr>
            <w:tcW w:w="1350" w:type="dxa"/>
          </w:tcPr>
          <w:p w14:paraId="562BA1C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0.8342</w:t>
            </w:r>
          </w:p>
        </w:tc>
      </w:tr>
      <w:tr w:rsidR="00AD5E54" w:rsidRPr="008B3060" w14:paraId="267C6F3F" w14:textId="77777777" w:rsidTr="007C59E4">
        <w:trPr>
          <w:trHeight w:val="44"/>
        </w:trPr>
        <w:tc>
          <w:tcPr>
            <w:tcW w:w="1965" w:type="dxa"/>
          </w:tcPr>
          <w:p w14:paraId="36E344BE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MCHC</w:t>
            </w:r>
            <w:r>
              <w:rPr>
                <w:sz w:val="22"/>
                <w:szCs w:val="22"/>
              </w:rPr>
              <w:t xml:space="preserve"> (g/dl)</w:t>
            </w:r>
          </w:p>
        </w:tc>
        <w:tc>
          <w:tcPr>
            <w:tcW w:w="2264" w:type="dxa"/>
            <w:vAlign w:val="center"/>
          </w:tcPr>
          <w:p w14:paraId="47D10A4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31.47±2.36</w:t>
            </w:r>
          </w:p>
        </w:tc>
        <w:tc>
          <w:tcPr>
            <w:tcW w:w="1959" w:type="dxa"/>
            <w:vAlign w:val="center"/>
          </w:tcPr>
          <w:p w14:paraId="39855802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31.46±2.25</w:t>
            </w:r>
          </w:p>
        </w:tc>
        <w:tc>
          <w:tcPr>
            <w:tcW w:w="1350" w:type="dxa"/>
          </w:tcPr>
          <w:p w14:paraId="4B8E205D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0.9958</w:t>
            </w:r>
          </w:p>
        </w:tc>
      </w:tr>
      <w:tr w:rsidR="00AD5E54" w:rsidRPr="008B3060" w14:paraId="7CD0D81C" w14:textId="77777777" w:rsidTr="007C59E4">
        <w:trPr>
          <w:trHeight w:val="44"/>
        </w:trPr>
        <w:tc>
          <w:tcPr>
            <w:tcW w:w="1965" w:type="dxa"/>
          </w:tcPr>
          <w:p w14:paraId="0EC4871A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RDW</w:t>
            </w:r>
            <w:r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64" w:type="dxa"/>
            <w:vAlign w:val="center"/>
          </w:tcPr>
          <w:p w14:paraId="247FA14D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17.02±3.10</w:t>
            </w:r>
          </w:p>
        </w:tc>
        <w:tc>
          <w:tcPr>
            <w:tcW w:w="1959" w:type="dxa"/>
            <w:vAlign w:val="center"/>
          </w:tcPr>
          <w:p w14:paraId="4F5BCAE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17.88±3.35</w:t>
            </w:r>
          </w:p>
        </w:tc>
        <w:tc>
          <w:tcPr>
            <w:tcW w:w="1350" w:type="dxa"/>
          </w:tcPr>
          <w:p w14:paraId="0F85030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0.2251</w:t>
            </w:r>
          </w:p>
        </w:tc>
      </w:tr>
      <w:tr w:rsidR="00AD5E54" w:rsidRPr="008B3060" w14:paraId="3F3EFAD0" w14:textId="77777777" w:rsidTr="007C59E4">
        <w:trPr>
          <w:trHeight w:val="44"/>
        </w:trPr>
        <w:tc>
          <w:tcPr>
            <w:tcW w:w="1965" w:type="dxa"/>
          </w:tcPr>
          <w:p w14:paraId="72FFA474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Platelet</w:t>
            </w:r>
            <w:r>
              <w:rPr>
                <w:sz w:val="22"/>
                <w:szCs w:val="22"/>
              </w:rPr>
              <w:t xml:space="preserve"> (10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/µL)</w:t>
            </w:r>
          </w:p>
        </w:tc>
        <w:tc>
          <w:tcPr>
            <w:tcW w:w="2264" w:type="dxa"/>
            <w:vAlign w:val="center"/>
          </w:tcPr>
          <w:p w14:paraId="5454E0C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212.08±132.88</w:t>
            </w:r>
          </w:p>
        </w:tc>
        <w:tc>
          <w:tcPr>
            <w:tcW w:w="1959" w:type="dxa"/>
            <w:vAlign w:val="center"/>
          </w:tcPr>
          <w:p w14:paraId="573F84F6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189.03±131.11</w:t>
            </w:r>
          </w:p>
        </w:tc>
        <w:tc>
          <w:tcPr>
            <w:tcW w:w="1350" w:type="dxa"/>
          </w:tcPr>
          <w:p w14:paraId="3ADCAF54" w14:textId="77777777" w:rsidR="00AD5E54" w:rsidRPr="0010295A" w:rsidRDefault="00AD5E54" w:rsidP="00487D1F">
            <w:pPr>
              <w:tabs>
                <w:tab w:val="left" w:pos="1371"/>
              </w:tabs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0.4231</w:t>
            </w:r>
          </w:p>
        </w:tc>
      </w:tr>
      <w:tr w:rsidR="00AD5E54" w:rsidRPr="008B3060" w14:paraId="44BF82CF" w14:textId="77777777" w:rsidTr="007C59E4">
        <w:trPr>
          <w:trHeight w:val="44"/>
        </w:trPr>
        <w:tc>
          <w:tcPr>
            <w:tcW w:w="1965" w:type="dxa"/>
          </w:tcPr>
          <w:p w14:paraId="6E28DA79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MPV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fl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4" w:type="dxa"/>
            <w:vAlign w:val="center"/>
          </w:tcPr>
          <w:p w14:paraId="305236CA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10.85±1.35</w:t>
            </w:r>
          </w:p>
        </w:tc>
        <w:tc>
          <w:tcPr>
            <w:tcW w:w="1959" w:type="dxa"/>
            <w:vAlign w:val="center"/>
          </w:tcPr>
          <w:p w14:paraId="5D0CAD56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10.87±1.74</w:t>
            </w:r>
          </w:p>
        </w:tc>
        <w:tc>
          <w:tcPr>
            <w:tcW w:w="1350" w:type="dxa"/>
          </w:tcPr>
          <w:p w14:paraId="4A62A0CC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0.9657</w:t>
            </w:r>
          </w:p>
        </w:tc>
      </w:tr>
      <w:tr w:rsidR="00AD5E54" w:rsidRPr="008B3060" w14:paraId="02578EAF" w14:textId="77777777" w:rsidTr="007C59E4">
        <w:trPr>
          <w:trHeight w:val="44"/>
        </w:trPr>
        <w:tc>
          <w:tcPr>
            <w:tcW w:w="1965" w:type="dxa"/>
          </w:tcPr>
          <w:p w14:paraId="020A0ABB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% N</w:t>
            </w:r>
          </w:p>
        </w:tc>
        <w:tc>
          <w:tcPr>
            <w:tcW w:w="2264" w:type="dxa"/>
            <w:vAlign w:val="center"/>
          </w:tcPr>
          <w:p w14:paraId="564A5F0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78.52±14.53</w:t>
            </w:r>
          </w:p>
        </w:tc>
        <w:tc>
          <w:tcPr>
            <w:tcW w:w="1959" w:type="dxa"/>
            <w:vAlign w:val="center"/>
          </w:tcPr>
          <w:p w14:paraId="7E2B969C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82.92±9.74</w:t>
            </w:r>
          </w:p>
        </w:tc>
        <w:tc>
          <w:tcPr>
            <w:tcW w:w="1350" w:type="dxa"/>
          </w:tcPr>
          <w:p w14:paraId="693DC91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0.125</w:t>
            </w:r>
          </w:p>
        </w:tc>
      </w:tr>
      <w:tr w:rsidR="00AD5E54" w:rsidRPr="008B3060" w14:paraId="582E5B9B" w14:textId="77777777" w:rsidTr="007C59E4">
        <w:trPr>
          <w:trHeight w:val="44"/>
        </w:trPr>
        <w:tc>
          <w:tcPr>
            <w:tcW w:w="1965" w:type="dxa"/>
          </w:tcPr>
          <w:p w14:paraId="74098C90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% L</w:t>
            </w:r>
          </w:p>
        </w:tc>
        <w:tc>
          <w:tcPr>
            <w:tcW w:w="2264" w:type="dxa"/>
            <w:vAlign w:val="center"/>
          </w:tcPr>
          <w:p w14:paraId="2D626AF9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12.75±10.31</w:t>
            </w:r>
          </w:p>
        </w:tc>
        <w:tc>
          <w:tcPr>
            <w:tcW w:w="1959" w:type="dxa"/>
            <w:vAlign w:val="center"/>
          </w:tcPr>
          <w:p w14:paraId="33AEAA3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11.10±8.27</w:t>
            </w:r>
          </w:p>
        </w:tc>
        <w:tc>
          <w:tcPr>
            <w:tcW w:w="1350" w:type="dxa"/>
          </w:tcPr>
          <w:p w14:paraId="4EC434E7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0.431</w:t>
            </w:r>
          </w:p>
        </w:tc>
      </w:tr>
      <w:tr w:rsidR="00AD5E54" w:rsidRPr="008B3060" w14:paraId="1AB8D9DF" w14:textId="77777777" w:rsidTr="007C59E4">
        <w:trPr>
          <w:trHeight w:val="44"/>
        </w:trPr>
        <w:tc>
          <w:tcPr>
            <w:tcW w:w="1965" w:type="dxa"/>
          </w:tcPr>
          <w:p w14:paraId="057D3369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% M</w:t>
            </w:r>
          </w:p>
        </w:tc>
        <w:tc>
          <w:tcPr>
            <w:tcW w:w="2264" w:type="dxa"/>
            <w:vAlign w:val="center"/>
          </w:tcPr>
          <w:p w14:paraId="2F29FE6A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6.58±4.32</w:t>
            </w:r>
          </w:p>
        </w:tc>
        <w:tc>
          <w:tcPr>
            <w:tcW w:w="1959" w:type="dxa"/>
            <w:vAlign w:val="center"/>
          </w:tcPr>
          <w:p w14:paraId="7911F5F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5.02±2.58</w:t>
            </w:r>
          </w:p>
        </w:tc>
        <w:tc>
          <w:tcPr>
            <w:tcW w:w="1350" w:type="dxa"/>
          </w:tcPr>
          <w:p w14:paraId="41169758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0.0622</w:t>
            </w:r>
          </w:p>
        </w:tc>
      </w:tr>
      <w:tr w:rsidR="00AD5E54" w:rsidRPr="008B3060" w14:paraId="2BEFA44D" w14:textId="77777777" w:rsidTr="007C59E4">
        <w:trPr>
          <w:trHeight w:val="44"/>
        </w:trPr>
        <w:tc>
          <w:tcPr>
            <w:tcW w:w="1965" w:type="dxa"/>
          </w:tcPr>
          <w:p w14:paraId="408AFDC1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% E</w:t>
            </w:r>
          </w:p>
        </w:tc>
        <w:tc>
          <w:tcPr>
            <w:tcW w:w="2264" w:type="dxa"/>
            <w:vAlign w:val="center"/>
          </w:tcPr>
          <w:p w14:paraId="2F35A25E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1.44±2.70</w:t>
            </w:r>
          </w:p>
        </w:tc>
        <w:tc>
          <w:tcPr>
            <w:tcW w:w="1959" w:type="dxa"/>
            <w:vAlign w:val="center"/>
          </w:tcPr>
          <w:p w14:paraId="37A2AE0A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0.62±1.36</w:t>
            </w:r>
          </w:p>
        </w:tc>
        <w:tc>
          <w:tcPr>
            <w:tcW w:w="1350" w:type="dxa"/>
          </w:tcPr>
          <w:p w14:paraId="76FB90D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0.1112</w:t>
            </w:r>
          </w:p>
        </w:tc>
      </w:tr>
      <w:tr w:rsidR="00AD5E54" w:rsidRPr="008B3060" w14:paraId="4C48DDD7" w14:textId="77777777" w:rsidTr="007C59E4">
        <w:trPr>
          <w:trHeight w:val="44"/>
        </w:trPr>
        <w:tc>
          <w:tcPr>
            <w:tcW w:w="1965" w:type="dxa"/>
          </w:tcPr>
          <w:p w14:paraId="237EF9E9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% B</w:t>
            </w:r>
          </w:p>
        </w:tc>
        <w:tc>
          <w:tcPr>
            <w:tcW w:w="2264" w:type="dxa"/>
            <w:vAlign w:val="center"/>
          </w:tcPr>
          <w:p w14:paraId="5946349D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0.33±0.88</w:t>
            </w:r>
          </w:p>
        </w:tc>
        <w:tc>
          <w:tcPr>
            <w:tcW w:w="1959" w:type="dxa"/>
            <w:vAlign w:val="center"/>
          </w:tcPr>
          <w:p w14:paraId="755D441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0.29±0.34</w:t>
            </w:r>
          </w:p>
        </w:tc>
        <w:tc>
          <w:tcPr>
            <w:tcW w:w="1350" w:type="dxa"/>
          </w:tcPr>
          <w:p w14:paraId="160B5858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0.7875</w:t>
            </w:r>
          </w:p>
        </w:tc>
      </w:tr>
      <w:tr w:rsidR="00AD5E54" w:rsidRPr="008B3060" w14:paraId="243B328D" w14:textId="77777777" w:rsidTr="007C59E4">
        <w:trPr>
          <w:trHeight w:val="44"/>
        </w:trPr>
        <w:tc>
          <w:tcPr>
            <w:tcW w:w="1965" w:type="dxa"/>
          </w:tcPr>
          <w:p w14:paraId="227371F3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ANC</w:t>
            </w:r>
            <w:r>
              <w:rPr>
                <w:sz w:val="22"/>
                <w:szCs w:val="22"/>
              </w:rPr>
              <w:t xml:space="preserve"> </w:t>
            </w:r>
            <w:r w:rsidRPr="0010295A">
              <w:rPr>
                <w:sz w:val="22"/>
                <w:szCs w:val="22"/>
              </w:rPr>
              <w:t>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41E73FE2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10.98±8.65</w:t>
            </w:r>
          </w:p>
        </w:tc>
        <w:tc>
          <w:tcPr>
            <w:tcW w:w="1959" w:type="dxa"/>
            <w:vAlign w:val="center"/>
          </w:tcPr>
          <w:p w14:paraId="5F8A9B5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13.76±13.40</w:t>
            </w:r>
          </w:p>
        </w:tc>
        <w:tc>
          <w:tcPr>
            <w:tcW w:w="1350" w:type="dxa"/>
          </w:tcPr>
          <w:p w14:paraId="6375409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0.2266</w:t>
            </w:r>
          </w:p>
        </w:tc>
      </w:tr>
      <w:tr w:rsidR="00AD5E54" w:rsidRPr="008B3060" w14:paraId="7EF082A8" w14:textId="77777777" w:rsidTr="007C59E4">
        <w:trPr>
          <w:trHeight w:val="44"/>
        </w:trPr>
        <w:tc>
          <w:tcPr>
            <w:tcW w:w="1965" w:type="dxa"/>
          </w:tcPr>
          <w:p w14:paraId="0E0F1B53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ALC</w:t>
            </w:r>
            <w:r>
              <w:rPr>
                <w:sz w:val="22"/>
                <w:szCs w:val="22"/>
              </w:rPr>
              <w:t xml:space="preserve"> </w:t>
            </w:r>
            <w:r w:rsidRPr="0010295A">
              <w:rPr>
                <w:sz w:val="22"/>
                <w:szCs w:val="22"/>
              </w:rPr>
              <w:t>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7497F94B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1.23±0.85</w:t>
            </w:r>
          </w:p>
        </w:tc>
        <w:tc>
          <w:tcPr>
            <w:tcW w:w="1959" w:type="dxa"/>
            <w:vAlign w:val="center"/>
          </w:tcPr>
          <w:p w14:paraId="0543B0A7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1.34±0.91</w:t>
            </w:r>
          </w:p>
        </w:tc>
        <w:tc>
          <w:tcPr>
            <w:tcW w:w="1350" w:type="dxa"/>
          </w:tcPr>
          <w:p w14:paraId="10DCBAA2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0.5669</w:t>
            </w:r>
          </w:p>
        </w:tc>
      </w:tr>
      <w:tr w:rsidR="00AD5E54" w:rsidRPr="008B3060" w14:paraId="343E91EF" w14:textId="77777777" w:rsidTr="007C59E4">
        <w:trPr>
          <w:trHeight w:val="44"/>
        </w:trPr>
        <w:tc>
          <w:tcPr>
            <w:tcW w:w="1965" w:type="dxa"/>
          </w:tcPr>
          <w:p w14:paraId="6BD174DE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AMC</w:t>
            </w:r>
            <w:r>
              <w:rPr>
                <w:sz w:val="22"/>
                <w:szCs w:val="22"/>
              </w:rPr>
              <w:t xml:space="preserve"> </w:t>
            </w:r>
            <w:r w:rsidRPr="0010295A">
              <w:rPr>
                <w:sz w:val="22"/>
                <w:szCs w:val="22"/>
              </w:rPr>
              <w:t>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5D7D630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0.77±0.62</w:t>
            </w:r>
          </w:p>
        </w:tc>
        <w:tc>
          <w:tcPr>
            <w:tcW w:w="1959" w:type="dxa"/>
            <w:vAlign w:val="center"/>
          </w:tcPr>
          <w:p w14:paraId="2E4C0F08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0.74±0.67</w:t>
            </w:r>
          </w:p>
        </w:tc>
        <w:tc>
          <w:tcPr>
            <w:tcW w:w="1350" w:type="dxa"/>
          </w:tcPr>
          <w:p w14:paraId="36E96E7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0.7910</w:t>
            </w:r>
          </w:p>
        </w:tc>
      </w:tr>
      <w:tr w:rsidR="00AD5E54" w:rsidRPr="008B3060" w14:paraId="42ED4E38" w14:textId="77777777" w:rsidTr="007C59E4">
        <w:trPr>
          <w:trHeight w:val="44"/>
        </w:trPr>
        <w:tc>
          <w:tcPr>
            <w:tcW w:w="1965" w:type="dxa"/>
          </w:tcPr>
          <w:p w14:paraId="5F715018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AEC(10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191A937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0.11±0.18</w:t>
            </w:r>
          </w:p>
        </w:tc>
        <w:tc>
          <w:tcPr>
            <w:tcW w:w="1959" w:type="dxa"/>
            <w:vAlign w:val="center"/>
          </w:tcPr>
          <w:p w14:paraId="2B991C65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0.05±0.09</w:t>
            </w:r>
          </w:p>
        </w:tc>
        <w:tc>
          <w:tcPr>
            <w:tcW w:w="1350" w:type="dxa"/>
          </w:tcPr>
          <w:p w14:paraId="2BE31D7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0.1109</w:t>
            </w:r>
          </w:p>
        </w:tc>
      </w:tr>
      <w:tr w:rsidR="00AD5E54" w:rsidRPr="008B3060" w14:paraId="4C9966AB" w14:textId="77777777" w:rsidTr="007C59E4">
        <w:trPr>
          <w:trHeight w:val="44"/>
        </w:trPr>
        <w:tc>
          <w:tcPr>
            <w:tcW w:w="1965" w:type="dxa"/>
          </w:tcPr>
          <w:p w14:paraId="24DE8FD7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ABC(10</w:t>
            </w:r>
            <w:r w:rsidRPr="0010295A">
              <w:rPr>
                <w:sz w:val="22"/>
                <w:szCs w:val="22"/>
                <w:vertAlign w:val="superscript"/>
              </w:rPr>
              <w:t>9</w:t>
            </w:r>
            <w:r w:rsidRPr="0010295A">
              <w:rPr>
                <w:sz w:val="22"/>
                <w:szCs w:val="22"/>
              </w:rPr>
              <w:t>/L)</w:t>
            </w:r>
          </w:p>
        </w:tc>
        <w:tc>
          <w:tcPr>
            <w:tcW w:w="2264" w:type="dxa"/>
            <w:vAlign w:val="center"/>
          </w:tcPr>
          <w:p w14:paraId="0940E840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0.04±0.06</w:t>
            </w:r>
          </w:p>
        </w:tc>
        <w:tc>
          <w:tcPr>
            <w:tcW w:w="1959" w:type="dxa"/>
            <w:vAlign w:val="center"/>
          </w:tcPr>
          <w:p w14:paraId="1A1A9B1F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0.04±0.03</w:t>
            </w:r>
          </w:p>
        </w:tc>
        <w:tc>
          <w:tcPr>
            <w:tcW w:w="1350" w:type="dxa"/>
          </w:tcPr>
          <w:p w14:paraId="09BDACC3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0.7418</w:t>
            </w:r>
          </w:p>
        </w:tc>
      </w:tr>
      <w:tr w:rsidR="00AD5E54" w:rsidRPr="008B3060" w14:paraId="2F41440D" w14:textId="77777777" w:rsidTr="007C59E4">
        <w:trPr>
          <w:trHeight w:val="44"/>
        </w:trPr>
        <w:tc>
          <w:tcPr>
            <w:tcW w:w="1965" w:type="dxa"/>
          </w:tcPr>
          <w:p w14:paraId="34047FF2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MPR</w:t>
            </w:r>
          </w:p>
        </w:tc>
        <w:tc>
          <w:tcPr>
            <w:tcW w:w="2264" w:type="dxa"/>
            <w:vAlign w:val="center"/>
          </w:tcPr>
          <w:p w14:paraId="2BAD27E1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6.74±7.88</w:t>
            </w:r>
          </w:p>
        </w:tc>
        <w:tc>
          <w:tcPr>
            <w:tcW w:w="1959" w:type="dxa"/>
            <w:vAlign w:val="center"/>
          </w:tcPr>
          <w:p w14:paraId="2CDFA8B9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9.58±12.97</w:t>
            </w:r>
          </w:p>
        </w:tc>
        <w:tc>
          <w:tcPr>
            <w:tcW w:w="1350" w:type="dxa"/>
          </w:tcPr>
          <w:p w14:paraId="1B588DB6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0.2530</w:t>
            </w:r>
          </w:p>
        </w:tc>
      </w:tr>
      <w:tr w:rsidR="00AD5E54" w:rsidRPr="008B3060" w14:paraId="3ACF24B5" w14:textId="77777777" w:rsidTr="007C59E4">
        <w:trPr>
          <w:trHeight w:val="44"/>
        </w:trPr>
        <w:tc>
          <w:tcPr>
            <w:tcW w:w="1965" w:type="dxa"/>
          </w:tcPr>
          <w:p w14:paraId="75DC84C1" w14:textId="77777777" w:rsidR="00AD5E54" w:rsidRPr="0010295A" w:rsidRDefault="00AD5E54" w:rsidP="00487D1F">
            <w:pPr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NLR</w:t>
            </w:r>
          </w:p>
        </w:tc>
        <w:tc>
          <w:tcPr>
            <w:tcW w:w="2264" w:type="dxa"/>
            <w:vAlign w:val="center"/>
          </w:tcPr>
          <w:p w14:paraId="27DDDEBE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14.48±16.39</w:t>
            </w:r>
          </w:p>
        </w:tc>
        <w:tc>
          <w:tcPr>
            <w:tcW w:w="1959" w:type="dxa"/>
            <w:vAlign w:val="center"/>
          </w:tcPr>
          <w:p w14:paraId="05B6F7F8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15.3±20.9</w:t>
            </w:r>
          </w:p>
        </w:tc>
        <w:tc>
          <w:tcPr>
            <w:tcW w:w="1350" w:type="dxa"/>
          </w:tcPr>
          <w:p w14:paraId="57538982" w14:textId="77777777" w:rsidR="00AD5E54" w:rsidRPr="0010295A" w:rsidRDefault="00AD5E54" w:rsidP="00487D1F">
            <w:pPr>
              <w:jc w:val="center"/>
              <w:rPr>
                <w:sz w:val="22"/>
                <w:szCs w:val="22"/>
              </w:rPr>
            </w:pPr>
            <w:r w:rsidRPr="0010295A">
              <w:rPr>
                <w:sz w:val="22"/>
                <w:szCs w:val="22"/>
              </w:rPr>
              <w:t>0.8317</w:t>
            </w:r>
          </w:p>
        </w:tc>
      </w:tr>
    </w:tbl>
    <w:p w14:paraId="71094C07" w14:textId="11AF6F22" w:rsidR="00AD5E54" w:rsidRDefault="00AD5E54" w:rsidP="00AD5E54">
      <w:pPr>
        <w:jc w:val="both"/>
        <w:rPr>
          <w:sz w:val="21"/>
          <w:szCs w:val="21"/>
        </w:rPr>
      </w:pPr>
      <w:r w:rsidRPr="00D12459">
        <w:rPr>
          <w:sz w:val="21"/>
          <w:szCs w:val="21"/>
        </w:rPr>
        <w:t>Abbreviations: WBC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whi</w:t>
      </w:r>
      <w:r>
        <w:rPr>
          <w:sz w:val="21"/>
          <w:szCs w:val="21"/>
        </w:rPr>
        <w:t>t</w:t>
      </w:r>
      <w:r w:rsidRPr="00D12459">
        <w:rPr>
          <w:sz w:val="21"/>
          <w:szCs w:val="21"/>
        </w:rPr>
        <w:t>e blood cells; RBC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red blood cells; Hb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hemoglobin; HCT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hematocrit; MCV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mean cell volume; MCH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mean cell hemoglobin; MCHC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mean cell hemoglobin concentration; RDW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red blood cell distribution width; MPV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mean platelet volume; N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neutrophils; L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lymphocytes; M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monocytes; E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eosinophils; B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basophils; ANC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a</w:t>
      </w:r>
      <w:r w:rsidRPr="00D12459">
        <w:rPr>
          <w:sz w:val="21"/>
          <w:szCs w:val="21"/>
        </w:rPr>
        <w:t>bsolute neutrophil count</w:t>
      </w:r>
      <w:r>
        <w:rPr>
          <w:sz w:val="21"/>
          <w:szCs w:val="21"/>
        </w:rPr>
        <w:t>;</w:t>
      </w:r>
      <w:r w:rsidRPr="00D12459">
        <w:rPr>
          <w:sz w:val="21"/>
          <w:szCs w:val="21"/>
        </w:rPr>
        <w:t xml:space="preserve"> ALC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a</w:t>
      </w:r>
      <w:r w:rsidRPr="00D12459">
        <w:rPr>
          <w:sz w:val="21"/>
          <w:szCs w:val="21"/>
        </w:rPr>
        <w:t>bsolute lymphocyte count, AMC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a</w:t>
      </w:r>
      <w:r w:rsidRPr="00D12459">
        <w:rPr>
          <w:sz w:val="21"/>
          <w:szCs w:val="21"/>
        </w:rPr>
        <w:t>bsolute monocyte count; AEC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a</w:t>
      </w:r>
      <w:r w:rsidRPr="00D12459">
        <w:rPr>
          <w:sz w:val="21"/>
          <w:szCs w:val="21"/>
        </w:rPr>
        <w:t>bsolute eosinophil count, EBC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a</w:t>
      </w:r>
      <w:r w:rsidRPr="00D12459">
        <w:rPr>
          <w:sz w:val="21"/>
          <w:szCs w:val="21"/>
        </w:rPr>
        <w:t>bsolute basophil count; MPR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mean platelet ratio; NLR</w:t>
      </w:r>
      <w:r>
        <w:rPr>
          <w:sz w:val="21"/>
          <w:szCs w:val="21"/>
        </w:rPr>
        <w:t> </w:t>
      </w:r>
      <w:r w:rsidRPr="00D12459">
        <w:rPr>
          <w:sz w:val="21"/>
          <w:szCs w:val="21"/>
        </w:rPr>
        <w:t>=neutrophil to lymphocyte ratio.</w:t>
      </w:r>
    </w:p>
    <w:p w14:paraId="12471491" w14:textId="4BECAE68" w:rsidR="00AD5E54" w:rsidRDefault="00AD5E54" w:rsidP="00AD5E54">
      <w:pPr>
        <w:jc w:val="both"/>
        <w:rPr>
          <w:sz w:val="21"/>
          <w:szCs w:val="21"/>
        </w:rPr>
      </w:pPr>
    </w:p>
    <w:p w14:paraId="51EB9A4E" w14:textId="568B89F6" w:rsidR="00AD5E54" w:rsidRDefault="00AD5E54" w:rsidP="00AD5E54">
      <w:pPr>
        <w:jc w:val="both"/>
        <w:rPr>
          <w:sz w:val="21"/>
          <w:szCs w:val="21"/>
        </w:rPr>
      </w:pPr>
    </w:p>
    <w:p w14:paraId="42388439" w14:textId="0D356117" w:rsidR="00AD5E54" w:rsidRDefault="00AD5E54" w:rsidP="00AD5E54">
      <w:pPr>
        <w:jc w:val="both"/>
        <w:rPr>
          <w:sz w:val="21"/>
          <w:szCs w:val="21"/>
        </w:rPr>
      </w:pPr>
    </w:p>
    <w:p w14:paraId="53DA75CA" w14:textId="7EE59654" w:rsidR="00AD5E54" w:rsidRDefault="00AD5E54" w:rsidP="00AD5E54">
      <w:pPr>
        <w:jc w:val="both"/>
        <w:rPr>
          <w:sz w:val="21"/>
          <w:szCs w:val="21"/>
        </w:rPr>
      </w:pPr>
    </w:p>
    <w:p w14:paraId="48C50D73" w14:textId="4AA1D536" w:rsidR="00AD5E54" w:rsidRDefault="00AD5E54" w:rsidP="00AD5E54">
      <w:pPr>
        <w:jc w:val="both"/>
        <w:rPr>
          <w:sz w:val="21"/>
          <w:szCs w:val="21"/>
        </w:rPr>
      </w:pPr>
    </w:p>
    <w:p w14:paraId="3D7D49B1" w14:textId="0A80D34F" w:rsidR="00AD5E54" w:rsidRDefault="00AD5E54" w:rsidP="00AD5E54">
      <w:pPr>
        <w:jc w:val="both"/>
        <w:rPr>
          <w:sz w:val="21"/>
          <w:szCs w:val="21"/>
        </w:rPr>
      </w:pPr>
    </w:p>
    <w:p w14:paraId="0B374688" w14:textId="62999829" w:rsidR="00AD5E54" w:rsidRDefault="00AD5E54" w:rsidP="00AD5E54">
      <w:pPr>
        <w:jc w:val="both"/>
        <w:rPr>
          <w:sz w:val="21"/>
          <w:szCs w:val="21"/>
        </w:rPr>
      </w:pPr>
    </w:p>
    <w:p w14:paraId="396F450C" w14:textId="7CB8A344" w:rsidR="00AD5E54" w:rsidRDefault="00AD5E54" w:rsidP="00AD5E54">
      <w:pPr>
        <w:jc w:val="both"/>
        <w:rPr>
          <w:sz w:val="21"/>
          <w:szCs w:val="21"/>
        </w:rPr>
      </w:pPr>
    </w:p>
    <w:p w14:paraId="525C5399" w14:textId="3B000400" w:rsidR="00AD5E54" w:rsidRDefault="00AD5E54" w:rsidP="00AD5E54">
      <w:pPr>
        <w:jc w:val="both"/>
        <w:rPr>
          <w:sz w:val="21"/>
          <w:szCs w:val="21"/>
        </w:rPr>
      </w:pPr>
    </w:p>
    <w:p w14:paraId="0AA651AA" w14:textId="29979C2F" w:rsidR="00AD5E54" w:rsidRDefault="00AD5E54" w:rsidP="00AD5E54">
      <w:pPr>
        <w:jc w:val="both"/>
        <w:rPr>
          <w:sz w:val="21"/>
          <w:szCs w:val="21"/>
        </w:rPr>
      </w:pPr>
    </w:p>
    <w:p w14:paraId="384F7E1B" w14:textId="3EE48242" w:rsidR="00AD5E54" w:rsidRDefault="00AD5E54" w:rsidP="00AD5E54">
      <w:pPr>
        <w:jc w:val="both"/>
        <w:rPr>
          <w:sz w:val="21"/>
          <w:szCs w:val="21"/>
        </w:rPr>
      </w:pPr>
    </w:p>
    <w:p w14:paraId="5F65FC89" w14:textId="6695F673" w:rsidR="007C59E4" w:rsidRDefault="007C59E4" w:rsidP="00AD5E54">
      <w:pPr>
        <w:jc w:val="both"/>
        <w:rPr>
          <w:sz w:val="21"/>
          <w:szCs w:val="21"/>
        </w:rPr>
      </w:pPr>
    </w:p>
    <w:p w14:paraId="221C7C16" w14:textId="77777777" w:rsidR="007C59E4" w:rsidRDefault="007C59E4" w:rsidP="00AD5E54">
      <w:pPr>
        <w:jc w:val="both"/>
        <w:rPr>
          <w:sz w:val="21"/>
          <w:szCs w:val="21"/>
        </w:rPr>
      </w:pPr>
    </w:p>
    <w:p w14:paraId="5BD6440B" w14:textId="45FD3D47" w:rsidR="00AD5E54" w:rsidRDefault="00AD5E54" w:rsidP="00AD5E54">
      <w:pPr>
        <w:jc w:val="both"/>
        <w:rPr>
          <w:sz w:val="21"/>
          <w:szCs w:val="21"/>
        </w:rPr>
      </w:pPr>
    </w:p>
    <w:p w14:paraId="1F249A1F" w14:textId="77777777" w:rsidR="00AD5E54" w:rsidRPr="00D12459" w:rsidRDefault="00AD5E54" w:rsidP="00AD5E54">
      <w:pPr>
        <w:jc w:val="both"/>
        <w:rPr>
          <w:sz w:val="21"/>
          <w:szCs w:val="21"/>
        </w:rPr>
      </w:pPr>
    </w:p>
    <w:p w14:paraId="1AE53DC8" w14:textId="2F1652AB" w:rsidR="00AD5E54" w:rsidRDefault="00AD5E54"/>
    <w:p w14:paraId="1143F409" w14:textId="76F5BB62" w:rsidR="00AD5E54" w:rsidRDefault="00AD5E54" w:rsidP="00AD5E54">
      <w:pPr>
        <w:jc w:val="both"/>
        <w:rPr>
          <w:sz w:val="21"/>
          <w:szCs w:val="21"/>
        </w:rPr>
      </w:pPr>
    </w:p>
    <w:p w14:paraId="4C228EB2" w14:textId="64C91250" w:rsidR="00AD5E54" w:rsidRDefault="00AD5E54" w:rsidP="00AD5E54">
      <w:pPr>
        <w:jc w:val="both"/>
        <w:rPr>
          <w:sz w:val="21"/>
          <w:szCs w:val="21"/>
        </w:rPr>
      </w:pPr>
    </w:p>
    <w:p w14:paraId="6205BE7F" w14:textId="29A90E31" w:rsidR="00AD5E54" w:rsidRDefault="00AA39FC" w:rsidP="0028209B">
      <w:r>
        <w:t xml:space="preserve">Supplementary </w:t>
      </w:r>
      <w:r>
        <w:t xml:space="preserve"> </w:t>
      </w:r>
      <w:r w:rsidR="00AD5E54" w:rsidRPr="00D12459">
        <w:t xml:space="preserve">Table </w:t>
      </w:r>
      <w:r w:rsidR="0028209B">
        <w:t>2</w:t>
      </w:r>
      <w:r w:rsidR="00AD5E54" w:rsidRPr="00D12459">
        <w:t>: Coagulation profile and D-dimer results of male and female groups.</w:t>
      </w:r>
    </w:p>
    <w:p w14:paraId="290BDB70" w14:textId="313CC26F" w:rsidR="00AD5E54" w:rsidRDefault="00AD5E54"/>
    <w:tbl>
      <w:tblPr>
        <w:tblStyle w:val="TableGrid"/>
        <w:tblW w:w="8259" w:type="dxa"/>
        <w:tblInd w:w="175" w:type="dxa"/>
        <w:tblLook w:val="04A0" w:firstRow="1" w:lastRow="0" w:firstColumn="1" w:lastColumn="0" w:noHBand="0" w:noVBand="1"/>
      </w:tblPr>
      <w:tblGrid>
        <w:gridCol w:w="2564"/>
        <w:gridCol w:w="1848"/>
        <w:gridCol w:w="2305"/>
        <w:gridCol w:w="1542"/>
      </w:tblGrid>
      <w:tr w:rsidR="0028209B" w14:paraId="0A73126A" w14:textId="77777777" w:rsidTr="0028209B">
        <w:trPr>
          <w:trHeight w:val="744"/>
        </w:trPr>
        <w:tc>
          <w:tcPr>
            <w:tcW w:w="2564" w:type="dxa"/>
            <w:vMerge w:val="restart"/>
            <w:vAlign w:val="center"/>
          </w:tcPr>
          <w:p w14:paraId="159B6C64" w14:textId="77777777" w:rsidR="0028209B" w:rsidRDefault="0028209B" w:rsidP="00487D1F">
            <w:pPr>
              <w:jc w:val="center"/>
            </w:pPr>
            <w:r>
              <w:t>Parameters</w:t>
            </w:r>
          </w:p>
        </w:tc>
        <w:tc>
          <w:tcPr>
            <w:tcW w:w="1848" w:type="dxa"/>
            <w:vAlign w:val="center"/>
          </w:tcPr>
          <w:p w14:paraId="0699FE9E" w14:textId="77777777" w:rsidR="0028209B" w:rsidRDefault="0028209B" w:rsidP="00487D1F">
            <w:pPr>
              <w:jc w:val="center"/>
            </w:pPr>
            <w:r>
              <w:t>Male</w:t>
            </w:r>
          </w:p>
        </w:tc>
        <w:tc>
          <w:tcPr>
            <w:tcW w:w="2305" w:type="dxa"/>
            <w:vAlign w:val="center"/>
          </w:tcPr>
          <w:p w14:paraId="5CC9A60C" w14:textId="77777777" w:rsidR="0028209B" w:rsidRDefault="0028209B" w:rsidP="00487D1F">
            <w:pPr>
              <w:jc w:val="center"/>
            </w:pPr>
            <w:r>
              <w:t>Female</w:t>
            </w:r>
          </w:p>
        </w:tc>
        <w:tc>
          <w:tcPr>
            <w:tcW w:w="1542" w:type="dxa"/>
            <w:vMerge w:val="restart"/>
            <w:vAlign w:val="center"/>
          </w:tcPr>
          <w:p w14:paraId="3EF41278" w14:textId="77777777" w:rsidR="0028209B" w:rsidRDefault="0028209B" w:rsidP="00487D1F">
            <w:pPr>
              <w:jc w:val="center"/>
            </w:pPr>
            <w:r>
              <w:t>P Value</w:t>
            </w:r>
          </w:p>
        </w:tc>
      </w:tr>
      <w:tr w:rsidR="0028209B" w14:paraId="617090E7" w14:textId="77777777" w:rsidTr="0028209B">
        <w:trPr>
          <w:trHeight w:val="744"/>
        </w:trPr>
        <w:tc>
          <w:tcPr>
            <w:tcW w:w="2564" w:type="dxa"/>
            <w:vMerge/>
          </w:tcPr>
          <w:p w14:paraId="7B96126B" w14:textId="77777777" w:rsidR="0028209B" w:rsidRDefault="0028209B" w:rsidP="00487D1F"/>
        </w:tc>
        <w:tc>
          <w:tcPr>
            <w:tcW w:w="1848" w:type="dxa"/>
          </w:tcPr>
          <w:p w14:paraId="474D8FA0" w14:textId="77777777" w:rsidR="0028209B" w:rsidRDefault="0028209B" w:rsidP="00487D1F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305" w:type="dxa"/>
          </w:tcPr>
          <w:p w14:paraId="058BD79A" w14:textId="77777777" w:rsidR="0028209B" w:rsidRDefault="0028209B" w:rsidP="00487D1F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1542" w:type="dxa"/>
            <w:vMerge/>
          </w:tcPr>
          <w:p w14:paraId="60DAE6B1" w14:textId="77777777" w:rsidR="0028209B" w:rsidRDefault="0028209B" w:rsidP="00487D1F">
            <w:pPr>
              <w:jc w:val="center"/>
            </w:pPr>
          </w:p>
        </w:tc>
      </w:tr>
      <w:tr w:rsidR="0028209B" w:rsidRPr="0071202B" w14:paraId="03D0A067" w14:textId="77777777" w:rsidTr="0028209B">
        <w:trPr>
          <w:trHeight w:val="118"/>
        </w:trPr>
        <w:tc>
          <w:tcPr>
            <w:tcW w:w="2564" w:type="dxa"/>
          </w:tcPr>
          <w:p w14:paraId="3673C8A8" w14:textId="77777777" w:rsidR="0028209B" w:rsidRPr="00700FD5" w:rsidRDefault="0028209B" w:rsidP="00487D1F">
            <w:r w:rsidRPr="00700FD5">
              <w:t>PT</w:t>
            </w:r>
            <w:r>
              <w:t xml:space="preserve"> seconds</w:t>
            </w:r>
          </w:p>
        </w:tc>
        <w:tc>
          <w:tcPr>
            <w:tcW w:w="1848" w:type="dxa"/>
            <w:vAlign w:val="center"/>
          </w:tcPr>
          <w:p w14:paraId="12E5AD99" w14:textId="77777777" w:rsidR="0028209B" w:rsidRPr="00700FD5" w:rsidRDefault="0028209B" w:rsidP="00487D1F">
            <w:pPr>
              <w:jc w:val="center"/>
            </w:pPr>
            <w:r w:rsidRPr="00700FD5">
              <w:t>15.0</w:t>
            </w:r>
            <w:r>
              <w:t>±</w:t>
            </w:r>
            <w:r w:rsidRPr="00700FD5">
              <w:t>4.3</w:t>
            </w:r>
          </w:p>
        </w:tc>
        <w:tc>
          <w:tcPr>
            <w:tcW w:w="2305" w:type="dxa"/>
            <w:vAlign w:val="center"/>
          </w:tcPr>
          <w:p w14:paraId="104194E3" w14:textId="77777777" w:rsidR="0028209B" w:rsidRPr="00700FD5" w:rsidRDefault="0028209B" w:rsidP="00487D1F">
            <w:pPr>
              <w:jc w:val="center"/>
            </w:pPr>
            <w:r w:rsidRPr="00700FD5">
              <w:t>15.36</w:t>
            </w:r>
            <w:r>
              <w:t>±</w:t>
            </w:r>
            <w:r w:rsidRPr="00700FD5">
              <w:t>5.4</w:t>
            </w:r>
          </w:p>
        </w:tc>
        <w:tc>
          <w:tcPr>
            <w:tcW w:w="1542" w:type="dxa"/>
          </w:tcPr>
          <w:p w14:paraId="3EF974D3" w14:textId="77777777" w:rsidR="0028209B" w:rsidRPr="00700FD5" w:rsidRDefault="0028209B" w:rsidP="00487D1F">
            <w:pPr>
              <w:jc w:val="center"/>
            </w:pPr>
            <w:r w:rsidRPr="00700FD5">
              <w:t>0.7128</w:t>
            </w:r>
          </w:p>
        </w:tc>
      </w:tr>
      <w:tr w:rsidR="0028209B" w:rsidRPr="0071202B" w14:paraId="6D8D4612" w14:textId="77777777" w:rsidTr="0028209B">
        <w:trPr>
          <w:trHeight w:val="118"/>
        </w:trPr>
        <w:tc>
          <w:tcPr>
            <w:tcW w:w="2564" w:type="dxa"/>
          </w:tcPr>
          <w:p w14:paraId="75A6534D" w14:textId="77777777" w:rsidR="0028209B" w:rsidRPr="00700FD5" w:rsidRDefault="0028209B" w:rsidP="00487D1F">
            <w:proofErr w:type="spellStart"/>
            <w:r w:rsidRPr="00700FD5">
              <w:t>aPTT</w:t>
            </w:r>
            <w:proofErr w:type="spellEnd"/>
            <w:r>
              <w:t xml:space="preserve"> seconds</w:t>
            </w:r>
          </w:p>
        </w:tc>
        <w:tc>
          <w:tcPr>
            <w:tcW w:w="1848" w:type="dxa"/>
            <w:vAlign w:val="center"/>
          </w:tcPr>
          <w:p w14:paraId="08D6A08B" w14:textId="77777777" w:rsidR="0028209B" w:rsidRPr="003111EE" w:rsidRDefault="0028209B" w:rsidP="00487D1F">
            <w:pPr>
              <w:jc w:val="center"/>
            </w:pPr>
            <w:r w:rsidRPr="00700FD5">
              <w:t>34.4</w:t>
            </w:r>
            <w:r>
              <w:t>±</w:t>
            </w:r>
            <w:r w:rsidRPr="00700FD5">
              <w:t>8.6</w:t>
            </w:r>
            <w:r>
              <w:t>2</w:t>
            </w:r>
          </w:p>
        </w:tc>
        <w:tc>
          <w:tcPr>
            <w:tcW w:w="2305" w:type="dxa"/>
            <w:vAlign w:val="center"/>
          </w:tcPr>
          <w:p w14:paraId="2CD9B9CE" w14:textId="77777777" w:rsidR="0028209B" w:rsidRPr="00700FD5" w:rsidRDefault="0028209B" w:rsidP="00487D1F">
            <w:pPr>
              <w:jc w:val="center"/>
            </w:pPr>
            <w:r w:rsidRPr="00700FD5">
              <w:t>39.3</w:t>
            </w:r>
            <w:r>
              <w:t>4±</w:t>
            </w:r>
            <w:r w:rsidRPr="00700FD5">
              <w:t>24.97</w:t>
            </w:r>
          </w:p>
        </w:tc>
        <w:tc>
          <w:tcPr>
            <w:tcW w:w="1542" w:type="dxa"/>
          </w:tcPr>
          <w:p w14:paraId="37B9EE5A" w14:textId="77777777" w:rsidR="0028209B" w:rsidRPr="00700FD5" w:rsidRDefault="0028209B" w:rsidP="00487D1F">
            <w:pPr>
              <w:jc w:val="center"/>
            </w:pPr>
            <w:r w:rsidRPr="00700FD5">
              <w:t>0.1698</w:t>
            </w:r>
          </w:p>
        </w:tc>
      </w:tr>
      <w:tr w:rsidR="0028209B" w:rsidRPr="0071202B" w14:paraId="4E4AF772" w14:textId="77777777" w:rsidTr="0028209B">
        <w:trPr>
          <w:trHeight w:val="118"/>
        </w:trPr>
        <w:tc>
          <w:tcPr>
            <w:tcW w:w="2564" w:type="dxa"/>
          </w:tcPr>
          <w:p w14:paraId="5FC617F9" w14:textId="77777777" w:rsidR="0028209B" w:rsidRPr="00700FD5" w:rsidRDefault="0028209B" w:rsidP="00487D1F">
            <w:r w:rsidRPr="00700FD5">
              <w:t>D-dimer</w:t>
            </w:r>
            <w:r>
              <w:t xml:space="preserve"> µg/ml</w:t>
            </w:r>
          </w:p>
        </w:tc>
        <w:tc>
          <w:tcPr>
            <w:tcW w:w="1848" w:type="dxa"/>
            <w:vAlign w:val="center"/>
          </w:tcPr>
          <w:p w14:paraId="4D9299FA" w14:textId="77777777" w:rsidR="0028209B" w:rsidRPr="00700FD5" w:rsidRDefault="0028209B" w:rsidP="00487D1F">
            <w:pPr>
              <w:jc w:val="center"/>
            </w:pPr>
            <w:r w:rsidRPr="00700FD5">
              <w:t>5.5</w:t>
            </w:r>
            <w:r>
              <w:t>±</w:t>
            </w:r>
            <w:r w:rsidRPr="00700FD5">
              <w:t>6.9</w:t>
            </w:r>
          </w:p>
        </w:tc>
        <w:tc>
          <w:tcPr>
            <w:tcW w:w="2305" w:type="dxa"/>
            <w:vAlign w:val="center"/>
          </w:tcPr>
          <w:p w14:paraId="0C29E297" w14:textId="77777777" w:rsidR="0028209B" w:rsidRPr="00700FD5" w:rsidRDefault="0028209B" w:rsidP="00487D1F">
            <w:pPr>
              <w:jc w:val="center"/>
            </w:pPr>
            <w:r w:rsidRPr="00700FD5">
              <w:t>5.3</w:t>
            </w:r>
            <w:r>
              <w:t>±</w:t>
            </w:r>
            <w:r w:rsidRPr="00700FD5">
              <w:t>7.9</w:t>
            </w:r>
          </w:p>
        </w:tc>
        <w:tc>
          <w:tcPr>
            <w:tcW w:w="1542" w:type="dxa"/>
          </w:tcPr>
          <w:p w14:paraId="3DE67B5F" w14:textId="77777777" w:rsidR="0028209B" w:rsidRPr="00700FD5" w:rsidRDefault="0028209B" w:rsidP="00487D1F">
            <w:pPr>
              <w:jc w:val="center"/>
            </w:pPr>
            <w:r w:rsidRPr="00700FD5">
              <w:t>0.9265</w:t>
            </w:r>
          </w:p>
        </w:tc>
      </w:tr>
    </w:tbl>
    <w:p w14:paraId="02FBEC0D" w14:textId="5D7F38AF" w:rsidR="00AD5E54" w:rsidRDefault="00AD5E54"/>
    <w:p w14:paraId="74AE7CCB" w14:textId="64F6752D" w:rsidR="00AD5E54" w:rsidRDefault="00AD5E54"/>
    <w:sectPr w:rsidR="00AD5E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54"/>
    <w:rsid w:val="0028209B"/>
    <w:rsid w:val="002D2F87"/>
    <w:rsid w:val="00747A34"/>
    <w:rsid w:val="007C59E4"/>
    <w:rsid w:val="007D74F9"/>
    <w:rsid w:val="00822BFF"/>
    <w:rsid w:val="008542E9"/>
    <w:rsid w:val="009F16CA"/>
    <w:rsid w:val="00AA39FC"/>
    <w:rsid w:val="00AD5E54"/>
    <w:rsid w:val="00AF115D"/>
    <w:rsid w:val="00CB2630"/>
    <w:rsid w:val="00F36E25"/>
    <w:rsid w:val="00F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3437"/>
  <w15:chartTrackingRefBased/>
  <w15:docId w15:val="{AE057D1F-C8BF-BA48-BBB3-B641488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microsoft07</dc:creator>
  <cp:keywords/>
  <dc:description/>
  <cp:lastModifiedBy>microsoft07</cp:lastModifiedBy>
  <cp:revision>2</cp:revision>
  <dcterms:created xsi:type="dcterms:W3CDTF">2021-10-27T11:59:00Z</dcterms:created>
  <dcterms:modified xsi:type="dcterms:W3CDTF">2021-10-27T11:59:00Z</dcterms:modified>
</cp:coreProperties>
</file>