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6296" w14:textId="760E686C" w:rsidR="00051822" w:rsidRPr="007F0EFB" w:rsidRDefault="00051822" w:rsidP="00051822">
      <w:pPr>
        <w:rPr>
          <w:rFonts w:ascii="Times New Roman" w:hAnsi="Times New Roman" w:cs="Times New Roman"/>
          <w:b/>
          <w:bCs/>
          <w:sz w:val="24"/>
          <w:szCs w:val="24"/>
        </w:rPr>
      </w:pPr>
      <w:r w:rsidRPr="007F0EFB">
        <w:rPr>
          <w:rFonts w:ascii="Times New Roman" w:hAnsi="Times New Roman" w:cs="Times New Roman"/>
          <w:b/>
          <w:bCs/>
          <w:sz w:val="24"/>
          <w:szCs w:val="24"/>
        </w:rPr>
        <w:t>Table S1. Quality assessment (Readmission)</w:t>
      </w:r>
      <w:r w:rsidR="001243B1" w:rsidRPr="007F0EFB">
        <w:rPr>
          <w:rFonts w:ascii="Times New Roman" w:hAnsi="Times New Roman" w:cs="Times New Roman"/>
          <w:b/>
          <w:bCs/>
          <w:sz w:val="24"/>
          <w:szCs w:val="24"/>
        </w:rPr>
        <w:t>.</w:t>
      </w:r>
    </w:p>
    <w:tbl>
      <w:tblPr>
        <w:tblStyle w:val="1"/>
        <w:tblpPr w:leftFromText="180" w:rightFromText="180" w:vertAnchor="text" w:horzAnchor="margin" w:tblpY="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992"/>
        <w:gridCol w:w="1134"/>
        <w:gridCol w:w="1134"/>
        <w:gridCol w:w="1276"/>
        <w:gridCol w:w="1418"/>
        <w:gridCol w:w="1196"/>
        <w:gridCol w:w="1555"/>
        <w:gridCol w:w="1359"/>
      </w:tblGrid>
      <w:tr w:rsidR="007F0EFB" w:rsidRPr="007F0EFB" w14:paraId="3ADB55D2" w14:textId="77777777" w:rsidTr="0023518B">
        <w:trPr>
          <w:trHeight w:val="521"/>
        </w:trPr>
        <w:tc>
          <w:tcPr>
            <w:tcW w:w="2547" w:type="dxa"/>
            <w:tcBorders>
              <w:top w:val="single" w:sz="4" w:space="0" w:color="auto"/>
              <w:bottom w:val="single" w:sz="4" w:space="0" w:color="auto"/>
            </w:tcBorders>
            <w:hideMark/>
          </w:tcPr>
          <w:p w14:paraId="10830926" w14:textId="77777777" w:rsidR="0023518B" w:rsidRPr="007F0EFB" w:rsidRDefault="0023518B" w:rsidP="005F77D6">
            <w:pPr>
              <w:widowControl/>
              <w:jc w:val="left"/>
              <w:rPr>
                <w:rFonts w:ascii="Times New Roman" w:eastAsia="SimSun" w:hAnsi="Times New Roman" w:cs="Times New Roman"/>
                <w:b/>
                <w:bCs/>
                <w:kern w:val="0"/>
                <w:szCs w:val="21"/>
              </w:rPr>
            </w:pPr>
            <w:bookmarkStart w:id="0" w:name="_Hlk77197905"/>
            <w:r w:rsidRPr="007F0EFB">
              <w:rPr>
                <w:rFonts w:ascii="Times New Roman" w:eastAsia="SimSun" w:hAnsi="Times New Roman" w:cs="Times New Roman"/>
                <w:b/>
                <w:bCs/>
                <w:kern w:val="0"/>
                <w:szCs w:val="21"/>
              </w:rPr>
              <w:t>Author (year)</w:t>
            </w:r>
          </w:p>
        </w:tc>
        <w:tc>
          <w:tcPr>
            <w:tcW w:w="1134" w:type="dxa"/>
            <w:tcBorders>
              <w:top w:val="single" w:sz="4" w:space="0" w:color="auto"/>
              <w:bottom w:val="single" w:sz="4" w:space="0" w:color="auto"/>
            </w:tcBorders>
            <w:hideMark/>
          </w:tcPr>
          <w:p w14:paraId="0E02B227"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18793040"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design</w:t>
            </w:r>
          </w:p>
        </w:tc>
        <w:tc>
          <w:tcPr>
            <w:tcW w:w="992" w:type="dxa"/>
            <w:tcBorders>
              <w:top w:val="single" w:sz="4" w:space="0" w:color="auto"/>
              <w:bottom w:val="single" w:sz="4" w:space="0" w:color="auto"/>
            </w:tcBorders>
            <w:hideMark/>
          </w:tcPr>
          <w:p w14:paraId="7C3CD5EC"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44E7B44C"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frame</w:t>
            </w:r>
          </w:p>
        </w:tc>
        <w:tc>
          <w:tcPr>
            <w:tcW w:w="1134" w:type="dxa"/>
            <w:tcBorders>
              <w:top w:val="single" w:sz="4" w:space="0" w:color="auto"/>
              <w:bottom w:val="single" w:sz="4" w:space="0" w:color="auto"/>
            </w:tcBorders>
            <w:hideMark/>
          </w:tcPr>
          <w:p w14:paraId="07FCA14D"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01C4CAB6"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size (n)</w:t>
            </w:r>
          </w:p>
        </w:tc>
        <w:tc>
          <w:tcPr>
            <w:tcW w:w="1134" w:type="dxa"/>
            <w:tcBorders>
              <w:top w:val="single" w:sz="4" w:space="0" w:color="auto"/>
              <w:bottom w:val="single" w:sz="4" w:space="0" w:color="auto"/>
            </w:tcBorders>
            <w:hideMark/>
          </w:tcPr>
          <w:p w14:paraId="75A16362"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Measures</w:t>
            </w:r>
          </w:p>
        </w:tc>
        <w:tc>
          <w:tcPr>
            <w:tcW w:w="1276" w:type="dxa"/>
            <w:tcBorders>
              <w:top w:val="single" w:sz="4" w:space="0" w:color="auto"/>
              <w:bottom w:val="single" w:sz="4" w:space="0" w:color="auto"/>
            </w:tcBorders>
            <w:hideMark/>
          </w:tcPr>
          <w:p w14:paraId="4B6E9A71"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Unbiased</w:t>
            </w:r>
          </w:p>
          <w:p w14:paraId="6D27CAEC"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assessors</w:t>
            </w:r>
          </w:p>
        </w:tc>
        <w:tc>
          <w:tcPr>
            <w:tcW w:w="1418" w:type="dxa"/>
            <w:tcBorders>
              <w:top w:val="single" w:sz="4" w:space="0" w:color="auto"/>
              <w:bottom w:val="single" w:sz="4" w:space="0" w:color="auto"/>
            </w:tcBorders>
            <w:hideMark/>
          </w:tcPr>
          <w:p w14:paraId="2AA0B2D3"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Response rate and refusers</w:t>
            </w:r>
          </w:p>
        </w:tc>
        <w:tc>
          <w:tcPr>
            <w:tcW w:w="1196" w:type="dxa"/>
            <w:tcBorders>
              <w:top w:val="single" w:sz="4" w:space="0" w:color="auto"/>
              <w:bottom w:val="single" w:sz="4" w:space="0" w:color="auto"/>
            </w:tcBorders>
            <w:hideMark/>
          </w:tcPr>
          <w:p w14:paraId="71F9227D"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Prevalence</w:t>
            </w:r>
          </w:p>
          <w:p w14:paraId="7DAD0D71"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rates</w:t>
            </w:r>
          </w:p>
        </w:tc>
        <w:tc>
          <w:tcPr>
            <w:tcW w:w="1555" w:type="dxa"/>
            <w:tcBorders>
              <w:top w:val="single" w:sz="4" w:space="0" w:color="auto"/>
              <w:bottom w:val="single" w:sz="4" w:space="0" w:color="auto"/>
            </w:tcBorders>
            <w:hideMark/>
          </w:tcPr>
          <w:p w14:paraId="72E9A7F3"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Study subjects described</w:t>
            </w:r>
          </w:p>
        </w:tc>
        <w:tc>
          <w:tcPr>
            <w:tcW w:w="1359" w:type="dxa"/>
            <w:tcBorders>
              <w:top w:val="single" w:sz="4" w:space="0" w:color="auto"/>
              <w:bottom w:val="single" w:sz="4" w:space="0" w:color="auto"/>
            </w:tcBorders>
            <w:hideMark/>
          </w:tcPr>
          <w:p w14:paraId="08DD17E2" w14:textId="77777777" w:rsidR="0023518B" w:rsidRPr="007F0EFB" w:rsidRDefault="0023518B" w:rsidP="005F77D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Total score</w:t>
            </w:r>
          </w:p>
          <w:p w14:paraId="24E9DD4B" w14:textId="77777777" w:rsidR="0023518B" w:rsidRPr="007F0EFB" w:rsidRDefault="0023518B" w:rsidP="005F77D6">
            <w:pPr>
              <w:widowControl/>
              <w:jc w:val="left"/>
              <w:rPr>
                <w:rFonts w:ascii="Times New Roman" w:eastAsia="SimSun" w:hAnsi="Times New Roman" w:cs="Times New Roman"/>
                <w:b/>
                <w:bCs/>
                <w:kern w:val="0"/>
                <w:szCs w:val="21"/>
              </w:rPr>
            </w:pPr>
          </w:p>
        </w:tc>
      </w:tr>
      <w:tr w:rsidR="007F0EFB" w:rsidRPr="007F0EFB" w14:paraId="66EB7A58" w14:textId="77777777" w:rsidTr="0023518B">
        <w:trPr>
          <w:trHeight w:val="294"/>
        </w:trPr>
        <w:tc>
          <w:tcPr>
            <w:tcW w:w="2547" w:type="dxa"/>
            <w:tcBorders>
              <w:top w:val="single" w:sz="4" w:space="0" w:color="auto"/>
            </w:tcBorders>
            <w:hideMark/>
          </w:tcPr>
          <w:p w14:paraId="0B782F6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Aizawa H 2015</w:t>
            </w:r>
            <w:r w:rsidRPr="007F0EFB">
              <w:rPr>
                <w:rFonts w:ascii="Times New Roman" w:hAnsi="Times New Roman" w:cs="Times New Roman"/>
                <w:szCs w:val="21"/>
              </w:rPr>
              <w:fldChar w:fldCharType="begin">
                <w:fldData xml:space="preserve">PEVuZE5vdGU+PENpdGU+PEF1dGhvcj5BaXphd2E8L0F1dGhvcj48WWVhcj4yMDE1PC9ZZWFyPjxS
ZWNOdW0+MjQ8L1JlY051bT48RGlzcGxheVRleHQ+PHN0eWxlIGZhY2U9InN1cGVyc2NyaXB0Ij4x
PC9zdHlsZT48L0Rpc3BsYXlUZXh0PjxyZWNvcmQ+PHJlYy1udW1iZXI+MjQ8L3JlYy1udW1iZXI+
PGZvcmVpZ24ta2V5cz48a2V5IGFwcD0iRU4iIGRiLWlkPSJmOWVmYTV3eGd3OTBhd2V4NXdkcHdh
eGZkdGZwZjlwc3I1ZHQiIHRpbWVzdGFtcD0iMTYzNTE3NDkxMCI+MjQ8L2tleT48L2ZvcmVpZ24t
a2V5cz48cmVmLXR5cGUgbmFtZT0iSm91cm5hbCBBcnRpY2xlIj4xNzwvcmVmLXR5cGU+PGNvbnRy
aWJ1dG9ycz48YXV0aG9ycz48YXV0aG9yPkFpemF3YSwgSC48L2F1dGhvcj48YXV0aG9yPkltYWks
IFMuPC9hdXRob3I+PGF1dGhvcj5GdXNoaW1pLCBLLjwvYXV0aG9yPjwvYXV0aG9ycz48L2NvbnRy
aWJ1dG9ycz48YXV0aC1hZGRyZXNzPkRlcGFydG1lbnQgb2YgSGVhbHRoIFBvbGljeSBhbmQgSW5m
b3JtYXRpY3MsIFRva3lvIE1lZGljYWwgYW5kIERlbnRhbCBVbml2ZXJzaXR5LCBHcmFkdWF0ZSBT
Y2hvb2wgb2YgTWVkaWNpbmUsIFRva3lvLCBKYXBhbi4gaGFpemF3YS5oY2lAdG1kLmFjLmpwLiYj
eEQ7RGVwYXJ0bWVudCBvZiBDbGluaWNhbCBEYXRhIE1hbmFnZW1lbnQgYW5kIFJlc2VhcmNoLCBD
bGluaWNhbCBSZXNlYXJjaCBDZW50ZXIsIE5hdGlvbmFsIEhvc3BpdGFsIE9yZ2FuaXphdGlvbiBI
ZWFkcXVhcnRlcnMsIFRva3lvLCBKYXBhbi4gay1zaGlub2J1QHVtaW4uYWMuanAuJiN4RDtEZXBh
cnRtZW50IG9mIEhlYWx0aCBQb2xpY3kgYW5kIEluZm9ybWF0aWNzLCBUb2t5byBNZWRpY2FsIGFu
ZCBEZW50YWwgVW5pdmVyc2l0eSwgR3JhZHVhdGUgU2Nob29sIG9mIE1lZGljaW5lLCBUb2t5bywg
SmFwYW4uIGtmdXNoaW1pLmhjaUB0bWQuYWMuanAuPC9hdXRoLWFkZHJlc3M+PHRpdGxlcz48dGl0
bGU+RmFjdG9ycyBhc3NvY2lhdGVkIHdpdGggMzAtZGF5IHJlYWRtaXNzaW9uIG9mIHBhdGllbnRz
IHdpdGggaGVhcnQgZmFpbHVyZSBmcm9tIGEgSmFwYW5lc2UgYWRtaW5pc3RyYXRpdmUgZGF0YWJh
c2U8L3RpdGxlPjxzZWNvbmRhcnktdGl0bGU+Qk1DIENhcmRpb3Zhc2MgRGlzb3JkPC9zZWNvbmRh
cnktdGl0bGU+PC90aXRsZXM+PHBlcmlvZGljYWw+PGZ1bGwtdGl0bGU+Qk1DIENhcmRpb3Zhc2Mg
RGlzb3JkPC9mdWxsLXRpdGxlPjwvcGVyaW9kaWNhbD48cGFnZXM+MTM0PC9wYWdlcz48dm9sdW1l
PjE1PC92b2x1bWU+PGVkaXRpb24+MjAxNS8xMC8yNzwvZWRpdGlvbj48a2V5d29yZHM+PGtleXdv
cmQ+QWRyZW5lcmdpYyBiZXRhLUFudGFnb25pc3RzL3RoZXJhcGV1dGljIHVzZTwva2V5d29yZD48
a2V5d29yZD5BZ2UgRmFjdG9yczwva2V5d29yZD48a2V5d29yZD5BZ2VkPC9rZXl3b3JkPjxrZXl3
b3JkPkFnZWQsIDgwIGFuZCBvdmVyPC9rZXl3b3JkPjxrZXl3b3JkPkFuZ2lvdGVuc2luLUNvbnZl
cnRpbmcgRW56eW1lIEluaGliaXRvcnMvdGhlcmFwZXV0aWMgdXNlPC9rZXl3b3JkPjxrZXl3b3Jk
PkJvZHkgTWFzcyBJbmRleDwva2V5d29yZD48a2V5d29yZD5EYXRhYmFzZXMsIEZhY3R1YWw8L2tl
eXdvcmQ+PGtleXdvcmQ+RmVtYWxlPC9rZXl3b3JkPjxrZXl3b3JkPkhlYXJ0IEZhaWx1cmUvKmRy
dWcgdGhlcmFweTwva2V5d29yZD48a2V5d29yZD5IdW1hbnM8L2tleXdvcmQ+PGtleXdvcmQ+SmFw
YW48L2tleXdvcmQ+PGtleXdvcmQ+TGVuZ3RoIG9mIFN0YXk8L2tleXdvcmQ+PGtleXdvcmQ+TWFs
ZTwva2V5d29yZD48a2V5d29yZD5OaXRyYXRlcy90aGVyYXBldXRpYyB1c2U8L2tleXdvcmQ+PGtl
eXdvcmQ+KlBhdGllbnQgUmVhZG1pc3Npb248L2tleXdvcmQ+PGtleXdvcmQ+UmlzayBGYWN0b3Jz
PC9rZXl3b3JkPjxrZXl3b3JkPlNvZGl1bSBQb3Rhc3NpdW0gQ2hsb3JpZGUgU3ltcG9ydGVyIElu
aGliaXRvcnMvdGhlcmFwZXV0aWMgdXNlPC9rZXl3b3JkPjxrZXl3b3JkPlRoaWF6aWRlcy90aGVy
YXBldXRpYyB1c2U8L2tleXdvcmQ+PC9rZXl3b3Jkcz48ZGF0ZXM+PHllYXI+MjAxNTwveWVhcj48
cHViLWRhdGVzPjxkYXRlPk9jdCAyNDwvZGF0ZT48L3B1Yi1kYXRlcz48L2RhdGVzPjxpc2JuPjE0
NzEtMjI2MTwvaXNibj48YWNjZXNzaW9uLW51bT4yNjQ5NzM5NDwvYWNjZXNzaW9uLW51bT48dXJs
cz48L3VybHM+PGN1c3RvbTI+UE1DNDYxOTM1MTwvY3VzdG9tMj48ZWxlY3Ryb25pYy1yZXNvdXJj
ZS1udW0+MTAuMTE4Ni9zMTI4NzItMDE1LTAxMjctOTwvZWxlY3Ryb25pYy1yZXNvdXJjZS1udW0+
PHJlbW90ZS1kYXRhYmFzZS1wcm92aWRlcj5OTE08L3JlbW90ZS1kYXRhYmFzZS1wcm92aWRlcj48
bGFuZ3VhZ2U+ZW5nPC9sYW5ndWFnZT48L3JlY29yZD48L0NpdGU+PC9FbmROb3RlPn==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PEVuZE5vdGU+PENpdGU+PEF1dGhvcj5BaXphd2E8L0F1dGhvcj48WWVhcj4yMDE1PC9ZZWFyPjxS
ZWNOdW0+MjQ8L1JlY051bT48RGlzcGxheVRleHQ+PHN0eWxlIGZhY2U9InN1cGVyc2NyaXB0Ij4x
PC9zdHlsZT48L0Rpc3BsYXlUZXh0PjxyZWNvcmQ+PHJlYy1udW1iZXI+MjQ8L3JlYy1udW1iZXI+
PGZvcmVpZ24ta2V5cz48a2V5IGFwcD0iRU4iIGRiLWlkPSJmOWVmYTV3eGd3OTBhd2V4NXdkcHdh
eGZkdGZwZjlwc3I1ZHQiIHRpbWVzdGFtcD0iMTYzNTE3NDkxMCI+MjQ8L2tleT48L2ZvcmVpZ24t
a2V5cz48cmVmLXR5cGUgbmFtZT0iSm91cm5hbCBBcnRpY2xlIj4xNzwvcmVmLXR5cGU+PGNvbnRy
aWJ1dG9ycz48YXV0aG9ycz48YXV0aG9yPkFpemF3YSwgSC48L2F1dGhvcj48YXV0aG9yPkltYWks
IFMuPC9hdXRob3I+PGF1dGhvcj5GdXNoaW1pLCBLLjwvYXV0aG9yPjwvYXV0aG9ycz48L2NvbnRy
aWJ1dG9ycz48YXV0aC1hZGRyZXNzPkRlcGFydG1lbnQgb2YgSGVhbHRoIFBvbGljeSBhbmQgSW5m
b3JtYXRpY3MsIFRva3lvIE1lZGljYWwgYW5kIERlbnRhbCBVbml2ZXJzaXR5LCBHcmFkdWF0ZSBT
Y2hvb2wgb2YgTWVkaWNpbmUsIFRva3lvLCBKYXBhbi4gaGFpemF3YS5oY2lAdG1kLmFjLmpwLiYj
eEQ7RGVwYXJ0bWVudCBvZiBDbGluaWNhbCBEYXRhIE1hbmFnZW1lbnQgYW5kIFJlc2VhcmNoLCBD
bGluaWNhbCBSZXNlYXJjaCBDZW50ZXIsIE5hdGlvbmFsIEhvc3BpdGFsIE9yZ2FuaXphdGlvbiBI
ZWFkcXVhcnRlcnMsIFRva3lvLCBKYXBhbi4gay1zaGlub2J1QHVtaW4uYWMuanAuJiN4RDtEZXBh
cnRtZW50IG9mIEhlYWx0aCBQb2xpY3kgYW5kIEluZm9ybWF0aWNzLCBUb2t5byBNZWRpY2FsIGFu
ZCBEZW50YWwgVW5pdmVyc2l0eSwgR3JhZHVhdGUgU2Nob29sIG9mIE1lZGljaW5lLCBUb2t5bywg
SmFwYW4uIGtmdXNoaW1pLmhjaUB0bWQuYWMuanAuPC9hdXRoLWFkZHJlc3M+PHRpdGxlcz48dGl0
bGU+RmFjdG9ycyBhc3NvY2lhdGVkIHdpdGggMzAtZGF5IHJlYWRtaXNzaW9uIG9mIHBhdGllbnRz
IHdpdGggaGVhcnQgZmFpbHVyZSBmcm9tIGEgSmFwYW5lc2UgYWRtaW5pc3RyYXRpdmUgZGF0YWJh
c2U8L3RpdGxlPjxzZWNvbmRhcnktdGl0bGU+Qk1DIENhcmRpb3Zhc2MgRGlzb3JkPC9zZWNvbmRh
cnktdGl0bGU+PC90aXRsZXM+PHBlcmlvZGljYWw+PGZ1bGwtdGl0bGU+Qk1DIENhcmRpb3Zhc2Mg
RGlzb3JkPC9mdWxsLXRpdGxlPjwvcGVyaW9kaWNhbD48cGFnZXM+MTM0PC9wYWdlcz48dm9sdW1l
PjE1PC92b2x1bWU+PGVkaXRpb24+MjAxNS8xMC8yNzwvZWRpdGlvbj48a2V5d29yZHM+PGtleXdv
cmQ+QWRyZW5lcmdpYyBiZXRhLUFudGFnb25pc3RzL3RoZXJhcGV1dGljIHVzZTwva2V5d29yZD48
a2V5d29yZD5BZ2UgRmFjdG9yczwva2V5d29yZD48a2V5d29yZD5BZ2VkPC9rZXl3b3JkPjxrZXl3
b3JkPkFnZWQsIDgwIGFuZCBvdmVyPC9rZXl3b3JkPjxrZXl3b3JkPkFuZ2lvdGVuc2luLUNvbnZl
cnRpbmcgRW56eW1lIEluaGliaXRvcnMvdGhlcmFwZXV0aWMgdXNlPC9rZXl3b3JkPjxrZXl3b3Jk
PkJvZHkgTWFzcyBJbmRleDwva2V5d29yZD48a2V5d29yZD5EYXRhYmFzZXMsIEZhY3R1YWw8L2tl
eXdvcmQ+PGtleXdvcmQ+RmVtYWxlPC9rZXl3b3JkPjxrZXl3b3JkPkhlYXJ0IEZhaWx1cmUvKmRy
dWcgdGhlcmFweTwva2V5d29yZD48a2V5d29yZD5IdW1hbnM8L2tleXdvcmQ+PGtleXdvcmQ+SmFw
YW48L2tleXdvcmQ+PGtleXdvcmQ+TGVuZ3RoIG9mIFN0YXk8L2tleXdvcmQ+PGtleXdvcmQ+TWFs
ZTwva2V5d29yZD48a2V5d29yZD5OaXRyYXRlcy90aGVyYXBldXRpYyB1c2U8L2tleXdvcmQ+PGtl
eXdvcmQ+KlBhdGllbnQgUmVhZG1pc3Npb248L2tleXdvcmQ+PGtleXdvcmQ+UmlzayBGYWN0b3Jz
PC9rZXl3b3JkPjxrZXl3b3JkPlNvZGl1bSBQb3Rhc3NpdW0gQ2hsb3JpZGUgU3ltcG9ydGVyIElu
aGliaXRvcnMvdGhlcmFwZXV0aWMgdXNlPC9rZXl3b3JkPjxrZXl3b3JkPlRoaWF6aWRlcy90aGVy
YXBldXRpYyB1c2U8L2tleXdvcmQ+PC9rZXl3b3Jkcz48ZGF0ZXM+PHllYXI+MjAxNTwveWVhcj48
cHViLWRhdGVzPjxkYXRlPk9jdCAyNDwvZGF0ZT48L3B1Yi1kYXRlcz48L2RhdGVzPjxpc2JuPjE0
NzEtMjI2MTwvaXNibj48YWNjZXNzaW9uLW51bT4yNjQ5NzM5NDwvYWNjZXNzaW9uLW51bT48dXJs
cz48L3VybHM+PGN1c3RvbTI+UE1DNDYxOTM1MTwvY3VzdG9tMj48ZWxlY3Ryb25pYy1yZXNvdXJj
ZS1udW0+MTAuMTE4Ni9zMTI4NzItMDE1LTAxMjctOTwvZWxlY3Ryb25pYy1yZXNvdXJjZS1udW0+
PHJlbW90ZS1kYXRhYmFzZS1wcm92aWRlcj5OTE08L3JlbW90ZS1kYXRhYmFzZS1wcm92aWRlcj48
bGFuZ3VhZ2U+ZW5nPC9sYW5ndWFnZT48L3JlY29yZD48L0NpdGU+PC9FbmROb3RlPn==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w:t>
            </w:r>
            <w:r w:rsidRPr="007F0EFB">
              <w:rPr>
                <w:rFonts w:ascii="Times New Roman" w:hAnsi="Times New Roman" w:cs="Times New Roman"/>
                <w:szCs w:val="21"/>
              </w:rPr>
              <w:fldChar w:fldCharType="end"/>
            </w:r>
          </w:p>
        </w:tc>
        <w:tc>
          <w:tcPr>
            <w:tcW w:w="1134" w:type="dxa"/>
            <w:tcBorders>
              <w:top w:val="single" w:sz="4" w:space="0" w:color="auto"/>
            </w:tcBorders>
            <w:noWrap/>
            <w:hideMark/>
          </w:tcPr>
          <w:p w14:paraId="1CBE912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tcBorders>
              <w:top w:val="single" w:sz="4" w:space="0" w:color="auto"/>
            </w:tcBorders>
            <w:noWrap/>
            <w:hideMark/>
          </w:tcPr>
          <w:p w14:paraId="55D2604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tcBorders>
              <w:top w:val="single" w:sz="4" w:space="0" w:color="auto"/>
            </w:tcBorders>
            <w:noWrap/>
            <w:hideMark/>
          </w:tcPr>
          <w:p w14:paraId="02C3591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tcBorders>
              <w:top w:val="single" w:sz="4" w:space="0" w:color="auto"/>
            </w:tcBorders>
            <w:noWrap/>
            <w:hideMark/>
          </w:tcPr>
          <w:p w14:paraId="1B3E433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tcBorders>
              <w:top w:val="single" w:sz="4" w:space="0" w:color="auto"/>
            </w:tcBorders>
            <w:noWrap/>
            <w:hideMark/>
          </w:tcPr>
          <w:p w14:paraId="3EA4753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tcBorders>
              <w:top w:val="single" w:sz="4" w:space="0" w:color="auto"/>
            </w:tcBorders>
            <w:hideMark/>
          </w:tcPr>
          <w:p w14:paraId="463265C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tcBorders>
              <w:top w:val="single" w:sz="4" w:space="0" w:color="auto"/>
            </w:tcBorders>
            <w:noWrap/>
            <w:hideMark/>
          </w:tcPr>
          <w:p w14:paraId="1676404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tcBorders>
              <w:top w:val="single" w:sz="4" w:space="0" w:color="auto"/>
            </w:tcBorders>
            <w:hideMark/>
          </w:tcPr>
          <w:p w14:paraId="518BDEB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tcBorders>
              <w:top w:val="single" w:sz="4" w:space="0" w:color="auto"/>
            </w:tcBorders>
            <w:hideMark/>
          </w:tcPr>
          <w:p w14:paraId="7DEC224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1BCBB933" w14:textId="77777777" w:rsidTr="0023518B">
        <w:trPr>
          <w:trHeight w:val="294"/>
        </w:trPr>
        <w:tc>
          <w:tcPr>
            <w:tcW w:w="2547" w:type="dxa"/>
            <w:hideMark/>
          </w:tcPr>
          <w:p w14:paraId="72C174A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Babayan ZV 2003</w:t>
            </w:r>
            <w:r w:rsidRPr="007F0EFB">
              <w:rPr>
                <w:rFonts w:ascii="Times New Roman" w:hAnsi="Times New Roman" w:cs="Times New Roman"/>
                <w:szCs w:val="21"/>
              </w:rPr>
              <w:fldChar w:fldCharType="begin">
                <w:fldData xml:space="preserve">PEVuZE5vdGU+PENpdGU+PEF1dGhvcj5CYWJheWFuPC9BdXRob3I+PFllYXI+MjAwMzwvWWVhcj48
UmVjTnVtPjMxPC9SZWNOdW0+PERpc3BsYXlUZXh0PjxzdHlsZSBmYWNlPSJzdXBlcnNjcmlwdCI+
Mjwvc3R5bGU+PC9EaXNwbGF5VGV4dD48cmVjb3JkPjxyZWMtbnVtYmVyPjMxPC9yZWMtbnVtYmVy
Pjxmb3JlaWduLWtleXM+PGtleSBhcHA9IkVOIiBkYi1pZD0iZjllZmE1d3hndzkwYXdleDV3ZHB3
YXhmZHRmcGY5cHNyNWR0IiB0aW1lc3RhbXA9IjE2MzU4NDIzMTciPjMxPC9rZXk+PC9mb3JlaWdu
LWtleXM+PHJlZi10eXBlIG5hbWU9IkpvdXJuYWwgQXJ0aWNsZSI+MTc8L3JlZi10eXBlPjxjb250
cmlidXRvcnM+PGF1dGhvcnM+PGF1dGhvcj5CYWJheWFuLCBaLiBWLjwvYXV0aG9yPjxhdXRob3I+
TWNOYW1hcmEsIFIuIEwuPC9hdXRob3I+PGF1dGhvcj5OYWdham90aGksIE4uPC9hdXRob3I+PGF1
dGhvcj5LYXNwZXIsIEUuIEsuPC9hdXRob3I+PGF1dGhvcj5Bcm1lbmlhbiwgSC4gSy48L2F1dGhv
cj48YXV0aG9yPlBvd2UsIE4uIFIuPC9hdXRob3I+PGF1dGhvcj5CYXVnaG1hbiwgSy4gTC48L2F1
dGhvcj48YXV0aG9yPkxpbWEsIEouIEEuPC9hdXRob3I+PC9hdXRob3JzPjwvY29udHJpYnV0b3Jz
PjxhdXRoLWFkZHJlc3M+RGVwYXJ0bWVudCBvZiBDYXJkaW9sb2d5LCBKb2hucyBIb3BraW5zIFNj
aG9vbCBvZiBNZWRpY2luZSwgQmFsdGltb3JlLCBNYXJ5bGFuZCwgVVNBLjwvYXV0aC1hZGRyZXNz
Pjx0aXRsZXM+PHRpdGxlPlByZWRpY3RvcnMgb2YgY2F1c2Utc3BlY2lmaWMgaG9zcGl0YWwgcmVh
ZG1pc3Npb24gaW4gcGF0aWVudHMgd2l0aCBoZWFydCBmYWlsdXJlPC90aXRsZT48c2Vjb25kYXJ5
LXRpdGxlPkNsaW4gQ2FyZGlvbDwvc2Vjb25kYXJ5LXRpdGxlPjwvdGl0bGVzPjxwZXJpb2RpY2Fs
PjxmdWxsLXRpdGxlPkNsaW4gQ2FyZGlvbDwvZnVsbC10aXRsZT48L3BlcmlvZGljYWw+PHBhZ2Vz
PjQxMS04PC9wYWdlcz48dm9sdW1lPjI2PC92b2x1bWU+PG51bWJlcj45PC9udW1iZXI+PGVkaXRp
b24+MjAwMy8xMC8wNDwvZWRpdGlvbj48a2V5d29yZHM+PGtleXdvcmQ+QWdlZDwva2V5d29yZD48
a2V5d29yZD5Bbmdpb3BsYXN0eSwgQmFsbG9vbiwgQ29yb25hcnk8L2tleXdvcmQ+PGtleXdvcmQ+
Q29ob3J0IFN0dWRpZXM8L2tleXdvcmQ+PGtleXdvcmQ+Q29yb25hcnkgQXJ0ZXJ5IEJ5cGFzczwv
a2V5d29yZD48a2V5d29yZD5GZW1hbGU8L2tleXdvcmQ+PGtleXdvcmQ+Rm9sbG93LVVwIFN0dWRp
ZXM8L2tleXdvcmQ+PGtleXdvcmQ+SGVhcnQgRmFpbHVyZS8qZXRpb2xvZ3kvcGh5c2lvcGF0aG9s
b2d5Lyp0aGVyYXB5PC9rZXl3b3JkPjxrZXl3b3JkPkh1bWFuczwva2V5d29yZD48a2V5d29yZD5M
ZW5ndGggb2YgU3RheTwva2V5d29yZD48a2V5d29yZD5NYWxlPC9rZXl3b3JkPjxrZXl3b3JkPk1h
cnlsYW5kL2VwaWRlbWlvbG9neTwva2V5d29yZD48a2V5d29yZD5NaWRkbGUgQWdlZDwva2V5d29y
ZD48a2V5d29yZD5NeW9jYXJkaWFsIElzY2hlbWlhL2V0aW9sb2d5L3BoeXNpb3BhdGhvbG9neS90
aGVyYXB5PC9rZXl3b3JkPjxrZXl3b3JkPipQYXRpZW50IFJlYWRtaXNzaW9uPC9rZXl3b3JkPjxr
ZXl3b3JkPlByZWRpY3RpdmUgVmFsdWUgb2YgVGVzdHM8L2tleXdvcmQ+PGtleXdvcmQ+UHJldmFs
ZW5jZTwva2V5d29yZD48a2V5d29yZD5SZWN1cnJlbmNlPC9rZXl3b3JkPjxrZXl3b3JkPlJlZ3Jl
c3Npb24gQW5hbHlzaXM8L2tleXdvcmQ+PGtleXdvcmQ+U2V4IEZhY3RvcnM8L2tleXdvcmQ+PGtl
eXdvcmQ+U3Ryb2tlIFZvbHVtZS9waHlzaW9sb2d5PC9rZXl3b3JkPjxrZXl3b3JkPlRpbWUgRmFj
dG9yczwva2V5d29yZD48a2V5d29yZD5WZW50cmljdWxhciBEeXNmdW5jdGlvbiwgTGVmdC9ldGlv
bG9neS9waHlzaW9wYXRob2xvZ3kvdGhlcmFweTwva2V5d29yZD48L2tleXdvcmRzPjxkYXRlcz48
eWVhcj4yMDAzPC95ZWFyPjxwdWItZGF0ZXM+PGRhdGU+U2VwPC9kYXRlPjwvcHViLWRhdGVzPjwv
ZGF0ZXM+PGlzYm4+MDE2MC05Mjg5IChQcmludCkmI3hEOzAxNjAtOTI4OTwvaXNibj48YWNjZXNz
aW9uLW51bT4xNDUyNDU5NzwvYWNjZXNzaW9uLW51bT48dXJscz48L3VybHM+PGN1c3RvbTI+UE1D
NjY1NDAzNDwvY3VzdG9tMj48ZWxlY3Ryb25pYy1yZXNvdXJjZS1udW0+MTAuMTAwMi9jbGMuNDk2
MDI2MDkwNjwvZWxlY3Ryb25pYy1yZXNvdXJjZS1udW0+PHJlbW90ZS1kYXRhYmFzZS1wcm92aWRl
cj5OTE08L3JlbW90ZS1kYXRhYmFzZS1wcm92aWRlcj48bGFuZ3VhZ2U+ZW5nPC9sYW5ndWFnZT48
L3JlY29yZD48L0NpdGU+PC9FbmROb3RlPgB=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PEVuZE5vdGU+PENpdGU+PEF1dGhvcj5CYWJheWFuPC9BdXRob3I+PFllYXI+MjAwMzwvWWVhcj48
UmVjTnVtPjMxPC9SZWNOdW0+PERpc3BsYXlUZXh0PjxzdHlsZSBmYWNlPSJzdXBlcnNjcmlwdCI+
Mjwvc3R5bGU+PC9EaXNwbGF5VGV4dD48cmVjb3JkPjxyZWMtbnVtYmVyPjMxPC9yZWMtbnVtYmVy
Pjxmb3JlaWduLWtleXM+PGtleSBhcHA9IkVOIiBkYi1pZD0iZjllZmE1d3hndzkwYXdleDV3ZHB3
YXhmZHRmcGY5cHNyNWR0IiB0aW1lc3RhbXA9IjE2MzU4NDIzMTciPjMxPC9rZXk+PC9mb3JlaWdu
LWtleXM+PHJlZi10eXBlIG5hbWU9IkpvdXJuYWwgQXJ0aWNsZSI+MTc8L3JlZi10eXBlPjxjb250
cmlidXRvcnM+PGF1dGhvcnM+PGF1dGhvcj5CYWJheWFuLCBaLiBWLjwvYXV0aG9yPjxhdXRob3I+
TWNOYW1hcmEsIFIuIEwuPC9hdXRob3I+PGF1dGhvcj5OYWdham90aGksIE4uPC9hdXRob3I+PGF1
dGhvcj5LYXNwZXIsIEUuIEsuPC9hdXRob3I+PGF1dGhvcj5Bcm1lbmlhbiwgSC4gSy48L2F1dGhv
cj48YXV0aG9yPlBvd2UsIE4uIFIuPC9hdXRob3I+PGF1dGhvcj5CYXVnaG1hbiwgSy4gTC48L2F1
dGhvcj48YXV0aG9yPkxpbWEsIEouIEEuPC9hdXRob3I+PC9hdXRob3JzPjwvY29udHJpYnV0b3Jz
PjxhdXRoLWFkZHJlc3M+RGVwYXJ0bWVudCBvZiBDYXJkaW9sb2d5LCBKb2hucyBIb3BraW5zIFNj
aG9vbCBvZiBNZWRpY2luZSwgQmFsdGltb3JlLCBNYXJ5bGFuZCwgVVNBLjwvYXV0aC1hZGRyZXNz
Pjx0aXRsZXM+PHRpdGxlPlByZWRpY3RvcnMgb2YgY2F1c2Utc3BlY2lmaWMgaG9zcGl0YWwgcmVh
ZG1pc3Npb24gaW4gcGF0aWVudHMgd2l0aCBoZWFydCBmYWlsdXJlPC90aXRsZT48c2Vjb25kYXJ5
LXRpdGxlPkNsaW4gQ2FyZGlvbDwvc2Vjb25kYXJ5LXRpdGxlPjwvdGl0bGVzPjxwZXJpb2RpY2Fs
PjxmdWxsLXRpdGxlPkNsaW4gQ2FyZGlvbDwvZnVsbC10aXRsZT48L3BlcmlvZGljYWw+PHBhZ2Vz
PjQxMS04PC9wYWdlcz48dm9sdW1lPjI2PC92b2x1bWU+PG51bWJlcj45PC9udW1iZXI+PGVkaXRp
b24+MjAwMy8xMC8wNDwvZWRpdGlvbj48a2V5d29yZHM+PGtleXdvcmQ+QWdlZDwva2V5d29yZD48
a2V5d29yZD5Bbmdpb3BsYXN0eSwgQmFsbG9vbiwgQ29yb25hcnk8L2tleXdvcmQ+PGtleXdvcmQ+
Q29ob3J0IFN0dWRpZXM8L2tleXdvcmQ+PGtleXdvcmQ+Q29yb25hcnkgQXJ0ZXJ5IEJ5cGFzczwv
a2V5d29yZD48a2V5d29yZD5GZW1hbGU8L2tleXdvcmQ+PGtleXdvcmQ+Rm9sbG93LVVwIFN0dWRp
ZXM8L2tleXdvcmQ+PGtleXdvcmQ+SGVhcnQgRmFpbHVyZS8qZXRpb2xvZ3kvcGh5c2lvcGF0aG9s
b2d5Lyp0aGVyYXB5PC9rZXl3b3JkPjxrZXl3b3JkPkh1bWFuczwva2V5d29yZD48a2V5d29yZD5M
ZW5ndGggb2YgU3RheTwva2V5d29yZD48a2V5d29yZD5NYWxlPC9rZXl3b3JkPjxrZXl3b3JkPk1h
cnlsYW5kL2VwaWRlbWlvbG9neTwva2V5d29yZD48a2V5d29yZD5NaWRkbGUgQWdlZDwva2V5d29y
ZD48a2V5d29yZD5NeW9jYXJkaWFsIElzY2hlbWlhL2V0aW9sb2d5L3BoeXNpb3BhdGhvbG9neS90
aGVyYXB5PC9rZXl3b3JkPjxrZXl3b3JkPipQYXRpZW50IFJlYWRtaXNzaW9uPC9rZXl3b3JkPjxr
ZXl3b3JkPlByZWRpY3RpdmUgVmFsdWUgb2YgVGVzdHM8L2tleXdvcmQ+PGtleXdvcmQ+UHJldmFs
ZW5jZTwva2V5d29yZD48a2V5d29yZD5SZWN1cnJlbmNlPC9rZXl3b3JkPjxrZXl3b3JkPlJlZ3Jl
c3Npb24gQW5hbHlzaXM8L2tleXdvcmQ+PGtleXdvcmQ+U2V4IEZhY3RvcnM8L2tleXdvcmQ+PGtl
eXdvcmQ+U3Ryb2tlIFZvbHVtZS9waHlzaW9sb2d5PC9rZXl3b3JkPjxrZXl3b3JkPlRpbWUgRmFj
dG9yczwva2V5d29yZD48a2V5d29yZD5WZW50cmljdWxhciBEeXNmdW5jdGlvbiwgTGVmdC9ldGlv
bG9neS9waHlzaW9wYXRob2xvZ3kvdGhlcmFweTwva2V5d29yZD48L2tleXdvcmRzPjxkYXRlcz48
eWVhcj4yMDAzPC95ZWFyPjxwdWItZGF0ZXM+PGRhdGU+U2VwPC9kYXRlPjwvcHViLWRhdGVzPjwv
ZGF0ZXM+PGlzYm4+MDE2MC05Mjg5IChQcmludCkmI3hEOzAxNjAtOTI4OTwvaXNibj48YWNjZXNz
aW9uLW51bT4xNDUyNDU5NzwvYWNjZXNzaW9uLW51bT48dXJscz48L3VybHM+PGN1c3RvbTI+UE1D
NjY1NDAzNDwvY3VzdG9tMj48ZWxlY3Ryb25pYy1yZXNvdXJjZS1udW0+MTAuMTAwMi9jbGMuNDk2
MDI2MDkwNjwvZWxlY3Ryb25pYy1yZXNvdXJjZS1udW0+PHJlbW90ZS1kYXRhYmFzZS1wcm92aWRl
cj5OTE08L3JlbW90ZS1kYXRhYmFzZS1wcm92aWRlcj48bGFuZ3VhZ2U+ZW5nPC9sYW5ndWFnZT48
L3JlY29yZD48L0NpdGU+PC9FbmROb3RlPgB=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2</w:t>
            </w:r>
            <w:r w:rsidRPr="007F0EFB">
              <w:rPr>
                <w:rFonts w:ascii="Times New Roman" w:hAnsi="Times New Roman" w:cs="Times New Roman"/>
                <w:szCs w:val="21"/>
              </w:rPr>
              <w:fldChar w:fldCharType="end"/>
            </w:r>
          </w:p>
        </w:tc>
        <w:tc>
          <w:tcPr>
            <w:tcW w:w="1134" w:type="dxa"/>
            <w:noWrap/>
            <w:hideMark/>
          </w:tcPr>
          <w:p w14:paraId="02A63AF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3E2FC94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4A4881B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AA4C4F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7E25D54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0C740DE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5B468D1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3C9EB4D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2F8BA87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3CCED48A" w14:textId="77777777" w:rsidTr="0023518B">
        <w:trPr>
          <w:trHeight w:val="294"/>
        </w:trPr>
        <w:tc>
          <w:tcPr>
            <w:tcW w:w="2547" w:type="dxa"/>
            <w:hideMark/>
          </w:tcPr>
          <w:p w14:paraId="718CA1A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Bradford C 2016</w:t>
            </w:r>
            <w:r w:rsidRPr="007F0EFB">
              <w:rPr>
                <w:rFonts w:ascii="Times New Roman" w:hAnsi="Times New Roman" w:cs="Times New Roman"/>
                <w:szCs w:val="21"/>
              </w:rPr>
              <w:fldChar w:fldCharType="begin">
                <w:fldData xml:space="preserve">PEVuZE5vdGU+PENpdGU+PEF1dGhvcj5CcmFkZm9yZDwvQXV0aG9yPjxZZWFyPjIwMTc8L1llYXI+
PFJlY051bT4yMzwvUmVjTnVtPjxEaXNwbGF5VGV4dD48c3R5bGUgZmFjZT0ic3VwZXJzY3JpcHQi
PjM8L3N0eWxlPjwvRGlzcGxheVRleHQ+PHJlY29yZD48cmVjLW51bWJlcj4yMzwvcmVjLW51bWJl
cj48Zm9yZWlnbi1rZXlzPjxrZXkgYXBwPSJFTiIgZGItaWQ9ImY5ZWZhNXd4Z3c5MGF3ZXg1d2Rw
d2F4ZmR0ZnBmOXBzcjVkdCIgdGltZXN0YW1wPSIxNjM1MTc0Njg0Ij4yMzwva2V5PjwvZm9yZWln
bi1rZXlzPjxyZWYtdHlwZSBuYW1lPSJKb3VybmFsIEFydGljbGUiPjE3PC9yZWYtdHlwZT48Y29u
dHJpYnV0b3JzPjxhdXRob3JzPjxhdXRob3I+QnJhZGZvcmQsIEMuPC9hdXRob3I+PGF1dGhvcj5T
aGFoLCBCLiBNLjwvYXV0aG9yPjxhdXRob3I+U2hhbmUsIFAuPC9hdXRob3I+PGF1dGhvcj5XYWNo
aSwgTi48L2F1dGhvcj48YXV0aG9yPlNhaG90YSwgSy48L2F1dGhvcj48L2F1dGhvcnM+PC9jb250
cmlidXRvcnM+PGF1dGgtYWRkcmVzcz5QaGFybWFjeSBEZXBhcnRtZW50LCBTaGFycCBNZW1vcmlh
bCBIb3NwaXRhbCwgNzkwMSBGcm9zdCBTdC4sIFNhbiBEaWVnbywgQ0EgOTIxMjMsIFVTQTsgUGhh
cm1hY3kgRGVwYXJ0bWVudCwgU2NyaXBwcyBNZXJjeSBIb3NwaXRhbCwgNDM1IEggU3QuLCBDaHVs
YSBWaXN0YSwgQ0EgOTE5MTAsIFVTQTsgQ2xpbmljYWwgU2NpZW5jZXMgRGVwYXJ0bWVudCwgVG91
cm8gVW5pdmVyc2l0eSwgMTMxMCBDbHViIERyLiwgVmFsbGVqbywgQ0EgOTQ1OTQsIFVTQS4gRWxl
Y3Ryb25pYyBhZGRyZXNzOiBicmFkZm9yZC5jaGFkQHNjcmlwcHNoZWFsdGgub3JnLiYjeEQ7U29j
aWFsLCBCZWhhdmlvcmFsLCBhbmQgQWRtaW5pc3RyYXRpdmUgU2NpZW5jZXMgRGVwYXJ0bWVudCwg
VG91cm8gVW5pdmVyc2l0eSwgMTMxMCBDbHViIERyLiwgVmFsbGVqbywgQ0EgOTQ1OTQsIFVTQS4m
I3hEO1RvdXJvIFVuaXZlcnNpdHksIDEzMTAgQ2x1YiBEci4sIFZhbGxlam8sIENBIDk0NTk0LCBV
U0EuPC9hdXRoLWFkZHJlc3M+PHRpdGxlcz48dGl0bGU+UGF0aWVudCBhbmQgY2xpbmljYWwgY2hh
cmFjdGVyaXN0aWNzIHRoYXQgaGVpZ2h0ZW4gcmlzayBmb3IgaGVhcnQgZmFpbHVyZSByZWFkbWlz
c2lvbjwvdGl0bGU+PHNlY29uZGFyeS10aXRsZT5SZXMgU29jaWFsIEFkbSBQaGFybTwvc2Vjb25k
YXJ5LXRpdGxlPjwvdGl0bGVzPjxwZXJpb2RpY2FsPjxmdWxsLXRpdGxlPlJlcyBTb2NpYWwgQWRt
IFBoYXJtPC9mdWxsLXRpdGxlPjwvcGVyaW9kaWNhbD48cGFnZXM+MTA3MC0xMDgxPC9wYWdlcz48
dm9sdW1lPjEzPC92b2x1bWU+PG51bWJlcj42PC9udW1iZXI+PGVkaXRpb24+MjAxNi8xMS8yNzwv
ZWRpdGlvbj48a2V5d29yZHM+PGtleXdvcmQ+QWRvbGVzY2VudDwva2V5d29yZD48a2V5d29yZD5B
ZHVsdDwva2V5d29yZD48a2V5d29yZD5BZ2VkPC9rZXl3b3JkPjxrZXl3b3JkPkFnZWQsIDgwIGFu
ZCBvdmVyPC9rZXl3b3JkPjxrZXl3b3JkPkNhbGlmb3JuaWEvZXBpZGVtaW9sb2d5PC9rZXl3b3Jk
PjxrZXl3b3JkPkZlbWFsZTwva2V5d29yZD48a2V5d29yZD5IZWFydCBGYWlsdXJlLypkaWFnbm9z
aXMvZXBpZGVtaW9sb2d5PC9rZXl3b3JkPjxrZXl3b3JkPkh1bWFuczwva2V5d29yZD48a2V5d29y
ZD5NYWxlPC9rZXl3b3JkPjxrZXl3b3JkPk1pZGRsZSBBZ2VkPC9rZXl3b3JkPjxrZXl3b3JkPlBh
dGllbnQgUmVhZG1pc3Npb24vKnN0YXRpc3RpY3MgJmFtcDsgbnVtZXJpY2FsIGRhdGE8L2tleXdv
cmQ+PGtleXdvcmQ+UmV0cm9zcGVjdGl2ZSBTdHVkaWVzPC9rZXl3b3JkPjxrZXl3b3JkPlJpc2sg
RmFjdG9yczwva2V5d29yZD48a2V5d29yZD5Zb3VuZyBBZHVsdDwva2V5d29yZD48a2V5d29yZD4q
SGVhcnQgZmFpbHVyZTwva2V5d29yZD48a2V5d29yZD4qUmUtaG9zcGl0YWxpemF0aW9uPC9rZXl3
b3JkPjxrZXl3b3JkPipSZWFkbWlzc2lvbjwva2V5d29yZD48a2V5d29yZD4qUmlzayBwcmVkaWN0
aW9uPC9rZXl3b3JkPjwva2V5d29yZHM+PGRhdGVzPjx5ZWFyPjIwMTc8L3llYXI+PHB1Yi1kYXRl
cz48ZGF0ZT5Ob3Y8L2RhdGU+PC9wdWItZGF0ZXM+PC9kYXRlcz48aXNibj4xNTUxLTc0MTE8L2lz
Ym4+PGFjY2Vzc2lvbi1udW0+Mjc4ODgwOTE8L2FjY2Vzc2lvbi1udW0+PHVybHM+PC91cmxzPjxl
bGVjdHJvbmljLXJlc291cmNlLW51bT4xMC4xMDE2L2ouc2FwaGFybS4yMDE2LjExLjAwMjwvZWxl
Y3Ryb25pYy1yZXNvdXJjZS1udW0+PHJlbW90ZS1kYXRhYmFzZS1wcm92aWRlcj5OTE08L3JlbW90
ZS1kYXRhYmFzZS1wcm92aWRlcj48bGFuZ3VhZ2U+ZW5nPC9sYW5ndWFnZT48L3JlY29yZD48L0Np
dGU+PC9FbmROb3RlPn==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PEVuZE5vdGU+PENpdGU+PEF1dGhvcj5CcmFkZm9yZDwvQXV0aG9yPjxZZWFyPjIwMTc8L1llYXI+
PFJlY051bT4yMzwvUmVjTnVtPjxEaXNwbGF5VGV4dD48c3R5bGUgZmFjZT0ic3VwZXJzY3JpcHQi
PjM8L3N0eWxlPjwvRGlzcGxheVRleHQ+PHJlY29yZD48cmVjLW51bWJlcj4yMzwvcmVjLW51bWJl
cj48Zm9yZWlnbi1rZXlzPjxrZXkgYXBwPSJFTiIgZGItaWQ9ImY5ZWZhNXd4Z3c5MGF3ZXg1d2Rw
d2F4ZmR0ZnBmOXBzcjVkdCIgdGltZXN0YW1wPSIxNjM1MTc0Njg0Ij4yMzwva2V5PjwvZm9yZWln
bi1rZXlzPjxyZWYtdHlwZSBuYW1lPSJKb3VybmFsIEFydGljbGUiPjE3PC9yZWYtdHlwZT48Y29u
dHJpYnV0b3JzPjxhdXRob3JzPjxhdXRob3I+QnJhZGZvcmQsIEMuPC9hdXRob3I+PGF1dGhvcj5T
aGFoLCBCLiBNLjwvYXV0aG9yPjxhdXRob3I+U2hhbmUsIFAuPC9hdXRob3I+PGF1dGhvcj5XYWNo
aSwgTi48L2F1dGhvcj48YXV0aG9yPlNhaG90YSwgSy48L2F1dGhvcj48L2F1dGhvcnM+PC9jb250
cmlidXRvcnM+PGF1dGgtYWRkcmVzcz5QaGFybWFjeSBEZXBhcnRtZW50LCBTaGFycCBNZW1vcmlh
bCBIb3NwaXRhbCwgNzkwMSBGcm9zdCBTdC4sIFNhbiBEaWVnbywgQ0EgOTIxMjMsIFVTQTsgUGhh
cm1hY3kgRGVwYXJ0bWVudCwgU2NyaXBwcyBNZXJjeSBIb3NwaXRhbCwgNDM1IEggU3QuLCBDaHVs
YSBWaXN0YSwgQ0EgOTE5MTAsIFVTQTsgQ2xpbmljYWwgU2NpZW5jZXMgRGVwYXJ0bWVudCwgVG91
cm8gVW5pdmVyc2l0eSwgMTMxMCBDbHViIERyLiwgVmFsbGVqbywgQ0EgOTQ1OTQsIFVTQS4gRWxl
Y3Ryb25pYyBhZGRyZXNzOiBicmFkZm9yZC5jaGFkQHNjcmlwcHNoZWFsdGgub3JnLiYjeEQ7U29j
aWFsLCBCZWhhdmlvcmFsLCBhbmQgQWRtaW5pc3RyYXRpdmUgU2NpZW5jZXMgRGVwYXJ0bWVudCwg
VG91cm8gVW5pdmVyc2l0eSwgMTMxMCBDbHViIERyLiwgVmFsbGVqbywgQ0EgOTQ1OTQsIFVTQS4m
I3hEO1RvdXJvIFVuaXZlcnNpdHksIDEzMTAgQ2x1YiBEci4sIFZhbGxlam8sIENBIDk0NTk0LCBV
U0EuPC9hdXRoLWFkZHJlc3M+PHRpdGxlcz48dGl0bGU+UGF0aWVudCBhbmQgY2xpbmljYWwgY2hh
cmFjdGVyaXN0aWNzIHRoYXQgaGVpZ2h0ZW4gcmlzayBmb3IgaGVhcnQgZmFpbHVyZSByZWFkbWlz
c2lvbjwvdGl0bGU+PHNlY29uZGFyeS10aXRsZT5SZXMgU29jaWFsIEFkbSBQaGFybTwvc2Vjb25k
YXJ5LXRpdGxlPjwvdGl0bGVzPjxwZXJpb2RpY2FsPjxmdWxsLXRpdGxlPlJlcyBTb2NpYWwgQWRt
IFBoYXJtPC9mdWxsLXRpdGxlPjwvcGVyaW9kaWNhbD48cGFnZXM+MTA3MC0xMDgxPC9wYWdlcz48
dm9sdW1lPjEzPC92b2x1bWU+PG51bWJlcj42PC9udW1iZXI+PGVkaXRpb24+MjAxNi8xMS8yNzwv
ZWRpdGlvbj48a2V5d29yZHM+PGtleXdvcmQ+QWRvbGVzY2VudDwva2V5d29yZD48a2V5d29yZD5B
ZHVsdDwva2V5d29yZD48a2V5d29yZD5BZ2VkPC9rZXl3b3JkPjxrZXl3b3JkPkFnZWQsIDgwIGFu
ZCBvdmVyPC9rZXl3b3JkPjxrZXl3b3JkPkNhbGlmb3JuaWEvZXBpZGVtaW9sb2d5PC9rZXl3b3Jk
PjxrZXl3b3JkPkZlbWFsZTwva2V5d29yZD48a2V5d29yZD5IZWFydCBGYWlsdXJlLypkaWFnbm9z
aXMvZXBpZGVtaW9sb2d5PC9rZXl3b3JkPjxrZXl3b3JkPkh1bWFuczwva2V5d29yZD48a2V5d29y
ZD5NYWxlPC9rZXl3b3JkPjxrZXl3b3JkPk1pZGRsZSBBZ2VkPC9rZXl3b3JkPjxrZXl3b3JkPlBh
dGllbnQgUmVhZG1pc3Npb24vKnN0YXRpc3RpY3MgJmFtcDsgbnVtZXJpY2FsIGRhdGE8L2tleXdv
cmQ+PGtleXdvcmQ+UmV0cm9zcGVjdGl2ZSBTdHVkaWVzPC9rZXl3b3JkPjxrZXl3b3JkPlJpc2sg
RmFjdG9yczwva2V5d29yZD48a2V5d29yZD5Zb3VuZyBBZHVsdDwva2V5d29yZD48a2V5d29yZD4q
SGVhcnQgZmFpbHVyZTwva2V5d29yZD48a2V5d29yZD4qUmUtaG9zcGl0YWxpemF0aW9uPC9rZXl3
b3JkPjxrZXl3b3JkPipSZWFkbWlzc2lvbjwva2V5d29yZD48a2V5d29yZD4qUmlzayBwcmVkaWN0
aW9uPC9rZXl3b3JkPjwva2V5d29yZHM+PGRhdGVzPjx5ZWFyPjIwMTc8L3llYXI+PHB1Yi1kYXRl
cz48ZGF0ZT5Ob3Y8L2RhdGU+PC9wdWItZGF0ZXM+PC9kYXRlcz48aXNibj4xNTUxLTc0MTE8L2lz
Ym4+PGFjY2Vzc2lvbi1udW0+Mjc4ODgwOTE8L2FjY2Vzc2lvbi1udW0+PHVybHM+PC91cmxzPjxl
bGVjdHJvbmljLXJlc291cmNlLW51bT4xMC4xMDE2L2ouc2FwaGFybS4yMDE2LjExLjAwMjwvZWxl
Y3Ryb25pYy1yZXNvdXJjZS1udW0+PHJlbW90ZS1kYXRhYmFzZS1wcm92aWRlcj5OTE08L3JlbW90
ZS1kYXRhYmFzZS1wcm92aWRlcj48bGFuZ3VhZ2U+ZW5nPC9sYW5ndWFnZT48L3JlY29yZD48L0Np
dGU+PC9FbmROb3RlPn==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3</w:t>
            </w:r>
            <w:r w:rsidRPr="007F0EFB">
              <w:rPr>
                <w:rFonts w:ascii="Times New Roman" w:hAnsi="Times New Roman" w:cs="Times New Roman"/>
                <w:szCs w:val="21"/>
              </w:rPr>
              <w:fldChar w:fldCharType="end"/>
            </w:r>
          </w:p>
        </w:tc>
        <w:tc>
          <w:tcPr>
            <w:tcW w:w="1134" w:type="dxa"/>
            <w:noWrap/>
            <w:hideMark/>
          </w:tcPr>
          <w:p w14:paraId="3B238D5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5DF229A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2E33FC5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1B63D92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608DFD8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424376B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312E021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4D128A9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5B5A933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6</w:t>
            </w:r>
          </w:p>
        </w:tc>
      </w:tr>
      <w:tr w:rsidR="007F0EFB" w:rsidRPr="007F0EFB" w14:paraId="3EB66D9C" w14:textId="77777777" w:rsidTr="0023518B">
        <w:trPr>
          <w:trHeight w:val="316"/>
        </w:trPr>
        <w:tc>
          <w:tcPr>
            <w:tcW w:w="2547" w:type="dxa"/>
            <w:hideMark/>
          </w:tcPr>
          <w:p w14:paraId="65BC7C0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Corrao G 2015</w:t>
            </w:r>
            <w:r w:rsidRPr="007F0EFB">
              <w:rPr>
                <w:rFonts w:ascii="Times New Roman" w:hAnsi="Times New Roman" w:cs="Times New Roman"/>
                <w:szCs w:val="21"/>
              </w:rPr>
              <w:fldChar w:fldCharType="begin">
                <w:fldData xml:space="preserve">PEVuZE5vdGU+PENpdGU+PEF1dGhvcj5Db3JyYW88L0F1dGhvcj48WWVhcj4yMDE1PC9ZZWFyPjxS
ZWNOdW0+MjI8L1JlY051bT48RGlzcGxheVRleHQ+PHN0eWxlIGZhY2U9InN1cGVyc2NyaXB0Ij40
PC9zdHlsZT48L0Rpc3BsYXlUZXh0PjxyZWNvcmQ+PHJlYy1udW1iZXI+MjI8L3JlYy1udW1iZXI+
PGZvcmVpZ24ta2V5cz48a2V5IGFwcD0iRU4iIGRiLWlkPSJmOWVmYTV3eGd3OTBhd2V4NXdkcHdh
eGZkdGZwZjlwc3I1ZHQiIHRpbWVzdGFtcD0iMTYzNTE3NDYzMSI+MjI8L2tleT48L2ZvcmVpZ24t
a2V5cz48cmVmLXR5cGUgbmFtZT0iSm91cm5hbCBBcnRpY2xlIj4xNzwvcmVmLXR5cGU+PGNvbnRy
aWJ1dG9ycz48YXV0aG9ycz48YXV0aG9yPkNvcnJhbywgRy48L2F1dGhvcj48YXV0aG9yPkdoaXJh
cmRpLCBBLjwvYXV0aG9yPjxhdXRob3I+SWJyYWhpbSwgQi48L2F1dGhvcj48YXV0aG9yPk1lcmxp
bm8sIEwuPC9hdXRob3I+PGF1dGhvcj5NYWdnaW9uaSwgQS4gUC48L2F1dGhvcj48L2F1dGhvcnM+
PC9jb250cmlidXRvcnM+PGF1dGgtYWRkcmVzcz5EaXBhcnRpbWVudG8gZGkgU3RhdGlzdGljYSBl
IE1ldG9kaSBRdWFudGl0YXRpdmksIFNlemlvbmUgZGkgQmlvc3RhdGlzdGljYSwgRXBpZGVtaW9s
b2dpYSBlIFNhbml0w6AgUHViYmxpY2EsIFVuaXZlcnNpdMOgIGRpIE1pbGFuby1CaWNvY2NhLCBN
aWxhbiwgSXRhbHkuIEVsZWN0cm9uaWMgYWRkcmVzczogZ2lvdmFubmkuY29ycmFvQHVuaW1pYi5p
dC4mI3hEO0RpcGFydGltZW50byBkaSBTdGF0aXN0aWNhIGUgTWV0b2RpIFF1YW50aXRhdGl2aSwg
U2V6aW9uZSBkaSBCaW9zdGF0aXN0aWNhLCBFcGlkZW1pb2xvZ2lhIGUgU2FuaXTDoCBQdWJibGlj
YSwgVW5pdmVyc2l0w6AgZGkgTWlsYW5vLUJpY29jY2EsIE1pbGFuLCBJdGFseS4mI3hEO0RpcmV6
aW9uZSBHZW5lcmFsZSBTYWx1dGUsIFVuaXTDoCBPcmdhbml6emF0aXZhIEdvdmVybm8gZGVpIGRh
dGksIGRlbGxlIHN0cmF0ZWdpZSBlIHBpYW5pIGRlbCBzaXN0ZW1hIHNhbml0YXJpbywgUmVnaW9u
ZSBMb21iYXJkaWEsIE1pbGFuLCBJdGFseS4mI3hEO0Fzc29jaWF6aW9uZSBOYXppb25hbGUgTWVk
aWNpIENhcmRpb2xvZ2kgT3NwZWRhbGllcmkgUmVzZWFyY2ggQ2VudGVyLCBGbG9yZW5jZSwgSXRh
bHkuPC9hdXRoLWFkZHJlc3M+PHRpdGxlcz48dGl0bGU+U2hvcnQtIGFuZCBsb25nLXRlcm0gbW9y
dGFsaXR5IGFuZCBob3NwaXRhbCByZWFkbWlzc2lvbnMgYW1vbmcgcGF0aWVudHMgd2l0aCBuZXcg
aG9zcGl0YWxpemF0aW9uIGZvciBoZWFydCBmYWlsdXJlOiBBIHBvcHVsYXRpb24tYmFzZWQgaW52
ZXN0aWdhdGlvbiBmcm9tIEl0YWx5PC90aXRsZT48c2Vjb25kYXJ5LXRpdGxlPkludCBKIENhcmRp
b2w8L3NlY29uZGFyeS10aXRsZT48L3RpdGxlcz48cGVyaW9kaWNhbD48ZnVsbC10aXRsZT5JbnQg
SiBDYXJkaW9sPC9mdWxsLXRpdGxlPjwvcGVyaW9kaWNhbD48cGFnZXM+ODEtNzwvcGFnZXM+PHZv
bHVtZT4xODE8L3ZvbHVtZT48ZWRpdGlvbj4yMDE0LzEyLzE3PC9lZGl0aW9uPjxrZXl3b3Jkcz48
a2V5d29yZD5BZ2UgRmFjdG9yczwva2V5d29yZD48a2V5d29yZD5BZ2VkPC9rZXl3b3JkPjxrZXl3
b3JkPkNvaG9ydCBTdHVkaWVzPC9rZXl3b3JkPjxrZXl3b3JkPkNvbW9yYmlkaXR5PC9rZXl3b3Jk
PjxrZXl3b3JkPkRydWcgVGhlcmFweS9zdGF0aXN0aWNzICZhbXA7IG51bWVyaWNhbCBkYXRhPC9r
ZXl3b3JkPjxrZXl3b3JkPkZlbWFsZTwva2V5d29yZD48a2V5d29yZD4qSGVhcnQgRmFpbHVyZS9t
b3J0YWxpdHkvdGhlcmFweTwva2V5d29yZD48a2V5d29yZD5Ib3NwaXRhbGl6YXRpb24vKnN0YXRp
c3RpY3MgJmFtcDsgbnVtZXJpY2FsIGRhdGE8L2tleXdvcmQ+PGtleXdvcmQ+SHVtYW5zPC9rZXl3
b3JkPjxrZXl3b3JkPkl0YWx5L2VwaWRlbWlvbG9neTwva2V5d29yZD48a2V5d29yZD5LYXBsYW4t
TWVpZXIgRXN0aW1hdGU8L2tleXdvcmQ+PGtleXdvcmQ+TWFsZTwva2V5d29yZD48a2V5d29yZD5N
aWRkbGUgQWdlZDwva2V5d29yZD48a2V5d29yZD5PdXRjb21lIEFzc2Vzc21lbnQsIEhlYWx0aCBD
YXJlPC9rZXl3b3JkPjxrZXl3b3JkPlBhdGllbnQgRGlzY2hhcmdlL3N0YXRpc3RpY3MgJmFtcDsg
bnVtZXJpY2FsIGRhdGE8L2tleXdvcmQ+PGtleXdvcmQ+UGF0aWVudCBSZWFkbWlzc2lvbi9zdGF0
aXN0aWNzICZhbXA7IG51bWVyaWNhbCBkYXRhPC9rZXl3b3JkPjxrZXl3b3JkPlByb3BvcnRpb25h
bCBIYXphcmRzIE1vZGVsczwva2V5d29yZD48a2V5d29yZD5SaXNrIEZhY3RvcnM8L2tleXdvcmQ+
PGtleXdvcmQ+VGltZSBGYWN0b3JzPC9rZXl3b3JkPjxrZXl3b3JkPkhlYWx0aGNhcmUgdXRpbGl6
YXRpb24gZGF0YWJhc2U8L2tleXdvcmQ+PGtleXdvcmQ+SG9zcGl0YWxpemVkIGhlYXJ0IGZhaWx1
cmU8L2tleXdvcmQ+PGtleXdvcmQ+TW9ydGFsaXR5PC9rZXl3b3JkPjxrZXl3b3JkPlByZWRpY3Rv
cnM8L2tleXdvcmQ+PGtleXdvcmQ+UHJvZ25vc2lzPC9rZXl3b3JkPjwva2V5d29yZHM+PGRhdGVz
Pjx5ZWFyPjIwMTU8L3llYXI+PHB1Yi1kYXRlcz48ZGF0ZT5GZWIgMTU8L2RhdGU+PC9wdWItZGF0
ZXM+PC9kYXRlcz48aXNibj4wMTY3LTUyNzM8L2lzYm4+PGFjY2Vzc2lvbi1udW0+MjU0OTc1MjU8
L2FjY2Vzc2lvbi1udW0+PHVybHM+PC91cmxzPjxlbGVjdHJvbmljLXJlc291cmNlLW51bT4xMC4x
MDE2L2ouaWpjYXJkLjIwMTQuMTIuMDA0PC9lbGVjdHJvbmljLXJlc291cmNlLW51bT48cmVtb3Rl
LWRhdGFiYXNlLXByb3ZpZGVyPk5MTTwvcmVtb3RlLWRhdGFiYXNlLXByb3ZpZGVyPjxsYW5ndWFn
ZT5lbmc8L2xhbmd1YWdlPjwvcmVjb3JkPjwvQ2l0ZT48L0VuZE5vdGU+AG==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PEVuZE5vdGU+PENpdGU+PEF1dGhvcj5Db3JyYW88L0F1dGhvcj48WWVhcj4yMDE1PC9ZZWFyPjxS
ZWNOdW0+MjI8L1JlY051bT48RGlzcGxheVRleHQ+PHN0eWxlIGZhY2U9InN1cGVyc2NyaXB0Ij40
PC9zdHlsZT48L0Rpc3BsYXlUZXh0PjxyZWNvcmQ+PHJlYy1udW1iZXI+MjI8L3JlYy1udW1iZXI+
PGZvcmVpZ24ta2V5cz48a2V5IGFwcD0iRU4iIGRiLWlkPSJmOWVmYTV3eGd3OTBhd2V4NXdkcHdh
eGZkdGZwZjlwc3I1ZHQiIHRpbWVzdGFtcD0iMTYzNTE3NDYzMSI+MjI8L2tleT48L2ZvcmVpZ24t
a2V5cz48cmVmLXR5cGUgbmFtZT0iSm91cm5hbCBBcnRpY2xlIj4xNzwvcmVmLXR5cGU+PGNvbnRy
aWJ1dG9ycz48YXV0aG9ycz48YXV0aG9yPkNvcnJhbywgRy48L2F1dGhvcj48YXV0aG9yPkdoaXJh
cmRpLCBBLjwvYXV0aG9yPjxhdXRob3I+SWJyYWhpbSwgQi48L2F1dGhvcj48YXV0aG9yPk1lcmxp
bm8sIEwuPC9hdXRob3I+PGF1dGhvcj5NYWdnaW9uaSwgQS4gUC48L2F1dGhvcj48L2F1dGhvcnM+
PC9jb250cmlidXRvcnM+PGF1dGgtYWRkcmVzcz5EaXBhcnRpbWVudG8gZGkgU3RhdGlzdGljYSBl
IE1ldG9kaSBRdWFudGl0YXRpdmksIFNlemlvbmUgZGkgQmlvc3RhdGlzdGljYSwgRXBpZGVtaW9s
b2dpYSBlIFNhbml0w6AgUHViYmxpY2EsIFVuaXZlcnNpdMOgIGRpIE1pbGFuby1CaWNvY2NhLCBN
aWxhbiwgSXRhbHkuIEVsZWN0cm9uaWMgYWRkcmVzczogZ2lvdmFubmkuY29ycmFvQHVuaW1pYi5p
dC4mI3hEO0RpcGFydGltZW50byBkaSBTdGF0aXN0aWNhIGUgTWV0b2RpIFF1YW50aXRhdGl2aSwg
U2V6aW9uZSBkaSBCaW9zdGF0aXN0aWNhLCBFcGlkZW1pb2xvZ2lhIGUgU2FuaXTDoCBQdWJibGlj
YSwgVW5pdmVyc2l0w6AgZGkgTWlsYW5vLUJpY29jY2EsIE1pbGFuLCBJdGFseS4mI3hEO0RpcmV6
aW9uZSBHZW5lcmFsZSBTYWx1dGUsIFVuaXTDoCBPcmdhbml6emF0aXZhIEdvdmVybm8gZGVpIGRh
dGksIGRlbGxlIHN0cmF0ZWdpZSBlIHBpYW5pIGRlbCBzaXN0ZW1hIHNhbml0YXJpbywgUmVnaW9u
ZSBMb21iYXJkaWEsIE1pbGFuLCBJdGFseS4mI3hEO0Fzc29jaWF6aW9uZSBOYXppb25hbGUgTWVk
aWNpIENhcmRpb2xvZ2kgT3NwZWRhbGllcmkgUmVzZWFyY2ggQ2VudGVyLCBGbG9yZW5jZSwgSXRh
bHkuPC9hdXRoLWFkZHJlc3M+PHRpdGxlcz48dGl0bGU+U2hvcnQtIGFuZCBsb25nLXRlcm0gbW9y
dGFsaXR5IGFuZCBob3NwaXRhbCByZWFkbWlzc2lvbnMgYW1vbmcgcGF0aWVudHMgd2l0aCBuZXcg
aG9zcGl0YWxpemF0aW9uIGZvciBoZWFydCBmYWlsdXJlOiBBIHBvcHVsYXRpb24tYmFzZWQgaW52
ZXN0aWdhdGlvbiBmcm9tIEl0YWx5PC90aXRsZT48c2Vjb25kYXJ5LXRpdGxlPkludCBKIENhcmRp
b2w8L3NlY29uZGFyeS10aXRsZT48L3RpdGxlcz48cGVyaW9kaWNhbD48ZnVsbC10aXRsZT5JbnQg
SiBDYXJkaW9sPC9mdWxsLXRpdGxlPjwvcGVyaW9kaWNhbD48cGFnZXM+ODEtNzwvcGFnZXM+PHZv
bHVtZT4xODE8L3ZvbHVtZT48ZWRpdGlvbj4yMDE0LzEyLzE3PC9lZGl0aW9uPjxrZXl3b3Jkcz48
a2V5d29yZD5BZ2UgRmFjdG9yczwva2V5d29yZD48a2V5d29yZD5BZ2VkPC9rZXl3b3JkPjxrZXl3
b3JkPkNvaG9ydCBTdHVkaWVzPC9rZXl3b3JkPjxrZXl3b3JkPkNvbW9yYmlkaXR5PC9rZXl3b3Jk
PjxrZXl3b3JkPkRydWcgVGhlcmFweS9zdGF0aXN0aWNzICZhbXA7IG51bWVyaWNhbCBkYXRhPC9r
ZXl3b3JkPjxrZXl3b3JkPkZlbWFsZTwva2V5d29yZD48a2V5d29yZD4qSGVhcnQgRmFpbHVyZS9t
b3J0YWxpdHkvdGhlcmFweTwva2V5d29yZD48a2V5d29yZD5Ib3NwaXRhbGl6YXRpb24vKnN0YXRp
c3RpY3MgJmFtcDsgbnVtZXJpY2FsIGRhdGE8L2tleXdvcmQ+PGtleXdvcmQ+SHVtYW5zPC9rZXl3
b3JkPjxrZXl3b3JkPkl0YWx5L2VwaWRlbWlvbG9neTwva2V5d29yZD48a2V5d29yZD5LYXBsYW4t
TWVpZXIgRXN0aW1hdGU8L2tleXdvcmQ+PGtleXdvcmQ+TWFsZTwva2V5d29yZD48a2V5d29yZD5N
aWRkbGUgQWdlZDwva2V5d29yZD48a2V5d29yZD5PdXRjb21lIEFzc2Vzc21lbnQsIEhlYWx0aCBD
YXJlPC9rZXl3b3JkPjxrZXl3b3JkPlBhdGllbnQgRGlzY2hhcmdlL3N0YXRpc3RpY3MgJmFtcDsg
bnVtZXJpY2FsIGRhdGE8L2tleXdvcmQ+PGtleXdvcmQ+UGF0aWVudCBSZWFkbWlzc2lvbi9zdGF0
aXN0aWNzICZhbXA7IG51bWVyaWNhbCBkYXRhPC9rZXl3b3JkPjxrZXl3b3JkPlByb3BvcnRpb25h
bCBIYXphcmRzIE1vZGVsczwva2V5d29yZD48a2V5d29yZD5SaXNrIEZhY3RvcnM8L2tleXdvcmQ+
PGtleXdvcmQ+VGltZSBGYWN0b3JzPC9rZXl3b3JkPjxrZXl3b3JkPkhlYWx0aGNhcmUgdXRpbGl6
YXRpb24gZGF0YWJhc2U8L2tleXdvcmQ+PGtleXdvcmQ+SG9zcGl0YWxpemVkIGhlYXJ0IGZhaWx1
cmU8L2tleXdvcmQ+PGtleXdvcmQ+TW9ydGFsaXR5PC9rZXl3b3JkPjxrZXl3b3JkPlByZWRpY3Rv
cnM8L2tleXdvcmQ+PGtleXdvcmQ+UHJvZ25vc2lzPC9rZXl3b3JkPjwva2V5d29yZHM+PGRhdGVz
Pjx5ZWFyPjIwMTU8L3llYXI+PHB1Yi1kYXRlcz48ZGF0ZT5GZWIgMTU8L2RhdGU+PC9wdWItZGF0
ZXM+PC9kYXRlcz48aXNibj4wMTY3LTUyNzM8L2lzYm4+PGFjY2Vzc2lvbi1udW0+MjU0OTc1MjU8
L2FjY2Vzc2lvbi1udW0+PHVybHM+PC91cmxzPjxlbGVjdHJvbmljLXJlc291cmNlLW51bT4xMC4x
MDE2L2ouaWpjYXJkLjIwMTQuMTIuMDA0PC9lbGVjdHJvbmljLXJlc291cmNlLW51bT48cmVtb3Rl
LWRhdGFiYXNlLXByb3ZpZGVyPk5MTTwvcmVtb3RlLWRhdGFiYXNlLXByb3ZpZGVyPjxsYW5ndWFn
ZT5lbmc8L2xhbmd1YWdlPjwvcmVjb3JkPjwvQ2l0ZT48L0VuZE5vdGU+AG==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4</w:t>
            </w:r>
            <w:r w:rsidRPr="007F0EFB">
              <w:rPr>
                <w:rFonts w:ascii="Times New Roman" w:hAnsi="Times New Roman" w:cs="Times New Roman"/>
                <w:szCs w:val="21"/>
              </w:rPr>
              <w:fldChar w:fldCharType="end"/>
            </w:r>
          </w:p>
        </w:tc>
        <w:tc>
          <w:tcPr>
            <w:tcW w:w="1134" w:type="dxa"/>
            <w:noWrap/>
            <w:hideMark/>
          </w:tcPr>
          <w:p w14:paraId="0AEE5CA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75662DA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6BF2C44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B60927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22DF9B6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77596C6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3CA1594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14EBD8B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36E65E2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307B391F" w14:textId="77777777" w:rsidTr="0023518B">
        <w:trPr>
          <w:trHeight w:val="294"/>
        </w:trPr>
        <w:tc>
          <w:tcPr>
            <w:tcW w:w="2547" w:type="dxa"/>
            <w:hideMark/>
          </w:tcPr>
          <w:p w14:paraId="7797CE0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Dai S 2016</w:t>
            </w:r>
            <w:r w:rsidRPr="007F0EFB">
              <w:rPr>
                <w:rFonts w:ascii="Times New Roman" w:hAnsi="Times New Roman" w:cs="Times New Roman"/>
                <w:szCs w:val="21"/>
              </w:rPr>
              <w:fldChar w:fldCharType="begin"/>
            </w:r>
            <w:r w:rsidRPr="007F0EFB">
              <w:rPr>
                <w:rFonts w:ascii="Times New Roman" w:hAnsi="Times New Roman" w:cs="Times New Roman"/>
                <w:szCs w:val="21"/>
              </w:rPr>
              <w:instrText xml:space="preserve"> ADDIN EN.CITE &lt;EndNote&gt;&lt;Cite&gt;&lt;Author&gt;Dai&lt;/Author&gt;&lt;Year&gt;2016&lt;/Year&gt;&lt;RecNum&gt;28&lt;/RecNum&gt;&lt;DisplayText&gt;&lt;style face="superscript"&gt;5&lt;/style&gt;&lt;/DisplayText&gt;&lt;record&gt;&lt;rec-number&gt;28&lt;/rec-number&gt;&lt;foreign-keys&gt;&lt;key app="EN" db-id="f9efa5wxgw90awex5wdpwaxfdtfpf9psr5dt" timestamp="1635842016"&gt;28&lt;/key&gt;&lt;/foreign-keys&gt;&lt;ref-type name="Journal Article"&gt;17&lt;/ref-type&gt;&lt;contributors&gt;&lt;authors&gt;&lt;author&gt;Dai, S.&lt;/author&gt;&lt;author&gt;Manoucheri, M.&lt;/author&gt;&lt;author&gt;Gui, J.&lt;/author&gt;&lt;author&gt;Zhu, X.&lt;/author&gt;&lt;author&gt;Malhotra, D.&lt;/author&gt;&lt;author&gt;Li, S.&lt;/author&gt;&lt;author&gt;D&amp;apos;Souza, J.&lt;/author&gt;&lt;author&gt;Virkram, F.&lt;/author&gt;&lt;author&gt;Chada, A.&lt;/author&gt;&lt;author&gt;Jiang, H.&lt;/author&gt;&lt;/authors&gt;&lt;/contributors&gt;&lt;auth-address&gt;Internal Medicine Residency Program, Department of Medicine, Florida Hospital Orlando, Orlando, FL, USA; Division of Cardiology, University of Illinois at Chicago, Chicago, IL, USA.&amp;#xD;Internal Medicine Residency Program, Department of Medicine, Florida Hospital Orlando, Orlando, FL, USA.&amp;#xD;Center for Interventional Endoscopy, Florida Hospital Orlando, Orlando, FL, USA.&amp;#xD;Division of Cardiology, University of South Dakota, Vermillion, SD, USA.&lt;/auth-address&gt;&lt;titles&gt;&lt;title&gt;Kansas City Cardiomyopathy Questionnaire Utility in Prediction of 30-Day Readmission Rate in Patients with Chronic Heart Failure&lt;/title&gt;&lt;secondary-title&gt;Cardiol Res Pract&lt;/secondary-title&gt;&lt;/titles&gt;&lt;periodical&gt;&lt;full-title&gt;Cardiol Res Pract&lt;/full-title&gt;&lt;/periodical&gt;&lt;pages&gt;4571201&lt;/pages&gt;&lt;volume&gt;2016&lt;/volume&gt;&lt;edition&gt;2016/11/23&lt;/edition&gt;&lt;dates&gt;&lt;year&gt;2016&lt;/year&gt;&lt;/dates&gt;&lt;isbn&gt;2090-8016 (Print)&amp;#xD;2090-0597&lt;/isbn&gt;&lt;accession-num&gt;27872790&lt;/accession-num&gt;&lt;urls&gt;&lt;/urls&gt;&lt;custom2&gt;PMC5107227&lt;/custom2&gt;&lt;electronic-resource-num&gt;10.1155/2016/4571201&lt;/electronic-resource-num&gt;&lt;remote-database-provider&gt;NLM&lt;/remote-database-provider&gt;&lt;language&gt;eng&lt;/language&gt;&lt;/record&gt;&lt;/Cite&gt;&lt;/EndNote&gt;</w:instrText>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5</w:t>
            </w:r>
            <w:r w:rsidRPr="007F0EFB">
              <w:rPr>
                <w:rFonts w:ascii="Times New Roman" w:hAnsi="Times New Roman" w:cs="Times New Roman"/>
                <w:szCs w:val="21"/>
              </w:rPr>
              <w:fldChar w:fldCharType="end"/>
            </w:r>
          </w:p>
        </w:tc>
        <w:tc>
          <w:tcPr>
            <w:tcW w:w="1134" w:type="dxa"/>
            <w:noWrap/>
            <w:hideMark/>
          </w:tcPr>
          <w:p w14:paraId="15C843B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3EDA23C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19BB63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DAAB19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786C355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6A462C2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2117E7C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2D226A9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1C602BC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1C07DF7B" w14:textId="77777777" w:rsidTr="0023518B">
        <w:trPr>
          <w:trHeight w:val="294"/>
        </w:trPr>
        <w:tc>
          <w:tcPr>
            <w:tcW w:w="2547" w:type="dxa"/>
            <w:hideMark/>
          </w:tcPr>
          <w:p w14:paraId="024B21F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Fernandez-</w:t>
            </w:r>
            <w:proofErr w:type="spellStart"/>
            <w:r w:rsidRPr="007F0EFB">
              <w:rPr>
                <w:rFonts w:ascii="Times New Roman" w:hAnsi="Times New Roman" w:cs="Times New Roman"/>
                <w:szCs w:val="21"/>
              </w:rPr>
              <w:t>Gasso</w:t>
            </w:r>
            <w:proofErr w:type="spellEnd"/>
            <w:r w:rsidRPr="007F0EFB">
              <w:rPr>
                <w:rFonts w:ascii="Times New Roman" w:hAnsi="Times New Roman" w:cs="Times New Roman"/>
                <w:szCs w:val="21"/>
              </w:rPr>
              <w:t xml:space="preserve"> L 2017</w:t>
            </w:r>
            <w:r w:rsidRPr="007F0EFB">
              <w:rPr>
                <w:rFonts w:ascii="Times New Roman" w:hAnsi="Times New Roman" w:cs="Times New Roman"/>
                <w:szCs w:val="21"/>
              </w:rPr>
              <w:fldChar w:fldCharType="begin">
                <w:fldData xml:space="preserve">PEVuZE5vdGU+PENpdGU+PEF1dGhvcj5GZXJuYW5kZXotR2Fzc288L0F1dGhvcj48WWVhcj4yMDE3
PC9ZZWFyPjxSZWNOdW0+Mjk8L1JlY051bT48RGlzcGxheVRleHQ+PHN0eWxlIGZhY2U9InN1cGVy
c2NyaXB0Ij42PC9zdHlsZT48L0Rpc3BsYXlUZXh0PjxyZWNvcmQ+PHJlYy1udW1iZXI+Mjk8L3Jl
Yy1udW1iZXI+PGZvcmVpZ24ta2V5cz48a2V5IGFwcD0iRU4iIGRiLWlkPSJmOWVmYTV3eGd3OTBh
d2V4NXdkcHdheGZkdGZwZjlwc3I1ZHQiIHRpbWVzdGFtcD0iMTYzNTg0MjA1MyI+Mjk8L2tleT48
L2ZvcmVpZ24ta2V5cz48cmVmLXR5cGUgbmFtZT0iSm91cm5hbCBBcnRpY2xlIj4xNzwvcmVmLXR5
cGU+PGNvbnRyaWJ1dG9ycz48YXV0aG9ycz48YXV0aG9yPkZlcm5hbmRlei1HYXNzbywgTC48L2F1
dGhvcj48YXV0aG9yPkhlcm5hbmRvLUFyaXphbGV0YSwgTC48L2F1dGhvcj48YXV0aG9yPlBhbG9t
YXItUm9kcsOtZ3VleiwgSi4gQS48L2F1dGhvcj48YXV0aG9yPkFiZWxsw6FuLVDDqXJleiwgTS4g
Vi48L2F1dGhvcj48YXV0aG9yPlBhc2N1YWwtRmlnYWwsIEQuIEEuPC9hdXRob3I+PC9hdXRob3Jz
PjwvY29udHJpYnV0b3JzPjxhdXRoLWFkZHJlc3M+U2VydmljaW8gZGUgQ2FyZGlvbG9nw61hLCBI
b3NwaXRhbCBHZW5lcmFsIFVuaXZlcnNpdGFyaW8gU2FudGEgTHVjw61hLCBDYXJ0YWdlbmEsIFNw
YWluLiYjeEQ7U2VydmljaW8gZGUgUGxhbmlmaWNhY2nDs24geSBGaW5hbmNpYWNpw7NuIFNhbml0
YXJpYSwgQ29uc2VqZXLDrWEgZGUgU2FsdWQsIE11cmNpYSwgU3BhaW4uJiN4RDtTZXJ2aWNpbyBk
ZSBQbGFuaWZpY2FjacOzbiB5IEZpbmFuY2lhY2nDs24gU2FuaXRhcmlhLCBDb25zZWplcsOtYSBk
ZSBTYWx1ZCwgTXVyY2lhLCBTcGFpbjsgRnVuZGFjacOzbiBwYXJhIGxhIEZvcm1hY2nDs24gZSBJ
bnZlc3RpZ2FjacOzbiBTYW5pdGFyaWFzIGRlIGxhIFJlZ2nDs24gZGUgTXVyY2lhLCBNdXJjaWEs
IFNwYWluLiYjeEQ7U2VydmljaW8gZGUgQ2FyZGlvbG9nw61hLCBIb3NwaXRhbCBVbml2ZXJzaXRh
cmlvIFZpcmdlbiBkZSBsYSBBcnJpeGFjYSwgRmFjdWx0YWQgZGUgTWVkaWNpbmEsIFVuaXZlcnNp
ZGFkIGRlIE11cmNpYSwgU3BhaW47IElNSUItQXJyaXhhY2EsIE11cmNpYSwgU3BhaW47IENJQkVS
IGluIENhcmRpb3Zhc2N1bGFyIERpc2Vhc2VzIChDSUJFUkNWKSwgTWFkcmlkLCBTcGFpbi4gRWxl
Y3Ryb25pYyBhZGRyZXNzOiBkcGFzY3VhbEB1bS5lcy48L2F1dGgtYWRkcmVzcz48dGl0bGVzPjx0
aXRsZT5UcmVuZHMsIGNhdXNlcyBhbmQgdGltaW5nIG9mIDMwLWRheSByZWFkbWlzc2lvbnMgYWZ0
ZXIgaG9zcGl0YWxpemF0aW9uIGZvciBoZWFydCBmYWlsdXJlOiAxMS15ZWFyIHBvcHVsYXRpb24t
YmFzZWQgYW5hbHlzaXMgd2l0aCBsaW5rZWQgZGF0YTwvdGl0bGU+PHNlY29uZGFyeS10aXRsZT5J
bnQgSiBDYXJkaW9sPC9zZWNvbmRhcnktdGl0bGU+PC90aXRsZXM+PHBlcmlvZGljYWw+PGZ1bGwt
dGl0bGU+SW50IEogQ2FyZGlvbDwvZnVsbC10aXRsZT48L3BlcmlvZGljYWw+PHBhZ2VzPjI0Ni0y
NTE8L3BhZ2VzPjx2b2x1bWU+MjQ4PC92b2x1bWU+PGVkaXRpb24+MjAxNy8wOC8xMzwvZWRpdGlv
bj48a2V5d29yZHM+PGtleXdvcmQ+QWdlZDwva2V5d29yZD48a2V5d29yZD5BZ2VkLCA4MCBhbmQg
b3Zlcjwva2V5d29yZD48a2V5d29yZD5GZW1hbGU8L2tleXdvcmQ+PGtleXdvcmQ+Rm9sbG93LVVw
IFN0dWRpZXM8L2tleXdvcmQ+PGtleXdvcmQ+SGVhcnQgRmFpbHVyZS8qZGlhZ25vc2lzLyptb3J0
YWxpdHkvdGhlcmFweTwva2V5d29yZD48a2V5d29yZD5Ib3NwaXRhbCBNb3J0YWxpdHkvKnRyZW5k
czwva2V5d29yZD48a2V5d29yZD5Ib3NwaXRhbGl6YXRpb24vdHJlbmRzPC9rZXl3b3JkPjxrZXl3
b3JkPkh1bWFuczwva2V5d29yZD48a2V5d29yZD5NYWxlPC9rZXl3b3JkPjxrZXl3b3JkPlBhdGll
bnQgUmVhZG1pc3Npb24vKnRyZW5kczwva2V5d29yZD48a2V5d29yZD4qUG9wdWxhdGlvbiBTdXJ2
ZWlsbGFuY2UvbWV0aG9kczwva2V5d29yZD48a2V5d29yZD5SZXRyb3NwZWN0aXZlIFN0dWRpZXM8
L2tleXdvcmQ+PGtleXdvcmQ+UmlzayBGYWN0b3JzPC9rZXl3b3JkPjxrZXl3b3JkPlNlbWFudGlj
IFdlYi8qdHJlbmRzPC9rZXl3b3JkPjxrZXl3b3JkPlRpbWUgRmFjdG9yczwva2V5d29yZD48a2V5
d29yZD4zMC1kYXlzPC9rZXl3b3JkPjxrZXl3b3JkPkhlYXJ0IGZhaWx1cmU8L2tleXdvcmQ+PGtl
eXdvcmQ+SG9zcGl0YWxpemF0aW9uPC9rZXl3b3JkPjxrZXl3b3JkPlBvcHVsYXRpb248L2tleXdv
cmQ+PGtleXdvcmQ+UmVhZG1pc3Npb248L2tleXdvcmQ+PC9rZXl3b3Jkcz48ZGF0ZXM+PHllYXI+
MjAxNzwveWVhcj48cHViLWRhdGVzPjxkYXRlPkRlYyAxPC9kYXRlPjwvcHViLWRhdGVzPjwvZGF0
ZXM+PGlzYm4+MDE2Ny01MjczPC9pc2JuPjxhY2Nlc3Npb24tbnVtPjI4ODAxMTUzPC9hY2Nlc3Np
b24tbnVtPjx1cmxzPjwvdXJscz48ZWxlY3Ryb25pYy1yZXNvdXJjZS1udW0+MTAuMTAxNi9qLmlq
Y2FyZC4yMDE3LjA3LjA5NDwvZWxlY3Ryb25pYy1yZXNvdXJjZS1udW0+PHJlbW90ZS1kYXRhYmFz
ZS1wcm92aWRlcj5OTE08L3JlbW90ZS1kYXRhYmFzZS1wcm92aWRlcj48bGFuZ3VhZ2U+ZW5nPC9s
YW5ndWFnZT48L3JlY29yZD48L0NpdGU+PC9FbmROb3RlPn==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PEVuZE5vdGU+PENpdGU+PEF1dGhvcj5GZXJuYW5kZXotR2Fzc288L0F1dGhvcj48WWVhcj4yMDE3
PC9ZZWFyPjxSZWNOdW0+Mjk8L1JlY051bT48RGlzcGxheVRleHQ+PHN0eWxlIGZhY2U9InN1cGVy
c2NyaXB0Ij42PC9zdHlsZT48L0Rpc3BsYXlUZXh0PjxyZWNvcmQ+PHJlYy1udW1iZXI+Mjk8L3Jl
Yy1udW1iZXI+PGZvcmVpZ24ta2V5cz48a2V5IGFwcD0iRU4iIGRiLWlkPSJmOWVmYTV3eGd3OTBh
d2V4NXdkcHdheGZkdGZwZjlwc3I1ZHQiIHRpbWVzdGFtcD0iMTYzNTg0MjA1MyI+Mjk8L2tleT48
L2ZvcmVpZ24ta2V5cz48cmVmLXR5cGUgbmFtZT0iSm91cm5hbCBBcnRpY2xlIj4xNzwvcmVmLXR5
cGU+PGNvbnRyaWJ1dG9ycz48YXV0aG9ycz48YXV0aG9yPkZlcm5hbmRlei1HYXNzbywgTC48L2F1
dGhvcj48YXV0aG9yPkhlcm5hbmRvLUFyaXphbGV0YSwgTC48L2F1dGhvcj48YXV0aG9yPlBhbG9t
YXItUm9kcsOtZ3VleiwgSi4gQS48L2F1dGhvcj48YXV0aG9yPkFiZWxsw6FuLVDDqXJleiwgTS4g
Vi48L2F1dGhvcj48YXV0aG9yPlBhc2N1YWwtRmlnYWwsIEQuIEEuPC9hdXRob3I+PC9hdXRob3Jz
PjwvY29udHJpYnV0b3JzPjxhdXRoLWFkZHJlc3M+U2VydmljaW8gZGUgQ2FyZGlvbG9nw61hLCBI
b3NwaXRhbCBHZW5lcmFsIFVuaXZlcnNpdGFyaW8gU2FudGEgTHVjw61hLCBDYXJ0YWdlbmEsIFNw
YWluLiYjeEQ7U2VydmljaW8gZGUgUGxhbmlmaWNhY2nDs24geSBGaW5hbmNpYWNpw7NuIFNhbml0
YXJpYSwgQ29uc2VqZXLDrWEgZGUgU2FsdWQsIE11cmNpYSwgU3BhaW4uJiN4RDtTZXJ2aWNpbyBk
ZSBQbGFuaWZpY2FjacOzbiB5IEZpbmFuY2lhY2nDs24gU2FuaXRhcmlhLCBDb25zZWplcsOtYSBk
ZSBTYWx1ZCwgTXVyY2lhLCBTcGFpbjsgRnVuZGFjacOzbiBwYXJhIGxhIEZvcm1hY2nDs24gZSBJ
bnZlc3RpZ2FjacOzbiBTYW5pdGFyaWFzIGRlIGxhIFJlZ2nDs24gZGUgTXVyY2lhLCBNdXJjaWEs
IFNwYWluLiYjeEQ7U2VydmljaW8gZGUgQ2FyZGlvbG9nw61hLCBIb3NwaXRhbCBVbml2ZXJzaXRh
cmlvIFZpcmdlbiBkZSBsYSBBcnJpeGFjYSwgRmFjdWx0YWQgZGUgTWVkaWNpbmEsIFVuaXZlcnNp
ZGFkIGRlIE11cmNpYSwgU3BhaW47IElNSUItQXJyaXhhY2EsIE11cmNpYSwgU3BhaW47IENJQkVS
IGluIENhcmRpb3Zhc2N1bGFyIERpc2Vhc2VzIChDSUJFUkNWKSwgTWFkcmlkLCBTcGFpbi4gRWxl
Y3Ryb25pYyBhZGRyZXNzOiBkcGFzY3VhbEB1bS5lcy48L2F1dGgtYWRkcmVzcz48dGl0bGVzPjx0
aXRsZT5UcmVuZHMsIGNhdXNlcyBhbmQgdGltaW5nIG9mIDMwLWRheSByZWFkbWlzc2lvbnMgYWZ0
ZXIgaG9zcGl0YWxpemF0aW9uIGZvciBoZWFydCBmYWlsdXJlOiAxMS15ZWFyIHBvcHVsYXRpb24t
YmFzZWQgYW5hbHlzaXMgd2l0aCBsaW5rZWQgZGF0YTwvdGl0bGU+PHNlY29uZGFyeS10aXRsZT5J
bnQgSiBDYXJkaW9sPC9zZWNvbmRhcnktdGl0bGU+PC90aXRsZXM+PHBlcmlvZGljYWw+PGZ1bGwt
dGl0bGU+SW50IEogQ2FyZGlvbDwvZnVsbC10aXRsZT48L3BlcmlvZGljYWw+PHBhZ2VzPjI0Ni0y
NTE8L3BhZ2VzPjx2b2x1bWU+MjQ4PC92b2x1bWU+PGVkaXRpb24+MjAxNy8wOC8xMzwvZWRpdGlv
bj48a2V5d29yZHM+PGtleXdvcmQ+QWdlZDwva2V5d29yZD48a2V5d29yZD5BZ2VkLCA4MCBhbmQg
b3Zlcjwva2V5d29yZD48a2V5d29yZD5GZW1hbGU8L2tleXdvcmQ+PGtleXdvcmQ+Rm9sbG93LVVw
IFN0dWRpZXM8L2tleXdvcmQ+PGtleXdvcmQ+SGVhcnQgRmFpbHVyZS8qZGlhZ25vc2lzLyptb3J0
YWxpdHkvdGhlcmFweTwva2V5d29yZD48a2V5d29yZD5Ib3NwaXRhbCBNb3J0YWxpdHkvKnRyZW5k
czwva2V5d29yZD48a2V5d29yZD5Ib3NwaXRhbGl6YXRpb24vdHJlbmRzPC9rZXl3b3JkPjxrZXl3
b3JkPkh1bWFuczwva2V5d29yZD48a2V5d29yZD5NYWxlPC9rZXl3b3JkPjxrZXl3b3JkPlBhdGll
bnQgUmVhZG1pc3Npb24vKnRyZW5kczwva2V5d29yZD48a2V5d29yZD4qUG9wdWxhdGlvbiBTdXJ2
ZWlsbGFuY2UvbWV0aG9kczwva2V5d29yZD48a2V5d29yZD5SZXRyb3NwZWN0aXZlIFN0dWRpZXM8
L2tleXdvcmQ+PGtleXdvcmQ+UmlzayBGYWN0b3JzPC9rZXl3b3JkPjxrZXl3b3JkPlNlbWFudGlj
IFdlYi8qdHJlbmRzPC9rZXl3b3JkPjxrZXl3b3JkPlRpbWUgRmFjdG9yczwva2V5d29yZD48a2V5
d29yZD4zMC1kYXlzPC9rZXl3b3JkPjxrZXl3b3JkPkhlYXJ0IGZhaWx1cmU8L2tleXdvcmQ+PGtl
eXdvcmQ+SG9zcGl0YWxpemF0aW9uPC9rZXl3b3JkPjxrZXl3b3JkPlBvcHVsYXRpb248L2tleXdv
cmQ+PGtleXdvcmQ+UmVhZG1pc3Npb248L2tleXdvcmQ+PC9rZXl3b3Jkcz48ZGF0ZXM+PHllYXI+
MjAxNzwveWVhcj48cHViLWRhdGVzPjxkYXRlPkRlYyAxPC9kYXRlPjwvcHViLWRhdGVzPjwvZGF0
ZXM+PGlzYm4+MDE2Ny01MjczPC9pc2JuPjxhY2Nlc3Npb24tbnVtPjI4ODAxMTUzPC9hY2Nlc3Np
b24tbnVtPjx1cmxzPjwvdXJscz48ZWxlY3Ryb25pYy1yZXNvdXJjZS1udW0+MTAuMTAxNi9qLmlq
Y2FyZC4yMDE3LjA3LjA5NDwvZWxlY3Ryb25pYy1yZXNvdXJjZS1udW0+PHJlbW90ZS1kYXRhYmFz
ZS1wcm92aWRlcj5OTE08L3JlbW90ZS1kYXRhYmFzZS1wcm92aWRlcj48bGFuZ3VhZ2U+ZW5nPC9s
YW5ndWFnZT48L3JlY29yZD48L0NpdGU+PC9FbmROb3RlPn==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6</w:t>
            </w:r>
            <w:r w:rsidRPr="007F0EFB">
              <w:rPr>
                <w:rFonts w:ascii="Times New Roman" w:hAnsi="Times New Roman" w:cs="Times New Roman"/>
                <w:szCs w:val="21"/>
              </w:rPr>
              <w:fldChar w:fldCharType="end"/>
            </w:r>
          </w:p>
        </w:tc>
        <w:tc>
          <w:tcPr>
            <w:tcW w:w="1134" w:type="dxa"/>
            <w:noWrap/>
            <w:hideMark/>
          </w:tcPr>
          <w:p w14:paraId="1762FA6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4B2D8DC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2DA3D60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01572EE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08B0062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63E8C7A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744053E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62E0B62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61B947E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7DF5E0EA" w14:textId="77777777" w:rsidTr="0023518B">
        <w:trPr>
          <w:trHeight w:val="294"/>
        </w:trPr>
        <w:tc>
          <w:tcPr>
            <w:tcW w:w="2547" w:type="dxa"/>
            <w:hideMark/>
          </w:tcPr>
          <w:p w14:paraId="75152981" w14:textId="77777777" w:rsidR="0023518B" w:rsidRPr="007F0EFB" w:rsidRDefault="0023518B" w:rsidP="005F77D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Golas</w:t>
            </w:r>
            <w:proofErr w:type="spellEnd"/>
            <w:r w:rsidRPr="007F0EFB">
              <w:rPr>
                <w:rFonts w:ascii="Times New Roman" w:hAnsi="Times New Roman" w:cs="Times New Roman"/>
                <w:szCs w:val="21"/>
              </w:rPr>
              <w:t xml:space="preserve"> SB 2018</w:t>
            </w:r>
            <w:r w:rsidRPr="007F0EFB">
              <w:rPr>
                <w:rFonts w:ascii="Times New Roman" w:hAnsi="Times New Roman" w:cs="Times New Roman"/>
                <w:szCs w:val="21"/>
              </w:rPr>
              <w:fldChar w:fldCharType="begin">
                <w:fldData xml:space="preserve">PEVuZE5vdGU+PENpdGU+PEF1dGhvcj5Hb2xhczwvQXV0aG9yPjxZZWFyPjIwMTg8L1llYXI+PFJl
Y051bT4zODwvUmVjTnVtPjxEaXNwbGF5VGV4dD48c3R5bGUgZmFjZT0ic3VwZXJzY3JpcHQiPjc8
L3N0eWxlPjwvRGlzcGxheVRleHQ+PHJlY29yZD48cmVjLW51bWJlcj4zODwvcmVjLW51bWJlcj48
Zm9yZWlnbi1rZXlzPjxrZXkgYXBwPSJFTiIgZGItaWQ9ImY5ZWZhNXd4Z3c5MGF3ZXg1d2Rwd2F4
ZmR0ZnBmOXBzcjVkdCIgdGltZXN0YW1wPSIxNjM1ODQyMzE4Ij4zODwva2V5PjwvZm9yZWlnbi1r
ZXlzPjxyZWYtdHlwZSBuYW1lPSJKb3VybmFsIEFydGljbGUiPjE3PC9yZWYtdHlwZT48Y29udHJp
YnV0b3JzPjxhdXRob3JzPjxhdXRob3I+R29sYXMsIFMuIEIuPC9hdXRob3I+PGF1dGhvcj5TaGli
YWhhcmEsIFQuPC9hdXRob3I+PGF1dGhvcj5BZ2Jvb2xhLCBTLjwvYXV0aG9yPjxhdXRob3I+T3Rh
a2ksIEguPC9hdXRob3I+PGF1dGhvcj5TYXRvLCBKLjwvYXV0aG9yPjxhdXRob3I+TmFrYWUsIFQu
PC9hdXRob3I+PGF1dGhvcj5IaXNhbWl0c3UsIFQuPC9hdXRob3I+PGF1dGhvcj5Lb2ppbWEsIEcu
PC9hdXRob3I+PGF1dGhvcj5GZWxzdGVkLCBKLjwvYXV0aG9yPjxhdXRob3I+S2FrYXJtYXRoLCBT
LjwvYXV0aG9yPjxhdXRob3I+S3ZlZGFyLCBKLjwvYXV0aG9yPjxhdXRob3I+SmV0aHdhbmksIEsu
PC9hdXRob3I+PC9hdXRob3JzPjwvY29udHJpYnV0b3JzPjxhdXRoLWFkZHJlc3M+UGFydG5lcnMg
Q29ubmVjdGVkIEhlYWx0aCBJbm5vdmF0aW9uLCBQYXJ0bmVycyBIZWFsdGhDYXJlLCAyNSBOZXcg
Q2hhcmRvbiBTdC4sIFN1aXRlIDMwMCwgQm9zdG9uLCBNQSwgMDIxMTQsIFVTQS4gc2dvbGFzQHBh
cnRuZXJzLm9yZy4mI3hEO1Jlc2VhcmNoIGFuZCBEZXZlbG9wbWVudCBHcm91cCwgSGl0YWNoaSwg
THRkLCBUb2t5bywgSmFwYW4uJiN4RDtQYXJ0bmVycyBDb25uZWN0ZWQgSGVhbHRoIElubm92YXRp
b24sIFBhcnRuZXJzIEhlYWx0aENhcmUsIDI1IE5ldyBDaGFyZG9uIFN0LiwgU3VpdGUgMzAwLCBC
b3N0b24sIE1BLCAwMjExNCwgVVNBLiYjeEQ7TWFzc2FjaHVzZXR0cyBHZW5lcmFsIEhvc3BpdGFs
LCBCb3N0b24sIE1BLCBVU0EuJiN4RDtIYXJ2YXJkIE1lZGljYWwgU2Nob29sLCBCb3N0b24sIE1B
LCBVU0EuPC9hdXRoLWFkZHJlc3M+PHRpdGxlcz48dGl0bGU+QSBtYWNoaW5lIGxlYXJuaW5nIG1v
ZGVsIHRvIHByZWRpY3QgdGhlIHJpc2sgb2YgMzAtZGF5IHJlYWRtaXNzaW9ucyBpbiBwYXRpZW50
cyB3aXRoIGhlYXJ0IGZhaWx1cmU6IGEgcmV0cm9zcGVjdGl2ZSBhbmFseXNpcyBvZiBlbGVjdHJv
bmljIG1lZGljYWwgcmVjb3JkcyBkYXRhPC90aXRsZT48c2Vjb25kYXJ5LXRpdGxlPkJNQyBNZWQg
SW5mb3JtIERlY2lzIE1hazwvc2Vjb25kYXJ5LXRpdGxlPjwvdGl0bGVzPjxwZXJpb2RpY2FsPjxm
dWxsLXRpdGxlPkJNQyBNZWQgSW5mb3JtIERlY2lzIE1hazwvZnVsbC10aXRsZT48L3BlcmlvZGlj
YWw+PHBhZ2VzPjQ0PC9wYWdlcz48dm9sdW1lPjE4PC92b2x1bWU+PG51bWJlcj4xPC9udW1iZXI+
PGVkaXRpb24+MjAxOC8wNi8yMzwvZWRpdGlvbj48a2V5d29yZHM+PGtleXdvcmQ+QWdlZDwva2V5
d29yZD48a2V5d29yZD5BZ2VkLCA4MCBhbmQgb3Zlcjwva2V5d29yZD48a2V5d29yZD4qRGVlcCBM
ZWFybmluZzwva2V5d29yZD48a2V5d29yZD5FbGVjdHJvbmljIEhlYWx0aCBSZWNvcmRzLypzdGF0
aXN0aWNzICZhbXA7IG51bWVyaWNhbCBkYXRhPC9rZXl3b3JkPjxrZXl3b3JkPkZlbWFsZTwva2V5
d29yZD48a2V5d29yZD5IZWFydCBGYWlsdXJlL2RpYWdub3Npcy8qdGhlcmFweTwva2V5d29yZD48
a2V5d29yZD5IdW1hbnM8L2tleXdvcmQ+PGtleXdvcmQ+TWFsZTwva2V5d29yZD48a2V5d29yZD5N
aWRkbGUgQWdlZDwva2V5d29yZD48a2V5d29yZD4qTW9kZWxzLCBUaGVvcmV0aWNhbDwva2V5d29y
ZD48a2V5d29yZD5QYXRpZW50IFJlYWRtaXNzaW9uLypzdGF0aXN0aWNzICZhbXA7IG51bWVyaWNh
bCBkYXRhPC9rZXl3b3JkPjxrZXl3b3JkPlByb2dub3Npczwva2V5d29yZD48a2V5d29yZD5SZXRy
b3NwZWN0aXZlIFN0dWRpZXM8L2tleXdvcmQ+PGtleXdvcmQ+KkRlZXAgdW5pZmllZCBuZXR3b3Jr
czwva2V5d29yZD48a2V5d29yZD4qSGVhcnQgZmFpbHVyZTwva2V5d29yZD48a2V5d29yZD4qTWFj
aGluZSBsZWFybmluZzwva2V5d29yZD48a2V5d29yZD4qUmVhZG1pc3Npb24gcmVkdWN0aW9uPC9r
ZXl3b3JkPjxrZXl3b3JkPipWYWx1ZS1iYXNlZCBjYXJlPC9rZXl3b3JkPjwva2V5d29yZHM+PGRh
dGVzPjx5ZWFyPjIwMTg8L3llYXI+PHB1Yi1kYXRlcz48ZGF0ZT5KdW4gMjI8L2RhdGU+PC9wdWIt
ZGF0ZXM+PC9kYXRlcz48aXNibj4xNDcyLTY5NDc8L2lzYm4+PGFjY2Vzc2lvbi1udW0+Mjk5Mjk0
OTY8L2FjY2Vzc2lvbi1udW0+PHVybHM+PC91cmxzPjxjdXN0b20yPlBNQzYwMTM5NTk8L2N1c3Rv
bTI+PGVsZWN0cm9uaWMtcmVzb3VyY2UtbnVtPjEwLjExODYvczEyOTExLTAxOC0wNjIwLXo8L2Vs
ZWN0cm9uaWMtcmVzb3VyY2UtbnVtPjxyZW1vdGUtZGF0YWJhc2UtcHJvdmlkZXI+TkxNPC9yZW1v
dGUtZGF0YWJhc2UtcHJvdmlkZXI+PGxhbmd1YWdlPmVuZzwvbGFuZ3VhZ2U+PC9yZWNvcmQ+PC9D
aXRlPjwvRW5kTm90ZT5=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PEVuZE5vdGU+PENpdGU+PEF1dGhvcj5Hb2xhczwvQXV0aG9yPjxZZWFyPjIwMTg8L1llYXI+PFJl
Y051bT4zODwvUmVjTnVtPjxEaXNwbGF5VGV4dD48c3R5bGUgZmFjZT0ic3VwZXJzY3JpcHQiPjc8
L3N0eWxlPjwvRGlzcGxheVRleHQ+PHJlY29yZD48cmVjLW51bWJlcj4zODwvcmVjLW51bWJlcj48
Zm9yZWlnbi1rZXlzPjxrZXkgYXBwPSJFTiIgZGItaWQ9ImY5ZWZhNXd4Z3c5MGF3ZXg1d2Rwd2F4
ZmR0ZnBmOXBzcjVkdCIgdGltZXN0YW1wPSIxNjM1ODQyMzE4Ij4zODwva2V5PjwvZm9yZWlnbi1r
ZXlzPjxyZWYtdHlwZSBuYW1lPSJKb3VybmFsIEFydGljbGUiPjE3PC9yZWYtdHlwZT48Y29udHJp
YnV0b3JzPjxhdXRob3JzPjxhdXRob3I+R29sYXMsIFMuIEIuPC9hdXRob3I+PGF1dGhvcj5TaGli
YWhhcmEsIFQuPC9hdXRob3I+PGF1dGhvcj5BZ2Jvb2xhLCBTLjwvYXV0aG9yPjxhdXRob3I+T3Rh
a2ksIEguPC9hdXRob3I+PGF1dGhvcj5TYXRvLCBKLjwvYXV0aG9yPjxhdXRob3I+TmFrYWUsIFQu
PC9hdXRob3I+PGF1dGhvcj5IaXNhbWl0c3UsIFQuPC9hdXRob3I+PGF1dGhvcj5Lb2ppbWEsIEcu
PC9hdXRob3I+PGF1dGhvcj5GZWxzdGVkLCBKLjwvYXV0aG9yPjxhdXRob3I+S2FrYXJtYXRoLCBT
LjwvYXV0aG9yPjxhdXRob3I+S3ZlZGFyLCBKLjwvYXV0aG9yPjxhdXRob3I+SmV0aHdhbmksIEsu
PC9hdXRob3I+PC9hdXRob3JzPjwvY29udHJpYnV0b3JzPjxhdXRoLWFkZHJlc3M+UGFydG5lcnMg
Q29ubmVjdGVkIEhlYWx0aCBJbm5vdmF0aW9uLCBQYXJ0bmVycyBIZWFsdGhDYXJlLCAyNSBOZXcg
Q2hhcmRvbiBTdC4sIFN1aXRlIDMwMCwgQm9zdG9uLCBNQSwgMDIxMTQsIFVTQS4gc2dvbGFzQHBh
cnRuZXJzLm9yZy4mI3hEO1Jlc2VhcmNoIGFuZCBEZXZlbG9wbWVudCBHcm91cCwgSGl0YWNoaSwg
THRkLCBUb2t5bywgSmFwYW4uJiN4RDtQYXJ0bmVycyBDb25uZWN0ZWQgSGVhbHRoIElubm92YXRp
b24sIFBhcnRuZXJzIEhlYWx0aENhcmUsIDI1IE5ldyBDaGFyZG9uIFN0LiwgU3VpdGUgMzAwLCBC
b3N0b24sIE1BLCAwMjExNCwgVVNBLiYjeEQ7TWFzc2FjaHVzZXR0cyBHZW5lcmFsIEhvc3BpdGFs
LCBCb3N0b24sIE1BLCBVU0EuJiN4RDtIYXJ2YXJkIE1lZGljYWwgU2Nob29sLCBCb3N0b24sIE1B
LCBVU0EuPC9hdXRoLWFkZHJlc3M+PHRpdGxlcz48dGl0bGU+QSBtYWNoaW5lIGxlYXJuaW5nIG1v
ZGVsIHRvIHByZWRpY3QgdGhlIHJpc2sgb2YgMzAtZGF5IHJlYWRtaXNzaW9ucyBpbiBwYXRpZW50
cyB3aXRoIGhlYXJ0IGZhaWx1cmU6IGEgcmV0cm9zcGVjdGl2ZSBhbmFseXNpcyBvZiBlbGVjdHJv
bmljIG1lZGljYWwgcmVjb3JkcyBkYXRhPC90aXRsZT48c2Vjb25kYXJ5LXRpdGxlPkJNQyBNZWQg
SW5mb3JtIERlY2lzIE1hazwvc2Vjb25kYXJ5LXRpdGxlPjwvdGl0bGVzPjxwZXJpb2RpY2FsPjxm
dWxsLXRpdGxlPkJNQyBNZWQgSW5mb3JtIERlY2lzIE1hazwvZnVsbC10aXRsZT48L3BlcmlvZGlj
YWw+PHBhZ2VzPjQ0PC9wYWdlcz48dm9sdW1lPjE4PC92b2x1bWU+PG51bWJlcj4xPC9udW1iZXI+
PGVkaXRpb24+MjAxOC8wNi8yMzwvZWRpdGlvbj48a2V5d29yZHM+PGtleXdvcmQ+QWdlZDwva2V5
d29yZD48a2V5d29yZD5BZ2VkLCA4MCBhbmQgb3Zlcjwva2V5d29yZD48a2V5d29yZD4qRGVlcCBM
ZWFybmluZzwva2V5d29yZD48a2V5d29yZD5FbGVjdHJvbmljIEhlYWx0aCBSZWNvcmRzLypzdGF0
aXN0aWNzICZhbXA7IG51bWVyaWNhbCBkYXRhPC9rZXl3b3JkPjxrZXl3b3JkPkZlbWFsZTwva2V5
d29yZD48a2V5d29yZD5IZWFydCBGYWlsdXJlL2RpYWdub3Npcy8qdGhlcmFweTwva2V5d29yZD48
a2V5d29yZD5IdW1hbnM8L2tleXdvcmQ+PGtleXdvcmQ+TWFsZTwva2V5d29yZD48a2V5d29yZD5N
aWRkbGUgQWdlZDwva2V5d29yZD48a2V5d29yZD4qTW9kZWxzLCBUaGVvcmV0aWNhbDwva2V5d29y
ZD48a2V5d29yZD5QYXRpZW50IFJlYWRtaXNzaW9uLypzdGF0aXN0aWNzICZhbXA7IG51bWVyaWNh
bCBkYXRhPC9rZXl3b3JkPjxrZXl3b3JkPlByb2dub3Npczwva2V5d29yZD48a2V5d29yZD5SZXRy
b3NwZWN0aXZlIFN0dWRpZXM8L2tleXdvcmQ+PGtleXdvcmQ+KkRlZXAgdW5pZmllZCBuZXR3b3Jr
czwva2V5d29yZD48a2V5d29yZD4qSGVhcnQgZmFpbHVyZTwva2V5d29yZD48a2V5d29yZD4qTWFj
aGluZSBsZWFybmluZzwva2V5d29yZD48a2V5d29yZD4qUmVhZG1pc3Npb24gcmVkdWN0aW9uPC9r
ZXl3b3JkPjxrZXl3b3JkPipWYWx1ZS1iYXNlZCBjYXJlPC9rZXl3b3JkPjwva2V5d29yZHM+PGRh
dGVzPjx5ZWFyPjIwMTg8L3llYXI+PHB1Yi1kYXRlcz48ZGF0ZT5KdW4gMjI8L2RhdGU+PC9wdWIt
ZGF0ZXM+PC9kYXRlcz48aXNibj4xNDcyLTY5NDc8L2lzYm4+PGFjY2Vzc2lvbi1udW0+Mjk5Mjk0
OTY8L2FjY2Vzc2lvbi1udW0+PHVybHM+PC91cmxzPjxjdXN0b20yPlBNQzYwMTM5NTk8L2N1c3Rv
bTI+PGVsZWN0cm9uaWMtcmVzb3VyY2UtbnVtPjEwLjExODYvczEyOTExLTAxOC0wNjIwLXo8L2Vs
ZWN0cm9uaWMtcmVzb3VyY2UtbnVtPjxyZW1vdGUtZGF0YWJhc2UtcHJvdmlkZXI+TkxNPC9yZW1v
dGUtZGF0YWJhc2UtcHJvdmlkZXI+PGxhbmd1YWdlPmVuZzwvbGFuZ3VhZ2U+PC9yZWNvcmQ+PC9D
aXRlPjwvRW5kTm90ZT5=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7</w:t>
            </w:r>
            <w:r w:rsidRPr="007F0EFB">
              <w:rPr>
                <w:rFonts w:ascii="Times New Roman" w:hAnsi="Times New Roman" w:cs="Times New Roman"/>
                <w:szCs w:val="21"/>
              </w:rPr>
              <w:fldChar w:fldCharType="end"/>
            </w:r>
          </w:p>
        </w:tc>
        <w:tc>
          <w:tcPr>
            <w:tcW w:w="1134" w:type="dxa"/>
            <w:noWrap/>
            <w:hideMark/>
          </w:tcPr>
          <w:p w14:paraId="47E6201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6268FCB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70B4292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4A9BEF9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5B42A09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2618621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1077783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524B1BA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2671FCA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2FC9EEF3" w14:textId="77777777" w:rsidTr="0023518B">
        <w:trPr>
          <w:trHeight w:val="294"/>
        </w:trPr>
        <w:tc>
          <w:tcPr>
            <w:tcW w:w="2547" w:type="dxa"/>
            <w:hideMark/>
          </w:tcPr>
          <w:p w14:paraId="5CC259D5" w14:textId="77777777" w:rsidR="0023518B" w:rsidRPr="007F0EFB" w:rsidRDefault="0023518B" w:rsidP="005F77D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Harikrishnan</w:t>
            </w:r>
            <w:proofErr w:type="spellEnd"/>
            <w:r w:rsidRPr="007F0EFB">
              <w:rPr>
                <w:rFonts w:ascii="Times New Roman" w:hAnsi="Times New Roman" w:cs="Times New Roman"/>
                <w:szCs w:val="21"/>
              </w:rPr>
              <w:t xml:space="preserve"> S 2017</w:t>
            </w:r>
            <w:r w:rsidRPr="007F0EFB">
              <w:rPr>
                <w:rFonts w:ascii="Times New Roman" w:hAnsi="Times New Roman" w:cs="Times New Roman"/>
                <w:szCs w:val="21"/>
              </w:rPr>
              <w:fldChar w:fldCharType="begin">
                <w:fldData xml:space="preserve">PEVuZE5vdGU+PENpdGU+PEF1dGhvcj5IYXJpa3Jpc2huYW48L0F1dGhvcj48WWVhcj4yMDE3PC9Z
ZWFyPjxSZWNOdW0+Mzk8L1JlY051bT48RGlzcGxheVRleHQ+PHN0eWxlIGZhY2U9InN1cGVyc2Ny
aXB0Ij44PC9zdHlsZT48L0Rpc3BsYXlUZXh0PjxyZWNvcmQ+PHJlYy1udW1iZXI+Mzk8L3JlYy1u
dW1iZXI+PGZvcmVpZ24ta2V5cz48a2V5IGFwcD0iRU4iIGRiLWlkPSJmOWVmYTV3eGd3OTBhd2V4
NXdkcHdheGZkdGZwZjlwc3I1ZHQiIHRpbWVzdGFtcD0iMTYzNTg0MjMxOCI+Mzk8L2tleT48L2Zv
cmVpZ24ta2V5cz48cmVmLXR5cGUgbmFtZT0iSm91cm5hbCBBcnRpY2xlIj4xNzwvcmVmLXR5cGU+
PGNvbnRyaWJ1dG9ycz48YXV0aG9ycz48YXV0aG9yPkhhcmlrcmlzaG5hbiwgUy48L2F1dGhvcj48
YXV0aG9yPlNhbmpheSwgRy48L2F1dGhvcj48YXV0aG9yPkFnYXJ3YWwsIEEuPC9hdXRob3I+PGF1
dGhvcj5LdW1hciwgTi4gUC48L2F1dGhvcj48YXV0aG9yPkt1bWFyLCBLLiBLLjwvYXV0aG9yPjxh
dXRob3I+QmFodWxleWFuLCBDLiBHLjwvYXV0aG9yPjxhdXRob3I+VmlqYXlhcmFnaGF2YW4sIEcu
PC9hdXRob3I+PGF1dGhvcj5WaXN3YW5hdGhhbiwgUy48L2F1dGhvcj48YXV0aG9yPlNyZWVkaGFy
YW4sIE0uPC9hdXRob3I+PGF1dGhvcj5CaWp1LCBSLjwvYXV0aG9yPjxhdXRob3I+UmFqYWxla3No
bWksIE4uPC9hdXRob3I+PGF1dGhvcj5OYWlyLCBULjwvYXV0aG9yPjxhdXRob3I+U3VyZXNoLCBL
LjwvYXV0aG9yPjxhdXRob3I+SmVlbW9uLCBQLjwvYXV0aG9yPjwvYXV0aG9ycz48L2NvbnRyaWJ1
dG9ycz48YXV0aC1hZGRyZXNzPlNyZWUgQ2hpdHJhIFRpcnVuYWwgSW5zdGl0dXRlIGZvciBNZWRp
Y2FsIFNjaWVuY2VzIGFuZCBUZWNobm9sb2d5LCBUcml2YW5kcnVtLCBJbmRpYS4gRWxlY3Ryb25p
YyBhZGRyZXNzOiBkcmhhcmlrcmlzaG5hbkBvdXRsb29rLmNvbS4mI3hEO1NyZWUgQ2hpdHJhIFRp
cnVuYWwgSW5zdGl0dXRlIGZvciBNZWRpY2FsIFNjaWVuY2VzIGFuZCBUZWNobm9sb2d5LCBUcml2
YW5kcnVtLCBJbmRpYS4mI3hEO0R1a2UgVW5pdmVyc2l0eSwgRHVyaGFtLCBOQy4mI3hEO01lZGl0
cmluYSBIb3NwaXRhbCwgVHJpdmFuZHJ1bSwgSW5kaWEuJiN4RDtHb3ZpbmRhbiZhcG9zO3MgSG9z
cGl0YWwsIFRyaXZhbmRydW0sIEluZGlhLiYjeEQ7QW5hbnRoYXB1cmkgSG9zcGl0YWwsIFRyaXZh
bmRydW0sIEluZGlhLiYjeEQ7S0lNUyBIb3NwaXRhbCwgVHJpdmFuZHJ1bSwgSW5kaWEuJiN4RDtN
ZWRpY2FsIENvbGxlZ2UgSG9zcGl0YWwsIFRyaXZhbmRydW0sIEluZGlhLiYjeEQ7TklNUyBIb3Nw
aXRhbCwgTmV5eWF0dGlua2FyYSwgVHJpdmFuZHJ1bSwgSW5kaWEuJiN4RDtDb3Ntb3BvbGl0YW4g
SG9zcGl0YWwsIFRyaXZhbmRydW0sIEluZGlhLiYjeEQ7U1VUIEhvc3BpdGFsLCBUcml2YW5kcnVt
LCBJbmRpYS4mI3hEO1BSUyBIb3NwaXRhbCwgVHJpdmFuZHJ1bSwgSW5kaWEuJiN4RDtTSyBIb3Nw
aXRhbCwgVHJpdmFuZHJ1bSwgSW5kaWEuJiN4RDtQdWJsaWMgSGVhbHRoIEZvdW5kYXRpb24gb2Yg
SW5kaWEsIE5ldyBEZWxoaSwgSW5kaWEuPC9hdXRoLWFkZHJlc3M+PHRpdGxlcz48dGl0bGU+T25l
LXllYXIgbW9ydGFsaXR5IG91dGNvbWVzIGFuZCBob3NwaXRhbCByZWFkbWlzc2lvbnMgb2YgcGF0
aWVudHMgYWRtaXR0ZWQgd2l0aCBhY3V0ZSBoZWFydCBmYWlsdXJlOiBEYXRhIGZyb20gdGhlIFRy
aXZhbmRydW0gSGVhcnQgRmFpbHVyZSBSZWdpc3RyeSBpbiBLZXJhbGEsIEluZGlhPC90aXRsZT48
c2Vjb25kYXJ5LXRpdGxlPkFtIEhlYXJ0IEo8L3NlY29uZGFyeS10aXRsZT48L3RpdGxlcz48cGVy
aW9kaWNhbD48ZnVsbC10aXRsZT5BbSBIZWFydCBKPC9mdWxsLXRpdGxlPjwvcGVyaW9kaWNhbD48
cGFnZXM+MTkzLTE5OTwvcGFnZXM+PHZvbHVtZT4xODk8L3ZvbHVtZT48ZWRpdGlvbj4yMDE3LzA2
LzIwPC9lZGl0aW9uPjxrZXl3b3Jkcz48a2V5d29yZD5BY3V0ZSBEaXNlYXNlPC9rZXl3b3JkPjxr
ZXl3b3JkPkFkdWx0PC9rZXl3b3JkPjxrZXl3b3JkPkFnZWQ8L2tleXdvcmQ+PGtleXdvcmQ+RmVt
YWxlPC9rZXl3b3JkPjxrZXl3b3JkPkZvbGxvdy1VcCBTdHVkaWVzPC9rZXl3b3JkPjxrZXl3b3Jk
PkhlYXJ0IEZhaWx1cmUvKm1vcnRhbGl0eS90aGVyYXB5PC9rZXl3b3JkPjxrZXl3b3JkPkh1bWFu
czwva2V5d29yZD48a2V5d29yZD5JbmRpYS9lcGlkZW1pb2xvZ3k8L2tleXdvcmQ+PGtleXdvcmQ+
TWFsZTwva2V5d29yZD48a2V5d29yZD5NaWRkbGUgQWdlZDwva2V5d29yZD48a2V5d29yZD5QYXRp
ZW50IFJlYWRtaXNzaW9uLypzdGF0aXN0aWNzICZhbXA7IG51bWVyaWNhbCBkYXRhPC9rZXl3b3Jk
PjxrZXl3b3JkPlByb2dub3Npczwva2V5d29yZD48a2V5d29yZD4qUmVnaXN0cmllczwva2V5d29y
ZD48a2V5d29yZD5SaXNrIEZhY3RvcnM8L2tleXdvcmQ+PGtleXdvcmQ+U3Vydml2YWwgUmF0ZS90
cmVuZHM8L2tleXdvcmQ+PGtleXdvcmQ+VGltZSBGYWN0b3JzPC9rZXl3b3JkPjwva2V5d29yZHM+
PGRhdGVzPjx5ZWFyPjIwMTc8L3llYXI+PHB1Yi1kYXRlcz48ZGF0ZT5KdWw8L2RhdGU+PC9wdWIt
ZGF0ZXM+PC9kYXRlcz48aXNibj4wMDAyLTg3MDM8L2lzYm4+PGFjY2Vzc2lvbi1udW0+Mjg2MjUz
Nzc8L2FjY2Vzc2lvbi1udW0+PHVybHM+PC91cmxzPjxlbGVjdHJvbmljLXJlc291cmNlLW51bT4x
MC4xMDE2L2ouYWhqLjIwMTcuMDMuMDE5PC9lbGVjdHJvbmljLXJlc291cmNlLW51bT48cmVtb3Rl
LWRhdGFiYXNlLXByb3ZpZGVyPk5MTTwvcmVtb3RlLWRhdGFiYXNlLXByb3ZpZGVyPjxsYW5ndWFn
ZT5lbmc8L2xhbmd1YWdlPjwvcmVjb3JkPjwvQ2l0ZT48L0VuZE5vdGU+AG==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PEVuZE5vdGU+PENpdGU+PEF1dGhvcj5IYXJpa3Jpc2huYW48L0F1dGhvcj48WWVhcj4yMDE3PC9Z
ZWFyPjxSZWNOdW0+Mzk8L1JlY051bT48RGlzcGxheVRleHQ+PHN0eWxlIGZhY2U9InN1cGVyc2Ny
aXB0Ij44PC9zdHlsZT48L0Rpc3BsYXlUZXh0PjxyZWNvcmQ+PHJlYy1udW1iZXI+Mzk8L3JlYy1u
dW1iZXI+PGZvcmVpZ24ta2V5cz48a2V5IGFwcD0iRU4iIGRiLWlkPSJmOWVmYTV3eGd3OTBhd2V4
NXdkcHdheGZkdGZwZjlwc3I1ZHQiIHRpbWVzdGFtcD0iMTYzNTg0MjMxOCI+Mzk8L2tleT48L2Zv
cmVpZ24ta2V5cz48cmVmLXR5cGUgbmFtZT0iSm91cm5hbCBBcnRpY2xlIj4xNzwvcmVmLXR5cGU+
PGNvbnRyaWJ1dG9ycz48YXV0aG9ycz48YXV0aG9yPkhhcmlrcmlzaG5hbiwgUy48L2F1dGhvcj48
YXV0aG9yPlNhbmpheSwgRy48L2F1dGhvcj48YXV0aG9yPkFnYXJ3YWwsIEEuPC9hdXRob3I+PGF1
dGhvcj5LdW1hciwgTi4gUC48L2F1dGhvcj48YXV0aG9yPkt1bWFyLCBLLiBLLjwvYXV0aG9yPjxh
dXRob3I+QmFodWxleWFuLCBDLiBHLjwvYXV0aG9yPjxhdXRob3I+VmlqYXlhcmFnaGF2YW4sIEcu
PC9hdXRob3I+PGF1dGhvcj5WaXN3YW5hdGhhbiwgUy48L2F1dGhvcj48YXV0aG9yPlNyZWVkaGFy
YW4sIE0uPC9hdXRob3I+PGF1dGhvcj5CaWp1LCBSLjwvYXV0aG9yPjxhdXRob3I+UmFqYWxla3No
bWksIE4uPC9hdXRob3I+PGF1dGhvcj5OYWlyLCBULjwvYXV0aG9yPjxhdXRob3I+U3VyZXNoLCBL
LjwvYXV0aG9yPjxhdXRob3I+SmVlbW9uLCBQLjwvYXV0aG9yPjwvYXV0aG9ycz48L2NvbnRyaWJ1
dG9ycz48YXV0aC1hZGRyZXNzPlNyZWUgQ2hpdHJhIFRpcnVuYWwgSW5zdGl0dXRlIGZvciBNZWRp
Y2FsIFNjaWVuY2VzIGFuZCBUZWNobm9sb2d5LCBUcml2YW5kcnVtLCBJbmRpYS4gRWxlY3Ryb25p
YyBhZGRyZXNzOiBkcmhhcmlrcmlzaG5hbkBvdXRsb29rLmNvbS4mI3hEO1NyZWUgQ2hpdHJhIFRp
cnVuYWwgSW5zdGl0dXRlIGZvciBNZWRpY2FsIFNjaWVuY2VzIGFuZCBUZWNobm9sb2d5LCBUcml2
YW5kcnVtLCBJbmRpYS4mI3hEO0R1a2UgVW5pdmVyc2l0eSwgRHVyaGFtLCBOQy4mI3hEO01lZGl0
cmluYSBIb3NwaXRhbCwgVHJpdmFuZHJ1bSwgSW5kaWEuJiN4RDtHb3ZpbmRhbiZhcG9zO3MgSG9z
cGl0YWwsIFRyaXZhbmRydW0sIEluZGlhLiYjeEQ7QW5hbnRoYXB1cmkgSG9zcGl0YWwsIFRyaXZh
bmRydW0sIEluZGlhLiYjeEQ7S0lNUyBIb3NwaXRhbCwgVHJpdmFuZHJ1bSwgSW5kaWEuJiN4RDtN
ZWRpY2FsIENvbGxlZ2UgSG9zcGl0YWwsIFRyaXZhbmRydW0sIEluZGlhLiYjeEQ7TklNUyBIb3Nw
aXRhbCwgTmV5eWF0dGlua2FyYSwgVHJpdmFuZHJ1bSwgSW5kaWEuJiN4RDtDb3Ntb3BvbGl0YW4g
SG9zcGl0YWwsIFRyaXZhbmRydW0sIEluZGlhLiYjeEQ7U1VUIEhvc3BpdGFsLCBUcml2YW5kcnVt
LCBJbmRpYS4mI3hEO1BSUyBIb3NwaXRhbCwgVHJpdmFuZHJ1bSwgSW5kaWEuJiN4RDtTSyBIb3Nw
aXRhbCwgVHJpdmFuZHJ1bSwgSW5kaWEuJiN4RDtQdWJsaWMgSGVhbHRoIEZvdW5kYXRpb24gb2Yg
SW5kaWEsIE5ldyBEZWxoaSwgSW5kaWEuPC9hdXRoLWFkZHJlc3M+PHRpdGxlcz48dGl0bGU+T25l
LXllYXIgbW9ydGFsaXR5IG91dGNvbWVzIGFuZCBob3NwaXRhbCByZWFkbWlzc2lvbnMgb2YgcGF0
aWVudHMgYWRtaXR0ZWQgd2l0aCBhY3V0ZSBoZWFydCBmYWlsdXJlOiBEYXRhIGZyb20gdGhlIFRy
aXZhbmRydW0gSGVhcnQgRmFpbHVyZSBSZWdpc3RyeSBpbiBLZXJhbGEsIEluZGlhPC90aXRsZT48
c2Vjb25kYXJ5LXRpdGxlPkFtIEhlYXJ0IEo8L3NlY29uZGFyeS10aXRsZT48L3RpdGxlcz48cGVy
aW9kaWNhbD48ZnVsbC10aXRsZT5BbSBIZWFydCBKPC9mdWxsLXRpdGxlPjwvcGVyaW9kaWNhbD48
cGFnZXM+MTkzLTE5OTwvcGFnZXM+PHZvbHVtZT4xODk8L3ZvbHVtZT48ZWRpdGlvbj4yMDE3LzA2
LzIwPC9lZGl0aW9uPjxrZXl3b3Jkcz48a2V5d29yZD5BY3V0ZSBEaXNlYXNlPC9rZXl3b3JkPjxr
ZXl3b3JkPkFkdWx0PC9rZXl3b3JkPjxrZXl3b3JkPkFnZWQ8L2tleXdvcmQ+PGtleXdvcmQ+RmVt
YWxlPC9rZXl3b3JkPjxrZXl3b3JkPkZvbGxvdy1VcCBTdHVkaWVzPC9rZXl3b3JkPjxrZXl3b3Jk
PkhlYXJ0IEZhaWx1cmUvKm1vcnRhbGl0eS90aGVyYXB5PC9rZXl3b3JkPjxrZXl3b3JkPkh1bWFu
czwva2V5d29yZD48a2V5d29yZD5JbmRpYS9lcGlkZW1pb2xvZ3k8L2tleXdvcmQ+PGtleXdvcmQ+
TWFsZTwva2V5d29yZD48a2V5d29yZD5NaWRkbGUgQWdlZDwva2V5d29yZD48a2V5d29yZD5QYXRp
ZW50IFJlYWRtaXNzaW9uLypzdGF0aXN0aWNzICZhbXA7IG51bWVyaWNhbCBkYXRhPC9rZXl3b3Jk
PjxrZXl3b3JkPlByb2dub3Npczwva2V5d29yZD48a2V5d29yZD4qUmVnaXN0cmllczwva2V5d29y
ZD48a2V5d29yZD5SaXNrIEZhY3RvcnM8L2tleXdvcmQ+PGtleXdvcmQ+U3Vydml2YWwgUmF0ZS90
cmVuZHM8L2tleXdvcmQ+PGtleXdvcmQ+VGltZSBGYWN0b3JzPC9rZXl3b3JkPjwva2V5d29yZHM+
PGRhdGVzPjx5ZWFyPjIwMTc8L3llYXI+PHB1Yi1kYXRlcz48ZGF0ZT5KdWw8L2RhdGU+PC9wdWIt
ZGF0ZXM+PC9kYXRlcz48aXNibj4wMDAyLTg3MDM8L2lzYm4+PGFjY2Vzc2lvbi1udW0+Mjg2MjUz
Nzc8L2FjY2Vzc2lvbi1udW0+PHVybHM+PC91cmxzPjxlbGVjdHJvbmljLXJlc291cmNlLW51bT4x
MC4xMDE2L2ouYWhqLjIwMTcuMDMuMDE5PC9lbGVjdHJvbmljLXJlc291cmNlLW51bT48cmVtb3Rl
LWRhdGFiYXNlLXByb3ZpZGVyPk5MTTwvcmVtb3RlLWRhdGFiYXNlLXByb3ZpZGVyPjxsYW5ndWFn
ZT5lbmc8L2xhbmd1YWdlPjwvcmVjb3JkPjwvQ2l0ZT48L0VuZE5vdGU+AG==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8</w:t>
            </w:r>
            <w:r w:rsidRPr="007F0EFB">
              <w:rPr>
                <w:rFonts w:ascii="Times New Roman" w:hAnsi="Times New Roman" w:cs="Times New Roman"/>
                <w:szCs w:val="21"/>
              </w:rPr>
              <w:fldChar w:fldCharType="end"/>
            </w:r>
          </w:p>
        </w:tc>
        <w:tc>
          <w:tcPr>
            <w:tcW w:w="1134" w:type="dxa"/>
            <w:noWrap/>
            <w:hideMark/>
          </w:tcPr>
          <w:p w14:paraId="26FD1EB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5790204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4F324C4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7A54AD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7B35B88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56F6093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37CD212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537CE32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7922314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35E9D40E" w14:textId="77777777" w:rsidTr="0023518B">
        <w:trPr>
          <w:trHeight w:val="294"/>
        </w:trPr>
        <w:tc>
          <w:tcPr>
            <w:tcW w:w="2547" w:type="dxa"/>
            <w:hideMark/>
          </w:tcPr>
          <w:p w14:paraId="70E0BEE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Leong KT 2007</w:t>
            </w:r>
            <w:r w:rsidRPr="007F0EFB">
              <w:rPr>
                <w:rFonts w:ascii="Times New Roman" w:hAnsi="Times New Roman" w:cs="Times New Roman"/>
                <w:szCs w:val="21"/>
              </w:rPr>
              <w:fldChar w:fldCharType="begin"/>
            </w:r>
            <w:r w:rsidRPr="007F0EFB">
              <w:rPr>
                <w:rFonts w:ascii="Times New Roman" w:hAnsi="Times New Roman" w:cs="Times New Roman"/>
                <w:szCs w:val="21"/>
              </w:rPr>
              <w:instrText xml:space="preserve"> ADDIN EN.CITE &lt;EndNote&gt;&lt;Cite&gt;&lt;Author&gt;Leong&lt;/Author&gt;&lt;Year&gt;2007&lt;/Year&gt;&lt;RecNum&gt;40&lt;/RecNum&gt;&lt;DisplayText&gt;&lt;style face="superscript"&gt;9&lt;/style&gt;&lt;/DisplayText&gt;&lt;record&gt;&lt;rec-number&gt;40&lt;/rec-number&gt;&lt;foreign-keys&gt;&lt;key app="EN" db-id="f9efa5wxgw90awex5wdpwaxfdtfpf9psr5dt" timestamp="1635842318"&gt;40&lt;/key&gt;&lt;/foreign-keys&gt;&lt;ref-type name="Journal Article"&gt;17&lt;/ref-type&gt;&lt;contributors&gt;&lt;authors&gt;&lt;author&gt;Leong, K. T.&lt;/author&gt;&lt;author&gt;Goh, P. P.&lt;/author&gt;&lt;author&gt;Chang, B. C.&lt;/author&gt;&lt;author&gt;Lingamanaicker, J.&lt;/author&gt;&lt;/authors&gt;&lt;/contributors&gt;&lt;auth-address&gt;Division of Cardiology, Changi General Hospital, Singapore 529889. gerard_leong@cgh.com.sg&lt;/auth-address&gt;&lt;titles&gt;&lt;title&gt;Heart failure cohort in Singapore with defined criteria: clinical characteristics and prognosis in a multi-ethnic hospital-based cohort in Singapore&lt;/title&gt;&lt;secondary-title&gt;Singapore Med J&lt;/secondary-title&gt;&lt;/titles&gt;&lt;periodical&gt;&lt;full-title&gt;Singapore Med J&lt;/full-title&gt;&lt;/periodical&gt;&lt;pages&gt;408-14&lt;/pages&gt;&lt;volume&gt;48&lt;/volume&gt;&lt;number&gt;5&lt;/number&gt;&lt;edition&gt;2007/04/25&lt;/edition&gt;&lt;keywords&gt;&lt;keyword&gt;Aged&lt;/keyword&gt;&lt;keyword&gt;Cohort Studies&lt;/keyword&gt;&lt;keyword&gt;Echocardiography&lt;/keyword&gt;&lt;keyword&gt;Female&lt;/keyword&gt;&lt;keyword&gt;Heart Failure/complications/diagnosis/mortality/*therapy&lt;/keyword&gt;&lt;keyword&gt;Humans&lt;/keyword&gt;&lt;keyword&gt;Male&lt;/keyword&gt;&lt;keyword&gt;Middle Aged&lt;/keyword&gt;&lt;keyword&gt;Prognosis&lt;/keyword&gt;&lt;keyword&gt;Singapore/epidemiology&lt;/keyword&gt;&lt;keyword&gt;Stroke Volume&lt;/keyword&gt;&lt;keyword&gt;Survival Rate&lt;/keyword&gt;&lt;/keywords&gt;&lt;dates&gt;&lt;year&gt;2007&lt;/year&gt;&lt;pub-dates&gt;&lt;date&gt;May&lt;/date&gt;&lt;/pub-dates&gt;&lt;/dates&gt;&lt;isbn&gt;0037-5675 (Print)&amp;#xD;0037-5675&lt;/isbn&gt;&lt;accession-num&gt;17453098&lt;/accession-num&gt;&lt;urls&gt;&lt;/urls&gt;&lt;remote-database-provider&gt;NLM&lt;/remote-database-provider&gt;&lt;language&gt;eng&lt;/language&gt;&lt;/record&gt;&lt;/Cite&gt;&lt;/EndNote&gt;</w:instrText>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9</w:t>
            </w:r>
            <w:r w:rsidRPr="007F0EFB">
              <w:rPr>
                <w:rFonts w:ascii="Times New Roman" w:hAnsi="Times New Roman" w:cs="Times New Roman"/>
                <w:szCs w:val="21"/>
              </w:rPr>
              <w:fldChar w:fldCharType="end"/>
            </w:r>
          </w:p>
        </w:tc>
        <w:tc>
          <w:tcPr>
            <w:tcW w:w="1134" w:type="dxa"/>
            <w:noWrap/>
            <w:hideMark/>
          </w:tcPr>
          <w:p w14:paraId="7908DA4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63AB4D9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3DCC1AF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5A33DE7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12EA0F1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38519E0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2E274C2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34A0579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064C3DC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2E54BFFF" w14:textId="77777777" w:rsidTr="0023518B">
        <w:trPr>
          <w:trHeight w:val="294"/>
        </w:trPr>
        <w:tc>
          <w:tcPr>
            <w:tcW w:w="2547" w:type="dxa"/>
            <w:hideMark/>
          </w:tcPr>
          <w:p w14:paraId="6678E6BD" w14:textId="77777777" w:rsidR="0023518B" w:rsidRPr="007F0EFB" w:rsidRDefault="0023518B" w:rsidP="005F77D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Mavrea</w:t>
            </w:r>
            <w:proofErr w:type="spellEnd"/>
            <w:r w:rsidRPr="007F0EFB">
              <w:rPr>
                <w:rFonts w:ascii="Times New Roman" w:hAnsi="Times New Roman" w:cs="Times New Roman"/>
                <w:szCs w:val="21"/>
              </w:rPr>
              <w:t xml:space="preserve"> AM 2015</w:t>
            </w:r>
            <w:r w:rsidRPr="007F0EFB">
              <w:rPr>
                <w:rFonts w:ascii="Times New Roman" w:hAnsi="Times New Roman" w:cs="Times New Roman"/>
                <w:szCs w:val="21"/>
              </w:rPr>
              <w:fldChar w:fldCharType="begin">
                <w:fldData xml:space="preserve">PEVuZE5vdGU+PENpdGU+PEF1dGhvcj5NYXZyZWE8L0F1dGhvcj48WWVhcj4yMDE1PC9ZZWFyPjxS
ZWNOdW0+NDE8L1JlY051bT48RGlzcGxheVRleHQ+PHN0eWxlIGZhY2U9InN1cGVyc2NyaXB0Ij4x
MDwvc3R5bGU+PC9EaXNwbGF5VGV4dD48cmVjb3JkPjxyZWMtbnVtYmVyPjQxPC9yZWMtbnVtYmVy
Pjxmb3JlaWduLWtleXM+PGtleSBhcHA9IkVOIiBkYi1pZD0iZjllZmE1d3hndzkwYXdleDV3ZHB3
YXhmZHRmcGY5cHNyNWR0IiB0aW1lc3RhbXA9IjE2MzU4NDIzMTgiPjQxPC9rZXk+PC9mb3JlaWdu
LWtleXM+PHJlZi10eXBlIG5hbWU9IkpvdXJuYWwgQXJ0aWNsZSI+MTc8L3JlZi10eXBlPjxjb250
cmlidXRvcnM+PGF1dGhvcnM+PGF1dGhvcj5NYXZyZWEsIEEuIE0uPC9hdXRob3I+PGF1dGhvcj5E
cmFnb21pciwgVC48L2F1dGhvcj48YXV0aG9yPkJvcmRlamV2aWMsIEQuIEEuPC9hdXRob3I+PGF1
dGhvcj5Ub21lc2N1LCBNLiBDLjwvYXV0aG9yPjxhdXRob3I+QW5jdXNhLCBPLjwvYXV0aG9yPjxh
dXRob3I+TWFyaW5jdSwgSS48L2F1dGhvcj48L2F1dGhvcnM+PC9jb250cmlidXRvcnM+PGF1dGgt
YWRkcmVzcz5DYXJkaW9sb2d5IERlcGFydG1lbnQsICZxdW90O1ZpY3RvciBCYWJlcyZxdW90OyBV
bml2ZXJzaXR5IG9mIE1lZGljaW5lIGFuZCBQaGFybWFjeSwgVGltaXNvYXJhLCBSb21hbmlhLiYj
eEQ7RGVwYXJ0bWVudCBvZiBFcGlkZW1pb2xvZ3kgYW5kIEluZmVjdGlvdXMgRGlzZWFzZXMsICZx
dW90O1ZpY3RvciBCYWJlcyZxdW90OyBVbml2ZXJzaXR5IG9mIE1lZGljaW5lIGFuZCBQaGFybWFj
eSwgVGltaXNvYXJhLCBSb21hbmlhLjwvYXV0aC1hZGRyZXNzPjx0aXRsZXM+PHRpdGxlPkNhdXNl
cyBhbmQgcHJlZGljdG9ycyBvZiBob3NwaXRhbCByZWFkbWlzc2lvbnMgaW4gcGF0aWVudHMgb2xk
ZXIgdGhhbiA2NSB5ZWFycyBob3NwaXRhbGl6ZWQgZm9yIGhlYXJ0IGZhaWx1cmUgd2l0aCBwcmVz
ZXJ2ZWQgbGVmdCB2ZW50cmljdWxhciBlamVjdGlvbiBmcmFjdGlvbiBpbiB3ZXN0ZXJuIFJvbWFu
aWE8L3RpdGxlPjxzZWNvbmRhcnktdGl0bGU+Q2xpbiBJbnRlcnYgQWdpbmc8L3NlY29uZGFyeS10
aXRsZT48L3RpdGxlcz48cGVyaW9kaWNhbD48ZnVsbC10aXRsZT5DbGluIEludGVydiBBZ2luZzwv
ZnVsbC10aXRsZT48L3BlcmlvZGljYWw+PHBhZ2VzPjk3OS05MDwvcGFnZXM+PHZvbHVtZT4xMDwv
dm9sdW1lPjxlZGl0aW9uPjIwMTUvMDcvMDE8L2VkaXRpb24+PGtleXdvcmRzPjxrZXl3b3JkPkFn
ZSBGYWN0b3JzPC9rZXl3b3JkPjxrZXl3b3JkPkFnZWQ8L2tleXdvcmQ+PGtleXdvcmQ+QmlvbWFy
a2Vyczwva2V5d29yZD48a2V5d29yZD5Db21vcmJpZGl0eTwva2V5d29yZD48a2V5d29yZD5GZW1h
bGU8L2tleXdvcmQ+PGtleXdvcmQ+SGVhcnQgRmFpbHVyZS9ibG9vZC8qcGh5c2lvcGF0aG9sb2d5
PC9rZXl3b3JkPjxrZXl3b3JkPkh1bWFuczwva2V5d29yZD48a2V5d29yZD5JbmZsYW1tYXRpb24g
TWVkaWF0b3JzL2Jsb29kPC9rZXl3b3JkPjxrZXl3b3JkPk1hbGU8L2tleXdvcmQ+PGtleXdvcmQ+
TWlkZGxlIEFnZWQ8L2tleXdvcmQ+PGtleXdvcmQ+TmF0cml1cmV0aWMgUGVwdGlkZSwgQnJhaW4v
Ymxvb2Q8L2tleXdvcmQ+PGtleXdvcmQ+UGF0aWVudCBSZWFkbWlzc2lvbi8qc3RhdGlzdGljcyAm
YW1wOyBudW1lcmljYWwgZGF0YTwva2V5d29yZD48a2V5d29yZD5Qcm9nbm9zaXM8L2tleXdvcmQ+
PGtleXdvcmQ+Um9tYW5pYTwva2V5d29yZD48a2V5d29yZD5UdW1vciBOZWNyb3NpcyBGYWN0b3It
YWxwaGEvYmxvb2Q8L2tleXdvcmQ+PGtleXdvcmQ+ZWxkZXJseTwva2V5d29yZD48a2V5d29yZD5o
ZWFydCBmYWlsdXJlIHdpdGggcHJlc2VydmVkIGxlZnQgdmVudHJpY3VsYXIgZWplY3Rpb24gZnJh
Y3Rpb248L2tleXdvcmQ+PGtleXdvcmQ+aG9zcGl0YWwgcmVhZG1pc3Npb25zPC9rZXl3b3JkPjwv
a2V5d29yZHM+PGRhdGVzPjx5ZWFyPjIwMTU8L3llYXI+PC9kYXRlcz48aXNibj4xMTc2LTkwOTI8
L2lzYm4+PGFjY2Vzc2lvbi1udW0+MjYxMjQ2NTE8L2FjY2Vzc2lvbi1udW0+PHVybHM+PC91cmxz
PjxjdXN0b20yPlBNQzQ0NzY0MzU8L2N1c3RvbTI+PGVsZWN0cm9uaWMtcmVzb3VyY2UtbnVtPjEw
LjIxNDcvY2lhLlM4Mzc1MDwvZWxlY3Ryb25pYy1yZXNvdXJjZS1udW0+PHJlbW90ZS1kYXRhYmFz
ZS1wcm92aWRlcj5OTE08L3JlbW90ZS1kYXRhYmFzZS1wcm92aWRlcj48bGFuZ3VhZ2U+ZW5nPC9s
YW5ndWFnZT48L3JlY29yZD48L0NpdGU+PC9FbmROb3RlPgB=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PEVuZE5vdGU+PENpdGU+PEF1dGhvcj5NYXZyZWE8L0F1dGhvcj48WWVhcj4yMDE1PC9ZZWFyPjxS
ZWNOdW0+NDE8L1JlY051bT48RGlzcGxheVRleHQ+PHN0eWxlIGZhY2U9InN1cGVyc2NyaXB0Ij4x
MDwvc3R5bGU+PC9EaXNwbGF5VGV4dD48cmVjb3JkPjxyZWMtbnVtYmVyPjQxPC9yZWMtbnVtYmVy
Pjxmb3JlaWduLWtleXM+PGtleSBhcHA9IkVOIiBkYi1pZD0iZjllZmE1d3hndzkwYXdleDV3ZHB3
YXhmZHRmcGY5cHNyNWR0IiB0aW1lc3RhbXA9IjE2MzU4NDIzMTgiPjQxPC9rZXk+PC9mb3JlaWdu
LWtleXM+PHJlZi10eXBlIG5hbWU9IkpvdXJuYWwgQXJ0aWNsZSI+MTc8L3JlZi10eXBlPjxjb250
cmlidXRvcnM+PGF1dGhvcnM+PGF1dGhvcj5NYXZyZWEsIEEuIE0uPC9hdXRob3I+PGF1dGhvcj5E
cmFnb21pciwgVC48L2F1dGhvcj48YXV0aG9yPkJvcmRlamV2aWMsIEQuIEEuPC9hdXRob3I+PGF1
dGhvcj5Ub21lc2N1LCBNLiBDLjwvYXV0aG9yPjxhdXRob3I+QW5jdXNhLCBPLjwvYXV0aG9yPjxh
dXRob3I+TWFyaW5jdSwgSS48L2F1dGhvcj48L2F1dGhvcnM+PC9jb250cmlidXRvcnM+PGF1dGgt
YWRkcmVzcz5DYXJkaW9sb2d5IERlcGFydG1lbnQsICZxdW90O1ZpY3RvciBCYWJlcyZxdW90OyBV
bml2ZXJzaXR5IG9mIE1lZGljaW5lIGFuZCBQaGFybWFjeSwgVGltaXNvYXJhLCBSb21hbmlhLiYj
eEQ7RGVwYXJ0bWVudCBvZiBFcGlkZW1pb2xvZ3kgYW5kIEluZmVjdGlvdXMgRGlzZWFzZXMsICZx
dW90O1ZpY3RvciBCYWJlcyZxdW90OyBVbml2ZXJzaXR5IG9mIE1lZGljaW5lIGFuZCBQaGFybWFj
eSwgVGltaXNvYXJhLCBSb21hbmlhLjwvYXV0aC1hZGRyZXNzPjx0aXRsZXM+PHRpdGxlPkNhdXNl
cyBhbmQgcHJlZGljdG9ycyBvZiBob3NwaXRhbCByZWFkbWlzc2lvbnMgaW4gcGF0aWVudHMgb2xk
ZXIgdGhhbiA2NSB5ZWFycyBob3NwaXRhbGl6ZWQgZm9yIGhlYXJ0IGZhaWx1cmUgd2l0aCBwcmVz
ZXJ2ZWQgbGVmdCB2ZW50cmljdWxhciBlamVjdGlvbiBmcmFjdGlvbiBpbiB3ZXN0ZXJuIFJvbWFu
aWE8L3RpdGxlPjxzZWNvbmRhcnktdGl0bGU+Q2xpbiBJbnRlcnYgQWdpbmc8L3NlY29uZGFyeS10
aXRsZT48L3RpdGxlcz48cGVyaW9kaWNhbD48ZnVsbC10aXRsZT5DbGluIEludGVydiBBZ2luZzwv
ZnVsbC10aXRsZT48L3BlcmlvZGljYWw+PHBhZ2VzPjk3OS05MDwvcGFnZXM+PHZvbHVtZT4xMDwv
dm9sdW1lPjxlZGl0aW9uPjIwMTUvMDcvMDE8L2VkaXRpb24+PGtleXdvcmRzPjxrZXl3b3JkPkFn
ZSBGYWN0b3JzPC9rZXl3b3JkPjxrZXl3b3JkPkFnZWQ8L2tleXdvcmQ+PGtleXdvcmQ+QmlvbWFy
a2Vyczwva2V5d29yZD48a2V5d29yZD5Db21vcmJpZGl0eTwva2V5d29yZD48a2V5d29yZD5GZW1h
bGU8L2tleXdvcmQ+PGtleXdvcmQ+SGVhcnQgRmFpbHVyZS9ibG9vZC8qcGh5c2lvcGF0aG9sb2d5
PC9rZXl3b3JkPjxrZXl3b3JkPkh1bWFuczwva2V5d29yZD48a2V5d29yZD5JbmZsYW1tYXRpb24g
TWVkaWF0b3JzL2Jsb29kPC9rZXl3b3JkPjxrZXl3b3JkPk1hbGU8L2tleXdvcmQ+PGtleXdvcmQ+
TWlkZGxlIEFnZWQ8L2tleXdvcmQ+PGtleXdvcmQ+TmF0cml1cmV0aWMgUGVwdGlkZSwgQnJhaW4v
Ymxvb2Q8L2tleXdvcmQ+PGtleXdvcmQ+UGF0aWVudCBSZWFkbWlzc2lvbi8qc3RhdGlzdGljcyAm
YW1wOyBudW1lcmljYWwgZGF0YTwva2V5d29yZD48a2V5d29yZD5Qcm9nbm9zaXM8L2tleXdvcmQ+
PGtleXdvcmQ+Um9tYW5pYTwva2V5d29yZD48a2V5d29yZD5UdW1vciBOZWNyb3NpcyBGYWN0b3It
YWxwaGEvYmxvb2Q8L2tleXdvcmQ+PGtleXdvcmQ+ZWxkZXJseTwva2V5d29yZD48a2V5d29yZD5o
ZWFydCBmYWlsdXJlIHdpdGggcHJlc2VydmVkIGxlZnQgdmVudHJpY3VsYXIgZWplY3Rpb24gZnJh
Y3Rpb248L2tleXdvcmQ+PGtleXdvcmQ+aG9zcGl0YWwgcmVhZG1pc3Npb25zPC9rZXl3b3JkPjwv
a2V5d29yZHM+PGRhdGVzPjx5ZWFyPjIwMTU8L3llYXI+PC9kYXRlcz48aXNibj4xMTc2LTkwOTI8
L2lzYm4+PGFjY2Vzc2lvbi1udW0+MjYxMjQ2NTE8L2FjY2Vzc2lvbi1udW0+PHVybHM+PC91cmxz
PjxjdXN0b20yPlBNQzQ0NzY0MzU8L2N1c3RvbTI+PGVsZWN0cm9uaWMtcmVzb3VyY2UtbnVtPjEw
LjIxNDcvY2lhLlM4Mzc1MDwvZWxlY3Ryb25pYy1yZXNvdXJjZS1udW0+PHJlbW90ZS1kYXRhYmFz
ZS1wcm92aWRlcj5OTE08L3JlbW90ZS1kYXRhYmFzZS1wcm92aWRlcj48bGFuZ3VhZ2U+ZW5nPC9s
YW5ndWFnZT48L3JlY29yZD48L0NpdGU+PC9FbmROb3RlPgB=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10</w:t>
            </w:r>
            <w:r w:rsidRPr="007F0EFB">
              <w:rPr>
                <w:rFonts w:ascii="Times New Roman" w:hAnsi="Times New Roman" w:cs="Times New Roman"/>
                <w:szCs w:val="21"/>
              </w:rPr>
              <w:fldChar w:fldCharType="end"/>
            </w:r>
          </w:p>
        </w:tc>
        <w:tc>
          <w:tcPr>
            <w:tcW w:w="1134" w:type="dxa"/>
            <w:noWrap/>
            <w:hideMark/>
          </w:tcPr>
          <w:p w14:paraId="4738CFB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69850D9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30668A6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68D9897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7C7C269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41E2940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2C55AA8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6D7C030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498C819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6</w:t>
            </w:r>
          </w:p>
        </w:tc>
      </w:tr>
      <w:tr w:rsidR="007F0EFB" w:rsidRPr="007F0EFB" w14:paraId="7A6118E0" w14:textId="77777777" w:rsidTr="0023518B">
        <w:trPr>
          <w:trHeight w:val="294"/>
        </w:trPr>
        <w:tc>
          <w:tcPr>
            <w:tcW w:w="2547" w:type="dxa"/>
            <w:hideMark/>
          </w:tcPr>
          <w:p w14:paraId="04566551" w14:textId="77777777" w:rsidR="0023518B" w:rsidRPr="007F0EFB" w:rsidRDefault="0023518B" w:rsidP="005F77D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Mclaren</w:t>
            </w:r>
            <w:proofErr w:type="spellEnd"/>
            <w:r w:rsidRPr="007F0EFB">
              <w:rPr>
                <w:rFonts w:ascii="Times New Roman" w:hAnsi="Times New Roman" w:cs="Times New Roman"/>
                <w:szCs w:val="21"/>
              </w:rPr>
              <w:t xml:space="preserve"> DP 2016</w:t>
            </w:r>
            <w:r w:rsidRPr="007F0EFB">
              <w:rPr>
                <w:rFonts w:ascii="Times New Roman" w:hAnsi="Times New Roman" w:cs="Times New Roman"/>
                <w:szCs w:val="21"/>
              </w:rPr>
              <w:fldChar w:fldCharType="begin"/>
            </w:r>
            <w:r w:rsidRPr="007F0EFB">
              <w:rPr>
                <w:rFonts w:ascii="Times New Roman" w:hAnsi="Times New Roman" w:cs="Times New Roman"/>
                <w:szCs w:val="21"/>
              </w:rPr>
              <w:instrText xml:space="preserve"> ADDIN EN.CITE &lt;EndNote&gt;&lt;Cite&gt;&lt;Author&gt;McLaren&lt;/Author&gt;&lt;Year&gt;2016&lt;/Year&gt;&lt;RecNum&gt;42&lt;/RecNum&gt;&lt;DisplayText&gt;&lt;style face="superscript"&gt;11&lt;/style&gt;&lt;/DisplayText&gt;&lt;record&gt;&lt;rec-number&gt;42&lt;/rec-number&gt;&lt;foreign-keys&gt;&lt;key app="EN" db-id="f9efa5wxgw90awex5wdpwaxfdtfpf9psr5dt" timestamp="1635842318"&gt;42&lt;/key&gt;&lt;/foreign-keys&gt;&lt;ref-type name="Journal Article"&gt;17&lt;/ref-type&gt;&lt;contributors&gt;&lt;authors&gt;&lt;author&gt;McLaren, D. P.&lt;/author&gt;&lt;author&gt;Jones, R.&lt;/author&gt;&lt;author&gt;Plotnik, R.&lt;/author&gt;&lt;author&gt;Zareba, W.&lt;/author&gt;&lt;author&gt;McIntosh, S.&lt;/author&gt;&lt;author&gt;Alexis, J.&lt;/author&gt;&lt;author&gt;Chen, L.&lt;/author&gt;&lt;author&gt;Block, R.&lt;/author&gt;&lt;author&gt;Lowenstein, C. J.&lt;/author&gt;&lt;author&gt;Kutyifa, V.&lt;/author&gt;&lt;/authors&gt;&lt;/contributors&gt;&lt;auth-address&gt;University of Rochester Medical Center Rochester NY. valentina.kutyifa@heart.rochester.edu.&lt;/auth-address&gt;&lt;titles&gt;&lt;title&gt;Prior hospital admission predicts thirty-day hospital readmission for heart failure patients&lt;/title&gt;&lt;secondary-title&gt;Cardiol J&lt;/secondary-title&gt;&lt;/titles&gt;&lt;periodical&gt;&lt;full-title&gt;Cardiol J&lt;/full-title&gt;&lt;/periodical&gt;&lt;pages&gt;155-62&lt;/pages&gt;&lt;volume&gt;23&lt;/volume&gt;&lt;number&gt;2&lt;/number&gt;&lt;edition&gt;2016/01/19&lt;/edition&gt;&lt;keywords&gt;&lt;keyword&gt;Aged&lt;/keyword&gt;&lt;keyword&gt;Disease Progression&lt;/keyword&gt;&lt;keyword&gt;Echocardiography&lt;/keyword&gt;&lt;keyword&gt;Female&lt;/keyword&gt;&lt;keyword&gt;Follow-Up Studies&lt;/keyword&gt;&lt;keyword&gt;Heart Failure/diagnosis/*therapy&lt;/keyword&gt;&lt;keyword&gt;Humans&lt;/keyword&gt;&lt;keyword&gt;Male&lt;/keyword&gt;&lt;keyword&gt;Patient Admission/*statistics &amp;amp; numerical data&lt;/keyword&gt;&lt;keyword&gt;Patient Readmission/*trends&lt;/keyword&gt;&lt;keyword&gt;Prognosis&lt;/keyword&gt;&lt;keyword&gt;Retrospective Studies&lt;/keyword&gt;&lt;keyword&gt;Risk Factors&lt;/keyword&gt;&lt;keyword&gt;Time Factors&lt;/keyword&gt;&lt;keyword&gt;heart failure&lt;/keyword&gt;&lt;keyword&gt;predictive model&lt;/keyword&gt;&lt;keyword&gt;prior admissions&lt;/keyword&gt;&lt;keyword&gt;readmissions&lt;/keyword&gt;&lt;/keywords&gt;&lt;dates&gt;&lt;year&gt;2016&lt;/year&gt;&lt;/dates&gt;&lt;isbn&gt;1898-018x&lt;/isbn&gt;&lt;accession-num&gt;26779968&lt;/accession-num&gt;&lt;urls&gt;&lt;/urls&gt;&lt;electronic-resource-num&gt;10.5603/CJ.a2016.0005&lt;/electronic-resource-num&gt;&lt;remote-database-provider&gt;NLM&lt;/remote-database-provider&gt;&lt;language&gt;eng&lt;/language&gt;&lt;/record&gt;&lt;/Cite&gt;&lt;/EndNote&gt;</w:instrText>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11</w:t>
            </w:r>
            <w:r w:rsidRPr="007F0EFB">
              <w:rPr>
                <w:rFonts w:ascii="Times New Roman" w:hAnsi="Times New Roman" w:cs="Times New Roman"/>
                <w:szCs w:val="21"/>
              </w:rPr>
              <w:fldChar w:fldCharType="end"/>
            </w:r>
          </w:p>
        </w:tc>
        <w:tc>
          <w:tcPr>
            <w:tcW w:w="1134" w:type="dxa"/>
            <w:noWrap/>
            <w:hideMark/>
          </w:tcPr>
          <w:p w14:paraId="0179997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31001C5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6C4B96A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2ADFB61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63584BD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4D61801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307CEE0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43C3F79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4FFEBB3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6567C56F" w14:textId="77777777" w:rsidTr="0023518B">
        <w:trPr>
          <w:trHeight w:val="294"/>
        </w:trPr>
        <w:tc>
          <w:tcPr>
            <w:tcW w:w="2547" w:type="dxa"/>
            <w:hideMark/>
          </w:tcPr>
          <w:p w14:paraId="7A0438C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Reynolds K 2015</w:t>
            </w:r>
            <w:r w:rsidRPr="007F0EFB">
              <w:rPr>
                <w:rFonts w:ascii="Times New Roman" w:hAnsi="Times New Roman" w:cs="Times New Roman"/>
                <w:szCs w:val="21"/>
              </w:rPr>
              <w:fldChar w:fldCharType="begin">
                <w:fldData xml:space="preserve">PEVuZE5vdGU+PENpdGU+PEF1dGhvcj5SZXlub2xkczwvQXV0aG9yPjxZZWFyPjIwMTU8L1llYXI+
PFJlY051bT40NDwvUmVjTnVtPjxEaXNwbGF5VGV4dD48c3R5bGUgZmFjZT0ic3VwZXJzY3JpcHQi
PjEyPC9zdHlsZT48L0Rpc3BsYXlUZXh0PjxyZWNvcmQ+PHJlYy1udW1iZXI+NDQ8L3JlYy1udW1i
ZXI+PGZvcmVpZ24ta2V5cz48a2V5IGFwcD0iRU4iIGRiLWlkPSJmOWVmYTV3eGd3OTBhd2V4NXdk
cHdheGZkdGZwZjlwc3I1ZHQiIHRpbWVzdGFtcD0iMTYzNTg0MjMxOCI+NDQ8L2tleT48L2ZvcmVp
Z24ta2V5cz48cmVmLXR5cGUgbmFtZT0iSm91cm5hbCBBcnRpY2xlIj4xNzwvcmVmLXR5cGU+PGNv
bnRyaWJ1dG9ycz48YXV0aG9ycz48YXV0aG9yPlJleW5vbGRzLCBLLjwvYXV0aG9yPjxhdXRob3I+
QnV0bGVyLCBNLiBHLjwvYXV0aG9yPjxhdXRob3I+S2ltZXMsIFQuIE0uPC9hdXRob3I+PGF1dGhv
cj5Sb3NhbGVzLCBBLiBHLjwvYXV0aG9yPjxhdXRob3I+Q2hhbiwgVy48L2F1dGhvcj48YXV0aG9y
Pk5pY2hvbHMsIEcuIEEuPC9hdXRob3I+PC9hdXRob3JzPjwvY29udHJpYnV0b3JzPjxhdXRoLWFk
ZHJlc3M+RGVwYXJ0bWVudCBvZiBSZXNlYXJjaCBhbmQgRXZhbHVhdGlvbiwgS2Fpc2VyIFBlcm1h
bmVudGUgU291dGhlcm4gQ2FsaWZvcm5pYSwgUGFzYWRlbmEsIENhbGlmb3JuaWEuIEVsZWN0cm9u
aWMgYWRkcmVzczoga3Jpc3RpLnJleW5vbGRzQGtwLm9yZy4mI3hEO0thaXNlciBQZXJtYW5lbnRl
IENlbnRlciBmb3IgQ2xpbmljYWwgYW5kIE91dGNvbWVzIFJlc2VhcmNoLCBBdGxhbnRhLCBHZW9y
Z2lhLiYjeEQ7S2Fpc2VyIFBlcm1hbmVudGUgQ2VudGVyIGZvciBIZWFsdGggUmVzZWFyY2gsIFBv
cnRsYW5kLCBPcmVnb24uJiN4RDtOb3ZhcnRpcyBQaGFybWFjZXV0aWNhbHMgQ29ycG9yYXRpb24s
IEVhc3QgSGFub3ZlciwgTmV3IEplcnNleS48L2F1dGgtYWRkcmVzcz48dGl0bGVzPjx0aXRsZT5S
ZWxhdGlvbiBvZiBBY3V0ZSBIZWFydCBGYWlsdXJlIEhvc3BpdGFsIExlbmd0aCBvZiBTdGF5IHRv
IFN1YnNlcXVlbnQgUmVhZG1pc3Npb24gYW5kIEFsbC1DYXVzZSBNb3J0YWxpdHk8L3RpdGxlPjxz
ZWNvbmRhcnktdGl0bGU+QW0gSiBDYXJkaW9sPC9zZWNvbmRhcnktdGl0bGU+PC90aXRsZXM+PHBl
cmlvZGljYWw+PGZ1bGwtdGl0bGU+QW0gSiBDYXJkaW9sPC9mdWxsLXRpdGxlPjwvcGVyaW9kaWNh
bD48cGFnZXM+NDAwLTU8L3BhZ2VzPjx2b2x1bWU+MTE2PC92b2x1bWU+PG51bWJlcj4zPC9udW1i
ZXI+PGVkaXRpb24+MjAxNS8wNi8wNDwvZWRpdGlvbj48a2V5d29yZHM+PGtleXdvcmQ+QWN1dGUg
RGlzZWFzZTwva2V5d29yZD48a2V5d29yZD5BZ2VkPC9rZXl3b3JkPjxrZXl3b3JkPkNhbGlmb3Ju
aWEvZXBpZGVtaW9sb2d5PC9rZXl3b3JkPjxrZXl3b3JkPkZlbWFsZTwva2V5d29yZD48a2V5d29y
ZD5Gb2xsb3ctVXAgU3R1ZGllczwva2V5d29yZD48a2V5d29yZD5IZWFydCBGYWlsdXJlLyptb3J0
YWxpdHkvdGhlcmFweTwva2V5d29yZD48a2V5d29yZD5Ib3NwaXRhbCBNb3J0YWxpdHkvdHJlbmRz
PC9rZXl3b3JkPjxrZXl3b3JkPkh1bWFuczwva2V5d29yZD48a2V5d29yZD5MZW5ndGggb2YgU3Rh
eS8qdHJlbmRzPC9rZXl3b3JkPjxrZXl3b3JkPk1hbGU8L2tleXdvcmQ+PGtleXdvcmQ+UGF0aWVu
dCBSZWFkbWlzc2lvbi8qdHJlbmRzPC9rZXl3b3JkPjxrZXl3b3JkPlByb2dub3Npczwva2V5d29y
ZD48a2V5d29yZD5Qcm9wb3J0aW9uYWwgSGF6YXJkcyBNb2RlbHM8L2tleXdvcmQ+PGtleXdvcmQ+
UmV0cm9zcGVjdGl2ZSBTdHVkaWVzPC9rZXl3b3JkPjxrZXl3b3JkPlN1cnZpdmFsIFJhdGUvdHJl
bmRzPC9rZXl3b3JkPjxrZXl3b3JkPlRpbWUgRmFjdG9yczwva2V5d29yZD48L2tleXdvcmRzPjxk
YXRlcz48eWVhcj4yMDE1PC95ZWFyPjxwdWItZGF0ZXM+PGRhdGU+QXVnIDE8L2RhdGU+PC9wdWIt
ZGF0ZXM+PC9kYXRlcz48aXNibj4wMDAyLTkxNDk8L2lzYm4+PGFjY2Vzc2lvbi1udW0+MjYwMzcy
OTU8L2FjY2Vzc2lvbi1udW0+PHVybHM+PC91cmxzPjxlbGVjdHJvbmljLXJlc291cmNlLW51bT4x
MC4xMDE2L2ouYW1qY2FyZC4yMDE1LjA0LjA1MjwvZWxlY3Ryb25pYy1yZXNvdXJjZS1udW0+PHJl
bW90ZS1kYXRhYmFzZS1wcm92aWRlcj5OTE08L3JlbW90ZS1kYXRhYmFzZS1wcm92aWRlcj48bGFu
Z3VhZ2U+ZW5nPC9sYW5ndWFnZT48L3JlY29yZD48L0NpdGU+PC9FbmROb3RlPn==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PEVuZE5vdGU+PENpdGU+PEF1dGhvcj5SZXlub2xkczwvQXV0aG9yPjxZZWFyPjIwMTU8L1llYXI+
PFJlY051bT40NDwvUmVjTnVtPjxEaXNwbGF5VGV4dD48c3R5bGUgZmFjZT0ic3VwZXJzY3JpcHQi
PjEyPC9zdHlsZT48L0Rpc3BsYXlUZXh0PjxyZWNvcmQ+PHJlYy1udW1iZXI+NDQ8L3JlYy1udW1i
ZXI+PGZvcmVpZ24ta2V5cz48a2V5IGFwcD0iRU4iIGRiLWlkPSJmOWVmYTV3eGd3OTBhd2V4NXdk
cHdheGZkdGZwZjlwc3I1ZHQiIHRpbWVzdGFtcD0iMTYzNTg0MjMxOCI+NDQ8L2tleT48L2ZvcmVp
Z24ta2V5cz48cmVmLXR5cGUgbmFtZT0iSm91cm5hbCBBcnRpY2xlIj4xNzwvcmVmLXR5cGU+PGNv
bnRyaWJ1dG9ycz48YXV0aG9ycz48YXV0aG9yPlJleW5vbGRzLCBLLjwvYXV0aG9yPjxhdXRob3I+
QnV0bGVyLCBNLiBHLjwvYXV0aG9yPjxhdXRob3I+S2ltZXMsIFQuIE0uPC9hdXRob3I+PGF1dGhv
cj5Sb3NhbGVzLCBBLiBHLjwvYXV0aG9yPjxhdXRob3I+Q2hhbiwgVy48L2F1dGhvcj48YXV0aG9y
Pk5pY2hvbHMsIEcuIEEuPC9hdXRob3I+PC9hdXRob3JzPjwvY29udHJpYnV0b3JzPjxhdXRoLWFk
ZHJlc3M+RGVwYXJ0bWVudCBvZiBSZXNlYXJjaCBhbmQgRXZhbHVhdGlvbiwgS2Fpc2VyIFBlcm1h
bmVudGUgU291dGhlcm4gQ2FsaWZvcm5pYSwgUGFzYWRlbmEsIENhbGlmb3JuaWEuIEVsZWN0cm9u
aWMgYWRkcmVzczoga3Jpc3RpLnJleW5vbGRzQGtwLm9yZy4mI3hEO0thaXNlciBQZXJtYW5lbnRl
IENlbnRlciBmb3IgQ2xpbmljYWwgYW5kIE91dGNvbWVzIFJlc2VhcmNoLCBBdGxhbnRhLCBHZW9y
Z2lhLiYjeEQ7S2Fpc2VyIFBlcm1hbmVudGUgQ2VudGVyIGZvciBIZWFsdGggUmVzZWFyY2gsIFBv
cnRsYW5kLCBPcmVnb24uJiN4RDtOb3ZhcnRpcyBQaGFybWFjZXV0aWNhbHMgQ29ycG9yYXRpb24s
IEVhc3QgSGFub3ZlciwgTmV3IEplcnNleS48L2F1dGgtYWRkcmVzcz48dGl0bGVzPjx0aXRsZT5S
ZWxhdGlvbiBvZiBBY3V0ZSBIZWFydCBGYWlsdXJlIEhvc3BpdGFsIExlbmd0aCBvZiBTdGF5IHRv
IFN1YnNlcXVlbnQgUmVhZG1pc3Npb24gYW5kIEFsbC1DYXVzZSBNb3J0YWxpdHk8L3RpdGxlPjxz
ZWNvbmRhcnktdGl0bGU+QW0gSiBDYXJkaW9sPC9zZWNvbmRhcnktdGl0bGU+PC90aXRsZXM+PHBl
cmlvZGljYWw+PGZ1bGwtdGl0bGU+QW0gSiBDYXJkaW9sPC9mdWxsLXRpdGxlPjwvcGVyaW9kaWNh
bD48cGFnZXM+NDAwLTU8L3BhZ2VzPjx2b2x1bWU+MTE2PC92b2x1bWU+PG51bWJlcj4zPC9udW1i
ZXI+PGVkaXRpb24+MjAxNS8wNi8wNDwvZWRpdGlvbj48a2V5d29yZHM+PGtleXdvcmQ+QWN1dGUg
RGlzZWFzZTwva2V5d29yZD48a2V5d29yZD5BZ2VkPC9rZXl3b3JkPjxrZXl3b3JkPkNhbGlmb3Ju
aWEvZXBpZGVtaW9sb2d5PC9rZXl3b3JkPjxrZXl3b3JkPkZlbWFsZTwva2V5d29yZD48a2V5d29y
ZD5Gb2xsb3ctVXAgU3R1ZGllczwva2V5d29yZD48a2V5d29yZD5IZWFydCBGYWlsdXJlLyptb3J0
YWxpdHkvdGhlcmFweTwva2V5d29yZD48a2V5d29yZD5Ib3NwaXRhbCBNb3J0YWxpdHkvdHJlbmRz
PC9rZXl3b3JkPjxrZXl3b3JkPkh1bWFuczwva2V5d29yZD48a2V5d29yZD5MZW5ndGggb2YgU3Rh
eS8qdHJlbmRzPC9rZXl3b3JkPjxrZXl3b3JkPk1hbGU8L2tleXdvcmQ+PGtleXdvcmQ+UGF0aWVu
dCBSZWFkbWlzc2lvbi8qdHJlbmRzPC9rZXl3b3JkPjxrZXl3b3JkPlByb2dub3Npczwva2V5d29y
ZD48a2V5d29yZD5Qcm9wb3J0aW9uYWwgSGF6YXJkcyBNb2RlbHM8L2tleXdvcmQ+PGtleXdvcmQ+
UmV0cm9zcGVjdGl2ZSBTdHVkaWVzPC9rZXl3b3JkPjxrZXl3b3JkPlN1cnZpdmFsIFJhdGUvdHJl
bmRzPC9rZXl3b3JkPjxrZXl3b3JkPlRpbWUgRmFjdG9yczwva2V5d29yZD48L2tleXdvcmRzPjxk
YXRlcz48eWVhcj4yMDE1PC95ZWFyPjxwdWItZGF0ZXM+PGRhdGU+QXVnIDE8L2RhdGU+PC9wdWIt
ZGF0ZXM+PC9kYXRlcz48aXNibj4wMDAyLTkxNDk8L2lzYm4+PGFjY2Vzc2lvbi1udW0+MjYwMzcy
OTU8L2FjY2Vzc2lvbi1udW0+PHVybHM+PC91cmxzPjxlbGVjdHJvbmljLXJlc291cmNlLW51bT4x
MC4xMDE2L2ouYW1qY2FyZC4yMDE1LjA0LjA1MjwvZWxlY3Ryb25pYy1yZXNvdXJjZS1udW0+PHJl
bW90ZS1kYXRhYmFzZS1wcm92aWRlcj5OTE08L3JlbW90ZS1kYXRhYmFzZS1wcm92aWRlcj48bGFu
Z3VhZ2U+ZW5nPC9sYW5ndWFnZT48L3JlY29yZD48L0NpdGU+PC9FbmROb3RlPn==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12</w:t>
            </w:r>
            <w:r w:rsidRPr="007F0EFB">
              <w:rPr>
                <w:rFonts w:ascii="Times New Roman" w:hAnsi="Times New Roman" w:cs="Times New Roman"/>
                <w:szCs w:val="21"/>
              </w:rPr>
              <w:fldChar w:fldCharType="end"/>
            </w:r>
          </w:p>
        </w:tc>
        <w:tc>
          <w:tcPr>
            <w:tcW w:w="1134" w:type="dxa"/>
            <w:noWrap/>
            <w:hideMark/>
          </w:tcPr>
          <w:p w14:paraId="0F03A17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hideMark/>
          </w:tcPr>
          <w:p w14:paraId="1956CE8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323D67D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hideMark/>
          </w:tcPr>
          <w:p w14:paraId="78C533F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hideMark/>
          </w:tcPr>
          <w:p w14:paraId="40675F8D"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hideMark/>
          </w:tcPr>
          <w:p w14:paraId="58C96F6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hideMark/>
          </w:tcPr>
          <w:p w14:paraId="42C296D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hideMark/>
          </w:tcPr>
          <w:p w14:paraId="3E2144D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hideMark/>
          </w:tcPr>
          <w:p w14:paraId="1D5BCA2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0E95AD3D" w14:textId="77777777" w:rsidTr="0023518B">
        <w:trPr>
          <w:trHeight w:val="294"/>
        </w:trPr>
        <w:tc>
          <w:tcPr>
            <w:tcW w:w="2547" w:type="dxa"/>
          </w:tcPr>
          <w:p w14:paraId="590E3027"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Sterling MR 2018</w:t>
            </w:r>
            <w:r w:rsidRPr="007F0EFB">
              <w:rPr>
                <w:rFonts w:ascii="Times New Roman" w:hAnsi="Times New Roman" w:cs="Times New Roman"/>
                <w:szCs w:val="21"/>
              </w:rPr>
              <w:fldChar w:fldCharType="begin">
                <w:fldData xml:space="preserve">PEVuZE5vdGU+PENpdGU+PEF1dGhvcj5TdGVybGluZzwvQXV0aG9yPjxZZWFyPjIwMTg8L1llYXI+
PFJlY051bT40ODwvUmVjTnVtPjxEaXNwbGF5VGV4dD48c3R5bGUgZmFjZT0ic3VwZXJzY3JpcHQi
PjEzPC9zdHlsZT48L0Rpc3BsYXlUZXh0PjxyZWNvcmQ+PHJlYy1udW1iZXI+NDg8L3JlYy1udW1i
ZXI+PGZvcmVpZ24ta2V5cz48a2V5IGFwcD0iRU4iIGRiLWlkPSJmOWVmYTV3eGd3OTBhd2V4NXdk
cHdheGZkdGZwZjlwc3I1ZHQiIHRpbWVzdGFtcD0iMTYzNTg0MjMxOCI+NDg8L2tleT48L2ZvcmVp
Z24ta2V5cz48cmVmLXR5cGUgbmFtZT0iSm91cm5hbCBBcnRpY2xlIj4xNzwvcmVmLXR5cGU+PGNv
bnRyaWJ1dG9ycz48YXV0aG9ycz48YXV0aG9yPlN0ZXJsaW5nLCBNLiBSLjwvYXV0aG9yPjxhdXRo
b3I+U2FmZm9yZCwgTS4gTS48L2F1dGhvcj48YXV0aG9yPkdvZ2dpbnMsIEsuPC9hdXRob3I+PGF1
dGhvcj5Od29zdSwgUy4gSy48L2F1dGhvcj48YXV0aG9yPlNjaGlsZGNyb3V0LCBKLiBTLjwvYXV0
aG9yPjxhdXRob3I+V2FsbHN0b24sIEsuIEEuPC9hdXRob3I+PGF1dGhvcj5NaXhvbiwgQS4gUy48
L2F1dGhvcj48YXV0aG9yPlJvdGhtYW4sIFIuIEwuPC9hdXRob3I+PGF1dGhvcj5LcmlwYWxhbmks
IFMuPC9hdXRob3I+PC9hdXRob3JzPjwvY29udHJpYnV0b3JzPjxhdXRoLWFkZHJlc3M+RGVwYXJ0
bWVudCBvZiBNZWRpY2luZSwgV2VpbGwgQ29ybmVsbCBNZWRpY2FsIENvbGxlZ2UsIE5ldyBZb3Jr
LCBOZXcgWW9yaywgVVNBLiBtcnM5MDEyQG1lZC5jb3JuZWxsLmVkdS4mI3hEO0RpdmlzaW9uIG9m
IEdlbmVyYWwgSW50ZXJuYWwgTWVkaWNpbmUsIFdlaWxsIENvcm5lbGwgTWVkaWNhbCBDb2xsZWdl
LCBOZXcgWW9yaywgTmV3IFlvcmssIFVTQS4mI3hEO0RlcGFydG1lbnQgb2YgTWVkaWNpbmUsIFdl
aWxsIENvcm5lbGwgTWVkaWNhbCBDb2xsZWdlLCBOZXcgWW9yaywgTmV3IFlvcmssIFVTQS4mI3hE
O0NlbnRlciBmb3IgSGVhbHRoIFNlcnZpY2VzIFJlc2VhcmNoLCBWYW5kZXJiaWx0IFVuaXZlcnNp
dHkgTWVkaWNhbCBDZW50ZXIsIE5hc2h2aWxsZSwgVGVubmVzc2VlLCBVU0EuJiN4RDtDZW50ZXIg
Zm9yIEVmZmVjdGl2ZSBIZWFsdGggQ29tbXVuaWNhdGlvbiwgVmFuZGVyYmlsdCBVbml2ZXJzaXR5
IE1lZGljYWwgQ2VudGVyLCBOYXNodmlsbGUsIFRlbm5lc3NlZSwgVVNBLiYjeEQ7Q2VudGVyIGZv
ciBDbGluaWNhbCBRdWFsaXR5IGFuZCBJbXBsZW1lbnRhdGlvbiBSZXNlYXJjaCwgVmFuZGVyYmls
dCBVbml2ZXJzaXR5IE1lZGljYWwgQ2VudGVyLCBOYXNodmlsbGUsIFRlbm5lc3NlZSwgVVNBLiYj
eEQ7RGVwYXJ0bWVudCBvZiBCaW9zdGF0aXN0aWNzLCBWYW5kZXJiaWx0IFVuaXZlcnNpdHkgTWVk
aWNhbCBDZW50ZXIsIE5hc2h2aWxsZSwgVGVubmVzc2VlLCBVU0EuJiN4RDtTY2hvb2wgb2YgTnVy
c2luZywgVmFuZGVyYmlsdCBVbml2ZXJzaXR5LCBOYXNodmlsbGUsIFRlbm5lc3NlZSwgVVNBLiYj
eEQ7RGl2aXNpb24gb2YgR2VuZXJhbCBJbnRlcm5hbCBNZWRpY2luZSBhbmQgUHVibGljIEhlYWx0
aCwgRGVwYXJ0bWVudCBvZiBNZWRpY2luZSwgVmFuZGVyYmlsdCBVbml2ZXJzaXR5LCBOYXNodmls
bGUsIFRlbm5lc3NlZSwgVVNBLiYjeEQ7RGVwYXJ0bWVudCBvZiBWZXRlcmFucyBBZmZhaXJzLCBU
ZW5uZXNzZWUgVmFsbGV5IEhlYWx0aGNhcmUgU3lzdGVtIEdlcmlhdHJpYyBSZXNlYXJjaCBFZHVj
YXRpb24gYW5kIENsaW5pY2FsIENlbnRlciAoR1JFQ0MpLCBOYXNodmlsbGUsIFRlbm5lc3NlZSwg
VVNBLjwvYXV0aC1hZGRyZXNzPjx0aXRsZXM+PHRpdGxlPk51bWVyYWN5LCBIZWFsdGggTGl0ZXJh
Y3ksIENvZ25pdGlvbiwgYW5kIDMwLURheSBSZWFkbWlzc2lvbnMgYW1vbmcgUGF0aWVudHMgd2l0
aCBIZWFydCBGYWlsdXJlPC90aXRsZT48c2Vjb25kYXJ5LXRpdGxlPkogSG9zcCBNZWQ8L3NlY29u
ZGFyeS10aXRsZT48L3RpdGxlcz48cGVyaW9kaWNhbD48ZnVsbC10aXRsZT5KIEhvc3AgTWVkPC9m
dWxsLXRpdGxlPjwvcGVyaW9kaWNhbD48cGFnZXM+MTQ1LTE1MTwvcGFnZXM+PHZvbHVtZT4xMzwv
dm9sdW1lPjxudW1iZXI+MzwvbnVtYmVyPjxlZGl0aW9uPjIwMTgvMDIvMjA8L2VkaXRpb24+PGRh
dGVzPjx5ZWFyPjIwMTg8L3llYXI+PHB1Yi1kYXRlcz48ZGF0ZT5NYXIgMTwvZGF0ZT48L3B1Yi1k
YXRlcz48L2RhdGVzPjxpc2JuPjE1NTMtNTU5MjwvaXNibj48YWNjZXNzaW9uLW51bT4yOTQ1NTIy
ODwvYWNjZXNzaW9uLW51bT48dXJscz48L3VybHM+PGN1c3RvbTI+UE1DNTgzNjc0ODwvY3VzdG9t
Mj48Y3VzdG9tNj5OSUhNUzk0NTI4MDwvY3VzdG9tNj48ZWxlY3Ryb25pYy1yZXNvdXJjZS1udW0+
MTAuMTI3ODgvamhtLjI5MzI8L2VsZWN0cm9uaWMtcmVzb3VyY2UtbnVtPjxyZW1vdGUtZGF0YWJh
c2UtcHJvdmlkZXI+TkxNPC9yZW1vdGUtZGF0YWJhc2UtcHJvdmlkZXI+PGxhbmd1YWdlPmVuZzwv
bGFuZ3VhZ2U+PC9yZWNvcmQ+PC9DaXRlPjwvRW5kTm90ZT5=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PEVuZE5vdGU+PENpdGU+PEF1dGhvcj5TdGVybGluZzwvQXV0aG9yPjxZZWFyPjIwMTg8L1llYXI+
PFJlY051bT40ODwvUmVjTnVtPjxEaXNwbGF5VGV4dD48c3R5bGUgZmFjZT0ic3VwZXJzY3JpcHQi
PjEzPC9zdHlsZT48L0Rpc3BsYXlUZXh0PjxyZWNvcmQ+PHJlYy1udW1iZXI+NDg8L3JlYy1udW1i
ZXI+PGZvcmVpZ24ta2V5cz48a2V5IGFwcD0iRU4iIGRiLWlkPSJmOWVmYTV3eGd3OTBhd2V4NXdk
cHdheGZkdGZwZjlwc3I1ZHQiIHRpbWVzdGFtcD0iMTYzNTg0MjMxOCI+NDg8L2tleT48L2ZvcmVp
Z24ta2V5cz48cmVmLXR5cGUgbmFtZT0iSm91cm5hbCBBcnRpY2xlIj4xNzwvcmVmLXR5cGU+PGNv
bnRyaWJ1dG9ycz48YXV0aG9ycz48YXV0aG9yPlN0ZXJsaW5nLCBNLiBSLjwvYXV0aG9yPjxhdXRo
b3I+U2FmZm9yZCwgTS4gTS48L2F1dGhvcj48YXV0aG9yPkdvZ2dpbnMsIEsuPC9hdXRob3I+PGF1
dGhvcj5Od29zdSwgUy4gSy48L2F1dGhvcj48YXV0aG9yPlNjaGlsZGNyb3V0LCBKLiBTLjwvYXV0
aG9yPjxhdXRob3I+V2FsbHN0b24sIEsuIEEuPC9hdXRob3I+PGF1dGhvcj5NaXhvbiwgQS4gUy48
L2F1dGhvcj48YXV0aG9yPlJvdGhtYW4sIFIuIEwuPC9hdXRob3I+PGF1dGhvcj5LcmlwYWxhbmks
IFMuPC9hdXRob3I+PC9hdXRob3JzPjwvY29udHJpYnV0b3JzPjxhdXRoLWFkZHJlc3M+RGVwYXJ0
bWVudCBvZiBNZWRpY2luZSwgV2VpbGwgQ29ybmVsbCBNZWRpY2FsIENvbGxlZ2UsIE5ldyBZb3Jr
LCBOZXcgWW9yaywgVVNBLiBtcnM5MDEyQG1lZC5jb3JuZWxsLmVkdS4mI3hEO0RpdmlzaW9uIG9m
IEdlbmVyYWwgSW50ZXJuYWwgTWVkaWNpbmUsIFdlaWxsIENvcm5lbGwgTWVkaWNhbCBDb2xsZWdl
LCBOZXcgWW9yaywgTmV3IFlvcmssIFVTQS4mI3hEO0RlcGFydG1lbnQgb2YgTWVkaWNpbmUsIFdl
aWxsIENvcm5lbGwgTWVkaWNhbCBDb2xsZWdlLCBOZXcgWW9yaywgTmV3IFlvcmssIFVTQS4mI3hE
O0NlbnRlciBmb3IgSGVhbHRoIFNlcnZpY2VzIFJlc2VhcmNoLCBWYW5kZXJiaWx0IFVuaXZlcnNp
dHkgTWVkaWNhbCBDZW50ZXIsIE5hc2h2aWxsZSwgVGVubmVzc2VlLCBVU0EuJiN4RDtDZW50ZXIg
Zm9yIEVmZmVjdGl2ZSBIZWFsdGggQ29tbXVuaWNhdGlvbiwgVmFuZGVyYmlsdCBVbml2ZXJzaXR5
IE1lZGljYWwgQ2VudGVyLCBOYXNodmlsbGUsIFRlbm5lc3NlZSwgVVNBLiYjeEQ7Q2VudGVyIGZv
ciBDbGluaWNhbCBRdWFsaXR5IGFuZCBJbXBsZW1lbnRhdGlvbiBSZXNlYXJjaCwgVmFuZGVyYmls
dCBVbml2ZXJzaXR5IE1lZGljYWwgQ2VudGVyLCBOYXNodmlsbGUsIFRlbm5lc3NlZSwgVVNBLiYj
eEQ7RGVwYXJ0bWVudCBvZiBCaW9zdGF0aXN0aWNzLCBWYW5kZXJiaWx0IFVuaXZlcnNpdHkgTWVk
aWNhbCBDZW50ZXIsIE5hc2h2aWxsZSwgVGVubmVzc2VlLCBVU0EuJiN4RDtTY2hvb2wgb2YgTnVy
c2luZywgVmFuZGVyYmlsdCBVbml2ZXJzaXR5LCBOYXNodmlsbGUsIFRlbm5lc3NlZSwgVVNBLiYj
eEQ7RGl2aXNpb24gb2YgR2VuZXJhbCBJbnRlcm5hbCBNZWRpY2luZSBhbmQgUHVibGljIEhlYWx0
aCwgRGVwYXJ0bWVudCBvZiBNZWRpY2luZSwgVmFuZGVyYmlsdCBVbml2ZXJzaXR5LCBOYXNodmls
bGUsIFRlbm5lc3NlZSwgVVNBLiYjeEQ7RGVwYXJ0bWVudCBvZiBWZXRlcmFucyBBZmZhaXJzLCBU
ZW5uZXNzZWUgVmFsbGV5IEhlYWx0aGNhcmUgU3lzdGVtIEdlcmlhdHJpYyBSZXNlYXJjaCBFZHVj
YXRpb24gYW5kIENsaW5pY2FsIENlbnRlciAoR1JFQ0MpLCBOYXNodmlsbGUsIFRlbm5lc3NlZSwg
VVNBLjwvYXV0aC1hZGRyZXNzPjx0aXRsZXM+PHRpdGxlPk51bWVyYWN5LCBIZWFsdGggTGl0ZXJh
Y3ksIENvZ25pdGlvbiwgYW5kIDMwLURheSBSZWFkbWlzc2lvbnMgYW1vbmcgUGF0aWVudHMgd2l0
aCBIZWFydCBGYWlsdXJlPC90aXRsZT48c2Vjb25kYXJ5LXRpdGxlPkogSG9zcCBNZWQ8L3NlY29u
ZGFyeS10aXRsZT48L3RpdGxlcz48cGVyaW9kaWNhbD48ZnVsbC10aXRsZT5KIEhvc3AgTWVkPC9m
dWxsLXRpdGxlPjwvcGVyaW9kaWNhbD48cGFnZXM+MTQ1LTE1MTwvcGFnZXM+PHZvbHVtZT4xMzwv
dm9sdW1lPjxudW1iZXI+MzwvbnVtYmVyPjxlZGl0aW9uPjIwMTgvMDIvMjA8L2VkaXRpb24+PGRh
dGVzPjx5ZWFyPjIwMTg8L3llYXI+PHB1Yi1kYXRlcz48ZGF0ZT5NYXIgMTwvZGF0ZT48L3B1Yi1k
YXRlcz48L2RhdGVzPjxpc2JuPjE1NTMtNTU5MjwvaXNibj48YWNjZXNzaW9uLW51bT4yOTQ1NTIy
ODwvYWNjZXNzaW9uLW51bT48dXJscz48L3VybHM+PGN1c3RvbTI+UE1DNTgzNjc0ODwvY3VzdG9t
Mj48Y3VzdG9tNj5OSUhNUzk0NTI4MDwvY3VzdG9tNj48ZWxlY3Ryb25pYy1yZXNvdXJjZS1udW0+
MTAuMTI3ODgvamhtLjI5MzI8L2VsZWN0cm9uaWMtcmVzb3VyY2UtbnVtPjxyZW1vdGUtZGF0YWJh
c2UtcHJvdmlkZXI+TkxNPC9yZW1vdGUtZGF0YWJhc2UtcHJvdmlkZXI+PGxhbmd1YWdlPmVuZzwv
bGFuZ3VhZ2U+PC9yZWNvcmQ+PC9DaXRlPjwvRW5kTm90ZT5=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13</w:t>
            </w:r>
            <w:r w:rsidRPr="007F0EFB">
              <w:rPr>
                <w:rFonts w:ascii="Times New Roman" w:hAnsi="Times New Roman" w:cs="Times New Roman"/>
                <w:szCs w:val="21"/>
              </w:rPr>
              <w:fldChar w:fldCharType="end"/>
            </w:r>
          </w:p>
        </w:tc>
        <w:tc>
          <w:tcPr>
            <w:tcW w:w="1134" w:type="dxa"/>
            <w:noWrap/>
          </w:tcPr>
          <w:p w14:paraId="105A398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705E0FC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3909C1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3DC1D56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5023EA11"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0CD7635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3E0BFB2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6CAE86C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7E75F71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6</w:t>
            </w:r>
          </w:p>
        </w:tc>
      </w:tr>
      <w:tr w:rsidR="007F0EFB" w:rsidRPr="007F0EFB" w14:paraId="4F5003DA" w14:textId="77777777" w:rsidTr="0023518B">
        <w:trPr>
          <w:trHeight w:val="294"/>
        </w:trPr>
        <w:tc>
          <w:tcPr>
            <w:tcW w:w="2547" w:type="dxa"/>
          </w:tcPr>
          <w:p w14:paraId="1F23BC54" w14:textId="77777777" w:rsidR="0023518B" w:rsidRPr="007F0EFB" w:rsidRDefault="0023518B" w:rsidP="005F77D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Tuppin</w:t>
            </w:r>
            <w:proofErr w:type="spellEnd"/>
            <w:r w:rsidRPr="007F0EFB">
              <w:rPr>
                <w:rFonts w:ascii="Times New Roman" w:hAnsi="Times New Roman" w:cs="Times New Roman"/>
                <w:szCs w:val="21"/>
              </w:rPr>
              <w:t xml:space="preserve"> P 2013</w:t>
            </w:r>
            <w:r w:rsidRPr="007F0EFB">
              <w:rPr>
                <w:rFonts w:ascii="Times New Roman" w:hAnsi="Times New Roman" w:cs="Times New Roman"/>
                <w:szCs w:val="21"/>
              </w:rPr>
              <w:fldChar w:fldCharType="begin">
                <w:fldData xml:space="preserve">PEVuZE5vdGU+PENpdGU+PEF1dGhvcj5UdXBwaW48L0F1dGhvcj48WWVhcj4yMDEzPC9ZZWFyPjxS
ZWNOdW0+NDk8L1JlY051bT48RGlzcGxheVRleHQ+PHN0eWxlIGZhY2U9InN1cGVyc2NyaXB0Ij4x
NDwvc3R5bGU+PC9EaXNwbGF5VGV4dD48cmVjb3JkPjxyZWMtbnVtYmVyPjQ5PC9yZWMtbnVtYmVy
Pjxmb3JlaWduLWtleXM+PGtleSBhcHA9IkVOIiBkYi1pZD0iZjllZmE1d3hndzkwYXdleDV3ZHB3
YXhmZHRmcGY5cHNyNWR0IiB0aW1lc3RhbXA9IjE2MzU4NDIzMTgiPjQ5PC9rZXk+PC9mb3JlaWdu
LWtleXM+PHJlZi10eXBlIG5hbWU9IkpvdXJuYWwgQXJ0aWNsZSI+MTc8L3JlZi10eXBlPjxjb250
cmlidXRvcnM+PGF1dGhvcnM+PGF1dGhvcj5UdXBwaW4sIFAuPC9hdXRob3I+PGF1dGhvcj5DdWVy
cSwgQS48L2F1dGhvcj48YXV0aG9yPmRlIFBlcmV0dGksIEMuPC9hdXRob3I+PGF1dGhvcj5GYWdv
dC1DYW1wYWduYSwgQS48L2F1dGhvcj48YXV0aG9yPkRhbmNoaW4sIE4uPC9hdXRob3I+PGF1dGhv
cj5KdWlsbGllcmUsIFkuPC9hdXRob3I+PGF1dGhvcj5BbGxhLCBGLjwvYXV0aG9yPjxhdXRob3I+
QWxsZW1hbmQsIEguPC9hdXRob3I+PGF1dGhvcj5CYXV0ZXJzLCBDLjwvYXV0aG9yPjxhdXRob3I+
RHJpY2ksIE0uIEQuPC9hdXRob3I+PGF1dGhvcj5IYWdlZ2UsIEEuPC9hdXRob3I+PGF1dGhvcj5K
b25kZWF1LCBHLjwvYXV0aG9yPjxhdXRob3I+Sm91cmRhaW4sIFAuPC9hdXRob3I+PGF1dGhvcj5M
ZWl6b3JvdmljeiwgQS48L2F1dGhvcj48YXV0aG9yPlBhY2NhdWQsIEYuPC9hdXRob3I+PC9hdXRo
b3JzPjwvY29udHJpYnV0b3JzPjxhdXRoLWFkZHJlc3M+Q2Fpc3NlIE5hdGlvbmFsZSBkJmFwb3M7
QXNzdXJhbmNlIE1hbGFkaWUgZGVzIFRyYXZhaWxsZXVycyBTYWxhcmllcyAoQ05BTVRTKSwgUGFy
aXMsIEZyYW5jZS4gRWxlY3Ryb25pYyBhZGRyZXNzOiBwaGlsaXBwZS50dXBwaW5AY25hbXRzLmZy
LjwvYXV0aC1hZGRyZXNzPjx0aXRsZXM+PHRpdGxlPkZpcnN0IGhvc3BpdGFsaXphdGlvbiBmb3Ig
aGVhcnQgZmFpbHVyZSBpbiBGcmFuY2UgaW4gMjAwOTogcGF0aWVudCBjaGFyYWN0ZXJpc3RpY3Mg
YW5kIDMwLWRheSBmb2xsb3ctdXA8L3RpdGxlPjxzZWNvbmRhcnktdGl0bGU+QXJjaCBDYXJkaW92
YXNjIERpczwvc2Vjb25kYXJ5LXRpdGxlPjwvdGl0bGVzPjxwZXJpb2RpY2FsPjxmdWxsLXRpdGxl
PkFyY2ggQ2FyZGlvdmFzYyBEaXM8L2Z1bGwtdGl0bGU+PC9wZXJpb2RpY2FsPjxwYWdlcz41NzAt
ODU8L3BhZ2VzPjx2b2x1bWU+MTA2PC92b2x1bWU+PG51bWJlcj4xMTwvbnVtYmVyPjxlZGl0aW9u
PjIwMTMvMTAvMjI8L2VkaXRpb24+PGtleXdvcmRzPjxrZXl3b3JkPkFnZWQ8L2tleXdvcmQ+PGtl
eXdvcmQ+QWdlZCwgODAgYW5kIG92ZXI8L2tleXdvcmQ+PGtleXdvcmQ+Q2FyZGlvdmFzY3VsYXIg
QWdlbnRzLyp0aGVyYXBldXRpYyB1c2U8L2tleXdvcmQ+PGtleXdvcmQ+Q2FzZS1Db250cm9sIFN0
dWRpZXM8L2tleXdvcmQ+PGtleXdvcmQ+Q29tb3JiaWRpdHk8L2tleXdvcmQ+PGtleXdvcmQ+RHJ1
ZyBUaGVyYXB5LCBDb21iaW5hdGlvbjwva2V5d29yZD48a2V5d29yZD5GZW1hbGU8L2tleXdvcmQ+
PGtleXdvcmQ+RnJhbmNlL2VwaWRlbWlvbG9neTwva2V5d29yZD48a2V5d29yZD5IZWFydCBGYWls
dXJlL2RpYWdub3Npcy8qZHJ1ZyB0aGVyYXB5L2VwaWRlbWlvbG9neS9tb3J0YWxpdHk8L2tleXdv
cmQ+PGtleXdvcmQ+SG9zcGl0YWwgTW9ydGFsaXR5PC9rZXl3b3JkPjxrZXl3b3JkPipIb3NwaXRh
bGl6YXRpb248L2tleXdvcmQ+PGtleXdvcmQ+SHVtYW5zPC9rZXl3b3JkPjxrZXl3b3JkPkluY2lk
ZW5jZTwva2V5d29yZD48a2V5d29yZD5MZW5ndGggb2YgU3RheTwva2V5d29yZD48a2V5d29yZD5N
YWxlPC9rZXl3b3JkPjxrZXl3b3JkPk1pZGRsZSBBZ2VkPC9rZXl3b3JkPjxrZXl3b3JkPlBhdGll
bnQgRGlzY2hhcmdlPC9rZXl3b3JkPjxrZXl3b3JkPlBhdGllbnQgUmVhZG1pc3Npb248L2tleXdv
cmQ+PGtleXdvcmQ+UmlzayBGYWN0b3JzPC9rZXl3b3JkPjxrZXl3b3JkPlRpbWUgRmFjdG9yczwv
a2V5d29yZD48a2V5d29yZD5UcmVhdG1lbnQgT3V0Y29tZTwva2V5d29yZD48a2V5d29yZD5BY2Vp
PC9rZXl3b3JkPjxrZXl3b3JkPkFkPC9rZXl3b3JkPjxrZXl3b3JkPkFsZDwva2V5d29yZD48a2V5
d29yZD5BcmI8L2tleXdvcmQ+PGtleXdvcmQ+Qm5wPC9rZXl3b3JkPjxrZXl3b3JkPkZyYW5jZTwv
a2V5d29yZD48a2V5d29yZD5IZjwva2V5d29yZD48a2V5d29yZD5IZWFydCBmYWlsdXJlPC9rZXl3
b3JkPjxrZXl3b3JkPkhvc3BpdGFsaXNhdGlvbjwva2V5d29yZD48a2V5d29yZD5Ib3NwaXRhbGl6
YXRpb248L2tleXdvcmQ+PGtleXdvcmQ+SWNkIDEwPC9rZXl3b3JkPjxrZXl3b3JkPkluc3VmZmlz
YW5jZSBjYXJkaWFxdWU8L2tleXdvcmQ+PGtleXdvcmQ+SW50ZXJuYXRpb25hbCBDbGFzc2lmaWNh
dGlvbiBvZiBEaXNlYXNlczwva2V5d29yZD48a2V5d29yZD5QZDwva2V5d29yZD48a2V5d29yZD5S
cjwva2V5d29yZD48a2V5d29yZD5TbG08L2tleXdvcmQ+PGtleXdvcmQ+U25paXJhbTwva2V5d29y
ZD48a2V5d29yZD5TeXN0ZW1lIE5hdGlvbmFsIGQmYXBvcztJbmZvcm1hdGlvbiBJbnRlci1SZWdp
bWVzIGRlIGwmYXBvcztBc3N1cmFuY2UgTWFsYWRpZTwva2V5d29yZD48a2V5d29yZD5hZmZlY3Rp
b25zIGRlIGxvbmd1ZSBkdXJlZTwva2V5d29yZD48a2V5d29yZD5hbmdpb3RlbnNpbiBJSSByZWNl
cHRvciBibG9ja2VyPC9rZXl3b3JkPjxrZXl3b3JkPmFuZ2lvdGVuc2luLWNvbnZlcnRpbmcgZW56
eW1lIGluaGliaXRvcjwva2V5d29yZD48a2V5d29yZD5hc3NvY2lhdGVkIGRpYWdub3Npczwva2V5
d29yZD48a2V5d29yZD5icmFpbiBuYXRyaXVyZXRpYyBwZXB0aWRlPC9rZXl3b3JkPjxrZXl3b3Jk
PmxvY2FsIG11dHVhbGlzdCBzZWN0aW9uczwva2V5d29yZD48a2V5d29yZD5wcmluY2lwYWwgZGlh
Z25vc2lzPC9rZXl3b3JkPjxrZXl3b3JkPnJlbGF0aXZlIHJpc2s8L2tleXdvcmQ+PC9rZXl3b3Jk
cz48ZGF0ZXM+PHllYXI+MjAxMzwveWVhcj48cHViLWRhdGVzPjxkYXRlPk5vdjwvZGF0ZT48L3B1
Yi1kYXRlcz48L2RhdGVzPjxpc2JuPjE4NzUtMjEyODwvaXNibj48YWNjZXNzaW9uLW51bT4yNDE0
MDQxNzwvYWNjZXNzaW9uLW51bT48dXJscz48L3VybHM+PGVsZWN0cm9uaWMtcmVzb3VyY2UtbnVt
PjEwLjEwMTYvai5hY3ZkLjIwMTMuMDguMDAyPC9lbGVjdHJvbmljLXJlc291cmNlLW51bT48cmVt
b3RlLWRhdGFiYXNlLXByb3ZpZGVyPk5MTTwvcmVtb3RlLWRhdGFiYXNlLXByb3ZpZGVyPjxsYW5n
dWFnZT5lbmc8L2xhbmd1YWdlPjwvcmVjb3JkPjwvQ2l0ZT48L0VuZE5vdGU+AG==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PEVuZE5vdGU+PENpdGU+PEF1dGhvcj5UdXBwaW48L0F1dGhvcj48WWVhcj4yMDEzPC9ZZWFyPjxS
ZWNOdW0+NDk8L1JlY051bT48RGlzcGxheVRleHQ+PHN0eWxlIGZhY2U9InN1cGVyc2NyaXB0Ij4x
NDwvc3R5bGU+PC9EaXNwbGF5VGV4dD48cmVjb3JkPjxyZWMtbnVtYmVyPjQ5PC9yZWMtbnVtYmVy
Pjxmb3JlaWduLWtleXM+PGtleSBhcHA9IkVOIiBkYi1pZD0iZjllZmE1d3hndzkwYXdleDV3ZHB3
YXhmZHRmcGY5cHNyNWR0IiB0aW1lc3RhbXA9IjE2MzU4NDIzMTgiPjQ5PC9rZXk+PC9mb3JlaWdu
LWtleXM+PHJlZi10eXBlIG5hbWU9IkpvdXJuYWwgQXJ0aWNsZSI+MTc8L3JlZi10eXBlPjxjb250
cmlidXRvcnM+PGF1dGhvcnM+PGF1dGhvcj5UdXBwaW4sIFAuPC9hdXRob3I+PGF1dGhvcj5DdWVy
cSwgQS48L2F1dGhvcj48YXV0aG9yPmRlIFBlcmV0dGksIEMuPC9hdXRob3I+PGF1dGhvcj5GYWdv
dC1DYW1wYWduYSwgQS48L2F1dGhvcj48YXV0aG9yPkRhbmNoaW4sIE4uPC9hdXRob3I+PGF1dGhv
cj5KdWlsbGllcmUsIFkuPC9hdXRob3I+PGF1dGhvcj5BbGxhLCBGLjwvYXV0aG9yPjxhdXRob3I+
QWxsZW1hbmQsIEguPC9hdXRob3I+PGF1dGhvcj5CYXV0ZXJzLCBDLjwvYXV0aG9yPjxhdXRob3I+
RHJpY2ksIE0uIEQuPC9hdXRob3I+PGF1dGhvcj5IYWdlZ2UsIEEuPC9hdXRob3I+PGF1dGhvcj5K
b25kZWF1LCBHLjwvYXV0aG9yPjxhdXRob3I+Sm91cmRhaW4sIFAuPC9hdXRob3I+PGF1dGhvcj5M
ZWl6b3JvdmljeiwgQS48L2F1dGhvcj48YXV0aG9yPlBhY2NhdWQsIEYuPC9hdXRob3I+PC9hdXRo
b3JzPjwvY29udHJpYnV0b3JzPjxhdXRoLWFkZHJlc3M+Q2Fpc3NlIE5hdGlvbmFsZSBkJmFwb3M7
QXNzdXJhbmNlIE1hbGFkaWUgZGVzIFRyYXZhaWxsZXVycyBTYWxhcmllcyAoQ05BTVRTKSwgUGFy
aXMsIEZyYW5jZS4gRWxlY3Ryb25pYyBhZGRyZXNzOiBwaGlsaXBwZS50dXBwaW5AY25hbXRzLmZy
LjwvYXV0aC1hZGRyZXNzPjx0aXRsZXM+PHRpdGxlPkZpcnN0IGhvc3BpdGFsaXphdGlvbiBmb3Ig
aGVhcnQgZmFpbHVyZSBpbiBGcmFuY2UgaW4gMjAwOTogcGF0aWVudCBjaGFyYWN0ZXJpc3RpY3Mg
YW5kIDMwLWRheSBmb2xsb3ctdXA8L3RpdGxlPjxzZWNvbmRhcnktdGl0bGU+QXJjaCBDYXJkaW92
YXNjIERpczwvc2Vjb25kYXJ5LXRpdGxlPjwvdGl0bGVzPjxwZXJpb2RpY2FsPjxmdWxsLXRpdGxl
PkFyY2ggQ2FyZGlvdmFzYyBEaXM8L2Z1bGwtdGl0bGU+PC9wZXJpb2RpY2FsPjxwYWdlcz41NzAt
ODU8L3BhZ2VzPjx2b2x1bWU+MTA2PC92b2x1bWU+PG51bWJlcj4xMTwvbnVtYmVyPjxlZGl0aW9u
PjIwMTMvMTAvMjI8L2VkaXRpb24+PGtleXdvcmRzPjxrZXl3b3JkPkFnZWQ8L2tleXdvcmQ+PGtl
eXdvcmQ+QWdlZCwgODAgYW5kIG92ZXI8L2tleXdvcmQ+PGtleXdvcmQ+Q2FyZGlvdmFzY3VsYXIg
QWdlbnRzLyp0aGVyYXBldXRpYyB1c2U8L2tleXdvcmQ+PGtleXdvcmQ+Q2FzZS1Db250cm9sIFN0
dWRpZXM8L2tleXdvcmQ+PGtleXdvcmQ+Q29tb3JiaWRpdHk8L2tleXdvcmQ+PGtleXdvcmQ+RHJ1
ZyBUaGVyYXB5LCBDb21iaW5hdGlvbjwva2V5d29yZD48a2V5d29yZD5GZW1hbGU8L2tleXdvcmQ+
PGtleXdvcmQ+RnJhbmNlL2VwaWRlbWlvbG9neTwva2V5d29yZD48a2V5d29yZD5IZWFydCBGYWls
dXJlL2RpYWdub3Npcy8qZHJ1ZyB0aGVyYXB5L2VwaWRlbWlvbG9neS9tb3J0YWxpdHk8L2tleXdv
cmQ+PGtleXdvcmQ+SG9zcGl0YWwgTW9ydGFsaXR5PC9rZXl3b3JkPjxrZXl3b3JkPipIb3NwaXRh
bGl6YXRpb248L2tleXdvcmQ+PGtleXdvcmQ+SHVtYW5zPC9rZXl3b3JkPjxrZXl3b3JkPkluY2lk
ZW5jZTwva2V5d29yZD48a2V5d29yZD5MZW5ndGggb2YgU3RheTwva2V5d29yZD48a2V5d29yZD5N
YWxlPC9rZXl3b3JkPjxrZXl3b3JkPk1pZGRsZSBBZ2VkPC9rZXl3b3JkPjxrZXl3b3JkPlBhdGll
bnQgRGlzY2hhcmdlPC9rZXl3b3JkPjxrZXl3b3JkPlBhdGllbnQgUmVhZG1pc3Npb248L2tleXdv
cmQ+PGtleXdvcmQ+UmlzayBGYWN0b3JzPC9rZXl3b3JkPjxrZXl3b3JkPlRpbWUgRmFjdG9yczwv
a2V5d29yZD48a2V5d29yZD5UcmVhdG1lbnQgT3V0Y29tZTwva2V5d29yZD48a2V5d29yZD5BY2Vp
PC9rZXl3b3JkPjxrZXl3b3JkPkFkPC9rZXl3b3JkPjxrZXl3b3JkPkFsZDwva2V5d29yZD48a2V5
d29yZD5BcmI8L2tleXdvcmQ+PGtleXdvcmQ+Qm5wPC9rZXl3b3JkPjxrZXl3b3JkPkZyYW5jZTwv
a2V5d29yZD48a2V5d29yZD5IZjwva2V5d29yZD48a2V5d29yZD5IZWFydCBmYWlsdXJlPC9rZXl3
b3JkPjxrZXl3b3JkPkhvc3BpdGFsaXNhdGlvbjwva2V5d29yZD48a2V5d29yZD5Ib3NwaXRhbGl6
YXRpb248L2tleXdvcmQ+PGtleXdvcmQ+SWNkIDEwPC9rZXl3b3JkPjxrZXl3b3JkPkluc3VmZmlz
YW5jZSBjYXJkaWFxdWU8L2tleXdvcmQ+PGtleXdvcmQ+SW50ZXJuYXRpb25hbCBDbGFzc2lmaWNh
dGlvbiBvZiBEaXNlYXNlczwva2V5d29yZD48a2V5d29yZD5QZDwva2V5d29yZD48a2V5d29yZD5S
cjwva2V5d29yZD48a2V5d29yZD5TbG08L2tleXdvcmQ+PGtleXdvcmQ+U25paXJhbTwva2V5d29y
ZD48a2V5d29yZD5TeXN0ZW1lIE5hdGlvbmFsIGQmYXBvcztJbmZvcm1hdGlvbiBJbnRlci1SZWdp
bWVzIGRlIGwmYXBvcztBc3N1cmFuY2UgTWFsYWRpZTwva2V5d29yZD48a2V5d29yZD5hZmZlY3Rp
b25zIGRlIGxvbmd1ZSBkdXJlZTwva2V5d29yZD48a2V5d29yZD5hbmdpb3RlbnNpbiBJSSByZWNl
cHRvciBibG9ja2VyPC9rZXl3b3JkPjxrZXl3b3JkPmFuZ2lvdGVuc2luLWNvbnZlcnRpbmcgZW56
eW1lIGluaGliaXRvcjwva2V5d29yZD48a2V5d29yZD5hc3NvY2lhdGVkIGRpYWdub3Npczwva2V5
d29yZD48a2V5d29yZD5icmFpbiBuYXRyaXVyZXRpYyBwZXB0aWRlPC9rZXl3b3JkPjxrZXl3b3Jk
PmxvY2FsIG11dHVhbGlzdCBzZWN0aW9uczwva2V5d29yZD48a2V5d29yZD5wcmluY2lwYWwgZGlh
Z25vc2lzPC9rZXl3b3JkPjxrZXl3b3JkPnJlbGF0aXZlIHJpc2s8L2tleXdvcmQ+PC9rZXl3b3Jk
cz48ZGF0ZXM+PHllYXI+MjAxMzwveWVhcj48cHViLWRhdGVzPjxkYXRlPk5vdjwvZGF0ZT48L3B1
Yi1kYXRlcz48L2RhdGVzPjxpc2JuPjE4NzUtMjEyODwvaXNibj48YWNjZXNzaW9uLW51bT4yNDE0
MDQxNzwvYWNjZXNzaW9uLW51bT48dXJscz48L3VybHM+PGVsZWN0cm9uaWMtcmVzb3VyY2UtbnVt
PjEwLjEwMTYvai5hY3ZkLjIwMTMuMDguMDAyPC9lbGVjdHJvbmljLXJlc291cmNlLW51bT48cmVt
b3RlLWRhdGFiYXNlLXByb3ZpZGVyPk5MTTwvcmVtb3RlLWRhdGFiYXNlLXByb3ZpZGVyPjxsYW5n
dWFnZT5lbmc8L2xhbmd1YWdlPjwvcmVjb3JkPjwvQ2l0ZT48L0VuZE5vdGU+AG==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14</w:t>
            </w:r>
            <w:r w:rsidRPr="007F0EFB">
              <w:rPr>
                <w:rFonts w:ascii="Times New Roman" w:hAnsi="Times New Roman" w:cs="Times New Roman"/>
                <w:szCs w:val="21"/>
              </w:rPr>
              <w:fldChar w:fldCharType="end"/>
            </w:r>
          </w:p>
        </w:tc>
        <w:tc>
          <w:tcPr>
            <w:tcW w:w="1134" w:type="dxa"/>
            <w:noWrap/>
          </w:tcPr>
          <w:p w14:paraId="38FC9AB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4DC81AC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0B8E66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206C565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7738F54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5F27D04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156D57DC" w14:textId="77777777" w:rsidR="0023518B" w:rsidRPr="007F0EFB" w:rsidRDefault="0023518B" w:rsidP="005F77D6">
            <w:pPr>
              <w:widowControl/>
              <w:jc w:val="left"/>
              <w:rPr>
                <w:rFonts w:ascii="Times New Roman" w:eastAsia="SimSun" w:hAnsi="Times New Roman" w:cs="Times New Roman"/>
                <w:b/>
                <w:kern w:val="0"/>
                <w:szCs w:val="21"/>
              </w:rPr>
            </w:pPr>
            <w:r w:rsidRPr="007F0EFB">
              <w:rPr>
                <w:rFonts w:ascii="Times New Roman" w:hAnsi="Times New Roman" w:cs="Times New Roman"/>
                <w:szCs w:val="21"/>
              </w:rPr>
              <w:t>-</w:t>
            </w:r>
          </w:p>
        </w:tc>
        <w:tc>
          <w:tcPr>
            <w:tcW w:w="1555" w:type="dxa"/>
            <w:noWrap/>
          </w:tcPr>
          <w:p w14:paraId="1ED04B45" w14:textId="77777777" w:rsidR="0023518B" w:rsidRPr="007F0EFB" w:rsidRDefault="0023518B" w:rsidP="005F77D6">
            <w:pPr>
              <w:widowControl/>
              <w:jc w:val="left"/>
              <w:rPr>
                <w:rFonts w:ascii="Times New Roman" w:eastAsia="SimSun" w:hAnsi="Times New Roman" w:cs="Times New Roman"/>
                <w:b/>
                <w:kern w:val="0"/>
                <w:szCs w:val="21"/>
              </w:rPr>
            </w:pPr>
            <w:r w:rsidRPr="007F0EFB">
              <w:rPr>
                <w:rFonts w:ascii="Times New Roman" w:hAnsi="Times New Roman" w:cs="Times New Roman"/>
                <w:szCs w:val="21"/>
              </w:rPr>
              <w:t>*</w:t>
            </w:r>
          </w:p>
        </w:tc>
        <w:tc>
          <w:tcPr>
            <w:tcW w:w="1359" w:type="dxa"/>
            <w:noWrap/>
          </w:tcPr>
          <w:p w14:paraId="37E46052"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5</w:t>
            </w:r>
          </w:p>
        </w:tc>
      </w:tr>
      <w:tr w:rsidR="007F0EFB" w:rsidRPr="007F0EFB" w14:paraId="11ACB72A" w14:textId="77777777" w:rsidTr="0023518B">
        <w:trPr>
          <w:trHeight w:val="294"/>
        </w:trPr>
        <w:tc>
          <w:tcPr>
            <w:tcW w:w="2547" w:type="dxa"/>
          </w:tcPr>
          <w:p w14:paraId="4BB0A8C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Whittaker BD 2014</w:t>
            </w:r>
            <w:r w:rsidRPr="007F0EFB">
              <w:rPr>
                <w:rFonts w:ascii="Times New Roman" w:hAnsi="Times New Roman" w:cs="Times New Roman"/>
                <w:szCs w:val="21"/>
              </w:rPr>
              <w:fldChar w:fldCharType="begin"/>
            </w:r>
            <w:r w:rsidRPr="007F0EFB">
              <w:rPr>
                <w:rFonts w:ascii="Times New Roman" w:hAnsi="Times New Roman" w:cs="Times New Roman"/>
                <w:szCs w:val="21"/>
              </w:rPr>
              <w:instrText xml:space="preserve"> ADDIN EN.CITE &lt;EndNote&gt;&lt;Cite&gt;&lt;Author&gt;Whittaker&lt;/Author&gt;&lt;Year&gt;2015&lt;/Year&gt;&lt;RecNum&gt;50&lt;/RecNum&gt;&lt;DisplayText&gt;&lt;style face="superscript"&gt;15&lt;/style&gt;&lt;/DisplayText&gt;&lt;record&gt;&lt;rec-number&gt;50&lt;/rec-number&gt;&lt;foreign-keys&gt;&lt;key app="EN" db-id="f9efa5wxgw90awex5wdpwaxfdtfpf9psr5dt" timestamp="1635842318"&gt;50&lt;/key&gt;&lt;/foreign-keys&gt;&lt;ref-type name="Journal Article"&gt;17&lt;/ref-type&gt;&lt;contributors&gt;&lt;authors&gt;&lt;author&gt;Whittaker, B. D.&lt;/author&gt;&lt;author&gt;Soine, L. A.&lt;/author&gt;&lt;author&gt;Errico, K. M.&lt;/author&gt;&lt;/authors&gt;&lt;/contributors&gt;&lt;auth-address&gt;Western Washington Cardiology, Everett, Washington.&lt;/auth-address&gt;&lt;titles&gt;&lt;title&gt;Patient and process factors associated with all-cause 30-day readmission among patients with heart failure&lt;/title&gt;&lt;secondary-title&gt;J Am Assoc Nurse Pract&lt;/secondary-title&gt;&lt;/titles&gt;&lt;periodical&gt;&lt;full-title&gt;J Am Assoc Nurse Pract&lt;/full-title&gt;&lt;/periodical&gt;&lt;pages&gt;105-13&lt;/pages&gt;&lt;volume&gt;27&lt;/volume&gt;&lt;number&gt;2&lt;/number&gt;&lt;edition&gt;2014/04/02&lt;/edition&gt;&lt;keywords&gt;&lt;keyword&gt;Adult&lt;/keyword&gt;&lt;keyword&gt;Aged&lt;/keyword&gt;&lt;keyword&gt;Aged, 80 and over&lt;/keyword&gt;&lt;keyword&gt;Cohort Studies&lt;/keyword&gt;&lt;keyword&gt;Female&lt;/keyword&gt;&lt;keyword&gt;Heart Failure/*complications/*mortality&lt;/keyword&gt;&lt;keyword&gt;Hospitalization/*statistics &amp;amp; numerical data&lt;/keyword&gt;&lt;keyword&gt;Humans&lt;/keyword&gt;&lt;keyword&gt;Male&lt;/keyword&gt;&lt;keyword&gt;Middle Aged&lt;/keyword&gt;&lt;keyword&gt;Patient Readmission/*statistics &amp;amp; numerical data&lt;/keyword&gt;&lt;keyword&gt;Process Assessment (Health Care)/*statistics &amp;amp; numerical data&lt;/keyword&gt;&lt;keyword&gt;Retrospective Studies&lt;/keyword&gt;&lt;keyword&gt;Risk Assessment&lt;/keyword&gt;&lt;keyword&gt;Heart failure&lt;/keyword&gt;&lt;keyword&gt;adults&lt;/keyword&gt;&lt;keyword&gt;cardiac&lt;/keyword&gt;&lt;keyword&gt;cardiology&lt;/keyword&gt;&lt;keyword&gt;hospital readmission&lt;/keyword&gt;&lt;/keywords&gt;&lt;dates&gt;&lt;year&gt;2015&lt;/year&gt;&lt;pub-dates&gt;&lt;date&gt;Feb&lt;/date&gt;&lt;/pub-dates&gt;&lt;/dates&gt;&lt;isbn&gt;2327-6886&lt;/isbn&gt;&lt;accession-num&gt;24687697&lt;/accession-num&gt;&lt;urls&gt;&lt;/urls&gt;&lt;electronic-resource-num&gt;10.1002/2327-6924.12123&lt;/electronic-resource-num&gt;&lt;remote-database-provider&gt;NLM&lt;/remote-database-provider&gt;&lt;language&gt;eng&lt;/language&gt;&lt;/record&gt;&lt;/Cite&gt;&lt;/EndNote&gt;</w:instrText>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15</w:t>
            </w:r>
            <w:r w:rsidRPr="007F0EFB">
              <w:rPr>
                <w:rFonts w:ascii="Times New Roman" w:hAnsi="Times New Roman" w:cs="Times New Roman"/>
                <w:szCs w:val="21"/>
              </w:rPr>
              <w:fldChar w:fldCharType="end"/>
            </w:r>
          </w:p>
        </w:tc>
        <w:tc>
          <w:tcPr>
            <w:tcW w:w="1134" w:type="dxa"/>
            <w:noWrap/>
          </w:tcPr>
          <w:p w14:paraId="534780F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792B065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029F9240"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3EBA55ED"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0D7F332E"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63DB1A2A"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6787AEC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5B48C2E3"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116959F5"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6</w:t>
            </w:r>
          </w:p>
        </w:tc>
      </w:tr>
      <w:tr w:rsidR="007F0EFB" w:rsidRPr="007F0EFB" w14:paraId="76DE2B0F" w14:textId="77777777" w:rsidTr="0023518B">
        <w:trPr>
          <w:trHeight w:val="294"/>
        </w:trPr>
        <w:tc>
          <w:tcPr>
            <w:tcW w:w="2547" w:type="dxa"/>
          </w:tcPr>
          <w:p w14:paraId="29FB91B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Wiley JF 2017</w:t>
            </w:r>
            <w:r w:rsidRPr="007F0EFB">
              <w:rPr>
                <w:rFonts w:ascii="Times New Roman" w:hAnsi="Times New Roman" w:cs="Times New Roman"/>
                <w:szCs w:val="21"/>
              </w:rPr>
              <w:fldChar w:fldCharType="begin">
                <w:fldData xml:space="preserve">PEVuZE5vdGU+PENpdGU+PEF1dGhvcj5XaWxleTwvQXV0aG9yPjxZZWFyPjIwMTg8L1llYXI+PFJl
Y051bT41MTwvUmVjTnVtPjxEaXNwbGF5VGV4dD48c3R5bGUgZmFjZT0ic3VwZXJzY3JpcHQiPjE2
PC9zdHlsZT48L0Rpc3BsYXlUZXh0PjxyZWNvcmQ+PHJlYy1udW1iZXI+NTE8L3JlYy1udW1iZXI+
PGZvcmVpZ24ta2V5cz48a2V5IGFwcD0iRU4iIGRiLWlkPSJmOWVmYTV3eGd3OTBhd2V4NXdkcHdh
eGZkdGZwZjlwc3I1ZHQiIHRpbWVzdGFtcD0iMTYzNTg0MjMxOCI+NTE8L2tleT48L2ZvcmVpZ24t
a2V5cz48cmVmLXR5cGUgbmFtZT0iSm91cm5hbCBBcnRpY2xlIj4xNzwvcmVmLXR5cGU+PGNvbnRy
aWJ1dG9ycz48YXV0aG9ycz48YXV0aG9yPldpbGV5LCBKLiBGLjwvYXV0aG9yPjxhdXRob3I+Q2hh
biwgWS4gSy48L2F1dGhvcj48YXV0aG9yPkFoYW1lZCwgWS48L2F1dGhvcj48YXV0aG9yPkJhbGws
IEouPC9hdXRob3I+PGF1dGhvcj5DYXJyaW5ndG9uLCBNLiBKLjwvYXV0aG9yPjxhdXRob3I+Umll
Z2VsLCBCLjwvYXV0aG9yPjxhdXRob3I+U3Rld2FydCwgUy48L2F1dGhvcj48L2F1dGhvcnM+PC9j
b250cmlidXRvcnM+PGF1dGgtYWRkcmVzcz5Kb3NodWEgRi4gV2lsZXksIFBoRCBQb3N0ZG9jdG9y
YWwgRmVsbG93LCBNYXJ5IE1hY0tpbGxvcCBJbnN0aXR1dGUgZm9yIEhlYWx0aCBSZXNlYXJjaCwg
QXVzdHJhbGlhbiBDYXRob2xpYyBVbml2ZXJzaXR5LCBNZWxib3VybmUsIEF1c3RyYWxpYS4gWWlo
LUthaSBDaGFuLCBQaEQgUmVzZWFyY2ggRmVsbG93LCBNYXJ5IE1hY0tpbGxvcCBJbnN0aXR1dGUg
Zm9yIEhlYWx0aCBSZXNlYXJjaCwgQXVzdHJhbGlhbiBDYXRob2xpYyBVbml2ZXJzaXR5LCBNZWxi
b3VybmUsIEF1c3RyYWxpYS4gWWFzbWluIEFoYW1lZCwgUGhEIFBvc3Rkb2N0b3JhbCBGZWxsb3cs
IE1hcnkgTWFjS2lsbG9wIEluc3RpdHV0ZSBmb3IgSGVhbHRoIFJlc2VhcmNoLCBBdXN0cmFsaWFu
IENhdGhvbGljIFVuaXZlcnNpdHksIE1lbGJvdXJuZSwgQXVzdHJhbGlhLiBKb2Nhc3RhIEJhbGws
IFBoRCBOSE1SQy9OSEZBIEVhcmx5IENhcmVlciBGZWxsb3csIE1hcnkgTWFjS2lsbG9wIEluc3Rp
dHV0ZSBmb3IgSGVhbHRoIFJlc2VhcmNoLCBBdXN0cmFsaWFuIENhdGhvbGljIFVuaXZlcnNpdHks
IE1lbGJvdXJuZSwgQXVzdHJhbGlhLiBNZWxpbmRhIEouIENhcnJpbmd0b24sIFBoRCBBc3NvY2lh
dGUgUHJvZmVzc29yLCBNYXJ5IE1hY0tpbGxvcCBJbnN0aXR1dGUgZm9yIEhlYWx0aCBSZXNlYXJj
aCwgQXVzdHJhbGlhbiBDYXRob2xpYyBVbml2ZXJzaXR5LCBNZWxib3VybmUsIEF1c3RyYWxpYS4g
QmFyYmFyYSBSaWVnZWwsIFBoRCBQcm9mZXNzb3IsIFVuaXZlcnNpdHkgb2YgUGVubnN5bHZhbmlh
IFNjaG9vbCBvZiBOdXJzaW5nLCBQaGlsYWRlbHBoaWEuIFNpbW9uIFN0ZXdhcnQsIFBoRCBEaXJl
Y3RvciwgTWFyeSBNYWNLaWxsb3AgSW5zdGl0dXRlIGZvciBIZWFsdGggUmVzZWFyY2gsIEF1c3Ry
YWxpYW4gQ2F0aG9saWMgVW5pdmVyc2l0eSwgTWVsYm91cm5lLCBBdXN0cmFsaWEuPC9hdXRoLWFk
ZHJlc3M+PHRpdGxlcz48dGl0bGU+TXVsdGltb3JiaWRpdHkgYW5kIHRoZSBSaXNrIG9mIEFsbC1D
YXVzZSAzMC1EYXkgUmVhZG1pc3Npb24gaW4gdGhlIFNldHRpbmcgb2YgTXVsdGlkaXNjaXBsaW5h
cnkgTWFuYWdlbWVudCBvZiBDaHJvbmljIEhlYXJ0IEZhaWx1cmU6IEEgUmV0cm9zcGVjdGl2ZSBB
bmFseXNpcyBvZiA4MzAgSG9zcGl0YWxpemVkIFBhdGllbnRzIGluIEF1c3RyYWxpYTwvdGl0bGU+
PHNlY29uZGFyeS10aXRsZT5KIENhcmRpb3Zhc2MgTnVyczwvc2Vjb25kYXJ5LXRpdGxlPjwvdGl0
bGVzPjxwZXJpb2RpY2FsPjxmdWxsLXRpdGxlPkogQ2FyZGlvdmFzYyBOdXJzPC9mdWxsLXRpdGxl
PjwvcGVyaW9kaWNhbD48cGFnZXM+NDM3LTQ0NTwvcGFnZXM+PHZvbHVtZT4zMzwvdm9sdW1lPjxu
dW1iZXI+NTwvbnVtYmVyPjxlZGl0aW9uPjIwMTcvMDEvMjE8L2VkaXRpb24+PGRhdGVzPjx5ZWFy
PjIwMTg8L3llYXI+PHB1Yi1kYXRlcz48ZGF0ZT5TZXAvT2N0PC9kYXRlPjwvcHViLWRhdGVzPjwv
ZGF0ZXM+PGlzYm4+MDg4OS00NjU1PC9pc2JuPjxhY2Nlc3Npb24tbnVtPjI4MTA3MjUyPC9hY2Nl
c3Npb24tbnVtPjx1cmxzPjwvdXJscz48ZWxlY3Ryb25pYy1yZXNvdXJjZS1udW0+MTAuMTA5Ny9q
Y24uMDAwMDAwMDAwMDAwMDM5MTwvZWxlY3Ryb25pYy1yZXNvdXJjZS1udW0+PHJlbW90ZS1kYXRh
YmFzZS1wcm92aWRlcj5OTE08L3JlbW90ZS1kYXRhYmFzZS1wcm92aWRlcj48bGFuZ3VhZ2U+ZW5n
PC9sYW5ndWFnZT48L3JlY29yZD48L0NpdGU+PC9FbmROb3RlPgB=
</w:fldData>
              </w:fldChar>
            </w:r>
            <w:r w:rsidRPr="007F0EFB">
              <w:rPr>
                <w:rFonts w:ascii="Times New Roman" w:hAnsi="Times New Roman" w:cs="Times New Roman"/>
                <w:szCs w:val="21"/>
              </w:rPr>
              <w:instrText xml:space="preserve"> ADDIN EN.CITE </w:instrText>
            </w:r>
            <w:r w:rsidRPr="007F0EFB">
              <w:rPr>
                <w:rFonts w:ascii="Times New Roman" w:hAnsi="Times New Roman" w:cs="Times New Roman"/>
                <w:szCs w:val="21"/>
              </w:rPr>
              <w:fldChar w:fldCharType="begin">
                <w:fldData xml:space="preserve">PEVuZE5vdGU+PENpdGU+PEF1dGhvcj5XaWxleTwvQXV0aG9yPjxZZWFyPjIwMTg8L1llYXI+PFJl
Y051bT41MTwvUmVjTnVtPjxEaXNwbGF5VGV4dD48c3R5bGUgZmFjZT0ic3VwZXJzY3JpcHQiPjE2
PC9zdHlsZT48L0Rpc3BsYXlUZXh0PjxyZWNvcmQ+PHJlYy1udW1iZXI+NTE8L3JlYy1udW1iZXI+
PGZvcmVpZ24ta2V5cz48a2V5IGFwcD0iRU4iIGRiLWlkPSJmOWVmYTV3eGd3OTBhd2V4NXdkcHdh
eGZkdGZwZjlwc3I1ZHQiIHRpbWVzdGFtcD0iMTYzNTg0MjMxOCI+NTE8L2tleT48L2ZvcmVpZ24t
a2V5cz48cmVmLXR5cGUgbmFtZT0iSm91cm5hbCBBcnRpY2xlIj4xNzwvcmVmLXR5cGU+PGNvbnRy
aWJ1dG9ycz48YXV0aG9ycz48YXV0aG9yPldpbGV5LCBKLiBGLjwvYXV0aG9yPjxhdXRob3I+Q2hh
biwgWS4gSy48L2F1dGhvcj48YXV0aG9yPkFoYW1lZCwgWS48L2F1dGhvcj48YXV0aG9yPkJhbGws
IEouPC9hdXRob3I+PGF1dGhvcj5DYXJyaW5ndG9uLCBNLiBKLjwvYXV0aG9yPjxhdXRob3I+Umll
Z2VsLCBCLjwvYXV0aG9yPjxhdXRob3I+U3Rld2FydCwgUy48L2F1dGhvcj48L2F1dGhvcnM+PC9j
b250cmlidXRvcnM+PGF1dGgtYWRkcmVzcz5Kb3NodWEgRi4gV2lsZXksIFBoRCBQb3N0ZG9jdG9y
YWwgRmVsbG93LCBNYXJ5IE1hY0tpbGxvcCBJbnN0aXR1dGUgZm9yIEhlYWx0aCBSZXNlYXJjaCwg
QXVzdHJhbGlhbiBDYXRob2xpYyBVbml2ZXJzaXR5LCBNZWxib3VybmUsIEF1c3RyYWxpYS4gWWlo
LUthaSBDaGFuLCBQaEQgUmVzZWFyY2ggRmVsbG93LCBNYXJ5IE1hY0tpbGxvcCBJbnN0aXR1dGUg
Zm9yIEhlYWx0aCBSZXNlYXJjaCwgQXVzdHJhbGlhbiBDYXRob2xpYyBVbml2ZXJzaXR5LCBNZWxi
b3VybmUsIEF1c3RyYWxpYS4gWWFzbWluIEFoYW1lZCwgUGhEIFBvc3Rkb2N0b3JhbCBGZWxsb3cs
IE1hcnkgTWFjS2lsbG9wIEluc3RpdHV0ZSBmb3IgSGVhbHRoIFJlc2VhcmNoLCBBdXN0cmFsaWFu
IENhdGhvbGljIFVuaXZlcnNpdHksIE1lbGJvdXJuZSwgQXVzdHJhbGlhLiBKb2Nhc3RhIEJhbGws
IFBoRCBOSE1SQy9OSEZBIEVhcmx5IENhcmVlciBGZWxsb3csIE1hcnkgTWFjS2lsbG9wIEluc3Rp
dHV0ZSBmb3IgSGVhbHRoIFJlc2VhcmNoLCBBdXN0cmFsaWFuIENhdGhvbGljIFVuaXZlcnNpdHks
IE1lbGJvdXJuZSwgQXVzdHJhbGlhLiBNZWxpbmRhIEouIENhcnJpbmd0b24sIFBoRCBBc3NvY2lh
dGUgUHJvZmVzc29yLCBNYXJ5IE1hY0tpbGxvcCBJbnN0aXR1dGUgZm9yIEhlYWx0aCBSZXNlYXJj
aCwgQXVzdHJhbGlhbiBDYXRob2xpYyBVbml2ZXJzaXR5LCBNZWxib3VybmUsIEF1c3RyYWxpYS4g
QmFyYmFyYSBSaWVnZWwsIFBoRCBQcm9mZXNzb3IsIFVuaXZlcnNpdHkgb2YgUGVubnN5bHZhbmlh
IFNjaG9vbCBvZiBOdXJzaW5nLCBQaGlsYWRlbHBoaWEuIFNpbW9uIFN0ZXdhcnQsIFBoRCBEaXJl
Y3RvciwgTWFyeSBNYWNLaWxsb3AgSW5zdGl0dXRlIGZvciBIZWFsdGggUmVzZWFyY2gsIEF1c3Ry
YWxpYW4gQ2F0aG9saWMgVW5pdmVyc2l0eSwgTWVsYm91cm5lLCBBdXN0cmFsaWEuPC9hdXRoLWFk
ZHJlc3M+PHRpdGxlcz48dGl0bGU+TXVsdGltb3JiaWRpdHkgYW5kIHRoZSBSaXNrIG9mIEFsbC1D
YXVzZSAzMC1EYXkgUmVhZG1pc3Npb24gaW4gdGhlIFNldHRpbmcgb2YgTXVsdGlkaXNjaXBsaW5h
cnkgTWFuYWdlbWVudCBvZiBDaHJvbmljIEhlYXJ0IEZhaWx1cmU6IEEgUmV0cm9zcGVjdGl2ZSBB
bmFseXNpcyBvZiA4MzAgSG9zcGl0YWxpemVkIFBhdGllbnRzIGluIEF1c3RyYWxpYTwvdGl0bGU+
PHNlY29uZGFyeS10aXRsZT5KIENhcmRpb3Zhc2MgTnVyczwvc2Vjb25kYXJ5LXRpdGxlPjwvdGl0
bGVzPjxwZXJpb2RpY2FsPjxmdWxsLXRpdGxlPkogQ2FyZGlvdmFzYyBOdXJzPC9mdWxsLXRpdGxl
PjwvcGVyaW9kaWNhbD48cGFnZXM+NDM3LTQ0NTwvcGFnZXM+PHZvbHVtZT4zMzwvdm9sdW1lPjxu
dW1iZXI+NTwvbnVtYmVyPjxlZGl0aW9uPjIwMTcvMDEvMjE8L2VkaXRpb24+PGRhdGVzPjx5ZWFy
PjIwMTg8L3llYXI+PHB1Yi1kYXRlcz48ZGF0ZT5TZXAvT2N0PC9kYXRlPjwvcHViLWRhdGVzPjwv
ZGF0ZXM+PGlzYm4+MDg4OS00NjU1PC9pc2JuPjxhY2Nlc3Npb24tbnVtPjI4MTA3MjUyPC9hY2Nl
c3Npb24tbnVtPjx1cmxzPjwvdXJscz48ZWxlY3Ryb25pYy1yZXNvdXJjZS1udW0+MTAuMTA5Ny9q
Y24uMDAwMDAwMDAwMDAwMDM5MTwvZWxlY3Ryb25pYy1yZXNvdXJjZS1udW0+PHJlbW90ZS1kYXRh
YmFzZS1wcm92aWRlcj5OTE08L3JlbW90ZS1kYXRhYmFzZS1wcm92aWRlcj48bGFuZ3VhZ2U+ZW5n
PC9sYW5ndWFnZT48L3JlY29yZD48L0NpdGU+PC9FbmROb3RlPgB=
</w:fldData>
              </w:fldChar>
            </w:r>
            <w:r w:rsidRPr="007F0EFB">
              <w:rPr>
                <w:rFonts w:ascii="Times New Roman" w:hAnsi="Times New Roman" w:cs="Times New Roman"/>
                <w:szCs w:val="21"/>
              </w:rPr>
              <w:instrText xml:space="preserve"> ADDIN EN.CITE.DATA </w:instrText>
            </w:r>
            <w:r w:rsidRPr="007F0EFB">
              <w:rPr>
                <w:rFonts w:ascii="Times New Roman" w:hAnsi="Times New Roman" w:cs="Times New Roman"/>
                <w:szCs w:val="21"/>
              </w:rPr>
            </w:r>
            <w:r w:rsidRPr="007F0EFB">
              <w:rPr>
                <w:rFonts w:ascii="Times New Roman" w:hAnsi="Times New Roman" w:cs="Times New Roman"/>
                <w:szCs w:val="21"/>
              </w:rPr>
              <w:fldChar w:fldCharType="end"/>
            </w:r>
            <w:r w:rsidRPr="007F0EFB">
              <w:rPr>
                <w:rFonts w:ascii="Times New Roman" w:hAnsi="Times New Roman" w:cs="Times New Roman"/>
                <w:szCs w:val="21"/>
              </w:rPr>
            </w:r>
            <w:r w:rsidRPr="007F0EFB">
              <w:rPr>
                <w:rFonts w:ascii="Times New Roman" w:hAnsi="Times New Roman" w:cs="Times New Roman"/>
                <w:szCs w:val="21"/>
              </w:rPr>
              <w:fldChar w:fldCharType="separate"/>
            </w:r>
            <w:r w:rsidRPr="007F0EFB">
              <w:rPr>
                <w:rFonts w:ascii="Times New Roman" w:hAnsi="Times New Roman" w:cs="Times New Roman"/>
                <w:noProof/>
                <w:szCs w:val="21"/>
                <w:vertAlign w:val="superscript"/>
              </w:rPr>
              <w:t>16</w:t>
            </w:r>
            <w:r w:rsidRPr="007F0EFB">
              <w:rPr>
                <w:rFonts w:ascii="Times New Roman" w:hAnsi="Times New Roman" w:cs="Times New Roman"/>
                <w:szCs w:val="21"/>
              </w:rPr>
              <w:fldChar w:fldCharType="end"/>
            </w:r>
          </w:p>
        </w:tc>
        <w:tc>
          <w:tcPr>
            <w:tcW w:w="1134" w:type="dxa"/>
            <w:noWrap/>
          </w:tcPr>
          <w:p w14:paraId="3311C996"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4C6F4A7F"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489BD2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32A8B44"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622D5A1C"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00E6DD0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33BA5539"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0E6432F8"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3504091B" w14:textId="77777777" w:rsidR="0023518B" w:rsidRPr="007F0EFB" w:rsidRDefault="0023518B" w:rsidP="005F77D6">
            <w:pPr>
              <w:widowControl/>
              <w:jc w:val="left"/>
              <w:rPr>
                <w:rFonts w:ascii="Times New Roman" w:eastAsia="SimSun" w:hAnsi="Times New Roman" w:cs="Times New Roman"/>
                <w:kern w:val="0"/>
                <w:szCs w:val="21"/>
              </w:rPr>
            </w:pPr>
            <w:r w:rsidRPr="007F0EFB">
              <w:rPr>
                <w:rFonts w:ascii="Times New Roman" w:eastAsia="SimSun" w:hAnsi="Times New Roman" w:cs="Times New Roman"/>
                <w:kern w:val="0"/>
                <w:szCs w:val="21"/>
              </w:rPr>
              <w:t>6</w:t>
            </w:r>
          </w:p>
        </w:tc>
      </w:tr>
    </w:tbl>
    <w:bookmarkEnd w:id="0"/>
    <w:p w14:paraId="2A50FAB2" w14:textId="26E2CD4B" w:rsidR="0023518B" w:rsidRPr="007F0EFB" w:rsidRDefault="00BF0C07" w:rsidP="00051822">
      <w:pPr>
        <w:rPr>
          <w:rFonts w:ascii="Times New Roman" w:hAnsi="Times New Roman" w:cs="Times New Roman"/>
          <w:szCs w:val="21"/>
        </w:rPr>
      </w:pPr>
      <w:r w:rsidRPr="007F0EFB">
        <w:rPr>
          <w:rFonts w:ascii="Times New Roman" w:hAnsi="Times New Roman" w:cs="Times New Roman" w:hint="eastAsia"/>
          <w:szCs w:val="21"/>
        </w:rPr>
        <w:t>Notes:</w:t>
      </w:r>
      <w:r w:rsidRPr="007F0EFB">
        <w:rPr>
          <w:rFonts w:ascii="Times New Roman" w:hAnsi="Times New Roman" w:cs="Times New Roman"/>
          <w:szCs w:val="21"/>
        </w:rPr>
        <w:t xml:space="preserve"> Each * represents 1 point.</w:t>
      </w:r>
    </w:p>
    <w:p w14:paraId="047FFF58" w14:textId="15B14B15" w:rsidR="00051822" w:rsidRPr="007F0EFB" w:rsidRDefault="00051822" w:rsidP="00051822">
      <w:pPr>
        <w:widowControl/>
        <w:jc w:val="left"/>
        <w:rPr>
          <w:rFonts w:ascii="Times New Roman" w:hAnsi="Times New Roman" w:cs="Times New Roman"/>
          <w:b/>
          <w:bCs/>
          <w:sz w:val="24"/>
          <w:szCs w:val="24"/>
        </w:rPr>
      </w:pPr>
      <w:r w:rsidRPr="007F0EFB">
        <w:rPr>
          <w:rFonts w:ascii="Times New Roman" w:hAnsi="Times New Roman" w:cs="Times New Roman"/>
          <w:b/>
          <w:bCs/>
          <w:sz w:val="24"/>
          <w:szCs w:val="24"/>
        </w:rPr>
        <w:br w:type="page"/>
      </w:r>
      <w:bookmarkStart w:id="1" w:name="_Hlk77193934"/>
      <w:r w:rsidRPr="007F0EFB">
        <w:rPr>
          <w:rFonts w:ascii="Times New Roman" w:hAnsi="Times New Roman" w:cs="Times New Roman"/>
          <w:b/>
          <w:bCs/>
          <w:sz w:val="24"/>
          <w:szCs w:val="24"/>
        </w:rPr>
        <w:lastRenderedPageBreak/>
        <w:t>Table S2. Quality assessment (Mortality)</w:t>
      </w:r>
      <w:r w:rsidR="001243B1" w:rsidRPr="007F0EFB">
        <w:rPr>
          <w:rFonts w:ascii="Times New Roman" w:hAnsi="Times New Roman" w:cs="Times New Roman"/>
          <w:b/>
          <w:bCs/>
          <w:sz w:val="24"/>
          <w:szCs w:val="24"/>
        </w:rPr>
        <w:t>.</w:t>
      </w:r>
    </w:p>
    <w:tbl>
      <w:tblPr>
        <w:tblStyle w:val="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4"/>
        <w:gridCol w:w="992"/>
        <w:gridCol w:w="1134"/>
        <w:gridCol w:w="1134"/>
        <w:gridCol w:w="1276"/>
        <w:gridCol w:w="1418"/>
        <w:gridCol w:w="1196"/>
        <w:gridCol w:w="1555"/>
        <w:gridCol w:w="1359"/>
      </w:tblGrid>
      <w:tr w:rsidR="007F0EFB" w:rsidRPr="007F0EFB" w14:paraId="48D9E4AA" w14:textId="77777777" w:rsidTr="003B5BB6">
        <w:trPr>
          <w:trHeight w:val="521"/>
          <w:jc w:val="center"/>
        </w:trPr>
        <w:tc>
          <w:tcPr>
            <w:tcW w:w="2547" w:type="dxa"/>
            <w:tcBorders>
              <w:top w:val="single" w:sz="4" w:space="0" w:color="auto"/>
              <w:bottom w:val="single" w:sz="4" w:space="0" w:color="auto"/>
            </w:tcBorders>
            <w:hideMark/>
          </w:tcPr>
          <w:bookmarkEnd w:id="1"/>
          <w:p w14:paraId="3D7389AB"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Author (year)</w:t>
            </w:r>
          </w:p>
        </w:tc>
        <w:tc>
          <w:tcPr>
            <w:tcW w:w="1134" w:type="dxa"/>
            <w:tcBorders>
              <w:top w:val="single" w:sz="4" w:space="0" w:color="auto"/>
              <w:bottom w:val="single" w:sz="4" w:space="0" w:color="auto"/>
            </w:tcBorders>
            <w:hideMark/>
          </w:tcPr>
          <w:p w14:paraId="14752F87"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6EAD0FAD"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design</w:t>
            </w:r>
          </w:p>
        </w:tc>
        <w:tc>
          <w:tcPr>
            <w:tcW w:w="992" w:type="dxa"/>
            <w:tcBorders>
              <w:top w:val="single" w:sz="4" w:space="0" w:color="auto"/>
              <w:bottom w:val="single" w:sz="4" w:space="0" w:color="auto"/>
            </w:tcBorders>
            <w:hideMark/>
          </w:tcPr>
          <w:p w14:paraId="003F648D"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1B011CB6"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frame</w:t>
            </w:r>
          </w:p>
        </w:tc>
        <w:tc>
          <w:tcPr>
            <w:tcW w:w="1134" w:type="dxa"/>
            <w:tcBorders>
              <w:top w:val="single" w:sz="4" w:space="0" w:color="auto"/>
              <w:bottom w:val="single" w:sz="4" w:space="0" w:color="auto"/>
            </w:tcBorders>
            <w:hideMark/>
          </w:tcPr>
          <w:p w14:paraId="14B74165"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Sample</w:t>
            </w:r>
          </w:p>
          <w:p w14:paraId="5554884C"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size (n)</w:t>
            </w:r>
          </w:p>
        </w:tc>
        <w:tc>
          <w:tcPr>
            <w:tcW w:w="1134" w:type="dxa"/>
            <w:tcBorders>
              <w:top w:val="single" w:sz="4" w:space="0" w:color="auto"/>
              <w:bottom w:val="single" w:sz="4" w:space="0" w:color="auto"/>
            </w:tcBorders>
            <w:hideMark/>
          </w:tcPr>
          <w:p w14:paraId="26FDA5D3"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Measures</w:t>
            </w:r>
          </w:p>
        </w:tc>
        <w:tc>
          <w:tcPr>
            <w:tcW w:w="1276" w:type="dxa"/>
            <w:tcBorders>
              <w:top w:val="single" w:sz="4" w:space="0" w:color="auto"/>
              <w:bottom w:val="single" w:sz="4" w:space="0" w:color="auto"/>
            </w:tcBorders>
            <w:hideMark/>
          </w:tcPr>
          <w:p w14:paraId="6BCF5DCD"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Unbiased</w:t>
            </w:r>
          </w:p>
          <w:p w14:paraId="0D4E6CA0"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assessors</w:t>
            </w:r>
          </w:p>
        </w:tc>
        <w:tc>
          <w:tcPr>
            <w:tcW w:w="1418" w:type="dxa"/>
            <w:tcBorders>
              <w:top w:val="single" w:sz="4" w:space="0" w:color="auto"/>
              <w:bottom w:val="single" w:sz="4" w:space="0" w:color="auto"/>
            </w:tcBorders>
            <w:hideMark/>
          </w:tcPr>
          <w:p w14:paraId="14A9E003"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Response rate and refusers</w:t>
            </w:r>
          </w:p>
        </w:tc>
        <w:tc>
          <w:tcPr>
            <w:tcW w:w="1196" w:type="dxa"/>
            <w:tcBorders>
              <w:top w:val="single" w:sz="4" w:space="0" w:color="auto"/>
              <w:bottom w:val="single" w:sz="4" w:space="0" w:color="auto"/>
            </w:tcBorders>
            <w:hideMark/>
          </w:tcPr>
          <w:p w14:paraId="54039B2C"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Prevalence</w:t>
            </w:r>
          </w:p>
          <w:p w14:paraId="2964B6C9"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rates</w:t>
            </w:r>
          </w:p>
        </w:tc>
        <w:tc>
          <w:tcPr>
            <w:tcW w:w="1555" w:type="dxa"/>
            <w:tcBorders>
              <w:top w:val="single" w:sz="4" w:space="0" w:color="auto"/>
              <w:bottom w:val="single" w:sz="4" w:space="0" w:color="auto"/>
            </w:tcBorders>
            <w:hideMark/>
          </w:tcPr>
          <w:p w14:paraId="17C501A8"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Study subjects described</w:t>
            </w:r>
          </w:p>
        </w:tc>
        <w:tc>
          <w:tcPr>
            <w:tcW w:w="1359" w:type="dxa"/>
            <w:tcBorders>
              <w:top w:val="single" w:sz="4" w:space="0" w:color="auto"/>
              <w:bottom w:val="single" w:sz="4" w:space="0" w:color="auto"/>
            </w:tcBorders>
            <w:hideMark/>
          </w:tcPr>
          <w:p w14:paraId="7BDD4C31" w14:textId="77777777" w:rsidR="00051822" w:rsidRPr="007F0EFB" w:rsidRDefault="00051822" w:rsidP="003B5BB6">
            <w:pPr>
              <w:widowControl/>
              <w:jc w:val="left"/>
              <w:rPr>
                <w:rFonts w:ascii="Times New Roman" w:eastAsia="SimSun" w:hAnsi="Times New Roman" w:cs="Times New Roman"/>
                <w:b/>
                <w:bCs/>
                <w:kern w:val="0"/>
                <w:szCs w:val="21"/>
              </w:rPr>
            </w:pPr>
            <w:r w:rsidRPr="007F0EFB">
              <w:rPr>
                <w:rFonts w:ascii="Times New Roman" w:eastAsia="SimSun" w:hAnsi="Times New Roman" w:cs="Times New Roman"/>
                <w:b/>
                <w:bCs/>
                <w:kern w:val="0"/>
                <w:szCs w:val="21"/>
              </w:rPr>
              <w:t>Total score</w:t>
            </w:r>
          </w:p>
          <w:p w14:paraId="73C0DC8C" w14:textId="77777777" w:rsidR="00051822" w:rsidRPr="007F0EFB" w:rsidRDefault="00051822" w:rsidP="003B5BB6">
            <w:pPr>
              <w:widowControl/>
              <w:jc w:val="left"/>
              <w:rPr>
                <w:rFonts w:ascii="Times New Roman" w:eastAsia="SimSun" w:hAnsi="Times New Roman" w:cs="Times New Roman"/>
                <w:b/>
                <w:bCs/>
                <w:kern w:val="0"/>
                <w:szCs w:val="21"/>
              </w:rPr>
            </w:pPr>
          </w:p>
        </w:tc>
      </w:tr>
      <w:tr w:rsidR="007F0EFB" w:rsidRPr="007F0EFB" w14:paraId="36914641" w14:textId="77777777" w:rsidTr="003B5BB6">
        <w:trPr>
          <w:trHeight w:val="294"/>
          <w:jc w:val="center"/>
        </w:trPr>
        <w:tc>
          <w:tcPr>
            <w:tcW w:w="2547" w:type="dxa"/>
          </w:tcPr>
          <w:p w14:paraId="6A2626B2" w14:textId="54992CD2"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Arenja</w:t>
            </w:r>
            <w:proofErr w:type="spellEnd"/>
            <w:r w:rsidRPr="007F0EFB">
              <w:rPr>
                <w:rFonts w:ascii="Times New Roman" w:hAnsi="Times New Roman" w:cs="Times New Roman"/>
                <w:szCs w:val="21"/>
              </w:rPr>
              <w:t xml:space="preserve"> N 2011</w:t>
            </w:r>
            <w:r w:rsidR="00B82549" w:rsidRPr="007F0EFB">
              <w:rPr>
                <w:rFonts w:ascii="Times New Roman" w:hAnsi="Times New Roman" w:cs="Times New Roman"/>
                <w:szCs w:val="21"/>
              </w:rPr>
              <w:fldChar w:fldCharType="begin"/>
            </w:r>
            <w:r w:rsidR="00B82549" w:rsidRPr="007F0EFB">
              <w:rPr>
                <w:rFonts w:ascii="Times New Roman" w:hAnsi="Times New Roman" w:cs="Times New Roman"/>
                <w:szCs w:val="21"/>
              </w:rPr>
              <w:instrText xml:space="preserve"> ADDIN EN.CITE &lt;EndNote&gt;&lt;Cite&gt;&lt;Author&gt;Arenja&lt;/Author&gt;&lt;Year&gt;2011&lt;/Year&gt;&lt;RecNum&gt;30&lt;/RecNum&gt;&lt;DisplayText&gt;&lt;style face="superscript"&gt;17&lt;/style&gt;&lt;/DisplayText&gt;&lt;record&gt;&lt;rec-number&gt;30&lt;/rec-number&gt;&lt;foreign-keys&gt;&lt;key app="EN" db-id="f9efa5wxgw90awex5wdpwaxfdtfpf9psr5dt" timestamp="1635842317"&gt;30&lt;/key&gt;&lt;/foreign-keys&gt;&lt;ref-type name="Journal Article"&gt;17&lt;/ref-type&gt;&lt;contributors&gt;&lt;authors&gt;&lt;author&gt;Arenja, N.&lt;/author&gt;&lt;author&gt;Breidthardt, T.&lt;/author&gt;&lt;author&gt;Socrates, T.&lt;/author&gt;&lt;author&gt;Schindler, C.&lt;/author&gt;&lt;author&gt;Heinisch, C.&lt;/author&gt;&lt;author&gt;Tschung, C.&lt;/author&gt;&lt;author&gt;Potocki, M.&lt;/author&gt;&lt;author&gt;Gualandro, D.&lt;/author&gt;&lt;author&gt;Mueller, C.&lt;/author&gt;&lt;/authors&gt;&lt;/contributors&gt;&lt;auth-address&gt;Department of Internal Medicine, University Hospital, Basel, Switzerland.&lt;/auth-address&gt;&lt;titles&gt;&lt;title&gt;Risk stratification for 1-year mortality in acute heart failure: classification and regression tree analysis&lt;/title&gt;&lt;secondary-title&gt;Swiss Med Wkly&lt;/secondary-title&gt;&lt;alt-title&gt;Swiss medical weekly&lt;/alt-title&gt;&lt;/titles&gt;&lt;periodical&gt;&lt;full-title&gt;Swiss Med Wkly&lt;/full-title&gt;&lt;abbr-1&gt;Swiss medical weekly&lt;/abbr-1&gt;&lt;/periodical&gt;&lt;alt-periodical&gt;&lt;full-title&gt;Swiss Med Wkly&lt;/full-title&gt;&lt;abbr-1&gt;Swiss medical weekly&lt;/abbr-1&gt;&lt;/alt-periodical&gt;&lt;pages&gt;w13259&lt;/pages&gt;&lt;volume&gt;141&lt;/volume&gt;&lt;edition&gt;2011/10/11&lt;/edition&gt;&lt;keywords&gt;&lt;keyword&gt;Acute Disease&lt;/keyword&gt;&lt;keyword&gt;Aged&lt;/keyword&gt;&lt;keyword&gt;Aged, 80 and over&lt;/keyword&gt;&lt;keyword&gt;Female&lt;/keyword&gt;&lt;keyword&gt;Follow-Up Studies&lt;/keyword&gt;&lt;keyword&gt;Heart Failure/*classification/*mortality&lt;/keyword&gt;&lt;keyword&gt;Humans&lt;/keyword&gt;&lt;keyword&gt;Male&lt;/keyword&gt;&lt;keyword&gt;Prospective Studies&lt;/keyword&gt;&lt;keyword&gt;Regression Analysis&lt;/keyword&gt;&lt;keyword&gt;Risk Assessment/methods/statistics &amp;amp; numerical data&lt;/keyword&gt;&lt;keyword&gt;Switzerland/epidemiology&lt;/keyword&gt;&lt;/keywords&gt;&lt;dates&gt;&lt;year&gt;2011&lt;/year&gt;&lt;/dates&gt;&lt;isbn&gt;0036-7672&lt;/isbn&gt;&lt;accession-num&gt;21984121&lt;/accession-num&gt;&lt;urls&gt;&lt;/urls&gt;&lt;electronic-resource-num&gt;10.4414/smw.2011.13259&lt;/electronic-resource-num&gt;&lt;remote-database-provider&gt;NLM&lt;/remote-database-provider&gt;&lt;language&gt;eng&lt;/language&gt;&lt;/record&gt;&lt;/Cite&gt;&lt;/EndNote&gt;</w:instrText>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17</w:t>
            </w:r>
            <w:r w:rsidR="00B82549" w:rsidRPr="007F0EFB">
              <w:rPr>
                <w:rFonts w:ascii="Times New Roman" w:hAnsi="Times New Roman" w:cs="Times New Roman"/>
                <w:szCs w:val="21"/>
              </w:rPr>
              <w:fldChar w:fldCharType="end"/>
            </w:r>
          </w:p>
        </w:tc>
        <w:tc>
          <w:tcPr>
            <w:tcW w:w="1134" w:type="dxa"/>
            <w:noWrap/>
          </w:tcPr>
          <w:p w14:paraId="54A76BCE"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35DFA251" w14:textId="5751A94A"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5F62C72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B7F192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05F5D6C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433D347C"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1E1348A0" w14:textId="73A1E63E"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64D5D1D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79E08D1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6</w:t>
            </w:r>
          </w:p>
        </w:tc>
      </w:tr>
      <w:tr w:rsidR="007F0EFB" w:rsidRPr="007F0EFB" w14:paraId="09253E95" w14:textId="77777777" w:rsidTr="003B5BB6">
        <w:trPr>
          <w:trHeight w:val="294"/>
          <w:jc w:val="center"/>
        </w:trPr>
        <w:tc>
          <w:tcPr>
            <w:tcW w:w="2547" w:type="dxa"/>
          </w:tcPr>
          <w:p w14:paraId="7E410D8B" w14:textId="40BA745A"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Chaudhry SI 2010</w:t>
            </w:r>
            <w:r w:rsidR="00B82549" w:rsidRPr="007F0EFB">
              <w:rPr>
                <w:rFonts w:ascii="Times New Roman" w:hAnsi="Times New Roman" w:cs="Times New Roman"/>
                <w:szCs w:val="21"/>
              </w:rPr>
              <w:fldChar w:fldCharType="begin">
                <w:fldData xml:space="preserve">PEVuZE5vdGU+PENpdGU+PEF1dGhvcj5DaGF1ZGhyeTwvQXV0aG9yPjxZZWFyPjIwMTA8L1llYXI+
PFJlY051bT4zMjwvUmVjTnVtPjxEaXNwbGF5VGV4dD48c3R5bGUgZmFjZT0ic3VwZXJzY3JpcHQi
PjE4PC9zdHlsZT48L0Rpc3BsYXlUZXh0PjxyZWNvcmQ+PHJlYy1udW1iZXI+MzI8L3JlYy1udW1i
ZXI+PGZvcmVpZ24ta2V5cz48a2V5IGFwcD0iRU4iIGRiLWlkPSJmOWVmYTV3eGd3OTBhd2V4NXdk
cHdheGZkdGZwZjlwc3I1ZHQiIHRpbWVzdGFtcD0iMTYzNTg0MjMxNyI+MzI8L2tleT48L2ZvcmVp
Z24ta2V5cz48cmVmLXR5cGUgbmFtZT0iSm91cm5hbCBBcnRpY2xlIj4xNzwvcmVmLXR5cGU+PGNv
bnRyaWJ1dG9ycz48YXV0aG9ycz48YXV0aG9yPkNoYXVkaHJ5LCBTLiBJLjwvYXV0aG9yPjxhdXRo
b3I+V2FuZywgWS48L2F1dGhvcj48YXV0aG9yPkdpbGwsIFQuIE0uPC9hdXRob3I+PGF1dGhvcj5L
cnVtaG9seiwgSC4gTS48L2F1dGhvcj48L2F1dGhvcnM+PC9jb250cmlidXRvcnM+PGF1dGgtYWRk
cmVzcz5EZXBhcnRtZW50IG9mIEludGVybmFsIE1lZGljaW5lLCBTZWN0aW9uIG9mIEdlbmVyYWwg
TWVkaWNpbmUsIFlhbGUgVW5pdmVyc2l0eSBTY2hvb2wgb2YgTWVkaWNpbmUsIE5ldyBIYXZlbiwg
Q29ubmVjdGljdXQgMDY1MjAtODA5MywgVVNBLiBzYXJ3YXQuY2hhdWRocnlAeWFsZS5lZHU8L2F1
dGgtYWRkcmVzcz48dGl0bGVzPjx0aXRsZT5HZXJpYXRyaWMgY29uZGl0aW9ucyBhbmQgc3Vic2Vx
dWVudCBtb3J0YWxpdHkgaW4gb2xkZXIgcGF0aWVudHMgd2l0aCBoZWFydCBmYWlsdXJlPC90aXRs
ZT48c2Vjb25kYXJ5LXRpdGxlPkogQW0gQ29sbCBDYXJkaW9sPC9zZWNvbmRhcnktdGl0bGU+PGFs
dC10aXRsZT5Kb3VybmFsIG9mIHRoZSBBbWVyaWNhbiBDb2xsZWdlIG9mIENhcmRpb2xvZ3k8L2Fs
dC10aXRsZT48L3RpdGxlcz48cGVyaW9kaWNhbD48ZnVsbC10aXRsZT5KIEFtIENvbGwgQ2FyZGlv
bDwvZnVsbC10aXRsZT48YWJici0xPkpvdXJuYWwgb2YgdGhlIEFtZXJpY2FuIENvbGxlZ2Ugb2Yg
Q2FyZGlvbG9neTwvYWJici0xPjwvcGVyaW9kaWNhbD48YWx0LXBlcmlvZGljYWw+PGZ1bGwtdGl0
bGU+SiBBbSBDb2xsIENhcmRpb2w8L2Z1bGwtdGl0bGU+PGFiYnItMT5Kb3VybmFsIG9mIHRoZSBB
bWVyaWNhbiBDb2xsZWdlIG9mIENhcmRpb2xvZ3k8L2FiYnItMT48L2FsdC1wZXJpb2RpY2FsPjxw
YWdlcz4zMDktMTY8L3BhZ2VzPjx2b2x1bWU+NTU8L3ZvbHVtZT48bnVtYmVyPjQ8L251bWJlcj48
ZWRpdGlvbj4yMDEwLzAyLzAyPC9lZGl0aW9uPjxrZXl3b3Jkcz48a2V5d29yZD5BZ2VkPC9rZXl3
b3JkPjxrZXl3b3JkPkFnZWQsIDgwIGFuZCBvdmVyPC9rZXl3b3JkPjxrZXl3b3JkPkFnaW5nL3Bo
eXNpb2xvZ3k8L2tleXdvcmQ+PGtleXdvcmQ+QWx6aGVpbWVyIERpc2Vhc2UvY29tcGxpY2F0aW9u
czwva2V5d29yZD48a2V5d29yZD5GZW1hbGU8L2tleXdvcmQ+PGtleXdvcmQ+SGVhcnQgRmFpbHVy
ZS9jb21wbGljYXRpb25zLyptb3J0YWxpdHkvcGh5c2lvcGF0aG9sb2d5PC9rZXl3b3JkPjxrZXl3
b3JkPkh1bWFuczwva2V5d29yZD48a2V5d29yZD5NYWxlPC9rZXl3b3JkPjxrZXl3b3JkPk1vYmls
aXR5IExpbWl0YXRpb248L2tleXdvcmQ+PGtleXdvcmQ+TW9kZWxzLCBUaGVvcmV0aWNhbDwva2V5
d29yZD48a2V5d29yZD5Qcm9nbm9zaXM8L2tleXdvcmQ+PGtleXdvcmQ+UmlzayBGYWN0b3JzPC9r
ZXl3b3JkPjwva2V5d29yZHM+PGRhdGVzPjx5ZWFyPjIwMTA8L3llYXI+PHB1Yi1kYXRlcz48ZGF0
ZT5KYW4gMjY8L2RhdGU+PC9wdWItZGF0ZXM+PC9kYXRlcz48aXNibj4wNzM1LTEwOTc8L2lzYm4+
PGFjY2Vzc2lvbi1udW0+MjAxMTc0MzU8L2FjY2Vzc2lvbi1udW0+PHVybHM+PC91cmxzPjxjdXN0
b20yPlBNQzI4MzI3OTE8L2N1c3RvbTI+PGN1c3RvbTY+TklITVMxNzk5MDI8L2N1c3RvbTY+PGVs
ZWN0cm9uaWMtcmVzb3VyY2UtbnVtPjEwLjEwMTYvai5qYWNjLjIwMDkuMDcuMDY2PC9lbGVjdHJv
bmljLXJlc291cmNlLW51bT48cmVtb3RlLWRhdGFiYXNlLXByb3ZpZGVyPk5MTTwvcmVtb3RlLWRh
dGFiYXNlLXByb3ZpZGVyPjxsYW5ndWFnZT5lbmc8L2xhbmd1YWdlPjwvcmVjb3JkPjwvQ2l0ZT48
L0VuZE5vdGU+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PEVuZE5vdGU+PENpdGU+PEF1dGhvcj5DaGF1ZGhyeTwvQXV0aG9yPjxZZWFyPjIwMTA8L1llYXI+
PFJlY051bT4zMjwvUmVjTnVtPjxEaXNwbGF5VGV4dD48c3R5bGUgZmFjZT0ic3VwZXJzY3JpcHQi
PjE4PC9zdHlsZT48L0Rpc3BsYXlUZXh0PjxyZWNvcmQ+PHJlYy1udW1iZXI+MzI8L3JlYy1udW1i
ZXI+PGZvcmVpZ24ta2V5cz48a2V5IGFwcD0iRU4iIGRiLWlkPSJmOWVmYTV3eGd3OTBhd2V4NXdk
cHdheGZkdGZwZjlwc3I1ZHQiIHRpbWVzdGFtcD0iMTYzNTg0MjMxNyI+MzI8L2tleT48L2ZvcmVp
Z24ta2V5cz48cmVmLXR5cGUgbmFtZT0iSm91cm5hbCBBcnRpY2xlIj4xNzwvcmVmLXR5cGU+PGNv
bnRyaWJ1dG9ycz48YXV0aG9ycz48YXV0aG9yPkNoYXVkaHJ5LCBTLiBJLjwvYXV0aG9yPjxhdXRo
b3I+V2FuZywgWS48L2F1dGhvcj48YXV0aG9yPkdpbGwsIFQuIE0uPC9hdXRob3I+PGF1dGhvcj5L
cnVtaG9seiwgSC4gTS48L2F1dGhvcj48L2F1dGhvcnM+PC9jb250cmlidXRvcnM+PGF1dGgtYWRk
cmVzcz5EZXBhcnRtZW50IG9mIEludGVybmFsIE1lZGljaW5lLCBTZWN0aW9uIG9mIEdlbmVyYWwg
TWVkaWNpbmUsIFlhbGUgVW5pdmVyc2l0eSBTY2hvb2wgb2YgTWVkaWNpbmUsIE5ldyBIYXZlbiwg
Q29ubmVjdGljdXQgMDY1MjAtODA5MywgVVNBLiBzYXJ3YXQuY2hhdWRocnlAeWFsZS5lZHU8L2F1
dGgtYWRkcmVzcz48dGl0bGVzPjx0aXRsZT5HZXJpYXRyaWMgY29uZGl0aW9ucyBhbmQgc3Vic2Vx
dWVudCBtb3J0YWxpdHkgaW4gb2xkZXIgcGF0aWVudHMgd2l0aCBoZWFydCBmYWlsdXJlPC90aXRs
ZT48c2Vjb25kYXJ5LXRpdGxlPkogQW0gQ29sbCBDYXJkaW9sPC9zZWNvbmRhcnktdGl0bGU+PGFs
dC10aXRsZT5Kb3VybmFsIG9mIHRoZSBBbWVyaWNhbiBDb2xsZWdlIG9mIENhcmRpb2xvZ3k8L2Fs
dC10aXRsZT48L3RpdGxlcz48cGVyaW9kaWNhbD48ZnVsbC10aXRsZT5KIEFtIENvbGwgQ2FyZGlv
bDwvZnVsbC10aXRsZT48YWJici0xPkpvdXJuYWwgb2YgdGhlIEFtZXJpY2FuIENvbGxlZ2Ugb2Yg
Q2FyZGlvbG9neTwvYWJici0xPjwvcGVyaW9kaWNhbD48YWx0LXBlcmlvZGljYWw+PGZ1bGwtdGl0
bGU+SiBBbSBDb2xsIENhcmRpb2w8L2Z1bGwtdGl0bGU+PGFiYnItMT5Kb3VybmFsIG9mIHRoZSBB
bWVyaWNhbiBDb2xsZWdlIG9mIENhcmRpb2xvZ3k8L2FiYnItMT48L2FsdC1wZXJpb2RpY2FsPjxw
YWdlcz4zMDktMTY8L3BhZ2VzPjx2b2x1bWU+NTU8L3ZvbHVtZT48bnVtYmVyPjQ8L251bWJlcj48
ZWRpdGlvbj4yMDEwLzAyLzAyPC9lZGl0aW9uPjxrZXl3b3Jkcz48a2V5d29yZD5BZ2VkPC9rZXl3
b3JkPjxrZXl3b3JkPkFnZWQsIDgwIGFuZCBvdmVyPC9rZXl3b3JkPjxrZXl3b3JkPkFnaW5nL3Bo
eXNpb2xvZ3k8L2tleXdvcmQ+PGtleXdvcmQ+QWx6aGVpbWVyIERpc2Vhc2UvY29tcGxpY2F0aW9u
czwva2V5d29yZD48a2V5d29yZD5GZW1hbGU8L2tleXdvcmQ+PGtleXdvcmQ+SGVhcnQgRmFpbHVy
ZS9jb21wbGljYXRpb25zLyptb3J0YWxpdHkvcGh5c2lvcGF0aG9sb2d5PC9rZXl3b3JkPjxrZXl3
b3JkPkh1bWFuczwva2V5d29yZD48a2V5d29yZD5NYWxlPC9rZXl3b3JkPjxrZXl3b3JkPk1vYmls
aXR5IExpbWl0YXRpb248L2tleXdvcmQ+PGtleXdvcmQ+TW9kZWxzLCBUaGVvcmV0aWNhbDwva2V5
d29yZD48a2V5d29yZD5Qcm9nbm9zaXM8L2tleXdvcmQ+PGtleXdvcmQ+UmlzayBGYWN0b3JzPC9r
ZXl3b3JkPjwva2V5d29yZHM+PGRhdGVzPjx5ZWFyPjIwMTA8L3llYXI+PHB1Yi1kYXRlcz48ZGF0
ZT5KYW4gMjY8L2RhdGU+PC9wdWItZGF0ZXM+PC9kYXRlcz48aXNibj4wNzM1LTEwOTc8L2lzYm4+
PGFjY2Vzc2lvbi1udW0+MjAxMTc0MzU8L2FjY2Vzc2lvbi1udW0+PHVybHM+PC91cmxzPjxjdXN0
b20yPlBNQzI4MzI3OTE8L2N1c3RvbTI+PGN1c3RvbTY+TklITVMxNzk5MDI8L2N1c3RvbTY+PGVs
ZWN0cm9uaWMtcmVzb3VyY2UtbnVtPjEwLjEwMTYvai5qYWNjLjIwMDkuMDcuMDY2PC9lbGVjdHJv
bmljLXJlc291cmNlLW51bT48cmVtb3RlLWRhdGFiYXNlLXByb3ZpZGVyPk5MTTwvcmVtb3RlLWRh
dGFiYXNlLXByb3ZpZGVyPjxsYW5ndWFnZT5lbmc8L2xhbmd1YWdlPjwvcmVjb3JkPjwvQ2l0ZT48
L0VuZE5vdGU+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18</w:t>
            </w:r>
            <w:r w:rsidR="00B82549" w:rsidRPr="007F0EFB">
              <w:rPr>
                <w:rFonts w:ascii="Times New Roman" w:hAnsi="Times New Roman" w:cs="Times New Roman"/>
                <w:szCs w:val="21"/>
              </w:rPr>
              <w:fldChar w:fldCharType="end"/>
            </w:r>
          </w:p>
        </w:tc>
        <w:tc>
          <w:tcPr>
            <w:tcW w:w="1134" w:type="dxa"/>
            <w:noWrap/>
          </w:tcPr>
          <w:p w14:paraId="20B176D9"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5329254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C888C81"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4D831E09" w14:textId="2A9C7B2A"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3A240BC6"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13E46FDE" w14:textId="0925F525"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3DA44F52" w14:textId="277BF77B"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6383D50E"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539152E0"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2D3ED894" w14:textId="77777777" w:rsidTr="003B5BB6">
        <w:trPr>
          <w:trHeight w:val="316"/>
          <w:jc w:val="center"/>
        </w:trPr>
        <w:tc>
          <w:tcPr>
            <w:tcW w:w="2547" w:type="dxa"/>
          </w:tcPr>
          <w:p w14:paraId="74DEA07C" w14:textId="0210D163"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Choi DJ 2011</w:t>
            </w:r>
            <w:r w:rsidR="00B82549" w:rsidRPr="007F0EFB">
              <w:rPr>
                <w:rFonts w:ascii="Times New Roman" w:hAnsi="Times New Roman" w:cs="Times New Roman"/>
                <w:szCs w:val="21"/>
              </w:rPr>
              <w:fldChar w:fldCharType="begin"/>
            </w:r>
            <w:r w:rsidR="00B82549" w:rsidRPr="007F0EFB">
              <w:rPr>
                <w:rFonts w:ascii="Times New Roman" w:hAnsi="Times New Roman" w:cs="Times New Roman"/>
                <w:szCs w:val="21"/>
              </w:rPr>
              <w:instrText xml:space="preserve"> ADDIN EN.CITE &lt;EndNote&gt;&lt;Cite&gt;&lt;Author&gt;Choi&lt;/Author&gt;&lt;Year&gt;2011&lt;/Year&gt;&lt;RecNum&gt;33&lt;/RecNum&gt;&lt;DisplayText&gt;&lt;style face="superscript"&gt;19&lt;/style&gt;&lt;/DisplayText&gt;&lt;record&gt;&lt;rec-number&gt;33&lt;/rec-number&gt;&lt;foreign-keys&gt;&lt;key app="EN" db-id="f9efa5wxgw90awex5wdpwaxfdtfpf9psr5dt" timestamp="1635842317"&gt;33&lt;/key&gt;&lt;/foreign-keys&gt;&lt;ref-type name="Journal Article"&gt;17&lt;/ref-type&gt;&lt;contributors&gt;&lt;authors&gt;&lt;author&gt;Choi, D. J.&lt;/author&gt;&lt;author&gt;Han, S.&lt;/author&gt;&lt;author&gt;Jeon, E. S.&lt;/author&gt;&lt;author&gt;Cho, M. C.&lt;/author&gt;&lt;author&gt;Kim, J. J.&lt;/author&gt;&lt;author&gt;Yoo, B. S.&lt;/author&gt;&lt;author&gt;Shin, M. S.&lt;/author&gt;&lt;author&gt;Seong, I. W.&lt;/author&gt;&lt;author&gt;Ahn, Y.&lt;/author&gt;&lt;author&gt;Kang, S. M.&lt;/author&gt;&lt;author&gt;Kim, Y. J.&lt;/author&gt;&lt;author&gt;Kim, H. S.&lt;/author&gt;&lt;author&gt;Chae, S. C.&lt;/author&gt;&lt;author&gt;Oh, B. H.&lt;/author&gt;&lt;author&gt;Lee, M. M.&lt;/author&gt;&lt;author&gt;Ryu, K. H.&lt;/author&gt;&lt;/authors&gt;&lt;/contributors&gt;&lt;auth-address&gt;Department of Internal Medicine, Seoul National University College of Medicine, Bundang Hospital, Seongnam, Korea.&lt;/auth-address&gt;&lt;titles&gt;&lt;title&gt;Characteristics, outcomes and predictors of long-term mortality for patients hospitalized for acute heart failure: a report from the korean heart failure registry&lt;/title&gt;&lt;secondary-title&gt;Korean Circ J&lt;/secondary-title&gt;&lt;alt-title&gt;Korean circulation journal&lt;/alt-title&gt;&lt;/titles&gt;&lt;periodical&gt;&lt;full-title&gt;Korean Circ J&lt;/full-title&gt;&lt;abbr-1&gt;Korean circulation journal&lt;/abbr-1&gt;&lt;/periodical&gt;&lt;alt-periodical&gt;&lt;full-title&gt;Korean Circ J&lt;/full-title&gt;&lt;abbr-1&gt;Korean circulation journal&lt;/abbr-1&gt;&lt;/alt-periodical&gt;&lt;pages&gt;363-71&lt;/pages&gt;&lt;volume&gt;41&lt;/volume&gt;&lt;number&gt;7&lt;/number&gt;&lt;edition&gt;2011/08/24&lt;/edition&gt;&lt;keywords&gt;&lt;keyword&gt;Heart failure&lt;/keyword&gt;&lt;keyword&gt;Outcome&lt;/keyword&gt;&lt;keyword&gt;Registries&lt;/keyword&gt;&lt;/keywords&gt;&lt;dates&gt;&lt;year&gt;2011&lt;/year&gt;&lt;pub-dates&gt;&lt;date&gt;Jul&lt;/date&gt;&lt;/pub-dates&gt;&lt;/dates&gt;&lt;isbn&gt;1738-5520&lt;/isbn&gt;&lt;accession-num&gt;21860637&lt;/accession-num&gt;&lt;urls&gt;&lt;/urls&gt;&lt;custom2&gt;PMC3152730&lt;/custom2&gt;&lt;electronic-resource-num&gt;10.4070/kcj.2011.41.7.363&lt;/electronic-resource-num&gt;&lt;remote-database-provider&gt;NLM&lt;/remote-database-provider&gt;&lt;language&gt;eng&lt;/language&gt;&lt;/record&gt;&lt;/Cite&gt;&lt;/EndNote&gt;</w:instrText>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19</w:t>
            </w:r>
            <w:r w:rsidR="00B82549" w:rsidRPr="007F0EFB">
              <w:rPr>
                <w:rFonts w:ascii="Times New Roman" w:hAnsi="Times New Roman" w:cs="Times New Roman"/>
                <w:szCs w:val="21"/>
              </w:rPr>
              <w:fldChar w:fldCharType="end"/>
            </w:r>
          </w:p>
        </w:tc>
        <w:tc>
          <w:tcPr>
            <w:tcW w:w="1134" w:type="dxa"/>
            <w:noWrap/>
          </w:tcPr>
          <w:p w14:paraId="1BBFA46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2212672C"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370CCA78"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00C01C03"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64FF5E54" w14:textId="6856E36D"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33D2A20C"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329F6A05" w14:textId="3E7743B0"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28B31C7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7A586C4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6</w:t>
            </w:r>
          </w:p>
        </w:tc>
      </w:tr>
      <w:tr w:rsidR="007F0EFB" w:rsidRPr="007F0EFB" w14:paraId="4311AC89" w14:textId="77777777" w:rsidTr="003B5BB6">
        <w:trPr>
          <w:trHeight w:val="294"/>
          <w:jc w:val="center"/>
        </w:trPr>
        <w:tc>
          <w:tcPr>
            <w:tcW w:w="2547" w:type="dxa"/>
          </w:tcPr>
          <w:p w14:paraId="5F07781C" w14:textId="0521E1FE"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Coles AH 2015</w:t>
            </w:r>
            <w:r w:rsidR="00B82549" w:rsidRPr="007F0EFB">
              <w:rPr>
                <w:rFonts w:ascii="Times New Roman" w:hAnsi="Times New Roman" w:cs="Times New Roman"/>
                <w:szCs w:val="21"/>
              </w:rPr>
              <w:fldChar w:fldCharType="begin">
                <w:fldData xml:space="preserve">PEVuZE5vdGU+PENpdGU+PEF1dGhvcj5Db2xlczwvQXV0aG9yPjxZZWFyPjIwMTU8L1llYXI+PFJl
Y051bT4zNDwvUmVjTnVtPjxEaXNwbGF5VGV4dD48c3R5bGUgZmFjZT0ic3VwZXJzY3JpcHQiPjIw
PC9zdHlsZT48L0Rpc3BsYXlUZXh0PjxyZWNvcmQ+PHJlYy1udW1iZXI+MzQ8L3JlYy1udW1iZXI+
PGZvcmVpZ24ta2V5cz48a2V5IGFwcD0iRU4iIGRiLWlkPSJmOWVmYTV3eGd3OTBhd2V4NXdkcHdh
eGZkdGZwZjlwc3I1ZHQiIHRpbWVzdGFtcD0iMTYzNTg0MjMxNyI+MzQ8L2tleT48L2ZvcmVpZ24t
a2V5cz48cmVmLXR5cGUgbmFtZT0iSm91cm5hbCBBcnRpY2xlIj4xNzwvcmVmLXR5cGU+PGNvbnRy
aWJ1dG9ycz48YXV0aG9ycz48YXV0aG9yPkNvbGVzLCBBLiBILjwvYXV0aG9yPjxhdXRob3I+VGlz
bWluZXR6a3ksIE0uPC9hdXRob3I+PGF1dGhvcj5ZYXJ6ZWJza2ksIEouPC9hdXRob3I+PGF1dGhv
cj5MZXNzYXJkLCBELjwvYXV0aG9yPjxhdXRob3I+R29yZSwgSi4gTS48L2F1dGhvcj48YXV0aG9y
PkRhcmxpbmcsIEMuIEUuPC9hdXRob3I+PGF1dGhvcj5Hb2xkYmVyZywgUi4gSi48L2F1dGhvcj48
L2F1dGhvcnM+PC9jb250cmlidXRvcnM+PGF1dGgtYWRkcmVzcz5Qcm9ncmFtIGluIEdlbmUgRnVu
Y3Rpb24gYW5kIEV4cHJlc3Npb24sIFVuaXZlcnNpdHkgb2YgTWFzc2FjaHVzZXR0cyBNZWRpY2Fs
IFNjaG9vbCwgV29yY2VzdGVyLCBNQSAoQS5ILkMuKS4mI3hEO0RlcGFydG1lbnQgb2YgUXVhbnRp
dGF0aXZlIEhlYWx0aCBTY2llbmNlcywgVW5pdmVyc2l0eSBvZiBNYXNzYWNodXNldHRzIE1lZGlj
YWwgU2Nob29sLCBXb3JjZXN0ZXIsIE1BIChNLlQuLCBKLlkuLCBELkwuLCBSLkouRy4pLiYjeEQ7
RGVwYXJ0bWVudCBvZiBNZWRpY2luZSwgVW5pdmVyc2l0eSBvZiBNYXNzYWNodXNldHRzIE1lZGlj
YWwgU2Nob29sLCBXb3JjZXN0ZXIsIE1BIChKLk0uRy4pLiYjeEQ7RGVwYXJ0bWVudCBvZiBFbWVy
Z2VuY3kgTWVkaWNpbmUsIFVuaXZlcnNpdHkgb2YgTWFzc2FjaHVzZXR0cyBNZWRpY2FsIFNjaG9v
bCwgV29yY2VzdGVyLCBNQSAoQy5FLkQuKS48L2F1dGgtYWRkcmVzcz48dGl0bGVzPjx0aXRsZT5N
YWduaXR1ZGUgb2YgYW5kIFByb2dub3N0aWMgRmFjdG9ycyBBc3NvY2lhdGVkIFdpdGggMS1ZZWFy
IE1vcnRhbGl0eSBBZnRlciBIb3NwaXRhbCBEaXNjaGFyZ2UgZm9yIEFjdXRlIERlY29tcGVuc2F0
ZWQgSGVhcnQgRmFpbHVyZSBCYXNlZCBvbiBFamVjdGlvbiBGcmFjdGlvbiBGaW5kaW5nczwvdGl0
bGU+PHNlY29uZGFyeS10aXRsZT5KIEFtIEhlYXJ0IEFzc29jPC9zZWNvbmRhcnktdGl0bGU+PGFs
dC10aXRsZT5Kb3VybmFsIG9mIHRoZSBBbWVyaWNhbiBIZWFydCBBc3NvY2lhdGlvbjwvYWx0LXRp
dGxlPjwvdGl0bGVzPjxwZXJpb2RpY2FsPjxmdWxsLXRpdGxlPkogQW0gSGVhcnQgQXNzb2M8L2Z1
bGwtdGl0bGU+PGFiYnItMT5Kb3VybmFsIG9mIHRoZSBBbWVyaWNhbiBIZWFydCBBc3NvY2lhdGlv
bjwvYWJici0xPjwvcGVyaW9kaWNhbD48YWx0LXBlcmlvZGljYWw+PGZ1bGwtdGl0bGU+SiBBbSBI
ZWFydCBBc3NvYzwvZnVsbC10aXRsZT48YWJici0xPkpvdXJuYWwgb2YgdGhlIEFtZXJpY2FuIEhl
YXJ0IEFzc29jaWF0aW9uPC9hYmJyLTE+PC9hbHQtcGVyaW9kaWNhbD48dm9sdW1lPjQ8L3ZvbHVt
ZT48bnVtYmVyPjEyPC9udW1iZXI+PGVkaXRpb24+MjAxNS8xMi8yNTwvZWRpdGlvbj48a2V5d29y
ZHM+PGtleXdvcmQ+QWN1dGUgRGlzZWFzZTwva2V5d29yZD48a2V5d29yZD5BZ2VkPC9rZXl3b3Jk
PjxrZXl3b3JkPkNhcmRpb3RvbmljIEFnZW50cy90aGVyYXBldXRpYyB1c2U8L2tleXdvcmQ+PGtl
eXdvcmQ+RmVtYWxlPC9rZXl3b3JkPjxrZXl3b3JkPkhlYXJ0IEZhaWx1cmUvZGlhZ25vc2lzL2Ry
dWcgdGhlcmFweS8qbW9ydGFsaXR5L3BoeXNpb3BhdGhvbG9neTwva2V5d29yZD48a2V5d29yZD5I
dW1hbnM8L2tleXdvcmQ+PGtleXdvcmQ+TWFsZTwva2V5d29yZD48a2V5d29yZD5NYXNzYWNodXNl
dHRzL2VwaWRlbWlvbG9neTwva2V5d29yZD48a2V5d29yZD5QYXRpZW50IERpc2NoYXJnZS9zdGF0
aXN0aWNzICZhbXA7IG51bWVyaWNhbCBkYXRhPC9rZXl3b3JkPjxrZXl3b3JkPlByb2dub3Npczwv
a2V5d29yZD48a2V5d29yZD5SaXNrIEZhY3RvcnM8L2tleXdvcmQ+PGtleXdvcmQ+KlN0cm9rZSBW
b2x1bWUvcGh5c2lvbG9neTwva2V5d29yZD48a2V5d29yZD5hY3V0ZSBoZWFydCBmYWlsdXJlPC9r
ZXl3b3JkPjxrZXl3b3JkPmVqZWN0aW9uIGZyYWN0aW9uIGZpbmRpbmdzPC9rZXl3b3JkPjxrZXl3
b3JkPnBvcHVsYXRpb24tYmFzZWQgc3R1ZHk8L2tleXdvcmQ+PC9rZXl3b3Jkcz48ZGF0ZXM+PHll
YXI+MjAxNTwveWVhcj48cHViLWRhdGVzPjxkYXRlPkRlYyAyMzwvZGF0ZT48L3B1Yi1kYXRlcz48
L2RhdGVzPjxpc2JuPjIwNDctOTk4MDwvaXNibj48YWNjZXNzaW9uLW51bT4yNjcwMjA4NDwvYWNj
ZXNzaW9uLW51bT48dXJscz48L3VybHM+PGN1c3RvbTI+UE1DNDg0NTI4MjwvY3VzdG9tMj48ZWxl
Y3Ryb25pYy1yZXNvdXJjZS1udW0+MTAuMTE2MS9qYWhhLjExNS4wMDIzMDM8L2VsZWN0cm9uaWMt
cmVzb3VyY2UtbnVtPjxyZW1vdGUtZGF0YWJhc2UtcHJvdmlkZXI+TkxNPC9yZW1vdGUtZGF0YWJh
c2UtcHJvdmlkZXI+PGxhbmd1YWdlPmVuZzwvbGFuZ3VhZ2U+PC9yZWNvcmQ+PC9DaXRlPjwvRW5k
Tm90ZT5=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PEVuZE5vdGU+PENpdGU+PEF1dGhvcj5Db2xlczwvQXV0aG9yPjxZZWFyPjIwMTU8L1llYXI+PFJl
Y051bT4zNDwvUmVjTnVtPjxEaXNwbGF5VGV4dD48c3R5bGUgZmFjZT0ic3VwZXJzY3JpcHQiPjIw
PC9zdHlsZT48L0Rpc3BsYXlUZXh0PjxyZWNvcmQ+PHJlYy1udW1iZXI+MzQ8L3JlYy1udW1iZXI+
PGZvcmVpZ24ta2V5cz48a2V5IGFwcD0iRU4iIGRiLWlkPSJmOWVmYTV3eGd3OTBhd2V4NXdkcHdh
eGZkdGZwZjlwc3I1ZHQiIHRpbWVzdGFtcD0iMTYzNTg0MjMxNyI+MzQ8L2tleT48L2ZvcmVpZ24t
a2V5cz48cmVmLXR5cGUgbmFtZT0iSm91cm5hbCBBcnRpY2xlIj4xNzwvcmVmLXR5cGU+PGNvbnRy
aWJ1dG9ycz48YXV0aG9ycz48YXV0aG9yPkNvbGVzLCBBLiBILjwvYXV0aG9yPjxhdXRob3I+VGlz
bWluZXR6a3ksIE0uPC9hdXRob3I+PGF1dGhvcj5ZYXJ6ZWJza2ksIEouPC9hdXRob3I+PGF1dGhv
cj5MZXNzYXJkLCBELjwvYXV0aG9yPjxhdXRob3I+R29yZSwgSi4gTS48L2F1dGhvcj48YXV0aG9y
PkRhcmxpbmcsIEMuIEUuPC9hdXRob3I+PGF1dGhvcj5Hb2xkYmVyZywgUi4gSi48L2F1dGhvcj48
L2F1dGhvcnM+PC9jb250cmlidXRvcnM+PGF1dGgtYWRkcmVzcz5Qcm9ncmFtIGluIEdlbmUgRnVu
Y3Rpb24gYW5kIEV4cHJlc3Npb24sIFVuaXZlcnNpdHkgb2YgTWFzc2FjaHVzZXR0cyBNZWRpY2Fs
IFNjaG9vbCwgV29yY2VzdGVyLCBNQSAoQS5ILkMuKS4mI3hEO0RlcGFydG1lbnQgb2YgUXVhbnRp
dGF0aXZlIEhlYWx0aCBTY2llbmNlcywgVW5pdmVyc2l0eSBvZiBNYXNzYWNodXNldHRzIE1lZGlj
YWwgU2Nob29sLCBXb3JjZXN0ZXIsIE1BIChNLlQuLCBKLlkuLCBELkwuLCBSLkouRy4pLiYjeEQ7
RGVwYXJ0bWVudCBvZiBNZWRpY2luZSwgVW5pdmVyc2l0eSBvZiBNYXNzYWNodXNldHRzIE1lZGlj
YWwgU2Nob29sLCBXb3JjZXN0ZXIsIE1BIChKLk0uRy4pLiYjeEQ7RGVwYXJ0bWVudCBvZiBFbWVy
Z2VuY3kgTWVkaWNpbmUsIFVuaXZlcnNpdHkgb2YgTWFzc2FjaHVzZXR0cyBNZWRpY2FsIFNjaG9v
bCwgV29yY2VzdGVyLCBNQSAoQy5FLkQuKS48L2F1dGgtYWRkcmVzcz48dGl0bGVzPjx0aXRsZT5N
YWduaXR1ZGUgb2YgYW5kIFByb2dub3N0aWMgRmFjdG9ycyBBc3NvY2lhdGVkIFdpdGggMS1ZZWFy
IE1vcnRhbGl0eSBBZnRlciBIb3NwaXRhbCBEaXNjaGFyZ2UgZm9yIEFjdXRlIERlY29tcGVuc2F0
ZWQgSGVhcnQgRmFpbHVyZSBCYXNlZCBvbiBFamVjdGlvbiBGcmFjdGlvbiBGaW5kaW5nczwvdGl0
bGU+PHNlY29uZGFyeS10aXRsZT5KIEFtIEhlYXJ0IEFzc29jPC9zZWNvbmRhcnktdGl0bGU+PGFs
dC10aXRsZT5Kb3VybmFsIG9mIHRoZSBBbWVyaWNhbiBIZWFydCBBc3NvY2lhdGlvbjwvYWx0LXRp
dGxlPjwvdGl0bGVzPjxwZXJpb2RpY2FsPjxmdWxsLXRpdGxlPkogQW0gSGVhcnQgQXNzb2M8L2Z1
bGwtdGl0bGU+PGFiYnItMT5Kb3VybmFsIG9mIHRoZSBBbWVyaWNhbiBIZWFydCBBc3NvY2lhdGlv
bjwvYWJici0xPjwvcGVyaW9kaWNhbD48YWx0LXBlcmlvZGljYWw+PGZ1bGwtdGl0bGU+SiBBbSBI
ZWFydCBBc3NvYzwvZnVsbC10aXRsZT48YWJici0xPkpvdXJuYWwgb2YgdGhlIEFtZXJpY2FuIEhl
YXJ0IEFzc29jaWF0aW9uPC9hYmJyLTE+PC9hbHQtcGVyaW9kaWNhbD48dm9sdW1lPjQ8L3ZvbHVt
ZT48bnVtYmVyPjEyPC9udW1iZXI+PGVkaXRpb24+MjAxNS8xMi8yNTwvZWRpdGlvbj48a2V5d29y
ZHM+PGtleXdvcmQ+QWN1dGUgRGlzZWFzZTwva2V5d29yZD48a2V5d29yZD5BZ2VkPC9rZXl3b3Jk
PjxrZXl3b3JkPkNhcmRpb3RvbmljIEFnZW50cy90aGVyYXBldXRpYyB1c2U8L2tleXdvcmQ+PGtl
eXdvcmQ+RmVtYWxlPC9rZXl3b3JkPjxrZXl3b3JkPkhlYXJ0IEZhaWx1cmUvZGlhZ25vc2lzL2Ry
dWcgdGhlcmFweS8qbW9ydGFsaXR5L3BoeXNpb3BhdGhvbG9neTwva2V5d29yZD48a2V5d29yZD5I
dW1hbnM8L2tleXdvcmQ+PGtleXdvcmQ+TWFsZTwva2V5d29yZD48a2V5d29yZD5NYXNzYWNodXNl
dHRzL2VwaWRlbWlvbG9neTwva2V5d29yZD48a2V5d29yZD5QYXRpZW50IERpc2NoYXJnZS9zdGF0
aXN0aWNzICZhbXA7IG51bWVyaWNhbCBkYXRhPC9rZXl3b3JkPjxrZXl3b3JkPlByb2dub3Npczwv
a2V5d29yZD48a2V5d29yZD5SaXNrIEZhY3RvcnM8L2tleXdvcmQ+PGtleXdvcmQ+KlN0cm9rZSBW
b2x1bWUvcGh5c2lvbG9neTwva2V5d29yZD48a2V5d29yZD5hY3V0ZSBoZWFydCBmYWlsdXJlPC9r
ZXl3b3JkPjxrZXl3b3JkPmVqZWN0aW9uIGZyYWN0aW9uIGZpbmRpbmdzPC9rZXl3b3JkPjxrZXl3
b3JkPnBvcHVsYXRpb24tYmFzZWQgc3R1ZHk8L2tleXdvcmQ+PC9rZXl3b3Jkcz48ZGF0ZXM+PHll
YXI+MjAxNTwveWVhcj48cHViLWRhdGVzPjxkYXRlPkRlYyAyMzwvZGF0ZT48L3B1Yi1kYXRlcz48
L2RhdGVzPjxpc2JuPjIwNDctOTk4MDwvaXNibj48YWNjZXNzaW9uLW51bT4yNjcwMjA4NDwvYWNj
ZXNzaW9uLW51bT48dXJscz48L3VybHM+PGN1c3RvbTI+UE1DNDg0NTI4MjwvY3VzdG9tMj48ZWxl
Y3Ryb25pYy1yZXNvdXJjZS1udW0+MTAuMTE2MS9qYWhhLjExNS4wMDIzMDM8L2VsZWN0cm9uaWMt
cmVzb3VyY2UtbnVtPjxyZW1vdGUtZGF0YWJhc2UtcHJvdmlkZXI+TkxNPC9yZW1vdGUtZGF0YWJh
c2UtcHJvdmlkZXI+PGxhbmd1YWdlPmVuZzwvbGFuZ3VhZ2U+PC9yZWNvcmQ+PC9DaXRlPjwvRW5k
Tm90ZT5=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20</w:t>
            </w:r>
            <w:r w:rsidR="00B82549" w:rsidRPr="007F0EFB">
              <w:rPr>
                <w:rFonts w:ascii="Times New Roman" w:hAnsi="Times New Roman" w:cs="Times New Roman"/>
                <w:szCs w:val="21"/>
              </w:rPr>
              <w:fldChar w:fldCharType="end"/>
            </w:r>
          </w:p>
        </w:tc>
        <w:tc>
          <w:tcPr>
            <w:tcW w:w="1134" w:type="dxa"/>
            <w:noWrap/>
          </w:tcPr>
          <w:p w14:paraId="3C97BBE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2410CF82"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33F57D5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BD6B85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276AC8DC" w14:textId="5FAD5774"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46A85F16" w14:textId="78601D79"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4454AD8D" w14:textId="2FBE5C1C"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7F92DCE6"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40316C39"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59C13E17" w14:textId="77777777" w:rsidTr="003B5BB6">
        <w:trPr>
          <w:trHeight w:val="294"/>
          <w:jc w:val="center"/>
        </w:trPr>
        <w:tc>
          <w:tcPr>
            <w:tcW w:w="2547" w:type="dxa"/>
          </w:tcPr>
          <w:p w14:paraId="1814D7D8" w14:textId="2F0F8000"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Corrao G 2015</w:t>
            </w:r>
            <w:r w:rsidR="00B82549" w:rsidRPr="007F0EFB">
              <w:rPr>
                <w:rFonts w:ascii="Times New Roman" w:hAnsi="Times New Roman" w:cs="Times New Roman"/>
                <w:szCs w:val="21"/>
              </w:rPr>
              <w:fldChar w:fldCharType="begin">
                <w:fldData xml:space="preserve">PEVuZE5vdGU+PENpdGU+PEF1dGhvcj5Db3JyYW88L0F1dGhvcj48WWVhcj4yMDE1PC9ZZWFyPjxS
ZWNOdW0+MjI8L1JlY051bT48RGlzcGxheVRleHQ+PHN0eWxlIGZhY2U9InN1cGVyc2NyaXB0Ij40
PC9zdHlsZT48L0Rpc3BsYXlUZXh0PjxyZWNvcmQ+PHJlYy1udW1iZXI+MjI8L3JlYy1udW1iZXI+
PGZvcmVpZ24ta2V5cz48a2V5IGFwcD0iRU4iIGRiLWlkPSJmOWVmYTV3eGd3OTBhd2V4NXdkcHdh
eGZkdGZwZjlwc3I1ZHQiIHRpbWVzdGFtcD0iMTYzNTE3NDYzMSI+MjI8L2tleT48L2ZvcmVpZ24t
a2V5cz48cmVmLXR5cGUgbmFtZT0iSm91cm5hbCBBcnRpY2xlIj4xNzwvcmVmLXR5cGU+PGNvbnRy
aWJ1dG9ycz48YXV0aG9ycz48YXV0aG9yPkNvcnJhbywgRy48L2F1dGhvcj48YXV0aG9yPkdoaXJh
cmRpLCBBLjwvYXV0aG9yPjxhdXRob3I+SWJyYWhpbSwgQi48L2F1dGhvcj48YXV0aG9yPk1lcmxp
bm8sIEwuPC9hdXRob3I+PGF1dGhvcj5NYWdnaW9uaSwgQS4gUC48L2F1dGhvcj48L2F1dGhvcnM+
PC9jb250cmlidXRvcnM+PGF1dGgtYWRkcmVzcz5EaXBhcnRpbWVudG8gZGkgU3RhdGlzdGljYSBl
IE1ldG9kaSBRdWFudGl0YXRpdmksIFNlemlvbmUgZGkgQmlvc3RhdGlzdGljYSwgRXBpZGVtaW9s
b2dpYSBlIFNhbml0w6AgUHViYmxpY2EsIFVuaXZlcnNpdMOgIGRpIE1pbGFuby1CaWNvY2NhLCBN
aWxhbiwgSXRhbHkuIEVsZWN0cm9uaWMgYWRkcmVzczogZ2lvdmFubmkuY29ycmFvQHVuaW1pYi5p
dC4mI3hEO0RpcGFydGltZW50byBkaSBTdGF0aXN0aWNhIGUgTWV0b2RpIFF1YW50aXRhdGl2aSwg
U2V6aW9uZSBkaSBCaW9zdGF0aXN0aWNhLCBFcGlkZW1pb2xvZ2lhIGUgU2FuaXTDoCBQdWJibGlj
YSwgVW5pdmVyc2l0w6AgZGkgTWlsYW5vLUJpY29jY2EsIE1pbGFuLCBJdGFseS4mI3hEO0RpcmV6
aW9uZSBHZW5lcmFsZSBTYWx1dGUsIFVuaXTDoCBPcmdhbml6emF0aXZhIEdvdmVybm8gZGVpIGRh
dGksIGRlbGxlIHN0cmF0ZWdpZSBlIHBpYW5pIGRlbCBzaXN0ZW1hIHNhbml0YXJpbywgUmVnaW9u
ZSBMb21iYXJkaWEsIE1pbGFuLCBJdGFseS4mI3hEO0Fzc29jaWF6aW9uZSBOYXppb25hbGUgTWVk
aWNpIENhcmRpb2xvZ2kgT3NwZWRhbGllcmkgUmVzZWFyY2ggQ2VudGVyLCBGbG9yZW5jZSwgSXRh
bHkuPC9hdXRoLWFkZHJlc3M+PHRpdGxlcz48dGl0bGU+U2hvcnQtIGFuZCBsb25nLXRlcm0gbW9y
dGFsaXR5IGFuZCBob3NwaXRhbCByZWFkbWlzc2lvbnMgYW1vbmcgcGF0aWVudHMgd2l0aCBuZXcg
aG9zcGl0YWxpemF0aW9uIGZvciBoZWFydCBmYWlsdXJlOiBBIHBvcHVsYXRpb24tYmFzZWQgaW52
ZXN0aWdhdGlvbiBmcm9tIEl0YWx5PC90aXRsZT48c2Vjb25kYXJ5LXRpdGxlPkludCBKIENhcmRp
b2w8L3NlY29uZGFyeS10aXRsZT48L3RpdGxlcz48cGVyaW9kaWNhbD48ZnVsbC10aXRsZT5JbnQg
SiBDYXJkaW9sPC9mdWxsLXRpdGxlPjwvcGVyaW9kaWNhbD48cGFnZXM+ODEtNzwvcGFnZXM+PHZv
bHVtZT4xODE8L3ZvbHVtZT48ZWRpdGlvbj4yMDE0LzEyLzE3PC9lZGl0aW9uPjxrZXl3b3Jkcz48
a2V5d29yZD5BZ2UgRmFjdG9yczwva2V5d29yZD48a2V5d29yZD5BZ2VkPC9rZXl3b3JkPjxrZXl3
b3JkPkNvaG9ydCBTdHVkaWVzPC9rZXl3b3JkPjxrZXl3b3JkPkNvbW9yYmlkaXR5PC9rZXl3b3Jk
PjxrZXl3b3JkPkRydWcgVGhlcmFweS9zdGF0aXN0aWNzICZhbXA7IG51bWVyaWNhbCBkYXRhPC9r
ZXl3b3JkPjxrZXl3b3JkPkZlbWFsZTwva2V5d29yZD48a2V5d29yZD4qSGVhcnQgRmFpbHVyZS9t
b3J0YWxpdHkvdGhlcmFweTwva2V5d29yZD48a2V5d29yZD5Ib3NwaXRhbGl6YXRpb24vKnN0YXRp
c3RpY3MgJmFtcDsgbnVtZXJpY2FsIGRhdGE8L2tleXdvcmQ+PGtleXdvcmQ+SHVtYW5zPC9rZXl3
b3JkPjxrZXl3b3JkPkl0YWx5L2VwaWRlbWlvbG9neTwva2V5d29yZD48a2V5d29yZD5LYXBsYW4t
TWVpZXIgRXN0aW1hdGU8L2tleXdvcmQ+PGtleXdvcmQ+TWFsZTwva2V5d29yZD48a2V5d29yZD5N
aWRkbGUgQWdlZDwva2V5d29yZD48a2V5d29yZD5PdXRjb21lIEFzc2Vzc21lbnQsIEhlYWx0aCBD
YXJlPC9rZXl3b3JkPjxrZXl3b3JkPlBhdGllbnQgRGlzY2hhcmdlL3N0YXRpc3RpY3MgJmFtcDsg
bnVtZXJpY2FsIGRhdGE8L2tleXdvcmQ+PGtleXdvcmQ+UGF0aWVudCBSZWFkbWlzc2lvbi9zdGF0
aXN0aWNzICZhbXA7IG51bWVyaWNhbCBkYXRhPC9rZXl3b3JkPjxrZXl3b3JkPlByb3BvcnRpb25h
bCBIYXphcmRzIE1vZGVsczwva2V5d29yZD48a2V5d29yZD5SaXNrIEZhY3RvcnM8L2tleXdvcmQ+
PGtleXdvcmQ+VGltZSBGYWN0b3JzPC9rZXl3b3JkPjxrZXl3b3JkPkhlYWx0aGNhcmUgdXRpbGl6
YXRpb24gZGF0YWJhc2U8L2tleXdvcmQ+PGtleXdvcmQ+SG9zcGl0YWxpemVkIGhlYXJ0IGZhaWx1
cmU8L2tleXdvcmQ+PGtleXdvcmQ+TW9ydGFsaXR5PC9rZXl3b3JkPjxrZXl3b3JkPlByZWRpY3Rv
cnM8L2tleXdvcmQ+PGtleXdvcmQ+UHJvZ25vc2lzPC9rZXl3b3JkPjwva2V5d29yZHM+PGRhdGVz
Pjx5ZWFyPjIwMTU8L3llYXI+PHB1Yi1kYXRlcz48ZGF0ZT5GZWIgMTU8L2RhdGU+PC9wdWItZGF0
ZXM+PC9kYXRlcz48aXNibj4wMTY3LTUyNzM8L2lzYm4+PGFjY2Vzc2lvbi1udW0+MjU0OTc1MjU8
L2FjY2Vzc2lvbi1udW0+PHVybHM+PC91cmxzPjxlbGVjdHJvbmljLXJlc291cmNlLW51bT4xMC4x
MDE2L2ouaWpjYXJkLjIwMTQuMTIuMDA0PC9lbGVjdHJvbmljLXJlc291cmNlLW51bT48cmVtb3Rl
LWRhdGFiYXNlLXByb3ZpZGVyPk5MTTwvcmVtb3RlLWRhdGFiYXNlLXByb3ZpZGVyPjxsYW5ndWFn
ZT5lbmc8L2xhbmd1YWdlPjwvcmVjb3JkPjwvQ2l0ZT48L0VuZE5vdGU+AG==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PEVuZE5vdGU+PENpdGU+PEF1dGhvcj5Db3JyYW88L0F1dGhvcj48WWVhcj4yMDE1PC9ZZWFyPjxS
ZWNOdW0+MjI8L1JlY051bT48RGlzcGxheVRleHQ+PHN0eWxlIGZhY2U9InN1cGVyc2NyaXB0Ij40
PC9zdHlsZT48L0Rpc3BsYXlUZXh0PjxyZWNvcmQ+PHJlYy1udW1iZXI+MjI8L3JlYy1udW1iZXI+
PGZvcmVpZ24ta2V5cz48a2V5IGFwcD0iRU4iIGRiLWlkPSJmOWVmYTV3eGd3OTBhd2V4NXdkcHdh
eGZkdGZwZjlwc3I1ZHQiIHRpbWVzdGFtcD0iMTYzNTE3NDYzMSI+MjI8L2tleT48L2ZvcmVpZ24t
a2V5cz48cmVmLXR5cGUgbmFtZT0iSm91cm5hbCBBcnRpY2xlIj4xNzwvcmVmLXR5cGU+PGNvbnRy
aWJ1dG9ycz48YXV0aG9ycz48YXV0aG9yPkNvcnJhbywgRy48L2F1dGhvcj48YXV0aG9yPkdoaXJh
cmRpLCBBLjwvYXV0aG9yPjxhdXRob3I+SWJyYWhpbSwgQi48L2F1dGhvcj48YXV0aG9yPk1lcmxp
bm8sIEwuPC9hdXRob3I+PGF1dGhvcj5NYWdnaW9uaSwgQS4gUC48L2F1dGhvcj48L2F1dGhvcnM+
PC9jb250cmlidXRvcnM+PGF1dGgtYWRkcmVzcz5EaXBhcnRpbWVudG8gZGkgU3RhdGlzdGljYSBl
IE1ldG9kaSBRdWFudGl0YXRpdmksIFNlemlvbmUgZGkgQmlvc3RhdGlzdGljYSwgRXBpZGVtaW9s
b2dpYSBlIFNhbml0w6AgUHViYmxpY2EsIFVuaXZlcnNpdMOgIGRpIE1pbGFuby1CaWNvY2NhLCBN
aWxhbiwgSXRhbHkuIEVsZWN0cm9uaWMgYWRkcmVzczogZ2lvdmFubmkuY29ycmFvQHVuaW1pYi5p
dC4mI3hEO0RpcGFydGltZW50byBkaSBTdGF0aXN0aWNhIGUgTWV0b2RpIFF1YW50aXRhdGl2aSwg
U2V6aW9uZSBkaSBCaW9zdGF0aXN0aWNhLCBFcGlkZW1pb2xvZ2lhIGUgU2FuaXTDoCBQdWJibGlj
YSwgVW5pdmVyc2l0w6AgZGkgTWlsYW5vLUJpY29jY2EsIE1pbGFuLCBJdGFseS4mI3hEO0RpcmV6
aW9uZSBHZW5lcmFsZSBTYWx1dGUsIFVuaXTDoCBPcmdhbml6emF0aXZhIEdvdmVybm8gZGVpIGRh
dGksIGRlbGxlIHN0cmF0ZWdpZSBlIHBpYW5pIGRlbCBzaXN0ZW1hIHNhbml0YXJpbywgUmVnaW9u
ZSBMb21iYXJkaWEsIE1pbGFuLCBJdGFseS4mI3hEO0Fzc29jaWF6aW9uZSBOYXppb25hbGUgTWVk
aWNpIENhcmRpb2xvZ2kgT3NwZWRhbGllcmkgUmVzZWFyY2ggQ2VudGVyLCBGbG9yZW5jZSwgSXRh
bHkuPC9hdXRoLWFkZHJlc3M+PHRpdGxlcz48dGl0bGU+U2hvcnQtIGFuZCBsb25nLXRlcm0gbW9y
dGFsaXR5IGFuZCBob3NwaXRhbCByZWFkbWlzc2lvbnMgYW1vbmcgcGF0aWVudHMgd2l0aCBuZXcg
aG9zcGl0YWxpemF0aW9uIGZvciBoZWFydCBmYWlsdXJlOiBBIHBvcHVsYXRpb24tYmFzZWQgaW52
ZXN0aWdhdGlvbiBmcm9tIEl0YWx5PC90aXRsZT48c2Vjb25kYXJ5LXRpdGxlPkludCBKIENhcmRp
b2w8L3NlY29uZGFyeS10aXRsZT48L3RpdGxlcz48cGVyaW9kaWNhbD48ZnVsbC10aXRsZT5JbnQg
SiBDYXJkaW9sPC9mdWxsLXRpdGxlPjwvcGVyaW9kaWNhbD48cGFnZXM+ODEtNzwvcGFnZXM+PHZv
bHVtZT4xODE8L3ZvbHVtZT48ZWRpdGlvbj4yMDE0LzEyLzE3PC9lZGl0aW9uPjxrZXl3b3Jkcz48
a2V5d29yZD5BZ2UgRmFjdG9yczwva2V5d29yZD48a2V5d29yZD5BZ2VkPC9rZXl3b3JkPjxrZXl3
b3JkPkNvaG9ydCBTdHVkaWVzPC9rZXl3b3JkPjxrZXl3b3JkPkNvbW9yYmlkaXR5PC9rZXl3b3Jk
PjxrZXl3b3JkPkRydWcgVGhlcmFweS9zdGF0aXN0aWNzICZhbXA7IG51bWVyaWNhbCBkYXRhPC9r
ZXl3b3JkPjxrZXl3b3JkPkZlbWFsZTwva2V5d29yZD48a2V5d29yZD4qSGVhcnQgRmFpbHVyZS9t
b3J0YWxpdHkvdGhlcmFweTwva2V5d29yZD48a2V5d29yZD5Ib3NwaXRhbGl6YXRpb24vKnN0YXRp
c3RpY3MgJmFtcDsgbnVtZXJpY2FsIGRhdGE8L2tleXdvcmQ+PGtleXdvcmQ+SHVtYW5zPC9rZXl3
b3JkPjxrZXl3b3JkPkl0YWx5L2VwaWRlbWlvbG9neTwva2V5d29yZD48a2V5d29yZD5LYXBsYW4t
TWVpZXIgRXN0aW1hdGU8L2tleXdvcmQ+PGtleXdvcmQ+TWFsZTwva2V5d29yZD48a2V5d29yZD5N
aWRkbGUgQWdlZDwva2V5d29yZD48a2V5d29yZD5PdXRjb21lIEFzc2Vzc21lbnQsIEhlYWx0aCBD
YXJlPC9rZXl3b3JkPjxrZXl3b3JkPlBhdGllbnQgRGlzY2hhcmdlL3N0YXRpc3RpY3MgJmFtcDsg
bnVtZXJpY2FsIGRhdGE8L2tleXdvcmQ+PGtleXdvcmQ+UGF0aWVudCBSZWFkbWlzc2lvbi9zdGF0
aXN0aWNzICZhbXA7IG51bWVyaWNhbCBkYXRhPC9rZXl3b3JkPjxrZXl3b3JkPlByb3BvcnRpb25h
bCBIYXphcmRzIE1vZGVsczwva2V5d29yZD48a2V5d29yZD5SaXNrIEZhY3RvcnM8L2tleXdvcmQ+
PGtleXdvcmQ+VGltZSBGYWN0b3JzPC9rZXl3b3JkPjxrZXl3b3JkPkhlYWx0aGNhcmUgdXRpbGl6
YXRpb24gZGF0YWJhc2U8L2tleXdvcmQ+PGtleXdvcmQ+SG9zcGl0YWxpemVkIGhlYXJ0IGZhaWx1
cmU8L2tleXdvcmQ+PGtleXdvcmQ+TW9ydGFsaXR5PC9rZXl3b3JkPjxrZXl3b3JkPlByZWRpY3Rv
cnM8L2tleXdvcmQ+PGtleXdvcmQ+UHJvZ25vc2lzPC9rZXl3b3JkPjwva2V5d29yZHM+PGRhdGVz
Pjx5ZWFyPjIwMTU8L3llYXI+PHB1Yi1kYXRlcz48ZGF0ZT5GZWIgMTU8L2RhdGU+PC9wdWItZGF0
ZXM+PC9kYXRlcz48aXNibj4wMTY3LTUyNzM8L2lzYm4+PGFjY2Vzc2lvbi1udW0+MjU0OTc1MjU8
L2FjY2Vzc2lvbi1udW0+PHVybHM+PC91cmxzPjxlbGVjdHJvbmljLXJlc291cmNlLW51bT4xMC4x
MDE2L2ouaWpjYXJkLjIwMTQuMTIuMDA0PC9lbGVjdHJvbmljLXJlc291cmNlLW51bT48cmVtb3Rl
LWRhdGFiYXNlLXByb3ZpZGVyPk5MTTwvcmVtb3RlLWRhdGFiYXNlLXByb3ZpZGVyPjxsYW5ndWFn
ZT5lbmc8L2xhbmd1YWdlPjwvcmVjb3JkPjwvQ2l0ZT48L0VuZE5vdGU+AG==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4</w:t>
            </w:r>
            <w:r w:rsidR="00B82549" w:rsidRPr="007F0EFB">
              <w:rPr>
                <w:rFonts w:ascii="Times New Roman" w:hAnsi="Times New Roman" w:cs="Times New Roman"/>
                <w:szCs w:val="21"/>
              </w:rPr>
              <w:fldChar w:fldCharType="end"/>
            </w:r>
          </w:p>
        </w:tc>
        <w:tc>
          <w:tcPr>
            <w:tcW w:w="1134" w:type="dxa"/>
            <w:noWrap/>
          </w:tcPr>
          <w:p w14:paraId="72A9254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5E08DEC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5575009"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51A637A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70B18EA1" w14:textId="1FC55B28"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66B9A096" w14:textId="43BD4C02"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7A527C1F" w14:textId="087AB8A5"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4970A51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017AA96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1CC1F0FE" w14:textId="77777777" w:rsidTr="003B5BB6">
        <w:trPr>
          <w:trHeight w:val="294"/>
          <w:jc w:val="center"/>
        </w:trPr>
        <w:tc>
          <w:tcPr>
            <w:tcW w:w="2547" w:type="dxa"/>
          </w:tcPr>
          <w:p w14:paraId="6577CD40" w14:textId="7D5965FD"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Costa D 2018</w:t>
            </w:r>
            <w:r w:rsidR="00B82549" w:rsidRPr="007F0EFB">
              <w:rPr>
                <w:rFonts w:ascii="Times New Roman" w:hAnsi="Times New Roman" w:cs="Times New Roman"/>
                <w:szCs w:val="21"/>
              </w:rPr>
              <w:fldChar w:fldCharType="begin"/>
            </w:r>
            <w:r w:rsidR="00B82549" w:rsidRPr="007F0EFB">
              <w:rPr>
                <w:rFonts w:ascii="Times New Roman" w:hAnsi="Times New Roman" w:cs="Times New Roman"/>
                <w:szCs w:val="21"/>
              </w:rPr>
              <w:instrText xml:space="preserve"> ADDIN EN.CITE &lt;EndNote&gt;&lt;Cite&gt;&lt;Author&gt;Costa&lt;/Author&gt;&lt;Year&gt;2018&lt;/Year&gt;&lt;RecNum&gt;35&lt;/RecNum&gt;&lt;DisplayText&gt;&lt;style face="superscript"&gt;21&lt;/style&gt;&lt;/DisplayText&gt;&lt;record&gt;&lt;rec-number&gt;35&lt;/rec-number&gt;&lt;foreign-keys&gt;&lt;key app="EN" db-id="f9efa5wxgw90awex5wdpwaxfdtfpf9psr5dt" timestamp="1635842318"&gt;35&lt;/key&gt;&lt;/foreign-keys&gt;&lt;ref-type name="Journal Article"&gt;17&lt;/ref-type&gt;&lt;contributors&gt;&lt;authors&gt;&lt;author&gt;Costa, D.&lt;/author&gt;&lt;author&gt;Aladio, M.&lt;/author&gt;&lt;author&gt;Girado, C. A.&lt;/author&gt;&lt;author&gt;Perez de la Hoz, R.&lt;/author&gt;&lt;author&gt;Sara Berensztein, C.&lt;/author&gt;&lt;/authors&gt;&lt;/contributors&gt;&lt;auth-address&gt;Hospital de Clinicas &amp;quot;Jose de San Martin&amp;quot;, Universidad de Buenos Aires, Argentina.&lt;/auth-address&gt;&lt;titles&gt;&lt;title&gt;Frailty is independently associated with 1-year mortality after hospitalization for acute heart failure&lt;/title&gt;&lt;secondary-title&gt;Int J Cardiol Heart Vasc&lt;/secondary-title&gt;&lt;alt-title&gt;International journal of cardiology. Heart &amp;amp; vasculature&lt;/alt-title&gt;&lt;/titles&gt;&lt;periodical&gt;&lt;full-title&gt;Int J Cardiol Heart Vasc&lt;/full-title&gt;&lt;abbr-1&gt;International journal of cardiology. Heart &amp;amp; vasculature&lt;/abbr-1&gt;&lt;/periodical&gt;&lt;alt-periodical&gt;&lt;full-title&gt;Int J Cardiol Heart Vasc&lt;/full-title&gt;&lt;abbr-1&gt;International journal of cardiology. Heart &amp;amp; vasculature&lt;/abbr-1&gt;&lt;/alt-periodical&gt;&lt;pages&gt;103-106&lt;/pages&gt;&lt;volume&gt;21&lt;/volume&gt;&lt;edition&gt;2018/11/20&lt;/edition&gt;&lt;keywords&gt;&lt;keyword&gt;1-year mortality&lt;/keyword&gt;&lt;keyword&gt;Acute heart failure&lt;/keyword&gt;&lt;keyword&gt;Cfs&lt;/keyword&gt;&lt;keyword&gt;Elderly&lt;/keyword&gt;&lt;keyword&gt;Frailty&lt;/keyword&gt;&lt;keyword&gt;Heart failure&lt;/keyword&gt;&lt;/keywords&gt;&lt;dates&gt;&lt;year&gt;2018&lt;/year&gt;&lt;pub-dates&gt;&lt;date&gt;Dec&lt;/date&gt;&lt;/pub-dates&gt;&lt;/dates&gt;&lt;isbn&gt;2352-9067 (Print)&amp;#xD;2352-9067&lt;/isbn&gt;&lt;accession-num&gt;30450408&lt;/accession-num&gt;&lt;urls&gt;&lt;/urls&gt;&lt;custom2&gt;PMC6226571&lt;/custom2&gt;&lt;electronic-resource-num&gt;10.1016/j.ijcha.2018.10.004&lt;/electronic-resource-num&gt;&lt;remote-database-provider&gt;NLM&lt;/remote-database-provider&gt;&lt;language&gt;eng&lt;/language&gt;&lt;/record&gt;&lt;/Cite&gt;&lt;/EndNote&gt;</w:instrText>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21</w:t>
            </w:r>
            <w:r w:rsidR="00B82549" w:rsidRPr="007F0EFB">
              <w:rPr>
                <w:rFonts w:ascii="Times New Roman" w:hAnsi="Times New Roman" w:cs="Times New Roman"/>
                <w:szCs w:val="21"/>
              </w:rPr>
              <w:fldChar w:fldCharType="end"/>
            </w:r>
          </w:p>
        </w:tc>
        <w:tc>
          <w:tcPr>
            <w:tcW w:w="1134" w:type="dxa"/>
            <w:noWrap/>
          </w:tcPr>
          <w:p w14:paraId="4009EDD6"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57F5FF8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35A0278" w14:textId="0DCB85EE"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7F1D702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2765BCED" w14:textId="79FD4553"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050DA1B3" w14:textId="75157C39"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7700FC15" w14:textId="6F7C81E8"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7BD3AA56"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023A9710"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4</w:t>
            </w:r>
          </w:p>
        </w:tc>
      </w:tr>
      <w:tr w:rsidR="007F0EFB" w:rsidRPr="007F0EFB" w14:paraId="2BE4EFC4" w14:textId="77777777" w:rsidTr="003B5BB6">
        <w:trPr>
          <w:trHeight w:val="294"/>
          <w:jc w:val="center"/>
        </w:trPr>
        <w:tc>
          <w:tcPr>
            <w:tcW w:w="2547" w:type="dxa"/>
          </w:tcPr>
          <w:p w14:paraId="5747123F" w14:textId="4C3608CA"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Eapen</w:t>
            </w:r>
            <w:proofErr w:type="spellEnd"/>
            <w:r w:rsidRPr="007F0EFB">
              <w:rPr>
                <w:rFonts w:ascii="Times New Roman" w:hAnsi="Times New Roman" w:cs="Times New Roman"/>
                <w:szCs w:val="21"/>
              </w:rPr>
              <w:t xml:space="preserve"> ZJ 2013</w:t>
            </w:r>
            <w:r w:rsidR="00B82549" w:rsidRPr="007F0EFB">
              <w:rPr>
                <w:rFonts w:ascii="Times New Roman" w:hAnsi="Times New Roman" w:cs="Times New Roman"/>
                <w:szCs w:val="21"/>
              </w:rPr>
              <w:fldChar w:fldCharType="begin">
                <w:fldData xml:space="preserve">PEVuZE5vdGU+PENpdGU+PEF1dGhvcj5FYXBlbjwvQXV0aG9yPjxZZWFyPjIwMTM8L1llYXI+PFJl
Y051bT4zNjwvUmVjTnVtPjxEaXNwbGF5VGV4dD48c3R5bGUgZmFjZT0ic3VwZXJzY3JpcHQiPjIy
PC9zdHlsZT48L0Rpc3BsYXlUZXh0PjxyZWNvcmQ+PHJlYy1udW1iZXI+MzY8L3JlYy1udW1iZXI+
PGZvcmVpZ24ta2V5cz48a2V5IGFwcD0iRU4iIGRiLWlkPSJmOWVmYTV3eGd3OTBhd2V4NXdkcHdh
eGZkdGZwZjlwc3I1ZHQiIHRpbWVzdGFtcD0iMTYzNTg0MjMxOCI+MzY8L2tleT48L2ZvcmVpZ24t
a2V5cz48cmVmLXR5cGUgbmFtZT0iSm91cm5hbCBBcnRpY2xlIj4xNzwvcmVmLXR5cGU+PGNvbnRy
aWJ1dG9ycz48YXV0aG9ycz48YXV0aG9yPkVhcGVuLCBaLiBKLjwvYXV0aG9yPjxhdXRob3I+TGlh
bmcsIEwuPC9hdXRob3I+PGF1dGhvcj5Gb25hcm93LCBHLiBDLjwvYXV0aG9yPjxhdXRob3I+SGVp
ZGVucmVpY2gsIFAuIEEuPC9hdXRob3I+PGF1dGhvcj5DdXJ0aXMsIEwuIEguPC9hdXRob3I+PGF1
dGhvcj5QZXRlcnNvbiwgRS4gRC48L2F1dGhvcj48YXV0aG9yPkhlcm5hbmRleiwgQS4gRi48L2F1
dGhvcj48L2F1dGhvcnM+PC9jb250cmlidXRvcnM+PGF1dGgtYWRkcmVzcz5EdWtlIENsaW5pY2Fs
IFJlc2VhcmNoIEluc3RpdHV0ZSwgRHVrZSBVbml2ZXJzaXR5IE1lZGljYWwgQ2VudGVyLCBEdXJo
YW0sIE5vcnRoIENhcm9saW5hLiBFbGVjdHJvbmljIGFkZHJlc3M6IHp1YmluLmVhcGVuQGR1a2Uu
ZWR1LiYjeEQ7RHVrZSBDbGluaWNhbCBSZXNlYXJjaCBJbnN0aXR1dGUsIER1a2UgVW5pdmVyc2l0
eSBNZWRpY2FsIENlbnRlciwgRHVyaGFtLCBOb3J0aCBDYXJvbGluYS4mI3hEO1VuaXZlcnNpdHkg
b2YgQ2FsaWZvcm5pYSBMb3MgQW5nZWxlcywgTG9zIEFuZ2VsZXMsIENhbGlmb3JuaWEuJiN4RDtQ
YWxvIEFsdG8gVkEgTWVkaWNhbCBDZW50ZXIsIFBhbG8gQWx0bywgQ2FsaWZvcm5pYS48L2F1dGgt
YWRkcmVzcz48dGl0bGVzPjx0aXRsZT5WYWxpZGF0ZWQsIGVsZWN0cm9uaWMgaGVhbHRoIHJlY29y
ZCBkZXBsb3lhYmxlIHByZWRpY3Rpb24gbW9kZWxzIGZvciBhc3Nlc3NpbmcgcGF0aWVudCByaXNr
IG9mIDMwLWRheSByZWhvc3BpdGFsaXphdGlvbiBhbmQgbW9ydGFsaXR5IGluIG9sZGVyIGhlYXJ0
IGZhaWx1cmUgcGF0aWVudHM8L3RpdGxlPjxzZWNvbmRhcnktdGl0bGU+SkFDQyBIZWFydCBGYWls
PC9zZWNvbmRhcnktdGl0bGU+PC90aXRsZXM+PHBlcmlvZGljYWw+PGZ1bGwtdGl0bGU+SkFDQyBI
ZWFydCBGYWlsPC9mdWxsLXRpdGxlPjwvcGVyaW9kaWNhbD48cGFnZXM+MjQ1LTUxPC9wYWdlcz48
dm9sdW1lPjE8L3ZvbHVtZT48bnVtYmVyPjM8L251bWJlcj48ZWRpdGlvbj4yMDE0LzAzLzE0PC9l
ZGl0aW9uPjxrZXl3b3Jkcz48a2V5d29yZD5BZ2VkPC9rZXl3b3JkPjxrZXl3b3JkPkFnZWQsIDgw
IGFuZCBvdmVyPC9rZXl3b3JkPjxrZXl3b3JkPipFbGVjdHJvbmljIEhlYWx0aCBSZWNvcmRzPC9r
ZXl3b3JkPjxrZXl3b3JkPkZlbWFsZTwva2V5d29yZD48a2V5d29yZD5IZWFydCBGYWlsdXJlLypt
b3J0YWxpdHk8L2tleXdvcmQ+PGtleXdvcmQ+SHVtYW5zPC9rZXl3b3JkPjxrZXl3b3JkPk1hbGU8
L2tleXdvcmQ+PGtleXdvcmQ+Kk1vZGVscywgVGhlb3JldGljYWw8L2tleXdvcmQ+PGtleXdvcmQ+
UGF0aWVudCBSZWFkbWlzc2lvbi8qc3RhdGlzdGljcyAmYW1wOyBudW1lcmljYWwgZGF0YTwva2V5
d29yZD48a2V5d29yZD5Qcm9nbm9zaXM8L2tleXdvcmQ+PGtleXdvcmQ+UmlzayBBc3Nlc3NtZW50
PC9rZXl3b3JkPjxrZXl3b3JkPlRpbWUgRmFjdG9yczwva2V5d29yZD48a2V5d29yZD5lbGVjdHJv
bmljIGhlYWx0aCByZWNvcmRzPC9rZXl3b3JkPjxrZXl3b3JkPmhlYXJ0IGZhaWx1cmU8L2tleXdv
cmQ+PGtleXdvcmQ+cHJlZGljdGl2ZSBtb2RlbHM8L2tleXdvcmQ+PGtleXdvcmQ+cmlzayBzdHJh
dGlmaWNhdGlvbjwva2V5d29yZD48L2tleXdvcmRzPjxkYXRlcz48eWVhcj4yMDEzPC95ZWFyPjxw
dWItZGF0ZXM+PGRhdGU+SnVuPC9kYXRlPjwvcHViLWRhdGVzPjwvZGF0ZXM+PGlzYm4+MjIxMy0x
Nzc5PC9pc2JuPjxhY2Nlc3Npb24tbnVtPjI0NjIxODc3PC9hY2Nlc3Npb24tbnVtPjx1cmxzPjwv
dXJscz48ZWxlY3Ryb25pYy1yZXNvdXJjZS1udW0+MTAuMTAxNi9qLmpjaGYuMjAxMy4wMS4wMDg8
L2VsZWN0cm9uaWMtcmVzb3VyY2UtbnVtPjxyZW1vdGUtZGF0YWJhc2UtcHJvdmlkZXI+TkxNPC9y
ZW1vdGUtZGF0YWJhc2UtcHJvdmlkZXI+PGxhbmd1YWdlPmVuZzwvbGFuZ3VhZ2U+PC9yZWNvcmQ+
PC9DaXRlPjwvRW5kTm90ZT4A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PEVuZE5vdGU+PENpdGU+PEF1dGhvcj5FYXBlbjwvQXV0aG9yPjxZZWFyPjIwMTM8L1llYXI+PFJl
Y051bT4zNjwvUmVjTnVtPjxEaXNwbGF5VGV4dD48c3R5bGUgZmFjZT0ic3VwZXJzY3JpcHQiPjIy
PC9zdHlsZT48L0Rpc3BsYXlUZXh0PjxyZWNvcmQ+PHJlYy1udW1iZXI+MzY8L3JlYy1udW1iZXI+
PGZvcmVpZ24ta2V5cz48a2V5IGFwcD0iRU4iIGRiLWlkPSJmOWVmYTV3eGd3OTBhd2V4NXdkcHdh
eGZkdGZwZjlwc3I1ZHQiIHRpbWVzdGFtcD0iMTYzNTg0MjMxOCI+MzY8L2tleT48L2ZvcmVpZ24t
a2V5cz48cmVmLXR5cGUgbmFtZT0iSm91cm5hbCBBcnRpY2xlIj4xNzwvcmVmLXR5cGU+PGNvbnRy
aWJ1dG9ycz48YXV0aG9ycz48YXV0aG9yPkVhcGVuLCBaLiBKLjwvYXV0aG9yPjxhdXRob3I+TGlh
bmcsIEwuPC9hdXRob3I+PGF1dGhvcj5Gb25hcm93LCBHLiBDLjwvYXV0aG9yPjxhdXRob3I+SGVp
ZGVucmVpY2gsIFAuIEEuPC9hdXRob3I+PGF1dGhvcj5DdXJ0aXMsIEwuIEguPC9hdXRob3I+PGF1
dGhvcj5QZXRlcnNvbiwgRS4gRC48L2F1dGhvcj48YXV0aG9yPkhlcm5hbmRleiwgQS4gRi48L2F1
dGhvcj48L2F1dGhvcnM+PC9jb250cmlidXRvcnM+PGF1dGgtYWRkcmVzcz5EdWtlIENsaW5pY2Fs
IFJlc2VhcmNoIEluc3RpdHV0ZSwgRHVrZSBVbml2ZXJzaXR5IE1lZGljYWwgQ2VudGVyLCBEdXJo
YW0sIE5vcnRoIENhcm9saW5hLiBFbGVjdHJvbmljIGFkZHJlc3M6IHp1YmluLmVhcGVuQGR1a2Uu
ZWR1LiYjeEQ7RHVrZSBDbGluaWNhbCBSZXNlYXJjaCBJbnN0aXR1dGUsIER1a2UgVW5pdmVyc2l0
eSBNZWRpY2FsIENlbnRlciwgRHVyaGFtLCBOb3J0aCBDYXJvbGluYS4mI3hEO1VuaXZlcnNpdHkg
b2YgQ2FsaWZvcm5pYSBMb3MgQW5nZWxlcywgTG9zIEFuZ2VsZXMsIENhbGlmb3JuaWEuJiN4RDtQ
YWxvIEFsdG8gVkEgTWVkaWNhbCBDZW50ZXIsIFBhbG8gQWx0bywgQ2FsaWZvcm5pYS48L2F1dGgt
YWRkcmVzcz48dGl0bGVzPjx0aXRsZT5WYWxpZGF0ZWQsIGVsZWN0cm9uaWMgaGVhbHRoIHJlY29y
ZCBkZXBsb3lhYmxlIHByZWRpY3Rpb24gbW9kZWxzIGZvciBhc3Nlc3NpbmcgcGF0aWVudCByaXNr
IG9mIDMwLWRheSByZWhvc3BpdGFsaXphdGlvbiBhbmQgbW9ydGFsaXR5IGluIG9sZGVyIGhlYXJ0
IGZhaWx1cmUgcGF0aWVudHM8L3RpdGxlPjxzZWNvbmRhcnktdGl0bGU+SkFDQyBIZWFydCBGYWls
PC9zZWNvbmRhcnktdGl0bGU+PC90aXRsZXM+PHBlcmlvZGljYWw+PGZ1bGwtdGl0bGU+SkFDQyBI
ZWFydCBGYWlsPC9mdWxsLXRpdGxlPjwvcGVyaW9kaWNhbD48cGFnZXM+MjQ1LTUxPC9wYWdlcz48
dm9sdW1lPjE8L3ZvbHVtZT48bnVtYmVyPjM8L251bWJlcj48ZWRpdGlvbj4yMDE0LzAzLzE0PC9l
ZGl0aW9uPjxrZXl3b3Jkcz48a2V5d29yZD5BZ2VkPC9rZXl3b3JkPjxrZXl3b3JkPkFnZWQsIDgw
IGFuZCBvdmVyPC9rZXl3b3JkPjxrZXl3b3JkPipFbGVjdHJvbmljIEhlYWx0aCBSZWNvcmRzPC9r
ZXl3b3JkPjxrZXl3b3JkPkZlbWFsZTwva2V5d29yZD48a2V5d29yZD5IZWFydCBGYWlsdXJlLypt
b3J0YWxpdHk8L2tleXdvcmQ+PGtleXdvcmQ+SHVtYW5zPC9rZXl3b3JkPjxrZXl3b3JkPk1hbGU8
L2tleXdvcmQ+PGtleXdvcmQ+Kk1vZGVscywgVGhlb3JldGljYWw8L2tleXdvcmQ+PGtleXdvcmQ+
UGF0aWVudCBSZWFkbWlzc2lvbi8qc3RhdGlzdGljcyAmYW1wOyBudW1lcmljYWwgZGF0YTwva2V5
d29yZD48a2V5d29yZD5Qcm9nbm9zaXM8L2tleXdvcmQ+PGtleXdvcmQ+UmlzayBBc3Nlc3NtZW50
PC9rZXl3b3JkPjxrZXl3b3JkPlRpbWUgRmFjdG9yczwva2V5d29yZD48a2V5d29yZD5lbGVjdHJv
bmljIGhlYWx0aCByZWNvcmRzPC9rZXl3b3JkPjxrZXl3b3JkPmhlYXJ0IGZhaWx1cmU8L2tleXdv
cmQ+PGtleXdvcmQ+cHJlZGljdGl2ZSBtb2RlbHM8L2tleXdvcmQ+PGtleXdvcmQ+cmlzayBzdHJh
dGlmaWNhdGlvbjwva2V5d29yZD48L2tleXdvcmRzPjxkYXRlcz48eWVhcj4yMDEzPC95ZWFyPjxw
dWItZGF0ZXM+PGRhdGU+SnVuPC9kYXRlPjwvcHViLWRhdGVzPjwvZGF0ZXM+PGlzYm4+MjIxMy0x
Nzc5PC9pc2JuPjxhY2Nlc3Npb24tbnVtPjI0NjIxODc3PC9hY2Nlc3Npb24tbnVtPjx1cmxzPjwv
dXJscz48ZWxlY3Ryb25pYy1yZXNvdXJjZS1udW0+MTAuMTAxNi9qLmpjaGYuMjAxMy4wMS4wMDg8
L2VsZWN0cm9uaWMtcmVzb3VyY2UtbnVtPjxyZW1vdGUtZGF0YWJhc2UtcHJvdmlkZXI+TkxNPC9y
ZW1vdGUtZGF0YWJhc2UtcHJvdmlkZXI+PGxhbmd1YWdlPmVuZzwvbGFuZ3VhZ2U+PC9yZWNvcmQ+
PC9DaXRlPjwvRW5kTm90ZT4A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22</w:t>
            </w:r>
            <w:r w:rsidR="00B82549" w:rsidRPr="007F0EFB">
              <w:rPr>
                <w:rFonts w:ascii="Times New Roman" w:hAnsi="Times New Roman" w:cs="Times New Roman"/>
                <w:szCs w:val="21"/>
              </w:rPr>
              <w:fldChar w:fldCharType="end"/>
            </w:r>
          </w:p>
        </w:tc>
        <w:tc>
          <w:tcPr>
            <w:tcW w:w="1134" w:type="dxa"/>
            <w:noWrap/>
          </w:tcPr>
          <w:p w14:paraId="5C93E0C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3023806C"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5D027D4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438E23E1"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3F0342F5" w14:textId="46397C3D"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7B2C9122" w14:textId="4D8092C4"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77C8C746" w14:textId="72F39F04"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6C91C76E"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2F9CC2A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5616FCAE" w14:textId="77777777" w:rsidTr="003B5BB6">
        <w:trPr>
          <w:trHeight w:val="294"/>
          <w:jc w:val="center"/>
        </w:trPr>
        <w:tc>
          <w:tcPr>
            <w:tcW w:w="2547" w:type="dxa"/>
          </w:tcPr>
          <w:p w14:paraId="08CEFD49" w14:textId="59DA70CB"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Formiga</w:t>
            </w:r>
            <w:proofErr w:type="spellEnd"/>
            <w:r w:rsidRPr="007F0EFB">
              <w:rPr>
                <w:rFonts w:ascii="Times New Roman" w:hAnsi="Times New Roman" w:cs="Times New Roman"/>
                <w:szCs w:val="21"/>
              </w:rPr>
              <w:t xml:space="preserve"> F 2018</w:t>
            </w:r>
            <w:r w:rsidR="00B82549" w:rsidRPr="007F0EFB">
              <w:rPr>
                <w:rFonts w:ascii="Times New Roman" w:hAnsi="Times New Roman" w:cs="Times New Roman"/>
                <w:szCs w:val="21"/>
              </w:rPr>
              <w:fldChar w:fldCharType="begin">
                <w:fldData xml:space="preserve">PEVuZE5vdGU+PENpdGU+PEF1dGhvcj5Gb3JtaWdhPC9BdXRob3I+PFllYXI+MjAxOTwvWWVhcj48
UmVjTnVtPjM3PC9SZWNOdW0+PERpc3BsYXlUZXh0PjxzdHlsZSBmYWNlPSJzdXBlcnNjcmlwdCI+
MjM8L3N0eWxlPjwvRGlzcGxheVRleHQ+PHJlY29yZD48cmVjLW51bWJlcj4zNzwvcmVjLW51bWJl
cj48Zm9yZWlnbi1rZXlzPjxrZXkgYXBwPSJFTiIgZGItaWQ9ImY5ZWZhNXd4Z3c5MGF3ZXg1d2Rw
d2F4ZmR0ZnBmOXBzcjVkdCIgdGltZXN0YW1wPSIxNjM1ODQyMzE4Ij4zNzwva2V5PjwvZm9yZWln
bi1rZXlzPjxyZWYtdHlwZSBuYW1lPSJKb3VybmFsIEFydGljbGUiPjE3PC9yZWYtdHlwZT48Y29u
dHJpYnV0b3JzPjxhdXRob3JzPjxhdXRob3I+Rm9ybWlnYSwgRi48L2F1dGhvcj48YXV0aG9yPk1v
cmVuby1Hb256YWxleiwgUi48L2F1dGhvcj48YXV0aG9yPkNoaXZpdGUsIEQuPC9hdXRob3I+PGF1
dGhvcj5ZdW4sIFMuPC9hdXRob3I+PGF1dGhvcj5GcmFuY28sIEouPC9hdXRob3I+PGF1dGhvcj5B
cml6YS1Tb2xlLCBBLjwvYXV0aG9yPjxhdXRob3I+Q29yYmVsbGEsIFguPC9hdXRob3I+PC9hdXRo
b3JzPjwvY29udHJpYnV0b3JzPjxhdXRoLWFkZHJlc3M+R2VyaWF0cmljIFVuaXQsIEludGVybmFs
IE1lZGljaW5lIERlcGFydG1lbnQsIEJlbGx2aXRnZSBVbml2ZXJzaXR5IEhvc3BpdGFsLUlESUJF
TEwsIEwmYXBvcztIb3NwaXRhbGV0IGRlIExsb2JyZWdhdCwgQmFyY2Vsb25hLCBTcGFpbi4mI3hE
O0ludGVybmFsIE1lZGljaW5lIERlcGFydG1lbnQsIEhvc3BpdGFsIFVuaXZlcnNpdGFyaSBRdWly
b24gRGV4ZXVzIFVuaXZlcnNpdGFyeSBIb3NwaXRhbCwgQmFyY2Vsb25hLCBTcGFpbi4mI3hEO0Nh
cmRpb2xvZ3kgRGVwYXJ0bWVudCwgQmVsbHZpdGdlIFVuaXZlcnNpdHkgSG9zcGl0YWwtSURJQkVM
TCwgTCZhcG9zO0hvc3BpdGFsZXQgZGUgTGxvYnJlZ2F0LCBCYXJjZWxvbmEsIFNwYWluLiYjeEQ7
SGVzdGlhIENoYWlyIGluIEludGVncmF0ZWQgSGVhbHRoIGFuZCBTb2NpYWwgQ2FyZSwgRmFjdWx0
eSBvZiBNZWRpY2luZSBhbmQgSGVhbHRoIFNjaWVuY2VzLCBVbml2ZXJzaXRhdCBJbnRlcm5hY2lv
bmFsIGRlIENhdGFsdW55YSwgQmFyY2Vsb25hLCBTcGFpbi48L2F1dGgtYWRkcmVzcz48dGl0bGVz
Pjx0aXRsZT5TZXggZGlmZmVyZW5jZXMgaW4gMS15ZWFyIG1vcnRhbGl0eSByaXNrcyBpbiBvbGRl
ciBwYXRpZW50cyBleHBlcmllbmNpbmcgYSBmaXJzdCBhY3V0ZSBoZWFydCBmYWlsdXJlIGhvc3Bp
dGFsaXphdGlvbjwvdGl0bGU+PHNlY29uZGFyeS10aXRsZT5HZXJpYXRyIEdlcm9udG9sIEludDwv
c2Vjb25kYXJ5LXRpdGxlPjxhbHQtdGl0bGU+R2VyaWF0cmljcyAmYW1wOyBnZXJvbnRvbG9neSBp
bnRlcm5hdGlvbmFsPC9hbHQtdGl0bGU+PC90aXRsZXM+PHBlcmlvZGljYWw+PGZ1bGwtdGl0bGU+
R2VyaWF0ciBHZXJvbnRvbCBJbnQ8L2Z1bGwtdGl0bGU+PGFiYnItMT5HZXJpYXRyaWNzICZhbXA7
IGdlcm9udG9sb2d5IGludGVybmF0aW9uYWw8L2FiYnItMT48L3BlcmlvZGljYWw+PGFsdC1wZXJp
b2RpY2FsPjxmdWxsLXRpdGxlPkdlcmlhdHIgR2Vyb250b2wgSW50PC9mdWxsLXRpdGxlPjxhYmJy
LTE+R2VyaWF0cmljcyAmYW1wOyBnZXJvbnRvbG9neSBpbnRlcm5hdGlvbmFsPC9hYmJyLTE+PC9h
bHQtcGVyaW9kaWNhbD48cGFnZXM+MTg0LTE4ODwvcGFnZXM+PHZvbHVtZT4xOTwvdm9sdW1lPjxu
dW1iZXI+MzwvbnVtYmVyPjxlZGl0aW9uPjIwMTgvMTIvMTU8L2VkaXRpb24+PGtleXdvcmRzPjxr
ZXl3b3JkPkFjdXRlIERpc2Vhc2U8L2tleXdvcmQ+PGtleXdvcmQ+QWdlIEZhY3RvcnM8L2tleXdv
cmQ+PGtleXdvcmQ+QWdlZDwva2V5d29yZD48a2V5d29yZD5BZ2VkLCA4MCBhbmQgb3Zlcjwva2V5
d29yZD48a2V5d29yZD5GZW1hbGU8L2tleXdvcmQ+PGtleXdvcmQ+SGVhcnQgRmFpbHVyZS8qY29t
cGxpY2F0aW9ucy8qbW9ydGFsaXR5L3RoZXJhcHk8L2tleXdvcmQ+PGtleXdvcmQ+Kkhvc3BpdGFs
aXphdGlvbjwva2V5d29yZD48a2V5d29yZD5IdW1hbnM8L2tleXdvcmQ+PGtleXdvcmQ+TWFsZTwv
a2V5d29yZD48a2V5d29yZD5Qcm9wb3J0aW9uYWwgSGF6YXJkcyBNb2RlbHM8L2tleXdvcmQ+PGtl
eXdvcmQ+UmV0cm9zcGVjdGl2ZSBTdHVkaWVzPC9rZXl3b3JkPjxrZXl3b3JkPlJpc2sgRmFjdG9y
czwva2V5d29yZD48a2V5d29yZD5TZXggRmFjdG9yczwva2V5d29yZD48a2V5d29yZD5nZW5kZXI8
L2tleXdvcmQ+PGtleXdvcmQ+aGVhcnQgZmFpbHVyZTwva2V5d29yZD48a2V5d29yZD5tb3J0YWxp
dHk8L2tleXdvcmQ+PC9rZXl3b3Jkcz48ZGF0ZXM+PHllYXI+MjAxOTwveWVhcj48cHViLWRhdGVz
PjxkYXRlPk1hcjwvZGF0ZT48L3B1Yi1kYXRlcz48L2RhdGVzPjxpc2JuPjE0NDctMDU5NDwvaXNi
bj48YWNjZXNzaW9uLW51bT4zMDU0ODc0ODwvYWNjZXNzaW9uLW51bT48dXJscz48L3VybHM+PGVs
ZWN0cm9uaWMtcmVzb3VyY2UtbnVtPjEwLjExMTEvZ2dpLjEzNTgwPC9lbGVjdHJvbmljLXJlc291
cmNlLW51bT48cmVtb3RlLWRhdGFiYXNlLXByb3ZpZGVyPk5MTTwvcmVtb3RlLWRhdGFiYXNlLXBy
b3ZpZGVyPjxsYW5ndWFnZT5lbmc8L2xhbmd1YWdlPjwvcmVjb3JkPjwvQ2l0ZT48L0VuZE5vdGU+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PEVuZE5vdGU+PENpdGU+PEF1dGhvcj5Gb3JtaWdhPC9BdXRob3I+PFllYXI+MjAxOTwvWWVhcj48
UmVjTnVtPjM3PC9SZWNOdW0+PERpc3BsYXlUZXh0PjxzdHlsZSBmYWNlPSJzdXBlcnNjcmlwdCI+
MjM8L3N0eWxlPjwvRGlzcGxheVRleHQ+PHJlY29yZD48cmVjLW51bWJlcj4zNzwvcmVjLW51bWJl
cj48Zm9yZWlnbi1rZXlzPjxrZXkgYXBwPSJFTiIgZGItaWQ9ImY5ZWZhNXd4Z3c5MGF3ZXg1d2Rw
d2F4ZmR0ZnBmOXBzcjVkdCIgdGltZXN0YW1wPSIxNjM1ODQyMzE4Ij4zNzwva2V5PjwvZm9yZWln
bi1rZXlzPjxyZWYtdHlwZSBuYW1lPSJKb3VybmFsIEFydGljbGUiPjE3PC9yZWYtdHlwZT48Y29u
dHJpYnV0b3JzPjxhdXRob3JzPjxhdXRob3I+Rm9ybWlnYSwgRi48L2F1dGhvcj48YXV0aG9yPk1v
cmVuby1Hb256YWxleiwgUi48L2F1dGhvcj48YXV0aG9yPkNoaXZpdGUsIEQuPC9hdXRob3I+PGF1
dGhvcj5ZdW4sIFMuPC9hdXRob3I+PGF1dGhvcj5GcmFuY28sIEouPC9hdXRob3I+PGF1dGhvcj5B
cml6YS1Tb2xlLCBBLjwvYXV0aG9yPjxhdXRob3I+Q29yYmVsbGEsIFguPC9hdXRob3I+PC9hdXRo
b3JzPjwvY29udHJpYnV0b3JzPjxhdXRoLWFkZHJlc3M+R2VyaWF0cmljIFVuaXQsIEludGVybmFs
IE1lZGljaW5lIERlcGFydG1lbnQsIEJlbGx2aXRnZSBVbml2ZXJzaXR5IEhvc3BpdGFsLUlESUJF
TEwsIEwmYXBvcztIb3NwaXRhbGV0IGRlIExsb2JyZWdhdCwgQmFyY2Vsb25hLCBTcGFpbi4mI3hE
O0ludGVybmFsIE1lZGljaW5lIERlcGFydG1lbnQsIEhvc3BpdGFsIFVuaXZlcnNpdGFyaSBRdWly
b24gRGV4ZXVzIFVuaXZlcnNpdGFyeSBIb3NwaXRhbCwgQmFyY2Vsb25hLCBTcGFpbi4mI3hEO0Nh
cmRpb2xvZ3kgRGVwYXJ0bWVudCwgQmVsbHZpdGdlIFVuaXZlcnNpdHkgSG9zcGl0YWwtSURJQkVM
TCwgTCZhcG9zO0hvc3BpdGFsZXQgZGUgTGxvYnJlZ2F0LCBCYXJjZWxvbmEsIFNwYWluLiYjeEQ7
SGVzdGlhIENoYWlyIGluIEludGVncmF0ZWQgSGVhbHRoIGFuZCBTb2NpYWwgQ2FyZSwgRmFjdWx0
eSBvZiBNZWRpY2luZSBhbmQgSGVhbHRoIFNjaWVuY2VzLCBVbml2ZXJzaXRhdCBJbnRlcm5hY2lv
bmFsIGRlIENhdGFsdW55YSwgQmFyY2Vsb25hLCBTcGFpbi48L2F1dGgtYWRkcmVzcz48dGl0bGVz
Pjx0aXRsZT5TZXggZGlmZmVyZW5jZXMgaW4gMS15ZWFyIG1vcnRhbGl0eSByaXNrcyBpbiBvbGRl
ciBwYXRpZW50cyBleHBlcmllbmNpbmcgYSBmaXJzdCBhY3V0ZSBoZWFydCBmYWlsdXJlIGhvc3Bp
dGFsaXphdGlvbjwvdGl0bGU+PHNlY29uZGFyeS10aXRsZT5HZXJpYXRyIEdlcm9udG9sIEludDwv
c2Vjb25kYXJ5LXRpdGxlPjxhbHQtdGl0bGU+R2VyaWF0cmljcyAmYW1wOyBnZXJvbnRvbG9neSBp
bnRlcm5hdGlvbmFsPC9hbHQtdGl0bGU+PC90aXRsZXM+PHBlcmlvZGljYWw+PGZ1bGwtdGl0bGU+
R2VyaWF0ciBHZXJvbnRvbCBJbnQ8L2Z1bGwtdGl0bGU+PGFiYnItMT5HZXJpYXRyaWNzICZhbXA7
IGdlcm9udG9sb2d5IGludGVybmF0aW9uYWw8L2FiYnItMT48L3BlcmlvZGljYWw+PGFsdC1wZXJp
b2RpY2FsPjxmdWxsLXRpdGxlPkdlcmlhdHIgR2Vyb250b2wgSW50PC9mdWxsLXRpdGxlPjxhYmJy
LTE+R2VyaWF0cmljcyAmYW1wOyBnZXJvbnRvbG9neSBpbnRlcm5hdGlvbmFsPC9hYmJyLTE+PC9h
bHQtcGVyaW9kaWNhbD48cGFnZXM+MTg0LTE4ODwvcGFnZXM+PHZvbHVtZT4xOTwvdm9sdW1lPjxu
dW1iZXI+MzwvbnVtYmVyPjxlZGl0aW9uPjIwMTgvMTIvMTU8L2VkaXRpb24+PGtleXdvcmRzPjxr
ZXl3b3JkPkFjdXRlIERpc2Vhc2U8L2tleXdvcmQ+PGtleXdvcmQ+QWdlIEZhY3RvcnM8L2tleXdv
cmQ+PGtleXdvcmQ+QWdlZDwva2V5d29yZD48a2V5d29yZD5BZ2VkLCA4MCBhbmQgb3Zlcjwva2V5
d29yZD48a2V5d29yZD5GZW1hbGU8L2tleXdvcmQ+PGtleXdvcmQ+SGVhcnQgRmFpbHVyZS8qY29t
cGxpY2F0aW9ucy8qbW9ydGFsaXR5L3RoZXJhcHk8L2tleXdvcmQ+PGtleXdvcmQ+Kkhvc3BpdGFs
aXphdGlvbjwva2V5d29yZD48a2V5d29yZD5IdW1hbnM8L2tleXdvcmQ+PGtleXdvcmQ+TWFsZTwv
a2V5d29yZD48a2V5d29yZD5Qcm9wb3J0aW9uYWwgSGF6YXJkcyBNb2RlbHM8L2tleXdvcmQ+PGtl
eXdvcmQ+UmV0cm9zcGVjdGl2ZSBTdHVkaWVzPC9rZXl3b3JkPjxrZXl3b3JkPlJpc2sgRmFjdG9y
czwva2V5d29yZD48a2V5d29yZD5TZXggRmFjdG9yczwva2V5d29yZD48a2V5d29yZD5nZW5kZXI8
L2tleXdvcmQ+PGtleXdvcmQ+aGVhcnQgZmFpbHVyZTwva2V5d29yZD48a2V5d29yZD5tb3J0YWxp
dHk8L2tleXdvcmQ+PC9rZXl3b3Jkcz48ZGF0ZXM+PHllYXI+MjAxOTwveWVhcj48cHViLWRhdGVz
PjxkYXRlPk1hcjwvZGF0ZT48L3B1Yi1kYXRlcz48L2RhdGVzPjxpc2JuPjE0NDctMDU5NDwvaXNi
bj48YWNjZXNzaW9uLW51bT4zMDU0ODc0ODwvYWNjZXNzaW9uLW51bT48dXJscz48L3VybHM+PGVs
ZWN0cm9uaWMtcmVzb3VyY2UtbnVtPjEwLjExMTEvZ2dpLjEzNTgwPC9lbGVjdHJvbmljLXJlc291
cmNlLW51bT48cmVtb3RlLWRhdGFiYXNlLXByb3ZpZGVyPk5MTTwvcmVtb3RlLWRhdGFiYXNlLXBy
b3ZpZGVyPjxsYW5ndWFnZT5lbmc8L2xhbmd1YWdlPjwvcmVjb3JkPjwvQ2l0ZT48L0VuZE5vdGU+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23</w:t>
            </w:r>
            <w:r w:rsidR="00B82549" w:rsidRPr="007F0EFB">
              <w:rPr>
                <w:rFonts w:ascii="Times New Roman" w:hAnsi="Times New Roman" w:cs="Times New Roman"/>
                <w:szCs w:val="21"/>
              </w:rPr>
              <w:fldChar w:fldCharType="end"/>
            </w:r>
          </w:p>
        </w:tc>
        <w:tc>
          <w:tcPr>
            <w:tcW w:w="1134" w:type="dxa"/>
            <w:noWrap/>
          </w:tcPr>
          <w:p w14:paraId="07D78D26"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734EA40C"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2AF857D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44FD510"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55AD927D" w14:textId="32690B80"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7ED9B0C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005FCDAA" w14:textId="673793BC"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7661A089"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1A58A74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1FC9E001" w14:textId="77777777" w:rsidTr="003B5BB6">
        <w:trPr>
          <w:trHeight w:val="294"/>
          <w:jc w:val="center"/>
        </w:trPr>
        <w:tc>
          <w:tcPr>
            <w:tcW w:w="2547" w:type="dxa"/>
          </w:tcPr>
          <w:p w14:paraId="4AE87288" w14:textId="1F2A5627"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Harikrishnan</w:t>
            </w:r>
            <w:proofErr w:type="spellEnd"/>
            <w:r w:rsidRPr="007F0EFB">
              <w:rPr>
                <w:rFonts w:ascii="Times New Roman" w:hAnsi="Times New Roman" w:cs="Times New Roman"/>
                <w:szCs w:val="21"/>
              </w:rPr>
              <w:t xml:space="preserve"> S 2017</w:t>
            </w:r>
            <w:r w:rsidR="00B82549" w:rsidRPr="007F0EFB">
              <w:rPr>
                <w:rFonts w:ascii="Times New Roman" w:hAnsi="Times New Roman" w:cs="Times New Roman"/>
                <w:szCs w:val="21"/>
              </w:rPr>
              <w:fldChar w:fldCharType="begin">
                <w:fldData xml:space="preserve">PEVuZE5vdGU+PENpdGU+PEF1dGhvcj5IYXJpa3Jpc2huYW48L0F1dGhvcj48WWVhcj4yMDE3PC9Z
ZWFyPjxSZWNOdW0+Mzk8L1JlY051bT48RGlzcGxheVRleHQ+PHN0eWxlIGZhY2U9InN1cGVyc2Ny
aXB0Ij44PC9zdHlsZT48L0Rpc3BsYXlUZXh0PjxyZWNvcmQ+PHJlYy1udW1iZXI+Mzk8L3JlYy1u
dW1iZXI+PGZvcmVpZ24ta2V5cz48a2V5IGFwcD0iRU4iIGRiLWlkPSJmOWVmYTV3eGd3OTBhd2V4
NXdkcHdheGZkdGZwZjlwc3I1ZHQiIHRpbWVzdGFtcD0iMTYzNTg0MjMxOCI+Mzk8L2tleT48L2Zv
cmVpZ24ta2V5cz48cmVmLXR5cGUgbmFtZT0iSm91cm5hbCBBcnRpY2xlIj4xNzwvcmVmLXR5cGU+
PGNvbnRyaWJ1dG9ycz48YXV0aG9ycz48YXV0aG9yPkhhcmlrcmlzaG5hbiwgUy48L2F1dGhvcj48
YXV0aG9yPlNhbmpheSwgRy48L2F1dGhvcj48YXV0aG9yPkFnYXJ3YWwsIEEuPC9hdXRob3I+PGF1
dGhvcj5LdW1hciwgTi4gUC48L2F1dGhvcj48YXV0aG9yPkt1bWFyLCBLLiBLLjwvYXV0aG9yPjxh
dXRob3I+QmFodWxleWFuLCBDLiBHLjwvYXV0aG9yPjxhdXRob3I+VmlqYXlhcmFnaGF2YW4sIEcu
PC9hdXRob3I+PGF1dGhvcj5WaXN3YW5hdGhhbiwgUy48L2F1dGhvcj48YXV0aG9yPlNyZWVkaGFy
YW4sIE0uPC9hdXRob3I+PGF1dGhvcj5CaWp1LCBSLjwvYXV0aG9yPjxhdXRob3I+UmFqYWxla3No
bWksIE4uPC9hdXRob3I+PGF1dGhvcj5OYWlyLCBULjwvYXV0aG9yPjxhdXRob3I+U3VyZXNoLCBL
LjwvYXV0aG9yPjxhdXRob3I+SmVlbW9uLCBQLjwvYXV0aG9yPjwvYXV0aG9ycz48L2NvbnRyaWJ1
dG9ycz48YXV0aC1hZGRyZXNzPlNyZWUgQ2hpdHJhIFRpcnVuYWwgSW5zdGl0dXRlIGZvciBNZWRp
Y2FsIFNjaWVuY2VzIGFuZCBUZWNobm9sb2d5LCBUcml2YW5kcnVtLCBJbmRpYS4gRWxlY3Ryb25p
YyBhZGRyZXNzOiBkcmhhcmlrcmlzaG5hbkBvdXRsb29rLmNvbS4mI3hEO1NyZWUgQ2hpdHJhIFRp
cnVuYWwgSW5zdGl0dXRlIGZvciBNZWRpY2FsIFNjaWVuY2VzIGFuZCBUZWNobm9sb2d5LCBUcml2
YW5kcnVtLCBJbmRpYS4mI3hEO0R1a2UgVW5pdmVyc2l0eSwgRHVyaGFtLCBOQy4mI3hEO01lZGl0
cmluYSBIb3NwaXRhbCwgVHJpdmFuZHJ1bSwgSW5kaWEuJiN4RDtHb3ZpbmRhbiZhcG9zO3MgSG9z
cGl0YWwsIFRyaXZhbmRydW0sIEluZGlhLiYjeEQ7QW5hbnRoYXB1cmkgSG9zcGl0YWwsIFRyaXZh
bmRydW0sIEluZGlhLiYjeEQ7S0lNUyBIb3NwaXRhbCwgVHJpdmFuZHJ1bSwgSW5kaWEuJiN4RDtN
ZWRpY2FsIENvbGxlZ2UgSG9zcGl0YWwsIFRyaXZhbmRydW0sIEluZGlhLiYjeEQ7TklNUyBIb3Nw
aXRhbCwgTmV5eWF0dGlua2FyYSwgVHJpdmFuZHJ1bSwgSW5kaWEuJiN4RDtDb3Ntb3BvbGl0YW4g
SG9zcGl0YWwsIFRyaXZhbmRydW0sIEluZGlhLiYjeEQ7U1VUIEhvc3BpdGFsLCBUcml2YW5kcnVt
LCBJbmRpYS4mI3hEO1BSUyBIb3NwaXRhbCwgVHJpdmFuZHJ1bSwgSW5kaWEuJiN4RDtTSyBIb3Nw
aXRhbCwgVHJpdmFuZHJ1bSwgSW5kaWEuJiN4RDtQdWJsaWMgSGVhbHRoIEZvdW5kYXRpb24gb2Yg
SW5kaWEsIE5ldyBEZWxoaSwgSW5kaWEuPC9hdXRoLWFkZHJlc3M+PHRpdGxlcz48dGl0bGU+T25l
LXllYXIgbW9ydGFsaXR5IG91dGNvbWVzIGFuZCBob3NwaXRhbCByZWFkbWlzc2lvbnMgb2YgcGF0
aWVudHMgYWRtaXR0ZWQgd2l0aCBhY3V0ZSBoZWFydCBmYWlsdXJlOiBEYXRhIGZyb20gdGhlIFRy
aXZhbmRydW0gSGVhcnQgRmFpbHVyZSBSZWdpc3RyeSBpbiBLZXJhbGEsIEluZGlhPC90aXRsZT48
c2Vjb25kYXJ5LXRpdGxlPkFtIEhlYXJ0IEo8L3NlY29uZGFyeS10aXRsZT48L3RpdGxlcz48cGVy
aW9kaWNhbD48ZnVsbC10aXRsZT5BbSBIZWFydCBKPC9mdWxsLXRpdGxlPjwvcGVyaW9kaWNhbD48
cGFnZXM+MTkzLTE5OTwvcGFnZXM+PHZvbHVtZT4xODk8L3ZvbHVtZT48ZWRpdGlvbj4yMDE3LzA2
LzIwPC9lZGl0aW9uPjxrZXl3b3Jkcz48a2V5d29yZD5BY3V0ZSBEaXNlYXNlPC9rZXl3b3JkPjxr
ZXl3b3JkPkFkdWx0PC9rZXl3b3JkPjxrZXl3b3JkPkFnZWQ8L2tleXdvcmQ+PGtleXdvcmQ+RmVt
YWxlPC9rZXl3b3JkPjxrZXl3b3JkPkZvbGxvdy1VcCBTdHVkaWVzPC9rZXl3b3JkPjxrZXl3b3Jk
PkhlYXJ0IEZhaWx1cmUvKm1vcnRhbGl0eS90aGVyYXB5PC9rZXl3b3JkPjxrZXl3b3JkPkh1bWFu
czwva2V5d29yZD48a2V5d29yZD5JbmRpYS9lcGlkZW1pb2xvZ3k8L2tleXdvcmQ+PGtleXdvcmQ+
TWFsZTwva2V5d29yZD48a2V5d29yZD5NaWRkbGUgQWdlZDwva2V5d29yZD48a2V5d29yZD5QYXRp
ZW50IFJlYWRtaXNzaW9uLypzdGF0aXN0aWNzICZhbXA7IG51bWVyaWNhbCBkYXRhPC9rZXl3b3Jk
PjxrZXl3b3JkPlByb2dub3Npczwva2V5d29yZD48a2V5d29yZD4qUmVnaXN0cmllczwva2V5d29y
ZD48a2V5d29yZD5SaXNrIEZhY3RvcnM8L2tleXdvcmQ+PGtleXdvcmQ+U3Vydml2YWwgUmF0ZS90
cmVuZHM8L2tleXdvcmQ+PGtleXdvcmQ+VGltZSBGYWN0b3JzPC9rZXl3b3JkPjwva2V5d29yZHM+
PGRhdGVzPjx5ZWFyPjIwMTc8L3llYXI+PHB1Yi1kYXRlcz48ZGF0ZT5KdWw8L2RhdGU+PC9wdWIt
ZGF0ZXM+PC9kYXRlcz48aXNibj4wMDAyLTg3MDM8L2lzYm4+PGFjY2Vzc2lvbi1udW0+Mjg2MjUz
Nzc8L2FjY2Vzc2lvbi1udW0+PHVybHM+PC91cmxzPjxlbGVjdHJvbmljLXJlc291cmNlLW51bT4x
MC4xMDE2L2ouYWhqLjIwMTcuMDMuMDE5PC9lbGVjdHJvbmljLXJlc291cmNlLW51bT48cmVtb3Rl
LWRhdGFiYXNlLXByb3ZpZGVyPk5MTTwvcmVtb3RlLWRhdGFiYXNlLXByb3ZpZGVyPjxsYW5ndWFn
ZT5lbmc8L2xhbmd1YWdlPjwvcmVjb3JkPjwvQ2l0ZT48L0VuZE5vdGU+AG==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PEVuZE5vdGU+PENpdGU+PEF1dGhvcj5IYXJpa3Jpc2huYW48L0F1dGhvcj48WWVhcj4yMDE3PC9Z
ZWFyPjxSZWNOdW0+Mzk8L1JlY051bT48RGlzcGxheVRleHQ+PHN0eWxlIGZhY2U9InN1cGVyc2Ny
aXB0Ij44PC9zdHlsZT48L0Rpc3BsYXlUZXh0PjxyZWNvcmQ+PHJlYy1udW1iZXI+Mzk8L3JlYy1u
dW1iZXI+PGZvcmVpZ24ta2V5cz48a2V5IGFwcD0iRU4iIGRiLWlkPSJmOWVmYTV3eGd3OTBhd2V4
NXdkcHdheGZkdGZwZjlwc3I1ZHQiIHRpbWVzdGFtcD0iMTYzNTg0MjMxOCI+Mzk8L2tleT48L2Zv
cmVpZ24ta2V5cz48cmVmLXR5cGUgbmFtZT0iSm91cm5hbCBBcnRpY2xlIj4xNzwvcmVmLXR5cGU+
PGNvbnRyaWJ1dG9ycz48YXV0aG9ycz48YXV0aG9yPkhhcmlrcmlzaG5hbiwgUy48L2F1dGhvcj48
YXV0aG9yPlNhbmpheSwgRy48L2F1dGhvcj48YXV0aG9yPkFnYXJ3YWwsIEEuPC9hdXRob3I+PGF1
dGhvcj5LdW1hciwgTi4gUC48L2F1dGhvcj48YXV0aG9yPkt1bWFyLCBLLiBLLjwvYXV0aG9yPjxh
dXRob3I+QmFodWxleWFuLCBDLiBHLjwvYXV0aG9yPjxhdXRob3I+VmlqYXlhcmFnaGF2YW4sIEcu
PC9hdXRob3I+PGF1dGhvcj5WaXN3YW5hdGhhbiwgUy48L2F1dGhvcj48YXV0aG9yPlNyZWVkaGFy
YW4sIE0uPC9hdXRob3I+PGF1dGhvcj5CaWp1LCBSLjwvYXV0aG9yPjxhdXRob3I+UmFqYWxla3No
bWksIE4uPC9hdXRob3I+PGF1dGhvcj5OYWlyLCBULjwvYXV0aG9yPjxhdXRob3I+U3VyZXNoLCBL
LjwvYXV0aG9yPjxhdXRob3I+SmVlbW9uLCBQLjwvYXV0aG9yPjwvYXV0aG9ycz48L2NvbnRyaWJ1
dG9ycz48YXV0aC1hZGRyZXNzPlNyZWUgQ2hpdHJhIFRpcnVuYWwgSW5zdGl0dXRlIGZvciBNZWRp
Y2FsIFNjaWVuY2VzIGFuZCBUZWNobm9sb2d5LCBUcml2YW5kcnVtLCBJbmRpYS4gRWxlY3Ryb25p
YyBhZGRyZXNzOiBkcmhhcmlrcmlzaG5hbkBvdXRsb29rLmNvbS4mI3hEO1NyZWUgQ2hpdHJhIFRp
cnVuYWwgSW5zdGl0dXRlIGZvciBNZWRpY2FsIFNjaWVuY2VzIGFuZCBUZWNobm9sb2d5LCBUcml2
YW5kcnVtLCBJbmRpYS4mI3hEO0R1a2UgVW5pdmVyc2l0eSwgRHVyaGFtLCBOQy4mI3hEO01lZGl0
cmluYSBIb3NwaXRhbCwgVHJpdmFuZHJ1bSwgSW5kaWEuJiN4RDtHb3ZpbmRhbiZhcG9zO3MgSG9z
cGl0YWwsIFRyaXZhbmRydW0sIEluZGlhLiYjeEQ7QW5hbnRoYXB1cmkgSG9zcGl0YWwsIFRyaXZh
bmRydW0sIEluZGlhLiYjeEQ7S0lNUyBIb3NwaXRhbCwgVHJpdmFuZHJ1bSwgSW5kaWEuJiN4RDtN
ZWRpY2FsIENvbGxlZ2UgSG9zcGl0YWwsIFRyaXZhbmRydW0sIEluZGlhLiYjeEQ7TklNUyBIb3Nw
aXRhbCwgTmV5eWF0dGlua2FyYSwgVHJpdmFuZHJ1bSwgSW5kaWEuJiN4RDtDb3Ntb3BvbGl0YW4g
SG9zcGl0YWwsIFRyaXZhbmRydW0sIEluZGlhLiYjeEQ7U1VUIEhvc3BpdGFsLCBUcml2YW5kcnVt
LCBJbmRpYS4mI3hEO1BSUyBIb3NwaXRhbCwgVHJpdmFuZHJ1bSwgSW5kaWEuJiN4RDtTSyBIb3Nw
aXRhbCwgVHJpdmFuZHJ1bSwgSW5kaWEuJiN4RDtQdWJsaWMgSGVhbHRoIEZvdW5kYXRpb24gb2Yg
SW5kaWEsIE5ldyBEZWxoaSwgSW5kaWEuPC9hdXRoLWFkZHJlc3M+PHRpdGxlcz48dGl0bGU+T25l
LXllYXIgbW9ydGFsaXR5IG91dGNvbWVzIGFuZCBob3NwaXRhbCByZWFkbWlzc2lvbnMgb2YgcGF0
aWVudHMgYWRtaXR0ZWQgd2l0aCBhY3V0ZSBoZWFydCBmYWlsdXJlOiBEYXRhIGZyb20gdGhlIFRy
aXZhbmRydW0gSGVhcnQgRmFpbHVyZSBSZWdpc3RyeSBpbiBLZXJhbGEsIEluZGlhPC90aXRsZT48
c2Vjb25kYXJ5LXRpdGxlPkFtIEhlYXJ0IEo8L3NlY29uZGFyeS10aXRsZT48L3RpdGxlcz48cGVy
aW9kaWNhbD48ZnVsbC10aXRsZT5BbSBIZWFydCBKPC9mdWxsLXRpdGxlPjwvcGVyaW9kaWNhbD48
cGFnZXM+MTkzLTE5OTwvcGFnZXM+PHZvbHVtZT4xODk8L3ZvbHVtZT48ZWRpdGlvbj4yMDE3LzA2
LzIwPC9lZGl0aW9uPjxrZXl3b3Jkcz48a2V5d29yZD5BY3V0ZSBEaXNlYXNlPC9rZXl3b3JkPjxr
ZXl3b3JkPkFkdWx0PC9rZXl3b3JkPjxrZXl3b3JkPkFnZWQ8L2tleXdvcmQ+PGtleXdvcmQ+RmVt
YWxlPC9rZXl3b3JkPjxrZXl3b3JkPkZvbGxvdy1VcCBTdHVkaWVzPC9rZXl3b3JkPjxrZXl3b3Jk
PkhlYXJ0IEZhaWx1cmUvKm1vcnRhbGl0eS90aGVyYXB5PC9rZXl3b3JkPjxrZXl3b3JkPkh1bWFu
czwva2V5d29yZD48a2V5d29yZD5JbmRpYS9lcGlkZW1pb2xvZ3k8L2tleXdvcmQ+PGtleXdvcmQ+
TWFsZTwva2V5d29yZD48a2V5d29yZD5NaWRkbGUgQWdlZDwva2V5d29yZD48a2V5d29yZD5QYXRp
ZW50IFJlYWRtaXNzaW9uLypzdGF0aXN0aWNzICZhbXA7IG51bWVyaWNhbCBkYXRhPC9rZXl3b3Jk
PjxrZXl3b3JkPlByb2dub3Npczwva2V5d29yZD48a2V5d29yZD4qUmVnaXN0cmllczwva2V5d29y
ZD48a2V5d29yZD5SaXNrIEZhY3RvcnM8L2tleXdvcmQ+PGtleXdvcmQ+U3Vydml2YWwgUmF0ZS90
cmVuZHM8L2tleXdvcmQ+PGtleXdvcmQ+VGltZSBGYWN0b3JzPC9rZXl3b3JkPjwva2V5d29yZHM+
PGRhdGVzPjx5ZWFyPjIwMTc8L3llYXI+PHB1Yi1kYXRlcz48ZGF0ZT5KdWw8L2RhdGU+PC9wdWIt
ZGF0ZXM+PC9kYXRlcz48aXNibj4wMDAyLTg3MDM8L2lzYm4+PGFjY2Vzc2lvbi1udW0+Mjg2MjUz
Nzc8L2FjY2Vzc2lvbi1udW0+PHVybHM+PC91cmxzPjxlbGVjdHJvbmljLXJlc291cmNlLW51bT4x
MC4xMDE2L2ouYWhqLjIwMTcuMDMuMDE5PC9lbGVjdHJvbmljLXJlc291cmNlLW51bT48cmVtb3Rl
LWRhdGFiYXNlLXByb3ZpZGVyPk5MTTwvcmVtb3RlLWRhdGFiYXNlLXByb3ZpZGVyPjxsYW5ndWFn
ZT5lbmc8L2xhbmd1YWdlPjwvcmVjb3JkPjwvQ2l0ZT48L0VuZE5vdGU+AG==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8</w:t>
            </w:r>
            <w:r w:rsidR="00B82549" w:rsidRPr="007F0EFB">
              <w:rPr>
                <w:rFonts w:ascii="Times New Roman" w:hAnsi="Times New Roman" w:cs="Times New Roman"/>
                <w:szCs w:val="21"/>
              </w:rPr>
              <w:fldChar w:fldCharType="end"/>
            </w:r>
          </w:p>
        </w:tc>
        <w:tc>
          <w:tcPr>
            <w:tcW w:w="1134" w:type="dxa"/>
            <w:noWrap/>
          </w:tcPr>
          <w:p w14:paraId="527EA4A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5F7F349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2E117F3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704A2C3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688ED52D" w14:textId="5059DA20"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4A951D27" w14:textId="234FAD36"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558C3A08" w14:textId="2BA2895E"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7F9B2F13"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7F69FAD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1E40308D" w14:textId="77777777" w:rsidTr="003B5BB6">
        <w:trPr>
          <w:trHeight w:val="294"/>
          <w:jc w:val="center"/>
        </w:trPr>
        <w:tc>
          <w:tcPr>
            <w:tcW w:w="2547" w:type="dxa"/>
          </w:tcPr>
          <w:p w14:paraId="1EA3599C" w14:textId="0575D965"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Mwita</w:t>
            </w:r>
            <w:proofErr w:type="spellEnd"/>
            <w:r w:rsidRPr="007F0EFB">
              <w:rPr>
                <w:rFonts w:ascii="Times New Roman" w:hAnsi="Times New Roman" w:cs="Times New Roman"/>
                <w:szCs w:val="21"/>
              </w:rPr>
              <w:t xml:space="preserve"> JC 2017</w:t>
            </w:r>
            <w:r w:rsidR="00B82549" w:rsidRPr="007F0EFB">
              <w:rPr>
                <w:rFonts w:ascii="Times New Roman" w:hAnsi="Times New Roman" w:cs="Times New Roman"/>
                <w:szCs w:val="21"/>
              </w:rPr>
              <w:fldChar w:fldCharType="begin">
                <w:fldData xml:space="preserve">PEVuZE5vdGU+PENpdGU+PEF1dGhvcj5Nd2l0YTwvQXV0aG9yPjxZZWFyPjIwMTc8L1llYXI+PFJl
Y051bT40MzwvUmVjTnVtPjxEaXNwbGF5VGV4dD48c3R5bGUgZmFjZT0ic3VwZXJzY3JpcHQiPjI0
PC9zdHlsZT48L0Rpc3BsYXlUZXh0PjxyZWNvcmQ+PHJlYy1udW1iZXI+NDM8L3JlYy1udW1iZXI+
PGZvcmVpZ24ta2V5cz48a2V5IGFwcD0iRU4iIGRiLWlkPSJmOWVmYTV3eGd3OTBhd2V4NXdkcHdh
eGZkdGZwZjlwc3I1ZHQiIHRpbWVzdGFtcD0iMTYzNTg0MjMxOCI+NDM8L2tleT48L2ZvcmVpZ24t
a2V5cz48cmVmLXR5cGUgbmFtZT0iSm91cm5hbCBBcnRpY2xlIj4xNzwvcmVmLXR5cGU+PGNvbnRy
aWJ1dG9ycz48YXV0aG9ycz48YXV0aG9yPk13aXRhLCBKLiBDLjwvYXV0aG9yPjxhdXRob3I+RGV3
aHVyc3QsIE0uIEouPC9hdXRob3I+PGF1dGhvcj5NYWdhZnUsIE0uIEcuPC9hdXRob3I+PGF1dGhv
cj5Hb2VwYW1hbmcsIE0uPC9hdXRob3I+PGF1dGhvcj5PbWVjaCwgQi48L2F1dGhvcj48YXV0aG9y
Pk1hanV0YSwgSy4gTC48L2F1dGhvcj48YXV0aG9yPkdhZW5hbW9uZywgTS48L2F1dGhvcj48YXV0
aG9yPlBhbGFpLCBULiBCLjwvYXV0aG9yPjxhdXRob3I+TW9zZXBlbGUsIE0uPC9hdXRob3I+PGF1
dGhvcj5NYXNoYWxsYSwgWS48L2F1dGhvcj48L2F1dGhvcnM+PC9jb250cmlidXRvcnM+PGF1dGgt
YWRkcmVzcz5EZXBhcnRtZW50IG9mIEludGVybmFsIE1lZGljaW5lLCBVbml2ZXJzaXR5IG9mIEJv
dHN3YW5hLCBHYWJvcm9uZSwgQm90c3dhbmE7IERlcGFydG1lbnQgb2YgSW50ZXJuYWwgbWVkaWNp
bmUsIFByaW5jZXNzIE1hcmluYSBIb3NwaXRhbCwgR2Fib3JvbmUsQm90c3dhbmEuIEVtYWlsOiBq
bXdpdGFAZ21haWwuY29tLiYjeEQ7RGVwYXJ0bWVudCBvZiBDYXJkaW9sb2d5LCBOb3J0aCBUZWVz
IGFuZCBIYXJ0bGVwb29sIE5IUyBGb3VuZGF0aW9uIFRydXN0LCBVSy4mI3hEO0RlcGFydG1lbnQg
b2YgRmFtaWx5IE1lZGljaW5lIGFuZCBQdWJsaWMgSGVhbHRoLCBVbml2ZXJzaXR5IG9mIEJvdHN3
YW5hLCBHYWJvcm9uZSwgQm90c3dhbmEuJiN4RDtEZXBhcnRtZW50IG9mIEludGVybmFsIG1lZGlj
aW5lLCBQcmluY2VzcyBNYXJpbmEgSG9zcGl0YWwsIEdhYm9yb25lLEJvdHN3YW5hLiYjeEQ7RGVw
YXJ0bWVudCBvZiBJbnRlcm5hbCBNZWRpY2luZSwgVW5pdmVyc2l0eSBvZiBCb3Rzd2FuYSwgR2Fi
b3JvbmUsIEJvdHN3YW5hOyBEZXBhcnRtZW50IG9mIEludGVybmFsIG1lZGljaW5lLCBQcmluY2Vz
cyBNYXJpbmEgSG9zcGl0YWwsIEdhYm9yb25lLEJvdHN3YW5hLiYjeEQ7RGVwYXJ0bWVudCBvZiBJ
bnRlcm5hbCBNZWRpY2luZSwgVW5pdmVyc2l0eSBvZiBCb3Rzd2FuYSwgR2Fib3JvbmUsIEJvdHN3
YW5hLiYjeEQ7RGVwYXJ0bWVudCBvZiBCaW9tZWRpY2FsIFNjaWVuY2VzLCBVbml2ZXJzaXR5IG9m
IEJvdHN3YW5hLCBHYWJvcm9uZSwgQm90c3dhbmEuPC9hdXRoLWFkZHJlc3M+PHRpdGxlcz48dGl0
bGU+UHJlc2VudGF0aW9uIGFuZCBtb3J0YWxpdHkgb2YgcGF0aWVudHMgaG9zcGl0YWxpc2VkIHdp
dGggYWN1dGUgaGVhcnQgZmFpbHVyZSBpbiBCb3Rzd2FuYTwvdGl0bGU+PHNlY29uZGFyeS10aXRs
ZT5DYXJkaW92YXNjIEogQWZyPC9zZWNvbmRhcnktdGl0bGU+PGFsdC10aXRsZT5DYXJkaW92YXNj
dWxhciBqb3VybmFsIG9mIEFmcmljYTwvYWx0LXRpdGxlPjwvdGl0bGVzPjxwZXJpb2RpY2FsPjxm
dWxsLXRpdGxlPkNhcmRpb3Zhc2MgSiBBZnI8L2Z1bGwtdGl0bGU+PGFiYnItMT5DYXJkaW92YXNj
dWxhciBqb3VybmFsIG9mIEFmcmljYTwvYWJici0xPjwvcGVyaW9kaWNhbD48YWx0LXBlcmlvZGlj
YWw+PGZ1bGwtdGl0bGU+Q2FyZGlvdmFzYyBKIEFmcjwvZnVsbC10aXRsZT48YWJici0xPkNhcmRp
b3Zhc2N1bGFyIGpvdXJuYWwgb2YgQWZyaWNhPC9hYmJyLTE+PC9hbHQtcGVyaW9kaWNhbD48cGFn
ZXM+MTEyLTExNzwvcGFnZXM+PHZvbHVtZT4yODwvdm9sdW1lPjxudW1iZXI+MjwvbnVtYmVyPjxl
ZGl0aW9uPjIwMTYvMTAvMDU8L2VkaXRpb24+PGtleXdvcmRzPjxrZXl3b3JkPkFjdXRlIERpc2Vh
c2U8L2tleXdvcmQ+PGtleXdvcmQ+QWR1bHQ8L2tleXdvcmQ+PGtleXdvcmQ+QWdlIEZhY3RvcnM8
L2tleXdvcmQ+PGtleXdvcmQ+QWdlZDwva2V5d29yZD48a2V5d29yZD5CaW9tYXJrZXJzL2Jsb29k
PC9rZXl3b3JkPjxrZXl3b3JkPkJvdHN3YW5hL2VwaWRlbWlvbG9neTwva2V5d29yZD48a2V5d29y
ZD5DYXJkaW92YXNjdWxhciBBZ2VudHMvdGhlcmFwZXV0aWMgdXNlPC9rZXl3b3JkPjxrZXl3b3Jk
PkNvbW9yYmlkaXR5PC9rZXl3b3JkPjxrZXl3b3JkPkZlbWFsZTwva2V5d29yZD48a2V5d29yZD5I
ZWFydCBGYWlsdXJlL2RpYWdub3Npcy9kcnVnIHRoZXJhcHkvKm1vcnRhbGl0eS9waHlzaW9wYXRo
b2xvZ3k8L2tleXdvcmQ+PGtleXdvcmQ+Kkhvc3BpdGFsIE1vcnRhbGl0eTwva2V5d29yZD48a2V5
d29yZD4qSG9zcGl0YWxpemF0aW9uPC9rZXl3b3JkPjxrZXl3b3JkPkh1bWFuczwva2V5d29yZD48
a2V5d29yZD5MZW5ndGggb2YgU3RheTwva2V5d29yZD48a2V5d29yZD5NYWxlPC9rZXl3b3JkPjxr
ZXl3b3JkPk1pZGRsZSBBZ2VkPC9rZXl3b3JkPjxrZXl3b3JkPk5hdHJpdXJldGljIFBlcHRpZGUs
IEJyYWluL2Jsb29kPC9rZXl3b3JkPjxrZXl3b3JkPlBlcHRpZGUgRnJhZ21lbnRzL2Jsb29kPC9r
ZXl3b3JkPjxrZXl3b3JkPlByZXZhbGVuY2U8L2tleXdvcmQ+PGtleXdvcmQ+UmlzayBGYWN0b3Jz
PC9rZXl3b3JkPjxrZXl3b3JkPlRlcnRpYXJ5IENhcmUgQ2VudGVyczwva2V5d29yZD48a2V5d29y
ZD5UaW1lIEZhY3RvcnM8L2tleXdvcmQ+PGtleXdvcmQ+VmVudHJpY3VsYXIgRHlzZnVuY3Rpb24s
IExlZnQvZGlhZ25vc2lzL2RydWcgdGhlcmFweS8qbW9ydGFsaXR5L3BoeXNpb3BhdGhvbG9neTwv
a2V5d29yZD48a2V5d29yZD5WZW50cmljdWxhciBGdW5jdGlvbiwgTGVmdDwva2V5d29yZD48L2tl
eXdvcmRzPjxkYXRlcz48eWVhcj4yMDE3PC95ZWFyPjxwdWItZGF0ZXM+PGRhdGU+TWFyL0FwciAy
MzwvZGF0ZT48L3B1Yi1kYXRlcz48L2RhdGVzPjxpc2JuPjEwMTUtOTY1NzwvaXNibj48YWNjZXNz
aW9uLW51bT4yNzcwMTQ4MjwvYWNjZXNzaW9uLW51bT48dXJscz48L3VybHM+PGN1c3RvbTI+UE1D
NTQ4ODA1NTwvY3VzdG9tMj48ZWxlY3Ryb25pYy1yZXNvdXJjZS1udW0+MTAuNTgzMC9jdmphLTIw
MTYtMDY3PC9lbGVjdHJvbmljLXJlc291cmNlLW51bT48cmVtb3RlLWRhdGFiYXNlLXByb3ZpZGVy
Pk5MTTwvcmVtb3RlLWRhdGFiYXNlLXByb3ZpZGVyPjxsYW5ndWFnZT5lbmc8L2xhbmd1YWdlPjwv
cmVjb3JkPjwvQ2l0ZT48L0VuZE5vdGU+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PEVuZE5vdGU+PENpdGU+PEF1dGhvcj5Nd2l0YTwvQXV0aG9yPjxZZWFyPjIwMTc8L1llYXI+PFJl
Y051bT40MzwvUmVjTnVtPjxEaXNwbGF5VGV4dD48c3R5bGUgZmFjZT0ic3VwZXJzY3JpcHQiPjI0
PC9zdHlsZT48L0Rpc3BsYXlUZXh0PjxyZWNvcmQ+PHJlYy1udW1iZXI+NDM8L3JlYy1udW1iZXI+
PGZvcmVpZ24ta2V5cz48a2V5IGFwcD0iRU4iIGRiLWlkPSJmOWVmYTV3eGd3OTBhd2V4NXdkcHdh
eGZkdGZwZjlwc3I1ZHQiIHRpbWVzdGFtcD0iMTYzNTg0MjMxOCI+NDM8L2tleT48L2ZvcmVpZ24t
a2V5cz48cmVmLXR5cGUgbmFtZT0iSm91cm5hbCBBcnRpY2xlIj4xNzwvcmVmLXR5cGU+PGNvbnRy
aWJ1dG9ycz48YXV0aG9ycz48YXV0aG9yPk13aXRhLCBKLiBDLjwvYXV0aG9yPjxhdXRob3I+RGV3
aHVyc3QsIE0uIEouPC9hdXRob3I+PGF1dGhvcj5NYWdhZnUsIE0uIEcuPC9hdXRob3I+PGF1dGhv
cj5Hb2VwYW1hbmcsIE0uPC9hdXRob3I+PGF1dGhvcj5PbWVjaCwgQi48L2F1dGhvcj48YXV0aG9y
Pk1hanV0YSwgSy4gTC48L2F1dGhvcj48YXV0aG9yPkdhZW5hbW9uZywgTS48L2F1dGhvcj48YXV0
aG9yPlBhbGFpLCBULiBCLjwvYXV0aG9yPjxhdXRob3I+TW9zZXBlbGUsIE0uPC9hdXRob3I+PGF1
dGhvcj5NYXNoYWxsYSwgWS48L2F1dGhvcj48L2F1dGhvcnM+PC9jb250cmlidXRvcnM+PGF1dGgt
YWRkcmVzcz5EZXBhcnRtZW50IG9mIEludGVybmFsIE1lZGljaW5lLCBVbml2ZXJzaXR5IG9mIEJv
dHN3YW5hLCBHYWJvcm9uZSwgQm90c3dhbmE7IERlcGFydG1lbnQgb2YgSW50ZXJuYWwgbWVkaWNp
bmUsIFByaW5jZXNzIE1hcmluYSBIb3NwaXRhbCwgR2Fib3JvbmUsQm90c3dhbmEuIEVtYWlsOiBq
bXdpdGFAZ21haWwuY29tLiYjeEQ7RGVwYXJ0bWVudCBvZiBDYXJkaW9sb2d5LCBOb3J0aCBUZWVz
IGFuZCBIYXJ0bGVwb29sIE5IUyBGb3VuZGF0aW9uIFRydXN0LCBVSy4mI3hEO0RlcGFydG1lbnQg
b2YgRmFtaWx5IE1lZGljaW5lIGFuZCBQdWJsaWMgSGVhbHRoLCBVbml2ZXJzaXR5IG9mIEJvdHN3
YW5hLCBHYWJvcm9uZSwgQm90c3dhbmEuJiN4RDtEZXBhcnRtZW50IG9mIEludGVybmFsIG1lZGlj
aW5lLCBQcmluY2VzcyBNYXJpbmEgSG9zcGl0YWwsIEdhYm9yb25lLEJvdHN3YW5hLiYjeEQ7RGVw
YXJ0bWVudCBvZiBJbnRlcm5hbCBNZWRpY2luZSwgVW5pdmVyc2l0eSBvZiBCb3Rzd2FuYSwgR2Fi
b3JvbmUsIEJvdHN3YW5hOyBEZXBhcnRtZW50IG9mIEludGVybmFsIG1lZGljaW5lLCBQcmluY2Vz
cyBNYXJpbmEgSG9zcGl0YWwsIEdhYm9yb25lLEJvdHN3YW5hLiYjeEQ7RGVwYXJ0bWVudCBvZiBJ
bnRlcm5hbCBNZWRpY2luZSwgVW5pdmVyc2l0eSBvZiBCb3Rzd2FuYSwgR2Fib3JvbmUsIEJvdHN3
YW5hLiYjeEQ7RGVwYXJ0bWVudCBvZiBCaW9tZWRpY2FsIFNjaWVuY2VzLCBVbml2ZXJzaXR5IG9m
IEJvdHN3YW5hLCBHYWJvcm9uZSwgQm90c3dhbmEuPC9hdXRoLWFkZHJlc3M+PHRpdGxlcz48dGl0
bGU+UHJlc2VudGF0aW9uIGFuZCBtb3J0YWxpdHkgb2YgcGF0aWVudHMgaG9zcGl0YWxpc2VkIHdp
dGggYWN1dGUgaGVhcnQgZmFpbHVyZSBpbiBCb3Rzd2FuYTwvdGl0bGU+PHNlY29uZGFyeS10aXRs
ZT5DYXJkaW92YXNjIEogQWZyPC9zZWNvbmRhcnktdGl0bGU+PGFsdC10aXRsZT5DYXJkaW92YXNj
dWxhciBqb3VybmFsIG9mIEFmcmljYTwvYWx0LXRpdGxlPjwvdGl0bGVzPjxwZXJpb2RpY2FsPjxm
dWxsLXRpdGxlPkNhcmRpb3Zhc2MgSiBBZnI8L2Z1bGwtdGl0bGU+PGFiYnItMT5DYXJkaW92YXNj
dWxhciBqb3VybmFsIG9mIEFmcmljYTwvYWJici0xPjwvcGVyaW9kaWNhbD48YWx0LXBlcmlvZGlj
YWw+PGZ1bGwtdGl0bGU+Q2FyZGlvdmFzYyBKIEFmcjwvZnVsbC10aXRsZT48YWJici0xPkNhcmRp
b3Zhc2N1bGFyIGpvdXJuYWwgb2YgQWZyaWNhPC9hYmJyLTE+PC9hbHQtcGVyaW9kaWNhbD48cGFn
ZXM+MTEyLTExNzwvcGFnZXM+PHZvbHVtZT4yODwvdm9sdW1lPjxudW1iZXI+MjwvbnVtYmVyPjxl
ZGl0aW9uPjIwMTYvMTAvMDU8L2VkaXRpb24+PGtleXdvcmRzPjxrZXl3b3JkPkFjdXRlIERpc2Vh
c2U8L2tleXdvcmQ+PGtleXdvcmQ+QWR1bHQ8L2tleXdvcmQ+PGtleXdvcmQ+QWdlIEZhY3RvcnM8
L2tleXdvcmQ+PGtleXdvcmQ+QWdlZDwva2V5d29yZD48a2V5d29yZD5CaW9tYXJrZXJzL2Jsb29k
PC9rZXl3b3JkPjxrZXl3b3JkPkJvdHN3YW5hL2VwaWRlbWlvbG9neTwva2V5d29yZD48a2V5d29y
ZD5DYXJkaW92YXNjdWxhciBBZ2VudHMvdGhlcmFwZXV0aWMgdXNlPC9rZXl3b3JkPjxrZXl3b3Jk
PkNvbW9yYmlkaXR5PC9rZXl3b3JkPjxrZXl3b3JkPkZlbWFsZTwva2V5d29yZD48a2V5d29yZD5I
ZWFydCBGYWlsdXJlL2RpYWdub3Npcy9kcnVnIHRoZXJhcHkvKm1vcnRhbGl0eS9waHlzaW9wYXRo
b2xvZ3k8L2tleXdvcmQ+PGtleXdvcmQ+Kkhvc3BpdGFsIE1vcnRhbGl0eTwva2V5d29yZD48a2V5
d29yZD4qSG9zcGl0YWxpemF0aW9uPC9rZXl3b3JkPjxrZXl3b3JkPkh1bWFuczwva2V5d29yZD48
a2V5d29yZD5MZW5ndGggb2YgU3RheTwva2V5d29yZD48a2V5d29yZD5NYWxlPC9rZXl3b3JkPjxr
ZXl3b3JkPk1pZGRsZSBBZ2VkPC9rZXl3b3JkPjxrZXl3b3JkPk5hdHJpdXJldGljIFBlcHRpZGUs
IEJyYWluL2Jsb29kPC9rZXl3b3JkPjxrZXl3b3JkPlBlcHRpZGUgRnJhZ21lbnRzL2Jsb29kPC9r
ZXl3b3JkPjxrZXl3b3JkPlByZXZhbGVuY2U8L2tleXdvcmQ+PGtleXdvcmQ+UmlzayBGYWN0b3Jz
PC9rZXl3b3JkPjxrZXl3b3JkPlRlcnRpYXJ5IENhcmUgQ2VudGVyczwva2V5d29yZD48a2V5d29y
ZD5UaW1lIEZhY3RvcnM8L2tleXdvcmQ+PGtleXdvcmQ+VmVudHJpY3VsYXIgRHlzZnVuY3Rpb24s
IExlZnQvZGlhZ25vc2lzL2RydWcgdGhlcmFweS8qbW9ydGFsaXR5L3BoeXNpb3BhdGhvbG9neTwv
a2V5d29yZD48a2V5d29yZD5WZW50cmljdWxhciBGdW5jdGlvbiwgTGVmdDwva2V5d29yZD48L2tl
eXdvcmRzPjxkYXRlcz48eWVhcj4yMDE3PC95ZWFyPjxwdWItZGF0ZXM+PGRhdGU+TWFyL0FwciAy
MzwvZGF0ZT48L3B1Yi1kYXRlcz48L2RhdGVzPjxpc2JuPjEwMTUtOTY1NzwvaXNibj48YWNjZXNz
aW9uLW51bT4yNzcwMTQ4MjwvYWNjZXNzaW9uLW51bT48dXJscz48L3VybHM+PGN1c3RvbTI+UE1D
NTQ4ODA1NTwvY3VzdG9tMj48ZWxlY3Ryb25pYy1yZXNvdXJjZS1udW0+MTAuNTgzMC9jdmphLTIw
MTYtMDY3PC9lbGVjdHJvbmljLXJlc291cmNlLW51bT48cmVtb3RlLWRhdGFiYXNlLXByb3ZpZGVy
Pk5MTTwvcmVtb3RlLWRhdGFiYXNlLXByb3ZpZGVyPjxsYW5ndWFnZT5lbmc8L2xhbmd1YWdlPjwv
cmVjb3JkPjwvQ2l0ZT48L0VuZE5vdGU+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24</w:t>
            </w:r>
            <w:r w:rsidR="00B82549" w:rsidRPr="007F0EFB">
              <w:rPr>
                <w:rFonts w:ascii="Times New Roman" w:hAnsi="Times New Roman" w:cs="Times New Roman"/>
                <w:szCs w:val="21"/>
              </w:rPr>
              <w:fldChar w:fldCharType="end"/>
            </w:r>
          </w:p>
        </w:tc>
        <w:tc>
          <w:tcPr>
            <w:tcW w:w="1134" w:type="dxa"/>
            <w:noWrap/>
          </w:tcPr>
          <w:p w14:paraId="7BB187F1"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64B91352"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2B272AD9" w14:textId="6BE7A333"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18A39C8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57B99F45" w14:textId="5B30A6F0"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071FEFF0"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6F4483CE" w14:textId="1AC667BD"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328169D3"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29C5A463"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696CD482" w14:textId="77777777" w:rsidTr="003B5BB6">
        <w:trPr>
          <w:trHeight w:val="294"/>
          <w:jc w:val="center"/>
        </w:trPr>
        <w:tc>
          <w:tcPr>
            <w:tcW w:w="2547" w:type="dxa"/>
          </w:tcPr>
          <w:p w14:paraId="1F9348BF" w14:textId="72DF034B"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Rudiger</w:t>
            </w:r>
            <w:proofErr w:type="spellEnd"/>
            <w:r w:rsidRPr="007F0EFB">
              <w:rPr>
                <w:rFonts w:ascii="Times New Roman" w:hAnsi="Times New Roman" w:cs="Times New Roman"/>
                <w:szCs w:val="21"/>
              </w:rPr>
              <w:t xml:space="preserve"> A 2005</w:t>
            </w:r>
            <w:r w:rsidR="00B82549" w:rsidRPr="007F0EFB">
              <w:rPr>
                <w:rFonts w:ascii="Times New Roman" w:hAnsi="Times New Roman" w:cs="Times New Roman"/>
                <w:szCs w:val="21"/>
              </w:rPr>
              <w:fldChar w:fldCharType="begin">
                <w:fldData xml:space="preserve">PEVuZE5vdGU+PENpdGU+PEF1dGhvcj5SdWRpZ2VyPC9BdXRob3I+PFllYXI+MjAwNTwvWWVhcj48
UmVjTnVtPjQ1PC9SZWNOdW0+PERpc3BsYXlUZXh0PjxzdHlsZSBmYWNlPSJzdXBlcnNjcmlwdCI+
MjU8L3N0eWxlPjwvRGlzcGxheVRleHQ+PHJlY29yZD48cmVjLW51bWJlcj40NTwvcmVjLW51bWJl
cj48Zm9yZWlnbi1rZXlzPjxrZXkgYXBwPSJFTiIgZGItaWQ9ImY5ZWZhNXd4Z3c5MGF3ZXg1d2Rw
d2F4ZmR0ZnBmOXBzcjVkdCIgdGltZXN0YW1wPSIxNjM1ODQyMzE4Ij40NTwva2V5PjwvZm9yZWln
bi1rZXlzPjxyZWYtdHlwZSBuYW1lPSJKb3VybmFsIEFydGljbGUiPjE3PC9yZWYtdHlwZT48Y29u
dHJpYnV0b3JzPjxhdXRob3JzPjxhdXRob3I+UnVkaWdlciwgQS48L2F1dGhvcj48YXV0aG9yPkhh
cmpvbGEsIFYuIFAuPC9hdXRob3I+PGF1dGhvcj5NdWxsZXIsIEEuPC9hdXRob3I+PGF1dGhvcj5N
YXR0aWxhLCBFLjwvYXV0aG9yPjxhdXRob3I+U2FpbGEsIFAuPC9hdXRob3I+PGF1dGhvcj5OaWVt
aW5lbiwgTS48L2F1dGhvcj48YXV0aG9yPkZvbGxhdGgsIEYuPC9hdXRob3I+PC9hdXRob3JzPjwv
Y29udHJpYnV0b3JzPjxhdXRoLWFkZHJlc3M+RGVwYXJ0bWVudCBvZiBNZWRpY2luZSwgVW5pdmVy
c2l0eSBIb3NwaXRhbCBadXJpY2gsIFN3aXR6ZXJsYW5kLiBhcnVkaWdlcjk5QHlhaG9vLmRlPC9h
dXRoLWFkZHJlc3M+PHRpdGxlcz48dGl0bGU+QWN1dGUgaGVhcnQgZmFpbHVyZTogY2xpbmljYWwg
cHJlc2VudGF0aW9uLCBvbmUteWVhciBtb3J0YWxpdHkgYW5kIHByb2dub3N0aWMgZmFjdG9yczwv
dGl0bGU+PHNlY29uZGFyeS10aXRsZT5FdXIgSiBIZWFydCBGYWlsPC9zZWNvbmRhcnktdGl0bGU+
PGFsdC10aXRsZT5FdXJvcGVhbiBqb3VybmFsIG9mIGhlYXJ0IGZhaWx1cmU8L2FsdC10aXRsZT48
L3RpdGxlcz48cGVyaW9kaWNhbD48ZnVsbC10aXRsZT5FdXIgSiBIZWFydCBGYWlsPC9mdWxsLXRp
dGxlPjxhYmJyLTE+RXVyb3BlYW4gam91cm5hbCBvZiBoZWFydCBmYWlsdXJlPC9hYmJyLTE+PC9w
ZXJpb2RpY2FsPjxhbHQtcGVyaW9kaWNhbD48ZnVsbC10aXRsZT5FdXIgSiBIZWFydCBGYWlsPC9m
dWxsLXRpdGxlPjxhYmJyLTE+RXVyb3BlYW4gam91cm5hbCBvZiBoZWFydCBmYWlsdXJlPC9hYmJy
LTE+PC9hbHQtcGVyaW9kaWNhbD48cGFnZXM+NjYyLTcwPC9wYWdlcz48dm9sdW1lPjc8L3ZvbHVt
ZT48bnVtYmVyPjQ8L251bWJlcj48ZWRpdGlvbj4yMDA1LzA2LzAxPC9lZGl0aW9uPjxrZXl3b3Jk
cz48a2V5d29yZD5BY3V0ZSBEaXNlYXNlPC9rZXl3b3JkPjxrZXl3b3JkPkFnZWQ8L2tleXdvcmQ+
PGtleXdvcmQ+Q29tb3JiaWRpdHk8L2tleXdvcmQ+PGtleXdvcmQ+RmVtYWxlPC9rZXl3b3JkPjxr
ZXl3b3JkPkhlYXJ0IEZhaWx1cmUvKmRpYWdub3Npcy9lcGlkZW1pb2xvZ3kvKm1vcnRhbGl0eS9w
aHlzaW9wYXRob2xvZ3k8L2tleXdvcmQ+PGtleXdvcmQ+SHVtYW5zPC9rZXl3b3JkPjxrZXl3b3Jk
Pkxlbmd0aCBvZiBTdGF5PC9rZXl3b3JkPjxrZXl3b3JkPk1hbGU8L2tleXdvcmQ+PGtleXdvcmQ+
TWlkZGxlIEFnZWQ8L2tleXdvcmQ+PGtleXdvcmQ+T2RkcyBSYXRpbzwva2V5d29yZD48a2V5d29y
ZD5Qcm9nbm9zaXM8L2tleXdvcmQ+PGtleXdvcmQ+UHJvc3BlY3RpdmUgU3R1ZGllczwva2V5d29y
ZD48a2V5d29yZD5SaXNrIEZhY3RvcnM8L2tleXdvcmQ+PGtleXdvcmQ+U3Ryb2tlIFZvbHVtZTwv
a2V5d29yZD48a2V5d29yZD5Ucm9wb25pbi9ibG9vZDwva2V5d29yZD48a2V5d29yZD5WZW50cmlj
dWxhciBEeXNmdW5jdGlvbiwgTGVmdC9lcGlkZW1pb2xvZ3k8L2tleXdvcmQ+PC9rZXl3b3Jkcz48
ZGF0ZXM+PHllYXI+MjAwNTwveWVhcj48cHViLWRhdGVzPjxkYXRlPkp1bjwvZGF0ZT48L3B1Yi1k
YXRlcz48L2RhdGVzPjxpc2JuPjEzODgtOTg0MiAoUHJpbnQpJiN4RDsxMzg4LTk4NDI8L2lzYm4+
PGFjY2Vzc2lvbi1udW0+MTU5MjE4MDk8L2FjY2Vzc2lvbi1udW0+PHVybHM+PC91cmxzPjxlbGVj
dHJvbmljLXJlc291cmNlLW51bT4xMC4xMDE2L2ouZWpoZWFydC4yMDA1LjAxLjAxNDwvZWxlY3Ry
b25pYy1yZXNvdXJjZS1udW0+PHJlbW90ZS1kYXRhYmFzZS1wcm92aWRlcj5OTE08L3JlbW90ZS1k
YXRhYmFzZS1wcm92aWRlcj48bGFuZ3VhZ2U+ZW5nPC9sYW5ndWFnZT48L3JlY29yZD48L0NpdGU+
PC9FbmROb3RlPn==
</w:fldData>
              </w:fldChar>
            </w:r>
            <w:r w:rsidR="00B82549" w:rsidRPr="007F0EFB">
              <w:rPr>
                <w:rFonts w:ascii="Times New Roman" w:hAnsi="Times New Roman" w:cs="Times New Roman"/>
                <w:szCs w:val="21"/>
              </w:rPr>
              <w:instrText xml:space="preserve"> ADDIN EN.CITE </w:instrText>
            </w:r>
            <w:r w:rsidR="00B82549" w:rsidRPr="007F0EFB">
              <w:rPr>
                <w:rFonts w:ascii="Times New Roman" w:hAnsi="Times New Roman" w:cs="Times New Roman"/>
                <w:szCs w:val="21"/>
              </w:rPr>
              <w:fldChar w:fldCharType="begin">
                <w:fldData xml:space="preserve">PEVuZE5vdGU+PENpdGU+PEF1dGhvcj5SdWRpZ2VyPC9BdXRob3I+PFllYXI+MjAwNTwvWWVhcj48
UmVjTnVtPjQ1PC9SZWNOdW0+PERpc3BsYXlUZXh0PjxzdHlsZSBmYWNlPSJzdXBlcnNjcmlwdCI+
MjU8L3N0eWxlPjwvRGlzcGxheVRleHQ+PHJlY29yZD48cmVjLW51bWJlcj40NTwvcmVjLW51bWJl
cj48Zm9yZWlnbi1rZXlzPjxrZXkgYXBwPSJFTiIgZGItaWQ9ImY5ZWZhNXd4Z3c5MGF3ZXg1d2Rw
d2F4ZmR0ZnBmOXBzcjVkdCIgdGltZXN0YW1wPSIxNjM1ODQyMzE4Ij40NTwva2V5PjwvZm9yZWln
bi1rZXlzPjxyZWYtdHlwZSBuYW1lPSJKb3VybmFsIEFydGljbGUiPjE3PC9yZWYtdHlwZT48Y29u
dHJpYnV0b3JzPjxhdXRob3JzPjxhdXRob3I+UnVkaWdlciwgQS48L2F1dGhvcj48YXV0aG9yPkhh
cmpvbGEsIFYuIFAuPC9hdXRob3I+PGF1dGhvcj5NdWxsZXIsIEEuPC9hdXRob3I+PGF1dGhvcj5N
YXR0aWxhLCBFLjwvYXV0aG9yPjxhdXRob3I+U2FpbGEsIFAuPC9hdXRob3I+PGF1dGhvcj5OaWVt
aW5lbiwgTS48L2F1dGhvcj48YXV0aG9yPkZvbGxhdGgsIEYuPC9hdXRob3I+PC9hdXRob3JzPjwv
Y29udHJpYnV0b3JzPjxhdXRoLWFkZHJlc3M+RGVwYXJ0bWVudCBvZiBNZWRpY2luZSwgVW5pdmVy
c2l0eSBIb3NwaXRhbCBadXJpY2gsIFN3aXR6ZXJsYW5kLiBhcnVkaWdlcjk5QHlhaG9vLmRlPC9h
dXRoLWFkZHJlc3M+PHRpdGxlcz48dGl0bGU+QWN1dGUgaGVhcnQgZmFpbHVyZTogY2xpbmljYWwg
cHJlc2VudGF0aW9uLCBvbmUteWVhciBtb3J0YWxpdHkgYW5kIHByb2dub3N0aWMgZmFjdG9yczwv
dGl0bGU+PHNlY29uZGFyeS10aXRsZT5FdXIgSiBIZWFydCBGYWlsPC9zZWNvbmRhcnktdGl0bGU+
PGFsdC10aXRsZT5FdXJvcGVhbiBqb3VybmFsIG9mIGhlYXJ0IGZhaWx1cmU8L2FsdC10aXRsZT48
L3RpdGxlcz48cGVyaW9kaWNhbD48ZnVsbC10aXRsZT5FdXIgSiBIZWFydCBGYWlsPC9mdWxsLXRp
dGxlPjxhYmJyLTE+RXVyb3BlYW4gam91cm5hbCBvZiBoZWFydCBmYWlsdXJlPC9hYmJyLTE+PC9w
ZXJpb2RpY2FsPjxhbHQtcGVyaW9kaWNhbD48ZnVsbC10aXRsZT5FdXIgSiBIZWFydCBGYWlsPC9m
dWxsLXRpdGxlPjxhYmJyLTE+RXVyb3BlYW4gam91cm5hbCBvZiBoZWFydCBmYWlsdXJlPC9hYmJy
LTE+PC9hbHQtcGVyaW9kaWNhbD48cGFnZXM+NjYyLTcwPC9wYWdlcz48dm9sdW1lPjc8L3ZvbHVt
ZT48bnVtYmVyPjQ8L251bWJlcj48ZWRpdGlvbj4yMDA1LzA2LzAxPC9lZGl0aW9uPjxrZXl3b3Jk
cz48a2V5d29yZD5BY3V0ZSBEaXNlYXNlPC9rZXl3b3JkPjxrZXl3b3JkPkFnZWQ8L2tleXdvcmQ+
PGtleXdvcmQ+Q29tb3JiaWRpdHk8L2tleXdvcmQ+PGtleXdvcmQ+RmVtYWxlPC9rZXl3b3JkPjxr
ZXl3b3JkPkhlYXJ0IEZhaWx1cmUvKmRpYWdub3Npcy9lcGlkZW1pb2xvZ3kvKm1vcnRhbGl0eS9w
aHlzaW9wYXRob2xvZ3k8L2tleXdvcmQ+PGtleXdvcmQ+SHVtYW5zPC9rZXl3b3JkPjxrZXl3b3Jk
Pkxlbmd0aCBvZiBTdGF5PC9rZXl3b3JkPjxrZXl3b3JkPk1hbGU8L2tleXdvcmQ+PGtleXdvcmQ+
TWlkZGxlIEFnZWQ8L2tleXdvcmQ+PGtleXdvcmQ+T2RkcyBSYXRpbzwva2V5d29yZD48a2V5d29y
ZD5Qcm9nbm9zaXM8L2tleXdvcmQ+PGtleXdvcmQ+UHJvc3BlY3RpdmUgU3R1ZGllczwva2V5d29y
ZD48a2V5d29yZD5SaXNrIEZhY3RvcnM8L2tleXdvcmQ+PGtleXdvcmQ+U3Ryb2tlIFZvbHVtZTwv
a2V5d29yZD48a2V5d29yZD5Ucm9wb25pbi9ibG9vZDwva2V5d29yZD48a2V5d29yZD5WZW50cmlj
dWxhciBEeXNmdW5jdGlvbiwgTGVmdC9lcGlkZW1pb2xvZ3k8L2tleXdvcmQ+PC9rZXl3b3Jkcz48
ZGF0ZXM+PHllYXI+MjAwNTwveWVhcj48cHViLWRhdGVzPjxkYXRlPkp1bjwvZGF0ZT48L3B1Yi1k
YXRlcz48L2RhdGVzPjxpc2JuPjEzODgtOTg0MiAoUHJpbnQpJiN4RDsxMzg4LTk4NDI8L2lzYm4+
PGFjY2Vzc2lvbi1udW0+MTU5MjE4MDk8L2FjY2Vzc2lvbi1udW0+PHVybHM+PC91cmxzPjxlbGVj
dHJvbmljLXJlc291cmNlLW51bT4xMC4xMDE2L2ouZWpoZWFydC4yMDA1LjAxLjAxNDwvZWxlY3Ry
b25pYy1yZXNvdXJjZS1udW0+PHJlbW90ZS1kYXRhYmFzZS1wcm92aWRlcj5OTE08L3JlbW90ZS1k
YXRhYmFzZS1wcm92aWRlcj48bGFuZ3VhZ2U+ZW5nPC9sYW5ndWFnZT48L3JlY29yZD48L0NpdGU+
PC9FbmROb3RlPn==
</w:fldData>
              </w:fldChar>
            </w:r>
            <w:r w:rsidR="00B82549" w:rsidRPr="007F0EFB">
              <w:rPr>
                <w:rFonts w:ascii="Times New Roman" w:hAnsi="Times New Roman" w:cs="Times New Roman"/>
                <w:szCs w:val="21"/>
              </w:rPr>
              <w:instrText xml:space="preserve"> ADDIN EN.CITE.DATA </w:instrText>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end"/>
            </w:r>
            <w:r w:rsidR="00B82549" w:rsidRPr="007F0EFB">
              <w:rPr>
                <w:rFonts w:ascii="Times New Roman" w:hAnsi="Times New Roman" w:cs="Times New Roman"/>
                <w:szCs w:val="21"/>
              </w:rPr>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25</w:t>
            </w:r>
            <w:r w:rsidR="00B82549" w:rsidRPr="007F0EFB">
              <w:rPr>
                <w:rFonts w:ascii="Times New Roman" w:hAnsi="Times New Roman" w:cs="Times New Roman"/>
                <w:szCs w:val="21"/>
              </w:rPr>
              <w:fldChar w:fldCharType="end"/>
            </w:r>
          </w:p>
        </w:tc>
        <w:tc>
          <w:tcPr>
            <w:tcW w:w="1134" w:type="dxa"/>
            <w:noWrap/>
          </w:tcPr>
          <w:p w14:paraId="705A91B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5D94FA83"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375B561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4603B7A2"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17A88990" w14:textId="6D71E68D"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37B20645"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43A75E4E" w14:textId="236E9F55"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06D9BCFE"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6A3409E7"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6</w:t>
            </w:r>
          </w:p>
        </w:tc>
      </w:tr>
      <w:tr w:rsidR="007F0EFB" w:rsidRPr="007F0EFB" w14:paraId="0BA9531E" w14:textId="77777777" w:rsidTr="003B5BB6">
        <w:trPr>
          <w:trHeight w:val="294"/>
          <w:jc w:val="center"/>
        </w:trPr>
        <w:tc>
          <w:tcPr>
            <w:tcW w:w="2547" w:type="dxa"/>
          </w:tcPr>
          <w:p w14:paraId="0F216728" w14:textId="6E5E9203"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Siirila-Waris</w:t>
            </w:r>
            <w:proofErr w:type="spellEnd"/>
            <w:r w:rsidRPr="007F0EFB">
              <w:rPr>
                <w:rFonts w:ascii="Times New Roman" w:hAnsi="Times New Roman" w:cs="Times New Roman"/>
                <w:szCs w:val="21"/>
              </w:rPr>
              <w:t xml:space="preserve"> K 2006</w:t>
            </w:r>
            <w:r w:rsidR="00B82549" w:rsidRPr="007F0EFB">
              <w:rPr>
                <w:rFonts w:ascii="Times New Roman" w:hAnsi="Times New Roman" w:cs="Times New Roman"/>
                <w:szCs w:val="21"/>
              </w:rPr>
              <w:fldChar w:fldCharType="begin"/>
            </w:r>
            <w:r w:rsidR="00B82549" w:rsidRPr="007F0EFB">
              <w:rPr>
                <w:rFonts w:ascii="Times New Roman" w:hAnsi="Times New Roman" w:cs="Times New Roman"/>
                <w:szCs w:val="21"/>
              </w:rPr>
              <w:instrText xml:space="preserve"> ADDIN EN.CITE &lt;EndNote&gt;&lt;Cite&gt;&lt;Author&gt;Siirila-Waris&lt;/Author&gt;&lt;Year&gt;2006&lt;/Year&gt;&lt;RecNum&gt;46&lt;/RecNum&gt;&lt;DisplayText&gt;&lt;style face="superscript"&gt;26&lt;/style&gt;&lt;/DisplayText&gt;&lt;record&gt;&lt;rec-number&gt;46&lt;/rec-number&gt;&lt;foreign-keys&gt;&lt;key app="EN" db-id="f9efa5wxgw90awex5wdpwaxfdtfpf9psr5dt" timestamp="1635842318"&gt;46&lt;/key&gt;&lt;/foreign-keys&gt;&lt;ref-type name="Journal Article"&gt;17&lt;/ref-type&gt;&lt;contributors&gt;&lt;authors&gt;&lt;author&gt;Siirila-Waris, K.&lt;/author&gt;&lt;author&gt;Lassus, J.&lt;/author&gt;&lt;author&gt;Melin, J.&lt;/author&gt;&lt;author&gt;Peuhkurinen, K.&lt;/author&gt;&lt;author&gt;Nieminen, M. S.&lt;/author&gt;&lt;author&gt;Harjola, V. P.&lt;/author&gt;&lt;/authors&gt;&lt;/contributors&gt;&lt;auth-address&gt;Division of Cardiology, Department of Medicine, Helsinki, University Central Hospital, Helsinki, Finland.&lt;/auth-address&gt;&lt;titles&gt;&lt;title&gt;Characteristics, outcomes, and predictors of 1-year mortality in patients hospitalized for acute heart failure&lt;/title&gt;&lt;secondary-title&gt;Eur Heart J&lt;/secondary-title&gt;&lt;alt-title&gt;European heart journal&lt;/alt-title&gt;&lt;/titles&gt;&lt;periodical&gt;&lt;full-title&gt;Eur Heart J&lt;/full-title&gt;&lt;abbr-1&gt;European heart journal&lt;/abbr-1&gt;&lt;/periodical&gt;&lt;alt-periodical&gt;&lt;full-title&gt;Eur Heart J&lt;/full-title&gt;&lt;abbr-1&gt;European heart journal&lt;/abbr-1&gt;&lt;/alt-periodical&gt;&lt;pages&gt;3011-7&lt;/pages&gt;&lt;volume&gt;27&lt;/volume&gt;&lt;number&gt;24&lt;/number&gt;&lt;edition&gt;2006/11/28&lt;/edition&gt;&lt;keywords&gt;&lt;keyword&gt;Acute Disease&lt;/keyword&gt;&lt;keyword&gt;Aged&lt;/keyword&gt;&lt;keyword&gt;Female&lt;/keyword&gt;&lt;keyword&gt;Finland/epidemiology&lt;/keyword&gt;&lt;keyword&gt;Follow-Up Studies&lt;/keyword&gt;&lt;keyword&gt;Heart Failure/drug therapy/*mortality&lt;/keyword&gt;&lt;keyword&gt;Hospitalization/*statistics &amp;amp; numerical data&lt;/keyword&gt;&lt;keyword&gt;Humans&lt;/keyword&gt;&lt;keyword&gt;Male&lt;/keyword&gt;&lt;keyword&gt;Prognosis&lt;/keyword&gt;&lt;keyword&gt;Prospective Studies&lt;/keyword&gt;&lt;/keywords&gt;&lt;dates&gt;&lt;year&gt;2006&lt;/year&gt;&lt;pub-dates&gt;&lt;date&gt;Dec&lt;/date&gt;&lt;/pub-dates&gt;&lt;/dates&gt;&lt;isbn&gt;0195-668X (Print)&amp;#xD;0195-668x&lt;/isbn&gt;&lt;accession-num&gt;17127708&lt;/accession-num&gt;&lt;urls&gt;&lt;/urls&gt;&lt;electronic-resource-num&gt;10.1093/eurheartj/ehl407&lt;/electronic-resource-num&gt;&lt;remote-database-provider&gt;NLM&lt;/remote-database-provider&gt;&lt;language&gt;eng&lt;/language&gt;&lt;/record&gt;&lt;/Cite&gt;&lt;/EndNote&gt;</w:instrText>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26</w:t>
            </w:r>
            <w:r w:rsidR="00B82549" w:rsidRPr="007F0EFB">
              <w:rPr>
                <w:rFonts w:ascii="Times New Roman" w:hAnsi="Times New Roman" w:cs="Times New Roman"/>
                <w:szCs w:val="21"/>
              </w:rPr>
              <w:fldChar w:fldCharType="end"/>
            </w:r>
          </w:p>
        </w:tc>
        <w:tc>
          <w:tcPr>
            <w:tcW w:w="1134" w:type="dxa"/>
            <w:noWrap/>
          </w:tcPr>
          <w:p w14:paraId="0F7F1A8A"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1A29CBA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5077270D"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062205F4"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624B0827" w14:textId="5D57A0A1"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7384A7F1" w14:textId="4EF8810B"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432BB858" w14:textId="4BD0C47E"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555" w:type="dxa"/>
            <w:noWrap/>
          </w:tcPr>
          <w:p w14:paraId="7F4BE21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359" w:type="dxa"/>
            <w:noWrap/>
          </w:tcPr>
          <w:p w14:paraId="1D2E135B"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r w:rsidR="007F0EFB" w:rsidRPr="007F0EFB" w14:paraId="6DDF1EE0" w14:textId="77777777" w:rsidTr="003B5BB6">
        <w:trPr>
          <w:trHeight w:val="294"/>
          <w:jc w:val="center"/>
        </w:trPr>
        <w:tc>
          <w:tcPr>
            <w:tcW w:w="2547" w:type="dxa"/>
          </w:tcPr>
          <w:p w14:paraId="79E65D31" w14:textId="0A8D3CD6" w:rsidR="00051822" w:rsidRPr="007F0EFB" w:rsidRDefault="00051822" w:rsidP="003B5BB6">
            <w:pPr>
              <w:widowControl/>
              <w:jc w:val="left"/>
              <w:rPr>
                <w:rFonts w:ascii="Times New Roman" w:eastAsia="SimSun" w:hAnsi="Times New Roman" w:cs="Times New Roman"/>
                <w:kern w:val="0"/>
                <w:szCs w:val="21"/>
              </w:rPr>
            </w:pPr>
            <w:proofErr w:type="spellStart"/>
            <w:r w:rsidRPr="007F0EFB">
              <w:rPr>
                <w:rFonts w:ascii="Times New Roman" w:hAnsi="Times New Roman" w:cs="Times New Roman"/>
                <w:szCs w:val="21"/>
              </w:rPr>
              <w:t>Stampehl</w:t>
            </w:r>
            <w:proofErr w:type="spellEnd"/>
            <w:r w:rsidRPr="007F0EFB">
              <w:rPr>
                <w:rFonts w:ascii="Times New Roman" w:hAnsi="Times New Roman" w:cs="Times New Roman"/>
                <w:szCs w:val="21"/>
              </w:rPr>
              <w:t xml:space="preserve"> M 2019</w:t>
            </w:r>
            <w:r w:rsidR="00B82549" w:rsidRPr="007F0EFB">
              <w:rPr>
                <w:rFonts w:ascii="Times New Roman" w:hAnsi="Times New Roman" w:cs="Times New Roman"/>
                <w:szCs w:val="21"/>
              </w:rPr>
              <w:fldChar w:fldCharType="begin"/>
            </w:r>
            <w:r w:rsidR="00B82549" w:rsidRPr="007F0EFB">
              <w:rPr>
                <w:rFonts w:ascii="Times New Roman" w:hAnsi="Times New Roman" w:cs="Times New Roman"/>
                <w:szCs w:val="21"/>
              </w:rPr>
              <w:instrText xml:space="preserve"> ADDIN EN.CITE &lt;EndNote&gt;&lt;Cite&gt;&lt;Author&gt;Stampehl&lt;/Author&gt;&lt;Year&gt;2019&lt;/Year&gt;&lt;RecNum&gt;47&lt;/RecNum&gt;&lt;DisplayText&gt;&lt;style face="superscript"&gt;27&lt;/style&gt;&lt;/DisplayText&gt;&lt;record&gt;&lt;rec-number&gt;47&lt;/rec-number&gt;&lt;foreign-keys&gt;&lt;key app="EN" db-id="f9efa5wxgw90awex5wdpwaxfdtfpf9psr5dt" timestamp="1635842318"&gt;47&lt;/key&gt;&lt;/foreign-keys&gt;&lt;ref-type name="Journal Article"&gt;17&lt;/ref-type&gt;&lt;contributors&gt;&lt;authors&gt;&lt;author&gt;Stampehl, M.&lt;/author&gt;&lt;author&gt;Friedman, H. S.&lt;/author&gt;&lt;author&gt;Navaratnam, P.&lt;/author&gt;&lt;author&gt;Russo, P.&lt;/author&gt;&lt;author&gt;Park, S.&lt;/author&gt;&lt;author&gt;Obi, E. N.&lt;/author&gt;&lt;/authors&gt;&lt;/contributors&gt;&lt;auth-address&gt;Missouri Heart Center , Columbia , MO , USA.&amp;#xD;DataMed Solutions LLC , New York , NY , USA.&amp;#xD;Novartis Pharmaceutical Corporation , Hanover , NJ , USA.&amp;#xD;Pharmacy, University of Maryland , Baltimore , MD , USA.&lt;/auth-address&gt;&lt;titles&gt;&lt;title&gt;Risk assessment of post-discharge mortality among recently hospitalized Medicare heart failure patients with reduced or preserved ejection fraction&lt;/title&gt;&lt;secondary-title&gt;Curr Med Res Opin&lt;/secondary-title&gt;&lt;alt-title&gt;Current medical research and opinion&lt;/alt-title&gt;&lt;/titles&gt;&lt;periodical&gt;&lt;full-title&gt;Curr Med Res Opin&lt;/full-title&gt;&lt;abbr-1&gt;Current medical research and opinion&lt;/abbr-1&gt;&lt;/periodical&gt;&lt;alt-periodical&gt;&lt;full-title&gt;Curr Med Res Opin&lt;/full-title&gt;&lt;abbr-1&gt;Current medical research and opinion&lt;/abbr-1&gt;&lt;/alt-periodical&gt;&lt;pages&gt;1-10&lt;/pages&gt;&lt;edition&gt;2019/08/31&lt;/edition&gt;&lt;keywords&gt;&lt;keyword&gt;Heart failure&lt;/keyword&gt;&lt;keyword&gt;ejection fraction&lt;/keyword&gt;&lt;keyword&gt;hospitalization&lt;/keyword&gt;&lt;keyword&gt;machine learning&lt;/keyword&gt;&lt;keyword&gt;mortality&lt;/keyword&gt;&lt;keyword&gt;risk&lt;/keyword&gt;&lt;/keywords&gt;&lt;dates&gt;&lt;year&gt;2019&lt;/year&gt;&lt;pub-dates&gt;&lt;date&gt;Sep 13&lt;/date&gt;&lt;/pub-dates&gt;&lt;/dates&gt;&lt;isbn&gt;0300-7995&lt;/isbn&gt;&lt;accession-num&gt;31469001&lt;/accession-num&gt;&lt;urls&gt;&lt;/urls&gt;&lt;electronic-resource-num&gt;10.1080/03007995.2019.1662654&lt;/electronic-resource-num&gt;&lt;remote-database-provider&gt;NLM&lt;/remote-database-provider&gt;&lt;language&gt;eng&lt;/language&gt;&lt;/record&gt;&lt;/Cite&gt;&lt;/EndNote&gt;</w:instrText>
            </w:r>
            <w:r w:rsidR="00B82549" w:rsidRPr="007F0EFB">
              <w:rPr>
                <w:rFonts w:ascii="Times New Roman" w:hAnsi="Times New Roman" w:cs="Times New Roman"/>
                <w:szCs w:val="21"/>
              </w:rPr>
              <w:fldChar w:fldCharType="separate"/>
            </w:r>
            <w:r w:rsidR="00B82549" w:rsidRPr="007F0EFB">
              <w:rPr>
                <w:rFonts w:ascii="Times New Roman" w:hAnsi="Times New Roman" w:cs="Times New Roman"/>
                <w:noProof/>
                <w:szCs w:val="21"/>
                <w:vertAlign w:val="superscript"/>
              </w:rPr>
              <w:t>27</w:t>
            </w:r>
            <w:r w:rsidR="00B82549" w:rsidRPr="007F0EFB">
              <w:rPr>
                <w:rFonts w:ascii="Times New Roman" w:hAnsi="Times New Roman" w:cs="Times New Roman"/>
                <w:szCs w:val="21"/>
              </w:rPr>
              <w:fldChar w:fldCharType="end"/>
            </w:r>
          </w:p>
        </w:tc>
        <w:tc>
          <w:tcPr>
            <w:tcW w:w="1134" w:type="dxa"/>
            <w:noWrap/>
          </w:tcPr>
          <w:p w14:paraId="159222F4"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992" w:type="dxa"/>
            <w:noWrap/>
          </w:tcPr>
          <w:p w14:paraId="2253B1C0"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7FD6D4A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34" w:type="dxa"/>
            <w:noWrap/>
          </w:tcPr>
          <w:p w14:paraId="6FAA37C8"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276" w:type="dxa"/>
            <w:noWrap/>
          </w:tcPr>
          <w:p w14:paraId="702AD762" w14:textId="11E82ABB"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418" w:type="dxa"/>
            <w:noWrap/>
          </w:tcPr>
          <w:p w14:paraId="3695C1D0" w14:textId="5415755F" w:rsidR="00051822" w:rsidRPr="007F0EFB" w:rsidRDefault="00FF1F87"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w:t>
            </w:r>
          </w:p>
        </w:tc>
        <w:tc>
          <w:tcPr>
            <w:tcW w:w="1196" w:type="dxa"/>
            <w:noWrap/>
          </w:tcPr>
          <w:p w14:paraId="2A39221A" w14:textId="21B9BA7F" w:rsidR="00051822" w:rsidRPr="007F0EFB" w:rsidRDefault="00FF1F87" w:rsidP="003B5BB6">
            <w:pPr>
              <w:widowControl/>
              <w:jc w:val="left"/>
              <w:rPr>
                <w:rFonts w:ascii="Times New Roman" w:eastAsia="SimSun" w:hAnsi="Times New Roman" w:cs="Times New Roman"/>
                <w:b/>
                <w:kern w:val="0"/>
                <w:szCs w:val="21"/>
              </w:rPr>
            </w:pPr>
            <w:r w:rsidRPr="007F0EFB">
              <w:rPr>
                <w:rFonts w:ascii="Times New Roman" w:hAnsi="Times New Roman" w:cs="Times New Roman"/>
                <w:szCs w:val="21"/>
              </w:rPr>
              <w:t>-</w:t>
            </w:r>
          </w:p>
        </w:tc>
        <w:tc>
          <w:tcPr>
            <w:tcW w:w="1555" w:type="dxa"/>
            <w:noWrap/>
          </w:tcPr>
          <w:p w14:paraId="6CDE1B9B" w14:textId="77777777" w:rsidR="00051822" w:rsidRPr="007F0EFB" w:rsidRDefault="00051822" w:rsidP="003B5BB6">
            <w:pPr>
              <w:widowControl/>
              <w:jc w:val="left"/>
              <w:rPr>
                <w:rFonts w:ascii="Times New Roman" w:eastAsia="SimSun" w:hAnsi="Times New Roman" w:cs="Times New Roman"/>
                <w:b/>
                <w:kern w:val="0"/>
                <w:szCs w:val="21"/>
              </w:rPr>
            </w:pPr>
            <w:r w:rsidRPr="007F0EFB">
              <w:rPr>
                <w:rFonts w:ascii="Times New Roman" w:hAnsi="Times New Roman" w:cs="Times New Roman"/>
                <w:szCs w:val="21"/>
              </w:rPr>
              <w:t>*</w:t>
            </w:r>
          </w:p>
        </w:tc>
        <w:tc>
          <w:tcPr>
            <w:tcW w:w="1359" w:type="dxa"/>
            <w:noWrap/>
          </w:tcPr>
          <w:p w14:paraId="1FD5F32F" w14:textId="77777777" w:rsidR="00051822" w:rsidRPr="007F0EFB" w:rsidRDefault="00051822" w:rsidP="003B5BB6">
            <w:pPr>
              <w:widowControl/>
              <w:jc w:val="left"/>
              <w:rPr>
                <w:rFonts w:ascii="Times New Roman" w:eastAsia="SimSun" w:hAnsi="Times New Roman" w:cs="Times New Roman"/>
                <w:kern w:val="0"/>
                <w:szCs w:val="21"/>
              </w:rPr>
            </w:pPr>
            <w:r w:rsidRPr="007F0EFB">
              <w:rPr>
                <w:rFonts w:ascii="Times New Roman" w:hAnsi="Times New Roman" w:cs="Times New Roman"/>
                <w:szCs w:val="21"/>
              </w:rPr>
              <w:t>5</w:t>
            </w:r>
          </w:p>
        </w:tc>
      </w:tr>
    </w:tbl>
    <w:p w14:paraId="54F852A2" w14:textId="77777777" w:rsidR="00BF0C07" w:rsidRPr="007F0EFB" w:rsidRDefault="00BF0C07" w:rsidP="00BF0C07">
      <w:pPr>
        <w:rPr>
          <w:rFonts w:ascii="Times New Roman" w:hAnsi="Times New Roman" w:cs="Times New Roman"/>
          <w:szCs w:val="21"/>
        </w:rPr>
      </w:pPr>
      <w:r w:rsidRPr="007F0EFB">
        <w:rPr>
          <w:rFonts w:ascii="Times New Roman" w:hAnsi="Times New Roman" w:cs="Times New Roman" w:hint="eastAsia"/>
          <w:szCs w:val="21"/>
        </w:rPr>
        <w:t>Notes:</w:t>
      </w:r>
      <w:r w:rsidRPr="007F0EFB">
        <w:rPr>
          <w:rFonts w:ascii="Times New Roman" w:hAnsi="Times New Roman" w:cs="Times New Roman"/>
          <w:szCs w:val="21"/>
        </w:rPr>
        <w:t xml:space="preserve"> Each * represents 1 point.</w:t>
      </w:r>
    </w:p>
    <w:p w14:paraId="23B0582F" w14:textId="77777777" w:rsidR="00051822" w:rsidRPr="007F0EFB" w:rsidRDefault="00051822" w:rsidP="00051822">
      <w:pPr>
        <w:rPr>
          <w:rFonts w:ascii="Times New Roman" w:hAnsi="Times New Roman" w:cs="Times New Roman"/>
          <w:b/>
          <w:bCs/>
          <w:sz w:val="24"/>
          <w:szCs w:val="24"/>
        </w:rPr>
      </w:pPr>
    </w:p>
    <w:p w14:paraId="3F33D0A0" w14:textId="4D9A2238" w:rsidR="00051822" w:rsidRPr="007F0EFB" w:rsidRDefault="00051822" w:rsidP="00051822">
      <w:pPr>
        <w:widowControl/>
        <w:jc w:val="left"/>
        <w:rPr>
          <w:rFonts w:ascii="Times New Roman" w:hAnsi="Times New Roman" w:cs="Times New Roman"/>
          <w:b/>
          <w:bCs/>
          <w:sz w:val="24"/>
          <w:szCs w:val="24"/>
        </w:rPr>
      </w:pPr>
      <w:r w:rsidRPr="007F0EFB">
        <w:rPr>
          <w:rFonts w:ascii="Times New Roman" w:hAnsi="Times New Roman" w:cs="Times New Roman"/>
          <w:b/>
          <w:bCs/>
          <w:sz w:val="24"/>
          <w:szCs w:val="24"/>
        </w:rPr>
        <w:br w:type="page"/>
      </w:r>
      <w:r w:rsidRPr="007F0EFB">
        <w:rPr>
          <w:rFonts w:ascii="Times New Roman" w:hAnsi="Times New Roman" w:cs="Times New Roman"/>
          <w:b/>
          <w:bCs/>
          <w:sz w:val="24"/>
          <w:szCs w:val="24"/>
        </w:rPr>
        <w:lastRenderedPageBreak/>
        <w:t>Table S3</w:t>
      </w:r>
      <w:r w:rsidRPr="007F0EFB">
        <w:rPr>
          <w:rFonts w:ascii="Times New Roman" w:hAnsi="Times New Roman" w:cs="Times New Roman" w:hint="eastAsia"/>
          <w:b/>
          <w:bCs/>
          <w:sz w:val="24"/>
          <w:szCs w:val="24"/>
        </w:rPr>
        <w:t>.</w:t>
      </w:r>
      <w:r w:rsidRPr="007F0EFB">
        <w:rPr>
          <w:rFonts w:ascii="Times New Roman" w:hAnsi="Times New Roman" w:cs="Times New Roman"/>
          <w:b/>
          <w:bCs/>
          <w:sz w:val="24"/>
          <w:szCs w:val="24"/>
        </w:rPr>
        <w:t xml:space="preserve"> Subgroup analysis for 30-day readmission after </w:t>
      </w:r>
      <w:r w:rsidR="00656198" w:rsidRPr="007F0EFB">
        <w:rPr>
          <w:rFonts w:ascii="Times New Roman" w:hAnsi="Times New Roman" w:cs="Times New Roman"/>
          <w:b/>
          <w:bCs/>
          <w:sz w:val="24"/>
          <w:szCs w:val="24"/>
        </w:rPr>
        <w:t>heart failure</w:t>
      </w:r>
      <w:r w:rsidR="001243B1" w:rsidRPr="007F0EFB">
        <w:rPr>
          <w:rFonts w:ascii="Times New Roman" w:hAnsi="Times New Roman" w:cs="Times New Roman"/>
          <w:b/>
          <w:bCs/>
          <w:sz w:val="24"/>
          <w:szCs w:val="24"/>
        </w:rPr>
        <w:t>.</w:t>
      </w:r>
    </w:p>
    <w:tbl>
      <w:tblPr>
        <w:tblStyle w:val="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7F0EFB" w:rsidRPr="007F0EFB" w14:paraId="262474FC" w14:textId="77777777" w:rsidTr="003B5BB6">
        <w:tc>
          <w:tcPr>
            <w:tcW w:w="3487" w:type="dxa"/>
            <w:tcBorders>
              <w:top w:val="single" w:sz="4" w:space="0" w:color="auto"/>
              <w:bottom w:val="single" w:sz="4" w:space="0" w:color="auto"/>
            </w:tcBorders>
          </w:tcPr>
          <w:p w14:paraId="41D763E4"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Items</w:t>
            </w:r>
          </w:p>
        </w:tc>
        <w:tc>
          <w:tcPr>
            <w:tcW w:w="3487" w:type="dxa"/>
            <w:tcBorders>
              <w:top w:val="single" w:sz="4" w:space="0" w:color="auto"/>
              <w:bottom w:val="single" w:sz="4" w:space="0" w:color="auto"/>
            </w:tcBorders>
          </w:tcPr>
          <w:p w14:paraId="7F1FEC87"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NO. of studies</w:t>
            </w:r>
          </w:p>
        </w:tc>
        <w:tc>
          <w:tcPr>
            <w:tcW w:w="3487" w:type="dxa"/>
            <w:tcBorders>
              <w:top w:val="single" w:sz="4" w:space="0" w:color="auto"/>
              <w:bottom w:val="single" w:sz="4" w:space="0" w:color="auto"/>
            </w:tcBorders>
          </w:tcPr>
          <w:p w14:paraId="06C1FAEC"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Pooled rate with 95%CI</w:t>
            </w:r>
          </w:p>
        </w:tc>
        <w:tc>
          <w:tcPr>
            <w:tcW w:w="3487" w:type="dxa"/>
            <w:tcBorders>
              <w:top w:val="single" w:sz="4" w:space="0" w:color="auto"/>
              <w:bottom w:val="single" w:sz="4" w:space="0" w:color="auto"/>
            </w:tcBorders>
          </w:tcPr>
          <w:p w14:paraId="5AC3D738"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i/>
                <w:iCs/>
                <w:kern w:val="0"/>
                <w:sz w:val="24"/>
                <w:szCs w:val="24"/>
              </w:rPr>
              <w:t>I</w:t>
            </w:r>
            <w:r w:rsidRPr="007F0EFB">
              <w:rPr>
                <w:rFonts w:ascii="Times New Roman" w:eastAsia="SimSun" w:hAnsi="Times New Roman" w:cs="Times New Roman"/>
                <w:b/>
                <w:bCs/>
                <w:i/>
                <w:iCs/>
                <w:kern w:val="0"/>
                <w:sz w:val="24"/>
                <w:szCs w:val="24"/>
                <w:vertAlign w:val="superscript"/>
              </w:rPr>
              <w:t>2</w:t>
            </w:r>
            <w:r w:rsidRPr="007F0EFB">
              <w:rPr>
                <w:rFonts w:ascii="Times New Roman" w:eastAsia="SimSun" w:hAnsi="Times New Roman" w:cs="Times New Roman"/>
                <w:b/>
                <w:bCs/>
                <w:kern w:val="0"/>
                <w:sz w:val="24"/>
                <w:szCs w:val="24"/>
              </w:rPr>
              <w:t xml:space="preserve"> (%)</w:t>
            </w:r>
          </w:p>
        </w:tc>
      </w:tr>
      <w:tr w:rsidR="007F0EFB" w:rsidRPr="007F0EFB" w14:paraId="57A5FFF4" w14:textId="77777777" w:rsidTr="003B5BB6">
        <w:tc>
          <w:tcPr>
            <w:tcW w:w="3487" w:type="dxa"/>
            <w:tcBorders>
              <w:top w:val="single" w:sz="4" w:space="0" w:color="auto"/>
            </w:tcBorders>
          </w:tcPr>
          <w:p w14:paraId="5FA8A1C4"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Region</w:t>
            </w:r>
          </w:p>
        </w:tc>
        <w:tc>
          <w:tcPr>
            <w:tcW w:w="3487" w:type="dxa"/>
            <w:tcBorders>
              <w:top w:val="single" w:sz="4" w:space="0" w:color="auto"/>
            </w:tcBorders>
          </w:tcPr>
          <w:p w14:paraId="6352BB36"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77E4ECBE"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245B24F8"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r>
      <w:tr w:rsidR="007F0EFB" w:rsidRPr="007F0EFB" w14:paraId="6F51FF34" w14:textId="77777777" w:rsidTr="003B5BB6">
        <w:tc>
          <w:tcPr>
            <w:tcW w:w="3487" w:type="dxa"/>
          </w:tcPr>
          <w:p w14:paraId="165926E2"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Non-America</w:t>
            </w:r>
          </w:p>
        </w:tc>
        <w:tc>
          <w:tcPr>
            <w:tcW w:w="3487" w:type="dxa"/>
          </w:tcPr>
          <w:p w14:paraId="75356D83"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5</w:t>
            </w:r>
          </w:p>
        </w:tc>
        <w:tc>
          <w:tcPr>
            <w:tcW w:w="3487" w:type="dxa"/>
          </w:tcPr>
          <w:p w14:paraId="1DB72A63"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0.15 [0.08, 0.21]</w:t>
            </w:r>
          </w:p>
        </w:tc>
        <w:tc>
          <w:tcPr>
            <w:tcW w:w="3487" w:type="dxa"/>
          </w:tcPr>
          <w:p w14:paraId="16E1CBBE"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r w:rsidR="007F0EFB" w:rsidRPr="007F0EFB" w14:paraId="0A80071B" w14:textId="77777777" w:rsidTr="003B5BB6">
        <w:tc>
          <w:tcPr>
            <w:tcW w:w="3487" w:type="dxa"/>
          </w:tcPr>
          <w:p w14:paraId="37B85D29"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America</w:t>
            </w:r>
          </w:p>
        </w:tc>
        <w:tc>
          <w:tcPr>
            <w:tcW w:w="3487" w:type="dxa"/>
          </w:tcPr>
          <w:p w14:paraId="36DABDB2"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6</w:t>
            </w:r>
          </w:p>
        </w:tc>
        <w:tc>
          <w:tcPr>
            <w:tcW w:w="3487" w:type="dxa"/>
          </w:tcPr>
          <w:p w14:paraId="00AC1A4D"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0.22 [0.15, 0.28]</w:t>
            </w:r>
          </w:p>
        </w:tc>
        <w:tc>
          <w:tcPr>
            <w:tcW w:w="3487" w:type="dxa"/>
          </w:tcPr>
          <w:p w14:paraId="6579BE22"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99</w:t>
            </w:r>
          </w:p>
        </w:tc>
      </w:tr>
      <w:tr w:rsidR="007F0EFB" w:rsidRPr="007F0EFB" w14:paraId="5E4BDA18" w14:textId="77777777" w:rsidTr="003B5BB6">
        <w:tc>
          <w:tcPr>
            <w:tcW w:w="3487" w:type="dxa"/>
          </w:tcPr>
          <w:p w14:paraId="6C9D5333"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Sample size</w:t>
            </w:r>
          </w:p>
        </w:tc>
        <w:tc>
          <w:tcPr>
            <w:tcW w:w="3487" w:type="dxa"/>
          </w:tcPr>
          <w:p w14:paraId="6A8DB4CD" w14:textId="77777777" w:rsidR="00051822" w:rsidRPr="007F0EFB" w:rsidRDefault="00051822" w:rsidP="003B5BB6">
            <w:pPr>
              <w:rPr>
                <w:rFonts w:ascii="Times New Roman" w:hAnsi="Times New Roman" w:cs="Times New Roman"/>
                <w:b/>
                <w:bCs/>
                <w:sz w:val="24"/>
                <w:szCs w:val="24"/>
              </w:rPr>
            </w:pPr>
          </w:p>
        </w:tc>
        <w:tc>
          <w:tcPr>
            <w:tcW w:w="3487" w:type="dxa"/>
          </w:tcPr>
          <w:p w14:paraId="595DFE41" w14:textId="77777777" w:rsidR="00051822" w:rsidRPr="007F0EFB" w:rsidRDefault="00051822" w:rsidP="003B5BB6">
            <w:pPr>
              <w:rPr>
                <w:rFonts w:ascii="Times New Roman" w:hAnsi="Times New Roman" w:cs="Times New Roman"/>
                <w:b/>
                <w:bCs/>
                <w:sz w:val="24"/>
                <w:szCs w:val="24"/>
              </w:rPr>
            </w:pPr>
          </w:p>
        </w:tc>
        <w:tc>
          <w:tcPr>
            <w:tcW w:w="3487" w:type="dxa"/>
          </w:tcPr>
          <w:p w14:paraId="05EFDF08" w14:textId="77777777" w:rsidR="00051822" w:rsidRPr="007F0EFB" w:rsidRDefault="00051822" w:rsidP="003B5BB6">
            <w:pPr>
              <w:rPr>
                <w:rFonts w:ascii="Times New Roman" w:hAnsi="Times New Roman" w:cs="Times New Roman"/>
                <w:b/>
                <w:bCs/>
                <w:sz w:val="24"/>
                <w:szCs w:val="24"/>
              </w:rPr>
            </w:pPr>
          </w:p>
        </w:tc>
      </w:tr>
      <w:tr w:rsidR="007F0EFB" w:rsidRPr="007F0EFB" w14:paraId="3A25ABD1" w14:textId="77777777" w:rsidTr="003B5BB6">
        <w:tc>
          <w:tcPr>
            <w:tcW w:w="3487" w:type="dxa"/>
          </w:tcPr>
          <w:p w14:paraId="1EFAC0A9"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&lt;10000</w:t>
            </w:r>
          </w:p>
        </w:tc>
        <w:tc>
          <w:tcPr>
            <w:tcW w:w="3487" w:type="dxa"/>
          </w:tcPr>
          <w:p w14:paraId="14BDC320"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6</w:t>
            </w:r>
          </w:p>
        </w:tc>
        <w:tc>
          <w:tcPr>
            <w:tcW w:w="3487" w:type="dxa"/>
          </w:tcPr>
          <w:p w14:paraId="4EF37126"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0.21 [0.18, 0.24]</w:t>
            </w:r>
          </w:p>
        </w:tc>
        <w:tc>
          <w:tcPr>
            <w:tcW w:w="3487" w:type="dxa"/>
          </w:tcPr>
          <w:p w14:paraId="6C48A66E"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89</w:t>
            </w:r>
          </w:p>
        </w:tc>
      </w:tr>
      <w:tr w:rsidR="007F0EFB" w:rsidRPr="007F0EFB" w14:paraId="08D4CB85" w14:textId="77777777" w:rsidTr="003B5BB6">
        <w:tc>
          <w:tcPr>
            <w:tcW w:w="3487" w:type="dxa"/>
          </w:tcPr>
          <w:p w14:paraId="523D5375"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&gt;10000</w:t>
            </w:r>
          </w:p>
        </w:tc>
        <w:tc>
          <w:tcPr>
            <w:tcW w:w="3487" w:type="dxa"/>
          </w:tcPr>
          <w:p w14:paraId="15B783E0"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5</w:t>
            </w:r>
          </w:p>
        </w:tc>
        <w:tc>
          <w:tcPr>
            <w:tcW w:w="3487" w:type="dxa"/>
          </w:tcPr>
          <w:p w14:paraId="3C4AF015"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0.16 [0.09, 0.23]</w:t>
            </w:r>
          </w:p>
        </w:tc>
        <w:tc>
          <w:tcPr>
            <w:tcW w:w="3487" w:type="dxa"/>
          </w:tcPr>
          <w:p w14:paraId="21E928F4"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r w:rsidR="007F0EFB" w:rsidRPr="007F0EFB" w14:paraId="6774DD86" w14:textId="77777777" w:rsidTr="003B5BB6">
        <w:tc>
          <w:tcPr>
            <w:tcW w:w="3487" w:type="dxa"/>
          </w:tcPr>
          <w:p w14:paraId="66906D9A"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Quality of included studies</w:t>
            </w:r>
          </w:p>
        </w:tc>
        <w:tc>
          <w:tcPr>
            <w:tcW w:w="3487" w:type="dxa"/>
          </w:tcPr>
          <w:p w14:paraId="4DC9A74D" w14:textId="77777777" w:rsidR="00051822" w:rsidRPr="007F0EFB" w:rsidRDefault="00051822" w:rsidP="003B5BB6">
            <w:pPr>
              <w:rPr>
                <w:rFonts w:ascii="Times New Roman" w:hAnsi="Times New Roman" w:cs="Times New Roman"/>
                <w:b/>
                <w:bCs/>
                <w:sz w:val="24"/>
                <w:szCs w:val="24"/>
              </w:rPr>
            </w:pPr>
          </w:p>
        </w:tc>
        <w:tc>
          <w:tcPr>
            <w:tcW w:w="3487" w:type="dxa"/>
          </w:tcPr>
          <w:p w14:paraId="4C242690" w14:textId="77777777" w:rsidR="00051822" w:rsidRPr="007F0EFB" w:rsidRDefault="00051822" w:rsidP="003B5BB6">
            <w:pPr>
              <w:rPr>
                <w:rFonts w:ascii="Times New Roman" w:hAnsi="Times New Roman" w:cs="Times New Roman"/>
                <w:b/>
                <w:bCs/>
                <w:sz w:val="24"/>
                <w:szCs w:val="24"/>
              </w:rPr>
            </w:pPr>
          </w:p>
        </w:tc>
        <w:tc>
          <w:tcPr>
            <w:tcW w:w="3487" w:type="dxa"/>
          </w:tcPr>
          <w:p w14:paraId="21E84A3D" w14:textId="77777777" w:rsidR="00051822" w:rsidRPr="007F0EFB" w:rsidRDefault="00051822" w:rsidP="003B5BB6">
            <w:pPr>
              <w:rPr>
                <w:rFonts w:ascii="Times New Roman" w:hAnsi="Times New Roman" w:cs="Times New Roman"/>
                <w:b/>
                <w:bCs/>
                <w:sz w:val="24"/>
                <w:szCs w:val="24"/>
              </w:rPr>
            </w:pPr>
          </w:p>
        </w:tc>
      </w:tr>
      <w:tr w:rsidR="007F0EFB" w:rsidRPr="007F0EFB" w14:paraId="63E0B517" w14:textId="77777777" w:rsidTr="003B5BB6">
        <w:tc>
          <w:tcPr>
            <w:tcW w:w="3487" w:type="dxa"/>
          </w:tcPr>
          <w:p w14:paraId="096355F1" w14:textId="77777777" w:rsidR="00051822" w:rsidRPr="007F0EFB" w:rsidRDefault="00051822" w:rsidP="003B5BB6">
            <w:pPr>
              <w:ind w:firstLineChars="100" w:firstLine="240"/>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 6</w:t>
            </w:r>
          </w:p>
        </w:tc>
        <w:tc>
          <w:tcPr>
            <w:tcW w:w="3487" w:type="dxa"/>
          </w:tcPr>
          <w:p w14:paraId="42E4C67B"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4</w:t>
            </w:r>
          </w:p>
        </w:tc>
        <w:tc>
          <w:tcPr>
            <w:tcW w:w="3487" w:type="dxa"/>
          </w:tcPr>
          <w:p w14:paraId="5D9F44E8"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0.22 [0.16, 0.27]</w:t>
            </w:r>
          </w:p>
        </w:tc>
        <w:tc>
          <w:tcPr>
            <w:tcW w:w="3487" w:type="dxa"/>
          </w:tcPr>
          <w:p w14:paraId="42236B85"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93</w:t>
            </w:r>
          </w:p>
        </w:tc>
      </w:tr>
      <w:tr w:rsidR="007F0EFB" w:rsidRPr="007F0EFB" w14:paraId="2E94B1A3" w14:textId="77777777" w:rsidTr="003B5BB6">
        <w:tc>
          <w:tcPr>
            <w:tcW w:w="3487" w:type="dxa"/>
          </w:tcPr>
          <w:p w14:paraId="3E902326" w14:textId="77777777" w:rsidR="00051822" w:rsidRPr="007F0EFB" w:rsidRDefault="00051822" w:rsidP="003B5BB6">
            <w:pPr>
              <w:ind w:firstLineChars="100" w:firstLine="240"/>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&lt; 6</w:t>
            </w:r>
          </w:p>
        </w:tc>
        <w:tc>
          <w:tcPr>
            <w:tcW w:w="3487" w:type="dxa"/>
          </w:tcPr>
          <w:p w14:paraId="3AA142F2" w14:textId="77777777" w:rsidR="00051822" w:rsidRPr="007F0EFB" w:rsidRDefault="00051822" w:rsidP="003B5BB6">
            <w:pPr>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7</w:t>
            </w:r>
          </w:p>
        </w:tc>
        <w:tc>
          <w:tcPr>
            <w:tcW w:w="3487" w:type="dxa"/>
          </w:tcPr>
          <w:p w14:paraId="57920518" w14:textId="77777777" w:rsidR="00051822" w:rsidRPr="007F0EFB" w:rsidRDefault="00051822" w:rsidP="003B5BB6">
            <w:pPr>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0.17 [0.11, 0.23]</w:t>
            </w:r>
          </w:p>
        </w:tc>
        <w:tc>
          <w:tcPr>
            <w:tcW w:w="3487" w:type="dxa"/>
          </w:tcPr>
          <w:p w14:paraId="17DA58FD" w14:textId="77777777" w:rsidR="00051822" w:rsidRPr="007F0EFB" w:rsidRDefault="00051822" w:rsidP="003B5BB6">
            <w:pPr>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97.8</w:t>
            </w:r>
          </w:p>
        </w:tc>
      </w:tr>
    </w:tbl>
    <w:p w14:paraId="196F77E2" w14:textId="7F481243" w:rsidR="00051822" w:rsidRPr="007F0EFB" w:rsidRDefault="005F77D6" w:rsidP="00051822">
      <w:pPr>
        <w:rPr>
          <w:rFonts w:ascii="Times New Roman" w:hAnsi="Times New Roman" w:cs="Times New Roman"/>
          <w:szCs w:val="21"/>
        </w:rPr>
      </w:pPr>
      <w:r w:rsidRPr="007F0EFB">
        <w:rPr>
          <w:rFonts w:ascii="Times New Roman" w:hAnsi="Times New Roman" w:cs="Times New Roman"/>
          <w:szCs w:val="21"/>
        </w:rPr>
        <w:t>Abbreviations: CI: confidence interval</w:t>
      </w:r>
      <w:r w:rsidR="008E6B8B" w:rsidRPr="007F0EFB">
        <w:rPr>
          <w:rFonts w:ascii="Times New Roman" w:hAnsi="Times New Roman" w:cs="Times New Roman"/>
          <w:szCs w:val="21"/>
        </w:rPr>
        <w:t>.</w:t>
      </w:r>
    </w:p>
    <w:p w14:paraId="6456DF62" w14:textId="2D1FA406" w:rsidR="00051822" w:rsidRPr="007F0EFB" w:rsidRDefault="00051822" w:rsidP="00051822">
      <w:pPr>
        <w:widowControl/>
        <w:jc w:val="left"/>
        <w:rPr>
          <w:rFonts w:ascii="Times New Roman" w:hAnsi="Times New Roman" w:cs="Times New Roman"/>
          <w:b/>
          <w:bCs/>
          <w:sz w:val="24"/>
          <w:szCs w:val="24"/>
        </w:rPr>
      </w:pPr>
      <w:r w:rsidRPr="007F0EFB">
        <w:rPr>
          <w:rFonts w:ascii="Times New Roman" w:hAnsi="Times New Roman" w:cs="Times New Roman"/>
          <w:b/>
          <w:bCs/>
          <w:sz w:val="24"/>
          <w:szCs w:val="24"/>
        </w:rPr>
        <w:br w:type="page"/>
      </w:r>
      <w:r w:rsidRPr="007F0EFB">
        <w:rPr>
          <w:rFonts w:ascii="Times New Roman" w:hAnsi="Times New Roman" w:cs="Times New Roman"/>
          <w:b/>
          <w:bCs/>
          <w:sz w:val="24"/>
          <w:szCs w:val="24"/>
        </w:rPr>
        <w:lastRenderedPageBreak/>
        <w:t xml:space="preserve">Table S4. Subgroup analysis for 1-year readmission after </w:t>
      </w:r>
      <w:r w:rsidR="00656198" w:rsidRPr="007F0EFB">
        <w:rPr>
          <w:rFonts w:ascii="Times New Roman" w:hAnsi="Times New Roman" w:cs="Times New Roman"/>
          <w:b/>
          <w:bCs/>
          <w:sz w:val="24"/>
          <w:szCs w:val="24"/>
        </w:rPr>
        <w:t>heart failure</w:t>
      </w:r>
      <w:r w:rsidR="001243B1" w:rsidRPr="007F0EFB">
        <w:rPr>
          <w:rFonts w:ascii="Times New Roman" w:hAnsi="Times New Roman" w:cs="Times New Roman"/>
          <w:b/>
          <w:bCs/>
          <w:sz w:val="24"/>
          <w:szCs w:val="24"/>
        </w:rPr>
        <w:t>.</w:t>
      </w:r>
    </w:p>
    <w:tbl>
      <w:tblPr>
        <w:tblStyle w:val="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7F0EFB" w:rsidRPr="007F0EFB" w14:paraId="1CCFA38A" w14:textId="77777777" w:rsidTr="003B5BB6">
        <w:tc>
          <w:tcPr>
            <w:tcW w:w="3487" w:type="dxa"/>
            <w:tcBorders>
              <w:top w:val="single" w:sz="4" w:space="0" w:color="auto"/>
              <w:bottom w:val="single" w:sz="4" w:space="0" w:color="auto"/>
            </w:tcBorders>
          </w:tcPr>
          <w:p w14:paraId="73C49AF9"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Items</w:t>
            </w:r>
          </w:p>
        </w:tc>
        <w:tc>
          <w:tcPr>
            <w:tcW w:w="3487" w:type="dxa"/>
            <w:tcBorders>
              <w:top w:val="single" w:sz="4" w:space="0" w:color="auto"/>
              <w:bottom w:val="single" w:sz="4" w:space="0" w:color="auto"/>
            </w:tcBorders>
          </w:tcPr>
          <w:p w14:paraId="587A43A2"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NO. of studies</w:t>
            </w:r>
          </w:p>
        </w:tc>
        <w:tc>
          <w:tcPr>
            <w:tcW w:w="3487" w:type="dxa"/>
            <w:tcBorders>
              <w:top w:val="single" w:sz="4" w:space="0" w:color="auto"/>
              <w:bottom w:val="single" w:sz="4" w:space="0" w:color="auto"/>
            </w:tcBorders>
          </w:tcPr>
          <w:p w14:paraId="65817D62"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Pooled rate with 95%CI</w:t>
            </w:r>
          </w:p>
        </w:tc>
        <w:tc>
          <w:tcPr>
            <w:tcW w:w="3487" w:type="dxa"/>
            <w:tcBorders>
              <w:top w:val="single" w:sz="4" w:space="0" w:color="auto"/>
              <w:bottom w:val="single" w:sz="4" w:space="0" w:color="auto"/>
            </w:tcBorders>
          </w:tcPr>
          <w:p w14:paraId="33B40925"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b/>
                <w:bCs/>
                <w:i/>
                <w:iCs/>
                <w:kern w:val="0"/>
                <w:sz w:val="24"/>
                <w:szCs w:val="24"/>
              </w:rPr>
              <w:t>I</w:t>
            </w:r>
            <w:r w:rsidRPr="007F0EFB">
              <w:rPr>
                <w:rFonts w:ascii="Times New Roman" w:eastAsia="SimSun" w:hAnsi="Times New Roman" w:cs="Times New Roman"/>
                <w:b/>
                <w:bCs/>
                <w:i/>
                <w:iCs/>
                <w:kern w:val="0"/>
                <w:sz w:val="24"/>
                <w:szCs w:val="24"/>
                <w:vertAlign w:val="superscript"/>
              </w:rPr>
              <w:t>2</w:t>
            </w:r>
            <w:r w:rsidRPr="007F0EFB">
              <w:rPr>
                <w:rFonts w:ascii="Times New Roman" w:eastAsia="SimSun" w:hAnsi="Times New Roman" w:cs="Times New Roman"/>
                <w:b/>
                <w:bCs/>
                <w:kern w:val="0"/>
                <w:sz w:val="24"/>
                <w:szCs w:val="24"/>
              </w:rPr>
              <w:t xml:space="preserve"> (%)</w:t>
            </w:r>
          </w:p>
        </w:tc>
      </w:tr>
      <w:tr w:rsidR="007F0EFB" w:rsidRPr="007F0EFB" w14:paraId="1BABB3D3" w14:textId="77777777" w:rsidTr="003B5BB6">
        <w:tc>
          <w:tcPr>
            <w:tcW w:w="3487" w:type="dxa"/>
            <w:tcBorders>
              <w:top w:val="single" w:sz="4" w:space="0" w:color="auto"/>
            </w:tcBorders>
          </w:tcPr>
          <w:p w14:paraId="64C1A977"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Region</w:t>
            </w:r>
          </w:p>
        </w:tc>
        <w:tc>
          <w:tcPr>
            <w:tcW w:w="3487" w:type="dxa"/>
            <w:tcBorders>
              <w:top w:val="single" w:sz="4" w:space="0" w:color="auto"/>
            </w:tcBorders>
          </w:tcPr>
          <w:p w14:paraId="748F2D3E"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33C79CC2"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0BD5946C"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r>
      <w:tr w:rsidR="007F0EFB" w:rsidRPr="007F0EFB" w14:paraId="0D4EB021" w14:textId="77777777" w:rsidTr="003B5BB6">
        <w:tc>
          <w:tcPr>
            <w:tcW w:w="3487" w:type="dxa"/>
          </w:tcPr>
          <w:p w14:paraId="251E6F29"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Non-America</w:t>
            </w:r>
          </w:p>
        </w:tc>
        <w:tc>
          <w:tcPr>
            <w:tcW w:w="3487" w:type="dxa"/>
          </w:tcPr>
          <w:p w14:paraId="1B9B32A4"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4</w:t>
            </w:r>
          </w:p>
        </w:tc>
        <w:tc>
          <w:tcPr>
            <w:tcW w:w="3487" w:type="dxa"/>
          </w:tcPr>
          <w:p w14:paraId="2BF280A4"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0.50 [0.31, 0.68]</w:t>
            </w:r>
          </w:p>
        </w:tc>
        <w:tc>
          <w:tcPr>
            <w:tcW w:w="3487" w:type="dxa"/>
          </w:tcPr>
          <w:p w14:paraId="113DDCDC"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99</w:t>
            </w:r>
          </w:p>
        </w:tc>
      </w:tr>
      <w:tr w:rsidR="007F0EFB" w:rsidRPr="007F0EFB" w14:paraId="07734590" w14:textId="77777777" w:rsidTr="003B5BB6">
        <w:tc>
          <w:tcPr>
            <w:tcW w:w="3487" w:type="dxa"/>
          </w:tcPr>
          <w:p w14:paraId="1EC78B0D"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America</w:t>
            </w:r>
          </w:p>
        </w:tc>
        <w:tc>
          <w:tcPr>
            <w:tcW w:w="3487" w:type="dxa"/>
          </w:tcPr>
          <w:p w14:paraId="682E39E0"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2</w:t>
            </w:r>
          </w:p>
        </w:tc>
        <w:tc>
          <w:tcPr>
            <w:tcW w:w="3487" w:type="dxa"/>
          </w:tcPr>
          <w:p w14:paraId="506F4381"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0.59 [0.56, 0.62]</w:t>
            </w:r>
          </w:p>
        </w:tc>
        <w:tc>
          <w:tcPr>
            <w:tcW w:w="3487" w:type="dxa"/>
          </w:tcPr>
          <w:p w14:paraId="577D92BD"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56</w:t>
            </w:r>
          </w:p>
        </w:tc>
      </w:tr>
      <w:tr w:rsidR="007F0EFB" w:rsidRPr="007F0EFB" w14:paraId="1EE5A55B" w14:textId="77777777" w:rsidTr="003B5BB6">
        <w:tc>
          <w:tcPr>
            <w:tcW w:w="3487" w:type="dxa"/>
          </w:tcPr>
          <w:p w14:paraId="6C40642D"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Sample size</w:t>
            </w:r>
          </w:p>
        </w:tc>
        <w:tc>
          <w:tcPr>
            <w:tcW w:w="3487" w:type="dxa"/>
          </w:tcPr>
          <w:p w14:paraId="7D4FFB65" w14:textId="77777777" w:rsidR="00051822" w:rsidRPr="007F0EFB" w:rsidRDefault="00051822" w:rsidP="003B5BB6">
            <w:pPr>
              <w:rPr>
                <w:rFonts w:ascii="Times New Roman" w:hAnsi="Times New Roman" w:cs="Times New Roman"/>
                <w:b/>
                <w:bCs/>
                <w:sz w:val="24"/>
                <w:szCs w:val="24"/>
              </w:rPr>
            </w:pPr>
          </w:p>
        </w:tc>
        <w:tc>
          <w:tcPr>
            <w:tcW w:w="3487" w:type="dxa"/>
          </w:tcPr>
          <w:p w14:paraId="006C4503" w14:textId="77777777" w:rsidR="00051822" w:rsidRPr="007F0EFB" w:rsidRDefault="00051822" w:rsidP="003B5BB6">
            <w:pPr>
              <w:rPr>
                <w:rFonts w:ascii="Times New Roman" w:hAnsi="Times New Roman" w:cs="Times New Roman"/>
                <w:b/>
                <w:bCs/>
                <w:sz w:val="24"/>
                <w:szCs w:val="24"/>
              </w:rPr>
            </w:pPr>
          </w:p>
        </w:tc>
        <w:tc>
          <w:tcPr>
            <w:tcW w:w="3487" w:type="dxa"/>
          </w:tcPr>
          <w:p w14:paraId="54A0262E" w14:textId="77777777" w:rsidR="00051822" w:rsidRPr="007F0EFB" w:rsidRDefault="00051822" w:rsidP="003B5BB6">
            <w:pPr>
              <w:rPr>
                <w:rFonts w:ascii="Times New Roman" w:hAnsi="Times New Roman" w:cs="Times New Roman"/>
                <w:b/>
                <w:bCs/>
                <w:sz w:val="24"/>
                <w:szCs w:val="24"/>
              </w:rPr>
            </w:pPr>
          </w:p>
        </w:tc>
      </w:tr>
      <w:tr w:rsidR="007F0EFB" w:rsidRPr="007F0EFB" w14:paraId="608C42EB" w14:textId="77777777" w:rsidTr="003B5BB6">
        <w:tc>
          <w:tcPr>
            <w:tcW w:w="3487" w:type="dxa"/>
          </w:tcPr>
          <w:p w14:paraId="6B054F8D"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&lt;10000</w:t>
            </w:r>
          </w:p>
        </w:tc>
        <w:tc>
          <w:tcPr>
            <w:tcW w:w="3487" w:type="dxa"/>
          </w:tcPr>
          <w:p w14:paraId="45C9B69A"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4</w:t>
            </w:r>
          </w:p>
        </w:tc>
        <w:tc>
          <w:tcPr>
            <w:tcW w:w="3487" w:type="dxa"/>
          </w:tcPr>
          <w:p w14:paraId="666F1ED0"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0.49 [0.30, 0.69]</w:t>
            </w:r>
          </w:p>
        </w:tc>
        <w:tc>
          <w:tcPr>
            <w:tcW w:w="3487" w:type="dxa"/>
          </w:tcPr>
          <w:p w14:paraId="4FFE0ED8"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98</w:t>
            </w:r>
          </w:p>
        </w:tc>
      </w:tr>
      <w:tr w:rsidR="007F0EFB" w:rsidRPr="007F0EFB" w14:paraId="03032842" w14:textId="77777777" w:rsidTr="003B5BB6">
        <w:tc>
          <w:tcPr>
            <w:tcW w:w="3487" w:type="dxa"/>
          </w:tcPr>
          <w:p w14:paraId="7FF01206"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&gt;10000</w:t>
            </w:r>
          </w:p>
        </w:tc>
        <w:tc>
          <w:tcPr>
            <w:tcW w:w="3487" w:type="dxa"/>
          </w:tcPr>
          <w:p w14:paraId="37F07C85"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2</w:t>
            </w:r>
          </w:p>
        </w:tc>
        <w:tc>
          <w:tcPr>
            <w:tcW w:w="3487" w:type="dxa"/>
          </w:tcPr>
          <w:p w14:paraId="1FE5DC66"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0.59 [0.56, 0.61]</w:t>
            </w:r>
          </w:p>
        </w:tc>
        <w:tc>
          <w:tcPr>
            <w:tcW w:w="3487" w:type="dxa"/>
          </w:tcPr>
          <w:p w14:paraId="504505FA"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96</w:t>
            </w:r>
          </w:p>
        </w:tc>
      </w:tr>
      <w:tr w:rsidR="007F0EFB" w:rsidRPr="007F0EFB" w14:paraId="5F7036A9" w14:textId="77777777" w:rsidTr="003B5BB6">
        <w:tc>
          <w:tcPr>
            <w:tcW w:w="3487" w:type="dxa"/>
          </w:tcPr>
          <w:p w14:paraId="2B2C16B0" w14:textId="77777777" w:rsidR="00051822" w:rsidRPr="007F0EFB" w:rsidRDefault="00051822" w:rsidP="003B5BB6">
            <w:pPr>
              <w:rPr>
                <w:rFonts w:ascii="Times New Roman" w:hAnsi="Times New Roman" w:cs="Times New Roman"/>
                <w:b/>
                <w:bCs/>
                <w:sz w:val="24"/>
                <w:szCs w:val="24"/>
              </w:rPr>
            </w:pPr>
          </w:p>
        </w:tc>
        <w:tc>
          <w:tcPr>
            <w:tcW w:w="3487" w:type="dxa"/>
          </w:tcPr>
          <w:p w14:paraId="556F25F2" w14:textId="77777777" w:rsidR="00051822" w:rsidRPr="007F0EFB" w:rsidRDefault="00051822" w:rsidP="003B5BB6">
            <w:pPr>
              <w:rPr>
                <w:rFonts w:ascii="Times New Roman" w:hAnsi="Times New Roman" w:cs="Times New Roman"/>
                <w:b/>
                <w:bCs/>
                <w:sz w:val="24"/>
                <w:szCs w:val="24"/>
              </w:rPr>
            </w:pPr>
          </w:p>
        </w:tc>
        <w:tc>
          <w:tcPr>
            <w:tcW w:w="3487" w:type="dxa"/>
          </w:tcPr>
          <w:p w14:paraId="240F94C0" w14:textId="77777777" w:rsidR="00051822" w:rsidRPr="007F0EFB" w:rsidRDefault="00051822" w:rsidP="003B5BB6">
            <w:pPr>
              <w:rPr>
                <w:rFonts w:ascii="Times New Roman" w:hAnsi="Times New Roman" w:cs="Times New Roman"/>
                <w:b/>
                <w:bCs/>
                <w:sz w:val="24"/>
                <w:szCs w:val="24"/>
              </w:rPr>
            </w:pPr>
          </w:p>
        </w:tc>
        <w:tc>
          <w:tcPr>
            <w:tcW w:w="3487" w:type="dxa"/>
          </w:tcPr>
          <w:p w14:paraId="04CA4971" w14:textId="77777777" w:rsidR="00051822" w:rsidRPr="007F0EFB" w:rsidRDefault="00051822" w:rsidP="003B5BB6">
            <w:pPr>
              <w:rPr>
                <w:rFonts w:ascii="Times New Roman" w:hAnsi="Times New Roman" w:cs="Times New Roman"/>
                <w:b/>
                <w:bCs/>
                <w:sz w:val="24"/>
                <w:szCs w:val="24"/>
              </w:rPr>
            </w:pPr>
          </w:p>
        </w:tc>
      </w:tr>
      <w:tr w:rsidR="007F0EFB" w:rsidRPr="007F0EFB" w14:paraId="48F0E5FA" w14:textId="77777777" w:rsidTr="003B5BB6">
        <w:tc>
          <w:tcPr>
            <w:tcW w:w="3487" w:type="dxa"/>
          </w:tcPr>
          <w:p w14:paraId="6EEDDD97"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Quality of included studies</w:t>
            </w:r>
          </w:p>
        </w:tc>
        <w:tc>
          <w:tcPr>
            <w:tcW w:w="3487" w:type="dxa"/>
          </w:tcPr>
          <w:p w14:paraId="365ACEC9" w14:textId="77777777" w:rsidR="00051822" w:rsidRPr="007F0EFB" w:rsidRDefault="00051822" w:rsidP="003B5BB6">
            <w:pPr>
              <w:rPr>
                <w:rFonts w:ascii="Times New Roman" w:hAnsi="Times New Roman" w:cs="Times New Roman"/>
                <w:b/>
                <w:bCs/>
                <w:sz w:val="24"/>
                <w:szCs w:val="24"/>
              </w:rPr>
            </w:pPr>
          </w:p>
        </w:tc>
        <w:tc>
          <w:tcPr>
            <w:tcW w:w="3487" w:type="dxa"/>
          </w:tcPr>
          <w:p w14:paraId="54BBC245" w14:textId="77777777" w:rsidR="00051822" w:rsidRPr="007F0EFB" w:rsidRDefault="00051822" w:rsidP="003B5BB6">
            <w:pPr>
              <w:rPr>
                <w:rFonts w:ascii="Times New Roman" w:hAnsi="Times New Roman" w:cs="Times New Roman"/>
                <w:b/>
                <w:bCs/>
                <w:sz w:val="24"/>
                <w:szCs w:val="24"/>
              </w:rPr>
            </w:pPr>
          </w:p>
        </w:tc>
        <w:tc>
          <w:tcPr>
            <w:tcW w:w="3487" w:type="dxa"/>
          </w:tcPr>
          <w:p w14:paraId="4218B552" w14:textId="77777777" w:rsidR="00051822" w:rsidRPr="007F0EFB" w:rsidRDefault="00051822" w:rsidP="003B5BB6">
            <w:pPr>
              <w:rPr>
                <w:rFonts w:ascii="Times New Roman" w:hAnsi="Times New Roman" w:cs="Times New Roman"/>
                <w:b/>
                <w:bCs/>
                <w:sz w:val="24"/>
                <w:szCs w:val="24"/>
              </w:rPr>
            </w:pPr>
          </w:p>
        </w:tc>
      </w:tr>
      <w:tr w:rsidR="007F0EFB" w:rsidRPr="007F0EFB" w14:paraId="29EA4E1D" w14:textId="77777777" w:rsidTr="003B5BB6">
        <w:tc>
          <w:tcPr>
            <w:tcW w:w="3487" w:type="dxa"/>
          </w:tcPr>
          <w:p w14:paraId="5CB383D5"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≥6</w:t>
            </w:r>
          </w:p>
        </w:tc>
        <w:tc>
          <w:tcPr>
            <w:tcW w:w="3487" w:type="dxa"/>
          </w:tcPr>
          <w:p w14:paraId="6DD55E50"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1</w:t>
            </w:r>
          </w:p>
        </w:tc>
        <w:tc>
          <w:tcPr>
            <w:tcW w:w="3487" w:type="dxa"/>
          </w:tcPr>
          <w:p w14:paraId="2D901E65"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0.65 [0.58, 0.72]</w:t>
            </w:r>
          </w:p>
        </w:tc>
        <w:tc>
          <w:tcPr>
            <w:tcW w:w="3487" w:type="dxa"/>
          </w:tcPr>
          <w:p w14:paraId="0CEAE1EF" w14:textId="77777777" w:rsidR="00051822" w:rsidRPr="007F0EFB" w:rsidRDefault="00051822" w:rsidP="003B5BB6">
            <w:pPr>
              <w:rPr>
                <w:rFonts w:ascii="Times New Roman" w:hAnsi="Times New Roman" w:cs="Times New Roman"/>
                <w:b/>
                <w:bCs/>
                <w:sz w:val="24"/>
                <w:szCs w:val="24"/>
              </w:rPr>
            </w:pPr>
            <w:r w:rsidRPr="007F0EFB">
              <w:rPr>
                <w:rFonts w:ascii="Times New Roman" w:hAnsi="Times New Roman" w:cs="Times New Roman" w:hint="eastAsia"/>
                <w:b/>
                <w:bCs/>
                <w:sz w:val="24"/>
                <w:szCs w:val="24"/>
              </w:rPr>
              <w:t>-</w:t>
            </w:r>
          </w:p>
        </w:tc>
      </w:tr>
      <w:tr w:rsidR="007F0EFB" w:rsidRPr="007F0EFB" w14:paraId="7ED3A64A" w14:textId="77777777" w:rsidTr="003B5BB6">
        <w:tc>
          <w:tcPr>
            <w:tcW w:w="3487" w:type="dxa"/>
          </w:tcPr>
          <w:p w14:paraId="1CC38288" w14:textId="77777777" w:rsidR="00051822" w:rsidRPr="007F0EFB" w:rsidRDefault="00051822" w:rsidP="003B5BB6">
            <w:pPr>
              <w:ind w:firstLineChars="100" w:firstLine="240"/>
              <w:rPr>
                <w:rFonts w:ascii="Times New Roman" w:hAnsi="Times New Roman" w:cs="Times New Roman"/>
                <w:b/>
                <w:bCs/>
                <w:sz w:val="24"/>
                <w:szCs w:val="24"/>
              </w:rPr>
            </w:pPr>
            <w:r w:rsidRPr="007F0EFB">
              <w:rPr>
                <w:rFonts w:ascii="Times New Roman" w:eastAsia="SimSun" w:hAnsi="Times New Roman" w:cs="Times New Roman"/>
                <w:kern w:val="0"/>
                <w:sz w:val="24"/>
                <w:szCs w:val="24"/>
              </w:rPr>
              <w:t>&lt;6</w:t>
            </w:r>
          </w:p>
        </w:tc>
        <w:tc>
          <w:tcPr>
            <w:tcW w:w="3487" w:type="dxa"/>
          </w:tcPr>
          <w:p w14:paraId="137366A3"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5</w:t>
            </w:r>
          </w:p>
        </w:tc>
        <w:tc>
          <w:tcPr>
            <w:tcW w:w="3487" w:type="dxa"/>
          </w:tcPr>
          <w:p w14:paraId="4D353CC7"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0.50 [0.42, 0.58]</w:t>
            </w:r>
          </w:p>
        </w:tc>
        <w:tc>
          <w:tcPr>
            <w:tcW w:w="3487" w:type="dxa"/>
          </w:tcPr>
          <w:p w14:paraId="0E6975AA" w14:textId="77777777" w:rsidR="00051822" w:rsidRPr="007F0EFB" w:rsidRDefault="00051822" w:rsidP="003B5BB6">
            <w:pPr>
              <w:rPr>
                <w:rFonts w:ascii="Times New Roman" w:hAnsi="Times New Roman" w:cs="Times New Roman"/>
                <w:b/>
                <w:bCs/>
                <w:sz w:val="24"/>
                <w:szCs w:val="24"/>
              </w:rPr>
            </w:pPr>
            <w:r w:rsidRPr="007F0EFB">
              <w:rPr>
                <w:rFonts w:ascii="Times New Roman" w:eastAsia="SimSun" w:hAnsi="Times New Roman" w:cs="Times New Roman"/>
                <w:kern w:val="0"/>
                <w:sz w:val="24"/>
                <w:szCs w:val="24"/>
              </w:rPr>
              <w:t>99</w:t>
            </w:r>
          </w:p>
        </w:tc>
      </w:tr>
    </w:tbl>
    <w:p w14:paraId="275FD340" w14:textId="0AF1990B" w:rsidR="005F77D6" w:rsidRPr="007F0EFB" w:rsidRDefault="005F77D6" w:rsidP="005F77D6">
      <w:pPr>
        <w:rPr>
          <w:rFonts w:ascii="Times New Roman" w:hAnsi="Times New Roman" w:cs="Times New Roman"/>
          <w:szCs w:val="21"/>
        </w:rPr>
      </w:pPr>
      <w:r w:rsidRPr="007F0EFB">
        <w:rPr>
          <w:rFonts w:ascii="Times New Roman" w:hAnsi="Times New Roman" w:cs="Times New Roman"/>
          <w:szCs w:val="21"/>
        </w:rPr>
        <w:t>Abbreviations: CI: confidence interval</w:t>
      </w:r>
      <w:r w:rsidR="008E6B8B" w:rsidRPr="007F0EFB">
        <w:rPr>
          <w:rFonts w:ascii="Times New Roman" w:hAnsi="Times New Roman" w:cs="Times New Roman"/>
          <w:szCs w:val="21"/>
        </w:rPr>
        <w:t>.</w:t>
      </w:r>
    </w:p>
    <w:p w14:paraId="189F532E" w14:textId="77777777" w:rsidR="00051822" w:rsidRPr="007F0EFB" w:rsidRDefault="00051822" w:rsidP="00051822">
      <w:pPr>
        <w:rPr>
          <w:rFonts w:ascii="Times New Roman" w:hAnsi="Times New Roman" w:cs="Times New Roman"/>
          <w:b/>
          <w:bCs/>
          <w:sz w:val="24"/>
          <w:szCs w:val="24"/>
        </w:rPr>
      </w:pPr>
    </w:p>
    <w:p w14:paraId="3346CD93" w14:textId="3B8D858A" w:rsidR="00051822" w:rsidRPr="007F0EFB" w:rsidRDefault="00051822" w:rsidP="00051822">
      <w:pPr>
        <w:widowControl/>
        <w:jc w:val="left"/>
        <w:rPr>
          <w:rFonts w:ascii="Times New Roman" w:hAnsi="Times New Roman" w:cs="Times New Roman"/>
          <w:b/>
          <w:bCs/>
          <w:sz w:val="24"/>
          <w:szCs w:val="24"/>
        </w:rPr>
      </w:pPr>
      <w:r w:rsidRPr="007F0EFB">
        <w:rPr>
          <w:rFonts w:ascii="Times New Roman" w:hAnsi="Times New Roman" w:cs="Times New Roman"/>
          <w:b/>
          <w:bCs/>
          <w:sz w:val="24"/>
          <w:szCs w:val="24"/>
        </w:rPr>
        <w:br w:type="page"/>
      </w:r>
      <w:r w:rsidRPr="007F0EFB">
        <w:rPr>
          <w:rFonts w:ascii="Times New Roman" w:eastAsia="SimHei" w:hAnsi="Times New Roman" w:cs="Times New Roman"/>
          <w:b/>
          <w:bCs/>
          <w:sz w:val="24"/>
          <w:szCs w:val="24"/>
        </w:rPr>
        <w:lastRenderedPageBreak/>
        <w:t xml:space="preserve">Table S5. Subgroup analysis for 30-day mortality after </w:t>
      </w:r>
      <w:r w:rsidR="00656198" w:rsidRPr="007F0EFB">
        <w:rPr>
          <w:rFonts w:ascii="Times New Roman" w:eastAsia="SimHei" w:hAnsi="Times New Roman" w:cs="Times New Roman"/>
          <w:b/>
          <w:bCs/>
          <w:sz w:val="24"/>
          <w:szCs w:val="24"/>
        </w:rPr>
        <w:t>heart failure</w:t>
      </w:r>
      <w:r w:rsidR="001243B1" w:rsidRPr="007F0EFB">
        <w:rPr>
          <w:rFonts w:ascii="Times New Roman" w:eastAsia="SimHei" w:hAnsi="Times New Roman" w:cs="Times New Roman"/>
          <w:b/>
          <w:bCs/>
          <w:sz w:val="24"/>
          <w:szCs w:val="24"/>
        </w:rPr>
        <w:t>.</w:t>
      </w:r>
    </w:p>
    <w:tbl>
      <w:tblPr>
        <w:tblStyle w:val="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7F0EFB" w:rsidRPr="007F0EFB" w14:paraId="3994627B" w14:textId="77777777" w:rsidTr="003B5BB6">
        <w:tc>
          <w:tcPr>
            <w:tcW w:w="3487" w:type="dxa"/>
            <w:tcBorders>
              <w:top w:val="single" w:sz="4" w:space="0" w:color="auto"/>
              <w:bottom w:val="single" w:sz="4" w:space="0" w:color="auto"/>
            </w:tcBorders>
          </w:tcPr>
          <w:p w14:paraId="3E494D47"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Items</w:t>
            </w:r>
          </w:p>
        </w:tc>
        <w:tc>
          <w:tcPr>
            <w:tcW w:w="3487" w:type="dxa"/>
            <w:tcBorders>
              <w:top w:val="single" w:sz="4" w:space="0" w:color="auto"/>
              <w:bottom w:val="single" w:sz="4" w:space="0" w:color="auto"/>
            </w:tcBorders>
          </w:tcPr>
          <w:p w14:paraId="1D268492"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NO. of studies</w:t>
            </w:r>
          </w:p>
        </w:tc>
        <w:tc>
          <w:tcPr>
            <w:tcW w:w="3487" w:type="dxa"/>
            <w:tcBorders>
              <w:top w:val="single" w:sz="4" w:space="0" w:color="auto"/>
              <w:bottom w:val="single" w:sz="4" w:space="0" w:color="auto"/>
            </w:tcBorders>
          </w:tcPr>
          <w:p w14:paraId="69B89E77"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Pooled rate with 95%CI</w:t>
            </w:r>
          </w:p>
        </w:tc>
        <w:tc>
          <w:tcPr>
            <w:tcW w:w="3487" w:type="dxa"/>
            <w:tcBorders>
              <w:top w:val="single" w:sz="4" w:space="0" w:color="auto"/>
              <w:bottom w:val="single" w:sz="4" w:space="0" w:color="auto"/>
            </w:tcBorders>
          </w:tcPr>
          <w:p w14:paraId="6AA43BB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i/>
                <w:iCs/>
                <w:kern w:val="0"/>
                <w:sz w:val="24"/>
                <w:szCs w:val="24"/>
              </w:rPr>
              <w:t>I</w:t>
            </w:r>
            <w:r w:rsidRPr="007F0EFB">
              <w:rPr>
                <w:rFonts w:ascii="Times New Roman" w:eastAsia="SimSun" w:hAnsi="Times New Roman" w:cs="Times New Roman"/>
                <w:b/>
                <w:bCs/>
                <w:i/>
                <w:iCs/>
                <w:kern w:val="0"/>
                <w:sz w:val="24"/>
                <w:szCs w:val="24"/>
                <w:vertAlign w:val="superscript"/>
              </w:rPr>
              <w:t>2</w:t>
            </w:r>
            <w:r w:rsidRPr="007F0EFB">
              <w:rPr>
                <w:rFonts w:ascii="Times New Roman" w:eastAsia="SimSun" w:hAnsi="Times New Roman" w:cs="Times New Roman"/>
                <w:b/>
                <w:bCs/>
                <w:kern w:val="0"/>
                <w:sz w:val="24"/>
                <w:szCs w:val="24"/>
              </w:rPr>
              <w:t xml:space="preserve"> (%)</w:t>
            </w:r>
          </w:p>
        </w:tc>
      </w:tr>
      <w:tr w:rsidR="007F0EFB" w:rsidRPr="007F0EFB" w14:paraId="4727E6A6" w14:textId="77777777" w:rsidTr="003B5BB6">
        <w:tc>
          <w:tcPr>
            <w:tcW w:w="3487" w:type="dxa"/>
            <w:tcBorders>
              <w:top w:val="single" w:sz="4" w:space="0" w:color="auto"/>
            </w:tcBorders>
          </w:tcPr>
          <w:p w14:paraId="0C92D198"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Region</w:t>
            </w:r>
          </w:p>
        </w:tc>
        <w:tc>
          <w:tcPr>
            <w:tcW w:w="3487" w:type="dxa"/>
            <w:tcBorders>
              <w:top w:val="single" w:sz="4" w:space="0" w:color="auto"/>
            </w:tcBorders>
          </w:tcPr>
          <w:p w14:paraId="777F5D93"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6C35DAC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69178A77"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r>
      <w:tr w:rsidR="007F0EFB" w:rsidRPr="007F0EFB" w14:paraId="1A08FFBA" w14:textId="77777777" w:rsidTr="003B5BB6">
        <w:tc>
          <w:tcPr>
            <w:tcW w:w="3487" w:type="dxa"/>
          </w:tcPr>
          <w:p w14:paraId="60C84BF7"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Non-America</w:t>
            </w:r>
          </w:p>
        </w:tc>
        <w:tc>
          <w:tcPr>
            <w:tcW w:w="3487" w:type="dxa"/>
          </w:tcPr>
          <w:p w14:paraId="7F171E84"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4</w:t>
            </w:r>
          </w:p>
        </w:tc>
        <w:tc>
          <w:tcPr>
            <w:tcW w:w="3487" w:type="dxa"/>
          </w:tcPr>
          <w:p w14:paraId="34FA9B59"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0.10 [0.05, 0.14]</w:t>
            </w:r>
          </w:p>
        </w:tc>
        <w:tc>
          <w:tcPr>
            <w:tcW w:w="3487" w:type="dxa"/>
          </w:tcPr>
          <w:p w14:paraId="0D2686A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95</w:t>
            </w:r>
          </w:p>
        </w:tc>
      </w:tr>
      <w:tr w:rsidR="007F0EFB" w:rsidRPr="007F0EFB" w14:paraId="71E042FC" w14:textId="77777777" w:rsidTr="003B5BB6">
        <w:tc>
          <w:tcPr>
            <w:tcW w:w="3487" w:type="dxa"/>
          </w:tcPr>
          <w:p w14:paraId="66473F7C"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America</w:t>
            </w:r>
          </w:p>
        </w:tc>
        <w:tc>
          <w:tcPr>
            <w:tcW w:w="3487" w:type="dxa"/>
          </w:tcPr>
          <w:p w14:paraId="565B6BBC"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3</w:t>
            </w:r>
          </w:p>
        </w:tc>
        <w:tc>
          <w:tcPr>
            <w:tcW w:w="3487" w:type="dxa"/>
          </w:tcPr>
          <w:p w14:paraId="0C40F686"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0.12 [0.06, 0.19]</w:t>
            </w:r>
          </w:p>
        </w:tc>
        <w:tc>
          <w:tcPr>
            <w:tcW w:w="3487" w:type="dxa"/>
          </w:tcPr>
          <w:p w14:paraId="333E2362"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r w:rsidR="007F0EFB" w:rsidRPr="007F0EFB" w14:paraId="14AD7C71" w14:textId="77777777" w:rsidTr="003B5BB6">
        <w:tc>
          <w:tcPr>
            <w:tcW w:w="3487" w:type="dxa"/>
          </w:tcPr>
          <w:p w14:paraId="4376BC53"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Sample size</w:t>
            </w:r>
          </w:p>
        </w:tc>
        <w:tc>
          <w:tcPr>
            <w:tcW w:w="3487" w:type="dxa"/>
          </w:tcPr>
          <w:p w14:paraId="3D23A2E1"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1B2C6CB4"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1252FC80" w14:textId="77777777" w:rsidR="00051822" w:rsidRPr="007F0EFB" w:rsidRDefault="00051822" w:rsidP="003B5BB6">
            <w:pPr>
              <w:widowControl/>
              <w:jc w:val="left"/>
              <w:rPr>
                <w:rFonts w:ascii="Times New Roman" w:hAnsi="Times New Roman" w:cs="Times New Roman"/>
                <w:b/>
                <w:bCs/>
                <w:sz w:val="24"/>
                <w:szCs w:val="24"/>
              </w:rPr>
            </w:pPr>
          </w:p>
        </w:tc>
      </w:tr>
      <w:tr w:rsidR="007F0EFB" w:rsidRPr="007F0EFB" w14:paraId="2DB2CE65" w14:textId="77777777" w:rsidTr="003B5BB6">
        <w:tc>
          <w:tcPr>
            <w:tcW w:w="3487" w:type="dxa"/>
          </w:tcPr>
          <w:p w14:paraId="5E8BA888"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&lt;10000</w:t>
            </w:r>
          </w:p>
        </w:tc>
        <w:tc>
          <w:tcPr>
            <w:tcW w:w="3487" w:type="dxa"/>
          </w:tcPr>
          <w:p w14:paraId="2ECD4D10"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3</w:t>
            </w:r>
          </w:p>
        </w:tc>
        <w:tc>
          <w:tcPr>
            <w:tcW w:w="3487" w:type="dxa"/>
          </w:tcPr>
          <w:p w14:paraId="1512289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0.11 [0.09, 0.12]</w:t>
            </w:r>
          </w:p>
        </w:tc>
        <w:tc>
          <w:tcPr>
            <w:tcW w:w="3487" w:type="dxa"/>
          </w:tcPr>
          <w:p w14:paraId="74AD0C03"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23</w:t>
            </w:r>
          </w:p>
        </w:tc>
      </w:tr>
      <w:tr w:rsidR="007F0EFB" w:rsidRPr="007F0EFB" w14:paraId="0DF0A5EF" w14:textId="77777777" w:rsidTr="003B5BB6">
        <w:tc>
          <w:tcPr>
            <w:tcW w:w="3487" w:type="dxa"/>
          </w:tcPr>
          <w:p w14:paraId="3FA4C38C"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&gt;10000</w:t>
            </w:r>
          </w:p>
        </w:tc>
        <w:tc>
          <w:tcPr>
            <w:tcW w:w="3487" w:type="dxa"/>
          </w:tcPr>
          <w:p w14:paraId="2EEE96F2"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4</w:t>
            </w:r>
          </w:p>
        </w:tc>
        <w:tc>
          <w:tcPr>
            <w:tcW w:w="3487" w:type="dxa"/>
          </w:tcPr>
          <w:p w14:paraId="12218787"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0.10 [0.05, 0.15]</w:t>
            </w:r>
          </w:p>
        </w:tc>
        <w:tc>
          <w:tcPr>
            <w:tcW w:w="3487" w:type="dxa"/>
          </w:tcPr>
          <w:p w14:paraId="2B58EFB4"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r w:rsidR="007F0EFB" w:rsidRPr="007F0EFB" w14:paraId="54BA2200" w14:textId="77777777" w:rsidTr="003B5BB6">
        <w:tc>
          <w:tcPr>
            <w:tcW w:w="3487" w:type="dxa"/>
          </w:tcPr>
          <w:p w14:paraId="641A779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Quality of included studies</w:t>
            </w:r>
          </w:p>
        </w:tc>
        <w:tc>
          <w:tcPr>
            <w:tcW w:w="3487" w:type="dxa"/>
          </w:tcPr>
          <w:p w14:paraId="666BF8A2"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572E51F1"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270A6464" w14:textId="77777777" w:rsidR="00051822" w:rsidRPr="007F0EFB" w:rsidRDefault="00051822" w:rsidP="003B5BB6">
            <w:pPr>
              <w:widowControl/>
              <w:jc w:val="left"/>
              <w:rPr>
                <w:rFonts w:ascii="Times New Roman" w:hAnsi="Times New Roman" w:cs="Times New Roman"/>
                <w:b/>
                <w:bCs/>
                <w:sz w:val="24"/>
                <w:szCs w:val="24"/>
              </w:rPr>
            </w:pPr>
          </w:p>
        </w:tc>
      </w:tr>
      <w:tr w:rsidR="007F0EFB" w:rsidRPr="007F0EFB" w14:paraId="455C1603" w14:textId="77777777" w:rsidTr="003B5BB6">
        <w:tc>
          <w:tcPr>
            <w:tcW w:w="3487" w:type="dxa"/>
          </w:tcPr>
          <w:p w14:paraId="03B73365"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≥6</w:t>
            </w:r>
          </w:p>
        </w:tc>
        <w:tc>
          <w:tcPr>
            <w:tcW w:w="3487" w:type="dxa"/>
          </w:tcPr>
          <w:p w14:paraId="263B518E"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1</w:t>
            </w:r>
          </w:p>
        </w:tc>
        <w:tc>
          <w:tcPr>
            <w:tcW w:w="3487" w:type="dxa"/>
          </w:tcPr>
          <w:p w14:paraId="4CB48057"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0.11 [0.07, 0.14]</w:t>
            </w:r>
          </w:p>
        </w:tc>
        <w:tc>
          <w:tcPr>
            <w:tcW w:w="3487" w:type="dxa"/>
          </w:tcPr>
          <w:p w14:paraId="43AC5595"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hAnsi="Times New Roman" w:cs="Times New Roman" w:hint="eastAsia"/>
                <w:b/>
                <w:bCs/>
                <w:sz w:val="24"/>
                <w:szCs w:val="24"/>
              </w:rPr>
              <w:t>-</w:t>
            </w:r>
          </w:p>
        </w:tc>
      </w:tr>
      <w:tr w:rsidR="007F0EFB" w:rsidRPr="007F0EFB" w14:paraId="56F6EBB2" w14:textId="77777777" w:rsidTr="003B5BB6">
        <w:tc>
          <w:tcPr>
            <w:tcW w:w="3487" w:type="dxa"/>
          </w:tcPr>
          <w:p w14:paraId="78C5459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&lt;6</w:t>
            </w:r>
          </w:p>
        </w:tc>
        <w:tc>
          <w:tcPr>
            <w:tcW w:w="3487" w:type="dxa"/>
          </w:tcPr>
          <w:p w14:paraId="430C4751"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6</w:t>
            </w:r>
          </w:p>
        </w:tc>
        <w:tc>
          <w:tcPr>
            <w:tcW w:w="3487" w:type="dxa"/>
          </w:tcPr>
          <w:p w14:paraId="4918B994"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0.11 [0.07, 0.15]</w:t>
            </w:r>
          </w:p>
        </w:tc>
        <w:tc>
          <w:tcPr>
            <w:tcW w:w="3487" w:type="dxa"/>
          </w:tcPr>
          <w:p w14:paraId="549443B9"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bl>
    <w:p w14:paraId="2850D516" w14:textId="7188E27B" w:rsidR="005F77D6" w:rsidRPr="007F0EFB" w:rsidRDefault="005F77D6" w:rsidP="005F77D6">
      <w:pPr>
        <w:rPr>
          <w:rFonts w:ascii="Times New Roman" w:hAnsi="Times New Roman" w:cs="Times New Roman"/>
          <w:szCs w:val="21"/>
        </w:rPr>
      </w:pPr>
      <w:r w:rsidRPr="007F0EFB">
        <w:rPr>
          <w:rFonts w:ascii="Times New Roman" w:hAnsi="Times New Roman" w:cs="Times New Roman"/>
          <w:szCs w:val="21"/>
        </w:rPr>
        <w:t>Abbreviations: CI: confidence interval</w:t>
      </w:r>
      <w:r w:rsidR="008E6B8B" w:rsidRPr="007F0EFB">
        <w:rPr>
          <w:rFonts w:ascii="Times New Roman" w:hAnsi="Times New Roman" w:cs="Times New Roman"/>
          <w:szCs w:val="21"/>
        </w:rPr>
        <w:t>.</w:t>
      </w:r>
    </w:p>
    <w:p w14:paraId="3D7E45E4" w14:textId="3F48D287" w:rsidR="00051822" w:rsidRPr="007F0EFB" w:rsidRDefault="00051822" w:rsidP="00051822">
      <w:pPr>
        <w:widowControl/>
        <w:jc w:val="left"/>
        <w:rPr>
          <w:rFonts w:ascii="Times New Roman" w:hAnsi="Times New Roman" w:cs="Times New Roman"/>
          <w:b/>
          <w:bCs/>
          <w:sz w:val="24"/>
          <w:szCs w:val="24"/>
        </w:rPr>
      </w:pPr>
      <w:r w:rsidRPr="007F0EFB">
        <w:rPr>
          <w:rFonts w:ascii="Times New Roman" w:hAnsi="Times New Roman" w:cs="Times New Roman"/>
          <w:b/>
          <w:bCs/>
          <w:sz w:val="24"/>
          <w:szCs w:val="24"/>
        </w:rPr>
        <w:br w:type="page"/>
      </w:r>
      <w:r w:rsidRPr="007F0EFB">
        <w:rPr>
          <w:rFonts w:ascii="Times New Roman" w:eastAsia="SimHei" w:hAnsi="Times New Roman" w:cs="Times New Roman"/>
          <w:b/>
          <w:bCs/>
          <w:sz w:val="24"/>
          <w:szCs w:val="24"/>
        </w:rPr>
        <w:lastRenderedPageBreak/>
        <w:t xml:space="preserve">Table S6. Subgroup analysis for 1-year mortality after </w:t>
      </w:r>
      <w:r w:rsidR="00656198" w:rsidRPr="007F0EFB">
        <w:rPr>
          <w:rFonts w:ascii="Times New Roman" w:eastAsia="SimHei" w:hAnsi="Times New Roman" w:cs="Times New Roman"/>
          <w:b/>
          <w:bCs/>
          <w:sz w:val="24"/>
          <w:szCs w:val="24"/>
        </w:rPr>
        <w:t>heart failure</w:t>
      </w:r>
      <w:r w:rsidR="001243B1" w:rsidRPr="007F0EFB">
        <w:rPr>
          <w:rFonts w:ascii="Times New Roman" w:eastAsia="SimHei" w:hAnsi="Times New Roman" w:cs="Times New Roman"/>
          <w:b/>
          <w:bCs/>
          <w:sz w:val="24"/>
          <w:szCs w:val="24"/>
        </w:rPr>
        <w:t>.</w:t>
      </w:r>
    </w:p>
    <w:tbl>
      <w:tblPr>
        <w:tblStyle w:val="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7F0EFB" w:rsidRPr="007F0EFB" w14:paraId="13C3F0B4" w14:textId="77777777" w:rsidTr="003B5BB6">
        <w:tc>
          <w:tcPr>
            <w:tcW w:w="3487" w:type="dxa"/>
            <w:tcBorders>
              <w:top w:val="single" w:sz="4" w:space="0" w:color="auto"/>
              <w:bottom w:val="single" w:sz="4" w:space="0" w:color="auto"/>
            </w:tcBorders>
          </w:tcPr>
          <w:p w14:paraId="304C124C"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Items</w:t>
            </w:r>
          </w:p>
        </w:tc>
        <w:tc>
          <w:tcPr>
            <w:tcW w:w="3487" w:type="dxa"/>
            <w:tcBorders>
              <w:top w:val="single" w:sz="4" w:space="0" w:color="auto"/>
              <w:bottom w:val="single" w:sz="4" w:space="0" w:color="auto"/>
            </w:tcBorders>
          </w:tcPr>
          <w:p w14:paraId="7166B89C"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NO. of studies</w:t>
            </w:r>
          </w:p>
        </w:tc>
        <w:tc>
          <w:tcPr>
            <w:tcW w:w="3487" w:type="dxa"/>
            <w:tcBorders>
              <w:top w:val="single" w:sz="4" w:space="0" w:color="auto"/>
              <w:bottom w:val="single" w:sz="4" w:space="0" w:color="auto"/>
            </w:tcBorders>
          </w:tcPr>
          <w:p w14:paraId="0CC5320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kern w:val="0"/>
                <w:sz w:val="24"/>
                <w:szCs w:val="24"/>
              </w:rPr>
              <w:t>Pooled rate with 95%CI</w:t>
            </w:r>
          </w:p>
        </w:tc>
        <w:tc>
          <w:tcPr>
            <w:tcW w:w="3487" w:type="dxa"/>
            <w:tcBorders>
              <w:top w:val="single" w:sz="4" w:space="0" w:color="auto"/>
              <w:bottom w:val="single" w:sz="4" w:space="0" w:color="auto"/>
            </w:tcBorders>
          </w:tcPr>
          <w:p w14:paraId="041E26D2"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b/>
                <w:bCs/>
                <w:i/>
                <w:iCs/>
                <w:kern w:val="0"/>
                <w:sz w:val="24"/>
                <w:szCs w:val="24"/>
              </w:rPr>
              <w:t>I</w:t>
            </w:r>
            <w:r w:rsidRPr="007F0EFB">
              <w:rPr>
                <w:rFonts w:ascii="Times New Roman" w:eastAsia="SimSun" w:hAnsi="Times New Roman" w:cs="Times New Roman"/>
                <w:b/>
                <w:bCs/>
                <w:i/>
                <w:iCs/>
                <w:kern w:val="0"/>
                <w:sz w:val="24"/>
                <w:szCs w:val="24"/>
                <w:vertAlign w:val="superscript"/>
              </w:rPr>
              <w:t>2</w:t>
            </w:r>
            <w:r w:rsidRPr="007F0EFB">
              <w:rPr>
                <w:rFonts w:ascii="Times New Roman" w:eastAsia="SimSun" w:hAnsi="Times New Roman" w:cs="Times New Roman"/>
                <w:b/>
                <w:bCs/>
                <w:i/>
                <w:iCs/>
                <w:kern w:val="0"/>
                <w:sz w:val="24"/>
                <w:szCs w:val="24"/>
              </w:rPr>
              <w:t xml:space="preserve"> </w:t>
            </w:r>
            <w:r w:rsidRPr="007F0EFB">
              <w:rPr>
                <w:rFonts w:ascii="Times New Roman" w:eastAsia="SimSun" w:hAnsi="Times New Roman" w:cs="Times New Roman"/>
                <w:b/>
                <w:bCs/>
                <w:kern w:val="0"/>
                <w:sz w:val="24"/>
                <w:szCs w:val="24"/>
              </w:rPr>
              <w:t>(%)</w:t>
            </w:r>
          </w:p>
        </w:tc>
      </w:tr>
      <w:tr w:rsidR="007F0EFB" w:rsidRPr="007F0EFB" w14:paraId="64187FC7" w14:textId="77777777" w:rsidTr="003B5BB6">
        <w:tc>
          <w:tcPr>
            <w:tcW w:w="3487" w:type="dxa"/>
            <w:tcBorders>
              <w:top w:val="single" w:sz="4" w:space="0" w:color="auto"/>
            </w:tcBorders>
          </w:tcPr>
          <w:p w14:paraId="5EF5D586"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Region</w:t>
            </w:r>
          </w:p>
        </w:tc>
        <w:tc>
          <w:tcPr>
            <w:tcW w:w="3487" w:type="dxa"/>
            <w:tcBorders>
              <w:top w:val="single" w:sz="4" w:space="0" w:color="auto"/>
            </w:tcBorders>
          </w:tcPr>
          <w:p w14:paraId="180D4EF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519C53E5"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c>
          <w:tcPr>
            <w:tcW w:w="3487" w:type="dxa"/>
            <w:tcBorders>
              <w:top w:val="single" w:sz="4" w:space="0" w:color="auto"/>
            </w:tcBorders>
          </w:tcPr>
          <w:p w14:paraId="754B4810"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w:t>
            </w:r>
          </w:p>
        </w:tc>
      </w:tr>
      <w:tr w:rsidR="007F0EFB" w:rsidRPr="007F0EFB" w14:paraId="65D58DDA" w14:textId="77777777" w:rsidTr="003B5BB6">
        <w:tc>
          <w:tcPr>
            <w:tcW w:w="3487" w:type="dxa"/>
          </w:tcPr>
          <w:p w14:paraId="1AEAD9C6"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Non-America</w:t>
            </w:r>
          </w:p>
        </w:tc>
        <w:tc>
          <w:tcPr>
            <w:tcW w:w="3487" w:type="dxa"/>
          </w:tcPr>
          <w:p w14:paraId="3EB14AA9"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8</w:t>
            </w:r>
          </w:p>
        </w:tc>
        <w:tc>
          <w:tcPr>
            <w:tcW w:w="3487" w:type="dxa"/>
          </w:tcPr>
          <w:p w14:paraId="328A050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0.28 [0.25, 0.32]</w:t>
            </w:r>
          </w:p>
        </w:tc>
        <w:tc>
          <w:tcPr>
            <w:tcW w:w="3487" w:type="dxa"/>
          </w:tcPr>
          <w:p w14:paraId="73F0540E"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95</w:t>
            </w:r>
          </w:p>
        </w:tc>
      </w:tr>
      <w:tr w:rsidR="007F0EFB" w:rsidRPr="007F0EFB" w14:paraId="7A43EB27" w14:textId="77777777" w:rsidTr="003B5BB6">
        <w:tc>
          <w:tcPr>
            <w:tcW w:w="3487" w:type="dxa"/>
          </w:tcPr>
          <w:p w14:paraId="4CAFCC45"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America</w:t>
            </w:r>
          </w:p>
        </w:tc>
        <w:tc>
          <w:tcPr>
            <w:tcW w:w="3487" w:type="dxa"/>
          </w:tcPr>
          <w:p w14:paraId="0F3C585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2</w:t>
            </w:r>
          </w:p>
        </w:tc>
        <w:tc>
          <w:tcPr>
            <w:tcW w:w="3487" w:type="dxa"/>
          </w:tcPr>
          <w:p w14:paraId="1916FE2B"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0.31 [0.31, 0.31]</w:t>
            </w:r>
          </w:p>
        </w:tc>
        <w:tc>
          <w:tcPr>
            <w:tcW w:w="3487" w:type="dxa"/>
          </w:tcPr>
          <w:p w14:paraId="2221804E"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w:t>
            </w:r>
          </w:p>
        </w:tc>
      </w:tr>
      <w:tr w:rsidR="007F0EFB" w:rsidRPr="007F0EFB" w14:paraId="48083966" w14:textId="77777777" w:rsidTr="003B5BB6">
        <w:tc>
          <w:tcPr>
            <w:tcW w:w="3487" w:type="dxa"/>
          </w:tcPr>
          <w:p w14:paraId="1AA12790"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Sample size</w:t>
            </w:r>
          </w:p>
        </w:tc>
        <w:tc>
          <w:tcPr>
            <w:tcW w:w="3487" w:type="dxa"/>
          </w:tcPr>
          <w:p w14:paraId="33778479"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0B21E28A"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2DFC6DAC" w14:textId="77777777" w:rsidR="00051822" w:rsidRPr="007F0EFB" w:rsidRDefault="00051822" w:rsidP="003B5BB6">
            <w:pPr>
              <w:widowControl/>
              <w:jc w:val="left"/>
              <w:rPr>
                <w:rFonts w:ascii="Times New Roman" w:hAnsi="Times New Roman" w:cs="Times New Roman"/>
                <w:b/>
                <w:bCs/>
                <w:sz w:val="24"/>
                <w:szCs w:val="24"/>
              </w:rPr>
            </w:pPr>
          </w:p>
        </w:tc>
      </w:tr>
      <w:tr w:rsidR="007F0EFB" w:rsidRPr="007F0EFB" w14:paraId="456F1188" w14:textId="77777777" w:rsidTr="003B5BB6">
        <w:tc>
          <w:tcPr>
            <w:tcW w:w="3487" w:type="dxa"/>
          </w:tcPr>
          <w:p w14:paraId="7E8ED6B1"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&lt;10000</w:t>
            </w:r>
          </w:p>
        </w:tc>
        <w:tc>
          <w:tcPr>
            <w:tcW w:w="3487" w:type="dxa"/>
          </w:tcPr>
          <w:p w14:paraId="48CF3FE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8</w:t>
            </w:r>
          </w:p>
        </w:tc>
        <w:tc>
          <w:tcPr>
            <w:tcW w:w="3487" w:type="dxa"/>
          </w:tcPr>
          <w:p w14:paraId="51D48293"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0.30 [0.25, 0.34]</w:t>
            </w:r>
          </w:p>
        </w:tc>
        <w:tc>
          <w:tcPr>
            <w:tcW w:w="3487" w:type="dxa"/>
          </w:tcPr>
          <w:p w14:paraId="60A21791"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96</w:t>
            </w:r>
          </w:p>
        </w:tc>
      </w:tr>
      <w:tr w:rsidR="007F0EFB" w:rsidRPr="007F0EFB" w14:paraId="520749BB" w14:textId="77777777" w:rsidTr="003B5BB6">
        <w:tc>
          <w:tcPr>
            <w:tcW w:w="3487" w:type="dxa"/>
          </w:tcPr>
          <w:p w14:paraId="510071E9" w14:textId="77777777" w:rsidR="00051822" w:rsidRPr="007F0EFB" w:rsidRDefault="00051822" w:rsidP="003B5BB6">
            <w:pPr>
              <w:widowControl/>
              <w:ind w:firstLineChars="100" w:firstLine="240"/>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&gt;10000</w:t>
            </w:r>
          </w:p>
        </w:tc>
        <w:tc>
          <w:tcPr>
            <w:tcW w:w="3487" w:type="dxa"/>
          </w:tcPr>
          <w:p w14:paraId="191ED9E1"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2</w:t>
            </w:r>
          </w:p>
        </w:tc>
        <w:tc>
          <w:tcPr>
            <w:tcW w:w="3487" w:type="dxa"/>
          </w:tcPr>
          <w:p w14:paraId="4F99453C"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0.27 [0.19, 0.35]</w:t>
            </w:r>
          </w:p>
        </w:tc>
        <w:tc>
          <w:tcPr>
            <w:tcW w:w="3487" w:type="dxa"/>
          </w:tcPr>
          <w:p w14:paraId="4601E6FD"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100</w:t>
            </w:r>
          </w:p>
        </w:tc>
      </w:tr>
      <w:tr w:rsidR="007F0EFB" w:rsidRPr="007F0EFB" w14:paraId="187A808D" w14:textId="77777777" w:rsidTr="003B5BB6">
        <w:tc>
          <w:tcPr>
            <w:tcW w:w="3487" w:type="dxa"/>
          </w:tcPr>
          <w:p w14:paraId="7CA47242"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Quality of included studies</w:t>
            </w:r>
          </w:p>
        </w:tc>
        <w:tc>
          <w:tcPr>
            <w:tcW w:w="3487" w:type="dxa"/>
          </w:tcPr>
          <w:p w14:paraId="4BC03A53"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288A4ECE" w14:textId="77777777" w:rsidR="00051822" w:rsidRPr="007F0EFB" w:rsidRDefault="00051822" w:rsidP="003B5BB6">
            <w:pPr>
              <w:widowControl/>
              <w:jc w:val="left"/>
              <w:rPr>
                <w:rFonts w:ascii="Times New Roman" w:hAnsi="Times New Roman" w:cs="Times New Roman"/>
                <w:b/>
                <w:bCs/>
                <w:sz w:val="24"/>
                <w:szCs w:val="24"/>
              </w:rPr>
            </w:pPr>
          </w:p>
        </w:tc>
        <w:tc>
          <w:tcPr>
            <w:tcW w:w="3487" w:type="dxa"/>
          </w:tcPr>
          <w:p w14:paraId="5CFE07B5" w14:textId="77777777" w:rsidR="00051822" w:rsidRPr="007F0EFB" w:rsidRDefault="00051822" w:rsidP="003B5BB6">
            <w:pPr>
              <w:widowControl/>
              <w:jc w:val="left"/>
              <w:rPr>
                <w:rFonts w:ascii="Times New Roman" w:hAnsi="Times New Roman" w:cs="Times New Roman"/>
                <w:b/>
                <w:bCs/>
                <w:sz w:val="24"/>
                <w:szCs w:val="24"/>
              </w:rPr>
            </w:pPr>
          </w:p>
        </w:tc>
      </w:tr>
      <w:tr w:rsidR="007F0EFB" w:rsidRPr="007F0EFB" w14:paraId="71E638C6" w14:textId="77777777" w:rsidTr="003B5BB6">
        <w:tc>
          <w:tcPr>
            <w:tcW w:w="3487" w:type="dxa"/>
          </w:tcPr>
          <w:p w14:paraId="2EA253E0"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 xml:space="preserve">  ≥6</w:t>
            </w:r>
          </w:p>
        </w:tc>
        <w:tc>
          <w:tcPr>
            <w:tcW w:w="3487" w:type="dxa"/>
          </w:tcPr>
          <w:p w14:paraId="24788A20"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3</w:t>
            </w:r>
          </w:p>
        </w:tc>
        <w:tc>
          <w:tcPr>
            <w:tcW w:w="3487" w:type="dxa"/>
          </w:tcPr>
          <w:p w14:paraId="3F57A79F"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0.27 [0.17, 0.37]</w:t>
            </w:r>
          </w:p>
        </w:tc>
        <w:tc>
          <w:tcPr>
            <w:tcW w:w="3487" w:type="dxa"/>
          </w:tcPr>
          <w:p w14:paraId="20C648DE" w14:textId="77777777" w:rsidR="00051822" w:rsidRPr="007F0EFB" w:rsidRDefault="00051822" w:rsidP="003B5BB6">
            <w:pPr>
              <w:widowControl/>
              <w:jc w:val="left"/>
              <w:rPr>
                <w:rFonts w:ascii="Times New Roman" w:hAnsi="Times New Roman" w:cs="Times New Roman"/>
                <w:b/>
                <w:bCs/>
                <w:sz w:val="24"/>
                <w:szCs w:val="24"/>
              </w:rPr>
            </w:pPr>
            <w:r w:rsidRPr="007F0EFB">
              <w:rPr>
                <w:rFonts w:ascii="Times New Roman" w:eastAsia="SimSun" w:hAnsi="Times New Roman" w:cs="Times New Roman"/>
                <w:kern w:val="0"/>
                <w:sz w:val="24"/>
                <w:szCs w:val="24"/>
              </w:rPr>
              <w:t>96</w:t>
            </w:r>
          </w:p>
        </w:tc>
      </w:tr>
      <w:tr w:rsidR="007F0EFB" w:rsidRPr="007F0EFB" w14:paraId="537D3ECB" w14:textId="77777777" w:rsidTr="003B5BB6">
        <w:tc>
          <w:tcPr>
            <w:tcW w:w="3487" w:type="dxa"/>
          </w:tcPr>
          <w:p w14:paraId="281CF2C0" w14:textId="77777777" w:rsidR="00051822" w:rsidRPr="007F0EFB" w:rsidRDefault="00051822" w:rsidP="003B5BB6">
            <w:pPr>
              <w:widowControl/>
              <w:jc w:val="left"/>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 xml:space="preserve">  &lt;6</w:t>
            </w:r>
          </w:p>
        </w:tc>
        <w:tc>
          <w:tcPr>
            <w:tcW w:w="3487" w:type="dxa"/>
          </w:tcPr>
          <w:p w14:paraId="79997C19" w14:textId="77777777" w:rsidR="00051822" w:rsidRPr="007F0EFB" w:rsidRDefault="00051822" w:rsidP="003B5BB6">
            <w:pPr>
              <w:widowControl/>
              <w:jc w:val="left"/>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7</w:t>
            </w:r>
          </w:p>
        </w:tc>
        <w:tc>
          <w:tcPr>
            <w:tcW w:w="3487" w:type="dxa"/>
          </w:tcPr>
          <w:p w14:paraId="103ACECF" w14:textId="77777777" w:rsidR="00051822" w:rsidRPr="007F0EFB" w:rsidRDefault="00051822" w:rsidP="003B5BB6">
            <w:pPr>
              <w:widowControl/>
              <w:jc w:val="left"/>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0.30 [0.26, 0.34]</w:t>
            </w:r>
          </w:p>
        </w:tc>
        <w:tc>
          <w:tcPr>
            <w:tcW w:w="3487" w:type="dxa"/>
          </w:tcPr>
          <w:p w14:paraId="3B1C9B43" w14:textId="77777777" w:rsidR="00051822" w:rsidRPr="007F0EFB" w:rsidRDefault="00051822" w:rsidP="003B5BB6">
            <w:pPr>
              <w:widowControl/>
              <w:jc w:val="left"/>
              <w:rPr>
                <w:rFonts w:ascii="Times New Roman" w:eastAsia="SimSun" w:hAnsi="Times New Roman" w:cs="Times New Roman"/>
                <w:kern w:val="0"/>
                <w:sz w:val="24"/>
                <w:szCs w:val="24"/>
              </w:rPr>
            </w:pPr>
            <w:r w:rsidRPr="007F0EFB">
              <w:rPr>
                <w:rFonts w:ascii="Times New Roman" w:eastAsia="SimSun" w:hAnsi="Times New Roman" w:cs="Times New Roman"/>
                <w:kern w:val="0"/>
                <w:sz w:val="24"/>
                <w:szCs w:val="24"/>
              </w:rPr>
              <w:t>99</w:t>
            </w:r>
          </w:p>
        </w:tc>
      </w:tr>
    </w:tbl>
    <w:p w14:paraId="5F362440" w14:textId="2B657E53" w:rsidR="005F77D6" w:rsidRPr="007F0EFB" w:rsidRDefault="005F77D6" w:rsidP="005F77D6">
      <w:pPr>
        <w:rPr>
          <w:rFonts w:ascii="Times New Roman" w:hAnsi="Times New Roman" w:cs="Times New Roman"/>
          <w:szCs w:val="21"/>
        </w:rPr>
      </w:pPr>
      <w:r w:rsidRPr="007F0EFB">
        <w:rPr>
          <w:rFonts w:ascii="Times New Roman" w:hAnsi="Times New Roman" w:cs="Times New Roman"/>
          <w:szCs w:val="21"/>
        </w:rPr>
        <w:t>Abbreviations: CI: confidence interval</w:t>
      </w:r>
      <w:r w:rsidR="008E6B8B" w:rsidRPr="007F0EFB">
        <w:rPr>
          <w:rFonts w:ascii="Times New Roman" w:hAnsi="Times New Roman" w:cs="Times New Roman"/>
          <w:szCs w:val="21"/>
        </w:rPr>
        <w:t>.</w:t>
      </w:r>
    </w:p>
    <w:p w14:paraId="6F8DE7E4" w14:textId="53A51214" w:rsidR="007325C5" w:rsidRPr="007F0EFB" w:rsidRDefault="007325C5"/>
    <w:p w14:paraId="7EB37589" w14:textId="00548A0E" w:rsidR="00656198" w:rsidRPr="007F0EFB" w:rsidRDefault="00656198"/>
    <w:p w14:paraId="4640F561" w14:textId="45127038" w:rsidR="00CB2AF4" w:rsidRPr="007F0EFB" w:rsidRDefault="00CB2AF4"/>
    <w:p w14:paraId="6F67DE5F" w14:textId="7ECACE08" w:rsidR="00CB2AF4" w:rsidRPr="007F0EFB" w:rsidRDefault="00CB2AF4"/>
    <w:p w14:paraId="454EFBEC" w14:textId="02235FAF" w:rsidR="00CB2AF4" w:rsidRPr="007F0EFB" w:rsidRDefault="00CB2AF4"/>
    <w:p w14:paraId="221A72F9" w14:textId="6BB98F5A" w:rsidR="00CB2AF4" w:rsidRPr="007F0EFB" w:rsidRDefault="00CB2AF4"/>
    <w:p w14:paraId="48BD58D2" w14:textId="23054423" w:rsidR="00CB2AF4" w:rsidRPr="007F0EFB" w:rsidRDefault="00CB2AF4"/>
    <w:p w14:paraId="1C13B002" w14:textId="3A540688" w:rsidR="00CB2AF4" w:rsidRPr="007F0EFB" w:rsidRDefault="00CB2AF4"/>
    <w:p w14:paraId="448B6606" w14:textId="32D5CD1F" w:rsidR="00CB2AF4" w:rsidRPr="007F0EFB" w:rsidRDefault="00CB2AF4"/>
    <w:p w14:paraId="4F2AE90A" w14:textId="3C3B091D" w:rsidR="00CB2AF4" w:rsidRPr="007F0EFB" w:rsidRDefault="00CB2AF4"/>
    <w:p w14:paraId="3FD96744" w14:textId="125B6B5B" w:rsidR="00CB2AF4" w:rsidRPr="007F0EFB" w:rsidRDefault="00CB2AF4"/>
    <w:p w14:paraId="583238C1" w14:textId="19B834E2" w:rsidR="00CB2AF4" w:rsidRPr="007F0EFB" w:rsidRDefault="00CB2AF4"/>
    <w:p w14:paraId="3F804F6A" w14:textId="77777777" w:rsidR="00CB2AF4" w:rsidRPr="007F0EFB" w:rsidRDefault="00CB2AF4"/>
    <w:p w14:paraId="1BCCCEB5" w14:textId="77777777" w:rsidR="00656198" w:rsidRPr="007F0EFB" w:rsidRDefault="00656198"/>
    <w:p w14:paraId="2B6BC68E" w14:textId="2FD4D3FD" w:rsidR="007325C5" w:rsidRPr="007F0EFB" w:rsidRDefault="00B82549">
      <w:pPr>
        <w:rPr>
          <w:b/>
          <w:bCs/>
        </w:rPr>
      </w:pPr>
      <w:r w:rsidRPr="007F0EFB">
        <w:rPr>
          <w:rFonts w:hint="eastAsia"/>
          <w:b/>
          <w:bCs/>
        </w:rPr>
        <w:lastRenderedPageBreak/>
        <w:t>References</w:t>
      </w:r>
      <w:r w:rsidR="00656198" w:rsidRPr="007F0EFB">
        <w:rPr>
          <w:rFonts w:hint="eastAsia"/>
          <w:b/>
          <w:bCs/>
        </w:rPr>
        <w:t>:</w:t>
      </w:r>
    </w:p>
    <w:p w14:paraId="529FA257" w14:textId="77777777" w:rsidR="00A420A8" w:rsidRPr="007F0EFB" w:rsidRDefault="007325C5" w:rsidP="00A420A8">
      <w:pPr>
        <w:pStyle w:val="EndNoteBibliography"/>
      </w:pPr>
      <w:r w:rsidRPr="007F0EFB">
        <w:fldChar w:fldCharType="begin"/>
      </w:r>
      <w:r w:rsidRPr="007F0EFB">
        <w:instrText xml:space="preserve"> ADDIN EN.REFLIST </w:instrText>
      </w:r>
      <w:r w:rsidRPr="007F0EFB">
        <w:fldChar w:fldCharType="separate"/>
      </w:r>
      <w:r w:rsidR="00A420A8" w:rsidRPr="007F0EFB">
        <w:t>1.</w:t>
      </w:r>
      <w:r w:rsidR="00A420A8" w:rsidRPr="007F0EFB">
        <w:tab/>
        <w:t xml:space="preserve">Aizawa H, Imai S, Fushimi K. Factors associated with 30-day readmission of patients with heart failure from a Japanese administrative database. </w:t>
      </w:r>
      <w:r w:rsidR="00A420A8" w:rsidRPr="007F0EFB">
        <w:rPr>
          <w:i/>
        </w:rPr>
        <w:t>BMC Cardiovasc Disord</w:t>
      </w:r>
      <w:r w:rsidR="00A420A8" w:rsidRPr="007F0EFB">
        <w:t>. Oct 24 2015;15:134. doi:10.1186/s12872-015-0127-9</w:t>
      </w:r>
    </w:p>
    <w:p w14:paraId="73E9A891" w14:textId="77777777" w:rsidR="00A420A8" w:rsidRPr="007F0EFB" w:rsidRDefault="00A420A8" w:rsidP="00A420A8">
      <w:pPr>
        <w:pStyle w:val="EndNoteBibliography"/>
      </w:pPr>
      <w:r w:rsidRPr="007F0EFB">
        <w:t>2.</w:t>
      </w:r>
      <w:r w:rsidRPr="007F0EFB">
        <w:tab/>
        <w:t xml:space="preserve">Babayan ZV, McNamara RL, Nagajothi N, et al. Predictors of cause-specific hospital readmission in patients with heart failure. </w:t>
      </w:r>
      <w:r w:rsidRPr="007F0EFB">
        <w:rPr>
          <w:i/>
        </w:rPr>
        <w:t>Clin Cardiol</w:t>
      </w:r>
      <w:r w:rsidRPr="007F0EFB">
        <w:t>. Sep 2003;26(9):411-8. doi:10.1002/clc.4960260906</w:t>
      </w:r>
    </w:p>
    <w:p w14:paraId="61A18F6D" w14:textId="77777777" w:rsidR="00A420A8" w:rsidRPr="007F0EFB" w:rsidRDefault="00A420A8" w:rsidP="00A420A8">
      <w:pPr>
        <w:pStyle w:val="EndNoteBibliography"/>
      </w:pPr>
      <w:r w:rsidRPr="007F0EFB">
        <w:t>3.</w:t>
      </w:r>
      <w:r w:rsidRPr="007F0EFB">
        <w:tab/>
        <w:t xml:space="preserve">Bradford C, Shah BM, Shane P, Wachi N, Sahota K. Patient and clinical characteristics that heighten risk for heart failure readmission. </w:t>
      </w:r>
      <w:r w:rsidRPr="007F0EFB">
        <w:rPr>
          <w:i/>
        </w:rPr>
        <w:t>Res Social Adm Pharm</w:t>
      </w:r>
      <w:r w:rsidRPr="007F0EFB">
        <w:t>. Nov 2017;13(6):1070-1081. doi:10.1016/j.sapharm.2016.11.002</w:t>
      </w:r>
    </w:p>
    <w:p w14:paraId="54836C01" w14:textId="77777777" w:rsidR="00A420A8" w:rsidRPr="007F0EFB" w:rsidRDefault="00A420A8" w:rsidP="00A420A8">
      <w:pPr>
        <w:pStyle w:val="EndNoteBibliography"/>
      </w:pPr>
      <w:r w:rsidRPr="007F0EFB">
        <w:t>4.</w:t>
      </w:r>
      <w:r w:rsidRPr="007F0EFB">
        <w:tab/>
        <w:t xml:space="preserve">Corrao G, Ghirardi A, Ibrahim B, Merlino L, Maggioni AP. Short- and long-term mortality and hospital readmissions among patients with new hospitalization for heart failure: A population-based investigation from Italy. </w:t>
      </w:r>
      <w:r w:rsidRPr="007F0EFB">
        <w:rPr>
          <w:i/>
        </w:rPr>
        <w:t>Int J Cardiol</w:t>
      </w:r>
      <w:r w:rsidRPr="007F0EFB">
        <w:t>. Feb 15 2015;181:81-7. doi:10.1016/j.ijcard.2014.12.004</w:t>
      </w:r>
    </w:p>
    <w:p w14:paraId="3F49747E" w14:textId="77777777" w:rsidR="00A420A8" w:rsidRPr="007F0EFB" w:rsidRDefault="00A420A8" w:rsidP="00A420A8">
      <w:pPr>
        <w:pStyle w:val="EndNoteBibliography"/>
      </w:pPr>
      <w:r w:rsidRPr="007F0EFB">
        <w:t>5.</w:t>
      </w:r>
      <w:r w:rsidRPr="007F0EFB">
        <w:tab/>
        <w:t xml:space="preserve">Dai S, Manoucheri M, Gui J, et al. Kansas City Cardiomyopathy Questionnaire Utility in Prediction of 30-Day Readmission Rate in Patients with Chronic Heart Failure. </w:t>
      </w:r>
      <w:r w:rsidRPr="007F0EFB">
        <w:rPr>
          <w:i/>
        </w:rPr>
        <w:t>Cardiol Res Pract</w:t>
      </w:r>
      <w:r w:rsidRPr="007F0EFB">
        <w:t>. 2016;2016:4571201. doi:10.1155/2016/4571201</w:t>
      </w:r>
    </w:p>
    <w:p w14:paraId="4DF794FF" w14:textId="77777777" w:rsidR="00A420A8" w:rsidRPr="007F0EFB" w:rsidRDefault="00A420A8" w:rsidP="00A420A8">
      <w:pPr>
        <w:pStyle w:val="EndNoteBibliography"/>
      </w:pPr>
      <w:r w:rsidRPr="007F0EFB">
        <w:t>6.</w:t>
      </w:r>
      <w:r w:rsidRPr="007F0EFB">
        <w:tab/>
        <w:t xml:space="preserve">Fernandez-Gasso L, Hernando-Arizaleta L, Palomar-Rodríguez JA, Abellán-Pérez MV, Pascual-Figal DA. Trends, causes and timing of 30-day readmissions after hospitalization for heart failure: 11-year population-based analysis with linked data. </w:t>
      </w:r>
      <w:r w:rsidRPr="007F0EFB">
        <w:rPr>
          <w:i/>
        </w:rPr>
        <w:t>Int J Cardiol</w:t>
      </w:r>
      <w:r w:rsidRPr="007F0EFB">
        <w:t>. Dec 1 2017;248:246-251. doi:10.1016/j.ijcard.2017.07.094</w:t>
      </w:r>
    </w:p>
    <w:p w14:paraId="1438EE03" w14:textId="77777777" w:rsidR="00A420A8" w:rsidRPr="007F0EFB" w:rsidRDefault="00A420A8" w:rsidP="00A420A8">
      <w:pPr>
        <w:pStyle w:val="EndNoteBibliography"/>
      </w:pPr>
      <w:r w:rsidRPr="007F0EFB">
        <w:t>7.</w:t>
      </w:r>
      <w:r w:rsidRPr="007F0EFB">
        <w:tab/>
        <w:t xml:space="preserve">Golas SB, Shibahara T, Agboola S, et al. A machine learning model to predict the risk of 30-day readmissions in patients with heart failure: a retrospective analysis of electronic medical records data. </w:t>
      </w:r>
      <w:r w:rsidRPr="007F0EFB">
        <w:rPr>
          <w:i/>
        </w:rPr>
        <w:t>BMC Med Inform Decis Mak</w:t>
      </w:r>
      <w:r w:rsidRPr="007F0EFB">
        <w:t>. Jun 22 2018;18(1):44. doi:10.1186/s12911-018-0620-z</w:t>
      </w:r>
    </w:p>
    <w:p w14:paraId="02C13D49" w14:textId="77777777" w:rsidR="00A420A8" w:rsidRPr="007F0EFB" w:rsidRDefault="00A420A8" w:rsidP="00A420A8">
      <w:pPr>
        <w:pStyle w:val="EndNoteBibliography"/>
      </w:pPr>
      <w:r w:rsidRPr="007F0EFB">
        <w:t>8.</w:t>
      </w:r>
      <w:r w:rsidRPr="007F0EFB">
        <w:tab/>
        <w:t xml:space="preserve">Harikrishnan S, Sanjay G, Agarwal A, et al. One-year mortality outcomes and hospital readmissions of patients admitted with acute heart failure: Data from the Trivandrum Heart Failure Registry in Kerala, India. </w:t>
      </w:r>
      <w:r w:rsidRPr="007F0EFB">
        <w:rPr>
          <w:i/>
        </w:rPr>
        <w:t>Am Heart J</w:t>
      </w:r>
      <w:r w:rsidRPr="007F0EFB">
        <w:t>. Jul 2017;189:193-199. doi:10.1016/j.ahj.2017.03.019</w:t>
      </w:r>
    </w:p>
    <w:p w14:paraId="67D011D8" w14:textId="77777777" w:rsidR="00A420A8" w:rsidRPr="007F0EFB" w:rsidRDefault="00A420A8" w:rsidP="00A420A8">
      <w:pPr>
        <w:pStyle w:val="EndNoteBibliography"/>
      </w:pPr>
      <w:r w:rsidRPr="007F0EFB">
        <w:t>9.</w:t>
      </w:r>
      <w:r w:rsidRPr="007F0EFB">
        <w:tab/>
        <w:t xml:space="preserve">Leong KT, Goh PP, Chang BC, Lingamanaicker J. Heart failure cohort in Singapore with defined criteria: clinical characteristics and prognosis in a multi-ethnic hospital-based cohort in Singapore. </w:t>
      </w:r>
      <w:r w:rsidRPr="007F0EFB">
        <w:rPr>
          <w:i/>
        </w:rPr>
        <w:t>Singapore Med J</w:t>
      </w:r>
      <w:r w:rsidRPr="007F0EFB">
        <w:t xml:space="preserve">. May 2007;48(5):408-14. </w:t>
      </w:r>
    </w:p>
    <w:p w14:paraId="4A1A1ACF" w14:textId="77777777" w:rsidR="00A420A8" w:rsidRPr="007F0EFB" w:rsidRDefault="00A420A8" w:rsidP="00A420A8">
      <w:pPr>
        <w:pStyle w:val="EndNoteBibliography"/>
      </w:pPr>
      <w:r w:rsidRPr="007F0EFB">
        <w:t>10.</w:t>
      </w:r>
      <w:r w:rsidRPr="007F0EFB">
        <w:tab/>
        <w:t xml:space="preserve">Mavrea AM, Dragomir T, Bordejevic DA, Tomescu MC, Ancusa O, Marincu I. Causes and predictors of hospital readmissions in patients older than 65 years hospitalized for heart failure with preserved left ventricular ejection fraction in western Romania. </w:t>
      </w:r>
      <w:r w:rsidRPr="007F0EFB">
        <w:rPr>
          <w:i/>
        </w:rPr>
        <w:t>Clin Interv Aging</w:t>
      </w:r>
      <w:r w:rsidRPr="007F0EFB">
        <w:t>. 2015;10:979-90. doi:10.2147/cia.S83750</w:t>
      </w:r>
    </w:p>
    <w:p w14:paraId="54F43362" w14:textId="77777777" w:rsidR="00A420A8" w:rsidRPr="007F0EFB" w:rsidRDefault="00A420A8" w:rsidP="00A420A8">
      <w:pPr>
        <w:pStyle w:val="EndNoteBibliography"/>
      </w:pPr>
      <w:r w:rsidRPr="007F0EFB">
        <w:t>11.</w:t>
      </w:r>
      <w:r w:rsidRPr="007F0EFB">
        <w:tab/>
        <w:t xml:space="preserve">McLaren DP, Jones R, Plotnik R, et al. Prior hospital admission predicts thirty-day hospital readmission for heart failure patients. </w:t>
      </w:r>
      <w:r w:rsidRPr="007F0EFB">
        <w:rPr>
          <w:i/>
        </w:rPr>
        <w:t>Cardiol J</w:t>
      </w:r>
      <w:r w:rsidRPr="007F0EFB">
        <w:t>. 2016;23(2):155-62. doi:10.5603/CJ.a2016.0005</w:t>
      </w:r>
    </w:p>
    <w:p w14:paraId="04FB5CB8" w14:textId="77777777" w:rsidR="00A420A8" w:rsidRPr="007F0EFB" w:rsidRDefault="00A420A8" w:rsidP="00A420A8">
      <w:pPr>
        <w:pStyle w:val="EndNoteBibliography"/>
      </w:pPr>
      <w:r w:rsidRPr="007F0EFB">
        <w:t>12.</w:t>
      </w:r>
      <w:r w:rsidRPr="007F0EFB">
        <w:tab/>
        <w:t xml:space="preserve">Reynolds K, Butler MG, Kimes TM, Rosales AG, Chan W, Nichols GA. Relation of Acute Heart Failure Hospital Length of Stay to Subsequent Readmission and All-Cause Mortality. </w:t>
      </w:r>
      <w:r w:rsidRPr="007F0EFB">
        <w:rPr>
          <w:i/>
        </w:rPr>
        <w:t>Am J Cardiol</w:t>
      </w:r>
      <w:r w:rsidRPr="007F0EFB">
        <w:t>. Aug 1 2015;116(3):400-5. doi:10.1016/j.amjcard.2015.04.052</w:t>
      </w:r>
    </w:p>
    <w:p w14:paraId="1CBCCEC3" w14:textId="77777777" w:rsidR="00A420A8" w:rsidRPr="007F0EFB" w:rsidRDefault="00A420A8" w:rsidP="00A420A8">
      <w:pPr>
        <w:pStyle w:val="EndNoteBibliography"/>
      </w:pPr>
      <w:r w:rsidRPr="007F0EFB">
        <w:t>13.</w:t>
      </w:r>
      <w:r w:rsidRPr="007F0EFB">
        <w:tab/>
        <w:t xml:space="preserve">Sterling MR, Safford MM, Goggins K, et al. Numeracy, Health Literacy, Cognition, and 30-Day Readmissions among Patients with Heart Failure. </w:t>
      </w:r>
      <w:r w:rsidRPr="007F0EFB">
        <w:rPr>
          <w:i/>
        </w:rPr>
        <w:t>J Hosp Med</w:t>
      </w:r>
      <w:r w:rsidRPr="007F0EFB">
        <w:t xml:space="preserve">. </w:t>
      </w:r>
      <w:r w:rsidRPr="007F0EFB">
        <w:lastRenderedPageBreak/>
        <w:t>Mar 1 2018;13(3):145-151. doi:10.12788/jhm.2932</w:t>
      </w:r>
    </w:p>
    <w:p w14:paraId="5CAA59F0" w14:textId="77777777" w:rsidR="00A420A8" w:rsidRPr="007F0EFB" w:rsidRDefault="00A420A8" w:rsidP="00A420A8">
      <w:pPr>
        <w:pStyle w:val="EndNoteBibliography"/>
      </w:pPr>
      <w:r w:rsidRPr="007F0EFB">
        <w:t>14.</w:t>
      </w:r>
      <w:r w:rsidRPr="007F0EFB">
        <w:tab/>
        <w:t xml:space="preserve">Tuppin P, Cuerq A, de Peretti C, et al. First hospitalization for heart failure in France in 2009: patient characteristics and 30-day follow-up. </w:t>
      </w:r>
      <w:r w:rsidRPr="007F0EFB">
        <w:rPr>
          <w:i/>
        </w:rPr>
        <w:t>Arch Cardiovasc Dis</w:t>
      </w:r>
      <w:r w:rsidRPr="007F0EFB">
        <w:t>. Nov 2013;106(11):570-85. doi:10.1016/j.acvd.2013.08.002</w:t>
      </w:r>
    </w:p>
    <w:p w14:paraId="22684697" w14:textId="77777777" w:rsidR="00A420A8" w:rsidRPr="007F0EFB" w:rsidRDefault="00A420A8" w:rsidP="00A420A8">
      <w:pPr>
        <w:pStyle w:val="EndNoteBibliography"/>
      </w:pPr>
      <w:r w:rsidRPr="007F0EFB">
        <w:t>15.</w:t>
      </w:r>
      <w:r w:rsidRPr="007F0EFB">
        <w:tab/>
        <w:t xml:space="preserve">Whittaker BD, Soine LA, Errico KM. Patient and process factors associated with all-cause 30-day readmission among patients with heart failure. </w:t>
      </w:r>
      <w:r w:rsidRPr="007F0EFB">
        <w:rPr>
          <w:i/>
        </w:rPr>
        <w:t>J Am Assoc Nurse Pract</w:t>
      </w:r>
      <w:r w:rsidRPr="007F0EFB">
        <w:t>. Feb 2015;27(2):105-13. doi:10.1002/2327-6924.12123</w:t>
      </w:r>
    </w:p>
    <w:p w14:paraId="44660DA9" w14:textId="77777777" w:rsidR="00A420A8" w:rsidRPr="007F0EFB" w:rsidRDefault="00A420A8" w:rsidP="00A420A8">
      <w:pPr>
        <w:pStyle w:val="EndNoteBibliography"/>
      </w:pPr>
      <w:r w:rsidRPr="007F0EFB">
        <w:t>16.</w:t>
      </w:r>
      <w:r w:rsidRPr="007F0EFB">
        <w:tab/>
        <w:t xml:space="preserve">Wiley JF, Chan YK, Ahamed Y, et al. Multimorbidity and the Risk of All-Cause 30-Day Readmission in the Setting of Multidisciplinary Management of Chronic Heart Failure: A Retrospective Analysis of 830 Hospitalized Patients in Australia. </w:t>
      </w:r>
      <w:r w:rsidRPr="007F0EFB">
        <w:rPr>
          <w:i/>
        </w:rPr>
        <w:t>J Cardiovasc Nurs</w:t>
      </w:r>
      <w:r w:rsidRPr="007F0EFB">
        <w:t>. Sep/Oct 2018;33(5):437-445. doi:10.1097/jcn.0000000000000391</w:t>
      </w:r>
    </w:p>
    <w:p w14:paraId="6B9D582B" w14:textId="77777777" w:rsidR="00A420A8" w:rsidRPr="007F0EFB" w:rsidRDefault="00A420A8" w:rsidP="00A420A8">
      <w:pPr>
        <w:pStyle w:val="EndNoteBibliography"/>
      </w:pPr>
      <w:r w:rsidRPr="007F0EFB">
        <w:t>17.</w:t>
      </w:r>
      <w:r w:rsidRPr="007F0EFB">
        <w:tab/>
        <w:t xml:space="preserve">Arenja N, Breidthardt T, Socrates T, et al. Risk stratification for 1-year mortality in acute heart failure: classification and regression tree analysis. </w:t>
      </w:r>
      <w:r w:rsidRPr="007F0EFB">
        <w:rPr>
          <w:i/>
        </w:rPr>
        <w:t>Swiss medical weekly</w:t>
      </w:r>
      <w:r w:rsidRPr="007F0EFB">
        <w:t>. 2011;141:w13259. doi:10.4414/smw.2011.13259</w:t>
      </w:r>
    </w:p>
    <w:p w14:paraId="353DF06C" w14:textId="77777777" w:rsidR="00A420A8" w:rsidRPr="007F0EFB" w:rsidRDefault="00A420A8" w:rsidP="00A420A8">
      <w:pPr>
        <w:pStyle w:val="EndNoteBibliography"/>
      </w:pPr>
      <w:r w:rsidRPr="007F0EFB">
        <w:t>18.</w:t>
      </w:r>
      <w:r w:rsidRPr="007F0EFB">
        <w:tab/>
        <w:t xml:space="preserve">Chaudhry SI, Wang Y, Gill TM, Krumholz HM. Geriatric conditions and subsequent mortality in older patients with heart failure. </w:t>
      </w:r>
      <w:r w:rsidRPr="007F0EFB">
        <w:rPr>
          <w:i/>
        </w:rPr>
        <w:t>Journal of the American College of Cardiology</w:t>
      </w:r>
      <w:r w:rsidRPr="007F0EFB">
        <w:t>. Jan 26 2010;55(4):309-16. doi:10.1016/j.jacc.2009.07.066</w:t>
      </w:r>
    </w:p>
    <w:p w14:paraId="1A5E3C34" w14:textId="77777777" w:rsidR="00A420A8" w:rsidRPr="007F0EFB" w:rsidRDefault="00A420A8" w:rsidP="00A420A8">
      <w:pPr>
        <w:pStyle w:val="EndNoteBibliography"/>
      </w:pPr>
      <w:r w:rsidRPr="007F0EFB">
        <w:t>19.</w:t>
      </w:r>
      <w:r w:rsidRPr="007F0EFB">
        <w:tab/>
        <w:t xml:space="preserve">Choi DJ, Han S, Jeon ES, et al. Characteristics, outcomes and predictors of long-term mortality for patients hospitalized for acute heart failure: a report from the korean heart failure registry. </w:t>
      </w:r>
      <w:r w:rsidRPr="007F0EFB">
        <w:rPr>
          <w:i/>
        </w:rPr>
        <w:t>Korean circulation journal</w:t>
      </w:r>
      <w:r w:rsidRPr="007F0EFB">
        <w:t>. Jul 2011;41(7):363-71. doi:10.4070/kcj.2011.41.7.363</w:t>
      </w:r>
    </w:p>
    <w:p w14:paraId="783573AD" w14:textId="77777777" w:rsidR="00A420A8" w:rsidRPr="007F0EFB" w:rsidRDefault="00A420A8" w:rsidP="00A420A8">
      <w:pPr>
        <w:pStyle w:val="EndNoteBibliography"/>
      </w:pPr>
      <w:r w:rsidRPr="007F0EFB">
        <w:t>20.</w:t>
      </w:r>
      <w:r w:rsidRPr="007F0EFB">
        <w:tab/>
        <w:t xml:space="preserve">Coles AH, Tisminetzky M, Yarzebski J, et al. Magnitude of and Prognostic Factors Associated With 1-Year Mortality After Hospital Discharge for Acute Decompensated Heart Failure Based on Ejection Fraction Findings. </w:t>
      </w:r>
      <w:r w:rsidRPr="007F0EFB">
        <w:rPr>
          <w:i/>
        </w:rPr>
        <w:t>Journal of the American Heart Association</w:t>
      </w:r>
      <w:r w:rsidRPr="007F0EFB">
        <w:t>. Dec 23 2015;4(12)doi:10.1161/jaha.115.002303</w:t>
      </w:r>
    </w:p>
    <w:p w14:paraId="1BC8B7D1" w14:textId="77777777" w:rsidR="00A420A8" w:rsidRPr="007F0EFB" w:rsidRDefault="00A420A8" w:rsidP="00A420A8">
      <w:pPr>
        <w:pStyle w:val="EndNoteBibliography"/>
      </w:pPr>
      <w:r w:rsidRPr="007F0EFB">
        <w:t>21.</w:t>
      </w:r>
      <w:r w:rsidRPr="007F0EFB">
        <w:tab/>
        <w:t xml:space="preserve">Costa D, Aladio M, Girado CA, Perez de la Hoz R, Sara Berensztein C. Frailty is independently associated with 1-year mortality after hospitalization for acute heart failure. </w:t>
      </w:r>
      <w:r w:rsidRPr="007F0EFB">
        <w:rPr>
          <w:i/>
        </w:rPr>
        <w:t>International journal of cardiology Heart &amp; vasculature</w:t>
      </w:r>
      <w:r w:rsidRPr="007F0EFB">
        <w:t>. Dec 2018;21:103-106. doi:10.1016/j.ijcha.2018.10.004</w:t>
      </w:r>
    </w:p>
    <w:p w14:paraId="67AB3DC2" w14:textId="77777777" w:rsidR="00A420A8" w:rsidRPr="007F0EFB" w:rsidRDefault="00A420A8" w:rsidP="00A420A8">
      <w:pPr>
        <w:pStyle w:val="EndNoteBibliography"/>
      </w:pPr>
      <w:r w:rsidRPr="007F0EFB">
        <w:t>22.</w:t>
      </w:r>
      <w:r w:rsidRPr="007F0EFB">
        <w:tab/>
        <w:t xml:space="preserve">Eapen ZJ, Liang L, Fonarow GC, et al. Validated, electronic health record deployable prediction models for assessing patient risk of 30-day rehospitalization and mortality in older heart failure patients. </w:t>
      </w:r>
      <w:r w:rsidRPr="007F0EFB">
        <w:rPr>
          <w:i/>
        </w:rPr>
        <w:t>JACC Heart Fail</w:t>
      </w:r>
      <w:r w:rsidRPr="007F0EFB">
        <w:t>. Jun 2013;1(3):245-51. doi:10.1016/j.jchf.2013.01.008</w:t>
      </w:r>
    </w:p>
    <w:p w14:paraId="6402E0E3" w14:textId="77777777" w:rsidR="00A420A8" w:rsidRPr="007F0EFB" w:rsidRDefault="00A420A8" w:rsidP="00A420A8">
      <w:pPr>
        <w:pStyle w:val="EndNoteBibliography"/>
      </w:pPr>
      <w:r w:rsidRPr="007F0EFB">
        <w:t>23.</w:t>
      </w:r>
      <w:r w:rsidRPr="007F0EFB">
        <w:tab/>
        <w:t xml:space="preserve">Formiga F, Moreno-Gonzalez R, Chivite D, et al. Sex differences in 1-year mortality risks in older patients experiencing a first acute heart failure hospitalization. </w:t>
      </w:r>
      <w:r w:rsidRPr="007F0EFB">
        <w:rPr>
          <w:i/>
        </w:rPr>
        <w:t>Geriatrics &amp; gerontology international</w:t>
      </w:r>
      <w:r w:rsidRPr="007F0EFB">
        <w:t>. Mar 2019;19(3):184-188. doi:10.1111/ggi.13580</w:t>
      </w:r>
    </w:p>
    <w:p w14:paraId="359B292C" w14:textId="77777777" w:rsidR="00A420A8" w:rsidRPr="007F0EFB" w:rsidRDefault="00A420A8" w:rsidP="00A420A8">
      <w:pPr>
        <w:pStyle w:val="EndNoteBibliography"/>
      </w:pPr>
      <w:r w:rsidRPr="007F0EFB">
        <w:t>24.</w:t>
      </w:r>
      <w:r w:rsidRPr="007F0EFB">
        <w:tab/>
        <w:t xml:space="preserve">Mwita JC, Dewhurst MJ, Magafu MG, et al. Presentation and mortality of patients hospitalised with acute heart failure in Botswana. </w:t>
      </w:r>
      <w:r w:rsidRPr="007F0EFB">
        <w:rPr>
          <w:i/>
        </w:rPr>
        <w:t>Cardiovascular journal of Africa</w:t>
      </w:r>
      <w:r w:rsidRPr="007F0EFB">
        <w:t>. Mar/Apr 23 2017;28(2):112-117. doi:10.5830/cvja-2016-067</w:t>
      </w:r>
    </w:p>
    <w:p w14:paraId="254AFC0F" w14:textId="77777777" w:rsidR="00A420A8" w:rsidRPr="007F0EFB" w:rsidRDefault="00A420A8" w:rsidP="00A420A8">
      <w:pPr>
        <w:pStyle w:val="EndNoteBibliography"/>
      </w:pPr>
      <w:r w:rsidRPr="007F0EFB">
        <w:t>25.</w:t>
      </w:r>
      <w:r w:rsidRPr="007F0EFB">
        <w:tab/>
        <w:t xml:space="preserve">Rudiger A, Harjola VP, Muller A, et al. Acute heart failure: clinical presentation, one-year mortality and prognostic factors. </w:t>
      </w:r>
      <w:r w:rsidRPr="007F0EFB">
        <w:rPr>
          <w:i/>
        </w:rPr>
        <w:t>European journal of heart failure</w:t>
      </w:r>
      <w:r w:rsidRPr="007F0EFB">
        <w:t>. Jun 2005;7(4):662-70. doi:10.1016/j.ejheart.2005.01.014</w:t>
      </w:r>
    </w:p>
    <w:p w14:paraId="3FA4477F" w14:textId="77777777" w:rsidR="00A420A8" w:rsidRPr="007F0EFB" w:rsidRDefault="00A420A8" w:rsidP="00A420A8">
      <w:pPr>
        <w:pStyle w:val="EndNoteBibliography"/>
      </w:pPr>
      <w:r w:rsidRPr="007F0EFB">
        <w:t>26.</w:t>
      </w:r>
      <w:r w:rsidRPr="007F0EFB">
        <w:tab/>
        <w:t xml:space="preserve">Siirila-Waris K, Lassus J, Melin J, Peuhkurinen K, Nieminen MS, Harjola VP. Characteristics, outcomes, and predictors of 1-year mortality in patients hospitalized </w:t>
      </w:r>
      <w:r w:rsidRPr="007F0EFB">
        <w:lastRenderedPageBreak/>
        <w:t xml:space="preserve">for acute heart failure. </w:t>
      </w:r>
      <w:r w:rsidRPr="007F0EFB">
        <w:rPr>
          <w:i/>
        </w:rPr>
        <w:t>European heart journal</w:t>
      </w:r>
      <w:r w:rsidRPr="007F0EFB">
        <w:t>. Dec 2006;27(24):3011-7. doi:10.1093/eurheartj/ehl407</w:t>
      </w:r>
    </w:p>
    <w:p w14:paraId="1352A2C6" w14:textId="77777777" w:rsidR="00A420A8" w:rsidRPr="007F0EFB" w:rsidRDefault="00A420A8" w:rsidP="00A420A8">
      <w:pPr>
        <w:pStyle w:val="EndNoteBibliography"/>
      </w:pPr>
      <w:r w:rsidRPr="007F0EFB">
        <w:t>27.</w:t>
      </w:r>
      <w:r w:rsidRPr="007F0EFB">
        <w:tab/>
        <w:t xml:space="preserve">Stampehl M, Friedman HS, Navaratnam P, Russo P, Park S, Obi EN. Risk assessment of post-discharge mortality among recently hospitalized Medicare heart failure patients with reduced or preserved ejection fraction. </w:t>
      </w:r>
      <w:r w:rsidRPr="007F0EFB">
        <w:rPr>
          <w:i/>
        </w:rPr>
        <w:t>Current medical research and opinion</w:t>
      </w:r>
      <w:r w:rsidRPr="007F0EFB">
        <w:t>. Sep 13 2019:1-10. doi:10.1080/03007995.2019.1662654</w:t>
      </w:r>
    </w:p>
    <w:p w14:paraId="3E0B1C91" w14:textId="1CB4C570" w:rsidR="00A05216" w:rsidRPr="007F0EFB" w:rsidRDefault="007325C5">
      <w:r w:rsidRPr="007F0EFB">
        <w:fldChar w:fldCharType="end"/>
      </w:r>
    </w:p>
    <w:sectPr w:rsidR="00A05216" w:rsidRPr="007F0EFB" w:rsidSect="006351A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AFBE" w14:textId="77777777" w:rsidR="00A72270" w:rsidRDefault="00A72270" w:rsidP="00051822">
      <w:r>
        <w:separator/>
      </w:r>
    </w:p>
  </w:endnote>
  <w:endnote w:type="continuationSeparator" w:id="0">
    <w:p w14:paraId="1944F26B" w14:textId="77777777" w:rsidR="00A72270" w:rsidRDefault="00A72270" w:rsidP="0005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D344" w14:textId="77777777" w:rsidR="00A72270" w:rsidRDefault="00A72270" w:rsidP="00051822">
      <w:r>
        <w:separator/>
      </w:r>
    </w:p>
  </w:footnote>
  <w:footnote w:type="continuationSeparator" w:id="0">
    <w:p w14:paraId="5B1D04C1" w14:textId="77777777" w:rsidR="00A72270" w:rsidRDefault="00A72270" w:rsidP="00051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SwtDQxMjQ0sDA0MTdW0lEKTi0uzszPAykwrgUAHHDxYC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efa5wxgw90awex5wdpwaxfdtfpf9psr5dt&quot;&gt;引用文献-Converted&lt;record-ids&gt;&lt;item&gt;22&lt;/item&gt;&lt;item&gt;23&lt;/item&gt;&lt;item&gt;24&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record-ids&gt;&lt;/item&gt;&lt;/Libraries&gt;"/>
  </w:docVars>
  <w:rsids>
    <w:rsidRoot w:val="005365BC"/>
    <w:rsid w:val="00051822"/>
    <w:rsid w:val="001243B1"/>
    <w:rsid w:val="0022548F"/>
    <w:rsid w:val="0023518B"/>
    <w:rsid w:val="002419D0"/>
    <w:rsid w:val="0031064C"/>
    <w:rsid w:val="003423BB"/>
    <w:rsid w:val="00414CC3"/>
    <w:rsid w:val="00415F18"/>
    <w:rsid w:val="00417750"/>
    <w:rsid w:val="00431AB1"/>
    <w:rsid w:val="005365BC"/>
    <w:rsid w:val="005C5740"/>
    <w:rsid w:val="005F77D6"/>
    <w:rsid w:val="00656198"/>
    <w:rsid w:val="007325C5"/>
    <w:rsid w:val="007A5057"/>
    <w:rsid w:val="007F0EFB"/>
    <w:rsid w:val="008044FF"/>
    <w:rsid w:val="008E6B8B"/>
    <w:rsid w:val="00A05216"/>
    <w:rsid w:val="00A420A8"/>
    <w:rsid w:val="00A72270"/>
    <w:rsid w:val="00A736DB"/>
    <w:rsid w:val="00B24519"/>
    <w:rsid w:val="00B82549"/>
    <w:rsid w:val="00BA3827"/>
    <w:rsid w:val="00BF0C07"/>
    <w:rsid w:val="00C9408E"/>
    <w:rsid w:val="00CB2AF4"/>
    <w:rsid w:val="00D51D53"/>
    <w:rsid w:val="00D86A9B"/>
    <w:rsid w:val="00DC43D8"/>
    <w:rsid w:val="00E60B8E"/>
    <w:rsid w:val="00F07CB6"/>
    <w:rsid w:val="00FF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A116"/>
  <w15:chartTrackingRefBased/>
  <w15:docId w15:val="{4E8F8041-6E7F-4609-AC9E-FB54AC59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D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2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51822"/>
    <w:rPr>
      <w:sz w:val="18"/>
      <w:szCs w:val="18"/>
    </w:rPr>
  </w:style>
  <w:style w:type="paragraph" w:styleId="Footer">
    <w:name w:val="footer"/>
    <w:basedOn w:val="Normal"/>
    <w:link w:val="FooterChar"/>
    <w:uiPriority w:val="99"/>
    <w:unhideWhenUsed/>
    <w:rsid w:val="0005182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51822"/>
    <w:rPr>
      <w:sz w:val="18"/>
      <w:szCs w:val="18"/>
    </w:rPr>
  </w:style>
  <w:style w:type="table" w:customStyle="1" w:styleId="1">
    <w:name w:val="网格型1"/>
    <w:basedOn w:val="TableNormal"/>
    <w:next w:val="TableGrid"/>
    <w:uiPriority w:val="39"/>
    <w:rsid w:val="0005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7325C5"/>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7325C5"/>
    <w:rPr>
      <w:rFonts w:ascii="DengXian" w:eastAsia="DengXian" w:hAnsi="DengXian"/>
      <w:noProof/>
      <w:sz w:val="20"/>
    </w:rPr>
  </w:style>
  <w:style w:type="paragraph" w:customStyle="1" w:styleId="EndNoteBibliography">
    <w:name w:val="EndNote Bibliography"/>
    <w:basedOn w:val="Normal"/>
    <w:link w:val="EndNoteBibliography0"/>
    <w:rsid w:val="007325C5"/>
    <w:rPr>
      <w:rFonts w:ascii="DengXian" w:eastAsia="DengXian" w:hAnsi="DengXian"/>
      <w:noProof/>
      <w:sz w:val="20"/>
    </w:rPr>
  </w:style>
  <w:style w:type="character" w:customStyle="1" w:styleId="EndNoteBibliography0">
    <w:name w:val="EndNote Bibliography 字符"/>
    <w:basedOn w:val="DefaultParagraphFont"/>
    <w:link w:val="EndNoteBibliography"/>
    <w:rsid w:val="007325C5"/>
    <w:rPr>
      <w:rFonts w:ascii="DengXian" w:eastAsia="DengXian" w:hAnsi="DengXi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4261</Words>
  <Characters>24291</Characters>
  <Application>Microsoft Office Word</Application>
  <DocSecurity>0</DocSecurity>
  <Lines>202</Lines>
  <Paragraphs>56</Paragraphs>
  <ScaleCrop>false</ScaleCrop>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Jian</dc:creator>
  <cp:keywords/>
  <dc:description/>
  <cp:lastModifiedBy>Patel, Sonam Kajal</cp:lastModifiedBy>
  <cp:revision>24</cp:revision>
  <dcterms:created xsi:type="dcterms:W3CDTF">2021-10-28T12:57:00Z</dcterms:created>
  <dcterms:modified xsi:type="dcterms:W3CDTF">2021-11-08T00:03:00Z</dcterms:modified>
</cp:coreProperties>
</file>