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051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66"/>
        <w:gridCol w:w="2420"/>
        <w:gridCol w:w="3568"/>
      </w:tblGrid>
      <w:tr w:rsidR="00A96826" w:rsidRPr="0006047E" w14:paraId="3CC34521" w14:textId="77777777" w:rsidTr="0006047E">
        <w:tc>
          <w:tcPr>
            <w:tcW w:w="2961" w:type="dxa"/>
            <w:shd w:val="clear" w:color="auto" w:fill="auto"/>
            <w:vAlign w:val="center"/>
          </w:tcPr>
          <w:p w14:paraId="7257F4DA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Child name:</w:t>
            </w:r>
          </w:p>
        </w:tc>
        <w:tc>
          <w:tcPr>
            <w:tcW w:w="2686" w:type="dxa"/>
            <w:gridSpan w:val="2"/>
            <w:shd w:val="clear" w:color="auto" w:fill="auto"/>
          </w:tcPr>
          <w:p w14:paraId="335931BA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Land line no. :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7FD58103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Mobile no. :</w:t>
            </w:r>
          </w:p>
        </w:tc>
      </w:tr>
      <w:tr w:rsidR="00A96826" w:rsidRPr="0006047E" w14:paraId="3FAB8AA2" w14:textId="77777777" w:rsidTr="0006047E">
        <w:tc>
          <w:tcPr>
            <w:tcW w:w="5647" w:type="dxa"/>
            <w:gridSpan w:val="3"/>
            <w:shd w:val="clear" w:color="auto" w:fill="auto"/>
            <w:vAlign w:val="center"/>
          </w:tcPr>
          <w:p w14:paraId="2A3FD257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Date of birth: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D7514CA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Age:</w:t>
            </w:r>
          </w:p>
        </w:tc>
      </w:tr>
      <w:tr w:rsidR="00A96826" w:rsidRPr="0006047E" w14:paraId="14DDFBFD" w14:textId="77777777" w:rsidTr="0006047E">
        <w:tc>
          <w:tcPr>
            <w:tcW w:w="9215" w:type="dxa"/>
            <w:gridSpan w:val="4"/>
            <w:shd w:val="clear" w:color="auto" w:fill="auto"/>
          </w:tcPr>
          <w:p w14:paraId="32F24F6E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Nationality: </w:t>
            </w:r>
          </w:p>
        </w:tc>
      </w:tr>
      <w:tr w:rsidR="00A96826" w:rsidRPr="0006047E" w14:paraId="0D931388" w14:textId="77777777" w:rsidTr="0006047E">
        <w:tc>
          <w:tcPr>
            <w:tcW w:w="9215" w:type="dxa"/>
            <w:gridSpan w:val="4"/>
            <w:shd w:val="clear" w:color="auto" w:fill="auto"/>
          </w:tcPr>
          <w:p w14:paraId="2318E843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Gender:                                                 1</w:t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t>Male                        2</w:t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Female  </w:t>
            </w:r>
          </w:p>
        </w:tc>
      </w:tr>
      <w:tr w:rsidR="00A96826" w:rsidRPr="0006047E" w14:paraId="6967F5C9" w14:textId="77777777" w:rsidTr="0006047E">
        <w:tc>
          <w:tcPr>
            <w:tcW w:w="5647" w:type="dxa"/>
            <w:gridSpan w:val="3"/>
            <w:shd w:val="clear" w:color="auto" w:fill="auto"/>
          </w:tcPr>
          <w:p w14:paraId="5E60FCEE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Home Address:</w:t>
            </w:r>
          </w:p>
        </w:tc>
        <w:tc>
          <w:tcPr>
            <w:tcW w:w="3568" w:type="dxa"/>
            <w:shd w:val="clear" w:color="auto" w:fill="auto"/>
          </w:tcPr>
          <w:p w14:paraId="49D41CF6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city:</w:t>
            </w:r>
          </w:p>
        </w:tc>
      </w:tr>
      <w:tr w:rsidR="00A96826" w:rsidRPr="0006047E" w14:paraId="4A9647E4" w14:textId="77777777" w:rsidTr="0006047E">
        <w:tc>
          <w:tcPr>
            <w:tcW w:w="3227" w:type="dxa"/>
            <w:gridSpan w:val="2"/>
            <w:shd w:val="clear" w:color="auto" w:fill="auto"/>
          </w:tcPr>
          <w:p w14:paraId="544D19DA" w14:textId="77777777" w:rsidR="00A96826" w:rsidRPr="0006047E" w:rsidRDefault="00A96826" w:rsidP="0006047E">
            <w:pPr>
              <w:bidi w:val="0"/>
            </w:pPr>
            <w:r w:rsidRPr="0006047E">
              <w:t xml:space="preserve">The Behavioral management  </w:t>
            </w:r>
          </w:p>
          <w:p w14:paraId="2CE5A760" w14:textId="77777777" w:rsidR="00A96826" w:rsidRPr="0006047E" w:rsidRDefault="00A96826" w:rsidP="0006047E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0152C5ED" w14:textId="77777777" w:rsidR="00A96826" w:rsidRPr="0006047E" w:rsidRDefault="00A96826" w:rsidP="0006047E">
            <w:pPr>
              <w:pStyle w:val="ListParagraph"/>
              <w:numPr>
                <w:ilvl w:val="0"/>
                <w:numId w:val="1"/>
              </w:numPr>
            </w:pPr>
            <w:r w:rsidRPr="0006047E">
              <w:t>Nitrous Oxide sedation</w:t>
            </w:r>
          </w:p>
          <w:p w14:paraId="5F7FC37A" w14:textId="77777777" w:rsidR="00A96826" w:rsidRPr="0006047E" w:rsidRDefault="00A96826" w:rsidP="0006047E">
            <w:pPr>
              <w:pStyle w:val="ListParagraph"/>
              <w:numPr>
                <w:ilvl w:val="0"/>
                <w:numId w:val="1"/>
              </w:numPr>
            </w:pPr>
            <w:r w:rsidRPr="0006047E">
              <w:t xml:space="preserve">Papoose Board </w:t>
            </w:r>
          </w:p>
          <w:p w14:paraId="437B09DF" w14:textId="77777777" w:rsidR="00A96826" w:rsidRPr="0006047E" w:rsidRDefault="00A96826" w:rsidP="0006047E">
            <w:pPr>
              <w:pStyle w:val="ListParagraph"/>
              <w:numPr>
                <w:ilvl w:val="0"/>
                <w:numId w:val="1"/>
              </w:numPr>
            </w:pPr>
            <w:r w:rsidRPr="0006047E">
              <w:t xml:space="preserve">Papoose Board+ Nitrous Oxide </w:t>
            </w:r>
          </w:p>
          <w:p w14:paraId="62367A30" w14:textId="77777777" w:rsidR="00A96826" w:rsidRPr="0006047E" w:rsidRDefault="00A96826" w:rsidP="0006047E">
            <w:pPr>
              <w:pStyle w:val="ListParagraph"/>
              <w:numPr>
                <w:ilvl w:val="0"/>
                <w:numId w:val="1"/>
              </w:numPr>
            </w:pPr>
            <w:r w:rsidRPr="0006047E">
              <w:t>Papoose Board+ Chloral hydrate</w:t>
            </w:r>
          </w:p>
          <w:p w14:paraId="5EFA7CE5" w14:textId="77777777" w:rsidR="00A96826" w:rsidRPr="0006047E" w:rsidRDefault="00A96826" w:rsidP="0006047E">
            <w:pPr>
              <w:pStyle w:val="ListParagraph"/>
              <w:numPr>
                <w:ilvl w:val="0"/>
                <w:numId w:val="1"/>
              </w:numPr>
            </w:pPr>
            <w:r w:rsidRPr="0006047E">
              <w:t>General Anesthesia</w:t>
            </w:r>
          </w:p>
        </w:tc>
      </w:tr>
    </w:tbl>
    <w:p w14:paraId="7BE19B33" w14:textId="77777777" w:rsidR="0006047E" w:rsidRPr="0006047E" w:rsidRDefault="0006047E"/>
    <w:p w14:paraId="73593908" w14:textId="2072FC39" w:rsidR="0006047E" w:rsidRDefault="0006047E" w:rsidP="0006047E">
      <w:pPr>
        <w:bidi w:val="0"/>
        <w:rPr>
          <w:rFonts w:eastAsia="SimSun"/>
          <w:b/>
          <w:bCs/>
        </w:rPr>
      </w:pPr>
      <w:bookmarkStart w:id="0" w:name="_Hlk52511564"/>
      <w:bookmarkStart w:id="1" w:name="_Hlk51920058"/>
      <w:r>
        <w:rPr>
          <w:rFonts w:eastAsia="SimSun"/>
          <w:b/>
          <w:bCs/>
        </w:rPr>
        <w:t xml:space="preserve">Supplementary </w:t>
      </w:r>
      <w:r>
        <w:rPr>
          <w:rFonts w:eastAsia="SimSun"/>
          <w:b/>
          <w:bCs/>
        </w:rPr>
        <w:t>material</w:t>
      </w:r>
      <w:r>
        <w:rPr>
          <w:rFonts w:eastAsia="SimSun"/>
          <w:b/>
          <w:bCs/>
        </w:rPr>
        <w:t xml:space="preserve"> 1: Questionnaire </w:t>
      </w:r>
    </w:p>
    <w:p w14:paraId="7642E108" w14:textId="77777777" w:rsidR="0006047E" w:rsidRPr="0006047E" w:rsidRDefault="0006047E" w:rsidP="0006047E">
      <w:pPr>
        <w:bidi w:val="0"/>
        <w:rPr>
          <w:rFonts w:eastAsia="SimSun"/>
          <w:b/>
          <w:bCs/>
        </w:rPr>
      </w:pPr>
    </w:p>
    <w:p w14:paraId="79C5D807" w14:textId="52D5E905" w:rsidR="00C97EF0" w:rsidRPr="0006047E" w:rsidRDefault="00C97EF0" w:rsidP="00C97EF0">
      <w:pPr>
        <w:pStyle w:val="MDPI12title"/>
        <w:spacing w:line="276" w:lineRule="auto"/>
        <w:rPr>
          <w:bCs/>
          <w:sz w:val="24"/>
          <w:szCs w:val="24"/>
        </w:rPr>
      </w:pPr>
      <w:r w:rsidRPr="0006047E">
        <w:rPr>
          <w:bCs/>
          <w:sz w:val="24"/>
          <w:szCs w:val="24"/>
        </w:rPr>
        <w:t>Prevalence and Parental attitude toward Nitrous-oxide and Papoose-board use in Two Dental Referral Centers in Saudi Arabia: A Cross-sectional Study</w:t>
      </w:r>
    </w:p>
    <w:p w14:paraId="0A204E9F" w14:textId="77777777" w:rsidR="0006047E" w:rsidRDefault="0006047E" w:rsidP="0006047E">
      <w:pPr>
        <w:bidi w:val="0"/>
        <w:rPr>
          <w:rFonts w:eastAsia="SimSun"/>
          <w:b/>
          <w:bCs/>
          <w:highlight w:val="lightGray"/>
        </w:rPr>
      </w:pPr>
    </w:p>
    <w:p w14:paraId="2F5588C2" w14:textId="6CD03223" w:rsidR="0006047E" w:rsidRPr="0006047E" w:rsidRDefault="00C97EF0" w:rsidP="0006047E">
      <w:pPr>
        <w:bidi w:val="0"/>
        <w:rPr>
          <w:b/>
          <w:bCs/>
          <w:lang w:eastAsia="de-DE"/>
        </w:rPr>
      </w:pPr>
      <w:r w:rsidRPr="0006047E">
        <w:rPr>
          <w:rFonts w:eastAsia="SimSun"/>
          <w:b/>
          <w:bCs/>
          <w:highlight w:val="lightGray"/>
        </w:rPr>
        <w:t>SECTION-1</w:t>
      </w:r>
      <w:r w:rsidRPr="0006047E">
        <w:rPr>
          <w:b/>
          <w:bCs/>
          <w:highlight w:val="lightGray"/>
          <w:lang w:eastAsia="de-DE"/>
        </w:rPr>
        <w:t>: Sociodemographic data:</w:t>
      </w:r>
    </w:p>
    <w:bookmarkEnd w:id="0"/>
    <w:bookmarkEnd w:id="1"/>
    <w:p w14:paraId="17E33D15" w14:textId="77777777" w:rsidR="0006047E" w:rsidRPr="0006047E" w:rsidRDefault="0006047E" w:rsidP="0006047E">
      <w:pPr>
        <w:bidi w:val="0"/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4219"/>
      </w:tblGrid>
      <w:tr w:rsidR="00A96826" w:rsidRPr="0006047E" w14:paraId="4F9A0DA8" w14:textId="77777777" w:rsidTr="001C3AC4">
        <w:tc>
          <w:tcPr>
            <w:tcW w:w="4996" w:type="dxa"/>
            <w:shd w:val="clear" w:color="auto" w:fill="auto"/>
            <w:vAlign w:val="center"/>
          </w:tcPr>
          <w:p w14:paraId="47C50C62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Mother Age:</w:t>
            </w:r>
          </w:p>
        </w:tc>
        <w:tc>
          <w:tcPr>
            <w:tcW w:w="4219" w:type="dxa"/>
            <w:shd w:val="clear" w:color="auto" w:fill="auto"/>
          </w:tcPr>
          <w:p w14:paraId="6D78D541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Father Age:</w:t>
            </w:r>
          </w:p>
        </w:tc>
      </w:tr>
      <w:tr w:rsidR="00A96826" w:rsidRPr="0006047E" w14:paraId="3EA36EEA" w14:textId="77777777" w:rsidTr="001C3AC4">
        <w:trPr>
          <w:trHeight w:val="962"/>
        </w:trPr>
        <w:tc>
          <w:tcPr>
            <w:tcW w:w="4996" w:type="dxa"/>
            <w:shd w:val="clear" w:color="auto" w:fill="auto"/>
          </w:tcPr>
          <w:p w14:paraId="640AC75C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Mother education level  </w:t>
            </w:r>
          </w:p>
          <w:p w14:paraId="0C8F12C1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illiterate                                </w:t>
            </w:r>
          </w:p>
          <w:p w14:paraId="67CF3307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Primary/intermediate                              </w:t>
            </w:r>
          </w:p>
          <w:p w14:paraId="12E5873C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High school             </w:t>
            </w:r>
          </w:p>
          <w:p w14:paraId="0A81CDA9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University degree and higher                    </w:t>
            </w:r>
          </w:p>
        </w:tc>
        <w:tc>
          <w:tcPr>
            <w:tcW w:w="4219" w:type="dxa"/>
            <w:shd w:val="clear" w:color="auto" w:fill="auto"/>
          </w:tcPr>
          <w:p w14:paraId="30BB7D19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Father education level  </w:t>
            </w:r>
          </w:p>
          <w:p w14:paraId="23BB0478" w14:textId="2954C914" w:rsidR="00A96826" w:rsidRPr="0006047E" w:rsidRDefault="0006047E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A96826"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="00A96826" w:rsidRPr="0006047E">
              <w:rPr>
                <w:rFonts w:ascii="Calibri" w:eastAsia="Times New Roman" w:hAnsi="Calibri" w:cs="Times New Roman"/>
              </w:rPr>
              <w:t xml:space="preserve">illiterate                                </w:t>
            </w:r>
          </w:p>
          <w:p w14:paraId="58A74802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Primary/intermediate                              </w:t>
            </w:r>
          </w:p>
          <w:p w14:paraId="24825B75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High school             </w:t>
            </w:r>
          </w:p>
          <w:p w14:paraId="37FB4C1B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University degree and higher                    </w:t>
            </w:r>
          </w:p>
        </w:tc>
      </w:tr>
      <w:tr w:rsidR="00A96826" w:rsidRPr="0006047E" w14:paraId="13D1FF08" w14:textId="77777777" w:rsidTr="001C3AC4">
        <w:trPr>
          <w:trHeight w:val="656"/>
        </w:trPr>
        <w:tc>
          <w:tcPr>
            <w:tcW w:w="4996" w:type="dxa"/>
            <w:shd w:val="clear" w:color="auto" w:fill="auto"/>
            <w:vAlign w:val="center"/>
          </w:tcPr>
          <w:p w14:paraId="1EE2EF4F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Mother profession: </w:t>
            </w:r>
          </w:p>
          <w:p w14:paraId="03037D8C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Housewife                                 </w:t>
            </w:r>
          </w:p>
          <w:p w14:paraId="37F42127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Private sector            </w:t>
            </w:r>
          </w:p>
          <w:p w14:paraId="2BA89EFA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Government sector</w:t>
            </w:r>
          </w:p>
          <w:p w14:paraId="7EE7A413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Teacher </w:t>
            </w:r>
          </w:p>
          <w:p w14:paraId="178E6324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</w:rPr>
              <w:t>5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Retired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C7E27D5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Father profession: </w:t>
            </w:r>
          </w:p>
          <w:p w14:paraId="1ECAE25C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Military                                 </w:t>
            </w:r>
          </w:p>
          <w:p w14:paraId="685A9DF0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Private sector            </w:t>
            </w:r>
          </w:p>
          <w:p w14:paraId="7769FB11" w14:textId="77777777" w:rsidR="00A96826" w:rsidRPr="0006047E" w:rsidRDefault="00A96826" w:rsidP="001C3AC4">
            <w:pPr>
              <w:autoSpaceDE w:val="0"/>
              <w:autoSpaceDN w:val="0"/>
              <w:bidi w:val="0"/>
              <w:adjustRightInd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Government sector</w:t>
            </w:r>
          </w:p>
          <w:p w14:paraId="37D1B72F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Teacher </w:t>
            </w:r>
          </w:p>
          <w:p w14:paraId="036D513B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5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Retired</w:t>
            </w:r>
          </w:p>
        </w:tc>
      </w:tr>
      <w:tr w:rsidR="00A96826" w:rsidRPr="0006047E" w14:paraId="3D51DE6A" w14:textId="77777777" w:rsidTr="001C3AC4">
        <w:tc>
          <w:tcPr>
            <w:tcW w:w="9215" w:type="dxa"/>
            <w:gridSpan w:val="2"/>
            <w:shd w:val="clear" w:color="auto" w:fill="auto"/>
            <w:vAlign w:val="center"/>
          </w:tcPr>
          <w:p w14:paraId="7A318B07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Family income/month     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Less than 7000 SAR        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7000-10000 SAR             </w:t>
            </w:r>
          </w:p>
          <w:p w14:paraId="59AF836D" w14:textId="4E82A5E9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 xml:space="preserve">                                               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10000-16000 SAR           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more than 16000 SAR         </w:t>
            </w:r>
          </w:p>
        </w:tc>
      </w:tr>
      <w:tr w:rsidR="00A96826" w:rsidRPr="0006047E" w14:paraId="65FB9636" w14:textId="77777777" w:rsidTr="001C3AC4">
        <w:tc>
          <w:tcPr>
            <w:tcW w:w="9215" w:type="dxa"/>
            <w:gridSpan w:val="2"/>
            <w:shd w:val="clear" w:color="auto" w:fill="auto"/>
          </w:tcPr>
          <w:p w14:paraId="08CE5EFB" w14:textId="77777777" w:rsidR="00A96826" w:rsidRPr="0006047E" w:rsidRDefault="00A96826" w:rsidP="001C3AC4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How many children do you have?</w:t>
            </w:r>
          </w:p>
          <w:p w14:paraId="701E67D2" w14:textId="77777777" w:rsidR="00A96826" w:rsidRPr="0006047E" w:rsidRDefault="00A96826" w:rsidP="001C3AC4">
            <w:pPr>
              <w:bidi w:val="0"/>
              <w:ind w:left="-4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1-2children        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3-5 children or less        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6 to 9 children        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 </w:t>
            </w:r>
            <w:r w:rsidRPr="0006047E">
              <w:rPr>
                <w:rFonts w:ascii="Calibri" w:eastAsia="Times New Roman" w:hAnsi="Calibri" w:cs="Calibri"/>
              </w:rPr>
              <w:t>≥</w:t>
            </w:r>
            <w:r w:rsidRPr="0006047E">
              <w:rPr>
                <w:rFonts w:ascii="Calibri" w:eastAsia="Times New Roman" w:hAnsi="Calibri" w:cs="Times New Roman"/>
              </w:rPr>
              <w:t xml:space="preserve">10 children           </w:t>
            </w:r>
          </w:p>
          <w:p w14:paraId="5981DCAC" w14:textId="77777777" w:rsidR="00A96826" w:rsidRPr="0006047E" w:rsidRDefault="00A96826" w:rsidP="001C3AC4">
            <w:pPr>
              <w:bidi w:val="0"/>
              <w:ind w:left="-4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</w:tr>
    </w:tbl>
    <w:p w14:paraId="7FBE8CC0" w14:textId="77777777" w:rsidR="00A96826" w:rsidRPr="0006047E" w:rsidRDefault="00A96826">
      <w:pPr>
        <w:rPr>
          <w:rtl/>
        </w:rPr>
      </w:pPr>
    </w:p>
    <w:p w14:paraId="197A2C10" w14:textId="5A15EAA6" w:rsidR="00A96826" w:rsidRPr="0006047E" w:rsidRDefault="00A96826" w:rsidP="00C97EF0">
      <w:pPr>
        <w:bidi w:val="0"/>
      </w:pPr>
      <w:r w:rsidRPr="0006047E">
        <w:rPr>
          <w:rtl/>
        </w:rPr>
        <w:br w:type="page"/>
      </w:r>
    </w:p>
    <w:p w14:paraId="15D7C24A" w14:textId="0811215F" w:rsidR="00C97EF0" w:rsidRPr="0006047E" w:rsidRDefault="00C97EF0" w:rsidP="00C97EF0">
      <w:pPr>
        <w:bidi w:val="0"/>
        <w:rPr>
          <w:rFonts w:eastAsia="SimSun"/>
          <w:b/>
          <w:bCs/>
        </w:rPr>
      </w:pPr>
      <w:r w:rsidRPr="0006047E">
        <w:rPr>
          <w:rFonts w:eastAsia="SimSun"/>
          <w:b/>
          <w:bCs/>
          <w:highlight w:val="lightGray"/>
        </w:rPr>
        <w:lastRenderedPageBreak/>
        <w:t>SECTION-2: Parental attitude toward the N2O and/or BB</w:t>
      </w:r>
    </w:p>
    <w:p w14:paraId="456A9ED2" w14:textId="77777777" w:rsidR="00C97EF0" w:rsidRPr="0006047E" w:rsidRDefault="00C97EF0" w:rsidP="00C97EF0">
      <w:pPr>
        <w:bidi w:val="0"/>
        <w:rPr>
          <w:b/>
          <w:bCs/>
          <w:rtl/>
        </w:rPr>
      </w:pPr>
    </w:p>
    <w:tbl>
      <w:tblPr>
        <w:tblW w:w="8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9B2767" w:rsidRPr="0006047E" w14:paraId="35E3FE92" w14:textId="77777777" w:rsidTr="001C3AC4">
        <w:tc>
          <w:tcPr>
            <w:tcW w:w="8222" w:type="dxa"/>
            <w:shd w:val="clear" w:color="auto" w:fill="auto"/>
          </w:tcPr>
          <w:p w14:paraId="33B07C2C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Did your child receive any dental treatment before this behavior method?</w:t>
            </w:r>
            <w:r w:rsidRPr="0006047E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    </w:t>
            </w:r>
          </w:p>
          <w:p w14:paraId="1498683F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    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</w:t>
            </w:r>
            <w:r w:rsidRPr="0006047E">
              <w:rPr>
                <w:rFonts w:ascii="Calibri" w:eastAsia="Times New Roman" w:hAnsi="Calibri" w:cs="Arial"/>
                <w:color w:val="231F20"/>
              </w:rPr>
              <w:t xml:space="preserve"> </w:t>
            </w:r>
            <w:r w:rsidRPr="0006047E">
              <w:rPr>
                <w:rFonts w:ascii="Calibri" w:eastAsia="Batang" w:hAnsi="Calibri" w:cs="Arial"/>
              </w:rPr>
              <w:t xml:space="preserve">Yes       </w:t>
            </w: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</w:t>
            </w:r>
            <w:r w:rsidRPr="0006047E">
              <w:rPr>
                <w:rFonts w:ascii="Calibri" w:eastAsia="Batang" w:hAnsi="Calibri" w:cs="Arial"/>
              </w:rPr>
              <w:t>No</w:t>
            </w:r>
          </w:p>
        </w:tc>
      </w:tr>
      <w:tr w:rsidR="009B2767" w:rsidRPr="0006047E" w14:paraId="6EF46859" w14:textId="77777777" w:rsidTr="001C3AC4">
        <w:tc>
          <w:tcPr>
            <w:tcW w:w="8222" w:type="dxa"/>
            <w:shd w:val="clear" w:color="auto" w:fill="auto"/>
          </w:tcPr>
          <w:p w14:paraId="06A9FE09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If yes, </w:t>
            </w:r>
          </w:p>
          <w:p w14:paraId="42834E53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What was the behavior method used during the previous dental treatment?</w:t>
            </w:r>
          </w:p>
          <w:p w14:paraId="257F2781" w14:textId="187A7BC2" w:rsid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Nothing    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Voice control </w:t>
            </w:r>
            <w:r w:rsidR="0006047E">
              <w:rPr>
                <w:rFonts w:ascii="Calibri" w:eastAsia="Times New Roman" w:hAnsi="Calibri" w:cs="Times New Roman"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 xml:space="preserve"> 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holding the hands  </w:t>
            </w:r>
          </w:p>
          <w:p w14:paraId="4260A2B0" w14:textId="2DEA842A" w:rsidR="009B2767" w:rsidRPr="0006047E" w:rsidRDefault="009B2767" w:rsidP="0006047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Times New Roman" w:hAnsi="Calibri" w:cs="Times New Roman"/>
              </w:rPr>
              <w:t>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N2O </w:t>
            </w:r>
            <w:r w:rsidR="0006047E">
              <w:rPr>
                <w:rFonts w:ascii="Calibri" w:eastAsia="Times New Roman" w:hAnsi="Calibri" w:cs="Times New Roman"/>
              </w:rPr>
              <w:t xml:space="preserve">        </w:t>
            </w:r>
            <w:r w:rsidRPr="0006047E">
              <w:rPr>
                <w:rFonts w:ascii="Calibri" w:eastAsia="Times New Roman" w:hAnsi="Calibri" w:cs="Times New Roman"/>
              </w:rPr>
              <w:t xml:space="preserve"> </w:t>
            </w:r>
            <w:r w:rsidR="0006047E">
              <w:rPr>
                <w:rFonts w:ascii="Calibri" w:eastAsia="Times New Roman" w:hAnsi="Calibri" w:cs="Times New Roman"/>
              </w:rPr>
              <w:t>5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GA   </w:t>
            </w:r>
            <w:r w:rsidR="0006047E">
              <w:rPr>
                <w:rFonts w:ascii="Calibri" w:eastAsia="Times New Roman" w:hAnsi="Calibri" w:cs="Times New Roman"/>
              </w:rPr>
              <w:t xml:space="preserve">                  </w:t>
            </w:r>
            <w:r w:rsidRPr="0006047E">
              <w:rPr>
                <w:rFonts w:ascii="Calibri" w:eastAsia="Times New Roman" w:hAnsi="Calibri" w:cs="Times New Roman"/>
              </w:rPr>
              <w:t xml:space="preserve"> </w:t>
            </w:r>
            <w:r w:rsidR="0006047E">
              <w:rPr>
                <w:rFonts w:ascii="Calibri" w:eastAsia="Times New Roman" w:hAnsi="Calibri" w:cs="Times New Roman"/>
              </w:rPr>
              <w:t>6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Papoose     </w:t>
            </w:r>
          </w:p>
          <w:p w14:paraId="104E204B" w14:textId="07E56A4E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How was your experience for that behavior management method</w:t>
            </w:r>
            <w:r w:rsidR="003956F7">
              <w:rPr>
                <w:rFonts w:ascii="Calibri" w:eastAsia="Times New Roman" w:hAnsi="Calibri" w:cs="Times New Roman"/>
                <w:b/>
                <w:bCs/>
              </w:rPr>
              <w:t>?</w:t>
            </w:r>
          </w:p>
          <w:p w14:paraId="2039955F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</w:t>
            </w:r>
            <w:r w:rsidRPr="0006047E">
              <w:rPr>
                <w:rFonts w:ascii="Calibri" w:eastAsia="Times New Roman" w:hAnsi="Calibri" w:cs="Arial"/>
                <w:color w:val="231F20"/>
              </w:rPr>
              <w:t xml:space="preserve"> </w:t>
            </w:r>
            <w:r w:rsidRPr="0006047E">
              <w:rPr>
                <w:rFonts w:ascii="Calibri" w:eastAsia="Batang" w:hAnsi="Calibri" w:cs="Arial"/>
              </w:rPr>
              <w:t xml:space="preserve">Satisfactory      </w:t>
            </w:r>
          </w:p>
          <w:p w14:paraId="5C2412DC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Batang" w:hAnsi="Calibri" w:cs="Arial"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</w:t>
            </w:r>
            <w:r w:rsidRPr="0006047E">
              <w:rPr>
                <w:rFonts w:ascii="Calibri" w:eastAsia="Batang" w:hAnsi="Calibri" w:cs="Arial"/>
              </w:rPr>
              <w:t>Not satisfactory</w:t>
            </w:r>
          </w:p>
        </w:tc>
      </w:tr>
      <w:tr w:rsidR="009B2767" w:rsidRPr="0006047E" w14:paraId="6754DF03" w14:textId="77777777" w:rsidTr="001C3AC4">
        <w:trPr>
          <w:trHeight w:val="1259"/>
        </w:trPr>
        <w:tc>
          <w:tcPr>
            <w:tcW w:w="8222" w:type="dxa"/>
            <w:shd w:val="clear" w:color="auto" w:fill="auto"/>
          </w:tcPr>
          <w:p w14:paraId="315403C9" w14:textId="77777777" w:rsidR="009B2767" w:rsidRPr="0006047E" w:rsidRDefault="009B2767" w:rsidP="001C3AC4">
            <w:pPr>
              <w:bidi w:val="0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Did any of his/her siblings undergo dental treatment under general anesthesia/papoose/N2O?</w:t>
            </w:r>
          </w:p>
          <w:p w14:paraId="7F220DC2" w14:textId="77E931C1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</w:t>
            </w:r>
            <w:r w:rsidRPr="0006047E">
              <w:rPr>
                <w:rFonts w:ascii="Calibri" w:eastAsia="Times New Roman" w:hAnsi="Calibri" w:cs="Arial"/>
                <w:color w:val="231F20"/>
              </w:rPr>
              <w:t xml:space="preserve"> </w:t>
            </w:r>
            <w:r w:rsidRPr="0006047E">
              <w:rPr>
                <w:rFonts w:ascii="Calibri" w:eastAsia="Batang" w:hAnsi="Calibri" w:cs="Arial"/>
              </w:rPr>
              <w:t xml:space="preserve">Yes       </w:t>
            </w: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</w:t>
            </w:r>
            <w:r w:rsidRPr="0006047E">
              <w:rPr>
                <w:rFonts w:ascii="Calibri" w:eastAsia="Batang" w:hAnsi="Calibri" w:cs="Arial"/>
              </w:rPr>
              <w:t xml:space="preserve">No  </w:t>
            </w:r>
            <w:r w:rsidR="007C5A25">
              <w:rPr>
                <w:rFonts w:ascii="Calibri" w:eastAsia="Batang" w:hAnsi="Calibri" w:cs="Arial"/>
              </w:rPr>
              <w:t xml:space="preserve">      </w:t>
            </w:r>
            <w:r w:rsidRPr="0006047E">
              <w:rPr>
                <w:rFonts w:ascii="Calibri" w:eastAsia="Batang" w:hAnsi="Calibri" w:cs="Arial"/>
              </w:rPr>
              <w:t>What type________</w:t>
            </w:r>
          </w:p>
          <w:p w14:paraId="5876C037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  <w:b/>
                <w:bCs/>
              </w:rPr>
            </w:pPr>
            <w:r w:rsidRPr="0006047E">
              <w:rPr>
                <w:rFonts w:ascii="Calibri" w:eastAsia="Batang" w:hAnsi="Calibri" w:cs="Arial"/>
                <w:b/>
                <w:bCs/>
              </w:rPr>
              <w:t xml:space="preserve">If yes, </w:t>
            </w:r>
          </w:p>
          <w:p w14:paraId="5EB8D7D1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  <w:r w:rsidRPr="0006047E">
              <w:rPr>
                <w:rFonts w:ascii="Calibri" w:eastAsia="Batang" w:hAnsi="Calibri" w:cs="Arial"/>
                <w:b/>
                <w:bCs/>
              </w:rPr>
              <w:t>cause</w:t>
            </w:r>
            <w:r w:rsidRPr="0006047E">
              <w:rPr>
                <w:rFonts w:ascii="Calibri" w:eastAsia="Batang" w:hAnsi="Calibri" w:cs="Arial"/>
              </w:rPr>
              <w:t xml:space="preserve">(s):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   Rampant caries   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  Behavioral problem    3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   Medical Problem              4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  Parental preference </w:t>
            </w:r>
          </w:p>
          <w:p w14:paraId="232A0D21" w14:textId="77777777" w:rsidR="004059C1" w:rsidRPr="0006047E" w:rsidRDefault="004059C1" w:rsidP="004059C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How do you find the dental treatment under GA/Sedation/Papoose experience? </w:t>
            </w:r>
          </w:p>
          <w:p w14:paraId="1F4682BB" w14:textId="77777777" w:rsidR="004059C1" w:rsidRPr="0006047E" w:rsidRDefault="004059C1" w:rsidP="004059C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</w:t>
            </w:r>
            <w:r w:rsidRPr="0006047E">
              <w:rPr>
                <w:rFonts w:ascii="Calibri" w:eastAsia="Times New Roman" w:hAnsi="Calibri" w:cs="Arial"/>
                <w:color w:val="231F20"/>
              </w:rPr>
              <w:t xml:space="preserve"> </w:t>
            </w:r>
            <w:r w:rsidRPr="0006047E">
              <w:rPr>
                <w:rFonts w:ascii="Calibri" w:eastAsia="Batang" w:hAnsi="Calibri" w:cs="Arial"/>
              </w:rPr>
              <w:t xml:space="preserve">Satisfactory      </w:t>
            </w:r>
          </w:p>
          <w:p w14:paraId="2B883370" w14:textId="6F120E4E" w:rsidR="004059C1" w:rsidRPr="0006047E" w:rsidRDefault="004059C1" w:rsidP="004059C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rtl/>
              </w:rPr>
            </w:pPr>
            <w:r w:rsidRPr="0006047E">
              <w:rPr>
                <w:rFonts w:ascii="Calibri" w:eastAsia="Batang" w:hAnsi="Calibri" w:cs="Arial"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</w:t>
            </w:r>
            <w:r w:rsidRPr="0006047E">
              <w:rPr>
                <w:rFonts w:ascii="Calibri" w:eastAsia="Batang" w:hAnsi="Calibri" w:cs="Arial"/>
              </w:rPr>
              <w:t>Not satisfactory</w:t>
            </w:r>
          </w:p>
          <w:p w14:paraId="743C64F5" w14:textId="79321C77" w:rsidR="009B2767" w:rsidRPr="0006047E" w:rsidRDefault="009B2767" w:rsidP="00812D5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How </w:t>
            </w:r>
            <w:r w:rsidR="005F04CD" w:rsidRPr="0006047E">
              <w:rPr>
                <w:rFonts w:ascii="Calibri" w:eastAsia="Times New Roman" w:hAnsi="Calibri" w:cs="Times New Roman"/>
                <w:b/>
                <w:bCs/>
              </w:rPr>
              <w:t xml:space="preserve">did you feel before </w:t>
            </w:r>
            <w:r w:rsidR="00812D5D" w:rsidRPr="0006047E">
              <w:rPr>
                <w:rFonts w:ascii="Calibri" w:eastAsia="Times New Roman" w:hAnsi="Calibri" w:cs="Times New Roman"/>
                <w:b/>
                <w:bCs/>
              </w:rPr>
              <w:t>using</w:t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812D5D" w:rsidRPr="0006047E">
              <w:rPr>
                <w:rFonts w:ascii="Calibri" w:eastAsia="Times New Roman" w:hAnsi="Calibri" w:cs="Times New Roman"/>
                <w:b/>
                <w:bCs/>
              </w:rPr>
              <w:t>this type of</w:t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behavior management method</w:t>
            </w:r>
            <w:r w:rsidR="00812D5D" w:rsidRPr="0006047E">
              <w:rPr>
                <w:rFonts w:ascii="Calibri" w:eastAsia="Times New Roman" w:hAnsi="Calibri" w:cs="Times New Roman"/>
                <w:b/>
                <w:bCs/>
              </w:rPr>
              <w:t>?</w:t>
            </w:r>
          </w:p>
          <w:p w14:paraId="4BFA0AC2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</w:t>
            </w:r>
            <w:r w:rsidRPr="0006047E">
              <w:rPr>
                <w:rFonts w:ascii="Calibri" w:eastAsia="Times New Roman" w:hAnsi="Calibri" w:cs="Arial"/>
                <w:color w:val="231F20"/>
              </w:rPr>
              <w:t xml:space="preserve"> </w:t>
            </w:r>
            <w:r w:rsidRPr="0006047E">
              <w:rPr>
                <w:rFonts w:ascii="Calibri" w:eastAsia="Batang" w:hAnsi="Calibri" w:cs="Arial"/>
              </w:rPr>
              <w:t xml:space="preserve">Satisfactory      </w:t>
            </w:r>
          </w:p>
          <w:p w14:paraId="527B82C7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Batang" w:hAnsi="Calibri" w:cs="Arial"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</w:t>
            </w:r>
            <w:r w:rsidRPr="0006047E">
              <w:rPr>
                <w:rFonts w:ascii="Calibri" w:eastAsia="Batang" w:hAnsi="Calibri" w:cs="Arial"/>
              </w:rPr>
              <w:t>Not satisfactory</w:t>
            </w:r>
          </w:p>
        </w:tc>
      </w:tr>
      <w:tr w:rsidR="009B2767" w:rsidRPr="0006047E" w14:paraId="34CBF267" w14:textId="77777777" w:rsidTr="001C3AC4">
        <w:tc>
          <w:tcPr>
            <w:tcW w:w="8222" w:type="dxa"/>
            <w:shd w:val="clear" w:color="auto" w:fill="auto"/>
          </w:tcPr>
          <w:p w14:paraId="3DFC644F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How do you find the dental treatment under GA/Sedation/Papoose experience? </w:t>
            </w:r>
          </w:p>
          <w:p w14:paraId="16A10BF6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</w:t>
            </w:r>
            <w:r w:rsidRPr="0006047E">
              <w:rPr>
                <w:rFonts w:ascii="Calibri" w:eastAsia="Times New Roman" w:hAnsi="Calibri" w:cs="Arial"/>
                <w:color w:val="231F20"/>
              </w:rPr>
              <w:t xml:space="preserve"> </w:t>
            </w:r>
            <w:r w:rsidRPr="0006047E">
              <w:rPr>
                <w:rFonts w:ascii="Calibri" w:eastAsia="Batang" w:hAnsi="Calibri" w:cs="Arial"/>
              </w:rPr>
              <w:t xml:space="preserve">Satisfactory      </w:t>
            </w:r>
          </w:p>
          <w:p w14:paraId="3B548701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Batang" w:hAnsi="Calibri" w:cs="Arial"/>
              </w:rPr>
              <w:t xml:space="preserve"> </w:t>
            </w: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</w:t>
            </w:r>
            <w:r w:rsidRPr="0006047E">
              <w:rPr>
                <w:rFonts w:ascii="Calibri" w:eastAsia="Batang" w:hAnsi="Calibri" w:cs="Arial"/>
              </w:rPr>
              <w:t>Not satisfactory</w:t>
            </w:r>
          </w:p>
        </w:tc>
      </w:tr>
      <w:tr w:rsidR="009B2767" w:rsidRPr="0006047E" w14:paraId="21F4E904" w14:textId="77777777" w:rsidTr="001C3AC4">
        <w:tc>
          <w:tcPr>
            <w:tcW w:w="8222" w:type="dxa"/>
            <w:shd w:val="clear" w:color="auto" w:fill="auto"/>
          </w:tcPr>
          <w:p w14:paraId="0F1F265F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06047E">
              <w:rPr>
                <w:rFonts w:ascii="Calibri" w:eastAsia="Times New Roman" w:hAnsi="Calibri" w:cs="Times New Roman"/>
                <w:b/>
                <w:bCs/>
              </w:rPr>
              <w:t>If any of your other children needs dental treatment; would you like to treat him in the dental clinic (several visits) or again under general anesthesia/Sedation/Papoose?</w:t>
            </w:r>
          </w:p>
          <w:p w14:paraId="390FD2E5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Times New Roman" w:hAnsi="Calibri" w:cs="Times New Roman"/>
              </w:rPr>
              <w:t>1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>:</w:t>
            </w:r>
            <w:r w:rsidRPr="0006047E">
              <w:rPr>
                <w:rFonts w:ascii="Calibri" w:eastAsia="Times New Roman" w:hAnsi="Calibri" w:cs="Arial"/>
                <w:color w:val="231F20"/>
              </w:rPr>
              <w:t xml:space="preserve"> </w:t>
            </w:r>
            <w:r w:rsidRPr="0006047E">
              <w:rPr>
                <w:rFonts w:ascii="Calibri" w:eastAsia="Batang" w:hAnsi="Calibri" w:cs="Arial"/>
              </w:rPr>
              <w:t>Under general anesthesia</w:t>
            </w:r>
            <w:r w:rsidRPr="0006047E">
              <w:rPr>
                <w:rFonts w:ascii="Calibri" w:eastAsia="Times New Roman" w:hAnsi="Calibri" w:cs="Times New Roman"/>
              </w:rPr>
              <w:t>/Sedation/Papoose</w:t>
            </w:r>
            <w:r w:rsidRPr="0006047E">
              <w:rPr>
                <w:rFonts w:ascii="Calibri" w:eastAsia="Batang" w:hAnsi="Calibri" w:cs="Arial"/>
              </w:rPr>
              <w:t xml:space="preserve">      </w:t>
            </w:r>
          </w:p>
          <w:p w14:paraId="2F1A6080" w14:textId="77777777" w:rsidR="009B2767" w:rsidRPr="0006047E" w:rsidRDefault="009B2767" w:rsidP="001C3AC4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Calibri" w:eastAsia="Batang" w:hAnsi="Calibri" w:cs="Arial"/>
              </w:rPr>
            </w:pPr>
            <w:r w:rsidRPr="0006047E">
              <w:rPr>
                <w:rFonts w:ascii="Calibri" w:eastAsia="Times New Roman" w:hAnsi="Calibri" w:cs="Times New Roman"/>
              </w:rPr>
              <w:t>2</w:t>
            </w:r>
            <w:r w:rsidRPr="0006047E">
              <w:rPr>
                <w:rFonts w:ascii="Calibri" w:eastAsia="Times New Roman" w:hAnsi="Calibri" w:cs="Times New Roman"/>
              </w:rPr>
              <w:sym w:font="Wingdings" w:char="F0A8"/>
            </w:r>
            <w:r w:rsidRPr="0006047E">
              <w:rPr>
                <w:rFonts w:ascii="Calibri" w:eastAsia="Times New Roman" w:hAnsi="Calibri" w:cs="Times New Roman"/>
              </w:rPr>
              <w:t xml:space="preserve">: </w:t>
            </w:r>
            <w:r w:rsidRPr="0006047E">
              <w:rPr>
                <w:rFonts w:ascii="Calibri" w:eastAsia="Batang" w:hAnsi="Calibri" w:cs="Arial"/>
              </w:rPr>
              <w:t>Several visits</w:t>
            </w:r>
          </w:p>
        </w:tc>
      </w:tr>
    </w:tbl>
    <w:p w14:paraId="4B9C021D" w14:textId="77777777" w:rsidR="00A96826" w:rsidRPr="0006047E" w:rsidRDefault="00A96826"/>
    <w:p w14:paraId="3B09ED33" w14:textId="77777777" w:rsidR="009B2767" w:rsidRPr="0006047E" w:rsidRDefault="009B2767"/>
    <w:p w14:paraId="06DD8F21" w14:textId="77777777" w:rsidR="009B2767" w:rsidRPr="0006047E" w:rsidRDefault="009B2767" w:rsidP="009B2767">
      <w:pPr>
        <w:bidi w:val="0"/>
        <w:rPr>
          <w:rFonts w:ascii="Arial" w:eastAsia="Times New Roman" w:hAnsi="Arial" w:cs="Arial"/>
          <w:b/>
          <w:bCs/>
          <w:noProof/>
          <w:sz w:val="22"/>
          <w:szCs w:val="22"/>
        </w:rPr>
      </w:pPr>
      <w:r w:rsidRPr="0006047E">
        <w:rPr>
          <w:rFonts w:ascii="Arial" w:eastAsia="Times New Roman" w:hAnsi="Arial" w:cs="Arial"/>
          <w:b/>
          <w:bCs/>
          <w:noProof/>
          <w:sz w:val="22"/>
          <w:szCs w:val="22"/>
        </w:rPr>
        <w:t xml:space="preserve">Notes </w:t>
      </w:r>
    </w:p>
    <w:p w14:paraId="7CC8910B" w14:textId="77777777" w:rsidR="009B2767" w:rsidRPr="0006047E" w:rsidRDefault="009B2767" w:rsidP="009B2767">
      <w:pPr>
        <w:bidi w:val="0"/>
        <w:rPr>
          <w:rFonts w:ascii="Arial" w:eastAsia="Times New Roman" w:hAnsi="Arial" w:cs="Arial"/>
          <w:b/>
          <w:bCs/>
          <w:noProof/>
          <w:sz w:val="22"/>
          <w:szCs w:val="22"/>
        </w:rPr>
      </w:pPr>
    </w:p>
    <w:p w14:paraId="35714BB5" w14:textId="77777777" w:rsidR="009B2767" w:rsidRPr="0006047E" w:rsidRDefault="009B2767" w:rsidP="009B2767">
      <w:pPr>
        <w:bidi w:val="0"/>
        <w:rPr>
          <w:rFonts w:ascii="Arial" w:eastAsia="Times New Roman" w:hAnsi="Arial" w:cs="Arial"/>
          <w:b/>
          <w:bCs/>
          <w:noProof/>
          <w:sz w:val="22"/>
          <w:szCs w:val="22"/>
        </w:rPr>
      </w:pPr>
      <w:r w:rsidRPr="0006047E">
        <w:rPr>
          <w:rFonts w:ascii="Arial" w:eastAsia="Times New Roman" w:hAnsi="Arial" w:cs="Arial"/>
          <w:b/>
          <w:bCs/>
          <w:noProof/>
          <w:sz w:val="22"/>
          <w:szCs w:val="22"/>
        </w:rPr>
        <w:t xml:space="preserve">Dear Parent , </w:t>
      </w:r>
    </w:p>
    <w:p w14:paraId="56722A35" w14:textId="77777777" w:rsidR="009B2767" w:rsidRPr="0006047E" w:rsidRDefault="009B2767" w:rsidP="009B2767">
      <w:pPr>
        <w:bidi w:val="0"/>
        <w:rPr>
          <w:rFonts w:ascii="Arial" w:eastAsia="Times New Roman" w:hAnsi="Arial" w:cs="Arial"/>
          <w:b/>
          <w:bCs/>
          <w:noProof/>
          <w:sz w:val="22"/>
          <w:szCs w:val="22"/>
        </w:rPr>
      </w:pPr>
      <w:r w:rsidRPr="0006047E">
        <w:rPr>
          <w:rFonts w:ascii="Arial" w:eastAsia="Times New Roman" w:hAnsi="Arial" w:cs="Arial"/>
          <w:b/>
          <w:bCs/>
          <w:noProof/>
          <w:sz w:val="22"/>
          <w:szCs w:val="22"/>
        </w:rPr>
        <w:t xml:space="preserve">If you have any notes related to dental treatment under general anesthesia/N2O?papoose, you can write it here. </w:t>
      </w:r>
    </w:p>
    <w:p w14:paraId="74CA09B8" w14:textId="77777777" w:rsidR="009B2767" w:rsidRPr="0006047E" w:rsidRDefault="009B2767" w:rsidP="009B2767">
      <w:pPr>
        <w:bidi w:val="0"/>
        <w:rPr>
          <w:rFonts w:ascii="Times New Roman" w:eastAsia="Times New Roman" w:hAnsi="Times New Roman" w:cs="Times New Roman"/>
          <w:b/>
          <w:bCs/>
          <w:noProof/>
          <w:sz w:val="22"/>
          <w:szCs w:val="22"/>
        </w:rPr>
      </w:pPr>
      <w:r w:rsidRPr="000604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975BB" wp14:editId="4DD64666">
                <wp:simplePos x="0" y="0"/>
                <wp:positionH relativeFrom="column">
                  <wp:posOffset>-210820</wp:posOffset>
                </wp:positionH>
                <wp:positionV relativeFrom="paragraph">
                  <wp:posOffset>152400</wp:posOffset>
                </wp:positionV>
                <wp:extent cx="5272405" cy="1396365"/>
                <wp:effectExtent l="0" t="0" r="23495" b="13335"/>
                <wp:wrapNone/>
                <wp:docPr id="7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2405" cy="13963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578B20" w14:textId="77777777" w:rsidR="009B2767" w:rsidRDefault="009B2767" w:rsidP="009B2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975BB" id="مستطيل 4" o:spid="_x0000_s1026" style="position:absolute;margin-left:-16.6pt;margin-top:12pt;width:415.15pt;height:10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" filled="f" strokecolor="windowText" strokeweight=".5pt">
                <v:path arrowok="t"/>
                <v:textbox>
                  <w:txbxContent>
                    <w:p w14:paraId="30578B20" w14:textId="77777777" w:rsidR="009B2767" w:rsidRDefault="009B2767" w:rsidP="009B2767"/>
                  </w:txbxContent>
                </v:textbox>
              </v:rect>
            </w:pict>
          </mc:Fallback>
        </mc:AlternateContent>
      </w:r>
    </w:p>
    <w:p w14:paraId="05E3C937" w14:textId="77777777" w:rsidR="009B2767" w:rsidRPr="0006047E" w:rsidRDefault="009B2767">
      <w:pPr>
        <w:rPr>
          <w:rtl/>
        </w:rPr>
      </w:pPr>
    </w:p>
    <w:p w14:paraId="0EAAEFB7" w14:textId="77777777" w:rsidR="00A96826" w:rsidRPr="0006047E" w:rsidRDefault="00A96826" w:rsidP="009B2767">
      <w:pPr>
        <w:bidi w:val="0"/>
      </w:pPr>
    </w:p>
    <w:sectPr w:rsidR="00A96826" w:rsidRPr="0006047E" w:rsidSect="00D83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7948"/>
    <w:multiLevelType w:val="hybridMultilevel"/>
    <w:tmpl w:val="F8346A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26"/>
    <w:rsid w:val="0006047E"/>
    <w:rsid w:val="003956F7"/>
    <w:rsid w:val="004059C1"/>
    <w:rsid w:val="005F04CD"/>
    <w:rsid w:val="007527B6"/>
    <w:rsid w:val="007C5A25"/>
    <w:rsid w:val="00812D5D"/>
    <w:rsid w:val="009B2767"/>
    <w:rsid w:val="00A96826"/>
    <w:rsid w:val="00C3256A"/>
    <w:rsid w:val="00C97EF0"/>
    <w:rsid w:val="00D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B8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826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826"/>
    <w:pPr>
      <w:bidi w:val="0"/>
      <w:ind w:left="720"/>
      <w:contextualSpacing/>
    </w:pPr>
    <w:rPr>
      <w:rFonts w:eastAsiaTheme="minorHAnsi"/>
    </w:rPr>
  </w:style>
  <w:style w:type="paragraph" w:customStyle="1" w:styleId="MDPI12title">
    <w:name w:val="MDPI_1.2_title"/>
    <w:next w:val="Normal"/>
    <w:qFormat/>
    <w:rsid w:val="00C97EF0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47E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04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وعد السلمى</dc:creator>
  <cp:keywords/>
  <dc:description/>
  <cp:lastModifiedBy>rawaa abduljabbar</cp:lastModifiedBy>
  <cp:revision>5</cp:revision>
  <dcterms:created xsi:type="dcterms:W3CDTF">2021-11-19T18:15:00Z</dcterms:created>
  <dcterms:modified xsi:type="dcterms:W3CDTF">2021-11-24T08:23:00Z</dcterms:modified>
</cp:coreProperties>
</file>