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21F3" w14:textId="77777777" w:rsidR="00A84AA0" w:rsidRDefault="00A84AA0" w:rsidP="00444C2F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1A16E6" w14:textId="37C74649" w:rsidR="00A84AA0" w:rsidRDefault="00A84AA0" w:rsidP="00444C2F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4AA0">
        <w:rPr>
          <w:rFonts w:ascii="Times New Roman" w:hAnsi="Times New Roman" w:cs="Times New Roman"/>
          <w:b/>
          <w:color w:val="000000"/>
          <w:sz w:val="24"/>
          <w:szCs w:val="24"/>
        </w:rPr>
        <w:drawing>
          <wp:inline distT="0" distB="0" distL="0" distR="0" wp14:anchorId="72E03FB3" wp14:editId="0B373900">
            <wp:extent cx="4635697" cy="5232321"/>
            <wp:effectExtent l="0" t="0" r="0" b="6985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3124" cy="524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5A323" w14:textId="77777777" w:rsidR="00A84AA0" w:rsidRDefault="00A84AA0" w:rsidP="00444C2F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74025A" w14:textId="28135A01" w:rsidR="00784C16" w:rsidRDefault="00444C2F" w:rsidP="00444C2F">
      <w:pPr>
        <w:spacing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D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Figure 1 </w:t>
      </w:r>
      <w:r w:rsidRPr="004D5F52">
        <w:rPr>
          <w:rFonts w:ascii="Times New Roman" w:hAnsi="Times New Roman" w:cs="Times New Roman"/>
          <w:color w:val="000000"/>
          <w:sz w:val="24"/>
          <w:szCs w:val="24"/>
        </w:rPr>
        <w:t>CT was used to examine the bone volume fraction (BV/TV), trabecular thickness (</w:t>
      </w:r>
      <w:proofErr w:type="spellStart"/>
      <w:proofErr w:type="gramStart"/>
      <w:r w:rsidRPr="004D5F52">
        <w:rPr>
          <w:rFonts w:ascii="Times New Roman" w:hAnsi="Times New Roman" w:cs="Times New Roman"/>
          <w:color w:val="000000"/>
          <w:sz w:val="24"/>
          <w:szCs w:val="24"/>
        </w:rPr>
        <w:t>Tb.Th</w:t>
      </w:r>
      <w:proofErr w:type="spellEnd"/>
      <w:proofErr w:type="gramEnd"/>
      <w:r w:rsidRPr="004D5F52">
        <w:rPr>
          <w:rFonts w:ascii="Times New Roman" w:hAnsi="Times New Roman" w:cs="Times New Roman"/>
          <w:color w:val="000000"/>
          <w:sz w:val="24"/>
          <w:szCs w:val="24"/>
        </w:rPr>
        <w:t>), the number of trabeculae (</w:t>
      </w:r>
      <w:proofErr w:type="spellStart"/>
      <w:r w:rsidRPr="004D5F52">
        <w:rPr>
          <w:rFonts w:ascii="Times New Roman" w:hAnsi="Times New Roman" w:cs="Times New Roman"/>
          <w:color w:val="000000"/>
          <w:sz w:val="24"/>
          <w:szCs w:val="24"/>
        </w:rPr>
        <w:t>Tb.N</w:t>
      </w:r>
      <w:proofErr w:type="spellEnd"/>
      <w:r w:rsidRPr="004D5F52">
        <w:rPr>
          <w:rFonts w:ascii="Times New Roman" w:hAnsi="Times New Roman" w:cs="Times New Roman"/>
          <w:color w:val="000000"/>
          <w:sz w:val="24"/>
          <w:szCs w:val="24"/>
        </w:rPr>
        <w:t>) and the mean spacing of trabecular bone (</w:t>
      </w:r>
      <w:proofErr w:type="spellStart"/>
      <w:r w:rsidRPr="004D5F52">
        <w:rPr>
          <w:rFonts w:ascii="Times New Roman" w:hAnsi="Times New Roman" w:cs="Times New Roman"/>
          <w:color w:val="000000"/>
          <w:sz w:val="24"/>
          <w:szCs w:val="24"/>
        </w:rPr>
        <w:t>Tb.Sp</w:t>
      </w:r>
      <w:proofErr w:type="spellEnd"/>
      <w:r w:rsidRPr="004D5F5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D5F5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4D5F52">
        <w:rPr>
          <w:rFonts w:ascii="Times New Roman" w:hAnsi="Times New Roman" w:cs="Times New Roman"/>
          <w:color w:val="000000"/>
          <w:sz w:val="24"/>
          <w:szCs w:val="24"/>
        </w:rPr>
        <w:t xml:space="preserve">in the NC group, the Bone metastases group and the Bone metastases + Baicalin group. Compared with the control group, BV/TV, </w:t>
      </w:r>
      <w:proofErr w:type="spellStart"/>
      <w:proofErr w:type="gramStart"/>
      <w:r w:rsidRPr="004D5F52">
        <w:rPr>
          <w:rFonts w:ascii="Times New Roman" w:hAnsi="Times New Roman" w:cs="Times New Roman"/>
          <w:color w:val="000000"/>
          <w:sz w:val="24"/>
          <w:szCs w:val="24"/>
        </w:rPr>
        <w:t>Tb.Th</w:t>
      </w:r>
      <w:proofErr w:type="spellEnd"/>
      <w:proofErr w:type="gramEnd"/>
      <w:r w:rsidRPr="004D5F5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4D5F52">
        <w:rPr>
          <w:rFonts w:ascii="Times New Roman" w:hAnsi="Times New Roman" w:cs="Times New Roman"/>
          <w:color w:val="000000"/>
          <w:sz w:val="24"/>
          <w:szCs w:val="24"/>
        </w:rPr>
        <w:t>Tb.N</w:t>
      </w:r>
      <w:proofErr w:type="spellEnd"/>
      <w:r w:rsidRPr="004D5F52">
        <w:rPr>
          <w:rFonts w:ascii="Times New Roman" w:hAnsi="Times New Roman" w:cs="Times New Roman"/>
          <w:color w:val="000000"/>
          <w:sz w:val="24"/>
          <w:szCs w:val="24"/>
        </w:rPr>
        <w:t xml:space="preserve"> were downregulated in the Bone metastases group. Although the trend of </w:t>
      </w:r>
      <w:proofErr w:type="spellStart"/>
      <w:proofErr w:type="gramStart"/>
      <w:r w:rsidRPr="004D5F52">
        <w:rPr>
          <w:rFonts w:ascii="Times New Roman" w:hAnsi="Times New Roman" w:cs="Times New Roman"/>
          <w:color w:val="000000"/>
          <w:sz w:val="24"/>
          <w:szCs w:val="24"/>
        </w:rPr>
        <w:t>Tb.Sp</w:t>
      </w:r>
      <w:proofErr w:type="spellEnd"/>
      <w:proofErr w:type="gramEnd"/>
      <w:r w:rsidRPr="004D5F52">
        <w:rPr>
          <w:rFonts w:ascii="Times New Roman" w:hAnsi="Times New Roman" w:cs="Times New Roman"/>
          <w:color w:val="000000"/>
          <w:sz w:val="24"/>
          <w:szCs w:val="24"/>
        </w:rPr>
        <w:t xml:space="preserve"> was opposite, BV/TV, </w:t>
      </w:r>
      <w:proofErr w:type="spellStart"/>
      <w:r w:rsidRPr="004D5F52">
        <w:rPr>
          <w:rFonts w:ascii="Times New Roman" w:hAnsi="Times New Roman" w:cs="Times New Roman"/>
          <w:color w:val="000000"/>
          <w:sz w:val="24"/>
          <w:szCs w:val="24"/>
        </w:rPr>
        <w:t>Tb.Th</w:t>
      </w:r>
      <w:proofErr w:type="spellEnd"/>
      <w:r w:rsidRPr="004D5F5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4D5F52">
        <w:rPr>
          <w:rFonts w:ascii="Times New Roman" w:hAnsi="Times New Roman" w:cs="Times New Roman"/>
          <w:color w:val="000000"/>
          <w:sz w:val="24"/>
          <w:szCs w:val="24"/>
        </w:rPr>
        <w:t>Tb.N</w:t>
      </w:r>
      <w:proofErr w:type="spellEnd"/>
      <w:r w:rsidRPr="004D5F52">
        <w:rPr>
          <w:rFonts w:ascii="Times New Roman" w:hAnsi="Times New Roman" w:cs="Times New Roman"/>
          <w:color w:val="000000"/>
          <w:sz w:val="24"/>
          <w:szCs w:val="24"/>
        </w:rPr>
        <w:t xml:space="preserve"> were significantly increased after baicalin treatment. </w:t>
      </w:r>
      <w:r>
        <w:rPr>
          <w:rFonts w:ascii="Times New Roman" w:hAnsi="Times New Roman" w:cs="Times New Roman"/>
          <w:color w:val="000000"/>
          <w:sz w:val="24"/>
          <w:szCs w:val="24"/>
        </w:rPr>
        <w:t>Data were shown as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444C2F">
        <w:rPr>
          <w:rFonts w:ascii="Times New Roman" w:hAnsi="Times New Roman" w:cs="Times New Roman"/>
          <w:color w:val="000000"/>
          <w:sz w:val="24"/>
          <w:szCs w:val="24"/>
        </w:rPr>
        <w:t>mean ± SD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5F52">
        <w:rPr>
          <w:rFonts w:ascii="Times New Roman" w:hAnsi="Times New Roman" w:cs="Times New Roman"/>
          <w:color w:val="000000"/>
          <w:kern w:val="0"/>
          <w:sz w:val="24"/>
          <w:szCs w:val="24"/>
        </w:rPr>
        <w:t>**</w:t>
      </w:r>
      <w:r w:rsidRPr="004D5F52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p</w:t>
      </w:r>
      <w:r w:rsidRPr="00444C2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﹤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0.01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4D5F52">
        <w:rPr>
          <w:rFonts w:ascii="Times New Roman" w:hAnsi="Times New Roman" w:cs="Times New Roman"/>
          <w:color w:val="000000"/>
          <w:kern w:val="0"/>
          <w:sz w:val="24"/>
          <w:szCs w:val="24"/>
        </w:rPr>
        <w:t>***</w:t>
      </w:r>
      <w:r w:rsidRPr="004D5F52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p</w:t>
      </w:r>
      <w:r w:rsidRPr="00444C2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﹤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0.001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58E40A4C" w14:textId="77777777" w:rsidR="00A84AA0" w:rsidRPr="006A1ACC" w:rsidRDefault="00A84AA0" w:rsidP="00A84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1 The p</w:t>
      </w:r>
      <w:r w:rsidRPr="0096288F">
        <w:rPr>
          <w:rFonts w:ascii="Times New Roman" w:hAnsi="Times New Roman" w:cs="Times New Roman"/>
          <w:sz w:val="24"/>
          <w:szCs w:val="24"/>
        </w:rPr>
        <w:t>rimers were used for this study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3637"/>
        <w:gridCol w:w="3443"/>
      </w:tblGrid>
      <w:tr w:rsidR="00A84AA0" w:rsidRPr="00B17E3F" w14:paraId="4BC9665C" w14:textId="77777777" w:rsidTr="00765994">
        <w:tc>
          <w:tcPr>
            <w:tcW w:w="1276" w:type="dxa"/>
            <w:tcBorders>
              <w:bottom w:val="single" w:sz="4" w:space="0" w:color="auto"/>
            </w:tcBorders>
          </w:tcPr>
          <w:p w14:paraId="3F6BED4F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/>
                <w:szCs w:val="21"/>
              </w:rPr>
              <w:t>Genes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A7BD887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17E3F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B17E3F">
              <w:rPr>
                <w:rFonts w:ascii="Times New Roman" w:hAnsi="Times New Roman" w:cs="Times New Roman"/>
                <w:szCs w:val="21"/>
              </w:rPr>
              <w:t>(</w:t>
            </w:r>
            <w:proofErr w:type="gramEnd"/>
            <w:r w:rsidRPr="00B17E3F">
              <w:rPr>
                <w:rFonts w:ascii="Times New Roman" w:hAnsi="Times New Roman" w:cs="Times New Roman"/>
                <w:szCs w:val="21"/>
              </w:rPr>
              <w:t>5’-3’)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14:paraId="6C2E6AF0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17E3F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B17E3F">
              <w:rPr>
                <w:rFonts w:ascii="Times New Roman" w:hAnsi="Times New Roman" w:cs="Times New Roman"/>
                <w:szCs w:val="21"/>
              </w:rPr>
              <w:t>(</w:t>
            </w:r>
            <w:proofErr w:type="gramEnd"/>
            <w:r w:rsidRPr="00B17E3F">
              <w:rPr>
                <w:rFonts w:ascii="Times New Roman" w:hAnsi="Times New Roman" w:cs="Times New Roman"/>
                <w:szCs w:val="21"/>
              </w:rPr>
              <w:t>5’-3’)</w:t>
            </w:r>
          </w:p>
        </w:tc>
      </w:tr>
      <w:tr w:rsidR="00A84AA0" w:rsidRPr="00B17E3F" w14:paraId="3DDE45D1" w14:textId="77777777" w:rsidTr="00765994"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868A3ED" w14:textId="77777777" w:rsidR="00A84AA0" w:rsidRPr="00B17E3F" w:rsidRDefault="00A84AA0" w:rsidP="00765994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B17E3F">
              <w:rPr>
                <w:rFonts w:ascii="Times New Roman" w:hAnsi="Times New Roman" w:cs="Times New Roman"/>
                <w:i/>
                <w:szCs w:val="21"/>
              </w:rPr>
              <w:t>ALPP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31658008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/>
                <w:szCs w:val="21"/>
              </w:rPr>
              <w:t>GTGAACCGCAACTGGTACTC</w:t>
            </w:r>
          </w:p>
        </w:tc>
        <w:tc>
          <w:tcPr>
            <w:tcW w:w="3334" w:type="dxa"/>
            <w:tcBorders>
              <w:top w:val="single" w:sz="4" w:space="0" w:color="auto"/>
              <w:bottom w:val="nil"/>
            </w:tcBorders>
          </w:tcPr>
          <w:p w14:paraId="1DED90F2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/>
                <w:szCs w:val="21"/>
              </w:rPr>
              <w:t>GAGCTGCGTAGCGATGTCC</w:t>
            </w:r>
          </w:p>
        </w:tc>
      </w:tr>
      <w:tr w:rsidR="00A84AA0" w:rsidRPr="00B17E3F" w14:paraId="04D42898" w14:textId="77777777" w:rsidTr="00765994">
        <w:tc>
          <w:tcPr>
            <w:tcW w:w="1276" w:type="dxa"/>
            <w:tcBorders>
              <w:top w:val="nil"/>
              <w:bottom w:val="nil"/>
            </w:tcBorders>
          </w:tcPr>
          <w:p w14:paraId="13293BB8" w14:textId="77777777" w:rsidR="00A84AA0" w:rsidRPr="00B17E3F" w:rsidRDefault="00A84AA0" w:rsidP="00765994">
            <w:pPr>
              <w:rPr>
                <w:rFonts w:ascii="Times New Roman" w:eastAsia="SimSun" w:hAnsi="SimSun"/>
                <w:i/>
                <w:szCs w:val="21"/>
              </w:rPr>
            </w:pPr>
            <w:r w:rsidRPr="00B17E3F">
              <w:rPr>
                <w:rFonts w:ascii="Times New Roman" w:eastAsia="SimSun" w:hAnsi="SimSun" w:hint="eastAsia"/>
                <w:i/>
                <w:szCs w:val="21"/>
              </w:rPr>
              <w:t>DUSP1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FE4BEB0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/>
                <w:szCs w:val="21"/>
              </w:rPr>
              <w:t>AGTACCCCACTCTACGATCAGG</w:t>
            </w: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75742C4B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/>
                <w:szCs w:val="21"/>
              </w:rPr>
              <w:t>GAAGCGTGATACGCACTGC</w:t>
            </w:r>
          </w:p>
        </w:tc>
      </w:tr>
      <w:tr w:rsidR="00A84AA0" w:rsidRPr="00B17E3F" w14:paraId="57CFD10A" w14:textId="77777777" w:rsidTr="00765994">
        <w:tc>
          <w:tcPr>
            <w:tcW w:w="1276" w:type="dxa"/>
            <w:tcBorders>
              <w:top w:val="nil"/>
              <w:bottom w:val="nil"/>
            </w:tcBorders>
          </w:tcPr>
          <w:p w14:paraId="5A25FFB2" w14:textId="77777777" w:rsidR="00A84AA0" w:rsidRPr="00B17E3F" w:rsidRDefault="00A84AA0" w:rsidP="00765994">
            <w:pPr>
              <w:rPr>
                <w:rFonts w:ascii="Times New Roman" w:eastAsia="SimSun" w:hAnsi="SimSun"/>
                <w:i/>
                <w:szCs w:val="21"/>
              </w:rPr>
            </w:pPr>
            <w:r w:rsidRPr="00B17E3F">
              <w:rPr>
                <w:rFonts w:ascii="Times New Roman" w:eastAsia="SimSun" w:hAnsi="SimSun" w:hint="eastAsia"/>
                <w:i/>
                <w:szCs w:val="21"/>
              </w:rPr>
              <w:t>CYR61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ECF3D81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/>
                <w:szCs w:val="21"/>
              </w:rPr>
              <w:t>CTCGCCTTAGTCGTCACCC</w:t>
            </w: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6F778901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/>
                <w:szCs w:val="21"/>
              </w:rPr>
              <w:t>CGCCGAAGTTGCATTCCAG</w:t>
            </w:r>
          </w:p>
        </w:tc>
      </w:tr>
      <w:tr w:rsidR="00A84AA0" w:rsidRPr="00B17E3F" w14:paraId="245D76A8" w14:textId="77777777" w:rsidTr="00765994">
        <w:tc>
          <w:tcPr>
            <w:tcW w:w="1276" w:type="dxa"/>
            <w:tcBorders>
              <w:top w:val="nil"/>
              <w:bottom w:val="nil"/>
            </w:tcBorders>
          </w:tcPr>
          <w:p w14:paraId="5A935934" w14:textId="77777777" w:rsidR="00A84AA0" w:rsidRPr="00B17E3F" w:rsidRDefault="00A84AA0" w:rsidP="00765994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B17E3F">
              <w:rPr>
                <w:rFonts w:ascii="Times New Roman" w:eastAsia="SimSun" w:hAnsi="SimSun"/>
                <w:i/>
                <w:szCs w:val="21"/>
              </w:rPr>
              <w:t>ALPPL2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1D2014C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/>
                <w:szCs w:val="21"/>
              </w:rPr>
              <w:t>CCCGCTTTAACCAGTGCAAC</w:t>
            </w: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50889F8B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 w:hint="eastAsia"/>
                <w:szCs w:val="21"/>
              </w:rPr>
              <w:t>CCCACGTCACCTCGTTTCTT</w:t>
            </w:r>
          </w:p>
        </w:tc>
      </w:tr>
      <w:tr w:rsidR="00A84AA0" w:rsidRPr="00B17E3F" w14:paraId="25932B1C" w14:textId="77777777" w:rsidTr="00765994">
        <w:tc>
          <w:tcPr>
            <w:tcW w:w="1276" w:type="dxa"/>
            <w:tcBorders>
              <w:top w:val="nil"/>
              <w:bottom w:val="nil"/>
            </w:tcBorders>
          </w:tcPr>
          <w:p w14:paraId="309DD8BC" w14:textId="77777777" w:rsidR="00A84AA0" w:rsidRPr="00B17E3F" w:rsidRDefault="00A84AA0" w:rsidP="00765994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B17E3F">
              <w:rPr>
                <w:rFonts w:ascii="Times New Roman" w:eastAsia="SimSun" w:hAnsi="SimSun"/>
                <w:i/>
                <w:szCs w:val="21"/>
              </w:rPr>
              <w:t>SPP1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29065A3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/>
                <w:szCs w:val="21"/>
              </w:rPr>
              <w:t>CTCCATTGACTCGAACGACTC</w:t>
            </w: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6897E0AD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 w:hint="eastAsia"/>
                <w:szCs w:val="21"/>
              </w:rPr>
              <w:t>CAGGTCTGCGAAACTTCTTAGAT</w:t>
            </w:r>
          </w:p>
        </w:tc>
      </w:tr>
      <w:tr w:rsidR="00A84AA0" w:rsidRPr="00B17E3F" w14:paraId="37195728" w14:textId="77777777" w:rsidTr="00765994">
        <w:tc>
          <w:tcPr>
            <w:tcW w:w="1276" w:type="dxa"/>
            <w:tcBorders>
              <w:top w:val="nil"/>
            </w:tcBorders>
          </w:tcPr>
          <w:p w14:paraId="19E997FB" w14:textId="77777777" w:rsidR="00A84AA0" w:rsidRPr="00B17E3F" w:rsidRDefault="00A84AA0" w:rsidP="00765994">
            <w:pPr>
              <w:rPr>
                <w:rFonts w:ascii="Times New Roman" w:eastAsia="SimSun" w:hAnsi="Times New Roman" w:cs="Times New Roman"/>
                <w:i/>
                <w:szCs w:val="21"/>
              </w:rPr>
            </w:pPr>
            <w:r w:rsidRPr="00B17E3F">
              <w:rPr>
                <w:rFonts w:ascii="Times New Roman" w:eastAsia="SimSun" w:hAnsi="Times New Roman" w:cs="Times New Roman" w:hint="eastAsia"/>
                <w:i/>
                <w:szCs w:val="21"/>
              </w:rPr>
              <w:t>GAPDH</w:t>
            </w:r>
          </w:p>
        </w:tc>
        <w:tc>
          <w:tcPr>
            <w:tcW w:w="3686" w:type="dxa"/>
            <w:tcBorders>
              <w:top w:val="nil"/>
            </w:tcBorders>
          </w:tcPr>
          <w:p w14:paraId="3178449D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/>
                <w:szCs w:val="21"/>
              </w:rPr>
              <w:t>AGCTTCGGCACATATTTCATCTG</w:t>
            </w:r>
          </w:p>
        </w:tc>
        <w:tc>
          <w:tcPr>
            <w:tcW w:w="3334" w:type="dxa"/>
            <w:tcBorders>
              <w:top w:val="nil"/>
            </w:tcBorders>
          </w:tcPr>
          <w:p w14:paraId="6DECF900" w14:textId="77777777" w:rsidR="00A84AA0" w:rsidRPr="00B17E3F" w:rsidRDefault="00A84AA0" w:rsidP="00765994">
            <w:pPr>
              <w:rPr>
                <w:rFonts w:ascii="Times New Roman" w:hAnsi="Times New Roman" w:cs="Times New Roman"/>
                <w:szCs w:val="21"/>
              </w:rPr>
            </w:pPr>
            <w:r w:rsidRPr="00B17E3F">
              <w:rPr>
                <w:rFonts w:ascii="Times New Roman" w:hAnsi="Times New Roman" w:cs="Times New Roman" w:hint="eastAsia"/>
                <w:szCs w:val="21"/>
              </w:rPr>
              <w:t>CGTTCACTCCCATGACAAACA</w:t>
            </w:r>
          </w:p>
        </w:tc>
      </w:tr>
    </w:tbl>
    <w:p w14:paraId="62317192" w14:textId="77777777" w:rsidR="00A84AA0" w:rsidRDefault="00A84AA0" w:rsidP="00A84AA0"/>
    <w:p w14:paraId="1DDED84A" w14:textId="77777777" w:rsidR="00A84AA0" w:rsidRDefault="00A84AA0" w:rsidP="00A84AA0"/>
    <w:p w14:paraId="09709762" w14:textId="77777777" w:rsidR="00A84AA0" w:rsidRPr="00444C2F" w:rsidRDefault="00A84AA0" w:rsidP="00444C2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84AA0" w:rsidRPr="00444C2F" w:rsidSect="00171805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C155" w14:textId="77777777" w:rsidR="00564F4C" w:rsidRDefault="00564F4C" w:rsidP="00444C2F">
      <w:r>
        <w:separator/>
      </w:r>
    </w:p>
  </w:endnote>
  <w:endnote w:type="continuationSeparator" w:id="0">
    <w:p w14:paraId="2C45A45D" w14:textId="77777777" w:rsidR="00564F4C" w:rsidRDefault="00564F4C" w:rsidP="0044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B1088" w14:textId="77777777" w:rsidR="00564F4C" w:rsidRDefault="00564F4C" w:rsidP="00444C2F">
      <w:r>
        <w:separator/>
      </w:r>
    </w:p>
  </w:footnote>
  <w:footnote w:type="continuationSeparator" w:id="0">
    <w:p w14:paraId="0670AD98" w14:textId="77777777" w:rsidR="00564F4C" w:rsidRDefault="00564F4C" w:rsidP="0044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17"/>
    <w:rsid w:val="000E2F73"/>
    <w:rsid w:val="001906DA"/>
    <w:rsid w:val="00444C2F"/>
    <w:rsid w:val="004B64EF"/>
    <w:rsid w:val="00564F4C"/>
    <w:rsid w:val="00852A17"/>
    <w:rsid w:val="00A84AA0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BD39E7"/>
  <w15:chartTrackingRefBased/>
  <w15:docId w15:val="{742F192D-F84F-4D7C-AC6F-A9AAFA73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2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44C2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4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44C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C2F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C2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4C2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C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2F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44C2F"/>
  </w:style>
  <w:style w:type="table" w:styleId="TableGrid">
    <w:name w:val="Table Grid"/>
    <w:basedOn w:val="TableNormal"/>
    <w:uiPriority w:val="39"/>
    <w:rsid w:val="00A8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4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Lee, Boon</cp:lastModifiedBy>
  <cp:revision>2</cp:revision>
  <dcterms:created xsi:type="dcterms:W3CDTF">2021-11-02T22:59:00Z</dcterms:created>
  <dcterms:modified xsi:type="dcterms:W3CDTF">2021-11-02T22:59:00Z</dcterms:modified>
</cp:coreProperties>
</file>