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703D" w14:textId="77777777" w:rsidR="007764EF" w:rsidRPr="0043407C" w:rsidRDefault="000422FC" w:rsidP="004F7190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3407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Appendix A: English Version </w:t>
      </w:r>
      <w:r w:rsidR="002930D3" w:rsidRPr="0043407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of the </w:t>
      </w:r>
      <w:r w:rsidR="004F7190" w:rsidRPr="0043407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Hypertension Belief </w:t>
      </w:r>
      <w:r w:rsidR="002930D3" w:rsidRPr="0043407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Assessment </w:t>
      </w:r>
      <w:r w:rsidR="004F7190" w:rsidRPr="0043407C">
        <w:rPr>
          <w:rFonts w:asciiTheme="majorBidi" w:hAnsiTheme="majorBidi" w:cstheme="majorBidi"/>
          <w:b/>
          <w:bCs/>
          <w:color w:val="000000"/>
          <w:sz w:val="24"/>
          <w:szCs w:val="24"/>
        </w:rPr>
        <w:t>Tool</w:t>
      </w:r>
    </w:p>
    <w:p w14:paraId="73617833" w14:textId="77777777" w:rsidR="00BB4CD8" w:rsidRPr="0043407C" w:rsidRDefault="00BB4CD8" w:rsidP="00263F1C">
      <w:pPr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3407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Please select how much you agree or disagree with each statement regarding your </w:t>
      </w:r>
      <w:r w:rsidR="004465AF" w:rsidRPr="0043407C">
        <w:rPr>
          <w:rFonts w:asciiTheme="majorBidi" w:eastAsia="TimesNewRomanPSMT" w:hAnsiTheme="majorBidi" w:cstheme="majorBidi"/>
          <w:color w:val="000000"/>
          <w:sz w:val="24"/>
          <w:szCs w:val="24"/>
        </w:rPr>
        <w:t>beliefs towards</w:t>
      </w:r>
      <w:r w:rsidRPr="0043407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hypertension</w:t>
      </w:r>
    </w:p>
    <w:tbl>
      <w:tblPr>
        <w:tblStyle w:val="TableGrid"/>
        <w:tblW w:w="982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6"/>
        <w:gridCol w:w="103"/>
        <w:gridCol w:w="5379"/>
        <w:gridCol w:w="900"/>
        <w:gridCol w:w="810"/>
        <w:gridCol w:w="630"/>
        <w:gridCol w:w="630"/>
        <w:gridCol w:w="720"/>
      </w:tblGrid>
      <w:tr w:rsidR="00076E7A" w:rsidRPr="0043407C" w14:paraId="02D6678D" w14:textId="77777777" w:rsidTr="00263F1C">
        <w:tc>
          <w:tcPr>
            <w:tcW w:w="759" w:type="dxa"/>
            <w:gridSpan w:val="2"/>
            <w:vMerge w:val="restart"/>
            <w:shd w:val="clear" w:color="auto" w:fill="FFFFFF" w:themeFill="background1"/>
            <w:hideMark/>
          </w:tcPr>
          <w:p w14:paraId="7D4D2486" w14:textId="77777777" w:rsidR="00076E7A" w:rsidRPr="0043407C" w:rsidRDefault="00076E7A" w:rsidP="00076E7A">
            <w:pPr>
              <w:pStyle w:val="ListParagraph"/>
              <w:ind w:hanging="7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137F2D61" w14:textId="77777777" w:rsidR="00076E7A" w:rsidRPr="0043407C" w:rsidRDefault="00076E7A" w:rsidP="00076E7A">
            <w:pPr>
              <w:pStyle w:val="ListParagraph"/>
              <w:ind w:hanging="720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S.No </w:t>
            </w:r>
          </w:p>
        </w:tc>
        <w:tc>
          <w:tcPr>
            <w:tcW w:w="5379" w:type="dxa"/>
            <w:vMerge w:val="restart"/>
            <w:shd w:val="clear" w:color="auto" w:fill="FFFFFF" w:themeFill="background1"/>
            <w:hideMark/>
          </w:tcPr>
          <w:p w14:paraId="10FCB018" w14:textId="77777777" w:rsidR="00076E7A" w:rsidRPr="0043407C" w:rsidRDefault="00076E7A" w:rsidP="00076E7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48FC31A1" w14:textId="77777777" w:rsidR="00076E7A" w:rsidRPr="0043407C" w:rsidRDefault="00076E7A" w:rsidP="00076E7A">
            <w:pPr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Items </w:t>
            </w:r>
          </w:p>
        </w:tc>
        <w:tc>
          <w:tcPr>
            <w:tcW w:w="3690" w:type="dxa"/>
            <w:gridSpan w:val="5"/>
            <w:shd w:val="clear" w:color="auto" w:fill="FFFFFF" w:themeFill="background1"/>
            <w:hideMark/>
          </w:tcPr>
          <w:p w14:paraId="0E08CE13" w14:textId="77777777" w:rsidR="00076E7A" w:rsidRPr="0043407C" w:rsidRDefault="00076E7A" w:rsidP="00076E7A">
            <w:pPr>
              <w:tabs>
                <w:tab w:val="left" w:pos="3165"/>
              </w:tabs>
              <w:jc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Responses</w:t>
            </w:r>
          </w:p>
        </w:tc>
      </w:tr>
      <w:tr w:rsidR="00076E7A" w:rsidRPr="0043407C" w14:paraId="3656426B" w14:textId="77777777" w:rsidTr="00263F1C">
        <w:trPr>
          <w:cantSplit/>
          <w:trHeight w:val="1439"/>
        </w:trPr>
        <w:tc>
          <w:tcPr>
            <w:tcW w:w="759" w:type="dxa"/>
            <w:gridSpan w:val="2"/>
            <w:vMerge/>
            <w:shd w:val="clear" w:color="auto" w:fill="FFFFFF" w:themeFill="background1"/>
            <w:hideMark/>
          </w:tcPr>
          <w:p w14:paraId="764F4BFC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379" w:type="dxa"/>
            <w:vMerge/>
            <w:shd w:val="clear" w:color="auto" w:fill="FFFFFF" w:themeFill="background1"/>
            <w:hideMark/>
          </w:tcPr>
          <w:p w14:paraId="5B22F27E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 w:themeFill="background1"/>
            <w:textDirection w:val="btLr"/>
            <w:hideMark/>
          </w:tcPr>
          <w:p w14:paraId="66BDA490" w14:textId="77777777" w:rsidR="00076E7A" w:rsidRPr="0043407C" w:rsidRDefault="00076E7A" w:rsidP="00076E7A">
            <w:pPr>
              <w:tabs>
                <w:tab w:val="left" w:pos="3165"/>
              </w:tabs>
              <w:ind w:left="113" w:right="113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Strongly disagree (1)</w:t>
            </w:r>
          </w:p>
        </w:tc>
        <w:tc>
          <w:tcPr>
            <w:tcW w:w="810" w:type="dxa"/>
            <w:shd w:val="clear" w:color="auto" w:fill="FFFFFF" w:themeFill="background1"/>
            <w:textDirection w:val="btLr"/>
          </w:tcPr>
          <w:p w14:paraId="145F0B85" w14:textId="77777777" w:rsidR="00076E7A" w:rsidRPr="0043407C" w:rsidRDefault="00076E7A" w:rsidP="00076E7A">
            <w:pPr>
              <w:tabs>
                <w:tab w:val="left" w:pos="3165"/>
              </w:tabs>
              <w:ind w:left="113" w:right="113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 xml:space="preserve">Disagree </w:t>
            </w:r>
          </w:p>
          <w:p w14:paraId="1D49B3AD" w14:textId="77777777" w:rsidR="00076E7A" w:rsidRPr="0043407C" w:rsidRDefault="00076E7A" w:rsidP="00076E7A">
            <w:pPr>
              <w:tabs>
                <w:tab w:val="left" w:pos="3165"/>
              </w:tabs>
              <w:ind w:left="113" w:right="113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630" w:type="dxa"/>
            <w:shd w:val="clear" w:color="auto" w:fill="FFFFFF" w:themeFill="background1"/>
            <w:textDirection w:val="btLr"/>
          </w:tcPr>
          <w:p w14:paraId="2F7EBCD4" w14:textId="77777777" w:rsidR="00076E7A" w:rsidRPr="0043407C" w:rsidRDefault="00076E7A" w:rsidP="00076E7A">
            <w:pPr>
              <w:tabs>
                <w:tab w:val="left" w:pos="3165"/>
              </w:tabs>
              <w:ind w:left="113" w:right="113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Neutral (3)</w:t>
            </w:r>
          </w:p>
        </w:tc>
        <w:tc>
          <w:tcPr>
            <w:tcW w:w="630" w:type="dxa"/>
            <w:shd w:val="clear" w:color="auto" w:fill="FFFFFF" w:themeFill="background1"/>
            <w:textDirection w:val="btLr"/>
          </w:tcPr>
          <w:p w14:paraId="2C1EE7B6" w14:textId="77777777" w:rsidR="00076E7A" w:rsidRPr="0043407C" w:rsidRDefault="00076E7A" w:rsidP="00076E7A">
            <w:pPr>
              <w:tabs>
                <w:tab w:val="left" w:pos="3165"/>
              </w:tabs>
              <w:ind w:left="113" w:right="113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Agree (4)</w:t>
            </w:r>
          </w:p>
        </w:tc>
        <w:tc>
          <w:tcPr>
            <w:tcW w:w="720" w:type="dxa"/>
            <w:shd w:val="clear" w:color="auto" w:fill="FFFFFF" w:themeFill="background1"/>
            <w:textDirection w:val="btLr"/>
          </w:tcPr>
          <w:p w14:paraId="38ABEAAA" w14:textId="77777777" w:rsidR="00076E7A" w:rsidRPr="0043407C" w:rsidRDefault="00076E7A" w:rsidP="00076E7A">
            <w:pPr>
              <w:tabs>
                <w:tab w:val="left" w:pos="3165"/>
              </w:tabs>
              <w:ind w:left="113" w:right="113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Strongly agree (5)</w:t>
            </w:r>
          </w:p>
        </w:tc>
      </w:tr>
      <w:tr w:rsidR="00076E7A" w:rsidRPr="0043407C" w14:paraId="31483D62" w14:textId="77777777" w:rsidTr="00263F1C">
        <w:tc>
          <w:tcPr>
            <w:tcW w:w="6138" w:type="dxa"/>
            <w:gridSpan w:val="3"/>
            <w:shd w:val="clear" w:color="auto" w:fill="FFFFFF" w:themeFill="background1"/>
            <w:hideMark/>
          </w:tcPr>
          <w:p w14:paraId="263EC15D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Perceived susceptibility to hypertension 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508CD2FE" w14:textId="77777777" w:rsidR="00076E7A" w:rsidRPr="0043407C" w:rsidRDefault="00076E7A" w:rsidP="00076E7A">
            <w:pPr>
              <w:pStyle w:val="ListParagraph"/>
              <w:tabs>
                <w:tab w:val="left" w:pos="3165"/>
              </w:tabs>
              <w:ind w:left="360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5873BAE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096124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2E0A79A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F8A8CCB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076E7A" w:rsidRPr="0043407C" w14:paraId="23DBE2E3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3B67B956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153DDED4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 xml:space="preserve">My chance of developing hypertension </w:t>
            </w: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 high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019A228B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112BD277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5935D9E6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01F53A84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37D28F9A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2BD33C91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459BE413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08897CEE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 possibility that I will develop hypertension in a few years is very high.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1D8A69A4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62036E60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38AE42C0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10438C7B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0A70FE2A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09B5C6B3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61C76010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38BD3A67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I can have hypertension even without the feeling of its symptoms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4E764D2B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2B7B5CF7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36AA2A40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3923ADC5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28CE3436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0B92CF01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1D9474A8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634C0A46" w14:textId="77777777" w:rsidR="00076E7A" w:rsidRPr="0043407C" w:rsidRDefault="00076E7A" w:rsidP="00076E7A">
            <w:pPr>
              <w:autoSpaceDE w:val="0"/>
              <w:autoSpaceDN w:val="0"/>
              <w:adjustRightInd w:val="0"/>
              <w:rPr>
                <w:rFonts w:ascii="Nyala" w:hAnsi="Nyala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I am more likely to catch HTN than other people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773316F0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7E03EA86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774901E6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46DAD20F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53B96CE1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42841600" w14:textId="77777777" w:rsidTr="00263F1C">
        <w:tc>
          <w:tcPr>
            <w:tcW w:w="9828" w:type="dxa"/>
            <w:gridSpan w:val="8"/>
            <w:shd w:val="clear" w:color="auto" w:fill="FFFFFF" w:themeFill="background1"/>
            <w:hideMark/>
          </w:tcPr>
          <w:p w14:paraId="1A1C15FC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Perceived severity of hypertension   </w:t>
            </w:r>
          </w:p>
        </w:tc>
      </w:tr>
      <w:tr w:rsidR="00076E7A" w:rsidRPr="0043407C" w14:paraId="404D8B07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604CD357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7E54AC89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eastAsia="AdvTimes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eastAsia="AdvTimes" w:hAnsiTheme="majorBidi" w:cstheme="majorBidi"/>
                <w:color w:val="000000"/>
                <w:sz w:val="24"/>
                <w:szCs w:val="24"/>
              </w:rPr>
              <w:t>Hypertension is a serious disease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116BEE3F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749F9EB5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2A986BF5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3472668E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23D5132E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22252FF2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79DB51AC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6DD93449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Hypertension is a lifelong disease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40B7B7A6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630D4121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0E88896D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270CC66F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30254DC4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5D9EB334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07AD254B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187C6193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Complication of hypertension can cause permanent damage 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76B80822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0D1D085A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2DD60BE2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0792B6DF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227E2D5B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7A5BBDAD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2C4DC61B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3EB5C915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Hypertension can cause d</w:t>
            </w: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eath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5EF00B36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39EAF5A1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05DDE142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2C174432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139FF3E1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68CD583C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2C8885DE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0C845E68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Sudden falling may happen due to </w:t>
            </w: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hypertension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4D267D91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58AC0FF2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5BECA2CF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202ECE9F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3EB9610F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0728AF95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28BEE332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3E1EB022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Hypertension will cause dependence on others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3A57E051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584566B4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7981FB14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0A8A197E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6F00A78D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00C4788D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3EE49536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623D074A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Hypertension can threaten patients’ relationship with their family.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5A4D9772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6DB7CA07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3ECE51AC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0C201951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4677E622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716D117D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0C5176AB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2C422F80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Hypertension can cause sexual dysfunction 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02251B61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64981A36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3A327421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3C9DFB5E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13C115C6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199F76E5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0044C9F9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6A04F5C0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Hypertension can cause financial burden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5B54AB9B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5A482DE7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1E15D388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4660CF5D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0AFFFD27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58C5F4F3" w14:textId="77777777" w:rsidTr="00263F1C">
        <w:tc>
          <w:tcPr>
            <w:tcW w:w="7848" w:type="dxa"/>
            <w:gridSpan w:val="5"/>
            <w:tcBorders>
              <w:right w:val="nil"/>
            </w:tcBorders>
            <w:shd w:val="clear" w:color="auto" w:fill="FFFFFF" w:themeFill="background1"/>
            <w:hideMark/>
          </w:tcPr>
          <w:p w14:paraId="15A0EBBD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Perceived benefits of taking action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9805C25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C5BD0E8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FFFFFF" w:themeFill="background1"/>
          </w:tcPr>
          <w:p w14:paraId="596A2979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076E7A" w:rsidRPr="0043407C" w14:paraId="2CB2BC57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3D5300FE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3459EDA3" w14:textId="77777777" w:rsidR="00076E7A" w:rsidRPr="0043407C" w:rsidRDefault="00076E7A" w:rsidP="00076E7A">
            <w:pPr>
              <w:autoSpaceDE w:val="0"/>
              <w:autoSpaceDN w:val="0"/>
              <w:adjustRightInd w:val="0"/>
              <w:jc w:val="both"/>
              <w:rPr>
                <w:rFonts w:asciiTheme="majorBidi" w:eastAsia="AdvTimes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eastAsia="AdvTimes" w:hAnsiTheme="majorBidi" w:cstheme="majorBidi"/>
                <w:color w:val="000000"/>
                <w:sz w:val="24"/>
                <w:szCs w:val="24"/>
              </w:rPr>
              <w:t>Early detection of HTN makes prevention of complications easier.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78FE4620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4DD53781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07BF2FB3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4C95A5B7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24034675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17FE6B37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5FF0142B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1842A92A" w14:textId="77777777" w:rsidR="00076E7A" w:rsidRPr="0043407C" w:rsidRDefault="00076E7A" w:rsidP="00076E7A">
            <w:pPr>
              <w:autoSpaceDE w:val="0"/>
              <w:autoSpaceDN w:val="0"/>
              <w:adjustRightInd w:val="0"/>
              <w:jc w:val="both"/>
              <w:rPr>
                <w:rFonts w:asciiTheme="majorBidi" w:eastAsia="AdvTimes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eastAsia="AdvTimes" w:hAnsiTheme="majorBidi" w:cstheme="majorBidi"/>
                <w:color w:val="000000"/>
                <w:sz w:val="24"/>
                <w:szCs w:val="24"/>
              </w:rPr>
              <w:t>Timely initiation of treatment makes prevention of complications easier.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5060672E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1D632F06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010FAE75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51A47799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2D8D1229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1A522E9D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1663D8ED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0F85BB91" w14:textId="77777777" w:rsidR="00076E7A" w:rsidRPr="0043407C" w:rsidRDefault="00076E7A" w:rsidP="00076E7A">
            <w:pPr>
              <w:autoSpaceDE w:val="0"/>
              <w:autoSpaceDN w:val="0"/>
              <w:adjustRightInd w:val="0"/>
              <w:jc w:val="both"/>
              <w:rPr>
                <w:rFonts w:asciiTheme="majorBidi" w:eastAsia="AdvTimes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eastAsia="AdvTimes" w:hAnsiTheme="majorBidi" w:cstheme="majorBidi"/>
                <w:color w:val="000000"/>
                <w:sz w:val="24"/>
                <w:szCs w:val="24"/>
              </w:rPr>
              <w:t>Keeping blood pressure close to normal prevents hypertension complications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18795763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021A1CCD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3ECFA1EA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3E8365C0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51E35C21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196F45DC" w14:textId="77777777" w:rsidTr="00263F1C">
        <w:trPr>
          <w:trHeight w:val="323"/>
        </w:trPr>
        <w:tc>
          <w:tcPr>
            <w:tcW w:w="7848" w:type="dxa"/>
            <w:gridSpan w:val="5"/>
            <w:tcBorders>
              <w:right w:val="nil"/>
            </w:tcBorders>
            <w:shd w:val="clear" w:color="auto" w:fill="FFFFFF" w:themeFill="background1"/>
            <w:hideMark/>
          </w:tcPr>
          <w:p w14:paraId="5DD30198" w14:textId="77777777" w:rsidR="00076E7A" w:rsidRPr="0043407C" w:rsidRDefault="00076E7A" w:rsidP="00076E7A">
            <w:pPr>
              <w:tabs>
                <w:tab w:val="left" w:pos="3165"/>
              </w:tabs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Perceived barriers to taking action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2F105C8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37769CC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FFFFFF" w:themeFill="background1"/>
          </w:tcPr>
          <w:p w14:paraId="4722B464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076E7A" w:rsidRPr="0043407C" w14:paraId="0CA1A9EF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5CD7C11E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5C187E94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Lack of health information can prevent getting healthcare services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32BCD613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116D565F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2A972838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03EEBE8B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791097EF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7F79D14C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3100DDE9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094E144E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Lack of transportation makes it difficult for me to get healthcare service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136DB3F4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729D5348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1890E17A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0926C397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2F2A2929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41570E4D" w14:textId="77777777" w:rsidTr="00263F1C">
        <w:trPr>
          <w:trHeight w:val="620"/>
        </w:trPr>
        <w:tc>
          <w:tcPr>
            <w:tcW w:w="656" w:type="dxa"/>
            <w:shd w:val="clear" w:color="auto" w:fill="FFFFFF" w:themeFill="background1"/>
            <w:hideMark/>
          </w:tcPr>
          <w:p w14:paraId="7F5F54C8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07446662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 cost of screening service makes it difficult for me  to get the service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66187C77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546BCA47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463BF8F5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05CAAFD1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4BC78C1D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75CDF34B" w14:textId="77777777" w:rsidTr="00263F1C">
        <w:trPr>
          <w:trHeight w:val="575"/>
        </w:trPr>
        <w:tc>
          <w:tcPr>
            <w:tcW w:w="656" w:type="dxa"/>
            <w:shd w:val="clear" w:color="auto" w:fill="FFFFFF" w:themeFill="background1"/>
            <w:hideMark/>
          </w:tcPr>
          <w:p w14:paraId="43CC6AAD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14254C5C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Lack of nearby health facilities makes it difficult for me to get services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75EF3345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748ED3B3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265C8120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45D26F48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35040203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339117BF" w14:textId="77777777" w:rsidTr="00263F1C">
        <w:tc>
          <w:tcPr>
            <w:tcW w:w="7848" w:type="dxa"/>
            <w:gridSpan w:val="5"/>
            <w:shd w:val="clear" w:color="auto" w:fill="FFFFFF" w:themeFill="background1"/>
            <w:hideMark/>
          </w:tcPr>
          <w:p w14:paraId="78FB8C03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Self-efficacy                                                            </w:t>
            </w:r>
          </w:p>
        </w:tc>
        <w:tc>
          <w:tcPr>
            <w:tcW w:w="630" w:type="dxa"/>
            <w:shd w:val="clear" w:color="auto" w:fill="FFFFFF" w:themeFill="background1"/>
          </w:tcPr>
          <w:p w14:paraId="65375463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6AD3934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E782E33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076E7A" w:rsidRPr="0043407C" w14:paraId="1FE76CFA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6048BD39" w14:textId="77777777" w:rsidR="00076E7A" w:rsidRPr="0043407C" w:rsidRDefault="003A730C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2</w:t>
            </w:r>
            <w:r w:rsidR="00076E7A"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61900E72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="Nyala" w:hAnsi="Nyala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 can know my status by  checking my BP regularly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6E8703FA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4CB0827C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2A8AA1D8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236FAA4C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0DE4DC63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15ED70A8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0C4C7057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6B7E71F3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 am sure of when to contact health workers while I am feeling unusual health conditions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6CE667E4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5E2C9654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6F900222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02AEC898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0652149D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0E28AC8F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5107882E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29002F48" w14:textId="77777777" w:rsidR="00076E7A" w:rsidRPr="0043407C" w:rsidRDefault="00076E7A" w:rsidP="00076E7A">
            <w:pPr>
              <w:tabs>
                <w:tab w:val="left" w:pos="3165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 follow health information about hypertension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0722A1CB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56A5AAE8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2C9A6F08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3BA25D33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5EDE3874" w14:textId="77777777" w:rsidR="00076E7A" w:rsidRPr="0043407C" w:rsidRDefault="00076E7A" w:rsidP="00076E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40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</w:tbl>
    <w:p w14:paraId="4970AB70" w14:textId="77777777" w:rsidR="00C435EC" w:rsidRPr="0043407C" w:rsidRDefault="00C435EC">
      <w:pPr>
        <w:rPr>
          <w:color w:val="000000"/>
        </w:rPr>
      </w:pPr>
    </w:p>
    <w:p w14:paraId="026DB817" w14:textId="77777777" w:rsidR="00076E7A" w:rsidRPr="0043407C" w:rsidRDefault="000422FC" w:rsidP="00263F1C">
      <w:pPr>
        <w:rPr>
          <w:rFonts w:ascii="Ebrima" w:hAnsi="Ebrima" w:cs="Ebrima"/>
          <w:b/>
          <w:bCs/>
          <w:color w:val="000000"/>
          <w:sz w:val="24"/>
          <w:szCs w:val="24"/>
        </w:rPr>
      </w:pPr>
      <w:r w:rsidRPr="0043407C">
        <w:rPr>
          <w:rFonts w:asciiTheme="majorBidi" w:hAnsiTheme="majorBidi" w:cstheme="majorBidi"/>
          <w:b/>
          <w:bCs/>
          <w:color w:val="000000"/>
          <w:sz w:val="24"/>
          <w:szCs w:val="24"/>
        </w:rPr>
        <w:t>Appe</w:t>
      </w:r>
      <w:r w:rsidR="004F7190" w:rsidRPr="0043407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ndix B. Amharic version </w:t>
      </w:r>
      <w:r w:rsidR="002930D3" w:rsidRPr="0043407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of the </w:t>
      </w:r>
      <w:r w:rsidR="004F7190" w:rsidRPr="0043407C">
        <w:rPr>
          <w:rFonts w:asciiTheme="majorBidi" w:hAnsiTheme="majorBidi" w:cstheme="majorBidi"/>
          <w:b/>
          <w:bCs/>
          <w:color w:val="000000"/>
          <w:sz w:val="24"/>
          <w:szCs w:val="24"/>
        </w:rPr>
        <w:t>Hypertension B</w:t>
      </w:r>
      <w:r w:rsidRPr="0043407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elief </w:t>
      </w:r>
      <w:r w:rsidR="002930D3" w:rsidRPr="0043407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Assessment </w:t>
      </w:r>
      <w:r w:rsidR="004F7190" w:rsidRPr="0043407C">
        <w:rPr>
          <w:rFonts w:asciiTheme="majorBidi" w:hAnsiTheme="majorBidi" w:cstheme="majorBidi"/>
          <w:b/>
          <w:bCs/>
          <w:color w:val="000000"/>
          <w:sz w:val="24"/>
          <w:szCs w:val="24"/>
        </w:rPr>
        <w:t>Tool</w:t>
      </w:r>
      <w:r w:rsidR="004465AF" w:rsidRPr="00434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076E7A" w:rsidRPr="00434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6E7A" w:rsidRPr="0043407C">
        <w:rPr>
          <w:rFonts w:ascii="Ebrima" w:hAnsi="Ebrima" w:cs="Ebrima"/>
          <w:b/>
          <w:bCs/>
          <w:color w:val="000000"/>
          <w:sz w:val="24"/>
          <w:szCs w:val="24"/>
        </w:rPr>
        <w:t>ስለ</w:t>
      </w:r>
      <w:r w:rsidR="00076E7A" w:rsidRPr="00434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6E7A" w:rsidRPr="0043407C">
        <w:rPr>
          <w:rFonts w:ascii="Ebrima" w:hAnsi="Ebrima" w:cs="Ebrima"/>
          <w:b/>
          <w:bCs/>
          <w:color w:val="000000"/>
          <w:sz w:val="24"/>
          <w:szCs w:val="24"/>
        </w:rPr>
        <w:t>ደም</w:t>
      </w:r>
      <w:r w:rsidR="00076E7A" w:rsidRPr="00434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6E7A" w:rsidRPr="0043407C">
        <w:rPr>
          <w:rFonts w:ascii="Ebrima" w:hAnsi="Ebrima" w:cs="Ebrima"/>
          <w:b/>
          <w:bCs/>
          <w:color w:val="000000"/>
          <w:sz w:val="24"/>
          <w:szCs w:val="24"/>
        </w:rPr>
        <w:t>ግፊት</w:t>
      </w:r>
      <w:r w:rsidR="00076E7A" w:rsidRPr="00434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6E7A" w:rsidRPr="0043407C">
        <w:rPr>
          <w:rFonts w:ascii="Ebrima" w:hAnsi="Ebrima" w:cs="Ebrima"/>
          <w:b/>
          <w:bCs/>
          <w:color w:val="000000"/>
          <w:sz w:val="24"/>
          <w:szCs w:val="24"/>
        </w:rPr>
        <w:t>ህመም</w:t>
      </w:r>
      <w:r w:rsidR="00076E7A" w:rsidRPr="00434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6E7A" w:rsidRPr="0043407C">
        <w:rPr>
          <w:rFonts w:ascii="Ebrima" w:hAnsi="Ebrima" w:cs="Ebrima"/>
          <w:b/>
          <w:bCs/>
          <w:color w:val="000000"/>
          <w:sz w:val="24"/>
          <w:szCs w:val="24"/>
        </w:rPr>
        <w:t>የሰዎች</w:t>
      </w:r>
      <w:r w:rsidR="00076E7A" w:rsidRPr="00434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6E7A" w:rsidRPr="0043407C">
        <w:rPr>
          <w:rFonts w:ascii="Ebrima" w:hAnsi="Ebrima" w:cs="Ebrima"/>
          <w:b/>
          <w:bCs/>
          <w:color w:val="000000"/>
          <w:sz w:val="24"/>
          <w:szCs w:val="24"/>
        </w:rPr>
        <w:t>እምነት</w:t>
      </w:r>
      <w:r w:rsidR="004465AF" w:rsidRPr="0043407C">
        <w:rPr>
          <w:rFonts w:ascii="Ebrima" w:hAnsi="Ebrima" w:cs="Ebrima"/>
          <w:b/>
          <w:bCs/>
          <w:color w:val="000000"/>
          <w:sz w:val="24"/>
          <w:szCs w:val="24"/>
        </w:rPr>
        <w:t xml:space="preserve"> </w:t>
      </w:r>
      <w:r w:rsidR="002978AD" w:rsidRPr="0043407C">
        <w:rPr>
          <w:rFonts w:ascii="Ebrima" w:hAnsi="Ebrima" w:cs="Ebrima"/>
          <w:b/>
          <w:bCs/>
          <w:color w:val="000000"/>
          <w:sz w:val="24"/>
          <w:szCs w:val="24"/>
        </w:rPr>
        <w:t>መለኪያ መተይቅ የ</w:t>
      </w:r>
      <w:r w:rsidR="004465AF" w:rsidRPr="0043407C">
        <w:rPr>
          <w:rFonts w:ascii="Ebrima" w:hAnsi="Ebrima" w:cs="Ebrima"/>
          <w:b/>
          <w:bCs/>
          <w:color w:val="000000"/>
          <w:sz w:val="24"/>
          <w:szCs w:val="24"/>
        </w:rPr>
        <w:t>አማርኛ</w:t>
      </w:r>
      <w:r w:rsidR="002978AD" w:rsidRPr="0043407C">
        <w:rPr>
          <w:rFonts w:ascii="Ebrima" w:hAnsi="Ebrima" w:cs="Ebrima"/>
          <w:b/>
          <w:bCs/>
          <w:color w:val="000000"/>
          <w:sz w:val="24"/>
          <w:szCs w:val="24"/>
        </w:rPr>
        <w:t xml:space="preserve"> ትርጉም</w:t>
      </w:r>
      <w:r w:rsidR="004465AF" w:rsidRPr="0043407C">
        <w:rPr>
          <w:rFonts w:ascii="Ebrima" w:hAnsi="Ebrima" w:cs="Ebrima"/>
          <w:b/>
          <w:bCs/>
          <w:color w:val="000000"/>
          <w:sz w:val="24"/>
          <w:szCs w:val="24"/>
        </w:rPr>
        <w:t>)</w:t>
      </w:r>
    </w:p>
    <w:p w14:paraId="463BFA03" w14:textId="77777777" w:rsidR="004465AF" w:rsidRPr="0043407C" w:rsidRDefault="004465AF" w:rsidP="00263F1C">
      <w:pPr>
        <w:spacing w:before="24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407C">
        <w:rPr>
          <w:rFonts w:ascii="Ebrima" w:eastAsia="TimesNewRomanPSMT" w:hAnsi="Ebrima" w:cs="Ebrima"/>
          <w:color w:val="000000"/>
          <w:sz w:val="24"/>
          <w:szCs w:val="24"/>
        </w:rPr>
        <w:t>እባክዎ ስለ</w:t>
      </w:r>
      <w:r w:rsidRPr="0043407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3407C">
        <w:rPr>
          <w:rFonts w:ascii="Ebrima" w:eastAsia="TimesNewRomanPSMT" w:hAnsi="Ebrima" w:cs="Ebrima"/>
          <w:color w:val="000000"/>
          <w:sz w:val="24"/>
          <w:szCs w:val="24"/>
        </w:rPr>
        <w:t>ደም</w:t>
      </w:r>
      <w:r w:rsidRPr="0043407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3407C">
        <w:rPr>
          <w:rFonts w:ascii="Ebrima" w:eastAsia="TimesNewRomanPSMT" w:hAnsi="Ebrima" w:cs="Ebrima"/>
          <w:color w:val="000000"/>
          <w:sz w:val="24"/>
          <w:szCs w:val="24"/>
        </w:rPr>
        <w:t>ግፊት</w:t>
      </w:r>
      <w:r w:rsidRPr="0043407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3407C">
        <w:rPr>
          <w:rFonts w:ascii="Ebrima" w:eastAsia="TimesNewRomanPSMT" w:hAnsi="Ebrima" w:cs="Ebrima"/>
          <w:color w:val="000000"/>
          <w:sz w:val="24"/>
          <w:szCs w:val="24"/>
        </w:rPr>
        <w:t>ህመም</w:t>
      </w:r>
      <w:r w:rsidRPr="0043407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3407C">
        <w:rPr>
          <w:rFonts w:ascii="Ebrima" w:eastAsia="TimesNewRomanPSMT" w:hAnsi="Ebrima" w:cs="Ebrima"/>
          <w:color w:val="000000"/>
          <w:sz w:val="24"/>
          <w:szCs w:val="24"/>
        </w:rPr>
        <w:t>ያለወትን</w:t>
      </w:r>
      <w:r w:rsidRPr="0043407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3407C">
        <w:rPr>
          <w:rFonts w:ascii="Ebrima" w:eastAsia="TimesNewRomanPSMT" w:hAnsi="Ebrima" w:cs="Ebrima"/>
          <w:color w:val="000000"/>
          <w:sz w:val="24"/>
          <w:szCs w:val="24"/>
        </w:rPr>
        <w:t>ግንዛቤ</w:t>
      </w:r>
      <w:r w:rsidRPr="0043407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3407C">
        <w:rPr>
          <w:rFonts w:ascii="Ebrima" w:eastAsia="TimesNewRomanPSMT" w:hAnsi="Ebrima" w:cs="Ebrima"/>
          <w:color w:val="000000"/>
          <w:sz w:val="24"/>
          <w:szCs w:val="24"/>
        </w:rPr>
        <w:t>በተመለከተ</w:t>
      </w:r>
      <w:r w:rsidRPr="0043407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3407C">
        <w:rPr>
          <w:rFonts w:ascii="Ebrima" w:eastAsia="TimesNewRomanPSMT" w:hAnsi="Ebrima" w:cs="Ebrima"/>
          <w:color w:val="000000"/>
          <w:sz w:val="24"/>
          <w:szCs w:val="24"/>
        </w:rPr>
        <w:t>ከሚከተለዉ</w:t>
      </w:r>
      <w:r w:rsidRPr="0043407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3407C">
        <w:rPr>
          <w:rFonts w:ascii="Ebrima" w:eastAsia="TimesNewRomanPSMT" w:hAnsi="Ebrima" w:cs="Ebrima"/>
          <w:color w:val="000000"/>
          <w:sz w:val="24"/>
          <w:szCs w:val="24"/>
        </w:rPr>
        <w:t>አባባል</w:t>
      </w:r>
      <w:r w:rsidRPr="0043407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3407C">
        <w:rPr>
          <w:rFonts w:ascii="Ebrima" w:eastAsia="TimesNewRomanPSMT" w:hAnsi="Ebrima" w:cs="Ebrima"/>
          <w:color w:val="000000"/>
          <w:sz w:val="24"/>
          <w:szCs w:val="24"/>
        </w:rPr>
        <w:t>ጋር</w:t>
      </w:r>
      <w:r w:rsidRPr="0043407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3407C">
        <w:rPr>
          <w:rFonts w:ascii="Ebrima" w:eastAsia="TimesNewRomanPSMT" w:hAnsi="Ebrima" w:cs="Ebrima"/>
          <w:color w:val="000000"/>
          <w:sz w:val="24"/>
          <w:szCs w:val="24"/>
        </w:rPr>
        <w:t>ምን</w:t>
      </w:r>
      <w:r w:rsidRPr="0043407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3407C">
        <w:rPr>
          <w:rFonts w:ascii="Ebrima" w:eastAsia="TimesNewRomanPSMT" w:hAnsi="Ebrima" w:cs="Ebrima"/>
          <w:color w:val="000000"/>
          <w:sz w:val="24"/>
          <w:szCs w:val="24"/>
        </w:rPr>
        <w:t>ያህል</w:t>
      </w:r>
      <w:r w:rsidRPr="0043407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3407C">
        <w:rPr>
          <w:rFonts w:ascii="Ebrima" w:eastAsia="TimesNewRomanPSMT" w:hAnsi="Ebrima" w:cs="Ebrima"/>
          <w:color w:val="000000"/>
          <w:sz w:val="24"/>
          <w:szCs w:val="24"/>
        </w:rPr>
        <w:t>እንደሚስማሙ</w:t>
      </w:r>
      <w:r w:rsidRPr="0043407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3407C">
        <w:rPr>
          <w:rFonts w:ascii="Ebrima" w:eastAsia="TimesNewRomanPSMT" w:hAnsi="Ebrima" w:cs="Ebrima"/>
          <w:color w:val="000000"/>
          <w:sz w:val="24"/>
          <w:szCs w:val="24"/>
        </w:rPr>
        <w:t>ወይም</w:t>
      </w:r>
      <w:r w:rsidRPr="0043407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3407C">
        <w:rPr>
          <w:rFonts w:ascii="Ebrima" w:eastAsia="TimesNewRomanPSMT" w:hAnsi="Ebrima" w:cs="Ebrima"/>
          <w:color w:val="000000"/>
          <w:sz w:val="24"/>
          <w:szCs w:val="24"/>
        </w:rPr>
        <w:t>እንደማይስማሙ</w:t>
      </w:r>
      <w:r w:rsidRPr="0043407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3407C">
        <w:rPr>
          <w:rFonts w:ascii="Ebrima" w:eastAsia="TimesNewRomanPSMT" w:hAnsi="Ebrima" w:cs="Ebrima"/>
          <w:color w:val="000000"/>
          <w:sz w:val="24"/>
          <w:szCs w:val="24"/>
        </w:rPr>
        <w:t>ይግለጹ</w:t>
      </w:r>
    </w:p>
    <w:tbl>
      <w:tblPr>
        <w:tblStyle w:val="TableGrid"/>
        <w:tblW w:w="99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6"/>
        <w:gridCol w:w="103"/>
        <w:gridCol w:w="5379"/>
        <w:gridCol w:w="900"/>
        <w:gridCol w:w="720"/>
        <w:gridCol w:w="630"/>
        <w:gridCol w:w="540"/>
        <w:gridCol w:w="990"/>
      </w:tblGrid>
      <w:tr w:rsidR="00076E7A" w:rsidRPr="0043407C" w14:paraId="15393938" w14:textId="77777777" w:rsidTr="00263F1C">
        <w:tc>
          <w:tcPr>
            <w:tcW w:w="759" w:type="dxa"/>
            <w:gridSpan w:val="2"/>
            <w:vMerge w:val="restart"/>
            <w:shd w:val="clear" w:color="auto" w:fill="FFFFFF" w:themeFill="background1"/>
            <w:hideMark/>
          </w:tcPr>
          <w:p w14:paraId="05F30CA7" w14:textId="77777777" w:rsidR="00076E7A" w:rsidRPr="0043407C" w:rsidRDefault="00076E7A" w:rsidP="006E25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ተ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ቁ</w:t>
            </w:r>
          </w:p>
        </w:tc>
        <w:tc>
          <w:tcPr>
            <w:tcW w:w="5379" w:type="dxa"/>
            <w:vMerge w:val="restart"/>
            <w:shd w:val="clear" w:color="auto" w:fill="FFFFFF" w:themeFill="background1"/>
            <w:hideMark/>
          </w:tcPr>
          <w:p w14:paraId="583918B1" w14:textId="77777777" w:rsidR="00076E7A" w:rsidRPr="0043407C" w:rsidRDefault="00076E7A" w:rsidP="006E257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b/>
                <w:bCs/>
                <w:color w:val="000000"/>
                <w:sz w:val="24"/>
                <w:szCs w:val="24"/>
              </w:rPr>
              <w:t>ጥያቄዎች</w:t>
            </w:r>
          </w:p>
          <w:p w14:paraId="217516B8" w14:textId="77777777" w:rsidR="00076E7A" w:rsidRPr="0043407C" w:rsidRDefault="00076E7A" w:rsidP="006E25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14:paraId="23F55136" w14:textId="77777777" w:rsidR="00076E7A" w:rsidRPr="0043407C" w:rsidRDefault="00076E7A" w:rsidP="006E2578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b/>
                <w:bCs/>
                <w:color w:val="000000"/>
                <w:sz w:val="24"/>
                <w:szCs w:val="24"/>
              </w:rPr>
              <w:t>መልሶች</w:t>
            </w:r>
          </w:p>
        </w:tc>
      </w:tr>
      <w:tr w:rsidR="00B70BFB" w:rsidRPr="0043407C" w14:paraId="035EB0A4" w14:textId="77777777" w:rsidTr="00263F1C">
        <w:trPr>
          <w:cantSplit/>
          <w:trHeight w:val="1754"/>
        </w:trPr>
        <w:tc>
          <w:tcPr>
            <w:tcW w:w="759" w:type="dxa"/>
            <w:gridSpan w:val="2"/>
            <w:vMerge/>
            <w:shd w:val="clear" w:color="auto" w:fill="FFFFFF" w:themeFill="background1"/>
            <w:hideMark/>
          </w:tcPr>
          <w:p w14:paraId="4F54E073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79" w:type="dxa"/>
            <w:vMerge/>
            <w:shd w:val="clear" w:color="auto" w:fill="FFFFFF" w:themeFill="background1"/>
            <w:hideMark/>
          </w:tcPr>
          <w:p w14:paraId="06338415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 w:themeFill="background1"/>
            <w:textDirection w:val="btLr"/>
            <w:hideMark/>
          </w:tcPr>
          <w:p w14:paraId="015EC71D" w14:textId="77777777" w:rsidR="00076E7A" w:rsidRPr="0043407C" w:rsidRDefault="00076E7A" w:rsidP="006E2578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በጣም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አልስማማም</w:t>
            </w:r>
            <w:r w:rsidR="00B70BFB"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720" w:type="dxa"/>
            <w:shd w:val="clear" w:color="auto" w:fill="FFFFFF" w:themeFill="background1"/>
            <w:textDirection w:val="btLr"/>
          </w:tcPr>
          <w:p w14:paraId="2C0960D4" w14:textId="77777777" w:rsidR="00076E7A" w:rsidRPr="0043407C" w:rsidRDefault="00076E7A" w:rsidP="006E2578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አልስማማም</w:t>
            </w:r>
            <w:r w:rsidR="00B70BFB"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630" w:type="dxa"/>
            <w:shd w:val="clear" w:color="auto" w:fill="FFFFFF" w:themeFill="background1"/>
            <w:textDirection w:val="btLr"/>
          </w:tcPr>
          <w:p w14:paraId="7ED46ED1" w14:textId="77777777" w:rsidR="00076E7A" w:rsidRPr="0043407C" w:rsidRDefault="00076E7A" w:rsidP="006E2578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ገለልተኛ</w:t>
            </w:r>
            <w:r w:rsidR="00B70BFB"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540" w:type="dxa"/>
            <w:shd w:val="clear" w:color="auto" w:fill="FFFFFF" w:themeFill="background1"/>
            <w:textDirection w:val="btLr"/>
          </w:tcPr>
          <w:p w14:paraId="36AC5069" w14:textId="77777777" w:rsidR="00076E7A" w:rsidRPr="0043407C" w:rsidRDefault="00076E7A" w:rsidP="006E2578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እስማማለሁ</w:t>
            </w:r>
            <w:r w:rsidR="00B70BFB"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990" w:type="dxa"/>
            <w:shd w:val="clear" w:color="auto" w:fill="FFFFFF" w:themeFill="background1"/>
            <w:textDirection w:val="btLr"/>
          </w:tcPr>
          <w:p w14:paraId="0B958D69" w14:textId="77777777" w:rsidR="00076E7A" w:rsidRPr="0043407C" w:rsidRDefault="00076E7A" w:rsidP="006E2578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በጣም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እስማማለሁ</w:t>
            </w:r>
            <w:r w:rsidR="00B70BFB"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(5)</w:t>
            </w:r>
          </w:p>
        </w:tc>
      </w:tr>
      <w:tr w:rsidR="00076E7A" w:rsidRPr="0043407C" w14:paraId="5EB39703" w14:textId="77777777" w:rsidTr="00263F1C">
        <w:trPr>
          <w:trHeight w:val="233"/>
        </w:trPr>
        <w:tc>
          <w:tcPr>
            <w:tcW w:w="9918" w:type="dxa"/>
            <w:gridSpan w:val="8"/>
            <w:shd w:val="clear" w:color="auto" w:fill="FFFFFF" w:themeFill="background1"/>
            <w:hideMark/>
          </w:tcPr>
          <w:p w14:paraId="62AB3F98" w14:textId="77777777" w:rsidR="00076E7A" w:rsidRPr="0043407C" w:rsidRDefault="00076E7A" w:rsidP="006E2578">
            <w:pPr>
              <w:tabs>
                <w:tab w:val="left" w:pos="3165"/>
              </w:tabs>
              <w:spacing w:before="24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ስለ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ደም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ህመም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ተጋላጭነት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የሰዎች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ግንዛቤ</w:t>
            </w:r>
          </w:p>
        </w:tc>
      </w:tr>
      <w:tr w:rsidR="00076E7A" w:rsidRPr="0043407C" w14:paraId="42695486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2AB54467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070DF5FE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በደም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ህመም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የመያዝ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እድሌ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ከፍተኛ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ነዉ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3DA2CB32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295A004D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7CCA5A38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79F404C9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21688955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231ED6C2" w14:textId="77777777" w:rsidTr="00263F1C">
        <w:trPr>
          <w:trHeight w:val="269"/>
        </w:trPr>
        <w:tc>
          <w:tcPr>
            <w:tcW w:w="656" w:type="dxa"/>
            <w:shd w:val="clear" w:color="auto" w:fill="FFFFFF" w:themeFill="background1"/>
            <w:hideMark/>
          </w:tcPr>
          <w:p w14:paraId="5DDC7FEE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6F24B2D6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በጥቂት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አመታት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ዉስጥ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በደም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ህመም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የመያዝ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እድሌ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በጣም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ከፍተኛ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ነዉ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6DEDB2BA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52EE747E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20F7E768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61754E41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6C480CC5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6D2CF4BD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7121873F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2E4E73A0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የህመሙ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ምልክቶች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እንኳ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ሣይሰሙኝ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የደም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ህመም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ሊኖርብኝ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ይችላል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12B67ECB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7E2AF806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517A0CEB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524E6E42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25E8C07B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65E6F949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70B5F07E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0ED7F91A" w14:textId="77777777" w:rsidR="00076E7A" w:rsidRPr="0043407C" w:rsidRDefault="00076E7A" w:rsidP="006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Ebrima" w:eastAsia="TimesNewRomanPSMT" w:hAnsi="Ebrima" w:cs="Ebrima"/>
                <w:color w:val="000000"/>
                <w:sz w:val="24"/>
                <w:szCs w:val="24"/>
              </w:rPr>
              <w:t>ከሌሎች</w:t>
            </w:r>
            <w:r w:rsidRPr="0043407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NewRomanPSMT" w:hAnsi="Ebrima" w:cs="Ebrima"/>
                <w:color w:val="000000"/>
                <w:sz w:val="24"/>
                <w:szCs w:val="24"/>
              </w:rPr>
              <w:t>ሰዎች</w:t>
            </w:r>
            <w:r w:rsidRPr="0043407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NewRomanPSMT" w:hAnsi="Ebrima" w:cs="Ebrima"/>
                <w:color w:val="000000"/>
                <w:sz w:val="24"/>
                <w:szCs w:val="24"/>
              </w:rPr>
              <w:t>ይልቅ</w:t>
            </w:r>
            <w:r w:rsidRPr="0043407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NewRomanPSMT" w:hAnsi="Ebrima" w:cs="Ebrima"/>
                <w:color w:val="000000"/>
                <w:sz w:val="24"/>
                <w:szCs w:val="24"/>
              </w:rPr>
              <w:t>በደም</w:t>
            </w:r>
            <w:r w:rsidRPr="0043407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NewRomanPSMT" w:hAnsi="Ebrima" w:cs="Ebrima"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NewRomanPSMT" w:hAnsi="Ebrima" w:cs="Ebrima"/>
                <w:color w:val="000000"/>
                <w:sz w:val="24"/>
                <w:szCs w:val="24"/>
              </w:rPr>
              <w:t>የመያዝ</w:t>
            </w:r>
            <w:r w:rsidRPr="0043407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NewRomanPSMT" w:hAnsi="Ebrima" w:cs="Ebrima"/>
                <w:color w:val="000000"/>
                <w:sz w:val="24"/>
                <w:szCs w:val="24"/>
              </w:rPr>
              <w:t>እድል</w:t>
            </w:r>
            <w:r w:rsidRPr="0043407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NewRomanPSMT" w:hAnsi="Ebrima" w:cs="Ebrima"/>
                <w:color w:val="000000"/>
                <w:sz w:val="24"/>
                <w:szCs w:val="24"/>
              </w:rPr>
              <w:t>አለኝ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0E7C2082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4AF7C855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1ECD4C0F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44EB937F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1C8643E2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4B98AAB2" w14:textId="77777777" w:rsidTr="00263F1C">
        <w:trPr>
          <w:trHeight w:val="386"/>
        </w:trPr>
        <w:tc>
          <w:tcPr>
            <w:tcW w:w="9918" w:type="dxa"/>
            <w:gridSpan w:val="8"/>
            <w:shd w:val="clear" w:color="auto" w:fill="FFFFFF" w:themeFill="background1"/>
            <w:hideMark/>
          </w:tcPr>
          <w:p w14:paraId="68F64A98" w14:textId="77777777" w:rsidR="00076E7A" w:rsidRPr="0043407C" w:rsidRDefault="00076E7A" w:rsidP="006E2578">
            <w:pPr>
              <w:tabs>
                <w:tab w:val="left" w:pos="3165"/>
              </w:tabs>
              <w:spacing w:before="24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ስለ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ደም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አስከፊነት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የሰዎች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ግንዛቤ</w:t>
            </w:r>
          </w:p>
        </w:tc>
      </w:tr>
      <w:tr w:rsidR="00076E7A" w:rsidRPr="0043407C" w14:paraId="48CCFD2E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3AD943B5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3C0756D0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የደም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ከባድ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ህመም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ነዉ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009A3E29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384F6125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584E8F66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58E021E2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2980AF2C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07632923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7B19B183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23BBECB2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የደም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የእድሜ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ልክ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ህመም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ነዉ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7B74371C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34733432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42A621EE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7A70710A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46AD74B5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00F5242B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022DCDFA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3243B462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የደም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ህመም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የሚያስከትለዉ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ዉስብስብ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ሁኔታ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ለዘላቂ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ጉዳት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ያጋልጣል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6A6BCECC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44E9459F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4420B29D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3571004F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4B25B748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582C3767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57794562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6267B08B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የደም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ህመም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ሊገድል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ይችላል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3EECB809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1A5D0E8F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7F043CE4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60A0F8D4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1A76BC8D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6CD7C3A1" w14:textId="77777777" w:rsidTr="00263F1C">
        <w:trPr>
          <w:trHeight w:val="305"/>
        </w:trPr>
        <w:tc>
          <w:tcPr>
            <w:tcW w:w="656" w:type="dxa"/>
            <w:shd w:val="clear" w:color="auto" w:fill="FFFFFF" w:themeFill="background1"/>
            <w:hideMark/>
          </w:tcPr>
          <w:p w14:paraId="33563D84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0E82B54B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በደም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ህመም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ምክን</w:t>
            </w:r>
            <w:r w:rsidR="00F95F1F"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ያ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ት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ድንገተኛ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መዉደቅ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ሊከሰት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ይችላል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4771A489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6DC1EEA3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43ECDF5F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71421899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0FB6A4AA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606824FF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2C78E855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82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14:paraId="3575CDA3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የደም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ህመም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ታማሚዉ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የሌሎች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ጥገኛ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እንዲሆን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ያደርጋል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035EA802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615FF445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392AE6F7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3DEB5AC9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0906AEAF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29101E58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16603809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04526C3E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የደም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ህመም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የህመምተኞችንና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የቤተሰብ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ግኑኝነት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lastRenderedPageBreak/>
              <w:t>ሊያዛባ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ይችላል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690F3820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07E906E9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11BABF9C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44558888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2063A07A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7655012B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6A68EE62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568E0C54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የደም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ህመም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ስንፈተ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ወሲብን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ሊያስከትል</w:t>
            </w: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Cs/>
                <w:color w:val="000000"/>
                <w:sz w:val="24"/>
                <w:szCs w:val="24"/>
              </w:rPr>
              <w:t>ይችላል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227BCD7B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0286AECB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03EC63B0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1EB9046C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3AEB7785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5B270DB5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361ABAAB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3A780943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የደም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ሀመም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የገንዘብ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ችግር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ሊያስከትል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የችላል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2A0832B2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178DAAF6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30E4601B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4447C340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101A471E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20DC177D" w14:textId="77777777" w:rsidTr="00263F1C">
        <w:tc>
          <w:tcPr>
            <w:tcW w:w="7758" w:type="dxa"/>
            <w:gridSpan w:val="5"/>
            <w:tcBorders>
              <w:right w:val="nil"/>
            </w:tcBorders>
            <w:shd w:val="clear" w:color="auto" w:fill="FFFFFF" w:themeFill="background1"/>
            <w:hideMark/>
          </w:tcPr>
          <w:p w14:paraId="0445C15C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እርምጃ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መዉሰድ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ያሰገኛል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ተብለዉ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የሚታሰቡ</w:t>
            </w:r>
            <w:r w:rsidRPr="0043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b/>
                <w:color w:val="000000"/>
                <w:sz w:val="24"/>
                <w:szCs w:val="24"/>
              </w:rPr>
              <w:t>ጥቅሞች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317896B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8FF7AAE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</w:tcBorders>
            <w:shd w:val="clear" w:color="auto" w:fill="FFFFFF" w:themeFill="background1"/>
          </w:tcPr>
          <w:p w14:paraId="3C123084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6E7A" w:rsidRPr="0043407C" w14:paraId="479C75BA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367DE097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161DD3F4" w14:textId="77777777" w:rsidR="00076E7A" w:rsidRPr="0043407C" w:rsidRDefault="00076E7A" w:rsidP="006E2578">
            <w:pPr>
              <w:autoSpaceDE w:val="0"/>
              <w:autoSpaceDN w:val="0"/>
              <w:adjustRightInd w:val="0"/>
              <w:jc w:val="both"/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የደም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ህመም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መኖሩን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በቅድሚያ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መለየት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ህመሙ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የሚያስከትላቸዉን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ዉስብስብ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ችግሮች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የመከላከሉን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ሥራ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ቀላል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ያደርገዋል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1158FBFA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1DC77279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077F5ED5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3C65C0CF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26A29E37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66702354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585D40ED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0C90B492" w14:textId="77777777" w:rsidR="00076E7A" w:rsidRPr="0043407C" w:rsidRDefault="00076E7A" w:rsidP="006E2578">
            <w:pPr>
              <w:autoSpaceDE w:val="0"/>
              <w:autoSpaceDN w:val="0"/>
              <w:adjustRightInd w:val="0"/>
              <w:jc w:val="both"/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ህክምናን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በተገቢዉ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ሠዓት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መጀመር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የህመሙን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ዉስብስብነት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የመከላከሉን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ስራ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ቀላል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ያደርገዋል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266BEACE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151BA94B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613A6E85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19AEE113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64FD59EF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677348C0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770830DE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1047AF4F" w14:textId="77777777" w:rsidR="00076E7A" w:rsidRPr="0043407C" w:rsidRDefault="00076E7A" w:rsidP="006E2578">
            <w:pPr>
              <w:autoSpaceDE w:val="0"/>
              <w:autoSpaceDN w:val="0"/>
              <w:adjustRightInd w:val="0"/>
              <w:jc w:val="both"/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የደም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ወደ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ትክክለኛዉ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>(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ኖርማል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የቀረበ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እንዲሆን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ማድረግ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የደም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ህመም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መወሳሰብን</w:t>
            </w:r>
            <w:r w:rsidRPr="0043407C">
              <w:rPr>
                <w:rFonts w:ascii="Times New Roman" w:eastAsia="Adv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AdvTimes" w:hAnsi="Ebrima" w:cs="Ebrima"/>
                <w:color w:val="000000"/>
                <w:sz w:val="24"/>
                <w:szCs w:val="24"/>
              </w:rPr>
              <w:t>ይከላከላል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291D2A84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5EF4C1FF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6EC34EBE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55B0B992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77CBFB44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1F1D0B70" w14:textId="77777777" w:rsidTr="00263F1C">
        <w:trPr>
          <w:trHeight w:val="323"/>
        </w:trPr>
        <w:tc>
          <w:tcPr>
            <w:tcW w:w="7758" w:type="dxa"/>
            <w:gridSpan w:val="5"/>
            <w:tcBorders>
              <w:right w:val="nil"/>
            </w:tcBorders>
            <w:shd w:val="clear" w:color="auto" w:fill="FFFFFF" w:themeFill="background1"/>
            <w:hideMark/>
          </w:tcPr>
          <w:p w14:paraId="4CBAE110" w14:textId="77777777" w:rsidR="00076E7A" w:rsidRPr="0043407C" w:rsidRDefault="00076E7A" w:rsidP="006E2578">
            <w:pPr>
              <w:tabs>
                <w:tab w:val="left" w:pos="316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407C">
              <w:rPr>
                <w:rFonts w:ascii="Ebrima" w:eastAsia="Times New Roman" w:hAnsi="Ebrima" w:cs="Ebrima"/>
                <w:b/>
                <w:bCs/>
                <w:color w:val="000000"/>
                <w:sz w:val="24"/>
                <w:szCs w:val="24"/>
              </w:rPr>
              <w:t>የሚወሰዱ</w:t>
            </w:r>
            <w:r w:rsidRPr="00434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 New Roman" w:hAnsi="Ebrima" w:cs="Ebrima"/>
                <w:b/>
                <w:bCs/>
                <w:color w:val="000000"/>
                <w:sz w:val="24"/>
                <w:szCs w:val="24"/>
              </w:rPr>
              <w:t>እርምጃዎችን</w:t>
            </w:r>
            <w:r w:rsidRPr="00434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 New Roman" w:hAnsi="Ebrima" w:cs="Ebrima"/>
                <w:b/>
                <w:bCs/>
                <w:color w:val="000000"/>
                <w:sz w:val="24"/>
                <w:szCs w:val="24"/>
              </w:rPr>
              <w:t>እንደሚገቱ</w:t>
            </w:r>
            <w:r w:rsidRPr="00434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 New Roman" w:hAnsi="Ebrima" w:cs="Ebrima"/>
                <w:b/>
                <w:bCs/>
                <w:color w:val="000000"/>
                <w:sz w:val="24"/>
                <w:szCs w:val="24"/>
              </w:rPr>
              <w:t>የሚታወቁ</w:t>
            </w:r>
            <w:r w:rsidRPr="00434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 New Roman" w:hAnsi="Ebrima" w:cs="Ebrima"/>
                <w:b/>
                <w:bCs/>
                <w:color w:val="000000"/>
                <w:sz w:val="24"/>
                <w:szCs w:val="24"/>
              </w:rPr>
              <w:t>መስናክሎች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859118F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C036042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</w:tcBorders>
            <w:shd w:val="clear" w:color="auto" w:fill="FFFFFF" w:themeFill="background1"/>
          </w:tcPr>
          <w:p w14:paraId="38909E7E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6E7A" w:rsidRPr="0043407C" w14:paraId="1E30FC36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384C7BFD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693D6A81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eastAsia="Times New Roman" w:hAnsi="Ebrima" w:cs="Ebrima"/>
                <w:color w:val="000000"/>
                <w:sz w:val="24"/>
                <w:szCs w:val="24"/>
              </w:rPr>
              <w:t>ስለ</w:t>
            </w:r>
            <w:r w:rsidRPr="0043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 New Roman" w:hAnsi="Ebrima" w:cs="Ebrima"/>
                <w:color w:val="000000"/>
                <w:sz w:val="24"/>
                <w:szCs w:val="24"/>
              </w:rPr>
              <w:t>ጤና</w:t>
            </w:r>
            <w:r w:rsidRPr="0043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 New Roman" w:hAnsi="Ebrima" w:cs="Ebrima"/>
                <w:color w:val="000000"/>
                <w:sz w:val="24"/>
                <w:szCs w:val="24"/>
              </w:rPr>
              <w:t>አጠባበቅ</w:t>
            </w:r>
            <w:r w:rsidRPr="0043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 New Roman" w:hAnsi="Ebrima" w:cs="Ebrima"/>
                <w:color w:val="000000"/>
                <w:sz w:val="24"/>
                <w:szCs w:val="24"/>
              </w:rPr>
              <w:t>መረጃ</w:t>
            </w:r>
            <w:r w:rsidRPr="0043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 New Roman" w:hAnsi="Ebrima" w:cs="Ebrima"/>
                <w:color w:val="000000"/>
                <w:sz w:val="24"/>
                <w:szCs w:val="24"/>
              </w:rPr>
              <w:t>አለማግኘት</w:t>
            </w:r>
            <w:r w:rsidRPr="0043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MingLiU" w:hAnsi="Ebrima" w:cs="Ebrima"/>
                <w:color w:val="000000"/>
                <w:sz w:val="24"/>
                <w:szCs w:val="24"/>
              </w:rPr>
              <w:t>የጤና</w:t>
            </w:r>
            <w:r w:rsidRPr="0043407C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 New Roman" w:hAnsi="Ebrima" w:cs="Ebrima"/>
                <w:color w:val="000000"/>
                <w:sz w:val="24"/>
                <w:szCs w:val="24"/>
              </w:rPr>
              <w:t>አገልግሎት</w:t>
            </w:r>
            <w:r w:rsidRPr="0043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 New Roman" w:hAnsi="Ebrima" w:cs="Ebrima"/>
                <w:color w:val="000000"/>
                <w:sz w:val="24"/>
                <w:szCs w:val="24"/>
              </w:rPr>
              <w:t>እንዳይገኝ</w:t>
            </w:r>
            <w:r w:rsidRPr="0043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 New Roman" w:hAnsi="Ebrima" w:cs="Ebrima"/>
                <w:color w:val="000000"/>
                <w:sz w:val="24"/>
                <w:szCs w:val="24"/>
              </w:rPr>
              <w:t>ያደርጋል</w:t>
            </w:r>
            <w:r w:rsidRPr="0043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742BCFA5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4FC9E5A6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0F7C0320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239092BB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7C59DAEF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0975BB99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584860FB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6BBD7451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eastAsia="Times New Roman" w:hAnsi="Ebrima" w:cs="Ebrima"/>
                <w:color w:val="000000"/>
                <w:sz w:val="24"/>
                <w:szCs w:val="24"/>
              </w:rPr>
              <w:t>የመጓጓዟ</w:t>
            </w:r>
            <w:r w:rsidRPr="0043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 New Roman" w:hAnsi="Ebrima" w:cs="Ebrima"/>
                <w:color w:val="000000"/>
                <w:sz w:val="24"/>
                <w:szCs w:val="24"/>
              </w:rPr>
              <w:t>አለመኖር</w:t>
            </w:r>
            <w:r w:rsidRPr="0043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 New Roman" w:hAnsi="Ebrima" w:cs="Ebrima"/>
                <w:color w:val="000000"/>
                <w:sz w:val="24"/>
                <w:szCs w:val="24"/>
              </w:rPr>
              <w:t>የጤና</w:t>
            </w:r>
            <w:r w:rsidRPr="0043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MingLiU" w:hAnsi="Ebrima" w:cs="Ebrima"/>
                <w:color w:val="000000"/>
                <w:sz w:val="24"/>
                <w:szCs w:val="24"/>
              </w:rPr>
              <w:t>አገልግሎት</w:t>
            </w:r>
            <w:r w:rsidRPr="0043407C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MingLiU" w:hAnsi="Ebrima" w:cs="Ebrima"/>
                <w:color w:val="000000"/>
                <w:sz w:val="24"/>
                <w:szCs w:val="24"/>
              </w:rPr>
              <w:t>የማገኝበትን</w:t>
            </w:r>
            <w:r w:rsidRPr="0043407C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MingLiU" w:hAnsi="Ebrima" w:cs="Ebrima"/>
                <w:color w:val="000000"/>
                <w:sz w:val="24"/>
                <w:szCs w:val="24"/>
              </w:rPr>
              <w:t>ሁኔታ</w:t>
            </w:r>
            <w:r w:rsidRPr="0043407C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MingLiU" w:hAnsi="Ebrima" w:cs="Ebrima"/>
                <w:color w:val="000000"/>
                <w:sz w:val="24"/>
                <w:szCs w:val="24"/>
              </w:rPr>
              <w:t>አስቸጋሪ</w:t>
            </w:r>
            <w:r w:rsidRPr="0043407C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MingLiU" w:hAnsi="Ebrima" w:cs="Ebrima"/>
                <w:color w:val="000000"/>
                <w:sz w:val="24"/>
                <w:szCs w:val="24"/>
              </w:rPr>
              <w:t>ያደርግብኛል</w:t>
            </w:r>
            <w:r w:rsidRPr="0043407C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5E244049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2FC309E9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685FFDDE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459B1FC4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6B1E6E2E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46995705" w14:textId="77777777" w:rsidTr="00263F1C">
        <w:trPr>
          <w:trHeight w:val="368"/>
        </w:trPr>
        <w:tc>
          <w:tcPr>
            <w:tcW w:w="656" w:type="dxa"/>
            <w:shd w:val="clear" w:color="auto" w:fill="FFFFFF" w:themeFill="background1"/>
            <w:hideMark/>
          </w:tcPr>
          <w:p w14:paraId="04AA8AD1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1D9C2A2D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የጤና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አገልግሎት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ዋጋ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መብዛት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ህክምና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የማገኝበትን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ሁኔታ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አስቸጋሪ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ያደርግብኛል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0B0AC74F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378CD5B3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30EF101E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5E4A0B70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59A5BEE6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3CB500FA" w14:textId="77777777" w:rsidTr="00263F1C">
        <w:trPr>
          <w:trHeight w:val="269"/>
        </w:trPr>
        <w:tc>
          <w:tcPr>
            <w:tcW w:w="656" w:type="dxa"/>
            <w:shd w:val="clear" w:color="auto" w:fill="FFFFFF" w:themeFill="background1"/>
            <w:hideMark/>
          </w:tcPr>
          <w:p w14:paraId="03AC3004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7FBAAAB8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የጤና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ተቋማት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በቅርብ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አለመገኘት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አገልግሎት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የማገኝበትን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ሁኔታ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አስቸጋሪ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ያደርግብኛል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3734478F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6BAA1662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77299AD8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12264A61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62003318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65E9E221" w14:textId="77777777" w:rsidTr="00263F1C">
        <w:trPr>
          <w:trHeight w:val="296"/>
        </w:trPr>
        <w:tc>
          <w:tcPr>
            <w:tcW w:w="7758" w:type="dxa"/>
            <w:gridSpan w:val="5"/>
            <w:shd w:val="clear" w:color="auto" w:fill="FFFFFF" w:themeFill="background1"/>
            <w:hideMark/>
          </w:tcPr>
          <w:p w14:paraId="06F347D2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407C">
              <w:rPr>
                <w:rFonts w:ascii="Ebrima" w:eastAsia="Times New Roman" w:hAnsi="Ebrima" w:cs="Ebrima"/>
                <w:b/>
                <w:bCs/>
                <w:color w:val="000000"/>
                <w:sz w:val="24"/>
                <w:szCs w:val="24"/>
              </w:rPr>
              <w:t>የግል</w:t>
            </w:r>
            <w:r w:rsidRPr="00434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 New Roman" w:hAnsi="Ebrima" w:cs="Ebrima"/>
                <w:b/>
                <w:bCs/>
                <w:color w:val="000000"/>
                <w:sz w:val="24"/>
                <w:szCs w:val="24"/>
              </w:rPr>
              <w:t>ብቃት</w:t>
            </w:r>
            <w:r w:rsidRPr="00434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43407C">
              <w:rPr>
                <w:rFonts w:ascii="Ebrima" w:eastAsia="Times New Roman" w:hAnsi="Ebrima" w:cs="Ebrima"/>
                <w:b/>
                <w:bCs/>
                <w:color w:val="000000"/>
                <w:sz w:val="24"/>
                <w:szCs w:val="24"/>
              </w:rPr>
              <w:t>በራስ</w:t>
            </w:r>
            <w:r w:rsidRPr="00434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43407C">
              <w:rPr>
                <w:rFonts w:ascii="Ebrima" w:eastAsia="Times New Roman" w:hAnsi="Ebrima" w:cs="Ebrima"/>
                <w:b/>
                <w:bCs/>
                <w:color w:val="000000"/>
                <w:sz w:val="24"/>
                <w:szCs w:val="24"/>
              </w:rPr>
              <w:t>የመተማመን</w:t>
            </w:r>
            <w:r w:rsidRPr="00434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eastAsia="Times New Roman" w:hAnsi="Ebrima" w:cs="Ebrima"/>
                <w:b/>
                <w:bCs/>
                <w:color w:val="000000"/>
                <w:sz w:val="24"/>
                <w:szCs w:val="24"/>
              </w:rPr>
              <w:t>ስሜት</w:t>
            </w:r>
          </w:p>
        </w:tc>
        <w:tc>
          <w:tcPr>
            <w:tcW w:w="630" w:type="dxa"/>
            <w:shd w:val="clear" w:color="auto" w:fill="FFFFFF" w:themeFill="background1"/>
          </w:tcPr>
          <w:p w14:paraId="3E170454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40DD778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20FDEF9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6E7A" w:rsidRPr="0043407C" w14:paraId="5DB03507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5894E693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635E8664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የደም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ግፊቴን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በየጊዜዉ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በመለካት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ሁኔታየን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ማወቅ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እችላለሁ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3C56A73C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635A7AC4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2124A678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16130756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730D3B7E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103592CD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4BEF28E1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310029B0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ያልተለመደ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የጤንነት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ሁኔታ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ሲያጋጥመኝ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የህክምና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ባለሙያወዎችን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ምን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ጊዜ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ማግኘት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እንደሚገባኝ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በትክክል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አዉቃለሁ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6E4C18A1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7859D491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293CB716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19489CF0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11B963C7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6E7A" w:rsidRPr="0043407C" w14:paraId="2DCE09AE" w14:textId="77777777" w:rsidTr="00263F1C">
        <w:tc>
          <w:tcPr>
            <w:tcW w:w="656" w:type="dxa"/>
            <w:shd w:val="clear" w:color="auto" w:fill="FFFFFF" w:themeFill="background1"/>
            <w:hideMark/>
          </w:tcPr>
          <w:p w14:paraId="724D7D37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82" w:type="dxa"/>
            <w:gridSpan w:val="2"/>
            <w:shd w:val="clear" w:color="auto" w:fill="FFFFFF" w:themeFill="background1"/>
            <w:hideMark/>
          </w:tcPr>
          <w:p w14:paraId="21C99068" w14:textId="77777777" w:rsidR="00076E7A" w:rsidRPr="0043407C" w:rsidRDefault="00076E7A" w:rsidP="006E2578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ስለ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ደም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ግፊት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ህመም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የጤና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መረጃ</w:t>
            </w: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407C">
              <w:rPr>
                <w:rFonts w:ascii="Ebrima" w:hAnsi="Ebrima" w:cs="Ebrima"/>
                <w:color w:val="000000"/>
                <w:sz w:val="24"/>
                <w:szCs w:val="24"/>
              </w:rPr>
              <w:t>እከታተላለሁ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4CB5AF23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710CA4E2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0D1E63C5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61E6452C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59F88332" w14:textId="77777777" w:rsidR="00076E7A" w:rsidRPr="0043407C" w:rsidRDefault="00076E7A" w:rsidP="006E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54561CFF" w14:textId="77777777" w:rsidR="00076E7A" w:rsidRPr="0043407C" w:rsidRDefault="00076E7A" w:rsidP="00076E7A">
      <w:pPr>
        <w:rPr>
          <w:color w:val="000000"/>
        </w:rPr>
      </w:pPr>
    </w:p>
    <w:sectPr w:rsidR="00076E7A" w:rsidRPr="0043407C" w:rsidSect="00263F1C">
      <w:pgSz w:w="12240" w:h="15840"/>
      <w:pgMar w:top="1440" w:right="6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AdvTime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oNotTrackFormatting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2FC"/>
    <w:rsid w:val="000422FC"/>
    <w:rsid w:val="00076E7A"/>
    <w:rsid w:val="00136F5A"/>
    <w:rsid w:val="0015042D"/>
    <w:rsid w:val="00263F1C"/>
    <w:rsid w:val="002740BF"/>
    <w:rsid w:val="002930D3"/>
    <w:rsid w:val="00293A87"/>
    <w:rsid w:val="002978AD"/>
    <w:rsid w:val="0034504C"/>
    <w:rsid w:val="003A730C"/>
    <w:rsid w:val="0043407C"/>
    <w:rsid w:val="004465AF"/>
    <w:rsid w:val="00467069"/>
    <w:rsid w:val="004F7190"/>
    <w:rsid w:val="0051575B"/>
    <w:rsid w:val="006E2578"/>
    <w:rsid w:val="007764EF"/>
    <w:rsid w:val="00825233"/>
    <w:rsid w:val="00A661B1"/>
    <w:rsid w:val="00B70BFB"/>
    <w:rsid w:val="00BB4CD8"/>
    <w:rsid w:val="00C435EC"/>
    <w:rsid w:val="00C6314C"/>
    <w:rsid w:val="00D31211"/>
    <w:rsid w:val="00E12A5C"/>
    <w:rsid w:val="00F11D22"/>
    <w:rsid w:val="00F9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E36CE"/>
  <w15:docId w15:val="{E11D3A0F-E35E-492A-8C4A-ABFBE0B8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E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76E7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076E7A"/>
  </w:style>
  <w:style w:type="paragraph" w:styleId="BalloonText">
    <w:name w:val="Balloon Text"/>
    <w:basedOn w:val="Normal"/>
    <w:link w:val="BalloonTextChar"/>
    <w:uiPriority w:val="99"/>
    <w:semiHidden/>
    <w:unhideWhenUsed/>
    <w:rsid w:val="0051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49F9BC-4FCE-4D5E-A149-216D7F5353D4}"/>
</file>

<file path=customXml/itemProps2.xml><?xml version="1.0" encoding="utf-8"?>
<ds:datastoreItem xmlns:ds="http://schemas.openxmlformats.org/officeDocument/2006/customXml" ds:itemID="{1852F3EF-1387-4493-8B2B-8937630275F3}"/>
</file>

<file path=customXml/itemProps3.xml><?xml version="1.0" encoding="utf-8"?>
<ds:datastoreItem xmlns:ds="http://schemas.openxmlformats.org/officeDocument/2006/customXml" ds:itemID="{1E8BC5C8-F898-495D-98E4-383C05A75E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Destaw Fetene</dc:creator>
  <cp:lastModifiedBy>Watson, Georgia</cp:lastModifiedBy>
  <cp:revision>2</cp:revision>
  <dcterms:created xsi:type="dcterms:W3CDTF">2021-11-05T03:28:00Z</dcterms:created>
  <dcterms:modified xsi:type="dcterms:W3CDTF">2021-11-05T03:28:00Z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