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3703" w14:textId="77777777" w:rsidR="00B82294" w:rsidRPr="00042197" w:rsidRDefault="00B82294" w:rsidP="00B82294">
      <w:pPr>
        <w:rPr>
          <w:rFonts w:ascii="Arial" w:hAnsi="Arial" w:cs="Arial"/>
          <w:b/>
          <w:bCs/>
          <w:kern w:val="32"/>
          <w:sz w:val="32"/>
          <w:szCs w:val="32"/>
          <w:u w:color="FF0000"/>
        </w:rPr>
      </w:pPr>
      <w:bookmarkStart w:id="0" w:name="_Hlk82433531"/>
      <w:bookmarkStart w:id="1" w:name="_Hlk69383902"/>
      <w:bookmarkStart w:id="2" w:name="_Hlk535327804"/>
      <w:r w:rsidRPr="00042197">
        <w:rPr>
          <w:rFonts w:ascii="Arial" w:hAnsi="Arial" w:cs="Arial"/>
          <w:b/>
          <w:bCs/>
          <w:kern w:val="32"/>
          <w:sz w:val="32"/>
          <w:szCs w:val="32"/>
          <w:u w:color="FF0000"/>
        </w:rPr>
        <w:t xml:space="preserve">Proteomics of </w:t>
      </w:r>
      <w:r w:rsidRPr="00042197">
        <w:rPr>
          <w:rFonts w:ascii="Arial" w:hAnsi="Arial" w:cs="Arial"/>
          <w:b/>
          <w:bCs/>
          <w:i/>
          <w:iCs/>
          <w:kern w:val="32"/>
          <w:sz w:val="32"/>
          <w:szCs w:val="32"/>
          <w:u w:color="FF0000"/>
        </w:rPr>
        <w:t xml:space="preserve">Streptococcus </w:t>
      </w:r>
      <w:proofErr w:type="spellStart"/>
      <w:r w:rsidRPr="00042197">
        <w:rPr>
          <w:rFonts w:ascii="Arial" w:hAnsi="Arial" w:cs="Arial"/>
          <w:b/>
          <w:bCs/>
          <w:i/>
          <w:iCs/>
          <w:kern w:val="32"/>
          <w:sz w:val="32"/>
          <w:szCs w:val="32"/>
          <w:u w:color="FF0000"/>
        </w:rPr>
        <w:t>mutans</w:t>
      </w:r>
      <w:proofErr w:type="spellEnd"/>
      <w:r w:rsidRPr="00042197">
        <w:rPr>
          <w:rFonts w:ascii="Arial" w:hAnsi="Arial" w:cs="Arial"/>
          <w:b/>
          <w:bCs/>
          <w:kern w:val="32"/>
          <w:sz w:val="32"/>
          <w:szCs w:val="32"/>
          <w:u w:color="FF0000"/>
        </w:rPr>
        <w:t xml:space="preserve"> to Reveal the Antibiofilm Formation Mechanism of Ag/</w:t>
      </w:r>
      <w:proofErr w:type="spellStart"/>
      <w:r w:rsidRPr="00042197">
        <w:rPr>
          <w:rFonts w:ascii="Arial" w:hAnsi="Arial" w:cs="Arial"/>
          <w:b/>
          <w:bCs/>
          <w:kern w:val="32"/>
          <w:sz w:val="32"/>
          <w:szCs w:val="32"/>
          <w:u w:color="FF0000"/>
        </w:rPr>
        <w:t>ZnO</w:t>
      </w:r>
      <w:proofErr w:type="spellEnd"/>
      <w:r w:rsidRPr="00042197">
        <w:rPr>
          <w:rFonts w:ascii="Arial" w:hAnsi="Arial" w:cs="Arial"/>
          <w:b/>
          <w:bCs/>
          <w:kern w:val="32"/>
          <w:sz w:val="32"/>
          <w:szCs w:val="32"/>
          <w:u w:color="FF0000"/>
        </w:rPr>
        <w:t xml:space="preserve"> Nanocomposites with Light-emitting Diode Radiation</w:t>
      </w:r>
    </w:p>
    <w:bookmarkEnd w:id="0"/>
    <w:p w14:paraId="285B6D46" w14:textId="77777777" w:rsidR="00A04D71" w:rsidRPr="00B82294" w:rsidRDefault="00A04D71" w:rsidP="00A04D71">
      <w:pPr>
        <w:rPr>
          <w:rFonts w:ascii="Arial" w:hAnsi="Arial" w:cs="Arial"/>
        </w:rPr>
      </w:pPr>
    </w:p>
    <w:p w14:paraId="567BD777" w14:textId="5F946BDD" w:rsidR="00A04D71" w:rsidRPr="00EF4408" w:rsidRDefault="00A04D71" w:rsidP="00CE4E50">
      <w:pPr>
        <w:spacing w:line="48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EF4408">
        <w:rPr>
          <w:rFonts w:ascii="Arial" w:hAnsi="Arial" w:cs="Arial"/>
          <w:sz w:val="20"/>
          <w:szCs w:val="20"/>
        </w:rPr>
        <w:t>Nan Jiang</w:t>
      </w:r>
      <w:r w:rsidRPr="00EF4408">
        <w:rPr>
          <w:rFonts w:ascii="Arial" w:hAnsi="Arial" w:cs="Arial"/>
          <w:sz w:val="20"/>
          <w:szCs w:val="20"/>
          <w:vertAlign w:val="superscript"/>
        </w:rPr>
        <w:t>1</w:t>
      </w:r>
      <w:r w:rsidRPr="00EF440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F4408">
        <w:rPr>
          <w:rFonts w:ascii="Arial" w:hAnsi="Arial" w:cs="Arial"/>
          <w:sz w:val="20"/>
          <w:szCs w:val="20"/>
        </w:rPr>
        <w:t>Shuaiwei</w:t>
      </w:r>
      <w:proofErr w:type="spellEnd"/>
      <w:r w:rsidRPr="00EF4408">
        <w:rPr>
          <w:rFonts w:ascii="Arial" w:hAnsi="Arial" w:cs="Arial"/>
          <w:sz w:val="20"/>
          <w:szCs w:val="20"/>
        </w:rPr>
        <w:t xml:space="preserve"> Zhao</w:t>
      </w:r>
      <w:r w:rsidRPr="00EF4408">
        <w:rPr>
          <w:rFonts w:ascii="Arial" w:hAnsi="Arial" w:cs="Arial"/>
          <w:sz w:val="20"/>
          <w:szCs w:val="20"/>
          <w:vertAlign w:val="superscript"/>
        </w:rPr>
        <w:t>1</w:t>
      </w:r>
      <w:r w:rsidRPr="00EF440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F4408">
        <w:rPr>
          <w:rFonts w:ascii="Arial" w:hAnsi="Arial" w:cs="Arial"/>
          <w:sz w:val="20"/>
          <w:szCs w:val="20"/>
        </w:rPr>
        <w:t>Shilei</w:t>
      </w:r>
      <w:proofErr w:type="spellEnd"/>
      <w:r w:rsidRPr="00EF4408">
        <w:rPr>
          <w:rFonts w:ascii="Arial" w:hAnsi="Arial" w:cs="Arial"/>
          <w:sz w:val="20"/>
          <w:szCs w:val="20"/>
        </w:rPr>
        <w:t xml:space="preserve"> Wang</w:t>
      </w:r>
      <w:r w:rsidRPr="00EF4408">
        <w:rPr>
          <w:rFonts w:ascii="Arial" w:hAnsi="Arial" w:cs="Arial"/>
          <w:sz w:val="20"/>
          <w:szCs w:val="20"/>
          <w:vertAlign w:val="superscript"/>
        </w:rPr>
        <w:t>1</w:t>
      </w:r>
      <w:r w:rsidRPr="00EF4408">
        <w:rPr>
          <w:rFonts w:ascii="Arial" w:hAnsi="Arial" w:cs="Arial"/>
          <w:sz w:val="20"/>
          <w:szCs w:val="20"/>
        </w:rPr>
        <w:t>, Zhong</w:t>
      </w:r>
      <w:r w:rsidR="0024570F">
        <w:rPr>
          <w:rFonts w:ascii="Arial" w:hAnsi="Arial" w:cs="Arial"/>
          <w:sz w:val="20"/>
          <w:szCs w:val="20"/>
        </w:rPr>
        <w:t xml:space="preserve"> </w:t>
      </w:r>
      <w:r w:rsidR="0024570F">
        <w:rPr>
          <w:rFonts w:ascii="Arial" w:hAnsi="Arial" w:cs="Arial" w:hint="eastAsia"/>
          <w:sz w:val="20"/>
          <w:szCs w:val="20"/>
        </w:rPr>
        <w:t>Lu</w:t>
      </w:r>
      <w:r w:rsidRPr="00EF4408">
        <w:rPr>
          <w:rFonts w:ascii="Arial" w:hAnsi="Arial" w:cs="Arial"/>
          <w:sz w:val="20"/>
          <w:szCs w:val="20"/>
          <w:vertAlign w:val="superscript"/>
        </w:rPr>
        <w:t>1</w:t>
      </w:r>
      <w:r w:rsidRPr="00EF4408">
        <w:rPr>
          <w:rFonts w:ascii="Arial" w:hAnsi="Arial" w:cs="Arial"/>
          <w:sz w:val="20"/>
          <w:szCs w:val="20"/>
        </w:rPr>
        <w:t>*</w:t>
      </w:r>
    </w:p>
    <w:p w14:paraId="6805E38B" w14:textId="77777777" w:rsidR="00A04D71" w:rsidRPr="00EF4408" w:rsidRDefault="00A04D71" w:rsidP="00CE4E50">
      <w:pPr>
        <w:spacing w:line="480" w:lineRule="auto"/>
        <w:rPr>
          <w:rFonts w:ascii="Arial" w:hAnsi="Arial" w:cs="Arial"/>
          <w:sz w:val="20"/>
          <w:szCs w:val="20"/>
        </w:rPr>
      </w:pPr>
    </w:p>
    <w:p w14:paraId="44F73A3D" w14:textId="77777777" w:rsidR="00A04D71" w:rsidRPr="00EF4408" w:rsidRDefault="00A04D71" w:rsidP="00CE4E50">
      <w:pPr>
        <w:spacing w:line="480" w:lineRule="auto"/>
        <w:rPr>
          <w:rFonts w:ascii="Arial" w:hAnsi="Arial" w:cs="Arial"/>
          <w:sz w:val="20"/>
          <w:szCs w:val="20"/>
        </w:rPr>
      </w:pPr>
      <w:r w:rsidRPr="00EF4408">
        <w:rPr>
          <w:rFonts w:ascii="Arial" w:hAnsi="Arial" w:cs="Arial"/>
          <w:sz w:val="20"/>
          <w:szCs w:val="20"/>
          <w:vertAlign w:val="superscript"/>
        </w:rPr>
        <w:t>1</w:t>
      </w:r>
      <w:r w:rsidRPr="00EF4408">
        <w:rPr>
          <w:rFonts w:ascii="Arial" w:hAnsi="Arial" w:cs="Arial"/>
          <w:sz w:val="20"/>
          <w:szCs w:val="20"/>
        </w:rPr>
        <w:t xml:space="preserve"> Key Laboratory for Green Chemical Process of Ministry of Education, School of Environmental Ecology and Biological Engineering, Wuhan Institute of Technology, Wuhan 430205, P. R. China</w:t>
      </w:r>
    </w:p>
    <w:p w14:paraId="5B8221D5" w14:textId="77777777" w:rsidR="00A04D71" w:rsidRPr="00EF4408" w:rsidRDefault="00A04D71" w:rsidP="00CE4E50">
      <w:pPr>
        <w:spacing w:line="480" w:lineRule="auto"/>
        <w:rPr>
          <w:rFonts w:ascii="Arial" w:hAnsi="Arial" w:cs="Arial"/>
          <w:sz w:val="20"/>
          <w:szCs w:val="20"/>
        </w:rPr>
      </w:pPr>
    </w:p>
    <w:p w14:paraId="2A58C2E5" w14:textId="1968AB4C" w:rsidR="00A04D71" w:rsidRPr="00EF4408" w:rsidRDefault="00A04D71" w:rsidP="00CE4E50">
      <w:pPr>
        <w:spacing w:line="480" w:lineRule="auto"/>
        <w:rPr>
          <w:rFonts w:ascii="Arial" w:hAnsi="Arial" w:cs="Arial"/>
          <w:sz w:val="20"/>
          <w:szCs w:val="20"/>
        </w:rPr>
      </w:pPr>
      <w:r w:rsidRPr="00EF4408">
        <w:rPr>
          <w:rFonts w:ascii="Arial" w:hAnsi="Arial" w:cs="Arial"/>
          <w:sz w:val="20"/>
          <w:szCs w:val="20"/>
        </w:rPr>
        <w:t>Correspondence: Zhong</w:t>
      </w:r>
      <w:r w:rsidR="00CB1381">
        <w:rPr>
          <w:rFonts w:ascii="Arial" w:hAnsi="Arial" w:cs="Arial"/>
          <w:sz w:val="20"/>
          <w:szCs w:val="20"/>
        </w:rPr>
        <w:t xml:space="preserve"> </w:t>
      </w:r>
      <w:r w:rsidR="00CB1381">
        <w:rPr>
          <w:rFonts w:ascii="Arial" w:hAnsi="Arial" w:cs="Arial" w:hint="eastAsia"/>
          <w:sz w:val="20"/>
          <w:szCs w:val="20"/>
        </w:rPr>
        <w:t>Lu</w:t>
      </w:r>
    </w:p>
    <w:p w14:paraId="2A398EDA" w14:textId="77777777" w:rsidR="00A04D71" w:rsidRPr="00EF4408" w:rsidRDefault="00A04D71" w:rsidP="00CE4E50">
      <w:pPr>
        <w:spacing w:line="480" w:lineRule="auto"/>
        <w:rPr>
          <w:rFonts w:ascii="Arial" w:hAnsi="Arial" w:cs="Arial"/>
          <w:sz w:val="20"/>
          <w:szCs w:val="20"/>
          <w:lang w:val="fr-FR"/>
        </w:rPr>
      </w:pPr>
      <w:r w:rsidRPr="00EF4408">
        <w:rPr>
          <w:rFonts w:ascii="Arial" w:hAnsi="Arial" w:cs="Arial"/>
          <w:sz w:val="20"/>
          <w:szCs w:val="20"/>
        </w:rPr>
        <w:t>Wuhan Institute of Technology, Wuhan 430205, P. R. China</w:t>
      </w:r>
      <w:r w:rsidRPr="00EF4408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D2A1BDB" w14:textId="77777777" w:rsidR="00A04D71" w:rsidRPr="00EF4408" w:rsidRDefault="00A04D71" w:rsidP="00CE4E50">
      <w:pPr>
        <w:spacing w:line="480" w:lineRule="auto"/>
        <w:rPr>
          <w:rFonts w:ascii="Arial" w:hAnsi="Arial" w:cs="Arial"/>
          <w:sz w:val="20"/>
          <w:szCs w:val="20"/>
          <w:lang w:val="fr-FR"/>
        </w:rPr>
      </w:pPr>
      <w:r w:rsidRPr="00EF4408">
        <w:rPr>
          <w:rFonts w:ascii="Arial" w:hAnsi="Arial" w:cs="Arial"/>
          <w:sz w:val="20"/>
          <w:szCs w:val="20"/>
          <w:lang w:val="fr-FR"/>
        </w:rPr>
        <w:t xml:space="preserve">Tel </w:t>
      </w:r>
      <w:r w:rsidRPr="00EF4408">
        <w:rPr>
          <w:rFonts w:ascii="Arial" w:hAnsi="Arial" w:cs="Arial"/>
          <w:sz w:val="20"/>
          <w:szCs w:val="20"/>
        </w:rPr>
        <w:t>+86-18062036269</w:t>
      </w:r>
    </w:p>
    <w:p w14:paraId="537B9885" w14:textId="77777777" w:rsidR="00A04D71" w:rsidRPr="00EF4408" w:rsidRDefault="00A04D71" w:rsidP="00CE4E50">
      <w:pPr>
        <w:spacing w:line="480" w:lineRule="auto"/>
        <w:rPr>
          <w:rFonts w:ascii="Arial" w:hAnsi="Arial" w:cs="Arial"/>
          <w:sz w:val="20"/>
          <w:szCs w:val="20"/>
          <w:lang w:val="fr-FR"/>
        </w:rPr>
      </w:pPr>
      <w:r w:rsidRPr="00EF4408">
        <w:rPr>
          <w:rFonts w:ascii="Arial" w:hAnsi="Arial" w:cs="Arial"/>
          <w:sz w:val="20"/>
          <w:szCs w:val="20"/>
          <w:lang w:val="fr-FR"/>
        </w:rPr>
        <w:t xml:space="preserve">Fax </w:t>
      </w:r>
      <w:r w:rsidRPr="00EF4408">
        <w:rPr>
          <w:rFonts w:ascii="Arial" w:hAnsi="Arial" w:cs="Arial"/>
          <w:sz w:val="20"/>
          <w:szCs w:val="20"/>
        </w:rPr>
        <w:t>+86-027-67905262</w:t>
      </w:r>
    </w:p>
    <w:p w14:paraId="4796F8D0" w14:textId="77777777" w:rsidR="00A04D71" w:rsidRPr="00EF4408" w:rsidRDefault="00A04D71" w:rsidP="00CE4E50">
      <w:pPr>
        <w:spacing w:line="480" w:lineRule="auto"/>
        <w:rPr>
          <w:rFonts w:ascii="Arial" w:hAnsi="Arial" w:cs="Arial"/>
          <w:sz w:val="20"/>
          <w:szCs w:val="20"/>
          <w:lang w:val="fr-FR"/>
        </w:rPr>
      </w:pPr>
      <w:r w:rsidRPr="00EF4408">
        <w:rPr>
          <w:rFonts w:ascii="Arial" w:hAnsi="Arial" w:cs="Arial"/>
          <w:sz w:val="20"/>
          <w:szCs w:val="20"/>
          <w:lang w:val="fr-FR"/>
        </w:rPr>
        <w:t>Email zhonglu@wit.edu.cn</w:t>
      </w:r>
    </w:p>
    <w:p w14:paraId="6428C6A9" w14:textId="660B6C20" w:rsidR="007B3CD9" w:rsidRPr="00EF4408" w:rsidRDefault="007B3CD9" w:rsidP="0065642D">
      <w:pPr>
        <w:spacing w:before="240"/>
        <w:rPr>
          <w:rFonts w:ascii="Arial" w:hAnsi="Arial" w:cs="Arial"/>
          <w:sz w:val="24"/>
        </w:rPr>
      </w:pPr>
    </w:p>
    <w:p w14:paraId="5F3FEC41" w14:textId="092244D0" w:rsidR="00840787" w:rsidRPr="00EF4408" w:rsidRDefault="00840787" w:rsidP="00A04D71">
      <w:pPr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 w:rsidRPr="00EF4408">
        <w:rPr>
          <w:rFonts w:ascii="Arial" w:hAnsi="Arial" w:cs="Arial"/>
          <w:b/>
          <w:bCs/>
          <w:i/>
          <w:iCs/>
          <w:sz w:val="28"/>
          <w:szCs w:val="28"/>
        </w:rPr>
        <w:t>Characterization of Ag/</w:t>
      </w:r>
      <w:proofErr w:type="spellStart"/>
      <w:r w:rsidRPr="00EF4408">
        <w:rPr>
          <w:rFonts w:ascii="Arial" w:hAnsi="Arial" w:cs="Arial"/>
          <w:b/>
          <w:bCs/>
          <w:i/>
          <w:iCs/>
          <w:sz w:val="28"/>
          <w:szCs w:val="28"/>
        </w:rPr>
        <w:t>ZnO</w:t>
      </w:r>
      <w:proofErr w:type="spellEnd"/>
      <w:r w:rsidRPr="00EF4408">
        <w:rPr>
          <w:rFonts w:ascii="Arial" w:hAnsi="Arial" w:cs="Arial"/>
          <w:b/>
          <w:bCs/>
          <w:i/>
          <w:iCs/>
          <w:sz w:val="28"/>
          <w:szCs w:val="28"/>
        </w:rPr>
        <w:t xml:space="preserve"> nanocomposite</w:t>
      </w:r>
    </w:p>
    <w:p w14:paraId="3B143B27" w14:textId="74CEBBE6" w:rsidR="00840787" w:rsidRDefault="00840787" w:rsidP="00A04D71">
      <w:pPr>
        <w:spacing w:before="240" w:line="480" w:lineRule="auto"/>
        <w:rPr>
          <w:rFonts w:ascii="Arial" w:hAnsi="Arial" w:cs="Arial"/>
          <w:sz w:val="20"/>
          <w:szCs w:val="20"/>
        </w:rPr>
      </w:pPr>
      <w:r w:rsidRPr="00EF4408">
        <w:rPr>
          <w:rFonts w:ascii="Arial" w:hAnsi="Arial" w:cs="Arial"/>
          <w:color w:val="000000" w:themeColor="text1"/>
          <w:sz w:val="20"/>
          <w:szCs w:val="20"/>
        </w:rPr>
        <w:t>The Ag/</w:t>
      </w:r>
      <w:proofErr w:type="spellStart"/>
      <w:r w:rsidRPr="00EF4408">
        <w:rPr>
          <w:rFonts w:ascii="Arial" w:hAnsi="Arial" w:cs="Arial"/>
          <w:color w:val="000000" w:themeColor="text1"/>
          <w:sz w:val="20"/>
          <w:szCs w:val="20"/>
        </w:rPr>
        <w:t>ZnO</w:t>
      </w:r>
      <w:proofErr w:type="spellEnd"/>
      <w:r w:rsidRPr="00EF4408">
        <w:rPr>
          <w:rFonts w:ascii="Arial" w:hAnsi="Arial" w:cs="Arial"/>
          <w:color w:val="000000" w:themeColor="text1"/>
          <w:sz w:val="20"/>
          <w:szCs w:val="20"/>
        </w:rPr>
        <w:t xml:space="preserve"> nanocomposite </w:t>
      </w:r>
      <w:r w:rsidR="006524EA" w:rsidRPr="00EF4408">
        <w:rPr>
          <w:rFonts w:ascii="Arial" w:hAnsi="Arial" w:cs="Arial"/>
          <w:color w:val="000000" w:themeColor="text1"/>
          <w:sz w:val="20"/>
          <w:szCs w:val="20"/>
        </w:rPr>
        <w:t>has been</w:t>
      </w:r>
      <w:r w:rsidRPr="00EF4408">
        <w:rPr>
          <w:rFonts w:ascii="Arial" w:hAnsi="Arial" w:cs="Arial"/>
          <w:color w:val="000000" w:themeColor="text1"/>
          <w:sz w:val="20"/>
          <w:szCs w:val="20"/>
        </w:rPr>
        <w:t xml:space="preserve"> fully characterized in our former study</w:t>
      </w:r>
      <w:r w:rsidR="003C0F20" w:rsidRPr="00EF4408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3C0F20" w:rsidRPr="00EF4408">
        <w:rPr>
          <w:rFonts w:ascii="Arial" w:hAnsi="Arial" w:cs="Arial"/>
          <w:color w:val="000000" w:themeColor="text1"/>
          <w:sz w:val="20"/>
          <w:szCs w:val="20"/>
        </w:rPr>
        <w:instrText xml:space="preserve"> ADDIN EN.CITE &lt;EndNote&gt;&lt;Cite&gt;&lt;Author&gt;Wang&lt;/Author&gt;&lt;Year&gt;2017&lt;/Year&gt;&lt;RecNum&gt;95&lt;/RecNum&gt;&lt;DisplayText&gt;&lt;style face="superscript"&gt;1&lt;/style&gt;&lt;/DisplayText&gt;&lt;record&gt;&lt;rec-number&gt;95&lt;/rec-number&gt;&lt;foreign-keys&gt;&lt;key app="EN" db-id="ve2fxa5ddz9xr1ea0f9psaa3p0sv5r2tffw2" timestamp="1612234695"&gt;95&lt;/key&gt;&lt;/foreign-keys&gt;&lt;ref-type name="Journal Article"&gt;17&lt;/ref-type&gt;&lt;contributors&gt;&lt;authors&gt;&lt;author&gt;Wang, Shilei&lt;/author&gt;&lt;author&gt;Wu, Jie&lt;/author&gt;&lt;author&gt;Yang, Hao&lt;/author&gt;&lt;author&gt;Liu, Xiangyu&lt;/author&gt;&lt;author&gt;Huang, Qiaomu&lt;/author&gt;&lt;author&gt;Lu, Zhong&lt;/author&gt;&lt;/authors&gt;&lt;/contributors&gt;&lt;titles&gt;&lt;title&gt;Antibacterial activity and mechanism of Ag/ZnO nanocomposite against anaerobic oral pathogen Streptococcus mutans&lt;/title&gt;&lt;secondary-title&gt;Journal of Materials Science: Materials in Medicine&lt;/secondary-title&gt;&lt;/titles&gt;&lt;periodical&gt;&lt;full-title&gt;Journal of Materials Science: Materials in Medicine&lt;/full-title&gt;&lt;/periodical&gt;&lt;pages&gt;1-8&lt;/pages&gt;&lt;volume&gt;28&lt;/volume&gt;&lt;number&gt;1&lt;/number&gt;&lt;dates&gt;&lt;year&gt;2017&lt;/year&gt;&lt;/dates&gt;&lt;isbn&gt;1573-4838&lt;/isbn&gt;&lt;urls&gt;&lt;/urls&gt;&lt;/record&gt;&lt;/Cite&gt;&lt;/EndNote&gt;</w:instrText>
      </w:r>
      <w:r w:rsidR="003C0F20" w:rsidRPr="00EF4408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3C0F20" w:rsidRPr="00EF4408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1</w:t>
      </w:r>
      <w:r w:rsidR="003C0F20" w:rsidRPr="00EF4408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EF4408">
        <w:rPr>
          <w:rFonts w:ascii="Arial" w:hAnsi="Arial" w:cs="Arial"/>
          <w:color w:val="000000" w:themeColor="text1"/>
          <w:sz w:val="20"/>
          <w:szCs w:val="20"/>
        </w:rPr>
        <w:t xml:space="preserve">. In brief, </w:t>
      </w:r>
      <w:r w:rsidR="006524EA" w:rsidRPr="00EF4408">
        <w:rPr>
          <w:rFonts w:ascii="Arial" w:hAnsi="Arial" w:cs="Arial"/>
          <w:color w:val="000000" w:themeColor="text1"/>
          <w:sz w:val="20"/>
          <w:szCs w:val="20"/>
        </w:rPr>
        <w:t>Ag/</w:t>
      </w:r>
      <w:proofErr w:type="spellStart"/>
      <w:r w:rsidR="006524EA" w:rsidRPr="00EF4408">
        <w:rPr>
          <w:rFonts w:ascii="Arial" w:hAnsi="Arial" w:cs="Arial"/>
          <w:color w:val="000000" w:themeColor="text1"/>
          <w:sz w:val="20"/>
          <w:szCs w:val="20"/>
        </w:rPr>
        <w:t>ZnO</w:t>
      </w:r>
      <w:proofErr w:type="spellEnd"/>
      <w:r w:rsidR="006524EA" w:rsidRPr="00EF4408">
        <w:rPr>
          <w:rFonts w:ascii="Arial" w:hAnsi="Arial" w:cs="Arial"/>
          <w:color w:val="000000" w:themeColor="text1"/>
          <w:sz w:val="20"/>
          <w:szCs w:val="20"/>
        </w:rPr>
        <w:t xml:space="preserve"> is rodlike with nanoscale at 300−500 nm, observed by a </w:t>
      </w:r>
      <w:r w:rsidR="006524EA" w:rsidRPr="00EF4408">
        <w:rPr>
          <w:rFonts w:ascii="Arial" w:hAnsi="Arial" w:cs="Arial"/>
          <w:sz w:val="20"/>
          <w:szCs w:val="20"/>
        </w:rPr>
        <w:t>Hitachi S4800 scanning electron microscope</w:t>
      </w:r>
      <w:r w:rsidR="00E50281" w:rsidRPr="00EF4408">
        <w:rPr>
          <w:rFonts w:ascii="Arial" w:hAnsi="Arial" w:cs="Arial"/>
          <w:sz w:val="20"/>
          <w:szCs w:val="20"/>
        </w:rPr>
        <w:t xml:space="preserve"> (SEM) </w:t>
      </w:r>
      <w:r w:rsidR="006524EA" w:rsidRPr="00EF4408">
        <w:rPr>
          <w:rFonts w:ascii="Arial" w:hAnsi="Arial" w:cs="Arial"/>
          <w:sz w:val="20"/>
          <w:szCs w:val="20"/>
        </w:rPr>
        <w:t xml:space="preserve">(V=5 eV) and a Philips </w:t>
      </w:r>
      <w:proofErr w:type="spellStart"/>
      <w:r w:rsidR="006524EA" w:rsidRPr="00EF4408">
        <w:rPr>
          <w:rFonts w:ascii="Arial" w:hAnsi="Arial" w:cs="Arial"/>
          <w:sz w:val="20"/>
          <w:szCs w:val="20"/>
        </w:rPr>
        <w:t>Tecnai</w:t>
      </w:r>
      <w:proofErr w:type="spellEnd"/>
      <w:r w:rsidR="006524EA" w:rsidRPr="00EF4408">
        <w:rPr>
          <w:rFonts w:ascii="Arial" w:hAnsi="Arial" w:cs="Arial"/>
          <w:sz w:val="20"/>
          <w:szCs w:val="20"/>
        </w:rPr>
        <w:t xml:space="preserve"> 20 transmission electron microscope</w:t>
      </w:r>
      <w:r w:rsidR="00E50281" w:rsidRPr="00EF4408">
        <w:rPr>
          <w:rFonts w:ascii="Arial" w:hAnsi="Arial" w:cs="Arial"/>
          <w:sz w:val="20"/>
          <w:szCs w:val="20"/>
        </w:rPr>
        <w:t xml:space="preserve"> (TEM)</w:t>
      </w:r>
      <w:r w:rsidR="006524EA" w:rsidRPr="00EF4408">
        <w:rPr>
          <w:rFonts w:ascii="Arial" w:hAnsi="Arial" w:cs="Arial"/>
          <w:sz w:val="20"/>
          <w:szCs w:val="20"/>
        </w:rPr>
        <w:t xml:space="preserve"> (V=200 kV)</w:t>
      </w:r>
      <w:r w:rsidR="00E50281" w:rsidRPr="00EF4408">
        <w:rPr>
          <w:rFonts w:ascii="Arial" w:hAnsi="Arial" w:cs="Arial"/>
          <w:sz w:val="20"/>
          <w:szCs w:val="20"/>
        </w:rPr>
        <w:t xml:space="preserve"> (</w:t>
      </w:r>
      <w:r w:rsidR="00E50281" w:rsidRPr="00EF4408">
        <w:rPr>
          <w:rFonts w:ascii="Arial" w:hAnsi="Arial" w:cs="Arial"/>
          <w:b/>
          <w:bCs/>
          <w:sz w:val="20"/>
          <w:szCs w:val="20"/>
        </w:rPr>
        <w:t>Fig</w:t>
      </w:r>
      <w:r w:rsidR="0064160F">
        <w:rPr>
          <w:rFonts w:ascii="Arial" w:hAnsi="Arial" w:cs="Arial"/>
          <w:b/>
          <w:bCs/>
          <w:sz w:val="20"/>
          <w:szCs w:val="20"/>
        </w:rPr>
        <w:t>ure</w:t>
      </w:r>
      <w:r w:rsidR="00E50281" w:rsidRPr="00EF4408">
        <w:rPr>
          <w:rFonts w:ascii="Arial" w:hAnsi="Arial" w:cs="Arial"/>
          <w:b/>
          <w:bCs/>
          <w:sz w:val="20"/>
          <w:szCs w:val="20"/>
        </w:rPr>
        <w:t xml:space="preserve"> S1A </w:t>
      </w:r>
      <w:r w:rsidR="00E50281" w:rsidRPr="00EF4408">
        <w:rPr>
          <w:rFonts w:ascii="Arial" w:hAnsi="Arial" w:cs="Arial"/>
          <w:sz w:val="20"/>
          <w:szCs w:val="20"/>
        </w:rPr>
        <w:t xml:space="preserve">and </w:t>
      </w:r>
      <w:r w:rsidR="00E50281" w:rsidRPr="00EF4408">
        <w:rPr>
          <w:rFonts w:ascii="Arial" w:hAnsi="Arial" w:cs="Arial"/>
          <w:b/>
          <w:bCs/>
          <w:sz w:val="20"/>
          <w:szCs w:val="20"/>
        </w:rPr>
        <w:t>B</w:t>
      </w:r>
      <w:r w:rsidR="00E50281" w:rsidRPr="00EF4408">
        <w:rPr>
          <w:rFonts w:ascii="Arial" w:hAnsi="Arial" w:cs="Arial"/>
          <w:sz w:val="20"/>
          <w:szCs w:val="20"/>
        </w:rPr>
        <w:t>)</w:t>
      </w:r>
      <w:r w:rsidR="006524EA" w:rsidRPr="00EF4408">
        <w:rPr>
          <w:rFonts w:ascii="Arial" w:hAnsi="Arial" w:cs="Arial"/>
          <w:sz w:val="20"/>
          <w:szCs w:val="20"/>
        </w:rPr>
        <w:t xml:space="preserve">. </w:t>
      </w:r>
      <w:r w:rsidR="00686C4E" w:rsidRPr="00EF4408">
        <w:rPr>
          <w:rFonts w:ascii="Arial" w:hAnsi="Arial" w:cs="Arial"/>
          <w:sz w:val="20"/>
          <w:szCs w:val="20"/>
        </w:rPr>
        <w:t>Furthermore, a</w:t>
      </w:r>
      <w:r w:rsidR="006524EA" w:rsidRPr="00EF4408">
        <w:rPr>
          <w:rFonts w:ascii="Arial" w:hAnsi="Arial" w:cs="Arial"/>
          <w:sz w:val="20"/>
          <w:szCs w:val="20"/>
        </w:rPr>
        <w:t xml:space="preserve"> Bruker </w:t>
      </w:r>
      <w:proofErr w:type="spellStart"/>
      <w:r w:rsidR="006524EA" w:rsidRPr="00EF4408">
        <w:rPr>
          <w:rFonts w:ascii="Arial" w:hAnsi="Arial" w:cs="Arial"/>
          <w:sz w:val="20"/>
          <w:szCs w:val="20"/>
        </w:rPr>
        <w:t>axs</w:t>
      </w:r>
      <w:proofErr w:type="spellEnd"/>
      <w:r w:rsidR="006524EA" w:rsidRPr="00EF4408">
        <w:rPr>
          <w:rFonts w:ascii="Arial" w:hAnsi="Arial" w:cs="Arial"/>
          <w:sz w:val="20"/>
          <w:szCs w:val="20"/>
        </w:rPr>
        <w:t xml:space="preserve"> D8 Discover X-ray diffraction </w:t>
      </w:r>
      <w:r w:rsidR="00E50281" w:rsidRPr="00EF4408">
        <w:rPr>
          <w:rFonts w:ascii="Arial" w:hAnsi="Arial" w:cs="Arial"/>
          <w:sz w:val="20"/>
          <w:szCs w:val="20"/>
        </w:rPr>
        <w:t xml:space="preserve">(XRD) </w:t>
      </w:r>
      <w:r w:rsidR="006524EA" w:rsidRPr="00EF4408">
        <w:rPr>
          <w:rFonts w:ascii="Arial" w:hAnsi="Arial" w:cs="Arial"/>
          <w:sz w:val="20"/>
          <w:szCs w:val="20"/>
        </w:rPr>
        <w:t xml:space="preserve">demonstrated that the spectra of this materials acted </w:t>
      </w:r>
      <w:r w:rsidR="00686C4E" w:rsidRPr="00EF4408">
        <w:rPr>
          <w:rFonts w:ascii="Arial" w:hAnsi="Arial" w:cs="Arial"/>
          <w:sz w:val="20"/>
          <w:szCs w:val="20"/>
        </w:rPr>
        <w:t xml:space="preserve">the </w:t>
      </w:r>
      <w:r w:rsidR="006524EA" w:rsidRPr="00EF4408">
        <w:rPr>
          <w:rFonts w:ascii="Arial" w:hAnsi="Arial" w:cs="Arial"/>
          <w:sz w:val="20"/>
          <w:szCs w:val="20"/>
        </w:rPr>
        <w:t xml:space="preserve">same as </w:t>
      </w:r>
      <w:r w:rsidR="00AF7831" w:rsidRPr="00EF4408">
        <w:rPr>
          <w:rFonts w:ascii="Arial" w:hAnsi="Arial" w:cs="Arial"/>
          <w:sz w:val="20"/>
          <w:szCs w:val="20"/>
        </w:rPr>
        <w:t>t</w:t>
      </w:r>
      <w:r w:rsidR="006524EA" w:rsidRPr="00EF4408">
        <w:rPr>
          <w:rFonts w:ascii="Arial" w:hAnsi="Arial" w:cs="Arial"/>
          <w:color w:val="000000" w:themeColor="text1"/>
          <w:sz w:val="20"/>
          <w:szCs w:val="20"/>
        </w:rPr>
        <w:t xml:space="preserve">he hexagonal wurtzite phase </w:t>
      </w:r>
      <w:r w:rsidR="006524EA" w:rsidRPr="00EF4408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of </w:t>
      </w:r>
      <w:proofErr w:type="spellStart"/>
      <w:r w:rsidR="006524EA" w:rsidRPr="00EF4408">
        <w:rPr>
          <w:rFonts w:ascii="Arial" w:hAnsi="Arial" w:cs="Arial"/>
          <w:color w:val="000000" w:themeColor="text1"/>
          <w:sz w:val="20"/>
          <w:szCs w:val="20"/>
        </w:rPr>
        <w:t>ZnO</w:t>
      </w:r>
      <w:proofErr w:type="spellEnd"/>
      <w:r w:rsidR="006524EA" w:rsidRPr="00EF4408">
        <w:rPr>
          <w:rFonts w:ascii="Arial" w:hAnsi="Arial" w:cs="Arial"/>
          <w:color w:val="000000" w:themeColor="text1"/>
          <w:sz w:val="20"/>
          <w:szCs w:val="20"/>
        </w:rPr>
        <w:t xml:space="preserve"> (JCPDS 36-1451) with </w:t>
      </w:r>
      <w:r w:rsidR="00AF7831" w:rsidRPr="00EF4408">
        <w:rPr>
          <w:rFonts w:ascii="Arial" w:hAnsi="Arial" w:cs="Arial"/>
          <w:color w:val="000000" w:themeColor="text1"/>
          <w:sz w:val="20"/>
          <w:szCs w:val="20"/>
        </w:rPr>
        <w:t>three additional peaks 2θ = 38.1°, 44.3°, and 64.4°, which belongs to the Ag pattern (JCPDS 04-0783)</w:t>
      </w:r>
      <w:r w:rsidR="00E50281" w:rsidRPr="00EF4408">
        <w:rPr>
          <w:rFonts w:ascii="Arial" w:hAnsi="Arial" w:cs="Arial"/>
          <w:sz w:val="20"/>
          <w:szCs w:val="20"/>
        </w:rPr>
        <w:t xml:space="preserve"> (</w:t>
      </w:r>
      <w:r w:rsidR="0064160F" w:rsidRPr="00EF4408">
        <w:rPr>
          <w:rFonts w:ascii="Arial" w:hAnsi="Arial" w:cs="Arial"/>
          <w:b/>
          <w:bCs/>
          <w:sz w:val="20"/>
          <w:szCs w:val="20"/>
        </w:rPr>
        <w:t>Fig</w:t>
      </w:r>
      <w:r w:rsidR="0064160F">
        <w:rPr>
          <w:rFonts w:ascii="Arial" w:hAnsi="Arial" w:cs="Arial"/>
          <w:b/>
          <w:bCs/>
          <w:sz w:val="20"/>
          <w:szCs w:val="20"/>
        </w:rPr>
        <w:t>ure</w:t>
      </w:r>
      <w:r w:rsidR="00E50281" w:rsidRPr="00EF4408">
        <w:rPr>
          <w:rFonts w:ascii="Arial" w:hAnsi="Arial" w:cs="Arial"/>
          <w:b/>
          <w:bCs/>
          <w:sz w:val="20"/>
          <w:szCs w:val="20"/>
        </w:rPr>
        <w:t xml:space="preserve"> S1C</w:t>
      </w:r>
      <w:r w:rsidR="00E50281" w:rsidRPr="00EF4408">
        <w:rPr>
          <w:rFonts w:ascii="Arial" w:hAnsi="Arial" w:cs="Arial"/>
          <w:sz w:val="20"/>
          <w:szCs w:val="20"/>
        </w:rPr>
        <w:t>)</w:t>
      </w:r>
      <w:r w:rsidR="00AF7831" w:rsidRPr="00EF4408">
        <w:rPr>
          <w:rFonts w:ascii="Arial" w:hAnsi="Arial" w:cs="Arial"/>
          <w:color w:val="000000" w:themeColor="text1"/>
          <w:sz w:val="20"/>
          <w:szCs w:val="20"/>
        </w:rPr>
        <w:t>.</w:t>
      </w:r>
      <w:r w:rsidR="00A45E7A" w:rsidRPr="00EF4408">
        <w:rPr>
          <w:rFonts w:ascii="Arial" w:hAnsi="Arial" w:cs="Arial"/>
          <w:color w:val="000000" w:themeColor="text1"/>
          <w:sz w:val="20"/>
          <w:szCs w:val="20"/>
        </w:rPr>
        <w:t xml:space="preserve"> Finally, the percentage of Ag in Ag/</w:t>
      </w:r>
      <w:proofErr w:type="spellStart"/>
      <w:r w:rsidR="00A45E7A" w:rsidRPr="00EF4408">
        <w:rPr>
          <w:rFonts w:ascii="Arial" w:hAnsi="Arial" w:cs="Arial"/>
          <w:color w:val="000000" w:themeColor="text1"/>
          <w:sz w:val="20"/>
          <w:szCs w:val="20"/>
        </w:rPr>
        <w:t>ZnO</w:t>
      </w:r>
      <w:proofErr w:type="spellEnd"/>
      <w:r w:rsidR="00A45E7A" w:rsidRPr="00EF4408">
        <w:rPr>
          <w:rFonts w:ascii="Arial" w:hAnsi="Arial" w:cs="Arial"/>
          <w:color w:val="000000" w:themeColor="text1"/>
          <w:sz w:val="20"/>
          <w:szCs w:val="20"/>
        </w:rPr>
        <w:t xml:space="preserve"> nanocomposite was determined as 7.04%</w:t>
      </w:r>
      <w:r w:rsidR="005748E5" w:rsidRPr="00EF4408">
        <w:rPr>
          <w:rFonts w:ascii="Arial" w:hAnsi="Arial" w:cs="Arial"/>
          <w:sz w:val="20"/>
          <w:szCs w:val="20"/>
        </w:rPr>
        <w:t xml:space="preserve">, </w:t>
      </w:r>
      <w:r w:rsidR="00A45E7A" w:rsidRPr="00EF4408">
        <w:rPr>
          <w:rFonts w:ascii="Arial" w:hAnsi="Arial" w:cs="Arial"/>
          <w:sz w:val="20"/>
          <w:szCs w:val="20"/>
        </w:rPr>
        <w:t>using a Perkin Elmer IRIS Intrepid IIXSP inductively coupled plasma-atomic emission spectrometry</w:t>
      </w:r>
      <w:r w:rsidR="00E50281" w:rsidRPr="00EF4408">
        <w:rPr>
          <w:rFonts w:ascii="Arial" w:hAnsi="Arial" w:cs="Arial"/>
          <w:sz w:val="20"/>
          <w:szCs w:val="20"/>
        </w:rPr>
        <w:t xml:space="preserve"> (ICP-AES)</w:t>
      </w:r>
      <w:r w:rsidR="00A45E7A" w:rsidRPr="00EF4408">
        <w:rPr>
          <w:rFonts w:ascii="Arial" w:hAnsi="Arial" w:cs="Arial"/>
          <w:sz w:val="20"/>
          <w:szCs w:val="20"/>
        </w:rPr>
        <w:t>.</w:t>
      </w:r>
    </w:p>
    <w:p w14:paraId="091FC5DF" w14:textId="3E8A54B0" w:rsidR="00E50281" w:rsidRDefault="00E50281" w:rsidP="00A04D71">
      <w:pPr>
        <w:spacing w:line="480" w:lineRule="auto"/>
        <w:rPr>
          <w:rFonts w:ascii="Arial" w:hAnsi="Arial" w:cs="Arial"/>
          <w:color w:val="000033"/>
          <w:sz w:val="17"/>
          <w:szCs w:val="17"/>
          <w:shd w:val="clear" w:color="auto" w:fill="FFFFFF"/>
        </w:rPr>
      </w:pPr>
    </w:p>
    <w:p w14:paraId="5BDFBC20" w14:textId="31410FD0" w:rsidR="00081C2C" w:rsidRPr="00081C2C" w:rsidRDefault="00081C2C" w:rsidP="00A04D71">
      <w:pPr>
        <w:spacing w:line="480" w:lineRule="auto"/>
        <w:rPr>
          <w:rFonts w:ascii="Arial" w:hAnsi="Arial" w:cs="Arial"/>
          <w:color w:val="000033"/>
          <w:sz w:val="17"/>
          <w:szCs w:val="17"/>
          <w:shd w:val="clear" w:color="auto" w:fill="FFFFFF"/>
        </w:rPr>
      </w:pPr>
      <w:r>
        <w:rPr>
          <w:noProof/>
        </w:rPr>
        <w:drawing>
          <wp:inline distT="0" distB="0" distL="0" distR="0" wp14:anchorId="28085F87" wp14:editId="79144705">
            <wp:extent cx="5274310" cy="1429385"/>
            <wp:effectExtent l="0" t="0" r="2540" b="0"/>
            <wp:docPr id="1" name="图片 1" descr="飞机飞在天空中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飞机飞在天空中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95C1A" w14:textId="693FD0B3" w:rsidR="00A04D71" w:rsidRPr="00EF4408" w:rsidRDefault="00E50281" w:rsidP="00A04D71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EF4408">
        <w:rPr>
          <w:rFonts w:ascii="Arial" w:hAnsi="Arial" w:cs="Arial"/>
          <w:b/>
          <w:sz w:val="20"/>
          <w:szCs w:val="20"/>
        </w:rPr>
        <w:t>Fig</w:t>
      </w:r>
      <w:r w:rsidR="00AB0849">
        <w:rPr>
          <w:rFonts w:ascii="Arial" w:hAnsi="Arial" w:cs="Arial"/>
          <w:b/>
          <w:sz w:val="20"/>
          <w:szCs w:val="20"/>
        </w:rPr>
        <w:t>ure</w:t>
      </w:r>
      <w:r w:rsidRPr="00EF4408">
        <w:rPr>
          <w:rFonts w:ascii="Arial" w:hAnsi="Arial" w:cs="Arial"/>
          <w:b/>
          <w:sz w:val="20"/>
          <w:szCs w:val="20"/>
        </w:rPr>
        <w:t xml:space="preserve"> S1 </w:t>
      </w:r>
      <w:r w:rsidRPr="00EF4408">
        <w:rPr>
          <w:rFonts w:ascii="Arial" w:hAnsi="Arial" w:cs="Arial"/>
          <w:bCs/>
          <w:sz w:val="20"/>
          <w:szCs w:val="20"/>
        </w:rPr>
        <w:t>The characterizations for Ag/</w:t>
      </w:r>
      <w:proofErr w:type="spellStart"/>
      <w:r w:rsidRPr="00EF4408">
        <w:rPr>
          <w:rFonts w:ascii="Arial" w:hAnsi="Arial" w:cs="Arial"/>
          <w:bCs/>
          <w:sz w:val="20"/>
          <w:szCs w:val="20"/>
        </w:rPr>
        <w:t>ZnO</w:t>
      </w:r>
      <w:proofErr w:type="spellEnd"/>
      <w:r w:rsidRPr="00EF4408">
        <w:rPr>
          <w:rFonts w:ascii="Arial" w:hAnsi="Arial" w:cs="Arial"/>
          <w:bCs/>
          <w:sz w:val="20"/>
          <w:szCs w:val="20"/>
        </w:rPr>
        <w:t xml:space="preserve"> nanocomposite</w:t>
      </w:r>
      <w:r w:rsidR="00A04D71" w:rsidRPr="00EF4408">
        <w:rPr>
          <w:rFonts w:ascii="Arial" w:hAnsi="Arial" w:cs="Arial"/>
          <w:bCs/>
          <w:sz w:val="20"/>
          <w:szCs w:val="20"/>
        </w:rPr>
        <w:t>.</w:t>
      </w:r>
    </w:p>
    <w:p w14:paraId="22F69F15" w14:textId="099A079E" w:rsidR="00E50281" w:rsidRPr="00EF4408" w:rsidRDefault="00A04D71" w:rsidP="00A04D71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EF4408">
        <w:rPr>
          <w:rFonts w:ascii="Arial" w:hAnsi="Arial" w:cs="Arial"/>
          <w:b/>
          <w:sz w:val="20"/>
          <w:szCs w:val="20"/>
        </w:rPr>
        <w:t>Notes:</w:t>
      </w:r>
      <w:r w:rsidRPr="00EF4408">
        <w:rPr>
          <w:rFonts w:ascii="Arial" w:hAnsi="Arial" w:cs="Arial"/>
          <w:bCs/>
          <w:sz w:val="20"/>
          <w:szCs w:val="20"/>
        </w:rPr>
        <w:t xml:space="preserve"> </w:t>
      </w:r>
      <w:r w:rsidR="00E50281" w:rsidRPr="00EF4408">
        <w:rPr>
          <w:rFonts w:ascii="Arial" w:hAnsi="Arial" w:cs="Arial"/>
          <w:bCs/>
          <w:sz w:val="20"/>
          <w:szCs w:val="20"/>
        </w:rPr>
        <w:t>(A) SEM images, (B) TEM images, and (C) XRD patterns.</w:t>
      </w:r>
      <w:r w:rsidR="00574A07">
        <w:rPr>
          <w:rFonts w:ascii="Arial" w:hAnsi="Arial" w:cs="Arial"/>
          <w:bCs/>
          <w:sz w:val="20"/>
          <w:szCs w:val="20"/>
        </w:rPr>
        <w:t xml:space="preserve"> </w:t>
      </w:r>
      <w:r w:rsidR="00574A07">
        <w:rPr>
          <w:rFonts w:ascii="Arial" w:hAnsi="Arial" w:cs="Arial" w:hint="eastAsia"/>
          <w:bCs/>
          <w:sz w:val="20"/>
          <w:szCs w:val="20"/>
        </w:rPr>
        <w:t>This</w:t>
      </w:r>
      <w:r w:rsidR="00574A07">
        <w:rPr>
          <w:rFonts w:ascii="Arial" w:hAnsi="Arial" w:cs="Arial"/>
          <w:bCs/>
          <w:sz w:val="20"/>
          <w:szCs w:val="20"/>
        </w:rPr>
        <w:t xml:space="preserve"> Figure is from Reference 1</w:t>
      </w:r>
      <w:r w:rsidR="00B9298F">
        <w:rPr>
          <w:rFonts w:ascii="Arial" w:hAnsi="Arial" w:cs="Arial"/>
          <w:bCs/>
          <w:sz w:val="20"/>
          <w:szCs w:val="20"/>
        </w:rPr>
        <w:t xml:space="preserve"> </w:t>
      </w:r>
      <w:r w:rsidR="00B9298F">
        <w:rPr>
          <w:rFonts w:ascii="Arial" w:hAnsi="Arial" w:cs="Arial" w:hint="eastAsia"/>
          <w:bCs/>
          <w:sz w:val="20"/>
          <w:szCs w:val="20"/>
        </w:rPr>
        <w:t>with</w:t>
      </w:r>
      <w:r w:rsidR="00B9298F">
        <w:rPr>
          <w:rFonts w:ascii="Arial" w:hAnsi="Arial" w:cs="Arial"/>
          <w:bCs/>
          <w:sz w:val="20"/>
          <w:szCs w:val="20"/>
        </w:rPr>
        <w:t xml:space="preserve"> </w:t>
      </w:r>
      <w:r w:rsidR="00B9298F" w:rsidRPr="00B9298F">
        <w:rPr>
          <w:rFonts w:ascii="Arial" w:hAnsi="Arial" w:cs="Arial"/>
          <w:bCs/>
          <w:sz w:val="20"/>
          <w:szCs w:val="20"/>
        </w:rPr>
        <w:t>the permission of</w:t>
      </w:r>
      <w:r w:rsidR="00B9298F">
        <w:rPr>
          <w:rFonts w:ascii="Arial" w:hAnsi="Arial" w:cs="Arial"/>
          <w:bCs/>
          <w:sz w:val="20"/>
          <w:szCs w:val="20"/>
        </w:rPr>
        <w:t xml:space="preserve"> </w:t>
      </w:r>
      <w:r w:rsidR="00B9298F" w:rsidRPr="00B9298F">
        <w:rPr>
          <w:rFonts w:ascii="Arial" w:hAnsi="Arial" w:cs="Arial"/>
          <w:bCs/>
          <w:sz w:val="20"/>
          <w:szCs w:val="20"/>
        </w:rPr>
        <w:t>Springer Nature.</w:t>
      </w:r>
    </w:p>
    <w:p w14:paraId="2768A9D9" w14:textId="19DD25A2" w:rsidR="00A04D71" w:rsidRPr="00EF4408" w:rsidRDefault="00A04D71" w:rsidP="00A04D71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EF4408">
        <w:rPr>
          <w:rFonts w:ascii="Arial" w:hAnsi="Arial" w:cs="Arial"/>
          <w:b/>
          <w:sz w:val="20"/>
          <w:szCs w:val="20"/>
        </w:rPr>
        <w:t xml:space="preserve">Abbreviations: </w:t>
      </w:r>
      <w:r w:rsidRPr="00EF4408">
        <w:rPr>
          <w:rFonts w:ascii="Arial" w:hAnsi="Arial" w:cs="Arial"/>
          <w:bCs/>
          <w:sz w:val="20"/>
          <w:szCs w:val="20"/>
        </w:rPr>
        <w:t xml:space="preserve">SEM, </w:t>
      </w:r>
      <w:r w:rsidRPr="00EF4408">
        <w:rPr>
          <w:rFonts w:ascii="Arial" w:hAnsi="Arial" w:cs="Arial"/>
          <w:sz w:val="20"/>
          <w:szCs w:val="20"/>
        </w:rPr>
        <w:t>scanning electron microscope; TEM, transmission electron microscope; XRD, X-ray diffraction.</w:t>
      </w:r>
      <w:r w:rsidR="00574A07">
        <w:rPr>
          <w:rFonts w:ascii="Arial" w:hAnsi="Arial" w:cs="Arial"/>
          <w:sz w:val="20"/>
          <w:szCs w:val="20"/>
        </w:rPr>
        <w:t xml:space="preserve"> </w:t>
      </w:r>
    </w:p>
    <w:bookmarkEnd w:id="1"/>
    <w:p w14:paraId="6A1BFE4B" w14:textId="19F59463" w:rsidR="00F103C3" w:rsidRDefault="00F103C3" w:rsidP="00A04D71">
      <w:pPr>
        <w:spacing w:line="480" w:lineRule="auto"/>
        <w:rPr>
          <w:rFonts w:ascii="Arial" w:hAnsi="Arial" w:cs="Arial"/>
          <w:b/>
          <w:sz w:val="24"/>
        </w:rPr>
      </w:pPr>
    </w:p>
    <w:p w14:paraId="7D4A6052" w14:textId="0B151F73" w:rsidR="00081C2C" w:rsidRPr="00EF4408" w:rsidRDefault="00081C2C" w:rsidP="00A04D71">
      <w:pPr>
        <w:spacing w:line="480" w:lineRule="auto"/>
        <w:rPr>
          <w:rFonts w:ascii="Arial" w:hAnsi="Arial" w:cs="Arial"/>
          <w:b/>
          <w:sz w:val="24"/>
        </w:rPr>
      </w:pPr>
      <w:r w:rsidRPr="0091198C">
        <w:rPr>
          <w:rFonts w:ascii="Times New Roman" w:hAnsi="Times New Roman" w:cs="Times New Roman"/>
          <w:noProof/>
        </w:rPr>
        <w:drawing>
          <wp:inline distT="0" distB="0" distL="0" distR="0" wp14:anchorId="44643DF1" wp14:editId="2ADDB890">
            <wp:extent cx="5274310" cy="41529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26EEB" w14:textId="047BF617" w:rsidR="00A04D71" w:rsidRPr="00EF4408" w:rsidRDefault="00AE4A23" w:rsidP="002863B9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EF4408">
        <w:rPr>
          <w:rFonts w:ascii="Arial" w:hAnsi="Arial" w:cs="Arial"/>
          <w:b/>
          <w:sz w:val="20"/>
          <w:szCs w:val="20"/>
        </w:rPr>
        <w:t>Fig</w:t>
      </w:r>
      <w:r w:rsidR="00AB0849">
        <w:rPr>
          <w:rFonts w:ascii="Arial" w:hAnsi="Arial" w:cs="Arial"/>
          <w:b/>
          <w:sz w:val="20"/>
          <w:szCs w:val="20"/>
        </w:rPr>
        <w:t>ure</w:t>
      </w:r>
      <w:r w:rsidRPr="00EF4408">
        <w:rPr>
          <w:rFonts w:ascii="Arial" w:hAnsi="Arial" w:cs="Arial"/>
          <w:b/>
          <w:sz w:val="20"/>
          <w:szCs w:val="20"/>
        </w:rPr>
        <w:t xml:space="preserve"> S</w:t>
      </w:r>
      <w:r w:rsidR="00E50281" w:rsidRPr="00EF4408">
        <w:rPr>
          <w:rFonts w:ascii="Arial" w:hAnsi="Arial" w:cs="Arial"/>
          <w:b/>
          <w:sz w:val="20"/>
          <w:szCs w:val="20"/>
        </w:rPr>
        <w:t>2</w:t>
      </w:r>
      <w:r w:rsidRPr="00EF4408">
        <w:rPr>
          <w:rFonts w:ascii="Arial" w:hAnsi="Arial" w:cs="Arial"/>
          <w:b/>
          <w:sz w:val="20"/>
          <w:szCs w:val="20"/>
        </w:rPr>
        <w:t xml:space="preserve"> </w:t>
      </w:r>
      <w:r w:rsidR="009C7D10" w:rsidRPr="00EF4408">
        <w:rPr>
          <w:rFonts w:ascii="Arial" w:hAnsi="Arial" w:cs="Arial"/>
          <w:bCs/>
          <w:sz w:val="20"/>
          <w:szCs w:val="20"/>
        </w:rPr>
        <w:t>Quantitative analysis of protein mass spectrometry by using MASCOT</w:t>
      </w:r>
      <w:r w:rsidR="00A04D71" w:rsidRPr="00EF4408">
        <w:rPr>
          <w:rFonts w:ascii="Arial" w:hAnsi="Arial" w:cs="Arial"/>
          <w:bCs/>
          <w:sz w:val="20"/>
          <w:szCs w:val="20"/>
        </w:rPr>
        <w:t>.</w:t>
      </w:r>
    </w:p>
    <w:p w14:paraId="1908199F" w14:textId="498DAB1F" w:rsidR="00685194" w:rsidRPr="00EF4408" w:rsidRDefault="00A04D71" w:rsidP="002863B9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EF4408">
        <w:rPr>
          <w:rFonts w:ascii="Arial" w:hAnsi="Arial" w:cs="Arial"/>
          <w:b/>
          <w:sz w:val="20"/>
          <w:szCs w:val="20"/>
        </w:rPr>
        <w:t>Notes:</w:t>
      </w:r>
      <w:r w:rsidRPr="00EF4408">
        <w:rPr>
          <w:rFonts w:ascii="Arial" w:hAnsi="Arial" w:cs="Arial"/>
          <w:bCs/>
          <w:sz w:val="20"/>
          <w:szCs w:val="20"/>
        </w:rPr>
        <w:t xml:space="preserve"> </w:t>
      </w:r>
      <w:r w:rsidR="009C7D10" w:rsidRPr="00EF4408">
        <w:rPr>
          <w:rFonts w:ascii="Arial" w:hAnsi="Arial" w:cs="Arial"/>
          <w:bCs/>
          <w:sz w:val="20"/>
          <w:szCs w:val="20"/>
        </w:rPr>
        <w:t xml:space="preserve">(A) </w:t>
      </w:r>
      <w:r w:rsidR="00786983" w:rsidRPr="00EF4408">
        <w:rPr>
          <w:rFonts w:ascii="Arial" w:hAnsi="Arial" w:cs="Arial"/>
          <w:bCs/>
          <w:sz w:val="20"/>
          <w:szCs w:val="20"/>
        </w:rPr>
        <w:t>ion score distribution, (B) molecular weight distribution, (C)</w:t>
      </w:r>
      <w:r w:rsidR="00786983" w:rsidRPr="00EF4408">
        <w:rPr>
          <w:rFonts w:ascii="Arial" w:hAnsi="Arial" w:cs="Arial"/>
          <w:b/>
          <w:sz w:val="20"/>
          <w:szCs w:val="20"/>
        </w:rPr>
        <w:t xml:space="preserve"> </w:t>
      </w:r>
      <w:r w:rsidR="00786983" w:rsidRPr="00EF4408">
        <w:rPr>
          <w:rFonts w:ascii="Arial" w:hAnsi="Arial" w:cs="Arial"/>
          <w:bCs/>
          <w:sz w:val="20"/>
          <w:szCs w:val="20"/>
        </w:rPr>
        <w:t>isoelectric point</w:t>
      </w:r>
      <w:r w:rsidR="00844F1E" w:rsidRPr="00EF4408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844F1E" w:rsidRPr="00EF4408">
        <w:rPr>
          <w:rFonts w:ascii="Arial" w:hAnsi="Arial" w:cs="Arial"/>
          <w:bCs/>
          <w:sz w:val="20"/>
          <w:szCs w:val="20"/>
        </w:rPr>
        <w:t>pI</w:t>
      </w:r>
      <w:proofErr w:type="spellEnd"/>
      <w:r w:rsidR="00844F1E" w:rsidRPr="00EF4408">
        <w:rPr>
          <w:rFonts w:ascii="Arial" w:hAnsi="Arial" w:cs="Arial"/>
          <w:bCs/>
          <w:sz w:val="20"/>
          <w:szCs w:val="20"/>
        </w:rPr>
        <w:t>)</w:t>
      </w:r>
      <w:r w:rsidR="00786983" w:rsidRPr="00EF4408">
        <w:rPr>
          <w:rFonts w:ascii="Arial" w:hAnsi="Arial" w:cs="Arial"/>
          <w:bCs/>
          <w:sz w:val="20"/>
          <w:szCs w:val="20"/>
        </w:rPr>
        <w:t xml:space="preserve"> distribution, (D) peptide count distribution, (E) peptide length distribution</w:t>
      </w:r>
      <w:r w:rsidR="00B44F69" w:rsidRPr="00EF4408">
        <w:rPr>
          <w:rFonts w:ascii="Arial" w:hAnsi="Arial" w:cs="Arial"/>
          <w:bCs/>
          <w:sz w:val="20"/>
          <w:szCs w:val="20"/>
        </w:rPr>
        <w:t>,</w:t>
      </w:r>
      <w:r w:rsidR="00786983" w:rsidRPr="00EF4408">
        <w:rPr>
          <w:rFonts w:ascii="Arial" w:hAnsi="Arial" w:cs="Arial"/>
          <w:bCs/>
          <w:sz w:val="20"/>
          <w:szCs w:val="20"/>
        </w:rPr>
        <w:t xml:space="preserve"> and (F) protein sequence coverage distribution.</w:t>
      </w:r>
    </w:p>
    <w:p w14:paraId="60915C11" w14:textId="4385E892" w:rsidR="00A04D71" w:rsidRPr="00EF4408" w:rsidRDefault="00A04D71" w:rsidP="002863B9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EF4408">
        <w:rPr>
          <w:rFonts w:ascii="Arial" w:hAnsi="Arial" w:cs="Arial"/>
          <w:b/>
          <w:sz w:val="20"/>
          <w:szCs w:val="20"/>
        </w:rPr>
        <w:t xml:space="preserve">Abbreviations: </w:t>
      </w:r>
      <w:proofErr w:type="spellStart"/>
      <w:r w:rsidRPr="00EF4408">
        <w:rPr>
          <w:rFonts w:ascii="Arial" w:hAnsi="Arial" w:cs="Arial"/>
          <w:bCs/>
          <w:sz w:val="20"/>
          <w:szCs w:val="20"/>
        </w:rPr>
        <w:t>pI</w:t>
      </w:r>
      <w:proofErr w:type="spellEnd"/>
      <w:r w:rsidRPr="00EF4408">
        <w:rPr>
          <w:rFonts w:ascii="Arial" w:hAnsi="Arial" w:cs="Arial"/>
          <w:bCs/>
          <w:sz w:val="20"/>
          <w:szCs w:val="20"/>
        </w:rPr>
        <w:t>, isoelectric point.</w:t>
      </w:r>
    </w:p>
    <w:p w14:paraId="0A593818" w14:textId="358D14C5" w:rsidR="00A04D71" w:rsidRPr="00EF4408" w:rsidRDefault="00A04D71" w:rsidP="00771DB8">
      <w:pPr>
        <w:rPr>
          <w:rFonts w:ascii="Arial" w:hAnsi="Arial" w:cs="Arial"/>
          <w:sz w:val="24"/>
        </w:rPr>
      </w:pPr>
      <w:r w:rsidRPr="00EF4408">
        <w:rPr>
          <w:rFonts w:ascii="Arial" w:hAnsi="Arial" w:cs="Arial"/>
          <w:bCs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064D8" wp14:editId="6DEB0121">
                <wp:simplePos x="0" y="0"/>
                <wp:positionH relativeFrom="column">
                  <wp:posOffset>-99646</wp:posOffset>
                </wp:positionH>
                <wp:positionV relativeFrom="paragraph">
                  <wp:posOffset>177018</wp:posOffset>
                </wp:positionV>
                <wp:extent cx="5568461" cy="787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461" cy="78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DA5088" w14:textId="31609495" w:rsidR="00675BDB" w:rsidRPr="00A04D71" w:rsidRDefault="00675BDB" w:rsidP="00A04D71">
                            <w:pPr>
                              <w:pStyle w:val="table"/>
                              <w:spacing w:after="0" w:line="48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4D71">
                              <w:rPr>
                                <w:rFonts w:ascii="Arial" w:eastAsiaTheme="minorEastAsia" w:hAnsi="Arial" w:cs="Arial"/>
                                <w:b/>
                                <w:sz w:val="20"/>
                                <w:szCs w:val="20"/>
                              </w:rPr>
                              <w:t>Table S1</w:t>
                            </w:r>
                            <w:r w:rsidRPr="00A04D7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 xml:space="preserve"> The identification list for proteins with the most 55 </w:t>
                            </w:r>
                            <w:bookmarkStart w:id="3" w:name="_Hlk68877347"/>
                            <w:r w:rsidRPr="00A04D7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>differential</w:t>
                            </w:r>
                            <w:bookmarkEnd w:id="3"/>
                            <w:r w:rsidRPr="00A04D7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 xml:space="preserve"> expression levels after </w:t>
                            </w:r>
                            <w:r w:rsidR="00B44F69" w:rsidRPr="00A04D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synergistic therapy</w:t>
                            </w:r>
                            <w:r w:rsidR="00B44F69" w:rsidRPr="00A04D7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4D7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E21982" w:rsidRPr="00A04D7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>f</w:t>
                            </w:r>
                            <w:r w:rsidRPr="00A04D7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 xml:space="preserve">old change&gt;1.2 and </w:t>
                            </w:r>
                            <w:r w:rsidRPr="00A04D71">
                              <w:rPr>
                                <w:rFonts w:ascii="Arial" w:eastAsiaTheme="minorEastAsia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</w:t>
                            </w:r>
                            <w:r w:rsidRPr="00A04D71">
                              <w:rPr>
                                <w:rFonts w:ascii="Arial" w:eastAsiaTheme="minorEastAsia" w:hAnsi="Arial" w:cs="Arial"/>
                                <w:sz w:val="20"/>
                                <w:szCs w:val="20"/>
                              </w:rPr>
                              <w:t>&lt;0.05)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064D8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7.85pt;margin-top:13.95pt;width:438.45pt;height: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" fillcolor="white [3201]" stroked="f" strokeweight=".5pt">
                <v:textbox>
                  <w:txbxContent>
                    <w:p w14:paraId="27DA5088" w14:textId="31609495" w:rsidR="00675BDB" w:rsidRPr="00A04D71" w:rsidRDefault="00675BDB" w:rsidP="00A04D71">
                      <w:pPr>
                        <w:pStyle w:val="table"/>
                        <w:spacing w:after="0" w:line="48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4D71">
                        <w:rPr>
                          <w:rFonts w:ascii="Arial" w:eastAsiaTheme="minorEastAsia" w:hAnsi="Arial" w:cs="Arial"/>
                          <w:b/>
                          <w:sz w:val="20"/>
                          <w:szCs w:val="20"/>
                        </w:rPr>
                        <w:t>Table S1</w:t>
                      </w:r>
                      <w:r w:rsidRPr="00A04D71">
                        <w:rPr>
                          <w:rFonts w:ascii="Arial" w:eastAsiaTheme="minorEastAsia" w:hAnsi="Arial" w:cs="Arial"/>
                          <w:sz w:val="20"/>
                          <w:szCs w:val="20"/>
                        </w:rPr>
                        <w:t xml:space="preserve"> The identification list for proteins with the most 55 </w:t>
                      </w:r>
                      <w:bookmarkStart w:id="4" w:name="_Hlk68877347"/>
                      <w:r w:rsidRPr="00A04D71">
                        <w:rPr>
                          <w:rFonts w:ascii="Arial" w:eastAsiaTheme="minorEastAsia" w:hAnsi="Arial" w:cs="Arial"/>
                          <w:sz w:val="20"/>
                          <w:szCs w:val="20"/>
                        </w:rPr>
                        <w:t>differential</w:t>
                      </w:r>
                      <w:bookmarkEnd w:id="4"/>
                      <w:r w:rsidRPr="00A04D71">
                        <w:rPr>
                          <w:rFonts w:ascii="Arial" w:eastAsiaTheme="minorEastAsia" w:hAnsi="Arial" w:cs="Arial"/>
                          <w:sz w:val="20"/>
                          <w:szCs w:val="20"/>
                        </w:rPr>
                        <w:t xml:space="preserve"> expression levels after </w:t>
                      </w:r>
                      <w:r w:rsidR="00B44F69" w:rsidRPr="00A04D71">
                        <w:rPr>
                          <w:rFonts w:ascii="Arial" w:hAnsi="Arial" w:cs="Arial"/>
                          <w:sz w:val="20"/>
                          <w:szCs w:val="20"/>
                        </w:rPr>
                        <w:t>synergistic therapy</w:t>
                      </w:r>
                      <w:r w:rsidR="00B44F69" w:rsidRPr="00A04D71">
                        <w:rPr>
                          <w:rFonts w:ascii="Arial" w:eastAsiaTheme="minorEastAsia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A04D71">
                        <w:rPr>
                          <w:rFonts w:ascii="Arial" w:eastAsiaTheme="minorEastAsia" w:hAnsi="Arial" w:cs="Arial"/>
                          <w:sz w:val="20"/>
                          <w:szCs w:val="20"/>
                        </w:rPr>
                        <w:t>(</w:t>
                      </w:r>
                      <w:r w:rsidR="00E21982" w:rsidRPr="00A04D71">
                        <w:rPr>
                          <w:rFonts w:ascii="Arial" w:eastAsiaTheme="minorEastAsia" w:hAnsi="Arial" w:cs="Arial"/>
                          <w:sz w:val="20"/>
                          <w:szCs w:val="20"/>
                        </w:rPr>
                        <w:t>f</w:t>
                      </w:r>
                      <w:r w:rsidRPr="00A04D71">
                        <w:rPr>
                          <w:rFonts w:ascii="Arial" w:eastAsiaTheme="minorEastAsia" w:hAnsi="Arial" w:cs="Arial"/>
                          <w:sz w:val="20"/>
                          <w:szCs w:val="20"/>
                        </w:rPr>
                        <w:t xml:space="preserve">old change&gt;1.2 and </w:t>
                      </w:r>
                      <w:r w:rsidRPr="00A04D71">
                        <w:rPr>
                          <w:rFonts w:ascii="Arial" w:eastAsiaTheme="minorEastAsia" w:hAnsi="Arial" w:cs="Arial"/>
                          <w:i/>
                          <w:iCs/>
                          <w:sz w:val="20"/>
                          <w:szCs w:val="20"/>
                        </w:rPr>
                        <w:t>p</w:t>
                      </w:r>
                      <w:r w:rsidRPr="00A04D71">
                        <w:rPr>
                          <w:rFonts w:ascii="Arial" w:eastAsiaTheme="minorEastAsia" w:hAnsi="Arial" w:cs="Arial"/>
                          <w:sz w:val="20"/>
                          <w:szCs w:val="20"/>
                        </w:rPr>
                        <w:t>&lt;0.05)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598"/>
        <w:tblW w:w="85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1701"/>
        <w:gridCol w:w="992"/>
        <w:gridCol w:w="850"/>
      </w:tblGrid>
      <w:tr w:rsidR="00F93127" w:rsidRPr="00EF4408" w14:paraId="767CCEE4" w14:textId="57E0EAE3" w:rsidTr="00A04D71">
        <w:tc>
          <w:tcPr>
            <w:tcW w:w="1701" w:type="dxa"/>
            <w:hideMark/>
          </w:tcPr>
          <w:p w14:paraId="2E4B214F" w14:textId="58A0C858" w:rsidR="00F93127" w:rsidRPr="00EF4408" w:rsidRDefault="00F93127" w:rsidP="00E5141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  <w:t>Accession</w:t>
            </w:r>
          </w:p>
          <w:p w14:paraId="1349A0A7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sz w:val="20"/>
                <w:szCs w:val="20"/>
              </w:rPr>
            </w:pPr>
          </w:p>
        </w:tc>
        <w:tc>
          <w:tcPr>
            <w:tcW w:w="3261" w:type="dxa"/>
            <w:hideMark/>
          </w:tcPr>
          <w:p w14:paraId="0AA4EF0D" w14:textId="2E49AD21" w:rsidR="00F93127" w:rsidRPr="00EF4408" w:rsidRDefault="00F93127" w:rsidP="00E5141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Protein </w:t>
            </w:r>
            <w:r w:rsidR="00A04D71" w:rsidRPr="00EF44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701" w:type="dxa"/>
            <w:hideMark/>
          </w:tcPr>
          <w:p w14:paraId="74738B07" w14:textId="74C3A071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b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Gene</w:t>
            </w:r>
            <w:r w:rsidR="00A04D71" w:rsidRPr="00EF440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name</w:t>
            </w:r>
          </w:p>
        </w:tc>
        <w:tc>
          <w:tcPr>
            <w:tcW w:w="992" w:type="dxa"/>
          </w:tcPr>
          <w:p w14:paraId="0FA98C6C" w14:textId="4D8A15B3" w:rsidR="00F93127" w:rsidRPr="00EF4408" w:rsidRDefault="00F93127" w:rsidP="00E5141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b/>
                <w:color w:val="000000" w:themeColor="text1"/>
                <w:sz w:val="20"/>
                <w:szCs w:val="20"/>
              </w:rPr>
              <w:t>Fold change</w:t>
            </w:r>
          </w:p>
        </w:tc>
        <w:tc>
          <w:tcPr>
            <w:tcW w:w="850" w:type="dxa"/>
          </w:tcPr>
          <w:p w14:paraId="6A9FEBFE" w14:textId="2975C20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b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b/>
                <w:color w:val="000000" w:themeColor="text1"/>
                <w:sz w:val="20"/>
                <w:szCs w:val="20"/>
              </w:rPr>
              <w:t>Ref</w:t>
            </w:r>
            <w:r w:rsidR="00A04D71" w:rsidRPr="00EF4408">
              <w:rPr>
                <w:rFonts w:ascii="Arial" w:eastAsia="FangSong" w:hAnsi="Arial" w:cs="Arial"/>
                <w:b/>
                <w:color w:val="000000" w:themeColor="text1"/>
                <w:sz w:val="20"/>
                <w:szCs w:val="20"/>
              </w:rPr>
              <w:t>erence</w:t>
            </w:r>
          </w:p>
        </w:tc>
      </w:tr>
      <w:tr w:rsidR="00F93127" w:rsidRPr="00EF4408" w14:paraId="780C6989" w14:textId="142D4DD6" w:rsidTr="00A04D71">
        <w:tc>
          <w:tcPr>
            <w:tcW w:w="1701" w:type="dxa"/>
            <w:hideMark/>
          </w:tcPr>
          <w:p w14:paraId="59C6004E" w14:textId="71D89373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sz w:val="20"/>
                <w:szCs w:val="20"/>
              </w:rPr>
              <w:t>A0A0A8K7X7</w:t>
            </w:r>
          </w:p>
        </w:tc>
        <w:tc>
          <w:tcPr>
            <w:tcW w:w="3261" w:type="dxa"/>
            <w:hideMark/>
          </w:tcPr>
          <w:p w14:paraId="42E9C6C5" w14:textId="6AB1B2DF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CRISPR-associated endonuclease Cas9</w:t>
            </w:r>
          </w:p>
        </w:tc>
        <w:tc>
          <w:tcPr>
            <w:tcW w:w="1701" w:type="dxa"/>
            <w:hideMark/>
          </w:tcPr>
          <w:p w14:paraId="1D7B3FB2" w14:textId="6F558353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cas9</w:t>
            </w:r>
          </w:p>
        </w:tc>
        <w:tc>
          <w:tcPr>
            <w:tcW w:w="992" w:type="dxa"/>
          </w:tcPr>
          <w:p w14:paraId="1C47581F" w14:textId="03EAF23B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0.07</w:t>
            </w:r>
          </w:p>
        </w:tc>
        <w:tc>
          <w:tcPr>
            <w:tcW w:w="850" w:type="dxa"/>
          </w:tcPr>
          <w:p w14:paraId="290FC710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3910D4DF" w14:textId="5D546CC1" w:rsidTr="00A04D71">
        <w:tc>
          <w:tcPr>
            <w:tcW w:w="1701" w:type="dxa"/>
          </w:tcPr>
          <w:p w14:paraId="7058C158" w14:textId="07130DF0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A0A0E2EKL2</w:t>
            </w:r>
          </w:p>
        </w:tc>
        <w:tc>
          <w:tcPr>
            <w:tcW w:w="3261" w:type="dxa"/>
          </w:tcPr>
          <w:p w14:paraId="17FE489A" w14:textId="4DCD24F5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Multiple promoter invertase</w:t>
            </w:r>
          </w:p>
        </w:tc>
        <w:tc>
          <w:tcPr>
            <w:tcW w:w="1701" w:type="dxa"/>
          </w:tcPr>
          <w:p w14:paraId="11340AB3" w14:textId="101E7058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mpi</w:t>
            </w:r>
            <w:proofErr w:type="spellEnd"/>
          </w:p>
        </w:tc>
        <w:tc>
          <w:tcPr>
            <w:tcW w:w="992" w:type="dxa"/>
          </w:tcPr>
          <w:p w14:paraId="148B24D6" w14:textId="4431E380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0.26</w:t>
            </w:r>
          </w:p>
        </w:tc>
        <w:tc>
          <w:tcPr>
            <w:tcW w:w="850" w:type="dxa"/>
          </w:tcPr>
          <w:p w14:paraId="0ADD0DF2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0908524A" w14:textId="5D6CAA9E" w:rsidTr="00A04D71">
        <w:tc>
          <w:tcPr>
            <w:tcW w:w="1701" w:type="dxa"/>
            <w:hideMark/>
          </w:tcPr>
          <w:p w14:paraId="0F39A987" w14:textId="54186BE0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t>A0A0E2ER88</w:t>
            </w:r>
          </w:p>
        </w:tc>
        <w:tc>
          <w:tcPr>
            <w:tcW w:w="3261" w:type="dxa"/>
            <w:hideMark/>
          </w:tcPr>
          <w:p w14:paraId="32296427" w14:textId="73B666B1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Elongation factor Ts</w:t>
            </w:r>
          </w:p>
        </w:tc>
        <w:tc>
          <w:tcPr>
            <w:tcW w:w="1701" w:type="dxa"/>
            <w:hideMark/>
          </w:tcPr>
          <w:p w14:paraId="78F40A46" w14:textId="1E61541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tsf</w:t>
            </w:r>
            <w:proofErr w:type="spellEnd"/>
          </w:p>
        </w:tc>
        <w:tc>
          <w:tcPr>
            <w:tcW w:w="992" w:type="dxa"/>
          </w:tcPr>
          <w:p w14:paraId="453B2507" w14:textId="1C12EE9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850" w:type="dxa"/>
          </w:tcPr>
          <w:p w14:paraId="6C976D25" w14:textId="624B5550" w:rsidR="00F93127" w:rsidRPr="00EF4408" w:rsidRDefault="00C945E3" w:rsidP="00E514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&lt;EndNote&gt;&lt;Cite&gt;&lt;Author&gt;Yi&lt;/Author&gt;&lt;Year&gt;2014&lt;/Year&gt;&lt;RecNum&gt;64&lt;/RecNum&gt;&lt;DisplayText&gt;&lt;style face="superscript"&gt;2&lt;/style&gt;&lt;/DisplayText&gt;&lt;record&gt;&lt;rec-number&gt;64&lt;/rec-number&gt;&lt;foreign-keys&gt;&lt;key app="EN" db-id="ve2fxa5ddz9xr1ea0f9psaa3p0sv5r2tffw2" timestamp="1606808239"&gt;64&lt;/key&gt;&lt;/foreign-keys&gt;&lt;ref-type name="Journal Article"&gt;17&lt;/ref-type&gt;&lt;contributors&gt;&lt;authors&gt;&lt;author&gt;Yi, Li&lt;/author&gt;&lt;author&gt;Wang, Yang&lt;/author&gt;&lt;author&gt;Ma, Zhe&lt;/author&gt;&lt;author&gt;Zhang, Hui&lt;/author&gt;&lt;author&gt;Li, Yue&lt;/author&gt;&lt;author&gt;Zheng, Jun-xi&lt;/author&gt;&lt;author&gt;Yang, Yong-chun&lt;/author&gt;&lt;author&gt;Fan, Hong-jie&lt;/author&gt;&lt;author&gt;Lu, Cheng-ping&lt;/author&gt;&lt;/authors&gt;&lt;/contributors&gt;&lt;titles&gt;&lt;title&gt;Biofilm formation of Streptococcus equi ssp. zooepidemicus and comparative proteomic analysis of biofilm and planktonic cells&lt;/title&gt;&lt;secondary-title&gt;Current microbiology&lt;/secondary-title&gt;&lt;/titles&gt;&lt;periodical&gt;&lt;full-title&gt;Current microbiology&lt;/full-title&gt;&lt;/periodical&gt;&lt;pages&gt;227-233&lt;/pages&gt;&lt;volume&gt;69&lt;/volume&gt;&lt;number&gt;3&lt;/number&gt;&lt;dates&gt;&lt;year&gt;2014&lt;/year&gt;&lt;/dates&gt;&lt;isbn&gt;0343-8651&lt;/isbn&gt;&lt;urls&gt;&lt;/urls&gt;&lt;/record&gt;&lt;/Cite&gt;&lt;/EndNote&gt;</w:instrTex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2</w: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2CDA67F6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65B30D17" w14:textId="51D305CF" w:rsidTr="00A04D71">
        <w:tc>
          <w:tcPr>
            <w:tcW w:w="1701" w:type="dxa"/>
            <w:hideMark/>
          </w:tcPr>
          <w:p w14:paraId="1F49A512" w14:textId="1336EB3F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t>A0A0E2EG41</w:t>
            </w:r>
          </w:p>
        </w:tc>
        <w:tc>
          <w:tcPr>
            <w:tcW w:w="3261" w:type="dxa"/>
            <w:hideMark/>
          </w:tcPr>
          <w:p w14:paraId="0826BB50" w14:textId="7777777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DNA polymerase III subunit</w:t>
            </w:r>
          </w:p>
          <w:p w14:paraId="674E6241" w14:textId="50EC8FF4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alpha</w:t>
            </w:r>
          </w:p>
        </w:tc>
        <w:tc>
          <w:tcPr>
            <w:tcW w:w="1701" w:type="dxa"/>
            <w:hideMark/>
          </w:tcPr>
          <w:p w14:paraId="451C32BA" w14:textId="3E1321DD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SMU29_09019</w:t>
            </w:r>
          </w:p>
        </w:tc>
        <w:tc>
          <w:tcPr>
            <w:tcW w:w="992" w:type="dxa"/>
          </w:tcPr>
          <w:p w14:paraId="65D2DE9D" w14:textId="3A2E7488" w:rsidR="00F93127" w:rsidRPr="00EF4408" w:rsidRDefault="00F93127" w:rsidP="00E514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t>0.39</w:t>
            </w:r>
          </w:p>
        </w:tc>
        <w:tc>
          <w:tcPr>
            <w:tcW w:w="850" w:type="dxa"/>
          </w:tcPr>
          <w:p w14:paraId="2792ADF1" w14:textId="77777777" w:rsidR="00F93127" w:rsidRPr="00EF4408" w:rsidRDefault="00F93127" w:rsidP="00E514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028D83C5" w14:textId="4127C4ED" w:rsidTr="00A04D71">
        <w:tc>
          <w:tcPr>
            <w:tcW w:w="1701" w:type="dxa"/>
            <w:hideMark/>
          </w:tcPr>
          <w:p w14:paraId="210A2651" w14:textId="11C38556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t>A0A0E2EP90</w:t>
            </w:r>
          </w:p>
        </w:tc>
        <w:tc>
          <w:tcPr>
            <w:tcW w:w="3261" w:type="dxa"/>
            <w:hideMark/>
          </w:tcPr>
          <w:p w14:paraId="1D6CA7AD" w14:textId="27A00BF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4" w:name="_Hlk57731207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50S ribosomal protein L33</w:t>
            </w:r>
            <w:bookmarkEnd w:id="4"/>
          </w:p>
        </w:tc>
        <w:tc>
          <w:tcPr>
            <w:tcW w:w="1701" w:type="dxa"/>
            <w:hideMark/>
          </w:tcPr>
          <w:p w14:paraId="6C695ECD" w14:textId="338F2BF1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5" w:name="_Hlk57731218"/>
            <w:proofErr w:type="spellStart"/>
            <w:r w:rsidRPr="00EF440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rpmG</w:t>
            </w:r>
            <w:bookmarkEnd w:id="5"/>
            <w:proofErr w:type="spellEnd"/>
          </w:p>
        </w:tc>
        <w:tc>
          <w:tcPr>
            <w:tcW w:w="992" w:type="dxa"/>
          </w:tcPr>
          <w:p w14:paraId="2166DF34" w14:textId="3D9E9294" w:rsidR="00F93127" w:rsidRPr="00EF4408" w:rsidRDefault="00F93127" w:rsidP="00E514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0.51</w:t>
            </w:r>
          </w:p>
        </w:tc>
        <w:tc>
          <w:tcPr>
            <w:tcW w:w="850" w:type="dxa"/>
          </w:tcPr>
          <w:p w14:paraId="2DBA91CA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4E35B5C6" w14:textId="6977B61E" w:rsidTr="00A04D71">
        <w:tc>
          <w:tcPr>
            <w:tcW w:w="1701" w:type="dxa"/>
            <w:hideMark/>
          </w:tcPr>
          <w:p w14:paraId="0A04C0AF" w14:textId="08A75FC0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t>Q5TLL6</w:t>
            </w:r>
          </w:p>
        </w:tc>
        <w:tc>
          <w:tcPr>
            <w:tcW w:w="3261" w:type="dxa"/>
          </w:tcPr>
          <w:p w14:paraId="62064FEB" w14:textId="0C81AEFC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 xml:space="preserve">Modifying enzyme for </w:t>
            </w:r>
            <w:proofErr w:type="spellStart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proSmb</w:t>
            </w:r>
            <w:proofErr w:type="spellEnd"/>
          </w:p>
        </w:tc>
        <w:tc>
          <w:tcPr>
            <w:tcW w:w="1701" w:type="dxa"/>
            <w:hideMark/>
          </w:tcPr>
          <w:p w14:paraId="2734C69C" w14:textId="3B63FAEE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smbM1</w:t>
            </w:r>
          </w:p>
        </w:tc>
        <w:tc>
          <w:tcPr>
            <w:tcW w:w="992" w:type="dxa"/>
          </w:tcPr>
          <w:p w14:paraId="2EB41927" w14:textId="18C12F32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0.53</w:t>
            </w:r>
          </w:p>
        </w:tc>
        <w:tc>
          <w:tcPr>
            <w:tcW w:w="850" w:type="dxa"/>
          </w:tcPr>
          <w:p w14:paraId="30927E88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6B0CF743" w14:textId="7F0CF4E1" w:rsidTr="00A04D71">
        <w:tc>
          <w:tcPr>
            <w:tcW w:w="1701" w:type="dxa"/>
            <w:hideMark/>
          </w:tcPr>
          <w:p w14:paraId="7D8B4724" w14:textId="69A95B5C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Q8DSM3</w:t>
            </w:r>
          </w:p>
        </w:tc>
        <w:tc>
          <w:tcPr>
            <w:tcW w:w="3261" w:type="dxa"/>
            <w:hideMark/>
          </w:tcPr>
          <w:p w14:paraId="63352497" w14:textId="327DB15D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  <w:hideMark/>
          </w:tcPr>
          <w:p w14:paraId="08C9A015" w14:textId="61F6CDD9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SMU_1755c</w:t>
            </w:r>
          </w:p>
        </w:tc>
        <w:tc>
          <w:tcPr>
            <w:tcW w:w="992" w:type="dxa"/>
          </w:tcPr>
          <w:p w14:paraId="3A0EF655" w14:textId="3FF9DEE8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0.54</w:t>
            </w:r>
          </w:p>
        </w:tc>
        <w:tc>
          <w:tcPr>
            <w:tcW w:w="850" w:type="dxa"/>
          </w:tcPr>
          <w:p w14:paraId="2F1B54E6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469243AB" w14:textId="4694CA74" w:rsidTr="00A04D71">
        <w:tc>
          <w:tcPr>
            <w:tcW w:w="1701" w:type="dxa"/>
            <w:hideMark/>
          </w:tcPr>
          <w:p w14:paraId="6B76C41E" w14:textId="3EBA679B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A0A0E2EPZ2</w:t>
            </w:r>
          </w:p>
        </w:tc>
        <w:tc>
          <w:tcPr>
            <w:tcW w:w="3261" w:type="dxa"/>
          </w:tcPr>
          <w:p w14:paraId="50686A2A" w14:textId="5B895ACC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  <w:hideMark/>
          </w:tcPr>
          <w:p w14:paraId="50BD9B55" w14:textId="3459BDA4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SMU82_06704</w:t>
            </w:r>
          </w:p>
        </w:tc>
        <w:tc>
          <w:tcPr>
            <w:tcW w:w="992" w:type="dxa"/>
          </w:tcPr>
          <w:p w14:paraId="14FCF010" w14:textId="0B1287D6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0.57</w:t>
            </w:r>
          </w:p>
        </w:tc>
        <w:tc>
          <w:tcPr>
            <w:tcW w:w="850" w:type="dxa"/>
          </w:tcPr>
          <w:p w14:paraId="5527A83E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617F604F" w14:textId="6D6E4623" w:rsidTr="00A04D71">
        <w:tc>
          <w:tcPr>
            <w:tcW w:w="1701" w:type="dxa"/>
          </w:tcPr>
          <w:p w14:paraId="743AD740" w14:textId="60A24FF9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O70055</w:t>
            </w:r>
          </w:p>
        </w:tc>
        <w:tc>
          <w:tcPr>
            <w:tcW w:w="3261" w:type="dxa"/>
          </w:tcPr>
          <w:p w14:paraId="12C995F9" w14:textId="7777777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D-alanine--</w:t>
            </w:r>
          </w:p>
          <w:p w14:paraId="1060B42E" w14:textId="5A8B2D06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poly(</w:t>
            </w:r>
            <w:proofErr w:type="spellStart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phosphoribitol</w:t>
            </w:r>
            <w:proofErr w:type="spellEnd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) ligase</w:t>
            </w:r>
          </w:p>
        </w:tc>
        <w:tc>
          <w:tcPr>
            <w:tcW w:w="1701" w:type="dxa"/>
          </w:tcPr>
          <w:p w14:paraId="68ECFAFC" w14:textId="51047AAB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dltC</w:t>
            </w:r>
            <w:proofErr w:type="spellEnd"/>
          </w:p>
        </w:tc>
        <w:tc>
          <w:tcPr>
            <w:tcW w:w="992" w:type="dxa"/>
          </w:tcPr>
          <w:p w14:paraId="6665912D" w14:textId="7E9F333B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0.58</w:t>
            </w:r>
          </w:p>
        </w:tc>
        <w:tc>
          <w:tcPr>
            <w:tcW w:w="850" w:type="dxa"/>
          </w:tcPr>
          <w:p w14:paraId="3A8590F8" w14:textId="1538A5F3" w:rsidR="00F93127" w:rsidRPr="00EF4408" w:rsidRDefault="006C1334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&lt;EndNote&gt;&lt;Cite&gt;&lt;Author&gt;Nilsson&lt;/Author&gt;&lt;Year&gt;2016&lt;/Year&gt;&lt;RecNum&gt;72&lt;/RecNum&gt;&lt;DisplayText&gt;&lt;style face="superscript"&gt;3&lt;/style&gt;&lt;/DisplayText&gt;&lt;record&gt;&lt;rec-number&gt;72&lt;/rec-number&gt;&lt;foreign-keys&gt;&lt;key app="EN" db-id="ve2fxa5ddz9xr1ea0f9psaa3p0sv5r2tffw2" timestamp="1606959245"&gt;72&lt;/key&gt;&lt;/foreign-keys&gt;&lt;ref-type name="Journal Article"&gt;17&lt;/ref-type&gt;&lt;contributors&gt;&lt;authors&gt;&lt;author&gt;Nilsson, Martin&lt;/author&gt;&lt;author&gt;Rybtke, Morten&lt;/author&gt;&lt;author&gt;Givskov, Michael&lt;/author&gt;&lt;author&gt;Høiby, Niels&lt;/author&gt;&lt;author&gt;Twetman, Svante&lt;/author&gt;&lt;author&gt;Tolker-Nielsen, Tim&lt;/author&gt;&lt;/authors&gt;&lt;/contributors&gt;&lt;titles&gt;&lt;title&gt;The dlt genes play a role in antimicrobial tolerance of Streptococcus mutans biofilms&lt;/title&gt;&lt;secondary-title&gt;International journal of antimicrobial agents&lt;/secondary-title&gt;&lt;/titles&gt;&lt;periodical&gt;&lt;full-title&gt;International journal of antimicrobial agents&lt;/full-title&gt;&lt;/periodical&gt;&lt;pages&gt;298-304&lt;/pages&gt;&lt;volume&gt;48&lt;/volume&gt;&lt;number&gt;3&lt;/number&gt;&lt;dates&gt;&lt;year&gt;2016&lt;/year&gt;&lt;/dates&gt;&lt;isbn&gt;0924-8579&lt;/isbn&gt;&lt;urls&gt;&lt;/urls&gt;&lt;/record&gt;&lt;/Cite&gt;&lt;/EndNote&gt;</w:instrTex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3</w: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3127" w:rsidRPr="00EF4408" w14:paraId="5A0BD20C" w14:textId="3117556F" w:rsidTr="00A04D71">
        <w:tc>
          <w:tcPr>
            <w:tcW w:w="1701" w:type="dxa"/>
            <w:hideMark/>
          </w:tcPr>
          <w:p w14:paraId="6E9EA54A" w14:textId="4CAD4528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A0A0E2EK19</w:t>
            </w:r>
          </w:p>
        </w:tc>
        <w:tc>
          <w:tcPr>
            <w:tcW w:w="3261" w:type="dxa"/>
          </w:tcPr>
          <w:p w14:paraId="1C307F04" w14:textId="561CC1B8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  <w:hideMark/>
          </w:tcPr>
          <w:p w14:paraId="0B858656" w14:textId="2B32ACB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7F4878" w14:textId="6E51CFBF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0.58</w:t>
            </w:r>
          </w:p>
        </w:tc>
        <w:tc>
          <w:tcPr>
            <w:tcW w:w="850" w:type="dxa"/>
          </w:tcPr>
          <w:p w14:paraId="673546E8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73A55EA7" w14:textId="01EE2C58" w:rsidTr="00A04D71">
        <w:tc>
          <w:tcPr>
            <w:tcW w:w="1701" w:type="dxa"/>
            <w:hideMark/>
          </w:tcPr>
          <w:p w14:paraId="128607E1" w14:textId="5218ACA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t>A0A0E2EJT2</w:t>
            </w:r>
          </w:p>
        </w:tc>
        <w:tc>
          <w:tcPr>
            <w:tcW w:w="3261" w:type="dxa"/>
          </w:tcPr>
          <w:p w14:paraId="174B815F" w14:textId="7D072105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  <w:hideMark/>
          </w:tcPr>
          <w:p w14:paraId="46AEC4AC" w14:textId="4678F3D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SMU29_02576</w:t>
            </w:r>
          </w:p>
        </w:tc>
        <w:tc>
          <w:tcPr>
            <w:tcW w:w="992" w:type="dxa"/>
          </w:tcPr>
          <w:p w14:paraId="39BBC5F0" w14:textId="6CD9BEEC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0.64</w:t>
            </w:r>
          </w:p>
        </w:tc>
        <w:tc>
          <w:tcPr>
            <w:tcW w:w="850" w:type="dxa"/>
          </w:tcPr>
          <w:p w14:paraId="2927DB53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128966E7" w14:textId="7915D133" w:rsidTr="00A04D71">
        <w:tc>
          <w:tcPr>
            <w:tcW w:w="1701" w:type="dxa"/>
            <w:hideMark/>
          </w:tcPr>
          <w:p w14:paraId="2A2D1E09" w14:textId="20CED9D3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t>A0A0E2ENH3</w:t>
            </w:r>
          </w:p>
        </w:tc>
        <w:tc>
          <w:tcPr>
            <w:tcW w:w="3261" w:type="dxa"/>
            <w:hideMark/>
          </w:tcPr>
          <w:p w14:paraId="1FE6125E" w14:textId="3C6F6CA1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Putative membrane protein</w:t>
            </w:r>
          </w:p>
        </w:tc>
        <w:tc>
          <w:tcPr>
            <w:tcW w:w="1701" w:type="dxa"/>
            <w:hideMark/>
          </w:tcPr>
          <w:p w14:paraId="585B647B" w14:textId="2F7EB356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SMU82_06314</w:t>
            </w:r>
          </w:p>
        </w:tc>
        <w:tc>
          <w:tcPr>
            <w:tcW w:w="992" w:type="dxa"/>
          </w:tcPr>
          <w:p w14:paraId="452AB5B3" w14:textId="191ED32F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0.66</w:t>
            </w:r>
          </w:p>
        </w:tc>
        <w:tc>
          <w:tcPr>
            <w:tcW w:w="850" w:type="dxa"/>
          </w:tcPr>
          <w:p w14:paraId="55077E66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3103653B" w14:textId="1B88E60D" w:rsidTr="00A04D71">
        <w:tc>
          <w:tcPr>
            <w:tcW w:w="1701" w:type="dxa"/>
            <w:hideMark/>
          </w:tcPr>
          <w:p w14:paraId="3C3D5B59" w14:textId="463BD652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t>A0A0E2ERU3</w:t>
            </w:r>
          </w:p>
        </w:tc>
        <w:tc>
          <w:tcPr>
            <w:tcW w:w="3261" w:type="dxa"/>
            <w:hideMark/>
          </w:tcPr>
          <w:p w14:paraId="18E63E59" w14:textId="5633D1CB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6" w:name="_Hlk57733060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 xml:space="preserve">Glucan-binding protein A, </w:t>
            </w:r>
            <w:proofErr w:type="spellStart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GbpA</w:t>
            </w:r>
            <w:bookmarkEnd w:id="6"/>
            <w:proofErr w:type="spellEnd"/>
          </w:p>
        </w:tc>
        <w:tc>
          <w:tcPr>
            <w:tcW w:w="1701" w:type="dxa"/>
            <w:hideMark/>
          </w:tcPr>
          <w:p w14:paraId="53F2AE14" w14:textId="001FD1DC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7" w:name="_Hlk57733071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SMU82_00485</w:t>
            </w:r>
            <w:bookmarkEnd w:id="7"/>
          </w:p>
        </w:tc>
        <w:tc>
          <w:tcPr>
            <w:tcW w:w="992" w:type="dxa"/>
          </w:tcPr>
          <w:p w14:paraId="200D15A0" w14:textId="19053FC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850" w:type="dxa"/>
          </w:tcPr>
          <w:p w14:paraId="6DEE2FC6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1A73CAC9" w14:textId="65ABC1D4" w:rsidTr="00A04D71">
        <w:tc>
          <w:tcPr>
            <w:tcW w:w="1701" w:type="dxa"/>
            <w:hideMark/>
          </w:tcPr>
          <w:p w14:paraId="6A4F548F" w14:textId="064BF17E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t>Q8DTU7</w:t>
            </w:r>
          </w:p>
        </w:tc>
        <w:tc>
          <w:tcPr>
            <w:tcW w:w="3261" w:type="dxa"/>
            <w:hideMark/>
          </w:tcPr>
          <w:p w14:paraId="006BE0C6" w14:textId="2E77FB26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  <w:hideMark/>
          </w:tcPr>
          <w:p w14:paraId="459AB1D8" w14:textId="00A6A5E6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SMU_1226c</w:t>
            </w:r>
          </w:p>
        </w:tc>
        <w:tc>
          <w:tcPr>
            <w:tcW w:w="992" w:type="dxa"/>
          </w:tcPr>
          <w:p w14:paraId="5AA581DC" w14:textId="0A193E04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850" w:type="dxa"/>
          </w:tcPr>
          <w:p w14:paraId="0937C872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5FBBB28A" w14:textId="3C117C81" w:rsidTr="00A04D71">
        <w:tc>
          <w:tcPr>
            <w:tcW w:w="1701" w:type="dxa"/>
            <w:hideMark/>
          </w:tcPr>
          <w:p w14:paraId="67375024" w14:textId="354D0F92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t>A0A0E2EQE3</w:t>
            </w:r>
          </w:p>
        </w:tc>
        <w:tc>
          <w:tcPr>
            <w:tcW w:w="3261" w:type="dxa"/>
            <w:hideMark/>
          </w:tcPr>
          <w:p w14:paraId="4DC7F824" w14:textId="7777777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8" w:name="_Hlk57816087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Putative transcriptional</w:t>
            </w:r>
          </w:p>
          <w:p w14:paraId="500A6E16" w14:textId="0B8753B3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regulator</w:t>
            </w:r>
            <w:bookmarkEnd w:id="8"/>
          </w:p>
        </w:tc>
        <w:tc>
          <w:tcPr>
            <w:tcW w:w="1701" w:type="dxa"/>
            <w:hideMark/>
          </w:tcPr>
          <w:p w14:paraId="3B2E293E" w14:textId="3BA6A4B0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9" w:name="_Hlk57816168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SMU82_03716</w:t>
            </w:r>
            <w:bookmarkEnd w:id="9"/>
          </w:p>
        </w:tc>
        <w:tc>
          <w:tcPr>
            <w:tcW w:w="992" w:type="dxa"/>
          </w:tcPr>
          <w:p w14:paraId="74F114E6" w14:textId="19E2B956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0.68</w:t>
            </w:r>
          </w:p>
        </w:tc>
        <w:tc>
          <w:tcPr>
            <w:tcW w:w="850" w:type="dxa"/>
          </w:tcPr>
          <w:p w14:paraId="05E23875" w14:textId="4E02804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&lt;EndNote&gt;&lt;Cite&gt;&lt;Author&gt;Shemesh&lt;/Author&gt;&lt;Year&gt;2007&lt;/Year&gt;&lt;RecNum&gt;65&lt;/RecNum&gt;&lt;DisplayText&gt;&lt;style face="superscript"&gt;4&lt;/style&gt;&lt;/DisplayText&gt;&lt;record&gt;&lt;rec-number&gt;65&lt;/rec-number&gt;&lt;foreign-keys&gt;&lt;key app="EN" db-id="ve2fxa5ddz9xr1ea0f9psaa3p0sv5r2tffw2" timestamp="1606811449"&gt;65&lt;/key&gt;&lt;/foreign-keys&gt;&lt;ref-type name="Journal Article"&gt;17&lt;/ref-type&gt;&lt;contributors&gt;&lt;authors&gt;&lt;author&gt;Shemesh, Moshe&lt;/author&gt;&lt;author&gt;Tam, Avshalom&lt;/author&gt;&lt;author&gt;Steinberg, Doron&lt;/author&gt;&lt;/authors&gt;&lt;/contributors&gt;&lt;titles&gt;&lt;title&gt;Differential gene expression profiling of Streptococcus mutans cultured under biofilm and planktonic conditions&lt;/title&gt;&lt;secondary-title&gt;Microbiology&lt;/secondary-title&gt;&lt;/titles&gt;&lt;periodical&gt;&lt;full-title&gt;Microbiology&lt;/full-title&gt;&lt;/periodical&gt;&lt;pages&gt;1307-1317&lt;/pages&gt;&lt;volume&gt;153&lt;/volume&gt;&lt;number&gt;5&lt;/number&gt;&lt;dates&gt;&lt;year&gt;2007&lt;/year&gt;&lt;/dates&gt;&lt;isbn&gt;1350-0872&lt;/isbn&gt;&lt;urls&gt;&lt;/urls&gt;&lt;/record&gt;&lt;/Cite&gt;&lt;/EndNote&gt;</w:instrTex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</w: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3127" w:rsidRPr="00EF4408" w14:paraId="72C7F9FB" w14:textId="529CA0F1" w:rsidTr="00A04D71">
        <w:tc>
          <w:tcPr>
            <w:tcW w:w="1701" w:type="dxa"/>
            <w:hideMark/>
          </w:tcPr>
          <w:p w14:paraId="3EBD430E" w14:textId="4B73B36E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A0A0E2ES33</w:t>
            </w:r>
          </w:p>
        </w:tc>
        <w:tc>
          <w:tcPr>
            <w:tcW w:w="3261" w:type="dxa"/>
            <w:hideMark/>
          </w:tcPr>
          <w:p w14:paraId="7DC251A4" w14:textId="778DB065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  <w:hideMark/>
          </w:tcPr>
          <w:p w14:paraId="22C2ED73" w14:textId="3B166232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SMU82_02931</w:t>
            </w:r>
          </w:p>
        </w:tc>
        <w:tc>
          <w:tcPr>
            <w:tcW w:w="992" w:type="dxa"/>
          </w:tcPr>
          <w:p w14:paraId="2B1C2BC5" w14:textId="30AA1202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0.69</w:t>
            </w:r>
          </w:p>
        </w:tc>
        <w:tc>
          <w:tcPr>
            <w:tcW w:w="850" w:type="dxa"/>
          </w:tcPr>
          <w:p w14:paraId="5DD71F7B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4A64A69F" w14:textId="20DF9B09" w:rsidTr="00A04D71">
        <w:tc>
          <w:tcPr>
            <w:tcW w:w="1701" w:type="dxa"/>
          </w:tcPr>
          <w:p w14:paraId="7C01A718" w14:textId="2C14E27D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A0A0E2EIJ1</w:t>
            </w:r>
          </w:p>
        </w:tc>
        <w:tc>
          <w:tcPr>
            <w:tcW w:w="3261" w:type="dxa"/>
          </w:tcPr>
          <w:p w14:paraId="283AB73E" w14:textId="7777777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Putative Zn-dependent</w:t>
            </w:r>
          </w:p>
          <w:p w14:paraId="66743F59" w14:textId="6F949BD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protease</w:t>
            </w:r>
          </w:p>
        </w:tc>
        <w:tc>
          <w:tcPr>
            <w:tcW w:w="1701" w:type="dxa"/>
          </w:tcPr>
          <w:p w14:paraId="14AF2E73" w14:textId="3B3C26C2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SMU29_04639</w:t>
            </w:r>
          </w:p>
        </w:tc>
        <w:tc>
          <w:tcPr>
            <w:tcW w:w="992" w:type="dxa"/>
          </w:tcPr>
          <w:p w14:paraId="1F95A195" w14:textId="5D1797F3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0.69</w:t>
            </w:r>
          </w:p>
        </w:tc>
        <w:tc>
          <w:tcPr>
            <w:tcW w:w="850" w:type="dxa"/>
          </w:tcPr>
          <w:p w14:paraId="3D4B6A95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48A62565" w14:textId="1144A675" w:rsidTr="00A04D71">
        <w:tc>
          <w:tcPr>
            <w:tcW w:w="1701" w:type="dxa"/>
          </w:tcPr>
          <w:p w14:paraId="3D5D8451" w14:textId="2009E9B5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A0A0E2ER74</w:t>
            </w:r>
          </w:p>
        </w:tc>
        <w:tc>
          <w:tcPr>
            <w:tcW w:w="3261" w:type="dxa"/>
          </w:tcPr>
          <w:p w14:paraId="47A9F875" w14:textId="2FA521B9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Ribosomal RNA small subunit methyltransferase E</w:t>
            </w:r>
          </w:p>
        </w:tc>
        <w:tc>
          <w:tcPr>
            <w:tcW w:w="1701" w:type="dxa"/>
          </w:tcPr>
          <w:p w14:paraId="5EAD82F5" w14:textId="60339A4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SMU82_04443</w:t>
            </w:r>
          </w:p>
        </w:tc>
        <w:tc>
          <w:tcPr>
            <w:tcW w:w="992" w:type="dxa"/>
          </w:tcPr>
          <w:p w14:paraId="4185E4C5" w14:textId="6F4AEF3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0.70</w:t>
            </w:r>
          </w:p>
        </w:tc>
        <w:tc>
          <w:tcPr>
            <w:tcW w:w="850" w:type="dxa"/>
          </w:tcPr>
          <w:p w14:paraId="11B27F31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49D80B16" w14:textId="07C6467B" w:rsidTr="00A04D71">
        <w:tc>
          <w:tcPr>
            <w:tcW w:w="1701" w:type="dxa"/>
          </w:tcPr>
          <w:p w14:paraId="144F7546" w14:textId="1C575D90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A0A0E2EMR7</w:t>
            </w:r>
          </w:p>
        </w:tc>
        <w:tc>
          <w:tcPr>
            <w:tcW w:w="3261" w:type="dxa"/>
          </w:tcPr>
          <w:p w14:paraId="4752CBC1" w14:textId="5C052C99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Putative ferredoxin (4Fe-4S)</w:t>
            </w:r>
          </w:p>
        </w:tc>
        <w:tc>
          <w:tcPr>
            <w:tcW w:w="1701" w:type="dxa"/>
          </w:tcPr>
          <w:p w14:paraId="4E5F9656" w14:textId="1266EF44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SMU82_07571</w:t>
            </w:r>
          </w:p>
        </w:tc>
        <w:tc>
          <w:tcPr>
            <w:tcW w:w="992" w:type="dxa"/>
          </w:tcPr>
          <w:p w14:paraId="4417384F" w14:textId="45203704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0.71</w:t>
            </w:r>
          </w:p>
        </w:tc>
        <w:tc>
          <w:tcPr>
            <w:tcW w:w="850" w:type="dxa"/>
          </w:tcPr>
          <w:p w14:paraId="5C8AA1B1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699D4824" w14:textId="4D69E84E" w:rsidTr="00A04D71">
        <w:tc>
          <w:tcPr>
            <w:tcW w:w="1701" w:type="dxa"/>
          </w:tcPr>
          <w:p w14:paraId="582974CF" w14:textId="45112916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A0A0E2EM32</w:t>
            </w:r>
          </w:p>
        </w:tc>
        <w:tc>
          <w:tcPr>
            <w:tcW w:w="3261" w:type="dxa"/>
          </w:tcPr>
          <w:p w14:paraId="05C2E9E9" w14:textId="7777777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10" w:name="_Hlk57832172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Glucosyltransferase-SI</w:t>
            </w:r>
          </w:p>
          <w:p w14:paraId="4972FC25" w14:textId="21944E83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(Fragment)</w:t>
            </w:r>
            <w:bookmarkEnd w:id="10"/>
          </w:p>
        </w:tc>
        <w:tc>
          <w:tcPr>
            <w:tcW w:w="1701" w:type="dxa"/>
          </w:tcPr>
          <w:p w14:paraId="5B3FF434" w14:textId="0E5F6208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11" w:name="_Hlk57832217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SMU82_09792</w:t>
            </w:r>
            <w:bookmarkEnd w:id="11"/>
          </w:p>
        </w:tc>
        <w:tc>
          <w:tcPr>
            <w:tcW w:w="992" w:type="dxa"/>
          </w:tcPr>
          <w:p w14:paraId="3F8843C9" w14:textId="4B4A5EF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0.71</w:t>
            </w:r>
          </w:p>
        </w:tc>
        <w:tc>
          <w:tcPr>
            <w:tcW w:w="850" w:type="dxa"/>
          </w:tcPr>
          <w:p w14:paraId="7301CC7A" w14:textId="3ACD4780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A51CE4"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&lt;EndNote&gt;&lt;Cite&gt;&lt;Author&gt;Bowen&lt;/Author&gt;&lt;Year&gt;2011&lt;/Year&gt;&lt;RecNum&gt;66&lt;/RecNum&gt;&lt;DisplayText&gt;&lt;style face="superscript"&gt;5-6&lt;/style&gt;&lt;/DisplayText&gt;&lt;record&gt;&lt;rec-number&gt;66&lt;/rec-number&gt;&lt;foreign-keys&gt;&lt;key app="EN" db-id="ve2fxa5ddz9xr1ea0f9psaa3p0sv5r2tffw2" timestamp="1606911128"&gt;66&lt;/key&gt;&lt;/foreign-keys&gt;&lt;ref-type name="Journal Article"&gt;17&lt;/ref-type&gt;&lt;contributors&gt;&lt;authors&gt;&lt;author&gt;Bowen, WH&lt;/author&gt;&lt;author&gt;Koo, HJCR&lt;/author&gt;&lt;/authors&gt;&lt;/contributors&gt;&lt;titles&gt;&lt;title&gt;Biology of Streptococcus mutans-derived glucosyltransferases: role in extracellular matrix formation of cariogenic biofilms&lt;/title&gt;&lt;secondary-title&gt;Caries research&lt;/secondary-title&gt;&lt;/titles&gt;&lt;periodical&gt;&lt;full-title&gt;Caries research&lt;/full-title&gt;&lt;/periodical&gt;&lt;pages&gt;69-86&lt;/pages&gt;&lt;volume&gt;45&lt;/volume&gt;&lt;number&gt;1&lt;/number&gt;&lt;dates&gt;&lt;year&gt;2011&lt;/year&gt;&lt;/dates&gt;&lt;isbn&gt;0008-6568&lt;/isbn&gt;&lt;urls&gt;&lt;/urls&gt;&lt;/record&gt;&lt;/Cite&gt;&lt;Cite&gt;&lt;Author&gt;Scharnow&lt;/Author&gt;&lt;Year&gt;2019&lt;/Year&gt;&lt;RecNum&gt;178&lt;/RecNum&gt;&lt;record&gt;&lt;rec-number&gt;178&lt;/rec-number&gt;&lt;foreign-keys&gt;&lt;key app="EN" db-id="ve2fxa5ddz9xr1ea0f9psaa3p0sv5r2tffw2" timestamp="1618392081"&gt;178&lt;/key&gt;&lt;/foreign-keys&gt;&lt;ref-type name="Journal Article"&gt;17&lt;/ref-type&gt;&lt;contributors&gt;&lt;authors&gt;&lt;author&gt;Scharnow, Amber M&lt;/author&gt;&lt;author&gt;Solinski, Amy E&lt;/author&gt;&lt;author&gt;Wuest, William M&lt;/author&gt;&lt;/authors&gt;&lt;/contributors&gt;&lt;titles&gt;&lt;title&gt;Targeting S. mutans biofilms: a perspective on preventing dental caries&lt;/title&gt;&lt;secondary-title&gt;MedChemComm&lt;/secondary-title&gt;&lt;/titles&gt;&lt;periodical&gt;&lt;full-title&gt;MedChemComm&lt;/full-title&gt;&lt;/periodical&gt;&lt;pages&gt;1057-1067&lt;/pages&gt;&lt;volume&gt;10&lt;/volume&gt;&lt;number&gt;7&lt;/number&gt;&lt;dates&gt;&lt;year&gt;2019&lt;/year&gt;&lt;/dates&gt;&lt;urls&gt;&lt;/urls&gt;&lt;/record&gt;&lt;/Cite&gt;&lt;/EndNote&gt;</w:instrText>
            </w: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A51CE4" w:rsidRPr="00EF4408">
              <w:rPr>
                <w:rFonts w:ascii="Arial" w:eastAsia="FangSong" w:hAnsi="Arial" w:cs="Arial"/>
                <w:noProof/>
                <w:color w:val="000000" w:themeColor="text1"/>
                <w:sz w:val="20"/>
                <w:szCs w:val="20"/>
              </w:rPr>
              <w:t>5, 6</w:t>
            </w: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3127" w:rsidRPr="00EF4408" w14:paraId="11755A09" w14:textId="270E63DA" w:rsidTr="00A04D71">
        <w:tc>
          <w:tcPr>
            <w:tcW w:w="1701" w:type="dxa"/>
          </w:tcPr>
          <w:p w14:paraId="2BF66255" w14:textId="04B56AA6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A0A0E2ENF9</w:t>
            </w:r>
          </w:p>
        </w:tc>
        <w:tc>
          <w:tcPr>
            <w:tcW w:w="3261" w:type="dxa"/>
          </w:tcPr>
          <w:p w14:paraId="26271140" w14:textId="3D5AA50E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Acyl carrier protein</w:t>
            </w:r>
          </w:p>
        </w:tc>
        <w:tc>
          <w:tcPr>
            <w:tcW w:w="1701" w:type="dxa"/>
          </w:tcPr>
          <w:p w14:paraId="43CD8AD5" w14:textId="6A82A314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acpP</w:t>
            </w:r>
            <w:proofErr w:type="spellEnd"/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Rename as</w:t>
            </w: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acpP-1</w:t>
            </w: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3F53EB44" w14:textId="0B301698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0.72</w:t>
            </w:r>
          </w:p>
        </w:tc>
        <w:tc>
          <w:tcPr>
            <w:tcW w:w="850" w:type="dxa"/>
          </w:tcPr>
          <w:p w14:paraId="6E195BAA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095DAE22" w14:textId="5DDE6ECF" w:rsidTr="00A04D71">
        <w:tc>
          <w:tcPr>
            <w:tcW w:w="1701" w:type="dxa"/>
          </w:tcPr>
          <w:p w14:paraId="2D078851" w14:textId="0D0C8B8F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A0A0E2EQE2</w:t>
            </w:r>
          </w:p>
        </w:tc>
        <w:tc>
          <w:tcPr>
            <w:tcW w:w="3261" w:type="dxa"/>
          </w:tcPr>
          <w:p w14:paraId="150544D3" w14:textId="5CF2CBB9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Acyl carrier protein</w:t>
            </w:r>
          </w:p>
        </w:tc>
        <w:tc>
          <w:tcPr>
            <w:tcW w:w="1701" w:type="dxa"/>
          </w:tcPr>
          <w:p w14:paraId="062E0B60" w14:textId="3DDBE951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acpP</w:t>
            </w:r>
            <w:proofErr w:type="spellEnd"/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Rename as</w:t>
            </w: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acpP-2</w:t>
            </w: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2F77289C" w14:textId="179828A3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0.72</w:t>
            </w:r>
          </w:p>
        </w:tc>
        <w:tc>
          <w:tcPr>
            <w:tcW w:w="850" w:type="dxa"/>
          </w:tcPr>
          <w:p w14:paraId="394DE453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41D23BD2" w14:textId="7C3D17EB" w:rsidTr="00A04D71">
        <w:tc>
          <w:tcPr>
            <w:tcW w:w="1701" w:type="dxa"/>
          </w:tcPr>
          <w:p w14:paraId="3E05EE6F" w14:textId="1BD635AB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12" w:name="_Hlk57732207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A0A0E2ERD4</w:t>
            </w:r>
          </w:p>
        </w:tc>
        <w:tc>
          <w:tcPr>
            <w:tcW w:w="3261" w:type="dxa"/>
          </w:tcPr>
          <w:p w14:paraId="0498DC83" w14:textId="4A585A2B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13" w:name="_Hlk57732248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Putative transcription regulator</w:t>
            </w:r>
            <w:bookmarkEnd w:id="13"/>
          </w:p>
        </w:tc>
        <w:tc>
          <w:tcPr>
            <w:tcW w:w="1701" w:type="dxa"/>
          </w:tcPr>
          <w:p w14:paraId="77504C4D" w14:textId="4349DC41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14" w:name="_Hlk57732237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SMU82_01250</w:t>
            </w:r>
            <w:bookmarkEnd w:id="14"/>
          </w:p>
        </w:tc>
        <w:tc>
          <w:tcPr>
            <w:tcW w:w="992" w:type="dxa"/>
          </w:tcPr>
          <w:p w14:paraId="5E8C2772" w14:textId="3347E22B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0.74</w:t>
            </w:r>
          </w:p>
        </w:tc>
        <w:tc>
          <w:tcPr>
            <w:tcW w:w="850" w:type="dxa"/>
          </w:tcPr>
          <w:p w14:paraId="2EAEF5E8" w14:textId="39C1C946" w:rsidR="00F93127" w:rsidRPr="00EF4408" w:rsidRDefault="00F93127" w:rsidP="00E514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&lt;EndNote&gt;&lt;Cite&gt;&lt;Author&gt;Shemesh&lt;/Author&gt;&lt;Year&gt;2007&lt;/Year&gt;&lt;RecNum&gt;65&lt;/RecNum&gt;&lt;DisplayText&gt;&lt;style face="superscript"&gt;4&lt;/style&gt;&lt;/DisplayText&gt;&lt;record&gt;&lt;rec-number&gt;65&lt;/rec-number&gt;&lt;foreign-keys&gt;&lt;key app="EN" db-id="ve2fxa5ddz9xr1ea0f9psaa3p0sv5r2tffw2" timestamp="1606811449"&gt;65&lt;/key&gt;&lt;/foreign-keys&gt;&lt;ref-type name="Journal Article"&gt;17&lt;/ref-type&gt;&lt;contributors&gt;&lt;authors&gt;&lt;author&gt;Shemesh, Moshe&lt;/author&gt;&lt;author&gt;Tam, Avshalom&lt;/author&gt;&lt;author&gt;Steinberg, Doron&lt;/author&gt;&lt;/authors&gt;&lt;/contributors&gt;&lt;titles&gt;&lt;title&gt;Differential gene expression profiling of Streptococcus mutans cultured under biofilm and planktonic conditions&lt;/title&gt;&lt;secondary-title&gt;Microbiology&lt;/secondary-title&gt;&lt;/titles&gt;&lt;periodical&gt;&lt;full-title&gt;Microbiology&lt;/full-title&gt;&lt;/periodical&gt;&lt;pages&gt;1307-1317&lt;/pages&gt;&lt;volume&gt;153&lt;/volume&gt;&lt;number&gt;5&lt;/number&gt;&lt;dates&gt;&lt;year&gt;2007&lt;/year&gt;&lt;/dates&gt;&lt;isbn&gt;1350-0872&lt;/isbn&gt;&lt;urls&gt;&lt;/urls&gt;&lt;/record&gt;&lt;/Cite&gt;&lt;/EndNote&gt;</w:instrTex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</w: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4ECB956C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bookmarkEnd w:id="12"/>
      <w:tr w:rsidR="00F93127" w:rsidRPr="00EF4408" w14:paraId="1DDD68C5" w14:textId="73301E3B" w:rsidTr="00A04D71">
        <w:tc>
          <w:tcPr>
            <w:tcW w:w="1701" w:type="dxa"/>
          </w:tcPr>
          <w:p w14:paraId="7A0DBDD0" w14:textId="6B26D7A0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Q8DV86</w:t>
            </w:r>
          </w:p>
        </w:tc>
        <w:tc>
          <w:tcPr>
            <w:tcW w:w="3261" w:type="dxa"/>
          </w:tcPr>
          <w:p w14:paraId="7C37DEF4" w14:textId="0422320B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</w:tcPr>
          <w:p w14:paraId="0671235E" w14:textId="77761290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15" w:name="_Hlk57832648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SMU_618</w:t>
            </w:r>
            <w:bookmarkEnd w:id="15"/>
          </w:p>
        </w:tc>
        <w:tc>
          <w:tcPr>
            <w:tcW w:w="992" w:type="dxa"/>
          </w:tcPr>
          <w:p w14:paraId="3D666FD7" w14:textId="1DE2E83B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850" w:type="dxa"/>
          </w:tcPr>
          <w:p w14:paraId="1804C103" w14:textId="60743139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&lt;EndNote&gt;&lt;Cite&gt;&lt;Author&gt;Shemesh&lt;/Author&gt;&lt;Year&gt;2008&lt;/Year&gt;&lt;RecNum&gt;67&lt;/RecNum&gt;&lt;DisplayText&gt;&lt;style face="superscript"&gt;7&lt;/style&gt;&lt;/DisplayText&gt;&lt;record&gt;&lt;rec-number&gt;67&lt;/rec-number&gt;&lt;foreign-keys&gt;&lt;key app="EN" db-id="ve2fxa5ddz9xr1ea0f9psaa3p0sv5r2tffw2" timestamp="1606911498"&gt;67&lt;/key&gt;&lt;/foreign-keys&gt;&lt;ref-type name="Journal Article"&gt;17&lt;/ref-type&gt;&lt;contributors&gt;&lt;authors&gt;&lt;author&gt;Shemesh, Moshe&lt;/author&gt;&lt;author&gt;Tam, Avshalom&lt;/author&gt;&lt;author&gt;Kott-Gutkowski, Miriam&lt;/author&gt;&lt;author&gt;Feldman, Mark&lt;/author&gt;&lt;author&gt;Steinberg, Doron&lt;/author&gt;&lt;/authors&gt;&lt;/contributors&gt;&lt;titles&gt;&lt;title&gt;DNA-microarrays identification of Streptococcus mutans genes associated with biofilm thickness&lt;/title&gt;&lt;secondary-title&gt;BMC microbiology&lt;/secondary-title&gt;&lt;/titles&gt;&lt;periodical&gt;&lt;full-title&gt;BMC microbiology&lt;/full-title&gt;&lt;/periodical&gt;&lt;pages&gt;236&lt;/pages&gt;&lt;volume&gt;8&lt;/volume&gt;&lt;number&gt;1&lt;/number&gt;&lt;dates&gt;&lt;year&gt;2008&lt;/year&gt;&lt;/dates&gt;&lt;isbn&gt;1471-2180&lt;/isbn&gt;&lt;urls&gt;&lt;/urls&gt;&lt;/record&gt;&lt;/Cite&gt;&lt;/EndNote&gt;</w:instrText>
            </w: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eastAsia="FangSong" w:hAnsi="Arial" w:cs="Arial"/>
                <w:noProof/>
                <w:color w:val="000000" w:themeColor="text1"/>
                <w:sz w:val="20"/>
                <w:szCs w:val="20"/>
              </w:rPr>
              <w:t>7</w:t>
            </w: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3127" w:rsidRPr="00EF4408" w14:paraId="3DA3930E" w14:textId="096D4212" w:rsidTr="00A04D71">
        <w:tc>
          <w:tcPr>
            <w:tcW w:w="1701" w:type="dxa"/>
          </w:tcPr>
          <w:p w14:paraId="1DAA373F" w14:textId="48EA24E1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M4JBQ8</w:t>
            </w:r>
          </w:p>
        </w:tc>
        <w:tc>
          <w:tcPr>
            <w:tcW w:w="3261" w:type="dxa"/>
          </w:tcPr>
          <w:p w14:paraId="26162057" w14:textId="73EDFE59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16" w:name="_Hlk57832780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Glucosyltransferase-SI</w:t>
            </w:r>
            <w:bookmarkEnd w:id="16"/>
          </w:p>
        </w:tc>
        <w:tc>
          <w:tcPr>
            <w:tcW w:w="1701" w:type="dxa"/>
          </w:tcPr>
          <w:p w14:paraId="39E362C7" w14:textId="086EA989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17" w:name="_Hlk57832791"/>
            <w:proofErr w:type="spell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gtfC</w:t>
            </w:r>
            <w:bookmarkEnd w:id="17"/>
            <w:proofErr w:type="spellEnd"/>
          </w:p>
        </w:tc>
        <w:tc>
          <w:tcPr>
            <w:tcW w:w="992" w:type="dxa"/>
          </w:tcPr>
          <w:p w14:paraId="63513678" w14:textId="58CDC765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850" w:type="dxa"/>
          </w:tcPr>
          <w:p w14:paraId="3F8C65EF" w14:textId="232B8FA6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&lt;EndNote&gt;&lt;Cite&gt;&lt;Author&gt;Bowen&lt;/Author&gt;&lt;Year&gt;2011&lt;/Year&gt;&lt;RecNum&gt;66&lt;/RecNum&gt;&lt;DisplayText&gt;&lt;style face="superscript"&gt;5-6&lt;/style&gt;&lt;/DisplayText&gt;&lt;record&gt;&lt;rec-number&gt;66&lt;/rec-number&gt;&lt;foreign-keys&gt;&lt;key app="EN" db-id="ve2fxa5ddz9xr1ea0f9psaa3p0sv5r2tffw2" timestamp="1606911128"&gt;66&lt;/key&gt;&lt;/foreign-keys&gt;&lt;ref-type name="Journal Article"&gt;17&lt;/ref-type&gt;&lt;contributors&gt;&lt;authors&gt;&lt;author&gt;Bowen, WH&lt;/author&gt;&lt;author&gt;Koo, HJCR&lt;/author&gt;&lt;/authors&gt;&lt;/contributors&gt;&lt;titles&gt;&lt;title&gt;Biology of Streptococcus mutans-derived glucosyltransferases: role in extracellular matrix formation of cariogenic biofilms&lt;/title&gt;&lt;secondary-title&gt;Caries research&lt;/secondary-title&gt;&lt;/titles&gt;&lt;periodical&gt;&lt;full-title&gt;Caries research&lt;/full-title&gt;&lt;/periodical&gt;&lt;pages&gt;69-86&lt;/pages&gt;&lt;volume&gt;45&lt;/volume&gt;&lt;number&gt;1&lt;/number&gt;&lt;dates&gt;&lt;year&gt;2011&lt;/year&gt;&lt;/dates&gt;&lt;isbn&gt;0008-6568&lt;/isbn&gt;&lt;urls&gt;&lt;/urls&gt;&lt;/record&gt;&lt;/Cite&gt;&lt;Cite&gt;&lt;Author&gt;Scharnow&lt;/Author&gt;&lt;Year&gt;2019&lt;/Year&gt;&lt;RecNum&gt;178&lt;/RecNum&gt;&lt;record&gt;&lt;rec-number&gt;178&lt;/rec-number&gt;&lt;foreign-keys&gt;&lt;key app="EN" db-id="ve2fxa5ddz9xr1ea0f9psaa3p0sv5r2tffw2" timestamp="1618392081"&gt;178&lt;/key&gt;&lt;/foreign-keys&gt;&lt;ref-type name="Journal Article"&gt;17&lt;/ref-type&gt;&lt;contributors&gt;&lt;authors&gt;&lt;author&gt;Scharnow, Amber M&lt;/author&gt;&lt;author&gt;Solinski, Amy E&lt;/author&gt;&lt;author&gt;Wuest, William M&lt;/author&gt;&lt;/authors&gt;&lt;/contributors&gt;&lt;titles&gt;&lt;title&gt;Targeting S. mutans biofilms: a perspective on preventing dental caries&lt;/title&gt;&lt;secondary-title&gt;MedChemComm&lt;/secondary-title&gt;&lt;/titles&gt;&lt;periodical&gt;&lt;full-title&gt;MedChemComm&lt;/full-title&gt;&lt;/periodical&gt;&lt;pages&gt;1057-1067&lt;/pages&gt;&lt;volume&gt;10&lt;/volume&gt;&lt;number&gt;7&lt;/number&gt;&lt;dates&gt;&lt;year&gt;2019&lt;/year&gt;&lt;/dates&gt;&lt;urls&gt;&lt;/urls&gt;&lt;/record&gt;&lt;/Cite&gt;&lt;/EndNote&gt;</w:instrText>
            </w: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eastAsia="FangSong" w:hAnsi="Arial" w:cs="Arial"/>
                <w:noProof/>
                <w:color w:val="000000" w:themeColor="text1"/>
                <w:sz w:val="20"/>
                <w:szCs w:val="20"/>
              </w:rPr>
              <w:t>5</w:t>
            </w:r>
            <w:r w:rsidR="00A51CE4" w:rsidRPr="00EF4408">
              <w:rPr>
                <w:rFonts w:ascii="Arial" w:eastAsia="FangSong" w:hAnsi="Arial" w:cs="Arial"/>
                <w:noProof/>
                <w:color w:val="000000" w:themeColor="text1"/>
                <w:sz w:val="20"/>
                <w:szCs w:val="20"/>
              </w:rPr>
              <w:t xml:space="preserve">, </w:t>
            </w:r>
            <w:r w:rsidR="003C0F20" w:rsidRPr="00EF4408">
              <w:rPr>
                <w:rFonts w:ascii="Arial" w:eastAsia="FangSong" w:hAnsi="Arial" w:cs="Arial"/>
                <w:noProof/>
                <w:color w:val="000000" w:themeColor="text1"/>
                <w:sz w:val="20"/>
                <w:szCs w:val="20"/>
              </w:rPr>
              <w:t>6</w:t>
            </w: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3127" w:rsidRPr="00EF4408" w14:paraId="7B99AA33" w14:textId="082F60E9" w:rsidTr="00A04D71">
        <w:tc>
          <w:tcPr>
            <w:tcW w:w="1701" w:type="dxa"/>
          </w:tcPr>
          <w:p w14:paraId="3E31AE8B" w14:textId="59F592F8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A0A0E2EK69</w:t>
            </w:r>
          </w:p>
        </w:tc>
        <w:tc>
          <w:tcPr>
            <w:tcW w:w="3261" w:type="dxa"/>
          </w:tcPr>
          <w:p w14:paraId="1301E7A3" w14:textId="6FB6F1A4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Lactoylglutathione</w:t>
            </w:r>
            <w:proofErr w:type="spellEnd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 xml:space="preserve"> lyase</w:t>
            </w:r>
          </w:p>
        </w:tc>
        <w:tc>
          <w:tcPr>
            <w:tcW w:w="1701" w:type="dxa"/>
          </w:tcPr>
          <w:p w14:paraId="4B200339" w14:textId="4EE92A44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SMU29_02221</w:t>
            </w:r>
          </w:p>
        </w:tc>
        <w:tc>
          <w:tcPr>
            <w:tcW w:w="992" w:type="dxa"/>
          </w:tcPr>
          <w:p w14:paraId="26288597" w14:textId="4C8553F4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850" w:type="dxa"/>
          </w:tcPr>
          <w:p w14:paraId="1CA59161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0FB7B16E" w14:textId="16C6FBB3" w:rsidTr="00A04D71">
        <w:tc>
          <w:tcPr>
            <w:tcW w:w="1701" w:type="dxa"/>
          </w:tcPr>
          <w:p w14:paraId="22F70CC9" w14:textId="0E17BC6B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A0A0E2EQ70</w:t>
            </w:r>
          </w:p>
        </w:tc>
        <w:tc>
          <w:tcPr>
            <w:tcW w:w="3261" w:type="dxa"/>
          </w:tcPr>
          <w:p w14:paraId="7AB23084" w14:textId="494B1A32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Putative thioredoxin H1</w:t>
            </w:r>
          </w:p>
        </w:tc>
        <w:tc>
          <w:tcPr>
            <w:tcW w:w="1701" w:type="dxa"/>
          </w:tcPr>
          <w:p w14:paraId="20FC2C52" w14:textId="155F73CD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SMU82_03156</w:t>
            </w:r>
          </w:p>
        </w:tc>
        <w:tc>
          <w:tcPr>
            <w:tcW w:w="992" w:type="dxa"/>
          </w:tcPr>
          <w:p w14:paraId="053CFCB7" w14:textId="00972F1D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0.76</w:t>
            </w:r>
          </w:p>
        </w:tc>
        <w:tc>
          <w:tcPr>
            <w:tcW w:w="850" w:type="dxa"/>
          </w:tcPr>
          <w:p w14:paraId="6AB2C41D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08023579" w14:textId="671A6E51" w:rsidTr="00A04D71">
        <w:tc>
          <w:tcPr>
            <w:tcW w:w="1701" w:type="dxa"/>
          </w:tcPr>
          <w:p w14:paraId="2138138D" w14:textId="4BC3E098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A0A0E2ENK6</w:t>
            </w:r>
          </w:p>
        </w:tc>
        <w:tc>
          <w:tcPr>
            <w:tcW w:w="3261" w:type="dxa"/>
          </w:tcPr>
          <w:p w14:paraId="34805E39" w14:textId="7777777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18" w:name="_Hlk57731849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Putative PTS system, sorbitol-</w:t>
            </w:r>
          </w:p>
          <w:p w14:paraId="7F52BE78" w14:textId="3BAB76FE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specific enzyme IIA</w:t>
            </w:r>
            <w:bookmarkEnd w:id="18"/>
          </w:p>
        </w:tc>
        <w:tc>
          <w:tcPr>
            <w:tcW w:w="1701" w:type="dxa"/>
          </w:tcPr>
          <w:p w14:paraId="2461EEEB" w14:textId="695A8B69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19" w:name="_Hlk57731891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SMU82_07124</w:t>
            </w:r>
            <w:bookmarkEnd w:id="19"/>
          </w:p>
        </w:tc>
        <w:tc>
          <w:tcPr>
            <w:tcW w:w="992" w:type="dxa"/>
          </w:tcPr>
          <w:p w14:paraId="5C176172" w14:textId="7B8312F3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0.77</w:t>
            </w:r>
          </w:p>
        </w:tc>
        <w:tc>
          <w:tcPr>
            <w:tcW w:w="850" w:type="dxa"/>
          </w:tcPr>
          <w:p w14:paraId="50CE8992" w14:textId="72DB0836" w:rsidR="00F93127" w:rsidRPr="00EF4408" w:rsidRDefault="00F93127" w:rsidP="00E514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PEVuZE5vdGU+PENpdGU+PEF1dGhvcj5TaGVtZXNoPC9BdXRob3I+PFllYXI+MjAwNzwvWWVhcj48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</w:fldData>
              </w:fldChar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PEVuZE5vdGU+PENpdGU+PEF1dGhvcj5TaGVtZXNoPC9BdXRob3I+PFllYXI+MjAwNzwvWWVhcj48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</w:fldData>
              </w:fldChar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4, 8</w: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  <w:p w14:paraId="7C06F4D6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68098790" w14:textId="31EBA6A9" w:rsidTr="00A04D71">
        <w:tc>
          <w:tcPr>
            <w:tcW w:w="1701" w:type="dxa"/>
          </w:tcPr>
          <w:p w14:paraId="6C5344FA" w14:textId="097AA42D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A0A0E2EMS0</w:t>
            </w:r>
          </w:p>
        </w:tc>
        <w:tc>
          <w:tcPr>
            <w:tcW w:w="3261" w:type="dxa"/>
          </w:tcPr>
          <w:p w14:paraId="518A26E7" w14:textId="6F2CF25F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Putative methylated-DNA-protein-cysteine</w:t>
            </w:r>
          </w:p>
        </w:tc>
        <w:tc>
          <w:tcPr>
            <w:tcW w:w="1701" w:type="dxa"/>
          </w:tcPr>
          <w:p w14:paraId="3C033DF7" w14:textId="00445635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SMU82_08385</w:t>
            </w:r>
          </w:p>
        </w:tc>
        <w:tc>
          <w:tcPr>
            <w:tcW w:w="992" w:type="dxa"/>
          </w:tcPr>
          <w:p w14:paraId="636D0299" w14:textId="44133D53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850" w:type="dxa"/>
          </w:tcPr>
          <w:p w14:paraId="3865710B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3D4ADBBD" w14:textId="26AE900F" w:rsidTr="00A04D71">
        <w:tc>
          <w:tcPr>
            <w:tcW w:w="1701" w:type="dxa"/>
          </w:tcPr>
          <w:p w14:paraId="4E9852E1" w14:textId="4800CBC8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A0A0E2EHM6</w:t>
            </w:r>
          </w:p>
        </w:tc>
        <w:tc>
          <w:tcPr>
            <w:tcW w:w="3261" w:type="dxa"/>
          </w:tcPr>
          <w:p w14:paraId="44B05210" w14:textId="0FAB2D2F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</w:tcPr>
          <w:p w14:paraId="3B48FEDD" w14:textId="0B24F183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SMU29_06449</w:t>
            </w:r>
          </w:p>
        </w:tc>
        <w:tc>
          <w:tcPr>
            <w:tcW w:w="992" w:type="dxa"/>
          </w:tcPr>
          <w:p w14:paraId="7A662FF6" w14:textId="13E31036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850" w:type="dxa"/>
          </w:tcPr>
          <w:p w14:paraId="11D959DB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048ACDEE" w14:textId="5A58E832" w:rsidTr="00A04D71">
        <w:tc>
          <w:tcPr>
            <w:tcW w:w="1701" w:type="dxa"/>
          </w:tcPr>
          <w:p w14:paraId="43C8F019" w14:textId="65E68074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Q8DT80</w:t>
            </w:r>
          </w:p>
        </w:tc>
        <w:tc>
          <w:tcPr>
            <w:tcW w:w="3261" w:type="dxa"/>
          </w:tcPr>
          <w:p w14:paraId="0EAFD6DC" w14:textId="5E2AA392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</w:tcPr>
          <w:p w14:paraId="0AD27F5B" w14:textId="2BB80C8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SMU_1486c</w:t>
            </w:r>
          </w:p>
        </w:tc>
        <w:tc>
          <w:tcPr>
            <w:tcW w:w="992" w:type="dxa"/>
          </w:tcPr>
          <w:p w14:paraId="486C79D5" w14:textId="62424C5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0.79</w:t>
            </w:r>
          </w:p>
        </w:tc>
        <w:tc>
          <w:tcPr>
            <w:tcW w:w="850" w:type="dxa"/>
          </w:tcPr>
          <w:p w14:paraId="1FD0A480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4719487D" w14:textId="22439047" w:rsidTr="00A04D71">
        <w:tc>
          <w:tcPr>
            <w:tcW w:w="1701" w:type="dxa"/>
          </w:tcPr>
          <w:p w14:paraId="27E93ABF" w14:textId="279C2DFE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A0A0E2ENG4</w:t>
            </w:r>
          </w:p>
        </w:tc>
        <w:tc>
          <w:tcPr>
            <w:tcW w:w="3261" w:type="dxa"/>
          </w:tcPr>
          <w:p w14:paraId="409F544B" w14:textId="7777777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Putative peptidoglycan</w:t>
            </w:r>
          </w:p>
          <w:p w14:paraId="397F6982" w14:textId="3B718D4D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hydrolase</w:t>
            </w:r>
          </w:p>
        </w:tc>
        <w:tc>
          <w:tcPr>
            <w:tcW w:w="1701" w:type="dxa"/>
          </w:tcPr>
          <w:p w14:paraId="67FF7BF0" w14:textId="3CD6CDB9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SMU82_07344</w:t>
            </w:r>
          </w:p>
        </w:tc>
        <w:tc>
          <w:tcPr>
            <w:tcW w:w="992" w:type="dxa"/>
          </w:tcPr>
          <w:p w14:paraId="4F428C9D" w14:textId="4C84C5CC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0.80</w:t>
            </w:r>
          </w:p>
        </w:tc>
        <w:tc>
          <w:tcPr>
            <w:tcW w:w="850" w:type="dxa"/>
          </w:tcPr>
          <w:p w14:paraId="1502BC1A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0ADB1203" w14:textId="24F6EFCA" w:rsidTr="00A04D71">
        <w:tc>
          <w:tcPr>
            <w:tcW w:w="1701" w:type="dxa"/>
          </w:tcPr>
          <w:p w14:paraId="075D26FF" w14:textId="432326F1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A0A0E2F2H0</w:t>
            </w:r>
          </w:p>
        </w:tc>
        <w:tc>
          <w:tcPr>
            <w:tcW w:w="3261" w:type="dxa"/>
          </w:tcPr>
          <w:p w14:paraId="1BADAE73" w14:textId="66DC714D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</w:tcPr>
          <w:p w14:paraId="710A32E3" w14:textId="6BC533AB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SMU82_01447</w:t>
            </w:r>
          </w:p>
        </w:tc>
        <w:tc>
          <w:tcPr>
            <w:tcW w:w="992" w:type="dxa"/>
          </w:tcPr>
          <w:p w14:paraId="2F4F28C0" w14:textId="52CA4081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0.81</w:t>
            </w:r>
          </w:p>
        </w:tc>
        <w:tc>
          <w:tcPr>
            <w:tcW w:w="850" w:type="dxa"/>
          </w:tcPr>
          <w:p w14:paraId="3059D0A8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301BE2A1" w14:textId="00A68052" w:rsidTr="00A04D71">
        <w:tc>
          <w:tcPr>
            <w:tcW w:w="1701" w:type="dxa"/>
          </w:tcPr>
          <w:p w14:paraId="01B5F5DF" w14:textId="0C0A75C1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20" w:name="_Hlk57833513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A0A0D6A7T5</w:t>
            </w:r>
          </w:p>
        </w:tc>
        <w:tc>
          <w:tcPr>
            <w:tcW w:w="3261" w:type="dxa"/>
          </w:tcPr>
          <w:p w14:paraId="3CA61719" w14:textId="1BAAFDCA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21" w:name="_Hlk57833484"/>
            <w:proofErr w:type="spellStart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Sortase</w:t>
            </w:r>
            <w:bookmarkEnd w:id="21"/>
            <w:proofErr w:type="spellEnd"/>
          </w:p>
        </w:tc>
        <w:tc>
          <w:tcPr>
            <w:tcW w:w="1701" w:type="dxa"/>
          </w:tcPr>
          <w:p w14:paraId="4AD0DE92" w14:textId="71777E48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srtA</w:t>
            </w:r>
            <w:proofErr w:type="spellEnd"/>
          </w:p>
        </w:tc>
        <w:tc>
          <w:tcPr>
            <w:tcW w:w="992" w:type="dxa"/>
          </w:tcPr>
          <w:p w14:paraId="49F75244" w14:textId="56782C36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0.81</w:t>
            </w:r>
          </w:p>
        </w:tc>
        <w:tc>
          <w:tcPr>
            <w:tcW w:w="850" w:type="dxa"/>
          </w:tcPr>
          <w:p w14:paraId="0E95819D" w14:textId="38B95D0E" w:rsidR="00F93127" w:rsidRPr="00EF4408" w:rsidRDefault="00C945E3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&lt;EndNote&gt;&lt;Cite&gt;&lt;Author&gt;Hu&lt;/Author&gt;&lt;Year&gt;2013&lt;/Year&gt;&lt;RecNum&gt;68&lt;/RecNum&gt;&lt;DisplayText&gt;&lt;style face="superscript"&gt;8&lt;/style&gt;&lt;/DisplayText&gt;&lt;record&gt;&lt;rec-number&gt;68&lt;/rec-number&gt;&lt;foreign-keys&gt;&lt;key app="EN" db-id="ve2fxa5ddz9xr1ea0f9psaa3p0sv5r2tffw2" timestamp="1606912389"&gt;68&lt;/key&gt;&lt;/foreign-keys&gt;&lt;ref-type name="Journal Article"&gt;17&lt;/ref-type&gt;&lt;contributors&gt;&lt;authors&gt;&lt;author&gt;Hu, Ping&lt;/author&gt;&lt;author&gt;Huang, Ping&lt;/author&gt;&lt;author&gt;Chen, Min Wei&lt;/author&gt;&lt;/authors&gt;&lt;/contributors&gt;&lt;titles&gt;&lt;title&gt;Curcumin reduces Streptococcus mutans biofilm formation by inhibiting sortase A activity&lt;/title&gt;&lt;secondary-title&gt;Archives of oral biology&lt;/secondary-title&gt;&lt;/titles&gt;&lt;periodical&gt;&lt;full-title&gt;Archives of oral biology&lt;/full-title&gt;&lt;/periodical&gt;&lt;pages&gt;1343-1348&lt;/pages&gt;&lt;volume&gt;58&lt;/volume&gt;&lt;number&gt;10&lt;/number&gt;&lt;dates&gt;&lt;year&gt;2013&lt;/year&gt;&lt;/dates&gt;&lt;isbn&gt;0003-9969&lt;/isbn&gt;&lt;urls&gt;&lt;/urls&gt;&lt;/record&gt;&lt;/Cite&gt;&lt;/EndNote&gt;</w:instrText>
            </w: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eastAsia="DengXian" w:hAnsi="Arial" w:cs="Arial"/>
                <w:noProof/>
                <w:color w:val="000000" w:themeColor="text1"/>
                <w:sz w:val="20"/>
                <w:szCs w:val="20"/>
              </w:rPr>
              <w:t>8</w:t>
            </w: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bookmarkEnd w:id="20"/>
      <w:tr w:rsidR="00F93127" w:rsidRPr="00EF4408" w14:paraId="56A549B6" w14:textId="189A23E1" w:rsidTr="00A04D71">
        <w:tc>
          <w:tcPr>
            <w:tcW w:w="1701" w:type="dxa"/>
          </w:tcPr>
          <w:p w14:paraId="7A422C21" w14:textId="1466DEAC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Q8DUW9</w:t>
            </w:r>
          </w:p>
        </w:tc>
        <w:tc>
          <w:tcPr>
            <w:tcW w:w="3261" w:type="dxa"/>
          </w:tcPr>
          <w:p w14:paraId="57A3F84E" w14:textId="37530570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 xml:space="preserve">Glucan-binding protein D with lipase activity </w:t>
            </w:r>
            <w:proofErr w:type="spellStart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BglB</w:t>
            </w:r>
            <w:proofErr w:type="spellEnd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-like</w:t>
            </w:r>
          </w:p>
        </w:tc>
        <w:tc>
          <w:tcPr>
            <w:tcW w:w="1701" w:type="dxa"/>
          </w:tcPr>
          <w:p w14:paraId="4879AE2A" w14:textId="3CEEF768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22" w:name="_Hlk57833979"/>
            <w:proofErr w:type="spell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gbpD</w:t>
            </w:r>
            <w:bookmarkEnd w:id="22"/>
            <w:proofErr w:type="spellEnd"/>
          </w:p>
        </w:tc>
        <w:tc>
          <w:tcPr>
            <w:tcW w:w="992" w:type="dxa"/>
          </w:tcPr>
          <w:p w14:paraId="7F1B5553" w14:textId="01527E9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0.81</w:t>
            </w:r>
          </w:p>
        </w:tc>
        <w:tc>
          <w:tcPr>
            <w:tcW w:w="850" w:type="dxa"/>
          </w:tcPr>
          <w:p w14:paraId="6C5F246C" w14:textId="6F77B536" w:rsidR="00F93127" w:rsidRPr="00EF4408" w:rsidRDefault="00A20CFB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&lt;EndNote&gt;&lt;Cite&gt;&lt;Author&gt;Lynch&lt;/Author&gt;&lt;Year&gt;2007&lt;/Year&gt;&lt;RecNum&gt;73&lt;/RecNum&gt;&lt;DisplayText&gt;&lt;style face="superscript"&gt;9-10&lt;/style&gt;&lt;/DisplayText&gt;&lt;record&gt;&lt;rec-number&gt;73&lt;/rec-number&gt;&lt;foreign-keys&gt;&lt;key app="EN" db-id="ve2fxa5ddz9xr1ea0f9psaa3p0sv5r2tffw2" timestamp="1606985281"&gt;73&lt;/key&gt;&lt;/foreign-keys&gt;&lt;ref-type name="Journal Article"&gt;17&lt;/ref-type&gt;&lt;contributors&gt;&lt;authors&gt;&lt;author&gt;Lynch, David J&lt;/author&gt;&lt;author&gt;Fountain, Tracey L&lt;/author&gt;&lt;author&gt;Mazurkiewicz, Joseph E&lt;/author&gt;&lt;author&gt;Banas, Jeffrey A&lt;/author&gt;&lt;/authors&gt;&lt;/contributors&gt;&lt;titles&gt;&lt;title&gt;Glucan-binding proteins are essential for shaping Streptococcus mutans biofilm architecture&lt;/title&gt;&lt;secondary-title&gt;FEMS microbiology letters&lt;/secondary-title&gt;&lt;/titles&gt;&lt;periodical&gt;&lt;full-title&gt;FEMS microbiology letters&lt;/full-title&gt;&lt;/periodical&gt;&lt;pages&gt;158-165&lt;/pages&gt;&lt;volume&gt;268&lt;/volume&gt;&lt;number&gt;2&lt;/number&gt;&lt;dates&gt;&lt;year&gt;2007&lt;/year&gt;&lt;/dates&gt;&lt;isbn&gt;1574-6968&lt;/isbn&gt;&lt;urls&gt;&lt;/urls&gt;&lt;/record&gt;&lt;/Cite&gt;&lt;Cite&gt;&lt;Author&gt;Matsumoto-Nakano&lt;/Author&gt;&lt;Year&gt;2018&lt;/Year&gt;&lt;RecNum&gt;179&lt;/RecNum&gt;&lt;record&gt;&lt;rec-number&gt;179&lt;/rec-number&gt;&lt;foreign-keys&gt;&lt;key app="EN" db-id="ve2fxa5ddz9xr1ea0f9psaa3p0sv5r2tffw2" timestamp="1618392117"&gt;179&lt;/key&gt;&lt;/foreign-keys&gt;&lt;ref-type name="Journal Article"&gt;17&lt;/ref-type&gt;&lt;contributors&gt;&lt;authors&gt;&lt;author&gt;Matsumoto-Nakano, Michiyo&lt;/author&gt;&lt;/authors&gt;&lt;/contributors&gt;&lt;titles&gt;&lt;title&gt;Role of Streptococcus mutans surface proteins for biofilm formation&lt;/title&gt;&lt;secondary-title&gt;Japanese Dental Science Review&lt;/secondary-title&gt;&lt;/titles&gt;&lt;periodical&gt;&lt;full-title&gt;Japanese Dental Science Review&lt;/full-title&gt;&lt;/periodical&gt;&lt;pages&gt;22-29&lt;/pages&gt;&lt;volume&gt;54&lt;/volume&gt;&lt;number&gt;1&lt;/number&gt;&lt;dates&gt;&lt;year&gt;2018&lt;/year&gt;&lt;/dates&gt;&lt;isbn&gt;1882-7616&lt;/isbn&gt;&lt;urls&gt;&lt;/urls&gt;&lt;/record&gt;&lt;/Cite&gt;&lt;/EndNote&gt;</w:instrText>
            </w: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eastAsia="FangSong" w:hAnsi="Arial" w:cs="Arial"/>
                <w:noProof/>
                <w:color w:val="000000" w:themeColor="text1"/>
                <w:sz w:val="20"/>
                <w:szCs w:val="20"/>
              </w:rPr>
              <w:t>9</w:t>
            </w:r>
            <w:r w:rsidR="00A51CE4" w:rsidRPr="00EF4408">
              <w:rPr>
                <w:rFonts w:ascii="Arial" w:eastAsia="FangSong" w:hAnsi="Arial" w:cs="Arial"/>
                <w:noProof/>
                <w:color w:val="000000" w:themeColor="text1"/>
                <w:sz w:val="20"/>
                <w:szCs w:val="20"/>
              </w:rPr>
              <w:t xml:space="preserve">, </w:t>
            </w:r>
            <w:r w:rsidR="003C0F20" w:rsidRPr="00EF4408">
              <w:rPr>
                <w:rFonts w:ascii="Arial" w:eastAsia="FangSong" w:hAnsi="Arial" w:cs="Arial"/>
                <w:noProof/>
                <w:color w:val="000000" w:themeColor="text1"/>
                <w:sz w:val="20"/>
                <w:szCs w:val="20"/>
              </w:rPr>
              <w:t>10</w:t>
            </w: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3127" w:rsidRPr="00EF4408" w14:paraId="027DC653" w14:textId="190535D7" w:rsidTr="00A04D71">
        <w:tc>
          <w:tcPr>
            <w:tcW w:w="1701" w:type="dxa"/>
          </w:tcPr>
          <w:p w14:paraId="10E62909" w14:textId="6BB40749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Q8DW34</w:t>
            </w:r>
          </w:p>
        </w:tc>
        <w:tc>
          <w:tcPr>
            <w:tcW w:w="3261" w:type="dxa"/>
          </w:tcPr>
          <w:p w14:paraId="68C1072C" w14:textId="3B91E993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</w:tcPr>
          <w:p w14:paraId="503D1912" w14:textId="087525D8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SMU_243</w:t>
            </w:r>
          </w:p>
        </w:tc>
        <w:tc>
          <w:tcPr>
            <w:tcW w:w="992" w:type="dxa"/>
          </w:tcPr>
          <w:p w14:paraId="52F7AB91" w14:textId="40F2652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0.82</w:t>
            </w:r>
          </w:p>
        </w:tc>
        <w:tc>
          <w:tcPr>
            <w:tcW w:w="850" w:type="dxa"/>
          </w:tcPr>
          <w:p w14:paraId="77EF38DE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0EC61E3F" w14:textId="2F658C98" w:rsidTr="00A04D71">
        <w:tc>
          <w:tcPr>
            <w:tcW w:w="1701" w:type="dxa"/>
          </w:tcPr>
          <w:p w14:paraId="3DFCAC3C" w14:textId="5CA6DB6B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A0A0E2EQC0</w:t>
            </w:r>
          </w:p>
        </w:tc>
        <w:tc>
          <w:tcPr>
            <w:tcW w:w="3261" w:type="dxa"/>
          </w:tcPr>
          <w:p w14:paraId="6569C2F0" w14:textId="7777777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tRNA-specific adenosine</w:t>
            </w:r>
          </w:p>
          <w:p w14:paraId="21684507" w14:textId="25685212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deaminase</w:t>
            </w:r>
          </w:p>
        </w:tc>
        <w:tc>
          <w:tcPr>
            <w:tcW w:w="1701" w:type="dxa"/>
          </w:tcPr>
          <w:p w14:paraId="382CDF1B" w14:textId="6C9E9DCB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tadA</w:t>
            </w:r>
            <w:proofErr w:type="spellEnd"/>
          </w:p>
        </w:tc>
        <w:tc>
          <w:tcPr>
            <w:tcW w:w="992" w:type="dxa"/>
          </w:tcPr>
          <w:p w14:paraId="2C77E62D" w14:textId="111EBF68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0.82</w:t>
            </w:r>
          </w:p>
        </w:tc>
        <w:tc>
          <w:tcPr>
            <w:tcW w:w="850" w:type="dxa"/>
          </w:tcPr>
          <w:p w14:paraId="65CF6514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3B65559C" w14:textId="6065A381" w:rsidTr="00A04D71">
        <w:tc>
          <w:tcPr>
            <w:tcW w:w="1701" w:type="dxa"/>
          </w:tcPr>
          <w:p w14:paraId="39269B1A" w14:textId="1D7A0B2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A0A0E2ERQ6</w:t>
            </w:r>
          </w:p>
        </w:tc>
        <w:tc>
          <w:tcPr>
            <w:tcW w:w="3261" w:type="dxa"/>
          </w:tcPr>
          <w:p w14:paraId="19190658" w14:textId="4D5DD1D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</w:tcPr>
          <w:p w14:paraId="701525E6" w14:textId="5F935F50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SMU82_00710</w:t>
            </w:r>
          </w:p>
        </w:tc>
        <w:tc>
          <w:tcPr>
            <w:tcW w:w="992" w:type="dxa"/>
          </w:tcPr>
          <w:p w14:paraId="765BD0C7" w14:textId="67D5916D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0.82</w:t>
            </w:r>
          </w:p>
        </w:tc>
        <w:tc>
          <w:tcPr>
            <w:tcW w:w="850" w:type="dxa"/>
          </w:tcPr>
          <w:p w14:paraId="363E73A4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46CBA8EB" w14:textId="14E72403" w:rsidTr="00A04D71">
        <w:tc>
          <w:tcPr>
            <w:tcW w:w="1701" w:type="dxa"/>
          </w:tcPr>
          <w:p w14:paraId="61CB4C0A" w14:textId="04F7DE8F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A0A0E2EGD9</w:t>
            </w:r>
          </w:p>
        </w:tc>
        <w:tc>
          <w:tcPr>
            <w:tcW w:w="3261" w:type="dxa"/>
          </w:tcPr>
          <w:p w14:paraId="51D0E9F7" w14:textId="7777777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Putative Mg</w:t>
            </w: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  <w:vertAlign w:val="superscript"/>
              </w:rPr>
              <w:t>2+</w:t>
            </w: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/citrate</w:t>
            </w:r>
          </w:p>
          <w:p w14:paraId="4F30FF10" w14:textId="56AC7C0D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transporter</w:t>
            </w:r>
          </w:p>
        </w:tc>
        <w:tc>
          <w:tcPr>
            <w:tcW w:w="1701" w:type="dxa"/>
          </w:tcPr>
          <w:p w14:paraId="25B5E414" w14:textId="24F496D0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SMU29_08849</w:t>
            </w:r>
          </w:p>
        </w:tc>
        <w:tc>
          <w:tcPr>
            <w:tcW w:w="992" w:type="dxa"/>
          </w:tcPr>
          <w:p w14:paraId="4DFB8FE2" w14:textId="794BDF32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850" w:type="dxa"/>
          </w:tcPr>
          <w:p w14:paraId="025D3ADF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1AFF3364" w14:textId="4DA81DD4" w:rsidTr="00A04D71">
        <w:tc>
          <w:tcPr>
            <w:tcW w:w="1701" w:type="dxa"/>
          </w:tcPr>
          <w:p w14:paraId="377723A5" w14:textId="4BAD84B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Q8DSL9</w:t>
            </w:r>
          </w:p>
        </w:tc>
        <w:tc>
          <w:tcPr>
            <w:tcW w:w="3261" w:type="dxa"/>
          </w:tcPr>
          <w:p w14:paraId="709F459C" w14:textId="629D40AA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</w:tcPr>
          <w:p w14:paraId="293E5541" w14:textId="75448EE0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SMU_1761c</w:t>
            </w:r>
          </w:p>
        </w:tc>
        <w:tc>
          <w:tcPr>
            <w:tcW w:w="992" w:type="dxa"/>
          </w:tcPr>
          <w:p w14:paraId="57596186" w14:textId="570C7619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850" w:type="dxa"/>
          </w:tcPr>
          <w:p w14:paraId="458D3D49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7E774C64" w14:textId="5675003F" w:rsidTr="00A04D71">
        <w:tc>
          <w:tcPr>
            <w:tcW w:w="1701" w:type="dxa"/>
          </w:tcPr>
          <w:p w14:paraId="6D31552B" w14:textId="57010E9A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Q93D88</w:t>
            </w:r>
          </w:p>
        </w:tc>
        <w:tc>
          <w:tcPr>
            <w:tcW w:w="3261" w:type="dxa"/>
          </w:tcPr>
          <w:p w14:paraId="189D3F1F" w14:textId="332F4FF4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MepR</w:t>
            </w:r>
            <w:proofErr w:type="spellEnd"/>
          </w:p>
        </w:tc>
        <w:tc>
          <w:tcPr>
            <w:tcW w:w="1701" w:type="dxa"/>
          </w:tcPr>
          <w:p w14:paraId="638B3C56" w14:textId="073226B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mepR</w:t>
            </w:r>
            <w:proofErr w:type="spellEnd"/>
          </w:p>
        </w:tc>
        <w:tc>
          <w:tcPr>
            <w:tcW w:w="992" w:type="dxa"/>
          </w:tcPr>
          <w:p w14:paraId="6F96924B" w14:textId="3700DDCF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850" w:type="dxa"/>
          </w:tcPr>
          <w:p w14:paraId="61974BD9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2A051F18" w14:textId="0445B14E" w:rsidTr="00A04D71">
        <w:tc>
          <w:tcPr>
            <w:tcW w:w="1701" w:type="dxa"/>
          </w:tcPr>
          <w:p w14:paraId="6F6425BA" w14:textId="546542B9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A0A0E2EQ31</w:t>
            </w:r>
          </w:p>
        </w:tc>
        <w:tc>
          <w:tcPr>
            <w:tcW w:w="3261" w:type="dxa"/>
          </w:tcPr>
          <w:p w14:paraId="70084D06" w14:textId="4284D700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Levansucrase</w:t>
            </w:r>
            <w:proofErr w:type="spellEnd"/>
          </w:p>
        </w:tc>
        <w:tc>
          <w:tcPr>
            <w:tcW w:w="1701" w:type="dxa"/>
          </w:tcPr>
          <w:p w14:paraId="097FD425" w14:textId="09F7D62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SMU82_04583</w:t>
            </w:r>
          </w:p>
        </w:tc>
        <w:tc>
          <w:tcPr>
            <w:tcW w:w="992" w:type="dxa"/>
          </w:tcPr>
          <w:p w14:paraId="07FA57C0" w14:textId="25D1F464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850" w:type="dxa"/>
          </w:tcPr>
          <w:p w14:paraId="00AFBF47" w14:textId="0A1BF3FF" w:rsidR="00F93127" w:rsidRPr="00EF4408" w:rsidRDefault="00C945E3" w:rsidP="00E514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&lt;EndNote&gt;&lt;Cite&gt;&lt;Author&gt;Xu&lt;/Author&gt;&lt;Year&gt;2019&lt;/Year&gt;&lt;RecNum&gt;171&lt;/RecNum&gt;&lt;DisplayText&gt;&lt;style face="superscript"&gt;11&lt;/style&gt;&lt;/DisplayText&gt;&lt;record&gt;&lt;rec-number&gt;171&lt;/rec-number&gt;&lt;foreign-keys&gt;&lt;key app="EN" db-id="ve2fxa5ddz9xr1ea0f9psaa3p0sv5r2tffw2" timestamp="1618382340"&gt;171&lt;/key&gt;&lt;/foreign-keys&gt;&lt;ref-type name="Journal Article"&gt;17&lt;/ref-type&gt;&lt;contributors&gt;&lt;authors&gt;&lt;author&gt;Xu, Wei&lt;/author&gt;&lt;author&gt;Ni, Dawei&lt;/author&gt;&lt;author&gt;Zhang, Wenli&lt;/author&gt;&lt;author&gt;Guang, Cuie&lt;/author&gt;&lt;author&gt;Zhang, Tao&lt;/author&gt;&lt;author&gt;Mu, Wanmeng&lt;/author&gt;&lt;/authors&gt;&lt;/contributors&gt;&lt;titles&gt;&lt;title&gt;Recent advances in Levansucrase and Inulosucrase: evolution, characteristics, and application&lt;/title&gt;&lt;secondary-title&gt;Critical reviews in food science and nutrition&lt;/secondary-title&gt;&lt;/titles&gt;&lt;periodical&gt;&lt;full-title&gt;Critical reviews in food science and nutrition&lt;/full-title&gt;&lt;/periodical&gt;&lt;pages&gt;3630-3647&lt;/pages&gt;&lt;volume&gt;59&lt;/volume&gt;&lt;number&gt;22&lt;/number&gt;&lt;dates&gt;&lt;year&gt;2019&lt;/year&gt;&lt;/dates&gt;&lt;isbn&gt;1040-8398&lt;/isbn&gt;&lt;urls&gt;&lt;/urls&gt;&lt;/record&gt;&lt;/Cite&gt;&lt;/EndNote&gt;</w:instrTex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11</w: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3127" w:rsidRPr="00EF4408" w14:paraId="231533E1" w14:textId="7149B446" w:rsidTr="00A04D71">
        <w:tc>
          <w:tcPr>
            <w:tcW w:w="1701" w:type="dxa"/>
          </w:tcPr>
          <w:p w14:paraId="24491545" w14:textId="453A254A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A0A0E2EI55</w:t>
            </w:r>
          </w:p>
        </w:tc>
        <w:tc>
          <w:tcPr>
            <w:tcW w:w="3261" w:type="dxa"/>
          </w:tcPr>
          <w:p w14:paraId="22C1ADF1" w14:textId="2F752815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23" w:name="_Hlk57732492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Putative acetyltransferase</w:t>
            </w:r>
            <w:bookmarkEnd w:id="23"/>
          </w:p>
        </w:tc>
        <w:tc>
          <w:tcPr>
            <w:tcW w:w="1701" w:type="dxa"/>
          </w:tcPr>
          <w:p w14:paraId="7B3AC107" w14:textId="16FCC473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24" w:name="_Hlk57732506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SMU29_05419</w:t>
            </w:r>
            <w:bookmarkEnd w:id="24"/>
          </w:p>
        </w:tc>
        <w:tc>
          <w:tcPr>
            <w:tcW w:w="992" w:type="dxa"/>
          </w:tcPr>
          <w:p w14:paraId="180C1884" w14:textId="1EC5F219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0.83</w:t>
            </w:r>
          </w:p>
        </w:tc>
        <w:tc>
          <w:tcPr>
            <w:tcW w:w="850" w:type="dxa"/>
          </w:tcPr>
          <w:p w14:paraId="3395C516" w14:textId="786C6EEF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&lt;EndNote&gt;&lt;Cite&gt;&lt;Author&gt;Shemesh&lt;/Author&gt;&lt;Year&gt;2007&lt;/Year&gt;&lt;RecNum&gt;65&lt;/RecNum&gt;&lt;DisplayText&gt;&lt;style face="superscript"&gt;4&lt;/style&gt;&lt;/DisplayText&gt;&lt;record&gt;&lt;rec-number&gt;65&lt;/rec-number&gt;&lt;foreign-keys&gt;&lt;key app="EN" db-id="ve2fxa5ddz9xr1ea0f9psaa3p0sv5r2tffw2" timestamp="1606811449"&gt;65&lt;/key&gt;&lt;/foreign-keys&gt;&lt;ref-type name="Journal Article"&gt;17&lt;/ref-type&gt;&lt;contributors&gt;&lt;authors&gt;&lt;author&gt;Shemesh, Moshe&lt;/author&gt;&lt;author&gt;Tam, Avshalom&lt;/author&gt;&lt;author&gt;Steinberg, Doron&lt;/author&gt;&lt;/authors&gt;&lt;/contributors&gt;&lt;titles&gt;&lt;title&gt;Differential gene expression profiling of Streptococcus mutans cultured under biofilm and planktonic conditions&lt;/title&gt;&lt;secondary-title&gt;Microbiology&lt;/secondary-title&gt;&lt;/titles&gt;&lt;periodical&gt;&lt;full-title&gt;Microbiology&lt;/full-title&gt;&lt;/periodical&gt;&lt;pages&gt;1307-1317&lt;/pages&gt;&lt;volume&gt;153&lt;/volume&gt;&lt;number&gt;5&lt;/number&gt;&lt;dates&gt;&lt;year&gt;2007&lt;/year&gt;&lt;/dates&gt;&lt;isbn&gt;1350-0872&lt;/isbn&gt;&lt;urls&gt;&lt;/urls&gt;&lt;/record&gt;&lt;/Cite&gt;&lt;/EndNote&gt;</w:instrTex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</w: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3127" w:rsidRPr="00EF4408" w14:paraId="5D242E98" w14:textId="13B6B257" w:rsidTr="00A04D71">
        <w:tc>
          <w:tcPr>
            <w:tcW w:w="1701" w:type="dxa"/>
          </w:tcPr>
          <w:p w14:paraId="57803AAC" w14:textId="04F127E4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Q8DUG9</w:t>
            </w:r>
          </w:p>
        </w:tc>
        <w:tc>
          <w:tcPr>
            <w:tcW w:w="3261" w:type="dxa"/>
          </w:tcPr>
          <w:p w14:paraId="6D57BE03" w14:textId="75DDD9E3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25" w:name="_Hlk57731387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50S ribosomal protein L7/L12</w:t>
            </w:r>
            <w:bookmarkEnd w:id="25"/>
          </w:p>
        </w:tc>
        <w:tc>
          <w:tcPr>
            <w:tcW w:w="1701" w:type="dxa"/>
          </w:tcPr>
          <w:p w14:paraId="5A2157A6" w14:textId="3AA57BC1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bookmarkStart w:id="26" w:name="_Hlk57731398"/>
            <w:proofErr w:type="spell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rplL</w:t>
            </w:r>
            <w:bookmarkEnd w:id="26"/>
            <w:proofErr w:type="spellEnd"/>
          </w:p>
        </w:tc>
        <w:tc>
          <w:tcPr>
            <w:tcW w:w="992" w:type="dxa"/>
          </w:tcPr>
          <w:p w14:paraId="4C2C5E22" w14:textId="6A256922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1.21</w:t>
            </w:r>
          </w:p>
        </w:tc>
        <w:tc>
          <w:tcPr>
            <w:tcW w:w="850" w:type="dxa"/>
          </w:tcPr>
          <w:p w14:paraId="62E462CF" w14:textId="315A7AD9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&lt;EndNote&gt;&lt;Cite&gt;&lt;Author&gt;Shemesh&lt;/Author&gt;&lt;Year&gt;2007&lt;/Year&gt;&lt;RecNum&gt;65&lt;/RecNum&gt;&lt;DisplayText&gt;&lt;style face="superscript"&gt;4&lt;/style&gt;&lt;/DisplayText&gt;&lt;record&gt;&lt;rec-number&gt;65&lt;/rec-number&gt;&lt;foreign-keys&gt;&lt;key app="EN" db-id="ve2fxa5ddz9xr1ea0f9psaa3p0sv5r2tffw2" timestamp="1606811449"&gt;65&lt;/key&gt;&lt;/foreign-keys&gt;&lt;ref-type name="Journal Article"&gt;17&lt;/ref-type&gt;&lt;contributors&gt;&lt;authors&gt;&lt;author&gt;Shemesh, Moshe&lt;/author&gt;&lt;author&gt;Tam, Avshalom&lt;/author&gt;&lt;author&gt;Steinberg, Doron&lt;/author&gt;&lt;/authors&gt;&lt;/contributors&gt;&lt;titles&gt;&lt;title&gt;Differential gene expression profiling of Streptococcus mutans cultured under biofilm and planktonic conditions&lt;/title&gt;&lt;secondary-title&gt;Microbiology&lt;/secondary-title&gt;&lt;/titles&gt;&lt;periodical&gt;&lt;full-title&gt;Microbiology&lt;/full-title&gt;&lt;/periodical&gt;&lt;pages&gt;1307-1317&lt;/pages&gt;&lt;volume&gt;153&lt;/volume&gt;&lt;number&gt;5&lt;/number&gt;&lt;dates&gt;&lt;year&gt;2007&lt;/year&gt;&lt;/dates&gt;&lt;isbn&gt;1350-0872&lt;/isbn&gt;&lt;urls&gt;&lt;/urls&gt;&lt;/record&gt;&lt;/Cite&gt;&lt;/EndNote&gt;</w:instrTex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4</w: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3127" w:rsidRPr="00EF4408" w14:paraId="5FB52906" w14:textId="6EAF89AB" w:rsidTr="00A04D71">
        <w:tc>
          <w:tcPr>
            <w:tcW w:w="1701" w:type="dxa"/>
          </w:tcPr>
          <w:p w14:paraId="0B4B5B58" w14:textId="0E32CE11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A0A0E2EM53</w:t>
            </w:r>
          </w:p>
        </w:tc>
        <w:tc>
          <w:tcPr>
            <w:tcW w:w="3261" w:type="dxa"/>
          </w:tcPr>
          <w:p w14:paraId="64FBECF9" w14:textId="396F39B1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</w:tcPr>
          <w:p w14:paraId="2FBEFA87" w14:textId="298DF59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SMU29_02081</w:t>
            </w:r>
          </w:p>
        </w:tc>
        <w:tc>
          <w:tcPr>
            <w:tcW w:w="992" w:type="dxa"/>
          </w:tcPr>
          <w:p w14:paraId="4C9DE05D" w14:textId="015A94EE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1.22</w:t>
            </w:r>
          </w:p>
        </w:tc>
        <w:tc>
          <w:tcPr>
            <w:tcW w:w="850" w:type="dxa"/>
          </w:tcPr>
          <w:p w14:paraId="5F416998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073F2B50" w14:textId="6B7CCB73" w:rsidTr="00A04D71">
        <w:tc>
          <w:tcPr>
            <w:tcW w:w="1701" w:type="dxa"/>
          </w:tcPr>
          <w:p w14:paraId="2A32E6F4" w14:textId="286B92B0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Q8DUX7</w:t>
            </w:r>
          </w:p>
        </w:tc>
        <w:tc>
          <w:tcPr>
            <w:tcW w:w="3261" w:type="dxa"/>
          </w:tcPr>
          <w:p w14:paraId="7DD2F794" w14:textId="3DA7063B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</w:tcPr>
          <w:p w14:paraId="2170D9E9" w14:textId="5E5AFAEB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SMU_757</w:t>
            </w:r>
          </w:p>
        </w:tc>
        <w:tc>
          <w:tcPr>
            <w:tcW w:w="992" w:type="dxa"/>
          </w:tcPr>
          <w:p w14:paraId="01647DEA" w14:textId="7C9E81B0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1.22</w:t>
            </w:r>
          </w:p>
        </w:tc>
        <w:tc>
          <w:tcPr>
            <w:tcW w:w="850" w:type="dxa"/>
          </w:tcPr>
          <w:p w14:paraId="2D95F5D0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224C79FC" w14:textId="6D03E9ED" w:rsidTr="00A04D71">
        <w:tc>
          <w:tcPr>
            <w:tcW w:w="1701" w:type="dxa"/>
          </w:tcPr>
          <w:p w14:paraId="11D5AB88" w14:textId="2E68EC4A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Q8DVW8</w:t>
            </w:r>
          </w:p>
        </w:tc>
        <w:tc>
          <w:tcPr>
            <w:tcW w:w="3261" w:type="dxa"/>
          </w:tcPr>
          <w:p w14:paraId="4D223DD9" w14:textId="3F0E4061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Ribonuclease M5</w:t>
            </w:r>
          </w:p>
        </w:tc>
        <w:tc>
          <w:tcPr>
            <w:tcW w:w="1701" w:type="dxa"/>
          </w:tcPr>
          <w:p w14:paraId="35AB8593" w14:textId="572FB8A4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rnmV</w:t>
            </w:r>
            <w:proofErr w:type="spellEnd"/>
          </w:p>
        </w:tc>
        <w:tc>
          <w:tcPr>
            <w:tcW w:w="992" w:type="dxa"/>
          </w:tcPr>
          <w:p w14:paraId="103026C8" w14:textId="75D2BE84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1.23</w:t>
            </w:r>
          </w:p>
        </w:tc>
        <w:tc>
          <w:tcPr>
            <w:tcW w:w="850" w:type="dxa"/>
          </w:tcPr>
          <w:p w14:paraId="4A32203C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33C17C30" w14:textId="000B7072" w:rsidTr="00A04D71">
        <w:tc>
          <w:tcPr>
            <w:tcW w:w="1701" w:type="dxa"/>
          </w:tcPr>
          <w:p w14:paraId="1FBD5847" w14:textId="79C7C3FF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A0A0E2F065</w:t>
            </w:r>
          </w:p>
        </w:tc>
        <w:tc>
          <w:tcPr>
            <w:tcW w:w="3261" w:type="dxa"/>
          </w:tcPr>
          <w:p w14:paraId="3DF06B71" w14:textId="2EFBFC5F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ATP/GTP hydrolase</w:t>
            </w:r>
          </w:p>
        </w:tc>
        <w:tc>
          <w:tcPr>
            <w:tcW w:w="1701" w:type="dxa"/>
          </w:tcPr>
          <w:p w14:paraId="4B56AB1D" w14:textId="3DF67415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SMU82_05767</w:t>
            </w:r>
          </w:p>
        </w:tc>
        <w:tc>
          <w:tcPr>
            <w:tcW w:w="992" w:type="dxa"/>
          </w:tcPr>
          <w:p w14:paraId="56EF41F0" w14:textId="15C85C32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1.24</w:t>
            </w:r>
          </w:p>
        </w:tc>
        <w:tc>
          <w:tcPr>
            <w:tcW w:w="850" w:type="dxa"/>
          </w:tcPr>
          <w:p w14:paraId="51E5864D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6C782CEB" w14:textId="6D5E1D59" w:rsidTr="00A04D71">
        <w:tc>
          <w:tcPr>
            <w:tcW w:w="1701" w:type="dxa"/>
          </w:tcPr>
          <w:p w14:paraId="692A9E99" w14:textId="5A65430C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A0A0A0R886</w:t>
            </w:r>
          </w:p>
        </w:tc>
        <w:tc>
          <w:tcPr>
            <w:tcW w:w="3261" w:type="dxa"/>
          </w:tcPr>
          <w:p w14:paraId="23133896" w14:textId="2108851F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PA</w:t>
            </w:r>
          </w:p>
        </w:tc>
        <w:tc>
          <w:tcPr>
            <w:tcW w:w="1701" w:type="dxa"/>
          </w:tcPr>
          <w:p w14:paraId="336EA6A3" w14:textId="4E6061A0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14:paraId="36FB9461" w14:textId="7FCF9C03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1.25</w:t>
            </w:r>
          </w:p>
        </w:tc>
        <w:tc>
          <w:tcPr>
            <w:tcW w:w="850" w:type="dxa"/>
          </w:tcPr>
          <w:p w14:paraId="4E98E3F4" w14:textId="7F80A10E" w:rsidR="00F93127" w:rsidRPr="00EF4408" w:rsidRDefault="00C945E3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PEVuZE5vdGU+PENpdGU+PEF1dGhvcj5SaXZlcmEtUXVpcm9nYTwvQXV0aG9yPjxZZWFyPjIwMjE8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</w:fldData>
              </w:fldChar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PEVuZE5vdGU+PENpdGU+PEF1dGhvcj5SaXZlcmEtUXVpcm9nYTwvQXV0aG9yPjxZZWFyPjIwMjE8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</w:fldData>
              </w:fldChar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12</w:t>
            </w:r>
            <w:r w:rsidR="00A51CE4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, </w:t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13</w: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3127" w:rsidRPr="00EF4408" w14:paraId="16FE4059" w14:textId="5A6DF4F6" w:rsidTr="00A04D71">
        <w:tc>
          <w:tcPr>
            <w:tcW w:w="1701" w:type="dxa"/>
          </w:tcPr>
          <w:p w14:paraId="7F9EC0B7" w14:textId="28E6D5CF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A0A0E2ESP8</w:t>
            </w:r>
          </w:p>
        </w:tc>
        <w:tc>
          <w:tcPr>
            <w:tcW w:w="3261" w:type="dxa"/>
          </w:tcPr>
          <w:p w14:paraId="08541FE0" w14:textId="56381C11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</w:tcPr>
          <w:p w14:paraId="1E577D5D" w14:textId="1F346BC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SMU82_00275</w:t>
            </w:r>
          </w:p>
        </w:tc>
        <w:tc>
          <w:tcPr>
            <w:tcW w:w="992" w:type="dxa"/>
          </w:tcPr>
          <w:p w14:paraId="1D7119FA" w14:textId="32AF5C8D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1.27</w:t>
            </w:r>
          </w:p>
        </w:tc>
        <w:tc>
          <w:tcPr>
            <w:tcW w:w="850" w:type="dxa"/>
          </w:tcPr>
          <w:p w14:paraId="475B5BBB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6E492114" w14:textId="16DAF106" w:rsidTr="00A04D71">
        <w:tc>
          <w:tcPr>
            <w:tcW w:w="1701" w:type="dxa"/>
          </w:tcPr>
          <w:p w14:paraId="6474B1F7" w14:textId="601D9C89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A0A0A0RAT8</w:t>
            </w:r>
          </w:p>
        </w:tc>
        <w:tc>
          <w:tcPr>
            <w:tcW w:w="3261" w:type="dxa"/>
          </w:tcPr>
          <w:p w14:paraId="6BDC2ADE" w14:textId="6F5B9E2F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PA</w:t>
            </w:r>
          </w:p>
        </w:tc>
        <w:tc>
          <w:tcPr>
            <w:tcW w:w="1701" w:type="dxa"/>
          </w:tcPr>
          <w:p w14:paraId="78657431" w14:textId="628E0499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14:paraId="67276B38" w14:textId="0CA5C41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1.30</w:t>
            </w:r>
          </w:p>
        </w:tc>
        <w:tc>
          <w:tcPr>
            <w:tcW w:w="850" w:type="dxa"/>
          </w:tcPr>
          <w:p w14:paraId="685D2FB8" w14:textId="38F11115" w:rsidR="00F93127" w:rsidRPr="00EF4408" w:rsidRDefault="00B44F69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PEVuZE5vdGU+PENpdGU+PEF1dGhvcj5SaXZlcmEtUXVpcm9nYTwvQXV0aG9yPjxZZWFyPjIwMjE8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</w:fldData>
              </w:fldChar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PEVuZE5vdGU+PENpdGU+PEF1dGhvcj5SaXZlcmEtUXVpcm9nYTwvQXV0aG9yPjxZZWFyPjIwMjE8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</w:fldData>
              </w:fldChar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12</w:t>
            </w:r>
            <w:r w:rsidR="00A51CE4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, </w:t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13</w: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3127" w:rsidRPr="00EF4408" w14:paraId="7CE5BC58" w14:textId="59FC9D0E" w:rsidTr="00A04D71">
        <w:tc>
          <w:tcPr>
            <w:tcW w:w="1701" w:type="dxa"/>
          </w:tcPr>
          <w:p w14:paraId="2CCC92C8" w14:textId="594E7F6C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Q54443</w:t>
            </w:r>
          </w:p>
        </w:tc>
        <w:tc>
          <w:tcPr>
            <w:tcW w:w="3261" w:type="dxa"/>
          </w:tcPr>
          <w:p w14:paraId="3F27C8A4" w14:textId="6A676452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Dextranase</w:t>
            </w:r>
          </w:p>
        </w:tc>
        <w:tc>
          <w:tcPr>
            <w:tcW w:w="1701" w:type="dxa"/>
          </w:tcPr>
          <w:p w14:paraId="74490814" w14:textId="4D140DE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dexA</w:t>
            </w:r>
            <w:proofErr w:type="spellEnd"/>
          </w:p>
        </w:tc>
        <w:tc>
          <w:tcPr>
            <w:tcW w:w="992" w:type="dxa"/>
          </w:tcPr>
          <w:p w14:paraId="30C7D290" w14:textId="00A013DF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1.30</w:t>
            </w:r>
          </w:p>
        </w:tc>
        <w:tc>
          <w:tcPr>
            <w:tcW w:w="850" w:type="dxa"/>
          </w:tcPr>
          <w:p w14:paraId="4B21FB8D" w14:textId="27A7733D" w:rsidR="00F93127" w:rsidRPr="00EF4408" w:rsidRDefault="006C1334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&lt;EndNote&gt;&lt;Cite&gt;&lt;Author&gt;Yang&lt;/Author&gt;&lt;Year&gt;2019&lt;/Year&gt;&lt;RecNum&gt;183&lt;/RecNum&gt;&lt;DisplayText&gt;&lt;style face="superscript"&gt;14-15&lt;/style&gt;&lt;/DisplayText&gt;&lt;record&gt;&lt;rec-number&gt;183&lt;/rec-number&gt;&lt;foreign-keys&gt;&lt;key app="EN" db-id="ve2fxa5ddz9xr1ea0f9psaa3p0sv5r2tffw2" timestamp="1618400990"&gt;183&lt;/key&gt;&lt;/foreign-keys&gt;&lt;ref-type name="Journal Article"&gt;17&lt;/ref-type&gt;&lt;contributors&gt;&lt;authors&gt;&lt;author&gt;Yang, Yan&lt;/author&gt;&lt;author&gt;Mao, Mengying&lt;/author&gt;&lt;author&gt;Lei, Lei&lt;/author&gt;&lt;author&gt;Li, Meng&lt;/author&gt;&lt;author&gt;Yin, Jiaxin&lt;/author&gt;&lt;author&gt;Ma, Xinrong&lt;/author&gt;&lt;author&gt;Tao, Xiang&lt;/author&gt;&lt;author&gt;Yang, Yingming&lt;/author&gt;&lt;author&gt;Hu, Tao&lt;/author&gt;&lt;/authors&gt;&lt;/contributors&gt;&lt;titles&gt;&lt;title&gt;Regulation of water</w:instrText>
            </w:r>
            <w:r w:rsidR="003C0F20" w:rsidRPr="00EF4408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instrText>‐</w:instrText>
            </w:r>
            <w:r w:rsidR="003C0F20"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>soluble glucan synthesis by the Streptococcus mutans dexA gene effects biofilm aggregation and cariogenic pathogenicity&lt;/title&gt;&lt;secondary-title&gt;Molecular oral microbiology&lt;/secondary-title&gt;&lt;/titles&gt;&lt;periodical&gt;&lt;full-title&gt;Molecular oral microbiology&lt;/full-title&gt;&lt;/periodical&gt;&lt;pages&gt;51-63&lt;/pages&gt;&lt;volume&gt;34&lt;/volume&gt;&lt;number&gt;2&lt;/number&gt;&lt;dates&gt;&lt;year&gt;2019&lt;/year&gt;&lt;/dates&gt;&lt;isbn&gt;2041-1006&lt;/isbn&gt;&lt;urls&gt;&lt;/urls&gt;&lt;/record&gt;&lt;/Cite&gt;&lt;Cite&gt;&lt;Author&gt;Ebaya&lt;/Author&gt;&lt;Year&gt;2020&lt;/Year&gt;&lt;RecNum&gt;182&lt;/RecNum&gt;&lt;record&gt;&lt;rec-number&gt;182&lt;/rec-number&gt;&lt;foreign-keys&gt;&lt;key app="EN" db-id="ve2fxa5ddz9xr1ea0f9psaa3p0sv5r2tffw2" timestamp="1618400829"&gt;182&lt;/key&gt;&lt;/foreign-keys&gt;&lt;ref-type name="Journal Article"&gt;17&lt;/ref-type&gt;&lt;contributors&gt;&lt;authors&gt;&lt;author&gt;Ebaya, Mahasen Mohamed Ahmed&lt;/author&gt;&lt;author&gt;El-Mowafy, Mohammed&lt;/author&gt;&lt;author&gt;Adel El-Sokkary, Mohamed Mohamed&lt;/author&gt;&lt;author&gt;Hassan, Ramadan&lt;/author&gt;&lt;/authors&gt;&lt;/contributors&gt;&lt;titles&gt;&lt;title&gt;Purification, Characterization, and Biocatalytic and Antibiofilm Activity of a Novel Dextranase from Talaromyces sp&lt;/title&gt;&lt;secondary-title&gt;International Journal of Microbiology&lt;/secondary-title&gt;&lt;/titles&gt;&lt;periodical&gt;&lt;full-title&gt;International Journal of Microbiology&lt;/full-title&gt;&lt;/periodical&gt;&lt;volume&gt;2020&lt;/volume&gt;&lt;dates&gt;&lt;year&gt;2020&lt;/year&gt;&lt;/dates&gt;&lt;isbn&gt;1687-918X&lt;/isbn&gt;&lt;urls&gt;&lt;/urls&gt;&lt;/record&gt;&lt;/Cite&gt;&lt;/EndNote&gt;</w:instrTex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14</w:t>
            </w:r>
            <w:r w:rsidR="00A51CE4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 xml:space="preserve">, </w:t>
            </w:r>
            <w:r w:rsidR="003C0F20" w:rsidRPr="00EF44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t>15</w:t>
            </w:r>
            <w:r w:rsidRPr="00EF4408">
              <w:rPr>
                <w:rFonts w:ascii="Arial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F93127" w:rsidRPr="00EF4408" w14:paraId="406ABF6F" w14:textId="71BC256A" w:rsidTr="00A04D71">
        <w:tc>
          <w:tcPr>
            <w:tcW w:w="1701" w:type="dxa"/>
          </w:tcPr>
          <w:p w14:paraId="38448688" w14:textId="17A4DAD7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A0A0E2EIA8</w:t>
            </w:r>
          </w:p>
        </w:tc>
        <w:tc>
          <w:tcPr>
            <w:tcW w:w="3261" w:type="dxa"/>
          </w:tcPr>
          <w:p w14:paraId="37E9F430" w14:textId="1DEECAAB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Putative hemolysin III</w:t>
            </w:r>
          </w:p>
        </w:tc>
        <w:tc>
          <w:tcPr>
            <w:tcW w:w="1701" w:type="dxa"/>
          </w:tcPr>
          <w:p w14:paraId="254994AE" w14:textId="097B206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SMU29_05049</w:t>
            </w:r>
          </w:p>
        </w:tc>
        <w:tc>
          <w:tcPr>
            <w:tcW w:w="992" w:type="dxa"/>
          </w:tcPr>
          <w:p w14:paraId="12D99661" w14:textId="5182B87F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1.34</w:t>
            </w:r>
          </w:p>
        </w:tc>
        <w:tc>
          <w:tcPr>
            <w:tcW w:w="850" w:type="dxa"/>
          </w:tcPr>
          <w:p w14:paraId="59F44180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3127" w:rsidRPr="00EF4408" w14:paraId="018EFD39" w14:textId="0A81BE38" w:rsidTr="00A04D71">
        <w:tc>
          <w:tcPr>
            <w:tcW w:w="1701" w:type="dxa"/>
          </w:tcPr>
          <w:p w14:paraId="4A6FE2B5" w14:textId="440C47E8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bookmarkStart w:id="27" w:name="_Hlk57836306"/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A0A0E2F0B5</w:t>
            </w:r>
          </w:p>
        </w:tc>
        <w:tc>
          <w:tcPr>
            <w:tcW w:w="3261" w:type="dxa"/>
          </w:tcPr>
          <w:p w14:paraId="41592534" w14:textId="575A8868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Glucan-binding protein C</w:t>
            </w:r>
          </w:p>
        </w:tc>
        <w:tc>
          <w:tcPr>
            <w:tcW w:w="1701" w:type="dxa"/>
          </w:tcPr>
          <w:p w14:paraId="13F50181" w14:textId="59950EE5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SMU82_05402</w:t>
            </w:r>
          </w:p>
        </w:tc>
        <w:tc>
          <w:tcPr>
            <w:tcW w:w="992" w:type="dxa"/>
          </w:tcPr>
          <w:p w14:paraId="39475B86" w14:textId="77F4A0F3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1.84</w:t>
            </w:r>
          </w:p>
        </w:tc>
        <w:tc>
          <w:tcPr>
            <w:tcW w:w="850" w:type="dxa"/>
          </w:tcPr>
          <w:p w14:paraId="2E6B2158" w14:textId="6341699A" w:rsidR="00F93127" w:rsidRPr="00EF4408" w:rsidRDefault="000427D1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begin"/>
            </w:r>
            <w:r w:rsidR="003C0F20"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instrText xml:space="preserve"> ADDIN EN.CITE &lt;EndNote&gt;&lt;Cite&gt;&lt;Author&gt;Lynch&lt;/Author&gt;&lt;Year&gt;2007&lt;/Year&gt;&lt;RecNum&gt;73&lt;/RecNum&gt;&lt;DisplayText&gt;&lt;style face="superscript"&gt;9-10&lt;/style&gt;&lt;/DisplayText&gt;&lt;record&gt;&lt;rec-number&gt;73&lt;/rec-number&gt;&lt;foreign-keys&gt;&lt;key app="EN" db-id="ve2fxa5ddz9xr1ea0f9psaa3p0sv5r2tffw2" timestamp="1606985281"&gt;73&lt;/key&gt;&lt;/foreign-keys&gt;&lt;ref-type name="Journal Article"&gt;17&lt;/ref-type&gt;&lt;contributors&gt;&lt;authors&gt;&lt;author&gt;Lynch, David J&lt;/author&gt;&lt;author&gt;Fountain, Tracey L&lt;/author&gt;&lt;author&gt;Mazurkiewicz, Joseph E&lt;/author&gt;&lt;author&gt;Banas, Jeffrey A&lt;/author&gt;&lt;/authors&gt;&lt;/contributors&gt;&lt;titles&gt;&lt;title&gt;Glucan-binding proteins are essential for shaping Streptococcus mutans biofilm architecture&lt;/title&gt;&lt;secondary-title&gt;FEMS microbiology letters&lt;/secondary-title&gt;&lt;/titles&gt;&lt;periodical&gt;&lt;full-title&gt;FEMS microbiology letters&lt;/full-title&gt;&lt;/periodical&gt;&lt;pages&gt;158-165&lt;/pages&gt;&lt;volume&gt;268&lt;/volume&gt;&lt;number&gt;2&lt;/number&gt;&lt;dates&gt;&lt;year&gt;2007&lt;/year&gt;&lt;/dates&gt;&lt;isbn&gt;1574-6968&lt;/isbn&gt;&lt;urls&gt;&lt;/urls&gt;&lt;/record&gt;&lt;/Cite&gt;&lt;Cite&gt;&lt;Author&gt;Matsumoto-Nakano&lt;/Author&gt;&lt;Year&gt;2018&lt;/Year&gt;&lt;RecNum&gt;179&lt;/RecNum&gt;&lt;record&gt;&lt;rec-number&gt;179&lt;/rec-number&gt;&lt;foreign-keys&gt;&lt;key app="EN" db-id="ve2fxa5ddz9xr1ea0f9psaa3p0sv5r2tffw2" timestamp="1618392117"&gt;179&lt;/key&gt;&lt;/foreign-keys&gt;&lt;ref-type name="Journal Article"&gt;17&lt;/ref-type&gt;&lt;contributors&gt;&lt;authors&gt;&lt;author&gt;Matsumoto-Nakano, Michiyo&lt;/author&gt;&lt;/authors&gt;&lt;/contributors&gt;&lt;titles&gt;&lt;title&gt;Role of Streptococcus mutans surface proteins for biofilm formation&lt;/title&gt;&lt;secondary-title&gt;Japanese Dental Science Review&lt;/secondary-title&gt;&lt;/titles&gt;&lt;periodical&gt;&lt;full-title&gt;Japanese Dental Science Review&lt;/full-title&gt;&lt;/periodical&gt;&lt;pages&gt;22-29&lt;/pages&gt;&lt;volume&gt;54&lt;/volume&gt;&lt;number&gt;1&lt;/number&gt;&lt;dates&gt;&lt;year&gt;2018&lt;/year&gt;&lt;/dates&gt;&lt;isbn&gt;1882-7616&lt;/isbn&gt;&lt;urls&gt;&lt;/urls&gt;&lt;/record&gt;&lt;/Cite&gt;&lt;/EndNote&gt;</w:instrText>
            </w: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separate"/>
            </w:r>
            <w:r w:rsidR="003C0F20" w:rsidRPr="00EF4408">
              <w:rPr>
                <w:rFonts w:ascii="Arial" w:eastAsia="FangSong" w:hAnsi="Arial" w:cs="Arial"/>
                <w:noProof/>
                <w:color w:val="000000" w:themeColor="text1"/>
                <w:sz w:val="20"/>
                <w:szCs w:val="20"/>
              </w:rPr>
              <w:t>9</w:t>
            </w:r>
            <w:r w:rsidR="00A51CE4" w:rsidRPr="00EF4408">
              <w:rPr>
                <w:rFonts w:ascii="Arial" w:eastAsia="FangSong" w:hAnsi="Arial" w:cs="Arial"/>
                <w:noProof/>
                <w:color w:val="000000" w:themeColor="text1"/>
                <w:sz w:val="20"/>
                <w:szCs w:val="20"/>
              </w:rPr>
              <w:t xml:space="preserve">, </w:t>
            </w:r>
            <w:r w:rsidR="003C0F20" w:rsidRPr="00EF4408">
              <w:rPr>
                <w:rFonts w:ascii="Arial" w:eastAsia="FangSong" w:hAnsi="Arial" w:cs="Arial"/>
                <w:noProof/>
                <w:color w:val="000000" w:themeColor="text1"/>
                <w:sz w:val="20"/>
                <w:szCs w:val="20"/>
              </w:rPr>
              <w:t>10</w:t>
            </w: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bookmarkEnd w:id="27"/>
      <w:tr w:rsidR="00F93127" w:rsidRPr="00EF4408" w14:paraId="71218B70" w14:textId="5EEAECE2" w:rsidTr="00A04D71">
        <w:tc>
          <w:tcPr>
            <w:tcW w:w="1701" w:type="dxa"/>
          </w:tcPr>
          <w:p w14:paraId="2478070E" w14:textId="5B9D3362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A0A0E2EI35</w:t>
            </w:r>
          </w:p>
        </w:tc>
        <w:tc>
          <w:tcPr>
            <w:tcW w:w="3261" w:type="dxa"/>
          </w:tcPr>
          <w:p w14:paraId="2BB378D5" w14:textId="3CFA28DE" w:rsidR="00F93127" w:rsidRPr="00EF4408" w:rsidRDefault="00F93127" w:rsidP="00E5141A">
            <w:pPr>
              <w:jc w:val="center"/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DengXian" w:hAnsi="Arial" w:cs="Arial"/>
                <w:color w:val="000000" w:themeColor="text1"/>
                <w:sz w:val="20"/>
                <w:szCs w:val="20"/>
              </w:rPr>
              <w:t>Uncharacterized protein</w:t>
            </w:r>
          </w:p>
        </w:tc>
        <w:tc>
          <w:tcPr>
            <w:tcW w:w="1701" w:type="dxa"/>
          </w:tcPr>
          <w:p w14:paraId="1F2F4791" w14:textId="5B0EF0FE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SMU29_07061</w:t>
            </w:r>
          </w:p>
        </w:tc>
        <w:tc>
          <w:tcPr>
            <w:tcW w:w="992" w:type="dxa"/>
          </w:tcPr>
          <w:p w14:paraId="73D94463" w14:textId="4AF3D37A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  <w:t>2.40</w:t>
            </w:r>
          </w:p>
        </w:tc>
        <w:tc>
          <w:tcPr>
            <w:tcW w:w="850" w:type="dxa"/>
          </w:tcPr>
          <w:p w14:paraId="758E719D" w14:textId="77777777" w:rsidR="00F93127" w:rsidRPr="00EF4408" w:rsidRDefault="00F93127" w:rsidP="00E5141A">
            <w:pPr>
              <w:jc w:val="center"/>
              <w:rPr>
                <w:rFonts w:ascii="Arial" w:eastAsia="FangSong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A328A31" w14:textId="77777777" w:rsidR="00A04D71" w:rsidRPr="00EF4408" w:rsidRDefault="00A04D71" w:rsidP="00771DB8">
      <w:pPr>
        <w:rPr>
          <w:rFonts w:ascii="Arial" w:hAnsi="Arial" w:cs="Arial"/>
          <w:sz w:val="24"/>
        </w:rPr>
      </w:pPr>
    </w:p>
    <w:p w14:paraId="6306B4B4" w14:textId="6ADAE9E5" w:rsidR="00685194" w:rsidRPr="00EF4408" w:rsidRDefault="00685194" w:rsidP="00A04D71">
      <w:pPr>
        <w:pStyle w:val="table"/>
        <w:spacing w:after="0" w:line="480" w:lineRule="auto"/>
        <w:rPr>
          <w:rStyle w:val="figure0"/>
          <w:rFonts w:ascii="Arial" w:hAnsi="Arial" w:cs="Arial"/>
          <w:sz w:val="20"/>
          <w:szCs w:val="20"/>
        </w:rPr>
      </w:pPr>
      <w:bookmarkStart w:id="28" w:name="_Toc523247456"/>
      <w:bookmarkStart w:id="29" w:name="_Hlk55916352"/>
      <w:bookmarkEnd w:id="2"/>
      <w:r w:rsidRPr="00EF4408">
        <w:rPr>
          <w:rFonts w:ascii="Arial" w:eastAsiaTheme="minorEastAsia" w:hAnsi="Arial" w:cs="Arial"/>
          <w:b/>
          <w:sz w:val="20"/>
          <w:szCs w:val="20"/>
        </w:rPr>
        <w:t>Table S</w:t>
      </w:r>
      <w:r w:rsidR="00FB570D" w:rsidRPr="00EF4408">
        <w:rPr>
          <w:rFonts w:ascii="Arial" w:eastAsiaTheme="minorEastAsia" w:hAnsi="Arial" w:cs="Arial"/>
          <w:b/>
          <w:sz w:val="20"/>
          <w:szCs w:val="20"/>
        </w:rPr>
        <w:t>2</w:t>
      </w:r>
      <w:r w:rsidRPr="00EF4408">
        <w:rPr>
          <w:rFonts w:ascii="Arial" w:eastAsiaTheme="minorEastAsia" w:hAnsi="Arial" w:cs="Arial"/>
          <w:sz w:val="20"/>
          <w:szCs w:val="20"/>
        </w:rPr>
        <w:t xml:space="preserve"> The</w:t>
      </w:r>
      <w:bookmarkEnd w:id="28"/>
      <w:r w:rsidR="00FB570D" w:rsidRPr="00EF4408">
        <w:rPr>
          <w:rFonts w:ascii="Arial" w:eastAsiaTheme="minorEastAsia" w:hAnsi="Arial" w:cs="Arial"/>
          <w:sz w:val="20"/>
          <w:szCs w:val="20"/>
        </w:rPr>
        <w:t xml:space="preserve"> GO terms for these </w:t>
      </w:r>
      <w:r w:rsidR="00F247AC" w:rsidRPr="00EF4408">
        <w:rPr>
          <w:rFonts w:ascii="Arial" w:eastAsiaTheme="minorEastAsia" w:hAnsi="Arial" w:cs="Arial"/>
          <w:sz w:val="20"/>
          <w:szCs w:val="20"/>
        </w:rPr>
        <w:t xml:space="preserve">differentially expressed </w:t>
      </w:r>
      <w:r w:rsidR="00FB570D" w:rsidRPr="00EF4408">
        <w:rPr>
          <w:rFonts w:ascii="Arial" w:eastAsiaTheme="minorEastAsia" w:hAnsi="Arial" w:cs="Arial"/>
          <w:sz w:val="20"/>
          <w:szCs w:val="20"/>
        </w:rPr>
        <w:t>proteins in Table S1</w:t>
      </w:r>
      <w:r w:rsidRPr="00EF4408">
        <w:rPr>
          <w:rStyle w:val="figure0"/>
          <w:rFonts w:ascii="Arial" w:hAnsi="Arial" w:cs="Arial"/>
          <w:sz w:val="20"/>
          <w:szCs w:val="20"/>
        </w:rPr>
        <w:t>.</w:t>
      </w:r>
    </w:p>
    <w:p w14:paraId="6B4BDA12" w14:textId="77777777" w:rsidR="00A04D71" w:rsidRPr="00EF4408" w:rsidRDefault="00A04D71" w:rsidP="00685194">
      <w:pPr>
        <w:pStyle w:val="table"/>
        <w:rPr>
          <w:rStyle w:val="figure0"/>
          <w:rFonts w:ascii="Arial" w:hAnsi="Arial" w:cs="Arial"/>
        </w:rPr>
      </w:pPr>
    </w:p>
    <w:bookmarkEnd w:id="29"/>
    <w:tbl>
      <w:tblPr>
        <w:tblStyle w:val="TableGrid"/>
        <w:tblW w:w="85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7"/>
        <w:gridCol w:w="993"/>
        <w:gridCol w:w="992"/>
        <w:gridCol w:w="3685"/>
      </w:tblGrid>
      <w:tr w:rsidR="004B6030" w:rsidRPr="00EF4408" w14:paraId="592E5B38" w14:textId="77777777" w:rsidTr="00D04E67">
        <w:tc>
          <w:tcPr>
            <w:tcW w:w="1415" w:type="dxa"/>
          </w:tcPr>
          <w:p w14:paraId="134F4F96" w14:textId="77777777" w:rsidR="00685194" w:rsidRPr="00EF4408" w:rsidRDefault="00685194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ACDA13" w14:textId="77777777" w:rsidR="00685194" w:rsidRPr="00EF4408" w:rsidRDefault="00685194" w:rsidP="00A04D71">
            <w:pPr>
              <w:jc w:val="center"/>
              <w:rPr>
                <w:rFonts w:ascii="Arial" w:eastAsia="SimHei" w:hAnsi="Arial" w:cs="Arial"/>
                <w:b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sz w:val="20"/>
                <w:szCs w:val="20"/>
              </w:rPr>
              <w:t>Pathway ID</w:t>
            </w:r>
          </w:p>
        </w:tc>
        <w:tc>
          <w:tcPr>
            <w:tcW w:w="993" w:type="dxa"/>
          </w:tcPr>
          <w:p w14:paraId="5636E7AA" w14:textId="77777777" w:rsidR="00685194" w:rsidRPr="00EF4408" w:rsidRDefault="00685194" w:rsidP="00A04D71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sz w:val="20"/>
                <w:szCs w:val="20"/>
              </w:rPr>
              <w:t>GO term</w:t>
            </w:r>
          </w:p>
        </w:tc>
        <w:tc>
          <w:tcPr>
            <w:tcW w:w="992" w:type="dxa"/>
          </w:tcPr>
          <w:p w14:paraId="136239A8" w14:textId="46708EA3" w:rsidR="004B6030" w:rsidRPr="00EF4408" w:rsidRDefault="00A04D71" w:rsidP="00A04D71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sz w:val="20"/>
                <w:szCs w:val="20"/>
              </w:rPr>
              <w:t>Protein Number</w:t>
            </w:r>
          </w:p>
        </w:tc>
        <w:tc>
          <w:tcPr>
            <w:tcW w:w="3685" w:type="dxa"/>
          </w:tcPr>
          <w:p w14:paraId="3A4A8DCA" w14:textId="031FC513" w:rsidR="00685194" w:rsidRPr="00EF4408" w:rsidRDefault="001F3552" w:rsidP="00A04D71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sz w:val="20"/>
                <w:szCs w:val="20"/>
              </w:rPr>
              <w:t>The p</w:t>
            </w:r>
            <w:r w:rsidR="004B6030" w:rsidRPr="00EF4408">
              <w:rPr>
                <w:rFonts w:ascii="Arial" w:eastAsia="SimHei" w:hAnsi="Arial" w:cs="Arial"/>
                <w:b/>
                <w:sz w:val="20"/>
                <w:szCs w:val="20"/>
              </w:rPr>
              <w:t>rotein showed by the gene name</w:t>
            </w:r>
          </w:p>
        </w:tc>
      </w:tr>
      <w:tr w:rsidR="00397871" w:rsidRPr="00EF4408" w14:paraId="05E2FBFE" w14:textId="77777777" w:rsidTr="00D04E67">
        <w:tc>
          <w:tcPr>
            <w:tcW w:w="1415" w:type="dxa"/>
            <w:vMerge w:val="restart"/>
          </w:tcPr>
          <w:p w14:paraId="626E4F34" w14:textId="78DA3C28" w:rsidR="00397871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bCs/>
                <w:sz w:val="20"/>
                <w:szCs w:val="20"/>
              </w:rPr>
              <w:t>Biological Process</w:t>
            </w:r>
          </w:p>
        </w:tc>
        <w:tc>
          <w:tcPr>
            <w:tcW w:w="1417" w:type="dxa"/>
          </w:tcPr>
          <w:p w14:paraId="3CE17241" w14:textId="4D9FDDBE" w:rsidR="00397871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GO:0002376</w:t>
            </w:r>
          </w:p>
        </w:tc>
        <w:tc>
          <w:tcPr>
            <w:tcW w:w="993" w:type="dxa"/>
          </w:tcPr>
          <w:p w14:paraId="2FE904D3" w14:textId="04AAFD8F" w:rsidR="00397871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immune system process</w:t>
            </w:r>
          </w:p>
        </w:tc>
        <w:tc>
          <w:tcPr>
            <w:tcW w:w="992" w:type="dxa"/>
          </w:tcPr>
          <w:p w14:paraId="196AEAFF" w14:textId="2FC67C8A" w:rsidR="00397871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35C5F208" w14:textId="215796BB" w:rsidR="00397871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SMU_1755c, cas9</w:t>
            </w:r>
          </w:p>
        </w:tc>
      </w:tr>
      <w:tr w:rsidR="00397871" w:rsidRPr="00EF4408" w14:paraId="543B4918" w14:textId="77777777" w:rsidTr="00D04E67">
        <w:tc>
          <w:tcPr>
            <w:tcW w:w="1415" w:type="dxa"/>
            <w:vMerge/>
          </w:tcPr>
          <w:p w14:paraId="0D6781AE" w14:textId="77777777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E69962" w14:textId="692ED3E4" w:rsidR="00397871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GO:0051179</w:t>
            </w:r>
          </w:p>
        </w:tc>
        <w:tc>
          <w:tcPr>
            <w:tcW w:w="993" w:type="dxa"/>
          </w:tcPr>
          <w:p w14:paraId="67972A64" w14:textId="6B915070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localization</w:t>
            </w:r>
          </w:p>
        </w:tc>
        <w:tc>
          <w:tcPr>
            <w:tcW w:w="992" w:type="dxa"/>
          </w:tcPr>
          <w:p w14:paraId="2D422222" w14:textId="40C7C09D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14:paraId="5D244A17" w14:textId="172079FE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SMU29_08849, acpP-2, acpP-1, SMU82_07124</w:t>
            </w:r>
          </w:p>
        </w:tc>
      </w:tr>
      <w:tr w:rsidR="00397871" w:rsidRPr="00EF4408" w14:paraId="2AE30FEC" w14:textId="77777777" w:rsidTr="00D04E67">
        <w:tc>
          <w:tcPr>
            <w:tcW w:w="1415" w:type="dxa"/>
            <w:vMerge/>
          </w:tcPr>
          <w:p w14:paraId="58002120" w14:textId="77777777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03A4B7" w14:textId="5CC5A7F8" w:rsidR="00397871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GO:0044699</w:t>
            </w:r>
          </w:p>
        </w:tc>
        <w:tc>
          <w:tcPr>
            <w:tcW w:w="993" w:type="dxa"/>
          </w:tcPr>
          <w:p w14:paraId="5ED2BD05" w14:textId="04AE8935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single-organism process</w:t>
            </w:r>
          </w:p>
        </w:tc>
        <w:tc>
          <w:tcPr>
            <w:tcW w:w="992" w:type="dxa"/>
          </w:tcPr>
          <w:p w14:paraId="55AA6007" w14:textId="410C7E28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14:paraId="0432C603" w14:textId="10875CDA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SMU82_03156,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gtfC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SMU_1486c, SMU82_09792, SMU29_08849, SMU82_04583,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dltC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</w:t>
            </w:r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acpP-1,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acpP-2, SMU29_02221, SMU82_07124</w:t>
            </w:r>
          </w:p>
        </w:tc>
      </w:tr>
      <w:tr w:rsidR="00397871" w:rsidRPr="00EF4408" w14:paraId="70B34DA2" w14:textId="77777777" w:rsidTr="00D04E67">
        <w:tc>
          <w:tcPr>
            <w:tcW w:w="1415" w:type="dxa"/>
            <w:vMerge/>
          </w:tcPr>
          <w:p w14:paraId="490450D4" w14:textId="77777777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9DBB11" w14:textId="139773AC" w:rsidR="00397871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GO:0050896</w:t>
            </w:r>
          </w:p>
        </w:tc>
        <w:tc>
          <w:tcPr>
            <w:tcW w:w="993" w:type="dxa"/>
          </w:tcPr>
          <w:p w14:paraId="4F1E6426" w14:textId="30ECFD77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response to stimulus</w:t>
            </w:r>
          </w:p>
        </w:tc>
        <w:tc>
          <w:tcPr>
            <w:tcW w:w="992" w:type="dxa"/>
          </w:tcPr>
          <w:p w14:paraId="5BF4F200" w14:textId="0EC47C93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5EF4CEED" w14:textId="2B41498A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SMU_1755c, SMU82_08385, cas9</w:t>
            </w:r>
          </w:p>
        </w:tc>
      </w:tr>
      <w:tr w:rsidR="00397871" w:rsidRPr="00EF4408" w14:paraId="26C53BD3" w14:textId="77777777" w:rsidTr="00D04E67">
        <w:trPr>
          <w:trHeight w:val="983"/>
        </w:trPr>
        <w:tc>
          <w:tcPr>
            <w:tcW w:w="1415" w:type="dxa"/>
            <w:vMerge/>
          </w:tcPr>
          <w:p w14:paraId="72A46708" w14:textId="77777777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118AA1" w14:textId="3F2F0952" w:rsidR="00397871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GO:0065007</w:t>
            </w:r>
          </w:p>
        </w:tc>
        <w:tc>
          <w:tcPr>
            <w:tcW w:w="993" w:type="dxa"/>
          </w:tcPr>
          <w:p w14:paraId="44000B8B" w14:textId="4E824127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biological regulation</w:t>
            </w:r>
          </w:p>
        </w:tc>
        <w:tc>
          <w:tcPr>
            <w:tcW w:w="992" w:type="dxa"/>
          </w:tcPr>
          <w:p w14:paraId="50C7B128" w14:textId="760A4C3B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17E42752" w14:textId="0D35D63D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SMU82_03156, SMU82_03716,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dltC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</w:t>
            </w:r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mepR</w:t>
            </w:r>
            <w:proofErr w:type="spellEnd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tsf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 SMU82_01250</w:t>
            </w:r>
          </w:p>
        </w:tc>
      </w:tr>
      <w:tr w:rsidR="00397871" w:rsidRPr="00EF4408" w14:paraId="3BE6385D" w14:textId="77777777" w:rsidTr="00D04E67">
        <w:tc>
          <w:tcPr>
            <w:tcW w:w="1415" w:type="dxa"/>
            <w:vMerge/>
          </w:tcPr>
          <w:p w14:paraId="43DFBF9B" w14:textId="77777777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C672A6" w14:textId="73B450F6" w:rsidR="00397871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GO:0050789</w:t>
            </w:r>
          </w:p>
        </w:tc>
        <w:tc>
          <w:tcPr>
            <w:tcW w:w="993" w:type="dxa"/>
          </w:tcPr>
          <w:p w14:paraId="4D29463C" w14:textId="0821C303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regulation of biological process</w:t>
            </w:r>
          </w:p>
        </w:tc>
        <w:tc>
          <w:tcPr>
            <w:tcW w:w="992" w:type="dxa"/>
          </w:tcPr>
          <w:p w14:paraId="4378566C" w14:textId="1242EE6F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7A9832EA" w14:textId="6568A1EC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SMU82_03156, SMU82_03716,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dltC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tsf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</w:t>
            </w:r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mepR</w:t>
            </w:r>
            <w:proofErr w:type="spellEnd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SMU82_01250,</w:t>
            </w:r>
          </w:p>
        </w:tc>
      </w:tr>
      <w:tr w:rsidR="00397871" w:rsidRPr="00EF4408" w14:paraId="44A6B34A" w14:textId="77777777" w:rsidTr="00D04E67">
        <w:tc>
          <w:tcPr>
            <w:tcW w:w="1415" w:type="dxa"/>
            <w:vMerge/>
          </w:tcPr>
          <w:p w14:paraId="5712C2BA" w14:textId="77777777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C536A3" w14:textId="0C58FC35" w:rsidR="00397871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GO:0071840</w:t>
            </w:r>
          </w:p>
        </w:tc>
        <w:tc>
          <w:tcPr>
            <w:tcW w:w="993" w:type="dxa"/>
          </w:tcPr>
          <w:p w14:paraId="79CDAF41" w14:textId="70A720A1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cellular component organization or biogenesis</w:t>
            </w:r>
          </w:p>
        </w:tc>
        <w:tc>
          <w:tcPr>
            <w:tcW w:w="992" w:type="dxa"/>
          </w:tcPr>
          <w:p w14:paraId="62C9389D" w14:textId="569BA138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14:paraId="5C8DBD5E" w14:textId="58B81BC9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SMU_1755c, SMU82_04443,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dltC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cas9,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rnmV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rplL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rpmG</w:t>
            </w:r>
            <w:proofErr w:type="spellEnd"/>
          </w:p>
        </w:tc>
      </w:tr>
      <w:tr w:rsidR="00397871" w:rsidRPr="00EF4408" w14:paraId="610E2547" w14:textId="77777777" w:rsidTr="00D04E67">
        <w:tc>
          <w:tcPr>
            <w:tcW w:w="1415" w:type="dxa"/>
            <w:vMerge/>
          </w:tcPr>
          <w:p w14:paraId="1549FF2C" w14:textId="77777777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CEE52B" w14:textId="2FE8AB91" w:rsidR="00397871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GO:0032502</w:t>
            </w:r>
          </w:p>
        </w:tc>
        <w:tc>
          <w:tcPr>
            <w:tcW w:w="993" w:type="dxa"/>
          </w:tcPr>
          <w:p w14:paraId="663A8693" w14:textId="6BB0F13A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developmental process</w:t>
            </w:r>
          </w:p>
        </w:tc>
        <w:tc>
          <w:tcPr>
            <w:tcW w:w="992" w:type="dxa"/>
          </w:tcPr>
          <w:p w14:paraId="6E499B14" w14:textId="77BBEAC3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18CF3AC4" w14:textId="16207F2F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dltC</w:t>
            </w:r>
            <w:proofErr w:type="spellEnd"/>
          </w:p>
        </w:tc>
      </w:tr>
      <w:tr w:rsidR="00397871" w:rsidRPr="00EF4408" w14:paraId="684ECB1A" w14:textId="77777777" w:rsidTr="00D04E67">
        <w:tc>
          <w:tcPr>
            <w:tcW w:w="1415" w:type="dxa"/>
            <w:vMerge/>
          </w:tcPr>
          <w:p w14:paraId="63CA6D8E" w14:textId="77777777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D9C7E9" w14:textId="3946C234" w:rsidR="00397871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GO:0009987</w:t>
            </w:r>
          </w:p>
        </w:tc>
        <w:tc>
          <w:tcPr>
            <w:tcW w:w="993" w:type="dxa"/>
          </w:tcPr>
          <w:p w14:paraId="28D721FE" w14:textId="3955DE7D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cellular process</w:t>
            </w:r>
          </w:p>
        </w:tc>
        <w:tc>
          <w:tcPr>
            <w:tcW w:w="992" w:type="dxa"/>
          </w:tcPr>
          <w:p w14:paraId="603FD9C6" w14:textId="30975C94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26</w:t>
            </w:r>
          </w:p>
        </w:tc>
        <w:tc>
          <w:tcPr>
            <w:tcW w:w="3685" w:type="dxa"/>
          </w:tcPr>
          <w:p w14:paraId="0C926C3B" w14:textId="2B3CC73B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SMU82_03156, SMU82_09792, SMU82_04583, SMU82_04443,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mpi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rplL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mepR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SMU82_03716,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tadA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acpP-2, cas9, SMU29_05049,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rpmG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gtfC</w:t>
            </w:r>
            <w:proofErr w:type="spellEnd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dltC</w:t>
            </w:r>
            <w:proofErr w:type="spellEnd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SMU29_05419, SMU82_08385</w:t>
            </w:r>
          </w:p>
        </w:tc>
      </w:tr>
      <w:tr w:rsidR="00397871" w:rsidRPr="00EF4408" w14:paraId="5D1B9782" w14:textId="77777777" w:rsidTr="00D04E67">
        <w:tc>
          <w:tcPr>
            <w:tcW w:w="1415" w:type="dxa"/>
            <w:vMerge/>
          </w:tcPr>
          <w:p w14:paraId="5F22A74F" w14:textId="77777777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796C8C" w14:textId="54B2786C" w:rsidR="00397871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bookmarkStart w:id="30" w:name="_Hlk68880244"/>
            <w:r w:rsidRPr="00EF4408">
              <w:rPr>
                <w:rFonts w:ascii="Arial" w:eastAsia="SimHei" w:hAnsi="Arial" w:cs="Arial"/>
                <w:sz w:val="20"/>
                <w:szCs w:val="20"/>
              </w:rPr>
              <w:t>GO:0008152</w:t>
            </w:r>
            <w:bookmarkEnd w:id="30"/>
          </w:p>
        </w:tc>
        <w:tc>
          <w:tcPr>
            <w:tcW w:w="993" w:type="dxa"/>
          </w:tcPr>
          <w:p w14:paraId="00461174" w14:textId="790DD3DD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metabolic process</w:t>
            </w:r>
          </w:p>
        </w:tc>
        <w:tc>
          <w:tcPr>
            <w:tcW w:w="992" w:type="dxa"/>
          </w:tcPr>
          <w:p w14:paraId="1B183369" w14:textId="69DC71EB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28</w:t>
            </w:r>
          </w:p>
        </w:tc>
        <w:tc>
          <w:tcPr>
            <w:tcW w:w="3685" w:type="dxa"/>
          </w:tcPr>
          <w:p w14:paraId="0A78F354" w14:textId="3DCCAFB9" w:rsidR="00397871" w:rsidRPr="00EF4408" w:rsidRDefault="00397871" w:rsidP="00A04D71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SMU82_03156, SMU82_09792, SMU82_04583,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dltC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</w:t>
            </w:r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acpP-1,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rpmG</w:t>
            </w:r>
            <w:proofErr w:type="spellEnd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SMU82_04443,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mpi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</w:t>
            </w:r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mepR</w:t>
            </w:r>
            <w:proofErr w:type="spellEnd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</w:t>
            </w:r>
            <w:r w:rsidR="00BC6145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rplL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SMU29_04639, SMU82_02931, SMU82_03716,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tadA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acpP-2, cas9, SMU29_05419, SMU82_08385,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gtfC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SMU_1486c, SMU82_05767, SMU29_02221,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tsf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SMU_1755c,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rnmV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dexA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 SMU82_01250, SMU29_09019</w:t>
            </w:r>
          </w:p>
        </w:tc>
      </w:tr>
      <w:tr w:rsidR="004B6030" w:rsidRPr="00EF4408" w14:paraId="25F575AD" w14:textId="77777777" w:rsidTr="00D04E67">
        <w:tc>
          <w:tcPr>
            <w:tcW w:w="1415" w:type="dxa"/>
            <w:vMerge w:val="restart"/>
          </w:tcPr>
          <w:p w14:paraId="6FEA0601" w14:textId="77777777" w:rsidR="00685194" w:rsidRPr="00EF4408" w:rsidRDefault="00685194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bCs/>
                <w:sz w:val="20"/>
                <w:szCs w:val="20"/>
              </w:rPr>
              <w:t>Molecular Function</w:t>
            </w:r>
          </w:p>
        </w:tc>
        <w:tc>
          <w:tcPr>
            <w:tcW w:w="1417" w:type="dxa"/>
          </w:tcPr>
          <w:p w14:paraId="7FF5402E" w14:textId="403CCDCD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GO:0005215</w:t>
            </w:r>
          </w:p>
        </w:tc>
        <w:tc>
          <w:tcPr>
            <w:tcW w:w="993" w:type="dxa"/>
          </w:tcPr>
          <w:p w14:paraId="7EAC3398" w14:textId="167C019F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transporter activity</w:t>
            </w:r>
          </w:p>
        </w:tc>
        <w:tc>
          <w:tcPr>
            <w:tcW w:w="992" w:type="dxa"/>
          </w:tcPr>
          <w:p w14:paraId="2F445D68" w14:textId="5792BD6A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6CC03D1D" w14:textId="5839247F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SMU29_08849, SMU82_07124</w:t>
            </w:r>
          </w:p>
        </w:tc>
      </w:tr>
      <w:tr w:rsidR="004B6030" w:rsidRPr="00EF4408" w14:paraId="0626F0A7" w14:textId="77777777" w:rsidTr="00D04E67">
        <w:tc>
          <w:tcPr>
            <w:tcW w:w="1415" w:type="dxa"/>
            <w:vMerge/>
          </w:tcPr>
          <w:p w14:paraId="54B0364D" w14:textId="77777777" w:rsidR="00685194" w:rsidRPr="00EF4408" w:rsidRDefault="00685194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201A9E" w14:textId="69DBAC19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GO:0036370</w:t>
            </w:r>
          </w:p>
        </w:tc>
        <w:tc>
          <w:tcPr>
            <w:tcW w:w="993" w:type="dxa"/>
          </w:tcPr>
          <w:p w14:paraId="75A9CF6D" w14:textId="462ADB03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D-alanyl carrier activity</w:t>
            </w:r>
          </w:p>
        </w:tc>
        <w:tc>
          <w:tcPr>
            <w:tcW w:w="992" w:type="dxa"/>
          </w:tcPr>
          <w:p w14:paraId="0E877300" w14:textId="2620F126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7D5377C6" w14:textId="53D310A6" w:rsidR="00685194" w:rsidRPr="00EF4408" w:rsidRDefault="00397871" w:rsidP="00A04D71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dltC</w:t>
            </w:r>
            <w:proofErr w:type="spellEnd"/>
          </w:p>
        </w:tc>
      </w:tr>
      <w:tr w:rsidR="004B6030" w:rsidRPr="00EF4408" w14:paraId="2E2D13FF" w14:textId="77777777" w:rsidTr="00D04E67">
        <w:tc>
          <w:tcPr>
            <w:tcW w:w="1415" w:type="dxa"/>
            <w:vMerge/>
          </w:tcPr>
          <w:p w14:paraId="1EEAE4C0" w14:textId="77777777" w:rsidR="00685194" w:rsidRPr="00EF4408" w:rsidRDefault="00685194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56686D" w14:textId="25E33F28" w:rsidR="00685194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bookmarkStart w:id="31" w:name="_Hlk68880807"/>
            <w:r w:rsidRPr="00EF4408">
              <w:rPr>
                <w:rFonts w:ascii="Arial" w:eastAsia="SimHei" w:hAnsi="Arial" w:cs="Arial"/>
                <w:sz w:val="20"/>
                <w:szCs w:val="20"/>
              </w:rPr>
              <w:t>GO:0003824</w:t>
            </w:r>
            <w:bookmarkEnd w:id="31"/>
          </w:p>
        </w:tc>
        <w:tc>
          <w:tcPr>
            <w:tcW w:w="993" w:type="dxa"/>
          </w:tcPr>
          <w:p w14:paraId="71F0ECCB" w14:textId="08E30417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catalytic activity</w:t>
            </w:r>
          </w:p>
        </w:tc>
        <w:tc>
          <w:tcPr>
            <w:tcW w:w="992" w:type="dxa"/>
          </w:tcPr>
          <w:p w14:paraId="42B927B9" w14:textId="515ED995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24</w:t>
            </w:r>
          </w:p>
        </w:tc>
        <w:tc>
          <w:tcPr>
            <w:tcW w:w="3685" w:type="dxa"/>
          </w:tcPr>
          <w:p w14:paraId="5435C756" w14:textId="3B796D50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SMU82_03156, SMU82_09792, SMU82_04443, SMU82_04583,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dltC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</w:t>
            </w:r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dexA</w:t>
            </w:r>
            <w:proofErr w:type="spellEnd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mpi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 SMU29_04639, SMU82_02931, SMU82_01447, SMU82_07344, cas9,</w:t>
            </w:r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gbpD</w:t>
            </w:r>
            <w:proofErr w:type="spellEnd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tadA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SMU29_05419, SMU82_08385,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gtfC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SMU_1486c, SMU29_02221, SMU82_05767, SMU82_07124, SMU_1755c,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rnmV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 SMU29_09019</w:t>
            </w:r>
          </w:p>
        </w:tc>
      </w:tr>
      <w:tr w:rsidR="004B6030" w:rsidRPr="00EF4408" w14:paraId="25963ADB" w14:textId="77777777" w:rsidTr="00D04E67">
        <w:tc>
          <w:tcPr>
            <w:tcW w:w="1415" w:type="dxa"/>
            <w:vMerge/>
          </w:tcPr>
          <w:p w14:paraId="1264EABE" w14:textId="77777777" w:rsidR="00685194" w:rsidRPr="00EF4408" w:rsidRDefault="00685194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8E2AFA" w14:textId="610C71F2" w:rsidR="00685194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GO:0005198</w:t>
            </w:r>
          </w:p>
        </w:tc>
        <w:tc>
          <w:tcPr>
            <w:tcW w:w="993" w:type="dxa"/>
          </w:tcPr>
          <w:p w14:paraId="1D139C41" w14:textId="6384F4FB" w:rsidR="00685194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structural molecule activity</w:t>
            </w:r>
          </w:p>
        </w:tc>
        <w:tc>
          <w:tcPr>
            <w:tcW w:w="992" w:type="dxa"/>
          </w:tcPr>
          <w:p w14:paraId="145E1E84" w14:textId="4EAA4AE3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79C56A91" w14:textId="6B1C192B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rplL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rpmG</w:t>
            </w:r>
            <w:proofErr w:type="spellEnd"/>
          </w:p>
        </w:tc>
      </w:tr>
      <w:tr w:rsidR="004B6030" w:rsidRPr="00EF4408" w14:paraId="48F0EFF0" w14:textId="77777777" w:rsidTr="00D04E67">
        <w:tc>
          <w:tcPr>
            <w:tcW w:w="1415" w:type="dxa"/>
            <w:vMerge/>
          </w:tcPr>
          <w:p w14:paraId="0F5CB8E8" w14:textId="77777777" w:rsidR="00685194" w:rsidRPr="00EF4408" w:rsidRDefault="00685194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2E4B7C" w14:textId="2AA589C5" w:rsidR="00685194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GO:0005488</w:t>
            </w:r>
          </w:p>
        </w:tc>
        <w:tc>
          <w:tcPr>
            <w:tcW w:w="993" w:type="dxa"/>
          </w:tcPr>
          <w:p w14:paraId="5212BE85" w14:textId="532CD6DE" w:rsidR="00685194" w:rsidRPr="00EF4408" w:rsidRDefault="0039787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binding</w:t>
            </w:r>
          </w:p>
        </w:tc>
        <w:tc>
          <w:tcPr>
            <w:tcW w:w="992" w:type="dxa"/>
          </w:tcPr>
          <w:p w14:paraId="3423D281" w14:textId="6AA69B4A" w:rsidR="00685194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16</w:t>
            </w:r>
          </w:p>
        </w:tc>
        <w:tc>
          <w:tcPr>
            <w:tcW w:w="3685" w:type="dxa"/>
          </w:tcPr>
          <w:p w14:paraId="0255607F" w14:textId="77777777" w:rsidR="00685194" w:rsidRPr="00EF4408" w:rsidRDefault="00397871" w:rsidP="00A04D71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dltC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acpP-1, </w:t>
            </w:r>
            <w:proofErr w:type="spellStart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rnmV</w:t>
            </w:r>
            <w:proofErr w:type="spellEnd"/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SMU29_02221, SMU29_04639, SMU82_02931,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tsf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mepR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SMU_1755c, SMU82_03716,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tadA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 cas9, acpP-2, SMU82_01250, SMU29_09019</w:t>
            </w:r>
            <w:r w:rsidR="00875296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</w:t>
            </w:r>
          </w:p>
          <w:p w14:paraId="5D4F5EB3" w14:textId="28ABE3D5" w:rsidR="00875296" w:rsidRPr="00EF4408" w:rsidRDefault="00875296" w:rsidP="00A04D71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mpi</w:t>
            </w:r>
            <w:proofErr w:type="spellEnd"/>
          </w:p>
        </w:tc>
      </w:tr>
      <w:tr w:rsidR="004B6030" w:rsidRPr="00EF4408" w14:paraId="77753BDA" w14:textId="77777777" w:rsidTr="00D04E67">
        <w:tc>
          <w:tcPr>
            <w:tcW w:w="1415" w:type="dxa"/>
            <w:vMerge/>
          </w:tcPr>
          <w:p w14:paraId="5E31AE24" w14:textId="77777777" w:rsidR="00685194" w:rsidRPr="00EF4408" w:rsidRDefault="00685194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F280C2" w14:textId="7626EED2" w:rsidR="00685194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GO:0001071</w:t>
            </w:r>
          </w:p>
        </w:tc>
        <w:tc>
          <w:tcPr>
            <w:tcW w:w="993" w:type="dxa"/>
          </w:tcPr>
          <w:p w14:paraId="1C42589D" w14:textId="6BFE838D" w:rsidR="00685194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nucleic acid binding transcription factor activity</w:t>
            </w:r>
          </w:p>
        </w:tc>
        <w:tc>
          <w:tcPr>
            <w:tcW w:w="992" w:type="dxa"/>
          </w:tcPr>
          <w:p w14:paraId="384E331C" w14:textId="4BD228BB" w:rsidR="00685194" w:rsidRPr="00EF4408" w:rsidRDefault="0039787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2B0B9C3B" w14:textId="2982D632" w:rsidR="00685194" w:rsidRPr="00EF4408" w:rsidRDefault="00397871" w:rsidP="00A04D71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mepR</w:t>
            </w:r>
            <w:proofErr w:type="spellEnd"/>
          </w:p>
        </w:tc>
      </w:tr>
      <w:tr w:rsidR="004B6030" w:rsidRPr="00EF4408" w14:paraId="289D147E" w14:textId="77777777" w:rsidTr="00D04E67">
        <w:tc>
          <w:tcPr>
            <w:tcW w:w="1415" w:type="dxa"/>
            <w:vMerge w:val="restart"/>
          </w:tcPr>
          <w:p w14:paraId="7AB4E5F6" w14:textId="77777777" w:rsidR="00685194" w:rsidRPr="00EF4408" w:rsidRDefault="00685194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bCs/>
                <w:sz w:val="20"/>
                <w:szCs w:val="20"/>
              </w:rPr>
              <w:t>Cellular Component</w:t>
            </w:r>
          </w:p>
        </w:tc>
        <w:tc>
          <w:tcPr>
            <w:tcW w:w="1417" w:type="dxa"/>
          </w:tcPr>
          <w:p w14:paraId="08E6FD31" w14:textId="6473CFB1" w:rsidR="00685194" w:rsidRPr="00EF4408" w:rsidRDefault="00C33ED2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GO:0032991</w:t>
            </w:r>
          </w:p>
        </w:tc>
        <w:tc>
          <w:tcPr>
            <w:tcW w:w="993" w:type="dxa"/>
          </w:tcPr>
          <w:p w14:paraId="208BE6CB" w14:textId="4C6F7DD9" w:rsidR="00685194" w:rsidRPr="00EF4408" w:rsidRDefault="00C33ED2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macromolecular complex</w:t>
            </w:r>
          </w:p>
        </w:tc>
        <w:tc>
          <w:tcPr>
            <w:tcW w:w="992" w:type="dxa"/>
          </w:tcPr>
          <w:p w14:paraId="3221B0BF" w14:textId="2E3CBC61" w:rsidR="00685194" w:rsidRPr="00EF4408" w:rsidRDefault="00C33ED2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51864F4D" w14:textId="6B15A3FC" w:rsidR="00685194" w:rsidRPr="00EF4408" w:rsidRDefault="00C33ED2" w:rsidP="00A04D71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rplL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tsf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mepR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SMU29_09019,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rpmG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 SMU82_07124</w:t>
            </w:r>
          </w:p>
        </w:tc>
      </w:tr>
      <w:tr w:rsidR="004B6030" w:rsidRPr="00EF4408" w14:paraId="66867EBD" w14:textId="77777777" w:rsidTr="00D04E67">
        <w:tc>
          <w:tcPr>
            <w:tcW w:w="1415" w:type="dxa"/>
            <w:vMerge/>
          </w:tcPr>
          <w:p w14:paraId="2D27DF3F" w14:textId="77777777" w:rsidR="00685194" w:rsidRPr="00EF4408" w:rsidRDefault="00685194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AC3393" w14:textId="147AA7BB" w:rsidR="00685194" w:rsidRPr="00EF4408" w:rsidRDefault="00C33ED2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bookmarkStart w:id="32" w:name="_Hlk68881048"/>
            <w:r w:rsidRPr="00EF4408">
              <w:rPr>
                <w:rFonts w:ascii="Arial" w:eastAsia="SimHei" w:hAnsi="Arial" w:cs="Arial"/>
                <w:sz w:val="20"/>
                <w:szCs w:val="20"/>
              </w:rPr>
              <w:t>GO:0016020</w:t>
            </w:r>
            <w:bookmarkEnd w:id="32"/>
          </w:p>
        </w:tc>
        <w:tc>
          <w:tcPr>
            <w:tcW w:w="993" w:type="dxa"/>
          </w:tcPr>
          <w:p w14:paraId="02437762" w14:textId="45042717" w:rsidR="00685194" w:rsidRPr="00EF4408" w:rsidRDefault="00C33ED2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membrane</w:t>
            </w:r>
          </w:p>
        </w:tc>
        <w:tc>
          <w:tcPr>
            <w:tcW w:w="992" w:type="dxa"/>
          </w:tcPr>
          <w:p w14:paraId="71478A25" w14:textId="72E3CCEB" w:rsidR="00685194" w:rsidRPr="00EF4408" w:rsidRDefault="00C33ED2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15</w:t>
            </w:r>
          </w:p>
        </w:tc>
        <w:tc>
          <w:tcPr>
            <w:tcW w:w="3685" w:type="dxa"/>
          </w:tcPr>
          <w:p w14:paraId="608B9957" w14:textId="3BC3DB1F" w:rsidR="00685194" w:rsidRPr="00EF4408" w:rsidRDefault="00C33ED2" w:rsidP="00A04D71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SMU29_02081, </w:t>
            </w:r>
            <w:r w:rsidR="00081D52"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SMU29_07061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SMU82_04583, SMU29_04639, </w:t>
            </w:r>
            <w:r w:rsidRPr="00EF4408">
              <w:rPr>
                <w:rFonts w:ascii="Arial" w:eastAsia="SimHei" w:hAnsi="Arial" w:cs="Arial"/>
                <w:sz w:val="20"/>
                <w:szCs w:val="20"/>
              </w:rPr>
              <w:t>A0A0A0RAT8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SMU82_06314, SMU82_07124, SMU82_00275, SMU29_08849,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srtA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SMU_243, </w:t>
            </w:r>
            <w:r w:rsidRPr="00EF4408">
              <w:rPr>
                <w:rFonts w:ascii="Arial" w:eastAsia="SimHei" w:hAnsi="Arial" w:cs="Arial"/>
                <w:sz w:val="20"/>
                <w:szCs w:val="20"/>
              </w:rPr>
              <w:t>A0A0A0R886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SMU29_05049,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gbpD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 SMU_618</w:t>
            </w:r>
          </w:p>
        </w:tc>
      </w:tr>
      <w:tr w:rsidR="00C67CE1" w:rsidRPr="00EF4408" w14:paraId="142CD774" w14:textId="77777777" w:rsidTr="00D04E67">
        <w:tc>
          <w:tcPr>
            <w:tcW w:w="1415" w:type="dxa"/>
            <w:vMerge/>
          </w:tcPr>
          <w:p w14:paraId="61F2E6C8" w14:textId="77777777" w:rsidR="00C67CE1" w:rsidRPr="00EF4408" w:rsidRDefault="00C67CE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E8C7B18" w14:textId="69D3E3C1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GO:0044425</w:t>
            </w:r>
          </w:p>
        </w:tc>
        <w:tc>
          <w:tcPr>
            <w:tcW w:w="993" w:type="dxa"/>
          </w:tcPr>
          <w:p w14:paraId="2E5B2BE6" w14:textId="1B238443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membrane part</w:t>
            </w:r>
          </w:p>
        </w:tc>
        <w:tc>
          <w:tcPr>
            <w:tcW w:w="992" w:type="dxa"/>
          </w:tcPr>
          <w:p w14:paraId="7AAFEAC5" w14:textId="55B541F4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14</w:t>
            </w:r>
          </w:p>
        </w:tc>
        <w:tc>
          <w:tcPr>
            <w:tcW w:w="3685" w:type="dxa"/>
          </w:tcPr>
          <w:p w14:paraId="49CE8E10" w14:textId="3A5DDB60" w:rsidR="00C67CE1" w:rsidRPr="00EF4408" w:rsidRDefault="00C67CE1" w:rsidP="00A04D71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SMU29_02081, </w:t>
            </w: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SMU29_07061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SMU82_04583, SMU29_04639, </w:t>
            </w:r>
            <w:r w:rsidRPr="00EF4408">
              <w:rPr>
                <w:rFonts w:ascii="Arial" w:eastAsia="SimHei" w:hAnsi="Arial" w:cs="Arial"/>
                <w:sz w:val="20"/>
                <w:szCs w:val="20"/>
              </w:rPr>
              <w:t>A0A0A0RAT8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SMU82_06314, SMU82_07124, SMU82_00275, SMU29_08849,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srtA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SMU_243, </w:t>
            </w:r>
            <w:r w:rsidRPr="00EF4408">
              <w:rPr>
                <w:rFonts w:ascii="Arial" w:eastAsia="SimHei" w:hAnsi="Arial" w:cs="Arial"/>
                <w:sz w:val="20"/>
                <w:szCs w:val="20"/>
              </w:rPr>
              <w:t>A0A0A0R886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 SMU29_05049, SMU_618</w:t>
            </w:r>
          </w:p>
        </w:tc>
      </w:tr>
      <w:tr w:rsidR="00C67CE1" w:rsidRPr="00EF4408" w14:paraId="3EDA785A" w14:textId="77777777" w:rsidTr="00D04E67">
        <w:tc>
          <w:tcPr>
            <w:tcW w:w="1415" w:type="dxa"/>
            <w:vMerge/>
          </w:tcPr>
          <w:p w14:paraId="50B8F439" w14:textId="77777777" w:rsidR="00C67CE1" w:rsidRPr="00EF4408" w:rsidRDefault="00C67CE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7E0732" w14:textId="61762A8B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GO:0005576</w:t>
            </w:r>
          </w:p>
        </w:tc>
        <w:tc>
          <w:tcPr>
            <w:tcW w:w="993" w:type="dxa"/>
          </w:tcPr>
          <w:p w14:paraId="17E6F6DD" w14:textId="53C6AE4B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extracellular region</w:t>
            </w:r>
          </w:p>
        </w:tc>
        <w:tc>
          <w:tcPr>
            <w:tcW w:w="992" w:type="dxa"/>
          </w:tcPr>
          <w:p w14:paraId="12992CC4" w14:textId="4EAEEB27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14:paraId="195722B0" w14:textId="7A18CAAD" w:rsidR="00C67CE1" w:rsidRPr="00EF4408" w:rsidRDefault="00C67CE1" w:rsidP="00A04D71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gtfC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gbpD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dexA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 SMU82_04583, SMU29_04639, </w:t>
            </w:r>
            <w:r w:rsidRPr="00EF4408">
              <w:rPr>
                <w:rFonts w:ascii="Arial" w:eastAsia="SimHei" w:hAnsi="Arial" w:cs="Arial"/>
                <w:sz w:val="20"/>
                <w:szCs w:val="20"/>
              </w:rPr>
              <w:t>A0A0A0RAT8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</w:t>
            </w:r>
          </w:p>
        </w:tc>
      </w:tr>
      <w:tr w:rsidR="00C67CE1" w:rsidRPr="00EF4408" w14:paraId="49F56E26" w14:textId="77777777" w:rsidTr="00D04E67">
        <w:tc>
          <w:tcPr>
            <w:tcW w:w="1415" w:type="dxa"/>
            <w:vMerge/>
          </w:tcPr>
          <w:p w14:paraId="5E47FA4C" w14:textId="77777777" w:rsidR="00C67CE1" w:rsidRPr="00EF4408" w:rsidRDefault="00C67CE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A1B24" w14:textId="29666F02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GO:0043226</w:t>
            </w:r>
          </w:p>
        </w:tc>
        <w:tc>
          <w:tcPr>
            <w:tcW w:w="993" w:type="dxa"/>
          </w:tcPr>
          <w:p w14:paraId="3DCFEC46" w14:textId="17D0236B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organelle</w:t>
            </w:r>
          </w:p>
        </w:tc>
        <w:tc>
          <w:tcPr>
            <w:tcW w:w="992" w:type="dxa"/>
          </w:tcPr>
          <w:p w14:paraId="6CA81C1C" w14:textId="310B56A3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14:paraId="084B407B" w14:textId="1DF7AEEC" w:rsidR="00C67CE1" w:rsidRPr="00EF4408" w:rsidRDefault="00C67CE1" w:rsidP="00A04D71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rplL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tsf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rpmG</w:t>
            </w:r>
            <w:proofErr w:type="spellEnd"/>
          </w:p>
        </w:tc>
      </w:tr>
      <w:tr w:rsidR="00C67CE1" w:rsidRPr="00EF4408" w14:paraId="5CD006F6" w14:textId="77777777" w:rsidTr="00D04E67">
        <w:tc>
          <w:tcPr>
            <w:tcW w:w="1415" w:type="dxa"/>
            <w:vMerge/>
          </w:tcPr>
          <w:p w14:paraId="678F7BDF" w14:textId="77777777" w:rsidR="00C67CE1" w:rsidRPr="00EF4408" w:rsidRDefault="00C67CE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901293" w14:textId="007D5F16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GO:0044421</w:t>
            </w:r>
          </w:p>
        </w:tc>
        <w:tc>
          <w:tcPr>
            <w:tcW w:w="993" w:type="dxa"/>
          </w:tcPr>
          <w:p w14:paraId="60254ED8" w14:textId="70FB2E21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extracellular region part</w:t>
            </w:r>
          </w:p>
        </w:tc>
        <w:tc>
          <w:tcPr>
            <w:tcW w:w="992" w:type="dxa"/>
          </w:tcPr>
          <w:p w14:paraId="124E8C37" w14:textId="0E11E6D5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6A65C1FD" w14:textId="32642090" w:rsidR="00C67CE1" w:rsidRPr="00EF4408" w:rsidRDefault="00C67CE1" w:rsidP="00A04D71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SMU29_04639</w:t>
            </w:r>
          </w:p>
        </w:tc>
      </w:tr>
      <w:tr w:rsidR="00C67CE1" w:rsidRPr="00EF4408" w14:paraId="19D2C9C5" w14:textId="77777777" w:rsidTr="00D04E67">
        <w:tc>
          <w:tcPr>
            <w:tcW w:w="1415" w:type="dxa"/>
            <w:vMerge/>
          </w:tcPr>
          <w:p w14:paraId="33A7F577" w14:textId="77777777" w:rsidR="00C67CE1" w:rsidRPr="00EF4408" w:rsidRDefault="00C67CE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80B7DD" w14:textId="09FADF56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bookmarkStart w:id="33" w:name="_Hlk68881076"/>
            <w:r w:rsidRPr="00EF4408">
              <w:rPr>
                <w:rFonts w:ascii="Arial" w:eastAsia="SimHei" w:hAnsi="Arial" w:cs="Arial"/>
                <w:sz w:val="20"/>
                <w:szCs w:val="20"/>
              </w:rPr>
              <w:t>GO:0005623</w:t>
            </w:r>
            <w:bookmarkEnd w:id="33"/>
          </w:p>
        </w:tc>
        <w:tc>
          <w:tcPr>
            <w:tcW w:w="993" w:type="dxa"/>
          </w:tcPr>
          <w:p w14:paraId="5E1A66C2" w14:textId="45CECE42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cell</w:t>
            </w:r>
          </w:p>
        </w:tc>
        <w:tc>
          <w:tcPr>
            <w:tcW w:w="992" w:type="dxa"/>
          </w:tcPr>
          <w:p w14:paraId="35E519A3" w14:textId="1F7C0BE1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15</w:t>
            </w:r>
          </w:p>
        </w:tc>
        <w:tc>
          <w:tcPr>
            <w:tcW w:w="3685" w:type="dxa"/>
          </w:tcPr>
          <w:p w14:paraId="3115510A" w14:textId="73FB0A45" w:rsidR="00C67CE1" w:rsidRPr="00EF4408" w:rsidRDefault="00C67CE1" w:rsidP="00A04D71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SMU29_07061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SMU82_03156, SMU82_04443,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rplL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tsf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mepR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r w:rsidRPr="00EF4408">
              <w:rPr>
                <w:rFonts w:ascii="Arial" w:eastAsia="SimHei" w:hAnsi="Arial" w:cs="Arial"/>
                <w:sz w:val="20"/>
                <w:szCs w:val="20"/>
              </w:rPr>
              <w:t>A0A0A0RAT8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SMU82_07124, acpP-2, acpP-1, </w:t>
            </w:r>
            <w:r w:rsidRPr="00EF4408">
              <w:rPr>
                <w:rFonts w:ascii="Arial" w:eastAsia="SimHei" w:hAnsi="Arial" w:cs="Arial"/>
                <w:sz w:val="20"/>
                <w:szCs w:val="20"/>
              </w:rPr>
              <w:t>A0A0A0R886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rnmV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dexA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rpmG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 SMU29_09019</w:t>
            </w:r>
          </w:p>
        </w:tc>
      </w:tr>
      <w:tr w:rsidR="00C67CE1" w:rsidRPr="00EF4408" w14:paraId="2318C0DC" w14:textId="77777777" w:rsidTr="00D04E67">
        <w:tc>
          <w:tcPr>
            <w:tcW w:w="1415" w:type="dxa"/>
            <w:vMerge/>
          </w:tcPr>
          <w:p w14:paraId="46935BF0" w14:textId="77777777" w:rsidR="00C67CE1" w:rsidRPr="00EF4408" w:rsidRDefault="00C67CE1" w:rsidP="00A04D71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3AEA12" w14:textId="1206D873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GO:0044464</w:t>
            </w:r>
          </w:p>
        </w:tc>
        <w:tc>
          <w:tcPr>
            <w:tcW w:w="993" w:type="dxa"/>
          </w:tcPr>
          <w:p w14:paraId="55326CE2" w14:textId="065BF12A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cell part</w:t>
            </w:r>
          </w:p>
        </w:tc>
        <w:tc>
          <w:tcPr>
            <w:tcW w:w="992" w:type="dxa"/>
          </w:tcPr>
          <w:p w14:paraId="0A880AB9" w14:textId="7B0CDC4A" w:rsidR="00C67CE1" w:rsidRPr="00EF4408" w:rsidRDefault="00C67CE1" w:rsidP="00A04D71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14</w:t>
            </w:r>
          </w:p>
        </w:tc>
        <w:tc>
          <w:tcPr>
            <w:tcW w:w="3685" w:type="dxa"/>
          </w:tcPr>
          <w:p w14:paraId="20100EE9" w14:textId="43D0B6A5" w:rsidR="00C67CE1" w:rsidRPr="00EF4408" w:rsidRDefault="00C67CE1" w:rsidP="00A04D71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SMU29_07061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SMU82_04443,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rplL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tsf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mepR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r w:rsidRPr="00EF4408">
              <w:rPr>
                <w:rFonts w:ascii="Arial" w:eastAsia="SimHei" w:hAnsi="Arial" w:cs="Arial"/>
                <w:sz w:val="20"/>
                <w:szCs w:val="20"/>
              </w:rPr>
              <w:t>A0A0A0RAT8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SMU82_07124, acpP-2, acpP-1, </w:t>
            </w:r>
            <w:r w:rsidRPr="00EF4408">
              <w:rPr>
                <w:rFonts w:ascii="Arial" w:eastAsia="SimHei" w:hAnsi="Arial" w:cs="Arial"/>
                <w:sz w:val="20"/>
                <w:szCs w:val="20"/>
              </w:rPr>
              <w:t>A0A0A0R886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rnmV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dexA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rpmG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 SMU29_09019</w:t>
            </w:r>
          </w:p>
        </w:tc>
      </w:tr>
    </w:tbl>
    <w:p w14:paraId="4129D86B" w14:textId="480AE936" w:rsidR="00291608" w:rsidRPr="00EF4408" w:rsidRDefault="00291608" w:rsidP="00E5141A">
      <w:pPr>
        <w:spacing w:line="240" w:lineRule="atLeast"/>
        <w:rPr>
          <w:rFonts w:ascii="Arial" w:hAnsi="Arial" w:cs="Arial"/>
          <w:color w:val="000000" w:themeColor="text1"/>
          <w:sz w:val="24"/>
        </w:rPr>
      </w:pPr>
    </w:p>
    <w:p w14:paraId="65A18DD6" w14:textId="6E7BB012" w:rsidR="00E5141A" w:rsidRPr="00EF4408" w:rsidRDefault="00E5141A" w:rsidP="00E5141A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F4408">
        <w:rPr>
          <w:rFonts w:ascii="Arial" w:hAnsi="Arial" w:cs="Arial"/>
          <w:b/>
          <w:sz w:val="20"/>
          <w:szCs w:val="20"/>
        </w:rPr>
        <w:t xml:space="preserve">Abbreviations: </w:t>
      </w:r>
      <w:r w:rsidRPr="00EF4408">
        <w:rPr>
          <w:rFonts w:ascii="Arial" w:hAnsi="Arial" w:cs="Arial"/>
          <w:color w:val="000000"/>
          <w:sz w:val="20"/>
          <w:szCs w:val="20"/>
        </w:rPr>
        <w:t>GO, gene ontology.</w:t>
      </w:r>
    </w:p>
    <w:p w14:paraId="6E717E4F" w14:textId="77777777" w:rsidR="00E5141A" w:rsidRPr="00EF4408" w:rsidRDefault="00E5141A" w:rsidP="00E5141A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E830CF2" w14:textId="67870C40" w:rsidR="00754136" w:rsidRPr="00EF4408" w:rsidRDefault="00754136" w:rsidP="00E5141A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EF4408">
        <w:rPr>
          <w:rFonts w:ascii="Arial" w:hAnsi="Arial" w:cs="Arial"/>
          <w:b/>
          <w:sz w:val="20"/>
          <w:szCs w:val="20"/>
        </w:rPr>
        <w:t xml:space="preserve">Table S3 </w:t>
      </w:r>
      <w:r w:rsidRPr="00EF4408">
        <w:rPr>
          <w:rFonts w:ascii="Arial" w:hAnsi="Arial" w:cs="Arial"/>
          <w:bCs/>
          <w:sz w:val="20"/>
          <w:szCs w:val="20"/>
        </w:rPr>
        <w:t>The top 20 enriched GO terms</w:t>
      </w:r>
    </w:p>
    <w:p w14:paraId="5E286F8E" w14:textId="77777777" w:rsidR="00E5141A" w:rsidRPr="00EF4408" w:rsidRDefault="00E5141A" w:rsidP="00E5141A">
      <w:pPr>
        <w:spacing w:line="48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85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7"/>
        <w:gridCol w:w="1134"/>
        <w:gridCol w:w="851"/>
        <w:gridCol w:w="992"/>
        <w:gridCol w:w="2693"/>
      </w:tblGrid>
      <w:tr w:rsidR="00291608" w:rsidRPr="00EF4408" w14:paraId="3E717644" w14:textId="77777777" w:rsidTr="00D04E67">
        <w:trPr>
          <w:trHeight w:val="742"/>
        </w:trPr>
        <w:tc>
          <w:tcPr>
            <w:tcW w:w="1415" w:type="dxa"/>
          </w:tcPr>
          <w:p w14:paraId="24946394" w14:textId="77777777" w:rsidR="00754136" w:rsidRPr="00EF4408" w:rsidRDefault="00754136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BCD910" w14:textId="77777777" w:rsidR="00754136" w:rsidRPr="00EF4408" w:rsidRDefault="00754136" w:rsidP="00E5141A">
            <w:pPr>
              <w:jc w:val="center"/>
              <w:rPr>
                <w:rFonts w:ascii="Arial" w:eastAsia="SimHei" w:hAnsi="Arial" w:cs="Arial"/>
                <w:b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sz w:val="20"/>
                <w:szCs w:val="20"/>
              </w:rPr>
              <w:t>Pathway ID</w:t>
            </w:r>
          </w:p>
        </w:tc>
        <w:tc>
          <w:tcPr>
            <w:tcW w:w="1134" w:type="dxa"/>
          </w:tcPr>
          <w:p w14:paraId="46E032C6" w14:textId="77777777" w:rsidR="00754136" w:rsidRPr="00EF4408" w:rsidRDefault="00754136" w:rsidP="00E5141A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sz w:val="20"/>
                <w:szCs w:val="20"/>
              </w:rPr>
              <w:t>GO term</w:t>
            </w:r>
          </w:p>
        </w:tc>
        <w:tc>
          <w:tcPr>
            <w:tcW w:w="851" w:type="dxa"/>
          </w:tcPr>
          <w:p w14:paraId="2208A86E" w14:textId="5BBF4864" w:rsidR="00754136" w:rsidRPr="00EF4408" w:rsidRDefault="00754136" w:rsidP="00E5141A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i/>
                <w:iCs/>
                <w:sz w:val="20"/>
                <w:szCs w:val="20"/>
              </w:rPr>
              <w:t>p</w:t>
            </w:r>
            <w:r w:rsidRPr="00EF4408">
              <w:rPr>
                <w:rFonts w:ascii="Arial" w:eastAsia="SimHei" w:hAnsi="Arial" w:cs="Arial"/>
                <w:b/>
                <w:sz w:val="20"/>
                <w:szCs w:val="20"/>
              </w:rPr>
              <w:t>-value</w:t>
            </w:r>
          </w:p>
        </w:tc>
        <w:tc>
          <w:tcPr>
            <w:tcW w:w="992" w:type="dxa"/>
          </w:tcPr>
          <w:p w14:paraId="3ED10462" w14:textId="09824156" w:rsidR="00754136" w:rsidRPr="00EF4408" w:rsidRDefault="00754136" w:rsidP="00E5141A">
            <w:pPr>
              <w:spacing w:after="200"/>
              <w:jc w:val="center"/>
              <w:rPr>
                <w:rFonts w:ascii="Arial" w:eastAsia="SimHei" w:hAnsi="Arial" w:cs="Arial"/>
                <w:b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sz w:val="20"/>
                <w:szCs w:val="20"/>
              </w:rPr>
              <w:t>R</w:t>
            </w:r>
            <w:r w:rsidR="00291608" w:rsidRPr="00EF4408">
              <w:rPr>
                <w:rFonts w:ascii="Arial" w:eastAsia="SimHei" w:hAnsi="Arial" w:cs="Arial"/>
                <w:b/>
                <w:sz w:val="20"/>
                <w:szCs w:val="20"/>
              </w:rPr>
              <w:t>-</w:t>
            </w:r>
            <w:r w:rsidRPr="00EF4408">
              <w:rPr>
                <w:rFonts w:ascii="Arial" w:eastAsia="SimHei" w:hAnsi="Arial" w:cs="Arial"/>
                <w:b/>
                <w:sz w:val="20"/>
                <w:szCs w:val="20"/>
              </w:rPr>
              <w:t xml:space="preserve"> factors</w:t>
            </w:r>
          </w:p>
        </w:tc>
        <w:tc>
          <w:tcPr>
            <w:tcW w:w="2693" w:type="dxa"/>
          </w:tcPr>
          <w:p w14:paraId="413236EA" w14:textId="28B4A32C" w:rsidR="00754136" w:rsidRPr="00EF4408" w:rsidRDefault="005510A2" w:rsidP="00E5141A">
            <w:pPr>
              <w:spacing w:after="2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sz w:val="20"/>
                <w:szCs w:val="20"/>
              </w:rPr>
              <w:t>The p</w:t>
            </w:r>
            <w:r w:rsidR="00754136" w:rsidRPr="00EF4408">
              <w:rPr>
                <w:rFonts w:ascii="Arial" w:eastAsia="SimHei" w:hAnsi="Arial" w:cs="Arial"/>
                <w:b/>
                <w:sz w:val="20"/>
                <w:szCs w:val="20"/>
              </w:rPr>
              <w:t>rotein showed by the gene name</w:t>
            </w:r>
          </w:p>
        </w:tc>
      </w:tr>
      <w:tr w:rsidR="00982405" w:rsidRPr="00EF4408" w14:paraId="4CBC8F22" w14:textId="77777777" w:rsidTr="00D04E67">
        <w:trPr>
          <w:trHeight w:val="1115"/>
        </w:trPr>
        <w:tc>
          <w:tcPr>
            <w:tcW w:w="1415" w:type="dxa"/>
            <w:vMerge w:val="restart"/>
          </w:tcPr>
          <w:p w14:paraId="21D2DE94" w14:textId="77777777" w:rsidR="00982405" w:rsidRPr="00EF4408" w:rsidRDefault="00982405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bCs/>
                <w:sz w:val="20"/>
                <w:szCs w:val="20"/>
              </w:rPr>
              <w:t>Biological Process</w:t>
            </w:r>
          </w:p>
        </w:tc>
        <w:tc>
          <w:tcPr>
            <w:tcW w:w="1417" w:type="dxa"/>
          </w:tcPr>
          <w:p w14:paraId="31B19F5F" w14:textId="2CA00749" w:rsidR="00982405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GO:0002252</w:t>
            </w:r>
          </w:p>
        </w:tc>
        <w:tc>
          <w:tcPr>
            <w:tcW w:w="1134" w:type="dxa"/>
          </w:tcPr>
          <w:p w14:paraId="063BBD8E" w14:textId="77777777" w:rsidR="00982405" w:rsidRPr="00EF4408" w:rsidRDefault="00982405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immune system process</w:t>
            </w:r>
          </w:p>
        </w:tc>
        <w:tc>
          <w:tcPr>
            <w:tcW w:w="851" w:type="dxa"/>
          </w:tcPr>
          <w:p w14:paraId="3CE3B359" w14:textId="1C1E2239" w:rsidR="00982405" w:rsidRPr="00EF4408" w:rsidRDefault="00982405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0.0071</w:t>
            </w:r>
          </w:p>
        </w:tc>
        <w:tc>
          <w:tcPr>
            <w:tcW w:w="992" w:type="dxa"/>
          </w:tcPr>
          <w:p w14:paraId="2964DFA3" w14:textId="5E6D3DDD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0.5</w:t>
            </w:r>
          </w:p>
        </w:tc>
        <w:tc>
          <w:tcPr>
            <w:tcW w:w="2693" w:type="dxa"/>
          </w:tcPr>
          <w:p w14:paraId="0664311B" w14:textId="0FD8F9CF" w:rsidR="00982405" w:rsidRPr="00EF4408" w:rsidRDefault="00982405" w:rsidP="00E5141A">
            <w:pPr>
              <w:spacing w:after="20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hAnsi="Arial" w:cs="Arial"/>
                <w:i/>
                <w:iCs/>
                <w:sz w:val="20"/>
                <w:szCs w:val="20"/>
              </w:rPr>
              <w:t>SMU_1755c, cas9</w:t>
            </w:r>
          </w:p>
        </w:tc>
      </w:tr>
      <w:tr w:rsidR="00982405" w:rsidRPr="00EF4408" w14:paraId="3285E173" w14:textId="77777777" w:rsidTr="00D04E67">
        <w:trPr>
          <w:trHeight w:val="1115"/>
        </w:trPr>
        <w:tc>
          <w:tcPr>
            <w:tcW w:w="1415" w:type="dxa"/>
            <w:vMerge/>
          </w:tcPr>
          <w:p w14:paraId="78CBD946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5B4F09" w14:textId="353847FB" w:rsidR="00982405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GO:0051607</w:t>
            </w:r>
          </w:p>
        </w:tc>
        <w:tc>
          <w:tcPr>
            <w:tcW w:w="1134" w:type="dxa"/>
          </w:tcPr>
          <w:p w14:paraId="2CF3E8CF" w14:textId="38904F99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defense response to virus</w:t>
            </w:r>
          </w:p>
        </w:tc>
        <w:tc>
          <w:tcPr>
            <w:tcW w:w="851" w:type="dxa"/>
          </w:tcPr>
          <w:p w14:paraId="24370D31" w14:textId="36669DAB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0.0071</w:t>
            </w:r>
          </w:p>
        </w:tc>
        <w:tc>
          <w:tcPr>
            <w:tcW w:w="992" w:type="dxa"/>
          </w:tcPr>
          <w:p w14:paraId="57BAE69F" w14:textId="78DD8EA5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0.5</w:t>
            </w:r>
          </w:p>
        </w:tc>
        <w:tc>
          <w:tcPr>
            <w:tcW w:w="2693" w:type="dxa"/>
          </w:tcPr>
          <w:p w14:paraId="6F01C8EB" w14:textId="2B715FB8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SMU_1755c, cas9</w:t>
            </w:r>
          </w:p>
        </w:tc>
      </w:tr>
      <w:tr w:rsidR="00982405" w:rsidRPr="00EF4408" w14:paraId="30F31177" w14:textId="77777777" w:rsidTr="00D04E67">
        <w:trPr>
          <w:trHeight w:val="1115"/>
        </w:trPr>
        <w:tc>
          <w:tcPr>
            <w:tcW w:w="1415" w:type="dxa"/>
            <w:vMerge/>
          </w:tcPr>
          <w:p w14:paraId="5526B8D7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8DF58F" w14:textId="7873867A" w:rsidR="00982405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GO:0043570</w:t>
            </w:r>
          </w:p>
        </w:tc>
        <w:tc>
          <w:tcPr>
            <w:tcW w:w="1134" w:type="dxa"/>
          </w:tcPr>
          <w:p w14:paraId="6612468A" w14:textId="4F5F350A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maintenance of DNA repeat elements</w:t>
            </w:r>
          </w:p>
        </w:tc>
        <w:tc>
          <w:tcPr>
            <w:tcW w:w="851" w:type="dxa"/>
          </w:tcPr>
          <w:p w14:paraId="662902EF" w14:textId="49489841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0.0071</w:t>
            </w:r>
          </w:p>
        </w:tc>
        <w:tc>
          <w:tcPr>
            <w:tcW w:w="992" w:type="dxa"/>
          </w:tcPr>
          <w:p w14:paraId="6368F552" w14:textId="66B63731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0.5</w:t>
            </w:r>
          </w:p>
        </w:tc>
        <w:tc>
          <w:tcPr>
            <w:tcW w:w="2693" w:type="dxa"/>
          </w:tcPr>
          <w:p w14:paraId="4E626CC1" w14:textId="2A11DF6E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SMU_1755c, cas9</w:t>
            </w:r>
          </w:p>
        </w:tc>
      </w:tr>
      <w:tr w:rsidR="00982405" w:rsidRPr="00EF4408" w14:paraId="5EAFD90B" w14:textId="77777777" w:rsidTr="00D04E67">
        <w:trPr>
          <w:trHeight w:val="1115"/>
        </w:trPr>
        <w:tc>
          <w:tcPr>
            <w:tcW w:w="1415" w:type="dxa"/>
            <w:vMerge/>
          </w:tcPr>
          <w:p w14:paraId="77F1C48A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0DD8D3" w14:textId="4F6974A3" w:rsidR="00982405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GO:0009615</w:t>
            </w:r>
          </w:p>
        </w:tc>
        <w:tc>
          <w:tcPr>
            <w:tcW w:w="1134" w:type="dxa"/>
          </w:tcPr>
          <w:p w14:paraId="5B43BF56" w14:textId="6D92E272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response to virus</w:t>
            </w:r>
          </w:p>
        </w:tc>
        <w:tc>
          <w:tcPr>
            <w:tcW w:w="851" w:type="dxa"/>
          </w:tcPr>
          <w:p w14:paraId="51103848" w14:textId="56592DCC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0.0071</w:t>
            </w:r>
          </w:p>
        </w:tc>
        <w:tc>
          <w:tcPr>
            <w:tcW w:w="992" w:type="dxa"/>
          </w:tcPr>
          <w:p w14:paraId="03B686AE" w14:textId="77703853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0.5</w:t>
            </w:r>
          </w:p>
        </w:tc>
        <w:tc>
          <w:tcPr>
            <w:tcW w:w="2693" w:type="dxa"/>
          </w:tcPr>
          <w:p w14:paraId="764C0D87" w14:textId="35B56491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SMU_1755c, cas9</w:t>
            </w:r>
          </w:p>
        </w:tc>
      </w:tr>
      <w:tr w:rsidR="00982405" w:rsidRPr="00EF4408" w14:paraId="73C39A54" w14:textId="77777777" w:rsidTr="00D04E67">
        <w:trPr>
          <w:trHeight w:val="972"/>
        </w:trPr>
        <w:tc>
          <w:tcPr>
            <w:tcW w:w="1415" w:type="dxa"/>
            <w:vMerge/>
          </w:tcPr>
          <w:p w14:paraId="1B267582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76AF08" w14:textId="1C71FBFD" w:rsidR="00982405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GO:0043571</w:t>
            </w:r>
          </w:p>
        </w:tc>
        <w:tc>
          <w:tcPr>
            <w:tcW w:w="1134" w:type="dxa"/>
          </w:tcPr>
          <w:p w14:paraId="3D257F3A" w14:textId="167C1F4E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maintenance of CRISPR repeat elements</w:t>
            </w:r>
          </w:p>
        </w:tc>
        <w:tc>
          <w:tcPr>
            <w:tcW w:w="851" w:type="dxa"/>
          </w:tcPr>
          <w:p w14:paraId="628EAC2F" w14:textId="1FE00962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0.0071</w:t>
            </w:r>
          </w:p>
        </w:tc>
        <w:tc>
          <w:tcPr>
            <w:tcW w:w="992" w:type="dxa"/>
          </w:tcPr>
          <w:p w14:paraId="614579EF" w14:textId="272DCD14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0.5</w:t>
            </w:r>
          </w:p>
        </w:tc>
        <w:tc>
          <w:tcPr>
            <w:tcW w:w="2693" w:type="dxa"/>
          </w:tcPr>
          <w:p w14:paraId="1670784B" w14:textId="2CA07CBE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SMU_1755c, cas9</w:t>
            </w:r>
          </w:p>
        </w:tc>
      </w:tr>
      <w:tr w:rsidR="00982405" w:rsidRPr="00EF4408" w14:paraId="4FCBEDFA" w14:textId="77777777" w:rsidTr="00D04E67">
        <w:trPr>
          <w:trHeight w:val="1115"/>
        </w:trPr>
        <w:tc>
          <w:tcPr>
            <w:tcW w:w="1415" w:type="dxa"/>
            <w:vMerge/>
          </w:tcPr>
          <w:p w14:paraId="3204747D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F5AF82" w14:textId="715F1EA4" w:rsidR="00982405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GO:0002376</w:t>
            </w:r>
          </w:p>
        </w:tc>
        <w:tc>
          <w:tcPr>
            <w:tcW w:w="1134" w:type="dxa"/>
          </w:tcPr>
          <w:p w14:paraId="3F5AEEBC" w14:textId="62C7DEA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immune system process</w:t>
            </w:r>
          </w:p>
        </w:tc>
        <w:tc>
          <w:tcPr>
            <w:tcW w:w="851" w:type="dxa"/>
          </w:tcPr>
          <w:p w14:paraId="1E857A57" w14:textId="345FE3F3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0.012</w:t>
            </w:r>
          </w:p>
        </w:tc>
        <w:tc>
          <w:tcPr>
            <w:tcW w:w="992" w:type="dxa"/>
          </w:tcPr>
          <w:p w14:paraId="25F10E6E" w14:textId="5E1E04DF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0.4</w:t>
            </w:r>
          </w:p>
        </w:tc>
        <w:tc>
          <w:tcPr>
            <w:tcW w:w="2693" w:type="dxa"/>
          </w:tcPr>
          <w:p w14:paraId="01B31F7F" w14:textId="01404FFC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SMU_1755c, cas9</w:t>
            </w:r>
          </w:p>
        </w:tc>
      </w:tr>
      <w:tr w:rsidR="00982405" w:rsidRPr="00EF4408" w14:paraId="3E598376" w14:textId="77777777" w:rsidTr="00D04E67">
        <w:trPr>
          <w:trHeight w:val="1115"/>
        </w:trPr>
        <w:tc>
          <w:tcPr>
            <w:tcW w:w="1415" w:type="dxa"/>
            <w:vMerge/>
          </w:tcPr>
          <w:p w14:paraId="5D757B6B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0CA26A" w14:textId="77777777" w:rsidR="00982405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GO:0071840</w:t>
            </w:r>
          </w:p>
        </w:tc>
        <w:tc>
          <w:tcPr>
            <w:tcW w:w="1134" w:type="dxa"/>
          </w:tcPr>
          <w:p w14:paraId="22BFC7F4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cellular component organization or biogenesis</w:t>
            </w:r>
          </w:p>
        </w:tc>
        <w:tc>
          <w:tcPr>
            <w:tcW w:w="851" w:type="dxa"/>
          </w:tcPr>
          <w:p w14:paraId="32669077" w14:textId="77BEC8A8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0.012</w:t>
            </w:r>
          </w:p>
        </w:tc>
        <w:tc>
          <w:tcPr>
            <w:tcW w:w="992" w:type="dxa"/>
          </w:tcPr>
          <w:p w14:paraId="02FA29ED" w14:textId="5D00A902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0.4</w:t>
            </w:r>
          </w:p>
        </w:tc>
        <w:tc>
          <w:tcPr>
            <w:tcW w:w="2693" w:type="dxa"/>
          </w:tcPr>
          <w:p w14:paraId="23C1013F" w14:textId="2106ECEE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SMU_1755c, cas9</w:t>
            </w:r>
          </w:p>
        </w:tc>
      </w:tr>
      <w:tr w:rsidR="00982405" w:rsidRPr="00EF4408" w14:paraId="43423EA7" w14:textId="77777777" w:rsidTr="00D04E67">
        <w:trPr>
          <w:trHeight w:val="1115"/>
        </w:trPr>
        <w:tc>
          <w:tcPr>
            <w:tcW w:w="1415" w:type="dxa"/>
            <w:vMerge/>
          </w:tcPr>
          <w:p w14:paraId="0B151AD7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B35CD5" w14:textId="77777777" w:rsidR="00982405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GO:0032502</w:t>
            </w:r>
          </w:p>
        </w:tc>
        <w:tc>
          <w:tcPr>
            <w:tcW w:w="1134" w:type="dxa"/>
          </w:tcPr>
          <w:p w14:paraId="52FD3018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developmental process</w:t>
            </w:r>
          </w:p>
        </w:tc>
        <w:tc>
          <w:tcPr>
            <w:tcW w:w="851" w:type="dxa"/>
          </w:tcPr>
          <w:p w14:paraId="562AE4F4" w14:textId="39F8466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0.012</w:t>
            </w:r>
          </w:p>
        </w:tc>
        <w:tc>
          <w:tcPr>
            <w:tcW w:w="992" w:type="dxa"/>
          </w:tcPr>
          <w:p w14:paraId="3F639D64" w14:textId="7D60912F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0.4</w:t>
            </w:r>
          </w:p>
        </w:tc>
        <w:tc>
          <w:tcPr>
            <w:tcW w:w="2693" w:type="dxa"/>
          </w:tcPr>
          <w:p w14:paraId="469E557C" w14:textId="4C9EC8A4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SMU_1755c, cas9</w:t>
            </w:r>
          </w:p>
        </w:tc>
      </w:tr>
      <w:tr w:rsidR="00982405" w:rsidRPr="00EF4408" w14:paraId="6E8281D5" w14:textId="77777777" w:rsidTr="00D04E67">
        <w:trPr>
          <w:trHeight w:val="1115"/>
        </w:trPr>
        <w:tc>
          <w:tcPr>
            <w:tcW w:w="1415" w:type="dxa"/>
            <w:vMerge/>
          </w:tcPr>
          <w:p w14:paraId="5F6A66E1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F9BA41" w14:textId="77777777" w:rsidR="00982405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GO:0009987</w:t>
            </w:r>
          </w:p>
        </w:tc>
        <w:tc>
          <w:tcPr>
            <w:tcW w:w="1134" w:type="dxa"/>
          </w:tcPr>
          <w:p w14:paraId="7A6B1465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cellular process</w:t>
            </w:r>
          </w:p>
        </w:tc>
        <w:tc>
          <w:tcPr>
            <w:tcW w:w="851" w:type="dxa"/>
          </w:tcPr>
          <w:p w14:paraId="78FA5D26" w14:textId="73330920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0.012</w:t>
            </w:r>
          </w:p>
        </w:tc>
        <w:tc>
          <w:tcPr>
            <w:tcW w:w="992" w:type="dxa"/>
          </w:tcPr>
          <w:p w14:paraId="07D434A7" w14:textId="7CAEA1A5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0.4</w:t>
            </w:r>
          </w:p>
        </w:tc>
        <w:tc>
          <w:tcPr>
            <w:tcW w:w="2693" w:type="dxa"/>
          </w:tcPr>
          <w:p w14:paraId="37D481C0" w14:textId="7DCD48C9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SMU_1755c, cas9</w:t>
            </w:r>
          </w:p>
        </w:tc>
      </w:tr>
      <w:tr w:rsidR="00982405" w:rsidRPr="00EF4408" w14:paraId="0E784197" w14:textId="77777777" w:rsidTr="00D04E67">
        <w:trPr>
          <w:trHeight w:val="1115"/>
        </w:trPr>
        <w:tc>
          <w:tcPr>
            <w:tcW w:w="1415" w:type="dxa"/>
            <w:vMerge/>
          </w:tcPr>
          <w:p w14:paraId="1FBBB57A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2DCEC6" w14:textId="77777777" w:rsidR="00982405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GO:0008152</w:t>
            </w:r>
          </w:p>
        </w:tc>
        <w:tc>
          <w:tcPr>
            <w:tcW w:w="1134" w:type="dxa"/>
          </w:tcPr>
          <w:p w14:paraId="1B6290BF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metabolic process</w:t>
            </w:r>
          </w:p>
        </w:tc>
        <w:tc>
          <w:tcPr>
            <w:tcW w:w="851" w:type="dxa"/>
          </w:tcPr>
          <w:p w14:paraId="2F57AAF5" w14:textId="4E294F78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0.012</w:t>
            </w:r>
          </w:p>
        </w:tc>
        <w:tc>
          <w:tcPr>
            <w:tcW w:w="992" w:type="dxa"/>
          </w:tcPr>
          <w:p w14:paraId="2CE548CE" w14:textId="527C3498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0.4</w:t>
            </w:r>
          </w:p>
        </w:tc>
        <w:tc>
          <w:tcPr>
            <w:tcW w:w="2693" w:type="dxa"/>
          </w:tcPr>
          <w:p w14:paraId="51463BFD" w14:textId="71C52D54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SMU_1755c, cas9</w:t>
            </w:r>
          </w:p>
        </w:tc>
      </w:tr>
      <w:tr w:rsidR="00982405" w:rsidRPr="00EF4408" w14:paraId="0DBF9F3A" w14:textId="77777777" w:rsidTr="00D04E67">
        <w:trPr>
          <w:trHeight w:val="1115"/>
        </w:trPr>
        <w:tc>
          <w:tcPr>
            <w:tcW w:w="1415" w:type="dxa"/>
            <w:vMerge/>
          </w:tcPr>
          <w:p w14:paraId="27886FA3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2F903D" w14:textId="4EDEB090" w:rsidR="00982405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GO:0044260</w:t>
            </w:r>
          </w:p>
        </w:tc>
        <w:tc>
          <w:tcPr>
            <w:tcW w:w="1134" w:type="dxa"/>
          </w:tcPr>
          <w:p w14:paraId="13BD4DB4" w14:textId="5D9229AD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cellular macromolecule metabolic process</w:t>
            </w:r>
          </w:p>
        </w:tc>
        <w:tc>
          <w:tcPr>
            <w:tcW w:w="851" w:type="dxa"/>
          </w:tcPr>
          <w:p w14:paraId="605AA830" w14:textId="43B44526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0.021</w:t>
            </w:r>
          </w:p>
        </w:tc>
        <w:tc>
          <w:tcPr>
            <w:tcW w:w="992" w:type="dxa"/>
          </w:tcPr>
          <w:p w14:paraId="10F32350" w14:textId="08D88F9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0.053</w:t>
            </w:r>
          </w:p>
        </w:tc>
        <w:tc>
          <w:tcPr>
            <w:tcW w:w="2693" w:type="dxa"/>
          </w:tcPr>
          <w:p w14:paraId="5A9E80CA" w14:textId="3A782DF4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SMU82_08385,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gtfC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SMU82_09792,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dltC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SMU82_04443, SMU82_04583, SMU82_05767,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mpi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rplL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tsf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mepR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SMU_1755c, SMU82_03716, acpP-2,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tadA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cas9, acpP-1,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rnmV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SMU82_01250, SMU29_09019,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rpmG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 SMU29_05419</w:t>
            </w:r>
          </w:p>
        </w:tc>
      </w:tr>
      <w:tr w:rsidR="00982405" w:rsidRPr="00EF4408" w14:paraId="3B91788D" w14:textId="77777777" w:rsidTr="00D04E67">
        <w:trPr>
          <w:trHeight w:val="1115"/>
        </w:trPr>
        <w:tc>
          <w:tcPr>
            <w:tcW w:w="1415" w:type="dxa"/>
            <w:vMerge/>
          </w:tcPr>
          <w:p w14:paraId="18BBD085" w14:textId="77777777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3B4485" w14:textId="6DD3898C" w:rsidR="00982405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GO:0043170</w:t>
            </w:r>
          </w:p>
        </w:tc>
        <w:tc>
          <w:tcPr>
            <w:tcW w:w="1134" w:type="dxa"/>
          </w:tcPr>
          <w:p w14:paraId="14C0AA17" w14:textId="7B8DF6CA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macromolecule metabolic process</w:t>
            </w:r>
          </w:p>
        </w:tc>
        <w:tc>
          <w:tcPr>
            <w:tcW w:w="851" w:type="dxa"/>
          </w:tcPr>
          <w:p w14:paraId="3E49ECED" w14:textId="5BBCEF10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0.030</w:t>
            </w:r>
          </w:p>
        </w:tc>
        <w:tc>
          <w:tcPr>
            <w:tcW w:w="992" w:type="dxa"/>
          </w:tcPr>
          <w:p w14:paraId="35131F42" w14:textId="67D3DFAA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0.051</w:t>
            </w:r>
          </w:p>
        </w:tc>
        <w:tc>
          <w:tcPr>
            <w:tcW w:w="2693" w:type="dxa"/>
          </w:tcPr>
          <w:p w14:paraId="39A2F4AE" w14:textId="36579F58" w:rsidR="00982405" w:rsidRPr="00EF4408" w:rsidRDefault="00982405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SMU82_08385,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gtfC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SMU82_09792,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dltC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SMU82_04443, SMU82_04583, SMU82_05767,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mpi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rplL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SMU29_04639,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tsf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mepR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SMU_1755c, SMU82_03716, acpP-2,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tadA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cas9, acpP-1,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rnmV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SMU82_01250, SMU29_09019,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rpmG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, SMU29_05419</w:t>
            </w:r>
          </w:p>
        </w:tc>
      </w:tr>
      <w:tr w:rsidR="00291608" w:rsidRPr="00EF4408" w14:paraId="4E989B94" w14:textId="77777777" w:rsidTr="00D04E67">
        <w:trPr>
          <w:trHeight w:val="807"/>
        </w:trPr>
        <w:tc>
          <w:tcPr>
            <w:tcW w:w="1415" w:type="dxa"/>
            <w:vMerge w:val="restart"/>
          </w:tcPr>
          <w:p w14:paraId="3678E7D1" w14:textId="77777777" w:rsidR="00754136" w:rsidRPr="00EF4408" w:rsidRDefault="00754136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bCs/>
                <w:sz w:val="20"/>
                <w:szCs w:val="20"/>
              </w:rPr>
              <w:t>Molecular Function</w:t>
            </w:r>
          </w:p>
        </w:tc>
        <w:tc>
          <w:tcPr>
            <w:tcW w:w="1417" w:type="dxa"/>
          </w:tcPr>
          <w:p w14:paraId="57620BF9" w14:textId="189FA0ED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GO:0051192</w:t>
            </w:r>
          </w:p>
        </w:tc>
        <w:tc>
          <w:tcPr>
            <w:tcW w:w="1134" w:type="dxa"/>
          </w:tcPr>
          <w:p w14:paraId="6772417F" w14:textId="0D57E916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prosthetic group binding</w:t>
            </w:r>
          </w:p>
        </w:tc>
        <w:tc>
          <w:tcPr>
            <w:tcW w:w="851" w:type="dxa"/>
          </w:tcPr>
          <w:p w14:paraId="25479083" w14:textId="463BD0AC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0.0012</w:t>
            </w:r>
          </w:p>
        </w:tc>
        <w:tc>
          <w:tcPr>
            <w:tcW w:w="992" w:type="dxa"/>
          </w:tcPr>
          <w:p w14:paraId="33E83125" w14:textId="0EB444B5" w:rsidR="00754136" w:rsidRPr="00EF4408" w:rsidRDefault="008B0303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457FB03B" w14:textId="4F9FEC94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acpP-2, acpP-1</w:t>
            </w:r>
          </w:p>
        </w:tc>
      </w:tr>
      <w:tr w:rsidR="00291608" w:rsidRPr="00EF4408" w14:paraId="62F89C57" w14:textId="77777777" w:rsidTr="00D04E67">
        <w:trPr>
          <w:trHeight w:val="1139"/>
        </w:trPr>
        <w:tc>
          <w:tcPr>
            <w:tcW w:w="1415" w:type="dxa"/>
            <w:vMerge/>
          </w:tcPr>
          <w:p w14:paraId="4F9555EE" w14:textId="77777777" w:rsidR="00754136" w:rsidRPr="00EF4408" w:rsidRDefault="00754136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0E6B25" w14:textId="043A52A7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GO:0044620</w:t>
            </w:r>
          </w:p>
        </w:tc>
        <w:tc>
          <w:tcPr>
            <w:tcW w:w="1134" w:type="dxa"/>
          </w:tcPr>
          <w:p w14:paraId="5731428E" w14:textId="42F29239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 xml:space="preserve">ACP </w:t>
            </w:r>
            <w:proofErr w:type="spellStart"/>
            <w:r w:rsidRPr="00EF4408">
              <w:rPr>
                <w:rFonts w:ascii="Arial" w:eastAsia="SimHei" w:hAnsi="Arial" w:cs="Arial"/>
                <w:sz w:val="20"/>
                <w:szCs w:val="20"/>
              </w:rPr>
              <w:t>phosphopantetheine</w:t>
            </w:r>
            <w:proofErr w:type="spellEnd"/>
            <w:r w:rsidRPr="00EF4408">
              <w:rPr>
                <w:rFonts w:ascii="Arial" w:eastAsia="SimHei" w:hAnsi="Arial" w:cs="Arial"/>
                <w:sz w:val="20"/>
                <w:szCs w:val="20"/>
              </w:rPr>
              <w:t xml:space="preserve"> attachment site binding</w:t>
            </w:r>
          </w:p>
        </w:tc>
        <w:tc>
          <w:tcPr>
            <w:tcW w:w="851" w:type="dxa"/>
          </w:tcPr>
          <w:p w14:paraId="17D332CE" w14:textId="54C9B29A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0.0012</w:t>
            </w:r>
          </w:p>
        </w:tc>
        <w:tc>
          <w:tcPr>
            <w:tcW w:w="992" w:type="dxa"/>
          </w:tcPr>
          <w:p w14:paraId="65266985" w14:textId="79B64932" w:rsidR="00754136" w:rsidRPr="00EF4408" w:rsidRDefault="008B0303" w:rsidP="00E5141A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1C50CDEC" w14:textId="1D5801AE" w:rsidR="00754136" w:rsidRPr="00EF4408" w:rsidRDefault="008B0303" w:rsidP="00E5141A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acpP-2, acpP-1</w:t>
            </w:r>
          </w:p>
        </w:tc>
      </w:tr>
      <w:tr w:rsidR="00291608" w:rsidRPr="00EF4408" w14:paraId="67A2D27E" w14:textId="77777777" w:rsidTr="00D04E67">
        <w:trPr>
          <w:trHeight w:val="2362"/>
        </w:trPr>
        <w:tc>
          <w:tcPr>
            <w:tcW w:w="1415" w:type="dxa"/>
            <w:vMerge/>
          </w:tcPr>
          <w:p w14:paraId="7692ABFD" w14:textId="77777777" w:rsidR="00754136" w:rsidRPr="00EF4408" w:rsidRDefault="00754136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08CF" w14:textId="222DAEB2" w:rsidR="00754136" w:rsidRPr="00EF4408" w:rsidRDefault="008B0303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GO:0000036</w:t>
            </w:r>
          </w:p>
        </w:tc>
        <w:tc>
          <w:tcPr>
            <w:tcW w:w="1134" w:type="dxa"/>
          </w:tcPr>
          <w:p w14:paraId="01A7EFCE" w14:textId="7088BF05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 xml:space="preserve">ACP </w:t>
            </w:r>
            <w:proofErr w:type="spellStart"/>
            <w:r w:rsidRPr="00EF4408">
              <w:rPr>
                <w:rFonts w:ascii="Arial" w:eastAsia="SimHei" w:hAnsi="Arial" w:cs="Arial"/>
                <w:sz w:val="20"/>
                <w:szCs w:val="20"/>
              </w:rPr>
              <w:t>phosphopantetheine</w:t>
            </w:r>
            <w:proofErr w:type="spellEnd"/>
            <w:r w:rsidRPr="00EF4408">
              <w:rPr>
                <w:rFonts w:ascii="Arial" w:eastAsia="SimHei" w:hAnsi="Arial" w:cs="Arial"/>
                <w:sz w:val="20"/>
                <w:szCs w:val="20"/>
              </w:rPr>
              <w:t xml:space="preserve"> attachment site binding involved in fatty acid biosynthetic process</w:t>
            </w:r>
          </w:p>
        </w:tc>
        <w:tc>
          <w:tcPr>
            <w:tcW w:w="851" w:type="dxa"/>
          </w:tcPr>
          <w:p w14:paraId="22A75607" w14:textId="1879E5AC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0.0012</w:t>
            </w:r>
          </w:p>
        </w:tc>
        <w:tc>
          <w:tcPr>
            <w:tcW w:w="992" w:type="dxa"/>
          </w:tcPr>
          <w:p w14:paraId="7507BEC8" w14:textId="6122F7C0" w:rsidR="00754136" w:rsidRPr="00EF4408" w:rsidRDefault="008B0303" w:rsidP="00E5141A">
            <w:pPr>
              <w:spacing w:after="200"/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089C1A1F" w14:textId="4292A442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acpP-2, acpP-1</w:t>
            </w:r>
          </w:p>
        </w:tc>
      </w:tr>
      <w:tr w:rsidR="00291608" w:rsidRPr="00EF4408" w14:paraId="2D7D12E6" w14:textId="77777777" w:rsidTr="00D04E67">
        <w:trPr>
          <w:trHeight w:val="937"/>
        </w:trPr>
        <w:tc>
          <w:tcPr>
            <w:tcW w:w="1415" w:type="dxa"/>
            <w:vMerge/>
          </w:tcPr>
          <w:p w14:paraId="6C7208F2" w14:textId="77777777" w:rsidR="00754136" w:rsidRPr="00EF4408" w:rsidRDefault="00754136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CE13E9" w14:textId="6BA27A3E" w:rsidR="00754136" w:rsidRPr="00EF4408" w:rsidRDefault="008B0303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GO:0031177</w:t>
            </w:r>
          </w:p>
        </w:tc>
        <w:tc>
          <w:tcPr>
            <w:tcW w:w="1134" w:type="dxa"/>
          </w:tcPr>
          <w:p w14:paraId="15DED658" w14:textId="4B9C79C5" w:rsidR="00754136" w:rsidRPr="00EF4408" w:rsidRDefault="008B0303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SimHei" w:hAnsi="Arial" w:cs="Arial"/>
                <w:sz w:val="20"/>
                <w:szCs w:val="20"/>
              </w:rPr>
              <w:t>phosphopantetheine</w:t>
            </w:r>
            <w:proofErr w:type="spellEnd"/>
            <w:r w:rsidRPr="00EF4408">
              <w:rPr>
                <w:rFonts w:ascii="Arial" w:eastAsia="SimHei" w:hAnsi="Arial" w:cs="Arial"/>
                <w:sz w:val="20"/>
                <w:szCs w:val="20"/>
              </w:rPr>
              <w:t xml:space="preserve"> binding</w:t>
            </w:r>
          </w:p>
        </w:tc>
        <w:tc>
          <w:tcPr>
            <w:tcW w:w="851" w:type="dxa"/>
          </w:tcPr>
          <w:p w14:paraId="20D1BBD2" w14:textId="3C244A74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0.071</w:t>
            </w:r>
          </w:p>
        </w:tc>
        <w:tc>
          <w:tcPr>
            <w:tcW w:w="992" w:type="dxa"/>
          </w:tcPr>
          <w:p w14:paraId="3589DFF7" w14:textId="265FB0C3" w:rsidR="00754136" w:rsidRPr="00EF4408" w:rsidRDefault="008B0303" w:rsidP="00E5141A">
            <w:pPr>
              <w:spacing w:after="200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0.5</w:t>
            </w:r>
          </w:p>
        </w:tc>
        <w:tc>
          <w:tcPr>
            <w:tcW w:w="2693" w:type="dxa"/>
          </w:tcPr>
          <w:p w14:paraId="291F3691" w14:textId="74421F6D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acpP-1, SMU82_02931</w:t>
            </w:r>
          </w:p>
        </w:tc>
      </w:tr>
      <w:tr w:rsidR="00291608" w:rsidRPr="00EF4408" w14:paraId="56D40B21" w14:textId="77777777" w:rsidTr="00D04E67">
        <w:trPr>
          <w:trHeight w:val="1555"/>
        </w:trPr>
        <w:tc>
          <w:tcPr>
            <w:tcW w:w="1415" w:type="dxa"/>
            <w:vMerge/>
          </w:tcPr>
          <w:p w14:paraId="324ABA34" w14:textId="77777777" w:rsidR="00754136" w:rsidRPr="00EF4408" w:rsidRDefault="00754136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D61CA7" w14:textId="14D6B8F7" w:rsidR="00754136" w:rsidRPr="00EF4408" w:rsidRDefault="008B0303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GO:0072341</w:t>
            </w:r>
          </w:p>
        </w:tc>
        <w:tc>
          <w:tcPr>
            <w:tcW w:w="1134" w:type="dxa"/>
          </w:tcPr>
          <w:p w14:paraId="6C16229C" w14:textId="00285DD5" w:rsidR="00754136" w:rsidRPr="00EF4408" w:rsidRDefault="008B0303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modified amino acid binding</w:t>
            </w:r>
          </w:p>
        </w:tc>
        <w:tc>
          <w:tcPr>
            <w:tcW w:w="851" w:type="dxa"/>
          </w:tcPr>
          <w:p w14:paraId="283AA2E6" w14:textId="074333DB" w:rsidR="00754136" w:rsidRPr="00EF4408" w:rsidRDefault="008B0303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0.012</w:t>
            </w:r>
          </w:p>
        </w:tc>
        <w:tc>
          <w:tcPr>
            <w:tcW w:w="992" w:type="dxa"/>
          </w:tcPr>
          <w:p w14:paraId="153F063E" w14:textId="15DA8C13" w:rsidR="00754136" w:rsidRPr="00EF4408" w:rsidRDefault="008B0303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0.4</w:t>
            </w:r>
          </w:p>
        </w:tc>
        <w:tc>
          <w:tcPr>
            <w:tcW w:w="2693" w:type="dxa"/>
          </w:tcPr>
          <w:p w14:paraId="3D07299C" w14:textId="68EA48B2" w:rsidR="00754136" w:rsidRPr="00EF4408" w:rsidRDefault="008B0303" w:rsidP="00E5141A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acpP-1, SMU82_02931</w:t>
            </w:r>
          </w:p>
        </w:tc>
      </w:tr>
      <w:tr w:rsidR="00291608" w:rsidRPr="00EF4408" w14:paraId="76C00AF3" w14:textId="77777777" w:rsidTr="00D04E67">
        <w:trPr>
          <w:trHeight w:val="605"/>
        </w:trPr>
        <w:tc>
          <w:tcPr>
            <w:tcW w:w="1415" w:type="dxa"/>
            <w:vMerge w:val="restart"/>
          </w:tcPr>
          <w:p w14:paraId="6AE87511" w14:textId="77777777" w:rsidR="00754136" w:rsidRPr="00EF4408" w:rsidRDefault="00754136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b/>
                <w:bCs/>
                <w:sz w:val="20"/>
                <w:szCs w:val="20"/>
              </w:rPr>
              <w:t>Cellular Component</w:t>
            </w:r>
          </w:p>
        </w:tc>
        <w:tc>
          <w:tcPr>
            <w:tcW w:w="1417" w:type="dxa"/>
          </w:tcPr>
          <w:p w14:paraId="72DFF4CD" w14:textId="68E19EC9" w:rsidR="00754136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GO:0005576</w:t>
            </w:r>
          </w:p>
        </w:tc>
        <w:tc>
          <w:tcPr>
            <w:tcW w:w="1134" w:type="dxa"/>
          </w:tcPr>
          <w:p w14:paraId="14BF3E68" w14:textId="220B8F10" w:rsidR="00754136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extracellular region</w:t>
            </w:r>
          </w:p>
        </w:tc>
        <w:tc>
          <w:tcPr>
            <w:tcW w:w="851" w:type="dxa"/>
          </w:tcPr>
          <w:p w14:paraId="07C9DED9" w14:textId="16CE7856" w:rsidR="00754136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1.38E-5</w:t>
            </w:r>
          </w:p>
        </w:tc>
        <w:tc>
          <w:tcPr>
            <w:tcW w:w="992" w:type="dxa"/>
          </w:tcPr>
          <w:p w14:paraId="3ACE9D4C" w14:textId="5E88D437" w:rsidR="00754136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0.35</w:t>
            </w:r>
          </w:p>
        </w:tc>
        <w:tc>
          <w:tcPr>
            <w:tcW w:w="2693" w:type="dxa"/>
          </w:tcPr>
          <w:p w14:paraId="6676CDBF" w14:textId="68E3EF72" w:rsidR="00754136" w:rsidRPr="00EF4408" w:rsidRDefault="00982405" w:rsidP="00E5141A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gtfC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gbpD</w:t>
            </w:r>
            <w:proofErr w:type="spellEnd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SMU82_04583, SMU29_04639, </w:t>
            </w:r>
            <w:r w:rsidRPr="00EF4408">
              <w:rPr>
                <w:rFonts w:ascii="Arial" w:eastAsia="SimHei" w:hAnsi="Arial" w:cs="Arial"/>
                <w:sz w:val="20"/>
                <w:szCs w:val="20"/>
              </w:rPr>
              <w:t>A0A0A0RAT8</w:t>
            </w:r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dexA</w:t>
            </w:r>
            <w:proofErr w:type="spellEnd"/>
          </w:p>
        </w:tc>
      </w:tr>
      <w:tr w:rsidR="00291608" w:rsidRPr="00EF4408" w14:paraId="724282E1" w14:textId="77777777" w:rsidTr="00D04E67">
        <w:trPr>
          <w:trHeight w:val="937"/>
        </w:trPr>
        <w:tc>
          <w:tcPr>
            <w:tcW w:w="1415" w:type="dxa"/>
            <w:vMerge/>
          </w:tcPr>
          <w:p w14:paraId="40710211" w14:textId="77777777" w:rsidR="00754136" w:rsidRPr="00EF4408" w:rsidRDefault="00754136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690E55" w14:textId="77777777" w:rsidR="00754136" w:rsidRPr="00EF4408" w:rsidRDefault="00754136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GO:0016020</w:t>
            </w:r>
          </w:p>
        </w:tc>
        <w:tc>
          <w:tcPr>
            <w:tcW w:w="1134" w:type="dxa"/>
          </w:tcPr>
          <w:p w14:paraId="3B57A9A5" w14:textId="504D9FFF" w:rsidR="00754136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external encapsulating structure</w:t>
            </w:r>
          </w:p>
        </w:tc>
        <w:tc>
          <w:tcPr>
            <w:tcW w:w="851" w:type="dxa"/>
          </w:tcPr>
          <w:p w14:paraId="2D1405D2" w14:textId="219B0BC0" w:rsidR="00754136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0.00025</w:t>
            </w:r>
          </w:p>
        </w:tc>
        <w:tc>
          <w:tcPr>
            <w:tcW w:w="992" w:type="dxa"/>
          </w:tcPr>
          <w:p w14:paraId="6405A7FE" w14:textId="09B70819" w:rsidR="00754136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0.4</w:t>
            </w:r>
          </w:p>
        </w:tc>
        <w:tc>
          <w:tcPr>
            <w:tcW w:w="2693" w:type="dxa"/>
          </w:tcPr>
          <w:p w14:paraId="74300BD3" w14:textId="6E35B6E8" w:rsidR="00754136" w:rsidRPr="00EF4408" w:rsidRDefault="00EB025E" w:rsidP="00E5141A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SMU29_07061</w:t>
            </w:r>
            <w:r w:rsidR="00982405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r w:rsidR="00982405" w:rsidRPr="00EF4408">
              <w:rPr>
                <w:rFonts w:ascii="Arial" w:eastAsia="SimHei" w:hAnsi="Arial" w:cs="Arial"/>
                <w:sz w:val="20"/>
                <w:szCs w:val="20"/>
              </w:rPr>
              <w:t>A0A0A0R886</w:t>
            </w:r>
            <w:r w:rsidR="00982405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r w:rsidR="00982405" w:rsidRPr="00EF4408">
              <w:rPr>
                <w:rFonts w:ascii="Arial" w:eastAsia="SimHei" w:hAnsi="Arial" w:cs="Arial"/>
                <w:sz w:val="20"/>
                <w:szCs w:val="20"/>
              </w:rPr>
              <w:t>A0A0A0RAT8</w:t>
            </w:r>
            <w:r w:rsidR="00982405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982405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dexA</w:t>
            </w:r>
            <w:proofErr w:type="spellEnd"/>
          </w:p>
        </w:tc>
      </w:tr>
      <w:tr w:rsidR="00291608" w:rsidRPr="00EF4408" w14:paraId="38829582" w14:textId="77777777" w:rsidTr="00D04E67">
        <w:trPr>
          <w:trHeight w:val="629"/>
        </w:trPr>
        <w:tc>
          <w:tcPr>
            <w:tcW w:w="1415" w:type="dxa"/>
            <w:vMerge/>
          </w:tcPr>
          <w:p w14:paraId="7CA3DADC" w14:textId="77777777" w:rsidR="00754136" w:rsidRPr="00EF4408" w:rsidRDefault="00754136" w:rsidP="00E5141A">
            <w:pPr>
              <w:spacing w:after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102422" w14:textId="77777777" w:rsidR="00754136" w:rsidRPr="00EF4408" w:rsidRDefault="00754136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GO:0005576</w:t>
            </w:r>
          </w:p>
        </w:tc>
        <w:tc>
          <w:tcPr>
            <w:tcW w:w="1134" w:type="dxa"/>
          </w:tcPr>
          <w:p w14:paraId="4746E9B8" w14:textId="77777777" w:rsidR="00754136" w:rsidRPr="00EF4408" w:rsidRDefault="00754136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extracellular region</w:t>
            </w:r>
          </w:p>
        </w:tc>
        <w:tc>
          <w:tcPr>
            <w:tcW w:w="851" w:type="dxa"/>
          </w:tcPr>
          <w:p w14:paraId="0681089F" w14:textId="77FAC1F2" w:rsidR="00754136" w:rsidRPr="00EF4408" w:rsidRDefault="00982405" w:rsidP="00E5141A">
            <w:pPr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0.00025</w:t>
            </w:r>
          </w:p>
        </w:tc>
        <w:tc>
          <w:tcPr>
            <w:tcW w:w="992" w:type="dxa"/>
          </w:tcPr>
          <w:p w14:paraId="5B60102D" w14:textId="621845C0" w:rsidR="00754136" w:rsidRPr="00EF4408" w:rsidRDefault="00982405" w:rsidP="00E5141A">
            <w:pPr>
              <w:ind w:rightChars="-11" w:right="-23"/>
              <w:jc w:val="center"/>
              <w:rPr>
                <w:rFonts w:ascii="Arial" w:eastAsia="SimHei" w:hAnsi="Arial" w:cs="Arial"/>
                <w:sz w:val="20"/>
                <w:szCs w:val="20"/>
              </w:rPr>
            </w:pPr>
            <w:r w:rsidRPr="00EF4408">
              <w:rPr>
                <w:rFonts w:ascii="Arial" w:eastAsia="SimHei" w:hAnsi="Arial" w:cs="Arial"/>
                <w:sz w:val="20"/>
                <w:szCs w:val="20"/>
              </w:rPr>
              <w:t>0.4</w:t>
            </w:r>
          </w:p>
        </w:tc>
        <w:tc>
          <w:tcPr>
            <w:tcW w:w="2693" w:type="dxa"/>
          </w:tcPr>
          <w:p w14:paraId="1F3467E6" w14:textId="56D11D1B" w:rsidR="00754136" w:rsidRPr="00EF4408" w:rsidRDefault="00EB025E" w:rsidP="00E5141A">
            <w:pPr>
              <w:jc w:val="center"/>
              <w:rPr>
                <w:rFonts w:ascii="Arial" w:eastAsia="SimHei" w:hAnsi="Arial" w:cs="Arial"/>
                <w:i/>
                <w:iCs/>
                <w:sz w:val="20"/>
                <w:szCs w:val="20"/>
              </w:rPr>
            </w:pPr>
            <w:r w:rsidRPr="00EF4408">
              <w:rPr>
                <w:rFonts w:ascii="Arial" w:eastAsia="FangSong" w:hAnsi="Arial" w:cs="Arial"/>
                <w:i/>
                <w:iCs/>
                <w:color w:val="000000" w:themeColor="text1"/>
                <w:sz w:val="20"/>
                <w:szCs w:val="20"/>
              </w:rPr>
              <w:t>SMU29_07061</w:t>
            </w:r>
            <w:r w:rsidR="00982405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r w:rsidR="00982405" w:rsidRPr="00EF4408">
              <w:rPr>
                <w:rFonts w:ascii="Arial" w:eastAsia="SimHei" w:hAnsi="Arial" w:cs="Arial"/>
                <w:sz w:val="20"/>
                <w:szCs w:val="20"/>
              </w:rPr>
              <w:t>A0A0A0R886</w:t>
            </w:r>
            <w:r w:rsidR="00982405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r w:rsidR="00982405" w:rsidRPr="00EF4408">
              <w:rPr>
                <w:rFonts w:ascii="Arial" w:eastAsia="SimHei" w:hAnsi="Arial" w:cs="Arial"/>
                <w:sz w:val="20"/>
                <w:szCs w:val="20"/>
              </w:rPr>
              <w:t>A0A0A0RAT8</w:t>
            </w:r>
            <w:r w:rsidR="00982405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982405" w:rsidRPr="00EF4408">
              <w:rPr>
                <w:rFonts w:ascii="Arial" w:eastAsia="SimHei" w:hAnsi="Arial" w:cs="Arial"/>
                <w:i/>
                <w:iCs/>
                <w:sz w:val="20"/>
                <w:szCs w:val="20"/>
              </w:rPr>
              <w:t>dexA</w:t>
            </w:r>
            <w:proofErr w:type="spellEnd"/>
          </w:p>
        </w:tc>
      </w:tr>
    </w:tbl>
    <w:p w14:paraId="03EF99A1" w14:textId="354910C7" w:rsidR="00F93127" w:rsidRPr="00EF4408" w:rsidRDefault="00F93127">
      <w:pPr>
        <w:rPr>
          <w:rFonts w:ascii="Arial" w:eastAsia="SimSun" w:hAnsi="Arial" w:cs="Arial"/>
          <w:sz w:val="24"/>
        </w:rPr>
      </w:pPr>
    </w:p>
    <w:p w14:paraId="03F7D0AB" w14:textId="77777777" w:rsidR="00E5141A" w:rsidRPr="00EF4408" w:rsidRDefault="00E5141A" w:rsidP="00E5141A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F4408">
        <w:rPr>
          <w:rFonts w:ascii="Arial" w:hAnsi="Arial" w:cs="Arial"/>
          <w:b/>
          <w:sz w:val="20"/>
          <w:szCs w:val="20"/>
        </w:rPr>
        <w:t xml:space="preserve">Abbreviations: </w:t>
      </w:r>
      <w:r w:rsidRPr="00EF4408">
        <w:rPr>
          <w:rFonts w:ascii="Arial" w:hAnsi="Arial" w:cs="Arial"/>
          <w:color w:val="000000"/>
          <w:sz w:val="20"/>
          <w:szCs w:val="20"/>
        </w:rPr>
        <w:t>GO, gene ontology.</w:t>
      </w:r>
    </w:p>
    <w:p w14:paraId="4F156CB2" w14:textId="77777777" w:rsidR="00E5141A" w:rsidRPr="00EF4408" w:rsidRDefault="00E5141A">
      <w:pPr>
        <w:rPr>
          <w:rFonts w:ascii="Arial" w:eastAsia="SimSun" w:hAnsi="Arial" w:cs="Arial"/>
          <w:sz w:val="24"/>
        </w:rPr>
      </w:pPr>
    </w:p>
    <w:p w14:paraId="2D4DC644" w14:textId="7B4AC538" w:rsidR="0091198C" w:rsidRPr="00EF4408" w:rsidRDefault="0091198C" w:rsidP="000E395C">
      <w:pPr>
        <w:spacing w:before="240" w:after="60" w:line="480" w:lineRule="auto"/>
        <w:outlineLvl w:val="0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bookmarkStart w:id="34" w:name="_Hlk72060385"/>
      <w:r w:rsidRPr="00EF440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References </w:t>
      </w:r>
    </w:p>
    <w:p w14:paraId="18A1C86B" w14:textId="46CC9A56" w:rsidR="00A51CE4" w:rsidRPr="00EF4408" w:rsidRDefault="00F93127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fldChar w:fldCharType="begin"/>
      </w:r>
      <w:r w:rsidRPr="00EF4408">
        <w:rPr>
          <w:rFonts w:ascii="Arial" w:hAnsi="Arial" w:cs="Arial"/>
          <w:color w:val="000000" w:themeColor="text1"/>
        </w:rPr>
        <w:instrText xml:space="preserve"> ADDIN EN.REFLIST </w:instrText>
      </w:r>
      <w:r w:rsidRPr="00EF4408">
        <w:rPr>
          <w:rFonts w:ascii="Arial" w:hAnsi="Arial" w:cs="Arial"/>
          <w:color w:val="000000" w:themeColor="text1"/>
        </w:rPr>
        <w:fldChar w:fldCharType="separate"/>
      </w:r>
      <w:r w:rsidR="00A51CE4" w:rsidRPr="00EF4408">
        <w:rPr>
          <w:rFonts w:ascii="Arial" w:hAnsi="Arial" w:cs="Arial"/>
          <w:color w:val="000000" w:themeColor="text1"/>
        </w:rPr>
        <w:t>1.</w:t>
      </w:r>
      <w:r w:rsidR="00A51CE4" w:rsidRPr="00EF4408">
        <w:rPr>
          <w:rFonts w:ascii="Arial" w:hAnsi="Arial" w:cs="Arial"/>
          <w:color w:val="000000" w:themeColor="text1"/>
        </w:rPr>
        <w:tab/>
      </w:r>
      <w:r w:rsidR="00433C3D" w:rsidRPr="00EF4408">
        <w:rPr>
          <w:rFonts w:ascii="Arial" w:hAnsi="Arial" w:cs="Arial"/>
          <w:color w:val="000000"/>
        </w:rPr>
        <w:t xml:space="preserve">Wang S, Wu J, Yang H, et al. Antibacterial activity and mechanism of Ag/ZnO nanocomposite against anaerobic oral pathogen Streptococcus mutans. </w:t>
      </w:r>
      <w:r w:rsidR="00433C3D" w:rsidRPr="00EF4408">
        <w:rPr>
          <w:rFonts w:ascii="Arial" w:hAnsi="Arial" w:cs="Arial"/>
          <w:i/>
          <w:iCs/>
          <w:color w:val="000000"/>
        </w:rPr>
        <w:t>J Mater Sci-Mater M</w:t>
      </w:r>
      <w:r w:rsidR="00433C3D" w:rsidRPr="00EF4408">
        <w:rPr>
          <w:rFonts w:ascii="Arial" w:hAnsi="Arial" w:cs="Arial"/>
          <w:color w:val="000000"/>
        </w:rPr>
        <w:t>. 2017;28(1):23.</w:t>
      </w:r>
    </w:p>
    <w:p w14:paraId="2303BBD4" w14:textId="4B84DF8F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2.</w:t>
      </w:r>
      <w:r w:rsidRPr="00EF4408">
        <w:rPr>
          <w:rFonts w:ascii="Arial" w:hAnsi="Arial" w:cs="Arial"/>
          <w:color w:val="000000" w:themeColor="text1"/>
        </w:rPr>
        <w:tab/>
      </w:r>
      <w:r w:rsidR="00433C3D" w:rsidRPr="00EF4408">
        <w:rPr>
          <w:rFonts w:ascii="Arial" w:hAnsi="Arial" w:cs="Arial"/>
          <w:color w:val="000000"/>
        </w:rPr>
        <w:t xml:space="preserve">Yi L, Wang Y, Ma Z, et al. Biofilm formation of Streptococcus equi ssp. zooepidemicus and comparative proteomic analysis of biofilm and planktonic cells. </w:t>
      </w:r>
      <w:r w:rsidR="00433C3D" w:rsidRPr="00EF4408">
        <w:rPr>
          <w:rFonts w:ascii="Arial" w:hAnsi="Arial" w:cs="Arial"/>
          <w:i/>
          <w:iCs/>
          <w:color w:val="000000"/>
        </w:rPr>
        <w:t>Curr Microbiol</w:t>
      </w:r>
      <w:r w:rsidR="00433C3D" w:rsidRPr="00EF4408">
        <w:rPr>
          <w:rFonts w:ascii="Arial" w:hAnsi="Arial" w:cs="Arial"/>
          <w:color w:val="000000"/>
        </w:rPr>
        <w:t>. 2014;69(3):227–233.</w:t>
      </w:r>
    </w:p>
    <w:p w14:paraId="5C894B1A" w14:textId="13F9799C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3.</w:t>
      </w:r>
      <w:r w:rsidRPr="00EF4408">
        <w:rPr>
          <w:rFonts w:ascii="Arial" w:hAnsi="Arial" w:cs="Arial"/>
          <w:color w:val="000000" w:themeColor="text1"/>
        </w:rPr>
        <w:tab/>
      </w:r>
      <w:r w:rsidR="00124AC9" w:rsidRPr="00EF4408">
        <w:rPr>
          <w:rFonts w:ascii="Arial" w:hAnsi="Arial" w:cs="Arial"/>
          <w:color w:val="000000"/>
        </w:rPr>
        <w:t xml:space="preserve">Nilsson M, Rybtke M, Givskov M, et al. The dlt genes play a role in antimicrobial tolerance of Streptococcus mutans biofilms. </w:t>
      </w:r>
      <w:r w:rsidR="00124AC9" w:rsidRPr="00EF4408">
        <w:rPr>
          <w:rFonts w:ascii="Arial" w:hAnsi="Arial" w:cs="Arial"/>
          <w:i/>
          <w:iCs/>
          <w:color w:val="000000"/>
        </w:rPr>
        <w:t>Int J Antimicrob Ag</w:t>
      </w:r>
      <w:r w:rsidR="00124AC9" w:rsidRPr="00EF4408">
        <w:rPr>
          <w:rFonts w:ascii="Arial" w:hAnsi="Arial" w:cs="Arial"/>
          <w:color w:val="000000"/>
        </w:rPr>
        <w:t>. 2016;48(3):298–304.</w:t>
      </w:r>
    </w:p>
    <w:p w14:paraId="5C137C0E" w14:textId="11CAA491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4.</w:t>
      </w:r>
      <w:r w:rsidRPr="00EF4408">
        <w:rPr>
          <w:rFonts w:ascii="Arial" w:hAnsi="Arial" w:cs="Arial"/>
          <w:color w:val="000000" w:themeColor="text1"/>
        </w:rPr>
        <w:tab/>
        <w:t>Shemesh M</w:t>
      </w:r>
      <w:r w:rsidR="00124AC9" w:rsidRPr="00EF4408">
        <w:rPr>
          <w:rFonts w:ascii="Arial" w:hAnsi="Arial" w:cs="Arial"/>
          <w:color w:val="000000" w:themeColor="text1"/>
        </w:rPr>
        <w:t>,</w:t>
      </w:r>
      <w:r w:rsidRPr="00EF4408">
        <w:rPr>
          <w:rFonts w:ascii="Arial" w:hAnsi="Arial" w:cs="Arial"/>
          <w:color w:val="000000" w:themeColor="text1"/>
        </w:rPr>
        <w:t xml:space="preserve"> Tam A</w:t>
      </w:r>
      <w:r w:rsidR="00124AC9" w:rsidRPr="00EF4408">
        <w:rPr>
          <w:rFonts w:ascii="Arial" w:hAnsi="Arial" w:cs="Arial"/>
          <w:color w:val="000000" w:themeColor="text1"/>
        </w:rPr>
        <w:t>,</w:t>
      </w:r>
      <w:r w:rsidRPr="00EF4408">
        <w:rPr>
          <w:rFonts w:ascii="Arial" w:hAnsi="Arial" w:cs="Arial"/>
          <w:color w:val="000000" w:themeColor="text1"/>
        </w:rPr>
        <w:t xml:space="preserve"> Steinberg D.</w:t>
      </w:r>
      <w:r w:rsidR="00124AC9" w:rsidRPr="00EF4408">
        <w:rPr>
          <w:rFonts w:ascii="Arial" w:hAnsi="Arial" w:cs="Arial"/>
          <w:color w:val="000000" w:themeColor="text1"/>
        </w:rPr>
        <w:t xml:space="preserve"> </w:t>
      </w:r>
      <w:r w:rsidRPr="00EF4408">
        <w:rPr>
          <w:rFonts w:ascii="Arial" w:hAnsi="Arial" w:cs="Arial"/>
          <w:color w:val="000000" w:themeColor="text1"/>
        </w:rPr>
        <w:t xml:space="preserve">Differential gene expression profiling of Streptococcus mutans cultured under biofilm and planktonic conditions. </w:t>
      </w:r>
      <w:r w:rsidRPr="00EF4408">
        <w:rPr>
          <w:rFonts w:ascii="Arial" w:hAnsi="Arial" w:cs="Arial"/>
          <w:i/>
          <w:color w:val="000000" w:themeColor="text1"/>
        </w:rPr>
        <w:t>Microbiology</w:t>
      </w:r>
      <w:r w:rsidR="00124AC9" w:rsidRPr="00EF4408">
        <w:rPr>
          <w:rFonts w:ascii="Arial" w:hAnsi="Arial" w:cs="Arial"/>
          <w:iCs/>
          <w:color w:val="000000" w:themeColor="text1"/>
        </w:rPr>
        <w:t>.</w:t>
      </w:r>
      <w:r w:rsidRPr="00EF4408">
        <w:rPr>
          <w:rFonts w:ascii="Arial" w:hAnsi="Arial" w:cs="Arial"/>
          <w:bCs/>
          <w:i/>
          <w:color w:val="000000" w:themeColor="text1"/>
        </w:rPr>
        <w:t xml:space="preserve"> </w:t>
      </w:r>
      <w:r w:rsidRPr="00EF4408">
        <w:rPr>
          <w:rFonts w:ascii="Arial" w:hAnsi="Arial" w:cs="Arial"/>
          <w:bCs/>
          <w:color w:val="000000" w:themeColor="text1"/>
        </w:rPr>
        <w:t>2007</w:t>
      </w:r>
      <w:r w:rsidR="00124AC9" w:rsidRPr="00EF4408">
        <w:rPr>
          <w:rFonts w:ascii="Arial" w:hAnsi="Arial" w:cs="Arial"/>
          <w:bCs/>
          <w:color w:val="000000" w:themeColor="text1"/>
        </w:rPr>
        <w:t>;</w:t>
      </w:r>
      <w:r w:rsidRPr="00EF4408">
        <w:rPr>
          <w:rFonts w:ascii="Arial" w:hAnsi="Arial" w:cs="Arial"/>
          <w:iCs/>
          <w:color w:val="000000" w:themeColor="text1"/>
        </w:rPr>
        <w:t>153</w:t>
      </w:r>
      <w:r w:rsidRPr="00EF4408">
        <w:rPr>
          <w:rFonts w:ascii="Arial" w:hAnsi="Arial" w:cs="Arial"/>
          <w:color w:val="000000" w:themeColor="text1"/>
        </w:rPr>
        <w:t>(5)</w:t>
      </w:r>
      <w:r w:rsidR="00124AC9" w:rsidRPr="00EF4408">
        <w:rPr>
          <w:rFonts w:ascii="Arial" w:hAnsi="Arial" w:cs="Arial"/>
          <w:color w:val="000000" w:themeColor="text1"/>
        </w:rPr>
        <w:t>:</w:t>
      </w:r>
      <w:r w:rsidRPr="00EF4408">
        <w:rPr>
          <w:rFonts w:ascii="Arial" w:hAnsi="Arial" w:cs="Arial"/>
          <w:color w:val="000000" w:themeColor="text1"/>
        </w:rPr>
        <w:t>1307</w:t>
      </w:r>
      <w:r w:rsidR="00124AC9" w:rsidRPr="00EF4408">
        <w:rPr>
          <w:rFonts w:ascii="Arial" w:hAnsi="Arial" w:cs="Arial"/>
          <w:color w:val="000000"/>
        </w:rPr>
        <w:t>–1317</w:t>
      </w:r>
      <w:r w:rsidRPr="00EF4408">
        <w:rPr>
          <w:rFonts w:ascii="Arial" w:hAnsi="Arial" w:cs="Arial"/>
          <w:color w:val="000000" w:themeColor="text1"/>
        </w:rPr>
        <w:t>.</w:t>
      </w:r>
    </w:p>
    <w:p w14:paraId="5034B75D" w14:textId="46AA4A72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5.</w:t>
      </w:r>
      <w:r w:rsidRPr="00EF4408">
        <w:rPr>
          <w:rFonts w:ascii="Arial" w:hAnsi="Arial" w:cs="Arial"/>
          <w:color w:val="000000" w:themeColor="text1"/>
        </w:rPr>
        <w:tab/>
        <w:t>Bowen W</w:t>
      </w:r>
      <w:r w:rsidR="00124AC9" w:rsidRPr="00EF4408">
        <w:rPr>
          <w:rFonts w:ascii="Arial" w:hAnsi="Arial" w:cs="Arial"/>
          <w:color w:val="000000" w:themeColor="text1"/>
        </w:rPr>
        <w:t>,</w:t>
      </w:r>
      <w:r w:rsidRPr="00EF4408">
        <w:rPr>
          <w:rFonts w:ascii="Arial" w:hAnsi="Arial" w:cs="Arial"/>
          <w:color w:val="000000" w:themeColor="text1"/>
        </w:rPr>
        <w:t xml:space="preserve"> Koo H. Biology of Streptococcus mutans-derived glucosyltransferases: role in extracellular matrix formation of cariogenic biofilms. </w:t>
      </w:r>
      <w:r w:rsidRPr="00EF4408">
        <w:rPr>
          <w:rFonts w:ascii="Arial" w:hAnsi="Arial" w:cs="Arial"/>
          <w:i/>
          <w:color w:val="000000" w:themeColor="text1"/>
        </w:rPr>
        <w:t xml:space="preserve">Caries </w:t>
      </w:r>
      <w:r w:rsidR="004331FC" w:rsidRPr="00EF4408">
        <w:rPr>
          <w:rFonts w:ascii="Arial" w:hAnsi="Arial" w:cs="Arial"/>
          <w:i/>
          <w:color w:val="000000" w:themeColor="text1"/>
        </w:rPr>
        <w:t>R</w:t>
      </w:r>
      <w:r w:rsidRPr="00EF4408">
        <w:rPr>
          <w:rFonts w:ascii="Arial" w:hAnsi="Arial" w:cs="Arial"/>
          <w:i/>
          <w:color w:val="000000" w:themeColor="text1"/>
        </w:rPr>
        <w:t>es</w:t>
      </w:r>
      <w:r w:rsidR="004331FC" w:rsidRPr="00EF4408">
        <w:rPr>
          <w:rFonts w:ascii="Arial" w:hAnsi="Arial" w:cs="Arial"/>
          <w:iCs/>
          <w:color w:val="000000" w:themeColor="text1"/>
        </w:rPr>
        <w:t>.</w:t>
      </w:r>
      <w:r w:rsidRPr="00EF4408">
        <w:rPr>
          <w:rFonts w:ascii="Arial" w:hAnsi="Arial" w:cs="Arial"/>
          <w:i/>
          <w:color w:val="000000" w:themeColor="text1"/>
        </w:rPr>
        <w:t xml:space="preserve"> </w:t>
      </w:r>
      <w:r w:rsidRPr="00EF4408">
        <w:rPr>
          <w:rFonts w:ascii="Arial" w:hAnsi="Arial" w:cs="Arial"/>
          <w:bCs/>
          <w:color w:val="000000" w:themeColor="text1"/>
        </w:rPr>
        <w:t>2011</w:t>
      </w:r>
      <w:r w:rsidR="00124AC9" w:rsidRPr="00EF4408">
        <w:rPr>
          <w:rFonts w:ascii="Arial" w:hAnsi="Arial" w:cs="Arial"/>
          <w:bCs/>
          <w:color w:val="000000" w:themeColor="text1"/>
        </w:rPr>
        <w:t>;</w:t>
      </w:r>
      <w:r w:rsidRPr="00EF4408">
        <w:rPr>
          <w:rFonts w:ascii="Arial" w:hAnsi="Arial" w:cs="Arial"/>
          <w:iCs/>
          <w:color w:val="000000" w:themeColor="text1"/>
        </w:rPr>
        <w:t>45</w:t>
      </w:r>
      <w:r w:rsidRPr="00EF4408">
        <w:rPr>
          <w:rFonts w:ascii="Arial" w:hAnsi="Arial" w:cs="Arial"/>
          <w:color w:val="000000" w:themeColor="text1"/>
        </w:rPr>
        <w:t>(1)</w:t>
      </w:r>
      <w:r w:rsidR="00124AC9" w:rsidRPr="00EF4408">
        <w:rPr>
          <w:rFonts w:ascii="Arial" w:hAnsi="Arial" w:cs="Arial"/>
          <w:color w:val="000000" w:themeColor="text1"/>
        </w:rPr>
        <w:t>:</w:t>
      </w:r>
      <w:r w:rsidRPr="00EF4408">
        <w:rPr>
          <w:rFonts w:ascii="Arial" w:hAnsi="Arial" w:cs="Arial"/>
          <w:color w:val="000000" w:themeColor="text1"/>
        </w:rPr>
        <w:t>69</w:t>
      </w:r>
      <w:r w:rsidR="00124AC9" w:rsidRPr="00EF4408">
        <w:rPr>
          <w:rFonts w:ascii="Arial" w:hAnsi="Arial" w:cs="Arial"/>
          <w:color w:val="000000"/>
        </w:rPr>
        <w:t>–86</w:t>
      </w:r>
      <w:r w:rsidRPr="00EF4408">
        <w:rPr>
          <w:rFonts w:ascii="Arial" w:hAnsi="Arial" w:cs="Arial"/>
          <w:color w:val="000000" w:themeColor="text1"/>
        </w:rPr>
        <w:t>.</w:t>
      </w:r>
    </w:p>
    <w:p w14:paraId="4704FF5C" w14:textId="3EF09FB7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6.</w:t>
      </w:r>
      <w:r w:rsidRPr="00EF4408">
        <w:rPr>
          <w:rFonts w:ascii="Arial" w:hAnsi="Arial" w:cs="Arial"/>
          <w:color w:val="000000" w:themeColor="text1"/>
        </w:rPr>
        <w:tab/>
      </w:r>
      <w:r w:rsidR="00124AC9" w:rsidRPr="00EF4408">
        <w:rPr>
          <w:rFonts w:ascii="Arial" w:hAnsi="Arial" w:cs="Arial"/>
          <w:color w:val="000000"/>
        </w:rPr>
        <w:t xml:space="preserve">Scharnow AM, Solinski AE, Wuest WM. Targeting S. mutans biofilms: a perspective on preventing dental caries. </w:t>
      </w:r>
      <w:r w:rsidR="00124AC9" w:rsidRPr="00EF4408">
        <w:rPr>
          <w:rFonts w:ascii="Arial" w:hAnsi="Arial" w:cs="Arial"/>
          <w:i/>
          <w:iCs/>
          <w:color w:val="000000"/>
        </w:rPr>
        <w:t>Med Chem Comm</w:t>
      </w:r>
      <w:r w:rsidR="00124AC9" w:rsidRPr="00EF4408">
        <w:rPr>
          <w:rFonts w:ascii="Arial" w:hAnsi="Arial" w:cs="Arial"/>
          <w:color w:val="000000"/>
        </w:rPr>
        <w:t>. 2019;10(7):1057–1067.</w:t>
      </w:r>
    </w:p>
    <w:p w14:paraId="1D0B3FAB" w14:textId="5669E5C7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7.</w:t>
      </w:r>
      <w:r w:rsidRPr="00EF4408">
        <w:rPr>
          <w:rFonts w:ascii="Arial" w:hAnsi="Arial" w:cs="Arial"/>
          <w:color w:val="000000" w:themeColor="text1"/>
        </w:rPr>
        <w:tab/>
        <w:t>Shemesh M</w:t>
      </w:r>
      <w:r w:rsidR="00124AC9" w:rsidRPr="00EF4408">
        <w:rPr>
          <w:rFonts w:ascii="Arial" w:hAnsi="Arial" w:cs="Arial"/>
          <w:color w:val="000000" w:themeColor="text1"/>
        </w:rPr>
        <w:t>,</w:t>
      </w:r>
      <w:r w:rsidRPr="00EF4408">
        <w:rPr>
          <w:rFonts w:ascii="Arial" w:hAnsi="Arial" w:cs="Arial"/>
          <w:color w:val="000000" w:themeColor="text1"/>
        </w:rPr>
        <w:t xml:space="preserve"> Tam</w:t>
      </w:r>
      <w:r w:rsidR="00C13A74" w:rsidRPr="00EF4408">
        <w:rPr>
          <w:rFonts w:ascii="Arial" w:hAnsi="Arial" w:cs="Arial"/>
          <w:color w:val="000000" w:themeColor="text1"/>
        </w:rPr>
        <w:t xml:space="preserve"> </w:t>
      </w:r>
      <w:r w:rsidRPr="00EF4408">
        <w:rPr>
          <w:rFonts w:ascii="Arial" w:hAnsi="Arial" w:cs="Arial"/>
          <w:color w:val="000000" w:themeColor="text1"/>
        </w:rPr>
        <w:t>A</w:t>
      </w:r>
      <w:r w:rsidR="00C13A74" w:rsidRPr="00EF4408">
        <w:rPr>
          <w:rFonts w:ascii="Arial" w:hAnsi="Arial" w:cs="Arial"/>
          <w:color w:val="000000" w:themeColor="text1"/>
        </w:rPr>
        <w:t>,</w:t>
      </w:r>
      <w:r w:rsidRPr="00EF4408">
        <w:rPr>
          <w:rFonts w:ascii="Arial" w:hAnsi="Arial" w:cs="Arial"/>
          <w:color w:val="000000" w:themeColor="text1"/>
        </w:rPr>
        <w:t xml:space="preserve"> Kott-Gutkowski M</w:t>
      </w:r>
      <w:r w:rsidR="00C13A74" w:rsidRPr="00EF4408">
        <w:rPr>
          <w:rFonts w:ascii="Arial" w:hAnsi="Arial" w:cs="Arial"/>
          <w:color w:val="000000" w:themeColor="text1"/>
        </w:rPr>
        <w:t>,</w:t>
      </w:r>
      <w:r w:rsidRPr="00EF4408">
        <w:rPr>
          <w:rFonts w:ascii="Arial" w:hAnsi="Arial" w:cs="Arial"/>
          <w:color w:val="000000" w:themeColor="text1"/>
        </w:rPr>
        <w:t xml:space="preserve"> </w:t>
      </w:r>
      <w:r w:rsidR="00C13A74" w:rsidRPr="00EF4408">
        <w:rPr>
          <w:rFonts w:ascii="Arial" w:hAnsi="Arial" w:cs="Arial"/>
          <w:color w:val="000000"/>
        </w:rPr>
        <w:t>et al.</w:t>
      </w:r>
      <w:r w:rsidR="00C13A74" w:rsidRPr="00EF4408">
        <w:rPr>
          <w:rFonts w:ascii="Arial" w:hAnsi="Arial" w:cs="Arial"/>
          <w:color w:val="000000" w:themeColor="text1"/>
        </w:rPr>
        <w:t xml:space="preserve"> </w:t>
      </w:r>
      <w:r w:rsidRPr="00EF4408">
        <w:rPr>
          <w:rFonts w:ascii="Arial" w:hAnsi="Arial" w:cs="Arial"/>
          <w:color w:val="000000" w:themeColor="text1"/>
        </w:rPr>
        <w:t xml:space="preserve">DNA-microarrays identification of Streptococcus mutans genes associated with biofilm thickness. </w:t>
      </w:r>
      <w:r w:rsidRPr="00EF4408">
        <w:rPr>
          <w:rFonts w:ascii="Arial" w:hAnsi="Arial" w:cs="Arial"/>
          <w:i/>
          <w:color w:val="000000" w:themeColor="text1"/>
        </w:rPr>
        <w:t>BMC</w:t>
      </w:r>
      <w:r w:rsidR="00C56A80">
        <w:rPr>
          <w:rFonts w:ascii="Arial" w:hAnsi="Arial" w:cs="Arial"/>
          <w:i/>
          <w:color w:val="000000" w:themeColor="text1"/>
        </w:rPr>
        <w:t xml:space="preserve"> </w:t>
      </w:r>
      <w:r w:rsidR="004331FC" w:rsidRPr="00EF4408">
        <w:rPr>
          <w:rFonts w:ascii="Arial" w:hAnsi="Arial" w:cs="Arial"/>
          <w:i/>
          <w:color w:val="000000" w:themeColor="text1"/>
        </w:rPr>
        <w:t>M</w:t>
      </w:r>
      <w:r w:rsidRPr="00EF4408">
        <w:rPr>
          <w:rFonts w:ascii="Arial" w:hAnsi="Arial" w:cs="Arial"/>
          <w:i/>
          <w:color w:val="000000" w:themeColor="text1"/>
        </w:rPr>
        <w:t>icrobiol</w:t>
      </w:r>
      <w:r w:rsidR="004331FC" w:rsidRPr="00EF4408">
        <w:rPr>
          <w:rFonts w:ascii="Arial" w:hAnsi="Arial" w:cs="Arial"/>
          <w:iCs/>
          <w:color w:val="000000" w:themeColor="text1"/>
        </w:rPr>
        <w:t>.</w:t>
      </w:r>
      <w:r w:rsidRPr="00EF4408">
        <w:rPr>
          <w:rFonts w:ascii="Arial" w:hAnsi="Arial" w:cs="Arial"/>
          <w:i/>
          <w:color w:val="000000" w:themeColor="text1"/>
        </w:rPr>
        <w:t xml:space="preserve"> </w:t>
      </w:r>
      <w:r w:rsidRPr="00EF4408">
        <w:rPr>
          <w:rFonts w:ascii="Arial" w:hAnsi="Arial" w:cs="Arial"/>
          <w:bCs/>
          <w:color w:val="000000" w:themeColor="text1"/>
        </w:rPr>
        <w:t>2008</w:t>
      </w:r>
      <w:r w:rsidR="00C13A74" w:rsidRPr="00EF4408">
        <w:rPr>
          <w:rFonts w:ascii="Arial" w:hAnsi="Arial" w:cs="Arial"/>
          <w:bCs/>
          <w:color w:val="000000" w:themeColor="text1"/>
        </w:rPr>
        <w:t>;</w:t>
      </w:r>
      <w:r w:rsidRPr="00EF4408">
        <w:rPr>
          <w:rFonts w:ascii="Arial" w:hAnsi="Arial" w:cs="Arial"/>
          <w:iCs/>
          <w:color w:val="000000" w:themeColor="text1"/>
        </w:rPr>
        <w:t>8</w:t>
      </w:r>
      <w:r w:rsidRPr="00EF4408">
        <w:rPr>
          <w:rFonts w:ascii="Arial" w:hAnsi="Arial" w:cs="Arial"/>
          <w:color w:val="000000" w:themeColor="text1"/>
        </w:rPr>
        <w:t>(1)</w:t>
      </w:r>
      <w:r w:rsidR="00C13A74" w:rsidRPr="00EF4408">
        <w:rPr>
          <w:rFonts w:ascii="Arial" w:hAnsi="Arial" w:cs="Arial"/>
          <w:color w:val="000000" w:themeColor="text1"/>
        </w:rPr>
        <w:t>:</w:t>
      </w:r>
      <w:r w:rsidRPr="00EF4408">
        <w:rPr>
          <w:rFonts w:ascii="Arial" w:hAnsi="Arial" w:cs="Arial"/>
          <w:color w:val="000000" w:themeColor="text1"/>
        </w:rPr>
        <w:t>236.</w:t>
      </w:r>
    </w:p>
    <w:p w14:paraId="19CAEDEB" w14:textId="5C333C22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8.</w:t>
      </w:r>
      <w:r w:rsidRPr="00EF4408">
        <w:rPr>
          <w:rFonts w:ascii="Arial" w:hAnsi="Arial" w:cs="Arial"/>
          <w:color w:val="000000" w:themeColor="text1"/>
        </w:rPr>
        <w:tab/>
      </w:r>
      <w:r w:rsidR="00C13A74" w:rsidRPr="00EF4408">
        <w:rPr>
          <w:rFonts w:ascii="Arial" w:hAnsi="Arial" w:cs="Arial"/>
          <w:color w:val="000000"/>
        </w:rPr>
        <w:t xml:space="preserve">Hu P, Huang P, Chen MW. Curcumin reduces Streptococcus mutans biofilm formation by inhibiting sortase A activity. </w:t>
      </w:r>
      <w:r w:rsidR="00C13A74" w:rsidRPr="00EF4408">
        <w:rPr>
          <w:rFonts w:ascii="Arial" w:hAnsi="Arial" w:cs="Arial"/>
          <w:i/>
          <w:iCs/>
          <w:color w:val="000000"/>
        </w:rPr>
        <w:t>Arch Oral Biol</w:t>
      </w:r>
      <w:r w:rsidR="00C13A74" w:rsidRPr="00EF4408">
        <w:rPr>
          <w:rFonts w:ascii="Arial" w:hAnsi="Arial" w:cs="Arial"/>
          <w:color w:val="000000"/>
        </w:rPr>
        <w:t>. 2013;58(10):1343–1348.</w:t>
      </w:r>
    </w:p>
    <w:p w14:paraId="2533A7C1" w14:textId="6A81C997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9.</w:t>
      </w:r>
      <w:r w:rsidRPr="00EF4408">
        <w:rPr>
          <w:rFonts w:ascii="Arial" w:hAnsi="Arial" w:cs="Arial"/>
          <w:color w:val="000000" w:themeColor="text1"/>
        </w:rPr>
        <w:tab/>
        <w:t>Lynch DJ</w:t>
      </w:r>
      <w:r w:rsidR="00C13A74" w:rsidRPr="00EF4408">
        <w:rPr>
          <w:rFonts w:ascii="Arial" w:hAnsi="Arial" w:cs="Arial"/>
          <w:color w:val="000000" w:themeColor="text1"/>
        </w:rPr>
        <w:t>,</w:t>
      </w:r>
      <w:r w:rsidRPr="00EF4408">
        <w:rPr>
          <w:rFonts w:ascii="Arial" w:hAnsi="Arial" w:cs="Arial"/>
          <w:color w:val="000000" w:themeColor="text1"/>
        </w:rPr>
        <w:t xml:space="preserve"> Fountain TL</w:t>
      </w:r>
      <w:r w:rsidR="00C13A74" w:rsidRPr="00EF4408">
        <w:rPr>
          <w:rFonts w:ascii="Arial" w:hAnsi="Arial" w:cs="Arial"/>
          <w:color w:val="000000" w:themeColor="text1"/>
        </w:rPr>
        <w:t>,</w:t>
      </w:r>
      <w:r w:rsidRPr="00EF4408">
        <w:rPr>
          <w:rFonts w:ascii="Arial" w:hAnsi="Arial" w:cs="Arial"/>
          <w:color w:val="000000" w:themeColor="text1"/>
        </w:rPr>
        <w:t xml:space="preserve"> Mazurkiewicz JE</w:t>
      </w:r>
      <w:r w:rsidR="00C13A74" w:rsidRPr="00EF4408">
        <w:rPr>
          <w:rFonts w:ascii="Arial" w:hAnsi="Arial" w:cs="Arial"/>
          <w:color w:val="000000" w:themeColor="text1"/>
        </w:rPr>
        <w:t xml:space="preserve">, </w:t>
      </w:r>
      <w:r w:rsidR="00C13A74" w:rsidRPr="00EF4408">
        <w:rPr>
          <w:rFonts w:ascii="Arial" w:hAnsi="Arial" w:cs="Arial"/>
          <w:color w:val="000000"/>
        </w:rPr>
        <w:t>et al.</w:t>
      </w:r>
      <w:r w:rsidRPr="00EF4408">
        <w:rPr>
          <w:rFonts w:ascii="Arial" w:hAnsi="Arial" w:cs="Arial"/>
          <w:color w:val="000000" w:themeColor="text1"/>
        </w:rPr>
        <w:t xml:space="preserve"> Glucan-binding proteins are essential for shaping Streptococcus mutans biofilm architecture. </w:t>
      </w:r>
      <w:r w:rsidRPr="00EF4408">
        <w:rPr>
          <w:rFonts w:ascii="Arial" w:hAnsi="Arial" w:cs="Arial"/>
          <w:i/>
          <w:color w:val="000000" w:themeColor="text1"/>
        </w:rPr>
        <w:t xml:space="preserve">FEMS </w:t>
      </w:r>
      <w:r w:rsidR="004331FC" w:rsidRPr="00EF4408">
        <w:rPr>
          <w:rFonts w:ascii="Arial" w:hAnsi="Arial" w:cs="Arial"/>
          <w:i/>
          <w:color w:val="000000" w:themeColor="text1"/>
        </w:rPr>
        <w:t>M</w:t>
      </w:r>
      <w:r w:rsidRPr="00EF4408">
        <w:rPr>
          <w:rFonts w:ascii="Arial" w:hAnsi="Arial" w:cs="Arial"/>
          <w:i/>
          <w:color w:val="000000" w:themeColor="text1"/>
        </w:rPr>
        <w:t xml:space="preserve">icrobiol </w:t>
      </w:r>
      <w:r w:rsidR="004331FC" w:rsidRPr="00EF4408">
        <w:rPr>
          <w:rFonts w:ascii="Arial" w:hAnsi="Arial" w:cs="Arial"/>
          <w:i/>
          <w:color w:val="000000" w:themeColor="text1"/>
        </w:rPr>
        <w:t>L</w:t>
      </w:r>
      <w:r w:rsidRPr="00EF4408">
        <w:rPr>
          <w:rFonts w:ascii="Arial" w:hAnsi="Arial" w:cs="Arial"/>
          <w:i/>
          <w:color w:val="000000" w:themeColor="text1"/>
        </w:rPr>
        <w:t>ett</w:t>
      </w:r>
      <w:r w:rsidR="004331FC" w:rsidRPr="00EF4408">
        <w:rPr>
          <w:rFonts w:ascii="Arial" w:hAnsi="Arial" w:cs="Arial"/>
          <w:iCs/>
          <w:color w:val="000000" w:themeColor="text1"/>
        </w:rPr>
        <w:t>.</w:t>
      </w:r>
      <w:r w:rsidRPr="00EF4408">
        <w:rPr>
          <w:rFonts w:ascii="Arial" w:hAnsi="Arial" w:cs="Arial"/>
          <w:bCs/>
          <w:i/>
          <w:color w:val="000000" w:themeColor="text1"/>
        </w:rPr>
        <w:t xml:space="preserve"> </w:t>
      </w:r>
      <w:r w:rsidRPr="00EF4408">
        <w:rPr>
          <w:rFonts w:ascii="Arial" w:hAnsi="Arial" w:cs="Arial"/>
          <w:bCs/>
          <w:color w:val="000000" w:themeColor="text1"/>
        </w:rPr>
        <w:t>2007</w:t>
      </w:r>
      <w:r w:rsidR="00C13A74" w:rsidRPr="00EF4408">
        <w:rPr>
          <w:rFonts w:ascii="Arial" w:hAnsi="Arial" w:cs="Arial"/>
          <w:b/>
          <w:color w:val="000000" w:themeColor="text1"/>
        </w:rPr>
        <w:t>;</w:t>
      </w:r>
      <w:r w:rsidRPr="00EF4408">
        <w:rPr>
          <w:rFonts w:ascii="Arial" w:hAnsi="Arial" w:cs="Arial"/>
          <w:iCs/>
          <w:color w:val="000000" w:themeColor="text1"/>
        </w:rPr>
        <w:t>268</w:t>
      </w:r>
      <w:r w:rsidRPr="00EF4408">
        <w:rPr>
          <w:rFonts w:ascii="Arial" w:hAnsi="Arial" w:cs="Arial"/>
          <w:color w:val="000000" w:themeColor="text1"/>
        </w:rPr>
        <w:t>(2)</w:t>
      </w:r>
      <w:r w:rsidR="00C13A74" w:rsidRPr="00EF4408">
        <w:rPr>
          <w:rFonts w:ascii="Arial" w:hAnsi="Arial" w:cs="Arial"/>
          <w:color w:val="000000" w:themeColor="text1"/>
        </w:rPr>
        <w:t>:</w:t>
      </w:r>
      <w:r w:rsidRPr="00EF4408">
        <w:rPr>
          <w:rFonts w:ascii="Arial" w:hAnsi="Arial" w:cs="Arial"/>
          <w:color w:val="000000" w:themeColor="text1"/>
        </w:rPr>
        <w:t>158</w:t>
      </w:r>
      <w:r w:rsidR="00C13A74" w:rsidRPr="00EF4408">
        <w:rPr>
          <w:rFonts w:ascii="Arial" w:hAnsi="Arial" w:cs="Arial"/>
          <w:color w:val="000000"/>
        </w:rPr>
        <w:t>–165</w:t>
      </w:r>
      <w:r w:rsidRPr="00EF4408">
        <w:rPr>
          <w:rFonts w:ascii="Arial" w:hAnsi="Arial" w:cs="Arial"/>
          <w:color w:val="000000" w:themeColor="text1"/>
        </w:rPr>
        <w:t>.</w:t>
      </w:r>
    </w:p>
    <w:p w14:paraId="17FA5CEE" w14:textId="358A0E66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10.</w:t>
      </w:r>
      <w:r w:rsidRPr="00EF4408">
        <w:rPr>
          <w:rFonts w:ascii="Arial" w:hAnsi="Arial" w:cs="Arial"/>
          <w:color w:val="000000" w:themeColor="text1"/>
        </w:rPr>
        <w:tab/>
      </w:r>
      <w:r w:rsidR="00C13A74" w:rsidRPr="00EF4408">
        <w:rPr>
          <w:rFonts w:ascii="Arial" w:hAnsi="Arial" w:cs="Arial"/>
          <w:color w:val="000000"/>
        </w:rPr>
        <w:t xml:space="preserve">Matsumoto-Nakano M. Role of Streptococcus mutans surface proteins for biofilm formation. </w:t>
      </w:r>
      <w:r w:rsidR="00C13A74" w:rsidRPr="00EF4408">
        <w:rPr>
          <w:rFonts w:ascii="Arial" w:hAnsi="Arial" w:cs="Arial"/>
          <w:i/>
          <w:iCs/>
          <w:color w:val="000000"/>
        </w:rPr>
        <w:t>Jpn Dent Sci Rev</w:t>
      </w:r>
      <w:r w:rsidR="00C13A74" w:rsidRPr="00EF4408">
        <w:rPr>
          <w:rFonts w:ascii="Arial" w:hAnsi="Arial" w:cs="Arial"/>
          <w:color w:val="000000"/>
        </w:rPr>
        <w:t>.</w:t>
      </w:r>
      <w:r w:rsidR="00C13A74" w:rsidRPr="00EF4408">
        <w:rPr>
          <w:rFonts w:ascii="Arial" w:hAnsi="Arial" w:cs="Arial"/>
          <w:i/>
          <w:iCs/>
          <w:color w:val="000000"/>
        </w:rPr>
        <w:t xml:space="preserve"> </w:t>
      </w:r>
      <w:r w:rsidR="00C13A74" w:rsidRPr="00EF4408">
        <w:rPr>
          <w:rFonts w:ascii="Arial" w:hAnsi="Arial" w:cs="Arial"/>
          <w:color w:val="000000"/>
        </w:rPr>
        <w:t>2018;54(1):22–29.</w:t>
      </w:r>
    </w:p>
    <w:p w14:paraId="768E0815" w14:textId="65903420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11.</w:t>
      </w:r>
      <w:r w:rsidRPr="00EF4408">
        <w:rPr>
          <w:rFonts w:ascii="Arial" w:hAnsi="Arial" w:cs="Arial"/>
          <w:color w:val="000000" w:themeColor="text1"/>
        </w:rPr>
        <w:tab/>
      </w:r>
      <w:r w:rsidR="00C13A74" w:rsidRPr="00EF4408">
        <w:rPr>
          <w:rFonts w:ascii="Arial" w:hAnsi="Arial" w:cs="Arial"/>
          <w:color w:val="000000"/>
        </w:rPr>
        <w:t xml:space="preserve">Xu W, Ni D, Zhang W, et al. Recent advances in levansucrase and inulosucrase: evolution, characteristics, and application. </w:t>
      </w:r>
      <w:r w:rsidR="00C13A74" w:rsidRPr="00EF4408">
        <w:rPr>
          <w:rFonts w:ascii="Arial" w:hAnsi="Arial" w:cs="Arial"/>
          <w:i/>
          <w:iCs/>
          <w:color w:val="000000"/>
        </w:rPr>
        <w:t>Crit Rev Food Sci</w:t>
      </w:r>
      <w:r w:rsidR="00C13A74" w:rsidRPr="00EF4408">
        <w:rPr>
          <w:rFonts w:ascii="Arial" w:hAnsi="Arial" w:cs="Arial"/>
          <w:color w:val="000000"/>
        </w:rPr>
        <w:t>. 2019;59(22):3630–3647.</w:t>
      </w:r>
    </w:p>
    <w:p w14:paraId="6E04019E" w14:textId="62D75EF6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12.</w:t>
      </w:r>
      <w:r w:rsidRPr="00EF4408">
        <w:rPr>
          <w:rFonts w:ascii="Arial" w:hAnsi="Arial" w:cs="Arial"/>
          <w:color w:val="000000" w:themeColor="text1"/>
        </w:rPr>
        <w:tab/>
      </w:r>
      <w:r w:rsidR="00C13A74" w:rsidRPr="00EF4408">
        <w:rPr>
          <w:rFonts w:ascii="Arial" w:hAnsi="Arial" w:cs="Arial"/>
          <w:color w:val="000000"/>
        </w:rPr>
        <w:t>Rivera-Quiroga RE, Cardona N, Padilla L, et al. In silico selection and in vitro evaluation of new molecules that inhibit the adhesion of Streptococcus mutants through antigen I/II.</w:t>
      </w:r>
      <w:r w:rsidR="00C13A74" w:rsidRPr="00EF4408">
        <w:rPr>
          <w:rFonts w:ascii="Arial" w:hAnsi="Arial" w:cs="Arial"/>
          <w:i/>
          <w:iCs/>
          <w:color w:val="000000"/>
        </w:rPr>
        <w:t xml:space="preserve"> Int J Mol Sci</w:t>
      </w:r>
      <w:r w:rsidR="00C13A74" w:rsidRPr="00EF4408">
        <w:rPr>
          <w:rFonts w:ascii="Arial" w:hAnsi="Arial" w:cs="Arial"/>
          <w:color w:val="000000"/>
        </w:rPr>
        <w:t>. 2021;22(1):377</w:t>
      </w:r>
      <w:r w:rsidR="004331FC" w:rsidRPr="00EF4408">
        <w:rPr>
          <w:rFonts w:ascii="Arial" w:eastAsiaTheme="minorEastAsia" w:hAnsi="Arial" w:cs="Arial"/>
          <w:color w:val="000000" w:themeColor="text1"/>
          <w:szCs w:val="20"/>
        </w:rPr>
        <w:t>.</w:t>
      </w:r>
    </w:p>
    <w:p w14:paraId="4682A7FA" w14:textId="0E679E0B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13.</w:t>
      </w:r>
      <w:r w:rsidRPr="00EF4408">
        <w:rPr>
          <w:rFonts w:ascii="Arial" w:hAnsi="Arial" w:cs="Arial"/>
          <w:color w:val="000000" w:themeColor="text1"/>
        </w:rPr>
        <w:tab/>
      </w:r>
      <w:r w:rsidR="00C13A74" w:rsidRPr="00EF4408">
        <w:rPr>
          <w:rFonts w:ascii="Arial" w:hAnsi="Arial" w:cs="Arial"/>
          <w:color w:val="000000"/>
        </w:rPr>
        <w:t xml:space="preserve">Lapirattanakul J, Nomura R, Matsumoto-Nakano M, et al. Variation of expression defects in cell surface 190-kDa protein antigen of Streptococcus mutans. </w:t>
      </w:r>
      <w:r w:rsidR="00C13A74" w:rsidRPr="00EF4408">
        <w:rPr>
          <w:rFonts w:ascii="Arial" w:hAnsi="Arial" w:cs="Arial"/>
          <w:i/>
          <w:iCs/>
          <w:color w:val="000000"/>
        </w:rPr>
        <w:t>Int J Med Microbiol</w:t>
      </w:r>
      <w:r w:rsidR="00C13A74" w:rsidRPr="00EF4408">
        <w:rPr>
          <w:rFonts w:ascii="Arial" w:hAnsi="Arial" w:cs="Arial"/>
          <w:color w:val="000000"/>
        </w:rPr>
        <w:t>. 2015;305(3):383–391</w:t>
      </w:r>
      <w:r w:rsidR="004331FC" w:rsidRPr="00EF4408">
        <w:rPr>
          <w:rFonts w:ascii="Arial" w:eastAsiaTheme="minorEastAsia" w:hAnsi="Arial" w:cs="Arial"/>
          <w:color w:val="000000" w:themeColor="text1"/>
          <w:szCs w:val="20"/>
        </w:rPr>
        <w:t>.</w:t>
      </w:r>
    </w:p>
    <w:p w14:paraId="4B022F53" w14:textId="2208295E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  <w:szCs w:val="20"/>
        </w:rPr>
      </w:pPr>
      <w:r w:rsidRPr="00EF4408">
        <w:rPr>
          <w:rFonts w:ascii="Arial" w:hAnsi="Arial" w:cs="Arial"/>
          <w:color w:val="000000" w:themeColor="text1"/>
        </w:rPr>
        <w:t>14.</w:t>
      </w:r>
      <w:r w:rsidRPr="00EF4408">
        <w:rPr>
          <w:rFonts w:ascii="Arial" w:hAnsi="Arial" w:cs="Arial"/>
          <w:color w:val="000000" w:themeColor="text1"/>
        </w:rPr>
        <w:tab/>
      </w:r>
      <w:r w:rsidR="00C13A74" w:rsidRPr="00EF4408">
        <w:rPr>
          <w:rFonts w:ascii="Arial" w:hAnsi="Arial" w:cs="Arial"/>
          <w:color w:val="000000"/>
        </w:rPr>
        <w:t>Yang Y, Mao M, Lei L, et al. Regulation of water</w:t>
      </w:r>
      <w:r w:rsidR="00C13A74" w:rsidRPr="00EF4408">
        <w:rPr>
          <w:rFonts w:ascii="Arial" w:eastAsia="SimSun" w:hAnsi="Arial" w:cs="Arial"/>
          <w:color w:val="000000"/>
        </w:rPr>
        <w:t>-</w:t>
      </w:r>
      <w:r w:rsidR="00C13A74" w:rsidRPr="00EF4408">
        <w:rPr>
          <w:rFonts w:ascii="Arial" w:hAnsi="Arial" w:cs="Arial"/>
          <w:color w:val="000000"/>
        </w:rPr>
        <w:t xml:space="preserve">soluble glucan synthesis by the Streptococcus mutans dexA gene effects biofilm aggregation and cariogenic pathogenicity. </w:t>
      </w:r>
      <w:r w:rsidR="00C13A74" w:rsidRPr="00EF4408">
        <w:rPr>
          <w:rFonts w:ascii="Arial" w:hAnsi="Arial" w:cs="Arial"/>
          <w:i/>
          <w:iCs/>
          <w:color w:val="000000"/>
        </w:rPr>
        <w:t>Mol Oral Microbiol</w:t>
      </w:r>
      <w:r w:rsidR="00C13A74" w:rsidRPr="00EF4408">
        <w:rPr>
          <w:rFonts w:ascii="Arial" w:hAnsi="Arial" w:cs="Arial"/>
          <w:color w:val="000000"/>
        </w:rPr>
        <w:t>. 2019;34(2):51–63.</w:t>
      </w:r>
    </w:p>
    <w:p w14:paraId="675BC601" w14:textId="05FBBE44" w:rsidR="00A51CE4" w:rsidRPr="00EF4408" w:rsidRDefault="00A51CE4" w:rsidP="000E395C">
      <w:pPr>
        <w:pStyle w:val="EndNoteBibliography"/>
        <w:spacing w:line="480" w:lineRule="auto"/>
        <w:ind w:left="714" w:hanging="357"/>
        <w:rPr>
          <w:rFonts w:ascii="Arial" w:hAnsi="Arial" w:cs="Arial"/>
          <w:color w:val="000000" w:themeColor="text1"/>
        </w:rPr>
      </w:pPr>
      <w:r w:rsidRPr="00EF4408">
        <w:rPr>
          <w:rFonts w:ascii="Arial" w:hAnsi="Arial" w:cs="Arial"/>
          <w:color w:val="000000" w:themeColor="text1"/>
        </w:rPr>
        <w:t>15.</w:t>
      </w:r>
      <w:r w:rsidRPr="00EF4408">
        <w:rPr>
          <w:rFonts w:ascii="Arial" w:hAnsi="Arial" w:cs="Arial"/>
          <w:color w:val="000000" w:themeColor="text1"/>
        </w:rPr>
        <w:tab/>
      </w:r>
      <w:r w:rsidR="00C13A74" w:rsidRPr="00EF4408">
        <w:rPr>
          <w:rFonts w:ascii="Arial" w:hAnsi="Arial" w:cs="Arial"/>
          <w:color w:val="000000"/>
        </w:rPr>
        <w:t xml:space="preserve">Ebaya MMA, El-Mowafy M, Adel El-Sokkary MM, et al. Purification, characterization, and biocatalytic and antibiofilm activity of a novel dextranase from Talaromyces sp. </w:t>
      </w:r>
      <w:r w:rsidR="00C13A74" w:rsidRPr="00EF4408">
        <w:rPr>
          <w:rFonts w:ascii="Arial" w:hAnsi="Arial" w:cs="Arial"/>
          <w:i/>
          <w:iCs/>
          <w:color w:val="000000"/>
        </w:rPr>
        <w:t>Int J Microbiol</w:t>
      </w:r>
      <w:r w:rsidR="00C13A74" w:rsidRPr="00EF4408">
        <w:rPr>
          <w:rFonts w:ascii="Arial" w:hAnsi="Arial" w:cs="Arial"/>
          <w:color w:val="000000"/>
        </w:rPr>
        <w:t>. 2020;2020(9):9198048.</w:t>
      </w:r>
    </w:p>
    <w:p w14:paraId="08AF5B60" w14:textId="77777777" w:rsidR="000078FF" w:rsidRPr="00EF4408" w:rsidRDefault="00F93127" w:rsidP="000E395C">
      <w:pPr>
        <w:spacing w:line="480" w:lineRule="auto"/>
        <w:ind w:left="714" w:hanging="357"/>
        <w:rPr>
          <w:rFonts w:ascii="Arial" w:hAnsi="Arial" w:cs="Arial"/>
          <w:color w:val="000000" w:themeColor="text1"/>
          <w:sz w:val="20"/>
        </w:rPr>
      </w:pPr>
      <w:r w:rsidRPr="00EF4408">
        <w:rPr>
          <w:rFonts w:ascii="Arial" w:hAnsi="Arial" w:cs="Arial"/>
          <w:color w:val="000000" w:themeColor="text1"/>
          <w:sz w:val="20"/>
        </w:rPr>
        <w:fldChar w:fldCharType="end"/>
      </w:r>
      <w:bookmarkEnd w:id="34"/>
    </w:p>
    <w:p w14:paraId="3C5FB0CD" w14:textId="6A1B2ED3" w:rsidR="00EC4EC7" w:rsidRPr="00EF4408" w:rsidRDefault="00EC4EC7">
      <w:pPr>
        <w:rPr>
          <w:rFonts w:ascii="Arial" w:hAnsi="Arial" w:cs="Arial"/>
          <w:color w:val="000000" w:themeColor="text1"/>
          <w:sz w:val="20"/>
        </w:rPr>
      </w:pPr>
    </w:p>
    <w:sectPr w:rsidR="00EC4EC7" w:rsidRPr="00EF4408" w:rsidSect="00A04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27F4" w14:textId="77777777" w:rsidR="00452F80" w:rsidRDefault="00452F80" w:rsidP="009A3754">
      <w:r>
        <w:separator/>
      </w:r>
    </w:p>
  </w:endnote>
  <w:endnote w:type="continuationSeparator" w:id="0">
    <w:p w14:paraId="1DA2BCA1" w14:textId="77777777" w:rsidR="00452F80" w:rsidRDefault="00452F80" w:rsidP="009A3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no Pro">
    <w:altName w:val="Constant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2e364b11">
    <w:altName w:val="Times New Roman"/>
    <w:panose1 w:val="00000000000000000000"/>
    <w:charset w:val="00"/>
    <w:family w:val="roman"/>
    <w:notTrueType/>
    <w:pitch w:val="default"/>
  </w:font>
  <w:font w:name="AdvOT8608a8d1+20">
    <w:altName w:val="Times New Roman"/>
    <w:panose1 w:val="00000000000000000000"/>
    <w:charset w:val="00"/>
    <w:family w:val="roman"/>
    <w:notTrueType/>
    <w:pitch w:val="default"/>
  </w:font>
  <w:font w:name="AdvOT8608a8d1+22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3DB8" w14:textId="77777777" w:rsidR="00452F80" w:rsidRDefault="00452F80" w:rsidP="009A3754">
      <w:r>
        <w:separator/>
      </w:r>
    </w:p>
  </w:footnote>
  <w:footnote w:type="continuationSeparator" w:id="0">
    <w:p w14:paraId="1788C4C0" w14:textId="77777777" w:rsidR="00452F80" w:rsidRDefault="00452F80" w:rsidP="009A3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7DC"/>
    <w:multiLevelType w:val="hybridMultilevel"/>
    <w:tmpl w:val="5BFC3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0EF3"/>
    <w:multiLevelType w:val="hybridMultilevel"/>
    <w:tmpl w:val="6E86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D08AA"/>
    <w:multiLevelType w:val="multilevel"/>
    <w:tmpl w:val="49501214"/>
    <w:lvl w:ilvl="0">
      <w:start w:val="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F512B6"/>
    <w:multiLevelType w:val="hybridMultilevel"/>
    <w:tmpl w:val="31D65BAC"/>
    <w:lvl w:ilvl="0" w:tplc="743C80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8F04C4F"/>
    <w:multiLevelType w:val="hybridMultilevel"/>
    <w:tmpl w:val="6010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37DC8"/>
    <w:multiLevelType w:val="hybridMultilevel"/>
    <w:tmpl w:val="7D94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00124"/>
    <w:multiLevelType w:val="multilevel"/>
    <w:tmpl w:val="8DA45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1B0BFB"/>
    <w:multiLevelType w:val="multilevel"/>
    <w:tmpl w:val="8DA45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817CC6"/>
    <w:multiLevelType w:val="hybridMultilevel"/>
    <w:tmpl w:val="021AD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25D96"/>
    <w:multiLevelType w:val="multilevel"/>
    <w:tmpl w:val="8DA45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B43A8A"/>
    <w:multiLevelType w:val="hybridMultilevel"/>
    <w:tmpl w:val="13306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729B2"/>
    <w:multiLevelType w:val="multilevel"/>
    <w:tmpl w:val="8DA45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3079D0"/>
    <w:multiLevelType w:val="hybridMultilevel"/>
    <w:tmpl w:val="05889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B39F6"/>
    <w:multiLevelType w:val="hybridMultilevel"/>
    <w:tmpl w:val="A57C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533A1"/>
    <w:multiLevelType w:val="hybridMultilevel"/>
    <w:tmpl w:val="C43E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A3BBD"/>
    <w:multiLevelType w:val="multilevel"/>
    <w:tmpl w:val="E08CF538"/>
    <w:lvl w:ilvl="0">
      <w:start w:val="4"/>
      <w:numFmt w:val="decimal"/>
      <w:lvlText w:val="%1"/>
      <w:lvlJc w:val="left"/>
      <w:pPr>
        <w:ind w:left="88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383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 w15:restartNumberingAfterBreak="0">
    <w:nsid w:val="6DB21A3D"/>
    <w:multiLevelType w:val="multilevel"/>
    <w:tmpl w:val="BC547EEC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F9501F5"/>
    <w:multiLevelType w:val="multilevel"/>
    <w:tmpl w:val="87FAFB86"/>
    <w:lvl w:ilvl="0">
      <w:start w:val="2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</w:rPr>
    </w:lvl>
  </w:abstractNum>
  <w:abstractNum w:abstractNumId="18" w15:restartNumberingAfterBreak="0">
    <w:nsid w:val="71A6500E"/>
    <w:multiLevelType w:val="multilevel"/>
    <w:tmpl w:val="8DA45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0A7282"/>
    <w:multiLevelType w:val="multilevel"/>
    <w:tmpl w:val="EF588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4D5FC5"/>
    <w:multiLevelType w:val="hybridMultilevel"/>
    <w:tmpl w:val="C8FA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13670"/>
    <w:multiLevelType w:val="hybridMultilevel"/>
    <w:tmpl w:val="5D3E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F23D9"/>
    <w:multiLevelType w:val="multilevel"/>
    <w:tmpl w:val="1A3CF406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3" w15:restartNumberingAfterBreak="0">
    <w:nsid w:val="79520153"/>
    <w:multiLevelType w:val="hybridMultilevel"/>
    <w:tmpl w:val="D3F4C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591E53"/>
    <w:multiLevelType w:val="hybridMultilevel"/>
    <w:tmpl w:val="0118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0"/>
  </w:num>
  <w:num w:numId="4">
    <w:abstractNumId w:val="1"/>
  </w:num>
  <w:num w:numId="5">
    <w:abstractNumId w:val="21"/>
  </w:num>
  <w:num w:numId="6">
    <w:abstractNumId w:val="19"/>
  </w:num>
  <w:num w:numId="7">
    <w:abstractNumId w:val="20"/>
  </w:num>
  <w:num w:numId="8">
    <w:abstractNumId w:val="14"/>
  </w:num>
  <w:num w:numId="9">
    <w:abstractNumId w:val="4"/>
  </w:num>
  <w:num w:numId="10">
    <w:abstractNumId w:val="24"/>
  </w:num>
  <w:num w:numId="11">
    <w:abstractNumId w:val="13"/>
  </w:num>
  <w:num w:numId="12">
    <w:abstractNumId w:val="18"/>
  </w:num>
  <w:num w:numId="13">
    <w:abstractNumId w:val="3"/>
  </w:num>
  <w:num w:numId="14">
    <w:abstractNumId w:val="7"/>
  </w:num>
  <w:num w:numId="15">
    <w:abstractNumId w:val="6"/>
  </w:num>
  <w:num w:numId="16">
    <w:abstractNumId w:val="11"/>
  </w:num>
  <w:num w:numId="17">
    <w:abstractNumId w:val="9"/>
  </w:num>
  <w:num w:numId="18">
    <w:abstractNumId w:val="10"/>
  </w:num>
  <w:num w:numId="19">
    <w:abstractNumId w:val="5"/>
  </w:num>
  <w:num w:numId="20">
    <w:abstractNumId w:val="15"/>
  </w:num>
  <w:num w:numId="21">
    <w:abstractNumId w:val="23"/>
  </w:num>
  <w:num w:numId="22">
    <w:abstractNumId w:val="17"/>
  </w:num>
  <w:num w:numId="23">
    <w:abstractNumId w:val="12"/>
  </w:num>
  <w:num w:numId="24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2MDE1NrU0NDU3NjRR0lEKTi0uzszPAykwNakFAGue8LMtAAAA"/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Amer Chem Societ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e2fxa5ddz9xr1ea0f9psaa3p0sv5r2tffw2&quot;&gt;nanomaterials in PPE&lt;record-ids&gt;&lt;item&gt;63&lt;/item&gt;&lt;item&gt;64&lt;/item&gt;&lt;item&gt;65&lt;/item&gt;&lt;item&gt;66&lt;/item&gt;&lt;item&gt;67&lt;/item&gt;&lt;item&gt;68&lt;/item&gt;&lt;item&gt;72&lt;/item&gt;&lt;item&gt;73&lt;/item&gt;&lt;item&gt;95&lt;/item&gt;&lt;item&gt;171&lt;/item&gt;&lt;item&gt;178&lt;/item&gt;&lt;item&gt;179&lt;/item&gt;&lt;item&gt;181&lt;/item&gt;&lt;item&gt;182&lt;/item&gt;&lt;item&gt;183&lt;/item&gt;&lt;/record-ids&gt;&lt;/item&gt;&lt;/Libraries&gt;"/>
  </w:docVars>
  <w:rsids>
    <w:rsidRoot w:val="00DD2523"/>
    <w:rsid w:val="00003F6D"/>
    <w:rsid w:val="000078FF"/>
    <w:rsid w:val="00017CDA"/>
    <w:rsid w:val="000207E4"/>
    <w:rsid w:val="00020C1C"/>
    <w:rsid w:val="000306D8"/>
    <w:rsid w:val="00031BD0"/>
    <w:rsid w:val="0003576C"/>
    <w:rsid w:val="00042197"/>
    <w:rsid w:val="00042447"/>
    <w:rsid w:val="000427D1"/>
    <w:rsid w:val="000529EE"/>
    <w:rsid w:val="00054EC2"/>
    <w:rsid w:val="000606E9"/>
    <w:rsid w:val="00065DD8"/>
    <w:rsid w:val="00065DEF"/>
    <w:rsid w:val="00067835"/>
    <w:rsid w:val="000708F8"/>
    <w:rsid w:val="00071A22"/>
    <w:rsid w:val="000771F1"/>
    <w:rsid w:val="00081C2C"/>
    <w:rsid w:val="00081D52"/>
    <w:rsid w:val="00092E79"/>
    <w:rsid w:val="00097D62"/>
    <w:rsid w:val="000B0BE2"/>
    <w:rsid w:val="000B754D"/>
    <w:rsid w:val="000C2E65"/>
    <w:rsid w:val="000C7EAA"/>
    <w:rsid w:val="000D3598"/>
    <w:rsid w:val="000E395C"/>
    <w:rsid w:val="000E51E3"/>
    <w:rsid w:val="000E5BC5"/>
    <w:rsid w:val="000E6CCD"/>
    <w:rsid w:val="000F2230"/>
    <w:rsid w:val="00101A51"/>
    <w:rsid w:val="001049C2"/>
    <w:rsid w:val="00123A2B"/>
    <w:rsid w:val="00124AC9"/>
    <w:rsid w:val="00124D7B"/>
    <w:rsid w:val="0013093B"/>
    <w:rsid w:val="00131E8D"/>
    <w:rsid w:val="001359A9"/>
    <w:rsid w:val="00141D73"/>
    <w:rsid w:val="0014405E"/>
    <w:rsid w:val="00145529"/>
    <w:rsid w:val="00152D58"/>
    <w:rsid w:val="00161A00"/>
    <w:rsid w:val="001721FC"/>
    <w:rsid w:val="00172658"/>
    <w:rsid w:val="00176833"/>
    <w:rsid w:val="00182D21"/>
    <w:rsid w:val="00183B7B"/>
    <w:rsid w:val="00194001"/>
    <w:rsid w:val="001A79FD"/>
    <w:rsid w:val="001B4643"/>
    <w:rsid w:val="001B5059"/>
    <w:rsid w:val="001B5605"/>
    <w:rsid w:val="001B62A9"/>
    <w:rsid w:val="001C4D2D"/>
    <w:rsid w:val="001D4E2A"/>
    <w:rsid w:val="001E110B"/>
    <w:rsid w:val="001E6D99"/>
    <w:rsid w:val="001E7B19"/>
    <w:rsid w:val="001F0873"/>
    <w:rsid w:val="001F3552"/>
    <w:rsid w:val="001F448C"/>
    <w:rsid w:val="001F5159"/>
    <w:rsid w:val="001F70A4"/>
    <w:rsid w:val="0020096F"/>
    <w:rsid w:val="00201F8D"/>
    <w:rsid w:val="00240D78"/>
    <w:rsid w:val="0024253B"/>
    <w:rsid w:val="0024570F"/>
    <w:rsid w:val="00251068"/>
    <w:rsid w:val="00262A5A"/>
    <w:rsid w:val="00263175"/>
    <w:rsid w:val="00273FAA"/>
    <w:rsid w:val="002863B9"/>
    <w:rsid w:val="00287822"/>
    <w:rsid w:val="00290A36"/>
    <w:rsid w:val="00291608"/>
    <w:rsid w:val="002A2C8B"/>
    <w:rsid w:val="002A3E68"/>
    <w:rsid w:val="002A5AF4"/>
    <w:rsid w:val="002B16D1"/>
    <w:rsid w:val="002B3D8B"/>
    <w:rsid w:val="002C6D97"/>
    <w:rsid w:val="002C7F47"/>
    <w:rsid w:val="002D24A8"/>
    <w:rsid w:val="002D294F"/>
    <w:rsid w:val="002D7AAB"/>
    <w:rsid w:val="002E2F55"/>
    <w:rsid w:val="002F20AF"/>
    <w:rsid w:val="0031388A"/>
    <w:rsid w:val="00315C4D"/>
    <w:rsid w:val="00326469"/>
    <w:rsid w:val="003275C5"/>
    <w:rsid w:val="0032779D"/>
    <w:rsid w:val="00330470"/>
    <w:rsid w:val="00335D8E"/>
    <w:rsid w:val="00341CE4"/>
    <w:rsid w:val="00342108"/>
    <w:rsid w:val="00350D7B"/>
    <w:rsid w:val="00360353"/>
    <w:rsid w:val="00365698"/>
    <w:rsid w:val="0037147F"/>
    <w:rsid w:val="00377D75"/>
    <w:rsid w:val="00380D90"/>
    <w:rsid w:val="003825D6"/>
    <w:rsid w:val="00397871"/>
    <w:rsid w:val="003A1A45"/>
    <w:rsid w:val="003A1EF6"/>
    <w:rsid w:val="003C0F20"/>
    <w:rsid w:val="003D2EE1"/>
    <w:rsid w:val="003E4103"/>
    <w:rsid w:val="00400DF1"/>
    <w:rsid w:val="00404A7B"/>
    <w:rsid w:val="00414303"/>
    <w:rsid w:val="0041489C"/>
    <w:rsid w:val="004211BB"/>
    <w:rsid w:val="00421AA8"/>
    <w:rsid w:val="00422BE8"/>
    <w:rsid w:val="00426FA1"/>
    <w:rsid w:val="004331FC"/>
    <w:rsid w:val="00433C3D"/>
    <w:rsid w:val="00434239"/>
    <w:rsid w:val="004372FC"/>
    <w:rsid w:val="00437BB9"/>
    <w:rsid w:val="00441277"/>
    <w:rsid w:val="0044166F"/>
    <w:rsid w:val="0045118E"/>
    <w:rsid w:val="00452F80"/>
    <w:rsid w:val="00457F78"/>
    <w:rsid w:val="0046732C"/>
    <w:rsid w:val="0047369C"/>
    <w:rsid w:val="0047378E"/>
    <w:rsid w:val="0047666F"/>
    <w:rsid w:val="004832DB"/>
    <w:rsid w:val="004864CB"/>
    <w:rsid w:val="004B10DB"/>
    <w:rsid w:val="004B6030"/>
    <w:rsid w:val="004C4266"/>
    <w:rsid w:val="004D15A3"/>
    <w:rsid w:val="004D19D9"/>
    <w:rsid w:val="004D28B8"/>
    <w:rsid w:val="004E7EE8"/>
    <w:rsid w:val="004F1573"/>
    <w:rsid w:val="004F2704"/>
    <w:rsid w:val="0051747A"/>
    <w:rsid w:val="005176C6"/>
    <w:rsid w:val="005179E8"/>
    <w:rsid w:val="00527C33"/>
    <w:rsid w:val="00531AEE"/>
    <w:rsid w:val="0054208F"/>
    <w:rsid w:val="00546AFE"/>
    <w:rsid w:val="00547267"/>
    <w:rsid w:val="005510A2"/>
    <w:rsid w:val="00560207"/>
    <w:rsid w:val="00561FB3"/>
    <w:rsid w:val="005657BF"/>
    <w:rsid w:val="005663EF"/>
    <w:rsid w:val="005748E5"/>
    <w:rsid w:val="00574A07"/>
    <w:rsid w:val="0057571D"/>
    <w:rsid w:val="00582FCA"/>
    <w:rsid w:val="0058429D"/>
    <w:rsid w:val="0058471A"/>
    <w:rsid w:val="005A69A2"/>
    <w:rsid w:val="005B0879"/>
    <w:rsid w:val="005B3DDE"/>
    <w:rsid w:val="005C348C"/>
    <w:rsid w:val="005C3629"/>
    <w:rsid w:val="005D2B80"/>
    <w:rsid w:val="005D2FEE"/>
    <w:rsid w:val="005D42CE"/>
    <w:rsid w:val="005E673F"/>
    <w:rsid w:val="005F56CE"/>
    <w:rsid w:val="005F72D1"/>
    <w:rsid w:val="005F7639"/>
    <w:rsid w:val="006038DD"/>
    <w:rsid w:val="00606EA1"/>
    <w:rsid w:val="00612ECD"/>
    <w:rsid w:val="00624164"/>
    <w:rsid w:val="00636435"/>
    <w:rsid w:val="0064160F"/>
    <w:rsid w:val="00650EFE"/>
    <w:rsid w:val="00651919"/>
    <w:rsid w:val="00651D6F"/>
    <w:rsid w:val="006524EA"/>
    <w:rsid w:val="006546C2"/>
    <w:rsid w:val="006554FC"/>
    <w:rsid w:val="0065575F"/>
    <w:rsid w:val="0065642D"/>
    <w:rsid w:val="0066000C"/>
    <w:rsid w:val="00667546"/>
    <w:rsid w:val="0067027A"/>
    <w:rsid w:val="0067248D"/>
    <w:rsid w:val="00675BDB"/>
    <w:rsid w:val="00685194"/>
    <w:rsid w:val="00686C4E"/>
    <w:rsid w:val="006872B5"/>
    <w:rsid w:val="00694B71"/>
    <w:rsid w:val="006A1D06"/>
    <w:rsid w:val="006B1706"/>
    <w:rsid w:val="006B6121"/>
    <w:rsid w:val="006B7FFA"/>
    <w:rsid w:val="006C1334"/>
    <w:rsid w:val="006D62A6"/>
    <w:rsid w:val="006F5D03"/>
    <w:rsid w:val="006F64B0"/>
    <w:rsid w:val="006F6C55"/>
    <w:rsid w:val="006F70D2"/>
    <w:rsid w:val="0070447E"/>
    <w:rsid w:val="0071422D"/>
    <w:rsid w:val="00730EB2"/>
    <w:rsid w:val="00754136"/>
    <w:rsid w:val="0075569F"/>
    <w:rsid w:val="00763C9E"/>
    <w:rsid w:val="007640C2"/>
    <w:rsid w:val="007710D7"/>
    <w:rsid w:val="00771DB8"/>
    <w:rsid w:val="00776123"/>
    <w:rsid w:val="00786983"/>
    <w:rsid w:val="0079270B"/>
    <w:rsid w:val="0079561E"/>
    <w:rsid w:val="00796648"/>
    <w:rsid w:val="00796EC9"/>
    <w:rsid w:val="007973F7"/>
    <w:rsid w:val="007A5F75"/>
    <w:rsid w:val="007B15F7"/>
    <w:rsid w:val="007B3CD9"/>
    <w:rsid w:val="007D70BF"/>
    <w:rsid w:val="007E39E0"/>
    <w:rsid w:val="008015B0"/>
    <w:rsid w:val="00807293"/>
    <w:rsid w:val="008127E4"/>
    <w:rsid w:val="008203A7"/>
    <w:rsid w:val="0082061D"/>
    <w:rsid w:val="00820CCA"/>
    <w:rsid w:val="00822143"/>
    <w:rsid w:val="00830BB8"/>
    <w:rsid w:val="00831EA0"/>
    <w:rsid w:val="00834536"/>
    <w:rsid w:val="00840787"/>
    <w:rsid w:val="00843784"/>
    <w:rsid w:val="00844BED"/>
    <w:rsid w:val="00844F1E"/>
    <w:rsid w:val="008472FE"/>
    <w:rsid w:val="00856BCD"/>
    <w:rsid w:val="00867A30"/>
    <w:rsid w:val="00870096"/>
    <w:rsid w:val="008730D3"/>
    <w:rsid w:val="00875296"/>
    <w:rsid w:val="0088088E"/>
    <w:rsid w:val="008A1B67"/>
    <w:rsid w:val="008A3A7E"/>
    <w:rsid w:val="008A64FC"/>
    <w:rsid w:val="008B0303"/>
    <w:rsid w:val="008B10F6"/>
    <w:rsid w:val="008B4CC2"/>
    <w:rsid w:val="008B6958"/>
    <w:rsid w:val="008C25D4"/>
    <w:rsid w:val="008D7820"/>
    <w:rsid w:val="008E30C8"/>
    <w:rsid w:val="008E6894"/>
    <w:rsid w:val="008E77D6"/>
    <w:rsid w:val="00900603"/>
    <w:rsid w:val="00901927"/>
    <w:rsid w:val="00902F33"/>
    <w:rsid w:val="00903112"/>
    <w:rsid w:val="00903FF6"/>
    <w:rsid w:val="009108F8"/>
    <w:rsid w:val="00911182"/>
    <w:rsid w:val="0091198C"/>
    <w:rsid w:val="009328AE"/>
    <w:rsid w:val="009368E6"/>
    <w:rsid w:val="0094047D"/>
    <w:rsid w:val="00942C3F"/>
    <w:rsid w:val="00955CF5"/>
    <w:rsid w:val="0096045D"/>
    <w:rsid w:val="00964260"/>
    <w:rsid w:val="0096460A"/>
    <w:rsid w:val="00965313"/>
    <w:rsid w:val="00982405"/>
    <w:rsid w:val="00985491"/>
    <w:rsid w:val="00990BDA"/>
    <w:rsid w:val="0099669D"/>
    <w:rsid w:val="009A3217"/>
    <w:rsid w:val="009A3754"/>
    <w:rsid w:val="009B3C0D"/>
    <w:rsid w:val="009B51CA"/>
    <w:rsid w:val="009B578F"/>
    <w:rsid w:val="009C3507"/>
    <w:rsid w:val="009C7D10"/>
    <w:rsid w:val="009D168E"/>
    <w:rsid w:val="009E643A"/>
    <w:rsid w:val="009F0B04"/>
    <w:rsid w:val="009F0DB8"/>
    <w:rsid w:val="009F1150"/>
    <w:rsid w:val="00A01AF1"/>
    <w:rsid w:val="00A04511"/>
    <w:rsid w:val="00A04D71"/>
    <w:rsid w:val="00A05276"/>
    <w:rsid w:val="00A133E3"/>
    <w:rsid w:val="00A1549F"/>
    <w:rsid w:val="00A20CFB"/>
    <w:rsid w:val="00A22BEC"/>
    <w:rsid w:val="00A26292"/>
    <w:rsid w:val="00A26552"/>
    <w:rsid w:val="00A36FFB"/>
    <w:rsid w:val="00A4210D"/>
    <w:rsid w:val="00A444C9"/>
    <w:rsid w:val="00A45E7A"/>
    <w:rsid w:val="00A50DCE"/>
    <w:rsid w:val="00A51C1D"/>
    <w:rsid w:val="00A51CE4"/>
    <w:rsid w:val="00A536FB"/>
    <w:rsid w:val="00A53E82"/>
    <w:rsid w:val="00A5482B"/>
    <w:rsid w:val="00A6572E"/>
    <w:rsid w:val="00A676B8"/>
    <w:rsid w:val="00A67E32"/>
    <w:rsid w:val="00A75BA4"/>
    <w:rsid w:val="00A77280"/>
    <w:rsid w:val="00A9061F"/>
    <w:rsid w:val="00A93763"/>
    <w:rsid w:val="00A94E33"/>
    <w:rsid w:val="00A9592C"/>
    <w:rsid w:val="00A95B14"/>
    <w:rsid w:val="00AA4A8C"/>
    <w:rsid w:val="00AA54C6"/>
    <w:rsid w:val="00AB0367"/>
    <w:rsid w:val="00AB0849"/>
    <w:rsid w:val="00AB2C6F"/>
    <w:rsid w:val="00AE4A23"/>
    <w:rsid w:val="00AF0839"/>
    <w:rsid w:val="00AF4A9B"/>
    <w:rsid w:val="00AF7831"/>
    <w:rsid w:val="00B000AE"/>
    <w:rsid w:val="00B0128D"/>
    <w:rsid w:val="00B14EF1"/>
    <w:rsid w:val="00B15F84"/>
    <w:rsid w:val="00B22F88"/>
    <w:rsid w:val="00B4144C"/>
    <w:rsid w:val="00B4295A"/>
    <w:rsid w:val="00B44F69"/>
    <w:rsid w:val="00B4701B"/>
    <w:rsid w:val="00B57CD3"/>
    <w:rsid w:val="00B65ECE"/>
    <w:rsid w:val="00B72DD4"/>
    <w:rsid w:val="00B75CDD"/>
    <w:rsid w:val="00B82294"/>
    <w:rsid w:val="00B877F9"/>
    <w:rsid w:val="00B9298F"/>
    <w:rsid w:val="00BA0F51"/>
    <w:rsid w:val="00BA2A22"/>
    <w:rsid w:val="00BA2DCD"/>
    <w:rsid w:val="00BA487A"/>
    <w:rsid w:val="00BA590A"/>
    <w:rsid w:val="00BA6E50"/>
    <w:rsid w:val="00BB3EAE"/>
    <w:rsid w:val="00BB5150"/>
    <w:rsid w:val="00BB5F85"/>
    <w:rsid w:val="00BB6A1A"/>
    <w:rsid w:val="00BB79EC"/>
    <w:rsid w:val="00BC053F"/>
    <w:rsid w:val="00BC3291"/>
    <w:rsid w:val="00BC57B8"/>
    <w:rsid w:val="00BC6145"/>
    <w:rsid w:val="00BD1510"/>
    <w:rsid w:val="00BD745C"/>
    <w:rsid w:val="00BE4793"/>
    <w:rsid w:val="00BF7873"/>
    <w:rsid w:val="00C06AFA"/>
    <w:rsid w:val="00C07E0C"/>
    <w:rsid w:val="00C13A74"/>
    <w:rsid w:val="00C14208"/>
    <w:rsid w:val="00C30579"/>
    <w:rsid w:val="00C32948"/>
    <w:rsid w:val="00C33ED2"/>
    <w:rsid w:val="00C47712"/>
    <w:rsid w:val="00C53BC4"/>
    <w:rsid w:val="00C56767"/>
    <w:rsid w:val="00C56A80"/>
    <w:rsid w:val="00C61892"/>
    <w:rsid w:val="00C620EF"/>
    <w:rsid w:val="00C67CE1"/>
    <w:rsid w:val="00C7201A"/>
    <w:rsid w:val="00C74FC0"/>
    <w:rsid w:val="00C82D22"/>
    <w:rsid w:val="00C82E51"/>
    <w:rsid w:val="00C849ED"/>
    <w:rsid w:val="00C86103"/>
    <w:rsid w:val="00C87D98"/>
    <w:rsid w:val="00C91F42"/>
    <w:rsid w:val="00C92858"/>
    <w:rsid w:val="00C945E3"/>
    <w:rsid w:val="00C97A3D"/>
    <w:rsid w:val="00CA2B57"/>
    <w:rsid w:val="00CA6B28"/>
    <w:rsid w:val="00CB1381"/>
    <w:rsid w:val="00CB1CB2"/>
    <w:rsid w:val="00CB1DB3"/>
    <w:rsid w:val="00CB6275"/>
    <w:rsid w:val="00CB62E3"/>
    <w:rsid w:val="00CD0DF3"/>
    <w:rsid w:val="00CD4849"/>
    <w:rsid w:val="00CE14A8"/>
    <w:rsid w:val="00CE241E"/>
    <w:rsid w:val="00CE4E50"/>
    <w:rsid w:val="00CF44E5"/>
    <w:rsid w:val="00D0203C"/>
    <w:rsid w:val="00D04E67"/>
    <w:rsid w:val="00D17DC3"/>
    <w:rsid w:val="00D23914"/>
    <w:rsid w:val="00D2603F"/>
    <w:rsid w:val="00D2764A"/>
    <w:rsid w:val="00D45C83"/>
    <w:rsid w:val="00D565FF"/>
    <w:rsid w:val="00D56B3F"/>
    <w:rsid w:val="00D60147"/>
    <w:rsid w:val="00D7118E"/>
    <w:rsid w:val="00D73A6B"/>
    <w:rsid w:val="00D770B3"/>
    <w:rsid w:val="00D85B51"/>
    <w:rsid w:val="00D87419"/>
    <w:rsid w:val="00D87AE6"/>
    <w:rsid w:val="00D963A8"/>
    <w:rsid w:val="00D96404"/>
    <w:rsid w:val="00DA16EE"/>
    <w:rsid w:val="00DA4224"/>
    <w:rsid w:val="00DA662E"/>
    <w:rsid w:val="00DA6CCA"/>
    <w:rsid w:val="00DA7718"/>
    <w:rsid w:val="00DB37D8"/>
    <w:rsid w:val="00DC2A16"/>
    <w:rsid w:val="00DD0DD5"/>
    <w:rsid w:val="00DD2523"/>
    <w:rsid w:val="00DD2578"/>
    <w:rsid w:val="00DE087E"/>
    <w:rsid w:val="00DE115D"/>
    <w:rsid w:val="00DF3A46"/>
    <w:rsid w:val="00E04258"/>
    <w:rsid w:val="00E120D4"/>
    <w:rsid w:val="00E21982"/>
    <w:rsid w:val="00E234EF"/>
    <w:rsid w:val="00E25BB4"/>
    <w:rsid w:val="00E40AEB"/>
    <w:rsid w:val="00E41D1B"/>
    <w:rsid w:val="00E46E85"/>
    <w:rsid w:val="00E50281"/>
    <w:rsid w:val="00E50B89"/>
    <w:rsid w:val="00E5141A"/>
    <w:rsid w:val="00E54AC6"/>
    <w:rsid w:val="00E63B3E"/>
    <w:rsid w:val="00E66BEB"/>
    <w:rsid w:val="00E70F51"/>
    <w:rsid w:val="00E76EF8"/>
    <w:rsid w:val="00E84DD7"/>
    <w:rsid w:val="00E86FEF"/>
    <w:rsid w:val="00E918A3"/>
    <w:rsid w:val="00E918DD"/>
    <w:rsid w:val="00E93B60"/>
    <w:rsid w:val="00EA0C3A"/>
    <w:rsid w:val="00EA33FE"/>
    <w:rsid w:val="00EB025E"/>
    <w:rsid w:val="00EB0A55"/>
    <w:rsid w:val="00EB4588"/>
    <w:rsid w:val="00EB4D95"/>
    <w:rsid w:val="00EB5F8C"/>
    <w:rsid w:val="00EC2FA4"/>
    <w:rsid w:val="00EC4EC7"/>
    <w:rsid w:val="00ED3CEC"/>
    <w:rsid w:val="00EE21A5"/>
    <w:rsid w:val="00EE267F"/>
    <w:rsid w:val="00EE6D12"/>
    <w:rsid w:val="00EF3FCF"/>
    <w:rsid w:val="00EF4408"/>
    <w:rsid w:val="00F01682"/>
    <w:rsid w:val="00F01765"/>
    <w:rsid w:val="00F103C3"/>
    <w:rsid w:val="00F17673"/>
    <w:rsid w:val="00F247AC"/>
    <w:rsid w:val="00F247E9"/>
    <w:rsid w:val="00F31D72"/>
    <w:rsid w:val="00F31E66"/>
    <w:rsid w:val="00F3264E"/>
    <w:rsid w:val="00F36E11"/>
    <w:rsid w:val="00F378A1"/>
    <w:rsid w:val="00F5171F"/>
    <w:rsid w:val="00F5648C"/>
    <w:rsid w:val="00F65105"/>
    <w:rsid w:val="00F65FD8"/>
    <w:rsid w:val="00F7369C"/>
    <w:rsid w:val="00F76F30"/>
    <w:rsid w:val="00F81437"/>
    <w:rsid w:val="00F91FF6"/>
    <w:rsid w:val="00F93127"/>
    <w:rsid w:val="00F95842"/>
    <w:rsid w:val="00FA14B0"/>
    <w:rsid w:val="00FA7859"/>
    <w:rsid w:val="00FB1DFA"/>
    <w:rsid w:val="00FB2D39"/>
    <w:rsid w:val="00FB3B3A"/>
    <w:rsid w:val="00FB555D"/>
    <w:rsid w:val="00FB570D"/>
    <w:rsid w:val="00FB7A9E"/>
    <w:rsid w:val="00FC0907"/>
    <w:rsid w:val="00FD4D03"/>
    <w:rsid w:val="00FF2AAD"/>
    <w:rsid w:val="00FF4B78"/>
    <w:rsid w:val="00FF741A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EE0B9"/>
  <w15:chartTrackingRefBased/>
  <w15:docId w15:val="{8CF41EE0-9458-40BB-AAC8-9CF65B10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DD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F30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F30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F30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6F30"/>
    <w:pPr>
      <w:keepNext/>
      <w:widowControl/>
      <w:spacing w:before="240" w:after="60"/>
      <w:jc w:val="left"/>
      <w:outlineLvl w:val="3"/>
    </w:pPr>
    <w:rPr>
      <w:rFonts w:ascii="Times New Roman" w:eastAsia="Times New Roman" w:hAnsi="Times New Roman" w:cstheme="majorBid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76F30"/>
    <w:pPr>
      <w:widowControl/>
      <w:spacing w:before="240" w:after="60"/>
      <w:jc w:val="left"/>
      <w:outlineLvl w:val="4"/>
    </w:pPr>
    <w:rPr>
      <w:rFonts w:ascii="Times New Roman" w:eastAsia="Times New Roman" w:hAnsi="Times New Roman" w:cstheme="majorBidi"/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F30"/>
    <w:pPr>
      <w:widowControl/>
      <w:spacing w:before="240" w:after="60"/>
      <w:jc w:val="left"/>
      <w:outlineLvl w:val="5"/>
    </w:pPr>
    <w:rPr>
      <w:rFonts w:ascii="Times New Roman" w:eastAsia="Times New Roman" w:hAnsi="Times New Roman" w:cstheme="majorBidi"/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F30"/>
    <w:pPr>
      <w:widowControl/>
      <w:spacing w:before="240" w:after="60"/>
      <w:jc w:val="left"/>
      <w:outlineLvl w:val="6"/>
    </w:pPr>
    <w:rPr>
      <w:rFonts w:ascii="Times New Roman" w:eastAsia="Times New Roman" w:hAnsi="Times New Roman" w:cstheme="majorBidi"/>
      <w:kern w:val="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F30"/>
    <w:pPr>
      <w:widowControl/>
      <w:spacing w:before="240" w:after="60"/>
      <w:jc w:val="left"/>
      <w:outlineLvl w:val="7"/>
    </w:pPr>
    <w:rPr>
      <w:rFonts w:ascii="Times New Roman" w:eastAsia="Times New Roman" w:hAnsi="Times New Roman" w:cstheme="majorBidi"/>
      <w:i/>
      <w:iCs/>
      <w:kern w:val="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F30"/>
    <w:pPr>
      <w:widowControl/>
      <w:spacing w:before="240" w:after="60"/>
      <w:jc w:val="left"/>
      <w:outlineLvl w:val="8"/>
    </w:pPr>
    <w:rPr>
      <w:rFonts w:asciiTheme="majorHAnsi" w:eastAsiaTheme="majorEastAsia" w:hAnsiTheme="majorHAnsi" w:cstheme="majorBid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E918DD"/>
    <w:pPr>
      <w:widowControl/>
      <w:tabs>
        <w:tab w:val="left" w:pos="284"/>
      </w:tabs>
      <w:suppressOverlap/>
    </w:pPr>
    <w:rPr>
      <w:rFonts w:cs="Times New Roman"/>
      <w:w w:val="105"/>
      <w:kern w:val="0"/>
      <w:sz w:val="14"/>
      <w:szCs w:val="14"/>
      <w:lang w:val="en-GB" w:eastAsia="en-US"/>
    </w:rPr>
  </w:style>
  <w:style w:type="character" w:customStyle="1" w:styleId="RSCF02FootnotestoTitleAuthorsChar">
    <w:name w:val="RSC F02 Footnotes to Title/Authors Char"/>
    <w:basedOn w:val="DefaultParagraphFont"/>
    <w:link w:val="RSCF02FootnotestoTitleAuthors"/>
    <w:rsid w:val="00E918DD"/>
    <w:rPr>
      <w:rFonts w:cs="Times New Roman"/>
      <w:w w:val="105"/>
      <w:kern w:val="0"/>
      <w:sz w:val="14"/>
      <w:szCs w:val="14"/>
      <w:lang w:val="en-GB" w:eastAsia="en-US"/>
    </w:rPr>
  </w:style>
  <w:style w:type="paragraph" w:customStyle="1" w:styleId="EndNoteBibliographyTitle">
    <w:name w:val="EndNote Bibliography Title"/>
    <w:basedOn w:val="Normal"/>
    <w:link w:val="EndNoteBibliographyTitle0"/>
    <w:rsid w:val="00D2603F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D2603F"/>
    <w:rPr>
      <w:rFonts w:ascii="DengXian" w:eastAsia="DengXian" w:hAnsi="DengXian"/>
      <w:noProof/>
      <w:sz w:val="20"/>
      <w:szCs w:val="24"/>
    </w:rPr>
  </w:style>
  <w:style w:type="paragraph" w:customStyle="1" w:styleId="EndNoteBibliography">
    <w:name w:val="EndNote Bibliography"/>
    <w:basedOn w:val="Normal"/>
    <w:link w:val="EndNoteBibliography0"/>
    <w:rsid w:val="00D2603F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D2603F"/>
    <w:rPr>
      <w:rFonts w:ascii="DengXian" w:eastAsia="DengXian" w:hAnsi="DengXian"/>
      <w:noProof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A3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A375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A3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A3754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rsid w:val="004D15A3"/>
    <w:pPr>
      <w:widowControl/>
      <w:spacing w:after="200"/>
      <w:jc w:val="left"/>
    </w:pPr>
    <w:rPr>
      <w:rFonts w:ascii="Times New Roman" w:eastAsia="Times New Roman" w:hAnsi="Times New Roman" w:cs="Times New Roman"/>
      <w:bCs/>
      <w:kern w:val="0"/>
      <w:sz w:val="24"/>
      <w:szCs w:val="18"/>
    </w:rPr>
  </w:style>
  <w:style w:type="paragraph" w:customStyle="1" w:styleId="figure">
    <w:name w:val="figure"/>
    <w:basedOn w:val="Normal"/>
    <w:link w:val="figure0"/>
    <w:qFormat/>
    <w:rsid w:val="00A51C1D"/>
    <w:pPr>
      <w:widowControl/>
      <w:spacing w:after="200"/>
    </w:pPr>
    <w:rPr>
      <w:rFonts w:ascii="Times New Roman" w:eastAsia="Times New Roman" w:hAnsi="Times New Roman" w:cs="Times New Roman"/>
      <w:color w:val="000000" w:themeColor="text1"/>
      <w:kern w:val="0"/>
      <w:sz w:val="24"/>
    </w:rPr>
  </w:style>
  <w:style w:type="character" w:customStyle="1" w:styleId="figure0">
    <w:name w:val="figure 字符"/>
    <w:basedOn w:val="DefaultParagraphFont"/>
    <w:link w:val="figure"/>
    <w:rsid w:val="00A51C1D"/>
    <w:rPr>
      <w:rFonts w:ascii="Times New Roman" w:eastAsia="Times New Roman" w:hAnsi="Times New Roman" w:cs="Times New Roman"/>
      <w:color w:val="000000" w:themeColor="text1"/>
      <w:kern w:val="0"/>
      <w:sz w:val="24"/>
      <w:szCs w:val="24"/>
    </w:rPr>
  </w:style>
  <w:style w:type="paragraph" w:customStyle="1" w:styleId="table">
    <w:name w:val="table"/>
    <w:basedOn w:val="Normal"/>
    <w:link w:val="table0"/>
    <w:qFormat/>
    <w:rsid w:val="007B15F7"/>
    <w:pPr>
      <w:widowControl/>
      <w:spacing w:after="200"/>
      <w:jc w:val="left"/>
    </w:pPr>
    <w:rPr>
      <w:rFonts w:ascii="Times New Roman" w:eastAsia="Times New Roman" w:hAnsi="Times New Roman" w:cs="Times New Roman"/>
      <w:color w:val="000000" w:themeColor="text1"/>
      <w:kern w:val="0"/>
      <w:sz w:val="24"/>
    </w:rPr>
  </w:style>
  <w:style w:type="character" w:customStyle="1" w:styleId="table0">
    <w:name w:val="table 字符"/>
    <w:basedOn w:val="DefaultParagraphFont"/>
    <w:link w:val="table"/>
    <w:rsid w:val="007B15F7"/>
    <w:rPr>
      <w:rFonts w:ascii="Times New Roman" w:eastAsia="Times New Roman" w:hAnsi="Times New Roman" w:cs="Times New Roman"/>
      <w:color w:val="000000" w:themeColor="text1"/>
      <w:kern w:val="0"/>
      <w:sz w:val="24"/>
      <w:szCs w:val="24"/>
    </w:rPr>
  </w:style>
  <w:style w:type="table" w:styleId="TableGrid">
    <w:name w:val="Table Grid"/>
    <w:basedOn w:val="TableNormal"/>
    <w:uiPriority w:val="59"/>
    <w:rsid w:val="007B15F7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76F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6F30"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76F30"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76F30"/>
    <w:rPr>
      <w:rFonts w:ascii="Times New Roman" w:eastAsia="Times New Roman" w:hAnsi="Times New Roman" w:cstheme="majorBidi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76F30"/>
    <w:rPr>
      <w:rFonts w:ascii="Times New Roman" w:eastAsia="Times New Roman" w:hAnsi="Times New Roman" w:cstheme="majorBidi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F30"/>
    <w:rPr>
      <w:rFonts w:ascii="Times New Roman" w:eastAsia="Times New Roman" w:hAnsi="Times New Roman" w:cstheme="majorBidi"/>
      <w:b/>
      <w:bCs/>
      <w:ker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F30"/>
    <w:rPr>
      <w:rFonts w:ascii="Times New Roman" w:eastAsia="Times New Roman" w:hAnsi="Times New Roman" w:cstheme="majorBidi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F30"/>
    <w:rPr>
      <w:rFonts w:ascii="Times New Roman" w:eastAsia="Times New Roman" w:hAnsi="Times New Roman" w:cstheme="majorBidi"/>
      <w:i/>
      <w:iCs/>
      <w:kern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F30"/>
    <w:rPr>
      <w:rFonts w:asciiTheme="majorHAnsi" w:eastAsiaTheme="majorEastAsia" w:hAnsiTheme="majorHAnsi" w:cstheme="majorBidi"/>
      <w:kern w:val="0"/>
      <w:sz w:val="22"/>
    </w:rPr>
  </w:style>
  <w:style w:type="paragraph" w:customStyle="1" w:styleId="Abstract">
    <w:name w:val="Abstract"/>
    <w:aliases w:val="Author List,Keywords"/>
    <w:basedOn w:val="Normal"/>
    <w:uiPriority w:val="1"/>
    <w:qFormat/>
    <w:rsid w:val="00F76F30"/>
    <w:pPr>
      <w:widowControl/>
      <w:spacing w:line="220" w:lineRule="exact"/>
      <w:jc w:val="left"/>
    </w:pPr>
    <w:rPr>
      <w:rFonts w:ascii="Times New Roman" w:eastAsia="MS Mincho" w:hAnsi="Times New Roman" w:cs="Times New Roman"/>
      <w:i/>
      <w:kern w:val="0"/>
      <w:sz w:val="18"/>
      <w:lang w:val="en-GB" w:eastAsia="ja-JP"/>
    </w:rPr>
  </w:style>
  <w:style w:type="paragraph" w:customStyle="1" w:styleId="P1withIndendation">
    <w:name w:val="P1_with_Indendation"/>
    <w:basedOn w:val="Normal"/>
    <w:uiPriority w:val="99"/>
    <w:rsid w:val="00F76F30"/>
    <w:pPr>
      <w:widowControl/>
      <w:spacing w:line="220" w:lineRule="exact"/>
      <w:ind w:firstLine="284"/>
      <w:jc w:val="left"/>
    </w:pPr>
    <w:rPr>
      <w:rFonts w:ascii="Times New Roman" w:eastAsia="MS Mincho" w:hAnsi="Times New Roman" w:cs="Times New Roman"/>
      <w:kern w:val="0"/>
      <w:sz w:val="18"/>
      <w:lang w:val="en-GB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F76F30"/>
    <w:pPr>
      <w:widowControl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76F3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F30"/>
    <w:pPr>
      <w:widowControl/>
      <w:spacing w:after="60"/>
      <w:jc w:val="center"/>
      <w:outlineLvl w:val="1"/>
    </w:pPr>
    <w:rPr>
      <w:rFonts w:asciiTheme="majorHAnsi" w:eastAsiaTheme="majorEastAsia" w:hAnsiTheme="majorHAnsi" w:cstheme="majorBidi"/>
      <w:kern w:val="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76F30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76F30"/>
    <w:rPr>
      <w:b/>
      <w:bCs/>
    </w:rPr>
  </w:style>
  <w:style w:type="character" w:styleId="Emphasis">
    <w:name w:val="Emphasis"/>
    <w:basedOn w:val="DefaultParagraphFont"/>
    <w:uiPriority w:val="20"/>
    <w:qFormat/>
    <w:rsid w:val="00F76F3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76F30"/>
    <w:pPr>
      <w:widowControl/>
      <w:jc w:val="left"/>
    </w:pPr>
    <w:rPr>
      <w:rFonts w:ascii="Times New Roman" w:eastAsia="Times New Roman" w:hAnsi="Times New Roman" w:cs="Times New Roman"/>
      <w:kern w:val="0"/>
      <w:sz w:val="24"/>
      <w:szCs w:val="32"/>
    </w:rPr>
  </w:style>
  <w:style w:type="paragraph" w:styleId="ListParagraph">
    <w:name w:val="List Paragraph"/>
    <w:basedOn w:val="Normal"/>
    <w:uiPriority w:val="34"/>
    <w:qFormat/>
    <w:rsid w:val="00F76F30"/>
    <w:pPr>
      <w:widowControl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76F30"/>
    <w:pPr>
      <w:widowControl/>
      <w:jc w:val="left"/>
    </w:pPr>
    <w:rPr>
      <w:rFonts w:ascii="Times New Roman" w:eastAsia="Times New Roman" w:hAnsi="Times New Roman" w:cs="Times New Roman"/>
      <w:i/>
      <w:kern w:val="0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F76F30"/>
    <w:rPr>
      <w:rFonts w:ascii="Times New Roman" w:eastAsia="Times New Roman" w:hAnsi="Times New Roman" w:cs="Times New Roman"/>
      <w:i/>
      <w:kern w:val="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F30"/>
    <w:pPr>
      <w:widowControl/>
      <w:ind w:left="720" w:right="720"/>
      <w:jc w:val="left"/>
    </w:pPr>
    <w:rPr>
      <w:rFonts w:ascii="Times New Roman" w:eastAsia="Times New Roman" w:hAnsi="Times New Roman" w:cs="Times New Roman"/>
      <w:b/>
      <w:i/>
      <w:kern w:val="0"/>
      <w:sz w:val="24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F30"/>
    <w:rPr>
      <w:rFonts w:ascii="Times New Roman" w:eastAsia="Times New Roman" w:hAnsi="Times New Roman" w:cs="Times New Roman"/>
      <w:b/>
      <w:i/>
      <w:kern w:val="0"/>
      <w:sz w:val="24"/>
    </w:rPr>
  </w:style>
  <w:style w:type="character" w:styleId="SubtleEmphasis">
    <w:name w:val="Subtle Emphasis"/>
    <w:uiPriority w:val="19"/>
    <w:qFormat/>
    <w:rsid w:val="00F76F3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76F3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76F3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76F3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76F3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76F30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76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F30"/>
    <w:pPr>
      <w:widowControl/>
      <w:jc w:val="left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F30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DefaultParagraphFont"/>
    <w:rsid w:val="00F76F30"/>
  </w:style>
  <w:style w:type="paragraph" w:styleId="BalloonText">
    <w:name w:val="Balloon Text"/>
    <w:basedOn w:val="Normal"/>
    <w:link w:val="BalloonTextChar"/>
    <w:uiPriority w:val="99"/>
    <w:semiHidden/>
    <w:unhideWhenUsed/>
    <w:rsid w:val="00F76F30"/>
    <w:pPr>
      <w:widowControl/>
      <w:jc w:val="left"/>
    </w:pPr>
    <w:rPr>
      <w:rFonts w:ascii="Tahoma" w:eastAsia="Times New Roman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30"/>
    <w:rPr>
      <w:rFonts w:ascii="Tahoma" w:eastAsia="Times New Roman" w:hAnsi="Tahoma" w:cs="Tahoma"/>
      <w:kern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F30"/>
    <w:rPr>
      <w:rFonts w:ascii="Times New Roman" w:eastAsia="Times New Roman" w:hAnsi="Times New Roman" w:cs="Times New Roman"/>
      <w:b/>
      <w:bCs/>
      <w:kern w:val="0"/>
      <w:sz w:val="20"/>
      <w:szCs w:val="20"/>
    </w:rPr>
  </w:style>
  <w:style w:type="table" w:customStyle="1" w:styleId="1">
    <w:name w:val="浅色底纹1"/>
    <w:basedOn w:val="TableNormal"/>
    <w:uiPriority w:val="60"/>
    <w:rsid w:val="00F76F30"/>
    <w:rPr>
      <w:rFonts w:cs="Times New Roman"/>
      <w:color w:val="000000" w:themeColor="text1" w:themeShade="BF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浅色底纹 - 强调文字颜色 11"/>
    <w:basedOn w:val="TableNormal"/>
    <w:uiPriority w:val="60"/>
    <w:rsid w:val="00F76F30"/>
    <w:rPr>
      <w:rFonts w:cs="Times New Roman"/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4">
    <w:name w:val="Light Shading Accent 4"/>
    <w:basedOn w:val="TableNormal"/>
    <w:uiPriority w:val="60"/>
    <w:rsid w:val="00F76F30"/>
    <w:rPr>
      <w:rFonts w:cs="Times New Roman"/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76F30"/>
    <w:rPr>
      <w:rFonts w:cs="Times New Roman"/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F76F30"/>
    <w:rPr>
      <w:color w:val="0000FF"/>
      <w:u w:val="single"/>
    </w:rPr>
  </w:style>
  <w:style w:type="table" w:styleId="MediumGrid2-Accent5">
    <w:name w:val="Medium Grid 2 Accent 5"/>
    <w:basedOn w:val="TableNormal"/>
    <w:uiPriority w:val="68"/>
    <w:rsid w:val="00F76F30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rsid w:val="00F76F30"/>
    <w:rPr>
      <w:rFonts w:cs="Times New Roman"/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2">
    <w:name w:val="Medium Grid 3 Accent 2"/>
    <w:basedOn w:val="TableNormal"/>
    <w:uiPriority w:val="69"/>
    <w:rsid w:val="00F76F30"/>
    <w:rPr>
      <w:rFonts w:cs="Times New Roman"/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paragraph" w:styleId="Revision">
    <w:name w:val="Revision"/>
    <w:hidden/>
    <w:uiPriority w:val="99"/>
    <w:semiHidden/>
    <w:rsid w:val="00F76F30"/>
    <w:rPr>
      <w:rFonts w:cs="Times New Roman"/>
      <w:kern w:val="0"/>
      <w:sz w:val="24"/>
      <w:szCs w:val="24"/>
    </w:rPr>
  </w:style>
  <w:style w:type="character" w:customStyle="1" w:styleId="EndNoteBibliographyTitleChar">
    <w:name w:val="EndNote Bibliography Title Char"/>
    <w:basedOn w:val="DefaultParagraphFont"/>
    <w:rsid w:val="00F76F30"/>
    <w:rPr>
      <w:rFonts w:ascii="Trebuchet MS" w:eastAsia="Times New Roman" w:hAnsi="Trebuchet MS"/>
      <w:noProof/>
      <w:sz w:val="24"/>
      <w:szCs w:val="24"/>
    </w:rPr>
  </w:style>
  <w:style w:type="character" w:customStyle="1" w:styleId="EndNoteBibliographyChar">
    <w:name w:val="EndNote Bibliography Char"/>
    <w:basedOn w:val="DefaultParagraphFont"/>
    <w:rsid w:val="00F76F30"/>
    <w:rPr>
      <w:rFonts w:ascii="Trebuchet MS" w:eastAsia="Times New Roman" w:hAnsi="Trebuchet MS"/>
      <w:noProof/>
      <w:sz w:val="24"/>
      <w:szCs w:val="24"/>
    </w:rPr>
  </w:style>
  <w:style w:type="table" w:customStyle="1" w:styleId="-110">
    <w:name w:val="浅色列表 - 强调文字颜色 11"/>
    <w:basedOn w:val="TableNormal"/>
    <w:uiPriority w:val="61"/>
    <w:rsid w:val="00F76F30"/>
    <w:rPr>
      <w:rFonts w:cs="Times New Roman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76F30"/>
    <w:pPr>
      <w:widowControl/>
      <w:tabs>
        <w:tab w:val="right" w:leader="dot" w:pos="8630"/>
      </w:tabs>
      <w:spacing w:after="100" w:line="360" w:lineRule="auto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76F30"/>
    <w:pPr>
      <w:widowControl/>
      <w:spacing w:after="100"/>
      <w:ind w:left="240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76F30"/>
    <w:pPr>
      <w:widowControl/>
      <w:tabs>
        <w:tab w:val="right" w:leader="dot" w:pos="8630"/>
      </w:tabs>
      <w:spacing w:before="240" w:after="100" w:line="360" w:lineRule="auto"/>
      <w:ind w:left="480"/>
      <w:jc w:val="left"/>
    </w:pPr>
    <w:rPr>
      <w:rFonts w:ascii="Times New Roman" w:eastAsia="DengXian" w:hAnsi="Times New Roman" w:cs="Times New Roman"/>
      <w:b/>
      <w:noProof/>
      <w:kern w:val="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6F30"/>
    <w:pPr>
      <w:widowControl/>
      <w:jc w:val="left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6F30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6F30"/>
    <w:rPr>
      <w:vertAlign w:val="superscript"/>
    </w:rPr>
  </w:style>
  <w:style w:type="paragraph" w:customStyle="1" w:styleId="Default">
    <w:name w:val="Default"/>
    <w:rsid w:val="00F76F30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6F3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6F30"/>
    <w:pPr>
      <w:widowControl/>
      <w:jc w:val="left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6F30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6F30"/>
    <w:rPr>
      <w:vertAlign w:val="superscript"/>
    </w:rPr>
  </w:style>
  <w:style w:type="character" w:customStyle="1" w:styleId="s">
    <w:name w:val="s"/>
    <w:basedOn w:val="DefaultParagraphFont"/>
    <w:rsid w:val="00F76F30"/>
  </w:style>
  <w:style w:type="paragraph" w:customStyle="1" w:styleId="TAMainText">
    <w:name w:val="TA_Main_Text"/>
    <w:basedOn w:val="Normal"/>
    <w:autoRedefine/>
    <w:rsid w:val="00F76F30"/>
    <w:pPr>
      <w:widowControl/>
      <w:spacing w:after="60" w:line="480" w:lineRule="auto"/>
      <w:jc w:val="left"/>
    </w:pPr>
    <w:rPr>
      <w:rFonts w:ascii="Arno Pro" w:eastAsia="SimSun" w:hAnsi="Arno Pro" w:cs="Times New Roman"/>
      <w:color w:val="FF0000"/>
      <w:kern w:val="21"/>
      <w:sz w:val="24"/>
      <w:lang w:eastAsia="zh-HK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76F30"/>
    <w:pPr>
      <w:widowControl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sid w:val="00F76F30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F76F30"/>
    <w:pPr>
      <w:widowControl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F76F30"/>
  </w:style>
  <w:style w:type="character" w:customStyle="1" w:styleId="10">
    <w:name w:val="未处理的提及1"/>
    <w:basedOn w:val="DefaultParagraphFont"/>
    <w:uiPriority w:val="99"/>
    <w:semiHidden/>
    <w:unhideWhenUsed/>
    <w:rsid w:val="00F76F30"/>
    <w:rPr>
      <w:color w:val="808080"/>
      <w:shd w:val="clear" w:color="auto" w:fill="E6E6E6"/>
    </w:rPr>
  </w:style>
  <w:style w:type="character" w:customStyle="1" w:styleId="opdicttext2">
    <w:name w:val="op_dict_text2"/>
    <w:basedOn w:val="DefaultParagraphFont"/>
    <w:rsid w:val="00F76F30"/>
  </w:style>
  <w:style w:type="character" w:customStyle="1" w:styleId="bibliographic-informationtitle">
    <w:name w:val="bibliographic-information__title"/>
    <w:basedOn w:val="DefaultParagraphFont"/>
    <w:rsid w:val="00F76F30"/>
  </w:style>
  <w:style w:type="character" w:customStyle="1" w:styleId="bibliographic-informationvalue">
    <w:name w:val="bibliographic-information__value"/>
    <w:basedOn w:val="DefaultParagraphFont"/>
    <w:rsid w:val="00F76F30"/>
  </w:style>
  <w:style w:type="character" w:customStyle="1" w:styleId="element-citation">
    <w:name w:val="element-citation"/>
    <w:basedOn w:val="DefaultParagraphFont"/>
    <w:rsid w:val="00F76F30"/>
  </w:style>
  <w:style w:type="character" w:customStyle="1" w:styleId="ref-journal">
    <w:name w:val="ref-journal"/>
    <w:basedOn w:val="DefaultParagraphFont"/>
    <w:rsid w:val="00F76F30"/>
  </w:style>
  <w:style w:type="character" w:customStyle="1" w:styleId="2">
    <w:name w:val="未处理的提及2"/>
    <w:basedOn w:val="DefaultParagraphFont"/>
    <w:uiPriority w:val="99"/>
    <w:semiHidden/>
    <w:unhideWhenUsed/>
    <w:rsid w:val="00F76F30"/>
    <w:rPr>
      <w:color w:val="808080"/>
      <w:shd w:val="clear" w:color="auto" w:fill="E6E6E6"/>
    </w:rPr>
  </w:style>
  <w:style w:type="character" w:customStyle="1" w:styleId="06CHeading">
    <w:name w:val="06 C Heading"/>
    <w:basedOn w:val="DefaultParagraphFont"/>
    <w:uiPriority w:val="1"/>
    <w:rsid w:val="00F76F30"/>
    <w:rPr>
      <w:rFonts w:ascii="Times New Roman" w:hAnsi="Times New Roman" w:cs="Times New Roman"/>
      <w:b/>
      <w:smallCaps/>
      <w:w w:val="108"/>
      <w:sz w:val="18"/>
      <w:szCs w:val="18"/>
    </w:rPr>
  </w:style>
  <w:style w:type="paragraph" w:customStyle="1" w:styleId="11">
    <w:name w:val="正文1"/>
    <w:rsid w:val="00F76F30"/>
    <w:pPr>
      <w:widowControl w:val="0"/>
      <w:jc w:val="both"/>
    </w:pPr>
    <w:rPr>
      <w:rFonts w:ascii="Calibri" w:hAnsi="Calibri" w:cs="Calibri"/>
      <w:color w:val="000000"/>
      <w:kern w:val="0"/>
      <w:szCs w:val="21"/>
    </w:rPr>
  </w:style>
  <w:style w:type="table" w:customStyle="1" w:styleId="PlainTable21">
    <w:name w:val="Plain Table 21"/>
    <w:basedOn w:val="TableNormal"/>
    <w:uiPriority w:val="42"/>
    <w:rsid w:val="00F76F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opdictexp">
    <w:name w:val="op_dict_exp"/>
    <w:basedOn w:val="DefaultParagraphFont"/>
    <w:rsid w:val="00F76F30"/>
  </w:style>
  <w:style w:type="character" w:customStyle="1" w:styleId="opdicttext21">
    <w:name w:val="op_dict_text21"/>
    <w:basedOn w:val="DefaultParagraphFont"/>
    <w:rsid w:val="00F76F30"/>
  </w:style>
  <w:style w:type="numbering" w:customStyle="1" w:styleId="12">
    <w:name w:val="无列表1"/>
    <w:next w:val="NoList"/>
    <w:uiPriority w:val="99"/>
    <w:semiHidden/>
    <w:unhideWhenUsed/>
    <w:rsid w:val="00F76F30"/>
  </w:style>
  <w:style w:type="table" w:customStyle="1" w:styleId="13">
    <w:name w:val="网格型1"/>
    <w:basedOn w:val="TableNormal"/>
    <w:next w:val="TableGrid"/>
    <w:uiPriority w:val="39"/>
    <w:rsid w:val="00F76F3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无列表2"/>
    <w:next w:val="NoList"/>
    <w:uiPriority w:val="99"/>
    <w:semiHidden/>
    <w:unhideWhenUsed/>
    <w:rsid w:val="00F76F30"/>
  </w:style>
  <w:style w:type="table" w:customStyle="1" w:styleId="21">
    <w:name w:val="网格型2"/>
    <w:basedOn w:val="TableNormal"/>
    <w:next w:val="TableGrid"/>
    <w:uiPriority w:val="39"/>
    <w:rsid w:val="00F76F3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05276"/>
    <w:rPr>
      <w:rFonts w:ascii="AdvOT2e364b11" w:hAnsi="AdvOT2e364b11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05276"/>
    <w:rPr>
      <w:rFonts w:ascii="AdvOT8608a8d1+20" w:hAnsi="AdvOT8608a8d1+20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05276"/>
    <w:rPr>
      <w:rFonts w:ascii="AdvOT8608a8d1+22" w:hAnsi="AdvOT8608a8d1+22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3793-05D0-4B61-AF7A-15B38572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4684</Words>
  <Characters>26700</Characters>
  <Application>Microsoft Office Word</Application>
  <DocSecurity>0</DocSecurity>
  <Lines>222</Lines>
  <Paragraphs>62</Paragraphs>
  <ScaleCrop>false</ScaleCrop>
  <Company/>
  <LinksUpToDate>false</LinksUpToDate>
  <CharactersWithSpaces>31322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Pratt, Lucas</cp:lastModifiedBy>
  <cp:revision>2</cp:revision>
  <cp:lastPrinted>2021-05-27T02:59:00Z</cp:lastPrinted>
  <dcterms:created xsi:type="dcterms:W3CDTF">2021-11-14T19:48:00Z</dcterms:created>
  <dcterms:modified xsi:type="dcterms:W3CDTF">2021-11-14T19:48:00Z</dcterms:modified>
</cp:coreProperties>
</file>