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A5B5" w14:textId="040C43C0" w:rsidR="004279C9" w:rsidRPr="0065643D" w:rsidRDefault="004279C9" w:rsidP="00ED405D">
      <w:pPr>
        <w:ind w:firstLineChars="200" w:firstLine="380"/>
      </w:pPr>
      <w:r w:rsidRPr="0065643D">
        <w:rPr>
          <w:rFonts w:ascii="Times New Roman" w:eastAsia="Malgun Gothic" w:hAnsi="Times New Roman" w:cs="Times New Roman"/>
          <w:sz w:val="19"/>
          <w:szCs w:val="19"/>
        </w:rPr>
        <w:t xml:space="preserve">Supplementary Table 1. Summary of analyzed </w:t>
      </w:r>
      <w:r w:rsidR="00F76DAA" w:rsidRPr="0065643D">
        <w:rPr>
          <w:rFonts w:ascii="Times New Roman" w:eastAsia="Malgun Gothic" w:hAnsi="Times New Roman" w:cs="Times New Roman"/>
          <w:sz w:val="19"/>
          <w:szCs w:val="19"/>
        </w:rPr>
        <w:t>7</w:t>
      </w:r>
      <w:r w:rsidR="00281421" w:rsidRPr="0065643D">
        <w:rPr>
          <w:rFonts w:ascii="Times New Roman" w:eastAsia="Malgun Gothic" w:hAnsi="Times New Roman" w:cs="Times New Roman"/>
          <w:sz w:val="19"/>
          <w:szCs w:val="19"/>
        </w:rPr>
        <w:t>5</w:t>
      </w:r>
      <w:r w:rsidRPr="0065643D">
        <w:rPr>
          <w:rFonts w:ascii="Times New Roman" w:eastAsia="Malgun Gothic" w:hAnsi="Times New Roman" w:cs="Times New Roman"/>
          <w:sz w:val="19"/>
          <w:szCs w:val="19"/>
        </w:rPr>
        <w:t xml:space="preserve"> SNPs and response to chemotherapy and survival.</w:t>
      </w:r>
    </w:p>
    <w:tbl>
      <w:tblPr>
        <w:tblStyle w:val="5"/>
        <w:tblW w:w="1492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134"/>
        <w:gridCol w:w="1559"/>
        <w:gridCol w:w="850"/>
        <w:gridCol w:w="851"/>
        <w:gridCol w:w="709"/>
        <w:gridCol w:w="798"/>
        <w:gridCol w:w="797"/>
        <w:gridCol w:w="797"/>
        <w:gridCol w:w="726"/>
        <w:gridCol w:w="236"/>
        <w:gridCol w:w="756"/>
        <w:gridCol w:w="709"/>
        <w:gridCol w:w="851"/>
        <w:gridCol w:w="236"/>
        <w:gridCol w:w="898"/>
        <w:gridCol w:w="850"/>
        <w:gridCol w:w="851"/>
      </w:tblGrid>
      <w:tr w:rsidR="0065643D" w:rsidRPr="0065643D" w14:paraId="0AF4E72D" w14:textId="77777777" w:rsidTr="000970A2">
        <w:trPr>
          <w:trHeight w:val="67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</w:tcBorders>
            <w:vAlign w:val="center"/>
          </w:tcPr>
          <w:p w14:paraId="217804D2" w14:textId="77777777" w:rsidR="004279C9" w:rsidRPr="0065643D" w:rsidRDefault="004279C9" w:rsidP="00CF04BE">
            <w:pPr>
              <w:jc w:val="left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sz w:val="18"/>
                <w:szCs w:val="18"/>
              </w:rPr>
              <w:t>SNP ID</w:t>
            </w:r>
            <w:r w:rsidRPr="0065643D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45DADA1" w14:textId="77777777" w:rsidR="004279C9" w:rsidRPr="0065643D" w:rsidRDefault="004279C9" w:rsidP="00CF04BE">
            <w:pPr>
              <w:jc w:val="left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sz w:val="18"/>
                <w:szCs w:val="18"/>
              </w:rPr>
              <w:t>Target Gene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68DABBF3" w14:textId="77777777" w:rsidR="004279C9" w:rsidRPr="0065643D" w:rsidRDefault="004279C9" w:rsidP="00CF04BE">
            <w:pPr>
              <w:jc w:val="left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sz w:val="18"/>
                <w:szCs w:val="18"/>
              </w:rPr>
              <w:t>miRNA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2A69378A" w14:textId="77777777" w:rsidR="004279C9" w:rsidRPr="0065643D" w:rsidRDefault="004279C9" w:rsidP="00CF04BE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sz w:val="18"/>
                <w:szCs w:val="18"/>
              </w:rPr>
              <w:t>Alleles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21846FF1" w14:textId="77777777" w:rsidR="004279C9" w:rsidRPr="0065643D" w:rsidRDefault="004279C9" w:rsidP="00CF04BE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sz w:val="18"/>
                <w:szCs w:val="18"/>
              </w:rPr>
              <w:t>CR (%)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0C73CFA" w14:textId="77777777" w:rsidR="004279C9" w:rsidRPr="0065643D" w:rsidRDefault="004279C9" w:rsidP="00CF04BE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sz w:val="18"/>
                <w:szCs w:val="18"/>
              </w:rPr>
              <w:t>MAF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</w:tcBorders>
            <w:vAlign w:val="center"/>
          </w:tcPr>
          <w:p w14:paraId="267B2727" w14:textId="6B3CC0A5" w:rsidR="004279C9" w:rsidRPr="0065643D" w:rsidRDefault="004279C9" w:rsidP="00CF04BE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sz w:val="18"/>
                <w:szCs w:val="18"/>
              </w:rPr>
              <w:t>HWE</w:t>
            </w:r>
            <w:r w:rsidR="00666249" w:rsidRPr="0065643D">
              <w:rPr>
                <w:sz w:val="18"/>
                <w:szCs w:val="18"/>
              </w:rPr>
              <w:t>-</w:t>
            </w:r>
            <w:r w:rsidRPr="0065643D">
              <w:rPr>
                <w:i/>
                <w:sz w:val="18"/>
                <w:szCs w:val="18"/>
              </w:rPr>
              <w:t>P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9BF09" w14:textId="77777777" w:rsidR="004279C9" w:rsidRPr="0065643D" w:rsidRDefault="004279C9" w:rsidP="00C4703D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rFonts w:eastAsia="Malgun Gothic"/>
                <w:i/>
                <w:sz w:val="18"/>
                <w:szCs w:val="18"/>
              </w:rPr>
              <w:t>P</w:t>
            </w:r>
            <w:r w:rsidRPr="0065643D">
              <w:rPr>
                <w:rFonts w:eastAsia="Malgun Gothic"/>
                <w:sz w:val="18"/>
                <w:szCs w:val="18"/>
              </w:rPr>
              <w:t xml:space="preserve"> for response</w:t>
            </w:r>
            <w:r w:rsidRPr="0065643D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E429B20" w14:textId="77777777" w:rsidR="004279C9" w:rsidRPr="0065643D" w:rsidRDefault="004279C9" w:rsidP="00C4703D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6192F" w14:textId="77777777" w:rsidR="004279C9" w:rsidRPr="0065643D" w:rsidRDefault="004279C9" w:rsidP="00C4703D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rFonts w:eastAsia="Malgun Gothic"/>
                <w:i/>
                <w:sz w:val="18"/>
                <w:szCs w:val="18"/>
              </w:rPr>
              <w:t>P</w:t>
            </w:r>
            <w:r w:rsidRPr="0065643D">
              <w:rPr>
                <w:rFonts w:eastAsia="Malgun Gothic"/>
                <w:sz w:val="18"/>
                <w:szCs w:val="18"/>
              </w:rPr>
              <w:t xml:space="preserve"> for overall survival</w:t>
            </w:r>
            <w:r w:rsidRPr="0065643D">
              <w:rPr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840CB9B" w14:textId="77777777" w:rsidR="004279C9" w:rsidRPr="0065643D" w:rsidRDefault="004279C9" w:rsidP="00C4703D">
            <w:pPr>
              <w:jc w:val="center"/>
              <w:textAlignment w:val="baseline"/>
              <w:rPr>
                <w:rFonts w:eastAsia="Malgun Gothic"/>
                <w:i/>
                <w:sz w:val="18"/>
                <w:szCs w:val="18"/>
              </w:rPr>
            </w:pPr>
          </w:p>
        </w:tc>
        <w:tc>
          <w:tcPr>
            <w:tcW w:w="2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CFE79A" w14:textId="77777777" w:rsidR="004279C9" w:rsidRPr="0065643D" w:rsidRDefault="004279C9" w:rsidP="00C4703D">
            <w:pPr>
              <w:jc w:val="center"/>
              <w:textAlignment w:val="baseline"/>
              <w:rPr>
                <w:rFonts w:eastAsia="Malgun Gothic"/>
                <w:i/>
                <w:sz w:val="18"/>
                <w:szCs w:val="18"/>
              </w:rPr>
            </w:pPr>
            <w:r w:rsidRPr="0065643D">
              <w:rPr>
                <w:rFonts w:eastAsia="Malgun Gothic"/>
                <w:i/>
                <w:sz w:val="18"/>
                <w:szCs w:val="18"/>
              </w:rPr>
              <w:t>P</w:t>
            </w:r>
            <w:r w:rsidRPr="0065643D">
              <w:rPr>
                <w:rFonts w:eastAsia="Malgun Gothic"/>
                <w:sz w:val="18"/>
                <w:szCs w:val="18"/>
              </w:rPr>
              <w:t xml:space="preserve"> for </w:t>
            </w:r>
            <w:r w:rsidR="007831E2" w:rsidRPr="0065643D">
              <w:rPr>
                <w:rFonts w:eastAsia="Malgun Gothic"/>
                <w:sz w:val="18"/>
                <w:szCs w:val="18"/>
              </w:rPr>
              <w:t>p</w:t>
            </w:r>
            <w:r w:rsidRPr="0065643D">
              <w:rPr>
                <w:rFonts w:eastAsia="Malgun Gothic"/>
                <w:sz w:val="18"/>
                <w:szCs w:val="18"/>
              </w:rPr>
              <w:t>rogression free survival</w:t>
            </w:r>
            <w:r w:rsidRPr="0065643D">
              <w:rPr>
                <w:sz w:val="18"/>
                <w:szCs w:val="18"/>
                <w:vertAlign w:val="superscript"/>
              </w:rPr>
              <w:t>c</w:t>
            </w:r>
          </w:p>
        </w:tc>
      </w:tr>
      <w:tr w:rsidR="0065643D" w:rsidRPr="0065643D" w14:paraId="74F441D3" w14:textId="77777777" w:rsidTr="000970A2">
        <w:trPr>
          <w:trHeight w:val="54"/>
          <w:jc w:val="center"/>
        </w:trPr>
        <w:tc>
          <w:tcPr>
            <w:tcW w:w="1312" w:type="dxa"/>
            <w:vMerge/>
            <w:vAlign w:val="center"/>
          </w:tcPr>
          <w:p w14:paraId="70554FDC" w14:textId="77777777" w:rsidR="004279C9" w:rsidRPr="0065643D" w:rsidRDefault="004279C9" w:rsidP="00CF04BE">
            <w:pPr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3E592B3" w14:textId="77777777" w:rsidR="004279C9" w:rsidRPr="0065643D" w:rsidRDefault="004279C9" w:rsidP="00CF04BE">
            <w:pPr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39A688" w14:textId="77777777" w:rsidR="004279C9" w:rsidRPr="0065643D" w:rsidRDefault="004279C9" w:rsidP="00CF04BE">
            <w:pPr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3B69083" w14:textId="77777777" w:rsidR="004279C9" w:rsidRPr="0065643D" w:rsidRDefault="004279C9" w:rsidP="00C4703D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DD2DB03" w14:textId="77777777" w:rsidR="004279C9" w:rsidRPr="0065643D" w:rsidRDefault="004279C9" w:rsidP="00C4703D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D28F1BC" w14:textId="77777777" w:rsidR="004279C9" w:rsidRPr="0065643D" w:rsidRDefault="004279C9" w:rsidP="00C4703D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14:paraId="36CE85A6" w14:textId="77777777" w:rsidR="004279C9" w:rsidRPr="0065643D" w:rsidRDefault="004279C9" w:rsidP="00C4703D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</w:tcBorders>
            <w:vAlign w:val="center"/>
          </w:tcPr>
          <w:p w14:paraId="2BEA0EAB" w14:textId="77777777" w:rsidR="004279C9" w:rsidRPr="0065643D" w:rsidRDefault="004279C9" w:rsidP="00C4703D">
            <w:pPr>
              <w:jc w:val="center"/>
              <w:textAlignment w:val="baseline"/>
              <w:rPr>
                <w:rFonts w:eastAsia="Malgun Gothic"/>
                <w:i/>
                <w:sz w:val="18"/>
                <w:szCs w:val="18"/>
              </w:rPr>
            </w:pPr>
          </w:p>
        </w:tc>
        <w:tc>
          <w:tcPr>
            <w:tcW w:w="236" w:type="dxa"/>
          </w:tcPr>
          <w:p w14:paraId="4D417609" w14:textId="77777777" w:rsidR="004279C9" w:rsidRPr="0065643D" w:rsidRDefault="004279C9" w:rsidP="00C4703D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635A0EC9" w14:textId="77777777" w:rsidR="004279C9" w:rsidRPr="0065643D" w:rsidRDefault="004279C9" w:rsidP="00C4703D">
            <w:pPr>
              <w:jc w:val="center"/>
              <w:textAlignment w:val="baseline"/>
              <w:rPr>
                <w:rFonts w:eastAsia="Malgun Gothic"/>
                <w:i/>
                <w:sz w:val="18"/>
                <w:szCs w:val="18"/>
              </w:rPr>
            </w:pPr>
          </w:p>
        </w:tc>
        <w:tc>
          <w:tcPr>
            <w:tcW w:w="236" w:type="dxa"/>
          </w:tcPr>
          <w:p w14:paraId="10F614DB" w14:textId="77777777" w:rsidR="004279C9" w:rsidRPr="0065643D" w:rsidRDefault="004279C9" w:rsidP="00C4703D">
            <w:pPr>
              <w:jc w:val="center"/>
              <w:textAlignment w:val="baseline"/>
              <w:rPr>
                <w:rFonts w:eastAsia="Malgun Gothic"/>
                <w:i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4B8AD53F" w14:textId="77777777" w:rsidR="004279C9" w:rsidRPr="0065643D" w:rsidRDefault="004279C9" w:rsidP="00C4703D">
            <w:pPr>
              <w:jc w:val="center"/>
              <w:textAlignment w:val="baseline"/>
              <w:rPr>
                <w:rFonts w:eastAsia="Malgun Gothic"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23BADD" w14:textId="77777777" w:rsidR="004279C9" w:rsidRPr="0065643D" w:rsidRDefault="004279C9" w:rsidP="00C4703D">
            <w:pPr>
              <w:jc w:val="center"/>
              <w:textAlignment w:val="baseline"/>
              <w:rPr>
                <w:rFonts w:eastAsia="Malgun Gothic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C4761D" w14:textId="77777777" w:rsidR="004279C9" w:rsidRPr="0065643D" w:rsidRDefault="004279C9" w:rsidP="00C4703D">
            <w:pPr>
              <w:jc w:val="center"/>
              <w:textAlignment w:val="baseline"/>
              <w:rPr>
                <w:rFonts w:eastAsia="Malgun Gothic"/>
                <w:i/>
                <w:sz w:val="18"/>
                <w:szCs w:val="18"/>
              </w:rPr>
            </w:pPr>
          </w:p>
        </w:tc>
      </w:tr>
      <w:tr w:rsidR="0065643D" w:rsidRPr="0065643D" w14:paraId="770F129E" w14:textId="77777777" w:rsidTr="000970A2">
        <w:trPr>
          <w:trHeight w:val="67"/>
          <w:jc w:val="center"/>
        </w:trPr>
        <w:tc>
          <w:tcPr>
            <w:tcW w:w="1312" w:type="dxa"/>
            <w:vMerge/>
            <w:tcBorders>
              <w:bottom w:val="single" w:sz="4" w:space="0" w:color="auto"/>
            </w:tcBorders>
            <w:vAlign w:val="center"/>
          </w:tcPr>
          <w:p w14:paraId="598E2F44" w14:textId="77777777" w:rsidR="00C97470" w:rsidRPr="0065643D" w:rsidRDefault="00C97470" w:rsidP="00CF04BE">
            <w:pPr>
              <w:jc w:val="left"/>
              <w:textAlignment w:val="baseline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EB82808" w14:textId="77777777" w:rsidR="00C97470" w:rsidRPr="0065643D" w:rsidRDefault="00C97470" w:rsidP="00CF04BE">
            <w:pPr>
              <w:jc w:val="left"/>
              <w:textAlignment w:val="baseline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39E49D10" w14:textId="77777777" w:rsidR="00C97470" w:rsidRPr="0065643D" w:rsidRDefault="00C97470" w:rsidP="00CF04BE">
            <w:pPr>
              <w:jc w:val="left"/>
              <w:textAlignment w:val="baseline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26A46B5" w14:textId="77777777" w:rsidR="00C97470" w:rsidRPr="0065643D" w:rsidRDefault="00C97470" w:rsidP="00C97470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22743B5" w14:textId="77777777" w:rsidR="00C97470" w:rsidRPr="0065643D" w:rsidRDefault="00C97470" w:rsidP="00C97470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75D21D7" w14:textId="77777777" w:rsidR="00C97470" w:rsidRPr="0065643D" w:rsidRDefault="00C97470" w:rsidP="00C97470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vAlign w:val="center"/>
          </w:tcPr>
          <w:p w14:paraId="1AE7F998" w14:textId="77777777" w:rsidR="00C97470" w:rsidRPr="0065643D" w:rsidRDefault="00C97470" w:rsidP="00C97470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505EF071" w14:textId="77777777" w:rsidR="00C97470" w:rsidRPr="0065643D" w:rsidRDefault="00C97470" w:rsidP="00C97470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sz w:val="18"/>
                <w:szCs w:val="18"/>
              </w:rPr>
              <w:t>Domi.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653B100A" w14:textId="77777777" w:rsidR="00C97470" w:rsidRPr="0065643D" w:rsidRDefault="00C97470" w:rsidP="00C97470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sz w:val="18"/>
                <w:szCs w:val="18"/>
              </w:rPr>
              <w:t>Rece.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25E34C8A" w14:textId="77777777" w:rsidR="00C97470" w:rsidRPr="0065643D" w:rsidRDefault="00C97470" w:rsidP="00C97470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rFonts w:eastAsia="Malgun Gothic"/>
                <w:sz w:val="18"/>
                <w:szCs w:val="18"/>
              </w:rPr>
              <w:t>Codo.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BFC1C1B" w14:textId="77777777" w:rsidR="00C97470" w:rsidRPr="0065643D" w:rsidRDefault="00C97470" w:rsidP="00C97470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31CF06B6" w14:textId="77777777" w:rsidR="00C97470" w:rsidRPr="0065643D" w:rsidRDefault="00C97470" w:rsidP="00C97470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sz w:val="18"/>
                <w:szCs w:val="18"/>
              </w:rPr>
              <w:t>Domi.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E4131DB" w14:textId="77777777" w:rsidR="00C97470" w:rsidRPr="0065643D" w:rsidRDefault="00C97470" w:rsidP="00C97470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sz w:val="18"/>
                <w:szCs w:val="18"/>
              </w:rPr>
              <w:t>Rece.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22922C" w14:textId="77777777" w:rsidR="00C97470" w:rsidRPr="0065643D" w:rsidRDefault="00C97470" w:rsidP="00C97470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rFonts w:eastAsia="Malgun Gothic"/>
                <w:sz w:val="18"/>
                <w:szCs w:val="18"/>
              </w:rPr>
              <w:t>Codo.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74E8651" w14:textId="77777777" w:rsidR="00C97470" w:rsidRPr="0065643D" w:rsidRDefault="00C97470" w:rsidP="00C97470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14:paraId="6A838D37" w14:textId="77777777" w:rsidR="00C97470" w:rsidRPr="0065643D" w:rsidRDefault="00C97470" w:rsidP="00C97470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sz w:val="18"/>
                <w:szCs w:val="18"/>
              </w:rPr>
              <w:t>Domi.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CD753C" w14:textId="77777777" w:rsidR="00C97470" w:rsidRPr="0065643D" w:rsidRDefault="00C97470" w:rsidP="00C97470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sz w:val="18"/>
                <w:szCs w:val="18"/>
              </w:rPr>
              <w:t>Rece.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175B1D" w14:textId="77777777" w:rsidR="00C97470" w:rsidRPr="0065643D" w:rsidRDefault="00C97470" w:rsidP="00C97470">
            <w:pPr>
              <w:jc w:val="center"/>
              <w:textAlignment w:val="baseline"/>
              <w:rPr>
                <w:rFonts w:eastAsia="Malgun Gothic"/>
                <w:sz w:val="18"/>
                <w:szCs w:val="18"/>
              </w:rPr>
            </w:pPr>
            <w:r w:rsidRPr="0065643D">
              <w:rPr>
                <w:rFonts w:eastAsia="Malgun Gothic"/>
                <w:sz w:val="18"/>
                <w:szCs w:val="18"/>
              </w:rPr>
              <w:t>Codo.</w:t>
            </w:r>
          </w:p>
        </w:tc>
      </w:tr>
      <w:tr w:rsidR="0065643D" w:rsidRPr="0065643D" w14:paraId="2193138D" w14:textId="77777777" w:rsidTr="000970A2">
        <w:tblPrEx>
          <w:jc w:val="left"/>
        </w:tblPrEx>
        <w:trPr>
          <w:trHeight w:val="198"/>
        </w:trPr>
        <w:tc>
          <w:tcPr>
            <w:tcW w:w="131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84A2240" w14:textId="77777777" w:rsidR="00CF04BE" w:rsidRPr="0065643D" w:rsidRDefault="00CF04BE" w:rsidP="00CF04BE">
            <w:pPr>
              <w:widowControl/>
              <w:wordWrap/>
              <w:autoSpaceDE/>
              <w:autoSpaceDN/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rs9523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F10A59F" w14:textId="77777777" w:rsidR="00CF04BE" w:rsidRPr="0065643D" w:rsidRDefault="00CF04BE" w:rsidP="00CF04BE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NUP62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CAEC3B0" w14:textId="77777777" w:rsidR="00CF04BE" w:rsidRPr="0065643D" w:rsidRDefault="00CF04BE" w:rsidP="00CF04BE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hsa-miR-1914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7962BC1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AG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719457C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F8B6CA2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0.41</w:t>
            </w:r>
          </w:p>
        </w:tc>
        <w:tc>
          <w:tcPr>
            <w:tcW w:w="798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2D33A5F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0.83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C733F35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0.046</w:t>
            </w:r>
          </w:p>
        </w:tc>
        <w:tc>
          <w:tcPr>
            <w:tcW w:w="797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C4C8EEC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0.003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013D632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0.003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40CE334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D750DB8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0.647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E9C2C73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861E88E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0.060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  <w:vAlign w:val="center"/>
          </w:tcPr>
          <w:p w14:paraId="0F2372F2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nil"/>
            </w:tcBorders>
            <w:vAlign w:val="center"/>
          </w:tcPr>
          <w:p w14:paraId="5DFD5BD8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0.255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5BB95492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0.029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6FEE3C7A" w14:textId="77777777" w:rsidR="00CF04BE" w:rsidRPr="0065643D" w:rsidRDefault="00CF04BE" w:rsidP="00CF04BE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0.054</w:t>
            </w:r>
          </w:p>
        </w:tc>
      </w:tr>
      <w:tr w:rsidR="0065643D" w:rsidRPr="0065643D" w14:paraId="216BB1EC" w14:textId="77777777" w:rsidTr="000970A2">
        <w:tblPrEx>
          <w:jc w:val="left"/>
        </w:tblPrEx>
        <w:trPr>
          <w:trHeight w:val="198"/>
        </w:trPr>
        <w:tc>
          <w:tcPr>
            <w:tcW w:w="1312" w:type="dxa"/>
            <w:tcBorders>
              <w:top w:val="nil"/>
              <w:bottom w:val="nil"/>
            </w:tcBorders>
            <w:noWrap/>
            <w:vAlign w:val="center"/>
          </w:tcPr>
          <w:p w14:paraId="1198ED60" w14:textId="2C061BF0" w:rsidR="00666249" w:rsidRPr="0065643D" w:rsidRDefault="00666249" w:rsidP="00666249">
            <w:pPr>
              <w:widowControl/>
              <w:wordWrap/>
              <w:autoSpaceDE/>
              <w:autoSpaceDN/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rs2074216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</w:tcPr>
          <w:p w14:paraId="32D73AF7" w14:textId="016A96E4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DVL2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</w:tcPr>
          <w:p w14:paraId="05FDED53" w14:textId="712B4DFD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has-miR-484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</w:tcPr>
          <w:p w14:paraId="79864996" w14:textId="255BE6B6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</w:tcPr>
          <w:p w14:paraId="2FC207CA" w14:textId="51AEA69D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</w:tcPr>
          <w:p w14:paraId="41B19372" w14:textId="343AAE5A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vAlign w:val="center"/>
          </w:tcPr>
          <w:p w14:paraId="547245B1" w14:textId="4A3F79F4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0.54</w:t>
            </w:r>
          </w:p>
        </w:tc>
        <w:tc>
          <w:tcPr>
            <w:tcW w:w="797" w:type="dxa"/>
            <w:tcBorders>
              <w:top w:val="nil"/>
              <w:bottom w:val="nil"/>
            </w:tcBorders>
            <w:noWrap/>
            <w:vAlign w:val="center"/>
          </w:tcPr>
          <w:p w14:paraId="3EE889DE" w14:textId="00365585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0.203</w:t>
            </w:r>
          </w:p>
        </w:tc>
        <w:tc>
          <w:tcPr>
            <w:tcW w:w="797" w:type="dxa"/>
            <w:tcBorders>
              <w:top w:val="nil"/>
              <w:bottom w:val="nil"/>
            </w:tcBorders>
            <w:noWrap/>
            <w:vAlign w:val="center"/>
          </w:tcPr>
          <w:p w14:paraId="79FDD912" w14:textId="3F7B748E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0.894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vAlign w:val="center"/>
          </w:tcPr>
          <w:p w14:paraId="1A7D7610" w14:textId="7E334FFD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0.312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center"/>
          </w:tcPr>
          <w:p w14:paraId="5A26F44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noWrap/>
            <w:vAlign w:val="center"/>
          </w:tcPr>
          <w:p w14:paraId="2376A8BB" w14:textId="1190946D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</w:tcPr>
          <w:p w14:paraId="1A33CC5A" w14:textId="729AC248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0.003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</w:tcPr>
          <w:p w14:paraId="503357EF" w14:textId="361C3633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0.016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CC1515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vAlign w:val="center"/>
          </w:tcPr>
          <w:p w14:paraId="7F5AC840" w14:textId="735807AF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8C1484B" w14:textId="132BB784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9FF47A1" w14:textId="0F2C0F02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0.017</w:t>
            </w:r>
          </w:p>
        </w:tc>
      </w:tr>
      <w:tr w:rsidR="0065643D" w:rsidRPr="0065643D" w14:paraId="75FCD450" w14:textId="77777777" w:rsidTr="000970A2">
        <w:tblPrEx>
          <w:jc w:val="left"/>
        </w:tblPrEx>
        <w:trPr>
          <w:trHeight w:val="198"/>
        </w:trPr>
        <w:tc>
          <w:tcPr>
            <w:tcW w:w="1312" w:type="dxa"/>
            <w:tcBorders>
              <w:top w:val="nil"/>
              <w:bottom w:val="nil"/>
            </w:tcBorders>
            <w:noWrap/>
            <w:vAlign w:val="center"/>
          </w:tcPr>
          <w:p w14:paraId="585688F5" w14:textId="29CC8D9F" w:rsidR="00666249" w:rsidRPr="0065643D" w:rsidRDefault="00666249" w:rsidP="00666249">
            <w:pPr>
              <w:widowControl/>
              <w:wordWrap/>
              <w:autoSpaceDE/>
              <w:autoSpaceDN/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rs11541557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</w:tcPr>
          <w:p w14:paraId="0AD107AF" w14:textId="2761DA64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ARF1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</w:tcPr>
          <w:p w14:paraId="10206E8A" w14:textId="7003E8B2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hsa-miR-92a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</w:tcPr>
          <w:p w14:paraId="473D4CD2" w14:textId="6102E19C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GT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</w:tcPr>
          <w:p w14:paraId="15B8DFF8" w14:textId="4695FBB5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</w:tcPr>
          <w:p w14:paraId="7074F21A" w14:textId="02E62706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vAlign w:val="center"/>
          </w:tcPr>
          <w:p w14:paraId="5178B473" w14:textId="5273C39B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0.18</w:t>
            </w:r>
          </w:p>
        </w:tc>
        <w:tc>
          <w:tcPr>
            <w:tcW w:w="797" w:type="dxa"/>
            <w:tcBorders>
              <w:top w:val="nil"/>
              <w:bottom w:val="nil"/>
            </w:tcBorders>
            <w:noWrap/>
            <w:vAlign w:val="center"/>
          </w:tcPr>
          <w:p w14:paraId="1EAF73ED" w14:textId="3E23F484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0.319</w:t>
            </w:r>
          </w:p>
        </w:tc>
        <w:tc>
          <w:tcPr>
            <w:tcW w:w="797" w:type="dxa"/>
            <w:tcBorders>
              <w:top w:val="nil"/>
              <w:bottom w:val="nil"/>
            </w:tcBorders>
            <w:noWrap/>
            <w:vAlign w:val="center"/>
          </w:tcPr>
          <w:p w14:paraId="4BFEFDE6" w14:textId="04684951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-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vAlign w:val="center"/>
          </w:tcPr>
          <w:p w14:paraId="105F403E" w14:textId="2FD1685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0.319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center"/>
          </w:tcPr>
          <w:p w14:paraId="31303C4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noWrap/>
            <w:vAlign w:val="center"/>
          </w:tcPr>
          <w:p w14:paraId="22853AA6" w14:textId="0F9CA920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</w:tcPr>
          <w:p w14:paraId="6C27B763" w14:textId="0810EA19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</w:tcPr>
          <w:p w14:paraId="4AB33CF0" w14:textId="0BF180C6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0.004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935934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vAlign w:val="center"/>
          </w:tcPr>
          <w:p w14:paraId="77603806" w14:textId="4AE5EE8A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&lt;.0001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1523C95" w14:textId="71FD1054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AEB0A75" w14:textId="14684B72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&lt;.0001</w:t>
            </w:r>
          </w:p>
        </w:tc>
      </w:tr>
      <w:tr w:rsidR="0065643D" w:rsidRPr="0065643D" w14:paraId="2DED53F3" w14:textId="77777777" w:rsidTr="000970A2">
        <w:tblPrEx>
          <w:jc w:val="left"/>
        </w:tblPrEx>
        <w:trPr>
          <w:trHeight w:val="198"/>
        </w:trPr>
        <w:tc>
          <w:tcPr>
            <w:tcW w:w="1312" w:type="dxa"/>
            <w:tcBorders>
              <w:top w:val="nil"/>
              <w:bottom w:val="nil"/>
            </w:tcBorders>
            <w:noWrap/>
            <w:vAlign w:val="center"/>
          </w:tcPr>
          <w:p w14:paraId="28FB1182" w14:textId="142D382B" w:rsidR="00666249" w:rsidRPr="0065643D" w:rsidRDefault="00666249" w:rsidP="00666249">
            <w:pPr>
              <w:widowControl/>
              <w:wordWrap/>
              <w:autoSpaceDE/>
              <w:autoSpaceDN/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rs2261988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center"/>
          </w:tcPr>
          <w:p w14:paraId="42DB7361" w14:textId="25D0918E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UHRF1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</w:tcPr>
          <w:p w14:paraId="77E63131" w14:textId="4D6CB673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has-miR-615-3p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</w:tcPr>
          <w:p w14:paraId="54FA26A7" w14:textId="5EA026A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CA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</w:tcPr>
          <w:p w14:paraId="1BA9A644" w14:textId="40F7BC72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</w:tcPr>
          <w:p w14:paraId="565C5120" w14:textId="7B052AD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vAlign w:val="center"/>
          </w:tcPr>
          <w:p w14:paraId="2EA10AF9" w14:textId="10497A9C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0.65</w:t>
            </w:r>
          </w:p>
        </w:tc>
        <w:tc>
          <w:tcPr>
            <w:tcW w:w="797" w:type="dxa"/>
            <w:tcBorders>
              <w:top w:val="nil"/>
              <w:bottom w:val="nil"/>
            </w:tcBorders>
            <w:noWrap/>
            <w:vAlign w:val="center"/>
          </w:tcPr>
          <w:p w14:paraId="732EBDD5" w14:textId="6DF179ED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0.262</w:t>
            </w:r>
          </w:p>
        </w:tc>
        <w:tc>
          <w:tcPr>
            <w:tcW w:w="797" w:type="dxa"/>
            <w:tcBorders>
              <w:top w:val="nil"/>
              <w:bottom w:val="nil"/>
            </w:tcBorders>
            <w:noWrap/>
            <w:vAlign w:val="center"/>
          </w:tcPr>
          <w:p w14:paraId="63358A3D" w14:textId="63DF6F55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0.461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vAlign w:val="center"/>
          </w:tcPr>
          <w:p w14:paraId="18053BBA" w14:textId="0DBF0200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0.225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center"/>
          </w:tcPr>
          <w:p w14:paraId="1BD101D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noWrap/>
            <w:vAlign w:val="center"/>
          </w:tcPr>
          <w:p w14:paraId="3C3FB86B" w14:textId="73BC5F9C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0.604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vAlign w:val="center"/>
          </w:tcPr>
          <w:p w14:paraId="7392C69F" w14:textId="1CACEAEC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0.034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vAlign w:val="center"/>
          </w:tcPr>
          <w:p w14:paraId="60DAB539" w14:textId="30BD0DF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0.941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167487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  <w:vAlign w:val="center"/>
          </w:tcPr>
          <w:p w14:paraId="3253C144" w14:textId="5FCD995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22A24D8" w14:textId="6D808BEC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5D455D3" w14:textId="7784DD75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0.104</w:t>
            </w:r>
          </w:p>
        </w:tc>
      </w:tr>
      <w:tr w:rsidR="0065643D" w:rsidRPr="0065643D" w14:paraId="75FF17E8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2261CC2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rs4705</w:t>
            </w:r>
          </w:p>
        </w:tc>
        <w:tc>
          <w:tcPr>
            <w:tcW w:w="1134" w:type="dxa"/>
            <w:noWrap/>
            <w:vAlign w:val="center"/>
          </w:tcPr>
          <w:p w14:paraId="1CE2F740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PDGFRL</w:t>
            </w:r>
          </w:p>
        </w:tc>
        <w:tc>
          <w:tcPr>
            <w:tcW w:w="1559" w:type="dxa"/>
            <w:noWrap/>
            <w:vAlign w:val="center"/>
          </w:tcPr>
          <w:p w14:paraId="4A34135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hsa-miR-25</w:t>
            </w:r>
          </w:p>
        </w:tc>
        <w:tc>
          <w:tcPr>
            <w:tcW w:w="850" w:type="dxa"/>
            <w:noWrap/>
            <w:vAlign w:val="center"/>
          </w:tcPr>
          <w:p w14:paraId="4AD7AAB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CT</w:t>
            </w:r>
          </w:p>
        </w:tc>
        <w:tc>
          <w:tcPr>
            <w:tcW w:w="851" w:type="dxa"/>
            <w:noWrap/>
            <w:vAlign w:val="center"/>
          </w:tcPr>
          <w:p w14:paraId="4EBCA60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3639AD2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0.47</w:t>
            </w:r>
          </w:p>
        </w:tc>
        <w:tc>
          <w:tcPr>
            <w:tcW w:w="798" w:type="dxa"/>
            <w:noWrap/>
            <w:vAlign w:val="center"/>
          </w:tcPr>
          <w:p w14:paraId="5DB3EEB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0.62</w:t>
            </w:r>
          </w:p>
        </w:tc>
        <w:tc>
          <w:tcPr>
            <w:tcW w:w="797" w:type="dxa"/>
            <w:noWrap/>
            <w:vAlign w:val="center"/>
          </w:tcPr>
          <w:p w14:paraId="5AD96B2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0.028</w:t>
            </w:r>
          </w:p>
        </w:tc>
        <w:tc>
          <w:tcPr>
            <w:tcW w:w="797" w:type="dxa"/>
            <w:noWrap/>
            <w:vAlign w:val="center"/>
          </w:tcPr>
          <w:p w14:paraId="61F1538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0.046</w:t>
            </w:r>
          </w:p>
        </w:tc>
        <w:tc>
          <w:tcPr>
            <w:tcW w:w="726" w:type="dxa"/>
            <w:noWrap/>
            <w:vAlign w:val="center"/>
          </w:tcPr>
          <w:p w14:paraId="021DFBA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0.010</w:t>
            </w:r>
          </w:p>
        </w:tc>
        <w:tc>
          <w:tcPr>
            <w:tcW w:w="236" w:type="dxa"/>
            <w:noWrap/>
            <w:vAlign w:val="center"/>
          </w:tcPr>
          <w:p w14:paraId="534CAD9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FACEF0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0.850</w:t>
            </w:r>
          </w:p>
        </w:tc>
        <w:tc>
          <w:tcPr>
            <w:tcW w:w="709" w:type="dxa"/>
            <w:noWrap/>
            <w:vAlign w:val="center"/>
          </w:tcPr>
          <w:p w14:paraId="685A903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0.655</w:t>
            </w:r>
          </w:p>
        </w:tc>
        <w:tc>
          <w:tcPr>
            <w:tcW w:w="851" w:type="dxa"/>
            <w:noWrap/>
            <w:vAlign w:val="center"/>
          </w:tcPr>
          <w:p w14:paraId="755C9D4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0.704</w:t>
            </w:r>
          </w:p>
        </w:tc>
        <w:tc>
          <w:tcPr>
            <w:tcW w:w="236" w:type="dxa"/>
            <w:vAlign w:val="center"/>
          </w:tcPr>
          <w:p w14:paraId="7D0A5ED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11E56B3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0.084</w:t>
            </w:r>
          </w:p>
        </w:tc>
        <w:tc>
          <w:tcPr>
            <w:tcW w:w="850" w:type="dxa"/>
            <w:vAlign w:val="center"/>
          </w:tcPr>
          <w:p w14:paraId="294E383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0.182</w:t>
            </w:r>
          </w:p>
        </w:tc>
        <w:tc>
          <w:tcPr>
            <w:tcW w:w="851" w:type="dxa"/>
            <w:vAlign w:val="center"/>
          </w:tcPr>
          <w:p w14:paraId="38CEF0F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0.061</w:t>
            </w:r>
          </w:p>
        </w:tc>
      </w:tr>
      <w:tr w:rsidR="0065643D" w:rsidRPr="0065643D" w14:paraId="346A52EC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564519D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rs11196251</w:t>
            </w:r>
          </w:p>
        </w:tc>
        <w:tc>
          <w:tcPr>
            <w:tcW w:w="1134" w:type="dxa"/>
            <w:noWrap/>
            <w:vAlign w:val="center"/>
          </w:tcPr>
          <w:p w14:paraId="33FE136B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TCF7L2</w:t>
            </w:r>
          </w:p>
        </w:tc>
        <w:tc>
          <w:tcPr>
            <w:tcW w:w="1559" w:type="dxa"/>
            <w:noWrap/>
            <w:vAlign w:val="center"/>
          </w:tcPr>
          <w:p w14:paraId="353BCB6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hsa-miR-324-5p</w:t>
            </w:r>
          </w:p>
        </w:tc>
        <w:tc>
          <w:tcPr>
            <w:tcW w:w="850" w:type="dxa"/>
            <w:noWrap/>
            <w:vAlign w:val="center"/>
          </w:tcPr>
          <w:p w14:paraId="51F839D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CT</w:t>
            </w:r>
          </w:p>
        </w:tc>
        <w:tc>
          <w:tcPr>
            <w:tcW w:w="851" w:type="dxa"/>
            <w:noWrap/>
            <w:vAlign w:val="center"/>
          </w:tcPr>
          <w:p w14:paraId="3ACECE4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2ACB90D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0.26</w:t>
            </w:r>
          </w:p>
        </w:tc>
        <w:tc>
          <w:tcPr>
            <w:tcW w:w="798" w:type="dxa"/>
            <w:noWrap/>
            <w:vAlign w:val="center"/>
          </w:tcPr>
          <w:p w14:paraId="5E7F8FC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</w:t>
            </w:r>
          </w:p>
        </w:tc>
        <w:tc>
          <w:tcPr>
            <w:tcW w:w="797" w:type="dxa"/>
            <w:noWrap/>
            <w:vAlign w:val="center"/>
          </w:tcPr>
          <w:p w14:paraId="5EBB5D5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0.371</w:t>
            </w:r>
          </w:p>
        </w:tc>
        <w:tc>
          <w:tcPr>
            <w:tcW w:w="797" w:type="dxa"/>
            <w:noWrap/>
            <w:vAlign w:val="center"/>
          </w:tcPr>
          <w:p w14:paraId="54F8DE9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0.045</w:t>
            </w:r>
          </w:p>
        </w:tc>
        <w:tc>
          <w:tcPr>
            <w:tcW w:w="726" w:type="dxa"/>
            <w:noWrap/>
            <w:vAlign w:val="center"/>
          </w:tcPr>
          <w:p w14:paraId="6A7F6C9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0.112</w:t>
            </w:r>
          </w:p>
        </w:tc>
        <w:tc>
          <w:tcPr>
            <w:tcW w:w="236" w:type="dxa"/>
            <w:noWrap/>
            <w:vAlign w:val="center"/>
          </w:tcPr>
          <w:p w14:paraId="3574D53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E25417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0.114</w:t>
            </w:r>
          </w:p>
        </w:tc>
        <w:tc>
          <w:tcPr>
            <w:tcW w:w="709" w:type="dxa"/>
            <w:noWrap/>
            <w:vAlign w:val="center"/>
          </w:tcPr>
          <w:p w14:paraId="564DC7A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0.573</w:t>
            </w:r>
          </w:p>
        </w:tc>
        <w:tc>
          <w:tcPr>
            <w:tcW w:w="851" w:type="dxa"/>
            <w:noWrap/>
            <w:vAlign w:val="center"/>
          </w:tcPr>
          <w:p w14:paraId="00F02AF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0.358</w:t>
            </w:r>
          </w:p>
        </w:tc>
        <w:tc>
          <w:tcPr>
            <w:tcW w:w="236" w:type="dxa"/>
            <w:vAlign w:val="center"/>
          </w:tcPr>
          <w:p w14:paraId="18ACA6B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3284665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0.746</w:t>
            </w:r>
          </w:p>
        </w:tc>
        <w:tc>
          <w:tcPr>
            <w:tcW w:w="850" w:type="dxa"/>
            <w:vAlign w:val="center"/>
          </w:tcPr>
          <w:p w14:paraId="1C55FA5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0.330</w:t>
            </w:r>
          </w:p>
        </w:tc>
        <w:tc>
          <w:tcPr>
            <w:tcW w:w="851" w:type="dxa"/>
            <w:vAlign w:val="center"/>
          </w:tcPr>
          <w:p w14:paraId="2972CE8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0.504</w:t>
            </w:r>
          </w:p>
        </w:tc>
      </w:tr>
      <w:tr w:rsidR="0065643D" w:rsidRPr="0065643D" w14:paraId="67631475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6DFBEE3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rs1965024</w:t>
            </w:r>
          </w:p>
        </w:tc>
        <w:tc>
          <w:tcPr>
            <w:tcW w:w="1134" w:type="dxa"/>
            <w:noWrap/>
            <w:vAlign w:val="center"/>
          </w:tcPr>
          <w:p w14:paraId="74EE278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SALL1</w:t>
            </w:r>
          </w:p>
        </w:tc>
        <w:tc>
          <w:tcPr>
            <w:tcW w:w="1559" w:type="dxa"/>
            <w:noWrap/>
            <w:vAlign w:val="center"/>
          </w:tcPr>
          <w:p w14:paraId="6F6E639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hsa-miR-423-5p</w:t>
            </w:r>
          </w:p>
        </w:tc>
        <w:tc>
          <w:tcPr>
            <w:tcW w:w="850" w:type="dxa"/>
            <w:noWrap/>
            <w:vAlign w:val="center"/>
          </w:tcPr>
          <w:p w14:paraId="78EF8F1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TC</w:t>
            </w:r>
          </w:p>
        </w:tc>
        <w:tc>
          <w:tcPr>
            <w:tcW w:w="851" w:type="dxa"/>
            <w:noWrap/>
            <w:vAlign w:val="center"/>
          </w:tcPr>
          <w:p w14:paraId="195058B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3A6840B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0.35</w:t>
            </w:r>
          </w:p>
        </w:tc>
        <w:tc>
          <w:tcPr>
            <w:tcW w:w="798" w:type="dxa"/>
            <w:noWrap/>
            <w:vAlign w:val="center"/>
          </w:tcPr>
          <w:p w14:paraId="4C879D5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0.90</w:t>
            </w:r>
          </w:p>
        </w:tc>
        <w:tc>
          <w:tcPr>
            <w:tcW w:w="797" w:type="dxa"/>
            <w:noWrap/>
            <w:vAlign w:val="center"/>
          </w:tcPr>
          <w:p w14:paraId="09AB41C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0.044</w:t>
            </w:r>
          </w:p>
        </w:tc>
        <w:tc>
          <w:tcPr>
            <w:tcW w:w="797" w:type="dxa"/>
            <w:noWrap/>
            <w:vAlign w:val="center"/>
          </w:tcPr>
          <w:p w14:paraId="0A0689B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0.950</w:t>
            </w:r>
          </w:p>
        </w:tc>
        <w:tc>
          <w:tcPr>
            <w:tcW w:w="726" w:type="dxa"/>
            <w:noWrap/>
            <w:vAlign w:val="center"/>
          </w:tcPr>
          <w:p w14:paraId="37DD197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0.129</w:t>
            </w:r>
          </w:p>
        </w:tc>
        <w:tc>
          <w:tcPr>
            <w:tcW w:w="236" w:type="dxa"/>
            <w:noWrap/>
            <w:vAlign w:val="center"/>
          </w:tcPr>
          <w:p w14:paraId="38263BE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2DD5C33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0.707</w:t>
            </w:r>
          </w:p>
        </w:tc>
        <w:tc>
          <w:tcPr>
            <w:tcW w:w="709" w:type="dxa"/>
            <w:noWrap/>
            <w:vAlign w:val="center"/>
          </w:tcPr>
          <w:p w14:paraId="7CAE35A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0.430</w:t>
            </w:r>
          </w:p>
        </w:tc>
        <w:tc>
          <w:tcPr>
            <w:tcW w:w="851" w:type="dxa"/>
            <w:noWrap/>
            <w:vAlign w:val="center"/>
          </w:tcPr>
          <w:p w14:paraId="424DDF8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0.503</w:t>
            </w:r>
          </w:p>
        </w:tc>
        <w:tc>
          <w:tcPr>
            <w:tcW w:w="236" w:type="dxa"/>
            <w:vAlign w:val="center"/>
          </w:tcPr>
          <w:p w14:paraId="4085020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49AAB08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0.426</w:t>
            </w:r>
          </w:p>
        </w:tc>
        <w:tc>
          <w:tcPr>
            <w:tcW w:w="850" w:type="dxa"/>
            <w:vAlign w:val="center"/>
          </w:tcPr>
          <w:p w14:paraId="34435F3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0.440</w:t>
            </w:r>
          </w:p>
        </w:tc>
        <w:tc>
          <w:tcPr>
            <w:tcW w:w="851" w:type="dxa"/>
            <w:vAlign w:val="center"/>
          </w:tcPr>
          <w:p w14:paraId="17A9C7C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0.338</w:t>
            </w:r>
          </w:p>
        </w:tc>
      </w:tr>
      <w:tr w:rsidR="0065643D" w:rsidRPr="0065643D" w14:paraId="0A88BD08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5F14B88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rs3814026</w:t>
            </w:r>
          </w:p>
        </w:tc>
        <w:tc>
          <w:tcPr>
            <w:tcW w:w="1134" w:type="dxa"/>
            <w:noWrap/>
            <w:vAlign w:val="center"/>
          </w:tcPr>
          <w:p w14:paraId="38F8D03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ANAPC1</w:t>
            </w:r>
          </w:p>
        </w:tc>
        <w:tc>
          <w:tcPr>
            <w:tcW w:w="1559" w:type="dxa"/>
            <w:noWrap/>
            <w:vAlign w:val="center"/>
          </w:tcPr>
          <w:p w14:paraId="3C58A36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hsa-miR-744</w:t>
            </w:r>
          </w:p>
        </w:tc>
        <w:tc>
          <w:tcPr>
            <w:tcW w:w="850" w:type="dxa"/>
            <w:noWrap/>
            <w:vAlign w:val="center"/>
          </w:tcPr>
          <w:p w14:paraId="2F815C9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TC</w:t>
            </w:r>
          </w:p>
        </w:tc>
        <w:tc>
          <w:tcPr>
            <w:tcW w:w="851" w:type="dxa"/>
            <w:noWrap/>
            <w:vAlign w:val="center"/>
          </w:tcPr>
          <w:p w14:paraId="10C9F33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2E8416B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0.46</w:t>
            </w:r>
          </w:p>
        </w:tc>
        <w:tc>
          <w:tcPr>
            <w:tcW w:w="798" w:type="dxa"/>
            <w:noWrap/>
            <w:vAlign w:val="center"/>
          </w:tcPr>
          <w:p w14:paraId="1C692C6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0.55</w:t>
            </w:r>
          </w:p>
        </w:tc>
        <w:tc>
          <w:tcPr>
            <w:tcW w:w="797" w:type="dxa"/>
            <w:noWrap/>
            <w:vAlign w:val="center"/>
          </w:tcPr>
          <w:p w14:paraId="09D81EF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0.063</w:t>
            </w:r>
          </w:p>
        </w:tc>
        <w:tc>
          <w:tcPr>
            <w:tcW w:w="797" w:type="dxa"/>
            <w:noWrap/>
            <w:vAlign w:val="center"/>
          </w:tcPr>
          <w:p w14:paraId="4327C2A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0.000</w:t>
            </w:r>
          </w:p>
        </w:tc>
        <w:tc>
          <w:tcPr>
            <w:tcW w:w="726" w:type="dxa"/>
            <w:noWrap/>
            <w:vAlign w:val="center"/>
          </w:tcPr>
          <w:p w14:paraId="6762E52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0.001</w:t>
            </w:r>
          </w:p>
        </w:tc>
        <w:tc>
          <w:tcPr>
            <w:tcW w:w="236" w:type="dxa"/>
            <w:noWrap/>
            <w:vAlign w:val="center"/>
          </w:tcPr>
          <w:p w14:paraId="57FE896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AEAD62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0.623</w:t>
            </w:r>
          </w:p>
        </w:tc>
        <w:tc>
          <w:tcPr>
            <w:tcW w:w="709" w:type="dxa"/>
            <w:noWrap/>
            <w:vAlign w:val="center"/>
          </w:tcPr>
          <w:p w14:paraId="7E26F29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0.290</w:t>
            </w:r>
          </w:p>
        </w:tc>
        <w:tc>
          <w:tcPr>
            <w:tcW w:w="851" w:type="dxa"/>
            <w:noWrap/>
            <w:vAlign w:val="center"/>
          </w:tcPr>
          <w:p w14:paraId="37360CF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0.367</w:t>
            </w:r>
          </w:p>
        </w:tc>
        <w:tc>
          <w:tcPr>
            <w:tcW w:w="236" w:type="dxa"/>
            <w:vAlign w:val="center"/>
          </w:tcPr>
          <w:p w14:paraId="2F9CEFF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32ADECE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0.873</w:t>
            </w:r>
          </w:p>
        </w:tc>
        <w:tc>
          <w:tcPr>
            <w:tcW w:w="850" w:type="dxa"/>
            <w:vAlign w:val="center"/>
          </w:tcPr>
          <w:p w14:paraId="5567546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0.732</w:t>
            </w:r>
          </w:p>
        </w:tc>
        <w:tc>
          <w:tcPr>
            <w:tcW w:w="851" w:type="dxa"/>
            <w:vAlign w:val="center"/>
          </w:tcPr>
          <w:p w14:paraId="781CF8F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0.768</w:t>
            </w:r>
          </w:p>
        </w:tc>
      </w:tr>
      <w:tr w:rsidR="0065643D" w:rsidRPr="0065643D" w14:paraId="115FF557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3AC89B85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rs7091596</w:t>
            </w:r>
          </w:p>
        </w:tc>
        <w:tc>
          <w:tcPr>
            <w:tcW w:w="1134" w:type="dxa"/>
            <w:noWrap/>
            <w:vAlign w:val="center"/>
          </w:tcPr>
          <w:p w14:paraId="3D031F5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PARD3</w:t>
            </w:r>
          </w:p>
        </w:tc>
        <w:tc>
          <w:tcPr>
            <w:tcW w:w="1559" w:type="dxa"/>
            <w:noWrap/>
            <w:vAlign w:val="center"/>
          </w:tcPr>
          <w:p w14:paraId="3BD57D1B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hsa-miR-93*</w:t>
            </w:r>
          </w:p>
        </w:tc>
        <w:tc>
          <w:tcPr>
            <w:tcW w:w="850" w:type="dxa"/>
            <w:noWrap/>
            <w:vAlign w:val="center"/>
          </w:tcPr>
          <w:p w14:paraId="082D595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AT</w:t>
            </w:r>
          </w:p>
        </w:tc>
        <w:tc>
          <w:tcPr>
            <w:tcW w:w="851" w:type="dxa"/>
            <w:noWrap/>
            <w:vAlign w:val="center"/>
          </w:tcPr>
          <w:p w14:paraId="4ECA157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39A7019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0.27</w:t>
            </w:r>
          </w:p>
        </w:tc>
        <w:tc>
          <w:tcPr>
            <w:tcW w:w="798" w:type="dxa"/>
            <w:noWrap/>
            <w:vAlign w:val="center"/>
          </w:tcPr>
          <w:p w14:paraId="56F441D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0.37</w:t>
            </w:r>
          </w:p>
        </w:tc>
        <w:tc>
          <w:tcPr>
            <w:tcW w:w="797" w:type="dxa"/>
            <w:noWrap/>
            <w:vAlign w:val="center"/>
          </w:tcPr>
          <w:p w14:paraId="738E9BF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0.048</w:t>
            </w:r>
          </w:p>
        </w:tc>
        <w:tc>
          <w:tcPr>
            <w:tcW w:w="797" w:type="dxa"/>
            <w:noWrap/>
            <w:vAlign w:val="center"/>
          </w:tcPr>
          <w:p w14:paraId="41030C4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0.851</w:t>
            </w:r>
          </w:p>
        </w:tc>
        <w:tc>
          <w:tcPr>
            <w:tcW w:w="726" w:type="dxa"/>
            <w:noWrap/>
            <w:vAlign w:val="center"/>
          </w:tcPr>
          <w:p w14:paraId="2CFBEC9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0.114</w:t>
            </w:r>
          </w:p>
        </w:tc>
        <w:tc>
          <w:tcPr>
            <w:tcW w:w="236" w:type="dxa"/>
            <w:noWrap/>
            <w:vAlign w:val="center"/>
          </w:tcPr>
          <w:p w14:paraId="57B152E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48C611C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0.439</w:t>
            </w:r>
          </w:p>
        </w:tc>
        <w:tc>
          <w:tcPr>
            <w:tcW w:w="709" w:type="dxa"/>
            <w:noWrap/>
            <w:vAlign w:val="center"/>
          </w:tcPr>
          <w:p w14:paraId="71A5D3E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0.056</w:t>
            </w:r>
          </w:p>
        </w:tc>
        <w:tc>
          <w:tcPr>
            <w:tcW w:w="851" w:type="dxa"/>
            <w:noWrap/>
            <w:vAlign w:val="center"/>
          </w:tcPr>
          <w:p w14:paraId="01BFAE2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0.182</w:t>
            </w:r>
          </w:p>
        </w:tc>
        <w:tc>
          <w:tcPr>
            <w:tcW w:w="236" w:type="dxa"/>
            <w:vAlign w:val="center"/>
          </w:tcPr>
          <w:p w14:paraId="318992B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05CD7FC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0.066</w:t>
            </w:r>
          </w:p>
        </w:tc>
        <w:tc>
          <w:tcPr>
            <w:tcW w:w="850" w:type="dxa"/>
            <w:vAlign w:val="center"/>
          </w:tcPr>
          <w:p w14:paraId="37AC8A6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0.004</w:t>
            </w:r>
          </w:p>
        </w:tc>
        <w:tc>
          <w:tcPr>
            <w:tcW w:w="851" w:type="dxa"/>
            <w:vAlign w:val="center"/>
          </w:tcPr>
          <w:p w14:paraId="714579D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0.011</w:t>
            </w:r>
          </w:p>
        </w:tc>
      </w:tr>
      <w:tr w:rsidR="0065643D" w:rsidRPr="0065643D" w14:paraId="5E3EB375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2953C1FB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rs2589668</w:t>
            </w:r>
          </w:p>
        </w:tc>
        <w:tc>
          <w:tcPr>
            <w:tcW w:w="1134" w:type="dxa"/>
            <w:noWrap/>
            <w:vAlign w:val="center"/>
          </w:tcPr>
          <w:p w14:paraId="0D45769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MARCH6</w:t>
            </w:r>
          </w:p>
        </w:tc>
        <w:tc>
          <w:tcPr>
            <w:tcW w:w="1559" w:type="dxa"/>
            <w:noWrap/>
            <w:vAlign w:val="center"/>
          </w:tcPr>
          <w:p w14:paraId="3CE2CEA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hsa-let-7b</w:t>
            </w:r>
          </w:p>
        </w:tc>
        <w:tc>
          <w:tcPr>
            <w:tcW w:w="850" w:type="dxa"/>
            <w:noWrap/>
            <w:vAlign w:val="center"/>
          </w:tcPr>
          <w:p w14:paraId="641FA48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CT</w:t>
            </w:r>
          </w:p>
        </w:tc>
        <w:tc>
          <w:tcPr>
            <w:tcW w:w="851" w:type="dxa"/>
            <w:noWrap/>
            <w:vAlign w:val="center"/>
          </w:tcPr>
          <w:p w14:paraId="2CF8B00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5B85F19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0.23</w:t>
            </w:r>
          </w:p>
        </w:tc>
        <w:tc>
          <w:tcPr>
            <w:tcW w:w="798" w:type="dxa"/>
            <w:noWrap/>
            <w:vAlign w:val="center"/>
          </w:tcPr>
          <w:p w14:paraId="3C91B05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0.38</w:t>
            </w:r>
          </w:p>
        </w:tc>
        <w:tc>
          <w:tcPr>
            <w:tcW w:w="797" w:type="dxa"/>
            <w:noWrap/>
            <w:vAlign w:val="center"/>
          </w:tcPr>
          <w:p w14:paraId="3C26602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0.068</w:t>
            </w:r>
          </w:p>
        </w:tc>
        <w:tc>
          <w:tcPr>
            <w:tcW w:w="797" w:type="dxa"/>
            <w:noWrap/>
            <w:vAlign w:val="center"/>
          </w:tcPr>
          <w:p w14:paraId="2742B51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0.979</w:t>
            </w:r>
          </w:p>
        </w:tc>
        <w:tc>
          <w:tcPr>
            <w:tcW w:w="726" w:type="dxa"/>
            <w:noWrap/>
            <w:vAlign w:val="center"/>
          </w:tcPr>
          <w:p w14:paraId="452B25A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0.142</w:t>
            </w:r>
          </w:p>
        </w:tc>
        <w:tc>
          <w:tcPr>
            <w:tcW w:w="236" w:type="dxa"/>
            <w:noWrap/>
            <w:vAlign w:val="center"/>
          </w:tcPr>
          <w:p w14:paraId="235044C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96B0FE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0.490</w:t>
            </w:r>
          </w:p>
        </w:tc>
        <w:tc>
          <w:tcPr>
            <w:tcW w:w="709" w:type="dxa"/>
            <w:noWrap/>
            <w:vAlign w:val="center"/>
          </w:tcPr>
          <w:p w14:paraId="7B4D348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0.983</w:t>
            </w:r>
          </w:p>
        </w:tc>
        <w:tc>
          <w:tcPr>
            <w:tcW w:w="851" w:type="dxa"/>
            <w:noWrap/>
            <w:vAlign w:val="center"/>
          </w:tcPr>
          <w:p w14:paraId="5BE520A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0.582</w:t>
            </w:r>
          </w:p>
        </w:tc>
        <w:tc>
          <w:tcPr>
            <w:tcW w:w="236" w:type="dxa"/>
            <w:vAlign w:val="center"/>
          </w:tcPr>
          <w:p w14:paraId="0023234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5F0C340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0.464</w:t>
            </w:r>
          </w:p>
        </w:tc>
        <w:tc>
          <w:tcPr>
            <w:tcW w:w="850" w:type="dxa"/>
            <w:vAlign w:val="center"/>
          </w:tcPr>
          <w:p w14:paraId="7233D77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0.641</w:t>
            </w:r>
          </w:p>
        </w:tc>
        <w:tc>
          <w:tcPr>
            <w:tcW w:w="851" w:type="dxa"/>
            <w:vAlign w:val="center"/>
          </w:tcPr>
          <w:p w14:paraId="49DDD4E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0.448</w:t>
            </w:r>
          </w:p>
        </w:tc>
      </w:tr>
      <w:tr w:rsidR="0065643D" w:rsidRPr="0065643D" w14:paraId="0DB21020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69255BB2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rs3212986</w:t>
            </w:r>
          </w:p>
        </w:tc>
        <w:tc>
          <w:tcPr>
            <w:tcW w:w="1134" w:type="dxa"/>
            <w:noWrap/>
            <w:vAlign w:val="center"/>
          </w:tcPr>
          <w:p w14:paraId="593BB35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CD3EAP</w:t>
            </w:r>
          </w:p>
        </w:tc>
        <w:tc>
          <w:tcPr>
            <w:tcW w:w="1559" w:type="dxa"/>
            <w:noWrap/>
            <w:vAlign w:val="center"/>
          </w:tcPr>
          <w:p w14:paraId="625B5410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hsa-miR-92a</w:t>
            </w:r>
          </w:p>
        </w:tc>
        <w:tc>
          <w:tcPr>
            <w:tcW w:w="850" w:type="dxa"/>
            <w:noWrap/>
            <w:vAlign w:val="center"/>
          </w:tcPr>
          <w:p w14:paraId="64B4CCA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GT</w:t>
            </w:r>
          </w:p>
        </w:tc>
        <w:tc>
          <w:tcPr>
            <w:tcW w:w="851" w:type="dxa"/>
            <w:noWrap/>
            <w:vAlign w:val="center"/>
          </w:tcPr>
          <w:p w14:paraId="071B9FD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49CF18E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0.29</w:t>
            </w:r>
          </w:p>
        </w:tc>
        <w:tc>
          <w:tcPr>
            <w:tcW w:w="798" w:type="dxa"/>
            <w:noWrap/>
            <w:vAlign w:val="center"/>
          </w:tcPr>
          <w:p w14:paraId="28FA1E3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0.86</w:t>
            </w:r>
          </w:p>
        </w:tc>
        <w:tc>
          <w:tcPr>
            <w:tcW w:w="797" w:type="dxa"/>
            <w:noWrap/>
            <w:vAlign w:val="center"/>
          </w:tcPr>
          <w:p w14:paraId="1E652F5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0.380</w:t>
            </w:r>
          </w:p>
        </w:tc>
        <w:tc>
          <w:tcPr>
            <w:tcW w:w="797" w:type="dxa"/>
            <w:noWrap/>
            <w:vAlign w:val="center"/>
          </w:tcPr>
          <w:p w14:paraId="2AD5176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0.680</w:t>
            </w:r>
          </w:p>
        </w:tc>
        <w:tc>
          <w:tcPr>
            <w:tcW w:w="726" w:type="dxa"/>
            <w:noWrap/>
            <w:vAlign w:val="center"/>
          </w:tcPr>
          <w:p w14:paraId="4BEEE61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0.384</w:t>
            </w:r>
          </w:p>
        </w:tc>
        <w:tc>
          <w:tcPr>
            <w:tcW w:w="236" w:type="dxa"/>
            <w:noWrap/>
            <w:vAlign w:val="center"/>
          </w:tcPr>
          <w:p w14:paraId="26FDD1E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7269703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0.007</w:t>
            </w:r>
          </w:p>
        </w:tc>
        <w:tc>
          <w:tcPr>
            <w:tcW w:w="709" w:type="dxa"/>
            <w:noWrap/>
            <w:vAlign w:val="center"/>
          </w:tcPr>
          <w:p w14:paraId="5201DE4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0.487</w:t>
            </w:r>
          </w:p>
        </w:tc>
        <w:tc>
          <w:tcPr>
            <w:tcW w:w="851" w:type="dxa"/>
            <w:noWrap/>
            <w:vAlign w:val="center"/>
          </w:tcPr>
          <w:p w14:paraId="2CB8C83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0.018</w:t>
            </w:r>
          </w:p>
        </w:tc>
        <w:tc>
          <w:tcPr>
            <w:tcW w:w="236" w:type="dxa"/>
            <w:vAlign w:val="center"/>
          </w:tcPr>
          <w:p w14:paraId="47E5ED4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5ACD7E7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0.105</w:t>
            </w:r>
          </w:p>
        </w:tc>
        <w:tc>
          <w:tcPr>
            <w:tcW w:w="850" w:type="dxa"/>
            <w:vAlign w:val="center"/>
          </w:tcPr>
          <w:p w14:paraId="1879466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0.237</w:t>
            </w:r>
          </w:p>
        </w:tc>
        <w:tc>
          <w:tcPr>
            <w:tcW w:w="851" w:type="dxa"/>
            <w:vAlign w:val="center"/>
          </w:tcPr>
          <w:p w14:paraId="7F8E35C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0.072</w:t>
            </w:r>
          </w:p>
        </w:tc>
      </w:tr>
      <w:tr w:rsidR="0065643D" w:rsidRPr="0065643D" w14:paraId="6232B164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032166C8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rs6934058</w:t>
            </w:r>
          </w:p>
        </w:tc>
        <w:tc>
          <w:tcPr>
            <w:tcW w:w="1134" w:type="dxa"/>
            <w:noWrap/>
            <w:vAlign w:val="center"/>
          </w:tcPr>
          <w:p w14:paraId="3370C140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CDC5L</w:t>
            </w:r>
          </w:p>
        </w:tc>
        <w:tc>
          <w:tcPr>
            <w:tcW w:w="1559" w:type="dxa"/>
            <w:noWrap/>
            <w:vAlign w:val="center"/>
          </w:tcPr>
          <w:p w14:paraId="07B28FBE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hsa-miR-505</w:t>
            </w:r>
          </w:p>
        </w:tc>
        <w:tc>
          <w:tcPr>
            <w:tcW w:w="850" w:type="dxa"/>
            <w:noWrap/>
            <w:vAlign w:val="center"/>
          </w:tcPr>
          <w:p w14:paraId="68412E2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TC</w:t>
            </w:r>
          </w:p>
        </w:tc>
        <w:tc>
          <w:tcPr>
            <w:tcW w:w="851" w:type="dxa"/>
            <w:noWrap/>
            <w:vAlign w:val="center"/>
          </w:tcPr>
          <w:p w14:paraId="2795A9D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33A0DAF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0.45</w:t>
            </w:r>
          </w:p>
        </w:tc>
        <w:tc>
          <w:tcPr>
            <w:tcW w:w="798" w:type="dxa"/>
            <w:noWrap/>
            <w:vAlign w:val="center"/>
          </w:tcPr>
          <w:p w14:paraId="3CFC40D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0.86</w:t>
            </w:r>
          </w:p>
        </w:tc>
        <w:tc>
          <w:tcPr>
            <w:tcW w:w="797" w:type="dxa"/>
            <w:noWrap/>
            <w:vAlign w:val="center"/>
          </w:tcPr>
          <w:p w14:paraId="34506A8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0.286</w:t>
            </w:r>
          </w:p>
        </w:tc>
        <w:tc>
          <w:tcPr>
            <w:tcW w:w="797" w:type="dxa"/>
            <w:noWrap/>
            <w:vAlign w:val="center"/>
          </w:tcPr>
          <w:p w14:paraId="0C13582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0.495</w:t>
            </w:r>
          </w:p>
        </w:tc>
        <w:tc>
          <w:tcPr>
            <w:tcW w:w="726" w:type="dxa"/>
            <w:noWrap/>
            <w:vAlign w:val="center"/>
          </w:tcPr>
          <w:p w14:paraId="5D2A3A0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0.763</w:t>
            </w:r>
          </w:p>
        </w:tc>
        <w:tc>
          <w:tcPr>
            <w:tcW w:w="236" w:type="dxa"/>
            <w:noWrap/>
            <w:vAlign w:val="center"/>
          </w:tcPr>
          <w:p w14:paraId="3800A7D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0C33844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0.033</w:t>
            </w:r>
          </w:p>
        </w:tc>
        <w:tc>
          <w:tcPr>
            <w:tcW w:w="709" w:type="dxa"/>
            <w:noWrap/>
            <w:vAlign w:val="center"/>
          </w:tcPr>
          <w:p w14:paraId="2F67435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0.123</w:t>
            </w:r>
          </w:p>
        </w:tc>
        <w:tc>
          <w:tcPr>
            <w:tcW w:w="851" w:type="dxa"/>
            <w:noWrap/>
            <w:vAlign w:val="center"/>
          </w:tcPr>
          <w:p w14:paraId="278FDB8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0.544</w:t>
            </w:r>
          </w:p>
        </w:tc>
        <w:tc>
          <w:tcPr>
            <w:tcW w:w="236" w:type="dxa"/>
            <w:vAlign w:val="center"/>
          </w:tcPr>
          <w:p w14:paraId="54E6230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1BDAEB4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0.127</w:t>
            </w:r>
          </w:p>
        </w:tc>
        <w:tc>
          <w:tcPr>
            <w:tcW w:w="850" w:type="dxa"/>
            <w:vAlign w:val="center"/>
          </w:tcPr>
          <w:p w14:paraId="388203C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0.065</w:t>
            </w:r>
          </w:p>
        </w:tc>
        <w:tc>
          <w:tcPr>
            <w:tcW w:w="851" w:type="dxa"/>
            <w:vAlign w:val="center"/>
          </w:tcPr>
          <w:p w14:paraId="6ED7A71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0.981</w:t>
            </w:r>
          </w:p>
        </w:tc>
      </w:tr>
      <w:tr w:rsidR="0065643D" w:rsidRPr="0065643D" w14:paraId="3F0DDF53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4DCC297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rs2297441</w:t>
            </w:r>
          </w:p>
        </w:tc>
        <w:tc>
          <w:tcPr>
            <w:tcW w:w="1134" w:type="dxa"/>
            <w:noWrap/>
            <w:vAlign w:val="center"/>
          </w:tcPr>
          <w:p w14:paraId="2C5F6F6E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RTEL1</w:t>
            </w:r>
          </w:p>
        </w:tc>
        <w:tc>
          <w:tcPr>
            <w:tcW w:w="1559" w:type="dxa"/>
            <w:noWrap/>
            <w:vAlign w:val="center"/>
          </w:tcPr>
          <w:p w14:paraId="6442A77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hsa-miR-615-3p</w:t>
            </w:r>
          </w:p>
        </w:tc>
        <w:tc>
          <w:tcPr>
            <w:tcW w:w="850" w:type="dxa"/>
            <w:noWrap/>
            <w:vAlign w:val="center"/>
          </w:tcPr>
          <w:p w14:paraId="6C1ED47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75C9FCC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60F40C0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0.31</w:t>
            </w:r>
          </w:p>
        </w:tc>
        <w:tc>
          <w:tcPr>
            <w:tcW w:w="798" w:type="dxa"/>
            <w:noWrap/>
            <w:vAlign w:val="center"/>
          </w:tcPr>
          <w:p w14:paraId="0D7E545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0.86</w:t>
            </w:r>
          </w:p>
        </w:tc>
        <w:tc>
          <w:tcPr>
            <w:tcW w:w="797" w:type="dxa"/>
            <w:noWrap/>
            <w:vAlign w:val="center"/>
          </w:tcPr>
          <w:p w14:paraId="42775C3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0.365</w:t>
            </w:r>
          </w:p>
        </w:tc>
        <w:tc>
          <w:tcPr>
            <w:tcW w:w="797" w:type="dxa"/>
            <w:noWrap/>
            <w:vAlign w:val="center"/>
          </w:tcPr>
          <w:p w14:paraId="781A4B9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0.174</w:t>
            </w:r>
          </w:p>
        </w:tc>
        <w:tc>
          <w:tcPr>
            <w:tcW w:w="726" w:type="dxa"/>
            <w:noWrap/>
            <w:vAlign w:val="center"/>
          </w:tcPr>
          <w:p w14:paraId="23D2482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0.985</w:t>
            </w:r>
          </w:p>
        </w:tc>
        <w:tc>
          <w:tcPr>
            <w:tcW w:w="236" w:type="dxa"/>
            <w:noWrap/>
            <w:vAlign w:val="center"/>
          </w:tcPr>
          <w:p w14:paraId="5527D74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747A1B4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0.795</w:t>
            </w:r>
          </w:p>
        </w:tc>
        <w:tc>
          <w:tcPr>
            <w:tcW w:w="709" w:type="dxa"/>
            <w:noWrap/>
            <w:vAlign w:val="center"/>
          </w:tcPr>
          <w:p w14:paraId="0B7548E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0.001</w:t>
            </w:r>
          </w:p>
        </w:tc>
        <w:tc>
          <w:tcPr>
            <w:tcW w:w="851" w:type="dxa"/>
            <w:noWrap/>
            <w:vAlign w:val="center"/>
          </w:tcPr>
          <w:p w14:paraId="2D79FB1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0.138</w:t>
            </w:r>
          </w:p>
        </w:tc>
        <w:tc>
          <w:tcPr>
            <w:tcW w:w="236" w:type="dxa"/>
            <w:vAlign w:val="center"/>
          </w:tcPr>
          <w:p w14:paraId="3BA1836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3E3B0A8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0.033</w:t>
            </w:r>
          </w:p>
        </w:tc>
        <w:tc>
          <w:tcPr>
            <w:tcW w:w="850" w:type="dxa"/>
            <w:vAlign w:val="center"/>
          </w:tcPr>
          <w:p w14:paraId="7A0F4CB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0.143</w:t>
            </w:r>
          </w:p>
        </w:tc>
        <w:tc>
          <w:tcPr>
            <w:tcW w:w="851" w:type="dxa"/>
            <w:vAlign w:val="center"/>
          </w:tcPr>
          <w:p w14:paraId="37FEA50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0.021</w:t>
            </w:r>
          </w:p>
        </w:tc>
      </w:tr>
      <w:tr w:rsidR="0065643D" w:rsidRPr="0065643D" w14:paraId="31F6D1B3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123D4E9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rs7097</w:t>
            </w:r>
          </w:p>
        </w:tc>
        <w:tc>
          <w:tcPr>
            <w:tcW w:w="1134" w:type="dxa"/>
            <w:noWrap/>
            <w:vAlign w:val="center"/>
          </w:tcPr>
          <w:p w14:paraId="54FBDB3A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POLR1D</w:t>
            </w:r>
          </w:p>
        </w:tc>
        <w:tc>
          <w:tcPr>
            <w:tcW w:w="1559" w:type="dxa"/>
            <w:noWrap/>
            <w:vAlign w:val="center"/>
          </w:tcPr>
          <w:p w14:paraId="5D163602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hsa-miR-374a*</w:t>
            </w:r>
          </w:p>
        </w:tc>
        <w:tc>
          <w:tcPr>
            <w:tcW w:w="850" w:type="dxa"/>
            <w:noWrap/>
            <w:vAlign w:val="center"/>
          </w:tcPr>
          <w:p w14:paraId="3822C0D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AG</w:t>
            </w:r>
          </w:p>
        </w:tc>
        <w:tc>
          <w:tcPr>
            <w:tcW w:w="851" w:type="dxa"/>
            <w:noWrap/>
            <w:vAlign w:val="center"/>
          </w:tcPr>
          <w:p w14:paraId="284C06D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07AE413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0.49</w:t>
            </w:r>
          </w:p>
        </w:tc>
        <w:tc>
          <w:tcPr>
            <w:tcW w:w="798" w:type="dxa"/>
            <w:noWrap/>
            <w:vAlign w:val="center"/>
          </w:tcPr>
          <w:p w14:paraId="4307B04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0.84</w:t>
            </w:r>
          </w:p>
        </w:tc>
        <w:tc>
          <w:tcPr>
            <w:tcW w:w="797" w:type="dxa"/>
            <w:noWrap/>
            <w:vAlign w:val="center"/>
          </w:tcPr>
          <w:p w14:paraId="19030FA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0.681</w:t>
            </w:r>
          </w:p>
        </w:tc>
        <w:tc>
          <w:tcPr>
            <w:tcW w:w="797" w:type="dxa"/>
            <w:noWrap/>
            <w:vAlign w:val="center"/>
          </w:tcPr>
          <w:p w14:paraId="257B59E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0.320</w:t>
            </w:r>
          </w:p>
        </w:tc>
        <w:tc>
          <w:tcPr>
            <w:tcW w:w="726" w:type="dxa"/>
            <w:noWrap/>
            <w:vAlign w:val="center"/>
          </w:tcPr>
          <w:p w14:paraId="083582B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0.388</w:t>
            </w:r>
          </w:p>
        </w:tc>
        <w:tc>
          <w:tcPr>
            <w:tcW w:w="236" w:type="dxa"/>
            <w:noWrap/>
            <w:vAlign w:val="center"/>
          </w:tcPr>
          <w:p w14:paraId="07E3462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506D9B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0.004</w:t>
            </w:r>
          </w:p>
        </w:tc>
        <w:tc>
          <w:tcPr>
            <w:tcW w:w="709" w:type="dxa"/>
            <w:noWrap/>
            <w:vAlign w:val="center"/>
          </w:tcPr>
          <w:p w14:paraId="62DB77B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0.331</w:t>
            </w:r>
          </w:p>
        </w:tc>
        <w:tc>
          <w:tcPr>
            <w:tcW w:w="851" w:type="dxa"/>
            <w:noWrap/>
            <w:vAlign w:val="center"/>
          </w:tcPr>
          <w:p w14:paraId="188C2B0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0.236</w:t>
            </w:r>
          </w:p>
        </w:tc>
        <w:tc>
          <w:tcPr>
            <w:tcW w:w="236" w:type="dxa"/>
            <w:vAlign w:val="center"/>
          </w:tcPr>
          <w:p w14:paraId="545A8D7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30F11E3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0.129</w:t>
            </w:r>
          </w:p>
        </w:tc>
        <w:tc>
          <w:tcPr>
            <w:tcW w:w="850" w:type="dxa"/>
            <w:vAlign w:val="center"/>
          </w:tcPr>
          <w:p w14:paraId="2D20E89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0.976</w:t>
            </w:r>
          </w:p>
        </w:tc>
        <w:tc>
          <w:tcPr>
            <w:tcW w:w="851" w:type="dxa"/>
            <w:vAlign w:val="center"/>
          </w:tcPr>
          <w:p w14:paraId="6288B78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0.368</w:t>
            </w:r>
          </w:p>
        </w:tc>
      </w:tr>
      <w:tr w:rsidR="0065643D" w:rsidRPr="0065643D" w14:paraId="1035F479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64D7975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rs296888</w:t>
            </w:r>
          </w:p>
        </w:tc>
        <w:tc>
          <w:tcPr>
            <w:tcW w:w="1134" w:type="dxa"/>
            <w:noWrap/>
            <w:vAlign w:val="center"/>
          </w:tcPr>
          <w:p w14:paraId="3DD4EFB8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HNRNPK</w:t>
            </w:r>
          </w:p>
        </w:tc>
        <w:tc>
          <w:tcPr>
            <w:tcW w:w="1559" w:type="dxa"/>
            <w:noWrap/>
            <w:vAlign w:val="center"/>
          </w:tcPr>
          <w:p w14:paraId="2CFD31E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hsa-miR-615-3p</w:t>
            </w:r>
          </w:p>
        </w:tc>
        <w:tc>
          <w:tcPr>
            <w:tcW w:w="850" w:type="dxa"/>
            <w:noWrap/>
            <w:vAlign w:val="center"/>
          </w:tcPr>
          <w:p w14:paraId="0870060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CT</w:t>
            </w:r>
          </w:p>
        </w:tc>
        <w:tc>
          <w:tcPr>
            <w:tcW w:w="851" w:type="dxa"/>
            <w:noWrap/>
            <w:vAlign w:val="center"/>
          </w:tcPr>
          <w:p w14:paraId="4CA4A46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63438CB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0.27</w:t>
            </w:r>
          </w:p>
        </w:tc>
        <w:tc>
          <w:tcPr>
            <w:tcW w:w="798" w:type="dxa"/>
            <w:noWrap/>
            <w:vAlign w:val="center"/>
          </w:tcPr>
          <w:p w14:paraId="3179E9A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0.77</w:t>
            </w:r>
          </w:p>
        </w:tc>
        <w:tc>
          <w:tcPr>
            <w:tcW w:w="797" w:type="dxa"/>
            <w:noWrap/>
            <w:vAlign w:val="center"/>
          </w:tcPr>
          <w:p w14:paraId="2D06573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0.709</w:t>
            </w:r>
          </w:p>
        </w:tc>
        <w:tc>
          <w:tcPr>
            <w:tcW w:w="797" w:type="dxa"/>
            <w:noWrap/>
            <w:vAlign w:val="center"/>
          </w:tcPr>
          <w:p w14:paraId="674D53E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0.475</w:t>
            </w:r>
          </w:p>
        </w:tc>
        <w:tc>
          <w:tcPr>
            <w:tcW w:w="726" w:type="dxa"/>
            <w:noWrap/>
            <w:vAlign w:val="center"/>
          </w:tcPr>
          <w:p w14:paraId="1C991DE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0.554</w:t>
            </w:r>
          </w:p>
        </w:tc>
        <w:tc>
          <w:tcPr>
            <w:tcW w:w="236" w:type="dxa"/>
            <w:noWrap/>
            <w:vAlign w:val="center"/>
          </w:tcPr>
          <w:p w14:paraId="391D4EA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4605DA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0.018</w:t>
            </w:r>
          </w:p>
        </w:tc>
        <w:tc>
          <w:tcPr>
            <w:tcW w:w="709" w:type="dxa"/>
            <w:noWrap/>
            <w:vAlign w:val="center"/>
          </w:tcPr>
          <w:p w14:paraId="6FF58D7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0.011</w:t>
            </w:r>
          </w:p>
        </w:tc>
        <w:tc>
          <w:tcPr>
            <w:tcW w:w="851" w:type="dxa"/>
            <w:noWrap/>
            <w:vAlign w:val="center"/>
          </w:tcPr>
          <w:p w14:paraId="3A41A24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0.003</w:t>
            </w:r>
          </w:p>
        </w:tc>
        <w:tc>
          <w:tcPr>
            <w:tcW w:w="236" w:type="dxa"/>
            <w:vAlign w:val="center"/>
          </w:tcPr>
          <w:p w14:paraId="02FAEAD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6F0FEF4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0.824</w:t>
            </w:r>
          </w:p>
        </w:tc>
        <w:tc>
          <w:tcPr>
            <w:tcW w:w="850" w:type="dxa"/>
            <w:vAlign w:val="center"/>
          </w:tcPr>
          <w:p w14:paraId="515C5BD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0.493</w:t>
            </w:r>
          </w:p>
        </w:tc>
        <w:tc>
          <w:tcPr>
            <w:tcW w:w="851" w:type="dxa"/>
            <w:vAlign w:val="center"/>
          </w:tcPr>
          <w:p w14:paraId="5F3BB25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0.657</w:t>
            </w:r>
          </w:p>
        </w:tc>
      </w:tr>
      <w:tr w:rsidR="0065643D" w:rsidRPr="0065643D" w14:paraId="149FB809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00F08E4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rs2295865</w:t>
            </w:r>
          </w:p>
        </w:tc>
        <w:tc>
          <w:tcPr>
            <w:tcW w:w="1134" w:type="dxa"/>
            <w:noWrap/>
            <w:vAlign w:val="center"/>
          </w:tcPr>
          <w:p w14:paraId="278E850C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SUPT16H</w:t>
            </w:r>
          </w:p>
        </w:tc>
        <w:tc>
          <w:tcPr>
            <w:tcW w:w="1559" w:type="dxa"/>
            <w:noWrap/>
            <w:vAlign w:val="center"/>
          </w:tcPr>
          <w:p w14:paraId="2192D5A2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hsa-miR-186</w:t>
            </w:r>
          </w:p>
        </w:tc>
        <w:tc>
          <w:tcPr>
            <w:tcW w:w="850" w:type="dxa"/>
            <w:noWrap/>
            <w:vAlign w:val="center"/>
          </w:tcPr>
          <w:p w14:paraId="191A76A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CA</w:t>
            </w:r>
          </w:p>
        </w:tc>
        <w:tc>
          <w:tcPr>
            <w:tcW w:w="851" w:type="dxa"/>
            <w:noWrap/>
            <w:vAlign w:val="center"/>
          </w:tcPr>
          <w:p w14:paraId="2746380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4BE10AF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0.13</w:t>
            </w:r>
          </w:p>
        </w:tc>
        <w:tc>
          <w:tcPr>
            <w:tcW w:w="798" w:type="dxa"/>
            <w:noWrap/>
            <w:vAlign w:val="center"/>
          </w:tcPr>
          <w:p w14:paraId="136ED62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0.31</w:t>
            </w:r>
          </w:p>
        </w:tc>
        <w:tc>
          <w:tcPr>
            <w:tcW w:w="797" w:type="dxa"/>
            <w:noWrap/>
            <w:vAlign w:val="center"/>
          </w:tcPr>
          <w:p w14:paraId="1E1A505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0.373</w:t>
            </w:r>
          </w:p>
        </w:tc>
        <w:tc>
          <w:tcPr>
            <w:tcW w:w="797" w:type="dxa"/>
            <w:noWrap/>
            <w:vAlign w:val="center"/>
          </w:tcPr>
          <w:p w14:paraId="7287E51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0.987</w:t>
            </w:r>
          </w:p>
        </w:tc>
        <w:tc>
          <w:tcPr>
            <w:tcW w:w="726" w:type="dxa"/>
            <w:noWrap/>
            <w:vAlign w:val="center"/>
          </w:tcPr>
          <w:p w14:paraId="626D00B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0.330</w:t>
            </w:r>
          </w:p>
        </w:tc>
        <w:tc>
          <w:tcPr>
            <w:tcW w:w="236" w:type="dxa"/>
            <w:noWrap/>
            <w:vAlign w:val="center"/>
          </w:tcPr>
          <w:p w14:paraId="0AC0760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147C70F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0.025</w:t>
            </w:r>
          </w:p>
        </w:tc>
        <w:tc>
          <w:tcPr>
            <w:tcW w:w="709" w:type="dxa"/>
            <w:noWrap/>
            <w:vAlign w:val="center"/>
          </w:tcPr>
          <w:p w14:paraId="0507653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0.976</w:t>
            </w:r>
          </w:p>
        </w:tc>
        <w:tc>
          <w:tcPr>
            <w:tcW w:w="851" w:type="dxa"/>
            <w:noWrap/>
            <w:vAlign w:val="center"/>
          </w:tcPr>
          <w:p w14:paraId="07C2B78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0.015</w:t>
            </w:r>
          </w:p>
        </w:tc>
        <w:tc>
          <w:tcPr>
            <w:tcW w:w="236" w:type="dxa"/>
            <w:vAlign w:val="center"/>
          </w:tcPr>
          <w:p w14:paraId="5406EFD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292BB70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0.195</w:t>
            </w:r>
          </w:p>
        </w:tc>
        <w:tc>
          <w:tcPr>
            <w:tcW w:w="850" w:type="dxa"/>
            <w:vAlign w:val="center"/>
          </w:tcPr>
          <w:p w14:paraId="0D18D8D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0.976</w:t>
            </w:r>
          </w:p>
        </w:tc>
        <w:tc>
          <w:tcPr>
            <w:tcW w:w="851" w:type="dxa"/>
            <w:vAlign w:val="center"/>
          </w:tcPr>
          <w:p w14:paraId="0D4469E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0.161</w:t>
            </w:r>
          </w:p>
        </w:tc>
      </w:tr>
      <w:tr w:rsidR="0065643D" w:rsidRPr="0065643D" w14:paraId="750F03D3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4E63E11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rs3762158</w:t>
            </w:r>
          </w:p>
        </w:tc>
        <w:tc>
          <w:tcPr>
            <w:tcW w:w="1134" w:type="dxa"/>
            <w:noWrap/>
            <w:vAlign w:val="center"/>
          </w:tcPr>
          <w:p w14:paraId="68BE6B65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SUPT16H</w:t>
            </w:r>
          </w:p>
        </w:tc>
        <w:tc>
          <w:tcPr>
            <w:tcW w:w="1559" w:type="dxa"/>
            <w:noWrap/>
            <w:vAlign w:val="center"/>
          </w:tcPr>
          <w:p w14:paraId="6C2AE532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has-miR-484</w:t>
            </w:r>
          </w:p>
        </w:tc>
        <w:tc>
          <w:tcPr>
            <w:tcW w:w="850" w:type="dxa"/>
            <w:noWrap/>
            <w:vAlign w:val="center"/>
          </w:tcPr>
          <w:p w14:paraId="44A7916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GC</w:t>
            </w:r>
          </w:p>
        </w:tc>
        <w:tc>
          <w:tcPr>
            <w:tcW w:w="851" w:type="dxa"/>
            <w:noWrap/>
            <w:vAlign w:val="center"/>
          </w:tcPr>
          <w:p w14:paraId="6B81AEA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96</w:t>
            </w:r>
          </w:p>
        </w:tc>
        <w:tc>
          <w:tcPr>
            <w:tcW w:w="709" w:type="dxa"/>
            <w:noWrap/>
            <w:vAlign w:val="center"/>
          </w:tcPr>
          <w:p w14:paraId="69150F4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0.14</w:t>
            </w:r>
          </w:p>
        </w:tc>
        <w:tc>
          <w:tcPr>
            <w:tcW w:w="798" w:type="dxa"/>
            <w:noWrap/>
            <w:vAlign w:val="center"/>
          </w:tcPr>
          <w:p w14:paraId="67F8315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0.27</w:t>
            </w:r>
          </w:p>
        </w:tc>
        <w:tc>
          <w:tcPr>
            <w:tcW w:w="797" w:type="dxa"/>
            <w:noWrap/>
            <w:vAlign w:val="center"/>
          </w:tcPr>
          <w:p w14:paraId="378AD8C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0.490</w:t>
            </w:r>
          </w:p>
        </w:tc>
        <w:tc>
          <w:tcPr>
            <w:tcW w:w="797" w:type="dxa"/>
            <w:noWrap/>
            <w:vAlign w:val="center"/>
          </w:tcPr>
          <w:p w14:paraId="64AB779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0.987</w:t>
            </w:r>
          </w:p>
        </w:tc>
        <w:tc>
          <w:tcPr>
            <w:tcW w:w="726" w:type="dxa"/>
            <w:noWrap/>
            <w:vAlign w:val="center"/>
          </w:tcPr>
          <w:p w14:paraId="21182DF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0.435</w:t>
            </w:r>
          </w:p>
        </w:tc>
        <w:tc>
          <w:tcPr>
            <w:tcW w:w="236" w:type="dxa"/>
            <w:noWrap/>
            <w:vAlign w:val="center"/>
          </w:tcPr>
          <w:p w14:paraId="37A7CFC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BDA822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0.025</w:t>
            </w:r>
          </w:p>
        </w:tc>
        <w:tc>
          <w:tcPr>
            <w:tcW w:w="709" w:type="dxa"/>
            <w:noWrap/>
            <w:vAlign w:val="center"/>
          </w:tcPr>
          <w:p w14:paraId="48BFAD8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0.977</w:t>
            </w:r>
          </w:p>
        </w:tc>
        <w:tc>
          <w:tcPr>
            <w:tcW w:w="851" w:type="dxa"/>
            <w:noWrap/>
            <w:vAlign w:val="center"/>
          </w:tcPr>
          <w:p w14:paraId="7C70864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0.016</w:t>
            </w:r>
          </w:p>
        </w:tc>
        <w:tc>
          <w:tcPr>
            <w:tcW w:w="236" w:type="dxa"/>
            <w:vAlign w:val="center"/>
          </w:tcPr>
          <w:p w14:paraId="03DB5BA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11571E9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0.224</w:t>
            </w:r>
          </w:p>
        </w:tc>
        <w:tc>
          <w:tcPr>
            <w:tcW w:w="850" w:type="dxa"/>
            <w:vAlign w:val="center"/>
          </w:tcPr>
          <w:p w14:paraId="563E087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0.976</w:t>
            </w:r>
          </w:p>
        </w:tc>
        <w:tc>
          <w:tcPr>
            <w:tcW w:w="851" w:type="dxa"/>
            <w:vAlign w:val="center"/>
          </w:tcPr>
          <w:p w14:paraId="24D75CC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0.186</w:t>
            </w:r>
          </w:p>
        </w:tc>
      </w:tr>
      <w:tr w:rsidR="0065643D" w:rsidRPr="0065643D" w14:paraId="0CDCEF21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5C12A512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rs1318648</w:t>
            </w:r>
          </w:p>
        </w:tc>
        <w:tc>
          <w:tcPr>
            <w:tcW w:w="1134" w:type="dxa"/>
            <w:noWrap/>
            <w:vAlign w:val="center"/>
          </w:tcPr>
          <w:p w14:paraId="5253814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ESPL1</w:t>
            </w:r>
          </w:p>
        </w:tc>
        <w:tc>
          <w:tcPr>
            <w:tcW w:w="1559" w:type="dxa"/>
            <w:noWrap/>
            <w:vAlign w:val="center"/>
          </w:tcPr>
          <w:p w14:paraId="68933D2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hsa-miR-149</w:t>
            </w:r>
          </w:p>
        </w:tc>
        <w:tc>
          <w:tcPr>
            <w:tcW w:w="850" w:type="dxa"/>
            <w:noWrap/>
            <w:vAlign w:val="center"/>
          </w:tcPr>
          <w:p w14:paraId="739F1D5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TG</w:t>
            </w:r>
          </w:p>
        </w:tc>
        <w:tc>
          <w:tcPr>
            <w:tcW w:w="851" w:type="dxa"/>
            <w:noWrap/>
            <w:vAlign w:val="center"/>
          </w:tcPr>
          <w:p w14:paraId="3A35C10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3B3B711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0.28</w:t>
            </w:r>
          </w:p>
        </w:tc>
        <w:tc>
          <w:tcPr>
            <w:tcW w:w="798" w:type="dxa"/>
            <w:noWrap/>
            <w:vAlign w:val="center"/>
          </w:tcPr>
          <w:p w14:paraId="726DDAF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0.24</w:t>
            </w:r>
          </w:p>
        </w:tc>
        <w:tc>
          <w:tcPr>
            <w:tcW w:w="797" w:type="dxa"/>
            <w:noWrap/>
            <w:vAlign w:val="center"/>
          </w:tcPr>
          <w:p w14:paraId="7B751EB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0.549</w:t>
            </w:r>
          </w:p>
        </w:tc>
        <w:tc>
          <w:tcPr>
            <w:tcW w:w="797" w:type="dxa"/>
            <w:noWrap/>
            <w:vAlign w:val="center"/>
          </w:tcPr>
          <w:p w14:paraId="5729857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0.537</w:t>
            </w:r>
          </w:p>
        </w:tc>
        <w:tc>
          <w:tcPr>
            <w:tcW w:w="726" w:type="dxa"/>
            <w:noWrap/>
            <w:vAlign w:val="center"/>
          </w:tcPr>
          <w:p w14:paraId="6EF103D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0.467</w:t>
            </w:r>
          </w:p>
        </w:tc>
        <w:tc>
          <w:tcPr>
            <w:tcW w:w="236" w:type="dxa"/>
            <w:noWrap/>
            <w:vAlign w:val="center"/>
          </w:tcPr>
          <w:p w14:paraId="2F2DF78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117D990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0.425</w:t>
            </w:r>
          </w:p>
        </w:tc>
        <w:tc>
          <w:tcPr>
            <w:tcW w:w="709" w:type="dxa"/>
            <w:noWrap/>
            <w:vAlign w:val="center"/>
          </w:tcPr>
          <w:p w14:paraId="1A64C17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0.069</w:t>
            </w:r>
          </w:p>
        </w:tc>
        <w:tc>
          <w:tcPr>
            <w:tcW w:w="851" w:type="dxa"/>
            <w:noWrap/>
            <w:vAlign w:val="center"/>
          </w:tcPr>
          <w:p w14:paraId="265DD75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0.164</w:t>
            </w:r>
          </w:p>
        </w:tc>
        <w:tc>
          <w:tcPr>
            <w:tcW w:w="236" w:type="dxa"/>
            <w:vAlign w:val="center"/>
          </w:tcPr>
          <w:p w14:paraId="791B869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3007221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0.236</w:t>
            </w:r>
          </w:p>
        </w:tc>
        <w:tc>
          <w:tcPr>
            <w:tcW w:w="850" w:type="dxa"/>
            <w:vAlign w:val="center"/>
          </w:tcPr>
          <w:p w14:paraId="1CB411C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0.011</w:t>
            </w:r>
          </w:p>
        </w:tc>
        <w:tc>
          <w:tcPr>
            <w:tcW w:w="851" w:type="dxa"/>
            <w:vAlign w:val="center"/>
          </w:tcPr>
          <w:p w14:paraId="431B642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0.048</w:t>
            </w:r>
          </w:p>
        </w:tc>
      </w:tr>
      <w:tr w:rsidR="0065643D" w:rsidRPr="0065643D" w14:paraId="12BC8314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12CE6DC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rs2228128</w:t>
            </w:r>
          </w:p>
        </w:tc>
        <w:tc>
          <w:tcPr>
            <w:tcW w:w="1134" w:type="dxa"/>
            <w:noWrap/>
            <w:vAlign w:val="center"/>
          </w:tcPr>
          <w:p w14:paraId="1455316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POLR2A</w:t>
            </w:r>
          </w:p>
        </w:tc>
        <w:tc>
          <w:tcPr>
            <w:tcW w:w="1559" w:type="dxa"/>
            <w:noWrap/>
            <w:vAlign w:val="center"/>
          </w:tcPr>
          <w:p w14:paraId="2354D6F2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has-miR-744</w:t>
            </w:r>
          </w:p>
        </w:tc>
        <w:tc>
          <w:tcPr>
            <w:tcW w:w="850" w:type="dxa"/>
            <w:noWrap/>
            <w:vAlign w:val="center"/>
          </w:tcPr>
          <w:p w14:paraId="08C6C0E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TC</w:t>
            </w:r>
          </w:p>
        </w:tc>
        <w:tc>
          <w:tcPr>
            <w:tcW w:w="851" w:type="dxa"/>
            <w:noWrap/>
            <w:vAlign w:val="center"/>
          </w:tcPr>
          <w:p w14:paraId="4BE43B1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96</w:t>
            </w:r>
          </w:p>
        </w:tc>
        <w:tc>
          <w:tcPr>
            <w:tcW w:w="709" w:type="dxa"/>
            <w:noWrap/>
            <w:vAlign w:val="center"/>
          </w:tcPr>
          <w:p w14:paraId="0DBB7F8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0.07</w:t>
            </w:r>
          </w:p>
        </w:tc>
        <w:tc>
          <w:tcPr>
            <w:tcW w:w="798" w:type="dxa"/>
            <w:noWrap/>
            <w:vAlign w:val="center"/>
          </w:tcPr>
          <w:p w14:paraId="6D1925C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0.24</w:t>
            </w:r>
          </w:p>
        </w:tc>
        <w:tc>
          <w:tcPr>
            <w:tcW w:w="797" w:type="dxa"/>
            <w:noWrap/>
            <w:vAlign w:val="center"/>
          </w:tcPr>
          <w:p w14:paraId="78CB302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0.241</w:t>
            </w:r>
          </w:p>
        </w:tc>
        <w:tc>
          <w:tcPr>
            <w:tcW w:w="797" w:type="dxa"/>
            <w:noWrap/>
            <w:vAlign w:val="center"/>
          </w:tcPr>
          <w:p w14:paraId="2603924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0.987</w:t>
            </w:r>
          </w:p>
        </w:tc>
        <w:tc>
          <w:tcPr>
            <w:tcW w:w="726" w:type="dxa"/>
            <w:noWrap/>
            <w:vAlign w:val="center"/>
          </w:tcPr>
          <w:p w14:paraId="720E76B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0.232</w:t>
            </w:r>
          </w:p>
        </w:tc>
        <w:tc>
          <w:tcPr>
            <w:tcW w:w="236" w:type="dxa"/>
            <w:noWrap/>
            <w:vAlign w:val="center"/>
          </w:tcPr>
          <w:p w14:paraId="2FEE3A8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61482F4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0.007</w:t>
            </w:r>
          </w:p>
        </w:tc>
        <w:tc>
          <w:tcPr>
            <w:tcW w:w="709" w:type="dxa"/>
            <w:noWrap/>
            <w:vAlign w:val="center"/>
          </w:tcPr>
          <w:p w14:paraId="294A6F4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0.577</w:t>
            </w:r>
          </w:p>
        </w:tc>
        <w:tc>
          <w:tcPr>
            <w:tcW w:w="851" w:type="dxa"/>
            <w:noWrap/>
            <w:vAlign w:val="center"/>
          </w:tcPr>
          <w:p w14:paraId="279C421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0.011</w:t>
            </w:r>
          </w:p>
        </w:tc>
        <w:tc>
          <w:tcPr>
            <w:tcW w:w="236" w:type="dxa"/>
            <w:vAlign w:val="center"/>
          </w:tcPr>
          <w:p w14:paraId="309FA4B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777F348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0.152</w:t>
            </w:r>
          </w:p>
        </w:tc>
        <w:tc>
          <w:tcPr>
            <w:tcW w:w="850" w:type="dxa"/>
            <w:vAlign w:val="center"/>
          </w:tcPr>
          <w:p w14:paraId="660F31C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0.419</w:t>
            </w:r>
          </w:p>
        </w:tc>
        <w:tc>
          <w:tcPr>
            <w:tcW w:w="851" w:type="dxa"/>
            <w:vAlign w:val="center"/>
          </w:tcPr>
          <w:p w14:paraId="6FF485C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0.247</w:t>
            </w:r>
          </w:p>
        </w:tc>
      </w:tr>
      <w:tr w:rsidR="0065643D" w:rsidRPr="0065643D" w14:paraId="6179D148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64FD45D8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rs40311</w:t>
            </w:r>
          </w:p>
        </w:tc>
        <w:tc>
          <w:tcPr>
            <w:tcW w:w="1134" w:type="dxa"/>
            <w:noWrap/>
            <w:vAlign w:val="center"/>
          </w:tcPr>
          <w:p w14:paraId="636D566B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GSPT1</w:t>
            </w:r>
          </w:p>
        </w:tc>
        <w:tc>
          <w:tcPr>
            <w:tcW w:w="1559" w:type="dxa"/>
            <w:noWrap/>
            <w:vAlign w:val="center"/>
          </w:tcPr>
          <w:p w14:paraId="749936BC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hsa-miR-183</w:t>
            </w:r>
          </w:p>
        </w:tc>
        <w:tc>
          <w:tcPr>
            <w:tcW w:w="850" w:type="dxa"/>
            <w:noWrap/>
            <w:vAlign w:val="center"/>
          </w:tcPr>
          <w:p w14:paraId="34D5D1C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GC</w:t>
            </w:r>
          </w:p>
        </w:tc>
        <w:tc>
          <w:tcPr>
            <w:tcW w:w="851" w:type="dxa"/>
            <w:noWrap/>
            <w:vAlign w:val="center"/>
          </w:tcPr>
          <w:p w14:paraId="09DD35A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065F2AC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0.20</w:t>
            </w:r>
          </w:p>
        </w:tc>
        <w:tc>
          <w:tcPr>
            <w:tcW w:w="798" w:type="dxa"/>
            <w:noWrap/>
            <w:vAlign w:val="center"/>
          </w:tcPr>
          <w:p w14:paraId="0BF893C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0.22</w:t>
            </w:r>
          </w:p>
        </w:tc>
        <w:tc>
          <w:tcPr>
            <w:tcW w:w="797" w:type="dxa"/>
            <w:noWrap/>
            <w:vAlign w:val="center"/>
          </w:tcPr>
          <w:p w14:paraId="5A49BBF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0.915</w:t>
            </w:r>
          </w:p>
        </w:tc>
        <w:tc>
          <w:tcPr>
            <w:tcW w:w="797" w:type="dxa"/>
            <w:noWrap/>
            <w:vAlign w:val="center"/>
          </w:tcPr>
          <w:p w14:paraId="59BDC76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0.252</w:t>
            </w:r>
          </w:p>
        </w:tc>
        <w:tc>
          <w:tcPr>
            <w:tcW w:w="726" w:type="dxa"/>
            <w:noWrap/>
            <w:vAlign w:val="center"/>
          </w:tcPr>
          <w:p w14:paraId="60989DB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0.643</w:t>
            </w:r>
          </w:p>
        </w:tc>
        <w:tc>
          <w:tcPr>
            <w:tcW w:w="236" w:type="dxa"/>
            <w:noWrap/>
            <w:vAlign w:val="center"/>
          </w:tcPr>
          <w:p w14:paraId="59E7CF7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2D0E315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0.808</w:t>
            </w:r>
          </w:p>
        </w:tc>
        <w:tc>
          <w:tcPr>
            <w:tcW w:w="709" w:type="dxa"/>
            <w:noWrap/>
            <w:vAlign w:val="center"/>
          </w:tcPr>
          <w:p w14:paraId="1486AF4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0.289</w:t>
            </w:r>
          </w:p>
        </w:tc>
        <w:tc>
          <w:tcPr>
            <w:tcW w:w="851" w:type="dxa"/>
            <w:noWrap/>
            <w:vAlign w:val="center"/>
          </w:tcPr>
          <w:p w14:paraId="0DFF92F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0.583</w:t>
            </w:r>
          </w:p>
        </w:tc>
        <w:tc>
          <w:tcPr>
            <w:tcW w:w="236" w:type="dxa"/>
            <w:vAlign w:val="center"/>
          </w:tcPr>
          <w:p w14:paraId="20B4A7A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4D8F85E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0.548</w:t>
            </w:r>
          </w:p>
        </w:tc>
        <w:tc>
          <w:tcPr>
            <w:tcW w:w="850" w:type="dxa"/>
            <w:vAlign w:val="center"/>
          </w:tcPr>
          <w:p w14:paraId="1611EF6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0.024</w:t>
            </w:r>
          </w:p>
        </w:tc>
        <w:tc>
          <w:tcPr>
            <w:tcW w:w="851" w:type="dxa"/>
            <w:vAlign w:val="center"/>
          </w:tcPr>
          <w:p w14:paraId="49190FA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0.285</w:t>
            </w:r>
          </w:p>
        </w:tc>
      </w:tr>
      <w:tr w:rsidR="0065643D" w:rsidRPr="0065643D" w14:paraId="793B0702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195E94AB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rs4074826</w:t>
            </w:r>
          </w:p>
        </w:tc>
        <w:tc>
          <w:tcPr>
            <w:tcW w:w="1134" w:type="dxa"/>
            <w:noWrap/>
            <w:vAlign w:val="center"/>
          </w:tcPr>
          <w:p w14:paraId="5C7A31F8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HIPK2</w:t>
            </w:r>
          </w:p>
        </w:tc>
        <w:tc>
          <w:tcPr>
            <w:tcW w:w="1559" w:type="dxa"/>
            <w:noWrap/>
            <w:vAlign w:val="center"/>
          </w:tcPr>
          <w:p w14:paraId="56DBECBB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hsa-miR-423-5p</w:t>
            </w:r>
          </w:p>
        </w:tc>
        <w:tc>
          <w:tcPr>
            <w:tcW w:w="850" w:type="dxa"/>
            <w:noWrap/>
            <w:vAlign w:val="center"/>
          </w:tcPr>
          <w:p w14:paraId="4E15A28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CT</w:t>
            </w:r>
          </w:p>
        </w:tc>
        <w:tc>
          <w:tcPr>
            <w:tcW w:w="851" w:type="dxa"/>
            <w:noWrap/>
            <w:vAlign w:val="center"/>
          </w:tcPr>
          <w:p w14:paraId="2F0880F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7448437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</w:t>
            </w:r>
          </w:p>
        </w:tc>
        <w:tc>
          <w:tcPr>
            <w:tcW w:w="798" w:type="dxa"/>
            <w:noWrap/>
            <w:vAlign w:val="center"/>
          </w:tcPr>
          <w:p w14:paraId="135228B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0.21</w:t>
            </w:r>
          </w:p>
        </w:tc>
        <w:tc>
          <w:tcPr>
            <w:tcW w:w="797" w:type="dxa"/>
            <w:noWrap/>
            <w:vAlign w:val="center"/>
          </w:tcPr>
          <w:p w14:paraId="51F0DCB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0.141</w:t>
            </w:r>
          </w:p>
        </w:tc>
        <w:tc>
          <w:tcPr>
            <w:tcW w:w="797" w:type="dxa"/>
            <w:noWrap/>
            <w:vAlign w:val="center"/>
          </w:tcPr>
          <w:p w14:paraId="204FD8A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0.807</w:t>
            </w:r>
          </w:p>
        </w:tc>
        <w:tc>
          <w:tcPr>
            <w:tcW w:w="726" w:type="dxa"/>
            <w:noWrap/>
            <w:vAlign w:val="center"/>
          </w:tcPr>
          <w:p w14:paraId="3236804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0.189</w:t>
            </w:r>
          </w:p>
        </w:tc>
        <w:tc>
          <w:tcPr>
            <w:tcW w:w="236" w:type="dxa"/>
            <w:noWrap/>
            <w:vAlign w:val="center"/>
          </w:tcPr>
          <w:p w14:paraId="6FE37A2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04D1447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0.027</w:t>
            </w:r>
          </w:p>
        </w:tc>
        <w:tc>
          <w:tcPr>
            <w:tcW w:w="709" w:type="dxa"/>
            <w:noWrap/>
            <w:vAlign w:val="center"/>
          </w:tcPr>
          <w:p w14:paraId="6B3D5D0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0.649</w:t>
            </w:r>
          </w:p>
        </w:tc>
        <w:tc>
          <w:tcPr>
            <w:tcW w:w="851" w:type="dxa"/>
            <w:noWrap/>
            <w:vAlign w:val="center"/>
          </w:tcPr>
          <w:p w14:paraId="2C26CBC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0.047</w:t>
            </w:r>
          </w:p>
        </w:tc>
        <w:tc>
          <w:tcPr>
            <w:tcW w:w="236" w:type="dxa"/>
            <w:vAlign w:val="center"/>
          </w:tcPr>
          <w:p w14:paraId="6764836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16121F2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0.385</w:t>
            </w:r>
          </w:p>
        </w:tc>
        <w:tc>
          <w:tcPr>
            <w:tcW w:w="850" w:type="dxa"/>
            <w:vAlign w:val="center"/>
          </w:tcPr>
          <w:p w14:paraId="5040C92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0.749</w:t>
            </w:r>
          </w:p>
        </w:tc>
        <w:tc>
          <w:tcPr>
            <w:tcW w:w="851" w:type="dxa"/>
            <w:vAlign w:val="center"/>
          </w:tcPr>
          <w:p w14:paraId="607164F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0.532</w:t>
            </w:r>
          </w:p>
        </w:tc>
      </w:tr>
      <w:tr w:rsidR="0065643D" w:rsidRPr="0065643D" w14:paraId="10ECA0C8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6888C92A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rs1569238</w:t>
            </w:r>
          </w:p>
        </w:tc>
        <w:tc>
          <w:tcPr>
            <w:tcW w:w="1134" w:type="dxa"/>
            <w:noWrap/>
            <w:vAlign w:val="center"/>
          </w:tcPr>
          <w:p w14:paraId="629A50C2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REPS1</w:t>
            </w:r>
          </w:p>
        </w:tc>
        <w:tc>
          <w:tcPr>
            <w:tcW w:w="1559" w:type="dxa"/>
            <w:noWrap/>
            <w:vAlign w:val="center"/>
          </w:tcPr>
          <w:p w14:paraId="55191005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hsa-miR-193b</w:t>
            </w:r>
          </w:p>
        </w:tc>
        <w:tc>
          <w:tcPr>
            <w:tcW w:w="850" w:type="dxa"/>
            <w:noWrap/>
            <w:vAlign w:val="center"/>
          </w:tcPr>
          <w:p w14:paraId="3D887F1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38803EB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96</w:t>
            </w:r>
          </w:p>
        </w:tc>
        <w:tc>
          <w:tcPr>
            <w:tcW w:w="709" w:type="dxa"/>
            <w:noWrap/>
            <w:vAlign w:val="center"/>
          </w:tcPr>
          <w:p w14:paraId="2AF2D68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0.21</w:t>
            </w:r>
          </w:p>
        </w:tc>
        <w:tc>
          <w:tcPr>
            <w:tcW w:w="798" w:type="dxa"/>
            <w:noWrap/>
            <w:vAlign w:val="center"/>
          </w:tcPr>
          <w:p w14:paraId="411C25D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0.19</w:t>
            </w:r>
          </w:p>
        </w:tc>
        <w:tc>
          <w:tcPr>
            <w:tcW w:w="797" w:type="dxa"/>
            <w:noWrap/>
            <w:vAlign w:val="center"/>
          </w:tcPr>
          <w:p w14:paraId="6FE5C46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0.152</w:t>
            </w:r>
          </w:p>
        </w:tc>
        <w:tc>
          <w:tcPr>
            <w:tcW w:w="797" w:type="dxa"/>
            <w:noWrap/>
            <w:vAlign w:val="center"/>
          </w:tcPr>
          <w:p w14:paraId="5CABE4C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0.977</w:t>
            </w:r>
          </w:p>
        </w:tc>
        <w:tc>
          <w:tcPr>
            <w:tcW w:w="726" w:type="dxa"/>
            <w:noWrap/>
            <w:vAlign w:val="center"/>
          </w:tcPr>
          <w:p w14:paraId="497485D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0.114</w:t>
            </w:r>
          </w:p>
        </w:tc>
        <w:tc>
          <w:tcPr>
            <w:tcW w:w="236" w:type="dxa"/>
            <w:noWrap/>
            <w:vAlign w:val="center"/>
          </w:tcPr>
          <w:p w14:paraId="163EE03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052BB14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0.077</w:t>
            </w:r>
          </w:p>
        </w:tc>
        <w:tc>
          <w:tcPr>
            <w:tcW w:w="709" w:type="dxa"/>
            <w:noWrap/>
            <w:vAlign w:val="center"/>
          </w:tcPr>
          <w:p w14:paraId="783C1BA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0.233</w:t>
            </w:r>
          </w:p>
        </w:tc>
        <w:tc>
          <w:tcPr>
            <w:tcW w:w="851" w:type="dxa"/>
            <w:noWrap/>
            <w:vAlign w:val="center"/>
          </w:tcPr>
          <w:p w14:paraId="34FE888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0.183</w:t>
            </w:r>
          </w:p>
        </w:tc>
        <w:tc>
          <w:tcPr>
            <w:tcW w:w="236" w:type="dxa"/>
            <w:vAlign w:val="center"/>
          </w:tcPr>
          <w:p w14:paraId="23C7697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3425172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0.021</w:t>
            </w:r>
          </w:p>
        </w:tc>
        <w:tc>
          <w:tcPr>
            <w:tcW w:w="850" w:type="dxa"/>
            <w:vAlign w:val="center"/>
          </w:tcPr>
          <w:p w14:paraId="0DF6EE3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0.665</w:t>
            </w:r>
          </w:p>
        </w:tc>
        <w:tc>
          <w:tcPr>
            <w:tcW w:w="851" w:type="dxa"/>
            <w:vAlign w:val="center"/>
          </w:tcPr>
          <w:p w14:paraId="551E92A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0.043</w:t>
            </w:r>
          </w:p>
        </w:tc>
      </w:tr>
      <w:tr w:rsidR="0065643D" w:rsidRPr="0065643D" w14:paraId="34A180D9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38DBCC60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rs461155</w:t>
            </w:r>
          </w:p>
        </w:tc>
        <w:tc>
          <w:tcPr>
            <w:tcW w:w="1134" w:type="dxa"/>
            <w:noWrap/>
            <w:vAlign w:val="center"/>
          </w:tcPr>
          <w:p w14:paraId="633C4C80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ETS2</w:t>
            </w:r>
          </w:p>
        </w:tc>
        <w:tc>
          <w:tcPr>
            <w:tcW w:w="1559" w:type="dxa"/>
            <w:noWrap/>
            <w:vAlign w:val="center"/>
          </w:tcPr>
          <w:p w14:paraId="1B4FAB3C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hsa-miR-149</w:t>
            </w:r>
          </w:p>
        </w:tc>
        <w:tc>
          <w:tcPr>
            <w:tcW w:w="850" w:type="dxa"/>
            <w:noWrap/>
            <w:vAlign w:val="center"/>
          </w:tcPr>
          <w:p w14:paraId="5A68E36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AG</w:t>
            </w:r>
          </w:p>
        </w:tc>
        <w:tc>
          <w:tcPr>
            <w:tcW w:w="851" w:type="dxa"/>
            <w:noWrap/>
            <w:vAlign w:val="center"/>
          </w:tcPr>
          <w:p w14:paraId="04E7DE2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4E413BF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0.50</w:t>
            </w:r>
          </w:p>
        </w:tc>
        <w:tc>
          <w:tcPr>
            <w:tcW w:w="798" w:type="dxa"/>
            <w:noWrap/>
            <w:vAlign w:val="center"/>
          </w:tcPr>
          <w:p w14:paraId="37A5E0A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0.41</w:t>
            </w:r>
          </w:p>
        </w:tc>
        <w:tc>
          <w:tcPr>
            <w:tcW w:w="797" w:type="dxa"/>
            <w:noWrap/>
            <w:vAlign w:val="center"/>
          </w:tcPr>
          <w:p w14:paraId="71A908F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0.572</w:t>
            </w:r>
          </w:p>
        </w:tc>
        <w:tc>
          <w:tcPr>
            <w:tcW w:w="797" w:type="dxa"/>
            <w:noWrap/>
            <w:vAlign w:val="center"/>
          </w:tcPr>
          <w:p w14:paraId="7CC8D2F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0.107</w:t>
            </w:r>
          </w:p>
        </w:tc>
        <w:tc>
          <w:tcPr>
            <w:tcW w:w="726" w:type="dxa"/>
            <w:noWrap/>
            <w:vAlign w:val="center"/>
          </w:tcPr>
          <w:p w14:paraId="3F51A68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0.188</w:t>
            </w:r>
          </w:p>
        </w:tc>
        <w:tc>
          <w:tcPr>
            <w:tcW w:w="236" w:type="dxa"/>
            <w:noWrap/>
            <w:vAlign w:val="center"/>
          </w:tcPr>
          <w:p w14:paraId="3A6EFC7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4ED900A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0.107</w:t>
            </w:r>
          </w:p>
        </w:tc>
        <w:tc>
          <w:tcPr>
            <w:tcW w:w="709" w:type="dxa"/>
            <w:noWrap/>
            <w:vAlign w:val="center"/>
          </w:tcPr>
          <w:p w14:paraId="75FAFE2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0.177</w:t>
            </w:r>
          </w:p>
        </w:tc>
        <w:tc>
          <w:tcPr>
            <w:tcW w:w="851" w:type="dxa"/>
            <w:noWrap/>
            <w:vAlign w:val="center"/>
          </w:tcPr>
          <w:p w14:paraId="38F5F9B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0.069</w:t>
            </w:r>
          </w:p>
        </w:tc>
        <w:tc>
          <w:tcPr>
            <w:tcW w:w="236" w:type="dxa"/>
            <w:vAlign w:val="center"/>
          </w:tcPr>
          <w:p w14:paraId="4F7899C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60B0FE2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0.108</w:t>
            </w:r>
          </w:p>
        </w:tc>
        <w:tc>
          <w:tcPr>
            <w:tcW w:w="850" w:type="dxa"/>
            <w:vAlign w:val="center"/>
          </w:tcPr>
          <w:p w14:paraId="0113E0B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0.424</w:t>
            </w:r>
          </w:p>
        </w:tc>
        <w:tc>
          <w:tcPr>
            <w:tcW w:w="851" w:type="dxa"/>
            <w:vAlign w:val="center"/>
          </w:tcPr>
          <w:p w14:paraId="72A164B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0.144</w:t>
            </w:r>
          </w:p>
        </w:tc>
      </w:tr>
      <w:tr w:rsidR="0065643D" w:rsidRPr="0065643D" w14:paraId="516F1F1C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32D8C50C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rs1047840</w:t>
            </w:r>
          </w:p>
        </w:tc>
        <w:tc>
          <w:tcPr>
            <w:tcW w:w="1134" w:type="dxa"/>
            <w:noWrap/>
            <w:vAlign w:val="center"/>
          </w:tcPr>
          <w:p w14:paraId="410C2A6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EXO1</w:t>
            </w:r>
          </w:p>
        </w:tc>
        <w:tc>
          <w:tcPr>
            <w:tcW w:w="1559" w:type="dxa"/>
            <w:noWrap/>
            <w:vAlign w:val="center"/>
          </w:tcPr>
          <w:p w14:paraId="0AC2E75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hsa-miR-30e</w:t>
            </w:r>
          </w:p>
        </w:tc>
        <w:tc>
          <w:tcPr>
            <w:tcW w:w="850" w:type="dxa"/>
            <w:noWrap/>
            <w:vAlign w:val="center"/>
          </w:tcPr>
          <w:p w14:paraId="7230CF9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559994E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97</w:t>
            </w:r>
          </w:p>
        </w:tc>
        <w:tc>
          <w:tcPr>
            <w:tcW w:w="709" w:type="dxa"/>
            <w:noWrap/>
            <w:vAlign w:val="center"/>
          </w:tcPr>
          <w:p w14:paraId="7FF3084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0.23</w:t>
            </w:r>
          </w:p>
        </w:tc>
        <w:tc>
          <w:tcPr>
            <w:tcW w:w="798" w:type="dxa"/>
            <w:noWrap/>
            <w:vAlign w:val="center"/>
          </w:tcPr>
          <w:p w14:paraId="2992B21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0.40</w:t>
            </w:r>
          </w:p>
        </w:tc>
        <w:tc>
          <w:tcPr>
            <w:tcW w:w="797" w:type="dxa"/>
            <w:noWrap/>
            <w:vAlign w:val="center"/>
          </w:tcPr>
          <w:p w14:paraId="7BC6EBB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0.383</w:t>
            </w:r>
          </w:p>
        </w:tc>
        <w:tc>
          <w:tcPr>
            <w:tcW w:w="797" w:type="dxa"/>
            <w:noWrap/>
            <w:vAlign w:val="center"/>
          </w:tcPr>
          <w:p w14:paraId="194D3FF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0.161</w:t>
            </w:r>
          </w:p>
        </w:tc>
        <w:tc>
          <w:tcPr>
            <w:tcW w:w="726" w:type="dxa"/>
            <w:noWrap/>
            <w:vAlign w:val="center"/>
          </w:tcPr>
          <w:p w14:paraId="439ADB9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0.821</w:t>
            </w:r>
          </w:p>
        </w:tc>
        <w:tc>
          <w:tcPr>
            <w:tcW w:w="236" w:type="dxa"/>
            <w:noWrap/>
            <w:vAlign w:val="center"/>
          </w:tcPr>
          <w:p w14:paraId="26E6FDE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06A877A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0.615</w:t>
            </w:r>
          </w:p>
        </w:tc>
        <w:tc>
          <w:tcPr>
            <w:tcW w:w="709" w:type="dxa"/>
            <w:noWrap/>
            <w:vAlign w:val="center"/>
          </w:tcPr>
          <w:p w14:paraId="0802A2C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0.102</w:t>
            </w:r>
          </w:p>
        </w:tc>
        <w:tc>
          <w:tcPr>
            <w:tcW w:w="851" w:type="dxa"/>
            <w:noWrap/>
            <w:vAlign w:val="center"/>
          </w:tcPr>
          <w:p w14:paraId="682C4C3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0.938</w:t>
            </w:r>
          </w:p>
        </w:tc>
        <w:tc>
          <w:tcPr>
            <w:tcW w:w="236" w:type="dxa"/>
            <w:vAlign w:val="center"/>
          </w:tcPr>
          <w:p w14:paraId="0675C21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6EA39E7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0.066</w:t>
            </w:r>
          </w:p>
        </w:tc>
        <w:tc>
          <w:tcPr>
            <w:tcW w:w="850" w:type="dxa"/>
            <w:vAlign w:val="center"/>
          </w:tcPr>
          <w:p w14:paraId="1603C26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0.814</w:t>
            </w:r>
          </w:p>
        </w:tc>
        <w:tc>
          <w:tcPr>
            <w:tcW w:w="851" w:type="dxa"/>
            <w:vAlign w:val="center"/>
          </w:tcPr>
          <w:p w14:paraId="2944DA1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0.107</w:t>
            </w:r>
          </w:p>
        </w:tc>
      </w:tr>
      <w:tr w:rsidR="0065643D" w:rsidRPr="0065643D" w14:paraId="42A6B178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2F0959F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rs3786362</w:t>
            </w:r>
          </w:p>
        </w:tc>
        <w:tc>
          <w:tcPr>
            <w:tcW w:w="1134" w:type="dxa"/>
            <w:noWrap/>
            <w:vAlign w:val="center"/>
          </w:tcPr>
          <w:p w14:paraId="14CCA4E2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TYMS</w:t>
            </w:r>
          </w:p>
        </w:tc>
        <w:tc>
          <w:tcPr>
            <w:tcW w:w="1559" w:type="dxa"/>
            <w:noWrap/>
            <w:vAlign w:val="center"/>
          </w:tcPr>
          <w:p w14:paraId="09DE3145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hsa-miR-615-3p</w:t>
            </w:r>
          </w:p>
        </w:tc>
        <w:tc>
          <w:tcPr>
            <w:tcW w:w="850" w:type="dxa"/>
            <w:noWrap/>
            <w:vAlign w:val="center"/>
          </w:tcPr>
          <w:p w14:paraId="2C14DC4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TC</w:t>
            </w:r>
          </w:p>
        </w:tc>
        <w:tc>
          <w:tcPr>
            <w:tcW w:w="851" w:type="dxa"/>
            <w:noWrap/>
            <w:vAlign w:val="center"/>
          </w:tcPr>
          <w:p w14:paraId="3752D90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96</w:t>
            </w:r>
          </w:p>
        </w:tc>
        <w:tc>
          <w:tcPr>
            <w:tcW w:w="709" w:type="dxa"/>
            <w:noWrap/>
            <w:vAlign w:val="center"/>
          </w:tcPr>
          <w:p w14:paraId="005C772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</w:t>
            </w:r>
          </w:p>
        </w:tc>
        <w:tc>
          <w:tcPr>
            <w:tcW w:w="798" w:type="dxa"/>
            <w:noWrap/>
            <w:vAlign w:val="center"/>
          </w:tcPr>
          <w:p w14:paraId="7652C61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0.39</w:t>
            </w:r>
          </w:p>
        </w:tc>
        <w:tc>
          <w:tcPr>
            <w:tcW w:w="797" w:type="dxa"/>
            <w:noWrap/>
            <w:vAlign w:val="center"/>
          </w:tcPr>
          <w:p w14:paraId="6086346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0.613</w:t>
            </w:r>
          </w:p>
        </w:tc>
        <w:tc>
          <w:tcPr>
            <w:tcW w:w="797" w:type="dxa"/>
            <w:noWrap/>
            <w:vAlign w:val="center"/>
          </w:tcPr>
          <w:p w14:paraId="17961A2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0.982</w:t>
            </w:r>
          </w:p>
        </w:tc>
        <w:tc>
          <w:tcPr>
            <w:tcW w:w="726" w:type="dxa"/>
            <w:noWrap/>
            <w:vAlign w:val="center"/>
          </w:tcPr>
          <w:p w14:paraId="747735B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0.821</w:t>
            </w:r>
          </w:p>
        </w:tc>
        <w:tc>
          <w:tcPr>
            <w:tcW w:w="236" w:type="dxa"/>
            <w:noWrap/>
            <w:vAlign w:val="center"/>
          </w:tcPr>
          <w:p w14:paraId="1C54B9F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796F4F1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0.172</w:t>
            </w:r>
          </w:p>
        </w:tc>
        <w:tc>
          <w:tcPr>
            <w:tcW w:w="709" w:type="dxa"/>
            <w:noWrap/>
            <w:vAlign w:val="center"/>
          </w:tcPr>
          <w:p w14:paraId="3E3AD43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0.033</w:t>
            </w:r>
          </w:p>
        </w:tc>
        <w:tc>
          <w:tcPr>
            <w:tcW w:w="851" w:type="dxa"/>
            <w:noWrap/>
            <w:vAlign w:val="center"/>
          </w:tcPr>
          <w:p w14:paraId="71EC234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0.098</w:t>
            </w:r>
          </w:p>
        </w:tc>
        <w:tc>
          <w:tcPr>
            <w:tcW w:w="236" w:type="dxa"/>
            <w:vAlign w:val="center"/>
          </w:tcPr>
          <w:p w14:paraId="0B138C0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07EFCBF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0.467</w:t>
            </w:r>
          </w:p>
        </w:tc>
        <w:tc>
          <w:tcPr>
            <w:tcW w:w="850" w:type="dxa"/>
            <w:vAlign w:val="center"/>
          </w:tcPr>
          <w:p w14:paraId="1570EAB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0.313</w:t>
            </w:r>
          </w:p>
        </w:tc>
        <w:tc>
          <w:tcPr>
            <w:tcW w:w="851" w:type="dxa"/>
            <w:vAlign w:val="center"/>
          </w:tcPr>
          <w:p w14:paraId="27E977D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0.367</w:t>
            </w:r>
          </w:p>
        </w:tc>
      </w:tr>
      <w:tr w:rsidR="0065643D" w:rsidRPr="0065643D" w14:paraId="6BA2907F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0FF31DF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rs3217933</w:t>
            </w:r>
          </w:p>
        </w:tc>
        <w:tc>
          <w:tcPr>
            <w:tcW w:w="1134" w:type="dxa"/>
            <w:noWrap/>
            <w:vAlign w:val="center"/>
          </w:tcPr>
          <w:p w14:paraId="7CD055C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CCND2</w:t>
            </w:r>
          </w:p>
        </w:tc>
        <w:tc>
          <w:tcPr>
            <w:tcW w:w="1559" w:type="dxa"/>
            <w:noWrap/>
            <w:vAlign w:val="center"/>
          </w:tcPr>
          <w:p w14:paraId="5F76B79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hsa-miR-17</w:t>
            </w:r>
          </w:p>
        </w:tc>
        <w:tc>
          <w:tcPr>
            <w:tcW w:w="850" w:type="dxa"/>
            <w:noWrap/>
            <w:vAlign w:val="center"/>
          </w:tcPr>
          <w:p w14:paraId="686DD3A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TC</w:t>
            </w:r>
          </w:p>
        </w:tc>
        <w:tc>
          <w:tcPr>
            <w:tcW w:w="851" w:type="dxa"/>
            <w:noWrap/>
            <w:vAlign w:val="center"/>
          </w:tcPr>
          <w:p w14:paraId="585E7A0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3B7D154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</w:t>
            </w:r>
          </w:p>
        </w:tc>
        <w:tc>
          <w:tcPr>
            <w:tcW w:w="798" w:type="dxa"/>
            <w:noWrap/>
            <w:vAlign w:val="center"/>
          </w:tcPr>
          <w:p w14:paraId="48A5DC0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0.38</w:t>
            </w:r>
          </w:p>
        </w:tc>
        <w:tc>
          <w:tcPr>
            <w:tcW w:w="797" w:type="dxa"/>
            <w:noWrap/>
            <w:vAlign w:val="center"/>
          </w:tcPr>
          <w:p w14:paraId="1DF6917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0.903</w:t>
            </w:r>
          </w:p>
        </w:tc>
        <w:tc>
          <w:tcPr>
            <w:tcW w:w="797" w:type="dxa"/>
            <w:noWrap/>
            <w:vAlign w:val="center"/>
          </w:tcPr>
          <w:p w14:paraId="17387B4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0.989</w:t>
            </w:r>
          </w:p>
        </w:tc>
        <w:tc>
          <w:tcPr>
            <w:tcW w:w="726" w:type="dxa"/>
            <w:noWrap/>
            <w:vAlign w:val="center"/>
          </w:tcPr>
          <w:p w14:paraId="6CDDE08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0.638</w:t>
            </w:r>
          </w:p>
        </w:tc>
        <w:tc>
          <w:tcPr>
            <w:tcW w:w="236" w:type="dxa"/>
            <w:noWrap/>
            <w:vAlign w:val="center"/>
          </w:tcPr>
          <w:p w14:paraId="16FA97E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26A2F14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0.216</w:t>
            </w:r>
          </w:p>
        </w:tc>
        <w:tc>
          <w:tcPr>
            <w:tcW w:w="709" w:type="dxa"/>
            <w:noWrap/>
            <w:vAlign w:val="center"/>
          </w:tcPr>
          <w:p w14:paraId="54101C7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0.270</w:t>
            </w:r>
          </w:p>
        </w:tc>
        <w:tc>
          <w:tcPr>
            <w:tcW w:w="851" w:type="dxa"/>
            <w:noWrap/>
            <w:vAlign w:val="center"/>
          </w:tcPr>
          <w:p w14:paraId="092201D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0.171</w:t>
            </w:r>
          </w:p>
        </w:tc>
        <w:tc>
          <w:tcPr>
            <w:tcW w:w="236" w:type="dxa"/>
            <w:vAlign w:val="center"/>
          </w:tcPr>
          <w:p w14:paraId="78AD567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2CDA15E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0.052</w:t>
            </w:r>
          </w:p>
        </w:tc>
        <w:tc>
          <w:tcPr>
            <w:tcW w:w="850" w:type="dxa"/>
            <w:vAlign w:val="center"/>
          </w:tcPr>
          <w:p w14:paraId="458610B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0.929</w:t>
            </w:r>
          </w:p>
        </w:tc>
        <w:tc>
          <w:tcPr>
            <w:tcW w:w="851" w:type="dxa"/>
            <w:vAlign w:val="center"/>
          </w:tcPr>
          <w:p w14:paraId="433BE3E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0.073</w:t>
            </w:r>
          </w:p>
        </w:tc>
      </w:tr>
      <w:tr w:rsidR="0065643D" w:rsidRPr="0065643D" w14:paraId="5FA08CDA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568E3CD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rs7195830</w:t>
            </w:r>
          </w:p>
        </w:tc>
        <w:tc>
          <w:tcPr>
            <w:tcW w:w="1134" w:type="dxa"/>
            <w:noWrap/>
            <w:vAlign w:val="center"/>
          </w:tcPr>
          <w:p w14:paraId="29C0E2BE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CYBA</w:t>
            </w:r>
          </w:p>
        </w:tc>
        <w:tc>
          <w:tcPr>
            <w:tcW w:w="1559" w:type="dxa"/>
            <w:noWrap/>
            <w:vAlign w:val="center"/>
          </w:tcPr>
          <w:p w14:paraId="67C7564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hsa-miR-320a</w:t>
            </w:r>
          </w:p>
        </w:tc>
        <w:tc>
          <w:tcPr>
            <w:tcW w:w="850" w:type="dxa"/>
            <w:noWrap/>
            <w:vAlign w:val="center"/>
          </w:tcPr>
          <w:p w14:paraId="6546F2E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6DE0AE4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5F8BB6E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0.23</w:t>
            </w:r>
          </w:p>
        </w:tc>
        <w:tc>
          <w:tcPr>
            <w:tcW w:w="798" w:type="dxa"/>
            <w:noWrap/>
            <w:vAlign w:val="center"/>
          </w:tcPr>
          <w:p w14:paraId="0DF3E02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</w:t>
            </w:r>
          </w:p>
        </w:tc>
        <w:tc>
          <w:tcPr>
            <w:tcW w:w="797" w:type="dxa"/>
            <w:noWrap/>
            <w:vAlign w:val="center"/>
          </w:tcPr>
          <w:p w14:paraId="5FEA3EA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0.403</w:t>
            </w:r>
          </w:p>
        </w:tc>
        <w:tc>
          <w:tcPr>
            <w:tcW w:w="797" w:type="dxa"/>
            <w:noWrap/>
            <w:vAlign w:val="center"/>
          </w:tcPr>
          <w:p w14:paraId="3871B53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0.452</w:t>
            </w:r>
          </w:p>
        </w:tc>
        <w:tc>
          <w:tcPr>
            <w:tcW w:w="726" w:type="dxa"/>
            <w:noWrap/>
            <w:vAlign w:val="center"/>
          </w:tcPr>
          <w:p w14:paraId="7D424CE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0.698</w:t>
            </w:r>
          </w:p>
        </w:tc>
        <w:tc>
          <w:tcPr>
            <w:tcW w:w="236" w:type="dxa"/>
            <w:noWrap/>
            <w:vAlign w:val="center"/>
          </w:tcPr>
          <w:p w14:paraId="738C59A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6A578C7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0.618</w:t>
            </w:r>
          </w:p>
        </w:tc>
        <w:tc>
          <w:tcPr>
            <w:tcW w:w="709" w:type="dxa"/>
            <w:noWrap/>
            <w:vAlign w:val="center"/>
          </w:tcPr>
          <w:p w14:paraId="3BB4B1B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0.136</w:t>
            </w:r>
          </w:p>
        </w:tc>
        <w:tc>
          <w:tcPr>
            <w:tcW w:w="851" w:type="dxa"/>
            <w:noWrap/>
            <w:vAlign w:val="center"/>
          </w:tcPr>
          <w:p w14:paraId="1E13407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0.326</w:t>
            </w:r>
          </w:p>
        </w:tc>
        <w:tc>
          <w:tcPr>
            <w:tcW w:w="236" w:type="dxa"/>
            <w:vAlign w:val="center"/>
          </w:tcPr>
          <w:p w14:paraId="639D779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2B01AB9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0.203</w:t>
            </w:r>
          </w:p>
        </w:tc>
        <w:tc>
          <w:tcPr>
            <w:tcW w:w="850" w:type="dxa"/>
            <w:vAlign w:val="center"/>
          </w:tcPr>
          <w:p w14:paraId="7A2030C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0.040</w:t>
            </w:r>
          </w:p>
        </w:tc>
        <w:tc>
          <w:tcPr>
            <w:tcW w:w="851" w:type="dxa"/>
            <w:vAlign w:val="center"/>
          </w:tcPr>
          <w:p w14:paraId="3FFCC86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0.063</w:t>
            </w:r>
          </w:p>
        </w:tc>
      </w:tr>
      <w:tr w:rsidR="0065643D" w:rsidRPr="0065643D" w14:paraId="6278BE8F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2D486FF2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rs1111667</w:t>
            </w:r>
          </w:p>
        </w:tc>
        <w:tc>
          <w:tcPr>
            <w:tcW w:w="1134" w:type="dxa"/>
            <w:noWrap/>
            <w:vAlign w:val="center"/>
          </w:tcPr>
          <w:p w14:paraId="4EFB6E3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ERO1LB</w:t>
            </w:r>
          </w:p>
        </w:tc>
        <w:tc>
          <w:tcPr>
            <w:tcW w:w="1559" w:type="dxa"/>
            <w:noWrap/>
            <w:vAlign w:val="center"/>
          </w:tcPr>
          <w:p w14:paraId="1EBFB22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hsa-miR-106b*</w:t>
            </w:r>
          </w:p>
        </w:tc>
        <w:tc>
          <w:tcPr>
            <w:tcW w:w="850" w:type="dxa"/>
            <w:noWrap/>
            <w:vAlign w:val="center"/>
          </w:tcPr>
          <w:p w14:paraId="3B23812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AG</w:t>
            </w:r>
          </w:p>
        </w:tc>
        <w:tc>
          <w:tcPr>
            <w:tcW w:w="851" w:type="dxa"/>
            <w:noWrap/>
            <w:vAlign w:val="center"/>
          </w:tcPr>
          <w:p w14:paraId="5C1D907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753C68B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0.30</w:t>
            </w:r>
          </w:p>
        </w:tc>
        <w:tc>
          <w:tcPr>
            <w:tcW w:w="798" w:type="dxa"/>
            <w:noWrap/>
            <w:vAlign w:val="center"/>
          </w:tcPr>
          <w:p w14:paraId="298A30D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0.12</w:t>
            </w:r>
          </w:p>
        </w:tc>
        <w:tc>
          <w:tcPr>
            <w:tcW w:w="797" w:type="dxa"/>
            <w:noWrap/>
            <w:vAlign w:val="center"/>
          </w:tcPr>
          <w:p w14:paraId="358155D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0.997</w:t>
            </w:r>
          </w:p>
        </w:tc>
        <w:tc>
          <w:tcPr>
            <w:tcW w:w="797" w:type="dxa"/>
            <w:noWrap/>
            <w:vAlign w:val="center"/>
          </w:tcPr>
          <w:p w14:paraId="3DC704D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0.714</w:t>
            </w:r>
          </w:p>
        </w:tc>
        <w:tc>
          <w:tcPr>
            <w:tcW w:w="726" w:type="dxa"/>
            <w:noWrap/>
            <w:vAlign w:val="center"/>
          </w:tcPr>
          <w:p w14:paraId="171200A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0.863</w:t>
            </w:r>
          </w:p>
        </w:tc>
        <w:tc>
          <w:tcPr>
            <w:tcW w:w="236" w:type="dxa"/>
            <w:noWrap/>
            <w:vAlign w:val="center"/>
          </w:tcPr>
          <w:p w14:paraId="28B0D2C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2291EAC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0.087</w:t>
            </w:r>
          </w:p>
        </w:tc>
        <w:tc>
          <w:tcPr>
            <w:tcW w:w="709" w:type="dxa"/>
            <w:noWrap/>
            <w:vAlign w:val="center"/>
          </w:tcPr>
          <w:p w14:paraId="52E9157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0.061</w:t>
            </w:r>
          </w:p>
        </w:tc>
        <w:tc>
          <w:tcPr>
            <w:tcW w:w="851" w:type="dxa"/>
            <w:noWrap/>
            <w:vAlign w:val="center"/>
          </w:tcPr>
          <w:p w14:paraId="52E90DA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0.032</w:t>
            </w:r>
          </w:p>
        </w:tc>
        <w:tc>
          <w:tcPr>
            <w:tcW w:w="236" w:type="dxa"/>
            <w:vAlign w:val="center"/>
          </w:tcPr>
          <w:p w14:paraId="51BEC6C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1EDD39E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0.333</w:t>
            </w:r>
          </w:p>
        </w:tc>
        <w:tc>
          <w:tcPr>
            <w:tcW w:w="850" w:type="dxa"/>
            <w:vAlign w:val="center"/>
          </w:tcPr>
          <w:p w14:paraId="2802484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0.168</w:t>
            </w:r>
          </w:p>
        </w:tc>
        <w:tc>
          <w:tcPr>
            <w:tcW w:w="851" w:type="dxa"/>
            <w:vAlign w:val="center"/>
          </w:tcPr>
          <w:p w14:paraId="7A9C8A7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0.173</w:t>
            </w:r>
          </w:p>
        </w:tc>
      </w:tr>
      <w:tr w:rsidR="0065643D" w:rsidRPr="0065643D" w14:paraId="60911526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4D33712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rs480727</w:t>
            </w:r>
          </w:p>
        </w:tc>
        <w:tc>
          <w:tcPr>
            <w:tcW w:w="1134" w:type="dxa"/>
            <w:noWrap/>
            <w:vAlign w:val="center"/>
          </w:tcPr>
          <w:p w14:paraId="4988D30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CDT1</w:t>
            </w:r>
          </w:p>
        </w:tc>
        <w:tc>
          <w:tcPr>
            <w:tcW w:w="1559" w:type="dxa"/>
            <w:noWrap/>
            <w:vAlign w:val="center"/>
          </w:tcPr>
          <w:p w14:paraId="2113FED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hsa-miR-20a</w:t>
            </w:r>
          </w:p>
        </w:tc>
        <w:tc>
          <w:tcPr>
            <w:tcW w:w="850" w:type="dxa"/>
            <w:noWrap/>
            <w:vAlign w:val="center"/>
          </w:tcPr>
          <w:p w14:paraId="1725704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12502CC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28D2ACD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0.28</w:t>
            </w:r>
          </w:p>
        </w:tc>
        <w:tc>
          <w:tcPr>
            <w:tcW w:w="798" w:type="dxa"/>
            <w:noWrap/>
            <w:vAlign w:val="center"/>
          </w:tcPr>
          <w:p w14:paraId="353E09E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0.12</w:t>
            </w:r>
          </w:p>
        </w:tc>
        <w:tc>
          <w:tcPr>
            <w:tcW w:w="797" w:type="dxa"/>
            <w:noWrap/>
            <w:vAlign w:val="center"/>
          </w:tcPr>
          <w:p w14:paraId="280DB8A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0.134</w:t>
            </w:r>
          </w:p>
        </w:tc>
        <w:tc>
          <w:tcPr>
            <w:tcW w:w="797" w:type="dxa"/>
            <w:noWrap/>
            <w:vAlign w:val="center"/>
          </w:tcPr>
          <w:p w14:paraId="3172D10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0.176</w:t>
            </w:r>
          </w:p>
        </w:tc>
        <w:tc>
          <w:tcPr>
            <w:tcW w:w="726" w:type="dxa"/>
            <w:noWrap/>
            <w:vAlign w:val="center"/>
          </w:tcPr>
          <w:p w14:paraId="1CCA40B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0.083</w:t>
            </w:r>
          </w:p>
        </w:tc>
        <w:tc>
          <w:tcPr>
            <w:tcW w:w="236" w:type="dxa"/>
            <w:noWrap/>
            <w:vAlign w:val="center"/>
          </w:tcPr>
          <w:p w14:paraId="16210B9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0CC65D4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0.017</w:t>
            </w:r>
          </w:p>
        </w:tc>
        <w:tc>
          <w:tcPr>
            <w:tcW w:w="709" w:type="dxa"/>
            <w:noWrap/>
            <w:vAlign w:val="center"/>
          </w:tcPr>
          <w:p w14:paraId="30F6045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0.651</w:t>
            </w:r>
          </w:p>
        </w:tc>
        <w:tc>
          <w:tcPr>
            <w:tcW w:w="851" w:type="dxa"/>
            <w:noWrap/>
            <w:vAlign w:val="center"/>
          </w:tcPr>
          <w:p w14:paraId="6911BF1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0.157</w:t>
            </w:r>
          </w:p>
        </w:tc>
        <w:tc>
          <w:tcPr>
            <w:tcW w:w="236" w:type="dxa"/>
            <w:vAlign w:val="center"/>
          </w:tcPr>
          <w:p w14:paraId="68DBEF3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58756E2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0.330</w:t>
            </w:r>
          </w:p>
        </w:tc>
        <w:tc>
          <w:tcPr>
            <w:tcW w:w="850" w:type="dxa"/>
            <w:vAlign w:val="center"/>
          </w:tcPr>
          <w:p w14:paraId="2C10494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0.602</w:t>
            </w:r>
          </w:p>
        </w:tc>
        <w:tc>
          <w:tcPr>
            <w:tcW w:w="851" w:type="dxa"/>
            <w:vAlign w:val="center"/>
          </w:tcPr>
          <w:p w14:paraId="07D7101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0.663</w:t>
            </w:r>
          </w:p>
        </w:tc>
      </w:tr>
      <w:tr w:rsidR="0065643D" w:rsidRPr="0065643D" w14:paraId="0D73FB5B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38E547FE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rs1480153</w:t>
            </w:r>
          </w:p>
        </w:tc>
        <w:tc>
          <w:tcPr>
            <w:tcW w:w="1134" w:type="dxa"/>
            <w:noWrap/>
            <w:vAlign w:val="center"/>
          </w:tcPr>
          <w:p w14:paraId="4F07B869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PPP2R2B</w:t>
            </w:r>
          </w:p>
        </w:tc>
        <w:tc>
          <w:tcPr>
            <w:tcW w:w="1559" w:type="dxa"/>
            <w:noWrap/>
            <w:vAlign w:val="center"/>
          </w:tcPr>
          <w:p w14:paraId="763A658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hsa-miR-30e*</w:t>
            </w:r>
          </w:p>
        </w:tc>
        <w:tc>
          <w:tcPr>
            <w:tcW w:w="850" w:type="dxa"/>
            <w:noWrap/>
            <w:vAlign w:val="center"/>
          </w:tcPr>
          <w:p w14:paraId="39555CD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TC</w:t>
            </w:r>
          </w:p>
        </w:tc>
        <w:tc>
          <w:tcPr>
            <w:tcW w:w="851" w:type="dxa"/>
            <w:noWrap/>
            <w:vAlign w:val="center"/>
          </w:tcPr>
          <w:p w14:paraId="1AD7362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96</w:t>
            </w:r>
          </w:p>
        </w:tc>
        <w:tc>
          <w:tcPr>
            <w:tcW w:w="709" w:type="dxa"/>
            <w:noWrap/>
            <w:vAlign w:val="center"/>
          </w:tcPr>
          <w:p w14:paraId="4D45BA7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0.46</w:t>
            </w:r>
          </w:p>
        </w:tc>
        <w:tc>
          <w:tcPr>
            <w:tcW w:w="798" w:type="dxa"/>
            <w:noWrap/>
            <w:vAlign w:val="center"/>
          </w:tcPr>
          <w:p w14:paraId="070FD6A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0.86</w:t>
            </w:r>
          </w:p>
        </w:tc>
        <w:tc>
          <w:tcPr>
            <w:tcW w:w="797" w:type="dxa"/>
            <w:noWrap/>
            <w:vAlign w:val="center"/>
          </w:tcPr>
          <w:p w14:paraId="05A99F1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0.612</w:t>
            </w:r>
          </w:p>
        </w:tc>
        <w:tc>
          <w:tcPr>
            <w:tcW w:w="797" w:type="dxa"/>
            <w:noWrap/>
            <w:vAlign w:val="center"/>
          </w:tcPr>
          <w:p w14:paraId="57488BC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0.113</w:t>
            </w:r>
          </w:p>
        </w:tc>
        <w:tc>
          <w:tcPr>
            <w:tcW w:w="726" w:type="dxa"/>
            <w:noWrap/>
            <w:vAlign w:val="center"/>
          </w:tcPr>
          <w:p w14:paraId="1526E5A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0.220</w:t>
            </w:r>
          </w:p>
        </w:tc>
        <w:tc>
          <w:tcPr>
            <w:tcW w:w="236" w:type="dxa"/>
            <w:noWrap/>
            <w:vAlign w:val="center"/>
          </w:tcPr>
          <w:p w14:paraId="1045E0E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63D213E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0.100</w:t>
            </w:r>
          </w:p>
        </w:tc>
        <w:tc>
          <w:tcPr>
            <w:tcW w:w="709" w:type="dxa"/>
            <w:noWrap/>
            <w:vAlign w:val="center"/>
          </w:tcPr>
          <w:p w14:paraId="0D53374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0.018</w:t>
            </w:r>
          </w:p>
        </w:tc>
        <w:tc>
          <w:tcPr>
            <w:tcW w:w="851" w:type="dxa"/>
            <w:noWrap/>
            <w:vAlign w:val="center"/>
          </w:tcPr>
          <w:p w14:paraId="4C7D546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0.017</w:t>
            </w:r>
          </w:p>
        </w:tc>
        <w:tc>
          <w:tcPr>
            <w:tcW w:w="236" w:type="dxa"/>
            <w:vAlign w:val="center"/>
          </w:tcPr>
          <w:p w14:paraId="7F1B953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60380F6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0.400</w:t>
            </w:r>
          </w:p>
        </w:tc>
        <w:tc>
          <w:tcPr>
            <w:tcW w:w="850" w:type="dxa"/>
            <w:vAlign w:val="center"/>
          </w:tcPr>
          <w:p w14:paraId="61B309A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0.680</w:t>
            </w:r>
          </w:p>
        </w:tc>
        <w:tc>
          <w:tcPr>
            <w:tcW w:w="851" w:type="dxa"/>
            <w:vAlign w:val="center"/>
          </w:tcPr>
          <w:p w14:paraId="2C8535F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0.428</w:t>
            </w:r>
          </w:p>
        </w:tc>
      </w:tr>
      <w:tr w:rsidR="0065643D" w:rsidRPr="0065643D" w14:paraId="2E2370D8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357E957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rs5744857</w:t>
            </w:r>
          </w:p>
        </w:tc>
        <w:tc>
          <w:tcPr>
            <w:tcW w:w="1134" w:type="dxa"/>
            <w:noWrap/>
            <w:vAlign w:val="center"/>
          </w:tcPr>
          <w:p w14:paraId="5439EEE5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POLE</w:t>
            </w:r>
          </w:p>
        </w:tc>
        <w:tc>
          <w:tcPr>
            <w:tcW w:w="1559" w:type="dxa"/>
            <w:noWrap/>
            <w:vAlign w:val="center"/>
          </w:tcPr>
          <w:p w14:paraId="4D8EA52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hsa-miR-92a</w:t>
            </w:r>
          </w:p>
        </w:tc>
        <w:tc>
          <w:tcPr>
            <w:tcW w:w="850" w:type="dxa"/>
            <w:noWrap/>
            <w:vAlign w:val="center"/>
          </w:tcPr>
          <w:p w14:paraId="74629A7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AG</w:t>
            </w:r>
          </w:p>
        </w:tc>
        <w:tc>
          <w:tcPr>
            <w:tcW w:w="851" w:type="dxa"/>
            <w:noWrap/>
            <w:vAlign w:val="center"/>
          </w:tcPr>
          <w:p w14:paraId="05CCA42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16C1DBE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0.30</w:t>
            </w:r>
          </w:p>
        </w:tc>
        <w:tc>
          <w:tcPr>
            <w:tcW w:w="798" w:type="dxa"/>
            <w:noWrap/>
            <w:vAlign w:val="center"/>
          </w:tcPr>
          <w:p w14:paraId="261E438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</w:t>
            </w:r>
          </w:p>
        </w:tc>
        <w:tc>
          <w:tcPr>
            <w:tcW w:w="797" w:type="dxa"/>
            <w:noWrap/>
            <w:vAlign w:val="center"/>
          </w:tcPr>
          <w:p w14:paraId="7211494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0.904</w:t>
            </w:r>
          </w:p>
        </w:tc>
        <w:tc>
          <w:tcPr>
            <w:tcW w:w="797" w:type="dxa"/>
            <w:noWrap/>
            <w:vAlign w:val="center"/>
          </w:tcPr>
          <w:p w14:paraId="1C348A8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0.991</w:t>
            </w:r>
          </w:p>
        </w:tc>
        <w:tc>
          <w:tcPr>
            <w:tcW w:w="726" w:type="dxa"/>
            <w:noWrap/>
            <w:vAlign w:val="center"/>
          </w:tcPr>
          <w:p w14:paraId="26B301D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0.930</w:t>
            </w:r>
          </w:p>
        </w:tc>
        <w:tc>
          <w:tcPr>
            <w:tcW w:w="236" w:type="dxa"/>
            <w:noWrap/>
            <w:vAlign w:val="center"/>
          </w:tcPr>
          <w:p w14:paraId="3C5A295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69F0A3B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0.413</w:t>
            </w:r>
          </w:p>
        </w:tc>
        <w:tc>
          <w:tcPr>
            <w:tcW w:w="709" w:type="dxa"/>
            <w:noWrap/>
            <w:vAlign w:val="center"/>
          </w:tcPr>
          <w:p w14:paraId="4FC60E7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0.874</w:t>
            </w:r>
          </w:p>
        </w:tc>
        <w:tc>
          <w:tcPr>
            <w:tcW w:w="851" w:type="dxa"/>
            <w:noWrap/>
            <w:vAlign w:val="center"/>
          </w:tcPr>
          <w:p w14:paraId="7C2569F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0.471</w:t>
            </w:r>
          </w:p>
        </w:tc>
        <w:tc>
          <w:tcPr>
            <w:tcW w:w="236" w:type="dxa"/>
            <w:vAlign w:val="center"/>
          </w:tcPr>
          <w:p w14:paraId="425EB27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45F1971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0.503</w:t>
            </w:r>
          </w:p>
        </w:tc>
        <w:tc>
          <w:tcPr>
            <w:tcW w:w="850" w:type="dxa"/>
            <w:vAlign w:val="center"/>
          </w:tcPr>
          <w:p w14:paraId="603EEE2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0.384</w:t>
            </w:r>
          </w:p>
        </w:tc>
        <w:tc>
          <w:tcPr>
            <w:tcW w:w="851" w:type="dxa"/>
            <w:vAlign w:val="center"/>
          </w:tcPr>
          <w:p w14:paraId="6942437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0.367</w:t>
            </w:r>
          </w:p>
        </w:tc>
      </w:tr>
      <w:tr w:rsidR="0065643D" w:rsidRPr="0065643D" w14:paraId="5A886477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20ACD9EC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rs1136666</w:t>
            </w:r>
          </w:p>
        </w:tc>
        <w:tc>
          <w:tcPr>
            <w:tcW w:w="1134" w:type="dxa"/>
            <w:noWrap/>
            <w:vAlign w:val="center"/>
          </w:tcPr>
          <w:p w14:paraId="2231093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GAPDH</w:t>
            </w:r>
          </w:p>
        </w:tc>
        <w:tc>
          <w:tcPr>
            <w:tcW w:w="1559" w:type="dxa"/>
            <w:noWrap/>
            <w:vAlign w:val="center"/>
          </w:tcPr>
          <w:p w14:paraId="4E3ADAE5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has-miR-149</w:t>
            </w:r>
          </w:p>
        </w:tc>
        <w:tc>
          <w:tcPr>
            <w:tcW w:w="850" w:type="dxa"/>
            <w:noWrap/>
            <w:vAlign w:val="center"/>
          </w:tcPr>
          <w:p w14:paraId="42EC563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CG</w:t>
            </w:r>
          </w:p>
        </w:tc>
        <w:tc>
          <w:tcPr>
            <w:tcW w:w="851" w:type="dxa"/>
            <w:noWrap/>
            <w:vAlign w:val="center"/>
          </w:tcPr>
          <w:p w14:paraId="7FB4395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4008DC1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0.23</w:t>
            </w:r>
          </w:p>
        </w:tc>
        <w:tc>
          <w:tcPr>
            <w:tcW w:w="798" w:type="dxa"/>
            <w:noWrap/>
            <w:vAlign w:val="center"/>
          </w:tcPr>
          <w:p w14:paraId="2EF0CA7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0.96</w:t>
            </w:r>
          </w:p>
        </w:tc>
        <w:tc>
          <w:tcPr>
            <w:tcW w:w="797" w:type="dxa"/>
            <w:noWrap/>
            <w:vAlign w:val="center"/>
          </w:tcPr>
          <w:p w14:paraId="6693AB6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0.374</w:t>
            </w:r>
          </w:p>
        </w:tc>
        <w:tc>
          <w:tcPr>
            <w:tcW w:w="797" w:type="dxa"/>
            <w:noWrap/>
            <w:vAlign w:val="center"/>
          </w:tcPr>
          <w:p w14:paraId="4A2300B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0.979</w:t>
            </w:r>
          </w:p>
        </w:tc>
        <w:tc>
          <w:tcPr>
            <w:tcW w:w="726" w:type="dxa"/>
            <w:noWrap/>
            <w:vAlign w:val="center"/>
          </w:tcPr>
          <w:p w14:paraId="3BDEF06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0.180</w:t>
            </w:r>
          </w:p>
        </w:tc>
        <w:tc>
          <w:tcPr>
            <w:tcW w:w="236" w:type="dxa"/>
            <w:noWrap/>
            <w:vAlign w:val="center"/>
          </w:tcPr>
          <w:p w14:paraId="72B87DC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2ABEDCA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0.121</w:t>
            </w:r>
          </w:p>
        </w:tc>
        <w:tc>
          <w:tcPr>
            <w:tcW w:w="709" w:type="dxa"/>
            <w:noWrap/>
            <w:vAlign w:val="center"/>
          </w:tcPr>
          <w:p w14:paraId="772452C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0.398</w:t>
            </w:r>
          </w:p>
        </w:tc>
        <w:tc>
          <w:tcPr>
            <w:tcW w:w="851" w:type="dxa"/>
            <w:noWrap/>
            <w:vAlign w:val="center"/>
          </w:tcPr>
          <w:p w14:paraId="4788812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0.109</w:t>
            </w:r>
          </w:p>
        </w:tc>
        <w:tc>
          <w:tcPr>
            <w:tcW w:w="236" w:type="dxa"/>
            <w:vAlign w:val="center"/>
          </w:tcPr>
          <w:p w14:paraId="5ACF552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5F02F53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0.861</w:t>
            </w:r>
          </w:p>
        </w:tc>
        <w:tc>
          <w:tcPr>
            <w:tcW w:w="850" w:type="dxa"/>
            <w:vAlign w:val="center"/>
          </w:tcPr>
          <w:p w14:paraId="0F86FBD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0.624</w:t>
            </w:r>
          </w:p>
        </w:tc>
        <w:tc>
          <w:tcPr>
            <w:tcW w:w="851" w:type="dxa"/>
            <w:vAlign w:val="center"/>
          </w:tcPr>
          <w:p w14:paraId="4878BA1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0.744</w:t>
            </w:r>
          </w:p>
        </w:tc>
      </w:tr>
      <w:tr w:rsidR="0065643D" w:rsidRPr="0065643D" w14:paraId="4C7029AA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3D830E1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rs2269529</w:t>
            </w:r>
          </w:p>
        </w:tc>
        <w:tc>
          <w:tcPr>
            <w:tcW w:w="1134" w:type="dxa"/>
            <w:noWrap/>
            <w:vAlign w:val="center"/>
          </w:tcPr>
          <w:p w14:paraId="67C0283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MYH9</w:t>
            </w:r>
          </w:p>
        </w:tc>
        <w:tc>
          <w:tcPr>
            <w:tcW w:w="1559" w:type="dxa"/>
            <w:noWrap/>
            <w:vAlign w:val="center"/>
          </w:tcPr>
          <w:p w14:paraId="51D30DE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hsa-miR-1296</w:t>
            </w:r>
          </w:p>
        </w:tc>
        <w:tc>
          <w:tcPr>
            <w:tcW w:w="850" w:type="dxa"/>
            <w:noWrap/>
            <w:vAlign w:val="center"/>
          </w:tcPr>
          <w:p w14:paraId="28CA68C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CT</w:t>
            </w:r>
          </w:p>
        </w:tc>
        <w:tc>
          <w:tcPr>
            <w:tcW w:w="851" w:type="dxa"/>
            <w:noWrap/>
            <w:vAlign w:val="center"/>
          </w:tcPr>
          <w:p w14:paraId="7821B9A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96</w:t>
            </w:r>
          </w:p>
        </w:tc>
        <w:tc>
          <w:tcPr>
            <w:tcW w:w="709" w:type="dxa"/>
            <w:noWrap/>
            <w:vAlign w:val="center"/>
          </w:tcPr>
          <w:p w14:paraId="40DB6FE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0.35</w:t>
            </w:r>
          </w:p>
        </w:tc>
        <w:tc>
          <w:tcPr>
            <w:tcW w:w="798" w:type="dxa"/>
            <w:noWrap/>
            <w:vAlign w:val="center"/>
          </w:tcPr>
          <w:p w14:paraId="3D614BC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0.27</w:t>
            </w:r>
          </w:p>
        </w:tc>
        <w:tc>
          <w:tcPr>
            <w:tcW w:w="797" w:type="dxa"/>
            <w:noWrap/>
            <w:vAlign w:val="center"/>
          </w:tcPr>
          <w:p w14:paraId="58A5277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0.468</w:t>
            </w:r>
          </w:p>
        </w:tc>
        <w:tc>
          <w:tcPr>
            <w:tcW w:w="797" w:type="dxa"/>
            <w:noWrap/>
            <w:vAlign w:val="center"/>
          </w:tcPr>
          <w:p w14:paraId="52E740E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0.414</w:t>
            </w:r>
          </w:p>
        </w:tc>
        <w:tc>
          <w:tcPr>
            <w:tcW w:w="726" w:type="dxa"/>
            <w:noWrap/>
            <w:vAlign w:val="center"/>
          </w:tcPr>
          <w:p w14:paraId="0CB23E8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0.880</w:t>
            </w:r>
          </w:p>
        </w:tc>
        <w:tc>
          <w:tcPr>
            <w:tcW w:w="236" w:type="dxa"/>
            <w:noWrap/>
            <w:vAlign w:val="center"/>
          </w:tcPr>
          <w:p w14:paraId="2D16967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6982F7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0.298</w:t>
            </w:r>
          </w:p>
        </w:tc>
        <w:tc>
          <w:tcPr>
            <w:tcW w:w="709" w:type="dxa"/>
            <w:noWrap/>
            <w:vAlign w:val="center"/>
          </w:tcPr>
          <w:p w14:paraId="2762FF2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0.394</w:t>
            </w:r>
          </w:p>
        </w:tc>
        <w:tc>
          <w:tcPr>
            <w:tcW w:w="851" w:type="dxa"/>
            <w:noWrap/>
            <w:vAlign w:val="center"/>
          </w:tcPr>
          <w:p w14:paraId="1BE3DAE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0.634</w:t>
            </w:r>
          </w:p>
        </w:tc>
        <w:tc>
          <w:tcPr>
            <w:tcW w:w="236" w:type="dxa"/>
            <w:vAlign w:val="center"/>
          </w:tcPr>
          <w:p w14:paraId="0F51B84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4D17F00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0.776</w:t>
            </w:r>
          </w:p>
        </w:tc>
        <w:tc>
          <w:tcPr>
            <w:tcW w:w="850" w:type="dxa"/>
            <w:vAlign w:val="center"/>
          </w:tcPr>
          <w:p w14:paraId="2A614EF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0.184</w:t>
            </w:r>
          </w:p>
        </w:tc>
        <w:tc>
          <w:tcPr>
            <w:tcW w:w="851" w:type="dxa"/>
            <w:vAlign w:val="center"/>
          </w:tcPr>
          <w:p w14:paraId="721FE3B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0.424</w:t>
            </w:r>
          </w:p>
        </w:tc>
      </w:tr>
      <w:tr w:rsidR="0065643D" w:rsidRPr="0065643D" w14:paraId="67DAF000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05FB4989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rs8444</w:t>
            </w:r>
          </w:p>
        </w:tc>
        <w:tc>
          <w:tcPr>
            <w:tcW w:w="1134" w:type="dxa"/>
            <w:noWrap/>
            <w:vAlign w:val="center"/>
          </w:tcPr>
          <w:p w14:paraId="1440BA0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LASS2</w:t>
            </w:r>
          </w:p>
        </w:tc>
        <w:tc>
          <w:tcPr>
            <w:tcW w:w="1559" w:type="dxa"/>
            <w:noWrap/>
            <w:vAlign w:val="center"/>
          </w:tcPr>
          <w:p w14:paraId="122D6D4C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hsa-miR-20a</w:t>
            </w:r>
          </w:p>
        </w:tc>
        <w:tc>
          <w:tcPr>
            <w:tcW w:w="850" w:type="dxa"/>
            <w:noWrap/>
            <w:vAlign w:val="center"/>
          </w:tcPr>
          <w:p w14:paraId="73C6AC6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CT</w:t>
            </w:r>
          </w:p>
        </w:tc>
        <w:tc>
          <w:tcPr>
            <w:tcW w:w="851" w:type="dxa"/>
            <w:noWrap/>
            <w:vAlign w:val="center"/>
          </w:tcPr>
          <w:p w14:paraId="27D1340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1FC4C79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0.40</w:t>
            </w:r>
          </w:p>
        </w:tc>
        <w:tc>
          <w:tcPr>
            <w:tcW w:w="798" w:type="dxa"/>
            <w:noWrap/>
            <w:vAlign w:val="center"/>
          </w:tcPr>
          <w:p w14:paraId="5B2961F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0.89</w:t>
            </w:r>
          </w:p>
        </w:tc>
        <w:tc>
          <w:tcPr>
            <w:tcW w:w="797" w:type="dxa"/>
            <w:noWrap/>
            <w:vAlign w:val="center"/>
          </w:tcPr>
          <w:p w14:paraId="5DA01B7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0.152</w:t>
            </w:r>
          </w:p>
        </w:tc>
        <w:tc>
          <w:tcPr>
            <w:tcW w:w="797" w:type="dxa"/>
            <w:noWrap/>
            <w:vAlign w:val="center"/>
          </w:tcPr>
          <w:p w14:paraId="624AA32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0.475</w:t>
            </w:r>
          </w:p>
        </w:tc>
        <w:tc>
          <w:tcPr>
            <w:tcW w:w="726" w:type="dxa"/>
            <w:noWrap/>
            <w:vAlign w:val="center"/>
          </w:tcPr>
          <w:p w14:paraId="64622A3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0.167</w:t>
            </w:r>
          </w:p>
        </w:tc>
        <w:tc>
          <w:tcPr>
            <w:tcW w:w="236" w:type="dxa"/>
            <w:noWrap/>
            <w:vAlign w:val="center"/>
          </w:tcPr>
          <w:p w14:paraId="24F992E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1584D65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0.285</w:t>
            </w:r>
          </w:p>
        </w:tc>
        <w:tc>
          <w:tcPr>
            <w:tcW w:w="709" w:type="dxa"/>
            <w:noWrap/>
            <w:vAlign w:val="center"/>
          </w:tcPr>
          <w:p w14:paraId="241EE90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0.701</w:t>
            </w:r>
          </w:p>
        </w:tc>
        <w:tc>
          <w:tcPr>
            <w:tcW w:w="851" w:type="dxa"/>
            <w:noWrap/>
            <w:vAlign w:val="center"/>
          </w:tcPr>
          <w:p w14:paraId="50DF425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0.582</w:t>
            </w:r>
          </w:p>
        </w:tc>
        <w:tc>
          <w:tcPr>
            <w:tcW w:w="236" w:type="dxa"/>
            <w:vAlign w:val="center"/>
          </w:tcPr>
          <w:p w14:paraId="2001847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75436FD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0.582</w:t>
            </w:r>
          </w:p>
        </w:tc>
        <w:tc>
          <w:tcPr>
            <w:tcW w:w="850" w:type="dxa"/>
            <w:vAlign w:val="center"/>
          </w:tcPr>
          <w:p w14:paraId="372593A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0.678</w:t>
            </w:r>
          </w:p>
        </w:tc>
        <w:tc>
          <w:tcPr>
            <w:tcW w:w="851" w:type="dxa"/>
            <w:vAlign w:val="center"/>
          </w:tcPr>
          <w:p w14:paraId="379EF2F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0.863</w:t>
            </w:r>
          </w:p>
        </w:tc>
      </w:tr>
      <w:tr w:rsidR="0065643D" w:rsidRPr="0065643D" w14:paraId="1B215B27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553611C8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rs157705</w:t>
            </w:r>
          </w:p>
        </w:tc>
        <w:tc>
          <w:tcPr>
            <w:tcW w:w="1134" w:type="dxa"/>
            <w:noWrap/>
            <w:vAlign w:val="center"/>
          </w:tcPr>
          <w:p w14:paraId="16550112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MAP3K7</w:t>
            </w:r>
          </w:p>
        </w:tc>
        <w:tc>
          <w:tcPr>
            <w:tcW w:w="1559" w:type="dxa"/>
            <w:noWrap/>
            <w:vAlign w:val="center"/>
          </w:tcPr>
          <w:p w14:paraId="5616DA1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hsa-miR-1226*</w:t>
            </w:r>
          </w:p>
        </w:tc>
        <w:tc>
          <w:tcPr>
            <w:tcW w:w="850" w:type="dxa"/>
            <w:noWrap/>
            <w:vAlign w:val="center"/>
          </w:tcPr>
          <w:p w14:paraId="45B99A4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7C61055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3116A92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0.30</w:t>
            </w:r>
          </w:p>
        </w:tc>
        <w:tc>
          <w:tcPr>
            <w:tcW w:w="798" w:type="dxa"/>
            <w:noWrap/>
            <w:vAlign w:val="center"/>
          </w:tcPr>
          <w:p w14:paraId="4D633E9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0.86</w:t>
            </w:r>
          </w:p>
        </w:tc>
        <w:tc>
          <w:tcPr>
            <w:tcW w:w="797" w:type="dxa"/>
            <w:noWrap/>
            <w:vAlign w:val="center"/>
          </w:tcPr>
          <w:p w14:paraId="7365EEE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0.470</w:t>
            </w:r>
          </w:p>
        </w:tc>
        <w:tc>
          <w:tcPr>
            <w:tcW w:w="797" w:type="dxa"/>
            <w:noWrap/>
            <w:vAlign w:val="center"/>
          </w:tcPr>
          <w:p w14:paraId="288A833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0.545</w:t>
            </w:r>
          </w:p>
        </w:tc>
        <w:tc>
          <w:tcPr>
            <w:tcW w:w="726" w:type="dxa"/>
            <w:noWrap/>
            <w:vAlign w:val="center"/>
          </w:tcPr>
          <w:p w14:paraId="64D8751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0.408</w:t>
            </w:r>
          </w:p>
        </w:tc>
        <w:tc>
          <w:tcPr>
            <w:tcW w:w="236" w:type="dxa"/>
            <w:noWrap/>
            <w:vAlign w:val="center"/>
          </w:tcPr>
          <w:p w14:paraId="5F12238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5EA59F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0.822</w:t>
            </w:r>
          </w:p>
        </w:tc>
        <w:tc>
          <w:tcPr>
            <w:tcW w:w="709" w:type="dxa"/>
            <w:noWrap/>
            <w:vAlign w:val="center"/>
          </w:tcPr>
          <w:p w14:paraId="1A89799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0.628</w:t>
            </w:r>
          </w:p>
        </w:tc>
        <w:tc>
          <w:tcPr>
            <w:tcW w:w="851" w:type="dxa"/>
            <w:noWrap/>
            <w:vAlign w:val="center"/>
          </w:tcPr>
          <w:p w14:paraId="2709BC0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0.696</w:t>
            </w:r>
          </w:p>
        </w:tc>
        <w:tc>
          <w:tcPr>
            <w:tcW w:w="236" w:type="dxa"/>
            <w:vAlign w:val="center"/>
          </w:tcPr>
          <w:p w14:paraId="3B7EC77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09B6C3D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0.507</w:t>
            </w:r>
          </w:p>
        </w:tc>
        <w:tc>
          <w:tcPr>
            <w:tcW w:w="850" w:type="dxa"/>
            <w:vAlign w:val="center"/>
          </w:tcPr>
          <w:p w14:paraId="438333D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0.270</w:t>
            </w:r>
          </w:p>
        </w:tc>
        <w:tc>
          <w:tcPr>
            <w:tcW w:w="851" w:type="dxa"/>
            <w:vAlign w:val="center"/>
          </w:tcPr>
          <w:p w14:paraId="1B68B62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0.312</w:t>
            </w:r>
          </w:p>
        </w:tc>
      </w:tr>
      <w:tr w:rsidR="0065643D" w:rsidRPr="0065643D" w14:paraId="6D7ECF89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69B29E3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rs989902</w:t>
            </w:r>
          </w:p>
        </w:tc>
        <w:tc>
          <w:tcPr>
            <w:tcW w:w="1134" w:type="dxa"/>
            <w:noWrap/>
            <w:vAlign w:val="center"/>
          </w:tcPr>
          <w:p w14:paraId="046D7769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PTPN13</w:t>
            </w:r>
          </w:p>
        </w:tc>
        <w:tc>
          <w:tcPr>
            <w:tcW w:w="1559" w:type="dxa"/>
            <w:noWrap/>
            <w:vAlign w:val="center"/>
          </w:tcPr>
          <w:p w14:paraId="768AA42C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hsa-miR-186</w:t>
            </w:r>
          </w:p>
        </w:tc>
        <w:tc>
          <w:tcPr>
            <w:tcW w:w="850" w:type="dxa"/>
            <w:noWrap/>
            <w:vAlign w:val="center"/>
          </w:tcPr>
          <w:p w14:paraId="3FC9328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AC</w:t>
            </w:r>
          </w:p>
        </w:tc>
        <w:tc>
          <w:tcPr>
            <w:tcW w:w="851" w:type="dxa"/>
            <w:noWrap/>
            <w:vAlign w:val="center"/>
          </w:tcPr>
          <w:p w14:paraId="24A5541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7598D74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</w:t>
            </w:r>
          </w:p>
        </w:tc>
        <w:tc>
          <w:tcPr>
            <w:tcW w:w="798" w:type="dxa"/>
            <w:noWrap/>
            <w:vAlign w:val="center"/>
          </w:tcPr>
          <w:p w14:paraId="038739C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0.83</w:t>
            </w:r>
          </w:p>
        </w:tc>
        <w:tc>
          <w:tcPr>
            <w:tcW w:w="797" w:type="dxa"/>
            <w:noWrap/>
            <w:vAlign w:val="center"/>
          </w:tcPr>
          <w:p w14:paraId="75C0345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0.347</w:t>
            </w:r>
          </w:p>
        </w:tc>
        <w:tc>
          <w:tcPr>
            <w:tcW w:w="797" w:type="dxa"/>
            <w:noWrap/>
            <w:vAlign w:val="center"/>
          </w:tcPr>
          <w:p w14:paraId="69A4345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0.677</w:t>
            </w:r>
          </w:p>
        </w:tc>
        <w:tc>
          <w:tcPr>
            <w:tcW w:w="726" w:type="dxa"/>
            <w:noWrap/>
            <w:vAlign w:val="center"/>
          </w:tcPr>
          <w:p w14:paraId="5B798FF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0.383</w:t>
            </w:r>
          </w:p>
        </w:tc>
        <w:tc>
          <w:tcPr>
            <w:tcW w:w="236" w:type="dxa"/>
            <w:noWrap/>
            <w:vAlign w:val="center"/>
          </w:tcPr>
          <w:p w14:paraId="6194580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130132C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0.743</w:t>
            </w:r>
          </w:p>
        </w:tc>
        <w:tc>
          <w:tcPr>
            <w:tcW w:w="709" w:type="dxa"/>
            <w:noWrap/>
            <w:vAlign w:val="center"/>
          </w:tcPr>
          <w:p w14:paraId="30068F6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0.841</w:t>
            </w:r>
          </w:p>
        </w:tc>
        <w:tc>
          <w:tcPr>
            <w:tcW w:w="851" w:type="dxa"/>
            <w:noWrap/>
            <w:vAlign w:val="center"/>
          </w:tcPr>
          <w:p w14:paraId="06B9483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0.742</w:t>
            </w:r>
          </w:p>
        </w:tc>
        <w:tc>
          <w:tcPr>
            <w:tcW w:w="236" w:type="dxa"/>
            <w:vAlign w:val="center"/>
          </w:tcPr>
          <w:p w14:paraId="0D13B32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47CDBFB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0.830</w:t>
            </w:r>
          </w:p>
        </w:tc>
        <w:tc>
          <w:tcPr>
            <w:tcW w:w="850" w:type="dxa"/>
            <w:vAlign w:val="center"/>
          </w:tcPr>
          <w:p w14:paraId="3B404DF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0.436</w:t>
            </w:r>
          </w:p>
        </w:tc>
        <w:tc>
          <w:tcPr>
            <w:tcW w:w="851" w:type="dxa"/>
            <w:vAlign w:val="center"/>
          </w:tcPr>
          <w:p w14:paraId="2CFC7E1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0.569</w:t>
            </w:r>
          </w:p>
        </w:tc>
      </w:tr>
      <w:tr w:rsidR="0065643D" w:rsidRPr="0065643D" w14:paraId="5841FB32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34ECB308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rs16855615</w:t>
            </w:r>
          </w:p>
        </w:tc>
        <w:tc>
          <w:tcPr>
            <w:tcW w:w="1134" w:type="dxa"/>
            <w:noWrap/>
            <w:vAlign w:val="center"/>
          </w:tcPr>
          <w:p w14:paraId="779D01E9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CCNT2</w:t>
            </w:r>
          </w:p>
        </w:tc>
        <w:tc>
          <w:tcPr>
            <w:tcW w:w="1559" w:type="dxa"/>
            <w:noWrap/>
            <w:vAlign w:val="center"/>
          </w:tcPr>
          <w:p w14:paraId="5D5F36D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hsa-miR-484</w:t>
            </w:r>
          </w:p>
        </w:tc>
        <w:tc>
          <w:tcPr>
            <w:tcW w:w="850" w:type="dxa"/>
            <w:noWrap/>
            <w:vAlign w:val="center"/>
          </w:tcPr>
          <w:p w14:paraId="28C79ED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0D26461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105B0CD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0.26</w:t>
            </w:r>
          </w:p>
        </w:tc>
        <w:tc>
          <w:tcPr>
            <w:tcW w:w="798" w:type="dxa"/>
            <w:noWrap/>
            <w:vAlign w:val="center"/>
          </w:tcPr>
          <w:p w14:paraId="10074D1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0.81</w:t>
            </w:r>
          </w:p>
        </w:tc>
        <w:tc>
          <w:tcPr>
            <w:tcW w:w="797" w:type="dxa"/>
            <w:noWrap/>
            <w:vAlign w:val="center"/>
          </w:tcPr>
          <w:p w14:paraId="0325812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0.613</w:t>
            </w:r>
          </w:p>
        </w:tc>
        <w:tc>
          <w:tcPr>
            <w:tcW w:w="797" w:type="dxa"/>
            <w:noWrap/>
            <w:vAlign w:val="center"/>
          </w:tcPr>
          <w:p w14:paraId="50D7F96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0.809</w:t>
            </w:r>
          </w:p>
        </w:tc>
        <w:tc>
          <w:tcPr>
            <w:tcW w:w="726" w:type="dxa"/>
            <w:noWrap/>
            <w:vAlign w:val="center"/>
          </w:tcPr>
          <w:p w14:paraId="0886B3A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0.614</w:t>
            </w:r>
          </w:p>
        </w:tc>
        <w:tc>
          <w:tcPr>
            <w:tcW w:w="236" w:type="dxa"/>
            <w:noWrap/>
            <w:vAlign w:val="center"/>
          </w:tcPr>
          <w:p w14:paraId="32A75EC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9EC6A0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0.371</w:t>
            </w:r>
          </w:p>
        </w:tc>
        <w:tc>
          <w:tcPr>
            <w:tcW w:w="709" w:type="dxa"/>
            <w:noWrap/>
            <w:vAlign w:val="center"/>
          </w:tcPr>
          <w:p w14:paraId="5DABCDE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0.836</w:t>
            </w:r>
          </w:p>
        </w:tc>
        <w:tc>
          <w:tcPr>
            <w:tcW w:w="851" w:type="dxa"/>
            <w:noWrap/>
            <w:vAlign w:val="center"/>
          </w:tcPr>
          <w:p w14:paraId="230613F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0.555</w:t>
            </w:r>
          </w:p>
        </w:tc>
        <w:tc>
          <w:tcPr>
            <w:tcW w:w="236" w:type="dxa"/>
            <w:vAlign w:val="center"/>
          </w:tcPr>
          <w:p w14:paraId="3B37F14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6C2FD36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0.173</w:t>
            </w:r>
          </w:p>
        </w:tc>
        <w:tc>
          <w:tcPr>
            <w:tcW w:w="850" w:type="dxa"/>
            <w:vAlign w:val="center"/>
          </w:tcPr>
          <w:p w14:paraId="01CE39D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0.340</w:t>
            </w:r>
          </w:p>
        </w:tc>
        <w:tc>
          <w:tcPr>
            <w:tcW w:w="851" w:type="dxa"/>
            <w:vAlign w:val="center"/>
          </w:tcPr>
          <w:p w14:paraId="5F8DA6B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0.138</w:t>
            </w:r>
          </w:p>
        </w:tc>
      </w:tr>
      <w:tr w:rsidR="0065643D" w:rsidRPr="0065643D" w14:paraId="7B1C4DF5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764EA4E5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rs1049910</w:t>
            </w:r>
          </w:p>
        </w:tc>
        <w:tc>
          <w:tcPr>
            <w:tcW w:w="1134" w:type="dxa"/>
            <w:noWrap/>
            <w:vAlign w:val="center"/>
          </w:tcPr>
          <w:p w14:paraId="4218EF6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LMNB2</w:t>
            </w:r>
          </w:p>
        </w:tc>
        <w:tc>
          <w:tcPr>
            <w:tcW w:w="1559" w:type="dxa"/>
            <w:noWrap/>
            <w:vAlign w:val="center"/>
          </w:tcPr>
          <w:p w14:paraId="51A6541C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hsa-miR-193b</w:t>
            </w:r>
          </w:p>
        </w:tc>
        <w:tc>
          <w:tcPr>
            <w:tcW w:w="850" w:type="dxa"/>
            <w:noWrap/>
            <w:vAlign w:val="center"/>
          </w:tcPr>
          <w:p w14:paraId="74F5876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CG</w:t>
            </w:r>
          </w:p>
        </w:tc>
        <w:tc>
          <w:tcPr>
            <w:tcW w:w="851" w:type="dxa"/>
            <w:noWrap/>
            <w:vAlign w:val="center"/>
          </w:tcPr>
          <w:p w14:paraId="0A5803A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6D9044E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0.31</w:t>
            </w:r>
          </w:p>
        </w:tc>
        <w:tc>
          <w:tcPr>
            <w:tcW w:w="798" w:type="dxa"/>
            <w:noWrap/>
            <w:vAlign w:val="center"/>
          </w:tcPr>
          <w:p w14:paraId="52AF3C3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0.81</w:t>
            </w:r>
          </w:p>
        </w:tc>
        <w:tc>
          <w:tcPr>
            <w:tcW w:w="797" w:type="dxa"/>
            <w:noWrap/>
            <w:vAlign w:val="center"/>
          </w:tcPr>
          <w:p w14:paraId="27A5C0C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0.320</w:t>
            </w:r>
          </w:p>
        </w:tc>
        <w:tc>
          <w:tcPr>
            <w:tcW w:w="797" w:type="dxa"/>
            <w:noWrap/>
            <w:vAlign w:val="center"/>
          </w:tcPr>
          <w:p w14:paraId="1CE07D7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0.862</w:t>
            </w:r>
          </w:p>
        </w:tc>
        <w:tc>
          <w:tcPr>
            <w:tcW w:w="726" w:type="dxa"/>
            <w:noWrap/>
            <w:vAlign w:val="center"/>
          </w:tcPr>
          <w:p w14:paraId="6B3AE1E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0.506</w:t>
            </w:r>
          </w:p>
        </w:tc>
        <w:tc>
          <w:tcPr>
            <w:tcW w:w="236" w:type="dxa"/>
            <w:noWrap/>
            <w:vAlign w:val="center"/>
          </w:tcPr>
          <w:p w14:paraId="4CFA1FC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2A3127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0.420</w:t>
            </w:r>
          </w:p>
        </w:tc>
        <w:tc>
          <w:tcPr>
            <w:tcW w:w="709" w:type="dxa"/>
            <w:noWrap/>
            <w:vAlign w:val="center"/>
          </w:tcPr>
          <w:p w14:paraId="3507C63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0.791</w:t>
            </w:r>
          </w:p>
        </w:tc>
        <w:tc>
          <w:tcPr>
            <w:tcW w:w="851" w:type="dxa"/>
            <w:noWrap/>
            <w:vAlign w:val="center"/>
          </w:tcPr>
          <w:p w14:paraId="064B9F7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0.662</w:t>
            </w:r>
          </w:p>
        </w:tc>
        <w:tc>
          <w:tcPr>
            <w:tcW w:w="236" w:type="dxa"/>
            <w:vAlign w:val="center"/>
          </w:tcPr>
          <w:p w14:paraId="1E318B9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6DC6221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0.055</w:t>
            </w:r>
          </w:p>
        </w:tc>
        <w:tc>
          <w:tcPr>
            <w:tcW w:w="850" w:type="dxa"/>
            <w:vAlign w:val="center"/>
          </w:tcPr>
          <w:p w14:paraId="651773B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0.822</w:t>
            </w:r>
          </w:p>
        </w:tc>
        <w:tc>
          <w:tcPr>
            <w:tcW w:w="851" w:type="dxa"/>
            <w:vAlign w:val="center"/>
          </w:tcPr>
          <w:p w14:paraId="4FBF5B3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0.208</w:t>
            </w:r>
          </w:p>
        </w:tc>
      </w:tr>
      <w:tr w:rsidR="0065643D" w:rsidRPr="0065643D" w14:paraId="5F9643F7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07E7BA8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rs7488</w:t>
            </w:r>
          </w:p>
        </w:tc>
        <w:tc>
          <w:tcPr>
            <w:tcW w:w="1134" w:type="dxa"/>
            <w:noWrap/>
            <w:vAlign w:val="center"/>
          </w:tcPr>
          <w:p w14:paraId="5FEC612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TPP1</w:t>
            </w:r>
          </w:p>
        </w:tc>
        <w:tc>
          <w:tcPr>
            <w:tcW w:w="1559" w:type="dxa"/>
            <w:noWrap/>
            <w:vAlign w:val="center"/>
          </w:tcPr>
          <w:p w14:paraId="0A57FC4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hsa-miR-877</w:t>
            </w:r>
          </w:p>
        </w:tc>
        <w:tc>
          <w:tcPr>
            <w:tcW w:w="850" w:type="dxa"/>
            <w:noWrap/>
            <w:vAlign w:val="center"/>
          </w:tcPr>
          <w:p w14:paraId="6C75BA8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AG</w:t>
            </w:r>
          </w:p>
        </w:tc>
        <w:tc>
          <w:tcPr>
            <w:tcW w:w="851" w:type="dxa"/>
            <w:noWrap/>
            <w:vAlign w:val="center"/>
          </w:tcPr>
          <w:p w14:paraId="7B80E61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1B07EAA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0.11</w:t>
            </w:r>
          </w:p>
        </w:tc>
        <w:tc>
          <w:tcPr>
            <w:tcW w:w="798" w:type="dxa"/>
            <w:noWrap/>
            <w:vAlign w:val="center"/>
          </w:tcPr>
          <w:p w14:paraId="19C2E57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0.79</w:t>
            </w:r>
          </w:p>
        </w:tc>
        <w:tc>
          <w:tcPr>
            <w:tcW w:w="797" w:type="dxa"/>
            <w:noWrap/>
            <w:vAlign w:val="center"/>
          </w:tcPr>
          <w:p w14:paraId="64E9A7F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0.503</w:t>
            </w:r>
          </w:p>
        </w:tc>
        <w:tc>
          <w:tcPr>
            <w:tcW w:w="797" w:type="dxa"/>
            <w:noWrap/>
            <w:vAlign w:val="center"/>
          </w:tcPr>
          <w:p w14:paraId="72DCE51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0.987</w:t>
            </w:r>
          </w:p>
        </w:tc>
        <w:tc>
          <w:tcPr>
            <w:tcW w:w="726" w:type="dxa"/>
            <w:noWrap/>
            <w:vAlign w:val="center"/>
          </w:tcPr>
          <w:p w14:paraId="1F4CF4E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0.638</w:t>
            </w:r>
          </w:p>
        </w:tc>
        <w:tc>
          <w:tcPr>
            <w:tcW w:w="236" w:type="dxa"/>
            <w:noWrap/>
            <w:vAlign w:val="center"/>
          </w:tcPr>
          <w:p w14:paraId="665C041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73155C0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0.531</w:t>
            </w:r>
          </w:p>
        </w:tc>
        <w:tc>
          <w:tcPr>
            <w:tcW w:w="709" w:type="dxa"/>
            <w:noWrap/>
            <w:vAlign w:val="center"/>
          </w:tcPr>
          <w:p w14:paraId="1577DCB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0.522</w:t>
            </w:r>
          </w:p>
        </w:tc>
        <w:tc>
          <w:tcPr>
            <w:tcW w:w="851" w:type="dxa"/>
            <w:noWrap/>
            <w:vAlign w:val="center"/>
          </w:tcPr>
          <w:p w14:paraId="325C566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0.698</w:t>
            </w:r>
          </w:p>
        </w:tc>
        <w:tc>
          <w:tcPr>
            <w:tcW w:w="236" w:type="dxa"/>
            <w:vAlign w:val="center"/>
          </w:tcPr>
          <w:p w14:paraId="1B6B0D5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74EBF30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0.141</w:t>
            </w:r>
          </w:p>
        </w:tc>
        <w:tc>
          <w:tcPr>
            <w:tcW w:w="850" w:type="dxa"/>
            <w:vAlign w:val="center"/>
          </w:tcPr>
          <w:p w14:paraId="1AD87D9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0.364</w:t>
            </w:r>
          </w:p>
        </w:tc>
        <w:tc>
          <w:tcPr>
            <w:tcW w:w="851" w:type="dxa"/>
            <w:vAlign w:val="center"/>
          </w:tcPr>
          <w:p w14:paraId="7E56B62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0.300</w:t>
            </w:r>
          </w:p>
        </w:tc>
      </w:tr>
      <w:tr w:rsidR="0065643D" w:rsidRPr="0065643D" w14:paraId="549612E4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22BA404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rs1707303</w:t>
            </w:r>
          </w:p>
        </w:tc>
        <w:tc>
          <w:tcPr>
            <w:tcW w:w="1134" w:type="dxa"/>
            <w:noWrap/>
            <w:vAlign w:val="center"/>
          </w:tcPr>
          <w:p w14:paraId="5E400289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PIK3R3</w:t>
            </w:r>
          </w:p>
        </w:tc>
        <w:tc>
          <w:tcPr>
            <w:tcW w:w="1559" w:type="dxa"/>
            <w:noWrap/>
            <w:vAlign w:val="center"/>
          </w:tcPr>
          <w:p w14:paraId="58AE247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hsa-miR-346</w:t>
            </w:r>
          </w:p>
        </w:tc>
        <w:tc>
          <w:tcPr>
            <w:tcW w:w="850" w:type="dxa"/>
            <w:noWrap/>
            <w:vAlign w:val="center"/>
          </w:tcPr>
          <w:p w14:paraId="2BB9321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GT</w:t>
            </w:r>
          </w:p>
        </w:tc>
        <w:tc>
          <w:tcPr>
            <w:tcW w:w="851" w:type="dxa"/>
            <w:noWrap/>
            <w:vAlign w:val="center"/>
          </w:tcPr>
          <w:p w14:paraId="7AC3357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2DE69D9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0.27</w:t>
            </w:r>
          </w:p>
        </w:tc>
        <w:tc>
          <w:tcPr>
            <w:tcW w:w="798" w:type="dxa"/>
            <w:noWrap/>
            <w:vAlign w:val="center"/>
          </w:tcPr>
          <w:p w14:paraId="0337E2C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0.76</w:t>
            </w:r>
          </w:p>
        </w:tc>
        <w:tc>
          <w:tcPr>
            <w:tcW w:w="797" w:type="dxa"/>
            <w:noWrap/>
            <w:vAlign w:val="center"/>
          </w:tcPr>
          <w:p w14:paraId="1202AB2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0.333</w:t>
            </w:r>
          </w:p>
        </w:tc>
        <w:tc>
          <w:tcPr>
            <w:tcW w:w="797" w:type="dxa"/>
            <w:noWrap/>
            <w:vAlign w:val="center"/>
          </w:tcPr>
          <w:p w14:paraId="0B6BE07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0.326</w:t>
            </w:r>
          </w:p>
        </w:tc>
        <w:tc>
          <w:tcPr>
            <w:tcW w:w="726" w:type="dxa"/>
            <w:noWrap/>
            <w:vAlign w:val="center"/>
          </w:tcPr>
          <w:p w14:paraId="4490018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0.738</w:t>
            </w:r>
          </w:p>
        </w:tc>
        <w:tc>
          <w:tcPr>
            <w:tcW w:w="236" w:type="dxa"/>
            <w:noWrap/>
            <w:vAlign w:val="center"/>
          </w:tcPr>
          <w:p w14:paraId="6397D4B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2C8323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0.540</w:t>
            </w:r>
          </w:p>
        </w:tc>
        <w:tc>
          <w:tcPr>
            <w:tcW w:w="709" w:type="dxa"/>
            <w:noWrap/>
            <w:vAlign w:val="center"/>
          </w:tcPr>
          <w:p w14:paraId="653A671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0.799</w:t>
            </w:r>
          </w:p>
        </w:tc>
        <w:tc>
          <w:tcPr>
            <w:tcW w:w="851" w:type="dxa"/>
            <w:noWrap/>
            <w:vAlign w:val="center"/>
          </w:tcPr>
          <w:p w14:paraId="0C92407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0.572</w:t>
            </w:r>
          </w:p>
        </w:tc>
        <w:tc>
          <w:tcPr>
            <w:tcW w:w="236" w:type="dxa"/>
            <w:vAlign w:val="center"/>
          </w:tcPr>
          <w:p w14:paraId="61BFDDE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18B114D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0.148</w:t>
            </w:r>
          </w:p>
        </w:tc>
        <w:tc>
          <w:tcPr>
            <w:tcW w:w="850" w:type="dxa"/>
            <w:vAlign w:val="center"/>
          </w:tcPr>
          <w:p w14:paraId="5C78D30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0.830</w:t>
            </w:r>
          </w:p>
        </w:tc>
        <w:tc>
          <w:tcPr>
            <w:tcW w:w="851" w:type="dxa"/>
            <w:vAlign w:val="center"/>
          </w:tcPr>
          <w:p w14:paraId="2245388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0.337</w:t>
            </w:r>
          </w:p>
        </w:tc>
      </w:tr>
      <w:tr w:rsidR="0065643D" w:rsidRPr="0065643D" w14:paraId="468FF034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1C5FA719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rs12449580</w:t>
            </w:r>
          </w:p>
        </w:tc>
        <w:tc>
          <w:tcPr>
            <w:tcW w:w="1134" w:type="dxa"/>
            <w:noWrap/>
            <w:vAlign w:val="center"/>
          </w:tcPr>
          <w:p w14:paraId="1C9A1DA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AIPL1</w:t>
            </w:r>
          </w:p>
        </w:tc>
        <w:tc>
          <w:tcPr>
            <w:tcW w:w="1559" w:type="dxa"/>
            <w:noWrap/>
            <w:vAlign w:val="center"/>
          </w:tcPr>
          <w:p w14:paraId="5F6FA87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has-miR-3615</w:t>
            </w:r>
          </w:p>
        </w:tc>
        <w:tc>
          <w:tcPr>
            <w:tcW w:w="850" w:type="dxa"/>
            <w:noWrap/>
            <w:vAlign w:val="center"/>
          </w:tcPr>
          <w:p w14:paraId="599FBF0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CG</w:t>
            </w:r>
          </w:p>
        </w:tc>
        <w:tc>
          <w:tcPr>
            <w:tcW w:w="851" w:type="dxa"/>
            <w:noWrap/>
            <w:vAlign w:val="center"/>
          </w:tcPr>
          <w:p w14:paraId="6070D79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640BD0D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0.43</w:t>
            </w:r>
          </w:p>
        </w:tc>
        <w:tc>
          <w:tcPr>
            <w:tcW w:w="798" w:type="dxa"/>
            <w:noWrap/>
            <w:vAlign w:val="center"/>
          </w:tcPr>
          <w:p w14:paraId="3456994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0.75</w:t>
            </w:r>
          </w:p>
        </w:tc>
        <w:tc>
          <w:tcPr>
            <w:tcW w:w="797" w:type="dxa"/>
            <w:noWrap/>
            <w:vAlign w:val="center"/>
          </w:tcPr>
          <w:p w14:paraId="7943DB5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0.917</w:t>
            </w:r>
          </w:p>
        </w:tc>
        <w:tc>
          <w:tcPr>
            <w:tcW w:w="797" w:type="dxa"/>
            <w:noWrap/>
            <w:vAlign w:val="center"/>
          </w:tcPr>
          <w:p w14:paraId="3B43680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0.285</w:t>
            </w:r>
          </w:p>
        </w:tc>
        <w:tc>
          <w:tcPr>
            <w:tcW w:w="726" w:type="dxa"/>
            <w:noWrap/>
            <w:vAlign w:val="center"/>
          </w:tcPr>
          <w:p w14:paraId="23FBE93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0.500</w:t>
            </w:r>
          </w:p>
        </w:tc>
        <w:tc>
          <w:tcPr>
            <w:tcW w:w="236" w:type="dxa"/>
            <w:noWrap/>
            <w:vAlign w:val="center"/>
          </w:tcPr>
          <w:p w14:paraId="122F57D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D49EA6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0.013</w:t>
            </w:r>
          </w:p>
        </w:tc>
        <w:tc>
          <w:tcPr>
            <w:tcW w:w="709" w:type="dxa"/>
            <w:noWrap/>
            <w:vAlign w:val="center"/>
          </w:tcPr>
          <w:p w14:paraId="57B1A78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0.300</w:t>
            </w:r>
          </w:p>
        </w:tc>
        <w:tc>
          <w:tcPr>
            <w:tcW w:w="851" w:type="dxa"/>
            <w:noWrap/>
            <w:vAlign w:val="center"/>
          </w:tcPr>
          <w:p w14:paraId="55752F3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0.030</w:t>
            </w:r>
          </w:p>
        </w:tc>
        <w:tc>
          <w:tcPr>
            <w:tcW w:w="236" w:type="dxa"/>
            <w:vAlign w:val="center"/>
          </w:tcPr>
          <w:p w14:paraId="0BA1929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5081B8D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0.251</w:t>
            </w:r>
          </w:p>
        </w:tc>
        <w:tc>
          <w:tcPr>
            <w:tcW w:w="850" w:type="dxa"/>
            <w:vAlign w:val="center"/>
          </w:tcPr>
          <w:p w14:paraId="1B9D185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0.709</w:t>
            </w:r>
          </w:p>
        </w:tc>
        <w:tc>
          <w:tcPr>
            <w:tcW w:w="851" w:type="dxa"/>
            <w:vAlign w:val="center"/>
          </w:tcPr>
          <w:p w14:paraId="74BB0A8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0.350</w:t>
            </w:r>
          </w:p>
        </w:tc>
      </w:tr>
      <w:tr w:rsidR="0065643D" w:rsidRPr="0065643D" w14:paraId="43D43C02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1AFECAD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rs1061157</w:t>
            </w:r>
          </w:p>
        </w:tc>
        <w:tc>
          <w:tcPr>
            <w:tcW w:w="1134" w:type="dxa"/>
            <w:noWrap/>
            <w:vAlign w:val="center"/>
          </w:tcPr>
          <w:p w14:paraId="3BB86CA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BMPR2</w:t>
            </w:r>
          </w:p>
        </w:tc>
        <w:tc>
          <w:tcPr>
            <w:tcW w:w="1559" w:type="dxa"/>
            <w:noWrap/>
            <w:vAlign w:val="center"/>
          </w:tcPr>
          <w:p w14:paraId="2D2E0922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hsa-miR-93*</w:t>
            </w:r>
          </w:p>
        </w:tc>
        <w:tc>
          <w:tcPr>
            <w:tcW w:w="850" w:type="dxa"/>
            <w:noWrap/>
            <w:vAlign w:val="center"/>
          </w:tcPr>
          <w:p w14:paraId="5A21207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43E82BA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3CDFBA7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0.09</w:t>
            </w:r>
          </w:p>
        </w:tc>
        <w:tc>
          <w:tcPr>
            <w:tcW w:w="798" w:type="dxa"/>
            <w:noWrap/>
            <w:vAlign w:val="center"/>
          </w:tcPr>
          <w:p w14:paraId="6E01AA1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0.72</w:t>
            </w:r>
          </w:p>
        </w:tc>
        <w:tc>
          <w:tcPr>
            <w:tcW w:w="797" w:type="dxa"/>
            <w:noWrap/>
            <w:vAlign w:val="center"/>
          </w:tcPr>
          <w:p w14:paraId="50E82BE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0.163</w:t>
            </w:r>
          </w:p>
        </w:tc>
        <w:tc>
          <w:tcPr>
            <w:tcW w:w="797" w:type="dxa"/>
            <w:noWrap/>
            <w:vAlign w:val="center"/>
          </w:tcPr>
          <w:p w14:paraId="75E8D8B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0.988</w:t>
            </w:r>
          </w:p>
        </w:tc>
        <w:tc>
          <w:tcPr>
            <w:tcW w:w="726" w:type="dxa"/>
            <w:noWrap/>
            <w:vAlign w:val="center"/>
          </w:tcPr>
          <w:p w14:paraId="00CECD3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0.159</w:t>
            </w:r>
          </w:p>
        </w:tc>
        <w:tc>
          <w:tcPr>
            <w:tcW w:w="236" w:type="dxa"/>
            <w:noWrap/>
            <w:vAlign w:val="center"/>
          </w:tcPr>
          <w:p w14:paraId="18A427E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6C9A953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0.128</w:t>
            </w:r>
          </w:p>
        </w:tc>
        <w:tc>
          <w:tcPr>
            <w:tcW w:w="709" w:type="dxa"/>
            <w:noWrap/>
            <w:vAlign w:val="center"/>
          </w:tcPr>
          <w:p w14:paraId="015C3AD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0.764</w:t>
            </w:r>
          </w:p>
        </w:tc>
        <w:tc>
          <w:tcPr>
            <w:tcW w:w="851" w:type="dxa"/>
            <w:noWrap/>
            <w:vAlign w:val="center"/>
          </w:tcPr>
          <w:p w14:paraId="4A49F4B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0.197</w:t>
            </w:r>
          </w:p>
        </w:tc>
        <w:tc>
          <w:tcPr>
            <w:tcW w:w="236" w:type="dxa"/>
            <w:vAlign w:val="center"/>
          </w:tcPr>
          <w:p w14:paraId="123EDE1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10D9E43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0.361</w:t>
            </w:r>
          </w:p>
        </w:tc>
        <w:tc>
          <w:tcPr>
            <w:tcW w:w="850" w:type="dxa"/>
            <w:vAlign w:val="center"/>
          </w:tcPr>
          <w:p w14:paraId="12156BC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0.998</w:t>
            </w:r>
          </w:p>
        </w:tc>
        <w:tc>
          <w:tcPr>
            <w:tcW w:w="851" w:type="dxa"/>
            <w:vAlign w:val="center"/>
          </w:tcPr>
          <w:p w14:paraId="5AD54C1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0.410</w:t>
            </w:r>
          </w:p>
        </w:tc>
      </w:tr>
      <w:tr w:rsidR="0065643D" w:rsidRPr="0065643D" w14:paraId="1010B24A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400F010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rs10467153</w:t>
            </w:r>
          </w:p>
        </w:tc>
        <w:tc>
          <w:tcPr>
            <w:tcW w:w="1134" w:type="dxa"/>
            <w:noWrap/>
            <w:vAlign w:val="center"/>
          </w:tcPr>
          <w:p w14:paraId="1AA73D6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DYRK2</w:t>
            </w:r>
          </w:p>
        </w:tc>
        <w:tc>
          <w:tcPr>
            <w:tcW w:w="1559" w:type="dxa"/>
            <w:noWrap/>
            <w:vAlign w:val="center"/>
          </w:tcPr>
          <w:p w14:paraId="1CEAE29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hsa-miR-378</w:t>
            </w:r>
          </w:p>
        </w:tc>
        <w:tc>
          <w:tcPr>
            <w:tcW w:w="850" w:type="dxa"/>
            <w:noWrap/>
            <w:vAlign w:val="center"/>
          </w:tcPr>
          <w:p w14:paraId="7A04B79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TC</w:t>
            </w:r>
          </w:p>
        </w:tc>
        <w:tc>
          <w:tcPr>
            <w:tcW w:w="851" w:type="dxa"/>
            <w:noWrap/>
            <w:vAlign w:val="center"/>
          </w:tcPr>
          <w:p w14:paraId="22030C4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69FB722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0.44</w:t>
            </w:r>
          </w:p>
        </w:tc>
        <w:tc>
          <w:tcPr>
            <w:tcW w:w="798" w:type="dxa"/>
            <w:noWrap/>
            <w:vAlign w:val="center"/>
          </w:tcPr>
          <w:p w14:paraId="6E58663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0.70</w:t>
            </w:r>
          </w:p>
        </w:tc>
        <w:tc>
          <w:tcPr>
            <w:tcW w:w="797" w:type="dxa"/>
            <w:noWrap/>
            <w:vAlign w:val="center"/>
          </w:tcPr>
          <w:p w14:paraId="5056307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0.139</w:t>
            </w:r>
          </w:p>
        </w:tc>
        <w:tc>
          <w:tcPr>
            <w:tcW w:w="797" w:type="dxa"/>
            <w:noWrap/>
            <w:vAlign w:val="center"/>
          </w:tcPr>
          <w:p w14:paraId="158DE8A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0.117</w:t>
            </w:r>
          </w:p>
        </w:tc>
        <w:tc>
          <w:tcPr>
            <w:tcW w:w="726" w:type="dxa"/>
            <w:noWrap/>
            <w:vAlign w:val="center"/>
          </w:tcPr>
          <w:p w14:paraId="0023E51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0.909</w:t>
            </w:r>
          </w:p>
        </w:tc>
        <w:tc>
          <w:tcPr>
            <w:tcW w:w="236" w:type="dxa"/>
            <w:noWrap/>
            <w:vAlign w:val="center"/>
          </w:tcPr>
          <w:p w14:paraId="7C18EF6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63A473B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0.631</w:t>
            </w:r>
          </w:p>
        </w:tc>
        <w:tc>
          <w:tcPr>
            <w:tcW w:w="709" w:type="dxa"/>
            <w:noWrap/>
            <w:vAlign w:val="center"/>
          </w:tcPr>
          <w:p w14:paraId="36F932E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0.651</w:t>
            </w:r>
          </w:p>
        </w:tc>
        <w:tc>
          <w:tcPr>
            <w:tcW w:w="851" w:type="dxa"/>
            <w:noWrap/>
            <w:vAlign w:val="center"/>
          </w:tcPr>
          <w:p w14:paraId="112219C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0.956</w:t>
            </w:r>
          </w:p>
        </w:tc>
        <w:tc>
          <w:tcPr>
            <w:tcW w:w="236" w:type="dxa"/>
            <w:vAlign w:val="center"/>
          </w:tcPr>
          <w:p w14:paraId="64432BD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7FF708A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0.042</w:t>
            </w:r>
          </w:p>
        </w:tc>
        <w:tc>
          <w:tcPr>
            <w:tcW w:w="850" w:type="dxa"/>
            <w:vAlign w:val="center"/>
          </w:tcPr>
          <w:p w14:paraId="4313545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0.319</w:t>
            </w:r>
          </w:p>
        </w:tc>
        <w:tc>
          <w:tcPr>
            <w:tcW w:w="851" w:type="dxa"/>
            <w:vAlign w:val="center"/>
          </w:tcPr>
          <w:p w14:paraId="57987D6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0.059</w:t>
            </w:r>
          </w:p>
        </w:tc>
      </w:tr>
      <w:tr w:rsidR="0065643D" w:rsidRPr="0065643D" w14:paraId="799DA48A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6B9485B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rs3826810</w:t>
            </w:r>
          </w:p>
        </w:tc>
        <w:tc>
          <w:tcPr>
            <w:tcW w:w="1134" w:type="dxa"/>
            <w:noWrap/>
            <w:vAlign w:val="center"/>
          </w:tcPr>
          <w:p w14:paraId="3BDBA11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LDLR</w:t>
            </w:r>
          </w:p>
        </w:tc>
        <w:tc>
          <w:tcPr>
            <w:tcW w:w="1559" w:type="dxa"/>
            <w:noWrap/>
            <w:vAlign w:val="center"/>
          </w:tcPr>
          <w:p w14:paraId="73BFCBE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hsa-miR-92a</w:t>
            </w:r>
          </w:p>
        </w:tc>
        <w:tc>
          <w:tcPr>
            <w:tcW w:w="850" w:type="dxa"/>
            <w:noWrap/>
            <w:vAlign w:val="center"/>
          </w:tcPr>
          <w:p w14:paraId="1FFDD02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6728535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1112409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0.08</w:t>
            </w:r>
          </w:p>
        </w:tc>
        <w:tc>
          <w:tcPr>
            <w:tcW w:w="798" w:type="dxa"/>
            <w:noWrap/>
            <w:vAlign w:val="center"/>
          </w:tcPr>
          <w:p w14:paraId="0445CB9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0.67</w:t>
            </w:r>
          </w:p>
        </w:tc>
        <w:tc>
          <w:tcPr>
            <w:tcW w:w="797" w:type="dxa"/>
            <w:noWrap/>
            <w:vAlign w:val="center"/>
          </w:tcPr>
          <w:p w14:paraId="049FF95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0.927</w:t>
            </w:r>
          </w:p>
        </w:tc>
        <w:tc>
          <w:tcPr>
            <w:tcW w:w="797" w:type="dxa"/>
            <w:noWrap/>
            <w:vAlign w:val="center"/>
          </w:tcPr>
          <w:p w14:paraId="082D026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0.164</w:t>
            </w:r>
          </w:p>
        </w:tc>
        <w:tc>
          <w:tcPr>
            <w:tcW w:w="726" w:type="dxa"/>
            <w:noWrap/>
            <w:vAlign w:val="center"/>
          </w:tcPr>
          <w:p w14:paraId="41C2F38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0.774</w:t>
            </w:r>
          </w:p>
        </w:tc>
        <w:tc>
          <w:tcPr>
            <w:tcW w:w="236" w:type="dxa"/>
            <w:noWrap/>
            <w:vAlign w:val="center"/>
          </w:tcPr>
          <w:p w14:paraId="6F064DE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FE75D0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0.992</w:t>
            </w:r>
          </w:p>
        </w:tc>
        <w:tc>
          <w:tcPr>
            <w:tcW w:w="709" w:type="dxa"/>
            <w:noWrap/>
            <w:vAlign w:val="center"/>
          </w:tcPr>
          <w:p w14:paraId="49E9962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0.163</w:t>
            </w:r>
          </w:p>
        </w:tc>
        <w:tc>
          <w:tcPr>
            <w:tcW w:w="851" w:type="dxa"/>
            <w:noWrap/>
            <w:vAlign w:val="center"/>
          </w:tcPr>
          <w:p w14:paraId="213285F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0.858</w:t>
            </w:r>
          </w:p>
        </w:tc>
        <w:tc>
          <w:tcPr>
            <w:tcW w:w="236" w:type="dxa"/>
            <w:vAlign w:val="center"/>
          </w:tcPr>
          <w:p w14:paraId="2A499A1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64A8290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0.640</w:t>
            </w:r>
          </w:p>
        </w:tc>
        <w:tc>
          <w:tcPr>
            <w:tcW w:w="850" w:type="dxa"/>
            <w:vAlign w:val="center"/>
          </w:tcPr>
          <w:p w14:paraId="223B143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0.435</w:t>
            </w:r>
          </w:p>
        </w:tc>
        <w:tc>
          <w:tcPr>
            <w:tcW w:w="851" w:type="dxa"/>
            <w:vAlign w:val="center"/>
          </w:tcPr>
          <w:p w14:paraId="4F83429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0.739</w:t>
            </w:r>
          </w:p>
        </w:tc>
      </w:tr>
      <w:tr w:rsidR="0065643D" w:rsidRPr="0065643D" w14:paraId="410FC141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2FBE499B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rs1049434</w:t>
            </w:r>
          </w:p>
        </w:tc>
        <w:tc>
          <w:tcPr>
            <w:tcW w:w="1134" w:type="dxa"/>
            <w:noWrap/>
            <w:vAlign w:val="center"/>
          </w:tcPr>
          <w:p w14:paraId="321A825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SLC16A1</w:t>
            </w:r>
          </w:p>
        </w:tc>
        <w:tc>
          <w:tcPr>
            <w:tcW w:w="1559" w:type="dxa"/>
            <w:noWrap/>
            <w:vAlign w:val="center"/>
          </w:tcPr>
          <w:p w14:paraId="3E083FCB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hsa-miR-615-3p</w:t>
            </w:r>
          </w:p>
        </w:tc>
        <w:tc>
          <w:tcPr>
            <w:tcW w:w="850" w:type="dxa"/>
            <w:noWrap/>
            <w:vAlign w:val="center"/>
          </w:tcPr>
          <w:p w14:paraId="5D841AF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AT</w:t>
            </w:r>
          </w:p>
        </w:tc>
        <w:tc>
          <w:tcPr>
            <w:tcW w:w="851" w:type="dxa"/>
            <w:noWrap/>
            <w:vAlign w:val="center"/>
          </w:tcPr>
          <w:p w14:paraId="300AABB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2469E08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0.37</w:t>
            </w:r>
          </w:p>
        </w:tc>
        <w:tc>
          <w:tcPr>
            <w:tcW w:w="798" w:type="dxa"/>
            <w:noWrap/>
            <w:vAlign w:val="center"/>
          </w:tcPr>
          <w:p w14:paraId="0CD831A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0.64</w:t>
            </w:r>
          </w:p>
        </w:tc>
        <w:tc>
          <w:tcPr>
            <w:tcW w:w="797" w:type="dxa"/>
            <w:noWrap/>
            <w:vAlign w:val="center"/>
          </w:tcPr>
          <w:p w14:paraId="5CF4AE0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0.801</w:t>
            </w:r>
          </w:p>
        </w:tc>
        <w:tc>
          <w:tcPr>
            <w:tcW w:w="797" w:type="dxa"/>
            <w:noWrap/>
            <w:vAlign w:val="center"/>
          </w:tcPr>
          <w:p w14:paraId="31C41EE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0.416</w:t>
            </w:r>
          </w:p>
        </w:tc>
        <w:tc>
          <w:tcPr>
            <w:tcW w:w="726" w:type="dxa"/>
            <w:noWrap/>
            <w:vAlign w:val="center"/>
          </w:tcPr>
          <w:p w14:paraId="4BE242C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0.554</w:t>
            </w:r>
          </w:p>
        </w:tc>
        <w:tc>
          <w:tcPr>
            <w:tcW w:w="236" w:type="dxa"/>
            <w:noWrap/>
            <w:vAlign w:val="center"/>
          </w:tcPr>
          <w:p w14:paraId="4228DBB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4817B8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0.287</w:t>
            </w:r>
          </w:p>
        </w:tc>
        <w:tc>
          <w:tcPr>
            <w:tcW w:w="709" w:type="dxa"/>
            <w:noWrap/>
            <w:vAlign w:val="center"/>
          </w:tcPr>
          <w:p w14:paraId="666DD76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0.825</w:t>
            </w:r>
          </w:p>
        </w:tc>
        <w:tc>
          <w:tcPr>
            <w:tcW w:w="851" w:type="dxa"/>
            <w:noWrap/>
            <w:vAlign w:val="center"/>
          </w:tcPr>
          <w:p w14:paraId="1EED0B3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0.516</w:t>
            </w:r>
          </w:p>
        </w:tc>
        <w:tc>
          <w:tcPr>
            <w:tcW w:w="236" w:type="dxa"/>
            <w:vAlign w:val="center"/>
          </w:tcPr>
          <w:p w14:paraId="06D5234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39B7989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0.523</w:t>
            </w:r>
          </w:p>
        </w:tc>
        <w:tc>
          <w:tcPr>
            <w:tcW w:w="850" w:type="dxa"/>
            <w:vAlign w:val="center"/>
          </w:tcPr>
          <w:p w14:paraId="5365900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0.481</w:t>
            </w:r>
          </w:p>
        </w:tc>
        <w:tc>
          <w:tcPr>
            <w:tcW w:w="851" w:type="dxa"/>
            <w:vAlign w:val="center"/>
          </w:tcPr>
          <w:p w14:paraId="7A52443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0.422</w:t>
            </w:r>
          </w:p>
        </w:tc>
      </w:tr>
      <w:tr w:rsidR="0065643D" w:rsidRPr="0065643D" w14:paraId="31585DD2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1475BB59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rs1056471</w:t>
            </w:r>
          </w:p>
        </w:tc>
        <w:tc>
          <w:tcPr>
            <w:tcW w:w="1134" w:type="dxa"/>
            <w:noWrap/>
            <w:vAlign w:val="center"/>
          </w:tcPr>
          <w:p w14:paraId="03A10BEB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HADHB</w:t>
            </w:r>
          </w:p>
        </w:tc>
        <w:tc>
          <w:tcPr>
            <w:tcW w:w="1559" w:type="dxa"/>
            <w:noWrap/>
            <w:vAlign w:val="center"/>
          </w:tcPr>
          <w:p w14:paraId="5452EDE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hsa-miR-99a</w:t>
            </w:r>
          </w:p>
        </w:tc>
        <w:tc>
          <w:tcPr>
            <w:tcW w:w="850" w:type="dxa"/>
            <w:noWrap/>
            <w:vAlign w:val="center"/>
          </w:tcPr>
          <w:p w14:paraId="0C7D348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GC</w:t>
            </w:r>
          </w:p>
        </w:tc>
        <w:tc>
          <w:tcPr>
            <w:tcW w:w="851" w:type="dxa"/>
            <w:noWrap/>
            <w:vAlign w:val="center"/>
          </w:tcPr>
          <w:p w14:paraId="3A54B35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5E713FC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0.15</w:t>
            </w:r>
          </w:p>
        </w:tc>
        <w:tc>
          <w:tcPr>
            <w:tcW w:w="798" w:type="dxa"/>
            <w:noWrap/>
            <w:vAlign w:val="center"/>
          </w:tcPr>
          <w:p w14:paraId="39A8F5C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0.64</w:t>
            </w:r>
          </w:p>
        </w:tc>
        <w:tc>
          <w:tcPr>
            <w:tcW w:w="797" w:type="dxa"/>
            <w:noWrap/>
            <w:vAlign w:val="center"/>
          </w:tcPr>
          <w:p w14:paraId="21E9EBD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0.135</w:t>
            </w:r>
          </w:p>
        </w:tc>
        <w:tc>
          <w:tcPr>
            <w:tcW w:w="797" w:type="dxa"/>
            <w:noWrap/>
            <w:vAlign w:val="center"/>
          </w:tcPr>
          <w:p w14:paraId="2609B6C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0.982</w:t>
            </w:r>
          </w:p>
        </w:tc>
        <w:tc>
          <w:tcPr>
            <w:tcW w:w="726" w:type="dxa"/>
            <w:noWrap/>
            <w:vAlign w:val="center"/>
          </w:tcPr>
          <w:p w14:paraId="5DB5CD0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0.114</w:t>
            </w:r>
          </w:p>
        </w:tc>
        <w:tc>
          <w:tcPr>
            <w:tcW w:w="236" w:type="dxa"/>
            <w:noWrap/>
            <w:vAlign w:val="center"/>
          </w:tcPr>
          <w:p w14:paraId="228866F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65E37D4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0.107</w:t>
            </w:r>
          </w:p>
        </w:tc>
        <w:tc>
          <w:tcPr>
            <w:tcW w:w="709" w:type="dxa"/>
            <w:noWrap/>
            <w:vAlign w:val="center"/>
          </w:tcPr>
          <w:p w14:paraId="634AF62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0.635</w:t>
            </w:r>
          </w:p>
        </w:tc>
        <w:tc>
          <w:tcPr>
            <w:tcW w:w="851" w:type="dxa"/>
            <w:noWrap/>
            <w:vAlign w:val="center"/>
          </w:tcPr>
          <w:p w14:paraId="4DD2D1D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0.108</w:t>
            </w:r>
          </w:p>
        </w:tc>
        <w:tc>
          <w:tcPr>
            <w:tcW w:w="236" w:type="dxa"/>
            <w:vAlign w:val="center"/>
          </w:tcPr>
          <w:p w14:paraId="2BC93FD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62A2AB9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0.928</w:t>
            </w:r>
          </w:p>
        </w:tc>
        <w:tc>
          <w:tcPr>
            <w:tcW w:w="850" w:type="dxa"/>
            <w:vAlign w:val="center"/>
          </w:tcPr>
          <w:p w14:paraId="159D983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0.765</w:t>
            </w:r>
          </w:p>
        </w:tc>
        <w:tc>
          <w:tcPr>
            <w:tcW w:w="851" w:type="dxa"/>
            <w:vAlign w:val="center"/>
          </w:tcPr>
          <w:p w14:paraId="59E495E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0.875</w:t>
            </w:r>
          </w:p>
        </w:tc>
      </w:tr>
      <w:tr w:rsidR="0065643D" w:rsidRPr="0065643D" w14:paraId="25A39646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2614080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lastRenderedPageBreak/>
              <w:t>rs1653586</w:t>
            </w:r>
          </w:p>
        </w:tc>
        <w:tc>
          <w:tcPr>
            <w:tcW w:w="1134" w:type="dxa"/>
            <w:noWrap/>
            <w:vAlign w:val="center"/>
          </w:tcPr>
          <w:p w14:paraId="698493A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CAMKK2</w:t>
            </w:r>
          </w:p>
        </w:tc>
        <w:tc>
          <w:tcPr>
            <w:tcW w:w="1559" w:type="dxa"/>
            <w:noWrap/>
            <w:vAlign w:val="center"/>
          </w:tcPr>
          <w:p w14:paraId="1E20BCAB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hsa-miR-185</w:t>
            </w:r>
          </w:p>
        </w:tc>
        <w:tc>
          <w:tcPr>
            <w:tcW w:w="850" w:type="dxa"/>
            <w:noWrap/>
            <w:vAlign w:val="center"/>
          </w:tcPr>
          <w:p w14:paraId="68F2A78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GT</w:t>
            </w:r>
          </w:p>
        </w:tc>
        <w:tc>
          <w:tcPr>
            <w:tcW w:w="851" w:type="dxa"/>
            <w:noWrap/>
            <w:vAlign w:val="center"/>
          </w:tcPr>
          <w:p w14:paraId="4012348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1576A96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0.09</w:t>
            </w:r>
          </w:p>
        </w:tc>
        <w:tc>
          <w:tcPr>
            <w:tcW w:w="798" w:type="dxa"/>
            <w:noWrap/>
            <w:vAlign w:val="center"/>
          </w:tcPr>
          <w:p w14:paraId="044E171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0.61</w:t>
            </w:r>
          </w:p>
        </w:tc>
        <w:tc>
          <w:tcPr>
            <w:tcW w:w="797" w:type="dxa"/>
            <w:noWrap/>
            <w:vAlign w:val="center"/>
          </w:tcPr>
          <w:p w14:paraId="42D856B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0.113</w:t>
            </w:r>
          </w:p>
        </w:tc>
        <w:tc>
          <w:tcPr>
            <w:tcW w:w="797" w:type="dxa"/>
            <w:noWrap/>
            <w:vAlign w:val="center"/>
          </w:tcPr>
          <w:p w14:paraId="0083C5B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0.991</w:t>
            </w:r>
          </w:p>
        </w:tc>
        <w:tc>
          <w:tcPr>
            <w:tcW w:w="726" w:type="dxa"/>
            <w:noWrap/>
            <w:vAlign w:val="center"/>
          </w:tcPr>
          <w:p w14:paraId="5A457E8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0.113</w:t>
            </w:r>
          </w:p>
        </w:tc>
        <w:tc>
          <w:tcPr>
            <w:tcW w:w="236" w:type="dxa"/>
            <w:noWrap/>
            <w:vAlign w:val="center"/>
          </w:tcPr>
          <w:p w14:paraId="371515C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EF26DA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0.737</w:t>
            </w:r>
          </w:p>
        </w:tc>
        <w:tc>
          <w:tcPr>
            <w:tcW w:w="709" w:type="dxa"/>
            <w:noWrap/>
            <w:vAlign w:val="center"/>
          </w:tcPr>
          <w:p w14:paraId="756690F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/>
                <w:sz w:val="16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7AD51F8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0.737</w:t>
            </w:r>
          </w:p>
        </w:tc>
        <w:tc>
          <w:tcPr>
            <w:tcW w:w="236" w:type="dxa"/>
            <w:vAlign w:val="center"/>
          </w:tcPr>
          <w:p w14:paraId="5D26CA1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3424BF8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0.246</w:t>
            </w:r>
          </w:p>
        </w:tc>
        <w:tc>
          <w:tcPr>
            <w:tcW w:w="850" w:type="dxa"/>
            <w:vAlign w:val="center"/>
          </w:tcPr>
          <w:p w14:paraId="00D4AE0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0.984</w:t>
            </w:r>
          </w:p>
        </w:tc>
        <w:tc>
          <w:tcPr>
            <w:tcW w:w="851" w:type="dxa"/>
            <w:vAlign w:val="center"/>
          </w:tcPr>
          <w:p w14:paraId="7A262D4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0.252</w:t>
            </w:r>
          </w:p>
        </w:tc>
      </w:tr>
      <w:tr w:rsidR="0065643D" w:rsidRPr="0065643D" w14:paraId="6F63C659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0FC8B128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rs1140034</w:t>
            </w:r>
          </w:p>
        </w:tc>
        <w:tc>
          <w:tcPr>
            <w:tcW w:w="1134" w:type="dxa"/>
            <w:noWrap/>
            <w:vAlign w:val="center"/>
          </w:tcPr>
          <w:p w14:paraId="2141081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ADCK2</w:t>
            </w:r>
          </w:p>
        </w:tc>
        <w:tc>
          <w:tcPr>
            <w:tcW w:w="1559" w:type="dxa"/>
            <w:noWrap/>
            <w:vAlign w:val="center"/>
          </w:tcPr>
          <w:p w14:paraId="56DF91C0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has-let-7b</w:t>
            </w:r>
          </w:p>
        </w:tc>
        <w:tc>
          <w:tcPr>
            <w:tcW w:w="850" w:type="dxa"/>
            <w:noWrap/>
            <w:vAlign w:val="center"/>
          </w:tcPr>
          <w:p w14:paraId="59E74C3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TC</w:t>
            </w:r>
          </w:p>
        </w:tc>
        <w:tc>
          <w:tcPr>
            <w:tcW w:w="851" w:type="dxa"/>
            <w:noWrap/>
            <w:vAlign w:val="center"/>
          </w:tcPr>
          <w:p w14:paraId="1963AF2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204418F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0.08</w:t>
            </w:r>
          </w:p>
        </w:tc>
        <w:tc>
          <w:tcPr>
            <w:tcW w:w="798" w:type="dxa"/>
            <w:noWrap/>
            <w:vAlign w:val="center"/>
          </w:tcPr>
          <w:p w14:paraId="6F7F218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0.60</w:t>
            </w:r>
          </w:p>
        </w:tc>
        <w:tc>
          <w:tcPr>
            <w:tcW w:w="797" w:type="dxa"/>
            <w:noWrap/>
            <w:vAlign w:val="center"/>
          </w:tcPr>
          <w:p w14:paraId="7B36622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0.608</w:t>
            </w:r>
          </w:p>
        </w:tc>
        <w:tc>
          <w:tcPr>
            <w:tcW w:w="797" w:type="dxa"/>
            <w:noWrap/>
            <w:vAlign w:val="center"/>
          </w:tcPr>
          <w:p w14:paraId="705F726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0.216</w:t>
            </w:r>
          </w:p>
        </w:tc>
        <w:tc>
          <w:tcPr>
            <w:tcW w:w="726" w:type="dxa"/>
            <w:noWrap/>
            <w:vAlign w:val="center"/>
          </w:tcPr>
          <w:p w14:paraId="18B5320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0.421</w:t>
            </w:r>
          </w:p>
        </w:tc>
        <w:tc>
          <w:tcPr>
            <w:tcW w:w="236" w:type="dxa"/>
            <w:noWrap/>
            <w:vAlign w:val="center"/>
          </w:tcPr>
          <w:p w14:paraId="7A4D61E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05B1C49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0.101</w:t>
            </w:r>
          </w:p>
        </w:tc>
        <w:tc>
          <w:tcPr>
            <w:tcW w:w="709" w:type="dxa"/>
            <w:noWrap/>
            <w:vAlign w:val="center"/>
          </w:tcPr>
          <w:p w14:paraId="0FCECD0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0.365</w:t>
            </w:r>
          </w:p>
        </w:tc>
        <w:tc>
          <w:tcPr>
            <w:tcW w:w="851" w:type="dxa"/>
            <w:noWrap/>
            <w:vAlign w:val="center"/>
          </w:tcPr>
          <w:p w14:paraId="0B9BB9D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0.084</w:t>
            </w:r>
          </w:p>
        </w:tc>
        <w:tc>
          <w:tcPr>
            <w:tcW w:w="236" w:type="dxa"/>
            <w:vAlign w:val="center"/>
          </w:tcPr>
          <w:p w14:paraId="703641F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6C8D125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0.361</w:t>
            </w:r>
          </w:p>
        </w:tc>
        <w:tc>
          <w:tcPr>
            <w:tcW w:w="850" w:type="dxa"/>
            <w:vAlign w:val="center"/>
          </w:tcPr>
          <w:p w14:paraId="7B05989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0.256</w:t>
            </w:r>
          </w:p>
        </w:tc>
        <w:tc>
          <w:tcPr>
            <w:tcW w:w="851" w:type="dxa"/>
            <w:vAlign w:val="center"/>
          </w:tcPr>
          <w:p w14:paraId="20BC35A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0.273</w:t>
            </w:r>
          </w:p>
        </w:tc>
      </w:tr>
      <w:tr w:rsidR="0065643D" w:rsidRPr="0065643D" w14:paraId="16C02BD3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61BD2D6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rs20554</w:t>
            </w:r>
          </w:p>
        </w:tc>
        <w:tc>
          <w:tcPr>
            <w:tcW w:w="1134" w:type="dxa"/>
            <w:noWrap/>
            <w:vAlign w:val="center"/>
          </w:tcPr>
          <w:p w14:paraId="3182D58E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EP300</w:t>
            </w:r>
          </w:p>
        </w:tc>
        <w:tc>
          <w:tcPr>
            <w:tcW w:w="1559" w:type="dxa"/>
            <w:noWrap/>
            <w:vAlign w:val="center"/>
          </w:tcPr>
          <w:p w14:paraId="034770F8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hsa-miR-23b</w:t>
            </w:r>
          </w:p>
        </w:tc>
        <w:tc>
          <w:tcPr>
            <w:tcW w:w="850" w:type="dxa"/>
            <w:noWrap/>
            <w:vAlign w:val="center"/>
          </w:tcPr>
          <w:p w14:paraId="66C59F6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46810CE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5FDA077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0.14</w:t>
            </w:r>
          </w:p>
        </w:tc>
        <w:tc>
          <w:tcPr>
            <w:tcW w:w="798" w:type="dxa"/>
            <w:noWrap/>
            <w:vAlign w:val="center"/>
          </w:tcPr>
          <w:p w14:paraId="4A5E180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0.59</w:t>
            </w:r>
          </w:p>
        </w:tc>
        <w:tc>
          <w:tcPr>
            <w:tcW w:w="797" w:type="dxa"/>
            <w:noWrap/>
            <w:vAlign w:val="center"/>
          </w:tcPr>
          <w:p w14:paraId="16CBD72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0.871</w:t>
            </w:r>
          </w:p>
        </w:tc>
        <w:tc>
          <w:tcPr>
            <w:tcW w:w="797" w:type="dxa"/>
            <w:noWrap/>
            <w:vAlign w:val="center"/>
          </w:tcPr>
          <w:p w14:paraId="25099F2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0.407</w:t>
            </w:r>
          </w:p>
        </w:tc>
        <w:tc>
          <w:tcPr>
            <w:tcW w:w="726" w:type="dxa"/>
            <w:noWrap/>
            <w:vAlign w:val="center"/>
          </w:tcPr>
          <w:p w14:paraId="7D2B668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0.947</w:t>
            </w:r>
          </w:p>
        </w:tc>
        <w:tc>
          <w:tcPr>
            <w:tcW w:w="236" w:type="dxa"/>
            <w:noWrap/>
            <w:vAlign w:val="center"/>
          </w:tcPr>
          <w:p w14:paraId="0509D85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65BE109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0.317</w:t>
            </w:r>
          </w:p>
        </w:tc>
        <w:tc>
          <w:tcPr>
            <w:tcW w:w="709" w:type="dxa"/>
            <w:noWrap/>
            <w:vAlign w:val="center"/>
          </w:tcPr>
          <w:p w14:paraId="47907D6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0.075</w:t>
            </w:r>
          </w:p>
        </w:tc>
        <w:tc>
          <w:tcPr>
            <w:tcW w:w="851" w:type="dxa"/>
            <w:noWrap/>
            <w:vAlign w:val="center"/>
          </w:tcPr>
          <w:p w14:paraId="0D26AF0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0.566</w:t>
            </w:r>
          </w:p>
        </w:tc>
        <w:tc>
          <w:tcPr>
            <w:tcW w:w="236" w:type="dxa"/>
            <w:vAlign w:val="center"/>
          </w:tcPr>
          <w:p w14:paraId="20149F1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52290F0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0.504</w:t>
            </w:r>
          </w:p>
        </w:tc>
        <w:tc>
          <w:tcPr>
            <w:tcW w:w="850" w:type="dxa"/>
            <w:vAlign w:val="center"/>
          </w:tcPr>
          <w:p w14:paraId="0C31495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0.041</w:t>
            </w:r>
          </w:p>
        </w:tc>
        <w:tc>
          <w:tcPr>
            <w:tcW w:w="851" w:type="dxa"/>
            <w:vAlign w:val="center"/>
          </w:tcPr>
          <w:p w14:paraId="59D68BD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0.777</w:t>
            </w:r>
          </w:p>
        </w:tc>
      </w:tr>
      <w:tr w:rsidR="0065643D" w:rsidRPr="0065643D" w14:paraId="28E7052A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655DFA4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rs362331</w:t>
            </w:r>
          </w:p>
        </w:tc>
        <w:tc>
          <w:tcPr>
            <w:tcW w:w="1134" w:type="dxa"/>
            <w:noWrap/>
            <w:vAlign w:val="center"/>
          </w:tcPr>
          <w:p w14:paraId="615700E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HTT</w:t>
            </w:r>
          </w:p>
        </w:tc>
        <w:tc>
          <w:tcPr>
            <w:tcW w:w="1559" w:type="dxa"/>
            <w:noWrap/>
            <w:vAlign w:val="center"/>
          </w:tcPr>
          <w:p w14:paraId="61C9B37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has-let-7b</w:t>
            </w:r>
          </w:p>
        </w:tc>
        <w:tc>
          <w:tcPr>
            <w:tcW w:w="850" w:type="dxa"/>
            <w:noWrap/>
            <w:vAlign w:val="center"/>
          </w:tcPr>
          <w:p w14:paraId="11F5F1F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TC</w:t>
            </w:r>
          </w:p>
        </w:tc>
        <w:tc>
          <w:tcPr>
            <w:tcW w:w="851" w:type="dxa"/>
            <w:noWrap/>
            <w:vAlign w:val="center"/>
          </w:tcPr>
          <w:p w14:paraId="235114A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78924F2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0.44</w:t>
            </w:r>
          </w:p>
        </w:tc>
        <w:tc>
          <w:tcPr>
            <w:tcW w:w="798" w:type="dxa"/>
            <w:noWrap/>
            <w:vAlign w:val="center"/>
          </w:tcPr>
          <w:p w14:paraId="1FF2F75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0.57</w:t>
            </w:r>
          </w:p>
        </w:tc>
        <w:tc>
          <w:tcPr>
            <w:tcW w:w="797" w:type="dxa"/>
            <w:noWrap/>
            <w:vAlign w:val="center"/>
          </w:tcPr>
          <w:p w14:paraId="47068CC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0.762</w:t>
            </w:r>
          </w:p>
        </w:tc>
        <w:tc>
          <w:tcPr>
            <w:tcW w:w="797" w:type="dxa"/>
            <w:noWrap/>
            <w:vAlign w:val="center"/>
          </w:tcPr>
          <w:p w14:paraId="6154A56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0.722</w:t>
            </w:r>
          </w:p>
        </w:tc>
        <w:tc>
          <w:tcPr>
            <w:tcW w:w="726" w:type="dxa"/>
            <w:noWrap/>
            <w:vAlign w:val="center"/>
          </w:tcPr>
          <w:p w14:paraId="075985A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0.994</w:t>
            </w:r>
          </w:p>
        </w:tc>
        <w:tc>
          <w:tcPr>
            <w:tcW w:w="236" w:type="dxa"/>
            <w:noWrap/>
            <w:vAlign w:val="center"/>
          </w:tcPr>
          <w:p w14:paraId="106A3F5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70C283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0.730</w:t>
            </w:r>
          </w:p>
        </w:tc>
        <w:tc>
          <w:tcPr>
            <w:tcW w:w="709" w:type="dxa"/>
            <w:noWrap/>
            <w:vAlign w:val="center"/>
          </w:tcPr>
          <w:p w14:paraId="086EE63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0.991</w:t>
            </w:r>
          </w:p>
        </w:tc>
        <w:tc>
          <w:tcPr>
            <w:tcW w:w="851" w:type="dxa"/>
            <w:noWrap/>
            <w:vAlign w:val="center"/>
          </w:tcPr>
          <w:p w14:paraId="2182ED4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0.812</w:t>
            </w:r>
          </w:p>
        </w:tc>
        <w:tc>
          <w:tcPr>
            <w:tcW w:w="236" w:type="dxa"/>
            <w:vAlign w:val="center"/>
          </w:tcPr>
          <w:p w14:paraId="36D67F9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5DE9647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0.908</w:t>
            </w:r>
          </w:p>
        </w:tc>
        <w:tc>
          <w:tcPr>
            <w:tcW w:w="850" w:type="dxa"/>
            <w:vAlign w:val="center"/>
          </w:tcPr>
          <w:p w14:paraId="5DBF6A2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0.968</w:t>
            </w:r>
          </w:p>
        </w:tc>
        <w:tc>
          <w:tcPr>
            <w:tcW w:w="851" w:type="dxa"/>
            <w:vAlign w:val="center"/>
          </w:tcPr>
          <w:p w14:paraId="1357C32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0.954</w:t>
            </w:r>
          </w:p>
        </w:tc>
      </w:tr>
      <w:tr w:rsidR="0065643D" w:rsidRPr="0065643D" w14:paraId="40645B31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41BDED1B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rs7081076</w:t>
            </w:r>
          </w:p>
        </w:tc>
        <w:tc>
          <w:tcPr>
            <w:tcW w:w="1134" w:type="dxa"/>
            <w:noWrap/>
            <w:vAlign w:val="center"/>
          </w:tcPr>
          <w:p w14:paraId="2E3DFE4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SORBS1</w:t>
            </w:r>
          </w:p>
        </w:tc>
        <w:tc>
          <w:tcPr>
            <w:tcW w:w="1559" w:type="dxa"/>
            <w:noWrap/>
            <w:vAlign w:val="center"/>
          </w:tcPr>
          <w:p w14:paraId="1B5098A0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hsa-miR-320a</w:t>
            </w:r>
          </w:p>
        </w:tc>
        <w:tc>
          <w:tcPr>
            <w:tcW w:w="850" w:type="dxa"/>
            <w:noWrap/>
            <w:vAlign w:val="center"/>
          </w:tcPr>
          <w:p w14:paraId="7DFBF9C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CA</w:t>
            </w:r>
          </w:p>
        </w:tc>
        <w:tc>
          <w:tcPr>
            <w:tcW w:w="851" w:type="dxa"/>
            <w:noWrap/>
            <w:vAlign w:val="center"/>
          </w:tcPr>
          <w:p w14:paraId="46A953D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6901C97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0.12</w:t>
            </w:r>
          </w:p>
        </w:tc>
        <w:tc>
          <w:tcPr>
            <w:tcW w:w="798" w:type="dxa"/>
            <w:noWrap/>
            <w:vAlign w:val="center"/>
          </w:tcPr>
          <w:p w14:paraId="049A2E0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0.57</w:t>
            </w:r>
          </w:p>
        </w:tc>
        <w:tc>
          <w:tcPr>
            <w:tcW w:w="797" w:type="dxa"/>
            <w:noWrap/>
            <w:vAlign w:val="center"/>
          </w:tcPr>
          <w:p w14:paraId="29E46F9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0.857</w:t>
            </w:r>
          </w:p>
        </w:tc>
        <w:tc>
          <w:tcPr>
            <w:tcW w:w="797" w:type="dxa"/>
            <w:noWrap/>
            <w:vAlign w:val="center"/>
          </w:tcPr>
          <w:p w14:paraId="3B993A9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0.675</w:t>
            </w:r>
          </w:p>
        </w:tc>
        <w:tc>
          <w:tcPr>
            <w:tcW w:w="726" w:type="dxa"/>
            <w:noWrap/>
            <w:vAlign w:val="center"/>
          </w:tcPr>
          <w:p w14:paraId="006A553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0.774</w:t>
            </w:r>
          </w:p>
        </w:tc>
        <w:tc>
          <w:tcPr>
            <w:tcW w:w="236" w:type="dxa"/>
            <w:noWrap/>
            <w:vAlign w:val="center"/>
          </w:tcPr>
          <w:p w14:paraId="0A53804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406C520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0.283</w:t>
            </w:r>
          </w:p>
        </w:tc>
        <w:tc>
          <w:tcPr>
            <w:tcW w:w="709" w:type="dxa"/>
            <w:noWrap/>
            <w:vAlign w:val="center"/>
          </w:tcPr>
          <w:p w14:paraId="1694752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0.048</w:t>
            </w:r>
          </w:p>
        </w:tc>
        <w:tc>
          <w:tcPr>
            <w:tcW w:w="851" w:type="dxa"/>
            <w:noWrap/>
            <w:vAlign w:val="center"/>
          </w:tcPr>
          <w:p w14:paraId="58604D8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0.166</w:t>
            </w:r>
          </w:p>
        </w:tc>
        <w:tc>
          <w:tcPr>
            <w:tcW w:w="236" w:type="dxa"/>
            <w:vAlign w:val="center"/>
          </w:tcPr>
          <w:p w14:paraId="018C5DB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00F3E52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0.465</w:t>
            </w:r>
          </w:p>
        </w:tc>
        <w:tc>
          <w:tcPr>
            <w:tcW w:w="850" w:type="dxa"/>
            <w:vAlign w:val="center"/>
          </w:tcPr>
          <w:p w14:paraId="27AA374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0.238</w:t>
            </w:r>
          </w:p>
        </w:tc>
        <w:tc>
          <w:tcPr>
            <w:tcW w:w="851" w:type="dxa"/>
            <w:vAlign w:val="center"/>
          </w:tcPr>
          <w:p w14:paraId="4817495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0.339</w:t>
            </w:r>
          </w:p>
        </w:tc>
      </w:tr>
      <w:tr w:rsidR="0065643D" w:rsidRPr="0065643D" w14:paraId="6C47AC9B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650B2FC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rs1013062</w:t>
            </w:r>
          </w:p>
        </w:tc>
        <w:tc>
          <w:tcPr>
            <w:tcW w:w="1134" w:type="dxa"/>
            <w:noWrap/>
            <w:vAlign w:val="center"/>
          </w:tcPr>
          <w:p w14:paraId="7934E258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DEK</w:t>
            </w:r>
          </w:p>
        </w:tc>
        <w:tc>
          <w:tcPr>
            <w:tcW w:w="1559" w:type="dxa"/>
            <w:noWrap/>
            <w:vAlign w:val="center"/>
          </w:tcPr>
          <w:p w14:paraId="7CDC503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hsa-miR-96</w:t>
            </w:r>
          </w:p>
        </w:tc>
        <w:tc>
          <w:tcPr>
            <w:tcW w:w="850" w:type="dxa"/>
            <w:noWrap/>
            <w:vAlign w:val="center"/>
          </w:tcPr>
          <w:p w14:paraId="2AFF212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CT</w:t>
            </w:r>
          </w:p>
        </w:tc>
        <w:tc>
          <w:tcPr>
            <w:tcW w:w="851" w:type="dxa"/>
            <w:noWrap/>
            <w:vAlign w:val="center"/>
          </w:tcPr>
          <w:p w14:paraId="18A8C6A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1DD94EC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0.33</w:t>
            </w:r>
          </w:p>
        </w:tc>
        <w:tc>
          <w:tcPr>
            <w:tcW w:w="798" w:type="dxa"/>
            <w:noWrap/>
            <w:vAlign w:val="center"/>
          </w:tcPr>
          <w:p w14:paraId="34AF1F6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0.56</w:t>
            </w:r>
          </w:p>
        </w:tc>
        <w:tc>
          <w:tcPr>
            <w:tcW w:w="797" w:type="dxa"/>
            <w:noWrap/>
            <w:vAlign w:val="center"/>
          </w:tcPr>
          <w:p w14:paraId="3D546B5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0.908</w:t>
            </w:r>
          </w:p>
        </w:tc>
        <w:tc>
          <w:tcPr>
            <w:tcW w:w="797" w:type="dxa"/>
            <w:noWrap/>
            <w:vAlign w:val="center"/>
          </w:tcPr>
          <w:p w14:paraId="6AA7AA6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0.254</w:t>
            </w:r>
          </w:p>
        </w:tc>
        <w:tc>
          <w:tcPr>
            <w:tcW w:w="726" w:type="dxa"/>
            <w:noWrap/>
            <w:vAlign w:val="center"/>
          </w:tcPr>
          <w:p w14:paraId="3D41D0B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0.527</w:t>
            </w:r>
          </w:p>
        </w:tc>
        <w:tc>
          <w:tcPr>
            <w:tcW w:w="236" w:type="dxa"/>
            <w:noWrap/>
            <w:vAlign w:val="center"/>
          </w:tcPr>
          <w:p w14:paraId="20EFFFE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2380B9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0.591</w:t>
            </w:r>
          </w:p>
        </w:tc>
        <w:tc>
          <w:tcPr>
            <w:tcW w:w="709" w:type="dxa"/>
            <w:noWrap/>
            <w:vAlign w:val="center"/>
          </w:tcPr>
          <w:p w14:paraId="2B218A2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0.226</w:t>
            </w:r>
          </w:p>
        </w:tc>
        <w:tc>
          <w:tcPr>
            <w:tcW w:w="851" w:type="dxa"/>
            <w:noWrap/>
            <w:vAlign w:val="center"/>
          </w:tcPr>
          <w:p w14:paraId="40BED6E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0.332</w:t>
            </w:r>
          </w:p>
        </w:tc>
        <w:tc>
          <w:tcPr>
            <w:tcW w:w="236" w:type="dxa"/>
            <w:vAlign w:val="center"/>
          </w:tcPr>
          <w:p w14:paraId="7446839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503298A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0.613</w:t>
            </w:r>
          </w:p>
        </w:tc>
        <w:tc>
          <w:tcPr>
            <w:tcW w:w="850" w:type="dxa"/>
            <w:vAlign w:val="center"/>
          </w:tcPr>
          <w:p w14:paraId="40185C3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0.648</w:t>
            </w:r>
          </w:p>
        </w:tc>
        <w:tc>
          <w:tcPr>
            <w:tcW w:w="851" w:type="dxa"/>
            <w:vAlign w:val="center"/>
          </w:tcPr>
          <w:p w14:paraId="0195D63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0.547</w:t>
            </w:r>
          </w:p>
        </w:tc>
      </w:tr>
      <w:tr w:rsidR="0065643D" w:rsidRPr="0065643D" w14:paraId="0394C463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14B5B218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rs1805329</w:t>
            </w:r>
          </w:p>
        </w:tc>
        <w:tc>
          <w:tcPr>
            <w:tcW w:w="1134" w:type="dxa"/>
            <w:noWrap/>
            <w:vAlign w:val="center"/>
          </w:tcPr>
          <w:p w14:paraId="197E046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RAD23B</w:t>
            </w:r>
          </w:p>
        </w:tc>
        <w:tc>
          <w:tcPr>
            <w:tcW w:w="1559" w:type="dxa"/>
            <w:noWrap/>
            <w:vAlign w:val="center"/>
          </w:tcPr>
          <w:p w14:paraId="127CD54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hsa-miR-92a</w:t>
            </w:r>
          </w:p>
        </w:tc>
        <w:tc>
          <w:tcPr>
            <w:tcW w:w="850" w:type="dxa"/>
            <w:noWrap/>
            <w:vAlign w:val="center"/>
          </w:tcPr>
          <w:p w14:paraId="5A0E5B5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CT</w:t>
            </w:r>
          </w:p>
        </w:tc>
        <w:tc>
          <w:tcPr>
            <w:tcW w:w="851" w:type="dxa"/>
            <w:noWrap/>
            <w:vAlign w:val="center"/>
          </w:tcPr>
          <w:p w14:paraId="73D3A11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18D843A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0.18</w:t>
            </w:r>
          </w:p>
        </w:tc>
        <w:tc>
          <w:tcPr>
            <w:tcW w:w="798" w:type="dxa"/>
            <w:noWrap/>
            <w:vAlign w:val="center"/>
          </w:tcPr>
          <w:p w14:paraId="3BA7419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0.54</w:t>
            </w:r>
          </w:p>
        </w:tc>
        <w:tc>
          <w:tcPr>
            <w:tcW w:w="797" w:type="dxa"/>
            <w:noWrap/>
            <w:vAlign w:val="center"/>
          </w:tcPr>
          <w:p w14:paraId="1A8C305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0.675</w:t>
            </w:r>
          </w:p>
        </w:tc>
        <w:tc>
          <w:tcPr>
            <w:tcW w:w="797" w:type="dxa"/>
            <w:noWrap/>
            <w:vAlign w:val="center"/>
          </w:tcPr>
          <w:p w14:paraId="0F278EC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0.465</w:t>
            </w:r>
          </w:p>
        </w:tc>
        <w:tc>
          <w:tcPr>
            <w:tcW w:w="726" w:type="dxa"/>
            <w:noWrap/>
            <w:vAlign w:val="center"/>
          </w:tcPr>
          <w:p w14:paraId="7B9DA7A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0.542</w:t>
            </w:r>
          </w:p>
        </w:tc>
        <w:tc>
          <w:tcPr>
            <w:tcW w:w="236" w:type="dxa"/>
            <w:noWrap/>
            <w:vAlign w:val="center"/>
          </w:tcPr>
          <w:p w14:paraId="6A35D4C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2E310D7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0.385</w:t>
            </w:r>
          </w:p>
        </w:tc>
        <w:tc>
          <w:tcPr>
            <w:tcW w:w="709" w:type="dxa"/>
            <w:noWrap/>
            <w:vAlign w:val="center"/>
          </w:tcPr>
          <w:p w14:paraId="2ADF78E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0.891</w:t>
            </w:r>
          </w:p>
        </w:tc>
        <w:tc>
          <w:tcPr>
            <w:tcW w:w="851" w:type="dxa"/>
            <w:noWrap/>
            <w:vAlign w:val="center"/>
          </w:tcPr>
          <w:p w14:paraId="5A2D555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0.533</w:t>
            </w:r>
          </w:p>
        </w:tc>
        <w:tc>
          <w:tcPr>
            <w:tcW w:w="236" w:type="dxa"/>
            <w:vAlign w:val="center"/>
          </w:tcPr>
          <w:p w14:paraId="182F98E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750A063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0.418</w:t>
            </w:r>
          </w:p>
        </w:tc>
        <w:tc>
          <w:tcPr>
            <w:tcW w:w="850" w:type="dxa"/>
            <w:vAlign w:val="center"/>
          </w:tcPr>
          <w:p w14:paraId="1C9DA1E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0.728</w:t>
            </w:r>
          </w:p>
        </w:tc>
        <w:tc>
          <w:tcPr>
            <w:tcW w:w="851" w:type="dxa"/>
            <w:vAlign w:val="center"/>
          </w:tcPr>
          <w:p w14:paraId="66591C0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0.595</w:t>
            </w:r>
          </w:p>
        </w:tc>
      </w:tr>
      <w:tr w:rsidR="0065643D" w:rsidRPr="0065643D" w14:paraId="197D67DF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7D3EB1E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rs2290890</w:t>
            </w:r>
          </w:p>
        </w:tc>
        <w:tc>
          <w:tcPr>
            <w:tcW w:w="1134" w:type="dxa"/>
            <w:noWrap/>
            <w:vAlign w:val="center"/>
          </w:tcPr>
          <w:p w14:paraId="693BBDA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SYK</w:t>
            </w:r>
          </w:p>
        </w:tc>
        <w:tc>
          <w:tcPr>
            <w:tcW w:w="1559" w:type="dxa"/>
            <w:noWrap/>
            <w:vAlign w:val="center"/>
          </w:tcPr>
          <w:p w14:paraId="33E7046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hsa-miR-99b*</w:t>
            </w:r>
          </w:p>
        </w:tc>
        <w:tc>
          <w:tcPr>
            <w:tcW w:w="850" w:type="dxa"/>
            <w:noWrap/>
            <w:vAlign w:val="center"/>
          </w:tcPr>
          <w:p w14:paraId="40A1F79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20A3E02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49DA130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0.21</w:t>
            </w:r>
          </w:p>
        </w:tc>
        <w:tc>
          <w:tcPr>
            <w:tcW w:w="798" w:type="dxa"/>
            <w:noWrap/>
            <w:vAlign w:val="center"/>
          </w:tcPr>
          <w:p w14:paraId="4E18C07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0.54</w:t>
            </w:r>
          </w:p>
        </w:tc>
        <w:tc>
          <w:tcPr>
            <w:tcW w:w="797" w:type="dxa"/>
            <w:noWrap/>
            <w:vAlign w:val="center"/>
          </w:tcPr>
          <w:p w14:paraId="269D908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0.861</w:t>
            </w:r>
          </w:p>
        </w:tc>
        <w:tc>
          <w:tcPr>
            <w:tcW w:w="797" w:type="dxa"/>
            <w:noWrap/>
            <w:vAlign w:val="center"/>
          </w:tcPr>
          <w:p w14:paraId="05BE03A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0.763</w:t>
            </w:r>
          </w:p>
        </w:tc>
        <w:tc>
          <w:tcPr>
            <w:tcW w:w="726" w:type="dxa"/>
            <w:noWrap/>
            <w:vAlign w:val="center"/>
          </w:tcPr>
          <w:p w14:paraId="659DEBA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0.801</w:t>
            </w:r>
          </w:p>
        </w:tc>
        <w:tc>
          <w:tcPr>
            <w:tcW w:w="236" w:type="dxa"/>
            <w:noWrap/>
            <w:vAlign w:val="center"/>
          </w:tcPr>
          <w:p w14:paraId="7665B63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70D1CD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0.477</w:t>
            </w:r>
          </w:p>
        </w:tc>
        <w:tc>
          <w:tcPr>
            <w:tcW w:w="709" w:type="dxa"/>
            <w:noWrap/>
            <w:vAlign w:val="center"/>
          </w:tcPr>
          <w:p w14:paraId="0D179C6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0.372</w:t>
            </w:r>
          </w:p>
        </w:tc>
        <w:tc>
          <w:tcPr>
            <w:tcW w:w="851" w:type="dxa"/>
            <w:noWrap/>
            <w:vAlign w:val="center"/>
          </w:tcPr>
          <w:p w14:paraId="5DD7D56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0.354</w:t>
            </w:r>
          </w:p>
        </w:tc>
        <w:tc>
          <w:tcPr>
            <w:tcW w:w="236" w:type="dxa"/>
            <w:vAlign w:val="center"/>
          </w:tcPr>
          <w:p w14:paraId="3C230D9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27CE0C2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0.143</w:t>
            </w:r>
          </w:p>
        </w:tc>
        <w:tc>
          <w:tcPr>
            <w:tcW w:w="850" w:type="dxa"/>
            <w:vAlign w:val="center"/>
          </w:tcPr>
          <w:p w14:paraId="26B56FB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0.395</w:t>
            </w:r>
          </w:p>
        </w:tc>
        <w:tc>
          <w:tcPr>
            <w:tcW w:w="851" w:type="dxa"/>
            <w:vAlign w:val="center"/>
          </w:tcPr>
          <w:p w14:paraId="198B8BC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0.122</w:t>
            </w:r>
          </w:p>
        </w:tc>
      </w:tr>
      <w:tr w:rsidR="0065643D" w:rsidRPr="0065643D" w14:paraId="1F27B809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7B069A0B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rs6698826</w:t>
            </w:r>
          </w:p>
        </w:tc>
        <w:tc>
          <w:tcPr>
            <w:tcW w:w="1134" w:type="dxa"/>
            <w:noWrap/>
            <w:vAlign w:val="center"/>
          </w:tcPr>
          <w:p w14:paraId="47509580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RAB3B</w:t>
            </w:r>
          </w:p>
        </w:tc>
        <w:tc>
          <w:tcPr>
            <w:tcW w:w="1559" w:type="dxa"/>
            <w:noWrap/>
            <w:vAlign w:val="center"/>
          </w:tcPr>
          <w:p w14:paraId="798432E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hsa-miR-27b</w:t>
            </w:r>
          </w:p>
        </w:tc>
        <w:tc>
          <w:tcPr>
            <w:tcW w:w="850" w:type="dxa"/>
            <w:noWrap/>
            <w:vAlign w:val="center"/>
          </w:tcPr>
          <w:p w14:paraId="5FA2AFB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CA</w:t>
            </w:r>
          </w:p>
        </w:tc>
        <w:tc>
          <w:tcPr>
            <w:tcW w:w="851" w:type="dxa"/>
            <w:noWrap/>
            <w:vAlign w:val="center"/>
          </w:tcPr>
          <w:p w14:paraId="7F3C2F5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42F0DBF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0.14</w:t>
            </w:r>
          </w:p>
        </w:tc>
        <w:tc>
          <w:tcPr>
            <w:tcW w:w="798" w:type="dxa"/>
            <w:noWrap/>
            <w:vAlign w:val="center"/>
          </w:tcPr>
          <w:p w14:paraId="2D3492E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0.53</w:t>
            </w:r>
          </w:p>
        </w:tc>
        <w:tc>
          <w:tcPr>
            <w:tcW w:w="797" w:type="dxa"/>
            <w:noWrap/>
            <w:vAlign w:val="center"/>
          </w:tcPr>
          <w:p w14:paraId="54F3F2B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0.440</w:t>
            </w:r>
          </w:p>
        </w:tc>
        <w:tc>
          <w:tcPr>
            <w:tcW w:w="797" w:type="dxa"/>
            <w:noWrap/>
            <w:vAlign w:val="center"/>
          </w:tcPr>
          <w:p w14:paraId="2DB3580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0.985</w:t>
            </w:r>
          </w:p>
        </w:tc>
        <w:tc>
          <w:tcPr>
            <w:tcW w:w="726" w:type="dxa"/>
            <w:noWrap/>
            <w:vAlign w:val="center"/>
          </w:tcPr>
          <w:p w14:paraId="544506E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0.374</w:t>
            </w:r>
          </w:p>
        </w:tc>
        <w:tc>
          <w:tcPr>
            <w:tcW w:w="236" w:type="dxa"/>
            <w:noWrap/>
            <w:vAlign w:val="center"/>
          </w:tcPr>
          <w:p w14:paraId="7727414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80148A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0.154</w:t>
            </w:r>
          </w:p>
        </w:tc>
        <w:tc>
          <w:tcPr>
            <w:tcW w:w="709" w:type="dxa"/>
            <w:noWrap/>
            <w:vAlign w:val="center"/>
          </w:tcPr>
          <w:p w14:paraId="244DA15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0.647</w:t>
            </w:r>
          </w:p>
        </w:tc>
        <w:tc>
          <w:tcPr>
            <w:tcW w:w="851" w:type="dxa"/>
            <w:noWrap/>
            <w:vAlign w:val="center"/>
          </w:tcPr>
          <w:p w14:paraId="51342D1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0.155</w:t>
            </w:r>
          </w:p>
        </w:tc>
        <w:tc>
          <w:tcPr>
            <w:tcW w:w="236" w:type="dxa"/>
            <w:vAlign w:val="center"/>
          </w:tcPr>
          <w:p w14:paraId="59B205E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1D9913C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0.769</w:t>
            </w:r>
          </w:p>
        </w:tc>
        <w:tc>
          <w:tcPr>
            <w:tcW w:w="850" w:type="dxa"/>
            <w:vAlign w:val="center"/>
          </w:tcPr>
          <w:p w14:paraId="1498C79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0.550</w:t>
            </w:r>
          </w:p>
        </w:tc>
        <w:tc>
          <w:tcPr>
            <w:tcW w:w="851" w:type="dxa"/>
            <w:vAlign w:val="center"/>
          </w:tcPr>
          <w:p w14:paraId="442D767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0.929</w:t>
            </w:r>
          </w:p>
        </w:tc>
      </w:tr>
      <w:tr w:rsidR="0065643D" w:rsidRPr="0065643D" w14:paraId="49EF2DC7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51CBF93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rs1051709</w:t>
            </w:r>
          </w:p>
        </w:tc>
        <w:tc>
          <w:tcPr>
            <w:tcW w:w="1134" w:type="dxa"/>
            <w:noWrap/>
            <w:vAlign w:val="center"/>
          </w:tcPr>
          <w:p w14:paraId="192401C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PTK7</w:t>
            </w:r>
          </w:p>
        </w:tc>
        <w:tc>
          <w:tcPr>
            <w:tcW w:w="1559" w:type="dxa"/>
            <w:noWrap/>
            <w:vAlign w:val="center"/>
          </w:tcPr>
          <w:p w14:paraId="156415FE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hsa-miR-193b</w:t>
            </w:r>
          </w:p>
        </w:tc>
        <w:tc>
          <w:tcPr>
            <w:tcW w:w="850" w:type="dxa"/>
            <w:noWrap/>
            <w:vAlign w:val="center"/>
          </w:tcPr>
          <w:p w14:paraId="3BAC72B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TC</w:t>
            </w:r>
          </w:p>
        </w:tc>
        <w:tc>
          <w:tcPr>
            <w:tcW w:w="851" w:type="dxa"/>
            <w:noWrap/>
            <w:vAlign w:val="center"/>
          </w:tcPr>
          <w:p w14:paraId="61B8935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00FA574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0.41</w:t>
            </w:r>
          </w:p>
        </w:tc>
        <w:tc>
          <w:tcPr>
            <w:tcW w:w="798" w:type="dxa"/>
            <w:noWrap/>
            <w:vAlign w:val="center"/>
          </w:tcPr>
          <w:p w14:paraId="1EF3791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0.52</w:t>
            </w:r>
          </w:p>
        </w:tc>
        <w:tc>
          <w:tcPr>
            <w:tcW w:w="797" w:type="dxa"/>
            <w:noWrap/>
            <w:vAlign w:val="center"/>
          </w:tcPr>
          <w:p w14:paraId="7D784A1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0.980</w:t>
            </w:r>
          </w:p>
        </w:tc>
        <w:tc>
          <w:tcPr>
            <w:tcW w:w="797" w:type="dxa"/>
            <w:noWrap/>
            <w:vAlign w:val="center"/>
          </w:tcPr>
          <w:p w14:paraId="0ABEE2D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0.109</w:t>
            </w:r>
          </w:p>
        </w:tc>
        <w:tc>
          <w:tcPr>
            <w:tcW w:w="726" w:type="dxa"/>
            <w:noWrap/>
            <w:vAlign w:val="center"/>
          </w:tcPr>
          <w:p w14:paraId="5811B7E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0.360</w:t>
            </w:r>
          </w:p>
        </w:tc>
        <w:tc>
          <w:tcPr>
            <w:tcW w:w="236" w:type="dxa"/>
            <w:noWrap/>
            <w:vAlign w:val="center"/>
          </w:tcPr>
          <w:p w14:paraId="3AC9430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61C63A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0.203</w:t>
            </w:r>
          </w:p>
        </w:tc>
        <w:tc>
          <w:tcPr>
            <w:tcW w:w="709" w:type="dxa"/>
            <w:noWrap/>
            <w:vAlign w:val="center"/>
          </w:tcPr>
          <w:p w14:paraId="1A27621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0.696</w:t>
            </w:r>
          </w:p>
        </w:tc>
        <w:tc>
          <w:tcPr>
            <w:tcW w:w="851" w:type="dxa"/>
            <w:noWrap/>
            <w:vAlign w:val="center"/>
          </w:tcPr>
          <w:p w14:paraId="73EB128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0.258</w:t>
            </w:r>
          </w:p>
        </w:tc>
        <w:tc>
          <w:tcPr>
            <w:tcW w:w="236" w:type="dxa"/>
            <w:vAlign w:val="center"/>
          </w:tcPr>
          <w:p w14:paraId="1C33914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0159138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0.084</w:t>
            </w:r>
          </w:p>
        </w:tc>
        <w:tc>
          <w:tcPr>
            <w:tcW w:w="850" w:type="dxa"/>
            <w:vAlign w:val="center"/>
          </w:tcPr>
          <w:p w14:paraId="5150025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0.510</w:t>
            </w:r>
          </w:p>
        </w:tc>
        <w:tc>
          <w:tcPr>
            <w:tcW w:w="851" w:type="dxa"/>
            <w:vAlign w:val="center"/>
          </w:tcPr>
          <w:p w14:paraId="057739C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0.386</w:t>
            </w:r>
          </w:p>
        </w:tc>
      </w:tr>
      <w:tr w:rsidR="0065643D" w:rsidRPr="0065643D" w14:paraId="7B18E6E4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77BBF98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rs2230724</w:t>
            </w:r>
          </w:p>
        </w:tc>
        <w:tc>
          <w:tcPr>
            <w:tcW w:w="1134" w:type="dxa"/>
            <w:noWrap/>
            <w:vAlign w:val="center"/>
          </w:tcPr>
          <w:p w14:paraId="01602F1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JAK2</w:t>
            </w:r>
          </w:p>
        </w:tc>
        <w:tc>
          <w:tcPr>
            <w:tcW w:w="1559" w:type="dxa"/>
            <w:noWrap/>
            <w:vAlign w:val="center"/>
          </w:tcPr>
          <w:p w14:paraId="61FA919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hsa-miR-16</w:t>
            </w:r>
          </w:p>
        </w:tc>
        <w:tc>
          <w:tcPr>
            <w:tcW w:w="850" w:type="dxa"/>
            <w:noWrap/>
            <w:vAlign w:val="center"/>
          </w:tcPr>
          <w:p w14:paraId="64B035B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57093C9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1867476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0.43</w:t>
            </w:r>
          </w:p>
        </w:tc>
        <w:tc>
          <w:tcPr>
            <w:tcW w:w="798" w:type="dxa"/>
            <w:noWrap/>
            <w:vAlign w:val="center"/>
          </w:tcPr>
          <w:p w14:paraId="4D2AF14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0.52</w:t>
            </w:r>
          </w:p>
        </w:tc>
        <w:tc>
          <w:tcPr>
            <w:tcW w:w="797" w:type="dxa"/>
            <w:noWrap/>
            <w:vAlign w:val="center"/>
          </w:tcPr>
          <w:p w14:paraId="0376960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0.676</w:t>
            </w:r>
          </w:p>
        </w:tc>
        <w:tc>
          <w:tcPr>
            <w:tcW w:w="797" w:type="dxa"/>
            <w:noWrap/>
            <w:vAlign w:val="center"/>
          </w:tcPr>
          <w:p w14:paraId="776703C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0.234</w:t>
            </w:r>
          </w:p>
        </w:tc>
        <w:tc>
          <w:tcPr>
            <w:tcW w:w="726" w:type="dxa"/>
            <w:noWrap/>
            <w:vAlign w:val="center"/>
          </w:tcPr>
          <w:p w14:paraId="4607E23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0.691</w:t>
            </w:r>
          </w:p>
        </w:tc>
        <w:tc>
          <w:tcPr>
            <w:tcW w:w="236" w:type="dxa"/>
            <w:noWrap/>
            <w:vAlign w:val="center"/>
          </w:tcPr>
          <w:p w14:paraId="377D855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657100A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0.771</w:t>
            </w:r>
          </w:p>
        </w:tc>
        <w:tc>
          <w:tcPr>
            <w:tcW w:w="709" w:type="dxa"/>
            <w:noWrap/>
            <w:vAlign w:val="center"/>
          </w:tcPr>
          <w:p w14:paraId="3B33847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0.449</w:t>
            </w:r>
          </w:p>
        </w:tc>
        <w:tc>
          <w:tcPr>
            <w:tcW w:w="851" w:type="dxa"/>
            <w:noWrap/>
            <w:vAlign w:val="center"/>
          </w:tcPr>
          <w:p w14:paraId="426D11E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0.791</w:t>
            </w:r>
          </w:p>
        </w:tc>
        <w:tc>
          <w:tcPr>
            <w:tcW w:w="236" w:type="dxa"/>
            <w:vAlign w:val="center"/>
          </w:tcPr>
          <w:p w14:paraId="6D55D5B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10F4A9C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0.633</w:t>
            </w:r>
          </w:p>
        </w:tc>
        <w:tc>
          <w:tcPr>
            <w:tcW w:w="850" w:type="dxa"/>
            <w:vAlign w:val="center"/>
          </w:tcPr>
          <w:p w14:paraId="1522A23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0.068</w:t>
            </w:r>
          </w:p>
        </w:tc>
        <w:tc>
          <w:tcPr>
            <w:tcW w:w="851" w:type="dxa"/>
            <w:vAlign w:val="center"/>
          </w:tcPr>
          <w:p w14:paraId="6CB51CA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0.177</w:t>
            </w:r>
          </w:p>
        </w:tc>
      </w:tr>
      <w:tr w:rsidR="0065643D" w:rsidRPr="0065643D" w14:paraId="5511E6DD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055EA9E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rs2229534</w:t>
            </w:r>
          </w:p>
        </w:tc>
        <w:tc>
          <w:tcPr>
            <w:tcW w:w="1134" w:type="dxa"/>
            <w:noWrap/>
            <w:vAlign w:val="center"/>
          </w:tcPr>
          <w:p w14:paraId="1BA893C8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ACADS</w:t>
            </w:r>
          </w:p>
        </w:tc>
        <w:tc>
          <w:tcPr>
            <w:tcW w:w="1559" w:type="dxa"/>
            <w:noWrap/>
            <w:vAlign w:val="center"/>
          </w:tcPr>
          <w:p w14:paraId="2D3A0E1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hsa-miR-92a</w:t>
            </w:r>
          </w:p>
        </w:tc>
        <w:tc>
          <w:tcPr>
            <w:tcW w:w="850" w:type="dxa"/>
            <w:noWrap/>
            <w:vAlign w:val="center"/>
          </w:tcPr>
          <w:p w14:paraId="273C39B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4C7DF5E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174F2DA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0.23</w:t>
            </w:r>
          </w:p>
        </w:tc>
        <w:tc>
          <w:tcPr>
            <w:tcW w:w="798" w:type="dxa"/>
            <w:noWrap/>
            <w:vAlign w:val="center"/>
          </w:tcPr>
          <w:p w14:paraId="53983DB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0.51</w:t>
            </w:r>
          </w:p>
        </w:tc>
        <w:tc>
          <w:tcPr>
            <w:tcW w:w="797" w:type="dxa"/>
            <w:noWrap/>
            <w:vAlign w:val="center"/>
          </w:tcPr>
          <w:p w14:paraId="128520C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0.531</w:t>
            </w:r>
          </w:p>
        </w:tc>
        <w:tc>
          <w:tcPr>
            <w:tcW w:w="797" w:type="dxa"/>
            <w:noWrap/>
            <w:vAlign w:val="center"/>
          </w:tcPr>
          <w:p w14:paraId="18463C3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0.978</w:t>
            </w:r>
          </w:p>
        </w:tc>
        <w:tc>
          <w:tcPr>
            <w:tcW w:w="726" w:type="dxa"/>
            <w:noWrap/>
            <w:vAlign w:val="center"/>
          </w:tcPr>
          <w:p w14:paraId="5980FB5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0.228</w:t>
            </w:r>
          </w:p>
        </w:tc>
        <w:tc>
          <w:tcPr>
            <w:tcW w:w="236" w:type="dxa"/>
            <w:noWrap/>
            <w:vAlign w:val="center"/>
          </w:tcPr>
          <w:p w14:paraId="4437585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1A45586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0.561</w:t>
            </w:r>
          </w:p>
        </w:tc>
        <w:tc>
          <w:tcPr>
            <w:tcW w:w="709" w:type="dxa"/>
            <w:noWrap/>
            <w:vAlign w:val="center"/>
          </w:tcPr>
          <w:p w14:paraId="715E1E5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0.389</w:t>
            </w:r>
          </w:p>
        </w:tc>
        <w:tc>
          <w:tcPr>
            <w:tcW w:w="851" w:type="dxa"/>
            <w:noWrap/>
            <w:vAlign w:val="center"/>
          </w:tcPr>
          <w:p w14:paraId="42BFF50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0.421</w:t>
            </w:r>
          </w:p>
        </w:tc>
        <w:tc>
          <w:tcPr>
            <w:tcW w:w="236" w:type="dxa"/>
            <w:vAlign w:val="center"/>
          </w:tcPr>
          <w:p w14:paraId="5927271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4E14781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0.513</w:t>
            </w:r>
          </w:p>
        </w:tc>
        <w:tc>
          <w:tcPr>
            <w:tcW w:w="850" w:type="dxa"/>
            <w:vAlign w:val="center"/>
          </w:tcPr>
          <w:p w14:paraId="02512F6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0.941</w:t>
            </w:r>
          </w:p>
        </w:tc>
        <w:tc>
          <w:tcPr>
            <w:tcW w:w="851" w:type="dxa"/>
            <w:vAlign w:val="center"/>
          </w:tcPr>
          <w:p w14:paraId="7F93683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0.568</w:t>
            </w:r>
          </w:p>
        </w:tc>
      </w:tr>
      <w:tr w:rsidR="0065643D" w:rsidRPr="0065643D" w14:paraId="7DC9680B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2AD297C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rs2288539</w:t>
            </w:r>
          </w:p>
        </w:tc>
        <w:tc>
          <w:tcPr>
            <w:tcW w:w="1134" w:type="dxa"/>
            <w:noWrap/>
            <w:vAlign w:val="center"/>
          </w:tcPr>
          <w:p w14:paraId="6C16ACC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NR2F6</w:t>
            </w:r>
          </w:p>
        </w:tc>
        <w:tc>
          <w:tcPr>
            <w:tcW w:w="1559" w:type="dxa"/>
            <w:noWrap/>
            <w:vAlign w:val="center"/>
          </w:tcPr>
          <w:p w14:paraId="3CEF1A32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has-miR-196a</w:t>
            </w:r>
          </w:p>
        </w:tc>
        <w:tc>
          <w:tcPr>
            <w:tcW w:w="850" w:type="dxa"/>
            <w:noWrap/>
            <w:vAlign w:val="center"/>
          </w:tcPr>
          <w:p w14:paraId="3BCCCA2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CT</w:t>
            </w:r>
          </w:p>
        </w:tc>
        <w:tc>
          <w:tcPr>
            <w:tcW w:w="851" w:type="dxa"/>
            <w:noWrap/>
            <w:vAlign w:val="center"/>
          </w:tcPr>
          <w:p w14:paraId="3A7419C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130DB87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0.15</w:t>
            </w:r>
          </w:p>
        </w:tc>
        <w:tc>
          <w:tcPr>
            <w:tcW w:w="798" w:type="dxa"/>
            <w:noWrap/>
            <w:vAlign w:val="center"/>
          </w:tcPr>
          <w:p w14:paraId="1069960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0.50</w:t>
            </w:r>
          </w:p>
        </w:tc>
        <w:tc>
          <w:tcPr>
            <w:tcW w:w="797" w:type="dxa"/>
            <w:noWrap/>
            <w:vAlign w:val="center"/>
          </w:tcPr>
          <w:p w14:paraId="3DAD4F4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0.904</w:t>
            </w:r>
          </w:p>
        </w:tc>
        <w:tc>
          <w:tcPr>
            <w:tcW w:w="797" w:type="dxa"/>
            <w:noWrap/>
            <w:vAlign w:val="center"/>
          </w:tcPr>
          <w:p w14:paraId="3CC639B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0.724</w:t>
            </w:r>
          </w:p>
        </w:tc>
        <w:tc>
          <w:tcPr>
            <w:tcW w:w="726" w:type="dxa"/>
            <w:noWrap/>
            <w:vAlign w:val="center"/>
          </w:tcPr>
          <w:p w14:paraId="1BA212A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0.999</w:t>
            </w:r>
          </w:p>
        </w:tc>
        <w:tc>
          <w:tcPr>
            <w:tcW w:w="236" w:type="dxa"/>
            <w:noWrap/>
            <w:vAlign w:val="center"/>
          </w:tcPr>
          <w:p w14:paraId="33B2685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E5972A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0.769</w:t>
            </w:r>
          </w:p>
        </w:tc>
        <w:tc>
          <w:tcPr>
            <w:tcW w:w="709" w:type="dxa"/>
            <w:noWrap/>
            <w:vAlign w:val="center"/>
          </w:tcPr>
          <w:p w14:paraId="2890281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0.908</w:t>
            </w:r>
          </w:p>
        </w:tc>
        <w:tc>
          <w:tcPr>
            <w:tcW w:w="851" w:type="dxa"/>
            <w:noWrap/>
            <w:vAlign w:val="center"/>
          </w:tcPr>
          <w:p w14:paraId="3D5FCA4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0.773</w:t>
            </w:r>
          </w:p>
        </w:tc>
        <w:tc>
          <w:tcPr>
            <w:tcW w:w="236" w:type="dxa"/>
            <w:vAlign w:val="center"/>
          </w:tcPr>
          <w:p w14:paraId="1EDF2B2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7286731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0.886</w:t>
            </w:r>
          </w:p>
        </w:tc>
        <w:tc>
          <w:tcPr>
            <w:tcW w:w="850" w:type="dxa"/>
            <w:vAlign w:val="center"/>
          </w:tcPr>
          <w:p w14:paraId="2AF94A7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0.440</w:t>
            </w:r>
          </w:p>
        </w:tc>
        <w:tc>
          <w:tcPr>
            <w:tcW w:w="851" w:type="dxa"/>
            <w:vAlign w:val="center"/>
          </w:tcPr>
          <w:p w14:paraId="38AA714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0.723</w:t>
            </w:r>
          </w:p>
        </w:tc>
      </w:tr>
      <w:tr w:rsidR="0065643D" w:rsidRPr="0065643D" w14:paraId="24170979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32A95C5E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rs6573</w:t>
            </w:r>
          </w:p>
        </w:tc>
        <w:tc>
          <w:tcPr>
            <w:tcW w:w="1134" w:type="dxa"/>
            <w:noWrap/>
            <w:vAlign w:val="center"/>
          </w:tcPr>
          <w:p w14:paraId="26494B0E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RAP1A</w:t>
            </w:r>
          </w:p>
        </w:tc>
        <w:tc>
          <w:tcPr>
            <w:tcW w:w="1559" w:type="dxa"/>
            <w:noWrap/>
            <w:vAlign w:val="center"/>
          </w:tcPr>
          <w:p w14:paraId="64D127C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hsa-let-7e</w:t>
            </w:r>
          </w:p>
        </w:tc>
        <w:tc>
          <w:tcPr>
            <w:tcW w:w="850" w:type="dxa"/>
            <w:noWrap/>
            <w:vAlign w:val="center"/>
          </w:tcPr>
          <w:p w14:paraId="46F1143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CA</w:t>
            </w:r>
          </w:p>
        </w:tc>
        <w:tc>
          <w:tcPr>
            <w:tcW w:w="851" w:type="dxa"/>
            <w:noWrap/>
            <w:vAlign w:val="center"/>
          </w:tcPr>
          <w:p w14:paraId="29A1E1B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97</w:t>
            </w:r>
          </w:p>
        </w:tc>
        <w:tc>
          <w:tcPr>
            <w:tcW w:w="709" w:type="dxa"/>
            <w:noWrap/>
            <w:vAlign w:val="center"/>
          </w:tcPr>
          <w:p w14:paraId="425D11D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0.05</w:t>
            </w:r>
          </w:p>
        </w:tc>
        <w:tc>
          <w:tcPr>
            <w:tcW w:w="798" w:type="dxa"/>
            <w:noWrap/>
            <w:vAlign w:val="center"/>
          </w:tcPr>
          <w:p w14:paraId="0782D96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0.49</w:t>
            </w:r>
          </w:p>
        </w:tc>
        <w:tc>
          <w:tcPr>
            <w:tcW w:w="797" w:type="dxa"/>
            <w:noWrap/>
            <w:vAlign w:val="center"/>
          </w:tcPr>
          <w:p w14:paraId="41D9F10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0.982</w:t>
            </w:r>
          </w:p>
        </w:tc>
        <w:tc>
          <w:tcPr>
            <w:tcW w:w="797" w:type="dxa"/>
            <w:noWrap/>
            <w:vAlign w:val="center"/>
          </w:tcPr>
          <w:p w14:paraId="6101238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0.991</w:t>
            </w:r>
          </w:p>
        </w:tc>
        <w:tc>
          <w:tcPr>
            <w:tcW w:w="726" w:type="dxa"/>
            <w:noWrap/>
            <w:vAlign w:val="center"/>
          </w:tcPr>
          <w:p w14:paraId="03BD383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0.920</w:t>
            </w:r>
          </w:p>
        </w:tc>
        <w:tc>
          <w:tcPr>
            <w:tcW w:w="236" w:type="dxa"/>
            <w:noWrap/>
            <w:vAlign w:val="center"/>
          </w:tcPr>
          <w:p w14:paraId="0D22F3C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10EE993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0.125</w:t>
            </w:r>
          </w:p>
        </w:tc>
        <w:tc>
          <w:tcPr>
            <w:tcW w:w="709" w:type="dxa"/>
            <w:noWrap/>
            <w:vAlign w:val="center"/>
          </w:tcPr>
          <w:p w14:paraId="2C78CC3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0.815</w:t>
            </w:r>
          </w:p>
        </w:tc>
        <w:tc>
          <w:tcPr>
            <w:tcW w:w="851" w:type="dxa"/>
            <w:noWrap/>
            <w:vAlign w:val="center"/>
          </w:tcPr>
          <w:p w14:paraId="313F2FC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0.153</w:t>
            </w:r>
          </w:p>
        </w:tc>
        <w:tc>
          <w:tcPr>
            <w:tcW w:w="236" w:type="dxa"/>
            <w:vAlign w:val="center"/>
          </w:tcPr>
          <w:p w14:paraId="601897F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2A89F0A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0.046</w:t>
            </w:r>
          </w:p>
        </w:tc>
        <w:tc>
          <w:tcPr>
            <w:tcW w:w="850" w:type="dxa"/>
            <w:vAlign w:val="center"/>
          </w:tcPr>
          <w:p w14:paraId="08E263C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0.372</w:t>
            </w:r>
          </w:p>
        </w:tc>
        <w:tc>
          <w:tcPr>
            <w:tcW w:w="851" w:type="dxa"/>
            <w:vAlign w:val="center"/>
          </w:tcPr>
          <w:p w14:paraId="7019AD3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0.071</w:t>
            </w:r>
          </w:p>
        </w:tc>
      </w:tr>
      <w:tr w:rsidR="0065643D" w:rsidRPr="0065643D" w14:paraId="00BA0694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22D32F6A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rs4919551</w:t>
            </w:r>
          </w:p>
        </w:tc>
        <w:tc>
          <w:tcPr>
            <w:tcW w:w="1134" w:type="dxa"/>
            <w:noWrap/>
            <w:vAlign w:val="center"/>
          </w:tcPr>
          <w:p w14:paraId="1ACEC1CA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BTRC</w:t>
            </w:r>
          </w:p>
        </w:tc>
        <w:tc>
          <w:tcPr>
            <w:tcW w:w="1559" w:type="dxa"/>
            <w:noWrap/>
            <w:vAlign w:val="center"/>
          </w:tcPr>
          <w:p w14:paraId="08ED126A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hsa-let-7e</w:t>
            </w:r>
          </w:p>
        </w:tc>
        <w:tc>
          <w:tcPr>
            <w:tcW w:w="850" w:type="dxa"/>
            <w:noWrap/>
            <w:vAlign w:val="center"/>
          </w:tcPr>
          <w:p w14:paraId="09E8308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CG</w:t>
            </w:r>
          </w:p>
        </w:tc>
        <w:tc>
          <w:tcPr>
            <w:tcW w:w="851" w:type="dxa"/>
            <w:noWrap/>
            <w:vAlign w:val="center"/>
          </w:tcPr>
          <w:p w14:paraId="2B9B1BA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78801F9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0.09</w:t>
            </w:r>
          </w:p>
        </w:tc>
        <w:tc>
          <w:tcPr>
            <w:tcW w:w="798" w:type="dxa"/>
            <w:noWrap/>
            <w:vAlign w:val="center"/>
          </w:tcPr>
          <w:p w14:paraId="6647F85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0.48</w:t>
            </w:r>
          </w:p>
        </w:tc>
        <w:tc>
          <w:tcPr>
            <w:tcW w:w="797" w:type="dxa"/>
            <w:noWrap/>
            <w:vAlign w:val="center"/>
          </w:tcPr>
          <w:p w14:paraId="720EBC0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0.428</w:t>
            </w:r>
          </w:p>
        </w:tc>
        <w:tc>
          <w:tcPr>
            <w:tcW w:w="797" w:type="dxa"/>
            <w:noWrap/>
            <w:vAlign w:val="center"/>
          </w:tcPr>
          <w:p w14:paraId="3A51437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0.991</w:t>
            </w:r>
          </w:p>
        </w:tc>
        <w:tc>
          <w:tcPr>
            <w:tcW w:w="726" w:type="dxa"/>
            <w:noWrap/>
            <w:vAlign w:val="center"/>
          </w:tcPr>
          <w:p w14:paraId="5A9733E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0.406</w:t>
            </w:r>
          </w:p>
        </w:tc>
        <w:tc>
          <w:tcPr>
            <w:tcW w:w="236" w:type="dxa"/>
            <w:noWrap/>
            <w:vAlign w:val="center"/>
          </w:tcPr>
          <w:p w14:paraId="75AE294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572BA9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0.138</w:t>
            </w:r>
          </w:p>
        </w:tc>
        <w:tc>
          <w:tcPr>
            <w:tcW w:w="709" w:type="dxa"/>
            <w:noWrap/>
            <w:vAlign w:val="center"/>
          </w:tcPr>
          <w:p w14:paraId="0D6D5AC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0.495</w:t>
            </w:r>
          </w:p>
        </w:tc>
        <w:tc>
          <w:tcPr>
            <w:tcW w:w="851" w:type="dxa"/>
            <w:noWrap/>
            <w:vAlign w:val="center"/>
          </w:tcPr>
          <w:p w14:paraId="3740139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0.185</w:t>
            </w:r>
          </w:p>
        </w:tc>
        <w:tc>
          <w:tcPr>
            <w:tcW w:w="236" w:type="dxa"/>
            <w:vAlign w:val="center"/>
          </w:tcPr>
          <w:p w14:paraId="303BF0B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068DFE5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0.517</w:t>
            </w:r>
          </w:p>
        </w:tc>
        <w:tc>
          <w:tcPr>
            <w:tcW w:w="850" w:type="dxa"/>
            <w:vAlign w:val="center"/>
          </w:tcPr>
          <w:p w14:paraId="1063E88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0.929</w:t>
            </w:r>
          </w:p>
        </w:tc>
        <w:tc>
          <w:tcPr>
            <w:tcW w:w="851" w:type="dxa"/>
            <w:vAlign w:val="center"/>
          </w:tcPr>
          <w:p w14:paraId="63DBC24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0.527</w:t>
            </w:r>
          </w:p>
        </w:tc>
      </w:tr>
      <w:tr w:rsidR="0065643D" w:rsidRPr="0065643D" w14:paraId="1358090B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7B9AFFE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rs2076345</w:t>
            </w:r>
          </w:p>
        </w:tc>
        <w:tc>
          <w:tcPr>
            <w:tcW w:w="1134" w:type="dxa"/>
            <w:noWrap/>
            <w:vAlign w:val="center"/>
          </w:tcPr>
          <w:p w14:paraId="045749B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TCEB3</w:t>
            </w:r>
          </w:p>
        </w:tc>
        <w:tc>
          <w:tcPr>
            <w:tcW w:w="1559" w:type="dxa"/>
            <w:noWrap/>
            <w:vAlign w:val="center"/>
          </w:tcPr>
          <w:p w14:paraId="23B38A95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hsa-miR-320b</w:t>
            </w:r>
          </w:p>
        </w:tc>
        <w:tc>
          <w:tcPr>
            <w:tcW w:w="850" w:type="dxa"/>
            <w:noWrap/>
            <w:vAlign w:val="center"/>
          </w:tcPr>
          <w:p w14:paraId="39D84A3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CT</w:t>
            </w:r>
          </w:p>
        </w:tc>
        <w:tc>
          <w:tcPr>
            <w:tcW w:w="851" w:type="dxa"/>
            <w:noWrap/>
            <w:vAlign w:val="center"/>
          </w:tcPr>
          <w:p w14:paraId="39A358B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96</w:t>
            </w:r>
          </w:p>
        </w:tc>
        <w:tc>
          <w:tcPr>
            <w:tcW w:w="709" w:type="dxa"/>
            <w:noWrap/>
            <w:vAlign w:val="center"/>
          </w:tcPr>
          <w:p w14:paraId="4A8F950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0.24</w:t>
            </w:r>
          </w:p>
        </w:tc>
        <w:tc>
          <w:tcPr>
            <w:tcW w:w="798" w:type="dxa"/>
            <w:noWrap/>
            <w:vAlign w:val="center"/>
          </w:tcPr>
          <w:p w14:paraId="01546BD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0.44</w:t>
            </w:r>
          </w:p>
        </w:tc>
        <w:tc>
          <w:tcPr>
            <w:tcW w:w="797" w:type="dxa"/>
            <w:noWrap/>
            <w:vAlign w:val="center"/>
          </w:tcPr>
          <w:p w14:paraId="1EB998C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0.421</w:t>
            </w:r>
          </w:p>
        </w:tc>
        <w:tc>
          <w:tcPr>
            <w:tcW w:w="797" w:type="dxa"/>
            <w:noWrap/>
            <w:vAlign w:val="center"/>
          </w:tcPr>
          <w:p w14:paraId="5125FDC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0.511</w:t>
            </w:r>
          </w:p>
        </w:tc>
        <w:tc>
          <w:tcPr>
            <w:tcW w:w="726" w:type="dxa"/>
            <w:noWrap/>
            <w:vAlign w:val="center"/>
          </w:tcPr>
          <w:p w14:paraId="3986971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0.355</w:t>
            </w:r>
          </w:p>
        </w:tc>
        <w:tc>
          <w:tcPr>
            <w:tcW w:w="236" w:type="dxa"/>
            <w:noWrap/>
            <w:vAlign w:val="center"/>
          </w:tcPr>
          <w:p w14:paraId="7B5E7DC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730C3F3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0.645</w:t>
            </w:r>
          </w:p>
        </w:tc>
        <w:tc>
          <w:tcPr>
            <w:tcW w:w="709" w:type="dxa"/>
            <w:noWrap/>
            <w:vAlign w:val="center"/>
          </w:tcPr>
          <w:p w14:paraId="37E3026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0.849</w:t>
            </w:r>
          </w:p>
        </w:tc>
        <w:tc>
          <w:tcPr>
            <w:tcW w:w="851" w:type="dxa"/>
            <w:noWrap/>
            <w:vAlign w:val="center"/>
          </w:tcPr>
          <w:p w14:paraId="1AE0951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0.767</w:t>
            </w:r>
          </w:p>
        </w:tc>
        <w:tc>
          <w:tcPr>
            <w:tcW w:w="236" w:type="dxa"/>
            <w:vAlign w:val="center"/>
          </w:tcPr>
          <w:p w14:paraId="34C390F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4D9DC4E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0.158</w:t>
            </w:r>
          </w:p>
        </w:tc>
        <w:tc>
          <w:tcPr>
            <w:tcW w:w="850" w:type="dxa"/>
            <w:vAlign w:val="center"/>
          </w:tcPr>
          <w:p w14:paraId="3898867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0.945</w:t>
            </w:r>
          </w:p>
        </w:tc>
        <w:tc>
          <w:tcPr>
            <w:tcW w:w="851" w:type="dxa"/>
            <w:vAlign w:val="center"/>
          </w:tcPr>
          <w:p w14:paraId="4E6BA9A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0.237</w:t>
            </w:r>
          </w:p>
        </w:tc>
      </w:tr>
      <w:tr w:rsidR="0065643D" w:rsidRPr="0065643D" w14:paraId="183C6538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335FA64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rs1136613</w:t>
            </w:r>
          </w:p>
        </w:tc>
        <w:tc>
          <w:tcPr>
            <w:tcW w:w="1134" w:type="dxa"/>
            <w:noWrap/>
            <w:vAlign w:val="center"/>
          </w:tcPr>
          <w:p w14:paraId="777A4C2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KPNB1</w:t>
            </w:r>
          </w:p>
        </w:tc>
        <w:tc>
          <w:tcPr>
            <w:tcW w:w="1559" w:type="dxa"/>
            <w:noWrap/>
            <w:vAlign w:val="center"/>
          </w:tcPr>
          <w:p w14:paraId="29C95382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hsa-miR-484</w:t>
            </w:r>
          </w:p>
        </w:tc>
        <w:tc>
          <w:tcPr>
            <w:tcW w:w="850" w:type="dxa"/>
            <w:noWrap/>
            <w:vAlign w:val="center"/>
          </w:tcPr>
          <w:p w14:paraId="2B95712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1F21BCB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6C521F2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0.11</w:t>
            </w:r>
          </w:p>
        </w:tc>
        <w:tc>
          <w:tcPr>
            <w:tcW w:w="798" w:type="dxa"/>
            <w:noWrap/>
            <w:vAlign w:val="center"/>
          </w:tcPr>
          <w:p w14:paraId="2583325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0.37</w:t>
            </w:r>
          </w:p>
        </w:tc>
        <w:tc>
          <w:tcPr>
            <w:tcW w:w="797" w:type="dxa"/>
            <w:noWrap/>
            <w:vAlign w:val="center"/>
          </w:tcPr>
          <w:p w14:paraId="352E9BD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0.694</w:t>
            </w:r>
          </w:p>
        </w:tc>
        <w:tc>
          <w:tcPr>
            <w:tcW w:w="797" w:type="dxa"/>
            <w:noWrap/>
            <w:vAlign w:val="center"/>
          </w:tcPr>
          <w:p w14:paraId="581DE42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0.572</w:t>
            </w:r>
          </w:p>
        </w:tc>
        <w:tc>
          <w:tcPr>
            <w:tcW w:w="726" w:type="dxa"/>
            <w:noWrap/>
            <w:vAlign w:val="center"/>
          </w:tcPr>
          <w:p w14:paraId="0DC6332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0.606</w:t>
            </w:r>
          </w:p>
        </w:tc>
        <w:tc>
          <w:tcPr>
            <w:tcW w:w="236" w:type="dxa"/>
            <w:noWrap/>
            <w:vAlign w:val="center"/>
          </w:tcPr>
          <w:p w14:paraId="07A49B7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0EBC35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0.631</w:t>
            </w:r>
          </w:p>
        </w:tc>
        <w:tc>
          <w:tcPr>
            <w:tcW w:w="709" w:type="dxa"/>
            <w:noWrap/>
            <w:vAlign w:val="center"/>
          </w:tcPr>
          <w:p w14:paraId="7FB2E96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0.942</w:t>
            </w:r>
          </w:p>
        </w:tc>
        <w:tc>
          <w:tcPr>
            <w:tcW w:w="851" w:type="dxa"/>
            <w:noWrap/>
            <w:vAlign w:val="center"/>
          </w:tcPr>
          <w:p w14:paraId="0DB00E3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0.667</w:t>
            </w:r>
          </w:p>
        </w:tc>
        <w:tc>
          <w:tcPr>
            <w:tcW w:w="236" w:type="dxa"/>
            <w:vAlign w:val="center"/>
          </w:tcPr>
          <w:p w14:paraId="361E6E6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487E737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0.805</w:t>
            </w:r>
          </w:p>
        </w:tc>
        <w:tc>
          <w:tcPr>
            <w:tcW w:w="850" w:type="dxa"/>
            <w:vAlign w:val="center"/>
          </w:tcPr>
          <w:p w14:paraId="36211E8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0.689</w:t>
            </w:r>
          </w:p>
        </w:tc>
        <w:tc>
          <w:tcPr>
            <w:tcW w:w="851" w:type="dxa"/>
            <w:vAlign w:val="center"/>
          </w:tcPr>
          <w:p w14:paraId="2F9C3F7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0.739</w:t>
            </w:r>
          </w:p>
        </w:tc>
      </w:tr>
      <w:tr w:rsidR="0065643D" w:rsidRPr="0065643D" w14:paraId="7FB14181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6003E1C5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rs3203733</w:t>
            </w:r>
          </w:p>
        </w:tc>
        <w:tc>
          <w:tcPr>
            <w:tcW w:w="1134" w:type="dxa"/>
            <w:noWrap/>
            <w:vAlign w:val="center"/>
          </w:tcPr>
          <w:p w14:paraId="0FF926E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MTUS1</w:t>
            </w:r>
          </w:p>
        </w:tc>
        <w:tc>
          <w:tcPr>
            <w:tcW w:w="1559" w:type="dxa"/>
            <w:noWrap/>
            <w:vAlign w:val="center"/>
          </w:tcPr>
          <w:p w14:paraId="64560158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hsa-miR-1296</w:t>
            </w:r>
          </w:p>
        </w:tc>
        <w:tc>
          <w:tcPr>
            <w:tcW w:w="850" w:type="dxa"/>
            <w:noWrap/>
            <w:vAlign w:val="center"/>
          </w:tcPr>
          <w:p w14:paraId="527E8B3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AG</w:t>
            </w:r>
          </w:p>
        </w:tc>
        <w:tc>
          <w:tcPr>
            <w:tcW w:w="851" w:type="dxa"/>
            <w:noWrap/>
            <w:vAlign w:val="center"/>
          </w:tcPr>
          <w:p w14:paraId="5BAFE60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06181F4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0.23</w:t>
            </w:r>
          </w:p>
        </w:tc>
        <w:tc>
          <w:tcPr>
            <w:tcW w:w="798" w:type="dxa"/>
            <w:noWrap/>
            <w:vAlign w:val="center"/>
          </w:tcPr>
          <w:p w14:paraId="6674383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0.36</w:t>
            </w:r>
          </w:p>
        </w:tc>
        <w:tc>
          <w:tcPr>
            <w:tcW w:w="797" w:type="dxa"/>
            <w:noWrap/>
            <w:vAlign w:val="center"/>
          </w:tcPr>
          <w:p w14:paraId="139C640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0.844</w:t>
            </w:r>
          </w:p>
        </w:tc>
        <w:tc>
          <w:tcPr>
            <w:tcW w:w="797" w:type="dxa"/>
            <w:noWrap/>
            <w:vAlign w:val="center"/>
          </w:tcPr>
          <w:p w14:paraId="71B62B2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0.664</w:t>
            </w:r>
          </w:p>
        </w:tc>
        <w:tc>
          <w:tcPr>
            <w:tcW w:w="726" w:type="dxa"/>
            <w:noWrap/>
            <w:vAlign w:val="center"/>
          </w:tcPr>
          <w:p w14:paraId="74A30D8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0.991</w:t>
            </w:r>
          </w:p>
        </w:tc>
        <w:tc>
          <w:tcPr>
            <w:tcW w:w="236" w:type="dxa"/>
            <w:noWrap/>
            <w:vAlign w:val="center"/>
          </w:tcPr>
          <w:p w14:paraId="2E4AC61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059E364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0.420</w:t>
            </w:r>
          </w:p>
        </w:tc>
        <w:tc>
          <w:tcPr>
            <w:tcW w:w="709" w:type="dxa"/>
            <w:noWrap/>
            <w:vAlign w:val="center"/>
          </w:tcPr>
          <w:p w14:paraId="2195E89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0.241</w:t>
            </w:r>
          </w:p>
        </w:tc>
        <w:tc>
          <w:tcPr>
            <w:tcW w:w="851" w:type="dxa"/>
            <w:noWrap/>
            <w:vAlign w:val="center"/>
          </w:tcPr>
          <w:p w14:paraId="0F07A5D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0.266</w:t>
            </w:r>
          </w:p>
        </w:tc>
        <w:tc>
          <w:tcPr>
            <w:tcW w:w="236" w:type="dxa"/>
            <w:vAlign w:val="center"/>
          </w:tcPr>
          <w:p w14:paraId="3371240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1680305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0.562</w:t>
            </w:r>
          </w:p>
        </w:tc>
        <w:tc>
          <w:tcPr>
            <w:tcW w:w="850" w:type="dxa"/>
            <w:vAlign w:val="center"/>
          </w:tcPr>
          <w:p w14:paraId="4ECAF62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0.363</w:t>
            </w:r>
          </w:p>
        </w:tc>
        <w:tc>
          <w:tcPr>
            <w:tcW w:w="851" w:type="dxa"/>
            <w:vAlign w:val="center"/>
          </w:tcPr>
          <w:p w14:paraId="5B524F1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0.428</w:t>
            </w:r>
          </w:p>
        </w:tc>
      </w:tr>
      <w:tr w:rsidR="0065643D" w:rsidRPr="0065643D" w14:paraId="19BABF14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4E2AE062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rs4485435</w:t>
            </w:r>
          </w:p>
        </w:tc>
        <w:tc>
          <w:tcPr>
            <w:tcW w:w="1134" w:type="dxa"/>
            <w:noWrap/>
            <w:vAlign w:val="center"/>
          </w:tcPr>
          <w:p w14:paraId="5DEEE67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FASN</w:t>
            </w:r>
          </w:p>
        </w:tc>
        <w:tc>
          <w:tcPr>
            <w:tcW w:w="1559" w:type="dxa"/>
            <w:noWrap/>
            <w:vAlign w:val="center"/>
          </w:tcPr>
          <w:p w14:paraId="310B6AE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hsa-miR-326</w:t>
            </w:r>
          </w:p>
        </w:tc>
        <w:tc>
          <w:tcPr>
            <w:tcW w:w="850" w:type="dxa"/>
            <w:noWrap/>
            <w:vAlign w:val="center"/>
          </w:tcPr>
          <w:p w14:paraId="1E10B7F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GC</w:t>
            </w:r>
          </w:p>
        </w:tc>
        <w:tc>
          <w:tcPr>
            <w:tcW w:w="851" w:type="dxa"/>
            <w:noWrap/>
            <w:vAlign w:val="center"/>
          </w:tcPr>
          <w:p w14:paraId="026E8AB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65CBB43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0.16</w:t>
            </w:r>
          </w:p>
        </w:tc>
        <w:tc>
          <w:tcPr>
            <w:tcW w:w="798" w:type="dxa"/>
            <w:noWrap/>
            <w:vAlign w:val="center"/>
          </w:tcPr>
          <w:p w14:paraId="52CC9A5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0.35</w:t>
            </w:r>
          </w:p>
        </w:tc>
        <w:tc>
          <w:tcPr>
            <w:tcW w:w="797" w:type="dxa"/>
            <w:noWrap/>
            <w:vAlign w:val="center"/>
          </w:tcPr>
          <w:p w14:paraId="0E4AB51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0.365</w:t>
            </w:r>
          </w:p>
        </w:tc>
        <w:tc>
          <w:tcPr>
            <w:tcW w:w="797" w:type="dxa"/>
            <w:noWrap/>
            <w:vAlign w:val="center"/>
          </w:tcPr>
          <w:p w14:paraId="6312A60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0.910</w:t>
            </w:r>
          </w:p>
        </w:tc>
        <w:tc>
          <w:tcPr>
            <w:tcW w:w="726" w:type="dxa"/>
            <w:noWrap/>
            <w:vAlign w:val="center"/>
          </w:tcPr>
          <w:p w14:paraId="5D79010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0.415</w:t>
            </w:r>
          </w:p>
        </w:tc>
        <w:tc>
          <w:tcPr>
            <w:tcW w:w="236" w:type="dxa"/>
            <w:noWrap/>
            <w:vAlign w:val="center"/>
          </w:tcPr>
          <w:p w14:paraId="0628A41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602BAB3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0.260</w:t>
            </w:r>
          </w:p>
        </w:tc>
        <w:tc>
          <w:tcPr>
            <w:tcW w:w="709" w:type="dxa"/>
            <w:noWrap/>
            <w:vAlign w:val="center"/>
          </w:tcPr>
          <w:p w14:paraId="06546B4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0.420</w:t>
            </w:r>
          </w:p>
        </w:tc>
        <w:tc>
          <w:tcPr>
            <w:tcW w:w="851" w:type="dxa"/>
            <w:noWrap/>
            <w:vAlign w:val="center"/>
          </w:tcPr>
          <w:p w14:paraId="6FA40D6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0.553</w:t>
            </w:r>
          </w:p>
        </w:tc>
        <w:tc>
          <w:tcPr>
            <w:tcW w:w="236" w:type="dxa"/>
            <w:vAlign w:val="center"/>
          </w:tcPr>
          <w:p w14:paraId="03A42D3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4C67ABB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0.212</w:t>
            </w:r>
          </w:p>
        </w:tc>
        <w:tc>
          <w:tcPr>
            <w:tcW w:w="850" w:type="dxa"/>
            <w:vAlign w:val="center"/>
          </w:tcPr>
          <w:p w14:paraId="4033545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0.255</w:t>
            </w:r>
          </w:p>
        </w:tc>
        <w:tc>
          <w:tcPr>
            <w:tcW w:w="851" w:type="dxa"/>
            <w:vAlign w:val="center"/>
          </w:tcPr>
          <w:p w14:paraId="0C3649D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0.146</w:t>
            </w:r>
          </w:p>
        </w:tc>
      </w:tr>
      <w:tr w:rsidR="0065643D" w:rsidRPr="0065643D" w14:paraId="57D0BF04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2C41282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rs14235</w:t>
            </w:r>
          </w:p>
        </w:tc>
        <w:tc>
          <w:tcPr>
            <w:tcW w:w="1134" w:type="dxa"/>
            <w:noWrap/>
            <w:vAlign w:val="center"/>
          </w:tcPr>
          <w:p w14:paraId="5AAF0BE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BCKDK</w:t>
            </w:r>
          </w:p>
        </w:tc>
        <w:tc>
          <w:tcPr>
            <w:tcW w:w="1559" w:type="dxa"/>
            <w:noWrap/>
            <w:vAlign w:val="center"/>
          </w:tcPr>
          <w:p w14:paraId="0867A629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hsa-miR-92b</w:t>
            </w:r>
          </w:p>
        </w:tc>
        <w:tc>
          <w:tcPr>
            <w:tcW w:w="850" w:type="dxa"/>
            <w:noWrap/>
            <w:vAlign w:val="center"/>
          </w:tcPr>
          <w:p w14:paraId="0B5E2A3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AG</w:t>
            </w:r>
          </w:p>
        </w:tc>
        <w:tc>
          <w:tcPr>
            <w:tcW w:w="851" w:type="dxa"/>
            <w:noWrap/>
            <w:vAlign w:val="center"/>
          </w:tcPr>
          <w:p w14:paraId="3685759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98</w:t>
            </w:r>
          </w:p>
        </w:tc>
        <w:tc>
          <w:tcPr>
            <w:tcW w:w="709" w:type="dxa"/>
            <w:noWrap/>
            <w:vAlign w:val="center"/>
          </w:tcPr>
          <w:p w14:paraId="38FCE8E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</w:t>
            </w:r>
          </w:p>
        </w:tc>
        <w:tc>
          <w:tcPr>
            <w:tcW w:w="798" w:type="dxa"/>
            <w:noWrap/>
            <w:vAlign w:val="center"/>
          </w:tcPr>
          <w:p w14:paraId="597F2DC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0.34</w:t>
            </w:r>
          </w:p>
        </w:tc>
        <w:tc>
          <w:tcPr>
            <w:tcW w:w="797" w:type="dxa"/>
            <w:noWrap/>
            <w:vAlign w:val="center"/>
          </w:tcPr>
          <w:p w14:paraId="7F0CC31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0.319</w:t>
            </w:r>
          </w:p>
        </w:tc>
        <w:tc>
          <w:tcPr>
            <w:tcW w:w="797" w:type="dxa"/>
            <w:noWrap/>
            <w:vAlign w:val="center"/>
          </w:tcPr>
          <w:p w14:paraId="27A4932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-</w:t>
            </w:r>
          </w:p>
        </w:tc>
        <w:tc>
          <w:tcPr>
            <w:tcW w:w="726" w:type="dxa"/>
            <w:noWrap/>
            <w:vAlign w:val="center"/>
          </w:tcPr>
          <w:p w14:paraId="6FAF3F7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0.319</w:t>
            </w:r>
          </w:p>
        </w:tc>
        <w:tc>
          <w:tcPr>
            <w:tcW w:w="236" w:type="dxa"/>
            <w:noWrap/>
            <w:vAlign w:val="center"/>
          </w:tcPr>
          <w:p w14:paraId="3122F72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25703FC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0.911</w:t>
            </w:r>
          </w:p>
        </w:tc>
        <w:tc>
          <w:tcPr>
            <w:tcW w:w="709" w:type="dxa"/>
            <w:noWrap/>
            <w:vAlign w:val="center"/>
          </w:tcPr>
          <w:p w14:paraId="5E4A858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BF0C77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0.911</w:t>
            </w:r>
          </w:p>
        </w:tc>
        <w:tc>
          <w:tcPr>
            <w:tcW w:w="236" w:type="dxa"/>
            <w:vAlign w:val="center"/>
          </w:tcPr>
          <w:p w14:paraId="0F21B22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1ABCF87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0.067</w:t>
            </w:r>
          </w:p>
        </w:tc>
        <w:tc>
          <w:tcPr>
            <w:tcW w:w="850" w:type="dxa"/>
            <w:vAlign w:val="center"/>
          </w:tcPr>
          <w:p w14:paraId="5E947C5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173F02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0.067</w:t>
            </w:r>
          </w:p>
        </w:tc>
      </w:tr>
      <w:tr w:rsidR="0065643D" w:rsidRPr="0065643D" w14:paraId="5B353EC3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7E3CD4CB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rs7654</w:t>
            </w:r>
          </w:p>
        </w:tc>
        <w:tc>
          <w:tcPr>
            <w:tcW w:w="1134" w:type="dxa"/>
            <w:noWrap/>
            <w:vAlign w:val="center"/>
          </w:tcPr>
          <w:p w14:paraId="7EBC5AF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TPM3</w:t>
            </w:r>
          </w:p>
        </w:tc>
        <w:tc>
          <w:tcPr>
            <w:tcW w:w="1559" w:type="dxa"/>
            <w:noWrap/>
            <w:vAlign w:val="center"/>
          </w:tcPr>
          <w:p w14:paraId="1AFAB33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hsa-miR-615-3p</w:t>
            </w:r>
          </w:p>
        </w:tc>
        <w:tc>
          <w:tcPr>
            <w:tcW w:w="850" w:type="dxa"/>
            <w:noWrap/>
            <w:vAlign w:val="center"/>
          </w:tcPr>
          <w:p w14:paraId="1EBAE83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CA</w:t>
            </w:r>
          </w:p>
        </w:tc>
        <w:tc>
          <w:tcPr>
            <w:tcW w:w="851" w:type="dxa"/>
            <w:noWrap/>
            <w:vAlign w:val="center"/>
          </w:tcPr>
          <w:p w14:paraId="036BD45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5ABDA3D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0.06</w:t>
            </w:r>
          </w:p>
        </w:tc>
        <w:tc>
          <w:tcPr>
            <w:tcW w:w="798" w:type="dxa"/>
            <w:noWrap/>
            <w:vAlign w:val="center"/>
          </w:tcPr>
          <w:p w14:paraId="384406B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0.33</w:t>
            </w:r>
          </w:p>
        </w:tc>
        <w:tc>
          <w:tcPr>
            <w:tcW w:w="797" w:type="dxa"/>
            <w:noWrap/>
            <w:vAlign w:val="center"/>
          </w:tcPr>
          <w:p w14:paraId="24C3560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0.527</w:t>
            </w:r>
          </w:p>
        </w:tc>
        <w:tc>
          <w:tcPr>
            <w:tcW w:w="797" w:type="dxa"/>
            <w:noWrap/>
            <w:vAlign w:val="center"/>
          </w:tcPr>
          <w:p w14:paraId="74C739E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-</w:t>
            </w:r>
          </w:p>
        </w:tc>
        <w:tc>
          <w:tcPr>
            <w:tcW w:w="726" w:type="dxa"/>
            <w:noWrap/>
            <w:vAlign w:val="center"/>
          </w:tcPr>
          <w:p w14:paraId="1A0649F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0.527</w:t>
            </w:r>
          </w:p>
        </w:tc>
        <w:tc>
          <w:tcPr>
            <w:tcW w:w="236" w:type="dxa"/>
            <w:noWrap/>
            <w:vAlign w:val="center"/>
          </w:tcPr>
          <w:p w14:paraId="7E4F340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F8B16E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0.574</w:t>
            </w:r>
          </w:p>
        </w:tc>
        <w:tc>
          <w:tcPr>
            <w:tcW w:w="709" w:type="dxa"/>
            <w:noWrap/>
            <w:vAlign w:val="center"/>
          </w:tcPr>
          <w:p w14:paraId="55FB790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2B5E25A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0.574</w:t>
            </w:r>
          </w:p>
        </w:tc>
        <w:tc>
          <w:tcPr>
            <w:tcW w:w="236" w:type="dxa"/>
            <w:vAlign w:val="center"/>
          </w:tcPr>
          <w:p w14:paraId="55D869E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6A6315F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0.250</w:t>
            </w:r>
          </w:p>
        </w:tc>
        <w:tc>
          <w:tcPr>
            <w:tcW w:w="850" w:type="dxa"/>
            <w:vAlign w:val="center"/>
          </w:tcPr>
          <w:p w14:paraId="764E58C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36B1B9E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0.250</w:t>
            </w:r>
          </w:p>
        </w:tc>
      </w:tr>
      <w:tr w:rsidR="0065643D" w:rsidRPr="0065643D" w14:paraId="655DC0BF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24B59E00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rs2854464</w:t>
            </w:r>
          </w:p>
        </w:tc>
        <w:tc>
          <w:tcPr>
            <w:tcW w:w="1134" w:type="dxa"/>
            <w:noWrap/>
            <w:vAlign w:val="center"/>
          </w:tcPr>
          <w:p w14:paraId="667B33B3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ACVR1B</w:t>
            </w:r>
          </w:p>
        </w:tc>
        <w:tc>
          <w:tcPr>
            <w:tcW w:w="1559" w:type="dxa"/>
            <w:noWrap/>
            <w:vAlign w:val="center"/>
          </w:tcPr>
          <w:p w14:paraId="1F7B41BB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hsa-miR-182</w:t>
            </w:r>
          </w:p>
        </w:tc>
        <w:tc>
          <w:tcPr>
            <w:tcW w:w="850" w:type="dxa"/>
            <w:noWrap/>
            <w:vAlign w:val="center"/>
          </w:tcPr>
          <w:p w14:paraId="5695656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AG</w:t>
            </w:r>
          </w:p>
        </w:tc>
        <w:tc>
          <w:tcPr>
            <w:tcW w:w="851" w:type="dxa"/>
            <w:noWrap/>
            <w:vAlign w:val="center"/>
          </w:tcPr>
          <w:p w14:paraId="3C5FB1F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3E3AA47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0.41</w:t>
            </w:r>
          </w:p>
        </w:tc>
        <w:tc>
          <w:tcPr>
            <w:tcW w:w="798" w:type="dxa"/>
            <w:noWrap/>
            <w:vAlign w:val="center"/>
          </w:tcPr>
          <w:p w14:paraId="6AC39C3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0.32</w:t>
            </w:r>
          </w:p>
        </w:tc>
        <w:tc>
          <w:tcPr>
            <w:tcW w:w="797" w:type="dxa"/>
            <w:noWrap/>
            <w:vAlign w:val="center"/>
          </w:tcPr>
          <w:p w14:paraId="6D4C5B3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0.314</w:t>
            </w:r>
          </w:p>
        </w:tc>
        <w:tc>
          <w:tcPr>
            <w:tcW w:w="797" w:type="dxa"/>
            <w:noWrap/>
            <w:vAlign w:val="center"/>
          </w:tcPr>
          <w:p w14:paraId="2554558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0.299</w:t>
            </w:r>
          </w:p>
        </w:tc>
        <w:tc>
          <w:tcPr>
            <w:tcW w:w="726" w:type="dxa"/>
            <w:noWrap/>
            <w:vAlign w:val="center"/>
          </w:tcPr>
          <w:p w14:paraId="2F60E78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0.905</w:t>
            </w:r>
          </w:p>
        </w:tc>
        <w:tc>
          <w:tcPr>
            <w:tcW w:w="236" w:type="dxa"/>
            <w:noWrap/>
            <w:vAlign w:val="center"/>
          </w:tcPr>
          <w:p w14:paraId="339F836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09800FC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0.862</w:t>
            </w:r>
          </w:p>
        </w:tc>
        <w:tc>
          <w:tcPr>
            <w:tcW w:w="709" w:type="dxa"/>
            <w:noWrap/>
            <w:vAlign w:val="center"/>
          </w:tcPr>
          <w:p w14:paraId="10EB3D7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0.279</w:t>
            </w:r>
          </w:p>
        </w:tc>
        <w:tc>
          <w:tcPr>
            <w:tcW w:w="851" w:type="dxa"/>
            <w:noWrap/>
            <w:vAlign w:val="center"/>
          </w:tcPr>
          <w:p w14:paraId="2BA09ED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0.490</w:t>
            </w:r>
          </w:p>
        </w:tc>
        <w:tc>
          <w:tcPr>
            <w:tcW w:w="236" w:type="dxa"/>
            <w:vAlign w:val="center"/>
          </w:tcPr>
          <w:p w14:paraId="4BFB98C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0E217E0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0.756</w:t>
            </w:r>
          </w:p>
        </w:tc>
        <w:tc>
          <w:tcPr>
            <w:tcW w:w="850" w:type="dxa"/>
            <w:vAlign w:val="center"/>
          </w:tcPr>
          <w:p w14:paraId="35ECF46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0.903</w:t>
            </w:r>
          </w:p>
        </w:tc>
        <w:tc>
          <w:tcPr>
            <w:tcW w:w="851" w:type="dxa"/>
            <w:vAlign w:val="center"/>
          </w:tcPr>
          <w:p w14:paraId="5E6860F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0.786</w:t>
            </w:r>
          </w:p>
        </w:tc>
      </w:tr>
      <w:tr w:rsidR="0065643D" w:rsidRPr="0065643D" w14:paraId="537EEEDE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58B83C5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rs1043805</w:t>
            </w:r>
          </w:p>
        </w:tc>
        <w:tc>
          <w:tcPr>
            <w:tcW w:w="1134" w:type="dxa"/>
            <w:noWrap/>
            <w:vAlign w:val="center"/>
          </w:tcPr>
          <w:p w14:paraId="2EF0F250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FKBP5</w:t>
            </w:r>
          </w:p>
        </w:tc>
        <w:tc>
          <w:tcPr>
            <w:tcW w:w="1559" w:type="dxa"/>
            <w:noWrap/>
            <w:vAlign w:val="center"/>
          </w:tcPr>
          <w:p w14:paraId="6C8CACD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hsa-miR-93*</w:t>
            </w:r>
          </w:p>
        </w:tc>
        <w:tc>
          <w:tcPr>
            <w:tcW w:w="850" w:type="dxa"/>
            <w:noWrap/>
            <w:vAlign w:val="center"/>
          </w:tcPr>
          <w:p w14:paraId="6BCED23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TA</w:t>
            </w:r>
          </w:p>
        </w:tc>
        <w:tc>
          <w:tcPr>
            <w:tcW w:w="851" w:type="dxa"/>
            <w:noWrap/>
            <w:vAlign w:val="center"/>
          </w:tcPr>
          <w:p w14:paraId="7864B2B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4A28419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0.13</w:t>
            </w:r>
          </w:p>
        </w:tc>
        <w:tc>
          <w:tcPr>
            <w:tcW w:w="798" w:type="dxa"/>
            <w:noWrap/>
            <w:vAlign w:val="center"/>
          </w:tcPr>
          <w:p w14:paraId="0568F92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0.26</w:t>
            </w:r>
          </w:p>
        </w:tc>
        <w:tc>
          <w:tcPr>
            <w:tcW w:w="797" w:type="dxa"/>
            <w:noWrap/>
            <w:vAlign w:val="center"/>
          </w:tcPr>
          <w:p w14:paraId="272A0E1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0.111</w:t>
            </w:r>
          </w:p>
        </w:tc>
        <w:tc>
          <w:tcPr>
            <w:tcW w:w="797" w:type="dxa"/>
            <w:noWrap/>
            <w:vAlign w:val="center"/>
          </w:tcPr>
          <w:p w14:paraId="136BCE3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0.988</w:t>
            </w:r>
          </w:p>
        </w:tc>
        <w:tc>
          <w:tcPr>
            <w:tcW w:w="726" w:type="dxa"/>
            <w:noWrap/>
            <w:vAlign w:val="center"/>
          </w:tcPr>
          <w:p w14:paraId="29D3EF5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0.106</w:t>
            </w:r>
          </w:p>
        </w:tc>
        <w:tc>
          <w:tcPr>
            <w:tcW w:w="236" w:type="dxa"/>
            <w:noWrap/>
            <w:vAlign w:val="center"/>
          </w:tcPr>
          <w:p w14:paraId="4292067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770EFAF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0.767</w:t>
            </w:r>
          </w:p>
        </w:tc>
        <w:tc>
          <w:tcPr>
            <w:tcW w:w="709" w:type="dxa"/>
            <w:noWrap/>
            <w:vAlign w:val="center"/>
          </w:tcPr>
          <w:p w14:paraId="14BEB99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0.761</w:t>
            </w:r>
          </w:p>
        </w:tc>
        <w:tc>
          <w:tcPr>
            <w:tcW w:w="851" w:type="dxa"/>
            <w:noWrap/>
            <w:vAlign w:val="center"/>
          </w:tcPr>
          <w:p w14:paraId="73E3747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0.727</w:t>
            </w:r>
          </w:p>
        </w:tc>
        <w:tc>
          <w:tcPr>
            <w:tcW w:w="236" w:type="dxa"/>
            <w:vAlign w:val="center"/>
          </w:tcPr>
          <w:p w14:paraId="77F77DB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6C9F1E8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0.751</w:t>
            </w:r>
          </w:p>
        </w:tc>
        <w:tc>
          <w:tcPr>
            <w:tcW w:w="850" w:type="dxa"/>
            <w:vAlign w:val="center"/>
          </w:tcPr>
          <w:p w14:paraId="2F626E9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0.375</w:t>
            </w:r>
          </w:p>
        </w:tc>
        <w:tc>
          <w:tcPr>
            <w:tcW w:w="851" w:type="dxa"/>
            <w:vAlign w:val="center"/>
          </w:tcPr>
          <w:p w14:paraId="6E3A73F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0.586</w:t>
            </w:r>
          </w:p>
        </w:tc>
      </w:tr>
      <w:tr w:rsidR="0065643D" w:rsidRPr="0065643D" w14:paraId="518DB81C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479EA07A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rs3088440</w:t>
            </w:r>
          </w:p>
        </w:tc>
        <w:tc>
          <w:tcPr>
            <w:tcW w:w="1134" w:type="dxa"/>
            <w:noWrap/>
            <w:vAlign w:val="center"/>
          </w:tcPr>
          <w:p w14:paraId="2B7F3C6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CDKN2A</w:t>
            </w:r>
          </w:p>
        </w:tc>
        <w:tc>
          <w:tcPr>
            <w:tcW w:w="1559" w:type="dxa"/>
            <w:noWrap/>
            <w:vAlign w:val="center"/>
          </w:tcPr>
          <w:p w14:paraId="4B3C9A86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hsa-miR-10b</w:t>
            </w:r>
          </w:p>
        </w:tc>
        <w:tc>
          <w:tcPr>
            <w:tcW w:w="850" w:type="dxa"/>
            <w:noWrap/>
            <w:vAlign w:val="center"/>
          </w:tcPr>
          <w:p w14:paraId="6F00EA7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11306EC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0A1709D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0.09</w:t>
            </w:r>
          </w:p>
        </w:tc>
        <w:tc>
          <w:tcPr>
            <w:tcW w:w="798" w:type="dxa"/>
            <w:noWrap/>
            <w:vAlign w:val="center"/>
          </w:tcPr>
          <w:p w14:paraId="30E1110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</w:t>
            </w:r>
          </w:p>
        </w:tc>
        <w:tc>
          <w:tcPr>
            <w:tcW w:w="797" w:type="dxa"/>
            <w:noWrap/>
            <w:vAlign w:val="center"/>
          </w:tcPr>
          <w:p w14:paraId="45576C3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0.449</w:t>
            </w:r>
          </w:p>
        </w:tc>
        <w:tc>
          <w:tcPr>
            <w:tcW w:w="797" w:type="dxa"/>
            <w:noWrap/>
            <w:vAlign w:val="center"/>
          </w:tcPr>
          <w:p w14:paraId="45E08EE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-</w:t>
            </w:r>
            <w:r w:rsidRPr="0065643D">
              <w:rPr>
                <w:rFonts w:ascii="Times New Roman Uni" w:eastAsia="Times New Roman Uni" w:hAnsi="Times New Roman Uni" w:cs="Times New Roman Uni"/>
                <w:sz w:val="16"/>
                <w:szCs w:val="18"/>
              </w:rPr>
              <w:t xml:space="preserve"> </w:t>
            </w:r>
          </w:p>
        </w:tc>
        <w:tc>
          <w:tcPr>
            <w:tcW w:w="726" w:type="dxa"/>
            <w:noWrap/>
            <w:vAlign w:val="center"/>
          </w:tcPr>
          <w:p w14:paraId="52D6B12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0.449</w:t>
            </w:r>
          </w:p>
        </w:tc>
        <w:tc>
          <w:tcPr>
            <w:tcW w:w="236" w:type="dxa"/>
            <w:noWrap/>
            <w:vAlign w:val="center"/>
          </w:tcPr>
          <w:p w14:paraId="1156BD0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479D535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0.558</w:t>
            </w:r>
          </w:p>
        </w:tc>
        <w:tc>
          <w:tcPr>
            <w:tcW w:w="709" w:type="dxa"/>
            <w:noWrap/>
            <w:vAlign w:val="center"/>
          </w:tcPr>
          <w:p w14:paraId="7992D5C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111FC40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0.558</w:t>
            </w:r>
          </w:p>
        </w:tc>
        <w:tc>
          <w:tcPr>
            <w:tcW w:w="236" w:type="dxa"/>
            <w:vAlign w:val="center"/>
          </w:tcPr>
          <w:p w14:paraId="0AAF215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7B9E212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0.830</w:t>
            </w:r>
          </w:p>
        </w:tc>
        <w:tc>
          <w:tcPr>
            <w:tcW w:w="850" w:type="dxa"/>
            <w:vAlign w:val="center"/>
          </w:tcPr>
          <w:p w14:paraId="7C6AB14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241EED9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0.830</w:t>
            </w:r>
          </w:p>
        </w:tc>
      </w:tr>
      <w:tr w:rsidR="0065643D" w:rsidRPr="0065643D" w14:paraId="2E0D7AA0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44DCE67C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rs2071504</w:t>
            </w:r>
          </w:p>
        </w:tc>
        <w:tc>
          <w:tcPr>
            <w:tcW w:w="1134" w:type="dxa"/>
            <w:noWrap/>
            <w:vAlign w:val="center"/>
          </w:tcPr>
          <w:p w14:paraId="6982F47E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POLR2A</w:t>
            </w:r>
          </w:p>
        </w:tc>
        <w:tc>
          <w:tcPr>
            <w:tcW w:w="1559" w:type="dxa"/>
            <w:noWrap/>
            <w:vAlign w:val="center"/>
          </w:tcPr>
          <w:p w14:paraId="5FEA709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hsa-miR-652</w:t>
            </w:r>
          </w:p>
        </w:tc>
        <w:tc>
          <w:tcPr>
            <w:tcW w:w="850" w:type="dxa"/>
            <w:noWrap/>
            <w:vAlign w:val="center"/>
          </w:tcPr>
          <w:p w14:paraId="3FEF5E5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CT</w:t>
            </w:r>
          </w:p>
        </w:tc>
        <w:tc>
          <w:tcPr>
            <w:tcW w:w="851" w:type="dxa"/>
            <w:noWrap/>
            <w:vAlign w:val="center"/>
          </w:tcPr>
          <w:p w14:paraId="5D036D5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6785DFB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0.19</w:t>
            </w:r>
          </w:p>
        </w:tc>
        <w:tc>
          <w:tcPr>
            <w:tcW w:w="798" w:type="dxa"/>
            <w:noWrap/>
            <w:vAlign w:val="center"/>
          </w:tcPr>
          <w:p w14:paraId="15E381A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</w:t>
            </w:r>
          </w:p>
        </w:tc>
        <w:tc>
          <w:tcPr>
            <w:tcW w:w="797" w:type="dxa"/>
            <w:noWrap/>
            <w:vAlign w:val="center"/>
          </w:tcPr>
          <w:p w14:paraId="53F1191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0.751</w:t>
            </w:r>
          </w:p>
        </w:tc>
        <w:tc>
          <w:tcPr>
            <w:tcW w:w="797" w:type="dxa"/>
            <w:noWrap/>
            <w:vAlign w:val="center"/>
          </w:tcPr>
          <w:p w14:paraId="635D51A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0.980</w:t>
            </w:r>
          </w:p>
        </w:tc>
        <w:tc>
          <w:tcPr>
            <w:tcW w:w="726" w:type="dxa"/>
            <w:noWrap/>
            <w:vAlign w:val="center"/>
          </w:tcPr>
          <w:p w14:paraId="0E11CDD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0.993</w:t>
            </w:r>
          </w:p>
        </w:tc>
        <w:tc>
          <w:tcPr>
            <w:tcW w:w="236" w:type="dxa"/>
            <w:noWrap/>
            <w:vAlign w:val="center"/>
          </w:tcPr>
          <w:p w14:paraId="5C12224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EB98C4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0.273</w:t>
            </w:r>
          </w:p>
        </w:tc>
        <w:tc>
          <w:tcPr>
            <w:tcW w:w="709" w:type="dxa"/>
            <w:noWrap/>
            <w:vAlign w:val="center"/>
          </w:tcPr>
          <w:p w14:paraId="6F46759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0.345</w:t>
            </w:r>
          </w:p>
        </w:tc>
        <w:tc>
          <w:tcPr>
            <w:tcW w:w="851" w:type="dxa"/>
            <w:noWrap/>
            <w:vAlign w:val="center"/>
          </w:tcPr>
          <w:p w14:paraId="7D1B570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0.211</w:t>
            </w:r>
          </w:p>
        </w:tc>
        <w:tc>
          <w:tcPr>
            <w:tcW w:w="236" w:type="dxa"/>
            <w:vAlign w:val="center"/>
          </w:tcPr>
          <w:p w14:paraId="1CE7D5D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050412B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0.170</w:t>
            </w:r>
          </w:p>
        </w:tc>
        <w:tc>
          <w:tcPr>
            <w:tcW w:w="850" w:type="dxa"/>
            <w:vAlign w:val="center"/>
          </w:tcPr>
          <w:p w14:paraId="084DEBD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0.420</w:t>
            </w:r>
          </w:p>
        </w:tc>
        <w:tc>
          <w:tcPr>
            <w:tcW w:w="851" w:type="dxa"/>
            <w:vAlign w:val="center"/>
          </w:tcPr>
          <w:p w14:paraId="305E55C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0.321</w:t>
            </w:r>
          </w:p>
        </w:tc>
      </w:tr>
      <w:tr w:rsidR="0065643D" w:rsidRPr="0065643D" w14:paraId="286AD619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562622F7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rs2306409</w:t>
            </w:r>
          </w:p>
        </w:tc>
        <w:tc>
          <w:tcPr>
            <w:tcW w:w="1134" w:type="dxa"/>
            <w:noWrap/>
            <w:vAlign w:val="center"/>
          </w:tcPr>
          <w:p w14:paraId="10184B94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GTPBP4</w:t>
            </w:r>
          </w:p>
        </w:tc>
        <w:tc>
          <w:tcPr>
            <w:tcW w:w="1559" w:type="dxa"/>
            <w:noWrap/>
            <w:vAlign w:val="center"/>
          </w:tcPr>
          <w:p w14:paraId="0F182B2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hsa-miR-16</w:t>
            </w:r>
          </w:p>
        </w:tc>
        <w:tc>
          <w:tcPr>
            <w:tcW w:w="850" w:type="dxa"/>
            <w:noWrap/>
            <w:vAlign w:val="center"/>
          </w:tcPr>
          <w:p w14:paraId="2D3D695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TC</w:t>
            </w:r>
          </w:p>
        </w:tc>
        <w:tc>
          <w:tcPr>
            <w:tcW w:w="851" w:type="dxa"/>
            <w:noWrap/>
            <w:vAlign w:val="center"/>
          </w:tcPr>
          <w:p w14:paraId="27FE079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100</w:t>
            </w:r>
          </w:p>
        </w:tc>
        <w:tc>
          <w:tcPr>
            <w:tcW w:w="709" w:type="dxa"/>
            <w:noWrap/>
            <w:vAlign w:val="center"/>
          </w:tcPr>
          <w:p w14:paraId="57760A6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0.41</w:t>
            </w:r>
          </w:p>
        </w:tc>
        <w:tc>
          <w:tcPr>
            <w:tcW w:w="798" w:type="dxa"/>
            <w:noWrap/>
            <w:vAlign w:val="center"/>
          </w:tcPr>
          <w:p w14:paraId="667A673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0.13</w:t>
            </w:r>
          </w:p>
        </w:tc>
        <w:tc>
          <w:tcPr>
            <w:tcW w:w="797" w:type="dxa"/>
            <w:noWrap/>
            <w:vAlign w:val="center"/>
          </w:tcPr>
          <w:p w14:paraId="00D57EB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0.756</w:t>
            </w:r>
          </w:p>
        </w:tc>
        <w:tc>
          <w:tcPr>
            <w:tcW w:w="797" w:type="dxa"/>
            <w:noWrap/>
            <w:vAlign w:val="center"/>
          </w:tcPr>
          <w:p w14:paraId="196C24D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0.574</w:t>
            </w:r>
          </w:p>
        </w:tc>
        <w:tc>
          <w:tcPr>
            <w:tcW w:w="726" w:type="dxa"/>
            <w:noWrap/>
            <w:vAlign w:val="center"/>
          </w:tcPr>
          <w:p w14:paraId="64CE934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0.923</w:t>
            </w:r>
          </w:p>
        </w:tc>
        <w:tc>
          <w:tcPr>
            <w:tcW w:w="236" w:type="dxa"/>
            <w:noWrap/>
            <w:vAlign w:val="center"/>
          </w:tcPr>
          <w:p w14:paraId="63F4756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448BC8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0.573</w:t>
            </w:r>
          </w:p>
        </w:tc>
        <w:tc>
          <w:tcPr>
            <w:tcW w:w="709" w:type="dxa"/>
            <w:noWrap/>
            <w:vAlign w:val="center"/>
          </w:tcPr>
          <w:p w14:paraId="65760F5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0.866</w:t>
            </w:r>
          </w:p>
        </w:tc>
        <w:tc>
          <w:tcPr>
            <w:tcW w:w="851" w:type="dxa"/>
            <w:noWrap/>
            <w:vAlign w:val="center"/>
          </w:tcPr>
          <w:p w14:paraId="7D3662B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0.774</w:t>
            </w:r>
          </w:p>
        </w:tc>
        <w:tc>
          <w:tcPr>
            <w:tcW w:w="236" w:type="dxa"/>
            <w:vAlign w:val="center"/>
          </w:tcPr>
          <w:p w14:paraId="2A7569C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7568082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0.240</w:t>
            </w:r>
          </w:p>
        </w:tc>
        <w:tc>
          <w:tcPr>
            <w:tcW w:w="850" w:type="dxa"/>
            <w:vAlign w:val="center"/>
          </w:tcPr>
          <w:p w14:paraId="330CB81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0.301</w:t>
            </w:r>
          </w:p>
        </w:tc>
        <w:tc>
          <w:tcPr>
            <w:tcW w:w="851" w:type="dxa"/>
            <w:vAlign w:val="center"/>
          </w:tcPr>
          <w:p w14:paraId="09FF765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0.177</w:t>
            </w:r>
          </w:p>
        </w:tc>
      </w:tr>
      <w:tr w:rsidR="0065643D" w:rsidRPr="0065643D" w14:paraId="02EF97AA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25A43A4D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rs2230738</w:t>
            </w:r>
          </w:p>
        </w:tc>
        <w:tc>
          <w:tcPr>
            <w:tcW w:w="1134" w:type="dxa"/>
            <w:noWrap/>
            <w:vAlign w:val="center"/>
          </w:tcPr>
          <w:p w14:paraId="285D5EC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ADCY9</w:t>
            </w:r>
          </w:p>
        </w:tc>
        <w:tc>
          <w:tcPr>
            <w:tcW w:w="1559" w:type="dxa"/>
            <w:noWrap/>
            <w:vAlign w:val="center"/>
          </w:tcPr>
          <w:p w14:paraId="210B05F1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hsa-miR-877*</w:t>
            </w:r>
          </w:p>
        </w:tc>
        <w:tc>
          <w:tcPr>
            <w:tcW w:w="850" w:type="dxa"/>
            <w:noWrap/>
            <w:vAlign w:val="center"/>
          </w:tcPr>
          <w:p w14:paraId="3EEFA0C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AG</w:t>
            </w:r>
          </w:p>
        </w:tc>
        <w:tc>
          <w:tcPr>
            <w:tcW w:w="851" w:type="dxa"/>
            <w:noWrap/>
            <w:vAlign w:val="center"/>
          </w:tcPr>
          <w:p w14:paraId="09F6DA6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5E25E73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0.34</w:t>
            </w:r>
          </w:p>
        </w:tc>
        <w:tc>
          <w:tcPr>
            <w:tcW w:w="798" w:type="dxa"/>
            <w:noWrap/>
            <w:vAlign w:val="center"/>
          </w:tcPr>
          <w:p w14:paraId="6F248A4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0.08</w:t>
            </w:r>
          </w:p>
        </w:tc>
        <w:tc>
          <w:tcPr>
            <w:tcW w:w="797" w:type="dxa"/>
            <w:noWrap/>
            <w:vAlign w:val="center"/>
          </w:tcPr>
          <w:p w14:paraId="67DA1A2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0.550</w:t>
            </w:r>
          </w:p>
        </w:tc>
        <w:tc>
          <w:tcPr>
            <w:tcW w:w="797" w:type="dxa"/>
            <w:noWrap/>
            <w:vAlign w:val="center"/>
          </w:tcPr>
          <w:p w14:paraId="3529A83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0.855</w:t>
            </w:r>
          </w:p>
        </w:tc>
        <w:tc>
          <w:tcPr>
            <w:tcW w:w="726" w:type="dxa"/>
            <w:noWrap/>
            <w:vAlign w:val="center"/>
          </w:tcPr>
          <w:p w14:paraId="1A27880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0.609</w:t>
            </w:r>
          </w:p>
        </w:tc>
        <w:tc>
          <w:tcPr>
            <w:tcW w:w="236" w:type="dxa"/>
            <w:noWrap/>
            <w:vAlign w:val="center"/>
          </w:tcPr>
          <w:p w14:paraId="799AF91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4951F0A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0.924</w:t>
            </w:r>
          </w:p>
        </w:tc>
        <w:tc>
          <w:tcPr>
            <w:tcW w:w="709" w:type="dxa"/>
            <w:noWrap/>
            <w:vAlign w:val="center"/>
          </w:tcPr>
          <w:p w14:paraId="678AB4B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0.754</w:t>
            </w:r>
          </w:p>
        </w:tc>
        <w:tc>
          <w:tcPr>
            <w:tcW w:w="851" w:type="dxa"/>
            <w:noWrap/>
            <w:vAlign w:val="center"/>
          </w:tcPr>
          <w:p w14:paraId="4F45016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0.928</w:t>
            </w:r>
          </w:p>
        </w:tc>
        <w:tc>
          <w:tcPr>
            <w:tcW w:w="236" w:type="dxa"/>
            <w:vAlign w:val="center"/>
          </w:tcPr>
          <w:p w14:paraId="25542D48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2959DA9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0.775</w:t>
            </w:r>
          </w:p>
        </w:tc>
        <w:tc>
          <w:tcPr>
            <w:tcW w:w="850" w:type="dxa"/>
            <w:vAlign w:val="center"/>
          </w:tcPr>
          <w:p w14:paraId="77242FAB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0.755</w:t>
            </w:r>
          </w:p>
        </w:tc>
        <w:tc>
          <w:tcPr>
            <w:tcW w:w="851" w:type="dxa"/>
            <w:vAlign w:val="center"/>
          </w:tcPr>
          <w:p w14:paraId="4245984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0.723</w:t>
            </w:r>
          </w:p>
        </w:tc>
      </w:tr>
      <w:tr w:rsidR="0065643D" w:rsidRPr="0065643D" w14:paraId="3C16B691" w14:textId="77777777" w:rsidTr="000970A2">
        <w:tblPrEx>
          <w:jc w:val="left"/>
        </w:tblPrEx>
        <w:trPr>
          <w:trHeight w:val="82"/>
        </w:trPr>
        <w:tc>
          <w:tcPr>
            <w:tcW w:w="1312" w:type="dxa"/>
            <w:noWrap/>
            <w:vAlign w:val="center"/>
          </w:tcPr>
          <w:p w14:paraId="3C9A0D41" w14:textId="77777777" w:rsidR="00666249" w:rsidRPr="0065643D" w:rsidRDefault="00666249" w:rsidP="00666249">
            <w:pPr>
              <w:widowControl/>
              <w:wordWrap/>
              <w:autoSpaceDE/>
              <w:autoSpaceDN/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rs2276075</w:t>
            </w:r>
          </w:p>
        </w:tc>
        <w:tc>
          <w:tcPr>
            <w:tcW w:w="1134" w:type="dxa"/>
            <w:noWrap/>
            <w:vAlign w:val="center"/>
          </w:tcPr>
          <w:p w14:paraId="7CFB4ECE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HSPA8</w:t>
            </w:r>
          </w:p>
        </w:tc>
        <w:tc>
          <w:tcPr>
            <w:tcW w:w="1559" w:type="dxa"/>
            <w:noWrap/>
            <w:vAlign w:val="center"/>
          </w:tcPr>
          <w:p w14:paraId="500B1DA9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has-miR-149</w:t>
            </w:r>
          </w:p>
        </w:tc>
        <w:tc>
          <w:tcPr>
            <w:tcW w:w="850" w:type="dxa"/>
            <w:noWrap/>
            <w:vAlign w:val="center"/>
          </w:tcPr>
          <w:p w14:paraId="557DBAB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537165B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82</w:t>
            </w:r>
          </w:p>
        </w:tc>
        <w:tc>
          <w:tcPr>
            <w:tcW w:w="709" w:type="dxa"/>
            <w:noWrap/>
            <w:vAlign w:val="center"/>
          </w:tcPr>
          <w:p w14:paraId="4057BF6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0.07</w:t>
            </w:r>
          </w:p>
        </w:tc>
        <w:tc>
          <w:tcPr>
            <w:tcW w:w="798" w:type="dxa"/>
            <w:noWrap/>
            <w:vAlign w:val="center"/>
          </w:tcPr>
          <w:p w14:paraId="015776F1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0.20</w:t>
            </w:r>
          </w:p>
        </w:tc>
        <w:tc>
          <w:tcPr>
            <w:tcW w:w="797" w:type="dxa"/>
            <w:noWrap/>
            <w:vAlign w:val="center"/>
          </w:tcPr>
          <w:p w14:paraId="137AB3D3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0.811</w:t>
            </w:r>
          </w:p>
        </w:tc>
        <w:tc>
          <w:tcPr>
            <w:tcW w:w="797" w:type="dxa"/>
            <w:noWrap/>
            <w:vAlign w:val="center"/>
          </w:tcPr>
          <w:p w14:paraId="655168F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0.986</w:t>
            </w:r>
          </w:p>
        </w:tc>
        <w:tc>
          <w:tcPr>
            <w:tcW w:w="726" w:type="dxa"/>
            <w:noWrap/>
            <w:vAlign w:val="center"/>
          </w:tcPr>
          <w:p w14:paraId="7F33A8D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0.999</w:t>
            </w:r>
          </w:p>
        </w:tc>
        <w:tc>
          <w:tcPr>
            <w:tcW w:w="236" w:type="dxa"/>
            <w:noWrap/>
            <w:vAlign w:val="center"/>
          </w:tcPr>
          <w:p w14:paraId="7BE267E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37B8CA2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0.790</w:t>
            </w:r>
          </w:p>
        </w:tc>
        <w:tc>
          <w:tcPr>
            <w:tcW w:w="709" w:type="dxa"/>
            <w:noWrap/>
            <w:vAlign w:val="center"/>
          </w:tcPr>
          <w:p w14:paraId="473128A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0.980</w:t>
            </w:r>
          </w:p>
        </w:tc>
        <w:tc>
          <w:tcPr>
            <w:tcW w:w="851" w:type="dxa"/>
            <w:noWrap/>
            <w:vAlign w:val="center"/>
          </w:tcPr>
          <w:p w14:paraId="43F104ED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0.932</w:t>
            </w:r>
          </w:p>
        </w:tc>
        <w:tc>
          <w:tcPr>
            <w:tcW w:w="236" w:type="dxa"/>
            <w:vAlign w:val="center"/>
          </w:tcPr>
          <w:p w14:paraId="1056E0C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6FF9DC4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0.746</w:t>
            </w:r>
          </w:p>
        </w:tc>
        <w:tc>
          <w:tcPr>
            <w:tcW w:w="850" w:type="dxa"/>
            <w:vAlign w:val="center"/>
          </w:tcPr>
          <w:p w14:paraId="5F8378A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0.737</w:t>
            </w:r>
          </w:p>
        </w:tc>
        <w:tc>
          <w:tcPr>
            <w:tcW w:w="851" w:type="dxa"/>
            <w:vAlign w:val="center"/>
          </w:tcPr>
          <w:p w14:paraId="51B8DD82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0.705</w:t>
            </w:r>
          </w:p>
        </w:tc>
      </w:tr>
      <w:tr w:rsidR="0065643D" w:rsidRPr="0065643D" w14:paraId="189BFF4F" w14:textId="77777777" w:rsidTr="000970A2">
        <w:tblPrEx>
          <w:jc w:val="left"/>
        </w:tblPrEx>
        <w:trPr>
          <w:trHeight w:val="90"/>
        </w:trPr>
        <w:tc>
          <w:tcPr>
            <w:tcW w:w="1312" w:type="dxa"/>
            <w:noWrap/>
            <w:vAlign w:val="center"/>
          </w:tcPr>
          <w:p w14:paraId="4E66B98F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rs9479</w:t>
            </w:r>
          </w:p>
        </w:tc>
        <w:tc>
          <w:tcPr>
            <w:tcW w:w="1134" w:type="dxa"/>
            <w:noWrap/>
            <w:vAlign w:val="center"/>
          </w:tcPr>
          <w:p w14:paraId="55E97778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i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i/>
                <w:sz w:val="16"/>
                <w:szCs w:val="18"/>
              </w:rPr>
              <w:t>PML</w:t>
            </w:r>
          </w:p>
        </w:tc>
        <w:tc>
          <w:tcPr>
            <w:tcW w:w="1559" w:type="dxa"/>
            <w:noWrap/>
            <w:vAlign w:val="center"/>
          </w:tcPr>
          <w:p w14:paraId="78990C3C" w14:textId="77777777" w:rsidR="00666249" w:rsidRPr="0065643D" w:rsidRDefault="00666249" w:rsidP="00666249">
            <w:pPr>
              <w:jc w:val="left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hsa-miR-378</w:t>
            </w:r>
          </w:p>
        </w:tc>
        <w:tc>
          <w:tcPr>
            <w:tcW w:w="850" w:type="dxa"/>
            <w:noWrap/>
            <w:vAlign w:val="center"/>
          </w:tcPr>
          <w:p w14:paraId="22774B3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GA</w:t>
            </w:r>
          </w:p>
        </w:tc>
        <w:tc>
          <w:tcPr>
            <w:tcW w:w="851" w:type="dxa"/>
            <w:noWrap/>
            <w:vAlign w:val="center"/>
          </w:tcPr>
          <w:p w14:paraId="558E3D4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65</w:t>
            </w:r>
          </w:p>
        </w:tc>
        <w:tc>
          <w:tcPr>
            <w:tcW w:w="709" w:type="dxa"/>
            <w:noWrap/>
            <w:vAlign w:val="center"/>
          </w:tcPr>
          <w:p w14:paraId="4CD27A27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0.35</w:t>
            </w:r>
          </w:p>
        </w:tc>
        <w:tc>
          <w:tcPr>
            <w:tcW w:w="798" w:type="dxa"/>
            <w:noWrap/>
            <w:vAlign w:val="center"/>
          </w:tcPr>
          <w:p w14:paraId="41A51970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0.69</w:t>
            </w:r>
          </w:p>
        </w:tc>
        <w:tc>
          <w:tcPr>
            <w:tcW w:w="797" w:type="dxa"/>
            <w:noWrap/>
            <w:vAlign w:val="center"/>
          </w:tcPr>
          <w:p w14:paraId="75CDAD69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0.349</w:t>
            </w:r>
          </w:p>
        </w:tc>
        <w:tc>
          <w:tcPr>
            <w:tcW w:w="797" w:type="dxa"/>
            <w:noWrap/>
            <w:vAlign w:val="center"/>
          </w:tcPr>
          <w:p w14:paraId="6E82792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0.147</w:t>
            </w:r>
          </w:p>
        </w:tc>
        <w:tc>
          <w:tcPr>
            <w:tcW w:w="726" w:type="dxa"/>
            <w:noWrap/>
            <w:vAlign w:val="center"/>
          </w:tcPr>
          <w:p w14:paraId="1E6F79B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0.168</w:t>
            </w:r>
          </w:p>
        </w:tc>
        <w:tc>
          <w:tcPr>
            <w:tcW w:w="236" w:type="dxa"/>
            <w:noWrap/>
            <w:vAlign w:val="center"/>
          </w:tcPr>
          <w:p w14:paraId="359CDDC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756" w:type="dxa"/>
            <w:noWrap/>
            <w:vAlign w:val="center"/>
          </w:tcPr>
          <w:p w14:paraId="5DF62BDC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0.998</w:t>
            </w:r>
          </w:p>
        </w:tc>
        <w:tc>
          <w:tcPr>
            <w:tcW w:w="709" w:type="dxa"/>
            <w:noWrap/>
            <w:vAlign w:val="center"/>
          </w:tcPr>
          <w:p w14:paraId="47FD72B5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0.843</w:t>
            </w:r>
          </w:p>
        </w:tc>
        <w:tc>
          <w:tcPr>
            <w:tcW w:w="851" w:type="dxa"/>
            <w:noWrap/>
            <w:vAlign w:val="center"/>
          </w:tcPr>
          <w:p w14:paraId="61267726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0.924</w:t>
            </w:r>
          </w:p>
        </w:tc>
        <w:tc>
          <w:tcPr>
            <w:tcW w:w="236" w:type="dxa"/>
            <w:vAlign w:val="center"/>
          </w:tcPr>
          <w:p w14:paraId="1BB5CE24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28B1ECAF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0.175</w:t>
            </w:r>
          </w:p>
        </w:tc>
        <w:tc>
          <w:tcPr>
            <w:tcW w:w="850" w:type="dxa"/>
            <w:vAlign w:val="center"/>
          </w:tcPr>
          <w:p w14:paraId="4CD1B27E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0.764</w:t>
            </w:r>
          </w:p>
        </w:tc>
        <w:tc>
          <w:tcPr>
            <w:tcW w:w="851" w:type="dxa"/>
            <w:vAlign w:val="center"/>
          </w:tcPr>
          <w:p w14:paraId="23B9591A" w14:textId="77777777" w:rsidR="00666249" w:rsidRPr="0065643D" w:rsidRDefault="00666249" w:rsidP="00666249">
            <w:pPr>
              <w:jc w:val="center"/>
              <w:rPr>
                <w:rFonts w:ascii="Times New Roman Uni" w:eastAsia="Times New Roman Uni" w:hAnsi="Times New Roman Uni" w:cs="Times New Roman Uni"/>
                <w:sz w:val="16"/>
                <w:szCs w:val="18"/>
              </w:rPr>
            </w:pPr>
            <w:r w:rsidRPr="0065643D">
              <w:rPr>
                <w:rFonts w:ascii="Times New Roman Uni" w:eastAsia="Times New Roman Uni" w:hAnsi="Times New Roman Uni" w:cs="Times New Roman Uni" w:hint="eastAsia"/>
                <w:sz w:val="16"/>
                <w:szCs w:val="18"/>
              </w:rPr>
              <w:t>0.414</w:t>
            </w:r>
          </w:p>
        </w:tc>
      </w:tr>
    </w:tbl>
    <w:p w14:paraId="4AC857EF" w14:textId="77777777" w:rsidR="00ED405D" w:rsidRPr="0065643D" w:rsidRDefault="00ED405D" w:rsidP="00ED405D">
      <w:pPr>
        <w:widowControl/>
        <w:wordWrap/>
        <w:autoSpaceDE/>
        <w:autoSpaceDN/>
        <w:jc w:val="left"/>
        <w:rPr>
          <w:rFonts w:ascii="Times New Roman" w:hAnsi="Times New Roman"/>
          <w:sz w:val="18"/>
          <w:szCs w:val="18"/>
        </w:rPr>
      </w:pPr>
      <w:r w:rsidRPr="0065643D">
        <w:rPr>
          <w:rFonts w:hint="eastAsia"/>
          <w:sz w:val="18"/>
        </w:rPr>
        <w:t xml:space="preserve">     </w:t>
      </w:r>
      <w:r w:rsidRPr="0065643D">
        <w:rPr>
          <w:rFonts w:ascii="Times New Roman" w:hAnsi="Times New Roman" w:hint="eastAsia"/>
          <w:sz w:val="18"/>
          <w:szCs w:val="18"/>
        </w:rPr>
        <w:t xml:space="preserve">Abbreviation: </w:t>
      </w:r>
      <w:r w:rsidRPr="0065643D">
        <w:rPr>
          <w:rFonts w:ascii="Times New Roman" w:hAnsi="Times New Roman"/>
          <w:sz w:val="18"/>
          <w:szCs w:val="18"/>
        </w:rPr>
        <w:t xml:space="preserve">CR, call rate; MAF, minor allele frequency; HWE, Hardy-Weinberg equilibrium; </w:t>
      </w:r>
      <w:r w:rsidRPr="0065643D">
        <w:rPr>
          <w:rFonts w:ascii="Times New Roman" w:hAnsi="Times New Roman" w:hint="eastAsia"/>
          <w:sz w:val="18"/>
          <w:szCs w:val="18"/>
        </w:rPr>
        <w:t xml:space="preserve">Domi, dominant; </w:t>
      </w:r>
      <w:r w:rsidRPr="0065643D">
        <w:rPr>
          <w:rFonts w:ascii="Times New Roman" w:hAnsi="Times New Roman"/>
          <w:sz w:val="18"/>
          <w:szCs w:val="18"/>
        </w:rPr>
        <w:t>Rece, recessive; and Codo, codominant.</w:t>
      </w:r>
    </w:p>
    <w:p w14:paraId="40AAF8FF" w14:textId="14D83850" w:rsidR="00ED405D" w:rsidRPr="0065643D" w:rsidRDefault="00ED405D" w:rsidP="00ED405D">
      <w:pPr>
        <w:ind w:firstLineChars="250" w:firstLine="450"/>
        <w:rPr>
          <w:rFonts w:ascii="Times New Roman" w:hAnsi="Times New Roman"/>
          <w:sz w:val="18"/>
          <w:szCs w:val="18"/>
        </w:rPr>
      </w:pPr>
      <w:r w:rsidRPr="0065643D">
        <w:rPr>
          <w:rFonts w:ascii="Times New Roman" w:hAnsi="Times New Roman" w:hint="eastAsia"/>
          <w:sz w:val="18"/>
          <w:szCs w:val="18"/>
          <w:vertAlign w:val="superscript"/>
        </w:rPr>
        <w:t>a</w:t>
      </w:r>
      <w:r w:rsidRPr="0065643D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65643D">
        <w:rPr>
          <w:rFonts w:ascii="Times New Roman" w:hAnsi="Times New Roman"/>
          <w:sz w:val="18"/>
          <w:szCs w:val="18"/>
        </w:rPr>
        <w:t>Information about SNPs and SNP ID were obtained from NCBI database (http://ncbi.nih.gov). The transcription start site was counted as +1 in reference sequences.</w:t>
      </w:r>
    </w:p>
    <w:p w14:paraId="15D1567C" w14:textId="39953F2A" w:rsidR="00ED405D" w:rsidRPr="0065643D" w:rsidRDefault="00ED405D" w:rsidP="00F463ED">
      <w:pPr>
        <w:ind w:firstLineChars="250" w:firstLine="450"/>
        <w:rPr>
          <w:rFonts w:ascii="Times New Roman" w:hAnsi="Times New Roman"/>
          <w:sz w:val="18"/>
          <w:szCs w:val="18"/>
        </w:rPr>
      </w:pPr>
      <w:r w:rsidRPr="0065643D">
        <w:rPr>
          <w:rFonts w:ascii="Times New Roman" w:hAnsi="Times New Roman"/>
          <w:sz w:val="18"/>
          <w:szCs w:val="18"/>
          <w:vertAlign w:val="superscript"/>
        </w:rPr>
        <w:t>b</w:t>
      </w:r>
      <w:r w:rsidRPr="0065643D">
        <w:rPr>
          <w:rFonts w:ascii="Times New Roman" w:hAnsi="Times New Roman" w:hint="eastAsia"/>
          <w:sz w:val="18"/>
          <w:szCs w:val="18"/>
        </w:rPr>
        <w:t xml:space="preserve"> </w:t>
      </w:r>
      <w:r w:rsidRPr="0065643D">
        <w:rPr>
          <w:rFonts w:ascii="Times New Roman" w:hAnsi="Times New Roman" w:hint="eastAsia"/>
          <w:i/>
          <w:sz w:val="18"/>
          <w:szCs w:val="18"/>
        </w:rPr>
        <w:t>P</w:t>
      </w:r>
      <w:r w:rsidRPr="0065643D">
        <w:rPr>
          <w:rFonts w:ascii="Times New Roman" w:hAnsi="Times New Roman" w:hint="eastAsia"/>
          <w:sz w:val="18"/>
          <w:szCs w:val="18"/>
        </w:rPr>
        <w:t xml:space="preserve"> values were calculated by multivariate regression analysis, adjusted for age, gender, smoking status, stage, ECOG</w:t>
      </w:r>
      <w:r w:rsidRPr="0065643D">
        <w:rPr>
          <w:rFonts w:ascii="Times New Roman" w:hAnsi="Times New Roman"/>
          <w:sz w:val="18"/>
          <w:szCs w:val="18"/>
        </w:rPr>
        <w:t xml:space="preserve"> </w:t>
      </w:r>
      <w:r w:rsidRPr="0065643D">
        <w:rPr>
          <w:rFonts w:ascii="Times New Roman" w:hAnsi="Times New Roman" w:hint="eastAsia"/>
          <w:sz w:val="18"/>
          <w:szCs w:val="18"/>
        </w:rPr>
        <w:t>performance status, and weight loss.</w:t>
      </w:r>
    </w:p>
    <w:p w14:paraId="4B506479" w14:textId="77777777" w:rsidR="000970A2" w:rsidRPr="0065643D" w:rsidRDefault="00ED405D" w:rsidP="00F463ED">
      <w:pPr>
        <w:ind w:firstLineChars="250" w:firstLine="450"/>
        <w:rPr>
          <w:rFonts w:ascii="Times New Roman" w:hAnsi="Times New Roman"/>
          <w:sz w:val="18"/>
          <w:szCs w:val="18"/>
        </w:rPr>
      </w:pPr>
      <w:r w:rsidRPr="0065643D">
        <w:rPr>
          <w:rFonts w:ascii="Times New Roman" w:hAnsi="Times New Roman"/>
          <w:sz w:val="18"/>
          <w:szCs w:val="18"/>
          <w:vertAlign w:val="superscript"/>
        </w:rPr>
        <w:t>c</w:t>
      </w:r>
      <w:r w:rsidRPr="0065643D">
        <w:rPr>
          <w:rFonts w:ascii="Times New Roman" w:hAnsi="Times New Roman" w:hint="eastAsia"/>
          <w:sz w:val="18"/>
          <w:szCs w:val="18"/>
        </w:rPr>
        <w:t xml:space="preserve"> </w:t>
      </w:r>
      <w:r w:rsidRPr="0065643D">
        <w:rPr>
          <w:rFonts w:ascii="Times New Roman" w:hAnsi="Times New Roman"/>
          <w:i/>
          <w:iCs/>
          <w:sz w:val="18"/>
          <w:szCs w:val="18"/>
        </w:rPr>
        <w:t>P</w:t>
      </w:r>
      <w:r w:rsidRPr="0065643D">
        <w:rPr>
          <w:rFonts w:ascii="Times New Roman" w:hAnsi="Times New Roman"/>
          <w:sz w:val="18"/>
          <w:szCs w:val="18"/>
        </w:rPr>
        <w:t xml:space="preserve"> values were calculated using multivariate Cox proportional hazard models, adjusted for age, gender, smoking status, stage</w:t>
      </w:r>
      <w:r w:rsidRPr="0065643D">
        <w:rPr>
          <w:rFonts w:ascii="Times New Roman" w:hAnsi="Times New Roman" w:hint="eastAsia"/>
          <w:sz w:val="18"/>
          <w:szCs w:val="18"/>
        </w:rPr>
        <w:t>, ECOG performance</w:t>
      </w:r>
      <w:r w:rsidRPr="0065643D">
        <w:rPr>
          <w:rFonts w:ascii="Times New Roman" w:hAnsi="Times New Roman"/>
          <w:sz w:val="18"/>
          <w:szCs w:val="18"/>
        </w:rPr>
        <w:t xml:space="preserve"> </w:t>
      </w:r>
      <w:r w:rsidRPr="0065643D">
        <w:rPr>
          <w:rFonts w:ascii="Times New Roman" w:hAnsi="Times New Roman" w:hint="eastAsia"/>
          <w:sz w:val="18"/>
          <w:szCs w:val="18"/>
        </w:rPr>
        <w:t xml:space="preserve">status, </w:t>
      </w:r>
      <w:r w:rsidR="009B48AF" w:rsidRPr="0065643D">
        <w:rPr>
          <w:rFonts w:ascii="Times New Roman" w:hAnsi="Times New Roman" w:hint="eastAsia"/>
          <w:sz w:val="18"/>
          <w:szCs w:val="18"/>
        </w:rPr>
        <w:t xml:space="preserve">and </w:t>
      </w:r>
      <w:r w:rsidRPr="0065643D">
        <w:rPr>
          <w:rFonts w:ascii="Times New Roman" w:hAnsi="Times New Roman" w:hint="eastAsia"/>
          <w:sz w:val="18"/>
          <w:szCs w:val="18"/>
        </w:rPr>
        <w:t>weight loss</w:t>
      </w:r>
      <w:r w:rsidRPr="0065643D">
        <w:rPr>
          <w:rFonts w:ascii="Times New Roman" w:hAnsi="Times New Roman"/>
          <w:sz w:val="18"/>
          <w:szCs w:val="18"/>
        </w:rPr>
        <w:t>.</w:t>
      </w:r>
    </w:p>
    <w:p w14:paraId="662B6646" w14:textId="77777777" w:rsidR="000970A2" w:rsidRPr="0065643D" w:rsidRDefault="000970A2" w:rsidP="000970A2">
      <w:pPr>
        <w:ind w:firstLine="450"/>
        <w:rPr>
          <w:rFonts w:ascii="Times New Roman" w:hAnsi="Times New Roman"/>
          <w:sz w:val="18"/>
          <w:szCs w:val="18"/>
        </w:rPr>
      </w:pPr>
      <w:r w:rsidRPr="0065643D">
        <w:rPr>
          <w:rFonts w:ascii="Times New Roman" w:hAnsi="Times New Roman"/>
          <w:sz w:val="18"/>
          <w:szCs w:val="18"/>
        </w:rPr>
        <w:t>* passenger strand</w:t>
      </w:r>
    </w:p>
    <w:p w14:paraId="7372C40E" w14:textId="0BB574D9" w:rsidR="00ED405D" w:rsidRPr="0065643D" w:rsidRDefault="00ED405D" w:rsidP="00F463ED">
      <w:pPr>
        <w:ind w:firstLineChars="250" w:firstLine="450"/>
        <w:rPr>
          <w:rFonts w:ascii="Times New Roman" w:hAnsi="Times New Roman"/>
          <w:sz w:val="18"/>
          <w:szCs w:val="18"/>
          <w:vertAlign w:val="superscript"/>
        </w:rPr>
      </w:pPr>
      <w:r w:rsidRPr="0065643D">
        <w:rPr>
          <w:rFonts w:ascii="Times New Roman" w:hAnsi="Times New Roman" w:hint="eastAsia"/>
          <w:sz w:val="18"/>
          <w:szCs w:val="18"/>
          <w:vertAlign w:val="superscript"/>
        </w:rPr>
        <w:t xml:space="preserve"> </w:t>
      </w:r>
    </w:p>
    <w:p w14:paraId="339E2A67" w14:textId="4121DA81" w:rsidR="00284A1D" w:rsidRPr="0065643D" w:rsidRDefault="00284A1D" w:rsidP="00ED405D">
      <w:pPr>
        <w:jc w:val="left"/>
        <w:rPr>
          <w:sz w:val="18"/>
        </w:rPr>
      </w:pPr>
    </w:p>
    <w:p w14:paraId="55CD8DCE" w14:textId="77777777" w:rsidR="0032777F" w:rsidRPr="0065643D" w:rsidRDefault="0032777F" w:rsidP="00CF04BE">
      <w:pPr>
        <w:jc w:val="center"/>
        <w:rPr>
          <w:sz w:val="18"/>
        </w:rPr>
      </w:pPr>
    </w:p>
    <w:p w14:paraId="49C5F040" w14:textId="77777777" w:rsidR="0032777F" w:rsidRPr="0065643D" w:rsidRDefault="0032777F" w:rsidP="00CF04BE">
      <w:pPr>
        <w:jc w:val="center"/>
        <w:rPr>
          <w:sz w:val="18"/>
        </w:rPr>
      </w:pPr>
    </w:p>
    <w:p w14:paraId="7AC72820" w14:textId="5F0498B3" w:rsidR="0032777F" w:rsidRPr="0065643D" w:rsidRDefault="0032777F" w:rsidP="00241486">
      <w:pPr>
        <w:widowControl/>
        <w:wordWrap/>
        <w:autoSpaceDE/>
        <w:autoSpaceDN/>
        <w:spacing w:after="160" w:line="259" w:lineRule="auto"/>
        <w:rPr>
          <w:sz w:val="18"/>
        </w:rPr>
      </w:pPr>
    </w:p>
    <w:p w14:paraId="4E62E431" w14:textId="42D90B7C" w:rsidR="00B143EE" w:rsidRPr="0065643D" w:rsidRDefault="00B143EE" w:rsidP="00241486">
      <w:pPr>
        <w:widowControl/>
        <w:wordWrap/>
        <w:autoSpaceDE/>
        <w:autoSpaceDN/>
        <w:spacing w:after="160" w:line="259" w:lineRule="auto"/>
        <w:rPr>
          <w:sz w:val="18"/>
        </w:rPr>
      </w:pPr>
    </w:p>
    <w:tbl>
      <w:tblPr>
        <w:tblW w:w="136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1133"/>
        <w:gridCol w:w="425"/>
        <w:gridCol w:w="1115"/>
        <w:gridCol w:w="1437"/>
        <w:gridCol w:w="1559"/>
        <w:gridCol w:w="748"/>
        <w:gridCol w:w="247"/>
        <w:gridCol w:w="1501"/>
        <w:gridCol w:w="761"/>
        <w:gridCol w:w="378"/>
        <w:gridCol w:w="1610"/>
        <w:gridCol w:w="849"/>
      </w:tblGrid>
      <w:tr w:rsidR="0065643D" w:rsidRPr="0065643D" w14:paraId="7AEEE55F" w14:textId="77777777" w:rsidTr="009B1773">
        <w:trPr>
          <w:trHeight w:val="388"/>
        </w:trPr>
        <w:tc>
          <w:tcPr>
            <w:tcW w:w="13603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210E5" w14:textId="19D64B98" w:rsidR="00B143EE" w:rsidRPr="0065643D" w:rsidRDefault="00B143EE" w:rsidP="009B1773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szCs w:val="20"/>
              </w:rPr>
            </w:pPr>
            <w:bookmarkStart w:id="0" w:name="_Hlk81687121"/>
            <w:r w:rsidRPr="0065643D">
              <w:rPr>
                <w:rFonts w:ascii="Times New Roman" w:hAnsi="Times New Roman"/>
                <w:szCs w:val="20"/>
              </w:rPr>
              <w:t xml:space="preserve">Supplementary </w:t>
            </w:r>
            <w:r w:rsidRPr="0065643D">
              <w:rPr>
                <w:rFonts w:ascii="Times New Roman" w:hAnsi="Times New Roman" w:hint="eastAsia"/>
                <w:szCs w:val="20"/>
              </w:rPr>
              <w:t>T</w:t>
            </w:r>
            <w:r w:rsidRPr="0065643D">
              <w:rPr>
                <w:rFonts w:ascii="Times New Roman" w:hAnsi="Times New Roman"/>
                <w:szCs w:val="20"/>
              </w:rPr>
              <w:t xml:space="preserve">able </w:t>
            </w:r>
            <w:r w:rsidR="00C6198E" w:rsidRPr="0065643D">
              <w:rPr>
                <w:rFonts w:ascii="Times New Roman" w:hAnsi="Times New Roman"/>
                <w:szCs w:val="20"/>
              </w:rPr>
              <w:t>2</w:t>
            </w:r>
            <w:r w:rsidRPr="0065643D">
              <w:rPr>
                <w:rFonts w:ascii="Times New Roman" w:hAnsi="Times New Roman"/>
                <w:szCs w:val="20"/>
              </w:rPr>
              <w:t xml:space="preserve">. </w:t>
            </w:r>
            <w:r w:rsidRPr="0065643D">
              <w:rPr>
                <w:rFonts w:ascii="Times New Roman" w:hAnsi="Times New Roman"/>
              </w:rPr>
              <w:t>Combined effects of 4 SNPs</w:t>
            </w:r>
            <w:r w:rsidRPr="0065643D">
              <w:rPr>
                <w:rFonts w:ascii="Times New Roman" w:hAnsi="Times New Roman"/>
                <w:szCs w:val="20"/>
              </w:rPr>
              <w:t xml:space="preserve"> on clinical outcomes of EGFR-TKIs</w:t>
            </w:r>
          </w:p>
        </w:tc>
      </w:tr>
      <w:tr w:rsidR="0065643D" w:rsidRPr="0065643D" w14:paraId="47C2567B" w14:textId="77777777" w:rsidTr="009B1773">
        <w:trPr>
          <w:trHeight w:val="388"/>
        </w:trPr>
        <w:tc>
          <w:tcPr>
            <w:tcW w:w="1840" w:type="dxa"/>
            <w:shd w:val="clear" w:color="auto" w:fill="auto"/>
            <w:noWrap/>
            <w:vAlign w:val="center"/>
          </w:tcPr>
          <w:p w14:paraId="39E278F4" w14:textId="77777777" w:rsidR="00B143EE" w:rsidRPr="0065643D" w:rsidRDefault="00B143EE" w:rsidP="009B1773">
            <w:pPr>
              <w:widowControl/>
              <w:wordWrap/>
              <w:autoSpaceDE/>
              <w:autoSpaceDN/>
              <w:jc w:val="left"/>
              <w:rPr>
                <w:rFonts w:ascii="Times New Roman" w:eastAsia="Gulim" w:hAnsi="Times New Roman"/>
                <w:kern w:val="0"/>
                <w:szCs w:val="2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04703D4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6AB806" w14:textId="77777777" w:rsidR="00B143EE" w:rsidRPr="0065643D" w:rsidRDefault="00B143EE" w:rsidP="009B1773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4859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22C07B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>Response to EGFR-TKI</w:t>
            </w: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1C3F03BB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ED6A1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>Overall survival</w:t>
            </w:r>
          </w:p>
        </w:tc>
        <w:tc>
          <w:tcPr>
            <w:tcW w:w="378" w:type="dxa"/>
            <w:tcBorders>
              <w:top w:val="single" w:sz="4" w:space="0" w:color="auto"/>
            </w:tcBorders>
          </w:tcPr>
          <w:p w14:paraId="74FCB314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F093E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>Progression-free survival</w:t>
            </w:r>
          </w:p>
        </w:tc>
      </w:tr>
      <w:tr w:rsidR="0065643D" w:rsidRPr="0065643D" w14:paraId="5D79A6A7" w14:textId="77777777" w:rsidTr="009B1773">
        <w:trPr>
          <w:trHeight w:val="294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7C870D" w14:textId="77777777" w:rsidR="00B143EE" w:rsidRPr="0065643D" w:rsidRDefault="00B143EE" w:rsidP="009B1773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lastRenderedPageBreak/>
              <w:t>No. of bad genotype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55B373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65643D">
              <w:rPr>
                <w:rFonts w:ascii="Times New Roman" w:hAnsi="Times New Roman"/>
                <w:kern w:val="0"/>
                <w:szCs w:val="20"/>
              </w:rPr>
              <w:t>No. (%)</w:t>
            </w:r>
            <w:r w:rsidRPr="0065643D">
              <w:rPr>
                <w:rFonts w:ascii="Times New Roman" w:hAnsi="Times New Roman" w:hint="eastAsia"/>
                <w:szCs w:val="16"/>
                <w:vertAlign w:val="superscript"/>
              </w:rPr>
              <w:t>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D1FF53" w14:textId="77777777" w:rsidR="00B143EE" w:rsidRPr="0065643D" w:rsidRDefault="00B143EE" w:rsidP="009B1773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3CBDA2" w14:textId="77777777" w:rsidR="00B143EE" w:rsidRPr="0065643D" w:rsidRDefault="00B143EE" w:rsidP="009B1773">
            <w:pPr>
              <w:rPr>
                <w:rFonts w:ascii="Times New Roman" w:hAnsi="Times New Roman"/>
                <w:iCs/>
                <w:szCs w:val="20"/>
              </w:rPr>
            </w:pPr>
            <w:r w:rsidRPr="0065643D">
              <w:rPr>
                <w:rFonts w:ascii="Times New Roman" w:hAnsi="Times New Roman"/>
                <w:iCs/>
                <w:szCs w:val="20"/>
              </w:rPr>
              <w:t xml:space="preserve">responders </w:t>
            </w:r>
          </w:p>
          <w:p w14:paraId="0743EFAF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65643D">
              <w:rPr>
                <w:rFonts w:ascii="Times New Roman" w:hAnsi="Times New Roman"/>
                <w:i/>
                <w:iCs/>
                <w:szCs w:val="20"/>
              </w:rPr>
              <w:t>n</w:t>
            </w:r>
            <w:r w:rsidRPr="0065643D">
              <w:rPr>
                <w:rFonts w:ascii="Times New Roman" w:hAnsi="Times New Roman"/>
                <w:iCs/>
                <w:szCs w:val="20"/>
              </w:rPr>
              <w:t xml:space="preserve"> (%)</w:t>
            </w:r>
            <w:r w:rsidRPr="0065643D">
              <w:rPr>
                <w:rFonts w:ascii="Times New Roman" w:hAnsi="Times New Roman"/>
                <w:iCs/>
                <w:szCs w:val="20"/>
                <w:vertAlign w:val="superscript"/>
              </w:rPr>
              <w:t>b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EBB8E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 xml:space="preserve">non-responders </w:t>
            </w:r>
            <w:r w:rsidRPr="0065643D">
              <w:rPr>
                <w:rFonts w:ascii="Times New Roman" w:hAnsi="Times New Roman"/>
                <w:i/>
                <w:szCs w:val="20"/>
              </w:rPr>
              <w:t>n</w:t>
            </w:r>
            <w:r w:rsidRPr="0065643D">
              <w:rPr>
                <w:rFonts w:ascii="Times New Roman" w:hAnsi="Times New Roman"/>
                <w:szCs w:val="20"/>
              </w:rPr>
              <w:t xml:space="preserve"> (%)</w:t>
            </w:r>
            <w:r w:rsidRPr="0065643D">
              <w:rPr>
                <w:rFonts w:ascii="Times New Roman" w:hAnsi="Times New Roman"/>
                <w:szCs w:val="20"/>
                <w:vertAlign w:val="superscript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E0C27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>OR (95% CI)</w:t>
            </w:r>
            <w:r w:rsidRPr="0065643D">
              <w:rPr>
                <w:rFonts w:ascii="Times New Roman" w:hAnsi="Times New Roman"/>
                <w:szCs w:val="20"/>
                <w:vertAlign w:val="superscript"/>
              </w:rPr>
              <w:t>c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51EA4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65643D">
              <w:rPr>
                <w:rFonts w:ascii="Times New Roman" w:hAnsi="Times New Roman"/>
                <w:i/>
                <w:iCs/>
                <w:szCs w:val="20"/>
              </w:rPr>
              <w:t>P</w:t>
            </w:r>
            <w:r w:rsidRPr="0065643D">
              <w:rPr>
                <w:rFonts w:ascii="Times New Roman" w:hAnsi="Times New Roman"/>
                <w:szCs w:val="20"/>
                <w:vertAlign w:val="superscript"/>
              </w:rPr>
              <w:t>c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229557C4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4BA0A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>HR (95% CI)</w:t>
            </w:r>
            <w:r w:rsidRPr="0065643D">
              <w:rPr>
                <w:rFonts w:ascii="Times New Roman" w:hAnsi="Times New Roman"/>
                <w:szCs w:val="20"/>
                <w:vertAlign w:val="superscript"/>
              </w:rPr>
              <w:t>d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2088C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65643D">
              <w:rPr>
                <w:rFonts w:ascii="Times New Roman" w:hAnsi="Times New Roman"/>
                <w:i/>
                <w:iCs/>
                <w:szCs w:val="20"/>
              </w:rPr>
              <w:t>P</w:t>
            </w:r>
            <w:r w:rsidRPr="0065643D">
              <w:rPr>
                <w:rFonts w:ascii="Times New Roman" w:hAnsi="Times New Roman"/>
                <w:szCs w:val="20"/>
                <w:vertAlign w:val="superscript"/>
              </w:rPr>
              <w:t>d</w:t>
            </w: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30BEA074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E4175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>HR (95% CI)</w:t>
            </w:r>
            <w:r w:rsidRPr="0065643D">
              <w:rPr>
                <w:rFonts w:ascii="Times New Roman" w:hAnsi="Times New Roman"/>
                <w:szCs w:val="20"/>
                <w:vertAlign w:val="superscript"/>
              </w:rPr>
              <w:t>d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1EBA3" w14:textId="77777777" w:rsidR="00B143EE" w:rsidRPr="0065643D" w:rsidRDefault="00B143EE" w:rsidP="009B177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65643D">
              <w:rPr>
                <w:rFonts w:ascii="Times New Roman" w:hAnsi="Times New Roman"/>
                <w:i/>
                <w:iCs/>
                <w:szCs w:val="20"/>
              </w:rPr>
              <w:t>P</w:t>
            </w:r>
            <w:r w:rsidRPr="0065643D">
              <w:rPr>
                <w:rFonts w:ascii="Times New Roman" w:hAnsi="Times New Roman"/>
                <w:szCs w:val="20"/>
                <w:vertAlign w:val="superscript"/>
              </w:rPr>
              <w:t>d</w:t>
            </w:r>
          </w:p>
        </w:tc>
      </w:tr>
      <w:tr w:rsidR="0065643D" w:rsidRPr="0065643D" w14:paraId="02AFD80F" w14:textId="77777777" w:rsidTr="009B1773">
        <w:trPr>
          <w:trHeight w:val="294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EFB37BA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69592FE" w14:textId="77777777" w:rsidR="00B143EE" w:rsidRPr="0065643D" w:rsidRDefault="00B143EE" w:rsidP="009B1773">
            <w:pPr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29 (63.2)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334EB7F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03B3D15" w14:textId="77777777" w:rsidR="00B143EE" w:rsidRPr="0065643D" w:rsidRDefault="00B143EE" w:rsidP="009B1773">
            <w:pPr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12(86.8)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BA30F37" w14:textId="77777777" w:rsidR="00B143EE" w:rsidRPr="0065643D" w:rsidRDefault="00B143EE" w:rsidP="009B1773">
            <w:pPr>
              <w:ind w:right="400"/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7(13.2)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98BA0D9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.00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CA68604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</w:tcPr>
          <w:p w14:paraId="0B70117C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</w:tcBorders>
          </w:tcPr>
          <w:p w14:paraId="655B8734" w14:textId="77777777" w:rsidR="00B143EE" w:rsidRPr="0065643D" w:rsidRDefault="00B143EE" w:rsidP="009B1773">
            <w:pPr>
              <w:jc w:val="lef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.00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14:paraId="035EC8D6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14:paraId="664B5F47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74932711" w14:textId="77777777" w:rsidR="00B143EE" w:rsidRPr="0065643D" w:rsidRDefault="00B143EE" w:rsidP="009B1773">
            <w:pPr>
              <w:jc w:val="lef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.00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4C4EB62E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5643D" w:rsidRPr="0065643D" w14:paraId="33F12490" w14:textId="77777777" w:rsidTr="009B1773">
        <w:trPr>
          <w:trHeight w:val="294"/>
        </w:trPr>
        <w:tc>
          <w:tcPr>
            <w:tcW w:w="1840" w:type="dxa"/>
            <w:shd w:val="clear" w:color="auto" w:fill="auto"/>
            <w:noWrap/>
          </w:tcPr>
          <w:p w14:paraId="2F0066A8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</w:tcPr>
          <w:p w14:paraId="3D6EFF25" w14:textId="77777777" w:rsidR="00B143EE" w:rsidRPr="0065643D" w:rsidRDefault="00B143EE" w:rsidP="009B1773">
            <w:pPr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5</w:t>
            </w:r>
            <w:r w:rsidRPr="0065643D">
              <w:rPr>
                <w:rFonts w:ascii="Times New Roman" w:hAnsi="Times New Roman"/>
                <w:szCs w:val="20"/>
              </w:rPr>
              <w:t>7(27.9)</w:t>
            </w:r>
          </w:p>
        </w:tc>
        <w:tc>
          <w:tcPr>
            <w:tcW w:w="425" w:type="dxa"/>
            <w:shd w:val="clear" w:color="auto" w:fill="auto"/>
            <w:noWrap/>
          </w:tcPr>
          <w:p w14:paraId="663EFD30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</w:tcPr>
          <w:p w14:paraId="198416F9" w14:textId="77777777" w:rsidR="00B143EE" w:rsidRPr="0065643D" w:rsidRDefault="00B143EE" w:rsidP="009B1773">
            <w:pPr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5</w:t>
            </w:r>
            <w:r w:rsidRPr="0065643D">
              <w:rPr>
                <w:rFonts w:ascii="Times New Roman" w:hAnsi="Times New Roman"/>
                <w:szCs w:val="20"/>
              </w:rPr>
              <w:t>1(89.5)</w:t>
            </w:r>
          </w:p>
        </w:tc>
        <w:tc>
          <w:tcPr>
            <w:tcW w:w="1437" w:type="dxa"/>
            <w:shd w:val="clear" w:color="auto" w:fill="auto"/>
            <w:noWrap/>
          </w:tcPr>
          <w:p w14:paraId="7B71FD95" w14:textId="77777777" w:rsidR="00B143EE" w:rsidRPr="0065643D" w:rsidRDefault="00B143EE" w:rsidP="009B1773">
            <w:pPr>
              <w:ind w:right="400"/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6</w:t>
            </w:r>
            <w:r w:rsidRPr="0065643D">
              <w:rPr>
                <w:rFonts w:ascii="Times New Roman" w:hAnsi="Times New Roman"/>
                <w:szCs w:val="20"/>
              </w:rPr>
              <w:t>(10.5)</w:t>
            </w:r>
          </w:p>
        </w:tc>
        <w:tc>
          <w:tcPr>
            <w:tcW w:w="1559" w:type="dxa"/>
            <w:shd w:val="clear" w:color="auto" w:fill="auto"/>
            <w:noWrap/>
          </w:tcPr>
          <w:p w14:paraId="5F1A46FF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.28(0.47-3.52)</w:t>
            </w:r>
          </w:p>
        </w:tc>
        <w:tc>
          <w:tcPr>
            <w:tcW w:w="748" w:type="dxa"/>
            <w:shd w:val="clear" w:color="auto" w:fill="auto"/>
            <w:noWrap/>
          </w:tcPr>
          <w:p w14:paraId="0E2286DF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0</w:t>
            </w:r>
            <w:r w:rsidRPr="0065643D">
              <w:rPr>
                <w:rFonts w:ascii="Times New Roman" w:hAnsi="Times New Roman"/>
                <w:szCs w:val="20"/>
              </w:rPr>
              <w:t>.630</w:t>
            </w:r>
          </w:p>
        </w:tc>
        <w:tc>
          <w:tcPr>
            <w:tcW w:w="247" w:type="dxa"/>
          </w:tcPr>
          <w:p w14:paraId="5D9CD182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01" w:type="dxa"/>
          </w:tcPr>
          <w:p w14:paraId="641E406A" w14:textId="77777777" w:rsidR="00B143EE" w:rsidRPr="0065643D" w:rsidRDefault="00B143EE" w:rsidP="009B1773">
            <w:pPr>
              <w:jc w:val="lef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2</w:t>
            </w:r>
            <w:r w:rsidRPr="0065643D">
              <w:rPr>
                <w:rFonts w:ascii="Times New Roman" w:hAnsi="Times New Roman"/>
                <w:szCs w:val="20"/>
              </w:rPr>
              <w:t>.15(1.41-3.26)</w:t>
            </w:r>
          </w:p>
        </w:tc>
        <w:tc>
          <w:tcPr>
            <w:tcW w:w="761" w:type="dxa"/>
          </w:tcPr>
          <w:p w14:paraId="779A1AB1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0</w:t>
            </w:r>
            <w:r w:rsidRPr="0065643D">
              <w:rPr>
                <w:rFonts w:ascii="Times New Roman" w:hAnsi="Times New Roman"/>
                <w:szCs w:val="20"/>
              </w:rPr>
              <w:t>.0003</w:t>
            </w:r>
          </w:p>
        </w:tc>
        <w:tc>
          <w:tcPr>
            <w:tcW w:w="378" w:type="dxa"/>
          </w:tcPr>
          <w:p w14:paraId="6DFEDFA0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10" w:type="dxa"/>
          </w:tcPr>
          <w:p w14:paraId="65D5E98B" w14:textId="77777777" w:rsidR="00B143EE" w:rsidRPr="0065643D" w:rsidRDefault="00B143EE" w:rsidP="009B1773">
            <w:pPr>
              <w:jc w:val="lef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.58(1.09-2.29)</w:t>
            </w:r>
          </w:p>
        </w:tc>
        <w:tc>
          <w:tcPr>
            <w:tcW w:w="849" w:type="dxa"/>
          </w:tcPr>
          <w:p w14:paraId="5A6D7367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0</w:t>
            </w:r>
            <w:r w:rsidRPr="0065643D">
              <w:rPr>
                <w:rFonts w:ascii="Times New Roman" w:hAnsi="Times New Roman"/>
                <w:szCs w:val="20"/>
              </w:rPr>
              <w:t>.016</w:t>
            </w:r>
          </w:p>
        </w:tc>
      </w:tr>
      <w:tr w:rsidR="0065643D" w:rsidRPr="0065643D" w14:paraId="679EC538" w14:textId="77777777" w:rsidTr="009B1773">
        <w:trPr>
          <w:trHeight w:val="294"/>
        </w:trPr>
        <w:tc>
          <w:tcPr>
            <w:tcW w:w="1840" w:type="dxa"/>
            <w:shd w:val="clear" w:color="auto" w:fill="auto"/>
            <w:noWrap/>
          </w:tcPr>
          <w:p w14:paraId="4514829A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</w:tcPr>
          <w:p w14:paraId="3EE32310" w14:textId="77777777" w:rsidR="00B143EE" w:rsidRPr="0065643D" w:rsidRDefault="00B143EE" w:rsidP="009B1773">
            <w:pPr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6(7.8)</w:t>
            </w:r>
          </w:p>
        </w:tc>
        <w:tc>
          <w:tcPr>
            <w:tcW w:w="425" w:type="dxa"/>
            <w:shd w:val="clear" w:color="auto" w:fill="auto"/>
            <w:noWrap/>
          </w:tcPr>
          <w:p w14:paraId="2AC503D7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</w:tcPr>
          <w:p w14:paraId="63311F94" w14:textId="77777777" w:rsidR="00B143EE" w:rsidRPr="0065643D" w:rsidRDefault="00B143EE" w:rsidP="009B1773">
            <w:pPr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0(62.5)</w:t>
            </w:r>
          </w:p>
        </w:tc>
        <w:tc>
          <w:tcPr>
            <w:tcW w:w="1437" w:type="dxa"/>
            <w:shd w:val="clear" w:color="auto" w:fill="auto"/>
            <w:noWrap/>
          </w:tcPr>
          <w:p w14:paraId="6E954DC0" w14:textId="77777777" w:rsidR="00B143EE" w:rsidRPr="0065643D" w:rsidRDefault="00B143EE" w:rsidP="009B1773">
            <w:pPr>
              <w:ind w:right="400"/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6</w:t>
            </w:r>
            <w:r w:rsidRPr="0065643D">
              <w:rPr>
                <w:rFonts w:ascii="Times New Roman" w:hAnsi="Times New Roman"/>
                <w:szCs w:val="20"/>
              </w:rPr>
              <w:t>(37.5)</w:t>
            </w:r>
          </w:p>
        </w:tc>
        <w:tc>
          <w:tcPr>
            <w:tcW w:w="1559" w:type="dxa"/>
            <w:shd w:val="clear" w:color="auto" w:fill="auto"/>
            <w:noWrap/>
          </w:tcPr>
          <w:p w14:paraId="70D4A88C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0</w:t>
            </w:r>
            <w:r w:rsidRPr="0065643D">
              <w:rPr>
                <w:rFonts w:ascii="Times New Roman" w:hAnsi="Times New Roman"/>
                <w:szCs w:val="20"/>
              </w:rPr>
              <w:t>.20(0.06-0.66)</w:t>
            </w:r>
          </w:p>
        </w:tc>
        <w:tc>
          <w:tcPr>
            <w:tcW w:w="748" w:type="dxa"/>
            <w:shd w:val="clear" w:color="auto" w:fill="auto"/>
            <w:noWrap/>
          </w:tcPr>
          <w:p w14:paraId="2952EEFC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0</w:t>
            </w:r>
            <w:r w:rsidRPr="0065643D">
              <w:rPr>
                <w:rFonts w:ascii="Times New Roman" w:hAnsi="Times New Roman"/>
                <w:szCs w:val="20"/>
              </w:rPr>
              <w:t>.008</w:t>
            </w:r>
          </w:p>
        </w:tc>
        <w:tc>
          <w:tcPr>
            <w:tcW w:w="247" w:type="dxa"/>
          </w:tcPr>
          <w:p w14:paraId="6DA6F137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01" w:type="dxa"/>
          </w:tcPr>
          <w:p w14:paraId="3880C99C" w14:textId="77777777" w:rsidR="00B143EE" w:rsidRPr="0065643D" w:rsidRDefault="00B143EE" w:rsidP="009B1773">
            <w:pPr>
              <w:jc w:val="lef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3</w:t>
            </w:r>
            <w:r w:rsidRPr="0065643D">
              <w:rPr>
                <w:rFonts w:ascii="Times New Roman" w:hAnsi="Times New Roman"/>
                <w:szCs w:val="20"/>
              </w:rPr>
              <w:t>.20(1.76-5.81)</w:t>
            </w:r>
          </w:p>
        </w:tc>
        <w:tc>
          <w:tcPr>
            <w:tcW w:w="761" w:type="dxa"/>
          </w:tcPr>
          <w:p w14:paraId="3FC33E9D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0</w:t>
            </w:r>
            <w:r w:rsidRPr="0065643D">
              <w:rPr>
                <w:rFonts w:ascii="Times New Roman" w:hAnsi="Times New Roman"/>
                <w:szCs w:val="20"/>
              </w:rPr>
              <w:t>.0001</w:t>
            </w:r>
          </w:p>
        </w:tc>
        <w:tc>
          <w:tcPr>
            <w:tcW w:w="378" w:type="dxa"/>
          </w:tcPr>
          <w:p w14:paraId="4045D7D0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10" w:type="dxa"/>
          </w:tcPr>
          <w:p w14:paraId="52752B0A" w14:textId="77777777" w:rsidR="00B143EE" w:rsidRPr="0065643D" w:rsidRDefault="00B143EE" w:rsidP="009B1773">
            <w:pPr>
              <w:jc w:val="lef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3</w:t>
            </w:r>
            <w:r w:rsidRPr="0065643D">
              <w:rPr>
                <w:rFonts w:ascii="Times New Roman" w:hAnsi="Times New Roman"/>
                <w:szCs w:val="20"/>
              </w:rPr>
              <w:t>.81(2.18-6.67)</w:t>
            </w:r>
          </w:p>
        </w:tc>
        <w:tc>
          <w:tcPr>
            <w:tcW w:w="849" w:type="dxa"/>
          </w:tcPr>
          <w:p w14:paraId="74010EB9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>&lt;.0001</w:t>
            </w:r>
          </w:p>
        </w:tc>
      </w:tr>
      <w:tr w:rsidR="0065643D" w:rsidRPr="0065643D" w14:paraId="42115199" w14:textId="77777777" w:rsidTr="009B1773">
        <w:trPr>
          <w:trHeight w:val="294"/>
        </w:trPr>
        <w:tc>
          <w:tcPr>
            <w:tcW w:w="1840" w:type="dxa"/>
            <w:shd w:val="clear" w:color="auto" w:fill="auto"/>
            <w:noWrap/>
          </w:tcPr>
          <w:p w14:paraId="5100D27B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133" w:type="dxa"/>
            <w:shd w:val="clear" w:color="auto" w:fill="auto"/>
            <w:noWrap/>
          </w:tcPr>
          <w:p w14:paraId="27978A0F" w14:textId="77777777" w:rsidR="00B143EE" w:rsidRPr="0065643D" w:rsidRDefault="00B143EE" w:rsidP="009B1773">
            <w:pPr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2</w:t>
            </w:r>
            <w:r w:rsidRPr="0065643D">
              <w:rPr>
                <w:rFonts w:ascii="Times New Roman" w:hAnsi="Times New Roman"/>
                <w:szCs w:val="20"/>
              </w:rPr>
              <w:t xml:space="preserve"> (1.1)</w:t>
            </w:r>
          </w:p>
        </w:tc>
        <w:tc>
          <w:tcPr>
            <w:tcW w:w="425" w:type="dxa"/>
            <w:shd w:val="clear" w:color="auto" w:fill="auto"/>
            <w:noWrap/>
          </w:tcPr>
          <w:p w14:paraId="7B981EF6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</w:tcPr>
          <w:p w14:paraId="15E8C871" w14:textId="77777777" w:rsidR="00B143EE" w:rsidRPr="0065643D" w:rsidRDefault="00B143EE" w:rsidP="009B1773">
            <w:pPr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(50.0)</w:t>
            </w:r>
          </w:p>
        </w:tc>
        <w:tc>
          <w:tcPr>
            <w:tcW w:w="1437" w:type="dxa"/>
            <w:shd w:val="clear" w:color="auto" w:fill="auto"/>
            <w:noWrap/>
          </w:tcPr>
          <w:p w14:paraId="1E5E614F" w14:textId="77777777" w:rsidR="00B143EE" w:rsidRPr="0065643D" w:rsidRDefault="00B143EE" w:rsidP="009B1773">
            <w:pPr>
              <w:ind w:right="400"/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(50.0)</w:t>
            </w:r>
          </w:p>
        </w:tc>
        <w:tc>
          <w:tcPr>
            <w:tcW w:w="1559" w:type="dxa"/>
            <w:shd w:val="clear" w:color="auto" w:fill="auto"/>
            <w:noWrap/>
          </w:tcPr>
          <w:p w14:paraId="25C7C767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0</w:t>
            </w:r>
            <w:r w:rsidRPr="0065643D">
              <w:rPr>
                <w:rFonts w:ascii="Times New Roman" w:hAnsi="Times New Roman"/>
                <w:szCs w:val="20"/>
              </w:rPr>
              <w:t>.14(0.01-2.48)</w:t>
            </w:r>
          </w:p>
        </w:tc>
        <w:tc>
          <w:tcPr>
            <w:tcW w:w="748" w:type="dxa"/>
            <w:shd w:val="clear" w:color="auto" w:fill="auto"/>
            <w:noWrap/>
          </w:tcPr>
          <w:p w14:paraId="7C397AA1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0</w:t>
            </w:r>
            <w:r w:rsidRPr="0065643D">
              <w:rPr>
                <w:rFonts w:ascii="Times New Roman" w:hAnsi="Times New Roman"/>
                <w:szCs w:val="20"/>
              </w:rPr>
              <w:t>.181</w:t>
            </w:r>
          </w:p>
        </w:tc>
        <w:tc>
          <w:tcPr>
            <w:tcW w:w="247" w:type="dxa"/>
          </w:tcPr>
          <w:p w14:paraId="442265E1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01" w:type="dxa"/>
          </w:tcPr>
          <w:p w14:paraId="76AB3816" w14:textId="77777777" w:rsidR="00B143EE" w:rsidRPr="0065643D" w:rsidRDefault="00B143EE" w:rsidP="009B1773">
            <w:pPr>
              <w:jc w:val="lef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5</w:t>
            </w:r>
            <w:r w:rsidRPr="0065643D">
              <w:rPr>
                <w:rFonts w:ascii="Times New Roman" w:hAnsi="Times New Roman"/>
                <w:szCs w:val="20"/>
              </w:rPr>
              <w:t>.77(1.29-25.9)</w:t>
            </w:r>
          </w:p>
        </w:tc>
        <w:tc>
          <w:tcPr>
            <w:tcW w:w="761" w:type="dxa"/>
          </w:tcPr>
          <w:p w14:paraId="21938B8C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 xml:space="preserve"> </w:t>
            </w:r>
            <w:r w:rsidRPr="0065643D">
              <w:rPr>
                <w:rFonts w:ascii="Times New Roman" w:hAnsi="Times New Roman" w:hint="eastAsia"/>
                <w:szCs w:val="20"/>
              </w:rPr>
              <w:t>0</w:t>
            </w:r>
            <w:r w:rsidRPr="0065643D">
              <w:rPr>
                <w:rFonts w:ascii="Times New Roman" w:hAnsi="Times New Roman"/>
                <w:szCs w:val="20"/>
              </w:rPr>
              <w:t>.022</w:t>
            </w:r>
          </w:p>
        </w:tc>
        <w:tc>
          <w:tcPr>
            <w:tcW w:w="378" w:type="dxa"/>
          </w:tcPr>
          <w:p w14:paraId="345D2E89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10" w:type="dxa"/>
          </w:tcPr>
          <w:p w14:paraId="75CF0BD8" w14:textId="77777777" w:rsidR="00B143EE" w:rsidRPr="0065643D" w:rsidRDefault="00B143EE" w:rsidP="009B1773">
            <w:pPr>
              <w:jc w:val="lef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3</w:t>
            </w:r>
            <w:r w:rsidRPr="0065643D">
              <w:rPr>
                <w:rFonts w:ascii="Times New Roman" w:hAnsi="Times New Roman"/>
                <w:szCs w:val="20"/>
              </w:rPr>
              <w:t>1.4(6.45-152.6)</w:t>
            </w:r>
          </w:p>
        </w:tc>
        <w:tc>
          <w:tcPr>
            <w:tcW w:w="849" w:type="dxa"/>
          </w:tcPr>
          <w:p w14:paraId="230641A6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&lt;</w:t>
            </w:r>
            <w:r w:rsidRPr="0065643D">
              <w:rPr>
                <w:rFonts w:ascii="Times New Roman" w:hAnsi="Times New Roman"/>
                <w:szCs w:val="20"/>
              </w:rPr>
              <w:t>.0001</w:t>
            </w:r>
          </w:p>
        </w:tc>
      </w:tr>
      <w:tr w:rsidR="0065643D" w:rsidRPr="0065643D" w14:paraId="3F78FDE1" w14:textId="77777777" w:rsidTr="009B1773">
        <w:trPr>
          <w:trHeight w:val="294"/>
        </w:trPr>
        <w:tc>
          <w:tcPr>
            <w:tcW w:w="1840" w:type="dxa"/>
            <w:shd w:val="clear" w:color="auto" w:fill="auto"/>
            <w:noWrap/>
          </w:tcPr>
          <w:p w14:paraId="2D7441AF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/>
                <w:i/>
                <w:szCs w:val="20"/>
              </w:rPr>
              <w:t>P</w:t>
            </w:r>
            <w:r w:rsidRPr="0065643D">
              <w:rPr>
                <w:rFonts w:ascii="Times New Roman" w:hAnsi="Times New Roman"/>
                <w:i/>
                <w:szCs w:val="20"/>
                <w:vertAlign w:val="subscript"/>
              </w:rPr>
              <w:t>trend</w:t>
            </w:r>
            <w:r w:rsidRPr="0065643D">
              <w:rPr>
                <w:rFonts w:ascii="Times New Roman" w:hAnsi="Times New Roman" w:hint="eastAsia"/>
                <w:i/>
                <w:szCs w:val="20"/>
                <w:vertAlign w:val="superscript"/>
              </w:rPr>
              <w:t xml:space="preserve"> </w:t>
            </w:r>
            <w:r w:rsidRPr="0065643D">
              <w:rPr>
                <w:rFonts w:ascii="Times New Roman" w:hAnsi="Times New Roman" w:hint="eastAsia"/>
                <w:szCs w:val="20"/>
                <w:vertAlign w:val="superscript"/>
              </w:rPr>
              <w:t>e</w:t>
            </w:r>
          </w:p>
        </w:tc>
        <w:tc>
          <w:tcPr>
            <w:tcW w:w="1133" w:type="dxa"/>
            <w:shd w:val="clear" w:color="auto" w:fill="auto"/>
            <w:noWrap/>
          </w:tcPr>
          <w:p w14:paraId="6008AE04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14:paraId="4808A851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</w:tcPr>
          <w:p w14:paraId="0F2E159A" w14:textId="77777777" w:rsidR="00B143EE" w:rsidRPr="0065643D" w:rsidRDefault="00B143EE" w:rsidP="009B1773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37" w:type="dxa"/>
            <w:shd w:val="clear" w:color="auto" w:fill="auto"/>
            <w:noWrap/>
          </w:tcPr>
          <w:p w14:paraId="75FF772E" w14:textId="77777777" w:rsidR="00B143EE" w:rsidRPr="0065643D" w:rsidRDefault="00B143EE" w:rsidP="009B1773">
            <w:pPr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48C0F6D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48" w:type="dxa"/>
            <w:shd w:val="clear" w:color="auto" w:fill="auto"/>
            <w:noWrap/>
          </w:tcPr>
          <w:p w14:paraId="6C38C234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0</w:t>
            </w:r>
            <w:r w:rsidRPr="0065643D">
              <w:rPr>
                <w:rFonts w:ascii="Times New Roman" w:hAnsi="Times New Roman"/>
                <w:szCs w:val="20"/>
              </w:rPr>
              <w:t>.031</w:t>
            </w:r>
          </w:p>
        </w:tc>
        <w:tc>
          <w:tcPr>
            <w:tcW w:w="247" w:type="dxa"/>
          </w:tcPr>
          <w:p w14:paraId="587F3D86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01" w:type="dxa"/>
          </w:tcPr>
          <w:p w14:paraId="2468289B" w14:textId="77777777" w:rsidR="00B143EE" w:rsidRPr="0065643D" w:rsidRDefault="00B143EE" w:rsidP="009B1773">
            <w:pPr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1" w:type="dxa"/>
          </w:tcPr>
          <w:p w14:paraId="4AEA7D80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&lt;</w:t>
            </w:r>
            <w:r w:rsidRPr="0065643D">
              <w:rPr>
                <w:rFonts w:ascii="Times New Roman" w:hAnsi="Times New Roman"/>
                <w:szCs w:val="20"/>
              </w:rPr>
              <w:t>.0001</w:t>
            </w:r>
          </w:p>
        </w:tc>
        <w:tc>
          <w:tcPr>
            <w:tcW w:w="378" w:type="dxa"/>
          </w:tcPr>
          <w:p w14:paraId="20DD845F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10" w:type="dxa"/>
          </w:tcPr>
          <w:p w14:paraId="6D2C076D" w14:textId="77777777" w:rsidR="00B143EE" w:rsidRPr="0065643D" w:rsidRDefault="00B143EE" w:rsidP="009B1773">
            <w:pPr>
              <w:jc w:val="left"/>
              <w:rPr>
                <w:rFonts w:ascii="Times New Roman" w:hAnsi="Times New Roman"/>
                <w:szCs w:val="20"/>
              </w:rPr>
            </w:pPr>
          </w:p>
        </w:tc>
        <w:tc>
          <w:tcPr>
            <w:tcW w:w="849" w:type="dxa"/>
          </w:tcPr>
          <w:p w14:paraId="4D25D569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&lt;.</w:t>
            </w:r>
            <w:r w:rsidRPr="0065643D">
              <w:rPr>
                <w:rFonts w:ascii="Times New Roman" w:hAnsi="Times New Roman"/>
                <w:szCs w:val="20"/>
              </w:rPr>
              <w:t>0001</w:t>
            </w:r>
          </w:p>
        </w:tc>
      </w:tr>
      <w:tr w:rsidR="0065643D" w:rsidRPr="0065643D" w14:paraId="22F757B6" w14:textId="77777777" w:rsidTr="009B1773">
        <w:trPr>
          <w:trHeight w:val="294"/>
        </w:trPr>
        <w:tc>
          <w:tcPr>
            <w:tcW w:w="1840" w:type="dxa"/>
            <w:shd w:val="clear" w:color="auto" w:fill="auto"/>
            <w:noWrap/>
          </w:tcPr>
          <w:p w14:paraId="1FB06753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</w:tcPr>
          <w:p w14:paraId="4D7892AC" w14:textId="77777777" w:rsidR="00B143EE" w:rsidRPr="0065643D" w:rsidRDefault="00B143EE" w:rsidP="009B1773">
            <w:pPr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29(63.2)</w:t>
            </w:r>
          </w:p>
        </w:tc>
        <w:tc>
          <w:tcPr>
            <w:tcW w:w="425" w:type="dxa"/>
            <w:shd w:val="clear" w:color="auto" w:fill="auto"/>
            <w:noWrap/>
          </w:tcPr>
          <w:p w14:paraId="259FC12E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</w:tcPr>
          <w:p w14:paraId="7CC2BC60" w14:textId="77777777" w:rsidR="00B143EE" w:rsidRPr="0065643D" w:rsidRDefault="00B143EE" w:rsidP="009B1773">
            <w:pPr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12(86.8)</w:t>
            </w:r>
          </w:p>
        </w:tc>
        <w:tc>
          <w:tcPr>
            <w:tcW w:w="1437" w:type="dxa"/>
            <w:shd w:val="clear" w:color="auto" w:fill="auto"/>
            <w:noWrap/>
          </w:tcPr>
          <w:p w14:paraId="55C1B7B1" w14:textId="77777777" w:rsidR="00B143EE" w:rsidRPr="0065643D" w:rsidRDefault="00B143EE" w:rsidP="009B1773">
            <w:pPr>
              <w:ind w:right="400"/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7(13.2)</w:t>
            </w:r>
          </w:p>
        </w:tc>
        <w:tc>
          <w:tcPr>
            <w:tcW w:w="1559" w:type="dxa"/>
            <w:shd w:val="clear" w:color="auto" w:fill="auto"/>
            <w:noWrap/>
          </w:tcPr>
          <w:p w14:paraId="03B0F538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.00</w:t>
            </w:r>
          </w:p>
        </w:tc>
        <w:tc>
          <w:tcPr>
            <w:tcW w:w="748" w:type="dxa"/>
            <w:shd w:val="clear" w:color="auto" w:fill="auto"/>
            <w:noWrap/>
          </w:tcPr>
          <w:p w14:paraId="36BC18BF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7" w:type="dxa"/>
          </w:tcPr>
          <w:p w14:paraId="690E2217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01" w:type="dxa"/>
          </w:tcPr>
          <w:p w14:paraId="5E3EA9DD" w14:textId="77777777" w:rsidR="00B143EE" w:rsidRPr="0065643D" w:rsidRDefault="00B143EE" w:rsidP="009B1773">
            <w:pPr>
              <w:jc w:val="lef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.00</w:t>
            </w:r>
          </w:p>
        </w:tc>
        <w:tc>
          <w:tcPr>
            <w:tcW w:w="761" w:type="dxa"/>
          </w:tcPr>
          <w:p w14:paraId="25077780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8" w:type="dxa"/>
          </w:tcPr>
          <w:p w14:paraId="2A8038C7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10" w:type="dxa"/>
          </w:tcPr>
          <w:p w14:paraId="140EE484" w14:textId="77777777" w:rsidR="00B143EE" w:rsidRPr="0065643D" w:rsidRDefault="00B143EE" w:rsidP="009B1773">
            <w:pPr>
              <w:jc w:val="lef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.00</w:t>
            </w:r>
          </w:p>
        </w:tc>
        <w:tc>
          <w:tcPr>
            <w:tcW w:w="849" w:type="dxa"/>
          </w:tcPr>
          <w:p w14:paraId="1A61549A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5643D" w:rsidRPr="0065643D" w14:paraId="3F404022" w14:textId="77777777" w:rsidTr="009B1773">
        <w:trPr>
          <w:trHeight w:val="294"/>
        </w:trPr>
        <w:tc>
          <w:tcPr>
            <w:tcW w:w="1840" w:type="dxa"/>
            <w:shd w:val="clear" w:color="auto" w:fill="auto"/>
            <w:noWrap/>
          </w:tcPr>
          <w:p w14:paraId="05ECAAB3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-3</w:t>
            </w:r>
          </w:p>
        </w:tc>
        <w:tc>
          <w:tcPr>
            <w:tcW w:w="1133" w:type="dxa"/>
            <w:shd w:val="clear" w:color="auto" w:fill="auto"/>
            <w:noWrap/>
          </w:tcPr>
          <w:p w14:paraId="635D56BD" w14:textId="77777777" w:rsidR="00B143EE" w:rsidRPr="0065643D" w:rsidRDefault="00B143EE" w:rsidP="009B1773">
            <w:pPr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7</w:t>
            </w:r>
            <w:r w:rsidRPr="0065643D">
              <w:rPr>
                <w:rFonts w:ascii="Times New Roman" w:hAnsi="Times New Roman"/>
                <w:szCs w:val="20"/>
              </w:rPr>
              <w:t>5(36.8)</w:t>
            </w:r>
          </w:p>
        </w:tc>
        <w:tc>
          <w:tcPr>
            <w:tcW w:w="425" w:type="dxa"/>
            <w:shd w:val="clear" w:color="auto" w:fill="auto"/>
            <w:noWrap/>
          </w:tcPr>
          <w:p w14:paraId="0ED575F7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15" w:type="dxa"/>
            <w:shd w:val="clear" w:color="auto" w:fill="auto"/>
            <w:noWrap/>
          </w:tcPr>
          <w:p w14:paraId="2E1B4E63" w14:textId="77777777" w:rsidR="00B143EE" w:rsidRPr="0065643D" w:rsidRDefault="00B143EE" w:rsidP="009B1773">
            <w:pPr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6</w:t>
            </w:r>
            <w:r w:rsidRPr="0065643D">
              <w:rPr>
                <w:rFonts w:ascii="Times New Roman" w:hAnsi="Times New Roman"/>
                <w:szCs w:val="20"/>
              </w:rPr>
              <w:t>2(82.7)</w:t>
            </w:r>
          </w:p>
        </w:tc>
        <w:tc>
          <w:tcPr>
            <w:tcW w:w="1437" w:type="dxa"/>
            <w:shd w:val="clear" w:color="auto" w:fill="auto"/>
            <w:noWrap/>
          </w:tcPr>
          <w:p w14:paraId="689AF4A5" w14:textId="77777777" w:rsidR="00B143EE" w:rsidRPr="0065643D" w:rsidRDefault="00B143EE" w:rsidP="009B1773">
            <w:pPr>
              <w:ind w:right="400"/>
              <w:jc w:val="righ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3(17.3)</w:t>
            </w:r>
          </w:p>
        </w:tc>
        <w:tc>
          <w:tcPr>
            <w:tcW w:w="1559" w:type="dxa"/>
            <w:shd w:val="clear" w:color="auto" w:fill="auto"/>
            <w:noWrap/>
          </w:tcPr>
          <w:p w14:paraId="1BA83F20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0</w:t>
            </w:r>
            <w:r w:rsidRPr="0065643D">
              <w:rPr>
                <w:rFonts w:ascii="Times New Roman" w:hAnsi="Times New Roman"/>
                <w:szCs w:val="20"/>
              </w:rPr>
              <w:t>.70(0.31-1.56)</w:t>
            </w:r>
          </w:p>
        </w:tc>
        <w:tc>
          <w:tcPr>
            <w:tcW w:w="748" w:type="dxa"/>
            <w:shd w:val="clear" w:color="auto" w:fill="auto"/>
            <w:noWrap/>
          </w:tcPr>
          <w:p w14:paraId="208A78A8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0</w:t>
            </w:r>
            <w:r w:rsidRPr="0065643D">
              <w:rPr>
                <w:rFonts w:ascii="Times New Roman" w:hAnsi="Times New Roman"/>
                <w:szCs w:val="20"/>
              </w:rPr>
              <w:t>.377</w:t>
            </w:r>
          </w:p>
        </w:tc>
        <w:tc>
          <w:tcPr>
            <w:tcW w:w="247" w:type="dxa"/>
          </w:tcPr>
          <w:p w14:paraId="7B438A30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01" w:type="dxa"/>
          </w:tcPr>
          <w:p w14:paraId="69194660" w14:textId="77777777" w:rsidR="00B143EE" w:rsidRPr="0065643D" w:rsidRDefault="00B143EE" w:rsidP="009B1773">
            <w:pPr>
              <w:jc w:val="lef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2</w:t>
            </w:r>
            <w:r w:rsidRPr="0065643D">
              <w:rPr>
                <w:rFonts w:ascii="Times New Roman" w:hAnsi="Times New Roman"/>
                <w:szCs w:val="20"/>
              </w:rPr>
              <w:t>.38(1.62-3.50)</w:t>
            </w:r>
          </w:p>
        </w:tc>
        <w:tc>
          <w:tcPr>
            <w:tcW w:w="761" w:type="dxa"/>
          </w:tcPr>
          <w:p w14:paraId="09ADC34B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&lt;</w:t>
            </w:r>
            <w:r w:rsidRPr="0065643D">
              <w:rPr>
                <w:rFonts w:ascii="Times New Roman" w:hAnsi="Times New Roman"/>
                <w:szCs w:val="20"/>
              </w:rPr>
              <w:t>.0001</w:t>
            </w:r>
          </w:p>
        </w:tc>
        <w:tc>
          <w:tcPr>
            <w:tcW w:w="378" w:type="dxa"/>
          </w:tcPr>
          <w:p w14:paraId="6A29D5BB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10" w:type="dxa"/>
          </w:tcPr>
          <w:p w14:paraId="61F95DB1" w14:textId="77777777" w:rsidR="00B143EE" w:rsidRPr="0065643D" w:rsidRDefault="00B143EE" w:rsidP="009B1773">
            <w:pPr>
              <w:jc w:val="left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1</w:t>
            </w:r>
            <w:r w:rsidRPr="0065643D">
              <w:rPr>
                <w:rFonts w:ascii="Times New Roman" w:hAnsi="Times New Roman"/>
                <w:szCs w:val="20"/>
              </w:rPr>
              <w:t>.93(1.38-2.70)</w:t>
            </w:r>
          </w:p>
        </w:tc>
        <w:tc>
          <w:tcPr>
            <w:tcW w:w="849" w:type="dxa"/>
          </w:tcPr>
          <w:p w14:paraId="368C4BAF" w14:textId="77777777" w:rsidR="00B143EE" w:rsidRPr="0065643D" w:rsidRDefault="00B143EE" w:rsidP="009B1773">
            <w:pPr>
              <w:jc w:val="center"/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>0</w:t>
            </w:r>
            <w:r w:rsidRPr="0065643D">
              <w:rPr>
                <w:rFonts w:ascii="Times New Roman" w:hAnsi="Times New Roman"/>
                <w:szCs w:val="20"/>
              </w:rPr>
              <w:t>.0001</w:t>
            </w:r>
          </w:p>
        </w:tc>
      </w:tr>
      <w:tr w:rsidR="00B143EE" w:rsidRPr="0065643D" w14:paraId="343EE0D1" w14:textId="77777777" w:rsidTr="009B1773">
        <w:trPr>
          <w:trHeight w:val="294"/>
        </w:trPr>
        <w:tc>
          <w:tcPr>
            <w:tcW w:w="13603" w:type="dxa"/>
            <w:gridSpan w:val="13"/>
            <w:tcBorders>
              <w:top w:val="single" w:sz="4" w:space="0" w:color="auto"/>
            </w:tcBorders>
            <w:shd w:val="clear" w:color="auto" w:fill="auto"/>
            <w:noWrap/>
          </w:tcPr>
          <w:p w14:paraId="1EE91DBD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</w:rPr>
              <w:t xml:space="preserve">Abbreviation: OR, odds ratio; </w:t>
            </w:r>
            <w:r w:rsidRPr="0065643D">
              <w:rPr>
                <w:rFonts w:ascii="Times New Roman" w:hAnsi="Times New Roman"/>
                <w:szCs w:val="20"/>
              </w:rPr>
              <w:t>CI, confidence interval; HR, hazard ratio.</w:t>
            </w:r>
          </w:p>
          <w:p w14:paraId="702696C7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  <w:vertAlign w:val="superscript"/>
              </w:rPr>
              <w:t>a</w:t>
            </w:r>
            <w:r w:rsidRPr="0065643D">
              <w:rPr>
                <w:rFonts w:ascii="Times New Roman" w:hAnsi="Times New Roman"/>
                <w:szCs w:val="20"/>
                <w:vertAlign w:val="superscript"/>
              </w:rPr>
              <w:t xml:space="preserve"> </w:t>
            </w:r>
            <w:r w:rsidRPr="0065643D">
              <w:rPr>
                <w:rFonts w:ascii="Times New Roman" w:hAnsi="Times New Roman"/>
                <w:szCs w:val="20"/>
              </w:rPr>
              <w:t>Column percentage</w:t>
            </w:r>
            <w:r w:rsidRPr="0065643D">
              <w:rPr>
                <w:rFonts w:ascii="Times New Roman" w:hAnsi="Times New Roman" w:hint="eastAsia"/>
                <w:szCs w:val="20"/>
              </w:rPr>
              <w:t>.</w:t>
            </w:r>
          </w:p>
          <w:p w14:paraId="13733633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vertAlign w:val="superscript"/>
              </w:rPr>
              <w:t xml:space="preserve">b </w:t>
            </w:r>
            <w:r w:rsidRPr="0065643D">
              <w:rPr>
                <w:rFonts w:ascii="Times New Roman" w:hAnsi="Times New Roman" w:hint="eastAsia"/>
              </w:rPr>
              <w:t xml:space="preserve">Row </w:t>
            </w:r>
            <w:r w:rsidRPr="0065643D">
              <w:rPr>
                <w:rFonts w:ascii="Times New Roman" w:hAnsi="Times New Roman"/>
              </w:rPr>
              <w:t>percentage.</w:t>
            </w:r>
          </w:p>
          <w:p w14:paraId="45F2F734" w14:textId="77777777" w:rsidR="00B143EE" w:rsidRPr="0065643D" w:rsidRDefault="00B143EE" w:rsidP="009B1773">
            <w:pPr>
              <w:rPr>
                <w:rFonts w:ascii="Times New Roman" w:hAnsi="Times New Roman"/>
              </w:rPr>
            </w:pPr>
            <w:r w:rsidRPr="0065643D">
              <w:rPr>
                <w:rFonts w:ascii="Times New Roman" w:hAnsi="Times New Roman" w:hint="eastAsia"/>
                <w:szCs w:val="20"/>
                <w:vertAlign w:val="superscript"/>
              </w:rPr>
              <w:t>c</w:t>
            </w:r>
            <w:r w:rsidRPr="0065643D">
              <w:rPr>
                <w:rFonts w:ascii="Times New Roman" w:hAnsi="Times New Roman" w:hint="eastAsia"/>
              </w:rPr>
              <w:t xml:space="preserve"> OR, 95% CI, and their corresponding </w:t>
            </w:r>
            <w:r w:rsidRPr="0065643D">
              <w:rPr>
                <w:rFonts w:ascii="Times New Roman" w:hAnsi="Times New Roman" w:hint="eastAsia"/>
                <w:i/>
              </w:rPr>
              <w:t>P</w:t>
            </w:r>
            <w:r w:rsidRPr="0065643D">
              <w:rPr>
                <w:rFonts w:ascii="Times New Roman" w:hAnsi="Times New Roman" w:hint="eastAsia"/>
              </w:rPr>
              <w:t xml:space="preserve"> values were calculated by multivariate regression analysis, adjusted for age, gender, smoking status, stage, ECOG</w:t>
            </w:r>
            <w:r w:rsidRPr="0065643D">
              <w:rPr>
                <w:rFonts w:ascii="Times New Roman" w:hAnsi="Times New Roman"/>
              </w:rPr>
              <w:t xml:space="preserve"> </w:t>
            </w:r>
            <w:r w:rsidRPr="0065643D">
              <w:rPr>
                <w:rFonts w:ascii="Times New Roman" w:hAnsi="Times New Roman" w:hint="eastAsia"/>
              </w:rPr>
              <w:t xml:space="preserve">performance status, </w:t>
            </w:r>
          </w:p>
          <w:p w14:paraId="150253F8" w14:textId="77777777" w:rsidR="00B143EE" w:rsidRPr="0065643D" w:rsidRDefault="00B143EE" w:rsidP="009B1773">
            <w:pPr>
              <w:rPr>
                <w:rFonts w:ascii="Times New Roman" w:hAnsi="Times New Roman"/>
              </w:rPr>
            </w:pPr>
            <w:r w:rsidRPr="0065643D">
              <w:rPr>
                <w:rFonts w:ascii="Times New Roman" w:hAnsi="Times New Roman" w:hint="eastAsia"/>
              </w:rPr>
              <w:t>and weight loss.</w:t>
            </w:r>
          </w:p>
          <w:p w14:paraId="155C0EEA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  <w:vertAlign w:val="superscript"/>
              </w:rPr>
              <w:t>d</w:t>
            </w:r>
            <w:r w:rsidRPr="0065643D">
              <w:rPr>
                <w:rFonts w:ascii="Times New Roman" w:hAnsi="Times New Roman"/>
                <w:szCs w:val="20"/>
                <w:vertAlign w:val="superscript"/>
              </w:rPr>
              <w:t xml:space="preserve"> </w:t>
            </w:r>
            <w:r w:rsidRPr="0065643D">
              <w:rPr>
                <w:rFonts w:ascii="Times New Roman" w:hAnsi="Times New Roman"/>
                <w:szCs w:val="20"/>
              </w:rPr>
              <w:t xml:space="preserve">HRs, 95% CIs and their corresponding </w:t>
            </w:r>
            <w:r w:rsidRPr="0065643D">
              <w:rPr>
                <w:rFonts w:ascii="Times New Roman" w:hAnsi="Times New Roman"/>
                <w:i/>
                <w:iCs/>
                <w:szCs w:val="20"/>
              </w:rPr>
              <w:t>P</w:t>
            </w:r>
            <w:r w:rsidRPr="0065643D">
              <w:rPr>
                <w:rFonts w:ascii="Times New Roman" w:hAnsi="Times New Roman"/>
                <w:szCs w:val="20"/>
              </w:rPr>
              <w:t xml:space="preserve"> values were calculated using multivariate Cox proportional hazard model, adjusted for age, gender, smoking status</w:t>
            </w:r>
            <w:r w:rsidRPr="0065643D">
              <w:rPr>
                <w:rFonts w:ascii="Times New Roman" w:hAnsi="Times New Roman" w:hint="eastAsia"/>
                <w:szCs w:val="20"/>
              </w:rPr>
              <w:t xml:space="preserve">, </w:t>
            </w:r>
            <w:r w:rsidRPr="0065643D">
              <w:rPr>
                <w:rFonts w:ascii="Times New Roman" w:hAnsi="Times New Roman"/>
                <w:szCs w:val="20"/>
              </w:rPr>
              <w:t xml:space="preserve">stage, </w:t>
            </w:r>
          </w:p>
          <w:p w14:paraId="07B4D4DE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  <w:vertAlign w:val="superscript"/>
              </w:rPr>
            </w:pPr>
            <w:r w:rsidRPr="0065643D">
              <w:rPr>
                <w:rFonts w:ascii="Times New Roman" w:hAnsi="Times New Roman" w:hint="eastAsia"/>
                <w:szCs w:val="20"/>
              </w:rPr>
              <w:t xml:space="preserve">ECOG performance status, </w:t>
            </w:r>
            <w:r w:rsidRPr="0065643D">
              <w:rPr>
                <w:rFonts w:ascii="Times New Roman" w:hAnsi="Times New Roman"/>
                <w:szCs w:val="20"/>
              </w:rPr>
              <w:t xml:space="preserve">and </w:t>
            </w:r>
            <w:r w:rsidRPr="0065643D">
              <w:rPr>
                <w:rFonts w:ascii="Times New Roman" w:hAnsi="Times New Roman" w:hint="eastAsia"/>
                <w:szCs w:val="20"/>
              </w:rPr>
              <w:t>weight loss</w:t>
            </w:r>
            <w:r w:rsidRPr="0065643D">
              <w:rPr>
                <w:rFonts w:ascii="Times New Roman" w:hAnsi="Times New Roman"/>
                <w:szCs w:val="20"/>
              </w:rPr>
              <w:t>.</w:t>
            </w:r>
            <w:r w:rsidRPr="0065643D">
              <w:rPr>
                <w:rFonts w:ascii="Times New Roman" w:hAnsi="Times New Roman" w:hint="eastAsia"/>
                <w:szCs w:val="20"/>
                <w:vertAlign w:val="superscript"/>
              </w:rPr>
              <w:t xml:space="preserve"> </w:t>
            </w:r>
          </w:p>
          <w:p w14:paraId="3F57026B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 w:hint="eastAsia"/>
                <w:szCs w:val="20"/>
                <w:vertAlign w:val="superscript"/>
              </w:rPr>
              <w:t xml:space="preserve">e </w:t>
            </w:r>
            <w:r w:rsidRPr="0065643D">
              <w:rPr>
                <w:rFonts w:ascii="Times New Roman" w:hAnsi="Times New Roman" w:hint="eastAsia"/>
                <w:i/>
                <w:szCs w:val="20"/>
              </w:rPr>
              <w:t>P</w:t>
            </w:r>
            <w:r w:rsidRPr="0065643D">
              <w:rPr>
                <w:rFonts w:ascii="Times New Roman" w:hAnsi="Times New Roman" w:hint="eastAsia"/>
                <w:i/>
                <w:szCs w:val="20"/>
                <w:vertAlign w:val="subscript"/>
              </w:rPr>
              <w:t>trend</w:t>
            </w:r>
            <w:r w:rsidRPr="0065643D">
              <w:rPr>
                <w:rFonts w:ascii="Times New Roman" w:hAnsi="Times New Roman" w:hint="eastAsia"/>
                <w:szCs w:val="20"/>
              </w:rPr>
              <w:t xml:space="preserve"> for the additive model. </w:t>
            </w:r>
          </w:p>
          <w:p w14:paraId="08049E70" w14:textId="77777777" w:rsidR="00B143EE" w:rsidRPr="0065643D" w:rsidRDefault="00B143EE" w:rsidP="009B1773">
            <w:pPr>
              <w:rPr>
                <w:rFonts w:ascii="Times New Roman" w:hAnsi="Times New Roman"/>
                <w:szCs w:val="20"/>
              </w:rPr>
            </w:pPr>
            <w:r w:rsidRPr="0065643D">
              <w:rPr>
                <w:rFonts w:ascii="Times New Roman" w:hAnsi="Times New Roman"/>
                <w:szCs w:val="20"/>
              </w:rPr>
              <w:t>Bad genotypes : rs9523 GG, rs2074216 AA, rs11541557 GT+TT, and rs2261988 AA</w:t>
            </w:r>
          </w:p>
        </w:tc>
      </w:tr>
      <w:bookmarkEnd w:id="0"/>
    </w:tbl>
    <w:p w14:paraId="1B9A6C2A" w14:textId="0E34521D" w:rsidR="00B143EE" w:rsidRPr="0065643D" w:rsidRDefault="00B143EE" w:rsidP="00241486">
      <w:pPr>
        <w:widowControl/>
        <w:wordWrap/>
        <w:autoSpaceDE/>
        <w:autoSpaceDN/>
        <w:spacing w:after="160" w:line="259" w:lineRule="auto"/>
        <w:rPr>
          <w:sz w:val="18"/>
        </w:rPr>
      </w:pPr>
    </w:p>
    <w:p w14:paraId="083EE79F" w14:textId="7048845E" w:rsidR="00B143EE" w:rsidRPr="0065643D" w:rsidRDefault="00B143EE" w:rsidP="00241486">
      <w:pPr>
        <w:widowControl/>
        <w:wordWrap/>
        <w:autoSpaceDE/>
        <w:autoSpaceDN/>
        <w:spacing w:after="160" w:line="259" w:lineRule="auto"/>
        <w:rPr>
          <w:sz w:val="18"/>
        </w:rPr>
      </w:pPr>
    </w:p>
    <w:p w14:paraId="290B0089" w14:textId="26206150" w:rsidR="00B143EE" w:rsidRPr="0065643D" w:rsidRDefault="00B143EE" w:rsidP="00241486">
      <w:pPr>
        <w:widowControl/>
        <w:wordWrap/>
        <w:autoSpaceDE/>
        <w:autoSpaceDN/>
        <w:spacing w:after="160" w:line="259" w:lineRule="auto"/>
        <w:rPr>
          <w:sz w:val="18"/>
        </w:rPr>
      </w:pPr>
    </w:p>
    <w:p w14:paraId="4341EFDC" w14:textId="77777777" w:rsidR="00B143EE" w:rsidRPr="0065643D" w:rsidRDefault="00B143EE" w:rsidP="00241486">
      <w:pPr>
        <w:widowControl/>
        <w:wordWrap/>
        <w:autoSpaceDE/>
        <w:autoSpaceDN/>
        <w:spacing w:after="160" w:line="259" w:lineRule="auto"/>
        <w:rPr>
          <w:sz w:val="18"/>
        </w:rPr>
      </w:pPr>
    </w:p>
    <w:sectPr w:rsidR="00B143EE" w:rsidRPr="0065643D" w:rsidSect="004279C9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9F5C" w14:textId="77777777" w:rsidR="00D31B15" w:rsidRDefault="00D31B15" w:rsidP="00C4703D">
      <w:r>
        <w:separator/>
      </w:r>
    </w:p>
  </w:endnote>
  <w:endnote w:type="continuationSeparator" w:id="0">
    <w:p w14:paraId="4E8CF45B" w14:textId="77777777" w:rsidR="00D31B15" w:rsidRDefault="00D31B15" w:rsidP="00C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신명조">
    <w:altName w:val="Guli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PS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Uni">
    <w:altName w:val="Batang"/>
    <w:charset w:val="81"/>
    <w:family w:val="roman"/>
    <w:pitch w:val="variable"/>
    <w:sig w:usb0="B334AAFF" w:usb1="F9DFFFFF" w:usb2="0000003E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8A0A" w14:textId="77777777" w:rsidR="00D31B15" w:rsidRDefault="00D31B15" w:rsidP="00C4703D">
      <w:r>
        <w:separator/>
      </w:r>
    </w:p>
  </w:footnote>
  <w:footnote w:type="continuationSeparator" w:id="0">
    <w:p w14:paraId="14AE7E40" w14:textId="77777777" w:rsidR="00D31B15" w:rsidRDefault="00D31B15" w:rsidP="00C4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A2B"/>
    <w:multiLevelType w:val="hybridMultilevel"/>
    <w:tmpl w:val="338CF8B2"/>
    <w:lvl w:ilvl="0" w:tplc="F968B1D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09924FB4"/>
    <w:multiLevelType w:val="hybridMultilevel"/>
    <w:tmpl w:val="3A5E87BC"/>
    <w:lvl w:ilvl="0" w:tplc="C44AD6FC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11" w:hanging="400"/>
      </w:pPr>
    </w:lvl>
    <w:lvl w:ilvl="2" w:tplc="0409001B" w:tentative="1">
      <w:start w:val="1"/>
      <w:numFmt w:val="lowerRoman"/>
      <w:lvlText w:val="%3."/>
      <w:lvlJc w:val="right"/>
      <w:pPr>
        <w:ind w:left="1211" w:hanging="400"/>
      </w:pPr>
    </w:lvl>
    <w:lvl w:ilvl="3" w:tplc="0409000F" w:tentative="1">
      <w:start w:val="1"/>
      <w:numFmt w:val="decimal"/>
      <w:lvlText w:val="%4."/>
      <w:lvlJc w:val="left"/>
      <w:pPr>
        <w:ind w:left="1611" w:hanging="400"/>
      </w:pPr>
    </w:lvl>
    <w:lvl w:ilvl="4" w:tplc="04090019" w:tentative="1">
      <w:start w:val="1"/>
      <w:numFmt w:val="upperLetter"/>
      <w:lvlText w:val="%5."/>
      <w:lvlJc w:val="left"/>
      <w:pPr>
        <w:ind w:left="2011" w:hanging="400"/>
      </w:pPr>
    </w:lvl>
    <w:lvl w:ilvl="5" w:tplc="0409001B" w:tentative="1">
      <w:start w:val="1"/>
      <w:numFmt w:val="lowerRoman"/>
      <w:lvlText w:val="%6."/>
      <w:lvlJc w:val="right"/>
      <w:pPr>
        <w:ind w:left="2411" w:hanging="400"/>
      </w:pPr>
    </w:lvl>
    <w:lvl w:ilvl="6" w:tplc="0409000F" w:tentative="1">
      <w:start w:val="1"/>
      <w:numFmt w:val="decimal"/>
      <w:lvlText w:val="%7."/>
      <w:lvlJc w:val="left"/>
      <w:pPr>
        <w:ind w:left="2811" w:hanging="400"/>
      </w:pPr>
    </w:lvl>
    <w:lvl w:ilvl="7" w:tplc="04090019" w:tentative="1">
      <w:start w:val="1"/>
      <w:numFmt w:val="upperLetter"/>
      <w:lvlText w:val="%8."/>
      <w:lvlJc w:val="left"/>
      <w:pPr>
        <w:ind w:left="3211" w:hanging="400"/>
      </w:pPr>
    </w:lvl>
    <w:lvl w:ilvl="8" w:tplc="0409001B" w:tentative="1">
      <w:start w:val="1"/>
      <w:numFmt w:val="lowerRoman"/>
      <w:lvlText w:val="%9."/>
      <w:lvlJc w:val="right"/>
      <w:pPr>
        <w:ind w:left="3611" w:hanging="400"/>
      </w:pPr>
    </w:lvl>
  </w:abstractNum>
  <w:abstractNum w:abstractNumId="2" w15:restartNumberingAfterBreak="0">
    <w:nsid w:val="099F5A30"/>
    <w:multiLevelType w:val="singleLevel"/>
    <w:tmpl w:val="5742D7E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28586C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320E7BB4"/>
    <w:multiLevelType w:val="hybridMultilevel"/>
    <w:tmpl w:val="E022FC3E"/>
    <w:lvl w:ilvl="0" w:tplc="4876363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3A896AA4"/>
    <w:multiLevelType w:val="hybridMultilevel"/>
    <w:tmpl w:val="2606084E"/>
    <w:lvl w:ilvl="0" w:tplc="119249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CE267A3"/>
    <w:multiLevelType w:val="hybridMultilevel"/>
    <w:tmpl w:val="4BE863D8"/>
    <w:lvl w:ilvl="0" w:tplc="7C404368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3635"/>
        </w:tabs>
        <w:ind w:left="363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35"/>
        </w:tabs>
        <w:ind w:left="443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4835"/>
        </w:tabs>
        <w:ind w:left="483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5"/>
        </w:tabs>
        <w:ind w:left="563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6035"/>
        </w:tabs>
        <w:ind w:left="603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400"/>
      </w:pPr>
    </w:lvl>
  </w:abstractNum>
  <w:abstractNum w:abstractNumId="7" w15:restartNumberingAfterBreak="0">
    <w:nsid w:val="3FE0432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5DFD7E4B"/>
    <w:multiLevelType w:val="hybridMultilevel"/>
    <w:tmpl w:val="6DF84A62"/>
    <w:lvl w:ilvl="0" w:tplc="BEE26D6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30" w:hanging="400"/>
      </w:pPr>
    </w:lvl>
    <w:lvl w:ilvl="2" w:tplc="0409001B" w:tentative="1">
      <w:start w:val="1"/>
      <w:numFmt w:val="lowerRoman"/>
      <w:lvlText w:val="%3."/>
      <w:lvlJc w:val="right"/>
      <w:pPr>
        <w:ind w:left="1230" w:hanging="400"/>
      </w:pPr>
    </w:lvl>
    <w:lvl w:ilvl="3" w:tplc="0409000F" w:tentative="1">
      <w:start w:val="1"/>
      <w:numFmt w:val="decimal"/>
      <w:lvlText w:val="%4."/>
      <w:lvlJc w:val="left"/>
      <w:pPr>
        <w:ind w:left="1630" w:hanging="400"/>
      </w:pPr>
    </w:lvl>
    <w:lvl w:ilvl="4" w:tplc="04090019" w:tentative="1">
      <w:start w:val="1"/>
      <w:numFmt w:val="upperLetter"/>
      <w:lvlText w:val="%5."/>
      <w:lvlJc w:val="left"/>
      <w:pPr>
        <w:ind w:left="2030" w:hanging="400"/>
      </w:pPr>
    </w:lvl>
    <w:lvl w:ilvl="5" w:tplc="0409001B" w:tentative="1">
      <w:start w:val="1"/>
      <w:numFmt w:val="lowerRoman"/>
      <w:lvlText w:val="%6."/>
      <w:lvlJc w:val="right"/>
      <w:pPr>
        <w:ind w:left="2430" w:hanging="400"/>
      </w:pPr>
    </w:lvl>
    <w:lvl w:ilvl="6" w:tplc="0409000F" w:tentative="1">
      <w:start w:val="1"/>
      <w:numFmt w:val="decimal"/>
      <w:lvlText w:val="%7."/>
      <w:lvlJc w:val="left"/>
      <w:pPr>
        <w:ind w:left="2830" w:hanging="400"/>
      </w:pPr>
    </w:lvl>
    <w:lvl w:ilvl="7" w:tplc="04090019" w:tentative="1">
      <w:start w:val="1"/>
      <w:numFmt w:val="upperLetter"/>
      <w:lvlText w:val="%8."/>
      <w:lvlJc w:val="left"/>
      <w:pPr>
        <w:ind w:left="3230" w:hanging="400"/>
      </w:pPr>
    </w:lvl>
    <w:lvl w:ilvl="8" w:tplc="0409001B" w:tentative="1">
      <w:start w:val="1"/>
      <w:numFmt w:val="lowerRoman"/>
      <w:lvlText w:val="%9."/>
      <w:lvlJc w:val="right"/>
      <w:pPr>
        <w:ind w:left="3630" w:hanging="400"/>
      </w:pPr>
    </w:lvl>
  </w:abstractNum>
  <w:abstractNum w:abstractNumId="9" w15:restartNumberingAfterBreak="0">
    <w:nsid w:val="62E4194A"/>
    <w:multiLevelType w:val="hybridMultilevel"/>
    <w:tmpl w:val="BBFC2288"/>
    <w:lvl w:ilvl="0" w:tplc="2C30AD8E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11"/>
        </w:tabs>
        <w:ind w:left="811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11"/>
        </w:tabs>
        <w:ind w:left="1211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1"/>
        </w:tabs>
        <w:ind w:left="1611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11"/>
        </w:tabs>
        <w:ind w:left="2011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1"/>
        </w:tabs>
        <w:ind w:left="2411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11"/>
        </w:tabs>
        <w:ind w:left="2811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11"/>
        </w:tabs>
        <w:ind w:left="3211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11"/>
        </w:tabs>
        <w:ind w:left="3611" w:hanging="400"/>
      </w:pPr>
    </w:lvl>
  </w:abstractNum>
  <w:abstractNum w:abstractNumId="10" w15:restartNumberingAfterBreak="0">
    <w:nsid w:val="664E1CBD"/>
    <w:multiLevelType w:val="hybridMultilevel"/>
    <w:tmpl w:val="DE0638A2"/>
    <w:lvl w:ilvl="0" w:tplc="EC3078E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 w15:restartNumberingAfterBreak="0">
    <w:nsid w:val="67766530"/>
    <w:multiLevelType w:val="hybridMultilevel"/>
    <w:tmpl w:val="7B88A0E6"/>
    <w:lvl w:ilvl="0" w:tplc="E4FE6F0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 w15:restartNumberingAfterBreak="0">
    <w:nsid w:val="77681064"/>
    <w:multiLevelType w:val="multilevel"/>
    <w:tmpl w:val="E36E96F6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88" w:hanging="1800"/>
      </w:pPr>
      <w:rPr>
        <w:rFonts w:hint="default"/>
      </w:rPr>
    </w:lvl>
  </w:abstractNum>
  <w:abstractNum w:abstractNumId="13" w15:restartNumberingAfterBreak="0">
    <w:nsid w:val="778B6ACD"/>
    <w:multiLevelType w:val="multilevel"/>
    <w:tmpl w:val="316A1AD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1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 w:numId="12">
    <w:abstractNumId w:val="5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U0NTcxMzAwsjQ0MDRR0lEKTi0uzszPAykwrAUAcIxxGiwAAAA="/>
  </w:docVars>
  <w:rsids>
    <w:rsidRoot w:val="00F73C24"/>
    <w:rsid w:val="000251E2"/>
    <w:rsid w:val="0008275A"/>
    <w:rsid w:val="000970A2"/>
    <w:rsid w:val="000D3AD8"/>
    <w:rsid w:val="00121AA9"/>
    <w:rsid w:val="001221B1"/>
    <w:rsid w:val="00135769"/>
    <w:rsid w:val="00146E5E"/>
    <w:rsid w:val="00170D24"/>
    <w:rsid w:val="00187D8B"/>
    <w:rsid w:val="00197EDD"/>
    <w:rsid w:val="001C4746"/>
    <w:rsid w:val="001E3477"/>
    <w:rsid w:val="001F167C"/>
    <w:rsid w:val="00220029"/>
    <w:rsid w:val="00241486"/>
    <w:rsid w:val="00273119"/>
    <w:rsid w:val="00281421"/>
    <w:rsid w:val="00284A1D"/>
    <w:rsid w:val="002B7D24"/>
    <w:rsid w:val="002D6B59"/>
    <w:rsid w:val="0032777F"/>
    <w:rsid w:val="00340B9F"/>
    <w:rsid w:val="003A366E"/>
    <w:rsid w:val="003B42CE"/>
    <w:rsid w:val="003B778E"/>
    <w:rsid w:val="003D63E4"/>
    <w:rsid w:val="003E15DE"/>
    <w:rsid w:val="00403CA7"/>
    <w:rsid w:val="00421F12"/>
    <w:rsid w:val="004240BE"/>
    <w:rsid w:val="004279C9"/>
    <w:rsid w:val="004319D9"/>
    <w:rsid w:val="004347ED"/>
    <w:rsid w:val="004905CA"/>
    <w:rsid w:val="004A36D5"/>
    <w:rsid w:val="00511941"/>
    <w:rsid w:val="00537CE3"/>
    <w:rsid w:val="0056579A"/>
    <w:rsid w:val="005A3050"/>
    <w:rsid w:val="005D42C2"/>
    <w:rsid w:val="005E7E0E"/>
    <w:rsid w:val="00651944"/>
    <w:rsid w:val="0065643D"/>
    <w:rsid w:val="00664839"/>
    <w:rsid w:val="00666249"/>
    <w:rsid w:val="00695DF6"/>
    <w:rsid w:val="007207FB"/>
    <w:rsid w:val="007831E2"/>
    <w:rsid w:val="00787EE4"/>
    <w:rsid w:val="007954F2"/>
    <w:rsid w:val="007D29E9"/>
    <w:rsid w:val="00824D4F"/>
    <w:rsid w:val="008728B0"/>
    <w:rsid w:val="0089067E"/>
    <w:rsid w:val="008A63F1"/>
    <w:rsid w:val="008B29EF"/>
    <w:rsid w:val="00902B2A"/>
    <w:rsid w:val="0092009E"/>
    <w:rsid w:val="0095558D"/>
    <w:rsid w:val="009623B6"/>
    <w:rsid w:val="00963D14"/>
    <w:rsid w:val="00983708"/>
    <w:rsid w:val="009844B5"/>
    <w:rsid w:val="009B48AF"/>
    <w:rsid w:val="009C6783"/>
    <w:rsid w:val="00A34E2A"/>
    <w:rsid w:val="00A36DB3"/>
    <w:rsid w:val="00A6162A"/>
    <w:rsid w:val="00A775D5"/>
    <w:rsid w:val="00A963FF"/>
    <w:rsid w:val="00AF00F1"/>
    <w:rsid w:val="00AF6E38"/>
    <w:rsid w:val="00B00343"/>
    <w:rsid w:val="00B143EE"/>
    <w:rsid w:val="00B42A3B"/>
    <w:rsid w:val="00B74497"/>
    <w:rsid w:val="00B827E4"/>
    <w:rsid w:val="00BA48B1"/>
    <w:rsid w:val="00BD27A5"/>
    <w:rsid w:val="00BE3BE4"/>
    <w:rsid w:val="00BF3D95"/>
    <w:rsid w:val="00C16D02"/>
    <w:rsid w:val="00C4703D"/>
    <w:rsid w:val="00C6198E"/>
    <w:rsid w:val="00C76681"/>
    <w:rsid w:val="00C97470"/>
    <w:rsid w:val="00CB45A3"/>
    <w:rsid w:val="00CE0296"/>
    <w:rsid w:val="00CF04BE"/>
    <w:rsid w:val="00D256DF"/>
    <w:rsid w:val="00D277A9"/>
    <w:rsid w:val="00D31B15"/>
    <w:rsid w:val="00DA106B"/>
    <w:rsid w:val="00E066AB"/>
    <w:rsid w:val="00E3576B"/>
    <w:rsid w:val="00E602FB"/>
    <w:rsid w:val="00E63B16"/>
    <w:rsid w:val="00E8422D"/>
    <w:rsid w:val="00EA3EAB"/>
    <w:rsid w:val="00EB799E"/>
    <w:rsid w:val="00ED405D"/>
    <w:rsid w:val="00EE021A"/>
    <w:rsid w:val="00EF4850"/>
    <w:rsid w:val="00F201F7"/>
    <w:rsid w:val="00F22504"/>
    <w:rsid w:val="00F337E0"/>
    <w:rsid w:val="00F463ED"/>
    <w:rsid w:val="00F53542"/>
    <w:rsid w:val="00F557CF"/>
    <w:rsid w:val="00F73C24"/>
    <w:rsid w:val="00F76B99"/>
    <w:rsid w:val="00F76DAA"/>
    <w:rsid w:val="00FB1612"/>
    <w:rsid w:val="00FB72A1"/>
    <w:rsid w:val="00FC4EE9"/>
    <w:rsid w:val="00FD766F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6004D"/>
  <w15:chartTrackingRefBased/>
  <w15:docId w15:val="{EAAACAE7-0BDF-4356-8B66-7EB5493F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C24"/>
    <w:pPr>
      <w:widowControl w:val="0"/>
      <w:wordWrap w:val="0"/>
      <w:autoSpaceDE w:val="0"/>
      <w:autoSpaceDN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F73C24"/>
    <w:pPr>
      <w:keepNext/>
      <w:wordWrap/>
      <w:autoSpaceDE/>
      <w:autoSpaceDN/>
      <w:adjustRightInd w:val="0"/>
      <w:spacing w:line="360" w:lineRule="auto"/>
      <w:outlineLvl w:val="0"/>
    </w:pPr>
    <w:rPr>
      <w:rFonts w:ascii="Times New Roman" w:eastAsia="신명조" w:hAnsi="Times New Roman" w:cs="Times New Roman"/>
      <w:b/>
      <w:kern w:val="0"/>
      <w:sz w:val="24"/>
      <w:szCs w:val="20"/>
    </w:rPr>
  </w:style>
  <w:style w:type="paragraph" w:styleId="Heading2">
    <w:name w:val="heading 2"/>
    <w:basedOn w:val="Normal"/>
    <w:next w:val="NormalIndent"/>
    <w:link w:val="Heading2Char"/>
    <w:qFormat/>
    <w:rsid w:val="00F73C24"/>
    <w:pPr>
      <w:keepNext/>
      <w:wordWrap/>
      <w:autoSpaceDE/>
      <w:autoSpaceDN/>
      <w:adjustRightInd w:val="0"/>
      <w:spacing w:line="360" w:lineRule="auto"/>
      <w:outlineLvl w:val="1"/>
    </w:pPr>
    <w:rPr>
      <w:rFonts w:ascii="Times New Roman" w:eastAsia="BatangChe" w:hAnsi="Times New Roman" w:cs="Times New Roman"/>
      <w:kern w:val="0"/>
      <w:sz w:val="24"/>
      <w:szCs w:val="20"/>
    </w:rPr>
  </w:style>
  <w:style w:type="paragraph" w:styleId="Heading3">
    <w:name w:val="heading 3"/>
    <w:basedOn w:val="Normal"/>
    <w:next w:val="NormalIndent"/>
    <w:link w:val="Heading3Char"/>
    <w:qFormat/>
    <w:rsid w:val="00F73C24"/>
    <w:pPr>
      <w:keepNext/>
      <w:wordWrap/>
      <w:autoSpaceDE/>
      <w:autoSpaceDN/>
      <w:adjustRightInd w:val="0"/>
      <w:spacing w:line="420" w:lineRule="auto"/>
      <w:ind w:left="750"/>
      <w:outlineLvl w:val="2"/>
    </w:pPr>
    <w:rPr>
      <w:rFonts w:ascii="Times New Roman" w:eastAsia="신명조" w:hAnsi="Times New Roman" w:cs="Times New Roman"/>
      <w:kern w:val="0"/>
      <w:sz w:val="24"/>
      <w:szCs w:val="20"/>
    </w:rPr>
  </w:style>
  <w:style w:type="paragraph" w:styleId="Heading4">
    <w:name w:val="heading 4"/>
    <w:basedOn w:val="Normal"/>
    <w:next w:val="NormalIndent"/>
    <w:link w:val="Heading4Char"/>
    <w:qFormat/>
    <w:rsid w:val="00F73C24"/>
    <w:pPr>
      <w:keepNext/>
      <w:wordWrap/>
      <w:autoSpaceDE/>
      <w:autoSpaceDN/>
      <w:adjustRightInd w:val="0"/>
      <w:spacing w:line="360" w:lineRule="auto"/>
      <w:ind w:left="30"/>
      <w:outlineLvl w:val="3"/>
    </w:pPr>
    <w:rPr>
      <w:rFonts w:ascii="Times New Roman" w:eastAsia="신명조" w:hAnsi="Times New Roman" w:cs="Times New Roman"/>
      <w:b/>
      <w:kern w:val="0"/>
      <w:sz w:val="28"/>
      <w:szCs w:val="20"/>
    </w:rPr>
  </w:style>
  <w:style w:type="paragraph" w:styleId="Heading5">
    <w:name w:val="heading 5"/>
    <w:basedOn w:val="Normal"/>
    <w:next w:val="NormalIndent"/>
    <w:link w:val="Heading5Char"/>
    <w:qFormat/>
    <w:rsid w:val="00F73C24"/>
    <w:pPr>
      <w:keepNext/>
      <w:wordWrap/>
      <w:autoSpaceDE/>
      <w:autoSpaceDN/>
      <w:adjustRightInd w:val="0"/>
      <w:spacing w:line="420" w:lineRule="auto"/>
      <w:ind w:firstLine="851"/>
      <w:outlineLvl w:val="4"/>
    </w:pPr>
    <w:rPr>
      <w:rFonts w:ascii="Times New Roman" w:eastAsia="신명조" w:hAnsi="Times New Roman" w:cs="Times New Roman"/>
      <w:ker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3C24"/>
    <w:rPr>
      <w:rFonts w:ascii="Times New Roman" w:eastAsia="신명조" w:hAnsi="Times New Roman" w:cs="Times New Roman"/>
      <w:b/>
      <w:kern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73C24"/>
    <w:rPr>
      <w:rFonts w:ascii="Times New Roman" w:eastAsia="BatangChe" w:hAnsi="Times New Roman" w:cs="Times New Roman"/>
      <w:kern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73C24"/>
    <w:rPr>
      <w:rFonts w:ascii="Times New Roman" w:eastAsia="신명조" w:hAnsi="Times New Roman" w:cs="Times New Roman"/>
      <w:kern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73C24"/>
    <w:rPr>
      <w:rFonts w:ascii="Times New Roman" w:eastAsia="신명조" w:hAnsi="Times New Roman" w:cs="Times New Roman"/>
      <w:b/>
      <w:kern w:val="0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F73C24"/>
    <w:rPr>
      <w:rFonts w:ascii="Times New Roman" w:eastAsia="신명조" w:hAnsi="Times New Roman" w:cs="Times New Roman"/>
      <w:kern w:val="0"/>
      <w:sz w:val="24"/>
      <w:szCs w:val="20"/>
    </w:rPr>
  </w:style>
  <w:style w:type="character" w:styleId="Hyperlink">
    <w:name w:val="Hyperlink"/>
    <w:uiPriority w:val="99"/>
    <w:rsid w:val="00F73C24"/>
    <w:rPr>
      <w:color w:val="0000FF"/>
      <w:u w:val="single"/>
    </w:rPr>
  </w:style>
  <w:style w:type="character" w:styleId="FollowedHyperlink">
    <w:name w:val="FollowedHyperlink"/>
    <w:uiPriority w:val="99"/>
    <w:rsid w:val="00F73C24"/>
    <w:rPr>
      <w:color w:val="800080"/>
      <w:u w:val="single"/>
    </w:rPr>
  </w:style>
  <w:style w:type="paragraph" w:styleId="BodyText">
    <w:name w:val="Body Text"/>
    <w:basedOn w:val="Normal"/>
    <w:link w:val="BodyTextChar"/>
    <w:rsid w:val="00F73C24"/>
    <w:pPr>
      <w:autoSpaceDE/>
      <w:autoSpaceDN/>
      <w:spacing w:after="180"/>
    </w:pPr>
    <w:rPr>
      <w:rFonts w:ascii="Times New Roman" w:eastAsia="BatangChe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73C24"/>
    <w:rPr>
      <w:rFonts w:ascii="Times New Roman" w:eastAsia="BatangChe" w:hAnsi="Times New Roman" w:cs="Times New Roman"/>
      <w:szCs w:val="20"/>
    </w:rPr>
  </w:style>
  <w:style w:type="paragraph" w:styleId="BodyTextFirstIndent">
    <w:name w:val="Body Text First Indent"/>
    <w:basedOn w:val="BodyText"/>
    <w:link w:val="BodyTextFirstIndentChar"/>
    <w:rsid w:val="00F73C2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3C24"/>
    <w:rPr>
      <w:rFonts w:ascii="Times New Roman" w:eastAsia="BatangChe" w:hAnsi="Times New Roman" w:cs="Times New Roman"/>
      <w:szCs w:val="20"/>
    </w:rPr>
  </w:style>
  <w:style w:type="paragraph" w:styleId="NormalIndent">
    <w:name w:val="Normal Indent"/>
    <w:basedOn w:val="Normal"/>
    <w:rsid w:val="00F73C24"/>
    <w:pPr>
      <w:autoSpaceDE/>
      <w:autoSpaceDN/>
      <w:ind w:left="851"/>
    </w:pPr>
    <w:rPr>
      <w:rFonts w:ascii="Times New Roman" w:eastAsia="BatangChe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F73C24"/>
    <w:pPr>
      <w:wordWrap/>
      <w:autoSpaceDE/>
      <w:autoSpaceDN/>
      <w:adjustRightInd w:val="0"/>
      <w:spacing w:line="360" w:lineRule="auto"/>
      <w:ind w:firstLine="851"/>
    </w:pPr>
    <w:rPr>
      <w:rFonts w:ascii="Times New Roman" w:eastAsia="신명조" w:hAnsi="Times New Roman" w:cs="Times New Roman"/>
      <w:kern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73C24"/>
    <w:rPr>
      <w:rFonts w:ascii="Times New Roman" w:eastAsia="신명조" w:hAnsi="Times New Roman" w:cs="Times New Roman"/>
      <w:kern w:val="0"/>
      <w:sz w:val="24"/>
      <w:szCs w:val="20"/>
    </w:rPr>
  </w:style>
  <w:style w:type="paragraph" w:styleId="Header">
    <w:name w:val="header"/>
    <w:basedOn w:val="Normal"/>
    <w:link w:val="HeaderChar"/>
    <w:uiPriority w:val="99"/>
    <w:rsid w:val="00F73C24"/>
    <w:pPr>
      <w:tabs>
        <w:tab w:val="center" w:pos="4252"/>
        <w:tab w:val="right" w:pos="8504"/>
      </w:tabs>
      <w:autoSpaceDE/>
      <w:autoSpaceDN/>
      <w:snapToGrid w:val="0"/>
    </w:pPr>
    <w:rPr>
      <w:rFonts w:ascii="Times New Roman" w:eastAsia="BatangChe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73C24"/>
    <w:rPr>
      <w:rFonts w:ascii="Times New Roman" w:eastAsia="BatangChe" w:hAnsi="Times New Roman" w:cs="Times New Roman"/>
      <w:szCs w:val="20"/>
    </w:rPr>
  </w:style>
  <w:style w:type="character" w:styleId="PageNumber">
    <w:name w:val="page number"/>
    <w:basedOn w:val="DefaultParagraphFont"/>
    <w:rsid w:val="00F73C24"/>
  </w:style>
  <w:style w:type="table" w:styleId="TableGrid">
    <w:name w:val="Table Grid"/>
    <w:basedOn w:val="TableNormal"/>
    <w:uiPriority w:val="59"/>
    <w:rsid w:val="00F73C24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Batang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F73C24"/>
    <w:pPr>
      <w:autoSpaceDE/>
      <w:autoSpaceDN/>
    </w:pPr>
    <w:rPr>
      <w:rFonts w:ascii="Arial" w:eastAsia="Dotum" w:hAnsi="Arial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73C24"/>
    <w:rPr>
      <w:rFonts w:ascii="Arial" w:eastAsia="Dotum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73C24"/>
    <w:pPr>
      <w:tabs>
        <w:tab w:val="center" w:pos="4513"/>
        <w:tab w:val="right" w:pos="9026"/>
      </w:tabs>
      <w:autoSpaceDE/>
      <w:autoSpaceDN/>
      <w:snapToGrid w:val="0"/>
    </w:pPr>
    <w:rPr>
      <w:rFonts w:ascii="Times New Roman" w:eastAsia="BatangChe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73C24"/>
    <w:rPr>
      <w:rFonts w:ascii="Times New Roman" w:eastAsia="BatangChe" w:hAnsi="Times New Roman" w:cs="Times New Roman"/>
      <w:szCs w:val="20"/>
    </w:rPr>
  </w:style>
  <w:style w:type="character" w:customStyle="1" w:styleId="st1">
    <w:name w:val="st1"/>
    <w:basedOn w:val="DefaultParagraphFont"/>
    <w:rsid w:val="00F73C24"/>
  </w:style>
  <w:style w:type="character" w:styleId="CommentReference">
    <w:name w:val="annotation reference"/>
    <w:uiPriority w:val="99"/>
    <w:rsid w:val="00F73C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F73C24"/>
    <w:pPr>
      <w:autoSpaceDE/>
      <w:autoSpaceDN/>
      <w:jc w:val="left"/>
    </w:pPr>
    <w:rPr>
      <w:rFonts w:ascii="Times New Roman" w:eastAsia="BatangChe" w:hAnsi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C24"/>
    <w:rPr>
      <w:rFonts w:ascii="Times New Roman" w:eastAsia="BatangChe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73C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3C24"/>
    <w:rPr>
      <w:rFonts w:ascii="Times New Roman" w:eastAsia="BatangChe" w:hAnsi="Times New Roman" w:cs="Times New Roman"/>
      <w:b/>
      <w:bCs/>
      <w:szCs w:val="20"/>
    </w:rPr>
  </w:style>
  <w:style w:type="paragraph" w:customStyle="1" w:styleId="MS">
    <w:name w:val="MS바탕글"/>
    <w:basedOn w:val="Normal"/>
    <w:rsid w:val="00F73C24"/>
    <w:pPr>
      <w:widowControl/>
      <w:wordWrap/>
      <w:autoSpaceDE/>
      <w:autoSpaceDN/>
      <w:snapToGrid w:val="0"/>
      <w:spacing w:line="384" w:lineRule="auto"/>
    </w:pPr>
    <w:rPr>
      <w:rFonts w:ascii="Malgun Gothic" w:eastAsia="Malgun Gothic" w:hAnsi="Malgun Gothic" w:cs="Gulim"/>
      <w:color w:val="000000"/>
      <w:kern w:val="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F73C24"/>
    <w:pPr>
      <w:jc w:val="center"/>
    </w:pPr>
    <w:rPr>
      <w:rFonts w:ascii="Malgun Gothic" w:eastAsia="Malgun Gothic" w:hAnsi="Malgun Gothic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73C24"/>
    <w:rPr>
      <w:rFonts w:ascii="Malgun Gothic" w:eastAsia="Malgun Gothic" w:hAnsi="Malgun Gothic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F73C24"/>
    <w:rPr>
      <w:rFonts w:ascii="Malgun Gothic" w:eastAsia="Malgun Gothic" w:hAnsi="Malgun Gothic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73C24"/>
    <w:rPr>
      <w:rFonts w:ascii="Malgun Gothic" w:eastAsia="Malgun Gothic" w:hAnsi="Malgun Gothic" w:cs="Times New Roman"/>
      <w:noProof/>
    </w:rPr>
  </w:style>
  <w:style w:type="character" w:customStyle="1" w:styleId="highlight2">
    <w:name w:val="highlight2"/>
    <w:basedOn w:val="DefaultParagraphFont"/>
    <w:rsid w:val="00F73C24"/>
  </w:style>
  <w:style w:type="character" w:styleId="Emphasis">
    <w:name w:val="Emphasis"/>
    <w:basedOn w:val="DefaultParagraphFont"/>
    <w:uiPriority w:val="20"/>
    <w:qFormat/>
    <w:rsid w:val="00F73C24"/>
    <w:rPr>
      <w:i/>
      <w:iCs/>
    </w:rPr>
  </w:style>
  <w:style w:type="paragraph" w:customStyle="1" w:styleId="Default">
    <w:name w:val="Default"/>
    <w:rsid w:val="00F73C2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PS" w:eastAsia="Times New Roman PS" w:cs="Times New Roman PS"/>
      <w:color w:val="000000"/>
      <w:kern w:val="0"/>
      <w:sz w:val="24"/>
      <w:szCs w:val="24"/>
    </w:rPr>
  </w:style>
  <w:style w:type="character" w:customStyle="1" w:styleId="mb">
    <w:name w:val="mb"/>
    <w:basedOn w:val="DefaultParagraphFont"/>
    <w:rsid w:val="00F73C24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1">
    <w:name w:val="멘션1"/>
    <w:basedOn w:val="DefaultParagraphFont"/>
    <w:uiPriority w:val="99"/>
    <w:semiHidden/>
    <w:unhideWhenUsed/>
    <w:rsid w:val="00F73C24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F73C24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10">
    <w:name w:val="표 구분선1"/>
    <w:basedOn w:val="TableNormal"/>
    <w:next w:val="TableGrid"/>
    <w:uiPriority w:val="39"/>
    <w:rsid w:val="00F7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TableNormal"/>
    <w:next w:val="TableGrid"/>
    <w:uiPriority w:val="39"/>
    <w:rsid w:val="00F7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표 구분선11"/>
    <w:basedOn w:val="TableNormal"/>
    <w:next w:val="TableGrid"/>
    <w:uiPriority w:val="39"/>
    <w:rsid w:val="00F7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C24"/>
    <w:pPr>
      <w:ind w:leftChars="400" w:left="800"/>
    </w:pPr>
  </w:style>
  <w:style w:type="paragraph" w:customStyle="1" w:styleId="a">
    <w:name w:val="바탕글"/>
    <w:basedOn w:val="Normal"/>
    <w:rsid w:val="00F73C24"/>
    <w:pPr>
      <w:snapToGrid w:val="0"/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td1">
    <w:name w:val="td1"/>
    <w:basedOn w:val="Normal"/>
    <w:rsid w:val="00F73C24"/>
    <w:pPr>
      <w:widowControl/>
      <w:wordWrap/>
      <w:autoSpaceDE/>
      <w:autoSpaceDN/>
      <w:snapToGrid w:val="0"/>
    </w:pPr>
    <w:rPr>
      <w:rFonts w:ascii="Malgun Gothic" w:eastAsia="Malgun Gothic" w:hAnsi="Malgun Gothic" w:cs="Gulim"/>
      <w:color w:val="000000"/>
      <w:kern w:val="0"/>
      <w:sz w:val="22"/>
    </w:rPr>
  </w:style>
  <w:style w:type="paragraph" w:customStyle="1" w:styleId="xl65">
    <w:name w:val="xl65"/>
    <w:basedOn w:val="Normal"/>
    <w:rsid w:val="00F73C24"/>
    <w:pPr>
      <w:widowControl/>
      <w:wordWrap/>
      <w:autoSpaceDE/>
      <w:autoSpaceDN/>
      <w:snapToGrid w:val="0"/>
      <w:jc w:val="center"/>
    </w:pPr>
    <w:rPr>
      <w:rFonts w:ascii="Malgun Gothic" w:eastAsia="Malgun Gothic" w:hAnsi="Malgun Gothic" w:cs="Gulim"/>
      <w:color w:val="000000"/>
      <w:kern w:val="0"/>
      <w:sz w:val="22"/>
    </w:rPr>
  </w:style>
  <w:style w:type="table" w:customStyle="1" w:styleId="3">
    <w:name w:val="표 구분선3"/>
    <w:basedOn w:val="TableNormal"/>
    <w:next w:val="TableGrid"/>
    <w:uiPriority w:val="59"/>
    <w:rsid w:val="00F7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표 구분선4"/>
    <w:basedOn w:val="TableNormal"/>
    <w:next w:val="TableGrid"/>
    <w:uiPriority w:val="59"/>
    <w:rsid w:val="00F7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ormal"/>
    <w:rsid w:val="00F73C24"/>
    <w:pPr>
      <w:spacing w:line="384" w:lineRule="auto"/>
      <w:textAlignment w:val="baseline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8">
    <w:name w:val="xl68"/>
    <w:basedOn w:val="Normal"/>
    <w:rsid w:val="00F73C24"/>
    <w:pPr>
      <w:spacing w:line="384" w:lineRule="auto"/>
      <w:textAlignment w:val="baseline"/>
    </w:pPr>
    <w:rPr>
      <w:rFonts w:ascii="Gulim" w:eastAsia="Gulim" w:hAnsi="Gulim" w:cs="Gulim"/>
      <w:color w:val="000000"/>
      <w:kern w:val="0"/>
      <w:sz w:val="22"/>
    </w:rPr>
  </w:style>
  <w:style w:type="numbering" w:customStyle="1" w:styleId="12">
    <w:name w:val="목록 없음1"/>
    <w:next w:val="NoList"/>
    <w:uiPriority w:val="99"/>
    <w:semiHidden/>
    <w:unhideWhenUsed/>
    <w:rsid w:val="00F73C24"/>
  </w:style>
  <w:style w:type="table" w:customStyle="1" w:styleId="5">
    <w:name w:val="표 구분선5"/>
    <w:basedOn w:val="TableNormal"/>
    <w:next w:val="TableGrid"/>
    <w:uiPriority w:val="59"/>
    <w:rsid w:val="00F73C24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Batang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표 구분선12"/>
    <w:basedOn w:val="TableNormal"/>
    <w:next w:val="TableGrid"/>
    <w:uiPriority w:val="39"/>
    <w:rsid w:val="00F7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표 구분선21"/>
    <w:basedOn w:val="TableNormal"/>
    <w:next w:val="TableGrid"/>
    <w:uiPriority w:val="39"/>
    <w:rsid w:val="00F7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표 구분선111"/>
    <w:basedOn w:val="TableNormal"/>
    <w:next w:val="TableGrid"/>
    <w:uiPriority w:val="39"/>
    <w:rsid w:val="00F7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표 구분선31"/>
    <w:basedOn w:val="TableNormal"/>
    <w:next w:val="TableGrid"/>
    <w:uiPriority w:val="59"/>
    <w:rsid w:val="00F7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표 구분선41"/>
    <w:basedOn w:val="TableNormal"/>
    <w:next w:val="TableGrid"/>
    <w:uiPriority w:val="59"/>
    <w:rsid w:val="00F7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C4EE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ahoma" w:eastAsia="Gulim" w:hAnsi="Tahoma" w:cs="Tahoma"/>
      <w:b/>
      <w:bCs/>
      <w:color w:val="000000"/>
      <w:kern w:val="0"/>
      <w:sz w:val="18"/>
      <w:szCs w:val="18"/>
    </w:rPr>
  </w:style>
  <w:style w:type="paragraph" w:customStyle="1" w:styleId="font6">
    <w:name w:val="font6"/>
    <w:basedOn w:val="Normal"/>
    <w:rsid w:val="00FC4EE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ahoma" w:eastAsia="Gulim" w:hAnsi="Tahoma" w:cs="Tahoma"/>
      <w:color w:val="000000"/>
      <w:kern w:val="0"/>
      <w:sz w:val="18"/>
      <w:szCs w:val="18"/>
    </w:rPr>
  </w:style>
  <w:style w:type="paragraph" w:customStyle="1" w:styleId="font7">
    <w:name w:val="font7"/>
    <w:basedOn w:val="Normal"/>
    <w:rsid w:val="00FC4EE9"/>
    <w:pPr>
      <w:widowControl/>
      <w:wordWrap/>
      <w:autoSpaceDE/>
      <w:autoSpaceDN/>
      <w:spacing w:before="100" w:beforeAutospacing="1" w:after="100" w:afterAutospacing="1"/>
      <w:jc w:val="left"/>
    </w:pPr>
    <w:rPr>
      <w:rFonts w:ascii="Dotum" w:eastAsia="Dotum" w:hAnsi="Dotum" w:cs="Gulim"/>
      <w:color w:val="000000"/>
      <w:kern w:val="0"/>
      <w:sz w:val="18"/>
      <w:szCs w:val="18"/>
    </w:rPr>
  </w:style>
  <w:style w:type="paragraph" w:customStyle="1" w:styleId="xl66">
    <w:name w:val="xl66"/>
    <w:basedOn w:val="Normal"/>
    <w:rsid w:val="00FC4EE9"/>
    <w:pPr>
      <w:widowControl/>
      <w:shd w:val="clear" w:color="000000" w:fill="FFFF00"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customStyle="1" w:styleId="xl69">
    <w:name w:val="xl69"/>
    <w:basedOn w:val="Normal"/>
    <w:rsid w:val="00FC4EE9"/>
    <w:pPr>
      <w:widowControl/>
      <w:shd w:val="clear" w:color="000000" w:fill="FFFF00"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D9B7-743D-4483-A4AB-F1739B95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jihyun</dc:creator>
  <cp:keywords/>
  <dc:description/>
  <cp:lastModifiedBy>Patel, Sonam Kajal</cp:lastModifiedBy>
  <cp:revision>6</cp:revision>
  <dcterms:created xsi:type="dcterms:W3CDTF">2021-09-12T22:02:00Z</dcterms:created>
  <dcterms:modified xsi:type="dcterms:W3CDTF">2021-09-17T02:36:00Z</dcterms:modified>
</cp:coreProperties>
</file>