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000C" w14:textId="77777777" w:rsidR="00560C41" w:rsidRPr="00236A4F" w:rsidRDefault="00560C41" w:rsidP="00560C41">
      <w:pPr>
        <w:pStyle w:val="BodyText"/>
        <w:ind w:left="1113"/>
        <w:rPr>
          <w:sz w:val="23"/>
          <w:szCs w:val="23"/>
        </w:rPr>
      </w:pPr>
      <w:r w:rsidRPr="00236A4F">
        <w:rPr>
          <w:noProof/>
          <w:sz w:val="23"/>
          <w:szCs w:val="23"/>
        </w:rPr>
        <w:drawing>
          <wp:inline distT="0" distB="0" distL="0" distR="0" wp14:anchorId="586FDBCD" wp14:editId="56503A1D">
            <wp:extent cx="4633229" cy="311505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6" cstate="print"/>
                    <a:stretch>
                      <a:fillRect/>
                    </a:stretch>
                  </pic:blipFill>
                  <pic:spPr>
                    <a:xfrm>
                      <a:off x="0" y="0"/>
                      <a:ext cx="4633229" cy="3115055"/>
                    </a:xfrm>
                    <a:prstGeom prst="rect">
                      <a:avLst/>
                    </a:prstGeom>
                  </pic:spPr>
                </pic:pic>
              </a:graphicData>
            </a:graphic>
          </wp:inline>
        </w:drawing>
      </w:r>
    </w:p>
    <w:p w14:paraId="68AD7BC9" w14:textId="77777777" w:rsidR="00560C41" w:rsidRPr="00236A4F" w:rsidRDefault="00560C41" w:rsidP="00560C41">
      <w:pPr>
        <w:pStyle w:val="BodyText"/>
        <w:rPr>
          <w:sz w:val="23"/>
          <w:szCs w:val="23"/>
        </w:rPr>
      </w:pPr>
    </w:p>
    <w:p w14:paraId="6272CD65" w14:textId="77777777" w:rsidR="00560C41" w:rsidRPr="00236A4F" w:rsidRDefault="00560C41" w:rsidP="00560C41">
      <w:pPr>
        <w:pStyle w:val="BodyText"/>
        <w:spacing w:before="11"/>
        <w:rPr>
          <w:sz w:val="23"/>
          <w:szCs w:val="23"/>
        </w:rPr>
      </w:pPr>
    </w:p>
    <w:p w14:paraId="693E93CD" w14:textId="77777777" w:rsidR="00560C41" w:rsidRPr="00236A4F" w:rsidRDefault="00560C41" w:rsidP="00560C41">
      <w:pPr>
        <w:pStyle w:val="BodyText"/>
        <w:spacing w:before="1" w:line="566" w:lineRule="auto"/>
        <w:ind w:leftChars="138" w:left="290" w:rightChars="199" w:right="418"/>
        <w:jc w:val="both"/>
        <w:rPr>
          <w:sz w:val="23"/>
          <w:szCs w:val="23"/>
        </w:rPr>
      </w:pPr>
      <w:r w:rsidRPr="00236A4F">
        <w:rPr>
          <w:b/>
          <w:sz w:val="23"/>
          <w:szCs w:val="23"/>
        </w:rPr>
        <w:t xml:space="preserve">Supplementary Figure 1. </w:t>
      </w:r>
      <w:r w:rsidRPr="00236A4F">
        <w:rPr>
          <w:sz w:val="23"/>
          <w:szCs w:val="23"/>
        </w:rPr>
        <w:t>Motor deficits and pathological changes in rotenone model of PD. (a-b) Rats showed motor symptoms after 2 weeks of rotenone treatments, including(a) reduced rotarod fall latency and (b) locomotor activities in the open field test. (c)Progressive decrease in tyrosine hydroxylase expression in the substantia nigra pars compacta. n = 6, *: P&lt;0.05, **: P&lt;0.01, ***: P&lt;0.001, one-way ANOVA with Tukey’s test.</w:t>
      </w:r>
    </w:p>
    <w:p w14:paraId="20B8FFD5" w14:textId="77777777" w:rsidR="00560C41" w:rsidRPr="00236A4F" w:rsidRDefault="00560C41" w:rsidP="00560C41">
      <w:pPr>
        <w:spacing w:line="566" w:lineRule="auto"/>
        <w:rPr>
          <w:rFonts w:ascii="Times New Roman" w:hAnsi="Times New Roman" w:cs="Times New Roman"/>
          <w:sz w:val="23"/>
          <w:szCs w:val="23"/>
        </w:rPr>
        <w:sectPr w:rsidR="00560C41" w:rsidRPr="00236A4F" w:rsidSect="0081101E">
          <w:footerReference w:type="default" r:id="rId7"/>
          <w:pgSz w:w="11910" w:h="16840"/>
          <w:pgMar w:top="1580" w:right="1120" w:bottom="2160" w:left="1300" w:header="0" w:footer="1963" w:gutter="0"/>
          <w:cols w:space="720"/>
        </w:sectPr>
      </w:pPr>
    </w:p>
    <w:p w14:paraId="743B587B" w14:textId="77777777" w:rsidR="00560C41" w:rsidRPr="00236A4F" w:rsidRDefault="00560C41" w:rsidP="00560C41">
      <w:pPr>
        <w:pStyle w:val="BodyText"/>
        <w:ind w:left="1275" w:rightChars="-230" w:right="-483"/>
        <w:rPr>
          <w:sz w:val="23"/>
          <w:szCs w:val="23"/>
        </w:rPr>
      </w:pPr>
      <w:r w:rsidRPr="00236A4F">
        <w:rPr>
          <w:noProof/>
          <w:sz w:val="23"/>
          <w:szCs w:val="23"/>
        </w:rPr>
        <w:lastRenderedPageBreak/>
        <w:drawing>
          <wp:inline distT="0" distB="0" distL="0" distR="0" wp14:anchorId="5ED240ED" wp14:editId="4311AE7F">
            <wp:extent cx="4277887" cy="4048505"/>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8" cstate="print"/>
                    <a:stretch>
                      <a:fillRect/>
                    </a:stretch>
                  </pic:blipFill>
                  <pic:spPr>
                    <a:xfrm>
                      <a:off x="0" y="0"/>
                      <a:ext cx="4277887" cy="4048505"/>
                    </a:xfrm>
                    <a:prstGeom prst="rect">
                      <a:avLst/>
                    </a:prstGeom>
                  </pic:spPr>
                </pic:pic>
              </a:graphicData>
            </a:graphic>
          </wp:inline>
        </w:drawing>
      </w:r>
    </w:p>
    <w:p w14:paraId="23BE592D" w14:textId="77777777" w:rsidR="00560C41" w:rsidRPr="00236A4F" w:rsidRDefault="00560C41" w:rsidP="00560C41">
      <w:pPr>
        <w:pStyle w:val="BodyText"/>
        <w:spacing w:before="91" w:line="566" w:lineRule="auto"/>
        <w:ind w:right="-625"/>
        <w:jc w:val="both"/>
        <w:rPr>
          <w:sz w:val="23"/>
          <w:szCs w:val="23"/>
        </w:rPr>
      </w:pPr>
      <w:r w:rsidRPr="00236A4F">
        <w:rPr>
          <w:b/>
          <w:sz w:val="23"/>
          <w:szCs w:val="23"/>
        </w:rPr>
        <w:t xml:space="preserve">Supplementary Figure </w:t>
      </w:r>
      <w:r w:rsidRPr="00236A4F">
        <w:rPr>
          <w:b/>
          <w:i/>
          <w:sz w:val="23"/>
          <w:szCs w:val="23"/>
        </w:rPr>
        <w:t>2</w:t>
      </w:r>
      <w:r w:rsidRPr="00236A4F">
        <w:rPr>
          <w:b/>
          <w:sz w:val="23"/>
          <w:szCs w:val="23"/>
        </w:rPr>
        <w:t xml:space="preserve">. </w:t>
      </w:r>
      <w:r w:rsidRPr="00236A4F">
        <w:rPr>
          <w:sz w:val="23"/>
          <w:szCs w:val="23"/>
        </w:rPr>
        <w:t>Typical EEG and EMG traces of vigilance states. Rat vigilance states were identified as wakefulness, REM sleep and NREM sleep in each 10s recording segment. Wakefulness segments were typically associated with low-amplitude EEG and active EMG. REM sleep segments have relatively low amplitude EEG and low EMG activities. NREM sleep typically exhibits high-amplitude or spindle rhythm in EEG with low EMG activities.</w:t>
      </w:r>
    </w:p>
    <w:p w14:paraId="23454188" w14:textId="77777777" w:rsidR="00B9047D" w:rsidRDefault="0023144C"/>
    <w:sectPr w:rsidR="00B9047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1BB83" w14:textId="77777777" w:rsidR="0023144C" w:rsidRDefault="0023144C" w:rsidP="00560C41">
      <w:r>
        <w:separator/>
      </w:r>
    </w:p>
  </w:endnote>
  <w:endnote w:type="continuationSeparator" w:id="0">
    <w:p w14:paraId="72E84F2B" w14:textId="77777777" w:rsidR="0023144C" w:rsidRDefault="0023144C" w:rsidP="0056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BC2E" w14:textId="05E78E44" w:rsidR="00560C41" w:rsidRDefault="00560C41">
    <w:pPr>
      <w:pStyle w:val="BodyText"/>
      <w:spacing w:line="14" w:lineRule="auto"/>
      <w:rPr>
        <w:sz w:val="20"/>
      </w:rPr>
    </w:pPr>
    <w:r>
      <w:rPr>
        <w:noProof/>
        <w:sz w:val="23"/>
      </w:rPr>
      <mc:AlternateContent>
        <mc:Choice Requires="wps">
          <w:drawing>
            <wp:anchor distT="0" distB="0" distL="114300" distR="114300" simplePos="0" relativeHeight="251662336" behindDoc="1" locked="0" layoutInCell="1" allowOverlap="1" wp14:anchorId="18601548" wp14:editId="4C9832F4">
              <wp:simplePos x="0" y="0"/>
              <wp:positionH relativeFrom="page">
                <wp:posOffset>1104900</wp:posOffset>
              </wp:positionH>
              <wp:positionV relativeFrom="page">
                <wp:posOffset>9305925</wp:posOffset>
              </wp:positionV>
              <wp:extent cx="192405" cy="139700"/>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D2826" w14:textId="77777777" w:rsidR="00560C41" w:rsidRDefault="00560C41">
                          <w:pPr>
                            <w:spacing w:line="203" w:lineRule="exact"/>
                            <w:ind w:left="60"/>
                            <w:rPr>
                              <w:rFonts w:ascii="Calibri"/>
                              <w:sz w:val="18"/>
                            </w:rPr>
                          </w:pPr>
                          <w:r>
                            <w:fldChar w:fldCharType="begin"/>
                          </w:r>
                          <w:r>
                            <w:rPr>
                              <w:rFonts w:ascii="Calibri"/>
                              <w:sz w:val="18"/>
                            </w:rP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01548" id="_x0000_t202" coordsize="21600,21600" o:spt="202" path="m,l,21600r21600,l21600,xe">
              <v:stroke joinstyle="miter"/>
              <v:path gradientshapeok="t" o:connecttype="rect"/>
            </v:shapetype>
            <v:shape id="Text Box 4" o:spid="_x0000_s1026" type="#_x0000_t202" style="position:absolute;margin-left:87pt;margin-top:732.75pt;width:15.1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" filled="f" stroked="f">
              <v:textbox inset="0,0,0,0">
                <w:txbxContent>
                  <w:p w14:paraId="391D2826" w14:textId="77777777" w:rsidR="00560C41" w:rsidRDefault="00560C41">
                    <w:pPr>
                      <w:spacing w:line="203" w:lineRule="exact"/>
                      <w:ind w:left="60"/>
                      <w:rPr>
                        <w:rFonts w:ascii="Calibri"/>
                        <w:sz w:val="18"/>
                      </w:rPr>
                    </w:pPr>
                    <w:r>
                      <w:fldChar w:fldCharType="begin"/>
                    </w:r>
                    <w:r>
                      <w:rPr>
                        <w:rFonts w:ascii="Calibri"/>
                        <w:sz w:val="18"/>
                      </w:rPr>
                      <w:instrText xml:space="preserve"> PAGE </w:instrText>
                    </w:r>
                    <w:r>
                      <w:fldChar w:fldCharType="separate"/>
                    </w:r>
                    <w:r>
                      <w:t>39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E4C" w14:textId="77777777" w:rsidR="00560C41" w:rsidRDefault="00560C41">
    <w:pPr>
      <w:pStyle w:val="Footer"/>
    </w:pPr>
    <w:r>
      <w:rPr>
        <w:noProof/>
      </w:rPr>
      <mc:AlternateContent>
        <mc:Choice Requires="wps">
          <w:drawing>
            <wp:anchor distT="0" distB="0" distL="0" distR="0" simplePos="0" relativeHeight="251659264" behindDoc="0" locked="0" layoutInCell="1" allowOverlap="1" wp14:anchorId="05C3A8E7" wp14:editId="3E335F50">
              <wp:simplePos x="635" y="635"/>
              <wp:positionH relativeFrom="leftMargin">
                <wp:align>left</wp:align>
              </wp:positionH>
              <wp:positionV relativeFrom="paragraph">
                <wp:posOffset>635</wp:posOffset>
              </wp:positionV>
              <wp:extent cx="443865" cy="443865"/>
              <wp:effectExtent l="0" t="0" r="15875" b="1270"/>
              <wp:wrapSquare wrapText="bothSides"/>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5EA7C" w14:textId="77777777" w:rsidR="00560C41" w:rsidRPr="00560C41" w:rsidRDefault="00560C41">
                          <w:pPr>
                            <w:rPr>
                              <w:rFonts w:ascii="Rockwell" w:eastAsia="Rockwell" w:hAnsi="Rockwell" w:cs="Rockwell"/>
                              <w:color w:val="0078D7"/>
                              <w:sz w:val="18"/>
                              <w:szCs w:val="18"/>
                            </w:rPr>
                          </w:pPr>
                          <w:r w:rsidRPr="00560C41">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5C3A8E7" id="_x0000_t202" coordsize="21600,21600" o:spt="202" path="m,l,21600r21600,l21600,xe">
              <v:stroke joinstyle="miter"/>
              <v:path gradientshapeok="t" o:connecttype="rect"/>
            </v:shapetype>
            <v:shape id="Text Box 2" o:spid="_x0000_s1027"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5FPAHOAIAAG0EAAAOAAAAAAAAAAAAAAAAAC4C&#10;AABkcnMvZTJvRG9jLnhtbFBLAQItABQABgAIAAAAIQB1UHbA1wAAAAMBAAAPAAAAAAAAAAAAAAAA&#10;AJIEAABkcnMvZG93bnJldi54bWxQSwUGAAAAAAQABADzAAAAlgUAAAAA&#10;" filled="f" stroked="f">
              <v:fill o:detectmouseclick="t"/>
              <v:textbox style="mso-fit-shape-to-text:t" inset="15pt,0,0,0">
                <w:txbxContent>
                  <w:p w14:paraId="5615EA7C" w14:textId="77777777" w:rsidR="00560C41" w:rsidRPr="00560C41" w:rsidRDefault="00560C41">
                    <w:pPr>
                      <w:rPr>
                        <w:rFonts w:ascii="Rockwell" w:eastAsia="Rockwell" w:hAnsi="Rockwell" w:cs="Rockwell"/>
                        <w:color w:val="0078D7"/>
                        <w:sz w:val="18"/>
                        <w:szCs w:val="18"/>
                      </w:rPr>
                    </w:pPr>
                    <w:r w:rsidRPr="00560C41">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4D05" w14:textId="77777777" w:rsidR="00560C41" w:rsidRDefault="00560C41">
    <w:pPr>
      <w:pStyle w:val="Footer"/>
    </w:pPr>
    <w:r>
      <w:rPr>
        <w:noProof/>
      </w:rPr>
      <mc:AlternateContent>
        <mc:Choice Requires="wps">
          <w:drawing>
            <wp:anchor distT="0" distB="0" distL="0" distR="0" simplePos="0" relativeHeight="251660288" behindDoc="0" locked="0" layoutInCell="1" allowOverlap="1" wp14:anchorId="53DC5F25" wp14:editId="483AFB89">
              <wp:simplePos x="635" y="635"/>
              <wp:positionH relativeFrom="leftMargin">
                <wp:align>left</wp:align>
              </wp:positionH>
              <wp:positionV relativeFrom="paragraph">
                <wp:posOffset>635</wp:posOffset>
              </wp:positionV>
              <wp:extent cx="443865" cy="443865"/>
              <wp:effectExtent l="0" t="0" r="15875" b="1270"/>
              <wp:wrapSquare wrapText="bothSides"/>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7C5CC0" w14:textId="77777777" w:rsidR="00560C41" w:rsidRPr="00560C41" w:rsidRDefault="00560C41">
                          <w:pPr>
                            <w:rPr>
                              <w:rFonts w:ascii="Rockwell" w:eastAsia="Rockwell" w:hAnsi="Rockwell" w:cs="Rockwell"/>
                              <w:color w:val="0078D7"/>
                              <w:sz w:val="18"/>
                              <w:szCs w:val="18"/>
                            </w:rPr>
                          </w:pPr>
                          <w:r w:rsidRPr="00560C41">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3DC5F25" id="_x0000_t202" coordsize="21600,21600" o:spt="202" path="m,l,21600r21600,l21600,xe">
              <v:stroke joinstyle="miter"/>
              <v:path gradientshapeok="t" o:connecttype="rect"/>
            </v:shapetype>
            <v:shape id="Text Box 3" o:spid="_x0000_s1028" type="#_x0000_t202" alt="Information Classification: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" filled="f" stroked="f">
              <v:fill o:detectmouseclick="t"/>
              <v:textbox style="mso-fit-shape-to-text:t" inset="15pt,0,0,0">
                <w:txbxContent>
                  <w:p w14:paraId="7E7C5CC0" w14:textId="77777777" w:rsidR="00560C41" w:rsidRPr="00560C41" w:rsidRDefault="00560C41">
                    <w:pPr>
                      <w:rPr>
                        <w:rFonts w:ascii="Rockwell" w:eastAsia="Rockwell" w:hAnsi="Rockwell" w:cs="Rockwell"/>
                        <w:color w:val="0078D7"/>
                        <w:sz w:val="18"/>
                        <w:szCs w:val="18"/>
                      </w:rPr>
                    </w:pPr>
                    <w:r w:rsidRPr="00560C41">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01FD" w14:textId="77777777" w:rsidR="00560C41" w:rsidRDefault="00560C41">
    <w:pPr>
      <w:pStyle w:val="Footer"/>
    </w:pPr>
    <w:r>
      <w:rPr>
        <w:noProof/>
      </w:rPr>
      <mc:AlternateContent>
        <mc:Choice Requires="wps">
          <w:drawing>
            <wp:anchor distT="0" distB="0" distL="0" distR="0" simplePos="0" relativeHeight="251658240" behindDoc="0" locked="0" layoutInCell="1" allowOverlap="1" wp14:anchorId="19D0A298" wp14:editId="73FA634D">
              <wp:simplePos x="635" y="635"/>
              <wp:positionH relativeFrom="leftMargin">
                <wp:align>left</wp:align>
              </wp:positionH>
              <wp:positionV relativeFrom="paragraph">
                <wp:posOffset>635</wp:posOffset>
              </wp:positionV>
              <wp:extent cx="443865" cy="443865"/>
              <wp:effectExtent l="0" t="0" r="15875" b="1270"/>
              <wp:wrapSquare wrapText="bothSides"/>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0891E" w14:textId="77777777" w:rsidR="00560C41" w:rsidRPr="00560C41" w:rsidRDefault="00560C41">
                          <w:pPr>
                            <w:rPr>
                              <w:rFonts w:ascii="Rockwell" w:eastAsia="Rockwell" w:hAnsi="Rockwell" w:cs="Rockwell"/>
                              <w:color w:val="0078D7"/>
                              <w:sz w:val="18"/>
                              <w:szCs w:val="18"/>
                            </w:rPr>
                          </w:pPr>
                          <w:r w:rsidRPr="00560C41">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9D0A298" id="_x0000_t202" coordsize="21600,21600" o:spt="202" path="m,l,21600r21600,l21600,xe">
              <v:stroke joinstyle="miter"/>
              <v:path gradientshapeok="t" o:connecttype="rect"/>
            </v:shapetype>
            <v:shape id="Text Box 1" o:spid="_x0000_s1029"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" filled="f" stroked="f">
              <v:fill o:detectmouseclick="t"/>
              <v:textbox style="mso-fit-shape-to-text:t" inset="15pt,0,0,0">
                <w:txbxContent>
                  <w:p w14:paraId="67C0891E" w14:textId="77777777" w:rsidR="00560C41" w:rsidRPr="00560C41" w:rsidRDefault="00560C41">
                    <w:pPr>
                      <w:rPr>
                        <w:rFonts w:ascii="Rockwell" w:eastAsia="Rockwell" w:hAnsi="Rockwell" w:cs="Rockwell"/>
                        <w:color w:val="0078D7"/>
                        <w:sz w:val="18"/>
                        <w:szCs w:val="18"/>
                      </w:rPr>
                    </w:pPr>
                    <w:r w:rsidRPr="00560C41">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28604" w14:textId="77777777" w:rsidR="0023144C" w:rsidRDefault="0023144C" w:rsidP="00560C41">
      <w:r>
        <w:separator/>
      </w:r>
    </w:p>
  </w:footnote>
  <w:footnote w:type="continuationSeparator" w:id="0">
    <w:p w14:paraId="0849A890" w14:textId="77777777" w:rsidR="0023144C" w:rsidRDefault="0023144C" w:rsidP="0056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3F87" w14:textId="77777777" w:rsidR="00560C41" w:rsidRDefault="00560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A4E2" w14:textId="77777777" w:rsidR="00560C41" w:rsidRDefault="00560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6E52" w14:textId="77777777" w:rsidR="00560C41" w:rsidRDefault="00560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41"/>
    <w:rsid w:val="00181BEA"/>
    <w:rsid w:val="0018405E"/>
    <w:rsid w:val="001D25AB"/>
    <w:rsid w:val="0023144C"/>
    <w:rsid w:val="00362753"/>
    <w:rsid w:val="00560C41"/>
    <w:rsid w:val="006C24D8"/>
    <w:rsid w:val="007053D8"/>
    <w:rsid w:val="008134B6"/>
    <w:rsid w:val="008B1518"/>
    <w:rsid w:val="009C128D"/>
    <w:rsid w:val="00C652D2"/>
    <w:rsid w:val="00FA06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C371C"/>
  <w15:chartTrackingRefBased/>
  <w15:docId w15:val="{8D19C808-5106-4B7C-AAC4-6BB782C8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41"/>
    <w:pPr>
      <w:widowControl w:val="0"/>
      <w:spacing w:after="0" w:line="240" w:lineRule="auto"/>
      <w:jc w:val="both"/>
    </w:pPr>
    <w:rPr>
      <w:rFonts w:eastAsiaTheme="minorEastAsia"/>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C41"/>
    <w:pPr>
      <w:widowControl/>
      <w:tabs>
        <w:tab w:val="center" w:pos="4513"/>
        <w:tab w:val="right" w:pos="9026"/>
      </w:tabs>
      <w:jc w:val="left"/>
    </w:pPr>
    <w:rPr>
      <w:rFonts w:eastAsiaTheme="minorHAnsi"/>
      <w:kern w:val="0"/>
      <w:sz w:val="22"/>
      <w:lang w:val="en-NZ" w:eastAsia="en-US"/>
    </w:rPr>
  </w:style>
  <w:style w:type="character" w:customStyle="1" w:styleId="HeaderChar">
    <w:name w:val="Header Char"/>
    <w:basedOn w:val="DefaultParagraphFont"/>
    <w:link w:val="Header"/>
    <w:uiPriority w:val="99"/>
    <w:rsid w:val="00560C41"/>
  </w:style>
  <w:style w:type="paragraph" w:styleId="Footer">
    <w:name w:val="footer"/>
    <w:basedOn w:val="Normal"/>
    <w:link w:val="FooterChar"/>
    <w:uiPriority w:val="99"/>
    <w:unhideWhenUsed/>
    <w:rsid w:val="00560C41"/>
    <w:pPr>
      <w:widowControl/>
      <w:tabs>
        <w:tab w:val="center" w:pos="4513"/>
        <w:tab w:val="right" w:pos="9026"/>
      </w:tabs>
      <w:jc w:val="left"/>
    </w:pPr>
    <w:rPr>
      <w:rFonts w:eastAsiaTheme="minorHAnsi"/>
      <w:kern w:val="0"/>
      <w:sz w:val="22"/>
      <w:lang w:val="en-NZ" w:eastAsia="en-US"/>
    </w:rPr>
  </w:style>
  <w:style w:type="character" w:customStyle="1" w:styleId="FooterChar">
    <w:name w:val="Footer Char"/>
    <w:basedOn w:val="DefaultParagraphFont"/>
    <w:link w:val="Footer"/>
    <w:uiPriority w:val="99"/>
    <w:rsid w:val="00560C41"/>
  </w:style>
  <w:style w:type="paragraph" w:styleId="BodyText">
    <w:name w:val="Body Text"/>
    <w:basedOn w:val="Normal"/>
    <w:link w:val="BodyTextChar"/>
    <w:uiPriority w:val="1"/>
    <w:qFormat/>
    <w:rsid w:val="00560C41"/>
    <w:pPr>
      <w:autoSpaceDE w:val="0"/>
      <w:autoSpaceDN w:val="0"/>
      <w:jc w:val="left"/>
    </w:pPr>
    <w:rPr>
      <w:rFonts w:ascii="Times New Roman" w:eastAsia="Times New Roman" w:hAnsi="Times New Roman" w:cs="Times New Roman"/>
      <w:kern w:val="0"/>
      <w:sz w:val="24"/>
      <w:szCs w:val="24"/>
      <w:lang w:eastAsia="en-US"/>
    </w:rPr>
  </w:style>
  <w:style w:type="character" w:customStyle="1" w:styleId="BodyTextChar">
    <w:name w:val="Body Text Char"/>
    <w:basedOn w:val="DefaultParagraphFont"/>
    <w:link w:val="BodyText"/>
    <w:uiPriority w:val="1"/>
    <w:rsid w:val="00560C4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Sonam Kajal</dc:creator>
  <cp:keywords/>
  <dc:description/>
  <cp:lastModifiedBy>Patel, Sonam Kajal</cp:lastModifiedBy>
  <cp:revision>1</cp:revision>
  <dcterms:created xsi:type="dcterms:W3CDTF">2021-09-14T20:13:00Z</dcterms:created>
  <dcterms:modified xsi:type="dcterms:W3CDTF">2021-09-14T20:13:00Z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2021-09-14T20:13:26Z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c5987286-f240-4250-9062-7a8ff9e1ffd4</vt:lpwstr>
  </property>
  <property fmtid="{D5CDD505-2E9C-101B-9397-08002B2CF9AE}" pid="11" name="MSIP_Label_2bbab825-a111-45e4-86a1-18cee0005896_ContentBits">
    <vt:lpwstr>2</vt:lpwstr>
  </property>
</Properties>
</file>