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AC8D" w14:textId="2420FC01" w:rsidR="00A3705E" w:rsidRPr="00D41353" w:rsidRDefault="001A6FDE" w:rsidP="00673FCB">
      <w:pPr>
        <w:rPr>
          <w:lang w:val="en-GB"/>
        </w:rPr>
      </w:pPr>
      <w:r w:rsidRPr="001A6FDE">
        <w:rPr>
          <w:b/>
          <w:lang w:val="en-GB"/>
        </w:rPr>
        <w:t>T</w:t>
      </w:r>
      <w:r w:rsidR="00004A2E" w:rsidRPr="001A6FDE">
        <w:rPr>
          <w:b/>
          <w:lang w:val="en-GB"/>
        </w:rPr>
        <w:t>able</w:t>
      </w:r>
      <w:r w:rsidRPr="001A6FDE">
        <w:rPr>
          <w:b/>
          <w:lang w:val="en-GB"/>
        </w:rPr>
        <w:t xml:space="preserve"> 1.</w:t>
      </w:r>
      <w:r w:rsidR="004F565D" w:rsidRPr="00D41353">
        <w:rPr>
          <w:lang w:val="en-GB"/>
        </w:rPr>
        <w:t xml:space="preserve"> </w:t>
      </w:r>
      <w:r w:rsidR="007402E0">
        <w:rPr>
          <w:lang w:val="en-GB"/>
        </w:rPr>
        <w:t xml:space="preserve">Comparison of </w:t>
      </w:r>
      <w:r w:rsidR="004F565D" w:rsidRPr="00D41353">
        <w:rPr>
          <w:lang w:val="en-GB"/>
        </w:rPr>
        <w:t xml:space="preserve">Pain medication </w:t>
      </w:r>
      <w:r w:rsidR="009A0B34">
        <w:rPr>
          <w:lang w:val="en-GB"/>
        </w:rPr>
        <w:t>prescriptions</w:t>
      </w:r>
      <w:r w:rsidR="007402E0">
        <w:rPr>
          <w:lang w:val="en-GB"/>
        </w:rPr>
        <w:t xml:space="preserve"> before (</w:t>
      </w:r>
      <w:r w:rsidR="009B63B1">
        <w:rPr>
          <w:lang w:val="en-GB"/>
        </w:rPr>
        <w:t>P</w:t>
      </w:r>
      <w:r w:rsidR="007402E0">
        <w:rPr>
          <w:lang w:val="en-GB"/>
        </w:rPr>
        <w:t>eriod 1 / 2) and after (</w:t>
      </w:r>
      <w:r w:rsidR="009B63B1">
        <w:rPr>
          <w:lang w:val="en-GB"/>
        </w:rPr>
        <w:t>P</w:t>
      </w:r>
      <w:r>
        <w:rPr>
          <w:lang w:val="en-GB"/>
        </w:rPr>
        <w:t>eriod 4 / 5) diagnostic imaging</w:t>
      </w:r>
      <w:r w:rsidR="007402E0">
        <w:rPr>
          <w:lang w:val="en-GB"/>
        </w:rPr>
        <w:t xml:space="preserve"> </w:t>
      </w:r>
    </w:p>
    <w:p w14:paraId="5B47623B" w14:textId="77777777" w:rsidR="00004A2E" w:rsidRPr="00D41353" w:rsidRDefault="00004A2E" w:rsidP="00673FCB">
      <w:pPr>
        <w:rPr>
          <w:lang w:val="en-GB"/>
        </w:rPr>
      </w:pPr>
    </w:p>
    <w:tbl>
      <w:tblPr>
        <w:tblW w:w="13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437"/>
        <w:gridCol w:w="1417"/>
        <w:gridCol w:w="758"/>
        <w:gridCol w:w="2781"/>
        <w:gridCol w:w="1701"/>
        <w:gridCol w:w="1701"/>
        <w:gridCol w:w="872"/>
      </w:tblGrid>
      <w:tr w:rsidR="00004A2E" w:rsidRPr="00BC7F91" w14:paraId="40E7F68B" w14:textId="77777777" w:rsidTr="007402E0">
        <w:trPr>
          <w:trHeight w:val="288"/>
        </w:trPr>
        <w:tc>
          <w:tcPr>
            <w:tcW w:w="6428" w:type="dxa"/>
            <w:gridSpan w:val="4"/>
            <w:shd w:val="clear" w:color="auto" w:fill="auto"/>
            <w:noWrap/>
            <w:vAlign w:val="center"/>
          </w:tcPr>
          <w:p w14:paraId="5C90566F" w14:textId="77777777" w:rsidR="00004A2E" w:rsidRPr="009B63B1" w:rsidRDefault="00004A2E" w:rsidP="00004A2E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Opioids</w:t>
            </w:r>
          </w:p>
        </w:tc>
        <w:tc>
          <w:tcPr>
            <w:tcW w:w="7055" w:type="dxa"/>
            <w:gridSpan w:val="4"/>
            <w:vAlign w:val="center"/>
          </w:tcPr>
          <w:p w14:paraId="2850DAD5" w14:textId="76FB1A97" w:rsidR="00004A2E" w:rsidRPr="009B63B1" w:rsidRDefault="007402E0" w:rsidP="00004A2E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NSAID</w:t>
            </w:r>
          </w:p>
        </w:tc>
      </w:tr>
      <w:tr w:rsidR="00004A2E" w:rsidRPr="00BC7F91" w14:paraId="5F97E33D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1DEA122F" w14:textId="77777777" w:rsidR="00004A2E" w:rsidRPr="00D41353" w:rsidRDefault="00004A2E" w:rsidP="004F565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7C846D4" w14:textId="77777777" w:rsidR="00004A2E" w:rsidRPr="00D41353" w:rsidRDefault="00004A2E" w:rsidP="007402E0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Period 1 &amp;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1FDDF" w14:textId="77777777" w:rsidR="00004A2E" w:rsidRPr="00D41353" w:rsidRDefault="00004A2E" w:rsidP="007402E0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Period 4 &amp; 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9851918" w14:textId="3C0E5D64" w:rsidR="00004A2E" w:rsidRPr="00D41353" w:rsidRDefault="0082227F" w:rsidP="007402E0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  <w:tc>
          <w:tcPr>
            <w:tcW w:w="2781" w:type="dxa"/>
            <w:vAlign w:val="center"/>
          </w:tcPr>
          <w:p w14:paraId="022099B2" w14:textId="77777777" w:rsidR="00004A2E" w:rsidRPr="00D41353" w:rsidRDefault="00004A2E" w:rsidP="007402E0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7B4EB66" w14:textId="77777777" w:rsidR="00004A2E" w:rsidRPr="00D41353" w:rsidRDefault="00004A2E" w:rsidP="007402E0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Period 1 &amp; 2</w:t>
            </w:r>
          </w:p>
        </w:tc>
        <w:tc>
          <w:tcPr>
            <w:tcW w:w="1701" w:type="dxa"/>
            <w:vAlign w:val="center"/>
          </w:tcPr>
          <w:p w14:paraId="32B78891" w14:textId="77777777" w:rsidR="00004A2E" w:rsidRPr="00D41353" w:rsidRDefault="00004A2E" w:rsidP="007402E0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Period 4 &amp; 5</w:t>
            </w:r>
          </w:p>
        </w:tc>
        <w:tc>
          <w:tcPr>
            <w:tcW w:w="872" w:type="dxa"/>
            <w:vAlign w:val="center"/>
          </w:tcPr>
          <w:p w14:paraId="45FEEB5B" w14:textId="0ACADA71" w:rsidR="00004A2E" w:rsidRPr="00D41353" w:rsidRDefault="0082227F" w:rsidP="007402E0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</w:tr>
      <w:tr w:rsidR="008A2865" w:rsidRPr="00BC7F91" w14:paraId="43A1F476" w14:textId="77777777" w:rsidTr="007402E0">
        <w:trPr>
          <w:trHeight w:val="288"/>
        </w:trPr>
        <w:tc>
          <w:tcPr>
            <w:tcW w:w="2816" w:type="dxa"/>
            <w:shd w:val="clear" w:color="auto" w:fill="D9D9D9" w:themeFill="background1" w:themeFillShade="D9"/>
            <w:noWrap/>
            <w:vAlign w:val="center"/>
            <w:hideMark/>
          </w:tcPr>
          <w:p w14:paraId="60F58B8D" w14:textId="73F4F4C4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Prescriptions</w:t>
            </w:r>
            <w:r w:rsidR="004F565D" w:rsidRPr="00D41353">
              <w:rPr>
                <w:lang w:val="en-GB"/>
              </w:rPr>
              <w:t xml:space="preserve">, </w:t>
            </w:r>
            <w:r w:rsidR="004F565D" w:rsidRPr="00D41353">
              <w:rPr>
                <w:i/>
                <w:lang w:val="en-GB"/>
              </w:rPr>
              <w:t>n</w:t>
            </w:r>
          </w:p>
        </w:tc>
        <w:tc>
          <w:tcPr>
            <w:tcW w:w="1437" w:type="dxa"/>
            <w:shd w:val="clear" w:color="auto" w:fill="D9D9D9" w:themeFill="background1" w:themeFillShade="D9"/>
            <w:noWrap/>
            <w:vAlign w:val="center"/>
            <w:hideMark/>
          </w:tcPr>
          <w:p w14:paraId="46F78BBF" w14:textId="6DB869ED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22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670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21B8EAF7" w14:textId="4E894435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20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627</w:t>
            </w:r>
          </w:p>
        </w:tc>
        <w:tc>
          <w:tcPr>
            <w:tcW w:w="758" w:type="dxa"/>
            <w:shd w:val="clear" w:color="auto" w:fill="D9D9D9" w:themeFill="background1" w:themeFillShade="D9"/>
            <w:noWrap/>
            <w:vAlign w:val="center"/>
            <w:hideMark/>
          </w:tcPr>
          <w:p w14:paraId="4E1AD1A2" w14:textId="77777777" w:rsidR="008A2865" w:rsidRPr="00D41353" w:rsidRDefault="008A2865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2781" w:type="dxa"/>
            <w:shd w:val="clear" w:color="auto" w:fill="D9D9D9" w:themeFill="background1" w:themeFillShade="D9"/>
          </w:tcPr>
          <w:p w14:paraId="75E90DC3" w14:textId="77777777" w:rsidR="008A2865" w:rsidRPr="00D41353" w:rsidRDefault="008A2865" w:rsidP="008A2865">
            <w:pPr>
              <w:spacing w:line="240" w:lineRule="auto"/>
              <w:jc w:val="right"/>
              <w:rPr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C1F0D9" w14:textId="406B1CC4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72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575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4163D1" w14:textId="46952BB7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55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576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4E9EF821" w14:textId="77777777" w:rsidR="008A2865" w:rsidRPr="00D41353" w:rsidRDefault="008A2865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</w:tr>
      <w:tr w:rsidR="008A2865" w:rsidRPr="00D41353" w14:paraId="4927C4BB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372C30FA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Fentanyl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55FC60E" w14:textId="2AD05DD5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1455 (</w:t>
            </w:r>
            <w:r w:rsidR="008A2865" w:rsidRPr="00D41353">
              <w:rPr>
                <w:lang w:val="en-GB"/>
              </w:rPr>
              <w:t>6.4)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3DDBC1" w14:textId="16AC90FE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1969 (</w:t>
            </w:r>
            <w:r w:rsidR="008A2865" w:rsidRPr="00D41353">
              <w:rPr>
                <w:lang w:val="en-GB"/>
              </w:rPr>
              <w:t>9.5)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E245EB1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54519580" w14:textId="77777777" w:rsidR="008A2865" w:rsidRPr="00D41353" w:rsidRDefault="008A2865" w:rsidP="004F565D">
            <w:pPr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Indometacin</w:t>
            </w:r>
            <w:proofErr w:type="spellEnd"/>
          </w:p>
        </w:tc>
        <w:tc>
          <w:tcPr>
            <w:tcW w:w="1701" w:type="dxa"/>
            <w:vAlign w:val="center"/>
          </w:tcPr>
          <w:p w14:paraId="58E12A3D" w14:textId="778B6968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126 (</w:t>
            </w:r>
            <w:r w:rsidR="008A2865" w:rsidRPr="00D41353">
              <w:rPr>
                <w:lang w:val="en-GB"/>
              </w:rPr>
              <w:t>0.2)</w:t>
            </w:r>
          </w:p>
        </w:tc>
        <w:tc>
          <w:tcPr>
            <w:tcW w:w="1701" w:type="dxa"/>
            <w:vAlign w:val="center"/>
          </w:tcPr>
          <w:p w14:paraId="511E3EBA" w14:textId="4EB0CC35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123 (</w:t>
            </w:r>
            <w:r w:rsidR="008A2865" w:rsidRPr="00D41353">
              <w:rPr>
                <w:lang w:val="en-GB"/>
              </w:rPr>
              <w:t>0.2)</w:t>
            </w:r>
          </w:p>
        </w:tc>
        <w:tc>
          <w:tcPr>
            <w:tcW w:w="872" w:type="dxa"/>
            <w:vAlign w:val="center"/>
          </w:tcPr>
          <w:p w14:paraId="105933E0" w14:textId="4335D469" w:rsidR="008A2865" w:rsidRPr="00242A17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242A17">
              <w:rPr>
                <w:lang w:val="en-GB"/>
              </w:rPr>
              <w:t>0.063</w:t>
            </w:r>
          </w:p>
        </w:tc>
      </w:tr>
      <w:tr w:rsidR="008A2865" w:rsidRPr="00D41353" w14:paraId="68E36CF4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15B32828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Morphine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518416E" w14:textId="2C44DCCC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1114 (</w:t>
            </w:r>
            <w:r w:rsidR="008A2865" w:rsidRPr="00D41353">
              <w:rPr>
                <w:lang w:val="en-GB"/>
              </w:rPr>
              <w:t>4.9)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92C398" w14:textId="68D75A58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1376 (</w:t>
            </w:r>
            <w:r w:rsidR="008A2865" w:rsidRPr="00D41353">
              <w:rPr>
                <w:lang w:val="en-GB"/>
              </w:rPr>
              <w:t>6.7)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F66859F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5B20F1B6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Diclofenac</w:t>
            </w:r>
          </w:p>
        </w:tc>
        <w:tc>
          <w:tcPr>
            <w:tcW w:w="1701" w:type="dxa"/>
            <w:vAlign w:val="center"/>
          </w:tcPr>
          <w:p w14:paraId="19E5C1DD" w14:textId="47C58A58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114 (22.2)</w:t>
            </w:r>
          </w:p>
        </w:tc>
        <w:tc>
          <w:tcPr>
            <w:tcW w:w="1701" w:type="dxa"/>
            <w:vAlign w:val="center"/>
          </w:tcPr>
          <w:p w14:paraId="1E4B0099" w14:textId="773D7505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10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603 (19.1)</w:t>
            </w:r>
          </w:p>
        </w:tc>
        <w:tc>
          <w:tcPr>
            <w:tcW w:w="872" w:type="dxa"/>
            <w:vAlign w:val="center"/>
          </w:tcPr>
          <w:p w14:paraId="3E62A1BC" w14:textId="4C69E75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8A2865" w:rsidRPr="00D41353" w14:paraId="47C65812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77D7CDAA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Hydromorphone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CF9EAB8" w14:textId="48F13E2B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64 (</w:t>
            </w:r>
            <w:r w:rsidR="008A2865" w:rsidRPr="00D41353">
              <w:rPr>
                <w:lang w:val="en-GB"/>
              </w:rPr>
              <w:t>0.3)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E6758" w14:textId="7080CCE4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157 (</w:t>
            </w:r>
            <w:r w:rsidR="008A2865" w:rsidRPr="00D41353">
              <w:rPr>
                <w:lang w:val="en-GB"/>
              </w:rPr>
              <w:t>0.8)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FBF4DEB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491D1DFE" w14:textId="77777777" w:rsidR="008A2865" w:rsidRPr="00D41353" w:rsidRDefault="008A2865" w:rsidP="004F565D">
            <w:pPr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Etodolac</w:t>
            </w:r>
            <w:proofErr w:type="spellEnd"/>
          </w:p>
        </w:tc>
        <w:tc>
          <w:tcPr>
            <w:tcW w:w="1701" w:type="dxa"/>
            <w:vAlign w:val="center"/>
          </w:tcPr>
          <w:p w14:paraId="7D146925" w14:textId="74E45609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1139 (</w:t>
            </w:r>
            <w:r w:rsidR="008A2865" w:rsidRPr="00D41353">
              <w:rPr>
                <w:lang w:val="en-GB"/>
              </w:rPr>
              <w:t>1.6)</w:t>
            </w:r>
          </w:p>
        </w:tc>
        <w:tc>
          <w:tcPr>
            <w:tcW w:w="1701" w:type="dxa"/>
            <w:vAlign w:val="center"/>
          </w:tcPr>
          <w:p w14:paraId="1312A269" w14:textId="115CFC3B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1010 (</w:t>
            </w:r>
            <w:r w:rsidR="008A2865" w:rsidRPr="00D41353">
              <w:rPr>
                <w:lang w:val="en-GB"/>
              </w:rPr>
              <w:t>1.8)</w:t>
            </w:r>
          </w:p>
        </w:tc>
        <w:tc>
          <w:tcPr>
            <w:tcW w:w="872" w:type="dxa"/>
            <w:vAlign w:val="center"/>
          </w:tcPr>
          <w:p w14:paraId="4CED5442" w14:textId="08E27BCD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0.001</w:t>
            </w:r>
          </w:p>
        </w:tc>
      </w:tr>
      <w:tr w:rsidR="008A2865" w:rsidRPr="00D41353" w14:paraId="44BBC8EC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1F2D7A31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Nicomorphine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EB56080" w14:textId="18271412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 (</w:t>
            </w:r>
            <w:r w:rsidR="008A2865" w:rsidRPr="00D41353">
              <w:rPr>
                <w:lang w:val="en-GB"/>
              </w:rPr>
              <w:t>0.0)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43D8E6" w14:textId="7852A98F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0 (</w:t>
            </w:r>
            <w:r w:rsidR="008A2865" w:rsidRPr="00D41353">
              <w:rPr>
                <w:lang w:val="en-GB"/>
              </w:rPr>
              <w:t>0.0)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8E4FDEB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1</w:t>
            </w:r>
          </w:p>
        </w:tc>
        <w:tc>
          <w:tcPr>
            <w:tcW w:w="2781" w:type="dxa"/>
            <w:vAlign w:val="center"/>
          </w:tcPr>
          <w:p w14:paraId="33EDFEB5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Ketorolac</w:t>
            </w:r>
          </w:p>
        </w:tc>
        <w:tc>
          <w:tcPr>
            <w:tcW w:w="1701" w:type="dxa"/>
            <w:vAlign w:val="center"/>
          </w:tcPr>
          <w:p w14:paraId="4C513387" w14:textId="7075BB59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1410 (</w:t>
            </w:r>
            <w:r w:rsidR="008A2865" w:rsidRPr="00D41353">
              <w:rPr>
                <w:lang w:val="en-GB"/>
              </w:rPr>
              <w:t>1.9)</w:t>
            </w:r>
          </w:p>
        </w:tc>
        <w:tc>
          <w:tcPr>
            <w:tcW w:w="1701" w:type="dxa"/>
            <w:vAlign w:val="center"/>
          </w:tcPr>
          <w:p w14:paraId="6232B0B6" w14:textId="1815349B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1011 (</w:t>
            </w:r>
            <w:r w:rsidR="008A2865" w:rsidRPr="00D41353">
              <w:rPr>
                <w:lang w:val="en-GB"/>
              </w:rPr>
              <w:t>1.8)</w:t>
            </w:r>
          </w:p>
        </w:tc>
        <w:tc>
          <w:tcPr>
            <w:tcW w:w="872" w:type="dxa"/>
            <w:vAlign w:val="center"/>
          </w:tcPr>
          <w:p w14:paraId="4DB21AD2" w14:textId="258BF2E3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0.112</w:t>
            </w:r>
          </w:p>
        </w:tc>
      </w:tr>
      <w:tr w:rsidR="008A2865" w:rsidRPr="00D41353" w14:paraId="53D9D246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7317EF61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Dihydrocodeine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84760C9" w14:textId="2666D571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68 (</w:t>
            </w:r>
            <w:r w:rsidR="008A2865" w:rsidRPr="00D41353">
              <w:rPr>
                <w:lang w:val="en-GB"/>
              </w:rPr>
              <w:t>0.3)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8E54B" w14:textId="5A2B29FA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67 (</w:t>
            </w:r>
            <w:r w:rsidR="008A2865" w:rsidRPr="00D41353">
              <w:rPr>
                <w:lang w:val="en-GB"/>
              </w:rPr>
              <w:t>0.3)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1E616C34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0.706</w:t>
            </w:r>
          </w:p>
        </w:tc>
        <w:tc>
          <w:tcPr>
            <w:tcW w:w="2781" w:type="dxa"/>
            <w:vAlign w:val="center"/>
          </w:tcPr>
          <w:p w14:paraId="1A80C755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Diclofenac combinations</w:t>
            </w:r>
          </w:p>
        </w:tc>
        <w:tc>
          <w:tcPr>
            <w:tcW w:w="1701" w:type="dxa"/>
            <w:vAlign w:val="center"/>
          </w:tcPr>
          <w:p w14:paraId="596BC372" w14:textId="2B9A7939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661 (</w:t>
            </w:r>
            <w:r w:rsidR="008A2865" w:rsidRPr="00D41353">
              <w:rPr>
                <w:lang w:val="en-GB"/>
              </w:rPr>
              <w:t>0.9)</w:t>
            </w:r>
          </w:p>
        </w:tc>
        <w:tc>
          <w:tcPr>
            <w:tcW w:w="1701" w:type="dxa"/>
            <w:vAlign w:val="center"/>
          </w:tcPr>
          <w:p w14:paraId="1635D5C4" w14:textId="2B9CC136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535 (</w:t>
            </w:r>
            <w:r w:rsidR="008A2865" w:rsidRPr="00D41353">
              <w:rPr>
                <w:lang w:val="en-GB"/>
              </w:rPr>
              <w:t>1.0)</w:t>
            </w:r>
          </w:p>
        </w:tc>
        <w:tc>
          <w:tcPr>
            <w:tcW w:w="872" w:type="dxa"/>
            <w:vAlign w:val="center"/>
          </w:tcPr>
          <w:p w14:paraId="2A568284" w14:textId="2B28D908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0.354</w:t>
            </w:r>
          </w:p>
        </w:tc>
      </w:tr>
      <w:tr w:rsidR="008A2865" w:rsidRPr="00D41353" w14:paraId="097A9234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6664BCD7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Oxycodone and naloxone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1AD7626" w14:textId="37F91D97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1470 (</w:t>
            </w:r>
            <w:r w:rsidR="008A2865" w:rsidRPr="00D41353">
              <w:rPr>
                <w:lang w:val="en-GB"/>
              </w:rPr>
              <w:t>6.5)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9A54D1" w14:textId="6AF0EB57" w:rsidR="008A2865" w:rsidRPr="00D41353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2074 (10.1)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59B49491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7FB452D1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Ibuprofen</w:t>
            </w:r>
          </w:p>
        </w:tc>
        <w:tc>
          <w:tcPr>
            <w:tcW w:w="1701" w:type="dxa"/>
            <w:vAlign w:val="center"/>
          </w:tcPr>
          <w:p w14:paraId="43DA1B74" w14:textId="148EE5DE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28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374 (39.1)</w:t>
            </w:r>
          </w:p>
        </w:tc>
        <w:tc>
          <w:tcPr>
            <w:tcW w:w="1701" w:type="dxa"/>
            <w:vAlign w:val="center"/>
          </w:tcPr>
          <w:p w14:paraId="215C10FA" w14:textId="4EC5C08B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22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230 (40.0)</w:t>
            </w:r>
          </w:p>
        </w:tc>
        <w:tc>
          <w:tcPr>
            <w:tcW w:w="872" w:type="dxa"/>
            <w:vAlign w:val="center"/>
          </w:tcPr>
          <w:p w14:paraId="64040682" w14:textId="06347668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0.001</w:t>
            </w:r>
          </w:p>
        </w:tc>
      </w:tr>
      <w:tr w:rsidR="008A2865" w:rsidRPr="00D41353" w14:paraId="0FACC416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3E479AB9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Codeine, combinations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C079022" w14:textId="79346F3D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2125 (</w:t>
            </w:r>
            <w:r w:rsidR="008A2865" w:rsidRPr="00D41353">
              <w:rPr>
                <w:lang w:val="en-GB"/>
              </w:rPr>
              <w:t>9.4)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315BE5" w14:textId="6AE9EFFC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871 (</w:t>
            </w:r>
            <w:r w:rsidR="008A2865" w:rsidRPr="00D41353">
              <w:rPr>
                <w:lang w:val="en-GB"/>
              </w:rPr>
              <w:t>4.2)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59F171D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234692D9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Naproxen</w:t>
            </w:r>
          </w:p>
        </w:tc>
        <w:tc>
          <w:tcPr>
            <w:tcW w:w="1701" w:type="dxa"/>
            <w:vAlign w:val="center"/>
          </w:tcPr>
          <w:p w14:paraId="657C441B" w14:textId="4408E140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1135 (</w:t>
            </w:r>
            <w:r w:rsidR="008A2865" w:rsidRPr="00D41353">
              <w:rPr>
                <w:lang w:val="en-GB"/>
              </w:rPr>
              <w:t>1.6)</w:t>
            </w:r>
          </w:p>
        </w:tc>
        <w:tc>
          <w:tcPr>
            <w:tcW w:w="1701" w:type="dxa"/>
            <w:vAlign w:val="center"/>
          </w:tcPr>
          <w:p w14:paraId="6B4D9F44" w14:textId="1F32989B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862 (</w:t>
            </w:r>
            <w:r w:rsidR="008A2865" w:rsidRPr="00D41353">
              <w:rPr>
                <w:lang w:val="en-GB"/>
              </w:rPr>
              <w:t>1.6)</w:t>
            </w:r>
          </w:p>
        </w:tc>
        <w:tc>
          <w:tcPr>
            <w:tcW w:w="872" w:type="dxa"/>
            <w:vAlign w:val="center"/>
          </w:tcPr>
          <w:p w14:paraId="1BE3DD48" w14:textId="17B8AC59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0.872</w:t>
            </w:r>
          </w:p>
        </w:tc>
      </w:tr>
      <w:tr w:rsidR="008A2865" w:rsidRPr="00D41353" w14:paraId="4506C882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71EB4AEB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Pathidine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AA60BC9" w14:textId="7922C9BE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400 (</w:t>
            </w:r>
            <w:r w:rsidR="008A2865" w:rsidRPr="00D41353">
              <w:rPr>
                <w:lang w:val="en-GB"/>
              </w:rPr>
              <w:t>1.8)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F05F1" w14:textId="60560579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384 (</w:t>
            </w:r>
            <w:r w:rsidR="008A2865" w:rsidRPr="00D41353">
              <w:rPr>
                <w:lang w:val="en-GB"/>
              </w:rPr>
              <w:t>1.9)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433EC47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0.471</w:t>
            </w:r>
          </w:p>
        </w:tc>
        <w:tc>
          <w:tcPr>
            <w:tcW w:w="2781" w:type="dxa"/>
            <w:vAlign w:val="center"/>
          </w:tcPr>
          <w:p w14:paraId="36FC5834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Naproxen / Esomeprazole combination</w:t>
            </w:r>
          </w:p>
        </w:tc>
        <w:tc>
          <w:tcPr>
            <w:tcW w:w="1701" w:type="dxa"/>
            <w:vAlign w:val="center"/>
          </w:tcPr>
          <w:p w14:paraId="09D098C3" w14:textId="11FA8C48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2597 (</w:t>
            </w:r>
            <w:r w:rsidR="008A2865" w:rsidRPr="00D41353">
              <w:rPr>
                <w:lang w:val="en-GB"/>
              </w:rPr>
              <w:t>3.6)</w:t>
            </w:r>
          </w:p>
        </w:tc>
        <w:tc>
          <w:tcPr>
            <w:tcW w:w="1701" w:type="dxa"/>
            <w:vAlign w:val="center"/>
          </w:tcPr>
          <w:p w14:paraId="22812A76" w14:textId="7DE74423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2107 (</w:t>
            </w:r>
            <w:r w:rsidR="008A2865" w:rsidRPr="00D41353">
              <w:rPr>
                <w:lang w:val="en-GB"/>
              </w:rPr>
              <w:t>3.8)</w:t>
            </w:r>
          </w:p>
        </w:tc>
        <w:tc>
          <w:tcPr>
            <w:tcW w:w="872" w:type="dxa"/>
            <w:vAlign w:val="center"/>
          </w:tcPr>
          <w:p w14:paraId="5046BE7E" w14:textId="6CACBFA4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0.046</w:t>
            </w:r>
          </w:p>
        </w:tc>
      </w:tr>
      <w:tr w:rsidR="008A2865" w:rsidRPr="00D41353" w14:paraId="44DC9213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3046E9CF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Buprenorphine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B848816" w14:textId="6F7099B3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265</w:t>
            </w:r>
            <w:r w:rsidR="008A2865" w:rsidRPr="00D41353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(</w:t>
            </w:r>
            <w:r w:rsidR="008A2865" w:rsidRPr="00D41353">
              <w:rPr>
                <w:lang w:val="en-GB"/>
              </w:rPr>
              <w:t>1.2)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657E53" w14:textId="28E3551E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345 (</w:t>
            </w:r>
            <w:r w:rsidR="008A2865" w:rsidRPr="00D41353">
              <w:rPr>
                <w:lang w:val="en-GB"/>
              </w:rPr>
              <w:t>1.7)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EABF0D2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  <w:vAlign w:val="center"/>
          </w:tcPr>
          <w:p w14:paraId="35428ABF" w14:textId="77777777" w:rsidR="008A2865" w:rsidRPr="00D41353" w:rsidRDefault="008A2865" w:rsidP="004F565D">
            <w:pPr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Mefenamic</w:t>
            </w:r>
            <w:proofErr w:type="spellEnd"/>
            <w:r w:rsidRPr="00D41353">
              <w:rPr>
                <w:lang w:val="en-GB"/>
              </w:rPr>
              <w:t xml:space="preserve"> acid</w:t>
            </w:r>
          </w:p>
        </w:tc>
        <w:tc>
          <w:tcPr>
            <w:tcW w:w="1701" w:type="dxa"/>
            <w:vAlign w:val="center"/>
          </w:tcPr>
          <w:p w14:paraId="54D18EC9" w14:textId="7793CCB9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6341 (</w:t>
            </w:r>
            <w:r w:rsidR="008A2865" w:rsidRPr="00D41353">
              <w:rPr>
                <w:lang w:val="en-GB"/>
              </w:rPr>
              <w:t>8.7)</w:t>
            </w:r>
          </w:p>
        </w:tc>
        <w:tc>
          <w:tcPr>
            <w:tcW w:w="1701" w:type="dxa"/>
            <w:vAlign w:val="center"/>
          </w:tcPr>
          <w:p w14:paraId="065FA737" w14:textId="35CBF3EF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5126 (</w:t>
            </w:r>
            <w:r w:rsidR="008A2865" w:rsidRPr="00D41353">
              <w:rPr>
                <w:lang w:val="en-GB"/>
              </w:rPr>
              <w:t>9.2)</w:t>
            </w:r>
          </w:p>
        </w:tc>
        <w:tc>
          <w:tcPr>
            <w:tcW w:w="872" w:type="dxa"/>
            <w:vAlign w:val="center"/>
          </w:tcPr>
          <w:p w14:paraId="1E9E9591" w14:textId="4DA6BBE5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0.003</w:t>
            </w:r>
          </w:p>
        </w:tc>
      </w:tr>
      <w:tr w:rsidR="008A2865" w:rsidRPr="00D41353" w14:paraId="6C388942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5CDCB7CB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Nalbuphine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A83DF3C" w14:textId="5AD9A677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 (</w:t>
            </w:r>
            <w:r w:rsidR="008A2865" w:rsidRPr="00D41353">
              <w:rPr>
                <w:lang w:val="en-GB"/>
              </w:rPr>
              <w:t>0.0)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7B745" w14:textId="6460AD86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7 (</w:t>
            </w:r>
            <w:r w:rsidR="008A2865" w:rsidRPr="00D41353">
              <w:rPr>
                <w:lang w:val="en-GB"/>
              </w:rPr>
              <w:t>0.0)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38DEADEE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0.447</w:t>
            </w:r>
          </w:p>
        </w:tc>
        <w:tc>
          <w:tcPr>
            <w:tcW w:w="2781" w:type="dxa"/>
            <w:vAlign w:val="center"/>
          </w:tcPr>
          <w:p w14:paraId="51C35176" w14:textId="77777777" w:rsidR="008A2865" w:rsidRPr="00D41353" w:rsidRDefault="008A2865" w:rsidP="004F565D">
            <w:pPr>
              <w:rPr>
                <w:lang w:val="en-GB"/>
              </w:rPr>
            </w:pPr>
            <w:r w:rsidRPr="00D41353">
              <w:rPr>
                <w:lang w:val="en-GB"/>
              </w:rPr>
              <w:t>Celecoxib</w:t>
            </w:r>
          </w:p>
        </w:tc>
        <w:tc>
          <w:tcPr>
            <w:tcW w:w="1701" w:type="dxa"/>
            <w:vAlign w:val="center"/>
          </w:tcPr>
          <w:p w14:paraId="4D18F914" w14:textId="50906454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1384 (</w:t>
            </w:r>
            <w:r w:rsidR="008A2865" w:rsidRPr="00D41353">
              <w:rPr>
                <w:lang w:val="en-GB"/>
              </w:rPr>
              <w:t>1.9)</w:t>
            </w:r>
          </w:p>
        </w:tc>
        <w:tc>
          <w:tcPr>
            <w:tcW w:w="1701" w:type="dxa"/>
            <w:vAlign w:val="center"/>
          </w:tcPr>
          <w:p w14:paraId="52184C9B" w14:textId="3072B102" w:rsidR="008A2865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1365 (</w:t>
            </w:r>
            <w:r w:rsidR="008A2865" w:rsidRPr="00D41353">
              <w:rPr>
                <w:lang w:val="en-GB"/>
              </w:rPr>
              <w:t>2.5)</w:t>
            </w:r>
          </w:p>
        </w:tc>
        <w:tc>
          <w:tcPr>
            <w:tcW w:w="872" w:type="dxa"/>
            <w:vAlign w:val="center"/>
          </w:tcPr>
          <w:p w14:paraId="093FB612" w14:textId="01CC0CC0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8A2865" w:rsidRPr="00D41353" w14:paraId="6DFB02EE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4FF69612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Tramadol and paracetamol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1E81C5C" w14:textId="1FE8DE81" w:rsidR="008A2865" w:rsidRPr="00D41353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3429 (15.1)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94DDE0" w14:textId="43ACAFD6" w:rsidR="008A2865" w:rsidRPr="00D41353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2936 (14.2)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A1095CA" w14:textId="77777777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0.009</w:t>
            </w:r>
          </w:p>
        </w:tc>
        <w:tc>
          <w:tcPr>
            <w:tcW w:w="2781" w:type="dxa"/>
            <w:vAlign w:val="center"/>
          </w:tcPr>
          <w:p w14:paraId="194F682A" w14:textId="77777777" w:rsidR="008A2865" w:rsidRPr="00D41353" w:rsidRDefault="008A2865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Diclofenac topical</w:t>
            </w:r>
          </w:p>
        </w:tc>
        <w:tc>
          <w:tcPr>
            <w:tcW w:w="1701" w:type="dxa"/>
            <w:vAlign w:val="center"/>
          </w:tcPr>
          <w:p w14:paraId="165BC2EA" w14:textId="0DE5CE27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13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294 (18.3)</w:t>
            </w:r>
          </w:p>
        </w:tc>
        <w:tc>
          <w:tcPr>
            <w:tcW w:w="1701" w:type="dxa"/>
            <w:vAlign w:val="center"/>
          </w:tcPr>
          <w:p w14:paraId="59515290" w14:textId="7428BE35" w:rsidR="008A2865" w:rsidRPr="00D41353" w:rsidRDefault="008A2865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10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604 (19.1)</w:t>
            </w:r>
          </w:p>
        </w:tc>
        <w:tc>
          <w:tcPr>
            <w:tcW w:w="872" w:type="dxa"/>
            <w:vAlign w:val="center"/>
          </w:tcPr>
          <w:p w14:paraId="1FD94A10" w14:textId="2CF15153" w:rsidR="008A2865" w:rsidRPr="009B63B1" w:rsidRDefault="008A2865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0.001</w:t>
            </w:r>
          </w:p>
        </w:tc>
      </w:tr>
      <w:tr w:rsidR="00004A2E" w:rsidRPr="00D41353" w14:paraId="74C147AB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51AC4A5D" w14:textId="77777777" w:rsidR="00004A2E" w:rsidRPr="00D41353" w:rsidRDefault="00004A2E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Tilidine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9ADACD2" w14:textId="5888EFFF" w:rsidR="00004A2E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14 (</w:t>
            </w:r>
            <w:r w:rsidR="00004A2E" w:rsidRPr="00D41353">
              <w:rPr>
                <w:lang w:val="en-GB"/>
              </w:rPr>
              <w:t>0.1)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CBE8B9" w14:textId="7D64781A" w:rsidR="00004A2E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20 (</w:t>
            </w:r>
            <w:r w:rsidR="00004A2E" w:rsidRPr="00D41353">
              <w:rPr>
                <w:lang w:val="en-GB"/>
              </w:rPr>
              <w:t>0.1)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07AC0BC1" w14:textId="77777777" w:rsidR="00004A2E" w:rsidRPr="009B63B1" w:rsidRDefault="00004A2E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0.257</w:t>
            </w:r>
          </w:p>
        </w:tc>
        <w:tc>
          <w:tcPr>
            <w:tcW w:w="2781" w:type="dxa"/>
            <w:vAlign w:val="center"/>
          </w:tcPr>
          <w:p w14:paraId="6E4B990B" w14:textId="77777777" w:rsidR="00004A2E" w:rsidRPr="00D41353" w:rsidRDefault="00004A2E" w:rsidP="004F565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53B2218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897F086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872" w:type="dxa"/>
            <w:vAlign w:val="center"/>
          </w:tcPr>
          <w:p w14:paraId="67F31D8B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</w:tr>
      <w:tr w:rsidR="00004A2E" w:rsidRPr="00D41353" w14:paraId="67F5F332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35E753B9" w14:textId="77777777" w:rsidR="00004A2E" w:rsidRPr="00D41353" w:rsidRDefault="00004A2E" w:rsidP="004F565D">
            <w:pPr>
              <w:spacing w:line="240" w:lineRule="auto"/>
              <w:rPr>
                <w:lang w:val="en-GB"/>
              </w:rPr>
            </w:pPr>
            <w:r w:rsidRPr="00D41353">
              <w:rPr>
                <w:lang w:val="en-GB"/>
              </w:rPr>
              <w:t>Tramadol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683A991" w14:textId="01DB6F68" w:rsidR="00004A2E" w:rsidRPr="00D41353" w:rsidRDefault="00004A2E" w:rsidP="00754B0E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11</w:t>
            </w:r>
            <w:r w:rsidR="00754B0E">
              <w:rPr>
                <w:lang w:val="en-GB"/>
              </w:rPr>
              <w:t xml:space="preserve"> </w:t>
            </w:r>
            <w:r w:rsidRPr="00D41353">
              <w:rPr>
                <w:lang w:val="en-GB"/>
              </w:rPr>
              <w:t>722 (51.7)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0CCC7D" w14:textId="1A28C1FC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9641 (46.7)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7A0D7C59" w14:textId="77777777" w:rsidR="00004A2E" w:rsidRPr="009B63B1" w:rsidRDefault="00004A2E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</w:tcPr>
          <w:p w14:paraId="72685139" w14:textId="77777777" w:rsidR="00004A2E" w:rsidRPr="00D41353" w:rsidRDefault="00004A2E" w:rsidP="00004A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700F151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A3682C5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872" w:type="dxa"/>
            <w:vAlign w:val="center"/>
          </w:tcPr>
          <w:p w14:paraId="4843B14F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</w:tr>
      <w:tr w:rsidR="00004A2E" w:rsidRPr="00D41353" w14:paraId="02835D45" w14:textId="77777777" w:rsidTr="007402E0">
        <w:trPr>
          <w:trHeight w:val="288"/>
        </w:trPr>
        <w:tc>
          <w:tcPr>
            <w:tcW w:w="2816" w:type="dxa"/>
            <w:shd w:val="clear" w:color="auto" w:fill="auto"/>
            <w:noWrap/>
            <w:vAlign w:val="center"/>
            <w:hideMark/>
          </w:tcPr>
          <w:p w14:paraId="617FBAA6" w14:textId="77777777" w:rsidR="00004A2E" w:rsidRPr="00D41353" w:rsidRDefault="00004A2E" w:rsidP="004F565D">
            <w:pPr>
              <w:spacing w:line="240" w:lineRule="auto"/>
              <w:rPr>
                <w:lang w:val="en-GB"/>
              </w:rPr>
            </w:pPr>
            <w:proofErr w:type="spellStart"/>
            <w:r w:rsidRPr="00D41353">
              <w:rPr>
                <w:lang w:val="en-GB"/>
              </w:rPr>
              <w:t>Tapentadol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C286B4F" w14:textId="19CB98E1" w:rsidR="00004A2E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539 (</w:t>
            </w:r>
            <w:r w:rsidR="00004A2E" w:rsidRPr="00D41353">
              <w:rPr>
                <w:lang w:val="en-GB"/>
              </w:rPr>
              <w:t>2.4)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9C351" w14:textId="59E00461" w:rsidR="00004A2E" w:rsidRPr="00D41353" w:rsidRDefault="004F565D" w:rsidP="004F565D">
            <w:pPr>
              <w:spacing w:line="240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780 (</w:t>
            </w:r>
            <w:r w:rsidR="00004A2E" w:rsidRPr="00D41353">
              <w:rPr>
                <w:lang w:val="en-GB"/>
              </w:rPr>
              <w:t>3.8)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4CB6B997" w14:textId="77777777" w:rsidR="00004A2E" w:rsidRPr="009B63B1" w:rsidRDefault="00004A2E" w:rsidP="004F565D">
            <w:pPr>
              <w:spacing w:line="240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  <w:tc>
          <w:tcPr>
            <w:tcW w:w="2781" w:type="dxa"/>
          </w:tcPr>
          <w:p w14:paraId="18FAB46B" w14:textId="77777777" w:rsidR="00004A2E" w:rsidRPr="00D41353" w:rsidRDefault="00004A2E" w:rsidP="00004A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4E82930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980F8BE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  <w:tc>
          <w:tcPr>
            <w:tcW w:w="872" w:type="dxa"/>
            <w:vAlign w:val="center"/>
          </w:tcPr>
          <w:p w14:paraId="23D376DA" w14:textId="77777777" w:rsidR="00004A2E" w:rsidRPr="00D41353" w:rsidRDefault="00004A2E" w:rsidP="004F565D">
            <w:pPr>
              <w:spacing w:line="240" w:lineRule="auto"/>
              <w:jc w:val="center"/>
              <w:rPr>
                <w:lang w:val="en-GB"/>
              </w:rPr>
            </w:pPr>
          </w:p>
        </w:tc>
      </w:tr>
    </w:tbl>
    <w:p w14:paraId="049DCBE7" w14:textId="08D3A206" w:rsidR="00004A2E" w:rsidRPr="00D41353" w:rsidRDefault="00004A2E" w:rsidP="00673FCB">
      <w:pPr>
        <w:rPr>
          <w:lang w:val="en-GB"/>
        </w:rPr>
      </w:pPr>
    </w:p>
    <w:p w14:paraId="39FB6498" w14:textId="2070889C" w:rsidR="00A905BD" w:rsidRDefault="007402E0" w:rsidP="009B63B1">
      <w:pPr>
        <w:rPr>
          <w:lang w:val="en-GB"/>
        </w:rPr>
      </w:pPr>
      <w:r>
        <w:rPr>
          <w:lang w:val="en-GB"/>
        </w:rPr>
        <w:t xml:space="preserve">Numbers are presented as absolute prescriptions and percentage (in parenthesis). </w:t>
      </w:r>
      <w:r w:rsidRPr="007402E0">
        <w:rPr>
          <w:lang w:val="en-GB"/>
        </w:rPr>
        <w:t>NSAID, non-s</w:t>
      </w:r>
      <w:r>
        <w:rPr>
          <w:lang w:val="en-GB"/>
        </w:rPr>
        <w:t xml:space="preserve">teroidal anti-inflammatory drug. </w:t>
      </w:r>
    </w:p>
    <w:p w14:paraId="259D20B8" w14:textId="17FD020C" w:rsidR="007402E0" w:rsidRDefault="007402E0">
      <w:pPr>
        <w:spacing w:after="160"/>
        <w:rPr>
          <w:lang w:val="en-GB"/>
        </w:rPr>
      </w:pPr>
    </w:p>
    <w:p w14:paraId="7DB43FC1" w14:textId="0E6D6651" w:rsidR="00A905BD" w:rsidRPr="00D41353" w:rsidRDefault="007402E0" w:rsidP="007402E0">
      <w:pPr>
        <w:spacing w:after="160"/>
        <w:rPr>
          <w:lang w:val="en-GB"/>
        </w:rPr>
      </w:pPr>
      <w:r>
        <w:rPr>
          <w:lang w:val="en-GB"/>
        </w:rPr>
        <w:br w:type="page"/>
      </w:r>
      <w:r w:rsidR="001A6FDE" w:rsidRPr="001A6FDE">
        <w:rPr>
          <w:b/>
          <w:lang w:val="en-GB"/>
        </w:rPr>
        <w:lastRenderedPageBreak/>
        <w:t>T</w:t>
      </w:r>
      <w:r w:rsidR="00A905BD" w:rsidRPr="001A6FDE">
        <w:rPr>
          <w:b/>
          <w:lang w:val="en-GB"/>
        </w:rPr>
        <w:t>able</w:t>
      </w:r>
      <w:r w:rsidR="001A6FDE" w:rsidRPr="001A6FDE">
        <w:rPr>
          <w:b/>
          <w:lang w:val="en-GB"/>
        </w:rPr>
        <w:t xml:space="preserve"> 2</w:t>
      </w:r>
      <w:r w:rsidR="001A6FDE">
        <w:rPr>
          <w:lang w:val="en-GB"/>
        </w:rPr>
        <w:t>.</w:t>
      </w:r>
      <w:r w:rsidR="00A905BD" w:rsidRPr="00D41353">
        <w:rPr>
          <w:lang w:val="en-GB"/>
        </w:rPr>
        <w:t xml:space="preserve"> Comparison of prescribed pain medications (in </w:t>
      </w:r>
      <w:r w:rsidR="00A77FAD">
        <w:rPr>
          <w:lang w:val="en-GB"/>
        </w:rPr>
        <w:t>Defined Daily Doses</w:t>
      </w:r>
      <w:r w:rsidR="00A905BD" w:rsidRPr="00D41353">
        <w:rPr>
          <w:lang w:val="en-GB"/>
        </w:rPr>
        <w:t xml:space="preserve">) in the year before </w:t>
      </w:r>
      <w:r>
        <w:rPr>
          <w:lang w:val="en-GB"/>
        </w:rPr>
        <w:t xml:space="preserve">(time </w:t>
      </w:r>
      <w:r w:rsidR="009B63B1">
        <w:rPr>
          <w:lang w:val="en-GB"/>
        </w:rPr>
        <w:t>P</w:t>
      </w:r>
      <w:r>
        <w:rPr>
          <w:lang w:val="en-GB"/>
        </w:rPr>
        <w:t xml:space="preserve">eriod 1 / 2) </w:t>
      </w:r>
      <w:r w:rsidR="00A905BD" w:rsidRPr="00D41353">
        <w:rPr>
          <w:lang w:val="en-GB"/>
        </w:rPr>
        <w:t>and after</w:t>
      </w:r>
      <w:r>
        <w:rPr>
          <w:lang w:val="en-GB"/>
        </w:rPr>
        <w:t xml:space="preserve"> (time </w:t>
      </w:r>
      <w:r w:rsidR="009B63B1">
        <w:rPr>
          <w:lang w:val="en-GB"/>
        </w:rPr>
        <w:t>P</w:t>
      </w:r>
      <w:r>
        <w:rPr>
          <w:lang w:val="en-GB"/>
        </w:rPr>
        <w:t xml:space="preserve">eriod 4 / 5) </w:t>
      </w:r>
      <w:r w:rsidRPr="00D41353">
        <w:rPr>
          <w:lang w:val="en-GB"/>
        </w:rPr>
        <w:t>diagnostic</w:t>
      </w:r>
      <w:r w:rsidR="009B63B1">
        <w:rPr>
          <w:lang w:val="en-GB"/>
        </w:rPr>
        <w:t xml:space="preserve"> imaging </w:t>
      </w:r>
      <w:r>
        <w:rPr>
          <w:lang w:val="en-GB"/>
        </w:rPr>
        <w:t>depend</w:t>
      </w:r>
      <w:r w:rsidR="009B63B1">
        <w:rPr>
          <w:lang w:val="en-GB"/>
        </w:rPr>
        <w:t xml:space="preserve">ing on </w:t>
      </w:r>
      <w:r>
        <w:rPr>
          <w:lang w:val="en-GB"/>
        </w:rPr>
        <w:t>the</w:t>
      </w:r>
      <w:r w:rsidR="001A6FDE">
        <w:rPr>
          <w:lang w:val="en-GB"/>
        </w:rPr>
        <w:t xml:space="preserve"> used diagnostic imaging method</w:t>
      </w:r>
    </w:p>
    <w:p w14:paraId="649D5EA5" w14:textId="0444CC97" w:rsidR="00A905BD" w:rsidRPr="00D41353" w:rsidRDefault="00A905BD" w:rsidP="00673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996"/>
        <w:gridCol w:w="1996"/>
        <w:gridCol w:w="834"/>
      </w:tblGrid>
      <w:tr w:rsidR="00A905BD" w:rsidRPr="001A6FDE" w14:paraId="43560B06" w14:textId="77777777" w:rsidTr="007402E0">
        <w:trPr>
          <w:trHeight w:val="371"/>
        </w:trPr>
        <w:tc>
          <w:tcPr>
            <w:tcW w:w="0" w:type="auto"/>
            <w:vAlign w:val="center"/>
          </w:tcPr>
          <w:p w14:paraId="1C264A20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Time Period</w:t>
            </w:r>
          </w:p>
        </w:tc>
        <w:tc>
          <w:tcPr>
            <w:tcW w:w="0" w:type="auto"/>
            <w:vAlign w:val="center"/>
          </w:tcPr>
          <w:p w14:paraId="03F65EDB" w14:textId="77777777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 / 2</w:t>
            </w:r>
          </w:p>
        </w:tc>
        <w:tc>
          <w:tcPr>
            <w:tcW w:w="0" w:type="auto"/>
            <w:vAlign w:val="center"/>
          </w:tcPr>
          <w:p w14:paraId="1DA1B800" w14:textId="04034A91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 / 5</w:t>
            </w:r>
          </w:p>
        </w:tc>
        <w:tc>
          <w:tcPr>
            <w:tcW w:w="0" w:type="auto"/>
            <w:vAlign w:val="center"/>
          </w:tcPr>
          <w:p w14:paraId="601C9391" w14:textId="57A1C744" w:rsidR="00A905BD" w:rsidRPr="00D41353" w:rsidRDefault="009B63B1" w:rsidP="00A905B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</w:p>
        </w:tc>
      </w:tr>
      <w:tr w:rsidR="00A905BD" w:rsidRPr="001A6FDE" w14:paraId="15731AE2" w14:textId="77777777" w:rsidTr="007402E0">
        <w:trPr>
          <w:trHeight w:val="371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6F1CDDA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X-ray</w:t>
            </w:r>
          </w:p>
        </w:tc>
      </w:tr>
      <w:tr w:rsidR="00A905BD" w:rsidRPr="001A6FDE" w14:paraId="5CD53219" w14:textId="77777777" w:rsidTr="007402E0">
        <w:tc>
          <w:tcPr>
            <w:tcW w:w="0" w:type="auto"/>
            <w:vAlign w:val="center"/>
          </w:tcPr>
          <w:p w14:paraId="7BDB1F26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NSAID</w:t>
            </w:r>
          </w:p>
        </w:tc>
        <w:tc>
          <w:tcPr>
            <w:tcW w:w="0" w:type="auto"/>
            <w:vAlign w:val="center"/>
          </w:tcPr>
          <w:p w14:paraId="2046E6D9" w14:textId="0D5053AD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15.00 [10.00, 36.67]</w:t>
            </w:r>
          </w:p>
        </w:tc>
        <w:tc>
          <w:tcPr>
            <w:tcW w:w="0" w:type="auto"/>
            <w:vAlign w:val="center"/>
          </w:tcPr>
          <w:p w14:paraId="5B12D7FD" w14:textId="5DA6D3C3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15.00 [10.00, 45.00]</w:t>
            </w:r>
          </w:p>
        </w:tc>
        <w:tc>
          <w:tcPr>
            <w:tcW w:w="0" w:type="auto"/>
            <w:vAlign w:val="center"/>
          </w:tcPr>
          <w:p w14:paraId="7CF4F7D9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0.019</w:t>
            </w:r>
          </w:p>
        </w:tc>
      </w:tr>
      <w:tr w:rsidR="00A905BD" w:rsidRPr="00D41353" w14:paraId="2543F40E" w14:textId="77777777" w:rsidTr="007402E0">
        <w:tc>
          <w:tcPr>
            <w:tcW w:w="0" w:type="auto"/>
            <w:vAlign w:val="center"/>
          </w:tcPr>
          <w:p w14:paraId="79EFC311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Paracetamol</w:t>
            </w:r>
          </w:p>
        </w:tc>
        <w:tc>
          <w:tcPr>
            <w:tcW w:w="0" w:type="auto"/>
            <w:vAlign w:val="center"/>
          </w:tcPr>
          <w:p w14:paraId="7E1B6925" w14:textId="6416B75B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18.67 [6.67, 42.00]</w:t>
            </w:r>
          </w:p>
        </w:tc>
        <w:tc>
          <w:tcPr>
            <w:tcW w:w="0" w:type="auto"/>
            <w:vAlign w:val="center"/>
          </w:tcPr>
          <w:p w14:paraId="7C9DA7F3" w14:textId="5684FDE4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20.00 [8.00, 40.00]</w:t>
            </w:r>
          </w:p>
        </w:tc>
        <w:tc>
          <w:tcPr>
            <w:tcW w:w="0" w:type="auto"/>
            <w:vAlign w:val="center"/>
          </w:tcPr>
          <w:p w14:paraId="47410AB1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0.043</w:t>
            </w:r>
          </w:p>
        </w:tc>
      </w:tr>
      <w:tr w:rsidR="00A905BD" w:rsidRPr="00D41353" w14:paraId="3C433DEC" w14:textId="77777777" w:rsidTr="007402E0">
        <w:tc>
          <w:tcPr>
            <w:tcW w:w="0" w:type="auto"/>
            <w:vAlign w:val="center"/>
          </w:tcPr>
          <w:p w14:paraId="3AF68910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Opioids</w:t>
            </w:r>
          </w:p>
        </w:tc>
        <w:tc>
          <w:tcPr>
            <w:tcW w:w="0" w:type="auto"/>
            <w:vAlign w:val="center"/>
          </w:tcPr>
          <w:p w14:paraId="1EF50BB2" w14:textId="470CF9E1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4.67 [3.33, 14.00]</w:t>
            </w:r>
          </w:p>
        </w:tc>
        <w:tc>
          <w:tcPr>
            <w:tcW w:w="0" w:type="auto"/>
            <w:vAlign w:val="center"/>
          </w:tcPr>
          <w:p w14:paraId="39CE802F" w14:textId="57DB15B6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6.67 [3.33, 18.33]</w:t>
            </w:r>
          </w:p>
        </w:tc>
        <w:tc>
          <w:tcPr>
            <w:tcW w:w="0" w:type="auto"/>
            <w:vAlign w:val="center"/>
          </w:tcPr>
          <w:p w14:paraId="421860B8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&lt;0.001</w:t>
            </w:r>
          </w:p>
        </w:tc>
      </w:tr>
      <w:tr w:rsidR="00A905BD" w:rsidRPr="00D41353" w14:paraId="1BAA78D1" w14:textId="77777777" w:rsidTr="007402E0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AAB60B8" w14:textId="77777777" w:rsidR="00A905BD" w:rsidRPr="009B63B1" w:rsidRDefault="00A905BD" w:rsidP="00A905BD">
            <w:pPr>
              <w:rPr>
                <w:lang w:val="en-GB"/>
              </w:rPr>
            </w:pPr>
            <w:r w:rsidRPr="009B63B1">
              <w:rPr>
                <w:lang w:val="en-GB"/>
              </w:rPr>
              <w:t>MRI</w:t>
            </w:r>
          </w:p>
        </w:tc>
      </w:tr>
      <w:tr w:rsidR="00A905BD" w:rsidRPr="00D41353" w14:paraId="081C3AD8" w14:textId="77777777" w:rsidTr="007402E0">
        <w:tc>
          <w:tcPr>
            <w:tcW w:w="0" w:type="auto"/>
            <w:vAlign w:val="center"/>
          </w:tcPr>
          <w:p w14:paraId="75E9BB12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NSAID</w:t>
            </w:r>
          </w:p>
        </w:tc>
        <w:tc>
          <w:tcPr>
            <w:tcW w:w="0" w:type="auto"/>
            <w:vAlign w:val="center"/>
          </w:tcPr>
          <w:p w14:paraId="22BA96E1" w14:textId="0ADCD351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[10.00, 45.00]</w:t>
            </w:r>
          </w:p>
        </w:tc>
        <w:tc>
          <w:tcPr>
            <w:tcW w:w="0" w:type="auto"/>
            <w:vAlign w:val="center"/>
          </w:tcPr>
          <w:p w14:paraId="6B3AFA98" w14:textId="54A388FD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[10.00, 50.00]</w:t>
            </w:r>
          </w:p>
        </w:tc>
        <w:tc>
          <w:tcPr>
            <w:tcW w:w="0" w:type="auto"/>
            <w:vAlign w:val="center"/>
          </w:tcPr>
          <w:p w14:paraId="50AC96A6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&lt;0.001</w:t>
            </w:r>
          </w:p>
        </w:tc>
      </w:tr>
      <w:tr w:rsidR="00A905BD" w:rsidRPr="00D41353" w14:paraId="553E83E4" w14:textId="77777777" w:rsidTr="007402E0">
        <w:tc>
          <w:tcPr>
            <w:tcW w:w="0" w:type="auto"/>
            <w:vAlign w:val="center"/>
          </w:tcPr>
          <w:p w14:paraId="3E0A3075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Paracetamol</w:t>
            </w:r>
          </w:p>
        </w:tc>
        <w:tc>
          <w:tcPr>
            <w:tcW w:w="0" w:type="auto"/>
            <w:vAlign w:val="center"/>
          </w:tcPr>
          <w:p w14:paraId="27F1D6FE" w14:textId="20CB4574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[8.00, 39.00]</w:t>
            </w:r>
          </w:p>
        </w:tc>
        <w:tc>
          <w:tcPr>
            <w:tcW w:w="0" w:type="auto"/>
            <w:vAlign w:val="center"/>
          </w:tcPr>
          <w:p w14:paraId="03D183A0" w14:textId="31342A10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18.67 [6.67, 38.67]</w:t>
            </w:r>
          </w:p>
        </w:tc>
        <w:tc>
          <w:tcPr>
            <w:tcW w:w="0" w:type="auto"/>
            <w:vAlign w:val="center"/>
          </w:tcPr>
          <w:p w14:paraId="17B35131" w14:textId="77777777" w:rsidR="00A905BD" w:rsidRPr="009B63B1" w:rsidRDefault="00A905BD" w:rsidP="00A905BD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0.707</w:t>
            </w:r>
          </w:p>
        </w:tc>
      </w:tr>
      <w:tr w:rsidR="00A905BD" w:rsidRPr="00D41353" w14:paraId="45B1F53C" w14:textId="77777777" w:rsidTr="007402E0">
        <w:tc>
          <w:tcPr>
            <w:tcW w:w="0" w:type="auto"/>
            <w:vAlign w:val="center"/>
          </w:tcPr>
          <w:p w14:paraId="5A56996B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Opioids</w:t>
            </w:r>
          </w:p>
        </w:tc>
        <w:tc>
          <w:tcPr>
            <w:tcW w:w="0" w:type="auto"/>
            <w:vAlign w:val="center"/>
          </w:tcPr>
          <w:p w14:paraId="474884AC" w14:textId="393E871F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4.67 [3.33, 14.00]</w:t>
            </w:r>
          </w:p>
        </w:tc>
        <w:tc>
          <w:tcPr>
            <w:tcW w:w="0" w:type="auto"/>
            <w:vAlign w:val="center"/>
          </w:tcPr>
          <w:p w14:paraId="44169C6A" w14:textId="77777777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6.67 [3.33, 18.67]</w:t>
            </w:r>
          </w:p>
        </w:tc>
        <w:tc>
          <w:tcPr>
            <w:tcW w:w="0" w:type="auto"/>
            <w:vAlign w:val="center"/>
          </w:tcPr>
          <w:p w14:paraId="327B77DC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&lt;0.001</w:t>
            </w:r>
          </w:p>
        </w:tc>
      </w:tr>
      <w:tr w:rsidR="00A905BD" w:rsidRPr="00D41353" w14:paraId="142BA750" w14:textId="77777777" w:rsidTr="007402E0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719CF1E" w14:textId="77777777" w:rsidR="00A905BD" w:rsidRPr="009B63B1" w:rsidRDefault="00A905BD" w:rsidP="00A905BD">
            <w:pPr>
              <w:rPr>
                <w:lang w:val="en-GB"/>
              </w:rPr>
            </w:pPr>
            <w:r w:rsidRPr="009B63B1">
              <w:rPr>
                <w:lang w:val="en-GB"/>
              </w:rPr>
              <w:t>CT</w:t>
            </w:r>
          </w:p>
        </w:tc>
      </w:tr>
      <w:tr w:rsidR="00A905BD" w:rsidRPr="00D41353" w14:paraId="0EC14C8D" w14:textId="77777777" w:rsidTr="007402E0">
        <w:tc>
          <w:tcPr>
            <w:tcW w:w="0" w:type="auto"/>
            <w:vAlign w:val="center"/>
          </w:tcPr>
          <w:p w14:paraId="69BE73BD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NSAID</w:t>
            </w:r>
          </w:p>
        </w:tc>
        <w:tc>
          <w:tcPr>
            <w:tcW w:w="0" w:type="auto"/>
            <w:vAlign w:val="center"/>
          </w:tcPr>
          <w:p w14:paraId="4A6B0508" w14:textId="2ED28BE7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15.00 [10.00, 45.00]</w:t>
            </w:r>
          </w:p>
        </w:tc>
        <w:tc>
          <w:tcPr>
            <w:tcW w:w="0" w:type="auto"/>
            <w:vAlign w:val="center"/>
          </w:tcPr>
          <w:p w14:paraId="06ACE8EA" w14:textId="5E4DD603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15.00 [10.00, 50.00]</w:t>
            </w:r>
          </w:p>
        </w:tc>
        <w:tc>
          <w:tcPr>
            <w:tcW w:w="0" w:type="auto"/>
            <w:vAlign w:val="center"/>
          </w:tcPr>
          <w:p w14:paraId="327006CA" w14:textId="77777777" w:rsidR="00A905BD" w:rsidRPr="009B63B1" w:rsidRDefault="00A905BD" w:rsidP="00A905BD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0.630</w:t>
            </w:r>
          </w:p>
        </w:tc>
      </w:tr>
      <w:tr w:rsidR="00A905BD" w:rsidRPr="00D41353" w14:paraId="652ED47C" w14:textId="77777777" w:rsidTr="007402E0">
        <w:tc>
          <w:tcPr>
            <w:tcW w:w="0" w:type="auto"/>
            <w:vAlign w:val="center"/>
          </w:tcPr>
          <w:p w14:paraId="28A2768B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Paracetamol</w:t>
            </w:r>
          </w:p>
        </w:tc>
        <w:tc>
          <w:tcPr>
            <w:tcW w:w="0" w:type="auto"/>
            <w:vAlign w:val="center"/>
          </w:tcPr>
          <w:p w14:paraId="7BAA8A9C" w14:textId="6B181AA9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18.67 [6.67, 46.67]</w:t>
            </w:r>
          </w:p>
        </w:tc>
        <w:tc>
          <w:tcPr>
            <w:tcW w:w="0" w:type="auto"/>
            <w:vAlign w:val="center"/>
          </w:tcPr>
          <w:p w14:paraId="589473E3" w14:textId="16C3C2FA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21.33 [6.67, 46.67]</w:t>
            </w:r>
          </w:p>
        </w:tc>
        <w:tc>
          <w:tcPr>
            <w:tcW w:w="0" w:type="auto"/>
            <w:vAlign w:val="center"/>
          </w:tcPr>
          <w:p w14:paraId="522EB6FC" w14:textId="77777777" w:rsidR="00A905BD" w:rsidRPr="009B63B1" w:rsidRDefault="00A905BD" w:rsidP="00A905BD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0.108</w:t>
            </w:r>
          </w:p>
        </w:tc>
      </w:tr>
      <w:tr w:rsidR="00A905BD" w:rsidRPr="00D41353" w14:paraId="1957B151" w14:textId="77777777" w:rsidTr="007402E0">
        <w:tc>
          <w:tcPr>
            <w:tcW w:w="0" w:type="auto"/>
            <w:vAlign w:val="center"/>
          </w:tcPr>
          <w:p w14:paraId="509A8B50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Opioids</w:t>
            </w:r>
          </w:p>
        </w:tc>
        <w:tc>
          <w:tcPr>
            <w:tcW w:w="0" w:type="auto"/>
            <w:vAlign w:val="center"/>
          </w:tcPr>
          <w:p w14:paraId="53DF55FA" w14:textId="6F1BB4C7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6.67 [3.33, 16.67]</w:t>
            </w:r>
          </w:p>
        </w:tc>
        <w:tc>
          <w:tcPr>
            <w:tcW w:w="0" w:type="auto"/>
            <w:vAlign w:val="center"/>
          </w:tcPr>
          <w:p w14:paraId="39F23076" w14:textId="14F32CD5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8.00 [3.33, 23.33]</w:t>
            </w:r>
          </w:p>
        </w:tc>
        <w:tc>
          <w:tcPr>
            <w:tcW w:w="0" w:type="auto"/>
            <w:vAlign w:val="center"/>
          </w:tcPr>
          <w:p w14:paraId="1B39F423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0.032</w:t>
            </w:r>
          </w:p>
        </w:tc>
      </w:tr>
      <w:tr w:rsidR="00A905BD" w:rsidRPr="00D41353" w14:paraId="589C62C4" w14:textId="77777777" w:rsidTr="007402E0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43A38A8" w14:textId="77777777" w:rsidR="00A905BD" w:rsidRPr="009B63B1" w:rsidRDefault="00A905BD" w:rsidP="00A905BD">
            <w:pPr>
              <w:rPr>
                <w:lang w:val="en-GB"/>
              </w:rPr>
            </w:pPr>
            <w:r w:rsidRPr="009B63B1">
              <w:rPr>
                <w:lang w:val="en-GB"/>
              </w:rPr>
              <w:t>X-ray / MRI</w:t>
            </w:r>
          </w:p>
        </w:tc>
      </w:tr>
      <w:tr w:rsidR="00A905BD" w:rsidRPr="00D41353" w14:paraId="0E959CE4" w14:textId="77777777" w:rsidTr="007402E0">
        <w:tc>
          <w:tcPr>
            <w:tcW w:w="0" w:type="auto"/>
            <w:vAlign w:val="center"/>
          </w:tcPr>
          <w:p w14:paraId="0285DBF6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NSAID</w:t>
            </w:r>
          </w:p>
        </w:tc>
        <w:tc>
          <w:tcPr>
            <w:tcW w:w="0" w:type="auto"/>
            <w:vAlign w:val="center"/>
          </w:tcPr>
          <w:p w14:paraId="64542F47" w14:textId="500BA8A4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[10.00, 45.00]</w:t>
            </w:r>
          </w:p>
        </w:tc>
        <w:tc>
          <w:tcPr>
            <w:tcW w:w="0" w:type="auto"/>
            <w:vAlign w:val="center"/>
          </w:tcPr>
          <w:p w14:paraId="0CA69881" w14:textId="6A517D6F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20.00 [10.00, 50.00]</w:t>
            </w:r>
          </w:p>
        </w:tc>
        <w:tc>
          <w:tcPr>
            <w:tcW w:w="0" w:type="auto"/>
            <w:vAlign w:val="center"/>
          </w:tcPr>
          <w:p w14:paraId="6E3551F2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&lt;0.001</w:t>
            </w:r>
          </w:p>
        </w:tc>
      </w:tr>
      <w:tr w:rsidR="00A905BD" w:rsidRPr="00D41353" w14:paraId="772D3C68" w14:textId="77777777" w:rsidTr="007402E0">
        <w:tc>
          <w:tcPr>
            <w:tcW w:w="0" w:type="auto"/>
            <w:vAlign w:val="center"/>
          </w:tcPr>
          <w:p w14:paraId="1CB08091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Paracetamol</w:t>
            </w:r>
          </w:p>
        </w:tc>
        <w:tc>
          <w:tcPr>
            <w:tcW w:w="0" w:type="auto"/>
            <w:vAlign w:val="center"/>
          </w:tcPr>
          <w:p w14:paraId="3A40F4D2" w14:textId="5345EDB4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18.67 [8.33, 40.00]</w:t>
            </w:r>
          </w:p>
        </w:tc>
        <w:tc>
          <w:tcPr>
            <w:tcW w:w="0" w:type="auto"/>
            <w:vAlign w:val="center"/>
          </w:tcPr>
          <w:p w14:paraId="68FCF454" w14:textId="3CBCFF30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24.67 [10.67, 43.33]</w:t>
            </w:r>
          </w:p>
        </w:tc>
        <w:tc>
          <w:tcPr>
            <w:tcW w:w="0" w:type="auto"/>
            <w:vAlign w:val="center"/>
          </w:tcPr>
          <w:p w14:paraId="4B3624C3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0.038</w:t>
            </w:r>
          </w:p>
        </w:tc>
      </w:tr>
      <w:tr w:rsidR="00A905BD" w:rsidRPr="00D41353" w14:paraId="56B216B3" w14:textId="77777777" w:rsidTr="007402E0">
        <w:tc>
          <w:tcPr>
            <w:tcW w:w="0" w:type="auto"/>
            <w:vAlign w:val="center"/>
          </w:tcPr>
          <w:p w14:paraId="1D734D61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Opioids</w:t>
            </w:r>
          </w:p>
        </w:tc>
        <w:tc>
          <w:tcPr>
            <w:tcW w:w="0" w:type="auto"/>
            <w:vAlign w:val="center"/>
          </w:tcPr>
          <w:p w14:paraId="6B6C55C8" w14:textId="3996A463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4.67 [3.33, 14.00]</w:t>
            </w:r>
          </w:p>
        </w:tc>
        <w:tc>
          <w:tcPr>
            <w:tcW w:w="0" w:type="auto"/>
            <w:vAlign w:val="center"/>
          </w:tcPr>
          <w:p w14:paraId="3623C7CD" w14:textId="77777777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8.00 [3.33, 20.00]</w:t>
            </w:r>
          </w:p>
        </w:tc>
        <w:tc>
          <w:tcPr>
            <w:tcW w:w="0" w:type="auto"/>
            <w:vAlign w:val="center"/>
          </w:tcPr>
          <w:p w14:paraId="15B4DDEA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&lt;0.001</w:t>
            </w:r>
          </w:p>
        </w:tc>
      </w:tr>
      <w:tr w:rsidR="00A905BD" w:rsidRPr="00D41353" w14:paraId="52EE8FC9" w14:textId="77777777" w:rsidTr="007402E0"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091DAFD1" w14:textId="77777777" w:rsidR="00A905BD" w:rsidRPr="009B63B1" w:rsidRDefault="00A905BD" w:rsidP="00A905BD">
            <w:pPr>
              <w:rPr>
                <w:lang w:val="en-GB"/>
              </w:rPr>
            </w:pPr>
            <w:r w:rsidRPr="009B63B1">
              <w:rPr>
                <w:lang w:val="en-GB"/>
              </w:rPr>
              <w:t>X-ray / CT</w:t>
            </w:r>
          </w:p>
        </w:tc>
      </w:tr>
      <w:tr w:rsidR="00A905BD" w:rsidRPr="00D41353" w14:paraId="133CA21F" w14:textId="77777777" w:rsidTr="007402E0">
        <w:tc>
          <w:tcPr>
            <w:tcW w:w="0" w:type="auto"/>
            <w:vAlign w:val="center"/>
          </w:tcPr>
          <w:p w14:paraId="250EE7F7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NSAID</w:t>
            </w:r>
          </w:p>
        </w:tc>
        <w:tc>
          <w:tcPr>
            <w:tcW w:w="0" w:type="auto"/>
            <w:vAlign w:val="center"/>
          </w:tcPr>
          <w:p w14:paraId="47E5AF52" w14:textId="632D3C89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[10.00, 50.00]</w:t>
            </w:r>
          </w:p>
        </w:tc>
        <w:tc>
          <w:tcPr>
            <w:tcW w:w="0" w:type="auto"/>
            <w:vAlign w:val="center"/>
          </w:tcPr>
          <w:p w14:paraId="5183A64B" w14:textId="5978340D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16.67 [10.00, 50.00]</w:t>
            </w:r>
          </w:p>
        </w:tc>
        <w:tc>
          <w:tcPr>
            <w:tcW w:w="0" w:type="auto"/>
            <w:vAlign w:val="center"/>
          </w:tcPr>
          <w:p w14:paraId="428F6C5A" w14:textId="77777777" w:rsidR="00A905BD" w:rsidRPr="009B63B1" w:rsidRDefault="00A905BD" w:rsidP="00A905BD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0.211</w:t>
            </w:r>
          </w:p>
        </w:tc>
      </w:tr>
      <w:tr w:rsidR="00A905BD" w:rsidRPr="00D41353" w14:paraId="5D409660" w14:textId="77777777" w:rsidTr="007402E0">
        <w:tc>
          <w:tcPr>
            <w:tcW w:w="0" w:type="auto"/>
            <w:vAlign w:val="center"/>
          </w:tcPr>
          <w:p w14:paraId="1824488B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Paracetamol</w:t>
            </w:r>
          </w:p>
        </w:tc>
        <w:tc>
          <w:tcPr>
            <w:tcW w:w="0" w:type="auto"/>
            <w:vAlign w:val="center"/>
          </w:tcPr>
          <w:p w14:paraId="42FFC8B3" w14:textId="7371C038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26.67 [10.67, 46.83]</w:t>
            </w:r>
          </w:p>
        </w:tc>
        <w:tc>
          <w:tcPr>
            <w:tcW w:w="0" w:type="auto"/>
            <w:vAlign w:val="center"/>
          </w:tcPr>
          <w:p w14:paraId="69C34A73" w14:textId="6DE81AF4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33.33 [13.33, 66.67]</w:t>
            </w:r>
          </w:p>
        </w:tc>
        <w:tc>
          <w:tcPr>
            <w:tcW w:w="0" w:type="auto"/>
            <w:vAlign w:val="center"/>
          </w:tcPr>
          <w:p w14:paraId="040C0C4D" w14:textId="77777777" w:rsidR="00A905BD" w:rsidRPr="009B63B1" w:rsidRDefault="00A905BD" w:rsidP="00A905BD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0.093</w:t>
            </w:r>
          </w:p>
        </w:tc>
      </w:tr>
      <w:tr w:rsidR="00A905BD" w:rsidRPr="00D41353" w14:paraId="09A3C175" w14:textId="77777777" w:rsidTr="007402E0">
        <w:tc>
          <w:tcPr>
            <w:tcW w:w="0" w:type="auto"/>
            <w:vAlign w:val="center"/>
          </w:tcPr>
          <w:p w14:paraId="11D5C7C1" w14:textId="77777777" w:rsidR="00A905BD" w:rsidRPr="00D41353" w:rsidRDefault="00A905BD" w:rsidP="00A905BD">
            <w:pPr>
              <w:rPr>
                <w:lang w:val="en-GB"/>
              </w:rPr>
            </w:pPr>
            <w:r w:rsidRPr="00D41353">
              <w:rPr>
                <w:lang w:val="en-GB"/>
              </w:rPr>
              <w:t>Opioids</w:t>
            </w:r>
          </w:p>
        </w:tc>
        <w:tc>
          <w:tcPr>
            <w:tcW w:w="0" w:type="auto"/>
            <w:vAlign w:val="center"/>
          </w:tcPr>
          <w:p w14:paraId="515CF9A6" w14:textId="7C5EF128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6.67 [3.33, 16.67]</w:t>
            </w:r>
          </w:p>
        </w:tc>
        <w:tc>
          <w:tcPr>
            <w:tcW w:w="0" w:type="auto"/>
            <w:vAlign w:val="center"/>
          </w:tcPr>
          <w:p w14:paraId="76E23A88" w14:textId="615688BC" w:rsidR="00A905BD" w:rsidRPr="00D41353" w:rsidRDefault="00A905BD" w:rsidP="00A905BD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10.00 [3.33, 26.67]</w:t>
            </w:r>
          </w:p>
        </w:tc>
        <w:tc>
          <w:tcPr>
            <w:tcW w:w="0" w:type="auto"/>
            <w:vAlign w:val="center"/>
          </w:tcPr>
          <w:p w14:paraId="5FEC5C74" w14:textId="77777777" w:rsidR="00A905BD" w:rsidRPr="009B63B1" w:rsidRDefault="00A905BD" w:rsidP="00A905BD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0.003</w:t>
            </w:r>
          </w:p>
        </w:tc>
      </w:tr>
    </w:tbl>
    <w:p w14:paraId="0705F1B8" w14:textId="77777777" w:rsidR="007402E0" w:rsidRDefault="007402E0" w:rsidP="00A905BD">
      <w:pPr>
        <w:rPr>
          <w:rFonts w:ascii="Calibri" w:hAnsi="Calibri" w:cs="Calibri"/>
          <w:sz w:val="24"/>
          <w:szCs w:val="24"/>
          <w:lang w:val="en-GB"/>
        </w:rPr>
      </w:pPr>
    </w:p>
    <w:p w14:paraId="60CC4B1A" w14:textId="5695AF51" w:rsidR="00A905BD" w:rsidRPr="00D41353" w:rsidRDefault="00A905BD" w:rsidP="00A905BD">
      <w:pPr>
        <w:rPr>
          <w:lang w:val="en-GB"/>
        </w:rPr>
      </w:pPr>
      <w:r w:rsidRPr="00D41353">
        <w:rPr>
          <w:lang w:val="en-GB"/>
        </w:rPr>
        <w:t>Numbers were presented as median and interquartile range (in parenthesis). NSAID, non-steroidal anti-inflammatory drug; MRI, Magnetic Resonance Imaging; CT, computed tomography scan</w:t>
      </w:r>
      <w:r w:rsidR="00A77FAD">
        <w:rPr>
          <w:lang w:val="en-GB"/>
        </w:rPr>
        <w:t xml:space="preserve">. </w:t>
      </w:r>
    </w:p>
    <w:p w14:paraId="69180DEB" w14:textId="5ADAEB1A" w:rsidR="00D41353" w:rsidRPr="00D41353" w:rsidRDefault="00D41353" w:rsidP="00A905BD">
      <w:pPr>
        <w:rPr>
          <w:lang w:val="en-GB"/>
        </w:rPr>
      </w:pPr>
    </w:p>
    <w:p w14:paraId="1B7A3284" w14:textId="39F0C546" w:rsidR="00D41353" w:rsidRPr="00D41353" w:rsidRDefault="00D41353">
      <w:pPr>
        <w:spacing w:after="160"/>
        <w:rPr>
          <w:lang w:val="en-GB"/>
        </w:rPr>
      </w:pPr>
      <w:r w:rsidRPr="00D41353">
        <w:rPr>
          <w:lang w:val="en-GB"/>
        </w:rPr>
        <w:br w:type="page"/>
      </w:r>
    </w:p>
    <w:p w14:paraId="4429F177" w14:textId="639D02C4" w:rsidR="004626C6" w:rsidRDefault="001A6FDE" w:rsidP="00A905BD">
      <w:pPr>
        <w:rPr>
          <w:lang w:val="en-GB"/>
        </w:rPr>
      </w:pPr>
      <w:r w:rsidRPr="001A6FDE">
        <w:rPr>
          <w:b/>
          <w:lang w:val="en-GB"/>
        </w:rPr>
        <w:lastRenderedPageBreak/>
        <w:t>T</w:t>
      </w:r>
      <w:r w:rsidR="004626C6" w:rsidRPr="001A6FDE">
        <w:rPr>
          <w:b/>
          <w:lang w:val="en-GB"/>
        </w:rPr>
        <w:t>able</w:t>
      </w:r>
      <w:r w:rsidRPr="001A6FDE">
        <w:rPr>
          <w:b/>
          <w:lang w:val="en-GB"/>
        </w:rPr>
        <w:t xml:space="preserve"> </w:t>
      </w:r>
      <w:r w:rsidR="004626C6" w:rsidRPr="001A6FDE">
        <w:rPr>
          <w:b/>
          <w:lang w:val="en-GB"/>
        </w:rPr>
        <w:t>3</w:t>
      </w:r>
      <w:r>
        <w:rPr>
          <w:lang w:val="en-GB"/>
        </w:rPr>
        <w:t>.</w:t>
      </w:r>
      <w:r w:rsidR="00947766">
        <w:rPr>
          <w:lang w:val="en-GB"/>
        </w:rPr>
        <w:t xml:space="preserve"> Baseline characteristics </w:t>
      </w:r>
      <w:r w:rsidR="00E815E2">
        <w:rPr>
          <w:lang w:val="en-GB"/>
        </w:rPr>
        <w:t xml:space="preserve">in patients with and without </w:t>
      </w:r>
      <w:r w:rsidR="00947766" w:rsidRPr="00947766">
        <w:rPr>
          <w:lang w:val="en-GB"/>
        </w:rPr>
        <w:t>non</w:t>
      </w:r>
      <w:r>
        <w:rPr>
          <w:lang w:val="en-GB"/>
        </w:rPr>
        <w:t>-</w:t>
      </w:r>
      <w:r w:rsidR="00947766" w:rsidRPr="00947766">
        <w:rPr>
          <w:lang w:val="en-GB"/>
        </w:rPr>
        <w:t xml:space="preserve">pharmacologic </w:t>
      </w:r>
      <w:r w:rsidR="009A0B34">
        <w:rPr>
          <w:lang w:val="en-GB"/>
        </w:rPr>
        <w:t>therapies</w:t>
      </w:r>
    </w:p>
    <w:p w14:paraId="4ED0A749" w14:textId="77777777" w:rsidR="004626C6" w:rsidRDefault="004626C6" w:rsidP="00A905BD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00"/>
        <w:gridCol w:w="2080"/>
        <w:gridCol w:w="2080"/>
        <w:gridCol w:w="1240"/>
      </w:tblGrid>
      <w:tr w:rsidR="004626C6" w:rsidRPr="001A6FDE" w14:paraId="0B2CC8B3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0B7C0" w14:textId="77777777" w:rsidR="004626C6" w:rsidRPr="00947766" w:rsidRDefault="004626C6">
            <w:pPr>
              <w:rPr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08E8" w14:textId="27C46C13" w:rsidR="004626C6" w:rsidRPr="009B63B1" w:rsidRDefault="004626C6" w:rsidP="00832FA6">
            <w:pPr>
              <w:jc w:val="center"/>
              <w:rPr>
                <w:bCs/>
                <w:sz w:val="22"/>
                <w:lang w:val="en-US"/>
              </w:rPr>
            </w:pPr>
            <w:r w:rsidRPr="009B63B1">
              <w:rPr>
                <w:bCs/>
                <w:lang w:val="en-US"/>
              </w:rPr>
              <w:t>NPT = 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830D" w14:textId="3572D32B" w:rsidR="004626C6" w:rsidRPr="009B63B1" w:rsidRDefault="004626C6" w:rsidP="00832FA6">
            <w:pPr>
              <w:jc w:val="center"/>
              <w:rPr>
                <w:bCs/>
                <w:lang w:val="en-US"/>
              </w:rPr>
            </w:pPr>
            <w:r w:rsidRPr="009B63B1">
              <w:rPr>
                <w:bCs/>
                <w:lang w:val="en-US"/>
              </w:rPr>
              <w:t>NPT = Yes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4A3D" w14:textId="3A46B1C9" w:rsidR="004626C6" w:rsidRPr="009B63B1" w:rsidRDefault="009B63B1" w:rsidP="00832FA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</w:p>
        </w:tc>
      </w:tr>
      <w:tr w:rsidR="004626C6" w:rsidRPr="001A6FDE" w14:paraId="762C0D19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C39E4" w14:textId="77777777" w:rsidR="004626C6" w:rsidRPr="001A6FDE" w:rsidRDefault="004626C6">
            <w:pPr>
              <w:rPr>
                <w:lang w:val="en-US"/>
              </w:rPr>
            </w:pPr>
            <w:r w:rsidRPr="001A6FDE">
              <w:rPr>
                <w:lang w:val="en-US"/>
              </w:rPr>
              <w:t>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C8E0" w14:textId="1A112946" w:rsidR="004626C6" w:rsidRPr="001A6FDE" w:rsidRDefault="004626C6" w:rsidP="0080574C">
            <w:pPr>
              <w:jc w:val="center"/>
              <w:rPr>
                <w:lang w:val="en-US"/>
              </w:rPr>
            </w:pPr>
            <w:r w:rsidRPr="001A6FDE">
              <w:rPr>
                <w:lang w:val="en-US"/>
              </w:rPr>
              <w:t>18</w:t>
            </w:r>
            <w:r w:rsidR="0080574C">
              <w:rPr>
                <w:lang w:val="en-US"/>
              </w:rPr>
              <w:t xml:space="preserve"> </w:t>
            </w:r>
            <w:r w:rsidRPr="001A6FDE">
              <w:rPr>
                <w:lang w:val="en-US"/>
              </w:rPr>
              <w:t>320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2C8A" w14:textId="2CBEE9AC" w:rsidR="004626C6" w:rsidRPr="001A6FDE" w:rsidRDefault="004626C6" w:rsidP="0080574C">
            <w:pPr>
              <w:jc w:val="center"/>
              <w:rPr>
                <w:lang w:val="en-US"/>
              </w:rPr>
            </w:pPr>
            <w:r w:rsidRPr="001A6FDE">
              <w:rPr>
                <w:lang w:val="en-US"/>
              </w:rPr>
              <w:t>42</w:t>
            </w:r>
            <w:r w:rsidR="0080574C">
              <w:rPr>
                <w:lang w:val="en-US"/>
              </w:rPr>
              <w:t xml:space="preserve"> </w:t>
            </w:r>
            <w:r w:rsidRPr="001A6FDE">
              <w:rPr>
                <w:lang w:val="en-US"/>
              </w:rPr>
              <w:t>039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8AF1" w14:textId="77777777" w:rsidR="004626C6" w:rsidRPr="009B63B1" w:rsidRDefault="004626C6" w:rsidP="00832FA6">
            <w:pPr>
              <w:jc w:val="center"/>
              <w:rPr>
                <w:lang w:val="en-US"/>
              </w:rPr>
            </w:pPr>
          </w:p>
        </w:tc>
      </w:tr>
      <w:tr w:rsidR="004626C6" w:rsidRPr="001A6FDE" w14:paraId="71E86A12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F7836" w14:textId="578DEF39" w:rsidR="004626C6" w:rsidRPr="001A6FDE" w:rsidRDefault="004626C6">
            <w:pPr>
              <w:rPr>
                <w:sz w:val="22"/>
                <w:lang w:val="en-US"/>
              </w:rPr>
            </w:pPr>
            <w:r w:rsidRPr="001A6FDE">
              <w:rPr>
                <w:lang w:val="en-US"/>
              </w:rPr>
              <w:t>Age</w:t>
            </w:r>
            <w:r w:rsidR="00832FA6" w:rsidRPr="001A6FDE">
              <w:rPr>
                <w:lang w:val="en-US"/>
              </w:rPr>
              <w:t>, mean (SD</w:t>
            </w:r>
            <w:r w:rsidRPr="001A6FDE">
              <w:rPr>
                <w:lang w:val="en-US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7A78" w14:textId="77777777" w:rsidR="004626C6" w:rsidRPr="001A6FDE" w:rsidRDefault="004626C6" w:rsidP="00832FA6">
            <w:pPr>
              <w:jc w:val="center"/>
              <w:rPr>
                <w:lang w:val="en-US"/>
              </w:rPr>
            </w:pPr>
            <w:r w:rsidRPr="001A6FDE">
              <w:rPr>
                <w:lang w:val="en-US"/>
              </w:rPr>
              <w:t>52.42 (16.94)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390B" w14:textId="77777777" w:rsidR="004626C6" w:rsidRPr="001A6FDE" w:rsidRDefault="004626C6" w:rsidP="00832FA6">
            <w:pPr>
              <w:jc w:val="center"/>
              <w:rPr>
                <w:lang w:val="en-US"/>
              </w:rPr>
            </w:pPr>
            <w:r w:rsidRPr="001A6FDE">
              <w:rPr>
                <w:lang w:val="en-US"/>
              </w:rPr>
              <w:t>54.10 (16.49)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20C1" w14:textId="77777777" w:rsidR="004626C6" w:rsidRPr="009B63B1" w:rsidRDefault="004626C6" w:rsidP="00832FA6">
            <w:pPr>
              <w:jc w:val="center"/>
              <w:rPr>
                <w:bCs/>
                <w:lang w:val="en-US"/>
              </w:rPr>
            </w:pPr>
            <w:r w:rsidRPr="009B63B1">
              <w:rPr>
                <w:bCs/>
                <w:lang w:val="en-US"/>
              </w:rPr>
              <w:t>&lt;0.001</w:t>
            </w:r>
          </w:p>
        </w:tc>
      </w:tr>
      <w:tr w:rsidR="004626C6" w14:paraId="3BC4A1D8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3499" w14:textId="4B0FDD3E" w:rsidR="004626C6" w:rsidRPr="00832FA6" w:rsidRDefault="004626C6">
            <w:pPr>
              <w:rPr>
                <w:lang w:val="en-US"/>
              </w:rPr>
            </w:pPr>
            <w:r w:rsidRPr="00832FA6">
              <w:rPr>
                <w:lang w:val="en-US"/>
              </w:rPr>
              <w:t>Sex</w:t>
            </w:r>
            <w:r w:rsidR="00832FA6" w:rsidRPr="00832FA6">
              <w:rPr>
                <w:lang w:val="en-US"/>
              </w:rPr>
              <w:t xml:space="preserve">, </w:t>
            </w:r>
            <w:r w:rsidR="00832FA6" w:rsidRPr="00832FA6">
              <w:rPr>
                <w:i/>
                <w:lang w:val="en-US"/>
              </w:rPr>
              <w:t>n</w:t>
            </w:r>
            <w:r w:rsidRPr="00832FA6">
              <w:rPr>
                <w:lang w:val="en-US"/>
              </w:rPr>
              <w:t xml:space="preserve"> (%)</w:t>
            </w:r>
          </w:p>
          <w:p w14:paraId="75DD4450" w14:textId="46AFE99F" w:rsidR="004626C6" w:rsidRPr="00832FA6" w:rsidRDefault="004626C6">
            <w:pPr>
              <w:rPr>
                <w:lang w:val="en-US"/>
              </w:rPr>
            </w:pPr>
            <w:r w:rsidRPr="00832FA6">
              <w:rPr>
                <w:lang w:val="en-US"/>
              </w:rPr>
              <w:t xml:space="preserve"> Female</w:t>
            </w:r>
          </w:p>
          <w:p w14:paraId="7C3A2C32" w14:textId="6CF004AA" w:rsidR="004626C6" w:rsidRPr="00832FA6" w:rsidRDefault="004626C6" w:rsidP="004626C6">
            <w:pPr>
              <w:rPr>
                <w:lang w:val="en-US"/>
              </w:rPr>
            </w:pPr>
            <w:r w:rsidRPr="00832FA6">
              <w:rPr>
                <w:lang w:val="en-US"/>
              </w:rPr>
              <w:t xml:space="preserve"> Male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65B2" w14:textId="111BF04A" w:rsidR="004626C6" w:rsidRPr="00832FA6" w:rsidRDefault="004626C6" w:rsidP="00832FA6">
            <w:pPr>
              <w:jc w:val="center"/>
              <w:rPr>
                <w:lang w:val="en-US"/>
              </w:rPr>
            </w:pPr>
          </w:p>
          <w:p w14:paraId="6297A9FF" w14:textId="2062BBB4" w:rsidR="004626C6" w:rsidRDefault="004626C6" w:rsidP="00832FA6">
            <w:pPr>
              <w:jc w:val="center"/>
            </w:pPr>
            <w:r w:rsidRPr="001A6FDE">
              <w:rPr>
                <w:lang w:val="en-US"/>
              </w:rPr>
              <w:t>8896 (48</w:t>
            </w:r>
            <w:r w:rsidRPr="004626C6">
              <w:t>.6)</w:t>
            </w:r>
          </w:p>
          <w:p w14:paraId="5EBE7D83" w14:textId="77DE0E49" w:rsidR="004626C6" w:rsidRDefault="004626C6" w:rsidP="00832FA6">
            <w:pPr>
              <w:jc w:val="center"/>
            </w:pPr>
            <w:r>
              <w:t>9424 (51.4)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91B4" w14:textId="77777777" w:rsidR="004626C6" w:rsidRDefault="004626C6" w:rsidP="00832FA6">
            <w:pPr>
              <w:jc w:val="center"/>
            </w:pPr>
          </w:p>
          <w:p w14:paraId="35C9E1C2" w14:textId="3C55C2D6" w:rsidR="004626C6" w:rsidRDefault="004626C6" w:rsidP="00832FA6">
            <w:pPr>
              <w:jc w:val="center"/>
            </w:pPr>
            <w:r w:rsidRPr="004626C6">
              <w:t>25</w:t>
            </w:r>
            <w:r w:rsidR="0080574C">
              <w:t xml:space="preserve"> </w:t>
            </w:r>
            <w:r w:rsidRPr="004626C6">
              <w:t>081 (59.7)</w:t>
            </w:r>
          </w:p>
          <w:p w14:paraId="4CE1F477" w14:textId="100BB7A7" w:rsidR="004626C6" w:rsidRDefault="004626C6" w:rsidP="0080574C">
            <w:pPr>
              <w:jc w:val="center"/>
            </w:pPr>
            <w:r>
              <w:t>16</w:t>
            </w:r>
            <w:r w:rsidR="0080574C">
              <w:t xml:space="preserve"> </w:t>
            </w:r>
            <w:r>
              <w:t>958 (40.3)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3B65" w14:textId="77777777" w:rsidR="004626C6" w:rsidRPr="009B63B1" w:rsidRDefault="004626C6" w:rsidP="00832FA6">
            <w:pPr>
              <w:jc w:val="center"/>
              <w:rPr>
                <w:bCs/>
              </w:rPr>
            </w:pPr>
          </w:p>
          <w:p w14:paraId="136C45F6" w14:textId="67870EAF" w:rsidR="004626C6" w:rsidRPr="009B63B1" w:rsidRDefault="004626C6" w:rsidP="00832FA6">
            <w:pPr>
              <w:jc w:val="center"/>
              <w:rPr>
                <w:bCs/>
              </w:rPr>
            </w:pPr>
            <w:r w:rsidRPr="009B63B1">
              <w:rPr>
                <w:bCs/>
              </w:rPr>
              <w:t>&lt;0.001</w:t>
            </w:r>
          </w:p>
        </w:tc>
      </w:tr>
      <w:tr w:rsidR="004626C6" w14:paraId="73C8362F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AD25" w14:textId="2ED58202" w:rsidR="004626C6" w:rsidRDefault="00832FA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</w:t>
            </w:r>
            <w:r w:rsidR="004626C6">
              <w:rPr>
                <w:lang w:val="en-US"/>
              </w:rPr>
              <w:t>comorbidities</w:t>
            </w:r>
            <w:r>
              <w:rPr>
                <w:lang w:val="en-US"/>
              </w:rPr>
              <w:t>, mean (SD)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1777" w14:textId="00C21207" w:rsidR="004626C6" w:rsidRDefault="004626C6" w:rsidP="00832FA6">
            <w:pPr>
              <w:jc w:val="center"/>
            </w:pPr>
            <w:r>
              <w:t>0.28 (0.57)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24D2" w14:textId="303A5556" w:rsidR="004626C6" w:rsidRDefault="004626C6" w:rsidP="00832FA6">
            <w:pPr>
              <w:jc w:val="center"/>
            </w:pPr>
            <w:r>
              <w:t>0.34 (0.63)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6381" w14:textId="77777777" w:rsidR="004626C6" w:rsidRPr="009B63B1" w:rsidRDefault="004626C6" w:rsidP="00832FA6">
            <w:pPr>
              <w:jc w:val="center"/>
              <w:rPr>
                <w:bCs/>
              </w:rPr>
            </w:pPr>
            <w:r w:rsidRPr="009B63B1">
              <w:rPr>
                <w:bCs/>
              </w:rPr>
              <w:t>&lt;0.001</w:t>
            </w:r>
          </w:p>
        </w:tc>
      </w:tr>
      <w:tr w:rsidR="004626C6" w14:paraId="1F837361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9FAF" w14:textId="7A1A2955" w:rsidR="004626C6" w:rsidRPr="00E85763" w:rsidRDefault="004626C6" w:rsidP="00832FA6">
            <w:pPr>
              <w:rPr>
                <w:lang w:val="en-US"/>
              </w:rPr>
            </w:pPr>
            <w:r w:rsidRPr="00E85763">
              <w:rPr>
                <w:lang w:val="en-US"/>
              </w:rPr>
              <w:t>Managed Care</w:t>
            </w:r>
            <w:r w:rsidR="00E85763" w:rsidRPr="00E85763">
              <w:rPr>
                <w:lang w:val="en-US"/>
              </w:rPr>
              <w:t>=Yes</w:t>
            </w:r>
            <w:r w:rsidR="00832FA6">
              <w:rPr>
                <w:lang w:val="en-US"/>
              </w:rPr>
              <w:t xml:space="preserve">, </w:t>
            </w:r>
            <w:r w:rsidR="00832FA6" w:rsidRPr="00832FA6">
              <w:rPr>
                <w:i/>
                <w:lang w:val="en-US"/>
              </w:rPr>
              <w:t xml:space="preserve">n </w:t>
            </w:r>
            <w:r w:rsidR="00E85763">
              <w:rPr>
                <w:lang w:val="en-US"/>
              </w:rPr>
              <w:t>(%)</w:t>
            </w:r>
            <w:r w:rsidRPr="00E85763">
              <w:rPr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EB17" w14:textId="7DC309B5" w:rsidR="004626C6" w:rsidRDefault="004626C6" w:rsidP="0080574C">
            <w:pPr>
              <w:jc w:val="center"/>
            </w:pPr>
            <w:r>
              <w:t>11</w:t>
            </w:r>
            <w:r w:rsidR="0080574C">
              <w:t xml:space="preserve"> </w:t>
            </w:r>
            <w:r>
              <w:t>065 (60.4)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CE7C" w14:textId="5B430C02" w:rsidR="004626C6" w:rsidRDefault="004626C6" w:rsidP="0080574C">
            <w:pPr>
              <w:jc w:val="center"/>
            </w:pPr>
            <w:r>
              <w:t>25</w:t>
            </w:r>
            <w:r w:rsidR="0080574C">
              <w:t xml:space="preserve"> </w:t>
            </w:r>
            <w:r>
              <w:t>310 (60.2)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5213" w14:textId="77777777" w:rsidR="004626C6" w:rsidRPr="009B63B1" w:rsidRDefault="004626C6" w:rsidP="00832FA6">
            <w:pPr>
              <w:jc w:val="center"/>
            </w:pPr>
            <w:r w:rsidRPr="009B63B1">
              <w:t>0.663</w:t>
            </w:r>
          </w:p>
        </w:tc>
      </w:tr>
      <w:tr w:rsidR="004626C6" w14:paraId="46E74D99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E06DD" w14:textId="522E3F8F" w:rsidR="004626C6" w:rsidRDefault="004626C6">
            <w:r>
              <w:t>Insurance type</w:t>
            </w:r>
            <w:r w:rsidR="004F4A37">
              <w:t>, n</w:t>
            </w:r>
            <w:r>
              <w:t xml:space="preserve"> (%)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0FB9" w14:textId="1A81DCCB" w:rsidR="004626C6" w:rsidRDefault="004626C6" w:rsidP="00832FA6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F1F7" w14:textId="77777777" w:rsidR="004626C6" w:rsidRDefault="004626C6" w:rsidP="00832FA6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6EB1" w14:textId="22A356DF" w:rsidR="004626C6" w:rsidRPr="009B63B1" w:rsidRDefault="004626C6" w:rsidP="00832FA6">
            <w:pPr>
              <w:jc w:val="center"/>
              <w:rPr>
                <w:sz w:val="22"/>
              </w:rPr>
            </w:pPr>
            <w:r w:rsidRPr="009B63B1">
              <w:t>0.08</w:t>
            </w:r>
            <w:r w:rsidR="00E85763" w:rsidRPr="009B63B1">
              <w:t>0</w:t>
            </w:r>
          </w:p>
        </w:tc>
      </w:tr>
      <w:tr w:rsidR="004626C6" w14:paraId="57B758FF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8C37F" w14:textId="085C98F5" w:rsidR="004626C6" w:rsidRDefault="004626C6">
            <w:r>
              <w:t xml:space="preserve">   </w:t>
            </w:r>
            <w:r w:rsidR="000C5FBD" w:rsidRPr="000C5FBD">
              <w:t xml:space="preserve">Free </w:t>
            </w:r>
            <w:proofErr w:type="spellStart"/>
            <w:r w:rsidR="000C5FBD" w:rsidRPr="000C5FBD">
              <w:t>choice</w:t>
            </w:r>
            <w:proofErr w:type="spellEnd"/>
            <w:r w:rsidR="000C5FBD" w:rsidRPr="000C5FBD">
              <w:t xml:space="preserve"> </w:t>
            </w:r>
            <w:proofErr w:type="spellStart"/>
            <w:r w:rsidR="000C5FBD" w:rsidRPr="000C5FBD">
              <w:t>model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9B9B" w14:textId="36E8D6C8" w:rsidR="004626C6" w:rsidRDefault="004626C6" w:rsidP="00832FA6">
            <w:pPr>
              <w:jc w:val="center"/>
            </w:pPr>
            <w:r>
              <w:t>7255 (39.6)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31" w14:textId="5EE3EB3C" w:rsidR="004626C6" w:rsidRDefault="004626C6" w:rsidP="0080574C">
            <w:pPr>
              <w:jc w:val="center"/>
            </w:pPr>
            <w:r>
              <w:t>16</w:t>
            </w:r>
            <w:r w:rsidR="0080574C">
              <w:t xml:space="preserve"> </w:t>
            </w:r>
            <w:r>
              <w:t>729 (39.8)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3606" w14:textId="77777777" w:rsidR="004626C6" w:rsidRPr="009B63B1" w:rsidRDefault="004626C6" w:rsidP="00832FA6">
            <w:pPr>
              <w:jc w:val="center"/>
            </w:pPr>
          </w:p>
        </w:tc>
      </w:tr>
      <w:tr w:rsidR="004626C6" w14:paraId="74CF08C5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E2028" w14:textId="3E9700D6" w:rsidR="004626C6" w:rsidRDefault="004626C6">
            <w:pPr>
              <w:rPr>
                <w:sz w:val="22"/>
              </w:rPr>
            </w:pPr>
            <w:r>
              <w:t xml:space="preserve">   </w:t>
            </w:r>
            <w:r w:rsidR="000C5FBD" w:rsidRPr="000C5FBD">
              <w:t xml:space="preserve">Network </w:t>
            </w:r>
            <w:proofErr w:type="spellStart"/>
            <w:r w:rsidR="000C5FBD" w:rsidRPr="000C5FBD">
              <w:t>model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91F" w14:textId="4AC1F4F5" w:rsidR="004626C6" w:rsidRDefault="004626C6" w:rsidP="00832FA6">
            <w:pPr>
              <w:jc w:val="center"/>
            </w:pPr>
            <w:r>
              <w:t>2832 (15.5)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FC1D" w14:textId="4506EAA5" w:rsidR="004626C6" w:rsidRDefault="004626C6" w:rsidP="00832FA6">
            <w:pPr>
              <w:jc w:val="center"/>
            </w:pPr>
            <w:r>
              <w:t>6769 (16.1)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B623" w14:textId="77777777" w:rsidR="004626C6" w:rsidRDefault="004626C6" w:rsidP="00832FA6">
            <w:pPr>
              <w:jc w:val="center"/>
            </w:pPr>
          </w:p>
        </w:tc>
      </w:tr>
      <w:tr w:rsidR="004626C6" w14:paraId="78383CE0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6647" w14:textId="10D47AF7" w:rsidR="004626C6" w:rsidRDefault="004626C6">
            <w:pPr>
              <w:rPr>
                <w:sz w:val="22"/>
              </w:rPr>
            </w:pPr>
            <w:r>
              <w:t xml:space="preserve">   </w:t>
            </w:r>
            <w:r w:rsidR="000C5FBD" w:rsidRPr="000C5FBD">
              <w:t xml:space="preserve">Family </w:t>
            </w:r>
            <w:proofErr w:type="spellStart"/>
            <w:r w:rsidR="000C5FBD" w:rsidRPr="000C5FBD">
              <w:t>Physician</w:t>
            </w:r>
            <w:proofErr w:type="spellEnd"/>
            <w:r w:rsidR="000C5FBD" w:rsidRPr="000C5FBD">
              <w:t xml:space="preserve"> </w:t>
            </w:r>
            <w:proofErr w:type="spellStart"/>
            <w:r w:rsidR="000C5FBD" w:rsidRPr="000C5FBD">
              <w:t>model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42C" w14:textId="6CFB8089" w:rsidR="004626C6" w:rsidRDefault="004626C6" w:rsidP="00832FA6">
            <w:pPr>
              <w:jc w:val="center"/>
            </w:pPr>
            <w:r>
              <w:t>4857 (26.5)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48C8" w14:textId="4B98EF91" w:rsidR="004626C6" w:rsidRDefault="004626C6" w:rsidP="0080574C">
            <w:pPr>
              <w:jc w:val="center"/>
            </w:pPr>
            <w:r>
              <w:t>11</w:t>
            </w:r>
            <w:r w:rsidR="0080574C">
              <w:t xml:space="preserve"> </w:t>
            </w:r>
            <w:r>
              <w:t>076 (26.3)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F09B" w14:textId="77777777" w:rsidR="004626C6" w:rsidRDefault="004626C6" w:rsidP="00832FA6">
            <w:pPr>
              <w:jc w:val="center"/>
            </w:pPr>
          </w:p>
        </w:tc>
      </w:tr>
      <w:tr w:rsidR="004626C6" w14:paraId="07DFEA77" w14:textId="77777777" w:rsidTr="00832FA6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6406" w14:textId="38C58AD2" w:rsidR="004626C6" w:rsidRDefault="004626C6">
            <w:pPr>
              <w:rPr>
                <w:sz w:val="22"/>
              </w:rPr>
            </w:pPr>
            <w:r>
              <w:t xml:space="preserve">   </w:t>
            </w:r>
            <w:proofErr w:type="spellStart"/>
            <w:r w:rsidR="002704EC">
              <w:t>Telemedicine</w:t>
            </w:r>
            <w:proofErr w:type="spellEnd"/>
            <w:r w:rsidR="002704EC">
              <w:t xml:space="preserve"> </w:t>
            </w:r>
            <w:proofErr w:type="spellStart"/>
            <w:r w:rsidR="002704EC">
              <w:t>model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FD65" w14:textId="4DAEF655" w:rsidR="004626C6" w:rsidRDefault="004626C6" w:rsidP="00832FA6">
            <w:pPr>
              <w:jc w:val="center"/>
            </w:pPr>
            <w:r>
              <w:t>3376 (18.4)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BC8B" w14:textId="77415FA5" w:rsidR="004626C6" w:rsidRDefault="004626C6" w:rsidP="00832FA6">
            <w:pPr>
              <w:jc w:val="center"/>
            </w:pPr>
            <w:r>
              <w:t>7465 (17.8)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0AD1" w14:textId="77777777" w:rsidR="004626C6" w:rsidRDefault="004626C6" w:rsidP="00832FA6">
            <w:pPr>
              <w:jc w:val="center"/>
            </w:pPr>
          </w:p>
        </w:tc>
      </w:tr>
    </w:tbl>
    <w:p w14:paraId="042915F2" w14:textId="58B0926C" w:rsidR="004626C6" w:rsidRDefault="004626C6" w:rsidP="00A905BD">
      <w:pPr>
        <w:rPr>
          <w:lang w:val="en-GB"/>
        </w:rPr>
      </w:pPr>
    </w:p>
    <w:p w14:paraId="08EE0C7C" w14:textId="78936CF8" w:rsidR="00832FA6" w:rsidRDefault="00832FA6" w:rsidP="00A905BD">
      <w:pPr>
        <w:rPr>
          <w:lang w:val="en-GB"/>
        </w:rPr>
      </w:pPr>
      <w:r w:rsidRPr="00D41353">
        <w:rPr>
          <w:bCs/>
          <w:lang w:val="en-GB"/>
        </w:rPr>
        <w:t xml:space="preserve">NPT, </w:t>
      </w:r>
      <w:r w:rsidRPr="00D41353">
        <w:rPr>
          <w:lang w:val="en-GB"/>
        </w:rPr>
        <w:t>non</w:t>
      </w:r>
      <w:r w:rsidR="001A6FDE">
        <w:rPr>
          <w:lang w:val="en-GB"/>
        </w:rPr>
        <w:t>-</w:t>
      </w:r>
      <w:r w:rsidRPr="00D41353">
        <w:rPr>
          <w:lang w:val="en-GB"/>
        </w:rPr>
        <w:t>pharmacologic</w:t>
      </w:r>
      <w:r>
        <w:rPr>
          <w:lang w:val="en-GB"/>
        </w:rPr>
        <w:t xml:space="preserve"> treatment; SD, Standard deviation; n, number of patients</w:t>
      </w:r>
    </w:p>
    <w:p w14:paraId="0609D238" w14:textId="77777777" w:rsidR="004626C6" w:rsidRDefault="004626C6" w:rsidP="00A905BD">
      <w:pPr>
        <w:rPr>
          <w:lang w:val="en-GB"/>
        </w:rPr>
      </w:pPr>
    </w:p>
    <w:p w14:paraId="3C6D4494" w14:textId="77777777" w:rsidR="004626C6" w:rsidRDefault="004626C6" w:rsidP="00A905BD">
      <w:pPr>
        <w:rPr>
          <w:lang w:val="en-GB"/>
        </w:rPr>
      </w:pPr>
    </w:p>
    <w:p w14:paraId="00877646" w14:textId="77777777" w:rsidR="004626C6" w:rsidRDefault="004626C6" w:rsidP="00A905BD">
      <w:pPr>
        <w:rPr>
          <w:lang w:val="en-GB"/>
        </w:rPr>
      </w:pPr>
    </w:p>
    <w:p w14:paraId="5838E2D8" w14:textId="77777777" w:rsidR="004626C6" w:rsidRDefault="004626C6" w:rsidP="00A905BD">
      <w:pPr>
        <w:rPr>
          <w:lang w:val="en-GB"/>
        </w:rPr>
      </w:pPr>
    </w:p>
    <w:p w14:paraId="14141E75" w14:textId="77777777" w:rsidR="004626C6" w:rsidRDefault="004626C6" w:rsidP="00A905BD">
      <w:pPr>
        <w:rPr>
          <w:lang w:val="en-GB"/>
        </w:rPr>
      </w:pPr>
    </w:p>
    <w:p w14:paraId="7470CE5E" w14:textId="77777777" w:rsidR="004626C6" w:rsidRDefault="004626C6" w:rsidP="00A905BD">
      <w:pPr>
        <w:rPr>
          <w:lang w:val="en-GB"/>
        </w:rPr>
      </w:pPr>
    </w:p>
    <w:p w14:paraId="5CF76BCF" w14:textId="77777777" w:rsidR="004626C6" w:rsidRDefault="004626C6" w:rsidP="00A905BD">
      <w:pPr>
        <w:rPr>
          <w:lang w:val="en-GB"/>
        </w:rPr>
      </w:pPr>
    </w:p>
    <w:p w14:paraId="79B0BEEF" w14:textId="77777777" w:rsidR="004626C6" w:rsidRDefault="004626C6" w:rsidP="00A905BD">
      <w:pPr>
        <w:rPr>
          <w:lang w:val="en-GB"/>
        </w:rPr>
      </w:pPr>
    </w:p>
    <w:p w14:paraId="00FB45FC" w14:textId="77777777" w:rsidR="004626C6" w:rsidRDefault="004626C6" w:rsidP="00A905BD">
      <w:pPr>
        <w:rPr>
          <w:lang w:val="en-GB"/>
        </w:rPr>
      </w:pPr>
    </w:p>
    <w:p w14:paraId="3EA5A491" w14:textId="77777777" w:rsidR="004626C6" w:rsidRDefault="004626C6" w:rsidP="00A905BD">
      <w:pPr>
        <w:rPr>
          <w:lang w:val="en-GB"/>
        </w:rPr>
      </w:pPr>
    </w:p>
    <w:p w14:paraId="6C9C7AB6" w14:textId="77777777" w:rsidR="004626C6" w:rsidRDefault="004626C6" w:rsidP="00A905BD">
      <w:pPr>
        <w:rPr>
          <w:lang w:val="en-GB"/>
        </w:rPr>
      </w:pPr>
    </w:p>
    <w:p w14:paraId="450F5EEB" w14:textId="77777777" w:rsidR="004626C6" w:rsidRDefault="004626C6" w:rsidP="00A905BD">
      <w:pPr>
        <w:rPr>
          <w:lang w:val="en-GB"/>
        </w:rPr>
      </w:pPr>
    </w:p>
    <w:p w14:paraId="4F5D1D40" w14:textId="77777777" w:rsidR="004626C6" w:rsidRDefault="004626C6" w:rsidP="00A905BD">
      <w:pPr>
        <w:rPr>
          <w:lang w:val="en-GB"/>
        </w:rPr>
      </w:pPr>
    </w:p>
    <w:p w14:paraId="76E9E863" w14:textId="77777777" w:rsidR="004626C6" w:rsidRDefault="004626C6" w:rsidP="00A905BD">
      <w:pPr>
        <w:rPr>
          <w:lang w:val="en-GB"/>
        </w:rPr>
      </w:pPr>
    </w:p>
    <w:p w14:paraId="3D479955" w14:textId="77777777" w:rsidR="004626C6" w:rsidRDefault="004626C6" w:rsidP="00A905BD">
      <w:pPr>
        <w:rPr>
          <w:lang w:val="en-GB"/>
        </w:rPr>
      </w:pPr>
    </w:p>
    <w:p w14:paraId="5F06AD79" w14:textId="77777777" w:rsidR="004626C6" w:rsidRDefault="004626C6" w:rsidP="00A905BD">
      <w:pPr>
        <w:rPr>
          <w:lang w:val="en-GB"/>
        </w:rPr>
      </w:pPr>
    </w:p>
    <w:p w14:paraId="2D269674" w14:textId="77777777" w:rsidR="004626C6" w:rsidRDefault="004626C6" w:rsidP="00A905BD">
      <w:pPr>
        <w:rPr>
          <w:lang w:val="en-GB"/>
        </w:rPr>
      </w:pPr>
    </w:p>
    <w:p w14:paraId="49A3BEC1" w14:textId="77777777" w:rsidR="004626C6" w:rsidRDefault="004626C6" w:rsidP="00A905BD">
      <w:pPr>
        <w:rPr>
          <w:lang w:val="en-GB"/>
        </w:rPr>
      </w:pPr>
    </w:p>
    <w:p w14:paraId="56E74F10" w14:textId="77777777" w:rsidR="004626C6" w:rsidRDefault="004626C6" w:rsidP="00A905BD">
      <w:pPr>
        <w:rPr>
          <w:lang w:val="en-GB"/>
        </w:rPr>
      </w:pPr>
    </w:p>
    <w:p w14:paraId="64CCE7AB" w14:textId="7F356C45" w:rsidR="00D41353" w:rsidRPr="00D41353" w:rsidRDefault="001A6FDE" w:rsidP="00A905BD">
      <w:pPr>
        <w:rPr>
          <w:lang w:val="en-GB"/>
        </w:rPr>
      </w:pPr>
      <w:r w:rsidRPr="001A6FDE">
        <w:rPr>
          <w:b/>
          <w:lang w:val="en-GB"/>
        </w:rPr>
        <w:t>T</w:t>
      </w:r>
      <w:r w:rsidR="00D41353" w:rsidRPr="001A6FDE">
        <w:rPr>
          <w:b/>
          <w:lang w:val="en-GB"/>
        </w:rPr>
        <w:t>able</w:t>
      </w:r>
      <w:r w:rsidRPr="001A6FDE">
        <w:rPr>
          <w:b/>
          <w:lang w:val="en-GB"/>
        </w:rPr>
        <w:t xml:space="preserve"> </w:t>
      </w:r>
      <w:r w:rsidR="004626C6" w:rsidRPr="001A6FDE">
        <w:rPr>
          <w:b/>
          <w:lang w:val="en-GB"/>
        </w:rPr>
        <w:t>4</w:t>
      </w:r>
      <w:r>
        <w:rPr>
          <w:lang w:val="en-GB"/>
        </w:rPr>
        <w:t>.</w:t>
      </w:r>
      <w:r w:rsidR="00D41353">
        <w:rPr>
          <w:lang w:val="en-GB"/>
        </w:rPr>
        <w:t xml:space="preserve"> Comparison of prescriptions and prescribed Defined Daily Doses in patients with and without a non</w:t>
      </w:r>
      <w:r>
        <w:rPr>
          <w:lang w:val="en-GB"/>
        </w:rPr>
        <w:t>-</w:t>
      </w:r>
      <w:r w:rsidR="00D41353">
        <w:rPr>
          <w:lang w:val="en-GB"/>
        </w:rPr>
        <w:t xml:space="preserve">pharmacologic </w:t>
      </w:r>
      <w:r w:rsidR="009A0B34">
        <w:rPr>
          <w:lang w:val="en-GB"/>
        </w:rPr>
        <w:t>therapies</w:t>
      </w:r>
    </w:p>
    <w:p w14:paraId="35CDDBFF" w14:textId="4B7CDA29" w:rsidR="00D41353" w:rsidRPr="00D41353" w:rsidRDefault="00D41353" w:rsidP="00D41353">
      <w:pPr>
        <w:rPr>
          <w:b/>
          <w:bCs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0"/>
        <w:gridCol w:w="2300"/>
        <w:gridCol w:w="2126"/>
        <w:gridCol w:w="834"/>
      </w:tblGrid>
      <w:tr w:rsidR="00D41353" w:rsidRPr="001A6FDE" w14:paraId="23495F8B" w14:textId="77777777" w:rsidTr="00D41353">
        <w:trPr>
          <w:trHeight w:val="288"/>
        </w:trPr>
        <w:tc>
          <w:tcPr>
            <w:tcW w:w="2940" w:type="dxa"/>
            <w:noWrap/>
            <w:vAlign w:val="center"/>
          </w:tcPr>
          <w:p w14:paraId="3402A5D2" w14:textId="77777777" w:rsidR="00D41353" w:rsidRPr="00D41353" w:rsidRDefault="00D41353" w:rsidP="00D41353">
            <w:pPr>
              <w:jc w:val="center"/>
              <w:rPr>
                <w:lang w:val="en-GB"/>
              </w:rPr>
            </w:pPr>
          </w:p>
        </w:tc>
        <w:tc>
          <w:tcPr>
            <w:tcW w:w="2300" w:type="dxa"/>
            <w:noWrap/>
            <w:vAlign w:val="center"/>
          </w:tcPr>
          <w:p w14:paraId="64A041B4" w14:textId="2A0D6E44" w:rsidR="00D41353" w:rsidRPr="009B63B1" w:rsidRDefault="00D41353" w:rsidP="00D41353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NPT = no</w:t>
            </w:r>
          </w:p>
        </w:tc>
        <w:tc>
          <w:tcPr>
            <w:tcW w:w="2126" w:type="dxa"/>
            <w:noWrap/>
            <w:vAlign w:val="center"/>
          </w:tcPr>
          <w:p w14:paraId="73057D1D" w14:textId="5B362E59" w:rsidR="00D41353" w:rsidRPr="009B63B1" w:rsidRDefault="00D41353" w:rsidP="00D41353">
            <w:pPr>
              <w:jc w:val="center"/>
              <w:rPr>
                <w:bCs/>
                <w:lang w:val="en-GB"/>
              </w:rPr>
            </w:pPr>
            <w:r w:rsidRPr="009B63B1">
              <w:rPr>
                <w:bCs/>
                <w:lang w:val="en-GB"/>
              </w:rPr>
              <w:t>NPT = yes</w:t>
            </w:r>
          </w:p>
        </w:tc>
        <w:tc>
          <w:tcPr>
            <w:tcW w:w="834" w:type="dxa"/>
            <w:noWrap/>
            <w:vAlign w:val="center"/>
          </w:tcPr>
          <w:p w14:paraId="349DC2DD" w14:textId="5B4F2006" w:rsidR="00D41353" w:rsidRPr="009B63B1" w:rsidRDefault="009B63B1" w:rsidP="00D41353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</w:t>
            </w:r>
          </w:p>
        </w:tc>
      </w:tr>
      <w:tr w:rsidR="00D41353" w:rsidRPr="001A6FDE" w14:paraId="17B03D52" w14:textId="77777777" w:rsidTr="00A77FAD">
        <w:trPr>
          <w:trHeight w:val="288"/>
        </w:trPr>
        <w:tc>
          <w:tcPr>
            <w:tcW w:w="8200" w:type="dxa"/>
            <w:gridSpan w:val="4"/>
            <w:shd w:val="clear" w:color="auto" w:fill="D9D9D9" w:themeFill="background1" w:themeFillShade="D9"/>
            <w:noWrap/>
            <w:vAlign w:val="center"/>
          </w:tcPr>
          <w:p w14:paraId="445BFAC5" w14:textId="1E352EA4" w:rsidR="00D41353" w:rsidRPr="00A77FAD" w:rsidRDefault="00D41353" w:rsidP="00D41353">
            <w:pPr>
              <w:spacing w:line="259" w:lineRule="auto"/>
              <w:rPr>
                <w:bCs/>
                <w:lang w:val="en-GB"/>
              </w:rPr>
            </w:pPr>
            <w:r w:rsidRPr="00A77FAD">
              <w:rPr>
                <w:bCs/>
                <w:lang w:val="en-GB"/>
              </w:rPr>
              <w:t>NSAIDs</w:t>
            </w:r>
          </w:p>
        </w:tc>
      </w:tr>
      <w:tr w:rsidR="00D41353" w:rsidRPr="001A6FDE" w14:paraId="23F5A069" w14:textId="77777777" w:rsidTr="00D41353">
        <w:trPr>
          <w:trHeight w:val="288"/>
        </w:trPr>
        <w:tc>
          <w:tcPr>
            <w:tcW w:w="2940" w:type="dxa"/>
            <w:noWrap/>
            <w:vAlign w:val="center"/>
            <w:hideMark/>
          </w:tcPr>
          <w:p w14:paraId="5F2D3FE4" w14:textId="4A72C37A" w:rsidR="00D41353" w:rsidRPr="00D41353" w:rsidRDefault="00A77FAD" w:rsidP="00A77FAD">
            <w:pPr>
              <w:spacing w:line="259" w:lineRule="auto"/>
              <w:rPr>
                <w:lang w:val="en-GB"/>
              </w:rPr>
            </w:pPr>
            <w:r>
              <w:rPr>
                <w:lang w:val="en-GB"/>
              </w:rPr>
              <w:t>DDD</w:t>
            </w:r>
          </w:p>
        </w:tc>
        <w:tc>
          <w:tcPr>
            <w:tcW w:w="2300" w:type="dxa"/>
            <w:noWrap/>
            <w:vAlign w:val="center"/>
            <w:hideMark/>
          </w:tcPr>
          <w:p w14:paraId="65F8E425" w14:textId="77777777" w:rsidR="00D41353" w:rsidRPr="00D41353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15.00 [10.00, 45.00]</w:t>
            </w:r>
          </w:p>
        </w:tc>
        <w:tc>
          <w:tcPr>
            <w:tcW w:w="2126" w:type="dxa"/>
            <w:noWrap/>
            <w:vAlign w:val="center"/>
            <w:hideMark/>
          </w:tcPr>
          <w:p w14:paraId="185542E0" w14:textId="77777777" w:rsidR="00D41353" w:rsidRPr="00D41353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17.16 [10.00, 50.00]</w:t>
            </w:r>
          </w:p>
        </w:tc>
        <w:tc>
          <w:tcPr>
            <w:tcW w:w="834" w:type="dxa"/>
            <w:noWrap/>
            <w:vAlign w:val="center"/>
            <w:hideMark/>
          </w:tcPr>
          <w:p w14:paraId="19F34047" w14:textId="77777777" w:rsidR="00D41353" w:rsidRPr="009B63B1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D41353" w:rsidRPr="00D41353" w14:paraId="59718E78" w14:textId="77777777" w:rsidTr="00D41353">
        <w:trPr>
          <w:trHeight w:val="288"/>
        </w:trPr>
        <w:tc>
          <w:tcPr>
            <w:tcW w:w="2940" w:type="dxa"/>
            <w:noWrap/>
            <w:vAlign w:val="center"/>
            <w:hideMark/>
          </w:tcPr>
          <w:p w14:paraId="2117B3F6" w14:textId="3BE7437A" w:rsidR="00D41353" w:rsidRPr="00D41353" w:rsidRDefault="00A77FAD" w:rsidP="00A77FAD">
            <w:pPr>
              <w:spacing w:line="259" w:lineRule="auto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D41353" w:rsidRPr="00D41353">
              <w:rPr>
                <w:lang w:val="en-GB"/>
              </w:rPr>
              <w:t>rescriptions</w:t>
            </w:r>
          </w:p>
        </w:tc>
        <w:tc>
          <w:tcPr>
            <w:tcW w:w="2300" w:type="dxa"/>
            <w:noWrap/>
            <w:vAlign w:val="center"/>
            <w:hideMark/>
          </w:tcPr>
          <w:p w14:paraId="255FB9B6" w14:textId="77777777" w:rsidR="00D41353" w:rsidRPr="00D41353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1.22 (0.65)</w:t>
            </w:r>
          </w:p>
        </w:tc>
        <w:tc>
          <w:tcPr>
            <w:tcW w:w="2126" w:type="dxa"/>
            <w:noWrap/>
            <w:vAlign w:val="center"/>
            <w:hideMark/>
          </w:tcPr>
          <w:p w14:paraId="646450AF" w14:textId="77777777" w:rsidR="00D41353" w:rsidRPr="00D41353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1.24 (0.65)</w:t>
            </w:r>
          </w:p>
        </w:tc>
        <w:tc>
          <w:tcPr>
            <w:tcW w:w="834" w:type="dxa"/>
            <w:noWrap/>
            <w:vAlign w:val="center"/>
            <w:hideMark/>
          </w:tcPr>
          <w:p w14:paraId="7778340B" w14:textId="77777777" w:rsidR="00D41353" w:rsidRPr="009B63B1" w:rsidRDefault="00D41353" w:rsidP="00D41353">
            <w:pPr>
              <w:spacing w:line="259" w:lineRule="auto"/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D41353" w:rsidRPr="00D41353" w14:paraId="600E0CA1" w14:textId="77777777" w:rsidTr="00A77FAD">
        <w:trPr>
          <w:trHeight w:val="288"/>
        </w:trPr>
        <w:tc>
          <w:tcPr>
            <w:tcW w:w="8200" w:type="dxa"/>
            <w:gridSpan w:val="4"/>
            <w:shd w:val="clear" w:color="auto" w:fill="D9D9D9" w:themeFill="background1" w:themeFillShade="D9"/>
            <w:noWrap/>
            <w:vAlign w:val="center"/>
          </w:tcPr>
          <w:p w14:paraId="2D0626DF" w14:textId="679C675E" w:rsidR="00D41353" w:rsidRPr="009B63B1" w:rsidRDefault="00D41353" w:rsidP="00D41353">
            <w:pPr>
              <w:rPr>
                <w:lang w:val="en-GB"/>
              </w:rPr>
            </w:pPr>
            <w:r w:rsidRPr="009B63B1">
              <w:rPr>
                <w:lang w:val="en-GB"/>
              </w:rPr>
              <w:t>Opioids</w:t>
            </w:r>
          </w:p>
        </w:tc>
      </w:tr>
      <w:tr w:rsidR="00D41353" w:rsidRPr="00D41353" w14:paraId="4CC9ADA9" w14:textId="77777777" w:rsidTr="00D41353">
        <w:trPr>
          <w:trHeight w:val="288"/>
        </w:trPr>
        <w:tc>
          <w:tcPr>
            <w:tcW w:w="2940" w:type="dxa"/>
            <w:noWrap/>
            <w:vAlign w:val="center"/>
          </w:tcPr>
          <w:p w14:paraId="513FCF97" w14:textId="02692723" w:rsidR="00D41353" w:rsidRPr="00D41353" w:rsidRDefault="00A77FAD" w:rsidP="00D41353">
            <w:pPr>
              <w:rPr>
                <w:lang w:val="en-GB"/>
              </w:rPr>
            </w:pPr>
            <w:r>
              <w:rPr>
                <w:lang w:val="en-GB"/>
              </w:rPr>
              <w:t>DDD</w:t>
            </w:r>
          </w:p>
        </w:tc>
        <w:tc>
          <w:tcPr>
            <w:tcW w:w="2300" w:type="dxa"/>
            <w:noWrap/>
            <w:vAlign w:val="center"/>
          </w:tcPr>
          <w:p w14:paraId="180BB2B8" w14:textId="314C93E7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4.67 [3.33, 14.00]</w:t>
            </w:r>
          </w:p>
        </w:tc>
        <w:tc>
          <w:tcPr>
            <w:tcW w:w="2126" w:type="dxa"/>
            <w:noWrap/>
            <w:vAlign w:val="center"/>
          </w:tcPr>
          <w:p w14:paraId="13D3EEAD" w14:textId="61D2D803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6.67 [3.33, 20.00]</w:t>
            </w:r>
          </w:p>
        </w:tc>
        <w:tc>
          <w:tcPr>
            <w:tcW w:w="834" w:type="dxa"/>
            <w:noWrap/>
            <w:vAlign w:val="center"/>
          </w:tcPr>
          <w:p w14:paraId="44780E4E" w14:textId="70B5D5C9" w:rsidR="00D41353" w:rsidRPr="009B63B1" w:rsidRDefault="00D41353" w:rsidP="00D41353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D41353" w:rsidRPr="00D41353" w14:paraId="214818A8" w14:textId="77777777" w:rsidTr="00D41353">
        <w:trPr>
          <w:trHeight w:val="288"/>
        </w:trPr>
        <w:tc>
          <w:tcPr>
            <w:tcW w:w="2940" w:type="dxa"/>
            <w:noWrap/>
            <w:vAlign w:val="center"/>
          </w:tcPr>
          <w:p w14:paraId="2769BFB7" w14:textId="025C1877" w:rsidR="00D41353" w:rsidRPr="00D41353" w:rsidRDefault="00A77FAD" w:rsidP="00D41353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41353">
              <w:rPr>
                <w:lang w:val="en-GB"/>
              </w:rPr>
              <w:t>rescriptions</w:t>
            </w:r>
          </w:p>
        </w:tc>
        <w:tc>
          <w:tcPr>
            <w:tcW w:w="2300" w:type="dxa"/>
            <w:noWrap/>
            <w:vAlign w:val="center"/>
          </w:tcPr>
          <w:p w14:paraId="1EECA8B9" w14:textId="0664F338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1.43 (1.15)</w:t>
            </w:r>
          </w:p>
        </w:tc>
        <w:tc>
          <w:tcPr>
            <w:tcW w:w="2126" w:type="dxa"/>
            <w:noWrap/>
            <w:vAlign w:val="center"/>
          </w:tcPr>
          <w:p w14:paraId="7811817E" w14:textId="69D361BD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1.47 (1.20)</w:t>
            </w:r>
          </w:p>
        </w:tc>
        <w:tc>
          <w:tcPr>
            <w:tcW w:w="834" w:type="dxa"/>
            <w:noWrap/>
            <w:vAlign w:val="center"/>
          </w:tcPr>
          <w:p w14:paraId="52A1B921" w14:textId="6D598AEA" w:rsidR="00D41353" w:rsidRPr="009B63B1" w:rsidRDefault="00D41353" w:rsidP="00D41353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0.001</w:t>
            </w:r>
          </w:p>
        </w:tc>
      </w:tr>
      <w:tr w:rsidR="00D41353" w:rsidRPr="00D41353" w14:paraId="1C8972BE" w14:textId="77777777" w:rsidTr="00A77FAD">
        <w:trPr>
          <w:trHeight w:val="288"/>
        </w:trPr>
        <w:tc>
          <w:tcPr>
            <w:tcW w:w="8200" w:type="dxa"/>
            <w:gridSpan w:val="4"/>
            <w:shd w:val="clear" w:color="auto" w:fill="D9D9D9" w:themeFill="background1" w:themeFillShade="D9"/>
            <w:noWrap/>
            <w:vAlign w:val="center"/>
          </w:tcPr>
          <w:p w14:paraId="596BEDAA" w14:textId="2204DBB5" w:rsidR="00D41353" w:rsidRPr="009B63B1" w:rsidRDefault="00D41353" w:rsidP="00D41353">
            <w:pPr>
              <w:rPr>
                <w:lang w:val="en-GB"/>
              </w:rPr>
            </w:pPr>
            <w:r w:rsidRPr="009B63B1">
              <w:rPr>
                <w:lang w:val="en-GB"/>
              </w:rPr>
              <w:t>Paracetamol</w:t>
            </w:r>
          </w:p>
        </w:tc>
      </w:tr>
      <w:tr w:rsidR="00D41353" w:rsidRPr="00D41353" w14:paraId="670E89BC" w14:textId="77777777" w:rsidTr="00D41353">
        <w:trPr>
          <w:trHeight w:val="288"/>
        </w:trPr>
        <w:tc>
          <w:tcPr>
            <w:tcW w:w="2940" w:type="dxa"/>
            <w:noWrap/>
            <w:vAlign w:val="center"/>
          </w:tcPr>
          <w:p w14:paraId="0E15490E" w14:textId="3BA2FE2C" w:rsidR="00D41353" w:rsidRPr="00D41353" w:rsidRDefault="00A77FAD" w:rsidP="00D41353">
            <w:pPr>
              <w:rPr>
                <w:lang w:val="en-GB"/>
              </w:rPr>
            </w:pPr>
            <w:r>
              <w:rPr>
                <w:lang w:val="en-GB"/>
              </w:rPr>
              <w:t>DDD</w:t>
            </w:r>
          </w:p>
        </w:tc>
        <w:tc>
          <w:tcPr>
            <w:tcW w:w="2300" w:type="dxa"/>
            <w:noWrap/>
            <w:vAlign w:val="center"/>
          </w:tcPr>
          <w:p w14:paraId="61A05FB9" w14:textId="6A514A9A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16.00 [6.67, 33.67]</w:t>
            </w:r>
          </w:p>
        </w:tc>
        <w:tc>
          <w:tcPr>
            <w:tcW w:w="2126" w:type="dxa"/>
            <w:noWrap/>
            <w:vAlign w:val="center"/>
          </w:tcPr>
          <w:p w14:paraId="60851A8A" w14:textId="4BA7EE5B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26.67 [11.33, 52.67]</w:t>
            </w:r>
          </w:p>
        </w:tc>
        <w:tc>
          <w:tcPr>
            <w:tcW w:w="834" w:type="dxa"/>
            <w:noWrap/>
            <w:vAlign w:val="center"/>
          </w:tcPr>
          <w:p w14:paraId="6D581445" w14:textId="046FEEEE" w:rsidR="00D41353" w:rsidRPr="009B63B1" w:rsidRDefault="00D41353" w:rsidP="00D41353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  <w:tr w:rsidR="00D41353" w:rsidRPr="00D41353" w14:paraId="43025ED3" w14:textId="77777777" w:rsidTr="00D41353">
        <w:trPr>
          <w:trHeight w:val="288"/>
        </w:trPr>
        <w:tc>
          <w:tcPr>
            <w:tcW w:w="2940" w:type="dxa"/>
            <w:noWrap/>
            <w:vAlign w:val="center"/>
          </w:tcPr>
          <w:p w14:paraId="66F8EF04" w14:textId="62B877BA" w:rsidR="00D41353" w:rsidRPr="00D41353" w:rsidRDefault="00A77FAD" w:rsidP="00D41353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D41353">
              <w:rPr>
                <w:lang w:val="en-GB"/>
              </w:rPr>
              <w:t>rescriptions</w:t>
            </w:r>
          </w:p>
        </w:tc>
        <w:tc>
          <w:tcPr>
            <w:tcW w:w="2300" w:type="dxa"/>
            <w:noWrap/>
            <w:vAlign w:val="center"/>
          </w:tcPr>
          <w:p w14:paraId="76F64AA3" w14:textId="5B142541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1.38 (0.92)</w:t>
            </w:r>
          </w:p>
        </w:tc>
        <w:tc>
          <w:tcPr>
            <w:tcW w:w="2126" w:type="dxa"/>
            <w:noWrap/>
            <w:vAlign w:val="center"/>
          </w:tcPr>
          <w:p w14:paraId="619A356A" w14:textId="2EE60F59" w:rsidR="00D41353" w:rsidRPr="00D41353" w:rsidRDefault="00D41353" w:rsidP="00D41353">
            <w:pPr>
              <w:jc w:val="center"/>
              <w:rPr>
                <w:lang w:val="en-GB"/>
              </w:rPr>
            </w:pPr>
            <w:r w:rsidRPr="00D41353">
              <w:rPr>
                <w:lang w:val="en-GB"/>
              </w:rPr>
              <w:t>1.42 (0.96)</w:t>
            </w:r>
          </w:p>
        </w:tc>
        <w:tc>
          <w:tcPr>
            <w:tcW w:w="834" w:type="dxa"/>
            <w:noWrap/>
            <w:vAlign w:val="center"/>
          </w:tcPr>
          <w:p w14:paraId="74001A6B" w14:textId="4AE78FEA" w:rsidR="00D41353" w:rsidRPr="009B63B1" w:rsidRDefault="00D41353" w:rsidP="00D41353">
            <w:pPr>
              <w:jc w:val="center"/>
              <w:rPr>
                <w:lang w:val="en-GB"/>
              </w:rPr>
            </w:pPr>
            <w:r w:rsidRPr="009B63B1">
              <w:rPr>
                <w:lang w:val="en-GB"/>
              </w:rPr>
              <w:t>&lt;0.001</w:t>
            </w:r>
          </w:p>
        </w:tc>
      </w:tr>
    </w:tbl>
    <w:p w14:paraId="0BBC49B0" w14:textId="4562413A" w:rsidR="00D41353" w:rsidRPr="00D41353" w:rsidRDefault="00D41353" w:rsidP="00D41353">
      <w:pPr>
        <w:rPr>
          <w:b/>
          <w:bCs/>
          <w:lang w:val="en-GB"/>
        </w:rPr>
      </w:pPr>
    </w:p>
    <w:p w14:paraId="39DAD8C0" w14:textId="058C7334" w:rsidR="00A77FAD" w:rsidRPr="00D41353" w:rsidRDefault="00A77FAD" w:rsidP="00A77FAD">
      <w:pPr>
        <w:rPr>
          <w:lang w:val="en-GB"/>
        </w:rPr>
      </w:pPr>
      <w:r>
        <w:rPr>
          <w:lang w:val="en-GB"/>
        </w:rPr>
        <w:t xml:space="preserve">DDD are presented as median </w:t>
      </w:r>
      <w:r w:rsidRPr="00D41353">
        <w:rPr>
          <w:lang w:val="en-GB"/>
        </w:rPr>
        <w:t>[IQR]</w:t>
      </w:r>
      <w:r>
        <w:rPr>
          <w:lang w:val="en-GB"/>
        </w:rPr>
        <w:t xml:space="preserve">. Prescriptions are presented as mean (SD). </w:t>
      </w:r>
      <w:r w:rsidR="007402E0" w:rsidRPr="00D41353">
        <w:rPr>
          <w:bCs/>
          <w:lang w:val="en-GB"/>
        </w:rPr>
        <w:t xml:space="preserve">NPT, </w:t>
      </w:r>
      <w:r w:rsidR="007402E0" w:rsidRPr="00D41353">
        <w:rPr>
          <w:lang w:val="en-GB"/>
        </w:rPr>
        <w:t>non</w:t>
      </w:r>
      <w:r w:rsidR="001A6FDE">
        <w:rPr>
          <w:lang w:val="en-GB"/>
        </w:rPr>
        <w:t>-</w:t>
      </w:r>
      <w:r w:rsidR="007402E0" w:rsidRPr="00D41353">
        <w:rPr>
          <w:lang w:val="en-GB"/>
        </w:rPr>
        <w:t>pharmacologic</w:t>
      </w:r>
      <w:r w:rsidR="007402E0">
        <w:rPr>
          <w:lang w:val="en-GB"/>
        </w:rPr>
        <w:t xml:space="preserve"> treatment; DDD, defined daily doses; IQR, interquartile range, SD, standard deviation.</w:t>
      </w:r>
    </w:p>
    <w:p w14:paraId="3EC251C8" w14:textId="3A99D05A" w:rsidR="00D41353" w:rsidRPr="00D41353" w:rsidRDefault="00D41353" w:rsidP="00D41353">
      <w:pPr>
        <w:rPr>
          <w:b/>
          <w:bCs/>
          <w:lang w:val="en-GB"/>
        </w:rPr>
      </w:pPr>
    </w:p>
    <w:p w14:paraId="3F1D9497" w14:textId="4957200F" w:rsidR="00532F77" w:rsidRDefault="00532F77">
      <w:pPr>
        <w:spacing w:after="160"/>
        <w:rPr>
          <w:lang w:val="en-GB"/>
        </w:rPr>
      </w:pPr>
      <w:r>
        <w:rPr>
          <w:lang w:val="en-GB"/>
        </w:rPr>
        <w:br w:type="page"/>
      </w:r>
    </w:p>
    <w:p w14:paraId="2E75C79A" w14:textId="4DB6C092" w:rsidR="00424797" w:rsidRDefault="003B17C4">
      <w:pPr>
        <w:spacing w:after="160"/>
        <w:rPr>
          <w:lang w:val="en-GB"/>
        </w:rPr>
      </w:pPr>
      <w:r>
        <w:rPr>
          <w:lang w:val="en-GB"/>
        </w:rPr>
        <w:lastRenderedPageBreak/>
        <w:t>Appendix</w:t>
      </w:r>
      <w:r w:rsidR="001A6FDE">
        <w:rPr>
          <w:lang w:val="en-GB"/>
        </w:rPr>
        <w:t xml:space="preserve"> </w:t>
      </w:r>
      <w:r>
        <w:rPr>
          <w:lang w:val="en-GB"/>
        </w:rPr>
        <w:t xml:space="preserve">1: </w:t>
      </w:r>
      <w:r w:rsidR="00424797">
        <w:rPr>
          <w:lang w:val="en-GB"/>
        </w:rPr>
        <w:t>Used ATC Codes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F77" w:rsidRPr="00532F77" w14:paraId="68AFFB93" w14:textId="77777777" w:rsidTr="004C6B02">
        <w:trPr>
          <w:trHeight w:val="283"/>
        </w:trPr>
        <w:tc>
          <w:tcPr>
            <w:tcW w:w="9062" w:type="dxa"/>
            <w:gridSpan w:val="3"/>
            <w:shd w:val="clear" w:color="auto" w:fill="8496B0" w:themeFill="text2" w:themeFillTint="99"/>
            <w:vAlign w:val="center"/>
          </w:tcPr>
          <w:p w14:paraId="0FA28409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Pain medications</w:t>
            </w:r>
          </w:p>
        </w:tc>
      </w:tr>
      <w:tr w:rsidR="00532F77" w:rsidRPr="00532F77" w14:paraId="09189B63" w14:textId="77777777" w:rsidTr="004C6B02">
        <w:trPr>
          <w:trHeight w:val="283"/>
        </w:trPr>
        <w:tc>
          <w:tcPr>
            <w:tcW w:w="9062" w:type="dxa"/>
            <w:gridSpan w:val="3"/>
            <w:shd w:val="clear" w:color="auto" w:fill="ACB9CA" w:themeFill="text2" w:themeFillTint="66"/>
            <w:vAlign w:val="center"/>
          </w:tcPr>
          <w:p w14:paraId="425319F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NSAIDS (M01A)</w:t>
            </w:r>
          </w:p>
        </w:tc>
      </w:tr>
      <w:tr w:rsidR="00532F77" w:rsidRPr="00532F77" w14:paraId="50418051" w14:textId="77777777" w:rsidTr="004C6B02">
        <w:tc>
          <w:tcPr>
            <w:tcW w:w="3020" w:type="dxa"/>
          </w:tcPr>
          <w:p w14:paraId="100DD958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E57B72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Celecoxib</w:t>
            </w:r>
          </w:p>
        </w:tc>
        <w:tc>
          <w:tcPr>
            <w:tcW w:w="3021" w:type="dxa"/>
          </w:tcPr>
          <w:p w14:paraId="061AE14A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M01AH01</w:t>
            </w:r>
          </w:p>
        </w:tc>
      </w:tr>
      <w:tr w:rsidR="00532F77" w:rsidRPr="00532F77" w14:paraId="4DBD9FFE" w14:textId="77777777" w:rsidTr="004C6B02">
        <w:tc>
          <w:tcPr>
            <w:tcW w:w="3020" w:type="dxa"/>
          </w:tcPr>
          <w:p w14:paraId="7BE4723F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5FFDE64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Diclofenac</w:t>
            </w:r>
          </w:p>
        </w:tc>
        <w:tc>
          <w:tcPr>
            <w:tcW w:w="3021" w:type="dxa"/>
          </w:tcPr>
          <w:p w14:paraId="44034D69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M01AB05</w:t>
            </w:r>
          </w:p>
        </w:tc>
      </w:tr>
      <w:tr w:rsidR="00532F77" w:rsidRPr="00532F77" w14:paraId="3ABC6732" w14:textId="77777777" w:rsidTr="004C6B02">
        <w:tc>
          <w:tcPr>
            <w:tcW w:w="3020" w:type="dxa"/>
          </w:tcPr>
          <w:p w14:paraId="7EAFADDC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34ADC1EA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Diclofenac topical</w:t>
            </w:r>
          </w:p>
        </w:tc>
        <w:tc>
          <w:tcPr>
            <w:tcW w:w="3021" w:type="dxa"/>
          </w:tcPr>
          <w:p w14:paraId="08F5048E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M02AA15 </w:t>
            </w:r>
          </w:p>
        </w:tc>
      </w:tr>
      <w:tr w:rsidR="00532F77" w:rsidRPr="00532F77" w14:paraId="16E21505" w14:textId="77777777" w:rsidTr="004C6B02">
        <w:tc>
          <w:tcPr>
            <w:tcW w:w="3020" w:type="dxa"/>
          </w:tcPr>
          <w:p w14:paraId="68CFB810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3D521EC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Diclofenac combinations</w:t>
            </w:r>
          </w:p>
        </w:tc>
        <w:tc>
          <w:tcPr>
            <w:tcW w:w="3021" w:type="dxa"/>
          </w:tcPr>
          <w:p w14:paraId="228301A0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M01AB55</w:t>
            </w:r>
          </w:p>
        </w:tc>
      </w:tr>
      <w:tr w:rsidR="00532F77" w:rsidRPr="00532F77" w14:paraId="6AB7DCCA" w14:textId="77777777" w:rsidTr="004C6B02">
        <w:tc>
          <w:tcPr>
            <w:tcW w:w="3020" w:type="dxa"/>
          </w:tcPr>
          <w:p w14:paraId="7A4D15A3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A441096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9B63B1">
              <w:rPr>
                <w:lang w:val="en-US"/>
              </w:rPr>
              <w:t>Etodolac</w:t>
            </w:r>
            <w:proofErr w:type="spellEnd"/>
          </w:p>
        </w:tc>
        <w:tc>
          <w:tcPr>
            <w:tcW w:w="3021" w:type="dxa"/>
          </w:tcPr>
          <w:p w14:paraId="203D4CC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M01AB08</w:t>
            </w:r>
          </w:p>
        </w:tc>
      </w:tr>
      <w:tr w:rsidR="00532F77" w:rsidRPr="00532F77" w14:paraId="21C0FC8C" w14:textId="77777777" w:rsidTr="004C6B02">
        <w:tc>
          <w:tcPr>
            <w:tcW w:w="3020" w:type="dxa"/>
          </w:tcPr>
          <w:p w14:paraId="2A9E1171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D0FF0A6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Ibuprofen</w:t>
            </w:r>
          </w:p>
        </w:tc>
        <w:tc>
          <w:tcPr>
            <w:tcW w:w="3021" w:type="dxa"/>
          </w:tcPr>
          <w:p w14:paraId="378FC68E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M01AE01</w:t>
            </w:r>
          </w:p>
        </w:tc>
      </w:tr>
      <w:tr w:rsidR="00532F77" w:rsidRPr="00532F77" w14:paraId="31F2C0B3" w14:textId="77777777" w:rsidTr="004C6B02">
        <w:tc>
          <w:tcPr>
            <w:tcW w:w="3020" w:type="dxa"/>
          </w:tcPr>
          <w:p w14:paraId="03A53ADD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4CFE601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Ibuprofen topical</w:t>
            </w:r>
          </w:p>
        </w:tc>
        <w:tc>
          <w:tcPr>
            <w:tcW w:w="3021" w:type="dxa"/>
          </w:tcPr>
          <w:p w14:paraId="66B7BDA1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M02AA13</w:t>
            </w:r>
          </w:p>
        </w:tc>
      </w:tr>
      <w:tr w:rsidR="00532F77" w:rsidRPr="00532F77" w14:paraId="21EC3AED" w14:textId="77777777" w:rsidTr="004C6B02">
        <w:tc>
          <w:tcPr>
            <w:tcW w:w="3020" w:type="dxa"/>
          </w:tcPr>
          <w:p w14:paraId="48D76C7E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B69F2F8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Ibuprofen combinations</w:t>
            </w:r>
          </w:p>
        </w:tc>
        <w:tc>
          <w:tcPr>
            <w:tcW w:w="3021" w:type="dxa"/>
          </w:tcPr>
          <w:p w14:paraId="7A9ADBB9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M01AE51</w:t>
            </w:r>
          </w:p>
        </w:tc>
      </w:tr>
      <w:tr w:rsidR="00532F77" w:rsidRPr="00532F77" w14:paraId="57384D05" w14:textId="77777777" w:rsidTr="004C6B02">
        <w:tc>
          <w:tcPr>
            <w:tcW w:w="3020" w:type="dxa"/>
          </w:tcPr>
          <w:p w14:paraId="7E9D4D2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3A657DD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 xml:space="preserve">Ibuprofen + </w:t>
            </w:r>
            <w:proofErr w:type="spellStart"/>
            <w:r w:rsidRPr="009B63B1">
              <w:rPr>
                <w:lang w:val="en-US"/>
              </w:rPr>
              <w:t>Oxicodone</w:t>
            </w:r>
            <w:proofErr w:type="spellEnd"/>
          </w:p>
        </w:tc>
        <w:tc>
          <w:tcPr>
            <w:tcW w:w="3021" w:type="dxa"/>
          </w:tcPr>
          <w:p w14:paraId="4F85B331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N02AJ19</w:t>
            </w:r>
          </w:p>
        </w:tc>
      </w:tr>
      <w:tr w:rsidR="00532F77" w:rsidRPr="00532F77" w14:paraId="45695CF5" w14:textId="77777777" w:rsidTr="004C6B02">
        <w:tc>
          <w:tcPr>
            <w:tcW w:w="3020" w:type="dxa"/>
          </w:tcPr>
          <w:p w14:paraId="25EF9A13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3F69BE6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Indomethacin</w:t>
            </w:r>
          </w:p>
        </w:tc>
        <w:tc>
          <w:tcPr>
            <w:tcW w:w="3021" w:type="dxa"/>
          </w:tcPr>
          <w:p w14:paraId="56C7ADF4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M01AB01 </w:t>
            </w:r>
          </w:p>
        </w:tc>
      </w:tr>
      <w:tr w:rsidR="00532F77" w:rsidRPr="00532F77" w14:paraId="27EBCC72" w14:textId="77777777" w:rsidTr="004C6B02">
        <w:tc>
          <w:tcPr>
            <w:tcW w:w="3020" w:type="dxa"/>
          </w:tcPr>
          <w:p w14:paraId="761FEB62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4195FA46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9B63B1">
              <w:rPr>
                <w:lang w:val="en-US"/>
              </w:rPr>
              <w:t>Mefenamic</w:t>
            </w:r>
            <w:proofErr w:type="spellEnd"/>
            <w:r w:rsidRPr="009B63B1">
              <w:rPr>
                <w:lang w:val="en-US"/>
              </w:rPr>
              <w:t xml:space="preserve"> Acid</w:t>
            </w:r>
          </w:p>
        </w:tc>
        <w:tc>
          <w:tcPr>
            <w:tcW w:w="3021" w:type="dxa"/>
          </w:tcPr>
          <w:p w14:paraId="31AF2A05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M01AG01</w:t>
            </w:r>
          </w:p>
        </w:tc>
      </w:tr>
      <w:tr w:rsidR="00532F77" w:rsidRPr="00532F77" w14:paraId="64B872F2" w14:textId="77777777" w:rsidTr="004C6B02">
        <w:tc>
          <w:tcPr>
            <w:tcW w:w="3020" w:type="dxa"/>
          </w:tcPr>
          <w:p w14:paraId="1C0F07F5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7B113F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Naproxen</w:t>
            </w:r>
          </w:p>
        </w:tc>
        <w:tc>
          <w:tcPr>
            <w:tcW w:w="3021" w:type="dxa"/>
          </w:tcPr>
          <w:p w14:paraId="2F582CB9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M01AE02</w:t>
            </w:r>
          </w:p>
        </w:tc>
      </w:tr>
      <w:tr w:rsidR="00532F77" w:rsidRPr="00532F77" w14:paraId="6E73701E" w14:textId="77777777" w:rsidTr="004C6B02">
        <w:tc>
          <w:tcPr>
            <w:tcW w:w="3020" w:type="dxa"/>
          </w:tcPr>
          <w:p w14:paraId="131EA188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19279C4D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Naproxen topical</w:t>
            </w:r>
          </w:p>
        </w:tc>
        <w:tc>
          <w:tcPr>
            <w:tcW w:w="3021" w:type="dxa"/>
          </w:tcPr>
          <w:p w14:paraId="1FA3EACD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M02AA12</w:t>
            </w:r>
          </w:p>
        </w:tc>
      </w:tr>
      <w:tr w:rsidR="00532F77" w:rsidRPr="00532F77" w14:paraId="6C2CA6AC" w14:textId="77777777" w:rsidTr="004C6B02">
        <w:tc>
          <w:tcPr>
            <w:tcW w:w="3020" w:type="dxa"/>
          </w:tcPr>
          <w:p w14:paraId="5DA13132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BE94693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Naproxen + Esomeprazole</w:t>
            </w:r>
          </w:p>
        </w:tc>
        <w:tc>
          <w:tcPr>
            <w:tcW w:w="3021" w:type="dxa"/>
          </w:tcPr>
          <w:p w14:paraId="0F452F1A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M01AE52</w:t>
            </w:r>
          </w:p>
        </w:tc>
      </w:tr>
      <w:tr w:rsidR="00532F77" w:rsidRPr="00532F77" w14:paraId="2D7DBAB1" w14:textId="77777777" w:rsidTr="004C6B02">
        <w:tc>
          <w:tcPr>
            <w:tcW w:w="3020" w:type="dxa"/>
          </w:tcPr>
          <w:p w14:paraId="08031776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9A7D0D2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Naproxen + Misoprostol</w:t>
            </w:r>
          </w:p>
        </w:tc>
        <w:tc>
          <w:tcPr>
            <w:tcW w:w="3021" w:type="dxa"/>
          </w:tcPr>
          <w:p w14:paraId="36030904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M01AE56</w:t>
            </w:r>
          </w:p>
        </w:tc>
      </w:tr>
      <w:tr w:rsidR="00532F77" w:rsidRPr="00532F77" w14:paraId="6418DCBC" w14:textId="77777777" w:rsidTr="004C6B02">
        <w:tc>
          <w:tcPr>
            <w:tcW w:w="3020" w:type="dxa"/>
          </w:tcPr>
          <w:p w14:paraId="4B6FE2C7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1E5BDB44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Ketorolac</w:t>
            </w:r>
          </w:p>
        </w:tc>
        <w:tc>
          <w:tcPr>
            <w:tcW w:w="3021" w:type="dxa"/>
          </w:tcPr>
          <w:p w14:paraId="44F7738E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M01AB15</w:t>
            </w:r>
          </w:p>
        </w:tc>
      </w:tr>
      <w:tr w:rsidR="00532F77" w:rsidRPr="00532F77" w14:paraId="2865FC84" w14:textId="77777777" w:rsidTr="004C6B02">
        <w:trPr>
          <w:trHeight w:val="256"/>
        </w:trPr>
        <w:tc>
          <w:tcPr>
            <w:tcW w:w="9062" w:type="dxa"/>
            <w:gridSpan w:val="3"/>
            <w:shd w:val="clear" w:color="auto" w:fill="ACB9CA" w:themeFill="text2" w:themeFillTint="66"/>
            <w:vAlign w:val="center"/>
          </w:tcPr>
          <w:p w14:paraId="28D90372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Paracetamol</w:t>
            </w:r>
          </w:p>
        </w:tc>
      </w:tr>
      <w:tr w:rsidR="00532F77" w:rsidRPr="00532F77" w14:paraId="4B1912AA" w14:textId="77777777" w:rsidTr="004C6B02">
        <w:tc>
          <w:tcPr>
            <w:tcW w:w="3020" w:type="dxa"/>
          </w:tcPr>
          <w:p w14:paraId="6B950E18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504AAD1F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Paracetamol</w:t>
            </w:r>
          </w:p>
        </w:tc>
        <w:tc>
          <w:tcPr>
            <w:tcW w:w="3021" w:type="dxa"/>
          </w:tcPr>
          <w:p w14:paraId="5BE06895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N02BE01</w:t>
            </w:r>
          </w:p>
        </w:tc>
      </w:tr>
      <w:tr w:rsidR="00532F77" w:rsidRPr="00532F77" w14:paraId="367A81F6" w14:textId="77777777" w:rsidTr="004C6B02">
        <w:tc>
          <w:tcPr>
            <w:tcW w:w="3020" w:type="dxa"/>
          </w:tcPr>
          <w:p w14:paraId="2FA7E4C4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5700089F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Paracetamol combinations</w:t>
            </w:r>
          </w:p>
        </w:tc>
        <w:tc>
          <w:tcPr>
            <w:tcW w:w="3021" w:type="dxa"/>
          </w:tcPr>
          <w:p w14:paraId="3757984D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N02BE71</w:t>
            </w:r>
          </w:p>
        </w:tc>
      </w:tr>
      <w:tr w:rsidR="00532F77" w:rsidRPr="00532F77" w14:paraId="546CBEE8" w14:textId="77777777" w:rsidTr="004C6B02">
        <w:trPr>
          <w:trHeight w:val="240"/>
        </w:trPr>
        <w:tc>
          <w:tcPr>
            <w:tcW w:w="9062" w:type="dxa"/>
            <w:gridSpan w:val="3"/>
            <w:shd w:val="clear" w:color="auto" w:fill="ACB9CA" w:themeFill="text2" w:themeFillTint="66"/>
            <w:vAlign w:val="center"/>
          </w:tcPr>
          <w:p w14:paraId="14D898DB" w14:textId="77777777" w:rsidR="00532F77" w:rsidRPr="009B63B1" w:rsidRDefault="00532F77" w:rsidP="00532F77">
            <w:pPr>
              <w:spacing w:line="259" w:lineRule="auto"/>
              <w:rPr>
                <w:lang w:val="en-US"/>
              </w:rPr>
            </w:pPr>
            <w:r w:rsidRPr="009B63B1">
              <w:rPr>
                <w:lang w:val="en-US"/>
              </w:rPr>
              <w:t>Opioids (N02A)</w:t>
            </w:r>
          </w:p>
        </w:tc>
      </w:tr>
      <w:tr w:rsidR="00532F77" w:rsidRPr="00532F77" w14:paraId="70840A02" w14:textId="77777777" w:rsidTr="004C6B02">
        <w:tc>
          <w:tcPr>
            <w:tcW w:w="3020" w:type="dxa"/>
          </w:tcPr>
          <w:p w14:paraId="6AE4B0B5" w14:textId="7962EBF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25BF534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rPr>
                <w:lang w:val="en-US"/>
              </w:rPr>
              <w:t>Dihydrocodeine</w:t>
            </w:r>
            <w:proofErr w:type="spellEnd"/>
          </w:p>
        </w:tc>
        <w:tc>
          <w:tcPr>
            <w:tcW w:w="3021" w:type="dxa"/>
          </w:tcPr>
          <w:p w14:paraId="7CDAC9FE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N02AA08</w:t>
            </w:r>
          </w:p>
        </w:tc>
      </w:tr>
      <w:tr w:rsidR="00532F77" w:rsidRPr="00532F77" w14:paraId="7BCC4023" w14:textId="77777777" w:rsidTr="004C6B02">
        <w:tc>
          <w:tcPr>
            <w:tcW w:w="3020" w:type="dxa"/>
          </w:tcPr>
          <w:p w14:paraId="1480EEEF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315AF235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Codeine (combinations)</w:t>
            </w:r>
          </w:p>
        </w:tc>
        <w:tc>
          <w:tcPr>
            <w:tcW w:w="3021" w:type="dxa"/>
          </w:tcPr>
          <w:p w14:paraId="090ABB9E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N02AA59</w:t>
            </w:r>
          </w:p>
        </w:tc>
      </w:tr>
      <w:tr w:rsidR="00532F77" w:rsidRPr="00532F77" w14:paraId="6253F915" w14:textId="77777777" w:rsidTr="004C6B02">
        <w:tc>
          <w:tcPr>
            <w:tcW w:w="3020" w:type="dxa"/>
          </w:tcPr>
          <w:p w14:paraId="65C57134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294C6B5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rPr>
                <w:lang w:val="en-US"/>
              </w:rPr>
              <w:t>Tilidine</w:t>
            </w:r>
            <w:proofErr w:type="spellEnd"/>
          </w:p>
        </w:tc>
        <w:tc>
          <w:tcPr>
            <w:tcW w:w="3021" w:type="dxa"/>
          </w:tcPr>
          <w:p w14:paraId="00980066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N02AX01</w:t>
            </w:r>
          </w:p>
        </w:tc>
      </w:tr>
      <w:tr w:rsidR="00532F77" w:rsidRPr="00532F77" w14:paraId="7DAEC806" w14:textId="77777777" w:rsidTr="004C6B02">
        <w:tc>
          <w:tcPr>
            <w:tcW w:w="3020" w:type="dxa"/>
          </w:tcPr>
          <w:p w14:paraId="4A878507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4C074026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Tramadol</w:t>
            </w:r>
          </w:p>
        </w:tc>
        <w:tc>
          <w:tcPr>
            <w:tcW w:w="3021" w:type="dxa"/>
          </w:tcPr>
          <w:p w14:paraId="4D34CD24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N02AX02</w:t>
            </w:r>
          </w:p>
        </w:tc>
      </w:tr>
      <w:tr w:rsidR="00532F77" w:rsidRPr="00532F77" w14:paraId="02334CC8" w14:textId="77777777" w:rsidTr="004C6B02">
        <w:tc>
          <w:tcPr>
            <w:tcW w:w="3020" w:type="dxa"/>
          </w:tcPr>
          <w:p w14:paraId="353C883D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E4361F3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rPr>
                <w:lang w:val="en-US"/>
              </w:rPr>
              <w:t>Tapentadol</w:t>
            </w:r>
            <w:proofErr w:type="spellEnd"/>
            <w:r w:rsidRPr="00532F77">
              <w:rPr>
                <w:lang w:val="en-US"/>
              </w:rPr>
              <w:t> </w:t>
            </w:r>
          </w:p>
        </w:tc>
        <w:tc>
          <w:tcPr>
            <w:tcW w:w="3021" w:type="dxa"/>
          </w:tcPr>
          <w:p w14:paraId="2A11A6A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N02AX06</w:t>
            </w:r>
          </w:p>
        </w:tc>
      </w:tr>
      <w:tr w:rsidR="00532F77" w:rsidRPr="00532F77" w14:paraId="3E59923A" w14:textId="77777777" w:rsidTr="004C6B02">
        <w:tc>
          <w:tcPr>
            <w:tcW w:w="3020" w:type="dxa"/>
          </w:tcPr>
          <w:p w14:paraId="05154EA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1D7726C7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Tramadol combinations</w:t>
            </w:r>
          </w:p>
        </w:tc>
        <w:tc>
          <w:tcPr>
            <w:tcW w:w="3021" w:type="dxa"/>
          </w:tcPr>
          <w:p w14:paraId="7F175D0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N02AJ15</w:t>
            </w:r>
          </w:p>
        </w:tc>
      </w:tr>
      <w:tr w:rsidR="00532F77" w:rsidRPr="00532F77" w14:paraId="2AA161A5" w14:textId="77777777" w:rsidTr="004C6B02">
        <w:tc>
          <w:tcPr>
            <w:tcW w:w="3020" w:type="dxa"/>
          </w:tcPr>
          <w:p w14:paraId="0D4B9CDB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28CD329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Tramadol paracetamol</w:t>
            </w:r>
          </w:p>
        </w:tc>
        <w:tc>
          <w:tcPr>
            <w:tcW w:w="3021" w:type="dxa"/>
          </w:tcPr>
          <w:p w14:paraId="631B5539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N02AJ13</w:t>
            </w:r>
          </w:p>
        </w:tc>
      </w:tr>
      <w:tr w:rsidR="00532F77" w:rsidRPr="00532F77" w14:paraId="1E14E55F" w14:textId="77777777" w:rsidTr="004C6B02">
        <w:tc>
          <w:tcPr>
            <w:tcW w:w="3020" w:type="dxa"/>
          </w:tcPr>
          <w:p w14:paraId="0C2BCD0A" w14:textId="2D00239C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765A0C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Morphine</w:t>
            </w:r>
          </w:p>
        </w:tc>
        <w:tc>
          <w:tcPr>
            <w:tcW w:w="3021" w:type="dxa"/>
          </w:tcPr>
          <w:p w14:paraId="60D6735F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N02AA01</w:t>
            </w:r>
          </w:p>
        </w:tc>
      </w:tr>
      <w:tr w:rsidR="00532F77" w:rsidRPr="00532F77" w14:paraId="21E63FA9" w14:textId="77777777" w:rsidTr="004C6B02">
        <w:tc>
          <w:tcPr>
            <w:tcW w:w="3020" w:type="dxa"/>
          </w:tcPr>
          <w:p w14:paraId="22B0298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5B360CD6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Morphine combinations</w:t>
            </w:r>
          </w:p>
        </w:tc>
        <w:tc>
          <w:tcPr>
            <w:tcW w:w="3021" w:type="dxa"/>
          </w:tcPr>
          <w:p w14:paraId="4397640E" w14:textId="77777777" w:rsidR="00532F77" w:rsidRPr="00532F77" w:rsidRDefault="00532F77" w:rsidP="00532F77">
            <w:pPr>
              <w:spacing w:line="259" w:lineRule="auto"/>
            </w:pPr>
            <w:r w:rsidRPr="00532F77">
              <w:t>N02AA51</w:t>
            </w:r>
          </w:p>
        </w:tc>
      </w:tr>
      <w:tr w:rsidR="00532F77" w:rsidRPr="00532F77" w14:paraId="7D0BF664" w14:textId="77777777" w:rsidTr="004C6B02">
        <w:tc>
          <w:tcPr>
            <w:tcW w:w="3020" w:type="dxa"/>
          </w:tcPr>
          <w:p w14:paraId="1924F051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39241690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Hydromorphone</w:t>
            </w:r>
            <w:proofErr w:type="spellEnd"/>
            <w:r w:rsidRPr="00532F77">
              <w:t> </w:t>
            </w:r>
          </w:p>
        </w:tc>
        <w:tc>
          <w:tcPr>
            <w:tcW w:w="3021" w:type="dxa"/>
          </w:tcPr>
          <w:p w14:paraId="38826290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N02AA03</w:t>
            </w:r>
          </w:p>
        </w:tc>
      </w:tr>
      <w:tr w:rsidR="00532F77" w:rsidRPr="00532F77" w14:paraId="1A2DAEFB" w14:textId="77777777" w:rsidTr="004C6B02">
        <w:tc>
          <w:tcPr>
            <w:tcW w:w="3020" w:type="dxa"/>
          </w:tcPr>
          <w:p w14:paraId="4EF8507D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2734B67C" w14:textId="77777777" w:rsidR="00532F77" w:rsidRPr="00532F77" w:rsidRDefault="00532F77" w:rsidP="00532F77">
            <w:pPr>
              <w:spacing w:line="259" w:lineRule="auto"/>
            </w:pPr>
            <w:proofErr w:type="spellStart"/>
            <w:r w:rsidRPr="00532F77">
              <w:t>Hydromorphone</w:t>
            </w:r>
            <w:proofErr w:type="spellEnd"/>
            <w:r w:rsidRPr="00532F77">
              <w:t> </w:t>
            </w:r>
            <w:proofErr w:type="spellStart"/>
            <w:r w:rsidRPr="00532F77">
              <w:t>combinations</w:t>
            </w:r>
            <w:proofErr w:type="spellEnd"/>
          </w:p>
        </w:tc>
        <w:tc>
          <w:tcPr>
            <w:tcW w:w="3021" w:type="dxa"/>
          </w:tcPr>
          <w:p w14:paraId="2C497C2E" w14:textId="77777777" w:rsidR="00532F77" w:rsidRPr="00532F77" w:rsidRDefault="00532F77" w:rsidP="00532F77">
            <w:pPr>
              <w:spacing w:line="259" w:lineRule="auto"/>
            </w:pPr>
            <w:r w:rsidRPr="00532F77">
              <w:t>N02AA53</w:t>
            </w:r>
          </w:p>
        </w:tc>
      </w:tr>
      <w:tr w:rsidR="00532F77" w:rsidRPr="00532F77" w14:paraId="351FCF06" w14:textId="77777777" w:rsidTr="004C6B02">
        <w:tc>
          <w:tcPr>
            <w:tcW w:w="3020" w:type="dxa"/>
          </w:tcPr>
          <w:p w14:paraId="659E847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D4D76D2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Nicomorphine</w:t>
            </w:r>
            <w:proofErr w:type="spellEnd"/>
            <w:r w:rsidRPr="00532F77">
              <w:t> </w:t>
            </w:r>
          </w:p>
        </w:tc>
        <w:tc>
          <w:tcPr>
            <w:tcW w:w="3021" w:type="dxa"/>
          </w:tcPr>
          <w:p w14:paraId="6FD40DB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N02AA04</w:t>
            </w:r>
          </w:p>
        </w:tc>
      </w:tr>
      <w:tr w:rsidR="00532F77" w:rsidRPr="00532F77" w14:paraId="038519B5" w14:textId="77777777" w:rsidTr="004C6B02">
        <w:tc>
          <w:tcPr>
            <w:tcW w:w="3020" w:type="dxa"/>
          </w:tcPr>
          <w:p w14:paraId="2055D80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184E070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Oxycodone</w:t>
            </w:r>
            <w:proofErr w:type="spellEnd"/>
            <w:r w:rsidRPr="00532F77">
              <w:t> </w:t>
            </w:r>
          </w:p>
        </w:tc>
        <w:tc>
          <w:tcPr>
            <w:tcW w:w="3021" w:type="dxa"/>
          </w:tcPr>
          <w:p w14:paraId="0471242A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N02AA05</w:t>
            </w:r>
          </w:p>
        </w:tc>
      </w:tr>
      <w:tr w:rsidR="00532F77" w:rsidRPr="00532F77" w14:paraId="48707B80" w14:textId="77777777" w:rsidTr="004C6B02">
        <w:tc>
          <w:tcPr>
            <w:tcW w:w="3020" w:type="dxa"/>
          </w:tcPr>
          <w:p w14:paraId="2437DBF2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DFD8651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Oxycodone</w:t>
            </w:r>
            <w:proofErr w:type="spellEnd"/>
            <w:r w:rsidRPr="00532F77">
              <w:t xml:space="preserve"> + ASS</w:t>
            </w:r>
          </w:p>
        </w:tc>
        <w:tc>
          <w:tcPr>
            <w:tcW w:w="3021" w:type="dxa"/>
          </w:tcPr>
          <w:p w14:paraId="52169C21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N02AJ18</w:t>
            </w:r>
          </w:p>
        </w:tc>
      </w:tr>
      <w:tr w:rsidR="00532F77" w:rsidRPr="00532F77" w14:paraId="0DA5A7DC" w14:textId="77777777" w:rsidTr="004C6B02">
        <w:tc>
          <w:tcPr>
            <w:tcW w:w="3020" w:type="dxa"/>
          </w:tcPr>
          <w:p w14:paraId="1E3EAB5A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5406AF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Oxycodone</w:t>
            </w:r>
            <w:proofErr w:type="spellEnd"/>
            <w:r w:rsidRPr="00532F77">
              <w:t xml:space="preserve"> + Ibuprofen</w:t>
            </w:r>
          </w:p>
        </w:tc>
        <w:tc>
          <w:tcPr>
            <w:tcW w:w="3021" w:type="dxa"/>
          </w:tcPr>
          <w:p w14:paraId="73548CAC" w14:textId="77777777" w:rsidR="00532F77" w:rsidRPr="00532F77" w:rsidRDefault="00532F77" w:rsidP="00532F77">
            <w:pPr>
              <w:spacing w:line="259" w:lineRule="auto"/>
            </w:pPr>
            <w:r w:rsidRPr="00532F77">
              <w:rPr>
                <w:lang w:val="en-US"/>
              </w:rPr>
              <w:t>N02AJ19</w:t>
            </w:r>
          </w:p>
        </w:tc>
      </w:tr>
      <w:tr w:rsidR="00532F77" w:rsidRPr="00532F77" w14:paraId="605CFCD8" w14:textId="77777777" w:rsidTr="004C6B02">
        <w:tc>
          <w:tcPr>
            <w:tcW w:w="3020" w:type="dxa"/>
          </w:tcPr>
          <w:p w14:paraId="272562B0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047C384" w14:textId="77777777" w:rsidR="00532F77" w:rsidRPr="00532F77" w:rsidRDefault="00532F77" w:rsidP="00532F77">
            <w:pPr>
              <w:spacing w:line="259" w:lineRule="auto"/>
            </w:pPr>
            <w:proofErr w:type="spellStart"/>
            <w:r w:rsidRPr="00532F77">
              <w:t>Oxycodone</w:t>
            </w:r>
            <w:proofErr w:type="spellEnd"/>
            <w:r w:rsidRPr="00532F77">
              <w:t xml:space="preserve"> +Paracetamol</w:t>
            </w:r>
          </w:p>
        </w:tc>
        <w:tc>
          <w:tcPr>
            <w:tcW w:w="3021" w:type="dxa"/>
          </w:tcPr>
          <w:p w14:paraId="3C248707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N02AJ17</w:t>
            </w:r>
          </w:p>
        </w:tc>
      </w:tr>
      <w:tr w:rsidR="00532F77" w:rsidRPr="00532F77" w14:paraId="34B4852A" w14:textId="77777777" w:rsidTr="004C6B02">
        <w:tc>
          <w:tcPr>
            <w:tcW w:w="3020" w:type="dxa"/>
          </w:tcPr>
          <w:p w14:paraId="6A5CDA7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736B61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Oxycodone</w:t>
            </w:r>
            <w:proofErr w:type="spellEnd"/>
            <w:r w:rsidRPr="00532F77">
              <w:t xml:space="preserve"> + </w:t>
            </w:r>
            <w:proofErr w:type="spellStart"/>
            <w:r w:rsidRPr="00532F77">
              <w:t>Naloxon</w:t>
            </w:r>
            <w:proofErr w:type="spellEnd"/>
            <w:r w:rsidRPr="00532F77">
              <w:t xml:space="preserve"> </w:t>
            </w:r>
          </w:p>
        </w:tc>
        <w:tc>
          <w:tcPr>
            <w:tcW w:w="3021" w:type="dxa"/>
          </w:tcPr>
          <w:p w14:paraId="58F47189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N02AA55</w:t>
            </w:r>
          </w:p>
        </w:tc>
      </w:tr>
      <w:tr w:rsidR="00532F77" w:rsidRPr="00532F77" w14:paraId="4CC09A20" w14:textId="77777777" w:rsidTr="004C6B02">
        <w:tc>
          <w:tcPr>
            <w:tcW w:w="3020" w:type="dxa"/>
          </w:tcPr>
          <w:p w14:paraId="0C65616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28571273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Pethidine</w:t>
            </w:r>
            <w:proofErr w:type="spellEnd"/>
          </w:p>
        </w:tc>
        <w:tc>
          <w:tcPr>
            <w:tcW w:w="3021" w:type="dxa"/>
          </w:tcPr>
          <w:p w14:paraId="2F6B91AE" w14:textId="77777777" w:rsidR="00532F77" w:rsidRPr="00532F77" w:rsidRDefault="00532F77" w:rsidP="00532F77">
            <w:pPr>
              <w:spacing w:line="259" w:lineRule="auto"/>
            </w:pPr>
            <w:r w:rsidRPr="00532F77">
              <w:t>N02AB02</w:t>
            </w:r>
          </w:p>
        </w:tc>
      </w:tr>
      <w:tr w:rsidR="00532F77" w:rsidRPr="00532F77" w14:paraId="4E4E25AE" w14:textId="77777777" w:rsidTr="004C6B02">
        <w:tc>
          <w:tcPr>
            <w:tcW w:w="3020" w:type="dxa"/>
          </w:tcPr>
          <w:p w14:paraId="13E59645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9C283F8" w14:textId="77777777" w:rsidR="00532F77" w:rsidRPr="00532F77" w:rsidRDefault="00532F77" w:rsidP="00532F77">
            <w:pPr>
              <w:spacing w:line="259" w:lineRule="auto"/>
            </w:pPr>
            <w:proofErr w:type="spellStart"/>
            <w:r w:rsidRPr="00532F77">
              <w:t>Pethidine</w:t>
            </w:r>
            <w:proofErr w:type="spellEnd"/>
            <w:r w:rsidRPr="00532F77">
              <w:t xml:space="preserve"> </w:t>
            </w:r>
            <w:proofErr w:type="spellStart"/>
            <w:r w:rsidRPr="00532F77">
              <w:t>combinations</w:t>
            </w:r>
            <w:proofErr w:type="spellEnd"/>
          </w:p>
        </w:tc>
        <w:tc>
          <w:tcPr>
            <w:tcW w:w="3021" w:type="dxa"/>
          </w:tcPr>
          <w:p w14:paraId="664DB60E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N02AG03</w:t>
            </w:r>
          </w:p>
        </w:tc>
      </w:tr>
      <w:tr w:rsidR="00532F77" w:rsidRPr="00532F77" w14:paraId="6F088465" w14:textId="77777777" w:rsidTr="004C6B02">
        <w:tc>
          <w:tcPr>
            <w:tcW w:w="3020" w:type="dxa"/>
          </w:tcPr>
          <w:p w14:paraId="270861F3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07A263A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Fentanyl</w:t>
            </w:r>
            <w:proofErr w:type="spellEnd"/>
            <w:r w:rsidRPr="00532F77">
              <w:t xml:space="preserve"> </w:t>
            </w:r>
            <w:proofErr w:type="spellStart"/>
            <w:r w:rsidRPr="00532F77">
              <w:t>systemic</w:t>
            </w:r>
            <w:proofErr w:type="spellEnd"/>
          </w:p>
        </w:tc>
        <w:tc>
          <w:tcPr>
            <w:tcW w:w="3021" w:type="dxa"/>
          </w:tcPr>
          <w:p w14:paraId="7BD68064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N01AH01</w:t>
            </w:r>
          </w:p>
        </w:tc>
      </w:tr>
      <w:tr w:rsidR="00532F77" w:rsidRPr="00532F77" w14:paraId="6B9B715D" w14:textId="77777777" w:rsidTr="004C6B02">
        <w:tc>
          <w:tcPr>
            <w:tcW w:w="3020" w:type="dxa"/>
          </w:tcPr>
          <w:p w14:paraId="34CC1180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13C82A41" w14:textId="77777777" w:rsidR="00532F77" w:rsidRPr="00532F77" w:rsidRDefault="00532F77" w:rsidP="00532F77">
            <w:pPr>
              <w:spacing w:line="259" w:lineRule="auto"/>
            </w:pPr>
            <w:proofErr w:type="spellStart"/>
            <w:r w:rsidRPr="00532F77">
              <w:t>Fentanyl</w:t>
            </w:r>
            <w:proofErr w:type="spellEnd"/>
            <w:r w:rsidRPr="00532F77">
              <w:t xml:space="preserve"> </w:t>
            </w:r>
            <w:proofErr w:type="spellStart"/>
            <w:r w:rsidRPr="00532F77">
              <w:t>topic</w:t>
            </w:r>
            <w:proofErr w:type="spellEnd"/>
          </w:p>
        </w:tc>
        <w:tc>
          <w:tcPr>
            <w:tcW w:w="3021" w:type="dxa"/>
          </w:tcPr>
          <w:p w14:paraId="0109AF6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N02AB03</w:t>
            </w:r>
          </w:p>
        </w:tc>
      </w:tr>
      <w:tr w:rsidR="00532F77" w:rsidRPr="00532F77" w14:paraId="7E468A0A" w14:textId="77777777" w:rsidTr="004C6B02">
        <w:tc>
          <w:tcPr>
            <w:tcW w:w="3020" w:type="dxa"/>
          </w:tcPr>
          <w:p w14:paraId="4558E04B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7DA164A6" w14:textId="77777777" w:rsidR="00532F77" w:rsidRPr="00532F77" w:rsidRDefault="00532F77" w:rsidP="00532F77">
            <w:pPr>
              <w:spacing w:line="259" w:lineRule="auto"/>
            </w:pPr>
            <w:proofErr w:type="spellStart"/>
            <w:r w:rsidRPr="00532F77">
              <w:t>Fentanyl</w:t>
            </w:r>
            <w:proofErr w:type="spellEnd"/>
            <w:r w:rsidRPr="00532F77">
              <w:t xml:space="preserve"> </w:t>
            </w:r>
            <w:proofErr w:type="spellStart"/>
            <w:r w:rsidRPr="00532F77">
              <w:t>combinations</w:t>
            </w:r>
            <w:proofErr w:type="spellEnd"/>
          </w:p>
        </w:tc>
        <w:tc>
          <w:tcPr>
            <w:tcW w:w="3021" w:type="dxa"/>
          </w:tcPr>
          <w:p w14:paraId="339F387B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rPr>
                <w:lang w:val="en-US"/>
              </w:rPr>
              <w:t>N01AH51 </w:t>
            </w:r>
          </w:p>
        </w:tc>
      </w:tr>
      <w:tr w:rsidR="00532F77" w:rsidRPr="00532F77" w14:paraId="1E66970D" w14:textId="77777777" w:rsidTr="004C6B02">
        <w:tc>
          <w:tcPr>
            <w:tcW w:w="3020" w:type="dxa"/>
          </w:tcPr>
          <w:p w14:paraId="732AAD26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47416D09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Buprenorphine</w:t>
            </w:r>
            <w:proofErr w:type="spellEnd"/>
          </w:p>
        </w:tc>
        <w:tc>
          <w:tcPr>
            <w:tcW w:w="3021" w:type="dxa"/>
          </w:tcPr>
          <w:p w14:paraId="3400D134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N02AE01</w:t>
            </w:r>
          </w:p>
        </w:tc>
      </w:tr>
      <w:tr w:rsidR="00532F77" w:rsidRPr="00532F77" w14:paraId="2A2F4091" w14:textId="77777777" w:rsidTr="004C6B02">
        <w:tc>
          <w:tcPr>
            <w:tcW w:w="3020" w:type="dxa"/>
          </w:tcPr>
          <w:p w14:paraId="60BD9B6C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650065EF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Nalbuphine</w:t>
            </w:r>
            <w:proofErr w:type="spellEnd"/>
          </w:p>
        </w:tc>
        <w:tc>
          <w:tcPr>
            <w:tcW w:w="3021" w:type="dxa"/>
          </w:tcPr>
          <w:p w14:paraId="5B536AA6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N02AF02 </w:t>
            </w:r>
          </w:p>
        </w:tc>
      </w:tr>
      <w:tr w:rsidR="00532F77" w:rsidRPr="00532F77" w14:paraId="2848EEAD" w14:textId="77777777" w:rsidTr="004C6B02">
        <w:tc>
          <w:tcPr>
            <w:tcW w:w="3020" w:type="dxa"/>
          </w:tcPr>
          <w:p w14:paraId="71CCC17B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57277E79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Methadone</w:t>
            </w:r>
            <w:proofErr w:type="spellEnd"/>
            <w:r w:rsidRPr="00532F77">
              <w:t> </w:t>
            </w:r>
            <w:proofErr w:type="spellStart"/>
            <w:r w:rsidRPr="00532F77">
              <w:t>combinations</w:t>
            </w:r>
            <w:proofErr w:type="spellEnd"/>
          </w:p>
        </w:tc>
        <w:tc>
          <w:tcPr>
            <w:tcW w:w="3021" w:type="dxa"/>
          </w:tcPr>
          <w:p w14:paraId="212BCC4A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 xml:space="preserve">N02AC52 </w:t>
            </w:r>
          </w:p>
        </w:tc>
      </w:tr>
      <w:tr w:rsidR="00532F77" w:rsidRPr="00532F77" w14:paraId="51C4C5C4" w14:textId="77777777" w:rsidTr="004C6B02">
        <w:tc>
          <w:tcPr>
            <w:tcW w:w="3020" w:type="dxa"/>
          </w:tcPr>
          <w:p w14:paraId="10F93ABE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</w:p>
        </w:tc>
        <w:tc>
          <w:tcPr>
            <w:tcW w:w="3021" w:type="dxa"/>
          </w:tcPr>
          <w:p w14:paraId="444F40F9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proofErr w:type="spellStart"/>
            <w:r w:rsidRPr="00532F77">
              <w:t>Piritramid</w:t>
            </w:r>
            <w:proofErr w:type="spellEnd"/>
          </w:p>
        </w:tc>
        <w:tc>
          <w:tcPr>
            <w:tcW w:w="3021" w:type="dxa"/>
          </w:tcPr>
          <w:p w14:paraId="2F7C61E8" w14:textId="77777777" w:rsidR="00532F77" w:rsidRPr="00532F77" w:rsidRDefault="00532F77" w:rsidP="00532F77">
            <w:pPr>
              <w:spacing w:line="259" w:lineRule="auto"/>
              <w:rPr>
                <w:lang w:val="en-US"/>
              </w:rPr>
            </w:pPr>
            <w:r w:rsidRPr="00532F77">
              <w:t>N02AC03</w:t>
            </w:r>
          </w:p>
        </w:tc>
      </w:tr>
    </w:tbl>
    <w:p w14:paraId="2A2B6FC9" w14:textId="4F8954B4" w:rsidR="00D41353" w:rsidRDefault="00D41353" w:rsidP="00A905BD">
      <w:pPr>
        <w:rPr>
          <w:lang w:val="en-GB"/>
        </w:rPr>
      </w:pPr>
    </w:p>
    <w:p w14:paraId="6283605E" w14:textId="6514F453" w:rsidR="00532F77" w:rsidRDefault="00532F77" w:rsidP="00A905BD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255"/>
      </w:tblGrid>
      <w:tr w:rsidR="00532F77" w:rsidRPr="00F00D8A" w14:paraId="602409FD" w14:textId="77777777" w:rsidTr="004C6B02">
        <w:trPr>
          <w:trHeight w:val="330"/>
        </w:trPr>
        <w:tc>
          <w:tcPr>
            <w:tcW w:w="9062" w:type="dxa"/>
            <w:gridSpan w:val="3"/>
            <w:shd w:val="clear" w:color="auto" w:fill="ACB9CA" w:themeFill="text2" w:themeFillTint="66"/>
            <w:vAlign w:val="center"/>
          </w:tcPr>
          <w:p w14:paraId="4ADB74FE" w14:textId="77777777" w:rsidR="00532F77" w:rsidRPr="009B63B1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9B63B1">
              <w:rPr>
                <w:rFonts w:ascii="Calibri" w:hAnsi="Calibri" w:cs="Calibri"/>
                <w:lang w:val="en-US"/>
              </w:rPr>
              <w:t>Proton pump inhibitors(A02BC)</w:t>
            </w:r>
          </w:p>
        </w:tc>
      </w:tr>
      <w:tr w:rsidR="00532F77" w:rsidRPr="00F00D8A" w14:paraId="3D033A14" w14:textId="77777777" w:rsidTr="004C6B02">
        <w:tc>
          <w:tcPr>
            <w:tcW w:w="3823" w:type="dxa"/>
          </w:tcPr>
          <w:p w14:paraId="61A02751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</w:tcPr>
          <w:p w14:paraId="58114AA8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Omeprazole</w:t>
            </w:r>
          </w:p>
        </w:tc>
        <w:tc>
          <w:tcPr>
            <w:tcW w:w="3255" w:type="dxa"/>
          </w:tcPr>
          <w:p w14:paraId="2A69EF04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A02BC01 </w:t>
            </w:r>
          </w:p>
        </w:tc>
      </w:tr>
      <w:tr w:rsidR="00532F77" w:rsidRPr="00F00D8A" w14:paraId="7FBFBDC7" w14:textId="77777777" w:rsidTr="004C6B02">
        <w:tc>
          <w:tcPr>
            <w:tcW w:w="3823" w:type="dxa"/>
          </w:tcPr>
          <w:p w14:paraId="3FD7F200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5A6BB095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Pantoprazole</w:t>
            </w:r>
          </w:p>
        </w:tc>
        <w:tc>
          <w:tcPr>
            <w:tcW w:w="3255" w:type="dxa"/>
          </w:tcPr>
          <w:p w14:paraId="70622203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A02BC02 </w:t>
            </w:r>
          </w:p>
        </w:tc>
      </w:tr>
      <w:tr w:rsidR="00532F77" w:rsidRPr="00F00D8A" w14:paraId="009F3A50" w14:textId="77777777" w:rsidTr="004C6B02">
        <w:tc>
          <w:tcPr>
            <w:tcW w:w="3823" w:type="dxa"/>
          </w:tcPr>
          <w:p w14:paraId="79E082AF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</w:tcPr>
          <w:p w14:paraId="35027C78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 xml:space="preserve">Lansoprazole </w:t>
            </w:r>
          </w:p>
        </w:tc>
        <w:tc>
          <w:tcPr>
            <w:tcW w:w="3255" w:type="dxa"/>
          </w:tcPr>
          <w:p w14:paraId="3B6DDC0A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A02BC03 </w:t>
            </w:r>
          </w:p>
        </w:tc>
      </w:tr>
      <w:tr w:rsidR="00532F77" w:rsidRPr="00F00D8A" w14:paraId="210D07AA" w14:textId="77777777" w:rsidTr="004C6B02">
        <w:tc>
          <w:tcPr>
            <w:tcW w:w="3823" w:type="dxa"/>
          </w:tcPr>
          <w:p w14:paraId="778CB7E5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</w:tcPr>
          <w:p w14:paraId="6C77CC2B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proofErr w:type="spellStart"/>
            <w:r w:rsidRPr="00F00D8A">
              <w:rPr>
                <w:rFonts w:ascii="Calibri" w:hAnsi="Calibri" w:cs="Calibri"/>
                <w:lang w:val="en-US"/>
              </w:rPr>
              <w:t>Rabeprazole</w:t>
            </w:r>
            <w:proofErr w:type="spellEnd"/>
          </w:p>
        </w:tc>
        <w:tc>
          <w:tcPr>
            <w:tcW w:w="3255" w:type="dxa"/>
          </w:tcPr>
          <w:p w14:paraId="4AE07C4A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A02BC04 </w:t>
            </w:r>
          </w:p>
        </w:tc>
      </w:tr>
      <w:tr w:rsidR="00532F77" w:rsidRPr="00F00D8A" w14:paraId="68F7E4C1" w14:textId="77777777" w:rsidTr="004C6B02">
        <w:tc>
          <w:tcPr>
            <w:tcW w:w="3823" w:type="dxa"/>
          </w:tcPr>
          <w:p w14:paraId="0BEBC400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</w:tcPr>
          <w:p w14:paraId="6ECAF329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Esomeprazole</w:t>
            </w:r>
          </w:p>
        </w:tc>
        <w:tc>
          <w:tcPr>
            <w:tcW w:w="3255" w:type="dxa"/>
          </w:tcPr>
          <w:p w14:paraId="7ADF70D0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A02BC05 </w:t>
            </w:r>
          </w:p>
        </w:tc>
      </w:tr>
      <w:tr w:rsidR="00532F77" w:rsidRPr="00F00D8A" w14:paraId="654BDA32" w14:textId="77777777" w:rsidTr="004C6B02">
        <w:tc>
          <w:tcPr>
            <w:tcW w:w="3823" w:type="dxa"/>
          </w:tcPr>
          <w:p w14:paraId="090FB06F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</w:tcPr>
          <w:p w14:paraId="39F05084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proofErr w:type="spellStart"/>
            <w:r w:rsidRPr="00F00D8A">
              <w:rPr>
                <w:rFonts w:ascii="Calibri" w:hAnsi="Calibri" w:cs="Calibri"/>
                <w:lang w:val="en-US"/>
              </w:rPr>
              <w:t>Vonoprazan</w:t>
            </w:r>
            <w:proofErr w:type="spellEnd"/>
            <w:r w:rsidRPr="00F00D8A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3255" w:type="dxa"/>
          </w:tcPr>
          <w:p w14:paraId="534DA8A6" w14:textId="77777777" w:rsidR="00532F77" w:rsidRPr="00F00D8A" w:rsidRDefault="00532F77" w:rsidP="004C6B02">
            <w:pPr>
              <w:pStyle w:val="Kommentartext"/>
              <w:rPr>
                <w:rFonts w:ascii="Calibri" w:hAnsi="Calibri" w:cs="Calibri"/>
                <w:lang w:val="en-US"/>
              </w:rPr>
            </w:pPr>
            <w:r w:rsidRPr="00F00D8A">
              <w:rPr>
                <w:rFonts w:ascii="Calibri" w:hAnsi="Calibri" w:cs="Calibri"/>
                <w:lang w:val="en-US"/>
              </w:rPr>
              <w:t>A02BC08 </w:t>
            </w:r>
          </w:p>
        </w:tc>
      </w:tr>
    </w:tbl>
    <w:p w14:paraId="6FEE0FDB" w14:textId="73F159A3" w:rsidR="00532F77" w:rsidRDefault="00532F77" w:rsidP="00A905BD">
      <w:pPr>
        <w:rPr>
          <w:lang w:val="en-GB"/>
        </w:rPr>
      </w:pPr>
    </w:p>
    <w:p w14:paraId="0D08C412" w14:textId="245691C6" w:rsidR="00424797" w:rsidRDefault="00424797">
      <w:pPr>
        <w:spacing w:after="160"/>
        <w:rPr>
          <w:lang w:val="en-GB"/>
        </w:rPr>
      </w:pPr>
      <w:r>
        <w:rPr>
          <w:lang w:val="en-GB"/>
        </w:rPr>
        <w:br w:type="page"/>
      </w:r>
    </w:p>
    <w:p w14:paraId="1DE0D029" w14:textId="77777777" w:rsidR="00424797" w:rsidRDefault="00424797" w:rsidP="00424797">
      <w:pPr>
        <w:pStyle w:val="NurText"/>
        <w:rPr>
          <w:lang w:val="en-US"/>
        </w:rPr>
      </w:pPr>
      <w:r>
        <w:rPr>
          <w:lang w:val="en-US"/>
        </w:rPr>
        <w:lastRenderedPageBreak/>
        <w:t>Exclusion codes:</w:t>
      </w:r>
    </w:p>
    <w:p w14:paraId="7DFDDB60" w14:textId="507F69E4" w:rsidR="00424797" w:rsidRPr="00424797" w:rsidRDefault="00424797" w:rsidP="00424797">
      <w:pPr>
        <w:pStyle w:val="NurText"/>
        <w:rPr>
          <w:lang w:val="en-US"/>
        </w:rPr>
      </w:pPr>
      <w:r>
        <w:rPr>
          <w:lang w:val="en-US"/>
        </w:rPr>
        <w:t xml:space="preserve">1) PCG codes </w:t>
      </w:r>
      <w:r w:rsidRPr="00424797">
        <w:rPr>
          <w:lang w:val="en-US"/>
        </w:rPr>
        <w:t xml:space="preserve"> </w:t>
      </w:r>
    </w:p>
    <w:p w14:paraId="0ED5F035" w14:textId="1D767D9C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 xml:space="preserve">ABH: Addiction </w:t>
      </w:r>
    </w:p>
    <w:p w14:paraId="406CDE52" w14:textId="2D013C73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KHO: Hormone sensitive tumors</w:t>
      </w:r>
    </w:p>
    <w:p w14:paraId="2B99CB0E" w14:textId="2378C884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KRE: Cancer</w:t>
      </w:r>
    </w:p>
    <w:p w14:paraId="460F94B4" w14:textId="6BB14764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KRK: Cancer complex</w:t>
      </w:r>
    </w:p>
    <w:p w14:paraId="5EC89534" w14:textId="0B0CC68F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RHE: Rheumatism</w:t>
      </w:r>
    </w:p>
    <w:p w14:paraId="5010E799" w14:textId="042A1FEA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SMC: Chronic pain</w:t>
      </w:r>
    </w:p>
    <w:p w14:paraId="3391AE27" w14:textId="5F16FDD1" w:rsidR="00424797" w:rsidRPr="00424797" w:rsidRDefault="00424797" w:rsidP="00424797">
      <w:pPr>
        <w:pStyle w:val="NurText"/>
        <w:numPr>
          <w:ilvl w:val="0"/>
          <w:numId w:val="3"/>
        </w:numPr>
        <w:rPr>
          <w:lang w:val="en-US"/>
        </w:rPr>
      </w:pPr>
      <w:r w:rsidRPr="00424797">
        <w:rPr>
          <w:lang w:val="en-US"/>
        </w:rPr>
        <w:t>SMN: Neuropathic pain</w:t>
      </w:r>
    </w:p>
    <w:p w14:paraId="76D2D246" w14:textId="77777777" w:rsidR="00424797" w:rsidRPr="00424797" w:rsidRDefault="00424797" w:rsidP="00424797">
      <w:pPr>
        <w:pStyle w:val="NurText"/>
        <w:rPr>
          <w:lang w:val="en-US"/>
        </w:rPr>
      </w:pPr>
    </w:p>
    <w:p w14:paraId="10D9CBE8" w14:textId="4D7CF683" w:rsidR="00424797" w:rsidRPr="00424797" w:rsidRDefault="00424797" w:rsidP="00424797">
      <w:pPr>
        <w:pStyle w:val="NurText"/>
        <w:rPr>
          <w:lang w:val="en-US"/>
        </w:rPr>
      </w:pPr>
      <w:r>
        <w:rPr>
          <w:lang w:val="en-US"/>
        </w:rPr>
        <w:t xml:space="preserve">2) Back surgery, defined by the following DRG Codes. </w:t>
      </w:r>
    </w:p>
    <w:p w14:paraId="5A2E6171" w14:textId="77777777" w:rsidR="00424797" w:rsidRDefault="00424797" w:rsidP="00424797">
      <w:pPr>
        <w:pStyle w:val="NurText"/>
        <w:rPr>
          <w:lang w:val="en-US"/>
        </w:rPr>
      </w:pPr>
    </w:p>
    <w:p w14:paraId="70826BFD" w14:textId="288D9232" w:rsidR="00424797" w:rsidRPr="00424797" w:rsidRDefault="00424797" w:rsidP="00424797">
      <w:pPr>
        <w:pStyle w:val="NurText"/>
        <w:rPr>
          <w:lang w:val="it-CH"/>
        </w:rPr>
      </w:pPr>
      <w:r w:rsidRPr="00424797">
        <w:rPr>
          <w:lang w:val="it-CH"/>
        </w:rPr>
        <w:t>"B02B","B02C","B03B","B03C","B18Z","B20A","B20C","B20E","B61A","B61B","B61C","I06A","I06C","I09A","I09C","I09D","I09E","I10A",</w:t>
      </w:r>
    </w:p>
    <w:p w14:paraId="5675BAA6" w14:textId="47AD9E31" w:rsidR="00424797" w:rsidRPr="00424797" w:rsidRDefault="00424797" w:rsidP="00424797">
      <w:pPr>
        <w:pStyle w:val="NurText"/>
        <w:rPr>
          <w:lang w:val="it-CH"/>
        </w:rPr>
      </w:pPr>
      <w:r w:rsidRPr="00424797">
        <w:rPr>
          <w:lang w:val="it-CH"/>
        </w:rPr>
        <w:t>"I10C","I45A","I45B","I68A","I68B","I68C","I68E","I68F"</w:t>
      </w:r>
    </w:p>
    <w:p w14:paraId="28232B5A" w14:textId="77777777" w:rsidR="00424797" w:rsidRPr="00424797" w:rsidRDefault="00424797" w:rsidP="00A905BD">
      <w:pPr>
        <w:rPr>
          <w:lang w:val="it-CH"/>
        </w:rPr>
      </w:pPr>
    </w:p>
    <w:sectPr w:rsidR="00424797" w:rsidRPr="00424797" w:rsidSect="00004A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D10B7"/>
    <w:multiLevelType w:val="hybridMultilevel"/>
    <w:tmpl w:val="E8209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E796F"/>
    <w:multiLevelType w:val="hybridMultilevel"/>
    <w:tmpl w:val="FC5282AC"/>
    <w:lvl w:ilvl="0" w:tplc="659A53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C3464"/>
    <w:multiLevelType w:val="hybridMultilevel"/>
    <w:tmpl w:val="B3D0B82E"/>
    <w:lvl w:ilvl="0" w:tplc="EE38778C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CH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80"/>
    <w:rsid w:val="00004A2E"/>
    <w:rsid w:val="000C5FBD"/>
    <w:rsid w:val="001A6FDE"/>
    <w:rsid w:val="00242A17"/>
    <w:rsid w:val="002704EC"/>
    <w:rsid w:val="003B17C4"/>
    <w:rsid w:val="00424797"/>
    <w:rsid w:val="004626C6"/>
    <w:rsid w:val="004F4A37"/>
    <w:rsid w:val="004F565D"/>
    <w:rsid w:val="00532F77"/>
    <w:rsid w:val="00673FCB"/>
    <w:rsid w:val="007402E0"/>
    <w:rsid w:val="00754B0E"/>
    <w:rsid w:val="0080574C"/>
    <w:rsid w:val="00812AD2"/>
    <w:rsid w:val="0082227F"/>
    <w:rsid w:val="00832FA6"/>
    <w:rsid w:val="008553EB"/>
    <w:rsid w:val="008A2865"/>
    <w:rsid w:val="00947766"/>
    <w:rsid w:val="009A0B34"/>
    <w:rsid w:val="009B63B1"/>
    <w:rsid w:val="00A3705E"/>
    <w:rsid w:val="00A63038"/>
    <w:rsid w:val="00A77FAD"/>
    <w:rsid w:val="00A905BD"/>
    <w:rsid w:val="00AC7A68"/>
    <w:rsid w:val="00B23380"/>
    <w:rsid w:val="00BC7F91"/>
    <w:rsid w:val="00C25E76"/>
    <w:rsid w:val="00D41353"/>
    <w:rsid w:val="00E45B40"/>
    <w:rsid w:val="00E815E2"/>
    <w:rsid w:val="00E85763"/>
    <w:rsid w:val="00F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42A29"/>
  <w15:chartTrackingRefBased/>
  <w15:docId w15:val="{269A328B-DE10-4AFB-A9D6-4D847B6E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3FCB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5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F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E7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E7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FC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FCB"/>
    <w:rPr>
      <w:rFonts w:asciiTheme="majorHAnsi" w:eastAsiaTheme="majorEastAsia" w:hAnsiTheme="majorHAnsi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25E76"/>
    <w:pPr>
      <w:numPr>
        <w:numId w:val="1"/>
      </w:numPr>
      <w:ind w:left="357" w:hanging="357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673FC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FC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0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4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532F77"/>
    <w:pPr>
      <w:spacing w:line="240" w:lineRule="auto"/>
    </w:pPr>
    <w:rPr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F77"/>
    <w:rPr>
      <w:sz w:val="20"/>
      <w:szCs w:val="2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4797"/>
    <w:pPr>
      <w:spacing w:line="240" w:lineRule="auto"/>
    </w:pPr>
    <w:rPr>
      <w:rFonts w:ascii="Arial" w:hAnsi="Arial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4797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823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Plate Andreas Dr. med.</dc:creator>
  <cp:keywords/>
  <dc:description/>
  <cp:lastModifiedBy>Di Gangi Stefania Dr.</cp:lastModifiedBy>
  <cp:revision>24</cp:revision>
  <dcterms:created xsi:type="dcterms:W3CDTF">2021-03-23T09:38:00Z</dcterms:created>
  <dcterms:modified xsi:type="dcterms:W3CDTF">2021-09-11T13:30:00Z</dcterms:modified>
</cp:coreProperties>
</file>