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39" w:rsidRDefault="000E2E61">
      <w:pPr>
        <w:rPr>
          <w:rFonts w:hint="eastAsia"/>
        </w:rPr>
      </w:pPr>
      <w:r>
        <w:rPr>
          <w:noProof/>
        </w:rPr>
        <w:drawing>
          <wp:inline distT="0" distB="0" distL="0" distR="0" wp14:anchorId="035F8637">
            <wp:extent cx="5213350" cy="383774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053" cy="3838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2E61" w:rsidRPr="00D46391" w:rsidRDefault="000E2E61" w:rsidP="000E2E61">
      <w:pPr>
        <w:spacing w:line="360" w:lineRule="auto"/>
        <w:rPr>
          <w:rFonts w:ascii="Arial" w:hAnsi="Arial" w:cs="Arial"/>
          <w:b/>
          <w:bCs/>
          <w:sz w:val="24"/>
        </w:rPr>
      </w:pPr>
      <w:r w:rsidRPr="00AB2805">
        <w:rPr>
          <w:rFonts w:ascii="Arial" w:hAnsi="Arial" w:cs="Arial"/>
          <w:b/>
          <w:bCs/>
          <w:sz w:val="24"/>
        </w:rPr>
        <w:t xml:space="preserve">Supplementary Figure 1 </w:t>
      </w:r>
      <w:proofErr w:type="spellStart"/>
      <w:r w:rsidRPr="00EF74A7">
        <w:rPr>
          <w:rFonts w:ascii="Arial" w:hAnsi="Arial" w:cs="Arial"/>
          <w:b/>
          <w:bCs/>
          <w:sz w:val="24"/>
        </w:rPr>
        <w:t>Exosom</w:t>
      </w:r>
      <w:r>
        <w:rPr>
          <w:rFonts w:ascii="Arial" w:hAnsi="Arial" w:cs="Arial"/>
          <w:b/>
          <w:bCs/>
          <w:sz w:val="24"/>
        </w:rPr>
        <w:t>es</w:t>
      </w:r>
      <w:proofErr w:type="spellEnd"/>
      <w:r w:rsidRPr="00EF74A7">
        <w:rPr>
          <w:rFonts w:ascii="Arial" w:hAnsi="Arial" w:cs="Arial"/>
          <w:b/>
          <w:bCs/>
          <w:sz w:val="24"/>
        </w:rPr>
        <w:t xml:space="preserve"> derived from hypoxic breast cancer cells</w:t>
      </w:r>
      <w:r w:rsidRPr="00EF74A7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</w:rPr>
        <w:t>upregulates</w:t>
      </w:r>
      <w:proofErr w:type="spellEnd"/>
      <w:r>
        <w:rPr>
          <w:rFonts w:ascii="Arial" w:hAnsi="Arial" w:cs="Arial"/>
          <w:b/>
          <w:bCs/>
          <w:sz w:val="24"/>
        </w:rPr>
        <w:t xml:space="preserve"> </w:t>
      </w:r>
      <w:r w:rsidRPr="00EF74A7">
        <w:rPr>
          <w:rFonts w:ascii="Arial" w:hAnsi="Arial" w:cs="Arial"/>
          <w:b/>
          <w:bCs/>
          <w:sz w:val="24"/>
        </w:rPr>
        <w:t xml:space="preserve">JAK2 </w:t>
      </w:r>
      <w:r>
        <w:rPr>
          <w:rFonts w:ascii="Arial" w:hAnsi="Arial" w:cs="Arial"/>
          <w:b/>
          <w:bCs/>
          <w:sz w:val="24"/>
        </w:rPr>
        <w:t xml:space="preserve">expression in HUVECs. (A, B) </w:t>
      </w:r>
      <w:r>
        <w:rPr>
          <w:rFonts w:ascii="Arial" w:hAnsi="Arial" w:cs="Arial"/>
          <w:sz w:val="24"/>
        </w:rPr>
        <w:t xml:space="preserve">HUVECs were treated with indicated </w:t>
      </w:r>
      <w:proofErr w:type="spellStart"/>
      <w:r>
        <w:rPr>
          <w:rFonts w:ascii="Arial" w:hAnsi="Arial" w:cs="Arial"/>
          <w:sz w:val="24"/>
        </w:rPr>
        <w:t>exosomes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exosomes</w:t>
      </w:r>
      <w:proofErr w:type="spellEnd"/>
      <w:r>
        <w:rPr>
          <w:rFonts w:ascii="Arial" w:hAnsi="Arial" w:cs="Arial"/>
          <w:sz w:val="24"/>
        </w:rPr>
        <w:t xml:space="preserve"> + si-SNHG1-3, </w:t>
      </w:r>
      <w:proofErr w:type="spellStart"/>
      <w:r>
        <w:rPr>
          <w:rFonts w:ascii="Arial" w:hAnsi="Arial" w:cs="Arial"/>
          <w:sz w:val="24"/>
        </w:rPr>
        <w:t>exosomes</w:t>
      </w:r>
      <w:proofErr w:type="spellEnd"/>
      <w:r>
        <w:rPr>
          <w:rFonts w:ascii="Arial" w:hAnsi="Arial" w:cs="Arial"/>
          <w:sz w:val="24"/>
        </w:rPr>
        <w:t xml:space="preserve"> + mimics-ctrl</w:t>
      </w:r>
      <w:r>
        <w:rPr>
          <w:rFonts w:ascii="Arial" w:hAnsi="Arial" w:cs="Arial" w:hint="eastAsia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or </w:t>
      </w:r>
      <w:proofErr w:type="spellStart"/>
      <w:r>
        <w:rPr>
          <w:rFonts w:ascii="Arial" w:hAnsi="Arial" w:cs="Arial"/>
          <w:sz w:val="24"/>
        </w:rPr>
        <w:t>exosomes</w:t>
      </w:r>
      <w:proofErr w:type="spellEnd"/>
      <w:r>
        <w:rPr>
          <w:rFonts w:ascii="Arial" w:hAnsi="Arial" w:cs="Arial"/>
          <w:sz w:val="24"/>
        </w:rPr>
        <w:t xml:space="preserve"> + </w:t>
      </w:r>
      <w:r w:rsidRPr="004A1247">
        <w:rPr>
          <w:rFonts w:ascii="Arial" w:hAnsi="Arial" w:cs="Arial"/>
          <w:sz w:val="24"/>
        </w:rPr>
        <w:t>miR-</w:t>
      </w:r>
      <w:r>
        <w:rPr>
          <w:rFonts w:ascii="Arial" w:hAnsi="Arial" w:cs="Arial"/>
          <w:sz w:val="24"/>
        </w:rPr>
        <w:t>216b-5</w:t>
      </w:r>
      <w:r w:rsidRPr="004A1247">
        <w:rPr>
          <w:rFonts w:ascii="Arial" w:hAnsi="Arial" w:cs="Arial"/>
          <w:sz w:val="24"/>
        </w:rPr>
        <w:t>p</w:t>
      </w:r>
      <w:r>
        <w:rPr>
          <w:rFonts w:ascii="Arial" w:hAnsi="Arial" w:cs="Arial"/>
          <w:sz w:val="24"/>
        </w:rPr>
        <w:t xml:space="preserve"> mimics. </w:t>
      </w:r>
      <w:proofErr w:type="gramStart"/>
      <w:r>
        <w:rPr>
          <w:rFonts w:ascii="Arial" w:hAnsi="Arial" w:cs="Arial"/>
          <w:sz w:val="24"/>
        </w:rPr>
        <w:t>Western blot analysis of JAK2 expression in HUVECs.</w:t>
      </w:r>
      <w:proofErr w:type="gramEnd"/>
      <w:r>
        <w:rPr>
          <w:rFonts w:ascii="Arial" w:hAnsi="Arial" w:cs="Arial"/>
          <w:sz w:val="24"/>
        </w:rPr>
        <w:t xml:space="preserve"> </w:t>
      </w:r>
      <w:r w:rsidRPr="00CC615A">
        <w:rPr>
          <w:rFonts w:ascii="Arial" w:hAnsi="Arial" w:cs="Arial"/>
          <w:color w:val="000000" w:themeColor="text1"/>
          <w:sz w:val="24"/>
        </w:rPr>
        <w:t>**P&lt;0.01</w:t>
      </w:r>
      <w:r>
        <w:rPr>
          <w:rFonts w:ascii="Arial" w:hAnsi="Arial" w:cs="Arial" w:hint="eastAsia"/>
          <w:color w:val="000000" w:themeColor="text1"/>
          <w:sz w:val="24"/>
        </w:rPr>
        <w:t>; n = 3</w:t>
      </w:r>
      <w:r>
        <w:rPr>
          <w:rFonts w:ascii="Arial" w:hAnsi="Arial" w:cs="Arial"/>
          <w:color w:val="000000" w:themeColor="text1"/>
          <w:sz w:val="24"/>
        </w:rPr>
        <w:t>.</w:t>
      </w:r>
    </w:p>
    <w:p w:rsidR="000E2E61" w:rsidRPr="000E2E61" w:rsidRDefault="000E2E61">
      <w:bookmarkStart w:id="0" w:name="_GoBack"/>
      <w:bookmarkEnd w:id="0"/>
    </w:p>
    <w:sectPr w:rsidR="000E2E61" w:rsidRPr="000E2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31"/>
    <w:rsid w:val="000A2031"/>
    <w:rsid w:val="000E2E61"/>
    <w:rsid w:val="003E0918"/>
    <w:rsid w:val="00B9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E2E6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E2E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E2E6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E2E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4" ma:contentTypeDescription="Create a new document." ma:contentTypeScope="" ma:versionID="f9820ac645a07b2c5ae5516f8d2dc5e9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d162a9c7cbfac8f916a0ec05efa8f8e9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E816BC-5818-4E74-8478-D66E5A65EBC6}"/>
</file>

<file path=customXml/itemProps2.xml><?xml version="1.0" encoding="utf-8"?>
<ds:datastoreItem xmlns:ds="http://schemas.openxmlformats.org/officeDocument/2006/customXml" ds:itemID="{442B2A91-8D24-478C-AAE4-FCE55411CE15}"/>
</file>

<file path=customXml/itemProps3.xml><?xml version="1.0" encoding="utf-8"?>
<ds:datastoreItem xmlns:ds="http://schemas.openxmlformats.org/officeDocument/2006/customXml" ds:itemID="{A3C43171-25B5-4820-B14A-3D0E95A0E4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2021-11-17T05:29:00Z</dcterms:created>
  <dcterms:modified xsi:type="dcterms:W3CDTF">2021-11-17T05:29:00Z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