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C9C6" w14:textId="458D0C8F" w:rsidR="00E228F0" w:rsidRDefault="00F67C37" w:rsidP="00E228F0">
      <w:pPr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C37">
        <w:rPr>
          <w:rFonts w:ascii="Times New Roman" w:hAnsi="Times New Roman" w:cs="Times New Roman"/>
          <w:b/>
          <w:color w:val="000000"/>
          <w:sz w:val="24"/>
          <w:szCs w:val="24"/>
        </w:rPr>
        <w:drawing>
          <wp:inline distT="0" distB="0" distL="0" distR="0" wp14:anchorId="4F27AD61" wp14:editId="5142FBD8">
            <wp:extent cx="5731510" cy="352298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38647" w14:textId="77777777" w:rsidR="00E228F0" w:rsidRPr="004E1078" w:rsidRDefault="00E228F0" w:rsidP="00E228F0">
      <w:pPr>
        <w:rPr>
          <w:rFonts w:ascii="Times New Roman" w:hAnsi="Times New Roman" w:cs="Times New Roman"/>
          <w:sz w:val="24"/>
          <w:szCs w:val="24"/>
        </w:rPr>
      </w:pPr>
      <w:bookmarkStart w:id="0" w:name="_Hlk73111342"/>
      <w:r w:rsidRPr="0082021B">
        <w:rPr>
          <w:rFonts w:ascii="Times New Roman" w:hAnsi="Times New Roman" w:cs="Times New Roman"/>
          <w:color w:val="00000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color w:val="000000"/>
          <w:sz w:val="24"/>
          <w:szCs w:val="24"/>
        </w:rPr>
        <w:t>S1</w:t>
      </w:r>
      <w:r w:rsidRPr="0082021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42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Venn diagram showing the miRNAs intersection of </w:t>
      </w:r>
      <w:proofErr w:type="spellStart"/>
      <w:r w:rsidRPr="003D442A">
        <w:rPr>
          <w:rFonts w:ascii="Times New Roman" w:hAnsi="Times New Roman" w:cs="Times New Roman"/>
          <w:color w:val="000000"/>
          <w:kern w:val="0"/>
          <w:sz w:val="24"/>
          <w:szCs w:val="24"/>
        </w:rPr>
        <w:t>circbank</w:t>
      </w:r>
      <w:proofErr w:type="spellEnd"/>
      <w:r w:rsidRPr="003D442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and </w:t>
      </w:r>
      <w:proofErr w:type="spellStart"/>
      <w:r w:rsidRPr="003D442A">
        <w:rPr>
          <w:rFonts w:ascii="Times New Roman" w:hAnsi="Times New Roman" w:cs="Times New Roman"/>
          <w:color w:val="000000"/>
          <w:kern w:val="0"/>
          <w:sz w:val="24"/>
          <w:szCs w:val="24"/>
        </w:rPr>
        <w:t>circinteractome</w:t>
      </w:r>
      <w:proofErr w:type="spellEnd"/>
      <w:r w:rsidRPr="003D442A">
        <w:rPr>
          <w:rFonts w:ascii="Times New Roman" w:hAnsi="Times New Roman" w:cs="Times New Roman"/>
          <w:color w:val="000000"/>
          <w:kern w:val="0"/>
          <w:sz w:val="24"/>
          <w:szCs w:val="24"/>
        </w:rPr>
        <w:t>, which predicted the binding of circ_0014715</w:t>
      </w:r>
      <w:r w:rsidRPr="006511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14:paraId="203B24B1" w14:textId="77777777" w:rsidR="00B9047D" w:rsidRDefault="00111803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30F0" w14:textId="77777777" w:rsidR="00E10555" w:rsidRDefault="00E10555" w:rsidP="00E228F0">
      <w:r>
        <w:separator/>
      </w:r>
    </w:p>
  </w:endnote>
  <w:endnote w:type="continuationSeparator" w:id="0">
    <w:p w14:paraId="2058B95A" w14:textId="77777777" w:rsidR="00E10555" w:rsidRDefault="00E10555" w:rsidP="00E2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283D" w14:textId="77777777" w:rsidR="00E228F0" w:rsidRDefault="00E228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177D79" wp14:editId="6F35554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6AD56" w14:textId="77777777" w:rsidR="00E228F0" w:rsidRPr="00E228F0" w:rsidRDefault="00E228F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228F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7D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textbox style="mso-fit-shape-to-text:t" inset="15pt,0,0,0">
                <w:txbxContent>
                  <w:p w14:paraId="22C6AD56" w14:textId="77777777" w:rsidR="00E228F0" w:rsidRPr="00E228F0" w:rsidRDefault="00E228F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228F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8A39" w14:textId="77777777" w:rsidR="00E228F0" w:rsidRDefault="00E228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15B28D" wp14:editId="176FADC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7C2F4" w14:textId="77777777" w:rsidR="00E228F0" w:rsidRPr="00E228F0" w:rsidRDefault="00E228F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228F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5B2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textbox style="mso-fit-shape-to-text:t" inset="15pt,0,0,0">
                <w:txbxContent>
                  <w:p w14:paraId="5037C2F4" w14:textId="77777777" w:rsidR="00E228F0" w:rsidRPr="00E228F0" w:rsidRDefault="00E228F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228F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0AC6" w14:textId="77777777" w:rsidR="00E228F0" w:rsidRDefault="00E228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69998F" wp14:editId="1834D1A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AB653" w14:textId="77777777" w:rsidR="00E228F0" w:rsidRPr="00E228F0" w:rsidRDefault="00E228F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228F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999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textbox style="mso-fit-shape-to-text:t" inset="15pt,0,0,0">
                <w:txbxContent>
                  <w:p w14:paraId="3D5AB653" w14:textId="77777777" w:rsidR="00E228F0" w:rsidRPr="00E228F0" w:rsidRDefault="00E228F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228F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4B10" w14:textId="77777777" w:rsidR="00E10555" w:rsidRDefault="00E10555" w:rsidP="00E228F0">
      <w:r>
        <w:separator/>
      </w:r>
    </w:p>
  </w:footnote>
  <w:footnote w:type="continuationSeparator" w:id="0">
    <w:p w14:paraId="05EB318A" w14:textId="77777777" w:rsidR="00E10555" w:rsidRDefault="00E10555" w:rsidP="00E2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E6E3" w14:textId="77777777" w:rsidR="00E228F0" w:rsidRDefault="00E2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28BD" w14:textId="77777777" w:rsidR="00E228F0" w:rsidRDefault="00E2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FF64" w14:textId="77777777" w:rsidR="00E228F0" w:rsidRDefault="00E22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F0"/>
    <w:rsid w:val="00181BEA"/>
    <w:rsid w:val="0018405E"/>
    <w:rsid w:val="001D25AB"/>
    <w:rsid w:val="00362753"/>
    <w:rsid w:val="006C24D8"/>
    <w:rsid w:val="007053D8"/>
    <w:rsid w:val="008134B6"/>
    <w:rsid w:val="008B1518"/>
    <w:rsid w:val="009C128D"/>
    <w:rsid w:val="00C652D2"/>
    <w:rsid w:val="00E10555"/>
    <w:rsid w:val="00E228F0"/>
    <w:rsid w:val="00F67C37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107A"/>
  <w15:chartTrackingRefBased/>
  <w15:docId w15:val="{0EA12617-7758-411E-88CC-6C8A9932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F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8F0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28F0"/>
  </w:style>
  <w:style w:type="paragraph" w:styleId="Footer">
    <w:name w:val="footer"/>
    <w:basedOn w:val="Normal"/>
    <w:link w:val="FooterChar"/>
    <w:uiPriority w:val="99"/>
    <w:unhideWhenUsed/>
    <w:rsid w:val="00E228F0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Lee, Boon</cp:lastModifiedBy>
  <cp:revision>2</cp:revision>
  <dcterms:created xsi:type="dcterms:W3CDTF">2021-06-08T20:28:00Z</dcterms:created>
  <dcterms:modified xsi:type="dcterms:W3CDTF">2021-06-08T20:28:00Z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2021-05-30T21:20:26Z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5a4fe519-6492-4194-8e86-442aac52da06</vt:lpwstr>
  </property>
  <property fmtid="{D5CDD505-2E9C-101B-9397-08002B2CF9AE}" pid="11" name="MSIP_Label_2bbab825-a111-45e4-86a1-18cee0005896_ContentBits">
    <vt:lpwstr>2</vt:lpwstr>
  </property>
</Properties>
</file>