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12AB" w14:textId="1E939347" w:rsidR="00934951" w:rsidRPr="00184547" w:rsidRDefault="00184547" w:rsidP="00184547">
      <w:pPr>
        <w:pStyle w:val="Manuscriptbody"/>
        <w:suppressLineNumbers/>
        <w:spacing w:after="0" w:afterAutospacing="0" w:line="480" w:lineRule="auto"/>
        <w:ind w:firstLine="0"/>
        <w:rPr>
          <w:rFonts w:ascii="Arial" w:hAnsi="Arial" w:cs="Arial"/>
          <w:b/>
          <w:sz w:val="32"/>
          <w:szCs w:val="32"/>
          <w:lang w:val="en-US"/>
        </w:rPr>
      </w:pPr>
      <w:r w:rsidRPr="00184547">
        <w:rPr>
          <w:rFonts w:ascii="Arial" w:hAnsi="Arial" w:cs="Arial"/>
          <w:b/>
          <w:sz w:val="32"/>
          <w:szCs w:val="32"/>
          <w:lang w:val="en-US"/>
        </w:rPr>
        <w:t>Supplementary materials</w:t>
      </w:r>
    </w:p>
    <w:p w14:paraId="3F594A2B" w14:textId="77777777" w:rsidR="00600472" w:rsidRPr="00184547" w:rsidRDefault="00600472" w:rsidP="003650E3">
      <w:pPr>
        <w:pStyle w:val="Manuscriptbody"/>
        <w:suppressLineNumbers/>
        <w:rPr>
          <w:rFonts w:ascii="Arial" w:hAnsi="Arial" w:cs="Arial"/>
          <w:lang w:val="en-US"/>
        </w:rPr>
      </w:pPr>
      <w:r w:rsidRPr="00184547">
        <w:rPr>
          <w:rFonts w:ascii="Arial" w:hAnsi="Arial" w:cs="Arial"/>
          <w:noProof/>
          <w:lang w:val="en-US"/>
        </w:rPr>
        <w:drawing>
          <wp:inline distT="0" distB="0" distL="0" distR="0" wp14:anchorId="5AC29F25" wp14:editId="1F209A42">
            <wp:extent cx="5469674" cy="2186745"/>
            <wp:effectExtent l="0" t="0" r="0" b="444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D9EE16FB-32BC-44EB-A166-ADDA0FBC0B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D9EE16FB-32BC-44EB-A166-ADDA0FBC0B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674" cy="2186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3F4F64" w14:textId="3AC07C3D" w:rsidR="00184547" w:rsidRDefault="00184547" w:rsidP="00184547">
      <w:pPr>
        <w:pStyle w:val="Caption"/>
        <w:keepNext w:val="0"/>
        <w:suppressLineNumbers/>
        <w:rPr>
          <w:rFonts w:ascii="Arial" w:hAnsi="Arial" w:cs="Arial"/>
          <w:sz w:val="20"/>
          <w:szCs w:val="20"/>
        </w:rPr>
      </w:pPr>
      <w:bookmarkStart w:id="0" w:name="_Ref39930046"/>
      <w:r w:rsidRPr="00184547">
        <w:rPr>
          <w:rFonts w:ascii="Arial" w:hAnsi="Arial" w:cs="Arial"/>
          <w:sz w:val="20"/>
          <w:szCs w:val="20"/>
        </w:rPr>
        <w:t>Figure S</w:t>
      </w:r>
      <w:bookmarkEnd w:id="0"/>
      <w:r w:rsidRPr="00184547">
        <w:rPr>
          <w:rFonts w:ascii="Arial" w:hAnsi="Arial" w:cs="Arial"/>
          <w:sz w:val="20"/>
          <w:szCs w:val="20"/>
        </w:rPr>
        <w:t>1 Key features of the certolizumab pegol pre-filled pen.</w:t>
      </w:r>
    </w:p>
    <w:p w14:paraId="056B0EF3" w14:textId="6AB4220F" w:rsidR="005C0D24" w:rsidRPr="005C0D24" w:rsidRDefault="005C0D24" w:rsidP="005C0D24">
      <w:pPr>
        <w:rPr>
          <w:rFonts w:ascii="Arial" w:hAnsi="Arial" w:cs="Arial"/>
          <w:sz w:val="20"/>
          <w:szCs w:val="20"/>
          <w:lang w:val="en-US"/>
        </w:rPr>
      </w:pPr>
      <w:r w:rsidRPr="005C0D24">
        <w:rPr>
          <w:rFonts w:ascii="Arial" w:hAnsi="Arial" w:cs="Arial"/>
          <w:b/>
          <w:bCs/>
          <w:sz w:val="20"/>
          <w:szCs w:val="20"/>
          <w:lang w:val="en-US"/>
        </w:rPr>
        <w:t>Note:</w:t>
      </w:r>
      <w:r w:rsidRPr="005C0D24">
        <w:rPr>
          <w:rFonts w:ascii="Arial" w:hAnsi="Arial" w:cs="Arial"/>
          <w:sz w:val="20"/>
          <w:szCs w:val="20"/>
          <w:lang w:val="en-US"/>
        </w:rPr>
        <w:t xml:space="preserve"> Adapted </w:t>
      </w:r>
      <w:r>
        <w:rPr>
          <w:rFonts w:ascii="Arial" w:hAnsi="Arial" w:cs="Arial"/>
          <w:sz w:val="20"/>
          <w:szCs w:val="20"/>
          <w:lang w:val="en-US"/>
        </w:rPr>
        <w:t>by</w:t>
      </w:r>
      <w:r w:rsidRPr="005C0D24">
        <w:rPr>
          <w:rFonts w:ascii="Arial" w:hAnsi="Arial" w:cs="Arial"/>
          <w:sz w:val="20"/>
          <w:szCs w:val="20"/>
          <w:lang w:val="en-US"/>
        </w:rPr>
        <w:t xml:space="preserve"> permission from </w:t>
      </w:r>
      <w:r>
        <w:rPr>
          <w:rFonts w:ascii="Arial" w:hAnsi="Arial" w:cs="Arial"/>
          <w:sz w:val="20"/>
          <w:szCs w:val="20"/>
          <w:lang w:val="en-US"/>
        </w:rPr>
        <w:t xml:space="preserve">Springer Nature: </w:t>
      </w:r>
      <w:r w:rsidRPr="005C0D24">
        <w:rPr>
          <w:rFonts w:ascii="Arial" w:hAnsi="Arial" w:cs="Arial"/>
          <w:i/>
          <w:iCs/>
          <w:sz w:val="20"/>
          <w:szCs w:val="20"/>
        </w:rPr>
        <w:t xml:space="preserve">Adv </w:t>
      </w:r>
      <w:proofErr w:type="spellStart"/>
      <w:r w:rsidRPr="005C0D24">
        <w:rPr>
          <w:rFonts w:ascii="Arial" w:hAnsi="Arial" w:cs="Arial"/>
          <w:i/>
          <w:iCs/>
          <w:sz w:val="20"/>
          <w:szCs w:val="20"/>
        </w:rPr>
        <w:t>Ther</w:t>
      </w:r>
      <w:proofErr w:type="spellEnd"/>
      <w:r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5C0D24">
        <w:rPr>
          <w:rFonts w:ascii="Arial" w:hAnsi="Arial" w:cs="Arial"/>
          <w:sz w:val="20"/>
          <w:szCs w:val="20"/>
        </w:rPr>
        <w:t>Bailey K, Mountian I, Bruggraber R, Sunderland K, Tilt N, Szegvari B</w:t>
      </w:r>
      <w:r w:rsidRPr="005C0D24">
        <w:rPr>
          <w:rFonts w:ascii="Arial" w:hAnsi="Arial" w:cs="Arial"/>
          <w:color w:val="333333"/>
          <w:sz w:val="20"/>
          <w:szCs w:val="20"/>
          <w:shd w:val="clear" w:color="auto" w:fill="FFFFFF"/>
        </w:rPr>
        <w:t>. </w:t>
      </w:r>
      <w:r w:rsidRPr="005C0D24">
        <w:rPr>
          <w:rFonts w:ascii="Arial" w:hAnsi="Arial" w:cs="Arial"/>
          <w:sz w:val="20"/>
          <w:szCs w:val="20"/>
        </w:rPr>
        <w:t>Patient Satisfaction with CIMZIA</w:t>
      </w:r>
      <w:r w:rsidRPr="005C0D24">
        <w:rPr>
          <w:rFonts w:ascii="Arial" w:hAnsi="Arial" w:cs="Arial"/>
          <w:sz w:val="20"/>
          <w:szCs w:val="20"/>
          <w:vertAlign w:val="superscript"/>
        </w:rPr>
        <w:t>®</w:t>
      </w:r>
      <w:r w:rsidRPr="005C0D24">
        <w:rPr>
          <w:rFonts w:ascii="Arial" w:hAnsi="Arial" w:cs="Arial"/>
          <w:sz w:val="20"/>
          <w:szCs w:val="20"/>
        </w:rPr>
        <w:t> (Certolizumab Pegol) </w:t>
      </w:r>
      <w:proofErr w:type="spellStart"/>
      <w:r w:rsidRPr="005C0D24">
        <w:rPr>
          <w:rFonts w:ascii="Arial" w:hAnsi="Arial" w:cs="Arial"/>
          <w:sz w:val="20"/>
          <w:szCs w:val="20"/>
        </w:rPr>
        <w:t>AutoClicks</w:t>
      </w:r>
      <w:proofErr w:type="spellEnd"/>
      <w:r w:rsidRPr="005C0D24">
        <w:rPr>
          <w:rFonts w:ascii="Arial" w:hAnsi="Arial" w:cs="Arial"/>
          <w:sz w:val="20"/>
          <w:szCs w:val="20"/>
          <w:vertAlign w:val="superscript"/>
        </w:rPr>
        <w:t>®</w:t>
      </w:r>
      <w:r w:rsidRPr="005C0D24">
        <w:rPr>
          <w:rFonts w:ascii="Arial" w:hAnsi="Arial" w:cs="Arial"/>
          <w:sz w:val="20"/>
          <w:szCs w:val="20"/>
        </w:rPr>
        <w:t> in the UK</w:t>
      </w:r>
      <w:r w:rsidRPr="005C0D24">
        <w:rPr>
          <w:rFonts w:ascii="Arial" w:hAnsi="Arial" w:cs="Arial"/>
          <w:color w:val="333333"/>
          <w:sz w:val="20"/>
          <w:szCs w:val="20"/>
          <w:shd w:val="clear" w:color="auto" w:fill="FFFFFF"/>
        </w:rPr>
        <w:t>. </w:t>
      </w:r>
      <w:r w:rsidRPr="005C0D24">
        <w:rPr>
          <w:rFonts w:ascii="Arial" w:hAnsi="Arial" w:cs="Arial"/>
          <w:sz w:val="20"/>
          <w:szCs w:val="20"/>
        </w:rPr>
        <w:t xml:space="preserve"> </w:t>
      </w:r>
      <w:r w:rsidRPr="005C0D24">
        <w:rPr>
          <w:rFonts w:ascii="Arial" w:hAnsi="Arial" w:cs="Arial"/>
          <w:sz w:val="20"/>
          <w:szCs w:val="20"/>
        </w:rPr>
        <w:t>2020</w:t>
      </w:r>
      <w:r w:rsidRPr="005C0D24">
        <w:rPr>
          <w:rFonts w:ascii="Arial" w:hAnsi="Arial" w:cs="Arial"/>
          <w:color w:val="333333"/>
          <w:sz w:val="20"/>
          <w:szCs w:val="20"/>
          <w:shd w:val="clear" w:color="auto" w:fill="FFFFFF"/>
        </w:rPr>
        <w:t>;</w:t>
      </w:r>
      <w:r w:rsidRPr="005C0D24">
        <w:rPr>
          <w:rFonts w:ascii="Arial" w:hAnsi="Arial" w:cs="Arial"/>
          <w:sz w:val="20"/>
          <w:szCs w:val="20"/>
        </w:rPr>
        <w:t>37</w:t>
      </w:r>
      <w:r w:rsidRPr="005C0D24">
        <w:rPr>
          <w:rFonts w:ascii="Arial" w:hAnsi="Arial" w:cs="Arial"/>
          <w:color w:val="333333"/>
          <w:sz w:val="20"/>
          <w:szCs w:val="20"/>
          <w:shd w:val="clear" w:color="auto" w:fill="FFFFFF"/>
        </w:rPr>
        <w:t>(</w:t>
      </w:r>
      <w:r w:rsidRPr="005C0D24">
        <w:rPr>
          <w:rFonts w:ascii="Arial" w:hAnsi="Arial" w:cs="Arial"/>
          <w:sz w:val="20"/>
          <w:szCs w:val="20"/>
        </w:rPr>
        <w:t>4):1522</w:t>
      </w:r>
      <w:r w:rsidRPr="005C0D24">
        <w:rPr>
          <w:rFonts w:ascii="Arial" w:hAnsi="Arial" w:cs="Arial"/>
          <w:color w:val="333333"/>
          <w:sz w:val="20"/>
          <w:szCs w:val="20"/>
          <w:shd w:val="clear" w:color="auto" w:fill="FFFFFF"/>
        </w:rPr>
        <w:t>–</w:t>
      </w:r>
      <w:r w:rsidRPr="005C0D24">
        <w:rPr>
          <w:rFonts w:ascii="Arial" w:hAnsi="Arial" w:cs="Arial"/>
          <w:sz w:val="20"/>
          <w:szCs w:val="20"/>
        </w:rPr>
        <w:t>1535</w:t>
      </w:r>
      <w:r w:rsidRPr="005C0D24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 w:rsidRPr="005C0D24">
        <w:rPr>
          <w:rFonts w:ascii="Arial" w:hAnsi="Arial" w:cs="Arial"/>
          <w:color w:val="333333"/>
          <w:sz w:val="20"/>
          <w:szCs w:val="20"/>
          <w:shd w:val="clear" w:color="auto" w:fill="FFFFFF"/>
          <w:vertAlign w:val="superscript"/>
        </w:rPr>
        <w:t>6</w:t>
      </w:r>
    </w:p>
    <w:p w14:paraId="77EAD2A0" w14:textId="77777777" w:rsidR="00600472" w:rsidRPr="00184547" w:rsidRDefault="00600472" w:rsidP="003650E3">
      <w:pPr>
        <w:suppressLineNumbers/>
        <w:rPr>
          <w:rFonts w:ascii="Arial" w:hAnsi="Arial" w:cs="Arial"/>
          <w:bCs/>
          <w:sz w:val="22"/>
          <w:szCs w:val="22"/>
          <w:lang w:val="en-US"/>
        </w:rPr>
      </w:pPr>
      <w:r w:rsidRPr="00184547">
        <w:rPr>
          <w:rFonts w:ascii="Arial" w:hAnsi="Arial" w:cs="Arial"/>
          <w:b/>
          <w:bCs/>
          <w:lang w:val="en-US"/>
        </w:rPr>
        <w:br w:type="page"/>
      </w:r>
    </w:p>
    <w:p w14:paraId="473F39A9" w14:textId="63BF56EF" w:rsidR="00600472" w:rsidRPr="00184547" w:rsidRDefault="00600472" w:rsidP="00600472">
      <w:pPr>
        <w:suppressLineNumbers/>
        <w:rPr>
          <w:rFonts w:ascii="Arial" w:hAnsi="Arial" w:cs="Arial"/>
          <w:b/>
          <w:sz w:val="22"/>
          <w:szCs w:val="20"/>
          <w:lang w:val="en-US"/>
        </w:rPr>
      </w:pPr>
    </w:p>
    <w:p w14:paraId="2489D216" w14:textId="24B1776C" w:rsidR="00600472" w:rsidRPr="00184547" w:rsidRDefault="00600472" w:rsidP="00600472">
      <w:pPr>
        <w:pStyle w:val="Caption"/>
        <w:keepNext w:val="0"/>
        <w:suppressLineNumbers/>
        <w:rPr>
          <w:rFonts w:ascii="Arial" w:hAnsi="Arial" w:cs="Arial"/>
          <w:szCs w:val="20"/>
        </w:rPr>
      </w:pPr>
    </w:p>
    <w:p w14:paraId="7142A079" w14:textId="77777777" w:rsidR="00CF56B9" w:rsidRPr="00184547" w:rsidRDefault="00CF56B9" w:rsidP="00567F31">
      <w:pPr>
        <w:pStyle w:val="Manuscriptbody"/>
        <w:suppressLineNumbers/>
        <w:rPr>
          <w:rFonts w:ascii="Arial" w:hAnsi="Arial" w:cs="Arial"/>
          <w:lang w:val="en-US"/>
        </w:rPr>
      </w:pPr>
      <w:r w:rsidRPr="00184547">
        <w:rPr>
          <w:rFonts w:ascii="Arial" w:hAnsi="Arial" w:cs="Arial"/>
          <w:noProof/>
          <w:lang w:val="en-US"/>
        </w:rPr>
        <w:drawing>
          <wp:inline distT="0" distB="0" distL="0" distR="0" wp14:anchorId="7CC7F8EC" wp14:editId="100A342C">
            <wp:extent cx="8029575" cy="3086100"/>
            <wp:effectExtent l="0" t="0" r="0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6386916A-31B4-4CF0-8DA7-8A9EFA83B8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809F018" w14:textId="77777777" w:rsidR="00184547" w:rsidRDefault="00CF56B9" w:rsidP="00184547">
      <w:pPr>
        <w:pStyle w:val="Caption"/>
        <w:suppressLineNumbers/>
        <w:rPr>
          <w:rFonts w:ascii="Arial" w:hAnsi="Arial" w:cs="Arial"/>
          <w:b w:val="0"/>
          <w:bCs/>
          <w:sz w:val="20"/>
          <w:szCs w:val="20"/>
        </w:rPr>
      </w:pPr>
      <w:bookmarkStart w:id="1" w:name="_Ref39483582"/>
      <w:r w:rsidRPr="00184547">
        <w:rPr>
          <w:rFonts w:ascii="Arial" w:hAnsi="Arial" w:cs="Arial"/>
          <w:sz w:val="20"/>
          <w:szCs w:val="20"/>
        </w:rPr>
        <w:t xml:space="preserve">Figure </w:t>
      </w:r>
      <w:bookmarkEnd w:id="1"/>
      <w:r w:rsidR="00184547">
        <w:rPr>
          <w:rFonts w:ascii="Arial" w:hAnsi="Arial" w:cs="Arial"/>
          <w:sz w:val="20"/>
          <w:szCs w:val="20"/>
        </w:rPr>
        <w:t>S2</w:t>
      </w:r>
      <w:r w:rsidRPr="00184547">
        <w:rPr>
          <w:rFonts w:ascii="Arial" w:hAnsi="Arial" w:cs="Arial"/>
          <w:sz w:val="20"/>
          <w:szCs w:val="20"/>
        </w:rPr>
        <w:t xml:space="preserve"> </w:t>
      </w:r>
      <w:r w:rsidR="004B361B" w:rsidRPr="00184547">
        <w:rPr>
          <w:rFonts w:ascii="Arial" w:hAnsi="Arial" w:cs="Arial"/>
          <w:sz w:val="20"/>
          <w:szCs w:val="20"/>
        </w:rPr>
        <w:t>HCP</w:t>
      </w:r>
      <w:r w:rsidR="002551D5" w:rsidRPr="00184547">
        <w:rPr>
          <w:rFonts w:ascii="Arial" w:hAnsi="Arial" w:cs="Arial"/>
          <w:sz w:val="20"/>
          <w:szCs w:val="20"/>
        </w:rPr>
        <w:t xml:space="preserve"> </w:t>
      </w:r>
      <w:r w:rsidRPr="00184547">
        <w:rPr>
          <w:rFonts w:ascii="Arial" w:hAnsi="Arial" w:cs="Arial"/>
          <w:sz w:val="20"/>
          <w:szCs w:val="20"/>
        </w:rPr>
        <w:t>perception of training materials.</w:t>
      </w:r>
      <w:r w:rsidRPr="00184547">
        <w:rPr>
          <w:rFonts w:ascii="Arial" w:hAnsi="Arial" w:cs="Arial"/>
          <w:b w:val="0"/>
          <w:bCs/>
          <w:sz w:val="20"/>
          <w:szCs w:val="20"/>
        </w:rPr>
        <w:t xml:space="preserve"> </w:t>
      </w:r>
    </w:p>
    <w:p w14:paraId="41D18270" w14:textId="77777777" w:rsidR="00184547" w:rsidRDefault="00184547" w:rsidP="00184547">
      <w:pPr>
        <w:pStyle w:val="Caption"/>
        <w:suppressLineNumbers/>
        <w:rPr>
          <w:rFonts w:ascii="Arial" w:hAnsi="Arial" w:cs="Arial"/>
          <w:b w:val="0"/>
          <w:bCs/>
          <w:sz w:val="20"/>
          <w:szCs w:val="20"/>
        </w:rPr>
      </w:pPr>
      <w:r w:rsidRPr="00184547">
        <w:rPr>
          <w:rFonts w:ascii="Arial" w:hAnsi="Arial" w:cs="Arial"/>
          <w:sz w:val="20"/>
          <w:szCs w:val="20"/>
        </w:rPr>
        <w:t>Notes:</w:t>
      </w:r>
      <w:r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="00CF56B9" w:rsidRPr="00184547">
        <w:rPr>
          <w:rFonts w:ascii="Arial" w:hAnsi="Arial" w:cs="Arial"/>
          <w:b w:val="0"/>
          <w:bCs/>
          <w:sz w:val="20"/>
          <w:szCs w:val="20"/>
        </w:rPr>
        <w:t xml:space="preserve">“From your observations, please rate this patient’s understanding of the training material?”; “After reviewing the training material, will the patient be confident enough to self-administer their medication using the </w:t>
      </w:r>
      <w:r w:rsidR="0000231D" w:rsidRPr="00184547">
        <w:rPr>
          <w:rFonts w:ascii="Arial" w:hAnsi="Arial" w:cs="Arial"/>
          <w:b w:val="0"/>
          <w:bCs/>
          <w:sz w:val="20"/>
          <w:szCs w:val="20"/>
        </w:rPr>
        <w:t xml:space="preserve">[CZP PFP] </w:t>
      </w:r>
      <w:r w:rsidR="00CF56B9" w:rsidRPr="00184547">
        <w:rPr>
          <w:rFonts w:ascii="Arial" w:hAnsi="Arial" w:cs="Arial"/>
          <w:b w:val="0"/>
          <w:bCs/>
          <w:sz w:val="20"/>
          <w:szCs w:val="20"/>
        </w:rPr>
        <w:t>device?”</w:t>
      </w:r>
      <w:r w:rsidR="0000231D" w:rsidRPr="00184547">
        <w:rPr>
          <w:rFonts w:ascii="Arial" w:hAnsi="Arial" w:cs="Arial"/>
          <w:b w:val="0"/>
          <w:bCs/>
          <w:sz w:val="20"/>
          <w:szCs w:val="20"/>
        </w:rPr>
        <w:t>.</w:t>
      </w:r>
      <w:r w:rsidR="004B361B" w:rsidRPr="00184547">
        <w:rPr>
          <w:rFonts w:ascii="Arial" w:hAnsi="Arial" w:cs="Arial"/>
          <w:b w:val="0"/>
          <w:bCs/>
          <w:sz w:val="20"/>
          <w:szCs w:val="20"/>
        </w:rPr>
        <w:t xml:space="preserve"> </w:t>
      </w:r>
    </w:p>
    <w:p w14:paraId="4FE1B68D" w14:textId="77777777" w:rsidR="00184547" w:rsidRDefault="00184547" w:rsidP="00184547">
      <w:pPr>
        <w:pStyle w:val="Caption"/>
        <w:suppressLineNumbers/>
        <w:rPr>
          <w:rFonts w:ascii="Arial" w:hAnsi="Arial" w:cs="Arial"/>
          <w:b w:val="0"/>
          <w:bCs/>
          <w:sz w:val="20"/>
          <w:szCs w:val="20"/>
        </w:rPr>
        <w:sectPr w:rsidR="00184547" w:rsidSect="00184547">
          <w:pgSz w:w="16840" w:h="11900" w:orient="landscape"/>
          <w:pgMar w:top="1800" w:right="1440" w:bottom="1800" w:left="1440" w:header="708" w:footer="708" w:gutter="0"/>
          <w:cols w:space="708"/>
          <w:docGrid w:linePitch="326"/>
        </w:sectPr>
      </w:pPr>
      <w:r w:rsidRPr="00184547">
        <w:rPr>
          <w:rFonts w:ascii="Arial" w:hAnsi="Arial" w:cs="Arial"/>
          <w:sz w:val="20"/>
          <w:szCs w:val="20"/>
        </w:rPr>
        <w:t>Abbreviations:</w:t>
      </w:r>
      <w:r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="0000231D" w:rsidRPr="00184547">
        <w:rPr>
          <w:rFonts w:ascii="Arial" w:hAnsi="Arial" w:cs="Arial"/>
          <w:b w:val="0"/>
          <w:bCs/>
          <w:sz w:val="20"/>
          <w:szCs w:val="20"/>
        </w:rPr>
        <w:t>CZP PFP</w:t>
      </w:r>
      <w:r>
        <w:rPr>
          <w:rFonts w:ascii="Arial" w:hAnsi="Arial" w:cs="Arial"/>
          <w:b w:val="0"/>
          <w:bCs/>
          <w:sz w:val="20"/>
          <w:szCs w:val="20"/>
        </w:rPr>
        <w:t>,</w:t>
      </w:r>
      <w:r w:rsidR="0000231D" w:rsidRPr="00184547">
        <w:rPr>
          <w:rFonts w:ascii="Arial" w:hAnsi="Arial" w:cs="Arial"/>
          <w:b w:val="0"/>
          <w:bCs/>
          <w:sz w:val="20"/>
          <w:szCs w:val="20"/>
        </w:rPr>
        <w:t xml:space="preserve"> certolizumab pegol pre-filled pen; </w:t>
      </w:r>
      <w:r w:rsidR="004B361B" w:rsidRPr="00184547">
        <w:rPr>
          <w:rFonts w:ascii="Arial" w:hAnsi="Arial" w:cs="Arial"/>
          <w:b w:val="0"/>
          <w:bCs/>
          <w:sz w:val="20"/>
          <w:szCs w:val="20"/>
        </w:rPr>
        <w:t>HCP</w:t>
      </w:r>
      <w:r>
        <w:rPr>
          <w:rFonts w:ascii="Arial" w:hAnsi="Arial" w:cs="Arial"/>
          <w:b w:val="0"/>
          <w:bCs/>
          <w:sz w:val="20"/>
          <w:szCs w:val="20"/>
        </w:rPr>
        <w:t>,</w:t>
      </w:r>
      <w:r w:rsidR="004B361B" w:rsidRPr="00184547">
        <w:rPr>
          <w:rFonts w:ascii="Arial" w:hAnsi="Arial" w:cs="Arial"/>
          <w:b w:val="0"/>
          <w:bCs/>
          <w:sz w:val="20"/>
          <w:szCs w:val="20"/>
        </w:rPr>
        <w:t xml:space="preserve"> healthcare professional</w:t>
      </w:r>
      <w:r>
        <w:rPr>
          <w:rFonts w:ascii="Arial" w:hAnsi="Arial" w:cs="Arial"/>
          <w:b w:val="0"/>
          <w:bCs/>
          <w:sz w:val="20"/>
          <w:szCs w:val="20"/>
        </w:rPr>
        <w:t>.</w:t>
      </w:r>
    </w:p>
    <w:p w14:paraId="0DD60400" w14:textId="41755DC4" w:rsidR="00934951" w:rsidRPr="00184547" w:rsidRDefault="00934951" w:rsidP="00443664">
      <w:pPr>
        <w:pStyle w:val="ListParagraph"/>
        <w:keepNext/>
        <w:keepLines/>
        <w:numPr>
          <w:ilvl w:val="0"/>
          <w:numId w:val="7"/>
        </w:numPr>
        <w:suppressLineNumbers/>
        <w:rPr>
          <w:rFonts w:ascii="Arial" w:hAnsi="Arial" w:cs="Arial"/>
          <w:b/>
          <w:bCs/>
          <w:szCs w:val="22"/>
          <w:lang w:val="en-US"/>
        </w:rPr>
      </w:pPr>
      <w:r w:rsidRPr="00184547">
        <w:rPr>
          <w:rFonts w:ascii="Arial" w:hAnsi="Arial" w:cs="Arial"/>
          <w:b/>
          <w:bCs/>
          <w:szCs w:val="22"/>
          <w:lang w:val="en-US"/>
        </w:rPr>
        <w:lastRenderedPageBreak/>
        <w:t>Biologic-naïve patients (n=37)</w:t>
      </w:r>
    </w:p>
    <w:p w14:paraId="24D6BCDB" w14:textId="1AF21F63" w:rsidR="00B2404D" w:rsidRPr="00184547" w:rsidRDefault="00934951" w:rsidP="003F2DDC">
      <w:pPr>
        <w:keepNext/>
        <w:keepLines/>
        <w:suppressLineNumbers/>
        <w:spacing w:line="360" w:lineRule="auto"/>
        <w:rPr>
          <w:rFonts w:ascii="Arial" w:hAnsi="Arial" w:cs="Arial"/>
          <w:b/>
          <w:lang w:val="en-US"/>
        </w:rPr>
      </w:pPr>
      <w:r w:rsidRPr="00184547">
        <w:rPr>
          <w:rFonts w:ascii="Arial" w:hAnsi="Arial" w:cs="Arial"/>
          <w:b/>
          <w:noProof/>
          <w:lang w:val="en-US"/>
        </w:rPr>
        <w:drawing>
          <wp:inline distT="0" distB="0" distL="0" distR="0" wp14:anchorId="7B148A0E" wp14:editId="114803A7">
            <wp:extent cx="9058275" cy="200025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7A1D4508-8BC9-4D05-A6FC-B1EF94D45F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288EE08B" w14:textId="620245FD" w:rsidR="00DD5A19" w:rsidRPr="00184547" w:rsidRDefault="003F2DDC" w:rsidP="00443664">
      <w:pPr>
        <w:pStyle w:val="ListParagraph"/>
        <w:keepNext/>
        <w:keepLines/>
        <w:numPr>
          <w:ilvl w:val="0"/>
          <w:numId w:val="7"/>
        </w:numPr>
        <w:suppressLineNumbers/>
        <w:spacing w:line="360" w:lineRule="auto"/>
        <w:ind w:left="142" w:firstLine="218"/>
        <w:rPr>
          <w:rFonts w:ascii="Arial" w:hAnsi="Arial" w:cs="Arial"/>
          <w:b/>
          <w:szCs w:val="22"/>
          <w:lang w:val="en-US"/>
        </w:rPr>
      </w:pPr>
      <w:r w:rsidRPr="00184547"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0E0CCB98" wp14:editId="7F509828">
            <wp:simplePos x="0" y="0"/>
            <wp:positionH relativeFrom="column">
              <wp:posOffset>95250</wp:posOffset>
            </wp:positionH>
            <wp:positionV relativeFrom="paragraph">
              <wp:posOffset>190500</wp:posOffset>
            </wp:positionV>
            <wp:extent cx="8953500" cy="1933575"/>
            <wp:effectExtent l="0" t="0" r="0" b="0"/>
            <wp:wrapTopAndBottom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7A1D4508-8BC9-4D05-A6FC-B1EF94D45F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anchor>
        </w:drawing>
      </w:r>
      <w:r w:rsidR="00934951" w:rsidRPr="00184547">
        <w:rPr>
          <w:rFonts w:ascii="Arial" w:hAnsi="Arial" w:cs="Arial"/>
          <w:b/>
          <w:szCs w:val="22"/>
          <w:lang w:val="en-US"/>
        </w:rPr>
        <w:t>Biologic-experienced</w:t>
      </w:r>
      <w:r w:rsidR="00934951" w:rsidRPr="00184547">
        <w:rPr>
          <w:rFonts w:ascii="Arial" w:hAnsi="Arial" w:cs="Arial"/>
          <w:b/>
          <w:bCs/>
          <w:szCs w:val="22"/>
          <w:lang w:val="en-US"/>
        </w:rPr>
        <w:t xml:space="preserve"> patients (n=33)</w:t>
      </w:r>
    </w:p>
    <w:p w14:paraId="2AEE2211" w14:textId="5C90FE07" w:rsidR="00184547" w:rsidRDefault="00184547" w:rsidP="00184547">
      <w:pPr>
        <w:pStyle w:val="Caption"/>
        <w:keepLines/>
        <w:suppressLineNumbers/>
        <w:rPr>
          <w:rFonts w:ascii="Arial" w:hAnsi="Arial" w:cs="Arial"/>
          <w:sz w:val="20"/>
          <w:szCs w:val="20"/>
        </w:rPr>
      </w:pPr>
      <w:bookmarkStart w:id="2" w:name="_Ref39159599"/>
    </w:p>
    <w:p w14:paraId="416E2CFB" w14:textId="77777777" w:rsidR="005C0D24" w:rsidRPr="005C0D24" w:rsidRDefault="005C0D24" w:rsidP="005C0D24">
      <w:pPr>
        <w:rPr>
          <w:lang w:val="en-US"/>
        </w:rPr>
      </w:pPr>
    </w:p>
    <w:p w14:paraId="617198F1" w14:textId="212531A4" w:rsidR="00184547" w:rsidRPr="00184547" w:rsidRDefault="00CF56B9" w:rsidP="00184547">
      <w:pPr>
        <w:pStyle w:val="Caption"/>
        <w:keepLines/>
        <w:suppressLineNumbers/>
        <w:rPr>
          <w:rFonts w:ascii="Arial" w:hAnsi="Arial" w:cs="Arial"/>
          <w:sz w:val="20"/>
          <w:szCs w:val="20"/>
        </w:rPr>
      </w:pPr>
      <w:r w:rsidRPr="00184547">
        <w:rPr>
          <w:rFonts w:ascii="Arial" w:hAnsi="Arial" w:cs="Arial"/>
          <w:sz w:val="20"/>
          <w:szCs w:val="20"/>
        </w:rPr>
        <w:lastRenderedPageBreak/>
        <w:t xml:space="preserve">Figure </w:t>
      </w:r>
      <w:r w:rsidR="00184547" w:rsidRPr="00184547">
        <w:rPr>
          <w:rFonts w:ascii="Arial" w:hAnsi="Arial" w:cs="Arial"/>
          <w:sz w:val="20"/>
          <w:szCs w:val="20"/>
        </w:rPr>
        <w:t>S</w:t>
      </w:r>
      <w:bookmarkEnd w:id="2"/>
      <w:r w:rsidR="00184547" w:rsidRPr="00184547">
        <w:rPr>
          <w:rFonts w:ascii="Arial" w:hAnsi="Arial" w:cs="Arial"/>
          <w:sz w:val="20"/>
          <w:szCs w:val="20"/>
        </w:rPr>
        <w:t>3</w:t>
      </w:r>
      <w:r w:rsidRPr="00184547">
        <w:rPr>
          <w:rFonts w:ascii="Arial" w:hAnsi="Arial" w:cs="Arial"/>
          <w:sz w:val="20"/>
          <w:szCs w:val="20"/>
        </w:rPr>
        <w:t xml:space="preserve"> </w:t>
      </w:r>
      <w:r w:rsidR="00975C14" w:rsidRPr="00184547">
        <w:rPr>
          <w:rFonts w:ascii="Arial" w:hAnsi="Arial" w:cs="Arial"/>
          <w:sz w:val="20"/>
          <w:szCs w:val="20"/>
        </w:rPr>
        <w:t>Patients’ c</w:t>
      </w:r>
      <w:r w:rsidRPr="00184547">
        <w:rPr>
          <w:rFonts w:ascii="Arial" w:hAnsi="Arial" w:cs="Arial"/>
          <w:sz w:val="20"/>
          <w:szCs w:val="20"/>
        </w:rPr>
        <w:t xml:space="preserve">onfidence about self-injection, stratified by </w:t>
      </w:r>
      <w:r w:rsidR="00E712D5" w:rsidRPr="00184547">
        <w:rPr>
          <w:rFonts w:ascii="Arial" w:hAnsi="Arial" w:cs="Arial"/>
          <w:sz w:val="20"/>
          <w:szCs w:val="20"/>
        </w:rPr>
        <w:t xml:space="preserve">(A) biologic-naïve patients, and (B) patients with </w:t>
      </w:r>
      <w:r w:rsidRPr="00184547">
        <w:rPr>
          <w:rFonts w:ascii="Arial" w:hAnsi="Arial" w:cs="Arial"/>
          <w:sz w:val="20"/>
          <w:szCs w:val="20"/>
        </w:rPr>
        <w:t>previous biologic experience</w:t>
      </w:r>
      <w:r w:rsidR="00975C14" w:rsidRPr="00184547">
        <w:rPr>
          <w:rFonts w:ascii="Arial" w:hAnsi="Arial" w:cs="Arial"/>
          <w:sz w:val="20"/>
          <w:szCs w:val="20"/>
        </w:rPr>
        <w:t>.</w:t>
      </w:r>
      <w:r w:rsidR="00E712D5" w:rsidRPr="00184547">
        <w:rPr>
          <w:rFonts w:ascii="Arial" w:hAnsi="Arial" w:cs="Arial"/>
          <w:sz w:val="20"/>
          <w:szCs w:val="20"/>
        </w:rPr>
        <w:t xml:space="preserve"> </w:t>
      </w:r>
    </w:p>
    <w:p w14:paraId="66201E6D" w14:textId="3A2E8A3A" w:rsidR="007D6C98" w:rsidRDefault="00184547" w:rsidP="00184547">
      <w:pPr>
        <w:pStyle w:val="Caption"/>
        <w:keepLines/>
        <w:suppressLineNumbers/>
        <w:rPr>
          <w:rFonts w:ascii="Arial" w:hAnsi="Arial" w:cs="Arial"/>
          <w:b w:val="0"/>
          <w:bCs/>
          <w:sz w:val="20"/>
          <w:szCs w:val="20"/>
        </w:rPr>
      </w:pPr>
      <w:r w:rsidRPr="00184547">
        <w:rPr>
          <w:rFonts w:ascii="Arial" w:hAnsi="Arial" w:cs="Arial"/>
          <w:sz w:val="20"/>
          <w:szCs w:val="20"/>
        </w:rPr>
        <w:t>Notes:</w:t>
      </w:r>
      <w:r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="00E712D5" w:rsidRPr="00184547">
        <w:rPr>
          <w:rFonts w:ascii="Arial" w:hAnsi="Arial" w:cs="Arial"/>
          <w:b w:val="0"/>
          <w:bCs/>
          <w:sz w:val="20"/>
          <w:szCs w:val="20"/>
        </w:rPr>
        <w:t>“How confident do you feel about giving yourself the correct dose with a self-injecting pre-filled pen?”; “How confident do you feel about giving yourself an injection in a clean and sterile way?”</w:t>
      </w:r>
      <w:r w:rsidR="003F2DDC" w:rsidRPr="00184547">
        <w:rPr>
          <w:rFonts w:ascii="Arial" w:hAnsi="Arial" w:cs="Arial"/>
          <w:b w:val="0"/>
          <w:bCs/>
          <w:sz w:val="20"/>
          <w:szCs w:val="20"/>
        </w:rPr>
        <w:t>;</w:t>
      </w:r>
      <w:r w:rsidR="00E712D5" w:rsidRPr="00184547">
        <w:rPr>
          <w:rFonts w:ascii="Arial" w:hAnsi="Arial" w:cs="Arial"/>
          <w:b w:val="0"/>
          <w:bCs/>
          <w:sz w:val="20"/>
          <w:szCs w:val="20"/>
        </w:rPr>
        <w:t xml:space="preserve"> “How confident do you feel about giving yourself an injection safely?”;</w:t>
      </w:r>
      <w:r w:rsidR="003F2DDC" w:rsidRPr="00184547">
        <w:rPr>
          <w:rFonts w:ascii="Arial" w:hAnsi="Arial" w:cs="Arial"/>
          <w:b w:val="0"/>
          <w:bCs/>
          <w:sz w:val="20"/>
          <w:szCs w:val="20"/>
        </w:rPr>
        <w:t xml:space="preserve"> “How confident do you feel about giving yourself an injection in the right way?”; “How confident do you feel about starting a treatment for your rheumatoid arthritis/psoriatic arthritis/ankylosing spondylitis that requires you to inject medication with a self-injecting pre-filled pen?”</w:t>
      </w:r>
      <w:r w:rsidR="00D077A6">
        <w:rPr>
          <w:rFonts w:ascii="Arial" w:hAnsi="Arial" w:cs="Arial"/>
          <w:b w:val="0"/>
          <w:bCs/>
          <w:sz w:val="20"/>
          <w:szCs w:val="20"/>
        </w:rPr>
        <w:t>.</w:t>
      </w:r>
    </w:p>
    <w:p w14:paraId="70430AB5" w14:textId="77777777" w:rsidR="00184547" w:rsidRDefault="00184547" w:rsidP="00184547">
      <w:pPr>
        <w:rPr>
          <w:lang w:val="en-US"/>
        </w:rPr>
        <w:sectPr w:rsidR="00184547" w:rsidSect="00184547">
          <w:pgSz w:w="16840" w:h="11900" w:orient="landscape"/>
          <w:pgMar w:top="1800" w:right="1440" w:bottom="1800" w:left="1440" w:header="708" w:footer="708" w:gutter="0"/>
          <w:cols w:space="708"/>
          <w:docGrid w:linePitch="326"/>
        </w:sectPr>
      </w:pPr>
    </w:p>
    <w:p w14:paraId="6A017F22" w14:textId="3257E042" w:rsidR="00184547" w:rsidRPr="00184547" w:rsidRDefault="00184547" w:rsidP="00184547">
      <w:pPr>
        <w:rPr>
          <w:lang w:val="en-US"/>
        </w:rPr>
      </w:pPr>
    </w:p>
    <w:p w14:paraId="20E19D19" w14:textId="77777777" w:rsidR="007D6C98" w:rsidRPr="00184547" w:rsidRDefault="007D6C98" w:rsidP="00C4659A">
      <w:pPr>
        <w:suppressLineNumbers/>
        <w:rPr>
          <w:rFonts w:ascii="Arial" w:hAnsi="Arial" w:cs="Arial"/>
          <w:b/>
          <w:bCs/>
          <w:sz w:val="20"/>
          <w:szCs w:val="20"/>
          <w:lang w:val="en-US"/>
        </w:rPr>
      </w:pPr>
      <w:r w:rsidRPr="00184547">
        <w:rPr>
          <w:rFonts w:ascii="Arial" w:hAnsi="Arial" w:cs="Arial"/>
          <w:noProof/>
          <w:lang w:val="en-US"/>
        </w:rPr>
        <w:drawing>
          <wp:inline distT="0" distB="0" distL="0" distR="0" wp14:anchorId="33A5B426" wp14:editId="7AA55DC6">
            <wp:extent cx="8629650" cy="3600450"/>
            <wp:effectExtent l="0" t="0" r="0" b="0"/>
            <wp:docPr id="18" name="Chart 18">
              <a:extLst xmlns:a="http://schemas.openxmlformats.org/drawingml/2006/main">
                <a:ext uri="{FF2B5EF4-FFF2-40B4-BE49-F238E27FC236}">
                  <a16:creationId xmlns:a16="http://schemas.microsoft.com/office/drawing/2014/main" id="{6386916A-31B4-4CF0-8DA7-8A9EFA83B8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ACB7C02" w14:textId="77777777" w:rsidR="007D6C98" w:rsidRPr="00184547" w:rsidRDefault="007D6C98" w:rsidP="007D6C98">
      <w:pPr>
        <w:pStyle w:val="Caption"/>
        <w:suppressLineNumbers/>
        <w:spacing w:line="240" w:lineRule="auto"/>
        <w:rPr>
          <w:rFonts w:ascii="Arial" w:hAnsi="Arial" w:cs="Arial"/>
          <w:sz w:val="20"/>
          <w:szCs w:val="20"/>
        </w:rPr>
      </w:pPr>
    </w:p>
    <w:p w14:paraId="456B0D6C" w14:textId="77777777" w:rsidR="00184547" w:rsidRDefault="007D6C98" w:rsidP="00184547">
      <w:pPr>
        <w:pStyle w:val="Caption"/>
        <w:suppressLineNumbers/>
        <w:rPr>
          <w:rFonts w:ascii="Arial" w:hAnsi="Arial" w:cs="Arial"/>
          <w:b w:val="0"/>
          <w:bCs/>
          <w:sz w:val="20"/>
          <w:szCs w:val="20"/>
        </w:rPr>
      </w:pPr>
      <w:bookmarkStart w:id="3" w:name="_Ref47376402"/>
      <w:r w:rsidRPr="00184547">
        <w:rPr>
          <w:rFonts w:ascii="Arial" w:hAnsi="Arial" w:cs="Arial"/>
          <w:sz w:val="20"/>
          <w:szCs w:val="20"/>
        </w:rPr>
        <w:t xml:space="preserve">Figure </w:t>
      </w:r>
      <w:r w:rsidR="00184547">
        <w:rPr>
          <w:rFonts w:ascii="Arial" w:hAnsi="Arial" w:cs="Arial"/>
          <w:sz w:val="20"/>
          <w:szCs w:val="20"/>
        </w:rPr>
        <w:t>S</w:t>
      </w:r>
      <w:bookmarkEnd w:id="3"/>
      <w:r w:rsidR="00184547">
        <w:rPr>
          <w:rFonts w:ascii="Arial" w:hAnsi="Arial" w:cs="Arial"/>
          <w:sz w:val="20"/>
          <w:szCs w:val="20"/>
        </w:rPr>
        <w:t>4</w:t>
      </w:r>
      <w:r w:rsidRPr="00184547">
        <w:rPr>
          <w:rFonts w:ascii="Arial" w:hAnsi="Arial" w:cs="Arial"/>
          <w:sz w:val="20"/>
          <w:szCs w:val="20"/>
        </w:rPr>
        <w:t xml:space="preserve"> Data from post-injection HCP surveys at Week 4.</w:t>
      </w:r>
      <w:r w:rsidRPr="00184547">
        <w:rPr>
          <w:rFonts w:ascii="Arial" w:hAnsi="Arial" w:cs="Arial"/>
          <w:b w:val="0"/>
          <w:bCs/>
          <w:sz w:val="20"/>
          <w:szCs w:val="20"/>
        </w:rPr>
        <w:t xml:space="preserve"> </w:t>
      </w:r>
    </w:p>
    <w:p w14:paraId="0FE6F7D6" w14:textId="69F5CBFD" w:rsidR="003B6070" w:rsidRPr="00184547" w:rsidRDefault="00184547" w:rsidP="00184547">
      <w:pPr>
        <w:pStyle w:val="Caption"/>
        <w:suppressLineNumbers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 xml:space="preserve">Abbreviations: </w:t>
      </w:r>
      <w:r w:rsidR="00D93E35" w:rsidRPr="00184547">
        <w:rPr>
          <w:rFonts w:ascii="Arial" w:hAnsi="Arial" w:cs="Arial"/>
          <w:b w:val="0"/>
          <w:bCs/>
          <w:sz w:val="20"/>
          <w:szCs w:val="20"/>
        </w:rPr>
        <w:t>CZP PFP</w:t>
      </w:r>
      <w:r>
        <w:rPr>
          <w:rFonts w:ascii="Arial" w:hAnsi="Arial" w:cs="Arial"/>
          <w:b w:val="0"/>
          <w:bCs/>
          <w:sz w:val="20"/>
          <w:szCs w:val="20"/>
        </w:rPr>
        <w:t>,</w:t>
      </w:r>
      <w:r w:rsidR="00D93E35" w:rsidRPr="00184547">
        <w:rPr>
          <w:rFonts w:ascii="Arial" w:hAnsi="Arial" w:cs="Arial"/>
          <w:b w:val="0"/>
          <w:bCs/>
          <w:sz w:val="20"/>
          <w:szCs w:val="20"/>
        </w:rPr>
        <w:t xml:space="preserve"> certolizumab pegol pre-filled pen; </w:t>
      </w:r>
      <w:r w:rsidR="007D6C98" w:rsidRPr="00184547">
        <w:rPr>
          <w:rFonts w:ascii="Arial" w:hAnsi="Arial" w:cs="Arial"/>
          <w:b w:val="0"/>
          <w:bCs/>
          <w:sz w:val="20"/>
          <w:szCs w:val="20"/>
        </w:rPr>
        <w:t>HCP</w:t>
      </w:r>
      <w:r>
        <w:rPr>
          <w:rFonts w:ascii="Arial" w:hAnsi="Arial" w:cs="Arial"/>
          <w:b w:val="0"/>
          <w:bCs/>
          <w:sz w:val="20"/>
          <w:szCs w:val="20"/>
        </w:rPr>
        <w:t>,</w:t>
      </w:r>
      <w:r w:rsidR="007D6C98" w:rsidRPr="00184547">
        <w:rPr>
          <w:rFonts w:ascii="Arial" w:hAnsi="Arial" w:cs="Arial"/>
          <w:b w:val="0"/>
          <w:bCs/>
          <w:sz w:val="20"/>
          <w:szCs w:val="20"/>
        </w:rPr>
        <w:t xml:space="preserve"> healthcare professional</w:t>
      </w:r>
      <w:r>
        <w:rPr>
          <w:rFonts w:ascii="Arial" w:hAnsi="Arial" w:cs="Arial"/>
          <w:b w:val="0"/>
          <w:bCs/>
          <w:sz w:val="20"/>
          <w:szCs w:val="20"/>
        </w:rPr>
        <w:t>.</w:t>
      </w:r>
      <w:r w:rsidR="003B6070" w:rsidRPr="00184547">
        <w:rPr>
          <w:rFonts w:ascii="Arial" w:hAnsi="Arial" w:cs="Arial"/>
          <w:b w:val="0"/>
        </w:rPr>
        <w:br w:type="page"/>
      </w:r>
    </w:p>
    <w:p w14:paraId="736DF67F" w14:textId="345CBCEA" w:rsidR="00184547" w:rsidRPr="00184547" w:rsidRDefault="00CB1CA7" w:rsidP="00443664">
      <w:pPr>
        <w:pStyle w:val="Caption"/>
        <w:suppressLineNumbers/>
        <w:spacing w:before="240"/>
        <w:rPr>
          <w:rFonts w:ascii="Arial" w:hAnsi="Arial" w:cs="Arial"/>
          <w:sz w:val="20"/>
          <w:szCs w:val="20"/>
        </w:rPr>
      </w:pPr>
      <w:bookmarkStart w:id="4" w:name="_Ref39913824"/>
      <w:r w:rsidRPr="00184547">
        <w:rPr>
          <w:rFonts w:ascii="Arial" w:hAnsi="Arial" w:cs="Arial"/>
          <w:sz w:val="20"/>
          <w:szCs w:val="20"/>
        </w:rPr>
        <w:lastRenderedPageBreak/>
        <w:t xml:space="preserve">Table </w:t>
      </w:r>
      <w:r w:rsidR="00184547">
        <w:rPr>
          <w:rFonts w:ascii="Arial" w:hAnsi="Arial" w:cs="Arial"/>
          <w:sz w:val="20"/>
          <w:szCs w:val="20"/>
        </w:rPr>
        <w:t>S</w:t>
      </w:r>
      <w:bookmarkEnd w:id="4"/>
      <w:r w:rsidR="00184547">
        <w:rPr>
          <w:rFonts w:ascii="Arial" w:hAnsi="Arial" w:cs="Arial"/>
          <w:sz w:val="20"/>
          <w:szCs w:val="20"/>
        </w:rPr>
        <w:t>1</w:t>
      </w:r>
      <w:r w:rsidRPr="00184547">
        <w:rPr>
          <w:rFonts w:ascii="Arial" w:hAnsi="Arial" w:cs="Arial"/>
          <w:sz w:val="20"/>
          <w:szCs w:val="20"/>
        </w:rPr>
        <w:t xml:space="preserve"> Question items included in</w:t>
      </w:r>
      <w:r w:rsidR="00C2123B" w:rsidRPr="00184547">
        <w:rPr>
          <w:rFonts w:ascii="Arial" w:hAnsi="Arial" w:cs="Arial"/>
          <w:sz w:val="20"/>
          <w:szCs w:val="20"/>
        </w:rPr>
        <w:t xml:space="preserve"> patient</w:t>
      </w:r>
      <w:r w:rsidRPr="00184547">
        <w:rPr>
          <w:rFonts w:ascii="Arial" w:hAnsi="Arial" w:cs="Arial"/>
          <w:sz w:val="20"/>
          <w:szCs w:val="20"/>
        </w:rPr>
        <w:t xml:space="preserve"> surveys, excluding screening questions and open-ended questions</w:t>
      </w:r>
      <w:r w:rsidR="00184547" w:rsidRPr="00184547">
        <w:rPr>
          <w:rFonts w:ascii="Arial" w:hAnsi="Arial" w:cs="Arial"/>
          <w:sz w:val="20"/>
          <w:szCs w:val="20"/>
        </w:rPr>
        <w:t>.</w:t>
      </w:r>
    </w:p>
    <w:tbl>
      <w:tblPr>
        <w:tblStyle w:val="TableGrid1"/>
        <w:tblW w:w="1397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98"/>
        <w:gridCol w:w="1662"/>
        <w:gridCol w:w="1803"/>
        <w:gridCol w:w="1804"/>
        <w:gridCol w:w="1803"/>
        <w:gridCol w:w="1804"/>
      </w:tblGrid>
      <w:tr w:rsidR="00184547" w:rsidRPr="00184547" w14:paraId="1214C59C" w14:textId="77777777" w:rsidTr="00A819AB">
        <w:trPr>
          <w:trHeight w:val="19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965375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b/>
                <w:sz w:val="18"/>
                <w:szCs w:val="18"/>
                <w:bdr w:val="nil"/>
                <w:lang w:val="en-US" w:eastAsia="de-DE"/>
              </w:rPr>
              <w:t>Question</w:t>
            </w:r>
          </w:p>
        </w:tc>
        <w:tc>
          <w:tcPr>
            <w:tcW w:w="8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0C89F2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b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b/>
                <w:sz w:val="18"/>
                <w:szCs w:val="18"/>
                <w:bdr w:val="nil"/>
                <w:lang w:val="en-US" w:eastAsia="de-DE"/>
              </w:rPr>
              <w:t>Response options (one response per question)</w:t>
            </w:r>
          </w:p>
        </w:tc>
      </w:tr>
      <w:tr w:rsidR="00184547" w:rsidRPr="00184547" w14:paraId="55A32BF1" w14:textId="77777777" w:rsidTr="00A819AB">
        <w:trPr>
          <w:trHeight w:val="244"/>
        </w:trPr>
        <w:tc>
          <w:tcPr>
            <w:tcW w:w="1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AA18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bCs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b/>
                <w:bCs/>
                <w:sz w:val="18"/>
                <w:szCs w:val="18"/>
                <w:bdr w:val="nil"/>
                <w:lang w:val="en-US" w:eastAsia="de-DE"/>
              </w:rPr>
              <w:t>Pre-injection survey (A) at Week 0</w:t>
            </w:r>
          </w:p>
        </w:tc>
      </w:tr>
      <w:tr w:rsidR="00184547" w:rsidRPr="00184547" w14:paraId="41457E97" w14:textId="77777777" w:rsidTr="00A819AB">
        <w:trPr>
          <w:trHeight w:val="58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927E" w14:textId="77777777" w:rsidR="00184547" w:rsidRPr="00184547" w:rsidRDefault="00184547" w:rsidP="00A819A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06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Was the information in the step-by-step training guide easy or difficult to understand?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8D5D2BB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easy to understand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E01F33A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easy to understand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BDCC0BF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Neither easy nor difficult to understand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EDB66EE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difficult to understand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208A8EE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difficult to understand</w:t>
            </w:r>
          </w:p>
        </w:tc>
      </w:tr>
      <w:tr w:rsidR="00184547" w:rsidRPr="00184547" w14:paraId="7E3BD5CA" w14:textId="77777777" w:rsidTr="00A819AB">
        <w:trPr>
          <w:trHeight w:val="58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2F50" w14:textId="77777777" w:rsidR="00184547" w:rsidRPr="00184547" w:rsidRDefault="00184547" w:rsidP="00A819A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Was there enough information in the step-by-step training guide to teach you how to self-inject using the Cimzia </w:t>
            </w:r>
            <w:proofErr w:type="spellStart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AutoClicks</w:t>
            </w:r>
            <w:proofErr w:type="spellEnd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 device?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821DC57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Yes, ALL the information I needed was there.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60ECBFF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Yes, MOST of the information I needed was there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0B4E00A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SOME of the information I needed was there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603906A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No, HARDLY ANY of the information I needed was there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1C7EF80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No, NONE of the information I needed was there</w:t>
            </w:r>
          </w:p>
        </w:tc>
      </w:tr>
      <w:tr w:rsidR="00184547" w:rsidRPr="00184547" w14:paraId="03C77221" w14:textId="77777777" w:rsidTr="00A819AB">
        <w:trPr>
          <w:trHeight w:val="58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B3D9" w14:textId="77777777" w:rsidR="00184547" w:rsidRPr="00184547" w:rsidRDefault="00184547" w:rsidP="00A819A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Was the information in the training video easy or difficult to understand?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C516347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easy to understand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95A4D4B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easy to understand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854206C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Neither easy nor difficult to understand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E6C918B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difficult to understand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618782E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difficult to understand</w:t>
            </w:r>
          </w:p>
        </w:tc>
      </w:tr>
      <w:tr w:rsidR="00184547" w:rsidRPr="00184547" w14:paraId="6F085DBF" w14:textId="77777777" w:rsidTr="00A819AB">
        <w:trPr>
          <w:trHeight w:val="58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014E" w14:textId="77777777" w:rsidR="00184547" w:rsidRPr="00184547" w:rsidRDefault="00184547" w:rsidP="00A819A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Is there enough information in the training video to teach you how to self-inject using the Cimzia </w:t>
            </w:r>
            <w:proofErr w:type="spellStart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AutoClicks</w:t>
            </w:r>
            <w:proofErr w:type="spellEnd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 device?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1A8D258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Yes, ALL the information I needed was there.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49A5EF9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Yes, MOST of the information I needed was there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13A4A9A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SOME of the information I needed was there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44CCF1B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No, HARDLY ANY of the information I needed was there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1B244DB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No, NONE of the information I needed was there</w:t>
            </w:r>
          </w:p>
        </w:tc>
      </w:tr>
      <w:tr w:rsidR="00184547" w:rsidRPr="00184547" w14:paraId="20B79E78" w14:textId="77777777" w:rsidTr="00A819AB">
        <w:trPr>
          <w:trHeight w:val="4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6093" w14:textId="77777777" w:rsidR="00184547" w:rsidRPr="00184547" w:rsidRDefault="00184547" w:rsidP="00A819A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In general, how do you feel about needles?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2E2A85D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 xml:space="preserve">They </w:t>
            </w:r>
            <w:proofErr w:type="gramStart"/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don’t</w:t>
            </w:r>
            <w:proofErr w:type="gramEnd"/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 xml:space="preserve"> bother me at all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C61E422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They make me slightly anxious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279B8DB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 xml:space="preserve">They make me quite anxious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2B56E7E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They make me very anxious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55CB5D0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They make me really frightened</w:t>
            </w:r>
          </w:p>
        </w:tc>
      </w:tr>
      <w:tr w:rsidR="00184547" w:rsidRPr="00184547" w14:paraId="2A1A34D8" w14:textId="77777777" w:rsidTr="00A819AB">
        <w:trPr>
          <w:trHeight w:val="4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1405" w14:textId="77777777" w:rsidR="00184547" w:rsidRPr="00184547" w:rsidRDefault="00184547" w:rsidP="00A819A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In general, how do you feel about having an injection?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4D7E706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 xml:space="preserve">They </w:t>
            </w:r>
            <w:proofErr w:type="gramStart"/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don’t</w:t>
            </w:r>
            <w:proofErr w:type="gramEnd"/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 xml:space="preserve"> bother me at all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9C6978A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They make me slightly anxious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2B0521D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 xml:space="preserve">They make me quite anxious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14AF93A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They make me very anxious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44805FB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They make me really frightened</w:t>
            </w:r>
          </w:p>
        </w:tc>
      </w:tr>
      <w:tr w:rsidR="00184547" w:rsidRPr="00184547" w14:paraId="53A50395" w14:textId="77777777" w:rsidTr="00A819AB">
        <w:trPr>
          <w:trHeight w:val="4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00F5" w14:textId="77777777" w:rsidR="00184547" w:rsidRPr="00184547" w:rsidRDefault="00184547" w:rsidP="00A819A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And how do you feel about </w:t>
            </w: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val="single"/>
                <w:bdr w:val="nil"/>
                <w:lang w:val="en-US" w:eastAsia="en-GB"/>
              </w:rPr>
              <w:t>giving</w:t>
            </w: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 yourself an injection?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FB3A393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 xml:space="preserve">It </w:t>
            </w:r>
            <w:proofErr w:type="gramStart"/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doesn't</w:t>
            </w:r>
            <w:proofErr w:type="gramEnd"/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 xml:space="preserve"> bother me at all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9971FD0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It makes me slightly anxious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5AC2723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It makes me quite anxious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8662283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It makes me very anxious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146C94A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It makes me really frightened</w:t>
            </w:r>
          </w:p>
        </w:tc>
      </w:tr>
      <w:tr w:rsidR="00184547" w:rsidRPr="00184547" w14:paraId="58F7AC0E" w14:textId="77777777" w:rsidTr="00A819AB">
        <w:trPr>
          <w:trHeight w:val="4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53F3" w14:textId="77777777" w:rsidR="00184547" w:rsidRPr="00184547" w:rsidRDefault="00184547" w:rsidP="00A819A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How confident do you feel about giving yourself an injection in the right way?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6EAC95E6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b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confident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6DFF85DF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b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confident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7EBFBCCF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b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Neither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CBB5AB2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hesitant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A931E21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b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hesitant</w:t>
            </w:r>
          </w:p>
        </w:tc>
      </w:tr>
      <w:tr w:rsidR="00184547" w:rsidRPr="00184547" w14:paraId="606E0C96" w14:textId="77777777" w:rsidTr="00A819AB">
        <w:trPr>
          <w:trHeight w:val="4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8DA6" w14:textId="77777777" w:rsidR="00184547" w:rsidRPr="00184547" w:rsidRDefault="00184547" w:rsidP="00A819A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How confident do you feel about giving yourself an injection in a clean and sterile way?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3496D6BF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b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confident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19B93521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b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confident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7138015C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b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Neither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C99267A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hesitant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A65DA21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b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hesitant</w:t>
            </w:r>
          </w:p>
        </w:tc>
      </w:tr>
      <w:tr w:rsidR="00184547" w:rsidRPr="00184547" w14:paraId="629C2C62" w14:textId="77777777" w:rsidTr="00A819AB">
        <w:trPr>
          <w:trHeight w:val="4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C635" w14:textId="77777777" w:rsidR="00184547" w:rsidRPr="00184547" w:rsidRDefault="00184547" w:rsidP="00A819A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How confident do you feel about giving yourself an injection safely?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21F1D8CA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confident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61688D6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confident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398C5036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Neither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6EDF29F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hesitant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18190C9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hesitant</w:t>
            </w:r>
          </w:p>
        </w:tc>
      </w:tr>
      <w:tr w:rsidR="00184547" w:rsidRPr="00184547" w14:paraId="2F17595C" w14:textId="77777777" w:rsidTr="00A819AB">
        <w:trPr>
          <w:trHeight w:val="4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A2BE" w14:textId="77777777" w:rsidR="00184547" w:rsidRPr="00184547" w:rsidRDefault="00184547" w:rsidP="00A819A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How confident do you feel about giving yourself the correct dose with a self-injecting pre-filled pen?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BF30A9F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confident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5EB470F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confident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E11E75C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Neither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FE59740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hesitant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5E8627E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hesitant</w:t>
            </w:r>
          </w:p>
        </w:tc>
      </w:tr>
      <w:tr w:rsidR="00184547" w:rsidRPr="00184547" w14:paraId="06D56C72" w14:textId="77777777" w:rsidTr="00A819AB">
        <w:trPr>
          <w:trHeight w:val="58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F33E" w14:textId="77777777" w:rsidR="00184547" w:rsidRPr="00184547" w:rsidRDefault="00184547" w:rsidP="00A819A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How confident do you feel about starting a treatment for your rheumatoid arthritis/psoriatic arthritis/ankylosing spondylitis that requires you to inject medication with a self-injecting pre-filled pen?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43F5CAE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confident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DD339CF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confident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B5D6F52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Neither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A8494AD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hesitant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B487C4D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hesitant</w:t>
            </w:r>
          </w:p>
        </w:tc>
      </w:tr>
      <w:tr w:rsidR="00184547" w:rsidRPr="00184547" w14:paraId="4D3223EE" w14:textId="77777777" w:rsidTr="00A819AB">
        <w:trPr>
          <w:trHeight w:val="4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F60E" w14:textId="77777777" w:rsidR="00184547" w:rsidRPr="00184547" w:rsidRDefault="00184547" w:rsidP="00A819A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lastRenderedPageBreak/>
              <w:t>How would you feel if someone saw you with a self-injecting pre-filled pen?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0C54A1B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 xml:space="preserve">It </w:t>
            </w:r>
            <w:proofErr w:type="gramStart"/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wouldn't</w:t>
            </w:r>
            <w:proofErr w:type="gramEnd"/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 xml:space="preserve"> bother me at all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BB8D18B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It would only bother me slightly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C4B6BE8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I would feel a little embarrassed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47775C8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I would feel quite embarrassed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5EE2C9B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I would feel very embarrassed</w:t>
            </w:r>
          </w:p>
        </w:tc>
      </w:tr>
      <w:tr w:rsidR="00184547" w:rsidRPr="00184547" w14:paraId="31929E95" w14:textId="77777777" w:rsidTr="00A819AB">
        <w:trPr>
          <w:trHeight w:val="4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316A" w14:textId="77777777" w:rsidR="00184547" w:rsidRPr="00184547" w:rsidRDefault="00184547" w:rsidP="00A819A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Overall, how satisfied were you with the way you administered your </w:t>
            </w: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val="single" w:color="000000"/>
                <w:bdr w:val="nil"/>
                <w:lang w:val="en-US" w:eastAsia="en-GB"/>
              </w:rPr>
              <w:t>previous</w:t>
            </w: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 medication?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B095BB7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dissatisfied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1105BC3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Dissatisfied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B9D316A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Neither dissatisfied nor satisfied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87D86B9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 xml:space="preserve">Satisfied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2A65188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satisfied</w:t>
            </w:r>
          </w:p>
        </w:tc>
      </w:tr>
      <w:tr w:rsidR="00184547" w:rsidRPr="00184547" w14:paraId="107D487F" w14:textId="77777777" w:rsidTr="00A819AB">
        <w:trPr>
          <w:trHeight w:val="4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7B3D" w14:textId="77777777" w:rsidR="00184547" w:rsidRPr="00184547" w:rsidRDefault="00184547" w:rsidP="00A819A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How convenient or inconvenient was the way you administered your previous medication?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8B6CD72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inconvenient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7F452AC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Inconvenient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3147C88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 xml:space="preserve">Neither convenient </w:t>
            </w:r>
            <w:proofErr w:type="gramStart"/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or</w:t>
            </w:r>
            <w:proofErr w:type="gramEnd"/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 xml:space="preserve"> inconvenient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3FA4466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Convenient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31ED279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convenient</w:t>
            </w:r>
          </w:p>
        </w:tc>
      </w:tr>
      <w:tr w:rsidR="00184547" w:rsidRPr="00184547" w14:paraId="55D2DA1C" w14:textId="77777777" w:rsidTr="00A819AB">
        <w:trPr>
          <w:trHeight w:val="244"/>
        </w:trPr>
        <w:tc>
          <w:tcPr>
            <w:tcW w:w="1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F020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Cambria" w:hAnsi="Arial" w:cs="Arial"/>
                <w:b/>
                <w:bCs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Post-injection survey (B) at Week 0</w:t>
            </w:r>
          </w:p>
        </w:tc>
      </w:tr>
      <w:tr w:rsidR="00184547" w:rsidRPr="00184547" w14:paraId="6C674A79" w14:textId="77777777" w:rsidTr="00A819AB">
        <w:trPr>
          <w:trHeight w:val="4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3FE3" w14:textId="77777777" w:rsidR="00184547" w:rsidRPr="00184547" w:rsidRDefault="00184547" w:rsidP="00A819A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How difficult or easy was it to administer the injection without any help?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BCDA788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difficult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BA0CB80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difficult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2AB9EBB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Neither easy nor difficult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CF52C5E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easy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4B41A71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easy</w:t>
            </w:r>
          </w:p>
        </w:tc>
      </w:tr>
      <w:tr w:rsidR="00184547" w:rsidRPr="00184547" w14:paraId="208FDC3A" w14:textId="77777777" w:rsidTr="00A819AB">
        <w:trPr>
          <w:trHeight w:val="4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F399" w14:textId="77777777" w:rsidR="00184547" w:rsidRPr="00184547" w:rsidRDefault="00184547" w:rsidP="00A819A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How difficult or easy was it to use the Cimzia </w:t>
            </w:r>
            <w:proofErr w:type="spellStart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AutoClicks</w:t>
            </w:r>
            <w:proofErr w:type="spellEnd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 device?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6AE274D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difficult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2266BF9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difficult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708EF60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Neither easy nor difficult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CD3E708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easy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852EE60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easy</w:t>
            </w:r>
          </w:p>
        </w:tc>
      </w:tr>
      <w:tr w:rsidR="00184547" w:rsidRPr="00184547" w14:paraId="736146F8" w14:textId="77777777" w:rsidTr="00A819AB">
        <w:trPr>
          <w:trHeight w:val="4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6095" w14:textId="77777777" w:rsidR="00184547" w:rsidRPr="00184547" w:rsidRDefault="00184547" w:rsidP="00A819A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Overall, how satisfied or dissatisfied are you with your first experience using the Cimzia </w:t>
            </w:r>
            <w:proofErr w:type="spellStart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AutoClicks</w:t>
            </w:r>
            <w:proofErr w:type="spellEnd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 device?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B8600DC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dissatisfied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EDBAB66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 xml:space="preserve">Dissatisfied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C4B39BA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Neither dissatisfied nor satisfied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CF26DF6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Satisfied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B714497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satisfied</w:t>
            </w:r>
          </w:p>
        </w:tc>
      </w:tr>
      <w:tr w:rsidR="00184547" w:rsidRPr="00184547" w14:paraId="4FD1794E" w14:textId="77777777" w:rsidTr="00A819AB">
        <w:trPr>
          <w:trHeight w:val="72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8A82" w14:textId="77777777" w:rsidR="00184547" w:rsidRPr="00184547" w:rsidRDefault="00184547" w:rsidP="00A819A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After giving yourself an injection using the Cimzia </w:t>
            </w:r>
            <w:proofErr w:type="spellStart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AutoClicks</w:t>
            </w:r>
            <w:proofErr w:type="spellEnd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 device, how do you feel about giving yourself another injection with this self-injecting pre-filled pen?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E8A8528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 xml:space="preserve">It </w:t>
            </w:r>
            <w:proofErr w:type="gramStart"/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doesn't</w:t>
            </w:r>
            <w:proofErr w:type="gramEnd"/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 xml:space="preserve"> bother me at all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323009B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It makes me slightly uneasy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0DB398A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It makes me quite uneasy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53B2719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It makes me very uneasy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95793E5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-</w:t>
            </w:r>
          </w:p>
        </w:tc>
      </w:tr>
      <w:tr w:rsidR="00184547" w:rsidRPr="00184547" w14:paraId="1BFCB771" w14:textId="77777777" w:rsidTr="00A819AB">
        <w:trPr>
          <w:trHeight w:val="72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7942" w14:textId="77777777" w:rsidR="00184547" w:rsidRPr="00184547" w:rsidRDefault="00184547" w:rsidP="00A819A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If you did not give yourself the first injection using the Cimzia </w:t>
            </w:r>
            <w:proofErr w:type="spellStart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AutoClicks</w:t>
            </w:r>
            <w:proofErr w:type="spellEnd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 device, once you had seen the nurse/doctor administer the injection how did you feel about giving yourself the next injection?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F639D3D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confident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B93F2D9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confident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5D81F77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Neither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F3BC74A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hesitant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359180E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hesitant</w:t>
            </w:r>
          </w:p>
        </w:tc>
      </w:tr>
      <w:tr w:rsidR="00184547" w:rsidRPr="00184547" w14:paraId="7129CDB2" w14:textId="77777777" w:rsidTr="00A819AB">
        <w:trPr>
          <w:trHeight w:val="244"/>
        </w:trPr>
        <w:tc>
          <w:tcPr>
            <w:tcW w:w="1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222C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bCs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b/>
                <w:bCs/>
                <w:sz w:val="18"/>
                <w:szCs w:val="18"/>
                <w:bdr w:val="nil"/>
                <w:lang w:val="en-US" w:eastAsia="de-DE"/>
              </w:rPr>
              <w:t>Post-injection survey (C) at Weeks 2 and 4</w:t>
            </w:r>
          </w:p>
        </w:tc>
      </w:tr>
      <w:tr w:rsidR="00184547" w:rsidRPr="00184547" w14:paraId="4868496A" w14:textId="77777777" w:rsidTr="00A819AB">
        <w:trPr>
          <w:trHeight w:val="4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0C17" w14:textId="77777777" w:rsidR="00184547" w:rsidRPr="00184547" w:rsidRDefault="00184547" w:rsidP="00A819A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How sure are you that you have given yourself the full dose of the injection?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16DB3E3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sure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89AC3BC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sure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453ECF3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Neither sure nor unsure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2B5E98F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unsure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7CE177F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unsure</w:t>
            </w:r>
          </w:p>
        </w:tc>
      </w:tr>
      <w:tr w:rsidR="00184547" w:rsidRPr="00184547" w14:paraId="28787527" w14:textId="77777777" w:rsidTr="00A819AB">
        <w:trPr>
          <w:trHeight w:val="4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3F06" w14:textId="77777777" w:rsidR="00184547" w:rsidRPr="00184547" w:rsidRDefault="00184547" w:rsidP="00A819AB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284"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How satisfied are you with the time it takes to inject the medication?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6DFA904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dissatisfied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D63BE24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 xml:space="preserve">Dissatisfied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682540E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Neither dissatisfied nor satisfied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0DF62EB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Satisfied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4E2B64D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satisfied</w:t>
            </w:r>
          </w:p>
        </w:tc>
      </w:tr>
      <w:tr w:rsidR="00184547" w:rsidRPr="00184547" w14:paraId="0688DB78" w14:textId="77777777" w:rsidTr="00A819AB">
        <w:trPr>
          <w:trHeight w:val="4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1017" w14:textId="77777777" w:rsidR="00184547" w:rsidRPr="00184547" w:rsidRDefault="00184547" w:rsidP="00A819AB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06" w:hanging="284"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How difficult or easy was it to administer the injection without any help?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1FD21AA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difficult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7015265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difficult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8C2CC26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Neither easy nor difficult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41EB762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easy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96DDB74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easy</w:t>
            </w:r>
          </w:p>
        </w:tc>
      </w:tr>
      <w:tr w:rsidR="00184547" w:rsidRPr="00184547" w14:paraId="46D9A43C" w14:textId="77777777" w:rsidTr="00A819AB">
        <w:trPr>
          <w:trHeight w:val="4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347A" w14:textId="77777777" w:rsidR="00184547" w:rsidRPr="00184547" w:rsidRDefault="00184547" w:rsidP="00A819AB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06" w:hanging="284"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proofErr w:type="gramStart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Overall</w:t>
            </w:r>
            <w:proofErr w:type="gramEnd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 how convenient or inconvenient did you find the Cimzia </w:t>
            </w:r>
            <w:proofErr w:type="spellStart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AutoClicks</w:t>
            </w:r>
            <w:proofErr w:type="spellEnd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 device?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1E21AC5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inconvenient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A29A101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Inconvenient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A126800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 xml:space="preserve">Neither convenient </w:t>
            </w:r>
            <w:proofErr w:type="gramStart"/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or</w:t>
            </w:r>
            <w:proofErr w:type="gramEnd"/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 xml:space="preserve"> inconvenient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F2C8A29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Convenient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ABD2FA4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convenient</w:t>
            </w:r>
          </w:p>
        </w:tc>
      </w:tr>
      <w:tr w:rsidR="00184547" w:rsidRPr="00184547" w14:paraId="43425C95" w14:textId="77777777" w:rsidTr="00A819AB">
        <w:trPr>
          <w:trHeight w:val="72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5CCD" w14:textId="77777777" w:rsidR="00184547" w:rsidRPr="00184547" w:rsidRDefault="00184547" w:rsidP="00A819AB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06" w:hanging="284"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How confident do you feel about continuing to give yourself the injections at home with the Cimzia </w:t>
            </w:r>
            <w:proofErr w:type="spellStart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AutoClicks</w:t>
            </w:r>
            <w:proofErr w:type="spellEnd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 device?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8BAF77E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confident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7B58081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confident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90FA5A3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Neither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85230B6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hesitant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4238F6E" w14:textId="77777777" w:rsidR="00184547" w:rsidRPr="00184547" w:rsidRDefault="00184547" w:rsidP="00A819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hesitant</w:t>
            </w:r>
          </w:p>
        </w:tc>
      </w:tr>
    </w:tbl>
    <w:p w14:paraId="3D04AA46" w14:textId="6F4F4B73" w:rsidR="00443664" w:rsidRPr="005C0D24" w:rsidRDefault="00EB2DB9" w:rsidP="00443664">
      <w:pPr>
        <w:pStyle w:val="Caption"/>
        <w:suppressLineNumbers/>
        <w:spacing w:before="240"/>
        <w:rPr>
          <w:rFonts w:ascii="Arial" w:hAnsi="Arial" w:cs="Arial"/>
          <w:b w:val="0"/>
          <w:bCs/>
          <w:sz w:val="20"/>
          <w:szCs w:val="20"/>
          <w:vertAlign w:val="superscript"/>
        </w:rPr>
      </w:pPr>
      <w:r w:rsidRPr="005C0D24">
        <w:rPr>
          <w:rFonts w:ascii="Arial" w:hAnsi="Arial" w:cs="Arial"/>
          <w:sz w:val="20"/>
          <w:szCs w:val="20"/>
        </w:rPr>
        <w:lastRenderedPageBreak/>
        <w:t>Note:</w:t>
      </w:r>
      <w:r w:rsidRPr="005C0D24">
        <w:rPr>
          <w:rFonts w:ascii="Arial" w:hAnsi="Arial" w:cs="Arial"/>
          <w:b w:val="0"/>
          <w:bCs/>
          <w:sz w:val="20"/>
          <w:szCs w:val="20"/>
        </w:rPr>
        <w:t xml:space="preserve"> Adapted from </w:t>
      </w:r>
      <w:proofErr w:type="spellStart"/>
      <w:r w:rsidR="005C0D24" w:rsidRPr="005C0D24">
        <w:rPr>
          <w:rFonts w:ascii="Arial" w:hAnsi="Arial" w:cs="Arial"/>
          <w:b w:val="0"/>
          <w:bCs/>
          <w:sz w:val="20"/>
          <w:szCs w:val="20"/>
        </w:rPr>
        <w:t>Keininger</w:t>
      </w:r>
      <w:proofErr w:type="spellEnd"/>
      <w:r w:rsidR="005C0D24" w:rsidRPr="005C0D24">
        <w:rPr>
          <w:rFonts w:ascii="Arial" w:hAnsi="Arial" w:cs="Arial"/>
          <w:b w:val="0"/>
          <w:bCs/>
          <w:sz w:val="20"/>
          <w:szCs w:val="20"/>
        </w:rPr>
        <w:t xml:space="preserve"> D, </w:t>
      </w:r>
      <w:proofErr w:type="spellStart"/>
      <w:r w:rsidR="005C0D24" w:rsidRPr="005C0D24">
        <w:rPr>
          <w:rFonts w:ascii="Arial" w:hAnsi="Arial" w:cs="Arial"/>
          <w:b w:val="0"/>
          <w:bCs/>
          <w:sz w:val="20"/>
          <w:szCs w:val="20"/>
        </w:rPr>
        <w:t>Coteur</w:t>
      </w:r>
      <w:proofErr w:type="spellEnd"/>
      <w:r w:rsidR="005C0D24" w:rsidRPr="005C0D24">
        <w:rPr>
          <w:rFonts w:ascii="Arial" w:hAnsi="Arial" w:cs="Arial"/>
          <w:b w:val="0"/>
          <w:bCs/>
          <w:sz w:val="20"/>
          <w:szCs w:val="20"/>
        </w:rPr>
        <w:t xml:space="preserve"> G. Assessment of self-injection experience in patients with rheumatoid arthritis: psychometric validation of the Self-Injection Assessment Questionnaire (SIAQ). </w:t>
      </w:r>
      <w:r w:rsidR="005C0D24" w:rsidRPr="005C0D24">
        <w:rPr>
          <w:rFonts w:ascii="Arial" w:hAnsi="Arial" w:cs="Arial"/>
          <w:b w:val="0"/>
          <w:bCs/>
          <w:i/>
          <w:iCs/>
          <w:sz w:val="20"/>
          <w:szCs w:val="20"/>
        </w:rPr>
        <w:t>Health Qual Life Outcomes</w:t>
      </w:r>
      <w:r w:rsidR="005C0D24" w:rsidRPr="005C0D24">
        <w:rPr>
          <w:rFonts w:ascii="Arial" w:hAnsi="Arial" w:cs="Arial"/>
          <w:b w:val="0"/>
          <w:bCs/>
          <w:sz w:val="20"/>
          <w:szCs w:val="20"/>
        </w:rPr>
        <w:t>. 2011;9(1):2</w:t>
      </w:r>
      <w:r w:rsidR="005C0D24" w:rsidRPr="005C0D24">
        <w:rPr>
          <w:rFonts w:ascii="Arial" w:hAnsi="Arial" w:cs="Arial"/>
          <w:b w:val="0"/>
          <w:bCs/>
          <w:sz w:val="20"/>
          <w:szCs w:val="20"/>
        </w:rPr>
        <w:t>.</w:t>
      </w:r>
      <w:r w:rsidR="005C0D24" w:rsidRPr="005C0D24">
        <w:rPr>
          <w:rFonts w:ascii="Arial" w:hAnsi="Arial" w:cs="Arial"/>
          <w:b w:val="0"/>
          <w:bCs/>
          <w:sz w:val="20"/>
          <w:szCs w:val="20"/>
          <w:vertAlign w:val="superscript"/>
        </w:rPr>
        <w:t>9</w:t>
      </w:r>
    </w:p>
    <w:p w14:paraId="62FBACC4" w14:textId="4A875DB5" w:rsidR="005C0D24" w:rsidRDefault="005C0D24" w:rsidP="005C0D24">
      <w:pPr>
        <w:rPr>
          <w:lang w:val="en-US"/>
        </w:rPr>
      </w:pPr>
    </w:p>
    <w:p w14:paraId="4622C5E4" w14:textId="3F0E8D33" w:rsidR="005C0D24" w:rsidRDefault="005C0D24" w:rsidP="005C0D24">
      <w:pPr>
        <w:rPr>
          <w:lang w:val="en-US"/>
        </w:rPr>
      </w:pPr>
    </w:p>
    <w:p w14:paraId="2C4BC169" w14:textId="7147917D" w:rsidR="005C0D24" w:rsidRDefault="005C0D24" w:rsidP="005C0D24">
      <w:pPr>
        <w:rPr>
          <w:lang w:val="en-US"/>
        </w:rPr>
      </w:pPr>
    </w:p>
    <w:p w14:paraId="61A55907" w14:textId="1F553BAF" w:rsidR="005C0D24" w:rsidRDefault="005C0D24" w:rsidP="005C0D24">
      <w:pPr>
        <w:rPr>
          <w:lang w:val="en-US"/>
        </w:rPr>
      </w:pPr>
    </w:p>
    <w:p w14:paraId="23DF6FC2" w14:textId="4DCF2E62" w:rsidR="005C0D24" w:rsidRDefault="005C0D24" w:rsidP="005C0D24">
      <w:pPr>
        <w:rPr>
          <w:lang w:val="en-US"/>
        </w:rPr>
      </w:pPr>
    </w:p>
    <w:p w14:paraId="20333554" w14:textId="6791952E" w:rsidR="005C0D24" w:rsidRDefault="005C0D24" w:rsidP="005C0D24">
      <w:pPr>
        <w:rPr>
          <w:lang w:val="en-US"/>
        </w:rPr>
      </w:pPr>
    </w:p>
    <w:p w14:paraId="5714F25B" w14:textId="59A2756F" w:rsidR="005C0D24" w:rsidRDefault="005C0D24" w:rsidP="005C0D24">
      <w:pPr>
        <w:rPr>
          <w:lang w:val="en-US"/>
        </w:rPr>
      </w:pPr>
    </w:p>
    <w:p w14:paraId="487FFE23" w14:textId="7145643F" w:rsidR="005C0D24" w:rsidRDefault="005C0D24" w:rsidP="005C0D24">
      <w:pPr>
        <w:rPr>
          <w:lang w:val="en-US"/>
        </w:rPr>
      </w:pPr>
    </w:p>
    <w:p w14:paraId="0E23B56F" w14:textId="0AF41036" w:rsidR="005C0D24" w:rsidRDefault="005C0D24" w:rsidP="005C0D24">
      <w:pPr>
        <w:rPr>
          <w:lang w:val="en-US"/>
        </w:rPr>
      </w:pPr>
    </w:p>
    <w:p w14:paraId="501E9386" w14:textId="400E6674" w:rsidR="005C0D24" w:rsidRDefault="005C0D24" w:rsidP="005C0D24">
      <w:pPr>
        <w:rPr>
          <w:lang w:val="en-US"/>
        </w:rPr>
      </w:pPr>
    </w:p>
    <w:p w14:paraId="037D43C4" w14:textId="779D5E96" w:rsidR="005C0D24" w:rsidRDefault="005C0D24" w:rsidP="005C0D24">
      <w:pPr>
        <w:rPr>
          <w:lang w:val="en-US"/>
        </w:rPr>
      </w:pPr>
    </w:p>
    <w:p w14:paraId="6B429D05" w14:textId="758EC4D2" w:rsidR="005C0D24" w:rsidRDefault="005C0D24" w:rsidP="005C0D24">
      <w:pPr>
        <w:rPr>
          <w:lang w:val="en-US"/>
        </w:rPr>
      </w:pPr>
    </w:p>
    <w:p w14:paraId="01219DCF" w14:textId="01AFC8DF" w:rsidR="005C0D24" w:rsidRDefault="005C0D24" w:rsidP="005C0D24">
      <w:pPr>
        <w:rPr>
          <w:lang w:val="en-US"/>
        </w:rPr>
      </w:pPr>
    </w:p>
    <w:p w14:paraId="4FB9CF1B" w14:textId="264B17B6" w:rsidR="005C0D24" w:rsidRDefault="005C0D24" w:rsidP="005C0D24">
      <w:pPr>
        <w:rPr>
          <w:lang w:val="en-US"/>
        </w:rPr>
      </w:pPr>
    </w:p>
    <w:p w14:paraId="29D964A1" w14:textId="13F64138" w:rsidR="005C0D24" w:rsidRDefault="005C0D24" w:rsidP="005C0D24">
      <w:pPr>
        <w:rPr>
          <w:lang w:val="en-US"/>
        </w:rPr>
      </w:pPr>
    </w:p>
    <w:p w14:paraId="6930B4D1" w14:textId="0C95ADF7" w:rsidR="005C0D24" w:rsidRDefault="005C0D24" w:rsidP="005C0D24">
      <w:pPr>
        <w:rPr>
          <w:lang w:val="en-US"/>
        </w:rPr>
      </w:pPr>
    </w:p>
    <w:p w14:paraId="653F8FC1" w14:textId="527AD3B3" w:rsidR="005C0D24" w:rsidRDefault="005C0D24" w:rsidP="005C0D24">
      <w:pPr>
        <w:rPr>
          <w:lang w:val="en-US"/>
        </w:rPr>
      </w:pPr>
    </w:p>
    <w:p w14:paraId="4D186C25" w14:textId="3CF9936B" w:rsidR="005C0D24" w:rsidRDefault="005C0D24" w:rsidP="005C0D24">
      <w:pPr>
        <w:rPr>
          <w:lang w:val="en-US"/>
        </w:rPr>
      </w:pPr>
    </w:p>
    <w:p w14:paraId="4D9950C1" w14:textId="0DBBD0A3" w:rsidR="005C0D24" w:rsidRDefault="005C0D24" w:rsidP="005C0D24">
      <w:pPr>
        <w:rPr>
          <w:lang w:val="en-US"/>
        </w:rPr>
      </w:pPr>
    </w:p>
    <w:p w14:paraId="793FAC7E" w14:textId="1AC94F38" w:rsidR="005C0D24" w:rsidRDefault="005C0D24" w:rsidP="005C0D24">
      <w:pPr>
        <w:rPr>
          <w:lang w:val="en-US"/>
        </w:rPr>
      </w:pPr>
    </w:p>
    <w:p w14:paraId="37F0CB1F" w14:textId="2BAD2B72" w:rsidR="005C0D24" w:rsidRDefault="005C0D24" w:rsidP="005C0D24">
      <w:pPr>
        <w:rPr>
          <w:lang w:val="en-US"/>
        </w:rPr>
      </w:pPr>
    </w:p>
    <w:p w14:paraId="2D687D52" w14:textId="1C9C8284" w:rsidR="005C0D24" w:rsidRDefault="005C0D24" w:rsidP="005C0D24">
      <w:pPr>
        <w:rPr>
          <w:lang w:val="en-US"/>
        </w:rPr>
      </w:pPr>
    </w:p>
    <w:p w14:paraId="3B47BF9F" w14:textId="4A8EFD0B" w:rsidR="005C0D24" w:rsidRDefault="005C0D24" w:rsidP="005C0D24">
      <w:pPr>
        <w:rPr>
          <w:lang w:val="en-US"/>
        </w:rPr>
      </w:pPr>
    </w:p>
    <w:p w14:paraId="066C14DE" w14:textId="77777777" w:rsidR="005C0D24" w:rsidRDefault="005C0D24" w:rsidP="005C0D24">
      <w:pPr>
        <w:rPr>
          <w:lang w:val="en-US"/>
        </w:rPr>
      </w:pPr>
    </w:p>
    <w:p w14:paraId="1812316E" w14:textId="77777777" w:rsidR="005C0D24" w:rsidRPr="005C0D24" w:rsidRDefault="005C0D24" w:rsidP="005C0D24">
      <w:pPr>
        <w:rPr>
          <w:lang w:val="en-US"/>
        </w:rPr>
      </w:pPr>
    </w:p>
    <w:p w14:paraId="0C6EF639" w14:textId="773DB1DC" w:rsidR="00184547" w:rsidRDefault="00443664" w:rsidP="00CB1CA7">
      <w:pPr>
        <w:pStyle w:val="Caption"/>
        <w:suppressLineNumbers/>
        <w:spacing w:before="240"/>
        <w:rPr>
          <w:rFonts w:ascii="Arial" w:hAnsi="Arial" w:cs="Arial"/>
          <w:b w:val="0"/>
          <w:bCs/>
          <w:sz w:val="20"/>
          <w:szCs w:val="20"/>
        </w:rPr>
      </w:pPr>
      <w:bookmarkStart w:id="5" w:name="_Ref39913827"/>
      <w:r w:rsidRPr="00184547">
        <w:rPr>
          <w:rFonts w:ascii="Arial" w:hAnsi="Arial" w:cs="Arial"/>
          <w:sz w:val="20"/>
          <w:szCs w:val="20"/>
        </w:rPr>
        <w:lastRenderedPageBreak/>
        <w:t xml:space="preserve">Table </w:t>
      </w:r>
      <w:r w:rsidR="00184547">
        <w:rPr>
          <w:rFonts w:ascii="Arial" w:hAnsi="Arial" w:cs="Arial"/>
          <w:sz w:val="20"/>
          <w:szCs w:val="20"/>
        </w:rPr>
        <w:t>S</w:t>
      </w:r>
      <w:bookmarkEnd w:id="5"/>
      <w:r w:rsidR="00184547">
        <w:rPr>
          <w:rFonts w:ascii="Arial" w:hAnsi="Arial" w:cs="Arial"/>
          <w:sz w:val="20"/>
          <w:szCs w:val="20"/>
        </w:rPr>
        <w:t>2</w:t>
      </w:r>
      <w:r w:rsidRPr="00184547">
        <w:rPr>
          <w:rFonts w:ascii="Arial" w:hAnsi="Arial" w:cs="Arial"/>
          <w:sz w:val="20"/>
          <w:szCs w:val="20"/>
        </w:rPr>
        <w:t xml:space="preserve"> Question items included in </w:t>
      </w:r>
      <w:r w:rsidR="004B361B" w:rsidRPr="00184547">
        <w:rPr>
          <w:rFonts w:ascii="Arial" w:hAnsi="Arial" w:cs="Arial"/>
          <w:sz w:val="20"/>
          <w:szCs w:val="20"/>
        </w:rPr>
        <w:t>HCP</w:t>
      </w:r>
      <w:r w:rsidR="002551D5" w:rsidRPr="00184547">
        <w:rPr>
          <w:rFonts w:ascii="Arial" w:hAnsi="Arial" w:cs="Arial"/>
          <w:sz w:val="20"/>
          <w:szCs w:val="20"/>
        </w:rPr>
        <w:t xml:space="preserve"> </w:t>
      </w:r>
      <w:r w:rsidRPr="00184547">
        <w:rPr>
          <w:rFonts w:ascii="Arial" w:hAnsi="Arial" w:cs="Arial"/>
          <w:sz w:val="20"/>
          <w:szCs w:val="20"/>
        </w:rPr>
        <w:t>surveys, excluding screening questions and open-ended questions</w:t>
      </w:r>
      <w:r w:rsidR="00184547" w:rsidRPr="00184547">
        <w:rPr>
          <w:rFonts w:ascii="Arial" w:hAnsi="Arial" w:cs="Arial"/>
          <w:sz w:val="20"/>
          <w:szCs w:val="20"/>
        </w:rPr>
        <w:t>.</w:t>
      </w:r>
    </w:p>
    <w:tbl>
      <w:tblPr>
        <w:tblStyle w:val="TableGrid1"/>
        <w:tblW w:w="1397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24"/>
        <w:gridCol w:w="1690"/>
        <w:gridCol w:w="1690"/>
        <w:gridCol w:w="1690"/>
        <w:gridCol w:w="1690"/>
        <w:gridCol w:w="1690"/>
      </w:tblGrid>
      <w:tr w:rsidR="00184547" w:rsidRPr="00184547" w14:paraId="73E59D3F" w14:textId="77777777" w:rsidTr="00A819AB">
        <w:trPr>
          <w:trHeight w:val="19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E8A6D3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b/>
                <w:sz w:val="18"/>
                <w:szCs w:val="18"/>
                <w:bdr w:val="nil"/>
                <w:lang w:val="en-US" w:eastAsia="de-DE"/>
              </w:rPr>
              <w:t>Question</w:t>
            </w:r>
          </w:p>
        </w:tc>
        <w:tc>
          <w:tcPr>
            <w:tcW w:w="8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54B662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b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b/>
                <w:sz w:val="18"/>
                <w:szCs w:val="18"/>
                <w:bdr w:val="nil"/>
                <w:lang w:val="en-US" w:eastAsia="de-DE"/>
              </w:rPr>
              <w:t>Response options (one response per question)</w:t>
            </w:r>
          </w:p>
        </w:tc>
      </w:tr>
      <w:tr w:rsidR="00184547" w:rsidRPr="00184547" w14:paraId="6EAA309D" w14:textId="77777777" w:rsidTr="00A819AB">
        <w:trPr>
          <w:trHeight w:val="196"/>
        </w:trPr>
        <w:tc>
          <w:tcPr>
            <w:tcW w:w="1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7D50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bCs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b/>
                <w:bCs/>
                <w:sz w:val="18"/>
                <w:szCs w:val="18"/>
                <w:bdr w:val="nil"/>
                <w:lang w:val="en-US" w:eastAsia="de-DE"/>
              </w:rPr>
              <w:t>Pre-injection survey (I) at Week 0</w:t>
            </w:r>
          </w:p>
        </w:tc>
      </w:tr>
      <w:tr w:rsidR="00184547" w:rsidRPr="00184547" w14:paraId="2A6E6DDB" w14:textId="77777777" w:rsidTr="00A819AB">
        <w:trPr>
          <w:trHeight w:val="58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ECFA" w14:textId="77777777" w:rsidR="00184547" w:rsidRPr="00184547" w:rsidRDefault="00184547" w:rsidP="00A819A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From your observations, please rate this patient’s understanding of the training material?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AEAE2B3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good understanding of the material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007C97D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Good understanding of the material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5C99FCC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Acceptable understanding of the material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304115A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Poor understanding of the material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E1A8509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poor understanding of the material</w:t>
            </w:r>
          </w:p>
        </w:tc>
      </w:tr>
      <w:tr w:rsidR="00184547" w:rsidRPr="00184547" w14:paraId="67E259BE" w14:textId="77777777" w:rsidTr="00A819AB">
        <w:trPr>
          <w:trHeight w:val="58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3E40" w14:textId="77777777" w:rsidR="00184547" w:rsidRPr="00184547" w:rsidRDefault="00184547" w:rsidP="00A819A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Did the patient have any questions after reviewing the training material that required further training to be provided by a clinical staff member (physician or nurse)?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B561954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Yes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116A3EC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C9B910A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7181396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1B42AFF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</w:p>
        </w:tc>
      </w:tr>
      <w:tr w:rsidR="00184547" w:rsidRPr="00184547" w14:paraId="7C29AB8F" w14:textId="77777777" w:rsidTr="00A819AB">
        <w:trPr>
          <w:trHeight w:val="58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B772" w14:textId="77777777" w:rsidR="00184547" w:rsidRPr="00184547" w:rsidRDefault="00184547" w:rsidP="00A819A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After reviewing the training material, will the patient be confident enough to self-administer their medication using the Cimzia </w:t>
            </w:r>
            <w:proofErr w:type="spellStart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AutoClicks</w:t>
            </w:r>
            <w:proofErr w:type="spellEnd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 device?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11F800F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confident – can self-administer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0808BCE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confident – can self-administer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E8014D4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Neither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2AC15A9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hesitant – reluctant to self-administer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EC7A59F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hesitant – did not want to self-administer</w:t>
            </w:r>
          </w:p>
        </w:tc>
      </w:tr>
      <w:tr w:rsidR="00184547" w:rsidRPr="00184547" w14:paraId="691554F2" w14:textId="77777777" w:rsidTr="00A819AB">
        <w:trPr>
          <w:trHeight w:val="241"/>
        </w:trPr>
        <w:tc>
          <w:tcPr>
            <w:tcW w:w="1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953E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Cambria" w:hAnsi="Arial" w:cs="Arial"/>
                <w:b/>
                <w:bCs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Post-injection survey (II) at Week 0</w:t>
            </w:r>
          </w:p>
        </w:tc>
      </w:tr>
      <w:tr w:rsidR="00184547" w:rsidRPr="00184547" w14:paraId="1FF6C848" w14:textId="77777777" w:rsidTr="00A819AB">
        <w:trPr>
          <w:trHeight w:val="25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B78E" w14:textId="77777777" w:rsidR="00184547" w:rsidRPr="00184547" w:rsidRDefault="00184547" w:rsidP="00A819A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Can the patient competently self-inject with Cimzia </w:t>
            </w:r>
            <w:proofErr w:type="spellStart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AutoClicks</w:t>
            </w:r>
            <w:proofErr w:type="spellEnd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?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656B527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Yes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77068AB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E6C373E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8903E88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0BBCEBB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</w:p>
        </w:tc>
      </w:tr>
      <w:tr w:rsidR="00184547" w:rsidRPr="00184547" w14:paraId="11F7C2C0" w14:textId="77777777" w:rsidTr="00A819AB">
        <w:trPr>
          <w:trHeight w:val="45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3EA8" w14:textId="77777777" w:rsidR="00184547" w:rsidRPr="00184547" w:rsidRDefault="00184547" w:rsidP="00A819A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Was the patient confident to administer the next injection themselves without assistance from clinical staff (physician and/or nurse)?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5669E53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confident – can self-administer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CD4DA8C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confident – can self-administer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CD12B91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Neither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F811325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hesitant – reluctant to self-administer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5C8587F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hesitant – does not want to self-administer</w:t>
            </w:r>
          </w:p>
        </w:tc>
      </w:tr>
      <w:tr w:rsidR="00184547" w:rsidRPr="00184547" w14:paraId="679E0A0E" w14:textId="77777777" w:rsidTr="00A819AB">
        <w:trPr>
          <w:trHeight w:val="201"/>
        </w:trPr>
        <w:tc>
          <w:tcPr>
            <w:tcW w:w="1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0595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bCs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b/>
                <w:bCs/>
                <w:sz w:val="18"/>
                <w:szCs w:val="18"/>
                <w:bdr w:val="nil"/>
                <w:lang w:val="en-US" w:eastAsia="de-DE"/>
              </w:rPr>
              <w:t>Post-injection survey (III) at Week 2</w:t>
            </w:r>
          </w:p>
        </w:tc>
      </w:tr>
      <w:tr w:rsidR="00184547" w:rsidRPr="00184547" w14:paraId="22EB0269" w14:textId="77777777" w:rsidTr="00A819AB">
        <w:trPr>
          <w:trHeight w:val="27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AEA0" w14:textId="77777777" w:rsidR="00184547" w:rsidRPr="00184547" w:rsidRDefault="00184547" w:rsidP="00A819A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1" w:hanging="284"/>
              <w:contextualSpacing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Can the patient competently self-inject with Cimzia </w:t>
            </w:r>
            <w:proofErr w:type="spellStart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AutoClicks</w:t>
            </w:r>
            <w:proofErr w:type="spellEnd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?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9DC0D6A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Yes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9FB5473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9E3C1C7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18DCED3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8446531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</w:p>
        </w:tc>
      </w:tr>
      <w:tr w:rsidR="00184547" w:rsidRPr="00184547" w14:paraId="09623226" w14:textId="77777777" w:rsidTr="00A819AB">
        <w:trPr>
          <w:trHeight w:val="45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486B" w14:textId="77777777" w:rsidR="00184547" w:rsidRPr="00184547" w:rsidRDefault="00184547" w:rsidP="00A819AB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284"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Was the patient confident to administer the next injection themselves without assistance from clinical staff (physician and/or nurse)?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A8EF549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confident – can self-administer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9649EC6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confident – can self-administer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42C070B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Neither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817073D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Quite hesitant – reluctant to self-administer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67D8B9F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Very hesitant – does not want to self-administer</w:t>
            </w:r>
          </w:p>
        </w:tc>
      </w:tr>
      <w:tr w:rsidR="00184547" w:rsidRPr="00184547" w14:paraId="5817DFB2" w14:textId="77777777" w:rsidTr="00A819AB">
        <w:trPr>
          <w:trHeight w:val="244"/>
        </w:trPr>
        <w:tc>
          <w:tcPr>
            <w:tcW w:w="1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80D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bCs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b/>
                <w:bCs/>
                <w:sz w:val="18"/>
                <w:szCs w:val="18"/>
                <w:bdr w:val="nil"/>
                <w:lang w:val="en-US" w:eastAsia="de-DE"/>
              </w:rPr>
              <w:t>Post-injection survey (IV) at Week 4</w:t>
            </w:r>
          </w:p>
        </w:tc>
      </w:tr>
      <w:tr w:rsidR="00184547" w:rsidRPr="00184547" w14:paraId="017710F2" w14:textId="77777777" w:rsidTr="00A819AB">
        <w:trPr>
          <w:trHeight w:val="12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999D" w14:textId="77777777" w:rsidR="00184547" w:rsidRPr="00184547" w:rsidRDefault="00184547" w:rsidP="00A819AB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06" w:hanging="284"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Can the patient competently self-inject with Cimzia </w:t>
            </w:r>
            <w:proofErr w:type="spellStart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AutoClicks</w:t>
            </w:r>
            <w:proofErr w:type="spellEnd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?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42AEFBC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Yes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E3BAEA6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2A80EB7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449586D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CD20E2F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</w:p>
        </w:tc>
      </w:tr>
      <w:tr w:rsidR="00184547" w:rsidRPr="00184547" w14:paraId="49424773" w14:textId="77777777" w:rsidTr="00A819AB">
        <w:trPr>
          <w:trHeight w:val="39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CEA8" w14:textId="77777777" w:rsidR="00184547" w:rsidRPr="00184547" w:rsidRDefault="00184547" w:rsidP="00A819AB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06" w:hanging="284"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In your opinion did the patient have an overall positive experience with the use of Cimzia </w:t>
            </w:r>
            <w:proofErr w:type="spellStart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AutoClicks</w:t>
            </w:r>
            <w:proofErr w:type="spellEnd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?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EF1EC75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Yes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209193F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21A7070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B583768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2524588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</w:p>
        </w:tc>
      </w:tr>
      <w:tr w:rsidR="00184547" w:rsidRPr="00184547" w14:paraId="447CBB80" w14:textId="77777777" w:rsidTr="00A819AB">
        <w:trPr>
          <w:trHeight w:val="39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E6D7" w14:textId="77777777" w:rsidR="00184547" w:rsidRPr="00184547" w:rsidRDefault="00184547" w:rsidP="00A819AB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06" w:hanging="284"/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</w:pPr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 xml:space="preserve">In your opinion are you confident in the patient’s ability to continue to use Cimzia </w:t>
            </w:r>
            <w:proofErr w:type="spellStart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AutoClicks</w:t>
            </w:r>
            <w:proofErr w:type="spellEnd"/>
            <w:r w:rsidRPr="00184547">
              <w:rPr>
                <w:rFonts w:ascii="Arial" w:eastAsia="Cambria" w:hAnsi="Arial" w:cs="Arial"/>
                <w:color w:val="000000"/>
                <w:sz w:val="18"/>
                <w:szCs w:val="18"/>
                <w:u w:color="000000"/>
                <w:bdr w:val="nil"/>
                <w:lang w:val="en-US" w:eastAsia="en-GB"/>
              </w:rPr>
              <w:t>?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9937456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Yes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8E2E3DB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  <w:r w:rsidRPr="00184547"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  <w:t>No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34C0F85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7FC1552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CCAA084" w14:textId="77777777" w:rsidR="00184547" w:rsidRPr="00184547" w:rsidRDefault="00184547" w:rsidP="00A81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  <w:lang w:val="en-US" w:eastAsia="de-DE"/>
              </w:rPr>
            </w:pPr>
          </w:p>
        </w:tc>
      </w:tr>
    </w:tbl>
    <w:p w14:paraId="111D1351" w14:textId="2D5569DA" w:rsidR="005C0D24" w:rsidRPr="005C0D24" w:rsidRDefault="005C0D24" w:rsidP="00CB1CA7">
      <w:pPr>
        <w:pStyle w:val="Caption"/>
        <w:suppressLineNumbers/>
        <w:spacing w:before="240"/>
        <w:rPr>
          <w:rFonts w:ascii="Arial" w:hAnsi="Arial" w:cs="Arial"/>
          <w:b w:val="0"/>
          <w:bCs/>
          <w:sz w:val="20"/>
          <w:szCs w:val="20"/>
        </w:rPr>
      </w:pPr>
      <w:r w:rsidRPr="005C0D24">
        <w:rPr>
          <w:rFonts w:ascii="Arial" w:hAnsi="Arial" w:cs="Arial"/>
          <w:sz w:val="20"/>
          <w:szCs w:val="20"/>
        </w:rPr>
        <w:t xml:space="preserve">Note: </w:t>
      </w:r>
      <w:r w:rsidRPr="005C0D24">
        <w:rPr>
          <w:rFonts w:ascii="Arial" w:hAnsi="Arial" w:cs="Arial"/>
          <w:b w:val="0"/>
          <w:bCs/>
          <w:sz w:val="20"/>
          <w:szCs w:val="20"/>
        </w:rPr>
        <w:t xml:space="preserve">Adapted from </w:t>
      </w:r>
      <w:proofErr w:type="spellStart"/>
      <w:r w:rsidRPr="005C0D24">
        <w:rPr>
          <w:rFonts w:ascii="Arial" w:hAnsi="Arial" w:cs="Arial"/>
          <w:b w:val="0"/>
          <w:bCs/>
          <w:sz w:val="20"/>
          <w:szCs w:val="20"/>
        </w:rPr>
        <w:t>Keininger</w:t>
      </w:r>
      <w:proofErr w:type="spellEnd"/>
      <w:r w:rsidRPr="005C0D24">
        <w:rPr>
          <w:rFonts w:ascii="Arial" w:hAnsi="Arial" w:cs="Arial"/>
          <w:b w:val="0"/>
          <w:bCs/>
          <w:sz w:val="20"/>
          <w:szCs w:val="20"/>
        </w:rPr>
        <w:t xml:space="preserve"> D, </w:t>
      </w:r>
      <w:proofErr w:type="spellStart"/>
      <w:r w:rsidRPr="005C0D24">
        <w:rPr>
          <w:rFonts w:ascii="Arial" w:hAnsi="Arial" w:cs="Arial"/>
          <w:b w:val="0"/>
          <w:bCs/>
          <w:sz w:val="20"/>
          <w:szCs w:val="20"/>
        </w:rPr>
        <w:t>Coteur</w:t>
      </w:r>
      <w:proofErr w:type="spellEnd"/>
      <w:r w:rsidRPr="005C0D24">
        <w:rPr>
          <w:rFonts w:ascii="Arial" w:hAnsi="Arial" w:cs="Arial"/>
          <w:b w:val="0"/>
          <w:bCs/>
          <w:sz w:val="20"/>
          <w:szCs w:val="20"/>
        </w:rPr>
        <w:t xml:space="preserve"> G. Assessment of self-injection experience in patients with rheumatoid arthritis: psychometric validation of the Self-Injection Assessment Questionnaire (SIAQ). </w:t>
      </w:r>
      <w:r w:rsidRPr="005C0D24">
        <w:rPr>
          <w:rFonts w:ascii="Arial" w:hAnsi="Arial" w:cs="Arial"/>
          <w:b w:val="0"/>
          <w:bCs/>
          <w:i/>
          <w:iCs/>
          <w:sz w:val="20"/>
          <w:szCs w:val="20"/>
        </w:rPr>
        <w:t>Health Qual Life Outcomes</w:t>
      </w:r>
      <w:r w:rsidRPr="005C0D24">
        <w:rPr>
          <w:rFonts w:ascii="Arial" w:hAnsi="Arial" w:cs="Arial"/>
          <w:b w:val="0"/>
          <w:bCs/>
          <w:sz w:val="20"/>
          <w:szCs w:val="20"/>
        </w:rPr>
        <w:t>. 2011;9(1):2.</w:t>
      </w:r>
      <w:r w:rsidRPr="005C0D24">
        <w:rPr>
          <w:rFonts w:ascii="Arial" w:hAnsi="Arial" w:cs="Arial"/>
          <w:b w:val="0"/>
          <w:bCs/>
          <w:sz w:val="20"/>
          <w:szCs w:val="20"/>
          <w:vertAlign w:val="superscript"/>
        </w:rPr>
        <w:t>9</w:t>
      </w:r>
    </w:p>
    <w:p w14:paraId="7C098EC8" w14:textId="7B6948DC" w:rsidR="00934951" w:rsidRPr="005C0D24" w:rsidRDefault="00184547" w:rsidP="00CB1CA7">
      <w:pPr>
        <w:pStyle w:val="Caption"/>
        <w:suppressLineNumbers/>
        <w:spacing w:before="240"/>
        <w:rPr>
          <w:rFonts w:ascii="Arial" w:hAnsi="Arial" w:cs="Arial"/>
          <w:b w:val="0"/>
          <w:bCs/>
          <w:sz w:val="20"/>
          <w:szCs w:val="20"/>
        </w:rPr>
      </w:pPr>
      <w:r w:rsidRPr="005C0D24">
        <w:rPr>
          <w:rFonts w:ascii="Arial" w:hAnsi="Arial" w:cs="Arial"/>
          <w:sz w:val="20"/>
          <w:szCs w:val="20"/>
        </w:rPr>
        <w:t>Abbreviation:</w:t>
      </w:r>
      <w:r w:rsidRPr="005C0D24">
        <w:rPr>
          <w:rFonts w:ascii="Arial" w:hAnsi="Arial" w:cs="Arial"/>
          <w:b w:val="0"/>
          <w:bCs/>
          <w:sz w:val="20"/>
          <w:szCs w:val="20"/>
        </w:rPr>
        <w:t xml:space="preserve"> HCP, healthcare professional.</w:t>
      </w:r>
      <w:r w:rsidR="00863DB4" w:rsidRPr="005C0D24">
        <w:rPr>
          <w:rFonts w:ascii="Arial" w:hAnsi="Arial" w:cs="Arial"/>
          <w:b w:val="0"/>
          <w:bCs/>
          <w:sz w:val="20"/>
          <w:szCs w:val="20"/>
        </w:rPr>
        <w:fldChar w:fldCharType="begin"/>
      </w:r>
      <w:r w:rsidR="00863DB4" w:rsidRPr="005C0D24">
        <w:rPr>
          <w:rFonts w:ascii="Arial" w:hAnsi="Arial" w:cs="Arial"/>
          <w:b w:val="0"/>
          <w:bCs/>
          <w:sz w:val="20"/>
          <w:szCs w:val="20"/>
        </w:rPr>
        <w:instrText xml:space="preserve"> ADDIN </w:instrText>
      </w:r>
      <w:r w:rsidR="00863DB4" w:rsidRPr="005C0D24">
        <w:rPr>
          <w:rFonts w:ascii="Arial" w:hAnsi="Arial" w:cs="Arial"/>
          <w:b w:val="0"/>
          <w:bCs/>
          <w:sz w:val="20"/>
          <w:szCs w:val="20"/>
        </w:rPr>
        <w:fldChar w:fldCharType="end"/>
      </w:r>
      <w:r w:rsidR="00626587" w:rsidRPr="005C0D24">
        <w:rPr>
          <w:rFonts w:ascii="Arial" w:hAnsi="Arial" w:cs="Arial"/>
          <w:b w:val="0"/>
          <w:bCs/>
          <w:sz w:val="20"/>
          <w:szCs w:val="20"/>
        </w:rPr>
        <w:fldChar w:fldCharType="begin"/>
      </w:r>
      <w:r w:rsidR="00626587" w:rsidRPr="005C0D24">
        <w:rPr>
          <w:rFonts w:ascii="Arial" w:hAnsi="Arial" w:cs="Arial"/>
          <w:b w:val="0"/>
          <w:bCs/>
          <w:sz w:val="20"/>
          <w:szCs w:val="20"/>
        </w:rPr>
        <w:instrText xml:space="preserve"> ADDIN </w:instrText>
      </w:r>
      <w:r w:rsidR="00626587" w:rsidRPr="005C0D24">
        <w:rPr>
          <w:rFonts w:ascii="Arial" w:hAnsi="Arial" w:cs="Arial"/>
          <w:b w:val="0"/>
          <w:bCs/>
          <w:sz w:val="20"/>
          <w:szCs w:val="20"/>
        </w:rPr>
        <w:fldChar w:fldCharType="end"/>
      </w:r>
    </w:p>
    <w:sectPr w:rsidR="00934951" w:rsidRPr="005C0D24" w:rsidSect="00184547">
      <w:pgSz w:w="16840" w:h="11900" w:orient="landscape"/>
      <w:pgMar w:top="1800" w:right="1440" w:bottom="180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0B6BF" w14:textId="77777777" w:rsidR="00D93E35" w:rsidRDefault="00D93E35" w:rsidP="0027267D">
      <w:r>
        <w:separator/>
      </w:r>
    </w:p>
  </w:endnote>
  <w:endnote w:type="continuationSeparator" w:id="0">
    <w:p w14:paraId="355761D3" w14:textId="77777777" w:rsidR="00D93E35" w:rsidRDefault="00D93E35" w:rsidP="0027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01A64" w14:textId="77777777" w:rsidR="00D93E35" w:rsidRDefault="00D93E35" w:rsidP="0027267D">
      <w:r>
        <w:separator/>
      </w:r>
    </w:p>
  </w:footnote>
  <w:footnote w:type="continuationSeparator" w:id="0">
    <w:p w14:paraId="5A56D921" w14:textId="77777777" w:rsidR="00D93E35" w:rsidRDefault="00D93E35" w:rsidP="0027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F68"/>
    <w:multiLevelType w:val="hybridMultilevel"/>
    <w:tmpl w:val="97C4D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B55D0"/>
    <w:multiLevelType w:val="hybridMultilevel"/>
    <w:tmpl w:val="3E2EC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6483E"/>
    <w:multiLevelType w:val="hybridMultilevel"/>
    <w:tmpl w:val="89F2B07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2BEA"/>
    <w:multiLevelType w:val="hybridMultilevel"/>
    <w:tmpl w:val="A3161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537A4"/>
    <w:multiLevelType w:val="hybridMultilevel"/>
    <w:tmpl w:val="A22ACB00"/>
    <w:lvl w:ilvl="0" w:tplc="B234EFE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E02BB"/>
    <w:multiLevelType w:val="hybridMultilevel"/>
    <w:tmpl w:val="CAFCB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37708"/>
    <w:multiLevelType w:val="hybridMultilevel"/>
    <w:tmpl w:val="A4CA8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90CB0"/>
    <w:multiLevelType w:val="hybridMultilevel"/>
    <w:tmpl w:val="0C24FBFC"/>
    <w:lvl w:ilvl="0" w:tplc="77C2A95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C568F"/>
    <w:multiLevelType w:val="hybridMultilevel"/>
    <w:tmpl w:val="6F0471E2"/>
    <w:lvl w:ilvl="0" w:tplc="77C2A95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F3CC6"/>
    <w:multiLevelType w:val="hybridMultilevel"/>
    <w:tmpl w:val="8C4E152E"/>
    <w:lvl w:ilvl="0" w:tplc="E1786B4E">
      <w:start w:val="1"/>
      <w:numFmt w:val="bullet"/>
      <w:pStyle w:val="Manuscriptbody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768AB"/>
    <w:multiLevelType w:val="hybridMultilevel"/>
    <w:tmpl w:val="A3161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221F4"/>
    <w:multiLevelType w:val="hybridMultilevel"/>
    <w:tmpl w:val="84E48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54076"/>
    <w:multiLevelType w:val="hybridMultilevel"/>
    <w:tmpl w:val="98E63090"/>
    <w:lvl w:ilvl="0" w:tplc="D68C621E">
      <w:start w:val="1"/>
      <w:numFmt w:val="bullet"/>
      <w:pStyle w:val="Styl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AAF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A0332"/>
    <w:multiLevelType w:val="hybridMultilevel"/>
    <w:tmpl w:val="374E06E4"/>
    <w:lvl w:ilvl="0" w:tplc="D602B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3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6"/>
  </w:num>
  <w:num w:numId="11">
    <w:abstractNumId w:val="10"/>
  </w:num>
  <w:num w:numId="12">
    <w:abstractNumId w:val="3"/>
  </w:num>
  <w:num w:numId="13">
    <w:abstractNumId w:val="11"/>
  </w:num>
  <w:num w:numId="1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l J Rheumatic Diseases&lt;/Style&gt;&lt;LeftDelim&gt;{&lt;/LeftDelim&gt;&lt;RightDelim&gt;}&lt;/RightDelim&gt;&lt;FontName&gt;Tahom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vs0pwpszet29emefd245dfx7p2sav29vp2aa&quot;&gt;CZP AutoClicks MS References&lt;record-ids&gt;&lt;item&gt;1&lt;/item&gt;&lt;item&gt;2&lt;/item&gt;&lt;item&gt;3&lt;/item&gt;&lt;item&gt;4&lt;/item&gt;&lt;item&gt;5&lt;/item&gt;&lt;item&gt;6&lt;/item&gt;&lt;item&gt;7&lt;/item&gt;&lt;item&gt;8&lt;/item&gt;&lt;item&gt;9&lt;/item&gt;&lt;item&gt;12&lt;/item&gt;&lt;item&gt;14&lt;/item&gt;&lt;/record-ids&gt;&lt;/item&gt;&lt;/Libraries&gt;"/>
  </w:docVars>
  <w:rsids>
    <w:rsidRoot w:val="00350257"/>
    <w:rsid w:val="00000445"/>
    <w:rsid w:val="0000156E"/>
    <w:rsid w:val="00002303"/>
    <w:rsid w:val="0000231D"/>
    <w:rsid w:val="00003937"/>
    <w:rsid w:val="000044A8"/>
    <w:rsid w:val="00005100"/>
    <w:rsid w:val="000069E1"/>
    <w:rsid w:val="0000751E"/>
    <w:rsid w:val="00013192"/>
    <w:rsid w:val="0001454B"/>
    <w:rsid w:val="0001523E"/>
    <w:rsid w:val="0001646C"/>
    <w:rsid w:val="00017B94"/>
    <w:rsid w:val="00020094"/>
    <w:rsid w:val="00020D27"/>
    <w:rsid w:val="00021F5A"/>
    <w:rsid w:val="0002264F"/>
    <w:rsid w:val="00022A03"/>
    <w:rsid w:val="00022E26"/>
    <w:rsid w:val="00027376"/>
    <w:rsid w:val="000305EF"/>
    <w:rsid w:val="00030CA8"/>
    <w:rsid w:val="00031351"/>
    <w:rsid w:val="000325A9"/>
    <w:rsid w:val="00034116"/>
    <w:rsid w:val="00034288"/>
    <w:rsid w:val="00034456"/>
    <w:rsid w:val="00035B81"/>
    <w:rsid w:val="00035E9C"/>
    <w:rsid w:val="00036798"/>
    <w:rsid w:val="00037A92"/>
    <w:rsid w:val="00037DEA"/>
    <w:rsid w:val="00042F22"/>
    <w:rsid w:val="00043619"/>
    <w:rsid w:val="00047865"/>
    <w:rsid w:val="000478BE"/>
    <w:rsid w:val="0005001B"/>
    <w:rsid w:val="00050E8F"/>
    <w:rsid w:val="000519BE"/>
    <w:rsid w:val="00051EB3"/>
    <w:rsid w:val="0005458F"/>
    <w:rsid w:val="00054D05"/>
    <w:rsid w:val="00055075"/>
    <w:rsid w:val="000575D6"/>
    <w:rsid w:val="000576B1"/>
    <w:rsid w:val="00057CA7"/>
    <w:rsid w:val="00057E0C"/>
    <w:rsid w:val="000608E3"/>
    <w:rsid w:val="00060EF9"/>
    <w:rsid w:val="00061588"/>
    <w:rsid w:val="000616F6"/>
    <w:rsid w:val="000620BE"/>
    <w:rsid w:val="000636EE"/>
    <w:rsid w:val="000651B8"/>
    <w:rsid w:val="000664CF"/>
    <w:rsid w:val="0006673F"/>
    <w:rsid w:val="000679FA"/>
    <w:rsid w:val="000709C8"/>
    <w:rsid w:val="00071586"/>
    <w:rsid w:val="0007282E"/>
    <w:rsid w:val="00073CAA"/>
    <w:rsid w:val="00074AC8"/>
    <w:rsid w:val="00074F71"/>
    <w:rsid w:val="000757A6"/>
    <w:rsid w:val="00075E2D"/>
    <w:rsid w:val="000775DB"/>
    <w:rsid w:val="00083E03"/>
    <w:rsid w:val="00084AF7"/>
    <w:rsid w:val="00087806"/>
    <w:rsid w:val="000879CC"/>
    <w:rsid w:val="00090768"/>
    <w:rsid w:val="00091519"/>
    <w:rsid w:val="00091B80"/>
    <w:rsid w:val="000923F3"/>
    <w:rsid w:val="0009267D"/>
    <w:rsid w:val="00092AA5"/>
    <w:rsid w:val="00095ED0"/>
    <w:rsid w:val="000A07B0"/>
    <w:rsid w:val="000A1380"/>
    <w:rsid w:val="000A25ED"/>
    <w:rsid w:val="000A4DC8"/>
    <w:rsid w:val="000A4FB6"/>
    <w:rsid w:val="000A7837"/>
    <w:rsid w:val="000B09D6"/>
    <w:rsid w:val="000B11DE"/>
    <w:rsid w:val="000B132A"/>
    <w:rsid w:val="000B1360"/>
    <w:rsid w:val="000B22C1"/>
    <w:rsid w:val="000B4709"/>
    <w:rsid w:val="000B4AF7"/>
    <w:rsid w:val="000B5BDF"/>
    <w:rsid w:val="000B6149"/>
    <w:rsid w:val="000B7DDD"/>
    <w:rsid w:val="000C07FD"/>
    <w:rsid w:val="000C0D19"/>
    <w:rsid w:val="000C1F4B"/>
    <w:rsid w:val="000C60A0"/>
    <w:rsid w:val="000D0BC5"/>
    <w:rsid w:val="000D11FD"/>
    <w:rsid w:val="000D30E3"/>
    <w:rsid w:val="000D3507"/>
    <w:rsid w:val="000D358D"/>
    <w:rsid w:val="000D3C96"/>
    <w:rsid w:val="000D4BC9"/>
    <w:rsid w:val="000D4E26"/>
    <w:rsid w:val="000D576C"/>
    <w:rsid w:val="000D6681"/>
    <w:rsid w:val="000D7807"/>
    <w:rsid w:val="000E05F1"/>
    <w:rsid w:val="000E0BDB"/>
    <w:rsid w:val="000E2380"/>
    <w:rsid w:val="000E26BE"/>
    <w:rsid w:val="000E379E"/>
    <w:rsid w:val="000E4697"/>
    <w:rsid w:val="000E4B6D"/>
    <w:rsid w:val="000E56C2"/>
    <w:rsid w:val="000E6952"/>
    <w:rsid w:val="000E6D33"/>
    <w:rsid w:val="000E6E1B"/>
    <w:rsid w:val="000E7442"/>
    <w:rsid w:val="000E7832"/>
    <w:rsid w:val="000F1A37"/>
    <w:rsid w:val="000F5AE1"/>
    <w:rsid w:val="000F5F90"/>
    <w:rsid w:val="000F7A12"/>
    <w:rsid w:val="00101909"/>
    <w:rsid w:val="00102536"/>
    <w:rsid w:val="0010452E"/>
    <w:rsid w:val="00105050"/>
    <w:rsid w:val="00106495"/>
    <w:rsid w:val="00107072"/>
    <w:rsid w:val="0010761C"/>
    <w:rsid w:val="00110834"/>
    <w:rsid w:val="0011083B"/>
    <w:rsid w:val="00110BE0"/>
    <w:rsid w:val="001110B2"/>
    <w:rsid w:val="0011298E"/>
    <w:rsid w:val="00113809"/>
    <w:rsid w:val="00113CA8"/>
    <w:rsid w:val="001154C2"/>
    <w:rsid w:val="0011568E"/>
    <w:rsid w:val="001159FD"/>
    <w:rsid w:val="00116615"/>
    <w:rsid w:val="0011759A"/>
    <w:rsid w:val="00117955"/>
    <w:rsid w:val="00120937"/>
    <w:rsid w:val="00120A74"/>
    <w:rsid w:val="0012475E"/>
    <w:rsid w:val="00125233"/>
    <w:rsid w:val="0012554D"/>
    <w:rsid w:val="00125710"/>
    <w:rsid w:val="00125799"/>
    <w:rsid w:val="00125F01"/>
    <w:rsid w:val="001305D8"/>
    <w:rsid w:val="00134450"/>
    <w:rsid w:val="00134FC8"/>
    <w:rsid w:val="00136AA5"/>
    <w:rsid w:val="00137E57"/>
    <w:rsid w:val="001405C5"/>
    <w:rsid w:val="00140B9A"/>
    <w:rsid w:val="001417C8"/>
    <w:rsid w:val="00141B9B"/>
    <w:rsid w:val="001421C9"/>
    <w:rsid w:val="001433AB"/>
    <w:rsid w:val="00143FC2"/>
    <w:rsid w:val="0014579A"/>
    <w:rsid w:val="00153059"/>
    <w:rsid w:val="00154830"/>
    <w:rsid w:val="00154ED2"/>
    <w:rsid w:val="00156063"/>
    <w:rsid w:val="00156693"/>
    <w:rsid w:val="001572AA"/>
    <w:rsid w:val="001573FA"/>
    <w:rsid w:val="0015790C"/>
    <w:rsid w:val="0016074E"/>
    <w:rsid w:val="001624C3"/>
    <w:rsid w:val="00162DA5"/>
    <w:rsid w:val="00164CFA"/>
    <w:rsid w:val="00165000"/>
    <w:rsid w:val="00170CCC"/>
    <w:rsid w:val="0017263B"/>
    <w:rsid w:val="00172EC6"/>
    <w:rsid w:val="001734D0"/>
    <w:rsid w:val="00176366"/>
    <w:rsid w:val="00176DB2"/>
    <w:rsid w:val="00177445"/>
    <w:rsid w:val="001811AB"/>
    <w:rsid w:val="00181D5D"/>
    <w:rsid w:val="001820D4"/>
    <w:rsid w:val="0018226B"/>
    <w:rsid w:val="00184547"/>
    <w:rsid w:val="001856D7"/>
    <w:rsid w:val="001862A6"/>
    <w:rsid w:val="001864ED"/>
    <w:rsid w:val="001866B2"/>
    <w:rsid w:val="001902F8"/>
    <w:rsid w:val="00190883"/>
    <w:rsid w:val="00191824"/>
    <w:rsid w:val="00192158"/>
    <w:rsid w:val="00193049"/>
    <w:rsid w:val="00194347"/>
    <w:rsid w:val="001943D6"/>
    <w:rsid w:val="00194C53"/>
    <w:rsid w:val="00195B3E"/>
    <w:rsid w:val="00196255"/>
    <w:rsid w:val="00197A45"/>
    <w:rsid w:val="001A1142"/>
    <w:rsid w:val="001A22E0"/>
    <w:rsid w:val="001A3C92"/>
    <w:rsid w:val="001A5533"/>
    <w:rsid w:val="001A76B4"/>
    <w:rsid w:val="001A7D19"/>
    <w:rsid w:val="001B019F"/>
    <w:rsid w:val="001B0B1F"/>
    <w:rsid w:val="001B16AF"/>
    <w:rsid w:val="001B1E4E"/>
    <w:rsid w:val="001B2215"/>
    <w:rsid w:val="001B2B23"/>
    <w:rsid w:val="001B437D"/>
    <w:rsid w:val="001B4DD7"/>
    <w:rsid w:val="001B5269"/>
    <w:rsid w:val="001B527D"/>
    <w:rsid w:val="001B5961"/>
    <w:rsid w:val="001B5AF2"/>
    <w:rsid w:val="001B6E32"/>
    <w:rsid w:val="001C2961"/>
    <w:rsid w:val="001C3616"/>
    <w:rsid w:val="001C69CB"/>
    <w:rsid w:val="001D085C"/>
    <w:rsid w:val="001D0B82"/>
    <w:rsid w:val="001D0F04"/>
    <w:rsid w:val="001E05D9"/>
    <w:rsid w:val="001E09B3"/>
    <w:rsid w:val="001E1568"/>
    <w:rsid w:val="001E1D10"/>
    <w:rsid w:val="001E571B"/>
    <w:rsid w:val="001E7A43"/>
    <w:rsid w:val="001E7BC2"/>
    <w:rsid w:val="001F2B1F"/>
    <w:rsid w:val="001F3488"/>
    <w:rsid w:val="001F40DA"/>
    <w:rsid w:val="001F4506"/>
    <w:rsid w:val="001F5368"/>
    <w:rsid w:val="001F6317"/>
    <w:rsid w:val="001F7A1E"/>
    <w:rsid w:val="00200934"/>
    <w:rsid w:val="00200F55"/>
    <w:rsid w:val="00202DF9"/>
    <w:rsid w:val="00203EBB"/>
    <w:rsid w:val="00204FD4"/>
    <w:rsid w:val="0020511A"/>
    <w:rsid w:val="002108C7"/>
    <w:rsid w:val="00213F13"/>
    <w:rsid w:val="00215F53"/>
    <w:rsid w:val="00216381"/>
    <w:rsid w:val="00216CF3"/>
    <w:rsid w:val="00220287"/>
    <w:rsid w:val="00220D2A"/>
    <w:rsid w:val="00222044"/>
    <w:rsid w:val="002225A5"/>
    <w:rsid w:val="0022403A"/>
    <w:rsid w:val="00225144"/>
    <w:rsid w:val="0022596D"/>
    <w:rsid w:val="002263DE"/>
    <w:rsid w:val="002277EE"/>
    <w:rsid w:val="00227DAA"/>
    <w:rsid w:val="00230D01"/>
    <w:rsid w:val="00233AB5"/>
    <w:rsid w:val="00233E1D"/>
    <w:rsid w:val="002355D4"/>
    <w:rsid w:val="0023571D"/>
    <w:rsid w:val="00235779"/>
    <w:rsid w:val="00237653"/>
    <w:rsid w:val="00240226"/>
    <w:rsid w:val="00240832"/>
    <w:rsid w:val="002410D3"/>
    <w:rsid w:val="002410D8"/>
    <w:rsid w:val="00241B37"/>
    <w:rsid w:val="0024375E"/>
    <w:rsid w:val="00243F58"/>
    <w:rsid w:val="002442C8"/>
    <w:rsid w:val="00245D3C"/>
    <w:rsid w:val="002469C1"/>
    <w:rsid w:val="0025163D"/>
    <w:rsid w:val="00251A41"/>
    <w:rsid w:val="00251CED"/>
    <w:rsid w:val="00252C21"/>
    <w:rsid w:val="002530FA"/>
    <w:rsid w:val="002551D5"/>
    <w:rsid w:val="00255783"/>
    <w:rsid w:val="00255E04"/>
    <w:rsid w:val="00257495"/>
    <w:rsid w:val="00263058"/>
    <w:rsid w:val="0026382C"/>
    <w:rsid w:val="00265C83"/>
    <w:rsid w:val="00267234"/>
    <w:rsid w:val="00271EFB"/>
    <w:rsid w:val="0027267D"/>
    <w:rsid w:val="00272FF2"/>
    <w:rsid w:val="0027365F"/>
    <w:rsid w:val="00273EC1"/>
    <w:rsid w:val="00275B86"/>
    <w:rsid w:val="00276088"/>
    <w:rsid w:val="00276432"/>
    <w:rsid w:val="002768EF"/>
    <w:rsid w:val="00276E12"/>
    <w:rsid w:val="00276E63"/>
    <w:rsid w:val="00276F4D"/>
    <w:rsid w:val="00277C90"/>
    <w:rsid w:val="002814A2"/>
    <w:rsid w:val="00282869"/>
    <w:rsid w:val="00283E43"/>
    <w:rsid w:val="00284ABD"/>
    <w:rsid w:val="00284C64"/>
    <w:rsid w:val="00284FB2"/>
    <w:rsid w:val="002850A1"/>
    <w:rsid w:val="00287017"/>
    <w:rsid w:val="00290073"/>
    <w:rsid w:val="00292430"/>
    <w:rsid w:val="00292617"/>
    <w:rsid w:val="00294CFC"/>
    <w:rsid w:val="00294F25"/>
    <w:rsid w:val="00296117"/>
    <w:rsid w:val="00297A8A"/>
    <w:rsid w:val="002A125B"/>
    <w:rsid w:val="002A3785"/>
    <w:rsid w:val="002A3882"/>
    <w:rsid w:val="002A40C8"/>
    <w:rsid w:val="002A4961"/>
    <w:rsid w:val="002B0255"/>
    <w:rsid w:val="002B0A6B"/>
    <w:rsid w:val="002B372E"/>
    <w:rsid w:val="002B4DD0"/>
    <w:rsid w:val="002B4F02"/>
    <w:rsid w:val="002B69AB"/>
    <w:rsid w:val="002B71A4"/>
    <w:rsid w:val="002C0B7B"/>
    <w:rsid w:val="002C172D"/>
    <w:rsid w:val="002C20E6"/>
    <w:rsid w:val="002C3E0A"/>
    <w:rsid w:val="002C556C"/>
    <w:rsid w:val="002C6349"/>
    <w:rsid w:val="002D017B"/>
    <w:rsid w:val="002D02B7"/>
    <w:rsid w:val="002D143E"/>
    <w:rsid w:val="002D2935"/>
    <w:rsid w:val="002D31F4"/>
    <w:rsid w:val="002D37F1"/>
    <w:rsid w:val="002D384B"/>
    <w:rsid w:val="002D6688"/>
    <w:rsid w:val="002D777C"/>
    <w:rsid w:val="002D7CBD"/>
    <w:rsid w:val="002E00BA"/>
    <w:rsid w:val="002E01DF"/>
    <w:rsid w:val="002E0D11"/>
    <w:rsid w:val="002E18EE"/>
    <w:rsid w:val="002E1D90"/>
    <w:rsid w:val="002E2121"/>
    <w:rsid w:val="002E3EA9"/>
    <w:rsid w:val="002E4890"/>
    <w:rsid w:val="002E4D2F"/>
    <w:rsid w:val="002E52FC"/>
    <w:rsid w:val="002E5CDE"/>
    <w:rsid w:val="002E65E3"/>
    <w:rsid w:val="002E7EEB"/>
    <w:rsid w:val="002F1ACE"/>
    <w:rsid w:val="002F4864"/>
    <w:rsid w:val="002F4DF0"/>
    <w:rsid w:val="002F5029"/>
    <w:rsid w:val="002F5CCC"/>
    <w:rsid w:val="002F6375"/>
    <w:rsid w:val="002F764B"/>
    <w:rsid w:val="002F7FB7"/>
    <w:rsid w:val="0030132E"/>
    <w:rsid w:val="00301598"/>
    <w:rsid w:val="00303C6F"/>
    <w:rsid w:val="00305281"/>
    <w:rsid w:val="00307A38"/>
    <w:rsid w:val="00315CCD"/>
    <w:rsid w:val="0031661A"/>
    <w:rsid w:val="00316AF5"/>
    <w:rsid w:val="00316FD0"/>
    <w:rsid w:val="003178E7"/>
    <w:rsid w:val="003179F3"/>
    <w:rsid w:val="00317E3A"/>
    <w:rsid w:val="003213F4"/>
    <w:rsid w:val="00322080"/>
    <w:rsid w:val="00325948"/>
    <w:rsid w:val="00327307"/>
    <w:rsid w:val="00327C86"/>
    <w:rsid w:val="00330B42"/>
    <w:rsid w:val="003319B8"/>
    <w:rsid w:val="00331A57"/>
    <w:rsid w:val="00333653"/>
    <w:rsid w:val="0033405C"/>
    <w:rsid w:val="00334354"/>
    <w:rsid w:val="00334B5D"/>
    <w:rsid w:val="003351B0"/>
    <w:rsid w:val="003379C1"/>
    <w:rsid w:val="00344AF7"/>
    <w:rsid w:val="00344F6D"/>
    <w:rsid w:val="003452A0"/>
    <w:rsid w:val="00346323"/>
    <w:rsid w:val="003478F0"/>
    <w:rsid w:val="00347B8C"/>
    <w:rsid w:val="00350257"/>
    <w:rsid w:val="00351948"/>
    <w:rsid w:val="00352229"/>
    <w:rsid w:val="00353415"/>
    <w:rsid w:val="0035393D"/>
    <w:rsid w:val="00353A6B"/>
    <w:rsid w:val="00353E3B"/>
    <w:rsid w:val="00355163"/>
    <w:rsid w:val="00355485"/>
    <w:rsid w:val="00356018"/>
    <w:rsid w:val="00356C10"/>
    <w:rsid w:val="00360C07"/>
    <w:rsid w:val="003642BD"/>
    <w:rsid w:val="0036459E"/>
    <w:rsid w:val="003645BB"/>
    <w:rsid w:val="0036476E"/>
    <w:rsid w:val="00364876"/>
    <w:rsid w:val="00364C77"/>
    <w:rsid w:val="00364F20"/>
    <w:rsid w:val="003650E3"/>
    <w:rsid w:val="00366AB3"/>
    <w:rsid w:val="00366C68"/>
    <w:rsid w:val="00367602"/>
    <w:rsid w:val="00374EE4"/>
    <w:rsid w:val="0037558D"/>
    <w:rsid w:val="00376225"/>
    <w:rsid w:val="0037749D"/>
    <w:rsid w:val="00377C14"/>
    <w:rsid w:val="00380449"/>
    <w:rsid w:val="00382CAE"/>
    <w:rsid w:val="003830C2"/>
    <w:rsid w:val="003839BF"/>
    <w:rsid w:val="00383FC5"/>
    <w:rsid w:val="0038422D"/>
    <w:rsid w:val="003856A3"/>
    <w:rsid w:val="00386BC1"/>
    <w:rsid w:val="00387CA0"/>
    <w:rsid w:val="00390397"/>
    <w:rsid w:val="0039216D"/>
    <w:rsid w:val="003921C3"/>
    <w:rsid w:val="0039235C"/>
    <w:rsid w:val="0039316D"/>
    <w:rsid w:val="00393658"/>
    <w:rsid w:val="00394BE4"/>
    <w:rsid w:val="00395B83"/>
    <w:rsid w:val="00395BE6"/>
    <w:rsid w:val="00397032"/>
    <w:rsid w:val="00397406"/>
    <w:rsid w:val="003A027E"/>
    <w:rsid w:val="003A077C"/>
    <w:rsid w:val="003A0AF1"/>
    <w:rsid w:val="003A4BFB"/>
    <w:rsid w:val="003A4ECE"/>
    <w:rsid w:val="003A4F88"/>
    <w:rsid w:val="003A5EFE"/>
    <w:rsid w:val="003A6044"/>
    <w:rsid w:val="003A68E3"/>
    <w:rsid w:val="003A6D82"/>
    <w:rsid w:val="003A7C75"/>
    <w:rsid w:val="003B1958"/>
    <w:rsid w:val="003B2A8B"/>
    <w:rsid w:val="003B3317"/>
    <w:rsid w:val="003B33CF"/>
    <w:rsid w:val="003B3764"/>
    <w:rsid w:val="003B4137"/>
    <w:rsid w:val="003B4815"/>
    <w:rsid w:val="003B4A5D"/>
    <w:rsid w:val="003B50BF"/>
    <w:rsid w:val="003B6070"/>
    <w:rsid w:val="003B7359"/>
    <w:rsid w:val="003B78F4"/>
    <w:rsid w:val="003C3539"/>
    <w:rsid w:val="003C3651"/>
    <w:rsid w:val="003C3E76"/>
    <w:rsid w:val="003C3E85"/>
    <w:rsid w:val="003C4F80"/>
    <w:rsid w:val="003D1F4D"/>
    <w:rsid w:val="003D29A7"/>
    <w:rsid w:val="003D3268"/>
    <w:rsid w:val="003D412C"/>
    <w:rsid w:val="003D46B0"/>
    <w:rsid w:val="003D4C06"/>
    <w:rsid w:val="003D6B3B"/>
    <w:rsid w:val="003D702F"/>
    <w:rsid w:val="003D71DA"/>
    <w:rsid w:val="003E0170"/>
    <w:rsid w:val="003E0646"/>
    <w:rsid w:val="003E126E"/>
    <w:rsid w:val="003E7DDB"/>
    <w:rsid w:val="003F2DDC"/>
    <w:rsid w:val="003F4B61"/>
    <w:rsid w:val="003F4DCA"/>
    <w:rsid w:val="003F59BF"/>
    <w:rsid w:val="003F6AAE"/>
    <w:rsid w:val="003F6C34"/>
    <w:rsid w:val="00401FC0"/>
    <w:rsid w:val="004023C4"/>
    <w:rsid w:val="0040446D"/>
    <w:rsid w:val="00406782"/>
    <w:rsid w:val="00407ACD"/>
    <w:rsid w:val="00411C00"/>
    <w:rsid w:val="004127CA"/>
    <w:rsid w:val="00413879"/>
    <w:rsid w:val="00414447"/>
    <w:rsid w:val="00420EA0"/>
    <w:rsid w:val="0042253C"/>
    <w:rsid w:val="0042299C"/>
    <w:rsid w:val="00422E1D"/>
    <w:rsid w:val="0042376B"/>
    <w:rsid w:val="004247EB"/>
    <w:rsid w:val="00424B9A"/>
    <w:rsid w:val="0042585D"/>
    <w:rsid w:val="0042714B"/>
    <w:rsid w:val="00427A65"/>
    <w:rsid w:val="0043208B"/>
    <w:rsid w:val="00432F78"/>
    <w:rsid w:val="004330D7"/>
    <w:rsid w:val="00433B35"/>
    <w:rsid w:val="00433BD3"/>
    <w:rsid w:val="00434E68"/>
    <w:rsid w:val="00435F41"/>
    <w:rsid w:val="00441356"/>
    <w:rsid w:val="00441EFD"/>
    <w:rsid w:val="00443664"/>
    <w:rsid w:val="0044514C"/>
    <w:rsid w:val="00445E2E"/>
    <w:rsid w:val="004460CD"/>
    <w:rsid w:val="00446B7F"/>
    <w:rsid w:val="00447CF6"/>
    <w:rsid w:val="004514BA"/>
    <w:rsid w:val="0045157B"/>
    <w:rsid w:val="00452678"/>
    <w:rsid w:val="00452A2F"/>
    <w:rsid w:val="00455A98"/>
    <w:rsid w:val="0045698A"/>
    <w:rsid w:val="00456B37"/>
    <w:rsid w:val="00457DD4"/>
    <w:rsid w:val="00457E6E"/>
    <w:rsid w:val="00460077"/>
    <w:rsid w:val="00460E84"/>
    <w:rsid w:val="0046116B"/>
    <w:rsid w:val="00462945"/>
    <w:rsid w:val="00462F0A"/>
    <w:rsid w:val="00463335"/>
    <w:rsid w:val="00463336"/>
    <w:rsid w:val="00464378"/>
    <w:rsid w:val="004652DF"/>
    <w:rsid w:val="00465B61"/>
    <w:rsid w:val="004661AD"/>
    <w:rsid w:val="004661BE"/>
    <w:rsid w:val="00466C54"/>
    <w:rsid w:val="004674DB"/>
    <w:rsid w:val="0047001B"/>
    <w:rsid w:val="00471186"/>
    <w:rsid w:val="004722E4"/>
    <w:rsid w:val="004732A0"/>
    <w:rsid w:val="0047532A"/>
    <w:rsid w:val="0047614D"/>
    <w:rsid w:val="004763D9"/>
    <w:rsid w:val="0047728A"/>
    <w:rsid w:val="00477E6E"/>
    <w:rsid w:val="00480333"/>
    <w:rsid w:val="0048138F"/>
    <w:rsid w:val="004832BB"/>
    <w:rsid w:val="004836B5"/>
    <w:rsid w:val="00484915"/>
    <w:rsid w:val="00484D31"/>
    <w:rsid w:val="00485070"/>
    <w:rsid w:val="00485FAB"/>
    <w:rsid w:val="0048678E"/>
    <w:rsid w:val="00490773"/>
    <w:rsid w:val="0049099A"/>
    <w:rsid w:val="00491186"/>
    <w:rsid w:val="0049163D"/>
    <w:rsid w:val="0049231C"/>
    <w:rsid w:val="00492BEC"/>
    <w:rsid w:val="00493B0C"/>
    <w:rsid w:val="0049584A"/>
    <w:rsid w:val="00495C39"/>
    <w:rsid w:val="00497282"/>
    <w:rsid w:val="00497FBE"/>
    <w:rsid w:val="004A0094"/>
    <w:rsid w:val="004A0385"/>
    <w:rsid w:val="004A28AF"/>
    <w:rsid w:val="004A385B"/>
    <w:rsid w:val="004A39BA"/>
    <w:rsid w:val="004A7BF9"/>
    <w:rsid w:val="004B0861"/>
    <w:rsid w:val="004B1586"/>
    <w:rsid w:val="004B1FA6"/>
    <w:rsid w:val="004B361B"/>
    <w:rsid w:val="004B3850"/>
    <w:rsid w:val="004B3BD3"/>
    <w:rsid w:val="004B4261"/>
    <w:rsid w:val="004B4D30"/>
    <w:rsid w:val="004B505B"/>
    <w:rsid w:val="004B5E59"/>
    <w:rsid w:val="004B5F4E"/>
    <w:rsid w:val="004B6282"/>
    <w:rsid w:val="004B6BF1"/>
    <w:rsid w:val="004C0B8E"/>
    <w:rsid w:val="004C122A"/>
    <w:rsid w:val="004C1368"/>
    <w:rsid w:val="004C1776"/>
    <w:rsid w:val="004C1AB9"/>
    <w:rsid w:val="004C3623"/>
    <w:rsid w:val="004C47DA"/>
    <w:rsid w:val="004C4BAC"/>
    <w:rsid w:val="004D0508"/>
    <w:rsid w:val="004D0A45"/>
    <w:rsid w:val="004D0E57"/>
    <w:rsid w:val="004D1191"/>
    <w:rsid w:val="004D1727"/>
    <w:rsid w:val="004D2D12"/>
    <w:rsid w:val="004D361B"/>
    <w:rsid w:val="004D46B6"/>
    <w:rsid w:val="004D63B4"/>
    <w:rsid w:val="004E0D1E"/>
    <w:rsid w:val="004E10BF"/>
    <w:rsid w:val="004E1241"/>
    <w:rsid w:val="004E1B6C"/>
    <w:rsid w:val="004E2114"/>
    <w:rsid w:val="004E2154"/>
    <w:rsid w:val="004E231A"/>
    <w:rsid w:val="004E3BB8"/>
    <w:rsid w:val="004E4106"/>
    <w:rsid w:val="004E44FF"/>
    <w:rsid w:val="004E4D6B"/>
    <w:rsid w:val="004E5BB6"/>
    <w:rsid w:val="004E5FE1"/>
    <w:rsid w:val="004E7D4F"/>
    <w:rsid w:val="004F01C9"/>
    <w:rsid w:val="004F03CB"/>
    <w:rsid w:val="004F5D7F"/>
    <w:rsid w:val="004F661C"/>
    <w:rsid w:val="004F7114"/>
    <w:rsid w:val="004F73C1"/>
    <w:rsid w:val="004F7400"/>
    <w:rsid w:val="005001E7"/>
    <w:rsid w:val="0050022C"/>
    <w:rsid w:val="00500343"/>
    <w:rsid w:val="00500653"/>
    <w:rsid w:val="00500ACF"/>
    <w:rsid w:val="0050169F"/>
    <w:rsid w:val="0050465B"/>
    <w:rsid w:val="00506012"/>
    <w:rsid w:val="00506420"/>
    <w:rsid w:val="005074B4"/>
    <w:rsid w:val="0051073F"/>
    <w:rsid w:val="00513CC2"/>
    <w:rsid w:val="005154D7"/>
    <w:rsid w:val="00520BBF"/>
    <w:rsid w:val="00521DFA"/>
    <w:rsid w:val="00523642"/>
    <w:rsid w:val="005254B1"/>
    <w:rsid w:val="00526B2F"/>
    <w:rsid w:val="0053056D"/>
    <w:rsid w:val="00531396"/>
    <w:rsid w:val="00531C9B"/>
    <w:rsid w:val="00532681"/>
    <w:rsid w:val="00533806"/>
    <w:rsid w:val="00533AD1"/>
    <w:rsid w:val="00534B10"/>
    <w:rsid w:val="005364D9"/>
    <w:rsid w:val="00537727"/>
    <w:rsid w:val="00540052"/>
    <w:rsid w:val="00540287"/>
    <w:rsid w:val="00541E13"/>
    <w:rsid w:val="00543448"/>
    <w:rsid w:val="0054557B"/>
    <w:rsid w:val="00546223"/>
    <w:rsid w:val="005464E1"/>
    <w:rsid w:val="005476FE"/>
    <w:rsid w:val="0055004A"/>
    <w:rsid w:val="00552D67"/>
    <w:rsid w:val="005534CA"/>
    <w:rsid w:val="005541A9"/>
    <w:rsid w:val="0055470B"/>
    <w:rsid w:val="005547B9"/>
    <w:rsid w:val="005558D4"/>
    <w:rsid w:val="00557830"/>
    <w:rsid w:val="00557C4D"/>
    <w:rsid w:val="00560ADC"/>
    <w:rsid w:val="00560D2A"/>
    <w:rsid w:val="00560FE0"/>
    <w:rsid w:val="0056116C"/>
    <w:rsid w:val="00562CF3"/>
    <w:rsid w:val="00567549"/>
    <w:rsid w:val="00567F31"/>
    <w:rsid w:val="00573553"/>
    <w:rsid w:val="0057426B"/>
    <w:rsid w:val="00574873"/>
    <w:rsid w:val="00574D01"/>
    <w:rsid w:val="00575286"/>
    <w:rsid w:val="00575727"/>
    <w:rsid w:val="00580C2C"/>
    <w:rsid w:val="00581AF4"/>
    <w:rsid w:val="005823E9"/>
    <w:rsid w:val="00585DC2"/>
    <w:rsid w:val="005865A7"/>
    <w:rsid w:val="00586EDC"/>
    <w:rsid w:val="005877CD"/>
    <w:rsid w:val="00590409"/>
    <w:rsid w:val="00590D21"/>
    <w:rsid w:val="00591E05"/>
    <w:rsid w:val="00592200"/>
    <w:rsid w:val="00592690"/>
    <w:rsid w:val="00592CC7"/>
    <w:rsid w:val="00592DD3"/>
    <w:rsid w:val="00595C9F"/>
    <w:rsid w:val="00596229"/>
    <w:rsid w:val="0059688E"/>
    <w:rsid w:val="005973AB"/>
    <w:rsid w:val="005A0BE2"/>
    <w:rsid w:val="005A0C5B"/>
    <w:rsid w:val="005A2249"/>
    <w:rsid w:val="005A2826"/>
    <w:rsid w:val="005A642B"/>
    <w:rsid w:val="005A78DE"/>
    <w:rsid w:val="005A7AFD"/>
    <w:rsid w:val="005B0AE9"/>
    <w:rsid w:val="005B0DCB"/>
    <w:rsid w:val="005B1F68"/>
    <w:rsid w:val="005B1F6F"/>
    <w:rsid w:val="005B2598"/>
    <w:rsid w:val="005B3A14"/>
    <w:rsid w:val="005B49C8"/>
    <w:rsid w:val="005B73E5"/>
    <w:rsid w:val="005B7D52"/>
    <w:rsid w:val="005C0351"/>
    <w:rsid w:val="005C0BC0"/>
    <w:rsid w:val="005C0D24"/>
    <w:rsid w:val="005C366E"/>
    <w:rsid w:val="005C4170"/>
    <w:rsid w:val="005C4CC1"/>
    <w:rsid w:val="005C4F39"/>
    <w:rsid w:val="005C5417"/>
    <w:rsid w:val="005C6600"/>
    <w:rsid w:val="005C6D0D"/>
    <w:rsid w:val="005C6ED4"/>
    <w:rsid w:val="005C75B0"/>
    <w:rsid w:val="005C7FC1"/>
    <w:rsid w:val="005D140B"/>
    <w:rsid w:val="005D3B6E"/>
    <w:rsid w:val="005D4390"/>
    <w:rsid w:val="005D4411"/>
    <w:rsid w:val="005D4835"/>
    <w:rsid w:val="005D6C32"/>
    <w:rsid w:val="005E06C0"/>
    <w:rsid w:val="005E07E3"/>
    <w:rsid w:val="005E0B28"/>
    <w:rsid w:val="005E0D95"/>
    <w:rsid w:val="005E1039"/>
    <w:rsid w:val="005E1F65"/>
    <w:rsid w:val="005E2C94"/>
    <w:rsid w:val="005E33CB"/>
    <w:rsid w:val="005E36C9"/>
    <w:rsid w:val="005E37BA"/>
    <w:rsid w:val="005E3D91"/>
    <w:rsid w:val="005E4816"/>
    <w:rsid w:val="005E5756"/>
    <w:rsid w:val="005E5A78"/>
    <w:rsid w:val="005E7FB0"/>
    <w:rsid w:val="005F0EAD"/>
    <w:rsid w:val="005F146F"/>
    <w:rsid w:val="005F2D26"/>
    <w:rsid w:val="005F3AAA"/>
    <w:rsid w:val="005F3E28"/>
    <w:rsid w:val="005F5795"/>
    <w:rsid w:val="005F6CF7"/>
    <w:rsid w:val="005F6EF2"/>
    <w:rsid w:val="005F7726"/>
    <w:rsid w:val="00600472"/>
    <w:rsid w:val="0060060C"/>
    <w:rsid w:val="006035B1"/>
    <w:rsid w:val="00604535"/>
    <w:rsid w:val="006048FE"/>
    <w:rsid w:val="00604AF9"/>
    <w:rsid w:val="0060651D"/>
    <w:rsid w:val="0061027E"/>
    <w:rsid w:val="006144A7"/>
    <w:rsid w:val="00614753"/>
    <w:rsid w:val="00617F0C"/>
    <w:rsid w:val="0062128D"/>
    <w:rsid w:val="006239E3"/>
    <w:rsid w:val="006256E5"/>
    <w:rsid w:val="00625A34"/>
    <w:rsid w:val="00625B5B"/>
    <w:rsid w:val="00626587"/>
    <w:rsid w:val="00627D3F"/>
    <w:rsid w:val="0063262E"/>
    <w:rsid w:val="006341DF"/>
    <w:rsid w:val="00635503"/>
    <w:rsid w:val="00635840"/>
    <w:rsid w:val="006363BB"/>
    <w:rsid w:val="00636DBD"/>
    <w:rsid w:val="006370D0"/>
    <w:rsid w:val="006405F6"/>
    <w:rsid w:val="006409CB"/>
    <w:rsid w:val="00641468"/>
    <w:rsid w:val="006419FE"/>
    <w:rsid w:val="0064392A"/>
    <w:rsid w:val="006446C9"/>
    <w:rsid w:val="00645E25"/>
    <w:rsid w:val="006463F0"/>
    <w:rsid w:val="00647A40"/>
    <w:rsid w:val="0065216E"/>
    <w:rsid w:val="006529F5"/>
    <w:rsid w:val="00653298"/>
    <w:rsid w:val="00654151"/>
    <w:rsid w:val="006547C1"/>
    <w:rsid w:val="00654B20"/>
    <w:rsid w:val="0065561B"/>
    <w:rsid w:val="00655913"/>
    <w:rsid w:val="006561FD"/>
    <w:rsid w:val="006569A3"/>
    <w:rsid w:val="00657390"/>
    <w:rsid w:val="00657FBB"/>
    <w:rsid w:val="006601DA"/>
    <w:rsid w:val="00660ACB"/>
    <w:rsid w:val="00661114"/>
    <w:rsid w:val="00662623"/>
    <w:rsid w:val="00663AD9"/>
    <w:rsid w:val="00664158"/>
    <w:rsid w:val="006649D5"/>
    <w:rsid w:val="006667FA"/>
    <w:rsid w:val="0066699A"/>
    <w:rsid w:val="006672EA"/>
    <w:rsid w:val="00667B34"/>
    <w:rsid w:val="00672530"/>
    <w:rsid w:val="00672A76"/>
    <w:rsid w:val="00672AB2"/>
    <w:rsid w:val="006735BB"/>
    <w:rsid w:val="00674CEA"/>
    <w:rsid w:val="0067535B"/>
    <w:rsid w:val="00676628"/>
    <w:rsid w:val="00677E46"/>
    <w:rsid w:val="0068045E"/>
    <w:rsid w:val="00681E76"/>
    <w:rsid w:val="006823CF"/>
    <w:rsid w:val="00682CF9"/>
    <w:rsid w:val="00683655"/>
    <w:rsid w:val="00685D63"/>
    <w:rsid w:val="006927BC"/>
    <w:rsid w:val="00694308"/>
    <w:rsid w:val="0069707D"/>
    <w:rsid w:val="006A0779"/>
    <w:rsid w:val="006A131F"/>
    <w:rsid w:val="006A1678"/>
    <w:rsid w:val="006A1C64"/>
    <w:rsid w:val="006A1FBF"/>
    <w:rsid w:val="006A4858"/>
    <w:rsid w:val="006A4D10"/>
    <w:rsid w:val="006A6624"/>
    <w:rsid w:val="006A676F"/>
    <w:rsid w:val="006A6DAB"/>
    <w:rsid w:val="006B0151"/>
    <w:rsid w:val="006B0329"/>
    <w:rsid w:val="006B04D7"/>
    <w:rsid w:val="006B12FB"/>
    <w:rsid w:val="006B2899"/>
    <w:rsid w:val="006B401B"/>
    <w:rsid w:val="006B40F9"/>
    <w:rsid w:val="006B4695"/>
    <w:rsid w:val="006B4941"/>
    <w:rsid w:val="006B4E3A"/>
    <w:rsid w:val="006B6C49"/>
    <w:rsid w:val="006B73BD"/>
    <w:rsid w:val="006C2773"/>
    <w:rsid w:val="006C2C6D"/>
    <w:rsid w:val="006C3010"/>
    <w:rsid w:val="006C368A"/>
    <w:rsid w:val="006C3BD6"/>
    <w:rsid w:val="006C60A1"/>
    <w:rsid w:val="006C651C"/>
    <w:rsid w:val="006C6615"/>
    <w:rsid w:val="006C6C12"/>
    <w:rsid w:val="006C76F3"/>
    <w:rsid w:val="006D1841"/>
    <w:rsid w:val="006D1B60"/>
    <w:rsid w:val="006D2D26"/>
    <w:rsid w:val="006D2FA3"/>
    <w:rsid w:val="006D308D"/>
    <w:rsid w:val="006D4136"/>
    <w:rsid w:val="006D4793"/>
    <w:rsid w:val="006D49EB"/>
    <w:rsid w:val="006D4AEB"/>
    <w:rsid w:val="006D4E19"/>
    <w:rsid w:val="006D575F"/>
    <w:rsid w:val="006D70C2"/>
    <w:rsid w:val="006E0699"/>
    <w:rsid w:val="006E15B4"/>
    <w:rsid w:val="006E1D8B"/>
    <w:rsid w:val="006E36DD"/>
    <w:rsid w:val="006E4ED0"/>
    <w:rsid w:val="006E4FD4"/>
    <w:rsid w:val="006E5A29"/>
    <w:rsid w:val="006E711F"/>
    <w:rsid w:val="006E74CF"/>
    <w:rsid w:val="006F1C7C"/>
    <w:rsid w:val="006F3DB1"/>
    <w:rsid w:val="006F46B3"/>
    <w:rsid w:val="006F5F39"/>
    <w:rsid w:val="006F6D6A"/>
    <w:rsid w:val="0070099F"/>
    <w:rsid w:val="007020C7"/>
    <w:rsid w:val="007056B1"/>
    <w:rsid w:val="00705A4A"/>
    <w:rsid w:val="00705DC0"/>
    <w:rsid w:val="00707086"/>
    <w:rsid w:val="00710046"/>
    <w:rsid w:val="007106DB"/>
    <w:rsid w:val="00711B03"/>
    <w:rsid w:val="00711B5B"/>
    <w:rsid w:val="00711E52"/>
    <w:rsid w:val="00713C8C"/>
    <w:rsid w:val="00715201"/>
    <w:rsid w:val="00715D54"/>
    <w:rsid w:val="0071637A"/>
    <w:rsid w:val="00717023"/>
    <w:rsid w:val="00720333"/>
    <w:rsid w:val="00721D9E"/>
    <w:rsid w:val="00723854"/>
    <w:rsid w:val="00723C3C"/>
    <w:rsid w:val="007241E3"/>
    <w:rsid w:val="00724E97"/>
    <w:rsid w:val="007252C8"/>
    <w:rsid w:val="007269C6"/>
    <w:rsid w:val="0072719A"/>
    <w:rsid w:val="007300E7"/>
    <w:rsid w:val="0073106A"/>
    <w:rsid w:val="0073396B"/>
    <w:rsid w:val="00735C5B"/>
    <w:rsid w:val="00736DCE"/>
    <w:rsid w:val="0073731C"/>
    <w:rsid w:val="00740C95"/>
    <w:rsid w:val="00745566"/>
    <w:rsid w:val="00745964"/>
    <w:rsid w:val="00746DDD"/>
    <w:rsid w:val="00746E59"/>
    <w:rsid w:val="00747AF4"/>
    <w:rsid w:val="00747B92"/>
    <w:rsid w:val="00747D91"/>
    <w:rsid w:val="00747E83"/>
    <w:rsid w:val="00750CD1"/>
    <w:rsid w:val="00750D5A"/>
    <w:rsid w:val="00752981"/>
    <w:rsid w:val="00752CEA"/>
    <w:rsid w:val="007534AF"/>
    <w:rsid w:val="00753ECA"/>
    <w:rsid w:val="007548E9"/>
    <w:rsid w:val="007567BC"/>
    <w:rsid w:val="007610FF"/>
    <w:rsid w:val="00761766"/>
    <w:rsid w:val="0076182C"/>
    <w:rsid w:val="007619E7"/>
    <w:rsid w:val="007652D0"/>
    <w:rsid w:val="00765646"/>
    <w:rsid w:val="0076593E"/>
    <w:rsid w:val="00765B40"/>
    <w:rsid w:val="00766943"/>
    <w:rsid w:val="0076747A"/>
    <w:rsid w:val="00767DAF"/>
    <w:rsid w:val="00770D07"/>
    <w:rsid w:val="00771AC6"/>
    <w:rsid w:val="00771CA8"/>
    <w:rsid w:val="00772127"/>
    <w:rsid w:val="00773C91"/>
    <w:rsid w:val="00775A34"/>
    <w:rsid w:val="00776DE2"/>
    <w:rsid w:val="0077707B"/>
    <w:rsid w:val="0077765A"/>
    <w:rsid w:val="00784742"/>
    <w:rsid w:val="00785A8F"/>
    <w:rsid w:val="00786CED"/>
    <w:rsid w:val="007901BA"/>
    <w:rsid w:val="007904A9"/>
    <w:rsid w:val="00790895"/>
    <w:rsid w:val="00790F06"/>
    <w:rsid w:val="007918B4"/>
    <w:rsid w:val="00791B6B"/>
    <w:rsid w:val="007924B2"/>
    <w:rsid w:val="007943FA"/>
    <w:rsid w:val="00795ACB"/>
    <w:rsid w:val="00797AFE"/>
    <w:rsid w:val="007A017B"/>
    <w:rsid w:val="007A0D6B"/>
    <w:rsid w:val="007A34C3"/>
    <w:rsid w:val="007A5307"/>
    <w:rsid w:val="007A7B42"/>
    <w:rsid w:val="007B00A2"/>
    <w:rsid w:val="007B0F06"/>
    <w:rsid w:val="007B553E"/>
    <w:rsid w:val="007B6B87"/>
    <w:rsid w:val="007B7129"/>
    <w:rsid w:val="007C0CFF"/>
    <w:rsid w:val="007C12F1"/>
    <w:rsid w:val="007C169C"/>
    <w:rsid w:val="007C1A51"/>
    <w:rsid w:val="007C24C0"/>
    <w:rsid w:val="007C3546"/>
    <w:rsid w:val="007C48D4"/>
    <w:rsid w:val="007D11A3"/>
    <w:rsid w:val="007D2F8D"/>
    <w:rsid w:val="007D3E4F"/>
    <w:rsid w:val="007D4C77"/>
    <w:rsid w:val="007D536B"/>
    <w:rsid w:val="007D6C98"/>
    <w:rsid w:val="007D7CC7"/>
    <w:rsid w:val="007D7F6B"/>
    <w:rsid w:val="007E074E"/>
    <w:rsid w:val="007E3B7E"/>
    <w:rsid w:val="007E41E5"/>
    <w:rsid w:val="007E4FCA"/>
    <w:rsid w:val="007E5BD3"/>
    <w:rsid w:val="007E7D07"/>
    <w:rsid w:val="007F1064"/>
    <w:rsid w:val="007F173F"/>
    <w:rsid w:val="007F1A9A"/>
    <w:rsid w:val="007F31EF"/>
    <w:rsid w:val="007F3641"/>
    <w:rsid w:val="007F4A6C"/>
    <w:rsid w:val="007F71FF"/>
    <w:rsid w:val="00801959"/>
    <w:rsid w:val="00801C4F"/>
    <w:rsid w:val="00802296"/>
    <w:rsid w:val="008024E3"/>
    <w:rsid w:val="00804759"/>
    <w:rsid w:val="00804DE6"/>
    <w:rsid w:val="00805AC5"/>
    <w:rsid w:val="00805E6E"/>
    <w:rsid w:val="00807A98"/>
    <w:rsid w:val="00807F53"/>
    <w:rsid w:val="008120DC"/>
    <w:rsid w:val="00816366"/>
    <w:rsid w:val="00821B3F"/>
    <w:rsid w:val="00822DEA"/>
    <w:rsid w:val="008248F9"/>
    <w:rsid w:val="00827A6D"/>
    <w:rsid w:val="00830355"/>
    <w:rsid w:val="008308C9"/>
    <w:rsid w:val="008324EB"/>
    <w:rsid w:val="00832B65"/>
    <w:rsid w:val="00833AB5"/>
    <w:rsid w:val="00833E3E"/>
    <w:rsid w:val="00833F5F"/>
    <w:rsid w:val="00834AA7"/>
    <w:rsid w:val="00835DA8"/>
    <w:rsid w:val="00835F3A"/>
    <w:rsid w:val="00837626"/>
    <w:rsid w:val="008417A3"/>
    <w:rsid w:val="00841956"/>
    <w:rsid w:val="00842EE4"/>
    <w:rsid w:val="00843F55"/>
    <w:rsid w:val="00846405"/>
    <w:rsid w:val="0085105D"/>
    <w:rsid w:val="00852875"/>
    <w:rsid w:val="008531DD"/>
    <w:rsid w:val="00854044"/>
    <w:rsid w:val="00854470"/>
    <w:rsid w:val="008547CA"/>
    <w:rsid w:val="00854B68"/>
    <w:rsid w:val="00862725"/>
    <w:rsid w:val="008638DD"/>
    <w:rsid w:val="00863DB4"/>
    <w:rsid w:val="0086486A"/>
    <w:rsid w:val="00865C0D"/>
    <w:rsid w:val="00866230"/>
    <w:rsid w:val="00867290"/>
    <w:rsid w:val="008675FD"/>
    <w:rsid w:val="0087332A"/>
    <w:rsid w:val="0087471F"/>
    <w:rsid w:val="00874F5F"/>
    <w:rsid w:val="00875AA6"/>
    <w:rsid w:val="00876169"/>
    <w:rsid w:val="00877572"/>
    <w:rsid w:val="008818E0"/>
    <w:rsid w:val="00881F28"/>
    <w:rsid w:val="00882F0E"/>
    <w:rsid w:val="00883104"/>
    <w:rsid w:val="0088486C"/>
    <w:rsid w:val="00884C53"/>
    <w:rsid w:val="008852E3"/>
    <w:rsid w:val="00885A0D"/>
    <w:rsid w:val="00890223"/>
    <w:rsid w:val="0089089E"/>
    <w:rsid w:val="00890FE6"/>
    <w:rsid w:val="00891AB9"/>
    <w:rsid w:val="00892CCC"/>
    <w:rsid w:val="00894D58"/>
    <w:rsid w:val="0089583D"/>
    <w:rsid w:val="00897215"/>
    <w:rsid w:val="00897C84"/>
    <w:rsid w:val="00897C9E"/>
    <w:rsid w:val="008A3938"/>
    <w:rsid w:val="008A4C87"/>
    <w:rsid w:val="008A5AE3"/>
    <w:rsid w:val="008A7F33"/>
    <w:rsid w:val="008B00A1"/>
    <w:rsid w:val="008B0286"/>
    <w:rsid w:val="008B0A2B"/>
    <w:rsid w:val="008B0BFC"/>
    <w:rsid w:val="008B3091"/>
    <w:rsid w:val="008B30CA"/>
    <w:rsid w:val="008B3101"/>
    <w:rsid w:val="008B4FB6"/>
    <w:rsid w:val="008B6195"/>
    <w:rsid w:val="008B7BBF"/>
    <w:rsid w:val="008C2A98"/>
    <w:rsid w:val="008C3128"/>
    <w:rsid w:val="008C4E51"/>
    <w:rsid w:val="008C5252"/>
    <w:rsid w:val="008C583F"/>
    <w:rsid w:val="008C6A7B"/>
    <w:rsid w:val="008D16D1"/>
    <w:rsid w:val="008D20DA"/>
    <w:rsid w:val="008D30E6"/>
    <w:rsid w:val="008D4854"/>
    <w:rsid w:val="008D4BA6"/>
    <w:rsid w:val="008D5EEC"/>
    <w:rsid w:val="008D63D8"/>
    <w:rsid w:val="008E05B9"/>
    <w:rsid w:val="008E1AA9"/>
    <w:rsid w:val="008E2658"/>
    <w:rsid w:val="008E37C2"/>
    <w:rsid w:val="008E58EF"/>
    <w:rsid w:val="008E74CC"/>
    <w:rsid w:val="008E7B4B"/>
    <w:rsid w:val="008F0440"/>
    <w:rsid w:val="008F13F6"/>
    <w:rsid w:val="008F1596"/>
    <w:rsid w:val="008F4171"/>
    <w:rsid w:val="008F546C"/>
    <w:rsid w:val="008F5D83"/>
    <w:rsid w:val="008F68BD"/>
    <w:rsid w:val="00901BED"/>
    <w:rsid w:val="00901DBA"/>
    <w:rsid w:val="00904088"/>
    <w:rsid w:val="00904BA3"/>
    <w:rsid w:val="00905189"/>
    <w:rsid w:val="0090681F"/>
    <w:rsid w:val="00911E8F"/>
    <w:rsid w:val="009122AF"/>
    <w:rsid w:val="009122FD"/>
    <w:rsid w:val="009125BC"/>
    <w:rsid w:val="00913555"/>
    <w:rsid w:val="0091380F"/>
    <w:rsid w:val="00914D40"/>
    <w:rsid w:val="00914E36"/>
    <w:rsid w:val="009151EA"/>
    <w:rsid w:val="00916440"/>
    <w:rsid w:val="00916CDF"/>
    <w:rsid w:val="00921D88"/>
    <w:rsid w:val="00921F27"/>
    <w:rsid w:val="009230C5"/>
    <w:rsid w:val="009231F7"/>
    <w:rsid w:val="00923D33"/>
    <w:rsid w:val="00924A1E"/>
    <w:rsid w:val="00924D83"/>
    <w:rsid w:val="009251B3"/>
    <w:rsid w:val="00926862"/>
    <w:rsid w:val="00926B04"/>
    <w:rsid w:val="00931D3F"/>
    <w:rsid w:val="00931E49"/>
    <w:rsid w:val="009323AD"/>
    <w:rsid w:val="009326E5"/>
    <w:rsid w:val="0093430E"/>
    <w:rsid w:val="00934951"/>
    <w:rsid w:val="00936419"/>
    <w:rsid w:val="0093673D"/>
    <w:rsid w:val="00936CED"/>
    <w:rsid w:val="00936DFC"/>
    <w:rsid w:val="00937EC1"/>
    <w:rsid w:val="009409D1"/>
    <w:rsid w:val="00942604"/>
    <w:rsid w:val="009427F5"/>
    <w:rsid w:val="009431E4"/>
    <w:rsid w:val="00943AAA"/>
    <w:rsid w:val="00945FC7"/>
    <w:rsid w:val="00946120"/>
    <w:rsid w:val="009472FA"/>
    <w:rsid w:val="009500FB"/>
    <w:rsid w:val="009506E8"/>
    <w:rsid w:val="00950D4D"/>
    <w:rsid w:val="0095140A"/>
    <w:rsid w:val="00951809"/>
    <w:rsid w:val="009519EE"/>
    <w:rsid w:val="00955A1E"/>
    <w:rsid w:val="009573F7"/>
    <w:rsid w:val="00960474"/>
    <w:rsid w:val="00960B6A"/>
    <w:rsid w:val="009614B4"/>
    <w:rsid w:val="009617F9"/>
    <w:rsid w:val="009621CF"/>
    <w:rsid w:val="0096260A"/>
    <w:rsid w:val="00964E2A"/>
    <w:rsid w:val="00964F91"/>
    <w:rsid w:val="0096799B"/>
    <w:rsid w:val="00970087"/>
    <w:rsid w:val="009714BE"/>
    <w:rsid w:val="009730D6"/>
    <w:rsid w:val="00973BF4"/>
    <w:rsid w:val="00974576"/>
    <w:rsid w:val="00975C14"/>
    <w:rsid w:val="00976421"/>
    <w:rsid w:val="00977424"/>
    <w:rsid w:val="00980C13"/>
    <w:rsid w:val="00981AA8"/>
    <w:rsid w:val="00982AE4"/>
    <w:rsid w:val="00982F84"/>
    <w:rsid w:val="00983556"/>
    <w:rsid w:val="00990953"/>
    <w:rsid w:val="00990BFE"/>
    <w:rsid w:val="009932FE"/>
    <w:rsid w:val="00996C9C"/>
    <w:rsid w:val="009A134B"/>
    <w:rsid w:val="009A18E7"/>
    <w:rsid w:val="009A5656"/>
    <w:rsid w:val="009A691F"/>
    <w:rsid w:val="009B0DDC"/>
    <w:rsid w:val="009B18CE"/>
    <w:rsid w:val="009B2FAA"/>
    <w:rsid w:val="009B38AC"/>
    <w:rsid w:val="009B719B"/>
    <w:rsid w:val="009C0635"/>
    <w:rsid w:val="009C08BE"/>
    <w:rsid w:val="009C0D12"/>
    <w:rsid w:val="009C216D"/>
    <w:rsid w:val="009C2A5B"/>
    <w:rsid w:val="009C30E6"/>
    <w:rsid w:val="009C4BC7"/>
    <w:rsid w:val="009C631B"/>
    <w:rsid w:val="009C64D6"/>
    <w:rsid w:val="009C670D"/>
    <w:rsid w:val="009D0539"/>
    <w:rsid w:val="009D4BF2"/>
    <w:rsid w:val="009D709F"/>
    <w:rsid w:val="009E18A6"/>
    <w:rsid w:val="009E21EC"/>
    <w:rsid w:val="009E2E23"/>
    <w:rsid w:val="009E32AF"/>
    <w:rsid w:val="009E3A01"/>
    <w:rsid w:val="009E3EAC"/>
    <w:rsid w:val="009E4705"/>
    <w:rsid w:val="009E48E5"/>
    <w:rsid w:val="009E6DEE"/>
    <w:rsid w:val="009E712E"/>
    <w:rsid w:val="009F10A6"/>
    <w:rsid w:val="009F1A5E"/>
    <w:rsid w:val="009F23A2"/>
    <w:rsid w:val="009F2A3A"/>
    <w:rsid w:val="009F3B96"/>
    <w:rsid w:val="009F4A2E"/>
    <w:rsid w:val="009F5220"/>
    <w:rsid w:val="009F5667"/>
    <w:rsid w:val="009F60A6"/>
    <w:rsid w:val="009F6E0E"/>
    <w:rsid w:val="00A00671"/>
    <w:rsid w:val="00A0124C"/>
    <w:rsid w:val="00A02E85"/>
    <w:rsid w:val="00A03B7D"/>
    <w:rsid w:val="00A054F2"/>
    <w:rsid w:val="00A05D65"/>
    <w:rsid w:val="00A06581"/>
    <w:rsid w:val="00A076C5"/>
    <w:rsid w:val="00A12F27"/>
    <w:rsid w:val="00A13D31"/>
    <w:rsid w:val="00A143A3"/>
    <w:rsid w:val="00A208EB"/>
    <w:rsid w:val="00A20B93"/>
    <w:rsid w:val="00A20D5C"/>
    <w:rsid w:val="00A21175"/>
    <w:rsid w:val="00A211DA"/>
    <w:rsid w:val="00A23694"/>
    <w:rsid w:val="00A23903"/>
    <w:rsid w:val="00A25D7D"/>
    <w:rsid w:val="00A266E5"/>
    <w:rsid w:val="00A270D5"/>
    <w:rsid w:val="00A27695"/>
    <w:rsid w:val="00A27C8C"/>
    <w:rsid w:val="00A31BF3"/>
    <w:rsid w:val="00A32915"/>
    <w:rsid w:val="00A334C6"/>
    <w:rsid w:val="00A33592"/>
    <w:rsid w:val="00A34748"/>
    <w:rsid w:val="00A34FF4"/>
    <w:rsid w:val="00A360C0"/>
    <w:rsid w:val="00A36CA8"/>
    <w:rsid w:val="00A37DAF"/>
    <w:rsid w:val="00A41099"/>
    <w:rsid w:val="00A4178D"/>
    <w:rsid w:val="00A43C2D"/>
    <w:rsid w:val="00A45DAA"/>
    <w:rsid w:val="00A4642C"/>
    <w:rsid w:val="00A46BEF"/>
    <w:rsid w:val="00A524C3"/>
    <w:rsid w:val="00A54052"/>
    <w:rsid w:val="00A541EF"/>
    <w:rsid w:val="00A5528E"/>
    <w:rsid w:val="00A57306"/>
    <w:rsid w:val="00A60407"/>
    <w:rsid w:val="00A60790"/>
    <w:rsid w:val="00A6091B"/>
    <w:rsid w:val="00A6495A"/>
    <w:rsid w:val="00A65970"/>
    <w:rsid w:val="00A67830"/>
    <w:rsid w:val="00A70848"/>
    <w:rsid w:val="00A70CB0"/>
    <w:rsid w:val="00A71426"/>
    <w:rsid w:val="00A72509"/>
    <w:rsid w:val="00A730CD"/>
    <w:rsid w:val="00A74A6B"/>
    <w:rsid w:val="00A77434"/>
    <w:rsid w:val="00A7745D"/>
    <w:rsid w:val="00A77757"/>
    <w:rsid w:val="00A77E37"/>
    <w:rsid w:val="00A80ADA"/>
    <w:rsid w:val="00A83907"/>
    <w:rsid w:val="00A8437B"/>
    <w:rsid w:val="00A849E4"/>
    <w:rsid w:val="00A86428"/>
    <w:rsid w:val="00A8649E"/>
    <w:rsid w:val="00A86AE6"/>
    <w:rsid w:val="00A87F5E"/>
    <w:rsid w:val="00A903D5"/>
    <w:rsid w:val="00A90C1D"/>
    <w:rsid w:val="00A915E3"/>
    <w:rsid w:val="00A922BD"/>
    <w:rsid w:val="00A94278"/>
    <w:rsid w:val="00A94A61"/>
    <w:rsid w:val="00A94C0A"/>
    <w:rsid w:val="00A9567D"/>
    <w:rsid w:val="00A95E0B"/>
    <w:rsid w:val="00A97CC9"/>
    <w:rsid w:val="00AA1D9E"/>
    <w:rsid w:val="00AA2594"/>
    <w:rsid w:val="00AA4C46"/>
    <w:rsid w:val="00AA52C7"/>
    <w:rsid w:val="00AA53EA"/>
    <w:rsid w:val="00AA7921"/>
    <w:rsid w:val="00AA7A00"/>
    <w:rsid w:val="00AA7C6C"/>
    <w:rsid w:val="00AB05F2"/>
    <w:rsid w:val="00AB1101"/>
    <w:rsid w:val="00AB1793"/>
    <w:rsid w:val="00AB2A66"/>
    <w:rsid w:val="00AB48E0"/>
    <w:rsid w:val="00AB522F"/>
    <w:rsid w:val="00AB7266"/>
    <w:rsid w:val="00AB79FC"/>
    <w:rsid w:val="00AC218D"/>
    <w:rsid w:val="00AC258B"/>
    <w:rsid w:val="00AC2E1D"/>
    <w:rsid w:val="00AC31DF"/>
    <w:rsid w:val="00AC3C56"/>
    <w:rsid w:val="00AC5A2F"/>
    <w:rsid w:val="00AC76EE"/>
    <w:rsid w:val="00AD14F3"/>
    <w:rsid w:val="00AD4B92"/>
    <w:rsid w:val="00AD52EA"/>
    <w:rsid w:val="00AD641B"/>
    <w:rsid w:val="00AD6827"/>
    <w:rsid w:val="00AD6E14"/>
    <w:rsid w:val="00AD7921"/>
    <w:rsid w:val="00AD7C88"/>
    <w:rsid w:val="00AE0D5A"/>
    <w:rsid w:val="00AE0FC9"/>
    <w:rsid w:val="00AE18DA"/>
    <w:rsid w:val="00AE2366"/>
    <w:rsid w:val="00AE2DED"/>
    <w:rsid w:val="00AE302A"/>
    <w:rsid w:val="00AE3225"/>
    <w:rsid w:val="00AE330E"/>
    <w:rsid w:val="00AE3D46"/>
    <w:rsid w:val="00AE4143"/>
    <w:rsid w:val="00AE41A0"/>
    <w:rsid w:val="00AE58A9"/>
    <w:rsid w:val="00AE5AE0"/>
    <w:rsid w:val="00AE6C8E"/>
    <w:rsid w:val="00AE7299"/>
    <w:rsid w:val="00AE7AD1"/>
    <w:rsid w:val="00AF0162"/>
    <w:rsid w:val="00AF3222"/>
    <w:rsid w:val="00AF3FAA"/>
    <w:rsid w:val="00AF4247"/>
    <w:rsid w:val="00AF4C5B"/>
    <w:rsid w:val="00AF587E"/>
    <w:rsid w:val="00AF5D3D"/>
    <w:rsid w:val="00AF6C48"/>
    <w:rsid w:val="00B00ABB"/>
    <w:rsid w:val="00B01597"/>
    <w:rsid w:val="00B01ACF"/>
    <w:rsid w:val="00B01D9D"/>
    <w:rsid w:val="00B030FC"/>
    <w:rsid w:val="00B03419"/>
    <w:rsid w:val="00B03719"/>
    <w:rsid w:val="00B044BD"/>
    <w:rsid w:val="00B14A61"/>
    <w:rsid w:val="00B15870"/>
    <w:rsid w:val="00B1687E"/>
    <w:rsid w:val="00B16E4A"/>
    <w:rsid w:val="00B17DEF"/>
    <w:rsid w:val="00B17F94"/>
    <w:rsid w:val="00B216D1"/>
    <w:rsid w:val="00B221FE"/>
    <w:rsid w:val="00B22710"/>
    <w:rsid w:val="00B238B0"/>
    <w:rsid w:val="00B2404D"/>
    <w:rsid w:val="00B254E1"/>
    <w:rsid w:val="00B25ECC"/>
    <w:rsid w:val="00B25F77"/>
    <w:rsid w:val="00B311DB"/>
    <w:rsid w:val="00B31297"/>
    <w:rsid w:val="00B31D24"/>
    <w:rsid w:val="00B3259C"/>
    <w:rsid w:val="00B32DBC"/>
    <w:rsid w:val="00B3515C"/>
    <w:rsid w:val="00B35468"/>
    <w:rsid w:val="00B35810"/>
    <w:rsid w:val="00B36087"/>
    <w:rsid w:val="00B36148"/>
    <w:rsid w:val="00B37C48"/>
    <w:rsid w:val="00B37E18"/>
    <w:rsid w:val="00B40145"/>
    <w:rsid w:val="00B412A1"/>
    <w:rsid w:val="00B4208A"/>
    <w:rsid w:val="00B42C44"/>
    <w:rsid w:val="00B44479"/>
    <w:rsid w:val="00B45016"/>
    <w:rsid w:val="00B462A7"/>
    <w:rsid w:val="00B56BCB"/>
    <w:rsid w:val="00B57900"/>
    <w:rsid w:val="00B57C1C"/>
    <w:rsid w:val="00B61C7C"/>
    <w:rsid w:val="00B621C9"/>
    <w:rsid w:val="00B62D84"/>
    <w:rsid w:val="00B63BCF"/>
    <w:rsid w:val="00B63F60"/>
    <w:rsid w:val="00B646D1"/>
    <w:rsid w:val="00B65415"/>
    <w:rsid w:val="00B65B6D"/>
    <w:rsid w:val="00B67AD1"/>
    <w:rsid w:val="00B67EF4"/>
    <w:rsid w:val="00B70660"/>
    <w:rsid w:val="00B70C9A"/>
    <w:rsid w:val="00B73171"/>
    <w:rsid w:val="00B734F0"/>
    <w:rsid w:val="00B73B69"/>
    <w:rsid w:val="00B746BB"/>
    <w:rsid w:val="00B74A74"/>
    <w:rsid w:val="00B754A2"/>
    <w:rsid w:val="00B76438"/>
    <w:rsid w:val="00B77DCD"/>
    <w:rsid w:val="00B80149"/>
    <w:rsid w:val="00B81202"/>
    <w:rsid w:val="00B848C0"/>
    <w:rsid w:val="00B84EEE"/>
    <w:rsid w:val="00B87EEC"/>
    <w:rsid w:val="00B902F3"/>
    <w:rsid w:val="00B91104"/>
    <w:rsid w:val="00B92B67"/>
    <w:rsid w:val="00B946EB"/>
    <w:rsid w:val="00B94893"/>
    <w:rsid w:val="00B94E17"/>
    <w:rsid w:val="00B952C9"/>
    <w:rsid w:val="00B96555"/>
    <w:rsid w:val="00BA0717"/>
    <w:rsid w:val="00BA09CC"/>
    <w:rsid w:val="00BA16E7"/>
    <w:rsid w:val="00BA20BF"/>
    <w:rsid w:val="00BA2233"/>
    <w:rsid w:val="00BA24E9"/>
    <w:rsid w:val="00BA3889"/>
    <w:rsid w:val="00BA58FE"/>
    <w:rsid w:val="00BB0BFD"/>
    <w:rsid w:val="00BB1A7B"/>
    <w:rsid w:val="00BB1D43"/>
    <w:rsid w:val="00BB211B"/>
    <w:rsid w:val="00BB2C38"/>
    <w:rsid w:val="00BB30A4"/>
    <w:rsid w:val="00BB41E6"/>
    <w:rsid w:val="00BB4920"/>
    <w:rsid w:val="00BB4E75"/>
    <w:rsid w:val="00BB72E0"/>
    <w:rsid w:val="00BC0502"/>
    <w:rsid w:val="00BC0738"/>
    <w:rsid w:val="00BC1ADD"/>
    <w:rsid w:val="00BC24F9"/>
    <w:rsid w:val="00BC3387"/>
    <w:rsid w:val="00BC38CE"/>
    <w:rsid w:val="00BC3A8E"/>
    <w:rsid w:val="00BC3B85"/>
    <w:rsid w:val="00BC4446"/>
    <w:rsid w:val="00BC5005"/>
    <w:rsid w:val="00BC56D1"/>
    <w:rsid w:val="00BD0723"/>
    <w:rsid w:val="00BD09B5"/>
    <w:rsid w:val="00BD09D1"/>
    <w:rsid w:val="00BD10AE"/>
    <w:rsid w:val="00BD1506"/>
    <w:rsid w:val="00BD24B0"/>
    <w:rsid w:val="00BD257F"/>
    <w:rsid w:val="00BD2D87"/>
    <w:rsid w:val="00BD6101"/>
    <w:rsid w:val="00BD68DE"/>
    <w:rsid w:val="00BD7E80"/>
    <w:rsid w:val="00BE0072"/>
    <w:rsid w:val="00BE01E6"/>
    <w:rsid w:val="00BE17DD"/>
    <w:rsid w:val="00BE2788"/>
    <w:rsid w:val="00BE4236"/>
    <w:rsid w:val="00BE61BE"/>
    <w:rsid w:val="00BE7632"/>
    <w:rsid w:val="00BF040E"/>
    <w:rsid w:val="00BF069C"/>
    <w:rsid w:val="00BF0E9C"/>
    <w:rsid w:val="00BF109F"/>
    <w:rsid w:val="00BF2322"/>
    <w:rsid w:val="00BF2432"/>
    <w:rsid w:val="00BF5879"/>
    <w:rsid w:val="00BF5B29"/>
    <w:rsid w:val="00BF6B30"/>
    <w:rsid w:val="00C00A26"/>
    <w:rsid w:val="00C00A8F"/>
    <w:rsid w:val="00C00A97"/>
    <w:rsid w:val="00C036FC"/>
    <w:rsid w:val="00C04D8A"/>
    <w:rsid w:val="00C051BE"/>
    <w:rsid w:val="00C06979"/>
    <w:rsid w:val="00C06C65"/>
    <w:rsid w:val="00C07FF7"/>
    <w:rsid w:val="00C11364"/>
    <w:rsid w:val="00C1167A"/>
    <w:rsid w:val="00C12770"/>
    <w:rsid w:val="00C151E7"/>
    <w:rsid w:val="00C159BC"/>
    <w:rsid w:val="00C17B94"/>
    <w:rsid w:val="00C17D0E"/>
    <w:rsid w:val="00C2123B"/>
    <w:rsid w:val="00C21271"/>
    <w:rsid w:val="00C22AA1"/>
    <w:rsid w:val="00C22AB1"/>
    <w:rsid w:val="00C22CE9"/>
    <w:rsid w:val="00C26A52"/>
    <w:rsid w:val="00C27DBE"/>
    <w:rsid w:val="00C310F1"/>
    <w:rsid w:val="00C31462"/>
    <w:rsid w:val="00C31705"/>
    <w:rsid w:val="00C33F19"/>
    <w:rsid w:val="00C340B6"/>
    <w:rsid w:val="00C35408"/>
    <w:rsid w:val="00C35D8A"/>
    <w:rsid w:val="00C404E3"/>
    <w:rsid w:val="00C40EDF"/>
    <w:rsid w:val="00C4200E"/>
    <w:rsid w:val="00C421D7"/>
    <w:rsid w:val="00C42E6C"/>
    <w:rsid w:val="00C433B6"/>
    <w:rsid w:val="00C43628"/>
    <w:rsid w:val="00C43A1B"/>
    <w:rsid w:val="00C444DE"/>
    <w:rsid w:val="00C4659A"/>
    <w:rsid w:val="00C4761C"/>
    <w:rsid w:val="00C476F4"/>
    <w:rsid w:val="00C54039"/>
    <w:rsid w:val="00C60667"/>
    <w:rsid w:val="00C62C2F"/>
    <w:rsid w:val="00C6316E"/>
    <w:rsid w:val="00C6430D"/>
    <w:rsid w:val="00C67A3D"/>
    <w:rsid w:val="00C70F91"/>
    <w:rsid w:val="00C72505"/>
    <w:rsid w:val="00C73799"/>
    <w:rsid w:val="00C74A7D"/>
    <w:rsid w:val="00C7503E"/>
    <w:rsid w:val="00C76A7F"/>
    <w:rsid w:val="00C7747B"/>
    <w:rsid w:val="00C8068E"/>
    <w:rsid w:val="00C8154B"/>
    <w:rsid w:val="00C821F2"/>
    <w:rsid w:val="00C83D85"/>
    <w:rsid w:val="00C85945"/>
    <w:rsid w:val="00C85DD8"/>
    <w:rsid w:val="00C86C46"/>
    <w:rsid w:val="00C86DA0"/>
    <w:rsid w:val="00C907E4"/>
    <w:rsid w:val="00C9178E"/>
    <w:rsid w:val="00C926E7"/>
    <w:rsid w:val="00C946C1"/>
    <w:rsid w:val="00C94D6D"/>
    <w:rsid w:val="00C95DFB"/>
    <w:rsid w:val="00C9690B"/>
    <w:rsid w:val="00CA006C"/>
    <w:rsid w:val="00CA261E"/>
    <w:rsid w:val="00CA2953"/>
    <w:rsid w:val="00CA43B0"/>
    <w:rsid w:val="00CA45BB"/>
    <w:rsid w:val="00CA53E7"/>
    <w:rsid w:val="00CA6878"/>
    <w:rsid w:val="00CA6A4E"/>
    <w:rsid w:val="00CA7236"/>
    <w:rsid w:val="00CA794F"/>
    <w:rsid w:val="00CA7A5A"/>
    <w:rsid w:val="00CA7ED1"/>
    <w:rsid w:val="00CB0089"/>
    <w:rsid w:val="00CB1CA7"/>
    <w:rsid w:val="00CB34FC"/>
    <w:rsid w:val="00CB6BEB"/>
    <w:rsid w:val="00CB6FA7"/>
    <w:rsid w:val="00CC0612"/>
    <w:rsid w:val="00CC11FC"/>
    <w:rsid w:val="00CC20BC"/>
    <w:rsid w:val="00CC23BE"/>
    <w:rsid w:val="00CC3882"/>
    <w:rsid w:val="00CC6059"/>
    <w:rsid w:val="00CC6E29"/>
    <w:rsid w:val="00CC798D"/>
    <w:rsid w:val="00CC7E42"/>
    <w:rsid w:val="00CD1291"/>
    <w:rsid w:val="00CD1D15"/>
    <w:rsid w:val="00CD2AF0"/>
    <w:rsid w:val="00CD2F78"/>
    <w:rsid w:val="00CD3764"/>
    <w:rsid w:val="00CD3C06"/>
    <w:rsid w:val="00CD6199"/>
    <w:rsid w:val="00CD628B"/>
    <w:rsid w:val="00CE131E"/>
    <w:rsid w:val="00CE2505"/>
    <w:rsid w:val="00CE34B8"/>
    <w:rsid w:val="00CE42FD"/>
    <w:rsid w:val="00CE4F3A"/>
    <w:rsid w:val="00CE5231"/>
    <w:rsid w:val="00CE5697"/>
    <w:rsid w:val="00CE59AD"/>
    <w:rsid w:val="00CE5BA0"/>
    <w:rsid w:val="00CE5C00"/>
    <w:rsid w:val="00CE6E26"/>
    <w:rsid w:val="00CE6F83"/>
    <w:rsid w:val="00CE7FE6"/>
    <w:rsid w:val="00CF0692"/>
    <w:rsid w:val="00CF0B29"/>
    <w:rsid w:val="00CF1585"/>
    <w:rsid w:val="00CF29ED"/>
    <w:rsid w:val="00CF3265"/>
    <w:rsid w:val="00CF3802"/>
    <w:rsid w:val="00CF56B9"/>
    <w:rsid w:val="00CF5DAC"/>
    <w:rsid w:val="00CF5F70"/>
    <w:rsid w:val="00D0056F"/>
    <w:rsid w:val="00D00BE1"/>
    <w:rsid w:val="00D01F58"/>
    <w:rsid w:val="00D0216A"/>
    <w:rsid w:val="00D03409"/>
    <w:rsid w:val="00D038D7"/>
    <w:rsid w:val="00D05214"/>
    <w:rsid w:val="00D052EB"/>
    <w:rsid w:val="00D064F5"/>
    <w:rsid w:val="00D06CFC"/>
    <w:rsid w:val="00D06E0B"/>
    <w:rsid w:val="00D077A6"/>
    <w:rsid w:val="00D12477"/>
    <w:rsid w:val="00D138CA"/>
    <w:rsid w:val="00D20B10"/>
    <w:rsid w:val="00D20EC1"/>
    <w:rsid w:val="00D214BF"/>
    <w:rsid w:val="00D21AF6"/>
    <w:rsid w:val="00D229F8"/>
    <w:rsid w:val="00D24267"/>
    <w:rsid w:val="00D2525C"/>
    <w:rsid w:val="00D26B44"/>
    <w:rsid w:val="00D26BD7"/>
    <w:rsid w:val="00D275D2"/>
    <w:rsid w:val="00D27B46"/>
    <w:rsid w:val="00D301DE"/>
    <w:rsid w:val="00D3268A"/>
    <w:rsid w:val="00D331DD"/>
    <w:rsid w:val="00D33A4E"/>
    <w:rsid w:val="00D35033"/>
    <w:rsid w:val="00D356B3"/>
    <w:rsid w:val="00D35C08"/>
    <w:rsid w:val="00D35C51"/>
    <w:rsid w:val="00D35DC1"/>
    <w:rsid w:val="00D35F86"/>
    <w:rsid w:val="00D35FDF"/>
    <w:rsid w:val="00D36E08"/>
    <w:rsid w:val="00D40819"/>
    <w:rsid w:val="00D416A5"/>
    <w:rsid w:val="00D427AE"/>
    <w:rsid w:val="00D43825"/>
    <w:rsid w:val="00D43B96"/>
    <w:rsid w:val="00D441A3"/>
    <w:rsid w:val="00D449E9"/>
    <w:rsid w:val="00D46457"/>
    <w:rsid w:val="00D470F9"/>
    <w:rsid w:val="00D47E41"/>
    <w:rsid w:val="00D55245"/>
    <w:rsid w:val="00D57C7F"/>
    <w:rsid w:val="00D57CFD"/>
    <w:rsid w:val="00D60135"/>
    <w:rsid w:val="00D60813"/>
    <w:rsid w:val="00D61E9D"/>
    <w:rsid w:val="00D62A31"/>
    <w:rsid w:val="00D62AD4"/>
    <w:rsid w:val="00D62E1D"/>
    <w:rsid w:val="00D637F8"/>
    <w:rsid w:val="00D64499"/>
    <w:rsid w:val="00D64A4A"/>
    <w:rsid w:val="00D657BA"/>
    <w:rsid w:val="00D66131"/>
    <w:rsid w:val="00D6628A"/>
    <w:rsid w:val="00D662BB"/>
    <w:rsid w:val="00D66708"/>
    <w:rsid w:val="00D715A4"/>
    <w:rsid w:val="00D72BE0"/>
    <w:rsid w:val="00D760AC"/>
    <w:rsid w:val="00D76B08"/>
    <w:rsid w:val="00D77332"/>
    <w:rsid w:val="00D82161"/>
    <w:rsid w:val="00D82238"/>
    <w:rsid w:val="00D82657"/>
    <w:rsid w:val="00D82AB1"/>
    <w:rsid w:val="00D82B65"/>
    <w:rsid w:val="00D85123"/>
    <w:rsid w:val="00D85AB6"/>
    <w:rsid w:val="00D85F26"/>
    <w:rsid w:val="00D86857"/>
    <w:rsid w:val="00D86BD0"/>
    <w:rsid w:val="00D9204D"/>
    <w:rsid w:val="00D93584"/>
    <w:rsid w:val="00D9390B"/>
    <w:rsid w:val="00D93C8D"/>
    <w:rsid w:val="00D93E35"/>
    <w:rsid w:val="00D94670"/>
    <w:rsid w:val="00D95E4A"/>
    <w:rsid w:val="00D97701"/>
    <w:rsid w:val="00DA0DAA"/>
    <w:rsid w:val="00DA0EB5"/>
    <w:rsid w:val="00DA1827"/>
    <w:rsid w:val="00DA2072"/>
    <w:rsid w:val="00DA3FCF"/>
    <w:rsid w:val="00DA76C6"/>
    <w:rsid w:val="00DB05E1"/>
    <w:rsid w:val="00DB23CA"/>
    <w:rsid w:val="00DB2BA0"/>
    <w:rsid w:val="00DB2E84"/>
    <w:rsid w:val="00DB3BDD"/>
    <w:rsid w:val="00DB3E4A"/>
    <w:rsid w:val="00DB420F"/>
    <w:rsid w:val="00DB4253"/>
    <w:rsid w:val="00DB5D2D"/>
    <w:rsid w:val="00DB6DA3"/>
    <w:rsid w:val="00DC0DCB"/>
    <w:rsid w:val="00DC203B"/>
    <w:rsid w:val="00DC21F3"/>
    <w:rsid w:val="00DC286E"/>
    <w:rsid w:val="00DC372A"/>
    <w:rsid w:val="00DC4051"/>
    <w:rsid w:val="00DC63C6"/>
    <w:rsid w:val="00DC63D0"/>
    <w:rsid w:val="00DC714E"/>
    <w:rsid w:val="00DC7D6B"/>
    <w:rsid w:val="00DD4F2B"/>
    <w:rsid w:val="00DD53E7"/>
    <w:rsid w:val="00DD5A19"/>
    <w:rsid w:val="00DD6AB5"/>
    <w:rsid w:val="00DE0690"/>
    <w:rsid w:val="00DE1502"/>
    <w:rsid w:val="00DE263A"/>
    <w:rsid w:val="00DE2AD7"/>
    <w:rsid w:val="00DE3745"/>
    <w:rsid w:val="00DE3838"/>
    <w:rsid w:val="00DE3D1A"/>
    <w:rsid w:val="00DE61FA"/>
    <w:rsid w:val="00DE625B"/>
    <w:rsid w:val="00DE78A0"/>
    <w:rsid w:val="00DF018F"/>
    <w:rsid w:val="00DF159E"/>
    <w:rsid w:val="00DF1B52"/>
    <w:rsid w:val="00DF3702"/>
    <w:rsid w:val="00DF38F0"/>
    <w:rsid w:val="00DF39EB"/>
    <w:rsid w:val="00DF3B17"/>
    <w:rsid w:val="00DF3EA5"/>
    <w:rsid w:val="00DF4404"/>
    <w:rsid w:val="00DF5C05"/>
    <w:rsid w:val="00DF65D7"/>
    <w:rsid w:val="00DF6E6B"/>
    <w:rsid w:val="00E020D2"/>
    <w:rsid w:val="00E02CA3"/>
    <w:rsid w:val="00E04D95"/>
    <w:rsid w:val="00E07239"/>
    <w:rsid w:val="00E07512"/>
    <w:rsid w:val="00E07A8C"/>
    <w:rsid w:val="00E1153E"/>
    <w:rsid w:val="00E14128"/>
    <w:rsid w:val="00E14A78"/>
    <w:rsid w:val="00E15725"/>
    <w:rsid w:val="00E1573D"/>
    <w:rsid w:val="00E166EA"/>
    <w:rsid w:val="00E2130F"/>
    <w:rsid w:val="00E21471"/>
    <w:rsid w:val="00E21F0D"/>
    <w:rsid w:val="00E223FC"/>
    <w:rsid w:val="00E22AC9"/>
    <w:rsid w:val="00E24DAB"/>
    <w:rsid w:val="00E250AF"/>
    <w:rsid w:val="00E2526A"/>
    <w:rsid w:val="00E275FF"/>
    <w:rsid w:val="00E27736"/>
    <w:rsid w:val="00E2785F"/>
    <w:rsid w:val="00E27A1F"/>
    <w:rsid w:val="00E27B39"/>
    <w:rsid w:val="00E30CA2"/>
    <w:rsid w:val="00E31621"/>
    <w:rsid w:val="00E323EA"/>
    <w:rsid w:val="00E32BF3"/>
    <w:rsid w:val="00E3410F"/>
    <w:rsid w:val="00E34C3B"/>
    <w:rsid w:val="00E35504"/>
    <w:rsid w:val="00E3660B"/>
    <w:rsid w:val="00E37128"/>
    <w:rsid w:val="00E37E25"/>
    <w:rsid w:val="00E4106C"/>
    <w:rsid w:val="00E451D0"/>
    <w:rsid w:val="00E46858"/>
    <w:rsid w:val="00E526B3"/>
    <w:rsid w:val="00E5273F"/>
    <w:rsid w:val="00E5396D"/>
    <w:rsid w:val="00E54C88"/>
    <w:rsid w:val="00E555B1"/>
    <w:rsid w:val="00E57C3F"/>
    <w:rsid w:val="00E602EC"/>
    <w:rsid w:val="00E60E54"/>
    <w:rsid w:val="00E6106A"/>
    <w:rsid w:val="00E613D9"/>
    <w:rsid w:val="00E61599"/>
    <w:rsid w:val="00E61DDE"/>
    <w:rsid w:val="00E61FA5"/>
    <w:rsid w:val="00E62E7F"/>
    <w:rsid w:val="00E669A6"/>
    <w:rsid w:val="00E7017D"/>
    <w:rsid w:val="00E712D5"/>
    <w:rsid w:val="00E71A87"/>
    <w:rsid w:val="00E7216C"/>
    <w:rsid w:val="00E7316C"/>
    <w:rsid w:val="00E74458"/>
    <w:rsid w:val="00E75110"/>
    <w:rsid w:val="00E77C4A"/>
    <w:rsid w:val="00E801F8"/>
    <w:rsid w:val="00E839E3"/>
    <w:rsid w:val="00E83E0B"/>
    <w:rsid w:val="00E83EE8"/>
    <w:rsid w:val="00E85192"/>
    <w:rsid w:val="00E85C99"/>
    <w:rsid w:val="00E864CC"/>
    <w:rsid w:val="00E867BB"/>
    <w:rsid w:val="00E86BA2"/>
    <w:rsid w:val="00E87585"/>
    <w:rsid w:val="00E87B96"/>
    <w:rsid w:val="00E908E6"/>
    <w:rsid w:val="00E911D4"/>
    <w:rsid w:val="00E923EE"/>
    <w:rsid w:val="00E93242"/>
    <w:rsid w:val="00E93797"/>
    <w:rsid w:val="00E957A4"/>
    <w:rsid w:val="00E97632"/>
    <w:rsid w:val="00E97B63"/>
    <w:rsid w:val="00EA0C03"/>
    <w:rsid w:val="00EA1810"/>
    <w:rsid w:val="00EA1D87"/>
    <w:rsid w:val="00EA620C"/>
    <w:rsid w:val="00EA62EE"/>
    <w:rsid w:val="00EA7644"/>
    <w:rsid w:val="00EA7A61"/>
    <w:rsid w:val="00EA7B2F"/>
    <w:rsid w:val="00EB2DB9"/>
    <w:rsid w:val="00EB4CFE"/>
    <w:rsid w:val="00EB532A"/>
    <w:rsid w:val="00EB59A6"/>
    <w:rsid w:val="00EB5B77"/>
    <w:rsid w:val="00EB605E"/>
    <w:rsid w:val="00EB6464"/>
    <w:rsid w:val="00EB77E7"/>
    <w:rsid w:val="00EB78D8"/>
    <w:rsid w:val="00EB7F99"/>
    <w:rsid w:val="00EC0060"/>
    <w:rsid w:val="00EC3191"/>
    <w:rsid w:val="00EC3437"/>
    <w:rsid w:val="00EC54BC"/>
    <w:rsid w:val="00EC61CA"/>
    <w:rsid w:val="00EC6909"/>
    <w:rsid w:val="00EC7AA9"/>
    <w:rsid w:val="00ED0C96"/>
    <w:rsid w:val="00ED0FC2"/>
    <w:rsid w:val="00ED3EAC"/>
    <w:rsid w:val="00ED4A34"/>
    <w:rsid w:val="00ED596F"/>
    <w:rsid w:val="00ED6D61"/>
    <w:rsid w:val="00EE1084"/>
    <w:rsid w:val="00EE16EA"/>
    <w:rsid w:val="00EE18E5"/>
    <w:rsid w:val="00EE2382"/>
    <w:rsid w:val="00EE36CF"/>
    <w:rsid w:val="00EE46B1"/>
    <w:rsid w:val="00EE4CA2"/>
    <w:rsid w:val="00EE4CA4"/>
    <w:rsid w:val="00EE4F4B"/>
    <w:rsid w:val="00EE644C"/>
    <w:rsid w:val="00EE6889"/>
    <w:rsid w:val="00EE6AF1"/>
    <w:rsid w:val="00EE7C74"/>
    <w:rsid w:val="00EF123B"/>
    <w:rsid w:val="00EF2B57"/>
    <w:rsid w:val="00EF36D6"/>
    <w:rsid w:val="00EF4C19"/>
    <w:rsid w:val="00EF6800"/>
    <w:rsid w:val="00EF7D9B"/>
    <w:rsid w:val="00F00AC6"/>
    <w:rsid w:val="00F0134F"/>
    <w:rsid w:val="00F02488"/>
    <w:rsid w:val="00F03B35"/>
    <w:rsid w:val="00F0404D"/>
    <w:rsid w:val="00F04CAF"/>
    <w:rsid w:val="00F05D28"/>
    <w:rsid w:val="00F07CD2"/>
    <w:rsid w:val="00F10F3B"/>
    <w:rsid w:val="00F12619"/>
    <w:rsid w:val="00F163FE"/>
    <w:rsid w:val="00F177D8"/>
    <w:rsid w:val="00F200CC"/>
    <w:rsid w:val="00F209DB"/>
    <w:rsid w:val="00F20EBD"/>
    <w:rsid w:val="00F21607"/>
    <w:rsid w:val="00F21FE3"/>
    <w:rsid w:val="00F22F93"/>
    <w:rsid w:val="00F238FD"/>
    <w:rsid w:val="00F23EDA"/>
    <w:rsid w:val="00F246B1"/>
    <w:rsid w:val="00F25171"/>
    <w:rsid w:val="00F2548D"/>
    <w:rsid w:val="00F25CC3"/>
    <w:rsid w:val="00F26335"/>
    <w:rsid w:val="00F266C8"/>
    <w:rsid w:val="00F26742"/>
    <w:rsid w:val="00F30442"/>
    <w:rsid w:val="00F30C9F"/>
    <w:rsid w:val="00F32685"/>
    <w:rsid w:val="00F32BAC"/>
    <w:rsid w:val="00F32E34"/>
    <w:rsid w:val="00F32E94"/>
    <w:rsid w:val="00F337CD"/>
    <w:rsid w:val="00F35BC8"/>
    <w:rsid w:val="00F36365"/>
    <w:rsid w:val="00F3771D"/>
    <w:rsid w:val="00F400BB"/>
    <w:rsid w:val="00F415AA"/>
    <w:rsid w:val="00F4444A"/>
    <w:rsid w:val="00F44869"/>
    <w:rsid w:val="00F45498"/>
    <w:rsid w:val="00F460AD"/>
    <w:rsid w:val="00F5000E"/>
    <w:rsid w:val="00F51770"/>
    <w:rsid w:val="00F52C23"/>
    <w:rsid w:val="00F5311B"/>
    <w:rsid w:val="00F54552"/>
    <w:rsid w:val="00F56021"/>
    <w:rsid w:val="00F5663F"/>
    <w:rsid w:val="00F603AA"/>
    <w:rsid w:val="00F60C20"/>
    <w:rsid w:val="00F612E2"/>
    <w:rsid w:val="00F61511"/>
    <w:rsid w:val="00F61998"/>
    <w:rsid w:val="00F6271A"/>
    <w:rsid w:val="00F62FFE"/>
    <w:rsid w:val="00F633DC"/>
    <w:rsid w:val="00F63CA9"/>
    <w:rsid w:val="00F649FF"/>
    <w:rsid w:val="00F64CEF"/>
    <w:rsid w:val="00F64E1E"/>
    <w:rsid w:val="00F71DF8"/>
    <w:rsid w:val="00F727FE"/>
    <w:rsid w:val="00F743C7"/>
    <w:rsid w:val="00F750F8"/>
    <w:rsid w:val="00F75C0E"/>
    <w:rsid w:val="00F774DF"/>
    <w:rsid w:val="00F817B9"/>
    <w:rsid w:val="00F820C1"/>
    <w:rsid w:val="00F8236D"/>
    <w:rsid w:val="00F8299D"/>
    <w:rsid w:val="00F84F32"/>
    <w:rsid w:val="00F861D1"/>
    <w:rsid w:val="00F939DA"/>
    <w:rsid w:val="00F96CC0"/>
    <w:rsid w:val="00F97922"/>
    <w:rsid w:val="00FA0AB4"/>
    <w:rsid w:val="00FA125D"/>
    <w:rsid w:val="00FA1957"/>
    <w:rsid w:val="00FA3CDA"/>
    <w:rsid w:val="00FA3D87"/>
    <w:rsid w:val="00FA41FC"/>
    <w:rsid w:val="00FA47F8"/>
    <w:rsid w:val="00FA4AB4"/>
    <w:rsid w:val="00FA5BF9"/>
    <w:rsid w:val="00FA67A7"/>
    <w:rsid w:val="00FA76FC"/>
    <w:rsid w:val="00FB01CB"/>
    <w:rsid w:val="00FB1866"/>
    <w:rsid w:val="00FB3573"/>
    <w:rsid w:val="00FB3B3E"/>
    <w:rsid w:val="00FB4FE4"/>
    <w:rsid w:val="00FB54E1"/>
    <w:rsid w:val="00FB5A5C"/>
    <w:rsid w:val="00FC0124"/>
    <w:rsid w:val="00FC05E0"/>
    <w:rsid w:val="00FC1BD0"/>
    <w:rsid w:val="00FC2557"/>
    <w:rsid w:val="00FC3EA5"/>
    <w:rsid w:val="00FC6260"/>
    <w:rsid w:val="00FC6D7D"/>
    <w:rsid w:val="00FD0F9E"/>
    <w:rsid w:val="00FD2A84"/>
    <w:rsid w:val="00FD412C"/>
    <w:rsid w:val="00FD66A1"/>
    <w:rsid w:val="00FD67AB"/>
    <w:rsid w:val="00FD6B0C"/>
    <w:rsid w:val="00FE025C"/>
    <w:rsid w:val="00FE053A"/>
    <w:rsid w:val="00FE14E2"/>
    <w:rsid w:val="00FE3046"/>
    <w:rsid w:val="00FE367C"/>
    <w:rsid w:val="00FE600F"/>
    <w:rsid w:val="00FE655C"/>
    <w:rsid w:val="00FE6EF7"/>
    <w:rsid w:val="00FF2B80"/>
    <w:rsid w:val="00FF35EA"/>
    <w:rsid w:val="00FF3C2B"/>
    <w:rsid w:val="00FF404A"/>
    <w:rsid w:val="00FF419D"/>
    <w:rsid w:val="00FF4E46"/>
    <w:rsid w:val="00FF60FE"/>
    <w:rsid w:val="00FF62FE"/>
    <w:rsid w:val="00FF6EF9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67CFCD0E"/>
  <w15:docId w15:val="{13CB3E66-38F4-432F-ABFE-D1743C9D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46B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locked/>
    <w:rsid w:val="008A39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F58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036F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62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099A"/>
    <w:rPr>
      <w:rFonts w:ascii="Times New Roman" w:hAnsi="Times New Roman" w:cs="Times New Roman"/>
      <w:sz w:val="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D62AD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62A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9099A"/>
    <w:rPr>
      <w:rFonts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2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9099A"/>
    <w:rPr>
      <w:rFonts w:cs="Times New Roman"/>
      <w:b/>
      <w:bCs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307A38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99"/>
    <w:rsid w:val="00FA67A7"/>
    <w:pPr>
      <w:ind w:left="720"/>
      <w:contextualSpacing/>
    </w:pPr>
    <w:rPr>
      <w:rFonts w:ascii="Tahoma" w:hAnsi="Tahoma"/>
      <w:sz w:val="22"/>
    </w:rPr>
  </w:style>
  <w:style w:type="paragraph" w:customStyle="1" w:styleId="Manuscriptbodytext">
    <w:name w:val="Manuscript body text"/>
    <w:basedOn w:val="Normal"/>
    <w:link w:val="ManuscriptbodytextChar"/>
    <w:rsid w:val="00AE18DA"/>
    <w:pPr>
      <w:numPr>
        <w:numId w:val="1"/>
      </w:numPr>
      <w:spacing w:line="480" w:lineRule="auto"/>
      <w:outlineLvl w:val="0"/>
    </w:pPr>
    <w:rPr>
      <w:rFonts w:ascii="Tahoma" w:hAnsi="Tahoma" w:cs="Tahoma"/>
      <w:sz w:val="22"/>
      <w:szCs w:val="22"/>
      <w:lang w:val="en-US"/>
    </w:rPr>
  </w:style>
  <w:style w:type="character" w:customStyle="1" w:styleId="ManuscriptbodytextChar">
    <w:name w:val="Manuscript body text Char"/>
    <w:basedOn w:val="DefaultParagraphFont"/>
    <w:link w:val="Manuscriptbodytext"/>
    <w:rsid w:val="008A3938"/>
    <w:rPr>
      <w:rFonts w:ascii="Tahoma" w:hAnsi="Tahoma" w:cs="Tahoma"/>
      <w:lang w:val="en-US" w:eastAsia="en-US"/>
    </w:rPr>
  </w:style>
  <w:style w:type="paragraph" w:styleId="NormalWeb">
    <w:name w:val="Normal (Web)"/>
    <w:basedOn w:val="Normal"/>
    <w:link w:val="NormalWebChar"/>
    <w:uiPriority w:val="99"/>
    <w:unhideWhenUsed/>
    <w:rsid w:val="000305EF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Caption">
    <w:name w:val="caption"/>
    <w:basedOn w:val="ListParagraph"/>
    <w:next w:val="Normal"/>
    <w:uiPriority w:val="99"/>
    <w:unhideWhenUsed/>
    <w:qFormat/>
    <w:locked/>
    <w:rsid w:val="005B1F6F"/>
    <w:pPr>
      <w:keepNext/>
      <w:spacing w:line="480" w:lineRule="auto"/>
      <w:ind w:left="0"/>
    </w:pPr>
    <w:rPr>
      <w:rFonts w:cs="Tahoma"/>
      <w:b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726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67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2726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67D"/>
    <w:rPr>
      <w:sz w:val="24"/>
      <w:szCs w:val="24"/>
      <w:lang w:val="en-GB" w:eastAsia="en-US"/>
    </w:rPr>
  </w:style>
  <w:style w:type="paragraph" w:customStyle="1" w:styleId="Default">
    <w:name w:val="Default"/>
    <w:rsid w:val="00013192"/>
    <w:pPr>
      <w:autoSpaceDE w:val="0"/>
      <w:autoSpaceDN w:val="0"/>
      <w:adjustRightInd w:val="0"/>
    </w:pPr>
    <w:rPr>
      <w:rFonts w:ascii="Tahoma" w:hAnsi="Tahoma" w:cs="Minion Pro"/>
      <w:color w:val="000000"/>
      <w:szCs w:val="24"/>
      <w:lang w:val="en-GB"/>
    </w:rPr>
  </w:style>
  <w:style w:type="character" w:customStyle="1" w:styleId="A12">
    <w:name w:val="A12"/>
    <w:uiPriority w:val="99"/>
    <w:rsid w:val="00BB72E0"/>
    <w:rPr>
      <w:rFonts w:cs="Minion Pro"/>
      <w:color w:val="221E1F"/>
      <w:sz w:val="11"/>
      <w:szCs w:val="11"/>
    </w:rPr>
  </w:style>
  <w:style w:type="paragraph" w:customStyle="1" w:styleId="Style2">
    <w:name w:val="Style2"/>
    <w:basedOn w:val="ListParagraph"/>
    <w:link w:val="Style2Char"/>
    <w:uiPriority w:val="99"/>
    <w:rsid w:val="00D0216A"/>
    <w:pPr>
      <w:numPr>
        <w:numId w:val="3"/>
      </w:numPr>
      <w:autoSpaceDE w:val="0"/>
      <w:autoSpaceDN w:val="0"/>
      <w:adjustRightInd w:val="0"/>
      <w:spacing w:line="360" w:lineRule="auto"/>
    </w:pPr>
    <w:rPr>
      <w:rFonts w:eastAsia="Times New Roman" w:cs="Tahoma"/>
      <w:bCs/>
      <w:sz w:val="20"/>
      <w:szCs w:val="22"/>
      <w:lang w:val="en-US"/>
    </w:rPr>
  </w:style>
  <w:style w:type="character" w:customStyle="1" w:styleId="Style2Char">
    <w:name w:val="Style2 Char"/>
    <w:link w:val="Style2"/>
    <w:uiPriority w:val="99"/>
    <w:rsid w:val="00D0216A"/>
    <w:rPr>
      <w:rFonts w:ascii="Tahoma" w:eastAsia="Times New Roman" w:hAnsi="Tahoma" w:cs="Tahoma"/>
      <w:bCs/>
      <w:sz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D6D6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6D61"/>
    <w:rPr>
      <w:rFonts w:ascii="Tahoma" w:hAnsi="Tahoma" w:cs="Tahoma"/>
      <w:sz w:val="16"/>
      <w:szCs w:val="16"/>
      <w:lang w:val="en-GB" w:eastAsia="en-US"/>
    </w:rPr>
  </w:style>
  <w:style w:type="paragraph" w:customStyle="1" w:styleId="Manuscripttitle">
    <w:name w:val="Manuscript title"/>
    <w:basedOn w:val="Heading1"/>
    <w:link w:val="ManuscripttitleChar"/>
    <w:qFormat/>
    <w:rsid w:val="008A3938"/>
    <w:pPr>
      <w:spacing w:line="360" w:lineRule="auto"/>
    </w:pPr>
    <w:rPr>
      <w:rFonts w:ascii="Tahoma" w:eastAsia="Times New Roman" w:hAnsi="Tahoma" w:cs="Tahoma"/>
      <w:bCs w:val="0"/>
      <w:color w:val="auto"/>
      <w:lang w:val="en-US"/>
    </w:rPr>
  </w:style>
  <w:style w:type="paragraph" w:customStyle="1" w:styleId="Manuscriptbody">
    <w:name w:val="Manuscript body"/>
    <w:basedOn w:val="NormalWeb"/>
    <w:link w:val="ManuscriptbodyChar"/>
    <w:qFormat/>
    <w:rsid w:val="00181D5D"/>
    <w:pPr>
      <w:spacing w:before="0" w:beforeAutospacing="0" w:line="360" w:lineRule="auto"/>
      <w:ind w:firstLine="720"/>
    </w:pPr>
    <w:rPr>
      <w:rFonts w:ascii="Tahoma" w:hAnsi="Tahoma"/>
      <w:sz w:val="22"/>
      <w:lang w:eastAsia="ja-JP"/>
    </w:rPr>
  </w:style>
  <w:style w:type="character" w:customStyle="1" w:styleId="Heading1Char">
    <w:name w:val="Heading 1 Char"/>
    <w:basedOn w:val="DefaultParagraphFont"/>
    <w:link w:val="Heading1"/>
    <w:rsid w:val="008A39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ManuscripttitleChar">
    <w:name w:val="Manuscript title Char"/>
    <w:basedOn w:val="Heading1Char"/>
    <w:link w:val="Manuscripttitle"/>
    <w:rsid w:val="008A3938"/>
    <w:rPr>
      <w:rFonts w:ascii="Tahoma" w:eastAsia="Times New Roman" w:hAnsi="Tahoma" w:cs="Tahoma"/>
      <w:b/>
      <w:bCs w:val="0"/>
      <w:color w:val="365F91" w:themeColor="accent1" w:themeShade="BF"/>
      <w:sz w:val="28"/>
      <w:szCs w:val="28"/>
      <w:lang w:val="en-US" w:eastAsia="en-US"/>
    </w:rPr>
  </w:style>
  <w:style w:type="paragraph" w:customStyle="1" w:styleId="Manuscriptbodytitle">
    <w:name w:val="Manuscript body title"/>
    <w:basedOn w:val="Manuscriptbodytext"/>
    <w:next w:val="Manuscriptbody"/>
    <w:link w:val="ManuscriptbodytitleChar"/>
    <w:qFormat/>
    <w:rsid w:val="0043208B"/>
    <w:pPr>
      <w:numPr>
        <w:numId w:val="0"/>
      </w:numPr>
    </w:pPr>
    <w:rPr>
      <w:b/>
    </w:rPr>
  </w:style>
  <w:style w:type="character" w:customStyle="1" w:styleId="NormalWebChar">
    <w:name w:val="Normal (Web) Char"/>
    <w:basedOn w:val="DefaultParagraphFont"/>
    <w:link w:val="NormalWeb"/>
    <w:uiPriority w:val="99"/>
    <w:rsid w:val="008A3938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ManuscriptbodyChar">
    <w:name w:val="Manuscript body Char"/>
    <w:basedOn w:val="NormalWebChar"/>
    <w:link w:val="Manuscriptbody"/>
    <w:rsid w:val="00181D5D"/>
    <w:rPr>
      <w:rFonts w:ascii="Tahoma" w:eastAsia="Times New Roman" w:hAnsi="Tahoma"/>
      <w:sz w:val="24"/>
      <w:szCs w:val="24"/>
      <w:lang w:val="en-GB" w:eastAsia="ja-JP"/>
    </w:rPr>
  </w:style>
  <w:style w:type="character" w:customStyle="1" w:styleId="ManuscriptbodytitleChar">
    <w:name w:val="Manuscript body title Char"/>
    <w:basedOn w:val="ManuscriptbodytextChar"/>
    <w:link w:val="Manuscriptbodytitle"/>
    <w:rsid w:val="0043208B"/>
    <w:rPr>
      <w:rFonts w:ascii="Tahoma" w:hAnsi="Tahoma" w:cs="Tahoma"/>
      <w:b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143FC2"/>
  </w:style>
  <w:style w:type="character" w:styleId="UnresolvedMention">
    <w:name w:val="Unresolved Mention"/>
    <w:basedOn w:val="DefaultParagraphFont"/>
    <w:uiPriority w:val="99"/>
    <w:semiHidden/>
    <w:unhideWhenUsed/>
    <w:rsid w:val="0068365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83655"/>
    <w:rPr>
      <w:color w:val="800080" w:themeColor="followedHyperlink"/>
      <w:u w:val="single"/>
    </w:rPr>
  </w:style>
  <w:style w:type="paragraph" w:customStyle="1" w:styleId="EndNoteBibliographyTitle">
    <w:name w:val="EndNote Bibliography Title"/>
    <w:basedOn w:val="EndNoteBibliography"/>
    <w:link w:val="EndNoteBibliographyTitleChar"/>
    <w:rsid w:val="00F96CC0"/>
  </w:style>
  <w:style w:type="character" w:customStyle="1" w:styleId="EndNoteBibliographyTitleChar">
    <w:name w:val="EndNote Bibliography Title Char"/>
    <w:basedOn w:val="ManuscriptbodyChar"/>
    <w:link w:val="EndNoteBibliographyTitle"/>
    <w:rsid w:val="00F96CC0"/>
    <w:rPr>
      <w:rFonts w:ascii="Tahoma" w:eastAsia="Times New Roman" w:hAnsi="Tahoma" w:cs="Tahoma"/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013192"/>
    <w:rPr>
      <w:rFonts w:ascii="Tahoma" w:hAnsi="Tahoma" w:cs="Tahoma"/>
      <w:noProof/>
      <w:sz w:val="22"/>
      <w:szCs w:val="22"/>
      <w:lang w:val="en-US"/>
    </w:rPr>
  </w:style>
  <w:style w:type="character" w:customStyle="1" w:styleId="EndNoteBibliographyChar">
    <w:name w:val="EndNote Bibliography Char"/>
    <w:basedOn w:val="ManuscriptbodyChar"/>
    <w:link w:val="EndNoteBibliography"/>
    <w:rsid w:val="00013192"/>
    <w:rPr>
      <w:rFonts w:ascii="Tahoma" w:eastAsia="Times New Roman" w:hAnsi="Tahoma" w:cs="Tahoma"/>
      <w:noProof/>
      <w:sz w:val="24"/>
      <w:szCs w:val="24"/>
      <w:lang w:val="en-US" w:eastAsia="en-US"/>
    </w:rPr>
  </w:style>
  <w:style w:type="table" w:styleId="ListTable3">
    <w:name w:val="List Table 3"/>
    <w:basedOn w:val="TableNormal"/>
    <w:uiPriority w:val="48"/>
    <w:rsid w:val="00DE383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99"/>
    <w:rsid w:val="003B6070"/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764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23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300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3040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45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569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24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728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3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49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31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3873">
          <w:marLeft w:val="547"/>
          <w:marRight w:val="0"/>
          <w:marTop w:val="2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394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82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077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53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47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733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71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36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50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66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8041">
          <w:marLeft w:val="547"/>
          <w:marRight w:val="0"/>
          <w:marTop w:val="2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89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639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4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93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4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2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1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5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4970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7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82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50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500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4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6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9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50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494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49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6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66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79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9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500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5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49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50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49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56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7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9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998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85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1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524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21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89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ettings" Target="settings.xml"/><Relationship Id="rId26" Type="http://schemas.openxmlformats.org/officeDocument/2006/relationships/chart" Target="charts/chart4.xml"/><Relationship Id="rId3" Type="http://schemas.openxmlformats.org/officeDocument/2006/relationships/customXml" Target="../customXml/item3.xml"/><Relationship Id="rId21" Type="http://schemas.openxmlformats.org/officeDocument/2006/relationships/endnotes" Target="end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tyles" Target="styles.xml"/><Relationship Id="rId25" Type="http://schemas.openxmlformats.org/officeDocument/2006/relationships/chart" Target="charts/chart3.xml"/><Relationship Id="rId2" Type="http://schemas.openxmlformats.org/officeDocument/2006/relationships/customXml" Target="../customXml/item2.xml"/><Relationship Id="rId16" Type="http://schemas.openxmlformats.org/officeDocument/2006/relationships/numbering" Target="numbering.xml"/><Relationship Id="rId20" Type="http://schemas.openxmlformats.org/officeDocument/2006/relationships/footnotes" Target="foot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hart" Target="charts/chart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hart" Target="charts/chart1.xml"/><Relationship Id="rId28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image" Target="media/image1.png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398696328279252"/>
          <c:y val="0.10491505577082456"/>
          <c:w val="0.81636387522393394"/>
          <c:h val="0.719710312438196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Total (n=70)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Tahoma" panose="020B060403050404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Patient has a 'good' or 'very good' understanding of the training material</c:v>
                </c:pt>
                <c:pt idx="1">
                  <c:v>Patient will be 'quite confident' or 'very confident' to self-administer the device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0.77</c:v>
                </c:pt>
                <c:pt idx="1">
                  <c:v>0.81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95-4E25-8696-1D034072A1D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Biologic-naïve (n=37)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Tahoma" panose="020B060403050404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Patient has a 'good' or 'very good' understanding of the training material</c:v>
                </c:pt>
                <c:pt idx="1">
                  <c:v>Patient will be 'quite confident' or 'very confident' to self-administer the device</c:v>
                </c:pt>
              </c:strCache>
            </c:strRef>
          </c:cat>
          <c:val>
            <c:numRef>
              <c:f>Sheet1!$C$2:$C$3</c:f>
              <c:numCache>
                <c:formatCode>0%</c:formatCode>
                <c:ptCount val="2"/>
                <c:pt idx="0">
                  <c:v>0.68</c:v>
                </c:pt>
                <c:pt idx="1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95-4E25-8696-1D034072A1D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Biologic-experienced (n=33)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Tahoma" panose="020B060403050404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Patient has a 'good' or 'very good' understanding of the training material</c:v>
                </c:pt>
                <c:pt idx="1">
                  <c:v>Patient will be 'quite confident' or 'very confident' to self-administer the device</c:v>
                </c:pt>
              </c:strCache>
            </c:strRef>
          </c:cat>
          <c:val>
            <c:numRef>
              <c:f>Sheet1!$D$2:$D$3</c:f>
              <c:numCache>
                <c:formatCode>0%</c:formatCode>
                <c:ptCount val="2"/>
                <c:pt idx="0">
                  <c:v>0.88</c:v>
                </c:pt>
                <c:pt idx="1">
                  <c:v>0.99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E95-4E25-8696-1D034072A1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341120"/>
        <c:axId val="150343040"/>
      </c:barChart>
      <c:catAx>
        <c:axId val="150341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Tahoma" panose="020B060403050404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150343040"/>
        <c:crosses val="autoZero"/>
        <c:auto val="1"/>
        <c:lblAlgn val="ctr"/>
        <c:lblOffset val="100"/>
        <c:noMultiLvlLbl val="0"/>
      </c:catAx>
      <c:valAx>
        <c:axId val="150343040"/>
        <c:scaling>
          <c:orientation val="minMax"/>
          <c:max val="1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Tahoma" panose="020B0604030504040204" pitchFamily="34" charset="0"/>
                    <a:cs typeface="Arial" panose="020B0604020202020204" pitchFamily="34" charset="0"/>
                  </a:defRPr>
                </a:pPr>
                <a:r>
                  <a:rPr lang="en-GB"/>
                  <a:t>Proportion of HCPs</a:t>
                </a:r>
              </a:p>
            </c:rich>
          </c:tx>
          <c:layout>
            <c:manualLayout>
              <c:xMode val="edge"/>
              <c:yMode val="edge"/>
              <c:x val="7.0358269273280344E-2"/>
              <c:y val="0.2795891254333948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Tahoma" panose="020B0604030504040204" pitchFamily="34" charset="0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%" sourceLinked="1"/>
        <c:majorTickMark val="out"/>
        <c:minorTickMark val="none"/>
        <c:tickLblPos val="nextTo"/>
        <c:spPr>
          <a:noFill/>
          <a:ln>
            <a:solidFill>
              <a:srgbClr val="636363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Tahoma" panose="020B060403050404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150341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Tahoma" panose="020B0604030504040204" pitchFamily="34" charset="0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ea typeface="Tahoma" panose="020B0604030504040204" pitchFamily="34" charset="0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1325046298146741"/>
          <c:y val="4.6783202099737534E-2"/>
          <c:w val="0.67352358122385259"/>
          <c:h val="0.8132743407074115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Very hesitant</c:v>
                </c:pt>
              </c:strCache>
            </c:strRef>
          </c:tx>
          <c:spPr>
            <a:solidFill>
              <a:srgbClr val="BC204B"/>
            </a:solidFill>
            <a:ln>
              <a:noFill/>
            </a:ln>
            <a:effectLst/>
          </c:spPr>
          <c:invertIfNegative val="0"/>
          <c:dPt>
            <c:idx val="9"/>
            <c:invertIfNegative val="0"/>
            <c:bubble3D val="0"/>
            <c:spPr>
              <a:solidFill>
                <a:srgbClr val="BC204B"/>
              </a:solidFill>
              <a:ln w="152400">
                <a:solidFill>
                  <a:schemeClr val="accent2"/>
                </a:solidFill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1-5D97-48A6-BEA3-71435FCC1D89}"/>
              </c:ext>
            </c:extLst>
          </c:dPt>
          <c:dLbls>
            <c:dLbl>
              <c:idx val="0"/>
              <c:layout>
                <c:manualLayout>
                  <c:x val="-1.3821202837098914E-3"/>
                  <c:y val="-1.12067811484370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D97-48A6-BEA3-71435FCC1D89}"/>
                </c:ext>
              </c:extLst>
            </c:dLbl>
            <c:dLbl>
              <c:idx val="1"/>
              <c:layout>
                <c:manualLayout>
                  <c:x val="-6.2919449750066124E-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D97-48A6-BEA3-71435FCC1D89}"/>
                </c:ext>
              </c:extLst>
            </c:dLbl>
            <c:dLbl>
              <c:idx val="2"/>
              <c:layout>
                <c:manualLayout>
                  <c:x val="1.5324353491346576E-3"/>
                  <c:y val="5.90341207349075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8458451576801625E-2"/>
                      <c:h val="6.019527559055118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5D97-48A6-BEA3-71435FCC1D8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D97-48A6-BEA3-71435FCC1D89}"/>
                </c:ext>
              </c:extLst>
            </c:dLbl>
            <c:dLbl>
              <c:idx val="5"/>
              <c:layout>
                <c:manualLayout>
                  <c:x val="8.3604864975556969E-2"/>
                  <c:y val="-1.7517164062172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D97-48A6-BEA3-71435FCC1D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Tahoma" panose="020B060403050404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Starting treatment requiring self-injection of medication with pre-filled pen (n=37)</c:v>
                </c:pt>
                <c:pt idx="1">
                  <c:v>Giving yourself an injection the right way (n=37)</c:v>
                </c:pt>
                <c:pt idx="2">
                  <c:v>Giving yourself an injection safely (n=37)</c:v>
                </c:pt>
                <c:pt idx="3">
                  <c:v>Giving yourself an injection in a clean and sterile way (n=37)</c:v>
                </c:pt>
                <c:pt idx="4">
                  <c:v>Giving yourself correct dose with self-injecting pre-filled pen (n=37)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0.03</c:v>
                </c:pt>
                <c:pt idx="1">
                  <c:v>0.03</c:v>
                </c:pt>
                <c:pt idx="2">
                  <c:v>0.03</c:v>
                </c:pt>
                <c:pt idx="3">
                  <c:v>0.03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D97-48A6-BEA3-71435FCC1D8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Quite hesitant</c:v>
                </c:pt>
              </c:strCache>
            </c:strRef>
          </c:tx>
          <c:spPr>
            <a:solidFill>
              <a:srgbClr val="BC204B">
                <a:lumMod val="20000"/>
                <a:lumOff val="80000"/>
              </a:srgbClr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BC204B">
                  <a:lumMod val="20000"/>
                  <a:lumOff val="80000"/>
                </a:srgbClr>
              </a:solidFill>
              <a:ln w="1524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5D97-48A6-BEA3-71435FCC1D89}"/>
              </c:ext>
            </c:extLst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D97-48A6-BEA3-71435FCC1D89}"/>
                </c:ext>
              </c:extLst>
            </c:dLbl>
            <c:dLbl>
              <c:idx val="4"/>
              <c:layout>
                <c:manualLayout>
                  <c:x val="1.6605240530141502E-3"/>
                  <c:y val="2.5447617225084936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D97-48A6-BEA3-71435FCC1D89}"/>
                </c:ext>
              </c:extLst>
            </c:dLbl>
            <c:dLbl>
              <c:idx val="5"/>
              <c:spPr>
                <a:noFill/>
                <a:ln w="139700">
                  <a:solidFill>
                    <a:schemeClr val="accent2">
                      <a:lumMod val="40000"/>
                      <a:lumOff val="60000"/>
                    </a:schemeClr>
                  </a:solidFill>
                  <a:miter lim="800000"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Tahoma" panose="020B060403050404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C-5D97-48A6-BEA3-71435FCC1D89}"/>
                </c:ext>
              </c:extLst>
            </c:dLbl>
            <c:dLbl>
              <c:idx val="9"/>
              <c:spPr>
                <a:noFill/>
                <a:ln w="152400">
                  <a:solidFill>
                    <a:schemeClr val="accent2">
                      <a:lumMod val="40000"/>
                      <a:lumOff val="60000"/>
                    </a:schemeClr>
                  </a:solidFill>
                  <a:miter lim="800000"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Tahoma" panose="020B060403050404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D-5D97-48A6-BEA3-71435FCC1D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Tahoma" panose="020B060403050404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Starting treatment requiring self-injection of medication with pre-filled pen (n=37)</c:v>
                </c:pt>
                <c:pt idx="1">
                  <c:v>Giving yourself an injection the right way (n=37)</c:v>
                </c:pt>
                <c:pt idx="2">
                  <c:v>Giving yourself an injection safely (n=37)</c:v>
                </c:pt>
                <c:pt idx="3">
                  <c:v>Giving yourself an injection in a clean and sterile way (n=37)</c:v>
                </c:pt>
                <c:pt idx="4">
                  <c:v>Giving yourself correct dose with self-injecting pre-filled pen (n=37)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0.08</c:v>
                </c:pt>
                <c:pt idx="1">
                  <c:v>0.11</c:v>
                </c:pt>
                <c:pt idx="2">
                  <c:v>0.11</c:v>
                </c:pt>
                <c:pt idx="3">
                  <c:v>0</c:v>
                </c:pt>
                <c:pt idx="4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97-48A6-BEA3-71435FCC1D8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Neither</c:v>
                </c:pt>
              </c:strCache>
            </c:strRef>
          </c:tx>
          <c:spPr>
            <a:solidFill>
              <a:srgbClr val="ECECEC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ECECEC"/>
              </a:solidFill>
              <a:ln w="152400">
                <a:noFill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10-5D97-48A6-BEA3-71435FCC1D89}"/>
              </c:ext>
            </c:extLst>
          </c:dPt>
          <c:dPt>
            <c:idx val="5"/>
            <c:invertIfNegative val="0"/>
            <c:bubble3D val="0"/>
            <c:spPr>
              <a:solidFill>
                <a:srgbClr val="ECECEC"/>
              </a:solidFill>
              <a:ln w="149225">
                <a:noFill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12-5D97-48A6-BEA3-71435FCC1D89}"/>
              </c:ext>
            </c:extLst>
          </c:dPt>
          <c:dPt>
            <c:idx val="9"/>
            <c:invertIfNegative val="0"/>
            <c:bubble3D val="0"/>
            <c:spPr>
              <a:solidFill>
                <a:srgbClr val="ECECEC"/>
              </a:solidFill>
              <a:ln w="152400">
                <a:noFill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14-5D97-48A6-BEA3-71435FCC1D89}"/>
              </c:ext>
            </c:extLst>
          </c:dPt>
          <c:dLbls>
            <c:dLbl>
              <c:idx val="0"/>
              <c:layout>
                <c:manualLayout>
                  <c:x val="1.0945241135608776E-2"/>
                  <c:y val="2.020184207097293E-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D97-48A6-BEA3-71435FCC1D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Tahoma" panose="020B060403050404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Starting treatment requiring self-injection of medication with pre-filled pen (n=37)</c:v>
                </c:pt>
                <c:pt idx="1">
                  <c:v>Giving yourself an injection the right way (n=37)</c:v>
                </c:pt>
                <c:pt idx="2">
                  <c:v>Giving yourself an injection safely (n=37)</c:v>
                </c:pt>
                <c:pt idx="3">
                  <c:v>Giving yourself an injection in a clean and sterile way (n=37)</c:v>
                </c:pt>
                <c:pt idx="4">
                  <c:v>Giving yourself correct dose with self-injecting pre-filled pen (n=37)</c:v>
                </c:pt>
              </c:strCache>
            </c:strRef>
          </c:cat>
          <c:val>
            <c:numRef>
              <c:f>Sheet1!$D$2:$D$6</c:f>
              <c:numCache>
                <c:formatCode>0%</c:formatCode>
                <c:ptCount val="5"/>
                <c:pt idx="0">
                  <c:v>0.19</c:v>
                </c:pt>
                <c:pt idx="1">
                  <c:v>0.14000000000000001</c:v>
                </c:pt>
                <c:pt idx="2">
                  <c:v>0.08</c:v>
                </c:pt>
                <c:pt idx="3">
                  <c:v>0.08</c:v>
                </c:pt>
                <c:pt idx="4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5D97-48A6-BEA3-71435FCC1D89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Quite confident</c:v>
                </c:pt>
              </c:strCache>
            </c:strRef>
          </c:tx>
          <c:spPr>
            <a:solidFill>
              <a:srgbClr val="354B96">
                <a:lumMod val="20000"/>
                <a:lumOff val="80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Tahoma" panose="020B060403050404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Starting treatment requiring self-injection of medication with pre-filled pen (n=37)</c:v>
                </c:pt>
                <c:pt idx="1">
                  <c:v>Giving yourself an injection the right way (n=37)</c:v>
                </c:pt>
                <c:pt idx="2">
                  <c:v>Giving yourself an injection safely (n=37)</c:v>
                </c:pt>
                <c:pt idx="3">
                  <c:v>Giving yourself an injection in a clean and sterile way (n=37)</c:v>
                </c:pt>
                <c:pt idx="4">
                  <c:v>Giving yourself correct dose with self-injecting pre-filled pen (n=37)</c:v>
                </c:pt>
              </c:strCache>
            </c:strRef>
          </c:cat>
          <c:val>
            <c:numRef>
              <c:f>Sheet1!$E$2:$E$6</c:f>
              <c:numCache>
                <c:formatCode>0%</c:formatCode>
                <c:ptCount val="5"/>
                <c:pt idx="0">
                  <c:v>0.24</c:v>
                </c:pt>
                <c:pt idx="1">
                  <c:v>0.49</c:v>
                </c:pt>
                <c:pt idx="2">
                  <c:v>0.41</c:v>
                </c:pt>
                <c:pt idx="3">
                  <c:v>0.49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5D97-48A6-BEA3-71435FCC1D89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Very confident</c:v>
                </c:pt>
              </c:strCache>
            </c:strRef>
          </c:tx>
          <c:spPr>
            <a:solidFill>
              <a:srgbClr val="354B9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Tahoma" panose="020B060403050404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Starting treatment requiring self-injection of medication with pre-filled pen (n=37)</c:v>
                </c:pt>
                <c:pt idx="1">
                  <c:v>Giving yourself an injection the right way (n=37)</c:v>
                </c:pt>
                <c:pt idx="2">
                  <c:v>Giving yourself an injection safely (n=37)</c:v>
                </c:pt>
                <c:pt idx="3">
                  <c:v>Giving yourself an injection in a clean and sterile way (n=37)</c:v>
                </c:pt>
                <c:pt idx="4">
                  <c:v>Giving yourself correct dose with self-injecting pre-filled pen (n=37)</c:v>
                </c:pt>
              </c:strCache>
            </c:strRef>
          </c:cat>
          <c:val>
            <c:numRef>
              <c:f>Sheet1!$F$2:$F$6</c:f>
              <c:numCache>
                <c:formatCode>0%</c:formatCode>
                <c:ptCount val="5"/>
                <c:pt idx="0">
                  <c:v>0.46</c:v>
                </c:pt>
                <c:pt idx="1">
                  <c:v>0.24</c:v>
                </c:pt>
                <c:pt idx="2">
                  <c:v>0.38</c:v>
                </c:pt>
                <c:pt idx="3">
                  <c:v>0.41</c:v>
                </c:pt>
                <c:pt idx="4">
                  <c:v>0.56999999999999995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5D97-48A6-BEA3-71435FCC1D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overlap val="100"/>
        <c:axId val="765649800"/>
        <c:axId val="765655376"/>
      </c:barChart>
      <c:catAx>
        <c:axId val="7656498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Tahoma" panose="020B060403050404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765655376"/>
        <c:crosses val="autoZero"/>
        <c:auto val="1"/>
        <c:lblAlgn val="ctr"/>
        <c:lblOffset val="100"/>
        <c:noMultiLvlLbl val="0"/>
      </c:catAx>
      <c:valAx>
        <c:axId val="765655376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765649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Tahoma" panose="020B0604030504040204" pitchFamily="34" charset="0"/>
                <a:cs typeface="Arial" panose="020B0604020202020204" pitchFamily="34" charset="0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Tahoma" panose="020B0604030504040204" pitchFamily="34" charset="0"/>
                <a:cs typeface="Arial" panose="020B0604020202020204" pitchFamily="34" charset="0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Tahoma" panose="020B0604030504040204" pitchFamily="34" charset="0"/>
                <a:cs typeface="Arial" panose="020B0604020202020204" pitchFamily="3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23818260788467432"/>
          <c:y val="0.88933805774278218"/>
          <c:w val="0.54800015987849238"/>
          <c:h val="0.110661961027991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Tahoma" panose="020B0604030504040204" pitchFamily="34" charset="0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ea typeface="Tahoma" panose="020B0604030504040204" pitchFamily="34" charset="0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1189687069918559"/>
          <c:y val="3.7904917057781561E-2"/>
          <c:w val="0.67352358122385259"/>
          <c:h val="0.8247027263019519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Very hesitant</c:v>
                </c:pt>
              </c:strCache>
            </c:strRef>
          </c:tx>
          <c:spPr>
            <a:solidFill>
              <a:srgbClr val="BC204B"/>
            </a:solidFill>
            <a:ln>
              <a:noFill/>
            </a:ln>
            <a:effectLst/>
          </c:spPr>
          <c:invertIfNegative val="0"/>
          <c:dPt>
            <c:idx val="9"/>
            <c:invertIfNegative val="0"/>
            <c:bubble3D val="0"/>
            <c:spPr>
              <a:solidFill>
                <a:srgbClr val="BC204B"/>
              </a:solidFill>
              <a:ln w="152400">
                <a:solidFill>
                  <a:schemeClr val="accent2"/>
                </a:solidFill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1-63A8-4CDA-A124-ABBCF4E58120}"/>
              </c:ext>
            </c:extLst>
          </c:dPt>
          <c:dLbls>
            <c:dLbl>
              <c:idx val="0"/>
              <c:layout>
                <c:manualLayout>
                  <c:x val="-1.3821202837098914E-3"/>
                  <c:y val="-1.12067811484370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3A8-4CDA-A124-ABBCF4E58120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3A8-4CDA-A124-ABBCF4E58120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3A8-4CDA-A124-ABBCF4E5812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3A8-4CDA-A124-ABBCF4E58120}"/>
                </c:ext>
              </c:extLst>
            </c:dLbl>
            <c:dLbl>
              <c:idx val="5"/>
              <c:layout>
                <c:manualLayout>
                  <c:x val="8.3604864975556969E-2"/>
                  <c:y val="-1.7517164062172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3A8-4CDA-A124-ABBCF4E581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Tahoma" panose="020B060403050404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Starting treatment requiring self-injection of medication with pre-filled pen (n=33)</c:v>
                </c:pt>
                <c:pt idx="1">
                  <c:v>Giving yourself an injection the right way (n=33)</c:v>
                </c:pt>
                <c:pt idx="2">
                  <c:v>Giving yourself an injection safely (n=33)</c:v>
                </c:pt>
                <c:pt idx="3">
                  <c:v>Giving yourself an injection in a clean and sterile way (n=33)</c:v>
                </c:pt>
                <c:pt idx="4">
                  <c:v>Giving yourself correct dose with self-injecting pre-filled pen (n=33)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0.03</c:v>
                </c:pt>
                <c:pt idx="1">
                  <c:v>0</c:v>
                </c:pt>
                <c:pt idx="2">
                  <c:v>0</c:v>
                </c:pt>
                <c:pt idx="3">
                  <c:v>0.03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3A8-4CDA-A124-ABBCF4E5812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Quite hesitant</c:v>
                </c:pt>
              </c:strCache>
            </c:strRef>
          </c:tx>
          <c:spPr>
            <a:solidFill>
              <a:srgbClr val="BC204B">
                <a:lumMod val="20000"/>
                <a:lumOff val="80000"/>
              </a:srgbClr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BC204B">
                  <a:lumMod val="20000"/>
                  <a:lumOff val="80000"/>
                </a:srgbClr>
              </a:solidFill>
              <a:ln w="1524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63A8-4CDA-A124-ABBCF4E58120}"/>
              </c:ext>
            </c:extLst>
          </c:dPt>
          <c:dLbls>
            <c:dLbl>
              <c:idx val="1"/>
              <c:layout>
                <c:manualLayout>
                  <c:x val="-3.461205653302609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3A8-4CDA-A124-ABBCF4E58120}"/>
                </c:ext>
              </c:extLst>
            </c:dLbl>
            <c:dLbl>
              <c:idx val="3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3A8-4CDA-A124-ABBCF4E58120}"/>
                </c:ext>
              </c:extLst>
            </c:dLbl>
            <c:dLbl>
              <c:idx val="4"/>
              <c:layout>
                <c:manualLayout>
                  <c:x val="1.6605240530141502E-3"/>
                  <c:y val="2.5447617225084936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3A8-4CDA-A124-ABBCF4E58120}"/>
                </c:ext>
              </c:extLst>
            </c:dLbl>
            <c:dLbl>
              <c:idx val="5"/>
              <c:spPr>
                <a:noFill/>
                <a:ln w="139700">
                  <a:solidFill>
                    <a:schemeClr val="accent2">
                      <a:lumMod val="40000"/>
                      <a:lumOff val="60000"/>
                    </a:schemeClr>
                  </a:solidFill>
                  <a:miter lim="800000"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Tahoma" panose="020B060403050404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C-63A8-4CDA-A124-ABBCF4E58120}"/>
                </c:ext>
              </c:extLst>
            </c:dLbl>
            <c:dLbl>
              <c:idx val="9"/>
              <c:spPr>
                <a:noFill/>
                <a:ln w="152400">
                  <a:solidFill>
                    <a:schemeClr val="accent2">
                      <a:lumMod val="40000"/>
                      <a:lumOff val="60000"/>
                    </a:schemeClr>
                  </a:solidFill>
                  <a:miter lim="800000"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Tahoma" panose="020B060403050404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D-63A8-4CDA-A124-ABBCF4E581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Tahoma" panose="020B060403050404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Starting treatment requiring self-injection of medication with pre-filled pen (n=33)</c:v>
                </c:pt>
                <c:pt idx="1">
                  <c:v>Giving yourself an injection the right way (n=33)</c:v>
                </c:pt>
                <c:pt idx="2">
                  <c:v>Giving yourself an injection safely (n=33)</c:v>
                </c:pt>
                <c:pt idx="3">
                  <c:v>Giving yourself an injection in a clean and sterile way (n=33)</c:v>
                </c:pt>
                <c:pt idx="4">
                  <c:v>Giving yourself correct dose with self-injecting pre-filled pen (n=33)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0.03</c:v>
                </c:pt>
                <c:pt idx="1">
                  <c:v>0.06</c:v>
                </c:pt>
                <c:pt idx="2">
                  <c:v>0.09</c:v>
                </c:pt>
                <c:pt idx="3">
                  <c:v>0.06</c:v>
                </c:pt>
                <c:pt idx="4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3A8-4CDA-A124-ABBCF4E5812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Neither</c:v>
                </c:pt>
              </c:strCache>
            </c:strRef>
          </c:tx>
          <c:spPr>
            <a:solidFill>
              <a:srgbClr val="ECECEC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ECECEC"/>
              </a:solidFill>
              <a:ln w="152400">
                <a:noFill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10-63A8-4CDA-A124-ABBCF4E58120}"/>
              </c:ext>
            </c:extLst>
          </c:dPt>
          <c:dPt>
            <c:idx val="5"/>
            <c:invertIfNegative val="0"/>
            <c:bubble3D val="0"/>
            <c:spPr>
              <a:solidFill>
                <a:srgbClr val="ECECEC"/>
              </a:solidFill>
              <a:ln w="149225">
                <a:noFill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12-63A8-4CDA-A124-ABBCF4E58120}"/>
              </c:ext>
            </c:extLst>
          </c:dPt>
          <c:dPt>
            <c:idx val="9"/>
            <c:invertIfNegative val="0"/>
            <c:bubble3D val="0"/>
            <c:spPr>
              <a:solidFill>
                <a:srgbClr val="ECECEC"/>
              </a:solidFill>
              <a:ln w="152400">
                <a:noFill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14-63A8-4CDA-A124-ABBCF4E58120}"/>
              </c:ext>
            </c:extLst>
          </c:dPt>
          <c:dLbls>
            <c:dLbl>
              <c:idx val="0"/>
              <c:layout>
                <c:manualLayout>
                  <c:x val="1.715340817471409E-3"/>
                  <c:y val="2.0196376644528898E-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3A8-4CDA-A124-ABBCF4E5812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3A8-4CDA-A124-ABBCF4E58120}"/>
                </c:ext>
              </c:extLst>
            </c:dLbl>
            <c:dLbl>
              <c:idx val="4"/>
              <c:layout>
                <c:manualLayout>
                  <c:x val="4.2979942693409743E-3"/>
                  <c:y val="-1.5051823930664032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3A8-4CDA-A124-ABBCF4E581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Tahoma" panose="020B060403050404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Starting treatment requiring self-injection of medication with pre-filled pen (n=33)</c:v>
                </c:pt>
                <c:pt idx="1">
                  <c:v>Giving yourself an injection the right way (n=33)</c:v>
                </c:pt>
                <c:pt idx="2">
                  <c:v>Giving yourself an injection safely (n=33)</c:v>
                </c:pt>
                <c:pt idx="3">
                  <c:v>Giving yourself an injection in a clean and sterile way (n=33)</c:v>
                </c:pt>
                <c:pt idx="4">
                  <c:v>Giving yourself correct dose with self-injecting pre-filled pen (n=33)</c:v>
                </c:pt>
              </c:strCache>
            </c:strRef>
          </c:cat>
          <c:val>
            <c:numRef>
              <c:f>Sheet1!$D$2:$D$6</c:f>
              <c:numCache>
                <c:formatCode>0%</c:formatCode>
                <c:ptCount val="5"/>
                <c:pt idx="0">
                  <c:v>0.06</c:v>
                </c:pt>
                <c:pt idx="1">
                  <c:v>0.03</c:v>
                </c:pt>
                <c:pt idx="2">
                  <c:v>0.03</c:v>
                </c:pt>
                <c:pt idx="3">
                  <c:v>0</c:v>
                </c:pt>
                <c:pt idx="4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63A8-4CDA-A124-ABBCF4E58120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Quite confident</c:v>
                </c:pt>
              </c:strCache>
            </c:strRef>
          </c:tx>
          <c:spPr>
            <a:solidFill>
              <a:srgbClr val="354B96">
                <a:lumMod val="20000"/>
                <a:lumOff val="80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Tahoma" panose="020B060403050404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Starting treatment requiring self-injection of medication with pre-filled pen (n=33)</c:v>
                </c:pt>
                <c:pt idx="1">
                  <c:v>Giving yourself an injection the right way (n=33)</c:v>
                </c:pt>
                <c:pt idx="2">
                  <c:v>Giving yourself an injection safely (n=33)</c:v>
                </c:pt>
                <c:pt idx="3">
                  <c:v>Giving yourself an injection in a clean and sterile way (n=33)</c:v>
                </c:pt>
                <c:pt idx="4">
                  <c:v>Giving yourself correct dose with self-injecting pre-filled pen (n=33)</c:v>
                </c:pt>
              </c:strCache>
            </c:strRef>
          </c:cat>
          <c:val>
            <c:numRef>
              <c:f>Sheet1!$E$2:$E$6</c:f>
              <c:numCache>
                <c:formatCode>0%</c:formatCode>
                <c:ptCount val="5"/>
                <c:pt idx="0">
                  <c:v>0.39</c:v>
                </c:pt>
                <c:pt idx="1">
                  <c:v>0.48</c:v>
                </c:pt>
                <c:pt idx="2">
                  <c:v>0.27</c:v>
                </c:pt>
                <c:pt idx="3">
                  <c:v>0.33</c:v>
                </c:pt>
                <c:pt idx="4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63A8-4CDA-A124-ABBCF4E58120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Very confident</c:v>
                </c:pt>
              </c:strCache>
            </c:strRef>
          </c:tx>
          <c:spPr>
            <a:solidFill>
              <a:srgbClr val="354B9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Tahoma" panose="020B060403050404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Starting treatment requiring self-injection of medication with pre-filled pen (n=33)</c:v>
                </c:pt>
                <c:pt idx="1">
                  <c:v>Giving yourself an injection the right way (n=33)</c:v>
                </c:pt>
                <c:pt idx="2">
                  <c:v>Giving yourself an injection safely (n=33)</c:v>
                </c:pt>
                <c:pt idx="3">
                  <c:v>Giving yourself an injection in a clean and sterile way (n=33)</c:v>
                </c:pt>
                <c:pt idx="4">
                  <c:v>Giving yourself correct dose with self-injecting pre-filled pen (n=33)</c:v>
                </c:pt>
              </c:strCache>
            </c:strRef>
          </c:cat>
          <c:val>
            <c:numRef>
              <c:f>Sheet1!$F$2:$F$6</c:f>
              <c:numCache>
                <c:formatCode>0%</c:formatCode>
                <c:ptCount val="5"/>
                <c:pt idx="0">
                  <c:v>0.48</c:v>
                </c:pt>
                <c:pt idx="1">
                  <c:v>0.42</c:v>
                </c:pt>
                <c:pt idx="2">
                  <c:v>0.61</c:v>
                </c:pt>
                <c:pt idx="3">
                  <c:v>0.57999999999999996</c:v>
                </c:pt>
                <c:pt idx="4">
                  <c:v>0.79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63A8-4CDA-A124-ABBCF4E581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overlap val="100"/>
        <c:axId val="765649800"/>
        <c:axId val="765655376"/>
      </c:barChart>
      <c:catAx>
        <c:axId val="7656498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Tahoma" panose="020B060403050404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765655376"/>
        <c:crosses val="autoZero"/>
        <c:auto val="1"/>
        <c:lblAlgn val="ctr"/>
        <c:lblOffset val="100"/>
        <c:noMultiLvlLbl val="0"/>
      </c:catAx>
      <c:valAx>
        <c:axId val="765655376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765649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Tahoma" panose="020B0604030504040204" pitchFamily="34" charset="0"/>
                <a:cs typeface="Arial" panose="020B0604020202020204" pitchFamily="34" charset="0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Tahoma" panose="020B0604030504040204" pitchFamily="34" charset="0"/>
                <a:cs typeface="Arial" panose="020B0604020202020204" pitchFamily="34" charset="0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Tahoma" panose="020B0604030504040204" pitchFamily="34" charset="0"/>
                <a:cs typeface="Arial" panose="020B0604020202020204" pitchFamily="3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21286882656859871"/>
          <c:y val="0.88150032970016678"/>
          <c:w val="0.5799930058885906"/>
          <c:h val="0.10227561298427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Tahoma" panose="020B0604030504040204" pitchFamily="34" charset="0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ea typeface="Tahoma" panose="020B0604030504040204" pitchFamily="34" charset="0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9535207105734297E-2"/>
          <c:y val="0.13666097293393883"/>
          <c:w val="0.80017555752550806"/>
          <c:h val="0.71971031243819628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Tahoma" panose="020B060403050404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Can the patient competently self-inject with [the CZP PFP device]?</c:v>
                </c:pt>
                <c:pt idx="1">
                  <c:v>In your opinion did the patient have an overall positive experience with the use of [the CZP PFP device]?</c:v>
                </c:pt>
                <c:pt idx="2">
                  <c:v>In your opinion are you confident in the patient’s ability to continue to use [the CZP PFP device]?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85-40BE-8638-3F1CF07930B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Can the patient competently self-inject with [the CZP PFP device]?</c:v>
                </c:pt>
                <c:pt idx="1">
                  <c:v>In your opinion did the patient have an overall positive experience with the use of [the CZP PFP device]?</c:v>
                </c:pt>
                <c:pt idx="2">
                  <c:v>In your opinion are you confident in the patient’s ability to continue to use [the CZP PFP device]?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85-40BE-8638-3F1CF07930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150341120"/>
        <c:axId val="150343040"/>
      </c:barChart>
      <c:catAx>
        <c:axId val="150341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Tahoma" panose="020B060403050404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150343040"/>
        <c:crosses val="autoZero"/>
        <c:auto val="1"/>
        <c:lblAlgn val="ctr"/>
        <c:lblOffset val="100"/>
        <c:noMultiLvlLbl val="0"/>
      </c:catAx>
      <c:valAx>
        <c:axId val="150343040"/>
        <c:scaling>
          <c:orientation val="minMax"/>
          <c:max val="1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Tahoma" panose="020B0604030504040204" pitchFamily="34" charset="0"/>
                    <a:cs typeface="Arial" panose="020B0604020202020204" pitchFamily="34" charset="0"/>
                  </a:defRPr>
                </a:pPr>
                <a:r>
                  <a:rPr lang="en-GB"/>
                  <a:t>Proportion of HCPs (n=65)</a:t>
                </a:r>
              </a:p>
            </c:rich>
          </c:tx>
          <c:layout>
            <c:manualLayout>
              <c:xMode val="edge"/>
              <c:yMode val="edge"/>
              <c:x val="2.6614057348791666E-3"/>
              <c:y val="0.2654798705717340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Tahoma" panose="020B0604030504040204" pitchFamily="34" charset="0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%" sourceLinked="1"/>
        <c:majorTickMark val="out"/>
        <c:minorTickMark val="none"/>
        <c:tickLblPos val="nextTo"/>
        <c:spPr>
          <a:noFill/>
          <a:ln>
            <a:solidFill>
              <a:srgbClr val="636363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Tahoma" panose="020B060403050404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150341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666971429895766"/>
          <c:y val="0"/>
          <c:w val="7.8379076787586988E-2"/>
          <c:h val="5.91051118610173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Tahoma" panose="020B0604030504040204" pitchFamily="34" charset="0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ea typeface="Tahoma" panose="020B0604030504040204" pitchFamily="34" charset="0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Blue 1">
    <a:dk1>
      <a:srgbClr val="636363"/>
    </a:dk1>
    <a:lt1>
      <a:sysClr val="window" lastClr="FFFFFF"/>
    </a:lt1>
    <a:dk2>
      <a:srgbClr val="354B96"/>
    </a:dk2>
    <a:lt2>
      <a:srgbClr val="ECECEC"/>
    </a:lt2>
    <a:accent1>
      <a:srgbClr val="354B96"/>
    </a:accent1>
    <a:accent2>
      <a:srgbClr val="BC204B"/>
    </a:accent2>
    <a:accent3>
      <a:srgbClr val="5E366E"/>
    </a:accent3>
    <a:accent4>
      <a:srgbClr val="D57800"/>
    </a:accent4>
    <a:accent5>
      <a:srgbClr val="4FAED1"/>
    </a:accent5>
    <a:accent6>
      <a:srgbClr val="97BB3A"/>
    </a:accent6>
    <a:hlink>
      <a:srgbClr val="4771B4"/>
    </a:hlink>
    <a:folHlink>
      <a:srgbClr val="001489"/>
    </a:folHlink>
  </a:clrScheme>
  <a:fontScheme name="Arial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Blue 1">
    <a:dk1>
      <a:srgbClr val="636363"/>
    </a:dk1>
    <a:lt1>
      <a:sysClr val="window" lastClr="FFFFFF"/>
    </a:lt1>
    <a:dk2>
      <a:srgbClr val="354B96"/>
    </a:dk2>
    <a:lt2>
      <a:srgbClr val="ECECEC"/>
    </a:lt2>
    <a:accent1>
      <a:srgbClr val="354B96"/>
    </a:accent1>
    <a:accent2>
      <a:srgbClr val="BC204B"/>
    </a:accent2>
    <a:accent3>
      <a:srgbClr val="5E366E"/>
    </a:accent3>
    <a:accent4>
      <a:srgbClr val="D57800"/>
    </a:accent4>
    <a:accent5>
      <a:srgbClr val="4FAED1"/>
    </a:accent5>
    <a:accent6>
      <a:srgbClr val="97BB3A"/>
    </a:accent6>
    <a:hlink>
      <a:srgbClr val="4771B4"/>
    </a:hlink>
    <a:folHlink>
      <a:srgbClr val="001489"/>
    </a:folHlink>
  </a:clrScheme>
  <a:fontScheme name="Arial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0267FC020EA41B3A0A47BB6B2D728" ma:contentTypeVersion="12" ma:contentTypeDescription="Create a new document." ma:contentTypeScope="" ma:versionID="378914c8697d4ab4b903aad660e56060">
  <xsd:schema xmlns:xsd="http://www.w3.org/2001/XMLSchema" xmlns:xs="http://www.w3.org/2001/XMLSchema" xmlns:p="http://schemas.microsoft.com/office/2006/metadata/properties" xmlns:ns3="491e4967-7e18-4bc6-a532-08e0a5c131e8" xmlns:ns4="e9d39aa0-b029-4d0f-8dfd-a7494da3fda4" targetNamespace="http://schemas.microsoft.com/office/2006/metadata/properties" ma:root="true" ma:fieldsID="ba3647fea0f750f73c4fbbb0751f27ad" ns3:_="" ns4:_="">
    <xsd:import namespace="491e4967-7e18-4bc6-a532-08e0a5c131e8"/>
    <xsd:import namespace="e9d39aa0-b029-4d0f-8dfd-a7494da3f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e4967-7e18-4bc6-a532-08e0a5c13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9aa0-b029-4d0f-8dfd-a7494da3f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34749-6C07-4483-98AB-AC336B0894F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4FA1104-BEEB-4F1A-8924-D4AFA217F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e4967-7e18-4bc6-a532-08e0a5c131e8"/>
    <ds:schemaRef ds:uri="e9d39aa0-b029-4d0f-8dfd-a7494da3f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1.xml><?xml version="1.0" encoding="utf-8"?>
<ds:datastoreItem xmlns:ds="http://schemas.openxmlformats.org/officeDocument/2006/customXml" ds:itemID="{E267883E-7122-4B3F-822E-500C2AC7D0DF}">
  <ds:schemaRefs>
    <ds:schemaRef ds:uri="http://purl.org/dc/elements/1.1/"/>
    <ds:schemaRef ds:uri="http://schemas.microsoft.com/office/2006/metadata/properties"/>
    <ds:schemaRef ds:uri="e9d39aa0-b029-4d0f-8dfd-a7494da3fda4"/>
    <ds:schemaRef ds:uri="http://purl.org/dc/terms/"/>
    <ds:schemaRef ds:uri="491e4967-7e18-4bc6-a532-08e0a5c13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12.xml><?xml version="1.0" encoding="utf-8"?>
<ds:datastoreItem xmlns:ds="http://schemas.openxmlformats.org/officeDocument/2006/customXml" ds:itemID="{6E263E07-AC9B-4EBD-A73A-3B73B7B223E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31F7628-3CA6-40B9-8B1A-33A52094C7CA}">
  <ds:schemaRefs>
    <ds:schemaRef ds:uri="http://schemas.microsoft.com/sharepoint/v3/contenttype/forms"/>
  </ds:schemaRefs>
</ds:datastoreItem>
</file>

<file path=customXml/itemProps14.xml><?xml version="1.0" encoding="utf-8"?>
<ds:datastoreItem xmlns:ds="http://schemas.openxmlformats.org/officeDocument/2006/customXml" ds:itemID="{8F251E1B-77B3-4EF2-8CA1-819A84E5FA3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6EDAAE6-5831-4965-8EB9-B9D619033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5D046E-8AB9-4893-8A84-0A359A11B3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2122C6-B9FC-4675-87FB-9BD995C845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B4F335-44C5-4348-9D3B-142A5FB461B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D59B192-68E1-4204-90D4-7F77C6D34E9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498FB5E-ACF0-481E-80F0-78FF122E4D5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9579703-D5AC-4AA9-A6DD-12F5D4C81B3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8CF7B82-1070-4C10-9C3C-9B587FE606D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5A075AC-A499-4F0A-9BF2-726D085E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1465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Costello Medical Consulting</Company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Sarah Clements</dc:creator>
  <cp:keywords/>
  <dc:description/>
  <cp:lastModifiedBy>Lee, Boon</cp:lastModifiedBy>
  <cp:revision>2</cp:revision>
  <cp:lastPrinted>2012-11-16T14:04:00Z</cp:lastPrinted>
  <dcterms:created xsi:type="dcterms:W3CDTF">2021-06-24T21:37:00Z</dcterms:created>
  <dcterms:modified xsi:type="dcterms:W3CDTF">2021-06-24T21:37:00Z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0x0101005BB0267FC020EA41B3A0A47BB6B2D728</vt:lpwstr>
  </property>
</Properties>
</file>