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E04D8" w14:textId="2FF0DF11" w:rsidR="00EF3918" w:rsidRDefault="00EF3918" w:rsidP="00EF3918">
      <w:pPr>
        <w:rPr>
          <w:rFonts w:ascii="Arial" w:hAnsi="Arial" w:cs="Arial"/>
        </w:rPr>
      </w:pPr>
      <w:r w:rsidRPr="000D38BA">
        <w:rPr>
          <w:rFonts w:ascii="Arial" w:hAnsi="Arial" w:cs="Arial"/>
          <w:b/>
          <w:bCs/>
        </w:rPr>
        <w:t>Supplemental Figure 1:</w:t>
      </w:r>
      <w:r w:rsidRPr="000D38BA">
        <w:rPr>
          <w:rFonts w:ascii="Arial" w:hAnsi="Arial" w:cs="Arial"/>
        </w:rPr>
        <w:t xml:space="preserve"> Example of </w:t>
      </w:r>
      <w:r>
        <w:rPr>
          <w:rFonts w:ascii="Arial" w:hAnsi="Arial" w:cs="Arial"/>
        </w:rPr>
        <w:t>measurement-based care</w:t>
      </w:r>
      <w:r w:rsidRPr="000D38BA">
        <w:rPr>
          <w:rFonts w:ascii="Arial" w:hAnsi="Arial" w:cs="Arial"/>
        </w:rPr>
        <w:t xml:space="preserve"> patient education poster</w:t>
      </w:r>
    </w:p>
    <w:p w14:paraId="46AA6AD0" w14:textId="67781E80" w:rsidR="00BA5B9A" w:rsidRDefault="00BA5B9A" w:rsidP="00EF391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636FBD4" wp14:editId="1AA11A8C">
            <wp:extent cx="5731510" cy="7417435"/>
            <wp:effectExtent l="0" t="0" r="2540" b="0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1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ADEBE" w14:textId="77777777" w:rsidR="00B9047D" w:rsidRDefault="001E2F35"/>
    <w:sectPr w:rsidR="00B90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BFEE3" w14:textId="77777777" w:rsidR="001E2F35" w:rsidRDefault="001E2F35" w:rsidP="00EF3918">
      <w:pPr>
        <w:spacing w:after="0" w:line="240" w:lineRule="auto"/>
      </w:pPr>
      <w:r>
        <w:separator/>
      </w:r>
    </w:p>
  </w:endnote>
  <w:endnote w:type="continuationSeparator" w:id="0">
    <w:p w14:paraId="030C6749" w14:textId="77777777" w:rsidR="001E2F35" w:rsidRDefault="001E2F35" w:rsidP="00EF3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C0797" w14:textId="77777777" w:rsidR="00EF3918" w:rsidRDefault="00EF39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EB0A61" wp14:editId="5DF9D8B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0A4B76" w14:textId="77777777" w:rsidR="00EF3918" w:rsidRPr="00EF3918" w:rsidRDefault="00EF3918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EF3918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12EB0A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4F0A4B76" w14:textId="77777777" w:rsidR="00EF3918" w:rsidRPr="00EF3918" w:rsidRDefault="00EF3918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EF3918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925C8" w14:textId="77777777" w:rsidR="00EF3918" w:rsidRDefault="00EF39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FBEE7F" wp14:editId="5FF96E4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D8D3E" w14:textId="77777777" w:rsidR="00EF3918" w:rsidRPr="00EF3918" w:rsidRDefault="00EF3918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EF3918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54FBEE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196D8D3E" w14:textId="77777777" w:rsidR="00EF3918" w:rsidRPr="00EF3918" w:rsidRDefault="00EF3918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EF3918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BEB2F" w14:textId="77777777" w:rsidR="00EF3918" w:rsidRDefault="00EF39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097CF3" wp14:editId="2A0B759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A9FFC" w14:textId="77777777" w:rsidR="00EF3918" w:rsidRPr="00EF3918" w:rsidRDefault="00EF3918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EF3918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7F097C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14AA9FFC" w14:textId="77777777" w:rsidR="00EF3918" w:rsidRPr="00EF3918" w:rsidRDefault="00EF3918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EF3918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4A41B" w14:textId="77777777" w:rsidR="001E2F35" w:rsidRDefault="001E2F35" w:rsidP="00EF3918">
      <w:pPr>
        <w:spacing w:after="0" w:line="240" w:lineRule="auto"/>
      </w:pPr>
      <w:r>
        <w:separator/>
      </w:r>
    </w:p>
  </w:footnote>
  <w:footnote w:type="continuationSeparator" w:id="0">
    <w:p w14:paraId="330AC50A" w14:textId="77777777" w:rsidR="001E2F35" w:rsidRDefault="001E2F35" w:rsidP="00EF3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F0038" w14:textId="77777777" w:rsidR="00EF3918" w:rsidRDefault="00EF39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EB7A5" w14:textId="77777777" w:rsidR="00EF3918" w:rsidRDefault="00EF39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282B7" w14:textId="77777777" w:rsidR="00EF3918" w:rsidRDefault="00EF39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18"/>
    <w:rsid w:val="00181BEA"/>
    <w:rsid w:val="0018405E"/>
    <w:rsid w:val="001D25AB"/>
    <w:rsid w:val="001E2F35"/>
    <w:rsid w:val="00362753"/>
    <w:rsid w:val="00651F2A"/>
    <w:rsid w:val="006C24D8"/>
    <w:rsid w:val="007053D8"/>
    <w:rsid w:val="008134B6"/>
    <w:rsid w:val="008B1518"/>
    <w:rsid w:val="009C128D"/>
    <w:rsid w:val="00BA5B9A"/>
    <w:rsid w:val="00C652D2"/>
    <w:rsid w:val="00EF3918"/>
    <w:rsid w:val="00FA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EC9BD"/>
  <w15:chartTrackingRefBased/>
  <w15:docId w15:val="{03844A20-9428-4469-A606-DF1794CA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91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918"/>
    <w:pPr>
      <w:tabs>
        <w:tab w:val="center" w:pos="4513"/>
        <w:tab w:val="right" w:pos="9026"/>
      </w:tabs>
      <w:spacing w:after="0" w:line="240" w:lineRule="auto"/>
    </w:pPr>
    <w:rPr>
      <w:lang w:val="en-NZ"/>
    </w:rPr>
  </w:style>
  <w:style w:type="character" w:customStyle="1" w:styleId="HeaderChar">
    <w:name w:val="Header Char"/>
    <w:basedOn w:val="DefaultParagraphFont"/>
    <w:link w:val="Header"/>
    <w:uiPriority w:val="99"/>
    <w:rsid w:val="00EF3918"/>
  </w:style>
  <w:style w:type="paragraph" w:styleId="Footer">
    <w:name w:val="footer"/>
    <w:basedOn w:val="Normal"/>
    <w:link w:val="FooterChar"/>
    <w:uiPriority w:val="99"/>
    <w:unhideWhenUsed/>
    <w:rsid w:val="00EF3918"/>
    <w:pPr>
      <w:tabs>
        <w:tab w:val="center" w:pos="4513"/>
        <w:tab w:val="right" w:pos="9026"/>
      </w:tabs>
      <w:spacing w:after="0" w:line="240" w:lineRule="auto"/>
    </w:pPr>
    <w:rPr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EF3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Tania</cp:lastModifiedBy>
  <cp:revision>2</cp:revision>
  <dcterms:created xsi:type="dcterms:W3CDTF">2021-04-27T19:18:00Z</dcterms:created>
  <dcterms:modified xsi:type="dcterms:W3CDTF">2021-04-27T19:18:00Z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2021-04-09T03:04:20Z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88e1ffb8-0f9f-4d4d-8574-0fc4820eda7c</vt:lpwstr>
  </property>
  <property fmtid="{D5CDD505-2E9C-101B-9397-08002B2CF9AE}" pid="11" name="MSIP_Label_2bbab825-a111-45e4-86a1-18cee0005896_ContentBits">
    <vt:lpwstr>2</vt:lpwstr>
  </property>
</Properties>
</file>