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1E56A" w14:textId="16D892C4" w:rsidR="00A668D5" w:rsidRDefault="00C10F48" w:rsidP="00A668D5">
      <w:pPr>
        <w:spacing w:line="480" w:lineRule="auto"/>
        <w:rPr>
          <w:rFonts w:ascii="Arial" w:eastAsia="Helvetica Neue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E37B008" wp14:editId="42429D85">
            <wp:extent cx="5731510" cy="810006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68D5" w:rsidRPr="002F3934">
        <w:rPr>
          <w:rFonts w:ascii="Arial" w:eastAsia="Helvetica Neue" w:hAnsi="Arial" w:cs="Arial"/>
          <w:b/>
          <w:bCs/>
          <w:sz w:val="20"/>
          <w:szCs w:val="20"/>
        </w:rPr>
        <w:t>Supplementary Figure S1.</w:t>
      </w:r>
      <w:r w:rsidR="00A668D5">
        <w:rPr>
          <w:rFonts w:ascii="Arial" w:eastAsia="Helvetica Neue" w:hAnsi="Arial" w:cs="Arial"/>
          <w:sz w:val="20"/>
          <w:szCs w:val="20"/>
        </w:rPr>
        <w:t xml:space="preserve"> </w:t>
      </w:r>
      <w:r w:rsidR="00A668D5" w:rsidRPr="00C479D9">
        <w:rPr>
          <w:rFonts w:ascii="Arial" w:eastAsia="Helvetica Neue" w:hAnsi="Arial" w:cs="Arial"/>
          <w:sz w:val="20"/>
          <w:szCs w:val="20"/>
        </w:rPr>
        <w:t xml:space="preserve">Biodistribution </w:t>
      </w:r>
      <w:r w:rsidR="00A668D5" w:rsidRPr="00C479D9">
        <w:rPr>
          <w:rFonts w:ascii="Arial" w:hAnsi="Arial" w:cs="Arial"/>
          <w:sz w:val="20"/>
          <w:szCs w:val="20"/>
        </w:rPr>
        <w:t xml:space="preserve">of </w:t>
      </w:r>
      <w:proofErr w:type="spellStart"/>
      <w:r w:rsidR="00A668D5" w:rsidRPr="00C479D9">
        <w:rPr>
          <w:rFonts w:ascii="Arial" w:eastAsia="Helvetica Neue" w:hAnsi="Arial" w:cs="Arial"/>
          <w:sz w:val="20"/>
          <w:szCs w:val="20"/>
        </w:rPr>
        <w:t>D</w:t>
      </w:r>
      <w:r w:rsidR="00A668D5" w:rsidRPr="00C479D9">
        <w:rPr>
          <w:rFonts w:ascii="Arial" w:hAnsi="Arial" w:cs="Arial"/>
          <w:sz w:val="20"/>
          <w:szCs w:val="20"/>
        </w:rPr>
        <w:t>i</w:t>
      </w:r>
      <w:r w:rsidR="00A668D5" w:rsidRPr="00C479D9">
        <w:rPr>
          <w:rFonts w:ascii="Arial" w:eastAsia="Helvetica Neue" w:hAnsi="Arial" w:cs="Arial"/>
          <w:sz w:val="20"/>
          <w:szCs w:val="20"/>
        </w:rPr>
        <w:t>R</w:t>
      </w:r>
      <w:proofErr w:type="spellEnd"/>
      <w:r w:rsidR="00A668D5">
        <w:rPr>
          <w:rFonts w:ascii="Arial" w:eastAsia="Helvetica Neue" w:hAnsi="Arial" w:cs="Arial"/>
          <w:sz w:val="20"/>
          <w:szCs w:val="20"/>
        </w:rPr>
        <w:t>-</w:t>
      </w:r>
      <w:r w:rsidR="00A668D5" w:rsidRPr="00C479D9">
        <w:rPr>
          <w:rFonts w:ascii="Arial" w:hAnsi="Arial" w:cs="Arial"/>
          <w:sz w:val="20"/>
          <w:szCs w:val="20"/>
        </w:rPr>
        <w:t>labeled</w:t>
      </w:r>
      <w:r w:rsidR="00A668D5" w:rsidRPr="00C479D9">
        <w:rPr>
          <w:rFonts w:ascii="Arial" w:eastAsia="Helvetica Neue" w:hAnsi="Arial" w:cs="Arial"/>
          <w:sz w:val="20"/>
          <w:szCs w:val="20"/>
        </w:rPr>
        <w:t xml:space="preserve"> </w:t>
      </w:r>
      <w:proofErr w:type="spellStart"/>
      <w:r w:rsidR="00A668D5" w:rsidRPr="00C479D9">
        <w:rPr>
          <w:rFonts w:ascii="Arial" w:hAnsi="Arial" w:cs="Arial"/>
          <w:sz w:val="20"/>
          <w:szCs w:val="20"/>
        </w:rPr>
        <w:t>s</w:t>
      </w:r>
      <w:r w:rsidR="00A668D5" w:rsidRPr="00C479D9">
        <w:rPr>
          <w:rFonts w:ascii="Arial" w:eastAsia="Helvetica Neue" w:hAnsi="Arial" w:cs="Arial"/>
          <w:sz w:val="20"/>
          <w:szCs w:val="20"/>
        </w:rPr>
        <w:t>EV</w:t>
      </w:r>
      <w:proofErr w:type="spellEnd"/>
      <w:r w:rsidR="00A668D5" w:rsidRPr="00C479D9">
        <w:rPr>
          <w:rFonts w:ascii="Arial" w:hAnsi="Arial" w:cs="Arial"/>
          <w:sz w:val="20"/>
          <w:szCs w:val="20"/>
        </w:rPr>
        <w:t>-AT</w:t>
      </w:r>
      <w:r w:rsidR="00A668D5" w:rsidRPr="00C479D9">
        <w:rPr>
          <w:rFonts w:ascii="Arial" w:eastAsia="Helvetica Neue" w:hAnsi="Arial" w:cs="Arial"/>
          <w:sz w:val="20"/>
          <w:szCs w:val="20"/>
        </w:rPr>
        <w:t xml:space="preserve">. (A) Non-invasive live animal </w:t>
      </w:r>
      <w:r w:rsidR="00A668D5" w:rsidRPr="00C479D9">
        <w:rPr>
          <w:rFonts w:ascii="Arial" w:eastAsia="Helvetica Neue" w:hAnsi="Arial" w:cs="Arial"/>
          <w:sz w:val="20"/>
          <w:szCs w:val="20"/>
        </w:rPr>
        <w:lastRenderedPageBreak/>
        <w:t xml:space="preserve">imaging in rats </w:t>
      </w:r>
      <w:r w:rsidR="00A668D5" w:rsidRPr="00523871">
        <w:rPr>
          <w:rFonts w:ascii="Arial" w:eastAsia="Helvetica Neue" w:hAnsi="Arial" w:cs="Arial"/>
          <w:sz w:val="20"/>
          <w:szCs w:val="20"/>
        </w:rPr>
        <w:t xml:space="preserve">after intravenous injection of </w:t>
      </w:r>
      <w:proofErr w:type="spellStart"/>
      <w:r w:rsidR="00A668D5" w:rsidRPr="00523871">
        <w:rPr>
          <w:rFonts w:ascii="Arial" w:eastAsia="Helvetica Neue" w:hAnsi="Arial" w:cs="Arial"/>
          <w:sz w:val="20"/>
          <w:szCs w:val="20"/>
        </w:rPr>
        <w:t>DiR</w:t>
      </w:r>
      <w:proofErr w:type="spellEnd"/>
      <w:r w:rsidR="00A668D5" w:rsidRPr="00523871">
        <w:rPr>
          <w:rFonts w:ascii="Arial" w:eastAsia="Helvetica Neue" w:hAnsi="Arial" w:cs="Arial"/>
          <w:sz w:val="20"/>
          <w:szCs w:val="20"/>
        </w:rPr>
        <w:t xml:space="preserve">-labeled </w:t>
      </w:r>
      <w:proofErr w:type="spellStart"/>
      <w:r w:rsidR="00A668D5" w:rsidRPr="00C479D9">
        <w:rPr>
          <w:rFonts w:ascii="Arial" w:hAnsi="Arial" w:cs="Arial"/>
          <w:sz w:val="20"/>
          <w:szCs w:val="20"/>
        </w:rPr>
        <w:t>s</w:t>
      </w:r>
      <w:r w:rsidR="00A668D5" w:rsidRPr="00C479D9">
        <w:rPr>
          <w:rFonts w:ascii="Arial" w:eastAsia="Helvetica Neue" w:hAnsi="Arial" w:cs="Arial"/>
          <w:sz w:val="20"/>
          <w:szCs w:val="20"/>
        </w:rPr>
        <w:t>EV</w:t>
      </w:r>
      <w:proofErr w:type="spellEnd"/>
      <w:r w:rsidR="00A668D5" w:rsidRPr="00C479D9">
        <w:rPr>
          <w:rFonts w:ascii="Arial" w:hAnsi="Arial" w:cs="Arial"/>
          <w:sz w:val="20"/>
          <w:szCs w:val="20"/>
        </w:rPr>
        <w:t>-AT</w:t>
      </w:r>
      <w:r w:rsidR="00A668D5" w:rsidRPr="00C479D9">
        <w:rPr>
          <w:rFonts w:ascii="Arial" w:eastAsia="Helvetica Neue" w:hAnsi="Arial" w:cs="Arial"/>
          <w:sz w:val="20"/>
          <w:szCs w:val="20"/>
        </w:rPr>
        <w:t xml:space="preserve">. (B) Ex vivo images of major organs from rats </w:t>
      </w:r>
      <w:r w:rsidR="00A668D5" w:rsidRPr="00523871">
        <w:rPr>
          <w:rFonts w:ascii="Arial" w:eastAsia="Helvetica Neue" w:hAnsi="Arial" w:cs="Arial"/>
          <w:sz w:val="20"/>
          <w:szCs w:val="20"/>
        </w:rPr>
        <w:t xml:space="preserve">after intravenous injection of </w:t>
      </w:r>
      <w:proofErr w:type="spellStart"/>
      <w:r w:rsidR="00A668D5" w:rsidRPr="00523871">
        <w:rPr>
          <w:rFonts w:ascii="Arial" w:eastAsia="Helvetica Neue" w:hAnsi="Arial" w:cs="Arial"/>
          <w:sz w:val="20"/>
          <w:szCs w:val="20"/>
        </w:rPr>
        <w:t>DiR</w:t>
      </w:r>
      <w:proofErr w:type="spellEnd"/>
      <w:r w:rsidR="00A668D5" w:rsidRPr="00523871">
        <w:rPr>
          <w:rFonts w:ascii="Arial" w:eastAsia="Helvetica Neue" w:hAnsi="Arial" w:cs="Arial"/>
          <w:sz w:val="20"/>
          <w:szCs w:val="20"/>
        </w:rPr>
        <w:t xml:space="preserve">-labeled </w:t>
      </w:r>
      <w:proofErr w:type="spellStart"/>
      <w:r w:rsidR="00A668D5" w:rsidRPr="00C479D9">
        <w:rPr>
          <w:rFonts w:ascii="Arial" w:hAnsi="Arial" w:cs="Arial"/>
          <w:sz w:val="20"/>
          <w:szCs w:val="20"/>
        </w:rPr>
        <w:t>s</w:t>
      </w:r>
      <w:r w:rsidR="00A668D5" w:rsidRPr="00C479D9">
        <w:rPr>
          <w:rFonts w:ascii="Arial" w:eastAsia="Helvetica Neue" w:hAnsi="Arial" w:cs="Arial"/>
          <w:sz w:val="20"/>
          <w:szCs w:val="20"/>
        </w:rPr>
        <w:t>EV</w:t>
      </w:r>
      <w:proofErr w:type="spellEnd"/>
      <w:r w:rsidR="00A668D5" w:rsidRPr="00C479D9">
        <w:rPr>
          <w:rFonts w:ascii="Arial" w:hAnsi="Arial" w:cs="Arial"/>
          <w:sz w:val="20"/>
          <w:szCs w:val="20"/>
        </w:rPr>
        <w:t>-AT</w:t>
      </w:r>
      <w:r w:rsidR="00A668D5" w:rsidRPr="00C479D9">
        <w:rPr>
          <w:rFonts w:ascii="Arial" w:eastAsia="Helvetica Neue" w:hAnsi="Arial" w:cs="Arial"/>
          <w:sz w:val="20"/>
          <w:szCs w:val="20"/>
        </w:rPr>
        <w:t>.</w:t>
      </w:r>
    </w:p>
    <w:p w14:paraId="655AF211" w14:textId="77777777" w:rsidR="00A668D5" w:rsidRDefault="00A668D5" w:rsidP="00A668D5">
      <w:pPr>
        <w:pStyle w:val="p1"/>
        <w:widowControl/>
        <w:spacing w:line="480" w:lineRule="auto"/>
        <w:jc w:val="both"/>
        <w:rPr>
          <w:rFonts w:ascii="Arial" w:eastAsia="Helvetica Neue" w:hAnsi="Arial" w:cs="Arial"/>
          <w:sz w:val="20"/>
          <w:szCs w:val="20"/>
        </w:rPr>
      </w:pPr>
      <w:r w:rsidRPr="00C479D9">
        <w:rPr>
          <w:rFonts w:ascii="Arial" w:hAnsi="Arial" w:cs="Arial"/>
          <w:b/>
          <w:bCs/>
          <w:sz w:val="20"/>
          <w:szCs w:val="20"/>
        </w:rPr>
        <w:t>Abbreviations:</w:t>
      </w:r>
      <w:r w:rsidRPr="00C479D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479D9">
        <w:rPr>
          <w:rFonts w:ascii="Arial" w:hAnsi="Arial" w:cs="Arial"/>
          <w:sz w:val="20"/>
          <w:szCs w:val="20"/>
        </w:rPr>
        <w:t>sEV</w:t>
      </w:r>
      <w:proofErr w:type="spellEnd"/>
      <w:r w:rsidRPr="00C479D9">
        <w:rPr>
          <w:rFonts w:ascii="Arial" w:hAnsi="Arial" w:cs="Arial"/>
          <w:sz w:val="20"/>
          <w:szCs w:val="20"/>
        </w:rPr>
        <w:t>-AT, small extracellular vesicles derived from adipose tissue.</w:t>
      </w:r>
    </w:p>
    <w:p w14:paraId="7F46B4A6" w14:textId="77777777" w:rsidR="00B9047D" w:rsidRDefault="00F1785F"/>
    <w:sectPr w:rsidR="00B9047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C4102D" w14:textId="77777777" w:rsidR="00F1785F" w:rsidRDefault="00F1785F" w:rsidP="00A668D5">
      <w:r>
        <w:separator/>
      </w:r>
    </w:p>
  </w:endnote>
  <w:endnote w:type="continuationSeparator" w:id="0">
    <w:p w14:paraId="28D09321" w14:textId="77777777" w:rsidR="00F1785F" w:rsidRDefault="00F1785F" w:rsidP="00A668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AFB00" w14:textId="77777777" w:rsidR="00A668D5" w:rsidRDefault="00A668D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4DA1F12" wp14:editId="6EE6F943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5875" b="1270"/>
              <wp:wrapSquare wrapText="bothSides"/>
              <wp:docPr id="2" name="Text Box 2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287A99" w14:textId="77777777" w:rsidR="00A668D5" w:rsidRPr="00A668D5" w:rsidRDefault="00A668D5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 w:rsidRPr="00A668D5"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190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DA1F1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" filled="f" stroked="f">
              <v:fill o:detectmouseclick="t"/>
              <v:textbox style="mso-fit-shape-to-text:t" inset="15pt,0,0,0">
                <w:txbxContent>
                  <w:p w14:paraId="0C287A99" w14:textId="77777777" w:rsidR="00A668D5" w:rsidRPr="00A668D5" w:rsidRDefault="00A668D5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 w:rsidRPr="00A668D5"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75027" w14:textId="77777777" w:rsidR="00A668D5" w:rsidRDefault="00A668D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DF565C5" wp14:editId="3A4DF5BB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5875" b="1270"/>
              <wp:wrapSquare wrapText="bothSides"/>
              <wp:docPr id="3" name="Text Box 3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A0E50E" w14:textId="77777777" w:rsidR="00A668D5" w:rsidRPr="00A668D5" w:rsidRDefault="00A668D5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 w:rsidRPr="00A668D5"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190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F565C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" filled="f" stroked="f">
              <v:fill o:detectmouseclick="t"/>
              <v:textbox style="mso-fit-shape-to-text:t" inset="15pt,0,0,0">
                <w:txbxContent>
                  <w:p w14:paraId="33A0E50E" w14:textId="77777777" w:rsidR="00A668D5" w:rsidRPr="00A668D5" w:rsidRDefault="00A668D5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 w:rsidRPr="00A668D5"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BFBB9" w14:textId="77777777" w:rsidR="00A668D5" w:rsidRDefault="00A668D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BD8E57E" wp14:editId="2AE8F575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5875" b="1270"/>
              <wp:wrapSquare wrapText="bothSides"/>
              <wp:docPr id="1" name="Text Box 1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1D4572" w14:textId="77777777" w:rsidR="00A668D5" w:rsidRPr="00A668D5" w:rsidRDefault="00A668D5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 w:rsidRPr="00A668D5"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190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D8E57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" filled="f" stroked="f">
              <v:fill o:detectmouseclick="t"/>
              <v:textbox style="mso-fit-shape-to-text:t" inset="15pt,0,0,0">
                <w:txbxContent>
                  <w:p w14:paraId="461D4572" w14:textId="77777777" w:rsidR="00A668D5" w:rsidRPr="00A668D5" w:rsidRDefault="00A668D5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 w:rsidRPr="00A668D5"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C7EE5C" w14:textId="77777777" w:rsidR="00F1785F" w:rsidRDefault="00F1785F" w:rsidP="00A668D5">
      <w:r>
        <w:separator/>
      </w:r>
    </w:p>
  </w:footnote>
  <w:footnote w:type="continuationSeparator" w:id="0">
    <w:p w14:paraId="4B3C6F59" w14:textId="77777777" w:rsidR="00F1785F" w:rsidRDefault="00F1785F" w:rsidP="00A668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D589F" w14:textId="77777777" w:rsidR="00A668D5" w:rsidRDefault="00A668D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E5256" w14:textId="77777777" w:rsidR="00A668D5" w:rsidRDefault="00A668D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7D484" w14:textId="77777777" w:rsidR="00A668D5" w:rsidRDefault="00A668D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8D5"/>
    <w:rsid w:val="00181BEA"/>
    <w:rsid w:val="0018405E"/>
    <w:rsid w:val="001D25AB"/>
    <w:rsid w:val="00362753"/>
    <w:rsid w:val="006C24D8"/>
    <w:rsid w:val="007053D8"/>
    <w:rsid w:val="00766508"/>
    <w:rsid w:val="008134B6"/>
    <w:rsid w:val="008B1518"/>
    <w:rsid w:val="009C128D"/>
    <w:rsid w:val="00A668D5"/>
    <w:rsid w:val="00C10F48"/>
    <w:rsid w:val="00C652D2"/>
    <w:rsid w:val="00F1785F"/>
    <w:rsid w:val="00FA0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F2DB40"/>
  <w15:chartTrackingRefBased/>
  <w15:docId w15:val="{E08B40EB-D87D-49F3-A11B-EB95A2B04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68D5"/>
    <w:pPr>
      <w:spacing w:after="0" w:line="240" w:lineRule="auto"/>
    </w:pPr>
    <w:rPr>
      <w:rFonts w:ascii="SimSun" w:eastAsia="SimSun" w:hAnsi="SimSun" w:cs="SimSun"/>
      <w:sz w:val="24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68D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NZ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A668D5"/>
  </w:style>
  <w:style w:type="paragraph" w:styleId="Footer">
    <w:name w:val="footer"/>
    <w:basedOn w:val="Normal"/>
    <w:link w:val="FooterChar"/>
    <w:uiPriority w:val="99"/>
    <w:unhideWhenUsed/>
    <w:rsid w:val="00A668D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NZ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A668D5"/>
  </w:style>
  <w:style w:type="paragraph" w:customStyle="1" w:styleId="p1">
    <w:name w:val="p1"/>
    <w:basedOn w:val="Normal"/>
    <w:rsid w:val="00A668D5"/>
    <w:pPr>
      <w:widowControl w:val="0"/>
    </w:pPr>
    <w:rPr>
      <w:rFonts w:ascii="Helvetica Neue" w:hAnsi="Helvetica Neue" w:cs="Times New Roman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289</Characters>
  <Application>Microsoft Office Word</Application>
  <DocSecurity>0</DocSecurity>
  <Lines>2</Lines>
  <Paragraphs>1</Paragraphs>
  <ScaleCrop>false</ScaleCrop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Patel, Sonam Kajal</dc:creator>
  <cp:keywords/>
  <dc:description/>
  <cp:lastModifiedBy>Claudia Bartle</cp:lastModifiedBy>
  <cp:revision>3</cp:revision>
  <dcterms:created xsi:type="dcterms:W3CDTF">2021-03-30T22:45:00Z</dcterms:created>
  <dcterms:modified xsi:type="dcterms:W3CDTF">2021-04-22T23:51:00Z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1,2,3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2021-03-30T22:45:46Z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8b82cce7-aa11-4bd7-b05b-67d57fbaa4ac</vt:lpwstr>
  </property>
  <property fmtid="{D5CDD505-2E9C-101B-9397-08002B2CF9AE}" pid="11" name="MSIP_Label_2bbab825-a111-45e4-86a1-18cee0005896_ContentBits">
    <vt:lpwstr>2</vt:lpwstr>
  </property>
</Properties>
</file>