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2553B" w14:textId="3C9FCDF0" w:rsidR="00976FA1" w:rsidRPr="00D0742F" w:rsidRDefault="00976FA1" w:rsidP="00976FA1">
      <w:pPr>
        <w:spacing w:line="480" w:lineRule="auto"/>
        <w:rPr>
          <w:rFonts w:ascii="Arial" w:hAnsi="Arial" w:cs="Arial"/>
          <w:color w:val="000000"/>
        </w:rPr>
      </w:pPr>
      <w:bookmarkStart w:id="0" w:name="OLE_LINK126"/>
      <w:bookmarkStart w:id="1" w:name="OLE_LINK127"/>
      <w:r w:rsidRPr="00D0742F">
        <w:rPr>
          <w:rFonts w:ascii="Arial" w:hAnsi="Arial" w:cs="Arial"/>
          <w:b/>
          <w:bCs/>
          <w:color w:val="000000"/>
        </w:rPr>
        <w:t>Figure S1: Methyl diets can reduce the</w:t>
      </w:r>
      <w:r w:rsidRPr="00D0742F">
        <w:rPr>
          <w:rFonts w:ascii="Arial" w:hAnsi="Arial" w:cs="Arial"/>
          <w:b/>
          <w:color w:val="000000"/>
        </w:rPr>
        <w:t xml:space="preserve"> </w:t>
      </w:r>
      <w:bookmarkStart w:id="2" w:name="OLE_LINK124"/>
      <w:bookmarkStart w:id="3" w:name="OLE_LINK125"/>
      <w:r w:rsidRPr="00D0742F">
        <w:rPr>
          <w:rFonts w:ascii="Arial" w:hAnsi="Arial" w:cs="Arial"/>
          <w:b/>
          <w:color w:val="000000"/>
        </w:rPr>
        <w:t xml:space="preserve">bodyweight of mice. </w:t>
      </w:r>
      <w:bookmarkEnd w:id="0"/>
      <w:bookmarkEnd w:id="1"/>
      <w:bookmarkEnd w:id="2"/>
      <w:bookmarkEnd w:id="3"/>
      <w:r w:rsidRPr="00D0742F">
        <w:rPr>
          <w:rFonts w:ascii="Arial" w:hAnsi="Arial" w:cs="Arial"/>
          <w:color w:val="000000"/>
        </w:rPr>
        <w:t xml:space="preserve">The data are shown as means ± SEM. </w:t>
      </w:r>
      <w:r w:rsidRPr="00D0742F">
        <w:rPr>
          <w:rFonts w:ascii="Arial" w:hAnsi="Arial" w:cs="Arial"/>
          <w:i/>
          <w:iCs/>
          <w:color w:val="000000"/>
        </w:rPr>
        <w:t xml:space="preserve">**P </w:t>
      </w:r>
      <w:r w:rsidRPr="00D0742F">
        <w:rPr>
          <w:rFonts w:ascii="Arial" w:hAnsi="Arial" w:cs="Arial"/>
          <w:color w:val="000000"/>
        </w:rPr>
        <w:t xml:space="preserve">&lt; 0.01, </w:t>
      </w:r>
      <w:r w:rsidRPr="00D0742F">
        <w:rPr>
          <w:rFonts w:ascii="Arial" w:hAnsi="Arial" w:cs="Arial"/>
          <w:i/>
          <w:iCs/>
          <w:color w:val="000000"/>
        </w:rPr>
        <w:t xml:space="preserve">***P </w:t>
      </w:r>
      <w:r w:rsidRPr="00D0742F">
        <w:rPr>
          <w:rFonts w:ascii="Arial" w:hAnsi="Arial" w:cs="Arial"/>
          <w:color w:val="000000"/>
        </w:rPr>
        <w:t>&lt; 0.001.</w:t>
      </w:r>
    </w:p>
    <w:p w14:paraId="0BEC8DDB" w14:textId="77777777" w:rsidR="00976FA1" w:rsidRPr="00D0742F" w:rsidRDefault="00976FA1" w:rsidP="00976FA1">
      <w:pPr>
        <w:spacing w:line="480" w:lineRule="auto"/>
        <w:rPr>
          <w:rFonts w:ascii="Arial" w:hAnsi="Arial" w:cs="Arial"/>
          <w:color w:val="000000"/>
        </w:rPr>
      </w:pPr>
    </w:p>
    <w:p w14:paraId="0D0AC0BC" w14:textId="77777777" w:rsidR="00976FA1" w:rsidRPr="00D0742F" w:rsidRDefault="00976FA1" w:rsidP="00976FA1">
      <w:pPr>
        <w:spacing w:line="480" w:lineRule="auto"/>
        <w:rPr>
          <w:rFonts w:ascii="Arial" w:hAnsi="Arial" w:cs="Arial"/>
          <w:b/>
          <w:bCs/>
          <w:color w:val="000000"/>
        </w:rPr>
      </w:pPr>
      <w:r w:rsidRPr="00D0742F">
        <w:rPr>
          <w:rFonts w:ascii="Arial" w:hAnsi="Arial" w:cs="Arial"/>
          <w:b/>
          <w:bCs/>
          <w:color w:val="000000"/>
        </w:rPr>
        <w:t xml:space="preserve">Figure S2: </w:t>
      </w:r>
      <w:bookmarkStart w:id="4" w:name="OLE_LINK119"/>
      <w:bookmarkStart w:id="5" w:name="OLE_LINK120"/>
      <w:r w:rsidRPr="00D0742F">
        <w:rPr>
          <w:rFonts w:ascii="Arial" w:hAnsi="Arial" w:cs="Arial"/>
          <w:b/>
          <w:bCs/>
          <w:color w:val="000000"/>
        </w:rPr>
        <w:t xml:space="preserve">Methyl diets changed the intestinal flora and aggravated the degree of inflammatory reaction in CLP model rats. </w:t>
      </w:r>
      <w:bookmarkEnd w:id="4"/>
      <w:bookmarkEnd w:id="5"/>
      <w:r w:rsidRPr="00D0742F">
        <w:rPr>
          <w:rFonts w:ascii="Arial" w:hAnsi="Arial" w:cs="Arial"/>
          <w:color w:val="000000"/>
        </w:rPr>
        <w:t>A.</w:t>
      </w:r>
      <w:r w:rsidRPr="00D0742F">
        <w:rPr>
          <w:rFonts w:ascii="Arial" w:hAnsi="Arial" w:cs="Arial"/>
          <w:b/>
          <w:bCs/>
          <w:color w:val="000000"/>
        </w:rPr>
        <w:t xml:space="preserve"> </w:t>
      </w:r>
      <w:r w:rsidRPr="00D0742F">
        <w:rPr>
          <w:rFonts w:ascii="Arial" w:hAnsi="Arial" w:cs="Arial"/>
          <w:color w:val="000000"/>
        </w:rPr>
        <w:t xml:space="preserve">Fecal concentrations </w:t>
      </w:r>
      <w:r w:rsidRPr="00D0742F">
        <w:rPr>
          <w:rFonts w:ascii="Arial" w:hAnsi="Arial" w:cs="Arial"/>
          <w:i/>
          <w:iCs/>
          <w:color w:val="000000"/>
        </w:rPr>
        <w:t>Akkermansia</w:t>
      </w:r>
      <w:r w:rsidRPr="00D0742F">
        <w:rPr>
          <w:rFonts w:ascii="Arial" w:hAnsi="Arial" w:cs="Arial"/>
          <w:color w:val="000000"/>
        </w:rPr>
        <w:t xml:space="preserve"> in HMD rats and RD rats by qRT-PCR analysis. B. The levels of IL-6 and TNF-α in serum were detected 24h after CLP treatment in two groups of rats (n=4/group). C. Representative lung images of H&amp;E staining of CLP-treated two groups of rats (200×). The data are shown as means ± SEM, </w:t>
      </w:r>
      <w:r w:rsidRPr="00D0742F">
        <w:rPr>
          <w:rFonts w:ascii="Arial" w:hAnsi="Arial" w:cs="Arial"/>
          <w:i/>
          <w:iCs/>
          <w:color w:val="000000"/>
        </w:rPr>
        <w:t>*P</w:t>
      </w:r>
      <w:r w:rsidRPr="00D0742F">
        <w:rPr>
          <w:rFonts w:ascii="Arial" w:hAnsi="Arial" w:cs="Arial"/>
          <w:color w:val="000000"/>
        </w:rPr>
        <w:t xml:space="preserve"> &lt; 0.05. Scale bar, 100 μm.</w:t>
      </w:r>
    </w:p>
    <w:p w14:paraId="50A4B17A" w14:textId="77777777" w:rsidR="000153C3" w:rsidRDefault="000153C3"/>
    <w:sectPr w:rsidR="000153C3" w:rsidSect="00D13420">
      <w:footerReference w:type="even" r:id="rId7"/>
      <w:footerReference w:type="default" r:id="rId8"/>
      <w:pgSz w:w="11900" w:h="16840"/>
      <w:pgMar w:top="1701" w:right="1701" w:bottom="1701" w:left="1701" w:header="851" w:footer="992" w:gutter="0"/>
      <w:lnNumType w:countBy="1" w:restart="continuous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EA14E" w14:textId="77777777" w:rsidR="00015C47" w:rsidRDefault="00015C47">
      <w:r>
        <w:separator/>
      </w:r>
    </w:p>
  </w:endnote>
  <w:endnote w:type="continuationSeparator" w:id="0">
    <w:p w14:paraId="31FC7D7A" w14:textId="77777777" w:rsidR="00015C47" w:rsidRDefault="00015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36837784"/>
    </w:sdtPr>
    <w:sdtEndPr>
      <w:rPr>
        <w:rStyle w:val="PageNumber"/>
      </w:rPr>
    </w:sdtEndPr>
    <w:sdtContent>
      <w:p w14:paraId="792E4B00" w14:textId="77777777" w:rsidR="00DE10F9" w:rsidRDefault="00976FA1">
        <w:pPr>
          <w:pStyle w:val="Footer"/>
          <w:framePr w:wrap="around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0004128" w14:textId="77777777" w:rsidR="00DE10F9" w:rsidRDefault="00015C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400937182"/>
    </w:sdtPr>
    <w:sdtEndPr>
      <w:rPr>
        <w:rStyle w:val="PageNumber"/>
      </w:rPr>
    </w:sdtEndPr>
    <w:sdtContent>
      <w:p w14:paraId="63A531BB" w14:textId="77777777" w:rsidR="00DE10F9" w:rsidRDefault="00976FA1">
        <w:pPr>
          <w:pStyle w:val="Footer"/>
          <w:framePr w:wrap="around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31</w:t>
        </w:r>
        <w:r>
          <w:rPr>
            <w:rStyle w:val="PageNumber"/>
          </w:rPr>
          <w:fldChar w:fldCharType="end"/>
        </w:r>
      </w:p>
    </w:sdtContent>
  </w:sdt>
  <w:p w14:paraId="5371B490" w14:textId="77777777" w:rsidR="00DE10F9" w:rsidRDefault="00015C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1EDFD" w14:textId="77777777" w:rsidR="00015C47" w:rsidRDefault="00015C47">
      <w:r>
        <w:separator/>
      </w:r>
    </w:p>
  </w:footnote>
  <w:footnote w:type="continuationSeparator" w:id="0">
    <w:p w14:paraId="2FB836CE" w14:textId="77777777" w:rsidR="00015C47" w:rsidRDefault="00015C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3D1C5A"/>
    <w:multiLevelType w:val="multilevel"/>
    <w:tmpl w:val="623D1C5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FA1"/>
    <w:rsid w:val="000153C3"/>
    <w:rsid w:val="00015C47"/>
    <w:rsid w:val="00016CE4"/>
    <w:rsid w:val="000346C2"/>
    <w:rsid w:val="0003729C"/>
    <w:rsid w:val="000377B7"/>
    <w:rsid w:val="000976A1"/>
    <w:rsid w:val="000A120D"/>
    <w:rsid w:val="000A4374"/>
    <w:rsid w:val="000A6B19"/>
    <w:rsid w:val="000B77EC"/>
    <w:rsid w:val="000B785F"/>
    <w:rsid w:val="000D165F"/>
    <w:rsid w:val="000E0296"/>
    <w:rsid w:val="000E4752"/>
    <w:rsid w:val="000F3E08"/>
    <w:rsid w:val="000F6C05"/>
    <w:rsid w:val="001145A8"/>
    <w:rsid w:val="00131465"/>
    <w:rsid w:val="00143119"/>
    <w:rsid w:val="00146B2B"/>
    <w:rsid w:val="0015251E"/>
    <w:rsid w:val="00162A33"/>
    <w:rsid w:val="00165647"/>
    <w:rsid w:val="00174AE2"/>
    <w:rsid w:val="00180384"/>
    <w:rsid w:val="001819C8"/>
    <w:rsid w:val="001837F9"/>
    <w:rsid w:val="001B2A92"/>
    <w:rsid w:val="001B354D"/>
    <w:rsid w:val="001B7A57"/>
    <w:rsid w:val="001C0290"/>
    <w:rsid w:val="001C6028"/>
    <w:rsid w:val="001D70D1"/>
    <w:rsid w:val="001E4816"/>
    <w:rsid w:val="001E588C"/>
    <w:rsid w:val="001F5BA9"/>
    <w:rsid w:val="0020773D"/>
    <w:rsid w:val="00211883"/>
    <w:rsid w:val="0021599B"/>
    <w:rsid w:val="0022599D"/>
    <w:rsid w:val="00226F9C"/>
    <w:rsid w:val="00240BA9"/>
    <w:rsid w:val="00240D86"/>
    <w:rsid w:val="00250429"/>
    <w:rsid w:val="00251DFB"/>
    <w:rsid w:val="002632E5"/>
    <w:rsid w:val="002805E4"/>
    <w:rsid w:val="002908C4"/>
    <w:rsid w:val="0029540A"/>
    <w:rsid w:val="002A25F7"/>
    <w:rsid w:val="002A5958"/>
    <w:rsid w:val="002B073E"/>
    <w:rsid w:val="002B3EE4"/>
    <w:rsid w:val="002C777F"/>
    <w:rsid w:val="002E5F54"/>
    <w:rsid w:val="002F424A"/>
    <w:rsid w:val="00304622"/>
    <w:rsid w:val="003117B1"/>
    <w:rsid w:val="00332E13"/>
    <w:rsid w:val="00346AB3"/>
    <w:rsid w:val="0035091F"/>
    <w:rsid w:val="00362228"/>
    <w:rsid w:val="003872D3"/>
    <w:rsid w:val="0039437E"/>
    <w:rsid w:val="0039605E"/>
    <w:rsid w:val="003A1BD1"/>
    <w:rsid w:val="003A22AD"/>
    <w:rsid w:val="003A5C1E"/>
    <w:rsid w:val="003A7F44"/>
    <w:rsid w:val="003B0506"/>
    <w:rsid w:val="003C7299"/>
    <w:rsid w:val="003D1E46"/>
    <w:rsid w:val="003D5F08"/>
    <w:rsid w:val="003F3106"/>
    <w:rsid w:val="0040278F"/>
    <w:rsid w:val="004133A1"/>
    <w:rsid w:val="00414C39"/>
    <w:rsid w:val="00415CA7"/>
    <w:rsid w:val="004242AF"/>
    <w:rsid w:val="00424D33"/>
    <w:rsid w:val="00432CB9"/>
    <w:rsid w:val="004464E9"/>
    <w:rsid w:val="00453A96"/>
    <w:rsid w:val="00454BBC"/>
    <w:rsid w:val="004631C2"/>
    <w:rsid w:val="00471596"/>
    <w:rsid w:val="00484F7E"/>
    <w:rsid w:val="00491FA5"/>
    <w:rsid w:val="00494EAC"/>
    <w:rsid w:val="004A7B79"/>
    <w:rsid w:val="004C608E"/>
    <w:rsid w:val="004D4154"/>
    <w:rsid w:val="004E4AD4"/>
    <w:rsid w:val="004F212B"/>
    <w:rsid w:val="00511E5C"/>
    <w:rsid w:val="00522684"/>
    <w:rsid w:val="00525962"/>
    <w:rsid w:val="005375C4"/>
    <w:rsid w:val="00562582"/>
    <w:rsid w:val="00575F39"/>
    <w:rsid w:val="005A1636"/>
    <w:rsid w:val="005A4B2B"/>
    <w:rsid w:val="005C3435"/>
    <w:rsid w:val="005C5CED"/>
    <w:rsid w:val="005D6CE2"/>
    <w:rsid w:val="005E7396"/>
    <w:rsid w:val="005F2DB2"/>
    <w:rsid w:val="00606ED9"/>
    <w:rsid w:val="00642351"/>
    <w:rsid w:val="0065363F"/>
    <w:rsid w:val="006544F7"/>
    <w:rsid w:val="00674D0C"/>
    <w:rsid w:val="0068278B"/>
    <w:rsid w:val="006917B6"/>
    <w:rsid w:val="00692FFE"/>
    <w:rsid w:val="00694F3C"/>
    <w:rsid w:val="006A3756"/>
    <w:rsid w:val="006B6BCC"/>
    <w:rsid w:val="006C0BF7"/>
    <w:rsid w:val="006D1842"/>
    <w:rsid w:val="006D3A47"/>
    <w:rsid w:val="006E31BC"/>
    <w:rsid w:val="006E3D03"/>
    <w:rsid w:val="006E7538"/>
    <w:rsid w:val="006F359E"/>
    <w:rsid w:val="006F5E11"/>
    <w:rsid w:val="006F6EF6"/>
    <w:rsid w:val="00724CBD"/>
    <w:rsid w:val="00733622"/>
    <w:rsid w:val="007403FE"/>
    <w:rsid w:val="00760DBA"/>
    <w:rsid w:val="00764CF5"/>
    <w:rsid w:val="00765F73"/>
    <w:rsid w:val="00775AEF"/>
    <w:rsid w:val="00781DE4"/>
    <w:rsid w:val="00790646"/>
    <w:rsid w:val="007A09D6"/>
    <w:rsid w:val="007A0EB7"/>
    <w:rsid w:val="007C2041"/>
    <w:rsid w:val="007C7FE3"/>
    <w:rsid w:val="007D172A"/>
    <w:rsid w:val="007D7143"/>
    <w:rsid w:val="00801EF1"/>
    <w:rsid w:val="00817F09"/>
    <w:rsid w:val="00822509"/>
    <w:rsid w:val="00823388"/>
    <w:rsid w:val="00823C23"/>
    <w:rsid w:val="00830A0E"/>
    <w:rsid w:val="00833093"/>
    <w:rsid w:val="00833FF6"/>
    <w:rsid w:val="00837720"/>
    <w:rsid w:val="00844F4E"/>
    <w:rsid w:val="00855410"/>
    <w:rsid w:val="00861C0E"/>
    <w:rsid w:val="00881315"/>
    <w:rsid w:val="00881EA2"/>
    <w:rsid w:val="008B6757"/>
    <w:rsid w:val="008C3FDE"/>
    <w:rsid w:val="008D5315"/>
    <w:rsid w:val="008E0264"/>
    <w:rsid w:val="008E0D49"/>
    <w:rsid w:val="008E235F"/>
    <w:rsid w:val="008E406B"/>
    <w:rsid w:val="008E70C5"/>
    <w:rsid w:val="008F528F"/>
    <w:rsid w:val="009031A9"/>
    <w:rsid w:val="009159E0"/>
    <w:rsid w:val="00917940"/>
    <w:rsid w:val="00935B73"/>
    <w:rsid w:val="0093750E"/>
    <w:rsid w:val="00976FA1"/>
    <w:rsid w:val="00994F84"/>
    <w:rsid w:val="00995EF1"/>
    <w:rsid w:val="009C07CC"/>
    <w:rsid w:val="009C0958"/>
    <w:rsid w:val="009C4BEF"/>
    <w:rsid w:val="009C687B"/>
    <w:rsid w:val="009C74C1"/>
    <w:rsid w:val="009D094A"/>
    <w:rsid w:val="009D4468"/>
    <w:rsid w:val="009E44BF"/>
    <w:rsid w:val="009F16F5"/>
    <w:rsid w:val="009F6756"/>
    <w:rsid w:val="00A20882"/>
    <w:rsid w:val="00A35686"/>
    <w:rsid w:val="00A35848"/>
    <w:rsid w:val="00A47937"/>
    <w:rsid w:val="00A5788E"/>
    <w:rsid w:val="00A579E8"/>
    <w:rsid w:val="00A57F6D"/>
    <w:rsid w:val="00A714EF"/>
    <w:rsid w:val="00A77342"/>
    <w:rsid w:val="00A81A98"/>
    <w:rsid w:val="00A85241"/>
    <w:rsid w:val="00AA1260"/>
    <w:rsid w:val="00AC0DC9"/>
    <w:rsid w:val="00AC41BA"/>
    <w:rsid w:val="00AD0941"/>
    <w:rsid w:val="00AE74D2"/>
    <w:rsid w:val="00AF5839"/>
    <w:rsid w:val="00B00E82"/>
    <w:rsid w:val="00B2039F"/>
    <w:rsid w:val="00B24F18"/>
    <w:rsid w:val="00B34731"/>
    <w:rsid w:val="00B57258"/>
    <w:rsid w:val="00B809CC"/>
    <w:rsid w:val="00B84225"/>
    <w:rsid w:val="00B912E7"/>
    <w:rsid w:val="00B97D5D"/>
    <w:rsid w:val="00BA52D6"/>
    <w:rsid w:val="00BD5428"/>
    <w:rsid w:val="00BE484E"/>
    <w:rsid w:val="00C05A56"/>
    <w:rsid w:val="00C07C02"/>
    <w:rsid w:val="00C14DEB"/>
    <w:rsid w:val="00C177EE"/>
    <w:rsid w:val="00C36E90"/>
    <w:rsid w:val="00C4675A"/>
    <w:rsid w:val="00C64CB5"/>
    <w:rsid w:val="00C768A8"/>
    <w:rsid w:val="00C813E1"/>
    <w:rsid w:val="00C82066"/>
    <w:rsid w:val="00C97EF7"/>
    <w:rsid w:val="00CA29C1"/>
    <w:rsid w:val="00CA39BB"/>
    <w:rsid w:val="00CE604B"/>
    <w:rsid w:val="00D04265"/>
    <w:rsid w:val="00D07AD6"/>
    <w:rsid w:val="00D11099"/>
    <w:rsid w:val="00D26C5E"/>
    <w:rsid w:val="00D572A9"/>
    <w:rsid w:val="00D656B3"/>
    <w:rsid w:val="00D66DE4"/>
    <w:rsid w:val="00D715DC"/>
    <w:rsid w:val="00DA1C4B"/>
    <w:rsid w:val="00DA62F0"/>
    <w:rsid w:val="00DB2BD3"/>
    <w:rsid w:val="00DB3D0C"/>
    <w:rsid w:val="00DE09C2"/>
    <w:rsid w:val="00E01D53"/>
    <w:rsid w:val="00E0217D"/>
    <w:rsid w:val="00E0460D"/>
    <w:rsid w:val="00E06B2A"/>
    <w:rsid w:val="00E12F38"/>
    <w:rsid w:val="00E233E1"/>
    <w:rsid w:val="00E41106"/>
    <w:rsid w:val="00E562EE"/>
    <w:rsid w:val="00E61EE7"/>
    <w:rsid w:val="00E62DDC"/>
    <w:rsid w:val="00E7098B"/>
    <w:rsid w:val="00E928A7"/>
    <w:rsid w:val="00E95901"/>
    <w:rsid w:val="00EA19A1"/>
    <w:rsid w:val="00EB478D"/>
    <w:rsid w:val="00EC021D"/>
    <w:rsid w:val="00EC3FBF"/>
    <w:rsid w:val="00EC72F3"/>
    <w:rsid w:val="00EC762C"/>
    <w:rsid w:val="00ED36A0"/>
    <w:rsid w:val="00EE0ABD"/>
    <w:rsid w:val="00EE44C2"/>
    <w:rsid w:val="00EE467C"/>
    <w:rsid w:val="00EF2458"/>
    <w:rsid w:val="00EF45DE"/>
    <w:rsid w:val="00F07CD2"/>
    <w:rsid w:val="00F1339D"/>
    <w:rsid w:val="00F16B31"/>
    <w:rsid w:val="00F231A8"/>
    <w:rsid w:val="00F417CC"/>
    <w:rsid w:val="00F4410A"/>
    <w:rsid w:val="00F6148B"/>
    <w:rsid w:val="00FA56C3"/>
    <w:rsid w:val="00FA5DF0"/>
    <w:rsid w:val="00FB0B5E"/>
    <w:rsid w:val="00FC7DEF"/>
    <w:rsid w:val="00FD7CEF"/>
    <w:rsid w:val="00FE1AA6"/>
    <w:rsid w:val="00FE5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2AD1E"/>
  <w15:chartTrackingRefBased/>
  <w15:docId w15:val="{6D15EFE8-D965-5A46-B13E-63F9F7712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imSun" w:eastAsia="SimSun" w:hAnsi="MS Mincho" w:cs="MS Mincho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76FA1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rsid w:val="00976F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976FA1"/>
    <w:rPr>
      <w:sz w:val="18"/>
      <w:szCs w:val="18"/>
    </w:rPr>
  </w:style>
  <w:style w:type="character" w:styleId="PageNumber">
    <w:name w:val="page number"/>
    <w:basedOn w:val="DefaultParagraphFont"/>
    <w:uiPriority w:val="99"/>
    <w:unhideWhenUsed/>
    <w:qFormat/>
    <w:rsid w:val="00976FA1"/>
  </w:style>
  <w:style w:type="paragraph" w:styleId="CommentText">
    <w:name w:val="annotation text"/>
    <w:basedOn w:val="Normal"/>
    <w:link w:val="CommentTextChar"/>
    <w:uiPriority w:val="99"/>
    <w:semiHidden/>
    <w:unhideWhenUsed/>
    <w:rsid w:val="00976FA1"/>
    <w:pPr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6FA1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76FA1"/>
    <w:rPr>
      <w:sz w:val="16"/>
      <w:szCs w:val="16"/>
    </w:rPr>
  </w:style>
  <w:style w:type="character" w:styleId="LineNumber">
    <w:name w:val="line number"/>
    <w:basedOn w:val="DefaultParagraphFont"/>
    <w:uiPriority w:val="99"/>
    <w:semiHidden/>
    <w:unhideWhenUsed/>
    <w:rsid w:val="00976F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ＭＳ ゴシック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ＭＳ 明朝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505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vip8788</dc:creator>
  <cp:keywords/>
  <dc:description/>
  <cp:lastModifiedBy>Patel, Sonam Kajal</cp:lastModifiedBy>
  <cp:revision>4</cp:revision>
  <dcterms:created xsi:type="dcterms:W3CDTF">2021-06-21T02:08:00Z</dcterms:created>
  <dcterms:modified xsi:type="dcterms:W3CDTF">2021-06-22T02:33:00Z</dcterms:modified>
</cp:coreProperties>
</file>