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1874" w14:textId="0282FB63" w:rsidR="000D3D1A" w:rsidRDefault="000D3D1A" w:rsidP="000D3D1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3B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Material</w:t>
      </w:r>
    </w:p>
    <w:p w14:paraId="75F2A70E" w14:textId="1B72C703" w:rsidR="00945995" w:rsidRDefault="00945995" w:rsidP="000D3D1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49728B" w14:textId="25BBF7AB" w:rsidR="00945995" w:rsidRDefault="00945995" w:rsidP="000D3D1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19254D" w14:textId="22148AA2" w:rsidR="00945995" w:rsidRPr="00DF3BB2" w:rsidRDefault="00945995" w:rsidP="000D3D1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9171DFB" wp14:editId="11858FDA">
            <wp:extent cx="5731510" cy="3841115"/>
            <wp:effectExtent l="0" t="0" r="254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FFE8C" w14:textId="77777777" w:rsidR="000D3D1A" w:rsidRPr="00DF3BB2" w:rsidRDefault="000D3D1A" w:rsidP="000D3D1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3B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 </w:t>
      </w:r>
      <w:r w:rsidRPr="00DF3B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Screening of working concentration/time of BV2 cells by genistein and isoflurane. BV2 cells was stimulated with different concentration of isoflurane for 6 hours (A), or 0.4% isoflurane for different times (B), or different concentration of genistein for 24 hours (C), or 50 </w:t>
      </w:r>
      <w:proofErr w:type="spellStart"/>
      <w:r w:rsidRPr="00DF3BB2">
        <w:rPr>
          <w:rFonts w:ascii="Times New Roman" w:hAnsi="Times New Roman" w:cs="Times New Roman"/>
          <w:color w:val="000000" w:themeColor="text1"/>
          <w:sz w:val="24"/>
          <w:szCs w:val="24"/>
        </w:rPr>
        <w:t>μmol</w:t>
      </w:r>
      <w:proofErr w:type="spellEnd"/>
      <w:r w:rsidRPr="00DF3B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/L genistein for 24 hours (D); Or BV2 cells was firstly stimulated with or without 50 </w:t>
      </w:r>
      <w:proofErr w:type="spellStart"/>
      <w:r w:rsidRPr="00DF3BB2">
        <w:rPr>
          <w:rFonts w:ascii="Times New Roman" w:hAnsi="Times New Roman" w:cs="Times New Roman"/>
          <w:color w:val="000000" w:themeColor="text1"/>
          <w:sz w:val="24"/>
          <w:szCs w:val="24"/>
        </w:rPr>
        <w:t>μmol</w:t>
      </w:r>
      <w:proofErr w:type="spellEnd"/>
      <w:r w:rsidRPr="00DF3BB2">
        <w:rPr>
          <w:rFonts w:ascii="Times New Roman" w:hAnsi="Times New Roman" w:cs="Times New Roman"/>
          <w:color w:val="000000" w:themeColor="text1"/>
          <w:sz w:val="24"/>
          <w:szCs w:val="24"/>
        </w:rPr>
        <w:t>/L genistein for 24 hours and then stimulated with 0.4% isoflurane for 6 hours. At last, cell viability of BV2 cells was analyzed by CCK8 kit. Data was expressed as (mean ± SD), and P value was calculated by One-way ANOVA. ns was P&gt;0.05, * was P&lt;0.05 and ** was P&lt;0.01 vs control group.</w:t>
      </w:r>
    </w:p>
    <w:p w14:paraId="5D871EF2" w14:textId="77777777" w:rsidR="00B9047D" w:rsidRDefault="009829AF"/>
    <w:sectPr w:rsidR="00B904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1FCA4" w14:textId="77777777" w:rsidR="009829AF" w:rsidRDefault="009829AF" w:rsidP="000D3D1A">
      <w:r>
        <w:separator/>
      </w:r>
    </w:p>
  </w:endnote>
  <w:endnote w:type="continuationSeparator" w:id="0">
    <w:p w14:paraId="0A6455C1" w14:textId="77777777" w:rsidR="009829AF" w:rsidRDefault="009829AF" w:rsidP="000D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CC851" w14:textId="77777777" w:rsidR="000D3D1A" w:rsidRDefault="000D3D1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265DA6" wp14:editId="69E3991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2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8344E9" w14:textId="77777777" w:rsidR="000D3D1A" w:rsidRPr="000D3D1A" w:rsidRDefault="000D3D1A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0D3D1A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65D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" filled="f" stroked="f">
              <v:textbox style="mso-fit-shape-to-text:t" inset="15pt,0,0,0">
                <w:txbxContent>
                  <w:p w14:paraId="278344E9" w14:textId="77777777" w:rsidR="000D3D1A" w:rsidRPr="000D3D1A" w:rsidRDefault="000D3D1A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0D3D1A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9414" w14:textId="77777777" w:rsidR="000D3D1A" w:rsidRDefault="000D3D1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752E38" wp14:editId="397B07E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3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FB5D0A" w14:textId="77777777" w:rsidR="000D3D1A" w:rsidRPr="000D3D1A" w:rsidRDefault="000D3D1A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0D3D1A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52E3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" filled="f" stroked="f">
              <v:textbox style="mso-fit-shape-to-text:t" inset="15pt,0,0,0">
                <w:txbxContent>
                  <w:p w14:paraId="3DFB5D0A" w14:textId="77777777" w:rsidR="000D3D1A" w:rsidRPr="000D3D1A" w:rsidRDefault="000D3D1A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0D3D1A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F2452" w14:textId="77777777" w:rsidR="000D3D1A" w:rsidRDefault="000D3D1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EA7EBC" wp14:editId="220CC20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1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7C1DD8" w14:textId="77777777" w:rsidR="000D3D1A" w:rsidRPr="000D3D1A" w:rsidRDefault="000D3D1A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0D3D1A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A7E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" filled="f" stroked="f">
              <v:textbox style="mso-fit-shape-to-text:t" inset="15pt,0,0,0">
                <w:txbxContent>
                  <w:p w14:paraId="5E7C1DD8" w14:textId="77777777" w:rsidR="000D3D1A" w:rsidRPr="000D3D1A" w:rsidRDefault="000D3D1A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0D3D1A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FEF5A" w14:textId="77777777" w:rsidR="009829AF" w:rsidRDefault="009829AF" w:rsidP="000D3D1A">
      <w:r>
        <w:separator/>
      </w:r>
    </w:p>
  </w:footnote>
  <w:footnote w:type="continuationSeparator" w:id="0">
    <w:p w14:paraId="4776A40F" w14:textId="77777777" w:rsidR="009829AF" w:rsidRDefault="009829AF" w:rsidP="000D3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C8974" w14:textId="77777777" w:rsidR="000D3D1A" w:rsidRDefault="000D3D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CA4C5" w14:textId="77777777" w:rsidR="000D3D1A" w:rsidRDefault="000D3D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E66FF" w14:textId="77777777" w:rsidR="000D3D1A" w:rsidRDefault="000D3D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D1A"/>
    <w:rsid w:val="000D3D1A"/>
    <w:rsid w:val="00181BEA"/>
    <w:rsid w:val="0018405E"/>
    <w:rsid w:val="001D25AB"/>
    <w:rsid w:val="00362753"/>
    <w:rsid w:val="006C24D8"/>
    <w:rsid w:val="007053D8"/>
    <w:rsid w:val="008134B6"/>
    <w:rsid w:val="008B1518"/>
    <w:rsid w:val="00945995"/>
    <w:rsid w:val="009829AF"/>
    <w:rsid w:val="009C128D"/>
    <w:rsid w:val="00AA1BE5"/>
    <w:rsid w:val="00C652D2"/>
    <w:rsid w:val="00FA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0588"/>
  <w15:chartTrackingRefBased/>
  <w15:docId w15:val="{0D7AD4D1-F25E-406D-B51A-72AA44D1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1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D1A"/>
    <w:pPr>
      <w:widowControl/>
      <w:tabs>
        <w:tab w:val="center" w:pos="4513"/>
        <w:tab w:val="right" w:pos="9026"/>
      </w:tabs>
      <w:jc w:val="left"/>
    </w:pPr>
    <w:rPr>
      <w:rFonts w:eastAsiaTheme="minorHAnsi"/>
      <w:kern w:val="0"/>
      <w:sz w:val="22"/>
      <w:lang w:val="en-NZ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D3D1A"/>
  </w:style>
  <w:style w:type="paragraph" w:styleId="Footer">
    <w:name w:val="footer"/>
    <w:basedOn w:val="Normal"/>
    <w:link w:val="FooterChar"/>
    <w:uiPriority w:val="99"/>
    <w:unhideWhenUsed/>
    <w:rsid w:val="000D3D1A"/>
    <w:pPr>
      <w:widowControl/>
      <w:tabs>
        <w:tab w:val="center" w:pos="4513"/>
        <w:tab w:val="right" w:pos="9026"/>
      </w:tabs>
      <w:jc w:val="left"/>
    </w:pPr>
    <w:rPr>
      <w:rFonts w:eastAsiaTheme="minorHAnsi"/>
      <w:kern w:val="0"/>
      <w:sz w:val="22"/>
      <w:lang w:val="en-NZ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3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Sonam Kajal</dc:creator>
  <cp:keywords/>
  <dc:description/>
  <cp:lastModifiedBy>Pratt, Lucas</cp:lastModifiedBy>
  <cp:revision>2</cp:revision>
  <dcterms:created xsi:type="dcterms:W3CDTF">2021-04-29T01:53:00Z</dcterms:created>
  <dcterms:modified xsi:type="dcterms:W3CDTF">2021-04-29T01:53:00Z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2021-03-04T01:31:39Z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be8e8a39-f8dc-4cc6-a09a-c320b034267d</vt:lpwstr>
  </property>
  <property fmtid="{D5CDD505-2E9C-101B-9397-08002B2CF9AE}" pid="11" name="MSIP_Label_2bbab825-a111-45e4-86a1-18cee0005896_ContentBits">
    <vt:lpwstr>2</vt:lpwstr>
  </property>
</Properties>
</file>