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740CF3" w14:textId="77777777" w:rsidR="006233E0" w:rsidRPr="006233E0" w:rsidRDefault="006233E0">
      <w:pPr>
        <w:rPr>
          <w:rFonts w:ascii="Times New Roman" w:hAnsi="Times New Roman"/>
          <w:b/>
          <w:bCs/>
          <w:noProof/>
          <w:u w:val="single"/>
        </w:rPr>
      </w:pPr>
      <w:r w:rsidRPr="006233E0">
        <w:rPr>
          <w:rFonts w:ascii="Times New Roman" w:hAnsi="Times New Roman"/>
          <w:b/>
          <w:bCs/>
          <w:noProof/>
          <w:u w:val="single"/>
        </w:rPr>
        <w:t>Supplementary materials</w:t>
      </w:r>
    </w:p>
    <w:p w14:paraId="4F646C6E" w14:textId="77777777" w:rsidR="006233E0" w:rsidRDefault="006233E0">
      <w:pPr>
        <w:rPr>
          <w:rFonts w:ascii="Times New Roman" w:hAnsi="Times New Roman"/>
          <w:noProof/>
        </w:rPr>
      </w:pPr>
    </w:p>
    <w:p w14:paraId="6996A044" w14:textId="3221A284" w:rsidR="004C30DE" w:rsidRDefault="00611611">
      <w:pPr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t xml:space="preserve">Appendix </w:t>
      </w:r>
    </w:p>
    <w:p w14:paraId="528F352E" w14:textId="77777777" w:rsidR="004C30DE" w:rsidRDefault="004C30DE">
      <w:pPr>
        <w:rPr>
          <w:rFonts w:ascii="Times New Roman" w:hAnsi="Times New Roman"/>
        </w:rPr>
      </w:pPr>
    </w:p>
    <w:p w14:paraId="5AF815CD" w14:textId="77777777" w:rsidR="004C30DE" w:rsidRDefault="00611611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PTX exerted </w:t>
      </w:r>
      <w:r>
        <w:rPr>
          <w:rFonts w:ascii="Times New Roman" w:hAnsi="Times New Roman" w:hint="eastAsia"/>
          <w:b/>
          <w:bCs/>
        </w:rPr>
        <w:t>cytotoxicity</w:t>
      </w:r>
      <w:r>
        <w:rPr>
          <w:rFonts w:ascii="Times New Roman" w:hAnsi="Times New Roman"/>
          <w:b/>
          <w:bCs/>
        </w:rPr>
        <w:t xml:space="preserve"> on the ethanol-stimulated VX2 and SMMC-7721cell </w:t>
      </w:r>
      <w:proofErr w:type="gramStart"/>
      <w:r>
        <w:rPr>
          <w:rFonts w:ascii="Times New Roman" w:hAnsi="Times New Roman"/>
          <w:b/>
          <w:bCs/>
        </w:rPr>
        <w:t>lines</w:t>
      </w:r>
      <w:proofErr w:type="gramEnd"/>
    </w:p>
    <w:p w14:paraId="7A694F7B" w14:textId="77777777" w:rsidR="004C30DE" w:rsidRDefault="00611611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Rabbit squamous cell cancer line VX2 and Human hepatoma cell line SMMC-7721 were cultured in the Dulbecco’s Modified Eagle Medium (DMEM) </w:t>
      </w:r>
      <w:r>
        <w:rPr>
          <w:rFonts w:ascii="Times New Roman" w:hAnsi="Times New Roman"/>
        </w:rPr>
        <w:t>supplemented with 10% fetal bovine serum and incubated into 5% CO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 xml:space="preserve"> at 37°C. The cells were dissociated with 0.25% trypsin for 3 minutes and then resuspended into cell suspensions for subsequent experiments.</w:t>
      </w:r>
    </w:p>
    <w:p w14:paraId="351B251C" w14:textId="77777777" w:rsidR="004C30DE" w:rsidRDefault="00611611">
      <w:pPr>
        <w:rPr>
          <w:rFonts w:ascii="Times New Roman" w:hAnsi="Times New Roman"/>
        </w:rPr>
      </w:pPr>
      <w:r>
        <w:rPr>
          <w:rFonts w:ascii="Times New Roman" w:hAnsi="Times New Roman"/>
        </w:rPr>
        <w:t>Cells were seeded at 1 × 10</w:t>
      </w:r>
      <w:r>
        <w:rPr>
          <w:rFonts w:ascii="Times New Roman" w:hAnsi="Times New Roman"/>
          <w:vertAlign w:val="superscript"/>
        </w:rPr>
        <w:t>4</w:t>
      </w:r>
      <w:r>
        <w:rPr>
          <w:rFonts w:ascii="Times New Roman" w:hAnsi="Times New Roman"/>
        </w:rPr>
        <w:t xml:space="preserve"> in 30 wells of the 9</w:t>
      </w:r>
      <w:r>
        <w:rPr>
          <w:rFonts w:ascii="Times New Roman" w:hAnsi="Times New Roman"/>
        </w:rPr>
        <w:t>6-well plate and incubated for 8 h to make cells attached on the wall. After removing the serum-containing cell culture medium, the cells were divided into five groups (n=6): saline as control group, 5% ethanol group for pure ablation, three incremental do</w:t>
      </w:r>
      <w:r>
        <w:rPr>
          <w:rFonts w:ascii="Times New Roman" w:hAnsi="Times New Roman"/>
        </w:rPr>
        <w:t>se groups: 2 nmol/l PTX in 5% ethanol; 4 nmol/l PTX in 5% ethanol group; 8 nmol/l PTX in 5% ethanol group. After incubation for 6 hours, PTX and ethanol in the medium were removed, and then all the cells were incubated with fresh complete medium for 72 hou</w:t>
      </w:r>
      <w:r>
        <w:rPr>
          <w:rFonts w:ascii="Times New Roman" w:hAnsi="Times New Roman"/>
        </w:rPr>
        <w:t xml:space="preserve">rs. The incubation time in the first step (6 hours) and ethanol concertation was chosen according to the reference [1]. The MTT assay at 6 h and 72 h were </w:t>
      </w:r>
      <w:proofErr w:type="gramStart"/>
      <w:r>
        <w:rPr>
          <w:rFonts w:ascii="Times New Roman" w:hAnsi="Times New Roman"/>
        </w:rPr>
        <w:t>measured</w:t>
      </w:r>
      <w:proofErr w:type="gramEnd"/>
      <w:r>
        <w:rPr>
          <w:rFonts w:ascii="Times New Roman" w:hAnsi="Times New Roman"/>
        </w:rPr>
        <w:t xml:space="preserve"> respectively. In detail, 1% MTT was added to each well in the plates under dark conditions. </w:t>
      </w:r>
      <w:r>
        <w:rPr>
          <w:rFonts w:ascii="Times New Roman" w:hAnsi="Times New Roman"/>
        </w:rPr>
        <w:t>After incubation for 4 h, the medium was extracted, and 100 µl DMSO was added to individual well in the plates. The optical density (OD) value at the wavelength of 490 nm was measured with a microplate reader after shaking the plates for 3 minutes. Cell vi</w:t>
      </w:r>
      <w:r>
        <w:rPr>
          <w:rFonts w:ascii="Times New Roman" w:hAnsi="Times New Roman"/>
        </w:rPr>
        <w:t>ability of all the five tested group was calculated as (</w:t>
      </w:r>
      <w:proofErr w:type="spellStart"/>
      <w:r>
        <w:rPr>
          <w:rFonts w:ascii="Times New Roman" w:hAnsi="Times New Roman"/>
        </w:rPr>
        <w:t>OD</w:t>
      </w:r>
      <w:r>
        <w:rPr>
          <w:rFonts w:ascii="Times New Roman" w:hAnsi="Times New Roman"/>
          <w:vertAlign w:val="subscript"/>
        </w:rPr>
        <w:t>test</w:t>
      </w:r>
      <w:r>
        <w:rPr>
          <w:rFonts w:ascii="Times New Roman" w:hAnsi="Times New Roman"/>
        </w:rPr>
        <w:t>-OD</w:t>
      </w:r>
      <w:r>
        <w:rPr>
          <w:rFonts w:ascii="Times New Roman" w:hAnsi="Times New Roman"/>
          <w:vertAlign w:val="subscript"/>
        </w:rPr>
        <w:t>control</w:t>
      </w:r>
      <w:proofErr w:type="spellEnd"/>
      <w:r>
        <w:rPr>
          <w:rFonts w:ascii="Times New Roman" w:hAnsi="Times New Roman"/>
        </w:rPr>
        <w:t>)/</w:t>
      </w:r>
      <w:r>
        <w:t xml:space="preserve"> </w:t>
      </w:r>
      <w:proofErr w:type="spellStart"/>
      <w:r>
        <w:rPr>
          <w:rFonts w:ascii="Times New Roman" w:hAnsi="Times New Roman"/>
        </w:rPr>
        <w:t>OD</w:t>
      </w:r>
      <w:r>
        <w:rPr>
          <w:rFonts w:ascii="Times New Roman" w:hAnsi="Times New Roman"/>
          <w:vertAlign w:val="subscript"/>
        </w:rPr>
        <w:t>test</w:t>
      </w:r>
      <w:proofErr w:type="spellEnd"/>
      <w:r>
        <w:rPr>
          <w:rFonts w:ascii="Times New Roman" w:hAnsi="Times New Roman"/>
        </w:rPr>
        <w:t xml:space="preserve"> *100%. Note that all the OD test values were averaged for three times.</w:t>
      </w:r>
    </w:p>
    <w:p w14:paraId="6D6B6DB9" w14:textId="77777777" w:rsidR="004C30DE" w:rsidRDefault="004C30DE">
      <w:pPr>
        <w:rPr>
          <w:rFonts w:ascii="Times New Roman" w:hAnsi="Times New Roman"/>
          <w:b/>
        </w:rPr>
      </w:pPr>
    </w:p>
    <w:p w14:paraId="4D5D4825" w14:textId="77777777" w:rsidR="004C30DE" w:rsidRDefault="00611611">
      <w:pPr>
        <w:rPr>
          <w:rFonts w:ascii="Times New Roman" w:hAnsi="Times New Roman"/>
          <w:b/>
        </w:rPr>
      </w:pPr>
      <w:r>
        <w:rPr>
          <w:rFonts w:ascii="Times New Roman" w:hAnsi="Times New Roman" w:hint="eastAsia"/>
          <w:b/>
        </w:rPr>
        <w:t>R</w:t>
      </w:r>
      <w:r>
        <w:rPr>
          <w:rFonts w:ascii="Times New Roman" w:hAnsi="Times New Roman"/>
          <w:b/>
        </w:rPr>
        <w:t>eference</w:t>
      </w:r>
    </w:p>
    <w:p w14:paraId="0EA589B0" w14:textId="77777777" w:rsidR="004C30DE" w:rsidRDefault="00611611">
      <w:pPr>
        <w:pStyle w:val="ListParagraph"/>
        <w:numPr>
          <w:ilvl w:val="0"/>
          <w:numId w:val="2"/>
        </w:numPr>
        <w:ind w:firstLineChars="0"/>
        <w:rPr>
          <w:rFonts w:ascii="Times New Roman" w:hAnsi="Times New Roman"/>
        </w:rPr>
      </w:pPr>
      <w:r>
        <w:rPr>
          <w:rFonts w:ascii="Times New Roman" w:hAnsi="Times New Roman"/>
        </w:rPr>
        <w:t>Wang Y, Tong J, Chang B, Wang B, Zhang D, and Wang B, Effects of alcohol on intestinal epith</w:t>
      </w:r>
      <w:r>
        <w:rPr>
          <w:rFonts w:ascii="Times New Roman" w:hAnsi="Times New Roman"/>
        </w:rPr>
        <w:t>elial barrier permeability and expression of tight junction</w:t>
      </w:r>
      <w:r>
        <w:rPr>
          <w:rFonts w:ascii="Times New Roman" w:eastAsia="MS Gothic" w:hAnsi="Times New Roman"/>
        </w:rPr>
        <w:t>‑</w:t>
      </w:r>
      <w:r>
        <w:rPr>
          <w:rFonts w:ascii="Times New Roman" w:hAnsi="Times New Roman"/>
        </w:rPr>
        <w:t>associated proteins. Molecular Medicine Reports 2014, 9, 2352-2356.</w:t>
      </w:r>
    </w:p>
    <w:p w14:paraId="7F9FDB08" w14:textId="77777777" w:rsidR="004C30DE" w:rsidRDefault="004C30DE">
      <w:pPr>
        <w:rPr>
          <w:rFonts w:ascii="Times New Roman" w:hAnsi="Times New Roman"/>
        </w:rPr>
      </w:pPr>
    </w:p>
    <w:p w14:paraId="32A2C7A8" w14:textId="77777777" w:rsidR="004C30DE" w:rsidRDefault="004C30DE">
      <w:pPr>
        <w:rPr>
          <w:rFonts w:ascii="Times New Roman" w:hAnsi="Times New Roman"/>
        </w:rPr>
      </w:pPr>
    </w:p>
    <w:p w14:paraId="29D2345A" w14:textId="77777777" w:rsidR="004C30DE" w:rsidRDefault="004C30DE">
      <w:pPr>
        <w:rPr>
          <w:rFonts w:ascii="Times New Roman" w:hAnsi="Times New Roman"/>
        </w:rPr>
      </w:pPr>
    </w:p>
    <w:p w14:paraId="002F1CA4" w14:textId="77777777" w:rsidR="004C30DE" w:rsidRDefault="004C30DE">
      <w:pPr>
        <w:rPr>
          <w:rFonts w:ascii="Times New Roman" w:hAnsi="Times New Roman"/>
        </w:rPr>
      </w:pPr>
    </w:p>
    <w:p w14:paraId="2A6A7F0B" w14:textId="77777777" w:rsidR="004C30DE" w:rsidRDefault="004C30DE">
      <w:pPr>
        <w:rPr>
          <w:rFonts w:ascii="Times New Roman" w:hAnsi="Times New Roman"/>
        </w:rPr>
      </w:pPr>
    </w:p>
    <w:p w14:paraId="52989D11" w14:textId="77777777" w:rsidR="004C30DE" w:rsidRDefault="004C30DE">
      <w:pPr>
        <w:rPr>
          <w:rFonts w:ascii="Times New Roman" w:hAnsi="Times New Roman"/>
        </w:rPr>
      </w:pPr>
    </w:p>
    <w:p w14:paraId="43CE75C2" w14:textId="77777777" w:rsidR="004C30DE" w:rsidRDefault="004C30DE">
      <w:pPr>
        <w:rPr>
          <w:rFonts w:ascii="Times New Roman" w:hAnsi="Times New Roman"/>
        </w:rPr>
      </w:pPr>
    </w:p>
    <w:p w14:paraId="6288727C" w14:textId="77777777" w:rsidR="004C30DE" w:rsidRDefault="004C30DE">
      <w:pPr>
        <w:rPr>
          <w:rFonts w:ascii="Times New Roman" w:hAnsi="Times New Roman"/>
        </w:rPr>
      </w:pPr>
    </w:p>
    <w:p w14:paraId="279CE52D" w14:textId="77777777" w:rsidR="004C30DE" w:rsidRDefault="004C30DE">
      <w:pPr>
        <w:rPr>
          <w:rFonts w:ascii="Times New Roman" w:hAnsi="Times New Roman"/>
        </w:rPr>
      </w:pPr>
    </w:p>
    <w:p w14:paraId="4910B8ED" w14:textId="77777777" w:rsidR="004C30DE" w:rsidRDefault="004C30DE">
      <w:pPr>
        <w:rPr>
          <w:rFonts w:ascii="Times New Roman" w:hAnsi="Times New Roman"/>
        </w:rPr>
      </w:pPr>
    </w:p>
    <w:p w14:paraId="2193442D" w14:textId="77777777" w:rsidR="004C30DE" w:rsidRDefault="004C30DE">
      <w:pPr>
        <w:rPr>
          <w:rFonts w:ascii="Times New Roman" w:hAnsi="Times New Roman"/>
        </w:rPr>
      </w:pPr>
    </w:p>
    <w:p w14:paraId="29AB314A" w14:textId="77777777" w:rsidR="004C30DE" w:rsidRDefault="004C30DE">
      <w:pPr>
        <w:rPr>
          <w:rFonts w:ascii="Times New Roman" w:hAnsi="Times New Roman"/>
        </w:rPr>
      </w:pPr>
    </w:p>
    <w:p w14:paraId="278EAD8A" w14:textId="77777777" w:rsidR="004C30DE" w:rsidRDefault="004C30DE">
      <w:pPr>
        <w:rPr>
          <w:rFonts w:ascii="Times New Roman" w:hAnsi="Times New Roman"/>
        </w:rPr>
      </w:pPr>
    </w:p>
    <w:p w14:paraId="27A44FD1" w14:textId="77777777" w:rsidR="004C30DE" w:rsidRDefault="004C30DE">
      <w:pPr>
        <w:rPr>
          <w:rFonts w:ascii="Times New Roman" w:hAnsi="Times New Roman"/>
        </w:rPr>
      </w:pPr>
    </w:p>
    <w:p w14:paraId="6596BFBE" w14:textId="77777777" w:rsidR="004C30DE" w:rsidRDefault="004C30DE">
      <w:pPr>
        <w:rPr>
          <w:rFonts w:ascii="Times New Roman" w:hAnsi="Times New Roman"/>
        </w:rPr>
      </w:pPr>
    </w:p>
    <w:p w14:paraId="6346CC6A" w14:textId="77777777" w:rsidR="004C30DE" w:rsidRDefault="004C30DE">
      <w:pPr>
        <w:rPr>
          <w:rFonts w:ascii="Times New Roman" w:hAnsi="Times New Roman"/>
        </w:rPr>
      </w:pPr>
    </w:p>
    <w:p w14:paraId="2E1CEA08" w14:textId="77777777" w:rsidR="004C30DE" w:rsidRDefault="004C30DE">
      <w:pPr>
        <w:rPr>
          <w:rFonts w:ascii="Times New Roman" w:hAnsi="Times New Roman"/>
        </w:rPr>
      </w:pPr>
    </w:p>
    <w:p w14:paraId="264B017C" w14:textId="77777777" w:rsidR="004C30DE" w:rsidRDefault="004C30DE">
      <w:pPr>
        <w:rPr>
          <w:rFonts w:ascii="Times New Roman" w:hAnsi="Times New Roman"/>
        </w:rPr>
      </w:pPr>
    </w:p>
    <w:p w14:paraId="2684BDF3" w14:textId="77777777" w:rsidR="004C30DE" w:rsidRDefault="004C30DE">
      <w:pPr>
        <w:rPr>
          <w:rFonts w:ascii="Times New Roman" w:hAnsi="Times New Roman"/>
        </w:rPr>
      </w:pPr>
    </w:p>
    <w:p w14:paraId="4D77ED31" w14:textId="77777777" w:rsidR="004C30DE" w:rsidRDefault="004C30DE">
      <w:pPr>
        <w:rPr>
          <w:rFonts w:ascii="Times New Roman" w:hAnsi="Times New Roman"/>
        </w:rPr>
      </w:pPr>
    </w:p>
    <w:p w14:paraId="20B54952" w14:textId="77777777" w:rsidR="004C30DE" w:rsidRDefault="004C30DE">
      <w:pPr>
        <w:rPr>
          <w:rFonts w:ascii="Times New Roman" w:hAnsi="Times New Roman"/>
        </w:rPr>
      </w:pPr>
    </w:p>
    <w:p w14:paraId="65CA9D63" w14:textId="77777777" w:rsidR="004C30DE" w:rsidRDefault="004C30DE">
      <w:pPr>
        <w:rPr>
          <w:rFonts w:ascii="Times New Roman" w:hAnsi="Times New Roman"/>
        </w:rPr>
      </w:pPr>
    </w:p>
    <w:p w14:paraId="2904CD90" w14:textId="77777777" w:rsidR="004C30DE" w:rsidRDefault="00611611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634C7EBC" wp14:editId="08A6D6A1">
            <wp:extent cx="5040000" cy="3891113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0"/>
                    <a:stretch/>
                  </pic:blipFill>
                  <pic:spPr bwMode="auto">
                    <a:xfrm>
                      <a:off x="0" y="0"/>
                      <a:ext cx="5040000" cy="3891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EC4AF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Figure S1. Cut surfaces of the resected specimen after therapy. </w:t>
      </w:r>
      <w:r>
        <w:rPr>
          <w:rFonts w:ascii="Times New Roman" w:hAnsi="Times New Roman"/>
          <w:bCs/>
        </w:rPr>
        <w:t>Different partial viable cancer residues were left, depending on various treatments.</w:t>
      </w:r>
    </w:p>
    <w:p w14:paraId="40DC5054" w14:textId="77777777" w:rsidR="004C30DE" w:rsidRDefault="004C30DE">
      <w:pPr>
        <w:rPr>
          <w:rFonts w:ascii="Times New Roman" w:hAnsi="Times New Roman"/>
        </w:rPr>
      </w:pPr>
    </w:p>
    <w:p w14:paraId="5F028FCA" w14:textId="77777777" w:rsidR="004C30DE" w:rsidRDefault="004C30DE"/>
    <w:p w14:paraId="00531A18" w14:textId="77777777" w:rsidR="004C30DE" w:rsidRDefault="004C30DE">
      <w:pPr>
        <w:rPr>
          <w:rFonts w:ascii="Times New Roman" w:hAnsi="Times New Roman"/>
        </w:rPr>
      </w:pPr>
    </w:p>
    <w:p w14:paraId="0F1CB8CE" w14:textId="77777777" w:rsidR="004C30DE" w:rsidRDefault="004C30DE">
      <w:pPr>
        <w:rPr>
          <w:rFonts w:ascii="Times New Roman" w:hAnsi="Times New Roman"/>
        </w:rPr>
      </w:pPr>
    </w:p>
    <w:p w14:paraId="5BEA5F26" w14:textId="77777777" w:rsidR="004C30DE" w:rsidRDefault="004C30DE">
      <w:pPr>
        <w:rPr>
          <w:rFonts w:ascii="Times New Roman" w:hAnsi="Times New Roman"/>
        </w:rPr>
      </w:pPr>
    </w:p>
    <w:p w14:paraId="4951125F" w14:textId="77777777" w:rsidR="004C30DE" w:rsidRDefault="004C30DE">
      <w:pPr>
        <w:rPr>
          <w:rFonts w:ascii="Times New Roman" w:hAnsi="Times New Roman"/>
        </w:rPr>
      </w:pPr>
    </w:p>
    <w:p w14:paraId="463AA333" w14:textId="77777777" w:rsidR="004C30DE" w:rsidRDefault="004C30DE">
      <w:pPr>
        <w:rPr>
          <w:rFonts w:ascii="Times New Roman" w:hAnsi="Times New Roman"/>
        </w:rPr>
      </w:pPr>
    </w:p>
    <w:p w14:paraId="5293A974" w14:textId="77777777" w:rsidR="004C30DE" w:rsidRDefault="004C30DE">
      <w:pPr>
        <w:rPr>
          <w:rFonts w:ascii="Times New Roman" w:hAnsi="Times New Roman"/>
        </w:rPr>
      </w:pPr>
    </w:p>
    <w:p w14:paraId="05D89D63" w14:textId="77777777" w:rsidR="004C30DE" w:rsidRDefault="004C30DE">
      <w:pPr>
        <w:rPr>
          <w:rFonts w:ascii="Times New Roman" w:hAnsi="Times New Roman"/>
        </w:rPr>
      </w:pPr>
    </w:p>
    <w:p w14:paraId="621A9510" w14:textId="77777777" w:rsidR="004C30DE" w:rsidRDefault="004C30DE">
      <w:pPr>
        <w:rPr>
          <w:rFonts w:ascii="Times New Roman" w:hAnsi="Times New Roman"/>
        </w:rPr>
      </w:pPr>
    </w:p>
    <w:p w14:paraId="30D56633" w14:textId="77777777" w:rsidR="004C30DE" w:rsidRDefault="004C30DE">
      <w:pPr>
        <w:rPr>
          <w:rFonts w:ascii="Times New Roman" w:hAnsi="Times New Roman"/>
        </w:rPr>
      </w:pPr>
    </w:p>
    <w:p w14:paraId="05BE6EC6" w14:textId="77777777" w:rsidR="004C30DE" w:rsidRDefault="004C30DE">
      <w:pPr>
        <w:rPr>
          <w:rFonts w:ascii="Times New Roman" w:hAnsi="Times New Roman"/>
        </w:rPr>
      </w:pPr>
    </w:p>
    <w:p w14:paraId="75AC56E7" w14:textId="77777777" w:rsidR="004C30DE" w:rsidRDefault="004C30DE">
      <w:pPr>
        <w:rPr>
          <w:rFonts w:ascii="Times New Roman" w:hAnsi="Times New Roman"/>
        </w:rPr>
      </w:pPr>
    </w:p>
    <w:p w14:paraId="6F8EC5DD" w14:textId="77777777" w:rsidR="004C30DE" w:rsidRDefault="004C30DE">
      <w:pPr>
        <w:rPr>
          <w:rFonts w:ascii="Times New Roman" w:hAnsi="Times New Roman"/>
        </w:rPr>
      </w:pPr>
    </w:p>
    <w:p w14:paraId="5349A97E" w14:textId="77777777" w:rsidR="004C30DE" w:rsidRDefault="004C30DE">
      <w:pPr>
        <w:rPr>
          <w:rFonts w:ascii="Times New Roman" w:hAnsi="Times New Roman"/>
        </w:rPr>
      </w:pPr>
    </w:p>
    <w:p w14:paraId="4BF82A81" w14:textId="77777777" w:rsidR="004C30DE" w:rsidRDefault="004C30DE">
      <w:pPr>
        <w:rPr>
          <w:rFonts w:ascii="Times New Roman" w:hAnsi="Times New Roman"/>
        </w:rPr>
      </w:pPr>
    </w:p>
    <w:p w14:paraId="0A8367A4" w14:textId="77777777" w:rsidR="004C30DE" w:rsidRDefault="004C30DE">
      <w:pPr>
        <w:rPr>
          <w:rFonts w:ascii="Times New Roman" w:hAnsi="Times New Roman"/>
        </w:rPr>
      </w:pPr>
    </w:p>
    <w:p w14:paraId="6E2BAAB5" w14:textId="77777777" w:rsidR="004C30DE" w:rsidRDefault="004C30DE">
      <w:pPr>
        <w:rPr>
          <w:rFonts w:ascii="Times New Roman" w:hAnsi="Times New Roman"/>
        </w:rPr>
      </w:pPr>
    </w:p>
    <w:p w14:paraId="1C40E16F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S</w:t>
      </w:r>
      <w:r>
        <w:rPr>
          <w:rFonts w:ascii="Times New Roman" w:hAnsi="Times New Roman" w:hint="eastAsia"/>
          <w:bCs/>
        </w:rPr>
        <w:t>ham</w:t>
      </w:r>
      <w:r>
        <w:rPr>
          <w:rFonts w:ascii="Times New Roman" w:hAnsi="Times New Roman"/>
          <w:bCs/>
        </w:rPr>
        <w:t xml:space="preserve"> group (16.05±2.61%)</w:t>
      </w:r>
    </w:p>
    <w:p w14:paraId="00152696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  <w:noProof/>
        </w:rPr>
        <w:drawing>
          <wp:inline distT="0" distB="0" distL="0" distR="0" wp14:anchorId="03849A49" wp14:editId="111F940D">
            <wp:extent cx="807023" cy="5040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23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  <w:noProof/>
        </w:rPr>
        <w:drawing>
          <wp:inline distT="0" distB="0" distL="0" distR="0" wp14:anchorId="037F6CAD" wp14:editId="4A78D3EE">
            <wp:extent cx="803537" cy="504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537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  <w:noProof/>
        </w:rPr>
        <w:drawing>
          <wp:inline distT="0" distB="0" distL="0" distR="0" wp14:anchorId="18673C50" wp14:editId="4B817D4A">
            <wp:extent cx="807023" cy="5040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23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  <w:noProof/>
        </w:rPr>
        <w:drawing>
          <wp:inline distT="0" distB="0" distL="0" distR="0" wp14:anchorId="41B04A83" wp14:editId="23275A22">
            <wp:extent cx="807875" cy="5040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75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  <w:noProof/>
        </w:rPr>
        <w:drawing>
          <wp:inline distT="0" distB="0" distL="0" distR="0" wp14:anchorId="37B99C53" wp14:editId="66AEEB0D">
            <wp:extent cx="807875" cy="5040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75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  <w:noProof/>
        </w:rPr>
        <w:drawing>
          <wp:inline distT="0" distB="0" distL="0" distR="0" wp14:anchorId="5F7C35D3" wp14:editId="3B29D344">
            <wp:extent cx="805003" cy="5040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003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W w:w="12800" w:type="dxa"/>
        <w:tblLayout w:type="fixed"/>
        <w:tblLook w:val="04A0" w:firstRow="1" w:lastRow="0" w:firstColumn="1" w:lastColumn="0" w:noHBand="0" w:noVBand="1"/>
      </w:tblPr>
      <w:tblGrid>
        <w:gridCol w:w="675"/>
        <w:gridCol w:w="1134"/>
        <w:gridCol w:w="1418"/>
        <w:gridCol w:w="1276"/>
        <w:gridCol w:w="1487"/>
        <w:gridCol w:w="1392"/>
        <w:gridCol w:w="3850"/>
        <w:gridCol w:w="1568"/>
      </w:tblGrid>
      <w:tr w:rsidR="004C30DE" w14:paraId="64F1518B" w14:textId="77777777">
        <w:trPr>
          <w:trHeight w:val="484"/>
        </w:trPr>
        <w:tc>
          <w:tcPr>
            <w:tcW w:w="675" w:type="dxa"/>
            <w:hideMark/>
          </w:tcPr>
          <w:p w14:paraId="4675F201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RNR</w:t>
            </w:r>
          </w:p>
          <w:p w14:paraId="35D1DBF8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(%)</w:t>
            </w:r>
          </w:p>
        </w:tc>
        <w:tc>
          <w:tcPr>
            <w:tcW w:w="1134" w:type="dxa"/>
            <w:hideMark/>
          </w:tcPr>
          <w:p w14:paraId="4EF084C5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15.0 </w:t>
            </w:r>
          </w:p>
        </w:tc>
        <w:tc>
          <w:tcPr>
            <w:tcW w:w="1418" w:type="dxa"/>
            <w:hideMark/>
          </w:tcPr>
          <w:p w14:paraId="7C2264EF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21.0 </w:t>
            </w:r>
          </w:p>
        </w:tc>
        <w:tc>
          <w:tcPr>
            <w:tcW w:w="1276" w:type="dxa"/>
            <w:hideMark/>
          </w:tcPr>
          <w:p w14:paraId="4E873031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16.9 </w:t>
            </w:r>
          </w:p>
        </w:tc>
        <w:tc>
          <w:tcPr>
            <w:tcW w:w="1487" w:type="dxa"/>
            <w:hideMark/>
          </w:tcPr>
          <w:p w14:paraId="33509BF2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14.8 </w:t>
            </w:r>
          </w:p>
        </w:tc>
        <w:tc>
          <w:tcPr>
            <w:tcW w:w="1392" w:type="dxa"/>
            <w:hideMark/>
          </w:tcPr>
          <w:p w14:paraId="367B6C14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14.4</w:t>
            </w:r>
          </w:p>
        </w:tc>
        <w:tc>
          <w:tcPr>
            <w:tcW w:w="3850" w:type="dxa"/>
            <w:hideMark/>
          </w:tcPr>
          <w:p w14:paraId="37EE1AF3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14.2 </w:t>
            </w:r>
          </w:p>
        </w:tc>
        <w:tc>
          <w:tcPr>
            <w:tcW w:w="1568" w:type="dxa"/>
            <w:hideMark/>
          </w:tcPr>
          <w:p w14:paraId="448CB465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14.2 </w:t>
            </w:r>
          </w:p>
        </w:tc>
      </w:tr>
    </w:tbl>
    <w:p w14:paraId="18D22CF2" w14:textId="77777777" w:rsidR="004C30DE" w:rsidRDefault="004C30DE">
      <w:pPr>
        <w:rPr>
          <w:rFonts w:ascii="Times New Roman" w:hAnsi="Times New Roman"/>
          <w:bCs/>
        </w:rPr>
      </w:pPr>
    </w:p>
    <w:p w14:paraId="52130586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2mL PEI group (30.4±6.80%)</w:t>
      </w:r>
    </w:p>
    <w:p w14:paraId="3EC7B5B4" w14:textId="77777777" w:rsidR="004C30DE" w:rsidRDefault="00611611">
      <w:pPr>
        <w:rPr>
          <w:rFonts w:ascii="Times New Roman" w:hAnsi="Times New Roman"/>
          <w:bCs/>
        </w:rPr>
      </w:pPr>
      <w:r>
        <w:rPr>
          <w:bCs/>
          <w:noProof/>
        </w:rPr>
        <w:drawing>
          <wp:inline distT="0" distB="0" distL="0" distR="0" wp14:anchorId="4E9ABBF5" wp14:editId="21298132">
            <wp:extent cx="806117" cy="504000"/>
            <wp:effectExtent l="0" t="0" r="0" b="0"/>
            <wp:docPr id="38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3E399F7A-C8E6-470E-9FE1-D0AA2F7822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3E399F7A-C8E6-470E-9FE1-D0AA2F7822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06117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eastAsia"/>
          <w:bCs/>
        </w:rPr>
        <w:t xml:space="preserve"> </w:t>
      </w:r>
      <w:r>
        <w:rPr>
          <w:bCs/>
          <w:noProof/>
        </w:rPr>
        <w:drawing>
          <wp:inline distT="0" distB="0" distL="0" distR="0" wp14:anchorId="504E10D0" wp14:editId="5DE7D77F">
            <wp:extent cx="806739" cy="504000"/>
            <wp:effectExtent l="0" t="0" r="0" b="0"/>
            <wp:docPr id="39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7833E631-E386-454A-B12B-E8B898C859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7833E631-E386-454A-B12B-E8B898C859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06739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  <w:noProof/>
        </w:rPr>
        <w:drawing>
          <wp:inline distT="0" distB="0" distL="0" distR="0" wp14:anchorId="22431E79" wp14:editId="03F4BAB0">
            <wp:extent cx="806277" cy="5040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277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  <w:noProof/>
        </w:rPr>
        <w:drawing>
          <wp:inline distT="0" distB="0" distL="0" distR="0" wp14:anchorId="5EAAA44A" wp14:editId="536D871E">
            <wp:extent cx="807215" cy="5040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5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bCs/>
          <w:noProof/>
        </w:rPr>
        <w:drawing>
          <wp:inline distT="0" distB="0" distL="0" distR="0" wp14:anchorId="2BE57ABE" wp14:editId="1DA293A2">
            <wp:extent cx="805839" cy="504000"/>
            <wp:effectExtent l="0" t="0" r="0" b="0"/>
            <wp:docPr id="20" name="图片 19">
              <a:extLst xmlns:a="http://schemas.openxmlformats.org/drawingml/2006/main">
                <a:ext uri="{FF2B5EF4-FFF2-40B4-BE49-F238E27FC236}">
                  <a16:creationId xmlns:a16="http://schemas.microsoft.com/office/drawing/2014/main" id="{6B916CC5-5CC4-4706-BE72-225CE0B889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>
                      <a:extLst>
                        <a:ext uri="{FF2B5EF4-FFF2-40B4-BE49-F238E27FC236}">
                          <a16:creationId xmlns:a16="http://schemas.microsoft.com/office/drawing/2014/main" id="{6B916CC5-5CC4-4706-BE72-225CE0B889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839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  <w:noProof/>
        </w:rPr>
        <w:drawing>
          <wp:inline distT="0" distB="0" distL="0" distR="0" wp14:anchorId="010661B5" wp14:editId="6CDF048A">
            <wp:extent cx="808914" cy="5040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914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W w:w="11200" w:type="dxa"/>
        <w:tblLook w:val="04A0" w:firstRow="1" w:lastRow="0" w:firstColumn="1" w:lastColumn="0" w:noHBand="0" w:noVBand="1"/>
      </w:tblPr>
      <w:tblGrid>
        <w:gridCol w:w="684"/>
        <w:gridCol w:w="1125"/>
        <w:gridCol w:w="1418"/>
        <w:gridCol w:w="1417"/>
        <w:gridCol w:w="1418"/>
        <w:gridCol w:w="1276"/>
        <w:gridCol w:w="3862"/>
      </w:tblGrid>
      <w:tr w:rsidR="004C30DE" w14:paraId="115B2E57" w14:textId="77777777">
        <w:trPr>
          <w:trHeight w:val="584"/>
        </w:trPr>
        <w:tc>
          <w:tcPr>
            <w:tcW w:w="684" w:type="dxa"/>
            <w:hideMark/>
          </w:tcPr>
          <w:p w14:paraId="0E9293EF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RNR</w:t>
            </w:r>
          </w:p>
          <w:p w14:paraId="2841EDA0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(%)</w:t>
            </w:r>
          </w:p>
        </w:tc>
        <w:tc>
          <w:tcPr>
            <w:tcW w:w="1125" w:type="dxa"/>
            <w:hideMark/>
          </w:tcPr>
          <w:p w14:paraId="0445D6A4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40.2 </w:t>
            </w:r>
          </w:p>
        </w:tc>
        <w:tc>
          <w:tcPr>
            <w:tcW w:w="1418" w:type="dxa"/>
            <w:hideMark/>
          </w:tcPr>
          <w:p w14:paraId="0647F7F2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31.0 </w:t>
            </w:r>
          </w:p>
        </w:tc>
        <w:tc>
          <w:tcPr>
            <w:tcW w:w="1417" w:type="dxa"/>
            <w:hideMark/>
          </w:tcPr>
          <w:p w14:paraId="11FFB265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35.5 </w:t>
            </w:r>
          </w:p>
        </w:tc>
        <w:tc>
          <w:tcPr>
            <w:tcW w:w="1418" w:type="dxa"/>
            <w:hideMark/>
          </w:tcPr>
          <w:p w14:paraId="196B7801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28.1 </w:t>
            </w:r>
          </w:p>
        </w:tc>
        <w:tc>
          <w:tcPr>
            <w:tcW w:w="1276" w:type="dxa"/>
            <w:hideMark/>
          </w:tcPr>
          <w:p w14:paraId="4AE77164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20.8 </w:t>
            </w:r>
          </w:p>
        </w:tc>
        <w:tc>
          <w:tcPr>
            <w:tcW w:w="3862" w:type="dxa"/>
            <w:hideMark/>
          </w:tcPr>
          <w:p w14:paraId="2BF5D78E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27.0 </w:t>
            </w:r>
          </w:p>
        </w:tc>
      </w:tr>
    </w:tbl>
    <w:p w14:paraId="720D8B94" w14:textId="77777777" w:rsidR="004C30DE" w:rsidRDefault="004C30DE">
      <w:pPr>
        <w:rPr>
          <w:rFonts w:ascii="Times New Roman" w:hAnsi="Times New Roman"/>
          <w:bCs/>
        </w:rPr>
      </w:pPr>
    </w:p>
    <w:p w14:paraId="0CB0B404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C-PEI group (52.75±8.92%)</w:t>
      </w:r>
    </w:p>
    <w:p w14:paraId="71F6ABAE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 w:hint="eastAsia"/>
          <w:bCs/>
        </w:rPr>
        <w:t xml:space="preserve"> </w:t>
      </w:r>
      <w:r>
        <w:rPr>
          <w:bCs/>
          <w:noProof/>
        </w:rPr>
        <w:drawing>
          <wp:inline distT="0" distB="0" distL="0" distR="0" wp14:anchorId="42BE0D48" wp14:editId="10105ECC">
            <wp:extent cx="806341" cy="504000"/>
            <wp:effectExtent l="0" t="0" r="0" b="0"/>
            <wp:docPr id="40" name="内容占位符 3" descr="2-2-1">
              <a:extLst xmlns:a="http://schemas.openxmlformats.org/drawingml/2006/main">
                <a:ext uri="{FF2B5EF4-FFF2-40B4-BE49-F238E27FC236}">
                  <a16:creationId xmlns:a16="http://schemas.microsoft.com/office/drawing/2014/main" id="{DA5A04A3-DE59-4119-98E1-68A3643BCA0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内容占位符 3" descr="2-2-1">
                      <a:extLst>
                        <a:ext uri="{FF2B5EF4-FFF2-40B4-BE49-F238E27FC236}">
                          <a16:creationId xmlns:a16="http://schemas.microsoft.com/office/drawing/2014/main" id="{DA5A04A3-DE59-4119-98E1-68A3643BCA0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06341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bCs/>
          <w:noProof/>
        </w:rPr>
        <w:drawing>
          <wp:inline distT="0" distB="0" distL="0" distR="0" wp14:anchorId="5F117134" wp14:editId="3B30C177">
            <wp:extent cx="807499" cy="504000"/>
            <wp:effectExtent l="0" t="0" r="0" b="0"/>
            <wp:docPr id="15" name="图片 7">
              <a:extLst xmlns:a="http://schemas.openxmlformats.org/drawingml/2006/main">
                <a:ext uri="{FF2B5EF4-FFF2-40B4-BE49-F238E27FC236}">
                  <a16:creationId xmlns:a16="http://schemas.microsoft.com/office/drawing/2014/main" id="{D6586DB1-6723-40D8-A66F-D8FA6E12FD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>
                      <a:extLst>
                        <a:ext uri="{FF2B5EF4-FFF2-40B4-BE49-F238E27FC236}">
                          <a16:creationId xmlns:a16="http://schemas.microsoft.com/office/drawing/2014/main" id="{D6586DB1-6723-40D8-A66F-D8FA6E12FD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499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bCs/>
          <w:noProof/>
        </w:rPr>
        <w:drawing>
          <wp:inline distT="0" distB="0" distL="0" distR="0" wp14:anchorId="587AC972" wp14:editId="798F04BC">
            <wp:extent cx="743240" cy="504000"/>
            <wp:effectExtent l="0" t="0" r="0" b="0"/>
            <wp:docPr id="11" name="图片 10">
              <a:extLst xmlns:a="http://schemas.openxmlformats.org/drawingml/2006/main">
                <a:ext uri="{FF2B5EF4-FFF2-40B4-BE49-F238E27FC236}">
                  <a16:creationId xmlns:a16="http://schemas.microsoft.com/office/drawing/2014/main" id="{53533332-E252-42BF-BEBF-4936F34175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>
                      <a:extLst>
                        <a:ext uri="{FF2B5EF4-FFF2-40B4-BE49-F238E27FC236}">
                          <a16:creationId xmlns:a16="http://schemas.microsoft.com/office/drawing/2014/main" id="{53533332-E252-42BF-BEBF-4936F34175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240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bCs/>
          <w:noProof/>
        </w:rPr>
        <w:drawing>
          <wp:inline distT="0" distB="0" distL="0" distR="0" wp14:anchorId="7EB596D4" wp14:editId="17685102">
            <wp:extent cx="806527" cy="504000"/>
            <wp:effectExtent l="0" t="0" r="0" b="0"/>
            <wp:docPr id="16" name="图片 15">
              <a:extLst xmlns:a="http://schemas.openxmlformats.org/drawingml/2006/main">
                <a:ext uri="{FF2B5EF4-FFF2-40B4-BE49-F238E27FC236}">
                  <a16:creationId xmlns:a16="http://schemas.microsoft.com/office/drawing/2014/main" id="{AC7CDB2E-D9E5-4721-B261-48B0A8309D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>
                      <a:extLst>
                        <a:ext uri="{FF2B5EF4-FFF2-40B4-BE49-F238E27FC236}">
                          <a16:creationId xmlns:a16="http://schemas.microsoft.com/office/drawing/2014/main" id="{AC7CDB2E-D9E5-4721-B261-48B0A8309D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527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</w:t>
      </w:r>
      <w:r>
        <w:rPr>
          <w:bCs/>
          <w:noProof/>
        </w:rPr>
        <w:drawing>
          <wp:inline distT="0" distB="0" distL="0" distR="0" wp14:anchorId="17F8754C" wp14:editId="31B8A799">
            <wp:extent cx="806117" cy="504000"/>
            <wp:effectExtent l="0" t="0" r="0" b="0"/>
            <wp:docPr id="41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6444B287-B5A7-453F-A53D-BDE1D9E1DA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6444B287-B5A7-453F-A53D-BDE1D9E1DA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06117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</w:t>
      </w:r>
      <w:r>
        <w:rPr>
          <w:bCs/>
          <w:noProof/>
        </w:rPr>
        <w:drawing>
          <wp:inline distT="0" distB="0" distL="0" distR="0" wp14:anchorId="14025AE6" wp14:editId="3965D384">
            <wp:extent cx="807248" cy="504000"/>
            <wp:effectExtent l="0" t="0" r="0" b="0"/>
            <wp:docPr id="42" name="图片 9">
              <a:extLst xmlns:a="http://schemas.openxmlformats.org/drawingml/2006/main">
                <a:ext uri="{FF2B5EF4-FFF2-40B4-BE49-F238E27FC236}">
                  <a16:creationId xmlns:a16="http://schemas.microsoft.com/office/drawing/2014/main" id="{EF4F5670-6E6B-4AFF-A633-E5320576DC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>
                      <a:extLst>
                        <a:ext uri="{FF2B5EF4-FFF2-40B4-BE49-F238E27FC236}">
                          <a16:creationId xmlns:a16="http://schemas.microsoft.com/office/drawing/2014/main" id="{EF4F5670-6E6B-4AFF-A633-E5320576DC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07248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3156" w:type="dxa"/>
        <w:tblLook w:val="04A0" w:firstRow="1" w:lastRow="0" w:firstColumn="1" w:lastColumn="0" w:noHBand="0" w:noVBand="1"/>
      </w:tblPr>
      <w:tblGrid>
        <w:gridCol w:w="684"/>
        <w:gridCol w:w="1409"/>
        <w:gridCol w:w="1276"/>
        <w:gridCol w:w="1275"/>
        <w:gridCol w:w="1276"/>
        <w:gridCol w:w="1276"/>
        <w:gridCol w:w="1820"/>
        <w:gridCol w:w="584"/>
        <w:gridCol w:w="584"/>
        <w:gridCol w:w="256"/>
        <w:gridCol w:w="328"/>
        <w:gridCol w:w="584"/>
        <w:gridCol w:w="584"/>
        <w:gridCol w:w="584"/>
        <w:gridCol w:w="636"/>
      </w:tblGrid>
      <w:tr w:rsidR="004C30DE" w14:paraId="1EAEC27A" w14:textId="77777777">
        <w:trPr>
          <w:gridAfter w:val="5"/>
          <w:wAfter w:w="2716" w:type="dxa"/>
          <w:trHeight w:val="915"/>
        </w:trPr>
        <w:tc>
          <w:tcPr>
            <w:tcW w:w="684" w:type="dxa"/>
            <w:hideMark/>
          </w:tcPr>
          <w:p w14:paraId="1F253530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RNR</w:t>
            </w:r>
          </w:p>
          <w:p w14:paraId="71763964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(%)</w:t>
            </w:r>
          </w:p>
        </w:tc>
        <w:tc>
          <w:tcPr>
            <w:tcW w:w="1409" w:type="dxa"/>
            <w:hideMark/>
          </w:tcPr>
          <w:p w14:paraId="5F84B20E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 w:hint="eastAsia"/>
                <w:bCs/>
              </w:rPr>
              <w:t>4</w:t>
            </w:r>
            <w:r>
              <w:rPr>
                <w:rFonts w:ascii="Times New Roman" w:hAnsi="Times New Roman"/>
                <w:bCs/>
              </w:rPr>
              <w:t xml:space="preserve">4.1 </w:t>
            </w:r>
          </w:p>
        </w:tc>
        <w:tc>
          <w:tcPr>
            <w:tcW w:w="1276" w:type="dxa"/>
            <w:hideMark/>
          </w:tcPr>
          <w:p w14:paraId="00AF9F54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58.0 </w:t>
            </w:r>
          </w:p>
        </w:tc>
        <w:tc>
          <w:tcPr>
            <w:tcW w:w="1275" w:type="dxa"/>
            <w:hideMark/>
          </w:tcPr>
          <w:p w14:paraId="6C7FFDA1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54.7 </w:t>
            </w:r>
          </w:p>
        </w:tc>
        <w:tc>
          <w:tcPr>
            <w:tcW w:w="1276" w:type="dxa"/>
            <w:hideMark/>
          </w:tcPr>
          <w:p w14:paraId="0531F876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64.9 </w:t>
            </w:r>
          </w:p>
        </w:tc>
        <w:tc>
          <w:tcPr>
            <w:tcW w:w="1276" w:type="dxa"/>
            <w:hideMark/>
          </w:tcPr>
          <w:p w14:paraId="69158654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54.0 </w:t>
            </w:r>
          </w:p>
        </w:tc>
        <w:tc>
          <w:tcPr>
            <w:tcW w:w="3244" w:type="dxa"/>
            <w:gridSpan w:val="4"/>
            <w:hideMark/>
          </w:tcPr>
          <w:p w14:paraId="79CF3EF2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40.8 </w:t>
            </w:r>
          </w:p>
        </w:tc>
      </w:tr>
      <w:tr w:rsidR="004C30DE" w14:paraId="6634103A" w14:textId="77777777">
        <w:trPr>
          <w:trHeight w:val="915"/>
        </w:trPr>
        <w:tc>
          <w:tcPr>
            <w:tcW w:w="9016" w:type="dxa"/>
            <w:gridSpan w:val="7"/>
            <w:hideMark/>
          </w:tcPr>
          <w:p w14:paraId="31677FD6" w14:textId="77777777" w:rsidR="004C30DE" w:rsidRDefault="00611611">
            <w:pPr>
              <w:rPr>
                <w:rFonts w:ascii="Times New Roman" w:hAnsi="Times New Roman"/>
                <w:bCs/>
              </w:rPr>
            </w:pPr>
            <w:bookmarkStart w:id="0" w:name="_Hlk53559086"/>
            <w:r>
              <w:rPr>
                <w:rFonts w:ascii="Times New Roman" w:hAnsi="Times New Roman" w:hint="eastAsia"/>
                <w:bCs/>
              </w:rPr>
              <w:t>L</w:t>
            </w:r>
            <w:r>
              <w:rPr>
                <w:rFonts w:ascii="Times New Roman" w:hAnsi="Times New Roman"/>
                <w:bCs/>
              </w:rPr>
              <w:t>ow dose group (63.35±15.76%)</w:t>
            </w:r>
          </w:p>
          <w:p w14:paraId="6AA01373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12703E01" wp14:editId="7707780A">
                  <wp:extent cx="806442" cy="504000"/>
                  <wp:effectExtent l="0" t="0" r="0" b="0"/>
                  <wp:docPr id="17" name="内容占位符 3" descr="Image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D3DC0C1-58C6-43F0-8768-4BB073FB3AAC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内容占位符 3" descr="Image12">
                            <a:extLst>
                              <a:ext uri="{FF2B5EF4-FFF2-40B4-BE49-F238E27FC236}">
                                <a16:creationId xmlns:a16="http://schemas.microsoft.com/office/drawing/2014/main" id="{BD3DC0C1-58C6-43F0-8768-4BB073FB3AAC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42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hint="eastAsia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74950301" wp14:editId="13A12272">
                  <wp:extent cx="806113" cy="504000"/>
                  <wp:effectExtent l="0" t="0" r="0" b="0"/>
                  <wp:docPr id="18" name="内容占位符 3" descr="Image0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A49C69-4C8D-4169-A9D9-7189579C81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内容占位符 3" descr="Image04">
                            <a:extLst>
                              <a:ext uri="{FF2B5EF4-FFF2-40B4-BE49-F238E27FC236}">
                                <a16:creationId xmlns:a16="http://schemas.microsoft.com/office/drawing/2014/main" id="{D4A49C69-4C8D-4169-A9D9-7189579C811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113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27B3243E" wp14:editId="1E82142D">
                  <wp:extent cx="806561" cy="504000"/>
                  <wp:effectExtent l="0" t="0" r="0" b="0"/>
                  <wp:docPr id="19" name="内容占位符 7" descr="Image0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795044-86A6-4D5A-A49E-2147BD8F8BE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内容占位符 7" descr="Image09">
                            <a:extLst>
                              <a:ext uri="{FF2B5EF4-FFF2-40B4-BE49-F238E27FC236}">
                                <a16:creationId xmlns:a16="http://schemas.microsoft.com/office/drawing/2014/main" id="{5F795044-86A6-4D5A-A49E-2147BD8F8BE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561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7F4CB7EB" wp14:editId="3D38ADB4">
                  <wp:extent cx="806266" cy="504000"/>
                  <wp:effectExtent l="0" t="0" r="0" b="0"/>
                  <wp:docPr id="21" name="内容占位符 9" descr="Image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6BC177-C1C0-4647-B17C-EA899B266D8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内容占位符 9" descr="Image14">
                            <a:extLst>
                              <a:ext uri="{FF2B5EF4-FFF2-40B4-BE49-F238E27FC236}">
                                <a16:creationId xmlns:a16="http://schemas.microsoft.com/office/drawing/2014/main" id="{106BC177-C1C0-4647-B17C-EA899B266D8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266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426CABA1" wp14:editId="5E012623">
                  <wp:extent cx="806546" cy="504000"/>
                  <wp:effectExtent l="0" t="0" r="0" b="0"/>
                  <wp:docPr id="13" name="内容占位符 2" descr="Image0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16F3813-AADF-4D82-85D1-5FF11BE4527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内容占位符 2" descr="Image07">
                            <a:extLst>
                              <a:ext uri="{FF2B5EF4-FFF2-40B4-BE49-F238E27FC236}">
                                <a16:creationId xmlns:a16="http://schemas.microsoft.com/office/drawing/2014/main" id="{D16F3813-AADF-4D82-85D1-5FF11BE452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546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6D210712" wp14:editId="27192F22">
                  <wp:extent cx="806315" cy="504000"/>
                  <wp:effectExtent l="0" t="0" r="0" b="0"/>
                  <wp:docPr id="22" name="内容占位符 2" descr="Image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FE7C4C-5A81-462D-8BC0-12CC7ACE6D6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内容占位符 2" descr="Image08">
                            <a:extLst>
                              <a:ext uri="{FF2B5EF4-FFF2-40B4-BE49-F238E27FC236}">
                                <a16:creationId xmlns:a16="http://schemas.microsoft.com/office/drawing/2014/main" id="{9BFE7C4C-5A81-462D-8BC0-12CC7ACE6D6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315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8800" w:type="dxa"/>
              <w:tblLook w:val="04A0" w:firstRow="1" w:lastRow="0" w:firstColumn="1" w:lastColumn="0" w:noHBand="0" w:noVBand="1"/>
            </w:tblPr>
            <w:tblGrid>
              <w:gridCol w:w="684"/>
              <w:gridCol w:w="1267"/>
              <w:gridCol w:w="1418"/>
              <w:gridCol w:w="1275"/>
              <w:gridCol w:w="1418"/>
              <w:gridCol w:w="1276"/>
              <w:gridCol w:w="1462"/>
            </w:tblGrid>
            <w:tr w:rsidR="004C30DE" w14:paraId="11C61CB1" w14:textId="77777777">
              <w:trPr>
                <w:trHeight w:val="285"/>
              </w:trPr>
              <w:tc>
                <w:tcPr>
                  <w:tcW w:w="684" w:type="dxa"/>
                  <w:hideMark/>
                </w:tcPr>
                <w:p w14:paraId="1A171366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bookmarkStart w:id="1" w:name="_Hlk53559495"/>
                  <w:r>
                    <w:rPr>
                      <w:rFonts w:ascii="Times New Roman" w:hAnsi="Times New Roman"/>
                      <w:bCs/>
                    </w:rPr>
                    <w:t>RNR</w:t>
                  </w:r>
                </w:p>
                <w:p w14:paraId="024FE3C2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(%)</w:t>
                  </w:r>
                </w:p>
              </w:tc>
              <w:tc>
                <w:tcPr>
                  <w:tcW w:w="1267" w:type="dxa"/>
                  <w:hideMark/>
                </w:tcPr>
                <w:p w14:paraId="4DE149B1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53.1 </w:t>
                  </w:r>
                </w:p>
              </w:tc>
              <w:tc>
                <w:tcPr>
                  <w:tcW w:w="1418" w:type="dxa"/>
                  <w:hideMark/>
                </w:tcPr>
                <w:p w14:paraId="56D4D854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56.6 </w:t>
                  </w:r>
                </w:p>
              </w:tc>
              <w:tc>
                <w:tcPr>
                  <w:tcW w:w="1275" w:type="dxa"/>
                  <w:hideMark/>
                </w:tcPr>
                <w:p w14:paraId="3E7BF4DE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57.0 </w:t>
                  </w:r>
                </w:p>
              </w:tc>
              <w:tc>
                <w:tcPr>
                  <w:tcW w:w="1418" w:type="dxa"/>
                  <w:hideMark/>
                </w:tcPr>
                <w:p w14:paraId="346DC722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95.2 </w:t>
                  </w:r>
                </w:p>
              </w:tc>
              <w:tc>
                <w:tcPr>
                  <w:tcW w:w="1276" w:type="dxa"/>
                  <w:hideMark/>
                </w:tcPr>
                <w:p w14:paraId="727D3F10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59.4 </w:t>
                  </w:r>
                </w:p>
              </w:tc>
              <w:tc>
                <w:tcPr>
                  <w:tcW w:w="1462" w:type="dxa"/>
                  <w:hideMark/>
                </w:tcPr>
                <w:p w14:paraId="49E92F3D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58.8 </w:t>
                  </w:r>
                </w:p>
              </w:tc>
            </w:tr>
          </w:tbl>
          <w:bookmarkEnd w:id="1"/>
          <w:p w14:paraId="78476A7E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 w:hint="eastAsia"/>
                <w:bCs/>
              </w:rPr>
              <w:t>M</w:t>
            </w:r>
            <w:r>
              <w:rPr>
                <w:rFonts w:ascii="Times New Roman" w:hAnsi="Times New Roman"/>
                <w:bCs/>
              </w:rPr>
              <w:t>edium dose group (77.97±8.17%)</w:t>
            </w:r>
          </w:p>
          <w:p w14:paraId="66CD6CD1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0C31ECEB" wp14:editId="725AA45F">
                  <wp:extent cx="806132" cy="504000"/>
                  <wp:effectExtent l="0" t="0" r="0" b="0"/>
                  <wp:docPr id="45" name="内容占位符 3" descr="Image0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7DF078-E933-4F35-908E-E987615EAD7C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内容占位符 3" descr="Image05">
                            <a:extLst>
                              <a:ext uri="{FF2B5EF4-FFF2-40B4-BE49-F238E27FC236}">
                                <a16:creationId xmlns:a16="http://schemas.microsoft.com/office/drawing/2014/main" id="{417DF078-E933-4F35-908E-E987615EAD7C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132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1A60C8C6" wp14:editId="0E031BF0">
                  <wp:extent cx="806117" cy="504000"/>
                  <wp:effectExtent l="0" t="0" r="0" b="0"/>
                  <wp:docPr id="46" name="图片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DD9DBF9-BE42-4BFB-B951-362ED3D67A3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>
                            <a:extLst>
                              <a:ext uri="{FF2B5EF4-FFF2-40B4-BE49-F238E27FC236}">
                                <a16:creationId xmlns:a16="http://schemas.microsoft.com/office/drawing/2014/main" id="{8DD9DBF9-BE42-4BFB-B951-362ED3D67A3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117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28538F05" wp14:editId="28A27B93">
                  <wp:extent cx="806118" cy="504000"/>
                  <wp:effectExtent l="0" t="0" r="0" b="0"/>
                  <wp:docPr id="47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21D5E40-11E0-4AA5-9BE1-60CB64F8195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>
                            <a:extLst>
                              <a:ext uri="{FF2B5EF4-FFF2-40B4-BE49-F238E27FC236}">
                                <a16:creationId xmlns:a16="http://schemas.microsoft.com/office/drawing/2014/main" id="{221D5E40-11E0-4AA5-9BE1-60CB64F8195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118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7C6B7830" wp14:editId="41EEB5B6">
                  <wp:extent cx="806444" cy="504000"/>
                  <wp:effectExtent l="0" t="0" r="0" b="0"/>
                  <wp:docPr id="27" name="内容占位符 3" descr="Image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49A6765-CE59-4249-8DB8-76D43756009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内容占位符 3" descr="Image13">
                            <a:extLst>
                              <a:ext uri="{FF2B5EF4-FFF2-40B4-BE49-F238E27FC236}">
                                <a16:creationId xmlns:a16="http://schemas.microsoft.com/office/drawing/2014/main" id="{749A6765-CE59-4249-8DB8-76D4375600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44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7DBDCCB9" wp14:editId="7563CB97">
                  <wp:extent cx="806400" cy="504000"/>
                  <wp:effectExtent l="0" t="0" r="0" b="0"/>
                  <wp:docPr id="29" name="内容占位符 3" descr="Image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7AC7B30-F132-4046-A578-989575A4059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内容占位符 3" descr="Image06">
                            <a:extLst>
                              <a:ext uri="{FF2B5EF4-FFF2-40B4-BE49-F238E27FC236}">
                                <a16:creationId xmlns:a16="http://schemas.microsoft.com/office/drawing/2014/main" id="{77AC7B30-F132-4046-A578-989575A4059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00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10865FC3" wp14:editId="0E1471B7">
                  <wp:extent cx="806294" cy="504000"/>
                  <wp:effectExtent l="0" t="0" r="0" b="0"/>
                  <wp:docPr id="30" name="内容占位符 2" descr="Image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47FEEE-9532-4836-B972-FF7D4FE181F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内容占位符 2" descr="Image08">
                            <a:extLst>
                              <a:ext uri="{FF2B5EF4-FFF2-40B4-BE49-F238E27FC236}">
                                <a16:creationId xmlns:a16="http://schemas.microsoft.com/office/drawing/2014/main" id="{0047FEEE-9532-4836-B972-FF7D4FE181F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294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8800" w:type="dxa"/>
              <w:tblLook w:val="04A0" w:firstRow="1" w:lastRow="0" w:firstColumn="1" w:lastColumn="0" w:noHBand="0" w:noVBand="1"/>
            </w:tblPr>
            <w:tblGrid>
              <w:gridCol w:w="684"/>
              <w:gridCol w:w="1267"/>
              <w:gridCol w:w="1418"/>
              <w:gridCol w:w="1275"/>
              <w:gridCol w:w="1418"/>
              <w:gridCol w:w="1276"/>
              <w:gridCol w:w="1462"/>
            </w:tblGrid>
            <w:tr w:rsidR="004C30DE" w14:paraId="2D15FE8D" w14:textId="77777777">
              <w:trPr>
                <w:trHeight w:val="285"/>
              </w:trPr>
              <w:tc>
                <w:tcPr>
                  <w:tcW w:w="684" w:type="dxa"/>
                  <w:hideMark/>
                </w:tcPr>
                <w:p w14:paraId="71D4704E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bookmarkStart w:id="2" w:name="_Hlk53559814"/>
                  <w:r>
                    <w:rPr>
                      <w:rFonts w:ascii="Times New Roman" w:hAnsi="Times New Roman"/>
                      <w:bCs/>
                    </w:rPr>
                    <w:t>RNR</w:t>
                  </w:r>
                </w:p>
                <w:p w14:paraId="7DE54D21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(%)</w:t>
                  </w:r>
                </w:p>
              </w:tc>
              <w:tc>
                <w:tcPr>
                  <w:tcW w:w="1267" w:type="dxa"/>
                  <w:hideMark/>
                </w:tcPr>
                <w:p w14:paraId="60CCE14C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75.9 </w:t>
                  </w:r>
                </w:p>
              </w:tc>
              <w:tc>
                <w:tcPr>
                  <w:tcW w:w="1418" w:type="dxa"/>
                  <w:hideMark/>
                </w:tcPr>
                <w:p w14:paraId="2EEC199F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74.2 </w:t>
                  </w:r>
                </w:p>
              </w:tc>
              <w:tc>
                <w:tcPr>
                  <w:tcW w:w="1275" w:type="dxa"/>
                  <w:hideMark/>
                </w:tcPr>
                <w:p w14:paraId="329FA9A7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79.0 </w:t>
                  </w:r>
                </w:p>
              </w:tc>
              <w:tc>
                <w:tcPr>
                  <w:tcW w:w="1418" w:type="dxa"/>
                  <w:hideMark/>
                </w:tcPr>
                <w:p w14:paraId="323C2AAF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91.4 </w:t>
                  </w:r>
                </w:p>
              </w:tc>
              <w:tc>
                <w:tcPr>
                  <w:tcW w:w="1276" w:type="dxa"/>
                  <w:hideMark/>
                </w:tcPr>
                <w:p w14:paraId="493E4C32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66.7 </w:t>
                  </w:r>
                </w:p>
              </w:tc>
              <w:tc>
                <w:tcPr>
                  <w:tcW w:w="1462" w:type="dxa"/>
                  <w:hideMark/>
                </w:tcPr>
                <w:p w14:paraId="75FE0515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80.6 </w:t>
                  </w:r>
                </w:p>
              </w:tc>
            </w:tr>
          </w:tbl>
          <w:bookmarkEnd w:id="2"/>
          <w:p w14:paraId="3FD32DE1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High dose group (95.00±3.58%)</w:t>
            </w:r>
          </w:p>
          <w:p w14:paraId="2393F598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415B43F6" wp14:editId="654AFCF9">
                  <wp:extent cx="806096" cy="504000"/>
                  <wp:effectExtent l="0" t="0" r="0" b="0"/>
                  <wp:docPr id="31" name="内容占位符 3" descr="Image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E51877-F1C0-49F4-97A8-EE60C641AD7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内容占位符 3" descr="Image11">
                            <a:extLst>
                              <a:ext uri="{FF2B5EF4-FFF2-40B4-BE49-F238E27FC236}">
                                <a16:creationId xmlns:a16="http://schemas.microsoft.com/office/drawing/2014/main" id="{3DE51877-F1C0-49F4-97A8-EE60C641AD7A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96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hint="eastAsia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08D7B6AD" wp14:editId="5687B2A2">
                  <wp:extent cx="806096" cy="504000"/>
                  <wp:effectExtent l="0" t="0" r="0" b="0"/>
                  <wp:docPr id="32" name="内容占位符 5" descr="Image0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9318A9B-E9BA-4A10-A553-B31E3C92D6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内容占位符 5" descr="Image05">
                            <a:extLst>
                              <a:ext uri="{FF2B5EF4-FFF2-40B4-BE49-F238E27FC236}">
                                <a16:creationId xmlns:a16="http://schemas.microsoft.com/office/drawing/2014/main" id="{99318A9B-E9BA-4A10-A553-B31E3C92D6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96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2EDCDC00" wp14:editId="69F0BC19">
                  <wp:extent cx="806442" cy="504000"/>
                  <wp:effectExtent l="0" t="0" r="0" b="0"/>
                  <wp:docPr id="33" name="内容占位符 3" descr="Image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AE5E21F-A705-4322-8D21-5FED8E3B4A3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内容占位符 3" descr="Image15">
                            <a:extLst>
                              <a:ext uri="{FF2B5EF4-FFF2-40B4-BE49-F238E27FC236}">
                                <a16:creationId xmlns:a16="http://schemas.microsoft.com/office/drawing/2014/main" id="{AAE5E21F-A705-4322-8D21-5FED8E3B4A3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42" cy="50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536CEB97" wp14:editId="1496D7E6">
                  <wp:extent cx="806527" cy="504000"/>
                  <wp:effectExtent l="0" t="0" r="0" b="0"/>
                  <wp:docPr id="34" name="图片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239AE92-9B42-4797-8FF4-52BFF9B4FE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>
                            <a:extLst>
                              <a:ext uri="{FF2B5EF4-FFF2-40B4-BE49-F238E27FC236}">
                                <a16:creationId xmlns:a16="http://schemas.microsoft.com/office/drawing/2014/main" id="{1239AE92-9B42-4797-8FF4-52BFF9B4FE7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527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79E55670" wp14:editId="6E31F641">
                  <wp:extent cx="805901" cy="504000"/>
                  <wp:effectExtent l="0" t="0" r="0" b="0"/>
                  <wp:docPr id="48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FBACE8B-E5C4-4190-9818-CFE3B2C4013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>
                            <a:extLst>
                              <a:ext uri="{FF2B5EF4-FFF2-40B4-BE49-F238E27FC236}">
                                <a16:creationId xmlns:a16="http://schemas.microsoft.com/office/drawing/2014/main" id="{CFBACE8B-E5C4-4190-9818-CFE3B2C4013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01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bCs/>
                <w:noProof/>
              </w:rPr>
              <w:drawing>
                <wp:inline distT="0" distB="0" distL="0" distR="0" wp14:anchorId="0DC1074A" wp14:editId="4141561C">
                  <wp:extent cx="806309" cy="504000"/>
                  <wp:effectExtent l="0" t="0" r="0" b="0"/>
                  <wp:docPr id="36" name="内容占位符 2" descr="Image0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02FFB7-2D2C-48EF-8ADD-0613FD54B69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内容占位符 2" descr="Image09">
                            <a:extLst>
                              <a:ext uri="{FF2B5EF4-FFF2-40B4-BE49-F238E27FC236}">
                                <a16:creationId xmlns:a16="http://schemas.microsoft.com/office/drawing/2014/main" id="{7D02FFB7-2D2C-48EF-8ADD-0613FD54B69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309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8800" w:type="dxa"/>
              <w:tblLook w:val="04A0" w:firstRow="1" w:lastRow="0" w:firstColumn="1" w:lastColumn="0" w:noHBand="0" w:noVBand="1"/>
            </w:tblPr>
            <w:tblGrid>
              <w:gridCol w:w="684"/>
              <w:gridCol w:w="1267"/>
              <w:gridCol w:w="1418"/>
              <w:gridCol w:w="1275"/>
              <w:gridCol w:w="1418"/>
              <w:gridCol w:w="1276"/>
              <w:gridCol w:w="1462"/>
            </w:tblGrid>
            <w:tr w:rsidR="004C30DE" w14:paraId="727E7907" w14:textId="77777777">
              <w:trPr>
                <w:trHeight w:val="285"/>
              </w:trPr>
              <w:tc>
                <w:tcPr>
                  <w:tcW w:w="684" w:type="dxa"/>
                  <w:hideMark/>
                </w:tcPr>
                <w:p w14:paraId="7E418E6C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RNR</w:t>
                  </w:r>
                </w:p>
                <w:p w14:paraId="3401CD01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(%)</w:t>
                  </w:r>
                </w:p>
              </w:tc>
              <w:tc>
                <w:tcPr>
                  <w:tcW w:w="1267" w:type="dxa"/>
                  <w:hideMark/>
                </w:tcPr>
                <w:p w14:paraId="44227E4C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97.0 </w:t>
                  </w:r>
                </w:p>
              </w:tc>
              <w:tc>
                <w:tcPr>
                  <w:tcW w:w="1418" w:type="dxa"/>
                  <w:hideMark/>
                </w:tcPr>
                <w:p w14:paraId="7A5408C4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98.0</w:t>
                  </w:r>
                </w:p>
              </w:tc>
              <w:tc>
                <w:tcPr>
                  <w:tcW w:w="1275" w:type="dxa"/>
                  <w:hideMark/>
                </w:tcPr>
                <w:p w14:paraId="04E13B45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92.0 </w:t>
                  </w:r>
                </w:p>
              </w:tc>
              <w:tc>
                <w:tcPr>
                  <w:tcW w:w="1418" w:type="dxa"/>
                  <w:hideMark/>
                </w:tcPr>
                <w:p w14:paraId="4FAB877A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92.3 </w:t>
                  </w:r>
                </w:p>
              </w:tc>
              <w:tc>
                <w:tcPr>
                  <w:tcW w:w="1276" w:type="dxa"/>
                  <w:hideMark/>
                </w:tcPr>
                <w:p w14:paraId="0279431E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99.5 </w:t>
                  </w:r>
                </w:p>
              </w:tc>
              <w:tc>
                <w:tcPr>
                  <w:tcW w:w="1462" w:type="dxa"/>
                  <w:hideMark/>
                </w:tcPr>
                <w:p w14:paraId="011089AE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91.2 </w:t>
                  </w:r>
                </w:p>
              </w:tc>
            </w:tr>
          </w:tbl>
          <w:p w14:paraId="78F607CE" w14:textId="77777777" w:rsidR="004C30DE" w:rsidRDefault="004C30DE">
            <w:pPr>
              <w:rPr>
                <w:rFonts w:ascii="Times New Roman" w:hAnsi="Times New Roman"/>
                <w:bCs/>
              </w:rPr>
            </w:pPr>
          </w:p>
        </w:tc>
        <w:tc>
          <w:tcPr>
            <w:tcW w:w="584" w:type="dxa"/>
          </w:tcPr>
          <w:p w14:paraId="11966A31" w14:textId="77777777" w:rsidR="004C30DE" w:rsidRDefault="004C30DE">
            <w:pPr>
              <w:rPr>
                <w:rFonts w:ascii="Times New Roman" w:hAnsi="Times New Roman"/>
                <w:bCs/>
              </w:rPr>
            </w:pPr>
          </w:p>
        </w:tc>
        <w:tc>
          <w:tcPr>
            <w:tcW w:w="584" w:type="dxa"/>
          </w:tcPr>
          <w:p w14:paraId="5274931F" w14:textId="77777777" w:rsidR="004C30DE" w:rsidRDefault="004C30DE">
            <w:pPr>
              <w:rPr>
                <w:rFonts w:ascii="Times New Roman" w:hAnsi="Times New Roman"/>
                <w:bCs/>
              </w:rPr>
            </w:pPr>
          </w:p>
        </w:tc>
        <w:tc>
          <w:tcPr>
            <w:tcW w:w="584" w:type="dxa"/>
            <w:gridSpan w:val="2"/>
            <w:hideMark/>
          </w:tcPr>
          <w:p w14:paraId="5D3CE460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58.0 </w:t>
            </w:r>
          </w:p>
        </w:tc>
        <w:tc>
          <w:tcPr>
            <w:tcW w:w="584" w:type="dxa"/>
            <w:hideMark/>
          </w:tcPr>
          <w:p w14:paraId="04122818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54.7 </w:t>
            </w:r>
          </w:p>
        </w:tc>
        <w:tc>
          <w:tcPr>
            <w:tcW w:w="584" w:type="dxa"/>
            <w:hideMark/>
          </w:tcPr>
          <w:p w14:paraId="4798E5CD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64.9 </w:t>
            </w:r>
          </w:p>
        </w:tc>
        <w:tc>
          <w:tcPr>
            <w:tcW w:w="584" w:type="dxa"/>
            <w:hideMark/>
          </w:tcPr>
          <w:p w14:paraId="4FB4D572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54.0 </w:t>
            </w:r>
          </w:p>
        </w:tc>
        <w:tc>
          <w:tcPr>
            <w:tcW w:w="636" w:type="dxa"/>
            <w:hideMark/>
          </w:tcPr>
          <w:p w14:paraId="676D466F" w14:textId="77777777" w:rsidR="004C30DE" w:rsidRDefault="00611611">
            <w:pPr>
              <w:rPr>
                <w:bCs/>
              </w:rPr>
            </w:pPr>
            <w:r>
              <w:rPr>
                <w:bCs/>
              </w:rPr>
              <w:t xml:space="preserve">40.8 </w:t>
            </w:r>
          </w:p>
        </w:tc>
      </w:tr>
    </w:tbl>
    <w:bookmarkEnd w:id="0"/>
    <w:p w14:paraId="765F5D3B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Figure S2. </w:t>
      </w:r>
      <w:r>
        <w:rPr>
          <w:rFonts w:ascii="Times New Roman" w:hAnsi="Times New Roman" w:hint="eastAsia"/>
          <w:bCs/>
        </w:rPr>
        <w:t>I</w:t>
      </w:r>
      <w:r>
        <w:rPr>
          <w:rFonts w:ascii="Times New Roman" w:hAnsi="Times New Roman"/>
          <w:bCs/>
        </w:rPr>
        <w:t xml:space="preserve">ndividual and </w:t>
      </w:r>
      <w:r>
        <w:rPr>
          <w:rFonts w:ascii="Times New Roman" w:hAnsi="Times New Roman" w:hint="eastAsia"/>
          <w:bCs/>
        </w:rPr>
        <w:t>statistical</w:t>
      </w:r>
      <w:r>
        <w:rPr>
          <w:rFonts w:ascii="Times New Roman" w:hAnsi="Times New Roman"/>
          <w:bCs/>
        </w:rPr>
        <w:t xml:space="preserve"> (mean ± SD) radiological necrosis ratio (RNR) value.</w:t>
      </w:r>
    </w:p>
    <w:p w14:paraId="43888A4F" w14:textId="77777777" w:rsidR="004C30DE" w:rsidRDefault="004C30DE">
      <w:pPr>
        <w:rPr>
          <w:rFonts w:ascii="Times New Roman" w:hAnsi="Times New Roman"/>
          <w:bCs/>
        </w:rPr>
      </w:pPr>
    </w:p>
    <w:p w14:paraId="682EC580" w14:textId="77777777" w:rsidR="004C30DE" w:rsidRDefault="004C30DE">
      <w:pPr>
        <w:rPr>
          <w:rFonts w:ascii="Times New Roman" w:hAnsi="Times New Roman"/>
          <w:b/>
        </w:rPr>
      </w:pPr>
    </w:p>
    <w:p w14:paraId="655BA04E" w14:textId="77777777" w:rsidR="004C30DE" w:rsidRDefault="004C30DE">
      <w:pPr>
        <w:rPr>
          <w:rFonts w:ascii="Times New Roman" w:hAnsi="Times New Roman"/>
          <w:b/>
        </w:rPr>
      </w:pPr>
    </w:p>
    <w:p w14:paraId="0721C441" w14:textId="77777777" w:rsidR="004C30DE" w:rsidRDefault="004C30DE">
      <w:pPr>
        <w:rPr>
          <w:rFonts w:ascii="Times New Roman" w:hAnsi="Times New Roman"/>
          <w:b/>
        </w:rPr>
      </w:pPr>
    </w:p>
    <w:p w14:paraId="3572A504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S</w:t>
      </w:r>
      <w:r>
        <w:rPr>
          <w:rFonts w:ascii="Times New Roman" w:hAnsi="Times New Roman" w:hint="eastAsia"/>
          <w:bCs/>
        </w:rPr>
        <w:t>ham</w:t>
      </w:r>
      <w:r>
        <w:rPr>
          <w:rFonts w:ascii="Times New Roman" w:hAnsi="Times New Roman"/>
          <w:bCs/>
        </w:rPr>
        <w:t xml:space="preserve"> group (10.78±4.18%)</w:t>
      </w:r>
    </w:p>
    <w:p w14:paraId="0A315529" w14:textId="77777777" w:rsidR="004C30DE" w:rsidRDefault="00611611">
      <w:pPr>
        <w:rPr>
          <w:rFonts w:ascii="Times New Roman" w:hAnsi="Times New Roman"/>
          <w:bCs/>
        </w:rPr>
      </w:pPr>
      <w:r>
        <w:rPr>
          <w:noProof/>
        </w:rPr>
        <w:drawing>
          <wp:inline distT="0" distB="0" distL="0" distR="0" wp14:anchorId="02913ACE" wp14:editId="1889A104">
            <wp:extent cx="651353" cy="502920"/>
            <wp:effectExtent l="0" t="0" r="0" b="0"/>
            <wp:docPr id="79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FEF7750D-CEE5-4E5C-8DBE-5ACA84BF82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FEF7750D-CEE5-4E5C-8DBE-5ACA84BF82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74" t="-1243" r="15246" b="25852"/>
                    <a:stretch/>
                  </pic:blipFill>
                  <pic:spPr>
                    <a:xfrm>
                      <a:off x="0" y="0"/>
                      <a:ext cx="658033" cy="50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rFonts w:ascii="Times New Roman" w:hAnsi="Times New Roman"/>
          <w:bCs/>
          <w:noProof/>
        </w:rPr>
        <w:drawing>
          <wp:inline distT="0" distB="0" distL="0" distR="0" wp14:anchorId="72F2E86D" wp14:editId="6BCB837F">
            <wp:extent cx="643003" cy="502920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" r="4539"/>
                    <a:stretch/>
                  </pic:blipFill>
                  <pic:spPr bwMode="auto">
                    <a:xfrm>
                      <a:off x="0" y="0"/>
                      <a:ext cx="650145" cy="50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rFonts w:ascii="Times New Roman" w:hAnsi="Times New Roman"/>
          <w:bCs/>
          <w:noProof/>
        </w:rPr>
        <w:drawing>
          <wp:inline distT="0" distB="0" distL="0" distR="0" wp14:anchorId="7980A089" wp14:editId="569B9C48">
            <wp:extent cx="643002" cy="503555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44" cy="50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rFonts w:ascii="Times New Roman" w:hAnsi="Times New Roman"/>
          <w:bCs/>
          <w:noProof/>
        </w:rPr>
        <w:drawing>
          <wp:inline distT="0" distB="0" distL="0" distR="0" wp14:anchorId="2AC76161" wp14:editId="3DEF9D4E">
            <wp:extent cx="651353" cy="502692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87" cy="50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rFonts w:ascii="Times New Roman" w:hAnsi="Times New Roman"/>
          <w:bCs/>
          <w:noProof/>
        </w:rPr>
        <w:drawing>
          <wp:inline distT="0" distB="0" distL="0" distR="0" wp14:anchorId="2C7295B9" wp14:editId="42E6B29F">
            <wp:extent cx="647178" cy="503542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49" cy="505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noProof/>
        </w:rPr>
        <w:drawing>
          <wp:inline distT="0" distB="0" distL="0" distR="0" wp14:anchorId="275F647E" wp14:editId="119EEA60">
            <wp:extent cx="655529" cy="50292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4408" t="8163" r="72132" b="76213"/>
                    <a:stretch/>
                  </pic:blipFill>
                  <pic:spPr bwMode="auto">
                    <a:xfrm>
                      <a:off x="0" y="0"/>
                      <a:ext cx="666288" cy="51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2800" w:type="dxa"/>
        <w:tblLayout w:type="fixed"/>
        <w:tblLook w:val="04A0" w:firstRow="1" w:lastRow="0" w:firstColumn="1" w:lastColumn="0" w:noHBand="0" w:noVBand="1"/>
      </w:tblPr>
      <w:tblGrid>
        <w:gridCol w:w="709"/>
        <w:gridCol w:w="709"/>
        <w:gridCol w:w="1276"/>
        <w:gridCol w:w="1134"/>
        <w:gridCol w:w="1134"/>
        <w:gridCol w:w="1275"/>
        <w:gridCol w:w="4995"/>
        <w:gridCol w:w="1568"/>
      </w:tblGrid>
      <w:tr w:rsidR="004C30DE" w14:paraId="281C635C" w14:textId="77777777">
        <w:trPr>
          <w:trHeight w:val="418"/>
        </w:trPr>
        <w:tc>
          <w:tcPr>
            <w:tcW w:w="709" w:type="dxa"/>
            <w:hideMark/>
          </w:tcPr>
          <w:p w14:paraId="219CBD0B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HNR</w:t>
            </w:r>
          </w:p>
          <w:p w14:paraId="150D1CD9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(%)</w:t>
            </w:r>
          </w:p>
        </w:tc>
        <w:tc>
          <w:tcPr>
            <w:tcW w:w="709" w:type="dxa"/>
            <w:hideMark/>
          </w:tcPr>
          <w:p w14:paraId="3318801B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4.3 </w:t>
            </w:r>
          </w:p>
        </w:tc>
        <w:tc>
          <w:tcPr>
            <w:tcW w:w="1276" w:type="dxa"/>
            <w:hideMark/>
          </w:tcPr>
          <w:p w14:paraId="4DF76C64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12.8 </w:t>
            </w:r>
          </w:p>
        </w:tc>
        <w:tc>
          <w:tcPr>
            <w:tcW w:w="1134" w:type="dxa"/>
            <w:hideMark/>
          </w:tcPr>
          <w:p w14:paraId="28061757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11.1 </w:t>
            </w:r>
          </w:p>
        </w:tc>
        <w:tc>
          <w:tcPr>
            <w:tcW w:w="1134" w:type="dxa"/>
            <w:hideMark/>
          </w:tcPr>
          <w:p w14:paraId="0CBA245F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10.2 </w:t>
            </w:r>
          </w:p>
        </w:tc>
        <w:tc>
          <w:tcPr>
            <w:tcW w:w="1275" w:type="dxa"/>
            <w:hideMark/>
          </w:tcPr>
          <w:p w14:paraId="5C121A17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17.0</w:t>
            </w:r>
          </w:p>
        </w:tc>
        <w:tc>
          <w:tcPr>
            <w:tcW w:w="4995" w:type="dxa"/>
            <w:hideMark/>
          </w:tcPr>
          <w:p w14:paraId="3D7FCC6E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9.3 </w:t>
            </w:r>
          </w:p>
        </w:tc>
        <w:tc>
          <w:tcPr>
            <w:tcW w:w="1568" w:type="dxa"/>
            <w:hideMark/>
          </w:tcPr>
          <w:p w14:paraId="6AD27D43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14.2 </w:t>
            </w:r>
          </w:p>
        </w:tc>
      </w:tr>
    </w:tbl>
    <w:p w14:paraId="641C892D" w14:textId="77777777" w:rsidR="004C30DE" w:rsidRDefault="004C30DE">
      <w:pPr>
        <w:rPr>
          <w:rFonts w:ascii="Times New Roman" w:hAnsi="Times New Roman"/>
          <w:bCs/>
        </w:rPr>
      </w:pPr>
    </w:p>
    <w:p w14:paraId="35C76B80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2mL PEI group (27.62±7.59%)</w:t>
      </w:r>
    </w:p>
    <w:p w14:paraId="3E73D369" w14:textId="77777777" w:rsidR="004C30DE" w:rsidRDefault="00611611">
      <w:pPr>
        <w:rPr>
          <w:rFonts w:ascii="Times New Roman" w:hAnsi="Times New Roman"/>
          <w:bCs/>
        </w:rPr>
      </w:pPr>
      <w:r>
        <w:rPr>
          <w:noProof/>
        </w:rPr>
        <w:drawing>
          <wp:inline distT="0" distB="0" distL="0" distR="0" wp14:anchorId="18922BFC" wp14:editId="3AAE247C">
            <wp:extent cx="634652" cy="503182"/>
            <wp:effectExtent l="0" t="0" r="0" b="0"/>
            <wp:docPr id="88" name="图片 13">
              <a:extLst xmlns:a="http://schemas.openxmlformats.org/drawingml/2006/main">
                <a:ext uri="{FF2B5EF4-FFF2-40B4-BE49-F238E27FC236}">
                  <a16:creationId xmlns:a16="http://schemas.microsoft.com/office/drawing/2014/main" id="{92C1EA40-6543-4B72-8964-6BE14682FD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>
                      <a:extLst>
                        <a:ext uri="{FF2B5EF4-FFF2-40B4-BE49-F238E27FC236}">
                          <a16:creationId xmlns:a16="http://schemas.microsoft.com/office/drawing/2014/main" id="{92C1EA40-6543-4B72-8964-6BE14682FD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8" t="54083" r="26441" b="7814"/>
                    <a:stretch/>
                  </pic:blipFill>
                  <pic:spPr>
                    <a:xfrm>
                      <a:off x="0" y="0"/>
                      <a:ext cx="639049" cy="50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eastAsia"/>
          <w:bCs/>
        </w:rPr>
        <w:t xml:space="preserve"> </w:t>
      </w:r>
      <w:r>
        <w:rPr>
          <w:rFonts w:ascii="Times New Roman" w:hAnsi="Times New Roman"/>
          <w:bCs/>
        </w:rPr>
        <w:t xml:space="preserve">  </w:t>
      </w:r>
      <w:r>
        <w:rPr>
          <w:rFonts w:ascii="Times New Roman" w:hAnsi="Times New Roman"/>
          <w:bCs/>
          <w:noProof/>
        </w:rPr>
        <w:drawing>
          <wp:inline distT="0" distB="0" distL="0" distR="0" wp14:anchorId="45BA7CE4" wp14:editId="1E561A7C">
            <wp:extent cx="646160" cy="50400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60" cy="5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rFonts w:ascii="Times New Roman" w:hAnsi="Times New Roman"/>
          <w:bCs/>
          <w:noProof/>
        </w:rPr>
        <w:drawing>
          <wp:inline distT="0" distB="0" distL="0" distR="0" wp14:anchorId="6842D0D9" wp14:editId="665311CF">
            <wp:extent cx="647178" cy="503178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44" cy="512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rFonts w:ascii="Times New Roman" w:hAnsi="Times New Roman"/>
          <w:bCs/>
          <w:noProof/>
        </w:rPr>
        <w:drawing>
          <wp:inline distT="0" distB="0" distL="0" distR="0" wp14:anchorId="1BDF3181" wp14:editId="5C7AECA4">
            <wp:extent cx="647178" cy="50292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64" cy="51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rFonts w:ascii="Times New Roman" w:hAnsi="Times New Roman"/>
          <w:bCs/>
          <w:noProof/>
        </w:rPr>
        <w:drawing>
          <wp:inline distT="0" distB="0" distL="0" distR="0" wp14:anchorId="72D5340E" wp14:editId="783AED2D">
            <wp:extent cx="634652" cy="502920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39" cy="540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noProof/>
        </w:rPr>
        <w:drawing>
          <wp:inline distT="0" distB="0" distL="0" distR="0" wp14:anchorId="07A9CD5D" wp14:editId="18381F8F">
            <wp:extent cx="638828" cy="503205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5669" t="31527" r="73242" b="56511"/>
                    <a:stretch/>
                  </pic:blipFill>
                  <pic:spPr bwMode="auto">
                    <a:xfrm>
                      <a:off x="0" y="0"/>
                      <a:ext cx="645043" cy="508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1200" w:type="dxa"/>
        <w:tblLook w:val="04A0" w:firstRow="1" w:lastRow="0" w:firstColumn="1" w:lastColumn="0" w:noHBand="0" w:noVBand="1"/>
      </w:tblPr>
      <w:tblGrid>
        <w:gridCol w:w="684"/>
        <w:gridCol w:w="884"/>
        <w:gridCol w:w="1167"/>
        <w:gridCol w:w="1134"/>
        <w:gridCol w:w="951"/>
        <w:gridCol w:w="1297"/>
        <w:gridCol w:w="5083"/>
      </w:tblGrid>
      <w:tr w:rsidR="004C30DE" w14:paraId="1502EA98" w14:textId="77777777">
        <w:trPr>
          <w:trHeight w:val="584"/>
        </w:trPr>
        <w:tc>
          <w:tcPr>
            <w:tcW w:w="684" w:type="dxa"/>
            <w:hideMark/>
          </w:tcPr>
          <w:p w14:paraId="7C8228AD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HNR</w:t>
            </w:r>
          </w:p>
          <w:p w14:paraId="285F6445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(%)</w:t>
            </w:r>
          </w:p>
        </w:tc>
        <w:tc>
          <w:tcPr>
            <w:tcW w:w="884" w:type="dxa"/>
            <w:hideMark/>
          </w:tcPr>
          <w:p w14:paraId="6E966270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30.5 </w:t>
            </w:r>
          </w:p>
        </w:tc>
        <w:tc>
          <w:tcPr>
            <w:tcW w:w="1167" w:type="dxa"/>
            <w:hideMark/>
          </w:tcPr>
          <w:p w14:paraId="1A4B4572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19.6 </w:t>
            </w:r>
          </w:p>
        </w:tc>
        <w:tc>
          <w:tcPr>
            <w:tcW w:w="1134" w:type="dxa"/>
            <w:hideMark/>
          </w:tcPr>
          <w:p w14:paraId="54B3E979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18.0 </w:t>
            </w:r>
          </w:p>
        </w:tc>
        <w:tc>
          <w:tcPr>
            <w:tcW w:w="951" w:type="dxa"/>
            <w:hideMark/>
          </w:tcPr>
          <w:p w14:paraId="1510B69A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32.2 </w:t>
            </w:r>
          </w:p>
        </w:tc>
        <w:tc>
          <w:tcPr>
            <w:tcW w:w="1297" w:type="dxa"/>
            <w:hideMark/>
          </w:tcPr>
          <w:p w14:paraId="3D39FE26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37.7 </w:t>
            </w:r>
          </w:p>
        </w:tc>
        <w:tc>
          <w:tcPr>
            <w:tcW w:w="5083" w:type="dxa"/>
            <w:hideMark/>
          </w:tcPr>
          <w:p w14:paraId="74D7C73A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27.7 </w:t>
            </w:r>
          </w:p>
        </w:tc>
      </w:tr>
    </w:tbl>
    <w:p w14:paraId="2BEE79B3" w14:textId="77777777" w:rsidR="004C30DE" w:rsidRDefault="004C30DE">
      <w:pPr>
        <w:rPr>
          <w:rFonts w:ascii="Times New Roman" w:hAnsi="Times New Roman"/>
          <w:bCs/>
        </w:rPr>
      </w:pPr>
    </w:p>
    <w:p w14:paraId="76BF8F82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C-PEI group (37.70±9.32%)</w:t>
      </w:r>
    </w:p>
    <w:p w14:paraId="2DF15302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 w:hint="eastAsia"/>
          <w:bCs/>
        </w:rPr>
        <w:t xml:space="preserve"> </w:t>
      </w:r>
      <w:r>
        <w:rPr>
          <w:rFonts w:ascii="Times New Roman" w:hAnsi="Times New Roman"/>
          <w:bCs/>
          <w:noProof/>
        </w:rPr>
        <w:drawing>
          <wp:inline distT="0" distB="0" distL="0" distR="0" wp14:anchorId="3C1F8252" wp14:editId="1FD767AC">
            <wp:extent cx="567560" cy="503428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53" cy="505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</w:t>
      </w:r>
      <w:r>
        <w:rPr>
          <w:rFonts w:ascii="Times New Roman" w:hAnsi="Times New Roman"/>
          <w:bCs/>
          <w:noProof/>
        </w:rPr>
        <w:drawing>
          <wp:inline distT="0" distB="0" distL="0" distR="0" wp14:anchorId="25B0E9D5" wp14:editId="0F075AA3">
            <wp:extent cx="630476" cy="503332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88" cy="506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rFonts w:ascii="Times New Roman" w:hAnsi="Times New Roman"/>
          <w:bCs/>
          <w:noProof/>
        </w:rPr>
        <w:drawing>
          <wp:inline distT="0" distB="0" distL="0" distR="0" wp14:anchorId="282CD2EB" wp14:editId="5AA44195">
            <wp:extent cx="651353" cy="503555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86" cy="505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noProof/>
        </w:rPr>
        <w:drawing>
          <wp:inline distT="0" distB="0" distL="0" distR="0" wp14:anchorId="6A74E484" wp14:editId="216F91AB">
            <wp:extent cx="672230" cy="502920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0320" t="31526" r="60812" b="56369"/>
                    <a:stretch/>
                  </pic:blipFill>
                  <pic:spPr bwMode="auto">
                    <a:xfrm>
                      <a:off x="0" y="0"/>
                      <a:ext cx="678189" cy="507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noProof/>
        </w:rPr>
        <w:drawing>
          <wp:inline distT="0" distB="0" distL="0" distR="0" wp14:anchorId="50340E4F" wp14:editId="7815C796">
            <wp:extent cx="634652" cy="503555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41086" t="29274" r="46886" b="52147"/>
                    <a:stretch/>
                  </pic:blipFill>
                  <pic:spPr bwMode="auto">
                    <a:xfrm>
                      <a:off x="0" y="0"/>
                      <a:ext cx="636914" cy="5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</w:rPr>
        <w:t xml:space="preserve">   </w:t>
      </w:r>
      <w:r>
        <w:rPr>
          <w:noProof/>
        </w:rPr>
        <w:drawing>
          <wp:inline distT="0" distB="0" distL="0" distR="0" wp14:anchorId="7696ABFE" wp14:editId="0D511BB3">
            <wp:extent cx="647178" cy="503555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56523" t="31666" r="33026" b="52287"/>
                    <a:stretch/>
                  </pic:blipFill>
                  <pic:spPr bwMode="auto">
                    <a:xfrm>
                      <a:off x="0" y="0"/>
                      <a:ext cx="649113" cy="505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3156" w:type="dxa"/>
        <w:tblLook w:val="04A0" w:firstRow="1" w:lastRow="0" w:firstColumn="1" w:lastColumn="0" w:noHBand="0" w:noVBand="1"/>
      </w:tblPr>
      <w:tblGrid>
        <w:gridCol w:w="684"/>
        <w:gridCol w:w="776"/>
        <w:gridCol w:w="1183"/>
        <w:gridCol w:w="1043"/>
        <w:gridCol w:w="1297"/>
        <w:gridCol w:w="1156"/>
        <w:gridCol w:w="2877"/>
        <w:gridCol w:w="584"/>
        <w:gridCol w:w="584"/>
        <w:gridCol w:w="256"/>
        <w:gridCol w:w="328"/>
        <w:gridCol w:w="584"/>
        <w:gridCol w:w="584"/>
        <w:gridCol w:w="584"/>
        <w:gridCol w:w="636"/>
      </w:tblGrid>
      <w:tr w:rsidR="004C30DE" w14:paraId="59EB202F" w14:textId="77777777">
        <w:trPr>
          <w:gridAfter w:val="5"/>
          <w:wAfter w:w="2716" w:type="dxa"/>
          <w:trHeight w:val="915"/>
        </w:trPr>
        <w:tc>
          <w:tcPr>
            <w:tcW w:w="684" w:type="dxa"/>
            <w:hideMark/>
          </w:tcPr>
          <w:p w14:paraId="1E0A330B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HNR</w:t>
            </w:r>
          </w:p>
          <w:p w14:paraId="0854F322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(%)</w:t>
            </w:r>
          </w:p>
        </w:tc>
        <w:tc>
          <w:tcPr>
            <w:tcW w:w="776" w:type="dxa"/>
            <w:hideMark/>
          </w:tcPr>
          <w:p w14:paraId="3E00136D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23.3 </w:t>
            </w:r>
          </w:p>
        </w:tc>
        <w:tc>
          <w:tcPr>
            <w:tcW w:w="1183" w:type="dxa"/>
            <w:hideMark/>
          </w:tcPr>
          <w:p w14:paraId="23F61FA8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43.2 </w:t>
            </w:r>
          </w:p>
        </w:tc>
        <w:tc>
          <w:tcPr>
            <w:tcW w:w="1043" w:type="dxa"/>
            <w:hideMark/>
          </w:tcPr>
          <w:p w14:paraId="34292874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33.5 </w:t>
            </w:r>
          </w:p>
        </w:tc>
        <w:tc>
          <w:tcPr>
            <w:tcW w:w="1297" w:type="dxa"/>
            <w:hideMark/>
          </w:tcPr>
          <w:p w14:paraId="2A01BB5D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49.9 </w:t>
            </w:r>
          </w:p>
        </w:tc>
        <w:tc>
          <w:tcPr>
            <w:tcW w:w="1156" w:type="dxa"/>
            <w:hideMark/>
          </w:tcPr>
          <w:p w14:paraId="1F7DB4BB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34.3 </w:t>
            </w:r>
          </w:p>
        </w:tc>
        <w:tc>
          <w:tcPr>
            <w:tcW w:w="4301" w:type="dxa"/>
            <w:gridSpan w:val="4"/>
            <w:hideMark/>
          </w:tcPr>
          <w:p w14:paraId="348B2A86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42.0 </w:t>
            </w:r>
          </w:p>
        </w:tc>
      </w:tr>
      <w:tr w:rsidR="004C30DE" w14:paraId="43A445C8" w14:textId="77777777">
        <w:trPr>
          <w:trHeight w:val="915"/>
        </w:trPr>
        <w:tc>
          <w:tcPr>
            <w:tcW w:w="9016" w:type="dxa"/>
            <w:gridSpan w:val="7"/>
            <w:hideMark/>
          </w:tcPr>
          <w:p w14:paraId="2C3E8C2F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 w:hint="eastAsia"/>
                <w:bCs/>
              </w:rPr>
              <w:t>L</w:t>
            </w:r>
            <w:r>
              <w:rPr>
                <w:rFonts w:ascii="Times New Roman" w:hAnsi="Times New Roman"/>
                <w:bCs/>
              </w:rPr>
              <w:t>ow dose group (39.92±1.73%)</w:t>
            </w:r>
          </w:p>
          <w:p w14:paraId="7694AA22" w14:textId="77777777" w:rsidR="004C30DE" w:rsidRDefault="00611611">
            <w:pPr>
              <w:ind w:firstLineChars="50" w:firstLine="105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7BA04F35" wp14:editId="500B9266">
                  <wp:extent cx="597074" cy="502920"/>
                  <wp:effectExtent l="0" t="0" r="0" b="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83" t="1976" r="3470" b="5805"/>
                          <a:stretch/>
                        </pic:blipFill>
                        <pic:spPr bwMode="auto">
                          <a:xfrm>
                            <a:off x="0" y="0"/>
                            <a:ext cx="604070" cy="508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hint="eastAsia"/>
                <w:bCs/>
              </w:rPr>
              <w:t xml:space="preserve"> </w:t>
            </w:r>
            <w:r>
              <w:rPr>
                <w:rFonts w:ascii="Times New Roman" w:hAnsi="Times New Roman"/>
                <w:bCs/>
              </w:rPr>
              <w:t xml:space="preserve"> </w:t>
            </w: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66FC2D7E" wp14:editId="736A1DD3">
                  <wp:extent cx="601249" cy="503170"/>
                  <wp:effectExtent l="0" t="0" r="0" b="0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73" cy="506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</w:t>
            </w: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49072CCD" wp14:editId="334E85C5">
                  <wp:extent cx="617951" cy="502285"/>
                  <wp:effectExtent l="0" t="0" r="0" b="0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040" cy="5096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 </w:t>
            </w: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666EB37A" wp14:editId="3FE83227">
                  <wp:extent cx="609600" cy="502920"/>
                  <wp:effectExtent l="0" t="0" r="0" b="0"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379" cy="510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</w:t>
            </w: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49D8CC0C" wp14:editId="1D18C5F3">
                  <wp:extent cx="613775" cy="503401"/>
                  <wp:effectExtent l="0" t="0" r="0" b="0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6" r="11474"/>
                          <a:stretch/>
                        </pic:blipFill>
                        <pic:spPr bwMode="auto">
                          <a:xfrm>
                            <a:off x="0" y="0"/>
                            <a:ext cx="616289" cy="505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5A6EA9BB" wp14:editId="62725C73">
                  <wp:extent cx="584548" cy="503555"/>
                  <wp:effectExtent l="0" t="0" r="0" b="0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/>
                          <a:srcRect l="62856" t="32370" r="28513" b="53553"/>
                          <a:stretch/>
                        </pic:blipFill>
                        <pic:spPr bwMode="auto">
                          <a:xfrm>
                            <a:off x="0" y="0"/>
                            <a:ext cx="587618" cy="506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8800" w:type="dxa"/>
              <w:tblLook w:val="04A0" w:firstRow="1" w:lastRow="0" w:firstColumn="1" w:lastColumn="0" w:noHBand="0" w:noVBand="1"/>
            </w:tblPr>
            <w:tblGrid>
              <w:gridCol w:w="684"/>
              <w:gridCol w:w="876"/>
              <w:gridCol w:w="1055"/>
              <w:gridCol w:w="1276"/>
              <w:gridCol w:w="1012"/>
              <w:gridCol w:w="1093"/>
              <w:gridCol w:w="2804"/>
            </w:tblGrid>
            <w:tr w:rsidR="004C30DE" w14:paraId="0296D7A1" w14:textId="77777777">
              <w:trPr>
                <w:trHeight w:val="285"/>
              </w:trPr>
              <w:tc>
                <w:tcPr>
                  <w:tcW w:w="684" w:type="dxa"/>
                  <w:hideMark/>
                </w:tcPr>
                <w:p w14:paraId="404FC9FF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HNR</w:t>
                  </w:r>
                </w:p>
                <w:p w14:paraId="500507FD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(%)</w:t>
                  </w:r>
                </w:p>
              </w:tc>
              <w:tc>
                <w:tcPr>
                  <w:tcW w:w="876" w:type="dxa"/>
                  <w:hideMark/>
                </w:tcPr>
                <w:p w14:paraId="6C105245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37.1 </w:t>
                  </w:r>
                </w:p>
              </w:tc>
              <w:tc>
                <w:tcPr>
                  <w:tcW w:w="1055" w:type="dxa"/>
                  <w:hideMark/>
                </w:tcPr>
                <w:p w14:paraId="49310758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40.3 </w:t>
                  </w:r>
                </w:p>
              </w:tc>
              <w:tc>
                <w:tcPr>
                  <w:tcW w:w="1276" w:type="dxa"/>
                  <w:hideMark/>
                </w:tcPr>
                <w:p w14:paraId="78F3928F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41.0 </w:t>
                  </w:r>
                </w:p>
              </w:tc>
              <w:tc>
                <w:tcPr>
                  <w:tcW w:w="1012" w:type="dxa"/>
                  <w:hideMark/>
                </w:tcPr>
                <w:p w14:paraId="334A5EC0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40.8 </w:t>
                  </w:r>
                </w:p>
              </w:tc>
              <w:tc>
                <w:tcPr>
                  <w:tcW w:w="1093" w:type="dxa"/>
                  <w:hideMark/>
                </w:tcPr>
                <w:p w14:paraId="4721CDAE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41.7 </w:t>
                  </w:r>
                </w:p>
              </w:tc>
              <w:tc>
                <w:tcPr>
                  <w:tcW w:w="2804" w:type="dxa"/>
                  <w:hideMark/>
                </w:tcPr>
                <w:p w14:paraId="76DC758F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38.6 </w:t>
                  </w:r>
                </w:p>
              </w:tc>
            </w:tr>
          </w:tbl>
          <w:p w14:paraId="6FDAE585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 w:hint="eastAsia"/>
                <w:bCs/>
              </w:rPr>
              <w:t>M</w:t>
            </w:r>
            <w:r>
              <w:rPr>
                <w:rFonts w:ascii="Times New Roman" w:hAnsi="Times New Roman"/>
                <w:bCs/>
              </w:rPr>
              <w:t>edium dose group (48.53±7.00%)</w:t>
            </w:r>
          </w:p>
          <w:p w14:paraId="3BA41BB3" w14:textId="77777777" w:rsidR="004C30DE" w:rsidRDefault="00611611">
            <w:pPr>
              <w:ind w:firstLineChars="50" w:firstLine="105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585188BC" wp14:editId="4AF76FC9">
                  <wp:extent cx="683870" cy="504000"/>
                  <wp:effectExtent l="0" t="0" r="0" b="0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70" cy="50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</w:t>
            </w: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1188438B" wp14:editId="3393F6F3">
                  <wp:extent cx="726850" cy="504000"/>
                  <wp:effectExtent l="0" t="0" r="0" b="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850" cy="50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E759EBE" wp14:editId="1157D065">
                  <wp:extent cx="634499" cy="504000"/>
                  <wp:effectExtent l="0" t="0" r="0" b="0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/>
                          <a:srcRect l="574" t="30939" r="90435" b="56363"/>
                          <a:stretch/>
                        </pic:blipFill>
                        <pic:spPr bwMode="auto">
                          <a:xfrm>
                            <a:off x="0" y="0"/>
                            <a:ext cx="634499" cy="5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70E25F59" wp14:editId="3770BD10">
                  <wp:extent cx="622126" cy="503555"/>
                  <wp:effectExtent l="0" t="0" r="0" b="0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/>
                          <a:srcRect l="11720" t="30400" r="78309" b="54395"/>
                          <a:stretch/>
                        </pic:blipFill>
                        <pic:spPr bwMode="auto">
                          <a:xfrm>
                            <a:off x="0" y="0"/>
                            <a:ext cx="623560" cy="504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7B11DFA8" wp14:editId="77BE2FDB">
                  <wp:extent cx="622126" cy="503478"/>
                  <wp:effectExtent l="0" t="0" r="0" b="0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/>
                          <a:srcRect l="22720" t="30400" r="67382" b="54678"/>
                          <a:stretch/>
                        </pic:blipFill>
                        <pic:spPr bwMode="auto">
                          <a:xfrm>
                            <a:off x="0" y="0"/>
                            <a:ext cx="624153" cy="505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563EE044" wp14:editId="452E6659">
                  <wp:extent cx="617950" cy="503555"/>
                  <wp:effectExtent l="0" t="0" r="0" b="0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/>
                          <a:srcRect l="33486" t="30400" r="56300" b="54256"/>
                          <a:stretch/>
                        </pic:blipFill>
                        <pic:spPr bwMode="auto">
                          <a:xfrm>
                            <a:off x="0" y="0"/>
                            <a:ext cx="618960" cy="504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8800" w:type="dxa"/>
              <w:tblLook w:val="04A0" w:firstRow="1" w:lastRow="0" w:firstColumn="1" w:lastColumn="0" w:noHBand="0" w:noVBand="1"/>
            </w:tblPr>
            <w:tblGrid>
              <w:gridCol w:w="684"/>
              <w:gridCol w:w="1017"/>
              <w:gridCol w:w="1056"/>
              <w:gridCol w:w="1298"/>
              <w:gridCol w:w="948"/>
              <w:gridCol w:w="1134"/>
              <w:gridCol w:w="2663"/>
            </w:tblGrid>
            <w:tr w:rsidR="004C30DE" w14:paraId="55718861" w14:textId="77777777">
              <w:trPr>
                <w:trHeight w:val="285"/>
              </w:trPr>
              <w:tc>
                <w:tcPr>
                  <w:tcW w:w="684" w:type="dxa"/>
                  <w:hideMark/>
                </w:tcPr>
                <w:p w14:paraId="21C780AA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HNR</w:t>
                  </w:r>
                </w:p>
                <w:p w14:paraId="7D9FBD0A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(%)</w:t>
                  </w:r>
                </w:p>
              </w:tc>
              <w:tc>
                <w:tcPr>
                  <w:tcW w:w="1017" w:type="dxa"/>
                  <w:hideMark/>
                </w:tcPr>
                <w:p w14:paraId="74242D2E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41.3 </w:t>
                  </w:r>
                </w:p>
              </w:tc>
              <w:tc>
                <w:tcPr>
                  <w:tcW w:w="1056" w:type="dxa"/>
                  <w:hideMark/>
                </w:tcPr>
                <w:p w14:paraId="2AE623FD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45.2 </w:t>
                  </w:r>
                </w:p>
              </w:tc>
              <w:tc>
                <w:tcPr>
                  <w:tcW w:w="1298" w:type="dxa"/>
                  <w:hideMark/>
                </w:tcPr>
                <w:p w14:paraId="59FF7880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49.1 </w:t>
                  </w:r>
                </w:p>
              </w:tc>
              <w:tc>
                <w:tcPr>
                  <w:tcW w:w="948" w:type="dxa"/>
                  <w:hideMark/>
                </w:tcPr>
                <w:p w14:paraId="38BEAD4D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60.2 </w:t>
                  </w:r>
                </w:p>
              </w:tc>
              <w:tc>
                <w:tcPr>
                  <w:tcW w:w="1134" w:type="dxa"/>
                  <w:hideMark/>
                </w:tcPr>
                <w:p w14:paraId="060B44E8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43.0 </w:t>
                  </w:r>
                </w:p>
              </w:tc>
              <w:tc>
                <w:tcPr>
                  <w:tcW w:w="2663" w:type="dxa"/>
                  <w:hideMark/>
                </w:tcPr>
                <w:p w14:paraId="795F3B44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 xml:space="preserve">52.4 </w:t>
                  </w:r>
                </w:p>
              </w:tc>
            </w:tr>
          </w:tbl>
          <w:p w14:paraId="7F89C1A2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High dose group (</w:t>
            </w:r>
            <w:r>
              <w:rPr>
                <w:rFonts w:ascii="Times New Roman" w:hAnsi="Times New Roman" w:hint="eastAsia"/>
                <w:bCs/>
              </w:rPr>
              <w:t>8</w:t>
            </w:r>
            <w:r>
              <w:rPr>
                <w:rFonts w:ascii="Times New Roman" w:hAnsi="Times New Roman"/>
                <w:bCs/>
              </w:rPr>
              <w:t>2.12±</w:t>
            </w:r>
            <w:r>
              <w:rPr>
                <w:rFonts w:ascii="Times New Roman" w:hAnsi="Times New Roman" w:hint="eastAsia"/>
                <w:bCs/>
              </w:rPr>
              <w:t>6.92</w:t>
            </w:r>
            <w:r>
              <w:rPr>
                <w:rFonts w:ascii="Times New Roman" w:hAnsi="Times New Roman"/>
                <w:bCs/>
              </w:rPr>
              <w:t>%)</w:t>
            </w:r>
          </w:p>
          <w:p w14:paraId="62D6603B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 w:hint="eastAsia"/>
                <w:bCs/>
              </w:rPr>
              <w:t xml:space="preserve"> </w:t>
            </w: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20192F6A" wp14:editId="013CA923">
                  <wp:extent cx="676406" cy="502620"/>
                  <wp:effectExtent l="0" t="0" r="0" b="0"/>
                  <wp:docPr id="118" name="图片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0D23CA5-0FA8-4E96-9535-85D49544EB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>
                            <a:extLst>
                              <a:ext uri="{FF2B5EF4-FFF2-40B4-BE49-F238E27FC236}">
                                <a16:creationId xmlns:a16="http://schemas.microsoft.com/office/drawing/2014/main" id="{70D23CA5-0FA8-4E96-9535-85D49544EB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910" cy="508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</w:t>
            </w: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0F315CF7" wp14:editId="73C81A83">
                  <wp:extent cx="588724" cy="503555"/>
                  <wp:effectExtent l="0" t="0" r="0" b="0"/>
                  <wp:docPr id="119" name="图片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CC2C2E7-5E62-456B-A138-AA77E0AC8F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>
                            <a:extLst>
                              <a:ext uri="{FF2B5EF4-FFF2-40B4-BE49-F238E27FC236}">
                                <a16:creationId xmlns:a16="http://schemas.microsoft.com/office/drawing/2014/main" id="{9CC2C2E7-5E62-456B-A138-AA77E0AC8F9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29" r="17652"/>
                          <a:stretch/>
                        </pic:blipFill>
                        <pic:spPr bwMode="auto">
                          <a:xfrm>
                            <a:off x="0" y="0"/>
                            <a:ext cx="590047" cy="504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</w:t>
            </w: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5EAE146D" wp14:editId="5752935B">
                  <wp:extent cx="584548" cy="503555"/>
                  <wp:effectExtent l="0" t="0" r="0" b="0"/>
                  <wp:docPr id="120" name="图片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2B22871-FA4C-4CC2-B176-F2E75072220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>
                            <a:extLst>
                              <a:ext uri="{FF2B5EF4-FFF2-40B4-BE49-F238E27FC236}">
                                <a16:creationId xmlns:a16="http://schemas.microsoft.com/office/drawing/2014/main" id="{E2B22871-FA4C-4CC2-B176-F2E75072220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07" t="1495" r="14619"/>
                          <a:stretch/>
                        </pic:blipFill>
                        <pic:spPr bwMode="auto">
                          <a:xfrm>
                            <a:off x="0" y="0"/>
                            <a:ext cx="587912" cy="5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</w:t>
            </w:r>
            <w:r>
              <w:rPr>
                <w:rFonts w:ascii="Times New Roman" w:hAnsi="Times New Roman"/>
                <w:bCs/>
                <w:noProof/>
              </w:rPr>
              <w:drawing>
                <wp:inline distT="0" distB="0" distL="0" distR="0" wp14:anchorId="15EBEA45" wp14:editId="1687153D">
                  <wp:extent cx="671830" cy="503555"/>
                  <wp:effectExtent l="0" t="0" r="0" b="0"/>
                  <wp:docPr id="121" name="图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D8F79AB-38F8-4CB4-8016-181AD309088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>
                            <a:extLst>
                              <a:ext uri="{FF2B5EF4-FFF2-40B4-BE49-F238E27FC236}">
                                <a16:creationId xmlns:a16="http://schemas.microsoft.com/office/drawing/2014/main" id="{1D8F79AB-38F8-4CB4-8016-181AD309088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05"/>
                          <a:stretch/>
                        </pic:blipFill>
                        <pic:spPr>
                          <a:xfrm>
                            <a:off x="0" y="0"/>
                            <a:ext cx="673734" cy="504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5746732A" wp14:editId="44BD0054">
                  <wp:extent cx="688931" cy="502920"/>
                  <wp:effectExtent l="0" t="0" r="0" b="0"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l="1029" t="13229" r="79492" b="65937"/>
                          <a:stretch/>
                        </pic:blipFill>
                        <pic:spPr bwMode="auto">
                          <a:xfrm>
                            <a:off x="0" y="0"/>
                            <a:ext cx="698373" cy="509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21C269D7" wp14:editId="3A630FFC">
                  <wp:extent cx="630381" cy="575942"/>
                  <wp:effectExtent l="0" t="0" r="0" b="0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l="21295" t="13370" r="67226" b="67206"/>
                          <a:stretch/>
                        </pic:blipFill>
                        <pic:spPr bwMode="auto">
                          <a:xfrm>
                            <a:off x="0" y="0"/>
                            <a:ext cx="650406" cy="594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8800" w:type="dxa"/>
              <w:tblLook w:val="04A0" w:firstRow="1" w:lastRow="0" w:firstColumn="1" w:lastColumn="0" w:noHBand="0" w:noVBand="1"/>
            </w:tblPr>
            <w:tblGrid>
              <w:gridCol w:w="684"/>
              <w:gridCol w:w="1017"/>
              <w:gridCol w:w="1056"/>
              <w:gridCol w:w="992"/>
              <w:gridCol w:w="1296"/>
              <w:gridCol w:w="1234"/>
              <w:gridCol w:w="2521"/>
            </w:tblGrid>
            <w:tr w:rsidR="004C30DE" w14:paraId="69129732" w14:textId="77777777">
              <w:trPr>
                <w:trHeight w:val="285"/>
              </w:trPr>
              <w:tc>
                <w:tcPr>
                  <w:tcW w:w="684" w:type="dxa"/>
                  <w:hideMark/>
                </w:tcPr>
                <w:p w14:paraId="5536A55A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HNR</w:t>
                  </w:r>
                </w:p>
                <w:p w14:paraId="2C725972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/>
                      <w:bCs/>
                    </w:rPr>
                    <w:t>(%)</w:t>
                  </w:r>
                </w:p>
              </w:tc>
              <w:tc>
                <w:tcPr>
                  <w:tcW w:w="1017" w:type="dxa"/>
                  <w:hideMark/>
                </w:tcPr>
                <w:p w14:paraId="39DE2588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 w:hint="eastAsia"/>
                      <w:bCs/>
                    </w:rPr>
                    <w:t>7</w:t>
                  </w:r>
                  <w:r>
                    <w:rPr>
                      <w:rFonts w:ascii="Times New Roman" w:hAnsi="Times New Roman"/>
                      <w:bCs/>
                    </w:rPr>
                    <w:t xml:space="preserve">5.0 </w:t>
                  </w:r>
                </w:p>
              </w:tc>
              <w:tc>
                <w:tcPr>
                  <w:tcW w:w="1056" w:type="dxa"/>
                  <w:hideMark/>
                </w:tcPr>
                <w:p w14:paraId="1A52B850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 w:hint="eastAsia"/>
                      <w:bCs/>
                    </w:rPr>
                    <w:t>7</w:t>
                  </w:r>
                  <w:r>
                    <w:rPr>
                      <w:rFonts w:ascii="Times New Roman" w:hAnsi="Times New Roman"/>
                      <w:bCs/>
                    </w:rPr>
                    <w:t>3.3</w:t>
                  </w:r>
                </w:p>
              </w:tc>
              <w:tc>
                <w:tcPr>
                  <w:tcW w:w="992" w:type="dxa"/>
                  <w:hideMark/>
                </w:tcPr>
                <w:p w14:paraId="727589BC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 w:hint="eastAsia"/>
                      <w:bCs/>
                    </w:rPr>
                    <w:t>7</w:t>
                  </w:r>
                  <w:r>
                    <w:rPr>
                      <w:rFonts w:ascii="Times New Roman" w:hAnsi="Times New Roman"/>
                      <w:bCs/>
                    </w:rPr>
                    <w:t xml:space="preserve">9.8 </w:t>
                  </w:r>
                </w:p>
              </w:tc>
              <w:tc>
                <w:tcPr>
                  <w:tcW w:w="1296" w:type="dxa"/>
                  <w:hideMark/>
                </w:tcPr>
                <w:p w14:paraId="2231E5BD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 w:hint="eastAsia"/>
                      <w:bCs/>
                    </w:rPr>
                    <w:t>8</w:t>
                  </w:r>
                  <w:r>
                    <w:rPr>
                      <w:rFonts w:ascii="Times New Roman" w:hAnsi="Times New Roman"/>
                      <w:bCs/>
                    </w:rPr>
                    <w:t xml:space="preserve">4.1 </w:t>
                  </w:r>
                </w:p>
              </w:tc>
              <w:tc>
                <w:tcPr>
                  <w:tcW w:w="1234" w:type="dxa"/>
                  <w:hideMark/>
                </w:tcPr>
                <w:p w14:paraId="6F4741A0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 w:hint="eastAsia"/>
                      <w:bCs/>
                    </w:rPr>
                    <w:t>9</w:t>
                  </w:r>
                  <w:r>
                    <w:rPr>
                      <w:rFonts w:ascii="Times New Roman" w:hAnsi="Times New Roman"/>
                      <w:bCs/>
                    </w:rPr>
                    <w:t xml:space="preserve">3.2 </w:t>
                  </w:r>
                </w:p>
              </w:tc>
              <w:tc>
                <w:tcPr>
                  <w:tcW w:w="2521" w:type="dxa"/>
                  <w:hideMark/>
                </w:tcPr>
                <w:p w14:paraId="1BAD7949" w14:textId="77777777" w:rsidR="004C30DE" w:rsidRDefault="00611611">
                  <w:pPr>
                    <w:rPr>
                      <w:rFonts w:ascii="Times New Roman" w:hAnsi="Times New Roman"/>
                      <w:bCs/>
                    </w:rPr>
                  </w:pPr>
                  <w:r>
                    <w:rPr>
                      <w:rFonts w:ascii="Times New Roman" w:hAnsi="Times New Roman" w:hint="eastAsia"/>
                      <w:bCs/>
                    </w:rPr>
                    <w:t>8</w:t>
                  </w:r>
                  <w:r>
                    <w:rPr>
                      <w:rFonts w:ascii="Times New Roman" w:hAnsi="Times New Roman"/>
                      <w:bCs/>
                    </w:rPr>
                    <w:t xml:space="preserve">7.3 </w:t>
                  </w:r>
                </w:p>
              </w:tc>
            </w:tr>
          </w:tbl>
          <w:p w14:paraId="093F436B" w14:textId="77777777" w:rsidR="004C30DE" w:rsidRDefault="004C30DE">
            <w:pPr>
              <w:rPr>
                <w:rFonts w:ascii="Times New Roman" w:hAnsi="Times New Roman"/>
                <w:bCs/>
              </w:rPr>
            </w:pPr>
          </w:p>
        </w:tc>
        <w:tc>
          <w:tcPr>
            <w:tcW w:w="584" w:type="dxa"/>
          </w:tcPr>
          <w:p w14:paraId="5B0A02B6" w14:textId="77777777" w:rsidR="004C30DE" w:rsidRDefault="004C30DE">
            <w:pPr>
              <w:rPr>
                <w:rFonts w:ascii="Times New Roman" w:hAnsi="Times New Roman"/>
                <w:bCs/>
              </w:rPr>
            </w:pPr>
          </w:p>
        </w:tc>
        <w:tc>
          <w:tcPr>
            <w:tcW w:w="584" w:type="dxa"/>
          </w:tcPr>
          <w:p w14:paraId="2A16EBB7" w14:textId="77777777" w:rsidR="004C30DE" w:rsidRDefault="004C30DE">
            <w:pPr>
              <w:rPr>
                <w:rFonts w:ascii="Times New Roman" w:hAnsi="Times New Roman"/>
                <w:bCs/>
              </w:rPr>
            </w:pPr>
          </w:p>
        </w:tc>
        <w:tc>
          <w:tcPr>
            <w:tcW w:w="584" w:type="dxa"/>
            <w:gridSpan w:val="2"/>
            <w:hideMark/>
          </w:tcPr>
          <w:p w14:paraId="4C5D9F06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58.0 </w:t>
            </w:r>
          </w:p>
        </w:tc>
        <w:tc>
          <w:tcPr>
            <w:tcW w:w="584" w:type="dxa"/>
            <w:hideMark/>
          </w:tcPr>
          <w:p w14:paraId="3EAA9753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54.7 </w:t>
            </w:r>
          </w:p>
        </w:tc>
        <w:tc>
          <w:tcPr>
            <w:tcW w:w="584" w:type="dxa"/>
            <w:hideMark/>
          </w:tcPr>
          <w:p w14:paraId="317C2571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64.9 </w:t>
            </w:r>
          </w:p>
        </w:tc>
        <w:tc>
          <w:tcPr>
            <w:tcW w:w="584" w:type="dxa"/>
            <w:hideMark/>
          </w:tcPr>
          <w:p w14:paraId="02B5352C" w14:textId="77777777" w:rsidR="004C30DE" w:rsidRDefault="00611611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54.0 </w:t>
            </w:r>
          </w:p>
        </w:tc>
        <w:tc>
          <w:tcPr>
            <w:tcW w:w="636" w:type="dxa"/>
            <w:hideMark/>
          </w:tcPr>
          <w:p w14:paraId="7CC599A5" w14:textId="77777777" w:rsidR="004C30DE" w:rsidRDefault="00611611">
            <w:pPr>
              <w:rPr>
                <w:bCs/>
              </w:rPr>
            </w:pPr>
            <w:r>
              <w:rPr>
                <w:bCs/>
              </w:rPr>
              <w:t xml:space="preserve">40.8 </w:t>
            </w:r>
          </w:p>
        </w:tc>
      </w:tr>
    </w:tbl>
    <w:p w14:paraId="1015D75C" w14:textId="77777777" w:rsidR="004C30DE" w:rsidRDefault="00611611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Figure S3. </w:t>
      </w:r>
      <w:r>
        <w:rPr>
          <w:rFonts w:ascii="Times New Roman" w:hAnsi="Times New Roman" w:hint="eastAsia"/>
          <w:bCs/>
        </w:rPr>
        <w:t>I</w:t>
      </w:r>
      <w:r>
        <w:rPr>
          <w:rFonts w:ascii="Times New Roman" w:hAnsi="Times New Roman"/>
          <w:bCs/>
        </w:rPr>
        <w:t xml:space="preserve">ndividual and </w:t>
      </w:r>
      <w:r>
        <w:rPr>
          <w:rFonts w:ascii="Times New Roman" w:hAnsi="Times New Roman" w:hint="eastAsia"/>
          <w:bCs/>
        </w:rPr>
        <w:t>statistical</w:t>
      </w:r>
      <w:r>
        <w:rPr>
          <w:rFonts w:ascii="Times New Roman" w:hAnsi="Times New Roman"/>
          <w:bCs/>
        </w:rPr>
        <w:t xml:space="preserve"> (mean ± SD) histological necrosis ratio (HNR) value.</w:t>
      </w:r>
    </w:p>
    <w:p w14:paraId="30F3A5C3" w14:textId="77777777" w:rsidR="004C30DE" w:rsidRDefault="004C30DE">
      <w:pPr>
        <w:rPr>
          <w:rFonts w:ascii="Times New Roman" w:hAnsi="Times New Roman"/>
          <w:b/>
        </w:rPr>
      </w:pPr>
    </w:p>
    <w:p w14:paraId="0E2AEC4E" w14:textId="77777777" w:rsidR="004C30DE" w:rsidRDefault="00611611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0568F6D7" wp14:editId="26D243BD">
            <wp:extent cx="5274310" cy="138557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8243C" w14:textId="77777777" w:rsidR="004C30DE" w:rsidRDefault="00611611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F</w:t>
      </w:r>
      <w:r>
        <w:rPr>
          <w:rFonts w:ascii="Times New Roman" w:hAnsi="Times New Roman"/>
        </w:rPr>
        <w:t>igure S4. VX2 (a) and SMMC-7721 cell viability against in vitro PEPCT test.</w:t>
      </w:r>
    </w:p>
    <w:p w14:paraId="7652D89A" w14:textId="77777777" w:rsidR="004C30DE" w:rsidRDefault="004C30DE">
      <w:pPr>
        <w:rPr>
          <w:rFonts w:ascii="Times New Roman" w:hAnsi="Times New Roman"/>
        </w:rPr>
      </w:pPr>
    </w:p>
    <w:sectPr w:rsidR="004C30D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692FD90" w14:textId="77777777" w:rsidR="00611611" w:rsidRDefault="00611611">
      <w:r>
        <w:separator/>
      </w:r>
    </w:p>
  </w:endnote>
  <w:endnote w:type="continuationSeparator" w:id="0">
    <w:p w14:paraId="7BEDA2FC" w14:textId="77777777" w:rsidR="00611611" w:rsidRDefault="006116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楷体">
    <w:altName w:val="Microsoft YaHei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C5760B2" w14:textId="77777777" w:rsidR="00611611" w:rsidRDefault="00611611">
      <w:r>
        <w:separator/>
      </w:r>
    </w:p>
  </w:footnote>
  <w:footnote w:type="continuationSeparator" w:id="0">
    <w:p w14:paraId="44F1E18A" w14:textId="77777777" w:rsidR="00611611" w:rsidRDefault="006116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75765F0"/>
    <w:multiLevelType w:val="hybridMultilevel"/>
    <w:tmpl w:val="AC8E66AE"/>
    <w:lvl w:ilvl="0" w:tplc="A7785A7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40095660"/>
    <w:multiLevelType w:val="hybridMultilevel"/>
    <w:tmpl w:val="53D44210"/>
    <w:lvl w:ilvl="0" w:tplc="82A2190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30DE"/>
    <w:rsid w:val="004C30DE"/>
    <w:rsid w:val="00611611"/>
    <w:rsid w:val="006233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073F31F"/>
  <w15:chartTrackingRefBased/>
  <w15:docId w15:val="{413B9AD4-9868-4E09-8DBE-2A6B65A697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楷体" w:eastAsia="楷体" w:hAnsi="楷体" w:cs="Times New Roman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Pr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paragraph" w:styleId="ListParagraph">
    <w:name w:val="List Paragraph"/>
    <w:basedOn w:val="Normal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058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1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4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1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1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59.png"/><Relationship Id="rId74" Type="http://schemas.openxmlformats.org/officeDocument/2006/relationships/image" Target="media/image65.pn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microsoft.com/office/2007/relationships/hdphoto" Target="media/hdphoto2.wdp"/><Relationship Id="rId77" Type="http://schemas.openxmlformats.org/officeDocument/2006/relationships/image" Target="media/image67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4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0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2.png"/><Relationship Id="rId75" Type="http://schemas.microsoft.com/office/2007/relationships/hdphoto" Target="media/hdphoto4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microsoft.com/office/2007/relationships/hdphoto" Target="media/hdphoto1.wdp"/><Relationship Id="rId73" Type="http://schemas.microsoft.com/office/2007/relationships/hdphoto" Target="media/hdphoto3.wdp"/><Relationship Id="rId78" Type="http://schemas.openxmlformats.org/officeDocument/2006/relationships/image" Target="media/image68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66.tiff"/><Relationship Id="rId7" Type="http://schemas.openxmlformats.org/officeDocument/2006/relationships/image" Target="media/image1.emf"/><Relationship Id="rId71" Type="http://schemas.openxmlformats.org/officeDocument/2006/relationships/image" Target="media/image63.tiff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527</Words>
  <Characters>3010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Mel Phimester</cp:lastModifiedBy>
  <cp:revision>2</cp:revision>
  <dcterms:created xsi:type="dcterms:W3CDTF">2021-04-08T02:10:00Z</dcterms:created>
  <dcterms:modified xsi:type="dcterms:W3CDTF">2021-04-08T02:10:00Z</dcterms:modified>
</cp:coreProperties>
</file>