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746AF" w14:textId="7AFF4410" w:rsidR="0093114A" w:rsidRPr="003E3F56" w:rsidRDefault="0093114A" w:rsidP="00584590">
      <w:pPr>
        <w:rPr>
          <w:rFonts w:ascii="Times New Roman" w:eastAsia="SimSun" w:hAnsi="Times New Roman" w:cs="Times New Roman"/>
          <w:b/>
          <w:bCs/>
          <w:sz w:val="20"/>
          <w:szCs w:val="20"/>
        </w:rPr>
      </w:pPr>
      <w:r w:rsidRPr="003E3F56">
        <w:rPr>
          <w:rFonts w:ascii="Times New Roman" w:eastAsia="SimSun" w:hAnsi="Times New Roman" w:cs="Times New Roman"/>
          <w:b/>
          <w:bCs/>
          <w:sz w:val="20"/>
          <w:szCs w:val="20"/>
        </w:rPr>
        <w:t>Supplementary Table 1   Clinical and laboratory data used to construct the FI-</w:t>
      </w:r>
      <w:proofErr w:type="gramStart"/>
      <w:r w:rsidRPr="003E3F56">
        <w:rPr>
          <w:rFonts w:ascii="Times New Roman" w:eastAsia="SimSun" w:hAnsi="Times New Roman" w:cs="Times New Roman"/>
          <w:b/>
          <w:bCs/>
          <w:sz w:val="20"/>
          <w:szCs w:val="20"/>
        </w:rPr>
        <w:t>La</w:t>
      </w:r>
      <w:r w:rsidR="00624F09">
        <w:rPr>
          <w:rFonts w:ascii="Times New Roman" w:eastAsia="SimSun" w:hAnsi="Times New Roman" w:cs="Times New Roman"/>
          <w:b/>
          <w:bCs/>
          <w:sz w:val="20"/>
          <w:szCs w:val="20"/>
        </w:rPr>
        <w:t>b</w:t>
      </w:r>
      <w:proofErr w:type="gramEnd"/>
    </w:p>
    <w:p w14:paraId="542F53A2" w14:textId="77777777" w:rsidR="0093114A" w:rsidRPr="003E3F56" w:rsidRDefault="0093114A" w:rsidP="0093114A">
      <w:pPr>
        <w:jc w:val="center"/>
        <w:rPr>
          <w:rFonts w:ascii="Arial" w:eastAsia="SimSun" w:hAnsi="Arial" w:cs="Arial"/>
          <w:b/>
          <w:bCs/>
          <w:sz w:val="18"/>
          <w:szCs w:val="18"/>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4"/>
        <w:gridCol w:w="2692"/>
        <w:gridCol w:w="2693"/>
      </w:tblGrid>
      <w:tr w:rsidR="003E3F56" w:rsidRPr="003E3F56" w14:paraId="788C95DA" w14:textId="77777777" w:rsidTr="00063292">
        <w:trPr>
          <w:jc w:val="center"/>
        </w:trPr>
        <w:tc>
          <w:tcPr>
            <w:tcW w:w="2765" w:type="dxa"/>
            <w:tcBorders>
              <w:top w:val="single" w:sz="4" w:space="0" w:color="auto"/>
              <w:bottom w:val="single" w:sz="4" w:space="0" w:color="auto"/>
            </w:tcBorders>
            <w:hideMark/>
          </w:tcPr>
          <w:p w14:paraId="36A84033" w14:textId="56251DD5" w:rsidR="0093114A" w:rsidRPr="003E3F56" w:rsidRDefault="0093114A" w:rsidP="00063292">
            <w:pPr>
              <w:spacing w:line="240" w:lineRule="auto"/>
              <w:rPr>
                <w:rFonts w:ascii="Times New Roman" w:eastAsia="SimSun" w:hAnsi="Times New Roman" w:cs="Times New Roman"/>
                <w:b/>
                <w:bCs/>
                <w:sz w:val="20"/>
                <w:szCs w:val="20"/>
              </w:rPr>
            </w:pPr>
            <w:r w:rsidRPr="003E3F56">
              <w:rPr>
                <w:rFonts w:ascii="Times New Roman" w:eastAsia="SimSun" w:hAnsi="Times New Roman" w:cs="Times New Roman"/>
                <w:b/>
                <w:bCs/>
                <w:sz w:val="20"/>
                <w:szCs w:val="20"/>
              </w:rPr>
              <w:t>Variable</w:t>
            </w:r>
            <w:r w:rsidR="00684F0B">
              <w:rPr>
                <w:rFonts w:ascii="Times New Roman" w:eastAsia="SimSun" w:hAnsi="Times New Roman" w:cs="Times New Roman"/>
                <w:b/>
                <w:bCs/>
                <w:sz w:val="20"/>
                <w:szCs w:val="20"/>
              </w:rPr>
              <w:t>s</w:t>
            </w:r>
            <w:r w:rsidRPr="003E3F56">
              <w:rPr>
                <w:rFonts w:ascii="Times New Roman" w:eastAsia="SimSun" w:hAnsi="Times New Roman" w:cs="Times New Roman"/>
                <w:b/>
                <w:bCs/>
                <w:sz w:val="20"/>
                <w:szCs w:val="20"/>
                <w:vertAlign w:val="superscript"/>
              </w:rPr>
              <w:t xml:space="preserve">  </w:t>
            </w:r>
            <w:r w:rsidRPr="003E3F56">
              <w:rPr>
                <w:rFonts w:ascii="Times New Roman" w:eastAsia="SimSun" w:hAnsi="Times New Roman" w:cs="Times New Roman"/>
                <w:b/>
                <w:bCs/>
                <w:sz w:val="20"/>
                <w:szCs w:val="20"/>
              </w:rPr>
              <w:t> </w:t>
            </w:r>
          </w:p>
        </w:tc>
        <w:tc>
          <w:tcPr>
            <w:tcW w:w="2765" w:type="dxa"/>
            <w:tcBorders>
              <w:top w:val="single" w:sz="4" w:space="0" w:color="auto"/>
              <w:bottom w:val="single" w:sz="4" w:space="0" w:color="auto"/>
            </w:tcBorders>
            <w:hideMark/>
          </w:tcPr>
          <w:p w14:paraId="6FB3AFE7" w14:textId="77777777" w:rsidR="0093114A" w:rsidRPr="003E3F56" w:rsidRDefault="0093114A" w:rsidP="00063292">
            <w:pPr>
              <w:spacing w:line="240" w:lineRule="auto"/>
              <w:jc w:val="center"/>
              <w:rPr>
                <w:rFonts w:ascii="Times New Roman" w:eastAsia="SimSun" w:hAnsi="Times New Roman" w:cs="Times New Roman"/>
                <w:b/>
                <w:bCs/>
                <w:sz w:val="20"/>
                <w:szCs w:val="20"/>
              </w:rPr>
            </w:pPr>
            <w:r w:rsidRPr="003E3F56">
              <w:rPr>
                <w:rFonts w:ascii="Times New Roman" w:eastAsia="SimSun" w:hAnsi="Times New Roman" w:cs="Times New Roman"/>
                <w:b/>
                <w:bCs/>
                <w:sz w:val="20"/>
                <w:szCs w:val="20"/>
              </w:rPr>
              <w:t>Low cut-off</w:t>
            </w:r>
          </w:p>
        </w:tc>
        <w:tc>
          <w:tcPr>
            <w:tcW w:w="2766" w:type="dxa"/>
            <w:tcBorders>
              <w:top w:val="single" w:sz="4" w:space="0" w:color="auto"/>
              <w:bottom w:val="single" w:sz="4" w:space="0" w:color="auto"/>
            </w:tcBorders>
            <w:hideMark/>
          </w:tcPr>
          <w:p w14:paraId="5B7026C7" w14:textId="77777777" w:rsidR="0093114A" w:rsidRPr="003E3F56" w:rsidRDefault="0093114A" w:rsidP="00063292">
            <w:pPr>
              <w:spacing w:line="240" w:lineRule="auto"/>
              <w:jc w:val="center"/>
              <w:rPr>
                <w:rFonts w:ascii="Times New Roman" w:eastAsia="SimSun" w:hAnsi="Times New Roman" w:cs="Times New Roman"/>
                <w:b/>
                <w:bCs/>
                <w:sz w:val="20"/>
                <w:szCs w:val="20"/>
              </w:rPr>
            </w:pPr>
            <w:r w:rsidRPr="003E3F56">
              <w:rPr>
                <w:rFonts w:ascii="Times New Roman" w:eastAsia="SimSun" w:hAnsi="Times New Roman" w:cs="Times New Roman"/>
                <w:b/>
                <w:bCs/>
                <w:sz w:val="20"/>
                <w:szCs w:val="20"/>
              </w:rPr>
              <w:t>High cut-off</w:t>
            </w:r>
          </w:p>
        </w:tc>
      </w:tr>
      <w:tr w:rsidR="003E3F56" w:rsidRPr="003E3F56" w14:paraId="29DEF8FC" w14:textId="77777777" w:rsidTr="00063292">
        <w:trPr>
          <w:jc w:val="center"/>
        </w:trPr>
        <w:tc>
          <w:tcPr>
            <w:tcW w:w="2765" w:type="dxa"/>
            <w:tcBorders>
              <w:top w:val="single" w:sz="4" w:space="0" w:color="auto"/>
            </w:tcBorders>
            <w:hideMark/>
          </w:tcPr>
          <w:p w14:paraId="445DCC2C"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 xml:space="preserve">Albumin (g/L) </w:t>
            </w:r>
          </w:p>
        </w:tc>
        <w:tc>
          <w:tcPr>
            <w:tcW w:w="2765" w:type="dxa"/>
            <w:tcBorders>
              <w:top w:val="single" w:sz="4" w:space="0" w:color="auto"/>
            </w:tcBorders>
            <w:hideMark/>
          </w:tcPr>
          <w:p w14:paraId="5D6E971D"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32</w:t>
            </w:r>
          </w:p>
        </w:tc>
        <w:tc>
          <w:tcPr>
            <w:tcW w:w="2766" w:type="dxa"/>
            <w:tcBorders>
              <w:top w:val="single" w:sz="4" w:space="0" w:color="auto"/>
            </w:tcBorders>
            <w:hideMark/>
          </w:tcPr>
          <w:p w14:paraId="76A81949"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45</w:t>
            </w:r>
          </w:p>
        </w:tc>
      </w:tr>
      <w:tr w:rsidR="003E3F56" w:rsidRPr="003E3F56" w14:paraId="12D2B536" w14:textId="77777777" w:rsidTr="00063292">
        <w:trPr>
          <w:jc w:val="center"/>
        </w:trPr>
        <w:tc>
          <w:tcPr>
            <w:tcW w:w="2765" w:type="dxa"/>
            <w:hideMark/>
          </w:tcPr>
          <w:p w14:paraId="6A02B1F0"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AST (SGOT; IU/L)</w:t>
            </w:r>
          </w:p>
        </w:tc>
        <w:tc>
          <w:tcPr>
            <w:tcW w:w="2765" w:type="dxa"/>
            <w:hideMark/>
          </w:tcPr>
          <w:p w14:paraId="04712E97"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8</w:t>
            </w:r>
          </w:p>
        </w:tc>
        <w:tc>
          <w:tcPr>
            <w:tcW w:w="2766" w:type="dxa"/>
            <w:hideMark/>
          </w:tcPr>
          <w:p w14:paraId="051507A3"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33</w:t>
            </w:r>
          </w:p>
        </w:tc>
      </w:tr>
      <w:tr w:rsidR="003E3F56" w:rsidRPr="003E3F56" w14:paraId="71D18910" w14:textId="77777777" w:rsidTr="00063292">
        <w:trPr>
          <w:jc w:val="center"/>
        </w:trPr>
        <w:tc>
          <w:tcPr>
            <w:tcW w:w="2765" w:type="dxa"/>
            <w:hideMark/>
          </w:tcPr>
          <w:p w14:paraId="387E868D"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Supine systolic (mmHg)</w:t>
            </w:r>
          </w:p>
        </w:tc>
        <w:tc>
          <w:tcPr>
            <w:tcW w:w="2765" w:type="dxa"/>
            <w:hideMark/>
          </w:tcPr>
          <w:p w14:paraId="68FC8FF5"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90</w:t>
            </w:r>
          </w:p>
        </w:tc>
        <w:tc>
          <w:tcPr>
            <w:tcW w:w="2766" w:type="dxa"/>
            <w:hideMark/>
          </w:tcPr>
          <w:p w14:paraId="3C2BA7CF"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140</w:t>
            </w:r>
          </w:p>
        </w:tc>
      </w:tr>
      <w:tr w:rsidR="003E3F56" w:rsidRPr="003E3F56" w14:paraId="294B80F5" w14:textId="77777777" w:rsidTr="00063292">
        <w:trPr>
          <w:jc w:val="center"/>
        </w:trPr>
        <w:tc>
          <w:tcPr>
            <w:tcW w:w="2765" w:type="dxa"/>
            <w:hideMark/>
          </w:tcPr>
          <w:p w14:paraId="0E8414FD"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Supine diastolic (mmHg)</w:t>
            </w:r>
          </w:p>
        </w:tc>
        <w:tc>
          <w:tcPr>
            <w:tcW w:w="2765" w:type="dxa"/>
            <w:hideMark/>
          </w:tcPr>
          <w:p w14:paraId="7C25F038"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60</w:t>
            </w:r>
          </w:p>
        </w:tc>
        <w:tc>
          <w:tcPr>
            <w:tcW w:w="2766" w:type="dxa"/>
            <w:hideMark/>
          </w:tcPr>
          <w:p w14:paraId="567D8B07"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90</w:t>
            </w:r>
          </w:p>
        </w:tc>
      </w:tr>
      <w:tr w:rsidR="003E3F56" w:rsidRPr="003E3F56" w14:paraId="4122197F" w14:textId="77777777" w:rsidTr="00063292">
        <w:trPr>
          <w:jc w:val="center"/>
        </w:trPr>
        <w:tc>
          <w:tcPr>
            <w:tcW w:w="2765" w:type="dxa"/>
            <w:hideMark/>
          </w:tcPr>
          <w:p w14:paraId="509F02AE"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Calcium (mM)</w:t>
            </w:r>
          </w:p>
        </w:tc>
        <w:tc>
          <w:tcPr>
            <w:tcW w:w="2765" w:type="dxa"/>
            <w:hideMark/>
          </w:tcPr>
          <w:p w14:paraId="7F36B894"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2.3</w:t>
            </w:r>
          </w:p>
        </w:tc>
        <w:tc>
          <w:tcPr>
            <w:tcW w:w="2766" w:type="dxa"/>
            <w:hideMark/>
          </w:tcPr>
          <w:p w14:paraId="71541121"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2.7</w:t>
            </w:r>
          </w:p>
        </w:tc>
      </w:tr>
      <w:tr w:rsidR="003E3F56" w:rsidRPr="003E3F56" w14:paraId="29E8DCDD" w14:textId="77777777" w:rsidTr="00063292">
        <w:trPr>
          <w:jc w:val="center"/>
        </w:trPr>
        <w:tc>
          <w:tcPr>
            <w:tcW w:w="2765" w:type="dxa"/>
            <w:hideMark/>
          </w:tcPr>
          <w:p w14:paraId="5438F660"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Creatinine (</w:t>
            </w:r>
            <w:proofErr w:type="spellStart"/>
            <w:r w:rsidRPr="003E3F56">
              <w:rPr>
                <w:rFonts w:ascii="Times New Roman" w:eastAsia="SimSun" w:hAnsi="Times New Roman" w:cs="Times New Roman"/>
                <w:sz w:val="20"/>
                <w:szCs w:val="20"/>
              </w:rPr>
              <w:t>μM</w:t>
            </w:r>
            <w:proofErr w:type="spellEnd"/>
            <w:r w:rsidRPr="003E3F56">
              <w:rPr>
                <w:rFonts w:ascii="Times New Roman" w:eastAsia="SimSun" w:hAnsi="Times New Roman" w:cs="Times New Roman"/>
                <w:sz w:val="20"/>
                <w:szCs w:val="20"/>
              </w:rPr>
              <w:t>)</w:t>
            </w:r>
          </w:p>
        </w:tc>
        <w:tc>
          <w:tcPr>
            <w:tcW w:w="2765" w:type="dxa"/>
            <w:hideMark/>
          </w:tcPr>
          <w:p w14:paraId="2850A787"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53</w:t>
            </w:r>
          </w:p>
        </w:tc>
        <w:tc>
          <w:tcPr>
            <w:tcW w:w="2766" w:type="dxa"/>
            <w:hideMark/>
          </w:tcPr>
          <w:p w14:paraId="3937BA0A"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106</w:t>
            </w:r>
          </w:p>
        </w:tc>
      </w:tr>
      <w:tr w:rsidR="003E3F56" w:rsidRPr="003E3F56" w14:paraId="05562E88" w14:textId="77777777" w:rsidTr="00063292">
        <w:trPr>
          <w:jc w:val="center"/>
        </w:trPr>
        <w:tc>
          <w:tcPr>
            <w:tcW w:w="2765" w:type="dxa"/>
            <w:hideMark/>
          </w:tcPr>
          <w:p w14:paraId="656DCBD8"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Folate (</w:t>
            </w:r>
            <w:proofErr w:type="spellStart"/>
            <w:r w:rsidRPr="003E3F56">
              <w:rPr>
                <w:rFonts w:ascii="Times New Roman" w:eastAsia="SimSun" w:hAnsi="Times New Roman" w:cs="Times New Roman"/>
                <w:sz w:val="20"/>
                <w:szCs w:val="20"/>
              </w:rPr>
              <w:t>nM</w:t>
            </w:r>
            <w:proofErr w:type="spellEnd"/>
            <w:r w:rsidRPr="003E3F56">
              <w:rPr>
                <w:rFonts w:ascii="Times New Roman" w:eastAsia="SimSun" w:hAnsi="Times New Roman" w:cs="Times New Roman"/>
                <w:sz w:val="20"/>
                <w:szCs w:val="20"/>
              </w:rPr>
              <w:t>)</w:t>
            </w:r>
          </w:p>
        </w:tc>
        <w:tc>
          <w:tcPr>
            <w:tcW w:w="2765" w:type="dxa"/>
            <w:hideMark/>
          </w:tcPr>
          <w:p w14:paraId="40321B33"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11</w:t>
            </w:r>
          </w:p>
        </w:tc>
        <w:tc>
          <w:tcPr>
            <w:tcW w:w="2766" w:type="dxa"/>
            <w:hideMark/>
          </w:tcPr>
          <w:p w14:paraId="5D4A456C"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57</w:t>
            </w:r>
          </w:p>
        </w:tc>
      </w:tr>
      <w:tr w:rsidR="003E3F56" w:rsidRPr="003E3F56" w14:paraId="4582E8F2" w14:textId="77777777" w:rsidTr="00063292">
        <w:trPr>
          <w:jc w:val="center"/>
        </w:trPr>
        <w:tc>
          <w:tcPr>
            <w:tcW w:w="2765" w:type="dxa"/>
            <w:hideMark/>
          </w:tcPr>
          <w:p w14:paraId="5643D944"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Folate, RBC (</w:t>
            </w:r>
            <w:proofErr w:type="spellStart"/>
            <w:r w:rsidRPr="003E3F56">
              <w:rPr>
                <w:rFonts w:ascii="Times New Roman" w:eastAsia="SimSun" w:hAnsi="Times New Roman" w:cs="Times New Roman"/>
                <w:sz w:val="20"/>
                <w:szCs w:val="20"/>
              </w:rPr>
              <w:t>nM</w:t>
            </w:r>
            <w:proofErr w:type="spellEnd"/>
            <w:r w:rsidRPr="003E3F56">
              <w:rPr>
                <w:rFonts w:ascii="Times New Roman" w:eastAsia="SimSun" w:hAnsi="Times New Roman" w:cs="Times New Roman"/>
                <w:sz w:val="20"/>
                <w:szCs w:val="20"/>
              </w:rPr>
              <w:t>)</w:t>
            </w:r>
          </w:p>
        </w:tc>
        <w:tc>
          <w:tcPr>
            <w:tcW w:w="2765" w:type="dxa"/>
            <w:hideMark/>
          </w:tcPr>
          <w:p w14:paraId="03F2F8F2"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376</w:t>
            </w:r>
          </w:p>
        </w:tc>
        <w:tc>
          <w:tcPr>
            <w:tcW w:w="2766" w:type="dxa"/>
            <w:hideMark/>
          </w:tcPr>
          <w:p w14:paraId="1B451D54"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1450</w:t>
            </w:r>
          </w:p>
        </w:tc>
      </w:tr>
      <w:tr w:rsidR="003E3F56" w:rsidRPr="003E3F56" w14:paraId="47DD412E" w14:textId="77777777" w:rsidTr="00063292">
        <w:trPr>
          <w:jc w:val="center"/>
        </w:trPr>
        <w:tc>
          <w:tcPr>
            <w:tcW w:w="2765" w:type="dxa"/>
            <w:hideMark/>
          </w:tcPr>
          <w:p w14:paraId="4A2F660D"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Glucose, fasting (mM)</w:t>
            </w:r>
          </w:p>
        </w:tc>
        <w:tc>
          <w:tcPr>
            <w:tcW w:w="2765" w:type="dxa"/>
            <w:hideMark/>
          </w:tcPr>
          <w:p w14:paraId="176AEE45"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3.9</w:t>
            </w:r>
          </w:p>
        </w:tc>
        <w:tc>
          <w:tcPr>
            <w:tcW w:w="2766" w:type="dxa"/>
            <w:hideMark/>
          </w:tcPr>
          <w:p w14:paraId="7C4395F8"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6.1</w:t>
            </w:r>
          </w:p>
        </w:tc>
      </w:tr>
      <w:tr w:rsidR="003E3F56" w:rsidRPr="003E3F56" w14:paraId="05F8C8EF" w14:textId="77777777" w:rsidTr="00063292">
        <w:trPr>
          <w:jc w:val="center"/>
        </w:trPr>
        <w:tc>
          <w:tcPr>
            <w:tcW w:w="2765" w:type="dxa"/>
            <w:hideMark/>
          </w:tcPr>
          <w:p w14:paraId="0E1A65BE"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Hemoglobin (g/L)</w:t>
            </w:r>
            <w:r w:rsidRPr="003E3F56">
              <w:rPr>
                <w:rFonts w:ascii="Times New Roman" w:eastAsia="SimSun" w:hAnsi="Times New Roman" w:cs="Times New Roman"/>
                <w:b/>
                <w:bCs/>
                <w:sz w:val="20"/>
                <w:szCs w:val="20"/>
                <w:vertAlign w:val="superscript"/>
              </w:rPr>
              <w:t xml:space="preserve"> a</w:t>
            </w:r>
          </w:p>
        </w:tc>
        <w:tc>
          <w:tcPr>
            <w:tcW w:w="2765" w:type="dxa"/>
            <w:hideMark/>
          </w:tcPr>
          <w:p w14:paraId="25BDF04F"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135/120</w:t>
            </w:r>
          </w:p>
        </w:tc>
        <w:tc>
          <w:tcPr>
            <w:tcW w:w="2766" w:type="dxa"/>
            <w:hideMark/>
          </w:tcPr>
          <w:p w14:paraId="02B8C8B7"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180/160</w:t>
            </w:r>
          </w:p>
        </w:tc>
      </w:tr>
      <w:tr w:rsidR="003E3F56" w:rsidRPr="003E3F56" w14:paraId="10D69BBC" w14:textId="77777777" w:rsidTr="00063292">
        <w:trPr>
          <w:jc w:val="center"/>
        </w:trPr>
        <w:tc>
          <w:tcPr>
            <w:tcW w:w="2765" w:type="dxa"/>
            <w:hideMark/>
          </w:tcPr>
          <w:p w14:paraId="344131FF"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MPV (</w:t>
            </w:r>
            <w:proofErr w:type="spellStart"/>
            <w:r w:rsidRPr="003E3F56">
              <w:rPr>
                <w:rFonts w:ascii="Times New Roman" w:eastAsia="SimSun" w:hAnsi="Times New Roman" w:cs="Times New Roman"/>
                <w:sz w:val="20"/>
                <w:szCs w:val="20"/>
              </w:rPr>
              <w:t>fL</w:t>
            </w:r>
            <w:proofErr w:type="spellEnd"/>
            <w:r w:rsidRPr="003E3F56">
              <w:rPr>
                <w:rFonts w:ascii="Times New Roman" w:eastAsia="SimSun" w:hAnsi="Times New Roman" w:cs="Times New Roman"/>
                <w:sz w:val="20"/>
                <w:szCs w:val="20"/>
              </w:rPr>
              <w:t xml:space="preserve">) </w:t>
            </w:r>
          </w:p>
        </w:tc>
        <w:tc>
          <w:tcPr>
            <w:tcW w:w="2765" w:type="dxa"/>
            <w:hideMark/>
          </w:tcPr>
          <w:p w14:paraId="4427E4CF"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80</w:t>
            </w:r>
          </w:p>
        </w:tc>
        <w:tc>
          <w:tcPr>
            <w:tcW w:w="2766" w:type="dxa"/>
            <w:hideMark/>
          </w:tcPr>
          <w:p w14:paraId="4981BA58"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96</w:t>
            </w:r>
          </w:p>
        </w:tc>
      </w:tr>
      <w:tr w:rsidR="003E3F56" w:rsidRPr="003E3F56" w14:paraId="7AF8F452" w14:textId="77777777" w:rsidTr="00063292">
        <w:trPr>
          <w:jc w:val="center"/>
        </w:trPr>
        <w:tc>
          <w:tcPr>
            <w:tcW w:w="2765" w:type="dxa"/>
            <w:hideMark/>
          </w:tcPr>
          <w:p w14:paraId="14214601"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Alkaline phosphatase (IU/L)</w:t>
            </w:r>
          </w:p>
        </w:tc>
        <w:tc>
          <w:tcPr>
            <w:tcW w:w="2765" w:type="dxa"/>
            <w:hideMark/>
          </w:tcPr>
          <w:p w14:paraId="5B874B82"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20</w:t>
            </w:r>
          </w:p>
        </w:tc>
        <w:tc>
          <w:tcPr>
            <w:tcW w:w="2766" w:type="dxa"/>
            <w:hideMark/>
          </w:tcPr>
          <w:p w14:paraId="7068AE70"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130</w:t>
            </w:r>
          </w:p>
        </w:tc>
      </w:tr>
      <w:tr w:rsidR="003E3F56" w:rsidRPr="003E3F56" w14:paraId="30F28E1C" w14:textId="77777777" w:rsidTr="00063292">
        <w:trPr>
          <w:jc w:val="center"/>
        </w:trPr>
        <w:tc>
          <w:tcPr>
            <w:tcW w:w="2765" w:type="dxa"/>
            <w:hideMark/>
          </w:tcPr>
          <w:p w14:paraId="3BC1F4E3"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 xml:space="preserve">Inorganic phosphorus (mM) </w:t>
            </w:r>
          </w:p>
        </w:tc>
        <w:tc>
          <w:tcPr>
            <w:tcW w:w="2765" w:type="dxa"/>
            <w:hideMark/>
          </w:tcPr>
          <w:p w14:paraId="1ADC6F20"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0.74</w:t>
            </w:r>
          </w:p>
        </w:tc>
        <w:tc>
          <w:tcPr>
            <w:tcW w:w="2766" w:type="dxa"/>
            <w:hideMark/>
          </w:tcPr>
          <w:p w14:paraId="159FDD1E"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1.52</w:t>
            </w:r>
          </w:p>
        </w:tc>
      </w:tr>
      <w:tr w:rsidR="003E3F56" w:rsidRPr="003E3F56" w14:paraId="3B00FA53" w14:textId="77777777" w:rsidTr="00063292">
        <w:trPr>
          <w:jc w:val="center"/>
        </w:trPr>
        <w:tc>
          <w:tcPr>
            <w:tcW w:w="2765" w:type="dxa"/>
            <w:hideMark/>
          </w:tcPr>
          <w:p w14:paraId="64428337"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Potassium (mM)</w:t>
            </w:r>
          </w:p>
        </w:tc>
        <w:tc>
          <w:tcPr>
            <w:tcW w:w="2765" w:type="dxa"/>
            <w:hideMark/>
          </w:tcPr>
          <w:p w14:paraId="66B0B3EA"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3.8</w:t>
            </w:r>
          </w:p>
        </w:tc>
        <w:tc>
          <w:tcPr>
            <w:tcW w:w="2766" w:type="dxa"/>
            <w:hideMark/>
          </w:tcPr>
          <w:p w14:paraId="23F2F72B"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5</w:t>
            </w:r>
          </w:p>
        </w:tc>
      </w:tr>
      <w:tr w:rsidR="003E3F56" w:rsidRPr="003E3F56" w14:paraId="1DBBC542" w14:textId="77777777" w:rsidTr="00063292">
        <w:trPr>
          <w:jc w:val="center"/>
        </w:trPr>
        <w:tc>
          <w:tcPr>
            <w:tcW w:w="2765" w:type="dxa"/>
            <w:hideMark/>
          </w:tcPr>
          <w:p w14:paraId="2F90037E"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Protein, total (g/L)</w:t>
            </w:r>
          </w:p>
        </w:tc>
        <w:tc>
          <w:tcPr>
            <w:tcW w:w="2765" w:type="dxa"/>
            <w:hideMark/>
          </w:tcPr>
          <w:p w14:paraId="42E2BB3C"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60</w:t>
            </w:r>
          </w:p>
        </w:tc>
        <w:tc>
          <w:tcPr>
            <w:tcW w:w="2766" w:type="dxa"/>
            <w:hideMark/>
          </w:tcPr>
          <w:p w14:paraId="0F35CB0F"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78</w:t>
            </w:r>
          </w:p>
        </w:tc>
      </w:tr>
      <w:tr w:rsidR="003E3F56" w:rsidRPr="003E3F56" w14:paraId="055FF964" w14:textId="77777777" w:rsidTr="00063292">
        <w:trPr>
          <w:jc w:val="center"/>
        </w:trPr>
        <w:tc>
          <w:tcPr>
            <w:tcW w:w="2765" w:type="dxa"/>
            <w:hideMark/>
          </w:tcPr>
          <w:p w14:paraId="478B4167"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Sodium (mM)</w:t>
            </w:r>
          </w:p>
        </w:tc>
        <w:tc>
          <w:tcPr>
            <w:tcW w:w="2765" w:type="dxa"/>
            <w:hideMark/>
          </w:tcPr>
          <w:p w14:paraId="4458F0BF"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136</w:t>
            </w:r>
          </w:p>
        </w:tc>
        <w:tc>
          <w:tcPr>
            <w:tcW w:w="2766" w:type="dxa"/>
            <w:hideMark/>
          </w:tcPr>
          <w:p w14:paraId="2318B18B"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142</w:t>
            </w:r>
          </w:p>
        </w:tc>
      </w:tr>
      <w:tr w:rsidR="003E3F56" w:rsidRPr="003E3F56" w14:paraId="1B3A3A51" w14:textId="77777777" w:rsidTr="00063292">
        <w:trPr>
          <w:jc w:val="center"/>
        </w:trPr>
        <w:tc>
          <w:tcPr>
            <w:tcW w:w="2765" w:type="dxa"/>
            <w:hideMark/>
          </w:tcPr>
          <w:p w14:paraId="4DEF2747"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TSH(</w:t>
            </w:r>
            <w:proofErr w:type="spellStart"/>
            <w:r w:rsidRPr="003E3F56">
              <w:rPr>
                <w:rFonts w:ascii="Times New Roman" w:eastAsia="SimSun" w:hAnsi="Times New Roman" w:cs="Times New Roman"/>
                <w:sz w:val="20"/>
                <w:szCs w:val="20"/>
              </w:rPr>
              <w:t>μIU</w:t>
            </w:r>
            <w:proofErr w:type="spellEnd"/>
            <w:r w:rsidRPr="003E3F56">
              <w:rPr>
                <w:rFonts w:ascii="Times New Roman" w:eastAsia="SimSun" w:hAnsi="Times New Roman" w:cs="Times New Roman"/>
                <w:sz w:val="20"/>
                <w:szCs w:val="20"/>
              </w:rPr>
              <w:t>/L)</w:t>
            </w:r>
          </w:p>
        </w:tc>
        <w:tc>
          <w:tcPr>
            <w:tcW w:w="2765" w:type="dxa"/>
            <w:hideMark/>
          </w:tcPr>
          <w:p w14:paraId="6AC2A03D"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0.5</w:t>
            </w:r>
          </w:p>
        </w:tc>
        <w:tc>
          <w:tcPr>
            <w:tcW w:w="2766" w:type="dxa"/>
            <w:hideMark/>
          </w:tcPr>
          <w:p w14:paraId="478A2F02"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5</w:t>
            </w:r>
          </w:p>
        </w:tc>
      </w:tr>
      <w:tr w:rsidR="003E3F56" w:rsidRPr="003E3F56" w14:paraId="1CEF0EC5" w14:textId="77777777" w:rsidTr="00063292">
        <w:trPr>
          <w:jc w:val="center"/>
        </w:trPr>
        <w:tc>
          <w:tcPr>
            <w:tcW w:w="2765" w:type="dxa"/>
            <w:hideMark/>
          </w:tcPr>
          <w:p w14:paraId="23DC000E"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 xml:space="preserve">Thyroxine (T4; </w:t>
            </w:r>
            <w:proofErr w:type="spellStart"/>
            <w:r w:rsidRPr="003E3F56">
              <w:rPr>
                <w:rFonts w:ascii="Times New Roman" w:eastAsia="SimSun" w:hAnsi="Times New Roman" w:cs="Times New Roman"/>
                <w:sz w:val="20"/>
                <w:szCs w:val="20"/>
              </w:rPr>
              <w:t>nM</w:t>
            </w:r>
            <w:proofErr w:type="spellEnd"/>
            <w:r w:rsidRPr="003E3F56">
              <w:rPr>
                <w:rFonts w:ascii="Times New Roman" w:eastAsia="SimSun" w:hAnsi="Times New Roman" w:cs="Times New Roman"/>
                <w:sz w:val="20"/>
                <w:szCs w:val="20"/>
              </w:rPr>
              <w:t>)</w:t>
            </w:r>
          </w:p>
        </w:tc>
        <w:tc>
          <w:tcPr>
            <w:tcW w:w="2765" w:type="dxa"/>
            <w:hideMark/>
          </w:tcPr>
          <w:p w14:paraId="49FAEFA1"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71</w:t>
            </w:r>
          </w:p>
        </w:tc>
        <w:tc>
          <w:tcPr>
            <w:tcW w:w="2766" w:type="dxa"/>
            <w:hideMark/>
          </w:tcPr>
          <w:p w14:paraId="3AC7C576"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161</w:t>
            </w:r>
          </w:p>
        </w:tc>
      </w:tr>
      <w:tr w:rsidR="003E3F56" w:rsidRPr="003E3F56" w14:paraId="34454A98" w14:textId="77777777" w:rsidTr="00063292">
        <w:trPr>
          <w:jc w:val="center"/>
        </w:trPr>
        <w:tc>
          <w:tcPr>
            <w:tcW w:w="2765" w:type="dxa"/>
            <w:hideMark/>
          </w:tcPr>
          <w:p w14:paraId="1A16594F"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T4, Free (</w:t>
            </w:r>
            <w:proofErr w:type="spellStart"/>
            <w:r w:rsidRPr="003E3F56">
              <w:rPr>
                <w:rFonts w:ascii="Times New Roman" w:eastAsia="SimSun" w:hAnsi="Times New Roman" w:cs="Times New Roman"/>
                <w:sz w:val="20"/>
                <w:szCs w:val="20"/>
              </w:rPr>
              <w:t>pM</w:t>
            </w:r>
            <w:proofErr w:type="spellEnd"/>
            <w:r w:rsidRPr="003E3F56">
              <w:rPr>
                <w:rFonts w:ascii="Times New Roman" w:eastAsia="SimSun" w:hAnsi="Times New Roman" w:cs="Times New Roman"/>
                <w:sz w:val="20"/>
                <w:szCs w:val="20"/>
              </w:rPr>
              <w:t>)</w:t>
            </w:r>
          </w:p>
        </w:tc>
        <w:tc>
          <w:tcPr>
            <w:tcW w:w="2765" w:type="dxa"/>
            <w:hideMark/>
          </w:tcPr>
          <w:p w14:paraId="666CF8F3"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12</w:t>
            </w:r>
          </w:p>
        </w:tc>
        <w:tc>
          <w:tcPr>
            <w:tcW w:w="2766" w:type="dxa"/>
            <w:hideMark/>
          </w:tcPr>
          <w:p w14:paraId="7D976687"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30</w:t>
            </w:r>
          </w:p>
        </w:tc>
      </w:tr>
      <w:tr w:rsidR="003E3F56" w:rsidRPr="003E3F56" w14:paraId="5758E8FA" w14:textId="77777777" w:rsidTr="00063292">
        <w:trPr>
          <w:jc w:val="center"/>
        </w:trPr>
        <w:tc>
          <w:tcPr>
            <w:tcW w:w="2765" w:type="dxa"/>
            <w:hideMark/>
          </w:tcPr>
          <w:p w14:paraId="614B854E"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 xml:space="preserve">Urea (mM) </w:t>
            </w:r>
          </w:p>
        </w:tc>
        <w:tc>
          <w:tcPr>
            <w:tcW w:w="2765" w:type="dxa"/>
            <w:hideMark/>
          </w:tcPr>
          <w:p w14:paraId="2945E43E"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2.9</w:t>
            </w:r>
          </w:p>
        </w:tc>
        <w:tc>
          <w:tcPr>
            <w:tcW w:w="2766" w:type="dxa"/>
            <w:hideMark/>
          </w:tcPr>
          <w:p w14:paraId="7951EF5E"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8.2</w:t>
            </w:r>
          </w:p>
        </w:tc>
      </w:tr>
      <w:tr w:rsidR="003E3F56" w:rsidRPr="003E3F56" w14:paraId="638272BC" w14:textId="77777777" w:rsidTr="00063292">
        <w:trPr>
          <w:jc w:val="center"/>
        </w:trPr>
        <w:tc>
          <w:tcPr>
            <w:tcW w:w="2765" w:type="dxa"/>
            <w:hideMark/>
          </w:tcPr>
          <w:p w14:paraId="08EE942B" w14:textId="590DFF62" w:rsidR="0093114A" w:rsidRPr="003E3F56" w:rsidRDefault="0093114A" w:rsidP="00063292">
            <w:pPr>
              <w:spacing w:line="240" w:lineRule="auto"/>
              <w:rPr>
                <w:rFonts w:ascii="Times New Roman" w:eastAsia="SimSun" w:hAnsi="Times New Roman" w:cs="Times New Roman"/>
                <w:sz w:val="20"/>
                <w:szCs w:val="20"/>
              </w:rPr>
            </w:pPr>
            <w:proofErr w:type="spellStart"/>
            <w:r w:rsidRPr="003E3F56">
              <w:rPr>
                <w:rFonts w:ascii="Times New Roman" w:eastAsia="SimSun" w:hAnsi="Times New Roman" w:cs="Times New Roman"/>
                <w:sz w:val="20"/>
                <w:szCs w:val="20"/>
              </w:rPr>
              <w:t>Syphilis</w:t>
            </w:r>
            <w:r w:rsidR="00584590" w:rsidRPr="00AF664F">
              <w:rPr>
                <w:rFonts w:ascii="Times New Roman" w:eastAsia="SimSun" w:hAnsi="Times New Roman" w:cs="Times New Roman" w:hint="eastAsia"/>
                <w:b/>
                <w:bCs/>
                <w:sz w:val="20"/>
                <w:szCs w:val="20"/>
                <w:vertAlign w:val="superscript"/>
              </w:rPr>
              <w:t>b</w:t>
            </w:r>
            <w:proofErr w:type="spellEnd"/>
          </w:p>
        </w:tc>
        <w:tc>
          <w:tcPr>
            <w:tcW w:w="2765" w:type="dxa"/>
            <w:hideMark/>
          </w:tcPr>
          <w:p w14:paraId="43B6E4D3"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0</w:t>
            </w:r>
          </w:p>
        </w:tc>
        <w:tc>
          <w:tcPr>
            <w:tcW w:w="2766" w:type="dxa"/>
            <w:hideMark/>
          </w:tcPr>
          <w:p w14:paraId="5A755D20"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0</w:t>
            </w:r>
          </w:p>
        </w:tc>
      </w:tr>
      <w:tr w:rsidR="003E3F56" w:rsidRPr="003E3F56" w14:paraId="047252E3" w14:textId="77777777" w:rsidTr="00063292">
        <w:trPr>
          <w:jc w:val="center"/>
        </w:trPr>
        <w:tc>
          <w:tcPr>
            <w:tcW w:w="2765" w:type="dxa"/>
            <w:hideMark/>
          </w:tcPr>
          <w:p w14:paraId="1E787588" w14:textId="77777777"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Vitamin B12</w:t>
            </w:r>
          </w:p>
        </w:tc>
        <w:tc>
          <w:tcPr>
            <w:tcW w:w="2765" w:type="dxa"/>
            <w:hideMark/>
          </w:tcPr>
          <w:p w14:paraId="0E41B714"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118</w:t>
            </w:r>
          </w:p>
        </w:tc>
        <w:tc>
          <w:tcPr>
            <w:tcW w:w="2766" w:type="dxa"/>
            <w:hideMark/>
          </w:tcPr>
          <w:p w14:paraId="0A19377C"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701</w:t>
            </w:r>
          </w:p>
        </w:tc>
      </w:tr>
      <w:tr w:rsidR="003E3F56" w:rsidRPr="003E3F56" w14:paraId="4D54CFD1" w14:textId="77777777" w:rsidTr="00063292">
        <w:trPr>
          <w:jc w:val="center"/>
        </w:trPr>
        <w:tc>
          <w:tcPr>
            <w:tcW w:w="2765" w:type="dxa"/>
            <w:hideMark/>
          </w:tcPr>
          <w:p w14:paraId="30E282D7" w14:textId="31B071E4" w:rsidR="0093114A" w:rsidRPr="003E3F56" w:rsidRDefault="0093114A" w:rsidP="00063292">
            <w:pPr>
              <w:spacing w:line="240" w:lineRule="auto"/>
              <w:rPr>
                <w:rFonts w:ascii="Times New Roman" w:eastAsia="SimSun" w:hAnsi="Times New Roman" w:cs="Times New Roman"/>
                <w:sz w:val="20"/>
                <w:szCs w:val="20"/>
              </w:rPr>
            </w:pPr>
            <w:r w:rsidRPr="003E3F56">
              <w:rPr>
                <w:rFonts w:ascii="Times New Roman" w:eastAsia="SimSun" w:hAnsi="Times New Roman" w:cs="Times New Roman"/>
                <w:sz w:val="20"/>
                <w:szCs w:val="20"/>
              </w:rPr>
              <w:t>Leukocyte count</w:t>
            </w:r>
            <w:r w:rsidRPr="003E3F56">
              <w:rPr>
                <w:rFonts w:ascii="Times New Roman" w:eastAsia="SimSun" w:hAnsi="Times New Roman" w:cs="Times New Roman"/>
                <w:sz w:val="20"/>
                <w:szCs w:val="20"/>
              </w:rPr>
              <w:t>（</w:t>
            </w:r>
            <w:r w:rsidR="00584590">
              <w:rPr>
                <w:rFonts w:ascii="Times New Roman" w:eastAsia="SimSun" w:hAnsi="Times New Roman" w:cs="Times New Roman" w:hint="eastAsia"/>
                <w:sz w:val="20"/>
                <w:szCs w:val="20"/>
              </w:rPr>
              <w:t>number</w:t>
            </w:r>
            <w:r w:rsidRPr="003E3F56">
              <w:rPr>
                <w:rFonts w:ascii="Times New Roman" w:eastAsia="SimSun" w:hAnsi="Times New Roman" w:cs="Times New Roman"/>
                <w:sz w:val="20"/>
                <w:szCs w:val="20"/>
              </w:rPr>
              <w:t>/L</w:t>
            </w:r>
            <w:r w:rsidRPr="003E3F56">
              <w:rPr>
                <w:rFonts w:ascii="Times New Roman" w:eastAsia="SimSun" w:hAnsi="Times New Roman" w:cs="Times New Roman"/>
                <w:sz w:val="20"/>
                <w:szCs w:val="20"/>
              </w:rPr>
              <w:t>）</w:t>
            </w:r>
          </w:p>
        </w:tc>
        <w:tc>
          <w:tcPr>
            <w:tcW w:w="2765" w:type="dxa"/>
            <w:hideMark/>
          </w:tcPr>
          <w:p w14:paraId="7CC24AAB"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1.8 × 10</w:t>
            </w:r>
            <w:r w:rsidRPr="003E3F56">
              <w:rPr>
                <w:rFonts w:ascii="Times New Roman" w:eastAsia="SimSun" w:hAnsi="Times New Roman" w:cs="Times New Roman"/>
                <w:sz w:val="20"/>
                <w:szCs w:val="20"/>
                <w:vertAlign w:val="superscript"/>
              </w:rPr>
              <w:t>9</w:t>
            </w:r>
          </w:p>
        </w:tc>
        <w:tc>
          <w:tcPr>
            <w:tcW w:w="2766" w:type="dxa"/>
            <w:hideMark/>
          </w:tcPr>
          <w:p w14:paraId="44B776C9" w14:textId="77777777" w:rsidR="0093114A" w:rsidRPr="003E3F56" w:rsidRDefault="0093114A" w:rsidP="00063292">
            <w:pPr>
              <w:spacing w:line="240" w:lineRule="auto"/>
              <w:jc w:val="center"/>
              <w:rPr>
                <w:rFonts w:ascii="Times New Roman" w:eastAsia="SimSun" w:hAnsi="Times New Roman" w:cs="Times New Roman"/>
                <w:sz w:val="20"/>
                <w:szCs w:val="20"/>
              </w:rPr>
            </w:pPr>
            <w:r w:rsidRPr="003E3F56">
              <w:rPr>
                <w:rFonts w:ascii="Times New Roman" w:eastAsia="SimSun" w:hAnsi="Times New Roman" w:cs="Times New Roman"/>
                <w:sz w:val="20"/>
                <w:szCs w:val="20"/>
              </w:rPr>
              <w:t>7.8 × 10</w:t>
            </w:r>
            <w:r w:rsidRPr="003E3F56">
              <w:rPr>
                <w:rFonts w:ascii="Times New Roman" w:eastAsia="SimSun" w:hAnsi="Times New Roman" w:cs="Times New Roman"/>
                <w:sz w:val="20"/>
                <w:szCs w:val="20"/>
                <w:vertAlign w:val="superscript"/>
              </w:rPr>
              <w:t>9</w:t>
            </w:r>
          </w:p>
        </w:tc>
      </w:tr>
    </w:tbl>
    <w:p w14:paraId="49B553C0" w14:textId="412146EB" w:rsidR="0093114A" w:rsidRDefault="0093114A" w:rsidP="006A2630">
      <w:pPr>
        <w:spacing w:line="360" w:lineRule="auto"/>
        <w:rPr>
          <w:rFonts w:ascii="Times New Roman" w:eastAsia="SimSun" w:hAnsi="Times New Roman" w:cs="Times New Roman"/>
          <w:sz w:val="16"/>
          <w:szCs w:val="16"/>
        </w:rPr>
      </w:pPr>
      <w:r w:rsidRPr="003E3F56">
        <w:rPr>
          <w:rFonts w:ascii="Times New Roman" w:eastAsia="SimSun" w:hAnsi="Times New Roman" w:cs="Times New Roman"/>
          <w:sz w:val="16"/>
          <w:szCs w:val="16"/>
          <w:vertAlign w:val="superscript"/>
        </w:rPr>
        <w:t xml:space="preserve">a </w:t>
      </w:r>
      <w:r w:rsidRPr="003E3F56">
        <w:rPr>
          <w:rFonts w:ascii="Times New Roman" w:eastAsia="SimSun" w:hAnsi="Times New Roman" w:cs="Times New Roman"/>
          <w:sz w:val="16"/>
          <w:szCs w:val="16"/>
        </w:rPr>
        <w:t>Note that normal reference values for hemoglobin differed between the sexes</w:t>
      </w:r>
      <w:r w:rsidR="00154E41">
        <w:rPr>
          <w:rFonts w:ascii="Times New Roman" w:eastAsia="SimSun" w:hAnsi="Times New Roman" w:cs="Times New Roman"/>
          <w:sz w:val="16"/>
          <w:szCs w:val="16"/>
        </w:rPr>
        <w:t>. F</w:t>
      </w:r>
      <w:r w:rsidRPr="003E3F56">
        <w:rPr>
          <w:rFonts w:ascii="Times New Roman" w:eastAsia="SimSun" w:hAnsi="Times New Roman" w:cs="Times New Roman"/>
          <w:sz w:val="16"/>
          <w:szCs w:val="16"/>
        </w:rPr>
        <w:t>or women, the low cut-off was 120 g/L and the high cut-off was 160 g/L.</w:t>
      </w:r>
    </w:p>
    <w:p w14:paraId="4E47ABE8" w14:textId="774C98D8" w:rsidR="00584590" w:rsidRDefault="00584590" w:rsidP="006A2630">
      <w:pPr>
        <w:spacing w:line="360" w:lineRule="auto"/>
        <w:rPr>
          <w:rFonts w:ascii="Times New Roman" w:eastAsia="SimSun" w:hAnsi="Times New Roman" w:cs="Times New Roman"/>
          <w:sz w:val="16"/>
          <w:szCs w:val="16"/>
        </w:rPr>
      </w:pPr>
      <w:r w:rsidRPr="00584590">
        <w:rPr>
          <w:rFonts w:ascii="Times New Roman" w:eastAsia="SimSun" w:hAnsi="Times New Roman" w:cs="Times New Roman" w:hint="eastAsia"/>
          <w:sz w:val="16"/>
          <w:szCs w:val="16"/>
          <w:vertAlign w:val="superscript"/>
        </w:rPr>
        <w:t>b</w:t>
      </w:r>
      <w:r>
        <w:rPr>
          <w:rFonts w:ascii="Times New Roman" w:eastAsia="SimSun" w:hAnsi="Times New Roman" w:cs="Times New Roman"/>
          <w:sz w:val="16"/>
          <w:szCs w:val="16"/>
        </w:rPr>
        <w:t xml:space="preserve"> We replaced the VDRL</w:t>
      </w:r>
      <w:r w:rsidR="000A7C33">
        <w:rPr>
          <w:rFonts w:ascii="Times New Roman" w:eastAsia="SimSun" w:hAnsi="Times New Roman" w:cs="Times New Roman"/>
          <w:sz w:val="16"/>
          <w:szCs w:val="16"/>
        </w:rPr>
        <w:t xml:space="preserve"> </w:t>
      </w:r>
      <w:r w:rsidR="000A7C33">
        <w:rPr>
          <w:rFonts w:ascii="Times New Roman" w:eastAsia="SimSun" w:hAnsi="Times New Roman" w:cs="Times New Roman" w:hint="eastAsia"/>
          <w:sz w:val="16"/>
          <w:szCs w:val="16"/>
        </w:rPr>
        <w:t>(</w:t>
      </w:r>
      <w:r w:rsidRPr="00584590">
        <w:rPr>
          <w:rFonts w:ascii="Times New Roman" w:eastAsia="SimSun" w:hAnsi="Times New Roman" w:cs="Times New Roman"/>
          <w:sz w:val="16"/>
          <w:szCs w:val="16"/>
        </w:rPr>
        <w:t>Venereal Disease Research Laboratory</w:t>
      </w:r>
      <w:r w:rsidR="000A7C33">
        <w:rPr>
          <w:rFonts w:ascii="Times New Roman" w:eastAsia="SimSun" w:hAnsi="Times New Roman" w:cs="Times New Roman" w:hint="eastAsia"/>
          <w:sz w:val="16"/>
          <w:szCs w:val="16"/>
        </w:rPr>
        <w:t>)</w:t>
      </w:r>
      <w:r w:rsidR="000A7C33">
        <w:rPr>
          <w:rFonts w:ascii="Times New Roman" w:eastAsia="SimSun" w:hAnsi="Times New Roman" w:cs="Times New Roman"/>
          <w:sz w:val="16"/>
          <w:szCs w:val="16"/>
        </w:rPr>
        <w:t xml:space="preserve"> </w:t>
      </w:r>
      <w:r>
        <w:rPr>
          <w:rFonts w:ascii="Times New Roman" w:eastAsia="SimSun" w:hAnsi="Times New Roman" w:cs="Times New Roman"/>
          <w:sz w:val="16"/>
          <w:szCs w:val="16"/>
        </w:rPr>
        <w:t xml:space="preserve">in the previously published table with a syphilis test, and "0" </w:t>
      </w:r>
      <w:r w:rsidR="00684F0B">
        <w:rPr>
          <w:rFonts w:ascii="Times New Roman" w:eastAsia="SimSun" w:hAnsi="Times New Roman" w:cs="Times New Roman"/>
          <w:sz w:val="16"/>
          <w:szCs w:val="16"/>
        </w:rPr>
        <w:t xml:space="preserve">means </w:t>
      </w:r>
      <w:r>
        <w:rPr>
          <w:rFonts w:ascii="Times New Roman" w:eastAsia="SimSun" w:hAnsi="Times New Roman" w:cs="Times New Roman"/>
          <w:sz w:val="16"/>
          <w:szCs w:val="16"/>
        </w:rPr>
        <w:t>negative.</w:t>
      </w:r>
      <w:r w:rsidR="00597204">
        <w:rPr>
          <w:rFonts w:ascii="Times New Roman" w:eastAsia="SimSun" w:hAnsi="Times New Roman" w:cs="Times New Roman"/>
          <w:sz w:val="16"/>
          <w:szCs w:val="16"/>
        </w:rPr>
        <w:t xml:space="preserve"> Adapted from </w:t>
      </w:r>
      <w:r w:rsidR="00597204" w:rsidRPr="00597204">
        <w:rPr>
          <w:rFonts w:ascii="Times New Roman" w:eastAsia="SimSun" w:hAnsi="Times New Roman" w:cs="Times New Roman"/>
          <w:sz w:val="16"/>
          <w:szCs w:val="16"/>
        </w:rPr>
        <w:t xml:space="preserve">Howlett SE, Rockwood MR, </w:t>
      </w:r>
      <w:proofErr w:type="spellStart"/>
      <w:r w:rsidR="00597204" w:rsidRPr="00597204">
        <w:rPr>
          <w:rFonts w:ascii="Times New Roman" w:eastAsia="SimSun" w:hAnsi="Times New Roman" w:cs="Times New Roman"/>
          <w:sz w:val="16"/>
          <w:szCs w:val="16"/>
        </w:rPr>
        <w:t>Mitnitski</w:t>
      </w:r>
      <w:proofErr w:type="spellEnd"/>
      <w:r w:rsidR="00597204" w:rsidRPr="00597204">
        <w:rPr>
          <w:rFonts w:ascii="Times New Roman" w:eastAsia="SimSun" w:hAnsi="Times New Roman" w:cs="Times New Roman"/>
          <w:sz w:val="16"/>
          <w:szCs w:val="16"/>
        </w:rPr>
        <w:t xml:space="preserve"> A, Rockwood K. Standard laboratory tests to identify older adults at increased risk of death. </w:t>
      </w:r>
      <w:r w:rsidR="00597204" w:rsidRPr="00597204">
        <w:rPr>
          <w:rFonts w:ascii="Times New Roman" w:eastAsia="SimSun" w:hAnsi="Times New Roman" w:cs="Times New Roman"/>
          <w:i/>
          <w:iCs/>
          <w:sz w:val="16"/>
          <w:szCs w:val="16"/>
        </w:rPr>
        <w:t>BMC Med</w:t>
      </w:r>
      <w:r w:rsidR="00597204" w:rsidRPr="00597204">
        <w:rPr>
          <w:rFonts w:ascii="Times New Roman" w:eastAsia="SimSun" w:hAnsi="Times New Roman" w:cs="Times New Roman"/>
          <w:sz w:val="16"/>
          <w:szCs w:val="16"/>
        </w:rPr>
        <w:t>. 2014;12(1):171</w:t>
      </w:r>
      <w:r w:rsidR="00597204">
        <w:rPr>
          <w:rFonts w:ascii="Times New Roman" w:eastAsia="SimSun" w:hAnsi="Times New Roman" w:cs="Times New Roman"/>
          <w:sz w:val="16"/>
          <w:szCs w:val="16"/>
        </w:rPr>
        <w:t xml:space="preserve">. </w:t>
      </w:r>
      <w:r w:rsidR="00597204" w:rsidRPr="00597204">
        <w:rPr>
          <w:rFonts w:ascii="Times New Roman" w:eastAsia="SimSun" w:hAnsi="Times New Roman" w:cs="Times New Roman"/>
          <w:sz w:val="16"/>
          <w:szCs w:val="16"/>
        </w:rPr>
        <w:t>Creative Commons license and disclaimer available from: http://creativecommons.org/licenses/by/4.0/legalcode</w:t>
      </w:r>
      <w:r w:rsidR="00597204">
        <w:rPr>
          <w:rFonts w:ascii="Times New Roman" w:eastAsia="SimSun" w:hAnsi="Times New Roman" w:cs="Times New Roman"/>
          <w:sz w:val="16"/>
          <w:szCs w:val="16"/>
        </w:rPr>
        <w:t>.</w:t>
      </w:r>
      <w:r w:rsidR="00597204" w:rsidRPr="00597204">
        <w:rPr>
          <w:rFonts w:ascii="Times New Roman" w:eastAsia="SimSun" w:hAnsi="Times New Roman" w:cs="Times New Roman"/>
          <w:sz w:val="16"/>
          <w:szCs w:val="16"/>
          <w:vertAlign w:val="superscript"/>
        </w:rPr>
        <w:t>20</w:t>
      </w:r>
    </w:p>
    <w:p w14:paraId="4C5AC9E3" w14:textId="6FC75D00" w:rsidR="0093114A" w:rsidRPr="003E3F56" w:rsidRDefault="006A2630" w:rsidP="006A2630">
      <w:pPr>
        <w:spacing w:line="360" w:lineRule="auto"/>
        <w:rPr>
          <w:rFonts w:ascii="Times New Roman" w:eastAsia="SimSun" w:hAnsi="Times New Roman" w:cs="Times New Roman"/>
          <w:sz w:val="16"/>
          <w:szCs w:val="16"/>
        </w:rPr>
      </w:pPr>
      <w:r w:rsidRPr="003E3F56">
        <w:rPr>
          <w:rFonts w:ascii="Times New Roman" w:eastAsia="SimSun" w:hAnsi="Times New Roman" w:cs="Times New Roman"/>
          <w:b/>
          <w:bCs/>
          <w:sz w:val="16"/>
          <w:szCs w:val="16"/>
        </w:rPr>
        <w:t xml:space="preserve">Abbreviations: </w:t>
      </w:r>
      <w:r w:rsidR="0093114A" w:rsidRPr="003E3F56">
        <w:rPr>
          <w:rFonts w:ascii="Times New Roman" w:eastAsia="SimSun" w:hAnsi="Times New Roman" w:cs="Times New Roman"/>
          <w:sz w:val="16"/>
          <w:szCs w:val="16"/>
        </w:rPr>
        <w:t>Aspartate aminotransferase (AST); Thyroid-stimulating hormone (TSH);</w:t>
      </w:r>
      <w:r w:rsidR="0093114A" w:rsidRPr="003E3F56">
        <w:rPr>
          <w:rFonts w:ascii="Times New Roman" w:hAnsi="Times New Roman" w:cs="Times New Roman"/>
          <w:sz w:val="16"/>
          <w:szCs w:val="16"/>
        </w:rPr>
        <w:t xml:space="preserve"> </w:t>
      </w:r>
      <w:r w:rsidR="0093114A" w:rsidRPr="003E3F56">
        <w:rPr>
          <w:rFonts w:ascii="Times New Roman" w:eastAsia="SimSun" w:hAnsi="Times New Roman" w:cs="Times New Roman"/>
          <w:sz w:val="16"/>
          <w:szCs w:val="16"/>
        </w:rPr>
        <w:t>Mean platelet volume (MPV).</w:t>
      </w:r>
    </w:p>
    <w:p w14:paraId="4DD8A9DF" w14:textId="5503BC3C" w:rsidR="001B2D3B" w:rsidRPr="003E3F56" w:rsidRDefault="001B2D3B" w:rsidP="00FF0F77">
      <w:pPr>
        <w:spacing w:line="480" w:lineRule="auto"/>
        <w:rPr>
          <w:rFonts w:ascii="Arial" w:eastAsia="SimSun" w:hAnsi="Arial" w:cs="Arial"/>
          <w:szCs w:val="21"/>
        </w:rPr>
      </w:pPr>
    </w:p>
    <w:sectPr w:rsidR="001B2D3B" w:rsidRPr="003E3F56" w:rsidSect="00711E33">
      <w:headerReference w:type="even" r:id="rId9"/>
      <w:headerReference w:type="default" r:id="rId10"/>
      <w:footerReference w:type="default" r:id="rId11"/>
      <w:pgSz w:w="11521" w:h="15842" w:code="1"/>
      <w:pgMar w:top="1701" w:right="1701" w:bottom="1701" w:left="1701"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F935D" w14:textId="77777777" w:rsidR="00E03BD7" w:rsidRDefault="00E03BD7">
      <w:pPr>
        <w:spacing w:line="240" w:lineRule="auto"/>
      </w:pPr>
      <w:r>
        <w:separator/>
      </w:r>
    </w:p>
  </w:endnote>
  <w:endnote w:type="continuationSeparator" w:id="0">
    <w:p w14:paraId="25C3BA31" w14:textId="77777777" w:rsidR="00E03BD7" w:rsidRDefault="00E03B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ingLiU">
    <w:altName w:val="細明體"/>
    <w:panose1 w:val="02010609000101010101"/>
    <w:charset w:val="88"/>
    <w:family w:val="modern"/>
    <w:pitch w:val="fixed"/>
    <w:sig w:usb0="A00002FF" w:usb1="28CFFCFA" w:usb2="00000016" w:usb3="00000000" w:csb0="00100001" w:csb1="00000000"/>
  </w:font>
  <w:font w:name="AdvOT863180fb">
    <w:altName w:val="Cambria"/>
    <w:charset w:val="00"/>
    <w:family w:val="roman"/>
    <w:pitch w:val="default"/>
    <w:sig w:usb0="00000000" w:usb1="00000000" w:usb2="00000000" w:usb3="00000000" w:csb0="00000001" w:csb1="00000000"/>
  </w:font>
  <w:font w:name="StkyfqAdvTT99c4c969">
    <w:altName w:val="Cambria"/>
    <w:charset w:val="00"/>
    <w:family w:val="roman"/>
    <w:pitch w:val="default"/>
  </w:font>
  <w:font w:name="SckggqAdvTTb5929f4c">
    <w:altName w:val="Cambria"/>
    <w:charset w:val="00"/>
    <w:family w:val="roman"/>
    <w:pitch w:val="default"/>
  </w:font>
  <w:font w:name="PkkdgtAdvTT99c4c969+03">
    <w:altName w:val="Cambria"/>
    <w:charset w:val="00"/>
    <w:family w:val="roman"/>
    <w:pitch w:val="default"/>
  </w:font>
  <w:font w:name="CbdqbbAdvTTe45e47d2">
    <w:altName w:val="Cambria"/>
    <w:charset w:val="00"/>
    <w:family w:val="roman"/>
    <w:pitch w:val="default"/>
  </w:font>
  <w:font w:name="SnjhgtAdvTT7329fd89.I">
    <w:altName w:val="Cambria"/>
    <w:charset w:val="00"/>
    <w:family w:val="roman"/>
    <w:pitch w:val="default"/>
  </w:font>
  <w:font w:name="E-BZ">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256459"/>
      <w:docPartObj>
        <w:docPartGallery w:val="Page Numbers (Bottom of Page)"/>
        <w:docPartUnique/>
      </w:docPartObj>
    </w:sdtPr>
    <w:sdtEndPr/>
    <w:sdtContent>
      <w:p w14:paraId="21F1D86D" w14:textId="24208FF7" w:rsidR="008A48EA" w:rsidRDefault="008A48EA">
        <w:pPr>
          <w:pStyle w:val="Footer"/>
          <w:jc w:val="right"/>
        </w:pPr>
        <w:r>
          <w:fldChar w:fldCharType="begin"/>
        </w:r>
        <w:r>
          <w:instrText>PAGE   \* MERGEFORMAT</w:instrText>
        </w:r>
        <w:r>
          <w:fldChar w:fldCharType="separate"/>
        </w:r>
        <w:r>
          <w:rPr>
            <w:lang w:val="zh-CN"/>
          </w:rPr>
          <w:t>2</w:t>
        </w:r>
        <w:r>
          <w:fldChar w:fldCharType="end"/>
        </w:r>
      </w:p>
    </w:sdtContent>
  </w:sdt>
  <w:p w14:paraId="2460BEA5" w14:textId="77777777" w:rsidR="008A48EA" w:rsidRDefault="008A4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69B9B" w14:textId="77777777" w:rsidR="00E03BD7" w:rsidRDefault="00E03BD7">
      <w:pPr>
        <w:spacing w:line="240" w:lineRule="auto"/>
      </w:pPr>
      <w:r>
        <w:separator/>
      </w:r>
    </w:p>
  </w:footnote>
  <w:footnote w:type="continuationSeparator" w:id="0">
    <w:p w14:paraId="63671821" w14:textId="77777777" w:rsidR="00E03BD7" w:rsidRDefault="00E03B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A35A7" w14:textId="77777777" w:rsidR="008A48EA" w:rsidRDefault="008A48EA" w:rsidP="00B0417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DD647" w14:textId="4EAF9B39" w:rsidR="008A48EA" w:rsidRDefault="008A48E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1F52"/>
    <w:multiLevelType w:val="hybridMultilevel"/>
    <w:tmpl w:val="888A97C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2C14620"/>
    <w:multiLevelType w:val="multilevel"/>
    <w:tmpl w:val="E1A6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3911FF"/>
    <w:multiLevelType w:val="hybridMultilevel"/>
    <w:tmpl w:val="25C2E2CA"/>
    <w:lvl w:ilvl="0" w:tplc="04090001">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KY.MR.DATA{E6997C96-A47F-4161-BEF8-224137207DCE}270" w:val="&lt;KyMRNote dbid=&quot;{E6997C96-A47F-4161-BEF8-224137207DCE}&quot; recid=&quot;270&quot;&gt;&lt;Data&gt;&lt;Field id=&quot;AccessNum&quot;&gt;&lt;/Field&gt;&lt;Field id=&quot;Author&quot;&gt;Rockwood, Kenneth;Song, Xiaowei;Macknight, Chris;Bergman, Howard;Hogan, David B.;Mcdowell, Ian;Mitnitski, Arnold&lt;/Field&gt;&lt;Field id=&quot;AuthorTrans&quot;&gt;&lt;/Field&gt;&lt;Field id=&quot;DOI&quot;&gt;&lt;/Field&gt;&lt;Field id=&quot;Editor&quot;&gt;&lt;/Field&gt;&lt;Field id=&quot;FmtTitle&quot;&gt;&lt;/Field&gt;&lt;Field id=&quot;Issue&quot;&gt;5&lt;/Field&gt;&lt;Field id=&quot;LIID&quot;&gt;270&lt;/Field&gt;&lt;Field id=&quot;Magazine&quot;&gt;Cmaj Canadian Medical Association Journal&lt;/Field&gt;&lt;Field id=&quot;MagazineAB&quot;&gt;&lt;/Field&gt;&lt;Field id=&quot;MagazineTrans&quot;&gt;&lt;/Field&gt;&lt;Field id=&quot;PageNum&quot;&gt;489-95&lt;/Field&gt;&lt;Field id=&quot;PubDate&quot;&gt;&lt;/Field&gt;&lt;Field id=&quot;PubPlace&quot;&gt;&lt;/Field&gt;&lt;Field id=&quot;PubPlaceTrans&quot;&gt;&lt;/Field&gt;&lt;Field id=&quot;PubYear&quot;&gt;2005&lt;/Field&gt;&lt;Field id=&quot;Publisher&quot;&gt;&lt;/Field&gt;&lt;Field id=&quot;PublisherTrans&quot;&gt;&lt;/Field&gt;&lt;Field id=&quot;TITrans&quot;&gt;&lt;/Field&gt;&lt;Field id=&quot;Title&quot;&gt;A global clinical measure of fitness and frailty in elderly people&lt;/Field&gt;&lt;Field id=&quot;Translator&quot;&gt;&lt;/Field&gt;&lt;Field id=&quot;Type&quot;&gt;{041D4F77-279E-4405-0002-4388361B9CFF}&lt;/Field&gt;&lt;Field id=&quot;Version&quot;&gt;&lt;/Field&gt;&lt;Field id=&quot;Vol&quot;&gt;173&lt;/Field&gt;&lt;Field id=&quot;Author2&quot;&gt;Rockwood,K;Song,X;Macknight,C;&lt;/Field&gt;&lt;/Data&gt;&lt;Ref&gt;&lt;Display&gt;&lt;Text StringText=&quot;「RefIndex」&quot; StringTextOri=&quot;「RefIndex」&quot; SuperScript=&quot;true&quot;/&gt;&lt;/Display&gt;&lt;/Ref&gt;&lt;Doc&gt;&lt;Display&gt;&lt;Text StringText=&quot;Rockwood K, Song X, Macknight C, et al&quot; StringGroup=&quot;Author&quot;/&gt;&lt;Text StringText=&quot;. &quot; StringGroup=&quot;Author&quot;/&gt;&lt;Text StringText=&quot;A global clinical measure of fitness and frailty in elderly people&quot; StringGroup=&quot;Title&quot;/&gt;&lt;Text StringText=&quot;[J]. &quot; StringGroup=&quot;Title&quot;/&gt;&lt;Text StringText=&quot;Cmaj Canadian Medical Association Journal&quot; StringGroup=&quot;Magazine&quot;/&gt;&lt;Text StringText=&quot;, &quot; StringGroup=&quot;Magazine&quot;/&gt;&lt;Text StringText=&quot;2005&quot; StringGroup=&quot;PubYear&quot;/&gt;&lt;Text StringText=&quot;,&quot; StringGroup=&quot;PubYear&quot;/&gt;&lt;Text StringText=&quot;173&quot; StringGroup=&quot;Vol&quot;/&gt;&lt;Text StringText=&quot;(&quot; StringGroup=&quot;Issue&quot;/&gt;&lt;Text StringText=&quot;5&quot; StringGroup=&quot;Issue&quot;/&gt;&lt;Text StringText=&quot;)&quot; StringGroup=&quot;Issue&quot;/&gt;&lt;Text StringText=&quot;:&quot; StringGroup=&quot;PageNum&quot;/&gt;&lt;Text StringText=&quot;489-495&quot; StringGroup=&quot;PageNum&quot;/&gt;&lt;Text StringText=&quot;. &quot; StringGroup=&quot;PageNum&quot;/&gt;&lt;/Display&gt;&lt;/Doc&gt;&lt;/KyMRNote&gt;"/>
    <w:docVar w:name="KY.MR.DATA{E6997C96-A47F-4161-BEF8-224137207DCE}273" w:val="&lt;KyMRNote dbid=&quot;{E6997C96-A47F-4161-BEF8-224137207DCE}&quot; recid=&quot;273&quot;&gt;&lt;Data&gt;&lt;Field id=&quot;AccessNum&quot;&gt;&lt;/Field&gt;&lt;Field id=&quot;Author&quot;&gt;Kizilarslanoglu, M. C.;Civelek, R;Kilic, M. K.;Sumer, F;Varan, H. D.;Kara, O;Arik, G;Turkoglu, M;Aygencel, G;Ulger, Z&lt;/Field&gt;&lt;Field id=&quot;AuthorTrans&quot;&gt;&lt;/Field&gt;&lt;Field id=&quot;DOI&quot;&gt;&lt;/Field&gt;&lt;Field id=&quot;Editor&quot;&gt;&lt;/Field&gt;&lt;Field id=&quot;FmtTitle&quot;&gt;&lt;/Field&gt;&lt;Field id=&quot;Issue&quot;&gt;2&lt;/Field&gt;&lt;Field id=&quot;LIID&quot;&gt;273&lt;/Field&gt;&lt;Field id=&quot;Magazine&quot;&gt;Aging Clinical &amp;amp; Experimental Research&lt;/Field&gt;&lt;Field id=&quot;MagazineAB&quot;&gt;&lt;/Field&gt;&lt;Field id=&quot;MagazineTrans&quot;&gt;&lt;/Field&gt;&lt;Field id=&quot;PageNum&quot;&gt;1-9&lt;/Field&gt;&lt;Field id=&quot;PubDate&quot;&gt;&lt;/Field&gt;&lt;Field id=&quot;PubPlace&quot;&gt;&lt;/Field&gt;&lt;Field id=&quot;PubPlaceTrans&quot;&gt;&lt;/Field&gt;&lt;Field id=&quot;PubYear&quot;&gt;2017&lt;/Field&gt;&lt;Field id=&quot;Publisher&quot;&gt;&lt;/Field&gt;&lt;Field id=&quot;PublisherTrans&quot;&gt;&lt;/Field&gt;&lt;Field id=&quot;TITrans&quot;&gt;&lt;/Field&gt;&lt;Field id=&quot;Title&quot;&gt;Is frailty a prognostic factor for critically ill elderly patients?&lt;/Field&gt;&lt;Field id=&quot;Translator&quot;&gt;&lt;/Field&gt;&lt;Field id=&quot;Type&quot;&gt;{041D4F77-279E-4405-0002-4388361B9CFF}&lt;/Field&gt;&lt;Field id=&quot;Version&quot;&gt;&lt;/Field&gt;&lt;Field id=&quot;Vol&quot;&gt;29&lt;/Field&gt;&lt;Field id=&quot;Author2&quot;&gt;Kizilarslanoglu,MC;Civelek,R;Kilic,MK;&lt;/Field&gt;&lt;/Data&gt;&lt;Ref&gt;&lt;Display&gt;&lt;Text StringText=&quot;「RefIndex」&quot; StringTextOri=&quot;「RefIndex」&quot; SuperScript=&quot;true&quot;/&gt;&lt;/Display&gt;&lt;/Ref&gt;&lt;Doc&gt;&lt;Display&gt;&lt;Text StringText=&quot;Kizilarslanoglu MC, Civelek R, Kilic MK, et al&quot; StringGroup=&quot;Author&quot;/&gt;&lt;Text StringText=&quot;. &quot; StringGroup=&quot;Author&quot;/&gt;&lt;Text StringText=&quot;Is frailty a prognostic factor for critically ill elderly patients?&quot; StringGroup=&quot;Title&quot;/&gt;&lt;Text StringText=&quot;[J]. &quot; StringGroup=&quot;Title&quot;/&gt;&lt;Text StringText=&quot;Aging Clinical &amp;amp; Experimental Research&quot; StringGroup=&quot;Magazine&quot;/&gt;&lt;Text StringText=&quot;, &quot; StringGroup=&quot;Magazine&quot;/&gt;&lt;Text StringText=&quot;2017&quot; StringGroup=&quot;PubYear&quot;/&gt;&lt;Text StringText=&quot;,&quot; StringGroup=&quot;PubYear&quot;/&gt;&lt;Text StringText=&quot;29&quot; StringGroup=&quot;Vol&quot;/&gt;&lt;Text StringText=&quot;(&quot; StringGroup=&quot;Issue&quot;/&gt;&lt;Text StringText=&quot;2&quot; StringGroup=&quot;Issue&quot;/&gt;&lt;Text StringText=&quot;)&quot; StringGroup=&quot;Issue&quot;/&gt;&lt;Text StringText=&quot;:&quot; StringGroup=&quot;PageNum&quot;/&gt;&lt;Text StringText=&quot;1-9&quot; StringGroup=&quot;PageNum&quot;/&gt;&lt;Text StringText=&quot;. &quot; StringGroup=&quot;PageNum&quot;/&gt;&lt;/Display&gt;&lt;/Doc&gt;&lt;/KyMRNote&gt;"/>
    <w:docVar w:name="KY.MR.DATA{E6997C96-A47F-4161-BEF8-224137207DCE}296" w:val="&lt;KyMRNote dbid=&quot;{E6997C96-A47F-4161-BEF8-224137207DCE}&quot; recid=&quot;296&quot;&gt;&lt;Data&gt;&lt;Field id=&quot;AccessNum&quot;&gt;24079533&lt;/Field&gt;&lt;Field id=&quot;Author&quot;&gt;Sarinc Ulasli S;Bozbas SS;Ozen ZE;Ozyurek BA;Ulubay G&lt;/Field&gt;&lt;Field id=&quot;AuthorTrans&quot;&gt;&lt;/Field&gt;&lt;Field id=&quot;DOI&quot;&gt;10.1186/2049-6958-8-64&lt;/Field&gt;&lt;Field id=&quot;Editor&quot;&gt;&lt;/Field&gt;&lt;Field id=&quot;FmtTitle&quot;&gt;&lt;/Field&gt;&lt;Field id=&quot;Issue&quot;&gt;1&lt;/Field&gt;&lt;Field id=&quot;LIID&quot;&gt;296&lt;/Field&gt;&lt;Field id=&quot;Magazine&quot;&gt;Multidisciplinary respiratory medicine&lt;/Field&gt;&lt;Field id=&quot;MagazineAB&quot;&gt;Multidiscip Respir Med&lt;/Field&gt;&lt;Field id=&quot;MagazineTrans&quot;&gt;&lt;/Field&gt;&lt;Field id=&quot;PageNum&quot;&gt;64&lt;/Field&gt;&lt;Field id=&quot;PubDate&quot;&gt;Oct 1&lt;/Field&gt;&lt;Field id=&quot;PubPlace&quot;&gt;England&lt;/Field&gt;&lt;Field id=&quot;PubPlaceTrans&quot;&gt;&lt;/Field&gt;&lt;Field id=&quot;PubYear&quot;&gt;2013&lt;/Field&gt;&lt;Field id=&quot;Publisher&quot;&gt;&lt;/Field&gt;&lt;Field id=&quot;PublisherTrans&quot;&gt;&lt;/Field&gt;&lt;Field id=&quot;TITrans&quot;&gt;&lt;/Field&gt;&lt;Field id=&quot;Title&quot;&gt; Effect of thyroid function on COPD exacerbation frequency: a preliminary study.&lt;/Field&gt;&lt;Field id=&quot;Translator&quot;&gt;&lt;/Field&gt;&lt;Field id=&quot;Type&quot;&gt;{041D4F77-279E-4405-0002-4388361B9CFF}&lt;/Field&gt;&lt;Field id=&quot;Version&quot;&gt;&lt;/Field&gt;&lt;Field id=&quot;Vol&quot;&gt;8&lt;/Field&gt;&lt;Field id=&quot;Author2&quot;&gt;Sarinc,US;Bozbas,SS;Ozen,ZE;&lt;/Field&gt;&lt;/Data&gt;&lt;Ref&gt;&lt;Display&gt;&lt;Text StringText=&quot;「RefIndex」&quot; StringTextOri=&quot;「RefIndex」&quot; SuperScript=&quot;true&quot;/&gt;&lt;/Display&gt;&lt;/Ref&gt;&lt;Doc&gt;&lt;Display&gt;&lt;Text StringText=&quot;Sarinc US, Bozbas SS, Ozen ZE, et al&quot; StringGroup=&quot;Author&quot;/&gt;&lt;Text StringText=&quot;. &quot; StringGroup=&quot;Author&quot;/&gt;&lt;Text StringText=&quot;Effect of thyroid function on COPD exacerbation frequency: a preliminary study&quot; StringGroup=&quot;Title&quot;/&gt;&lt;Text StringText=&quot;[J]. &quot; StringGroup=&quot;Title&quot;/&gt;&lt;Text StringText=&quot;Multidiscip Respir Med&quot; StringGroup=&quot;Magazine&quot;/&gt;&lt;Text StringText=&quot;, &quot; StringGroup=&quot;Magazine&quot;/&gt;&lt;Text StringText=&quot;2013&quot; StringGroup=&quot;PubYear&quot;/&gt;&lt;Text StringText=&quot;,&quot; StringGroup=&quot;PubYear&quot;/&gt;&lt;Text StringText=&quot;8&quot; StringGroup=&quot;Vol&quot;/&gt;&lt;Text StringText=&quot;(&quot; StringGroup=&quot;Issue&quot;/&gt;&lt;Text StringText=&quot;1&quot; StringGroup=&quot;Issue&quot;/&gt;&lt;Text StringText=&quot;)&quot; StringGroup=&quot;Issue&quot;/&gt;&lt;Text StringText=&quot;:&quot; StringGroup=&quot;PageNum&quot;/&gt;&lt;Text StringText=&quot;64&quot; StringGroup=&quot;PageNum&quot;/&gt;&lt;Text StringText=&quot;. &quot; StringGroup=&quot;PageNum&quot;/&gt;&lt;Text StringText=&quot;DOI: &quot; StringGroup=&quot;DOI&quot;/&gt;&lt;Text StringText=&quot;10.1186/2049-6958-8-64&quot; StringGroup=&quot;DOI&quot;/&gt;&lt;Text StringText=&quot;.&quot; StringGroup=&quot;DOI&quot;/&gt;&lt;/Display&gt;&lt;/Doc&gt;&lt;/KyMRNote&gt;"/>
    <w:docVar w:name="KY.MR.DATA{E6997C96-A47F-4161-BEF8-224137207DCE}312" w:val="&lt;KyMRNote dbid=&quot;{E6997C96-A47F-4161-BEF8-224137207DCE}&quot; recid=&quot;312&quot;&gt;&lt;Data&gt;&lt;Field id=&quot;AccessNum&quot;&gt;&lt;/Field&gt;&lt;Field id=&quot;Author&quot;&gt;Mitnitski, A. B.;Mogilner, A. J.;Macknight, C;Rockwood, K&lt;/Field&gt;&lt;Field id=&quot;AuthorTrans&quot;&gt;&lt;/Field&gt;&lt;Field id=&quot;DOI&quot;&gt;&lt;/Field&gt;&lt;Field id=&quot;Editor&quot;&gt;&lt;/Field&gt;&lt;Field id=&quot;FmtTitle&quot;&gt;&lt;/Field&gt;&lt;Field id=&quot;Issue&quot;&gt;11&lt;/Field&gt;&lt;Field id=&quot;LIID&quot;&gt;312&lt;/Field&gt;&lt;Field id=&quot;Magazine&quot;&gt;Mechanisms of Ageing &amp;amp; Development&lt;/Field&gt;&lt;Field id=&quot;MagazineAB&quot;&gt;&lt;/Field&gt;&lt;Field id=&quot;MagazineTrans&quot;&gt;&lt;/Field&gt;&lt;Field id=&quot;PageNum&quot;&gt;1457-1460&lt;/Field&gt;&lt;Field id=&quot;PubDate&quot;&gt;&lt;/Field&gt;&lt;Field id=&quot;PubPlace&quot;&gt;&lt;/Field&gt;&lt;Field id=&quot;PubPlaceTrans&quot;&gt;&lt;/Field&gt;&lt;Field id=&quot;PubYear&quot;&gt;2002&lt;/Field&gt;&lt;Field id=&quot;Publisher&quot;&gt;&lt;/Field&gt;&lt;Field id=&quot;PublisherTrans&quot;&gt;&lt;/Field&gt;&lt;Field id=&quot;TITrans&quot;&gt;&lt;/Field&gt;&lt;Field id=&quot;Title&quot;&gt;The mortality rate as a function of accumulated deficits in a frailty index.&lt;/Field&gt;&lt;Field id=&quot;Translator&quot;&gt;&lt;/Field&gt;&lt;Field id=&quot;Type&quot;&gt;{041D4F77-279E-4405-0002-4388361B9CFF}&lt;/Field&gt;&lt;Field id=&quot;Version&quot;&gt;&lt;/Field&gt;&lt;Field id=&quot;Vol&quot;&gt;123&lt;/Field&gt;&lt;Field id=&quot;Author2&quot;&gt;Mitnitski,AB;Mogilner,AJ;Macknight,C;&lt;/Field&gt;&lt;/Data&gt;&lt;Ref&gt;&lt;Display&gt;&lt;Text StringText=&quot;「RefIndex」&quot; StringTextOri=&quot;「RefIndex」&quot; SuperScript=&quot;true&quot;/&gt;&lt;/Display&gt;&lt;/Ref&gt;&lt;Doc&gt;&lt;Display&gt;&lt;Text StringText=&quot;Mitnitski AB, Mogilner AJ, Macknight C, et al.&quot; StringGroup=&quot;Author&quot;/&gt;&lt;Text StringText=&quot; &quot; StringGroup=&quot;Author&quot;/&gt;&lt;Text StringText=&quot;The mortality rate as a function of accumulated deficits in a frailty index&quot; StringGroup=&quot;Title&quot;/&gt;&lt;Text StringText=&quot;[J]. &quot; StringGroup=&quot;Title&quot;/&gt;&lt;Text StringText=&quot;Mechanisms of Ageing &amp;amp; Development&quot; StringGroup=&quot;Magazine&quot;/&gt;&lt;Text StringText=&quot;, &quot; StringGroup=&quot;Magazine&quot;/&gt;&lt;Text StringText=&quot;2002&quot; StringGroup=&quot;PubYear&quot;/&gt;&lt;Text StringText=&quot;,&quot; StringGroup=&quot;PubYear&quot;/&gt;&lt;Text StringText=&quot;123&quot; StringGroup=&quot;Vol&quot;/&gt;&lt;Text StringText=&quot;(&quot; StringGroup=&quot;Issue&quot;/&gt;&lt;Text StringText=&quot;11&quot; StringGroup=&quot;Issue&quot;/&gt;&lt;Text StringText=&quot;)&quot; StringGroup=&quot;Issue&quot;/&gt;&lt;Text StringText=&quot;:&quot; StringGroup=&quot;PageNum&quot;/&gt;&lt;Text StringText=&quot;1457-60&quot; StringGroup=&quot;PageNum&quot;/&gt;&lt;Text StringText=&quot;.&quot; StringGroup=&quot;none&quot;/&gt;&lt;/Display&gt;&lt;/Doc&gt;&lt;/KyMRNote&gt;"/>
    <w:docVar w:name="KY.MR.DATA{E6997C96-A47F-4161-BEF8-224137207DCE}315" w:val="&lt;KyMRNote dbid=&quot;{E6997C96-A47F-4161-BEF8-224137207DCE}&quot; recid=&quot;315&quot;&gt;&lt;Data&gt;&lt;Field id=&quot;AccessNum&quot;&gt;&lt;/Field&gt;&lt;Field id=&quot;Author&quot;&gt;Ellis, Graham;Whitehead, Martin A;O'Neill, Desmond;Langhorne, Peter;Robinson, David&lt;/Field&gt;&lt;Field id=&quot;AuthorTrans&quot;&gt;&lt;/Field&gt;&lt;Field id=&quot;DOI&quot;&gt;&lt;/Field&gt;&lt;Field id=&quot;Editor&quot;&gt;&lt;/Field&gt;&lt;Field id=&quot;FmtTitle&quot;&gt;&lt;/Field&gt;&lt;Field id=&quot;Issue&quot;&gt;&lt;/Field&gt;&lt;Field id=&quot;LIID&quot;&gt;315&lt;/Field&gt;&lt;Field id=&quot;Magazine&quot;&gt;&lt;/Field&gt;&lt;Field id=&quot;MagazineAB&quot;&gt;&lt;/Field&gt;&lt;Field id=&quot;MagazineTrans&quot;&gt;&lt;/Field&gt;&lt;Field id=&quot;PageNum&quot;&gt;&lt;/Field&gt;&lt;Field id=&quot;PubDate&quot;&gt;&lt;/Field&gt;&lt;Field id=&quot;PubPlace&quot;&gt;&lt;/Field&gt;&lt;Field id=&quot;PubPlaceTrans&quot;&gt;&lt;/Field&gt;&lt;Field id=&quot;PubYear&quot;&gt;2011&lt;/Field&gt;&lt;Field id=&quot;Publisher&quot;&gt;John Wiley &amp;amp; Sons, Ltd&lt;/Field&gt;&lt;Field id=&quot;PublisherTrans&quot;&gt;&lt;/Field&gt;&lt;Field id=&quot;TITrans&quot;&gt;&lt;/Field&gt;&lt;Field id=&quot;Title&quot;&gt;Comprehensive geriatric assessment for older adults admitted to hospital&lt;/Field&gt;&lt;Field id=&quot;Translator&quot;&gt;&lt;/Field&gt;&lt;Field id=&quot;Type&quot;&gt;{041D4F77-279E-4405-0003-4388361B9CFF}&lt;/Field&gt;&lt;Field id=&quot;Version&quot;&gt;&lt;/Field&gt;&lt;Field id=&quot;Vol&quot;&gt;&lt;/Field&gt;&lt;Field id=&quot;Author2&quot;&gt;Ellis,G;Whitehead,MA;O'Neill,D;&lt;/Field&gt;&lt;/Data&gt;&lt;Ref&gt;&lt;Display&gt;&lt;Text StringText=&quot;「RefIndex」&quot; StringTextOri=&quot;「RefIndex」&quot; SuperScript=&quot;true&quot;/&gt;&lt;/Display&gt;&lt;/Ref&gt;&lt;Doc&gt;&lt;Display&gt;&lt;Text StringText=&quot;Ellis G, Whitehead MA, O'Neill D, et al.&quot; StringGroup=&quot;Author&quot;/&gt;&lt;Text StringText=&quot; &quot; StringGroup=&quot;Author&quot;/&gt;&lt;Text StringText=&quot;Comprehensive geriatric assessment for older adults admitted to hospital&quot; StringGroup=&quot;Title&quot;/&gt;&lt;Text StringText=&quot;[M] &quot; StringGroup=&quot;Title&quot;/&gt;&lt;Text StringText=&quot;:&quot; StringGroup=&quot;Publisher&quot;/&gt;&lt;Text StringText=&quot;John Wiley &amp;amp; Sons, Ltd&quot; StringGroup=&quot;Publisher&quot;/&gt;&lt;Text StringText=&quot;,&quot; StringGroup=&quot;PubYear&quot;/&gt;&lt;Text StringText=&quot;2011&quot; StringGroup=&quot;PubYear&quot;/&gt;&lt;Text StringText=&quot;.&quot; StringGroup=&quot;none&quot;/&gt;&lt;/Display&gt;&lt;/Doc&gt;&lt;/KyMRNote&gt;"/>
    <w:docVar w:name="KY.MR.DATA{E6997C96-A47F-4161-BEF8-224137207DCE}317" w:val="&lt;KyMRNote dbid=&quot;{E6997C96-A47F-4161-BEF8-224137207DCE}&quot; recid=&quot;317&quot;&gt;&lt;Data&gt;&lt;Field id=&quot;AccessNum&quot;&gt;16485864&lt;/Field&gt;&lt;Field id=&quot;Author&quot;&gt;Jones D;Song X;Mitnitski A;Rockwood K&lt;/Field&gt;&lt;Field id=&quot;AuthorTrans&quot;&gt;&lt;/Field&gt;&lt;Field id=&quot;DOI&quot;&gt;&lt;/Field&gt;&lt;Field id=&quot;Editor&quot;&gt;&lt;/Field&gt;&lt;Field id=&quot;FmtTitle&quot;&gt;&lt;/Field&gt;&lt;Field id=&quot;Issue&quot;&gt;6&lt;/Field&gt;&lt;Field id=&quot;LIID&quot;&gt;317&lt;/Field&gt;&lt;Field id=&quot;Magazine&quot;&gt;Aging clinical and experimental research&lt;/Field&gt;&lt;Field id=&quot;MagazineAB&quot;&gt;Aging Clin Exp Res&lt;/Field&gt;&lt;Field id=&quot;MagazineTrans&quot;&gt;&lt;/Field&gt;&lt;Field id=&quot;PageNum&quot;&gt;465-71&lt;/Field&gt;&lt;Field id=&quot;PubDate&quot;&gt;Dec&lt;/Field&gt;&lt;Field id=&quot;PubPlace&quot;&gt;Germany&lt;/Field&gt;&lt;Field id=&quot;PubPlaceTrans&quot;&gt;&lt;/Field&gt;&lt;Field id=&quot;PubYear&quot;&gt;2005&lt;/Field&gt;&lt;Field id=&quot;Publisher&quot;&gt;&lt;/Field&gt;&lt;Field id=&quot;PublisherTrans&quot;&gt;&lt;/Field&gt;&lt;Field id=&quot;TITrans&quot;&gt;&lt;/Field&gt;&lt;Field id=&quot;Title&quot;&gt; Evaluation of a frailty index based on a comprehensive geriatric assessment in a population based study of elderly Canadians.&lt;/Field&gt;&lt;Field id=&quot;Translator&quot;&gt;&lt;/Field&gt;&lt;Field id=&quot;Type&quot;&gt;{041D4F77-279E-4405-0002-4388361B9CFF}&lt;/Field&gt;&lt;Field id=&quot;Version&quot;&gt;&lt;/Field&gt;&lt;Field id=&quot;Vol&quot;&gt;17&lt;/Field&gt;&lt;Field id=&quot;Author2&quot;&gt;Jones,D;Song,X;Mitnitski,A;&lt;/Field&gt;&lt;/Data&gt;&lt;Ref&gt;&lt;Display&gt;&lt;Text StringText=&quot;「RefIndex」&quot; StringTextOri=&quot;「RefIndex」&quot; SuperScript=&quot;true&quot;/&gt;&lt;/Display&gt;&lt;/Ref&gt;&lt;Doc&gt;&lt;Display&gt;&lt;Text StringText=&quot;Jones D, Song X, Mitnitski A, et al.&quot; StringGroup=&quot;Author&quot;/&gt;&lt;Text StringText=&quot; &quot; StringGroup=&quot;Author&quot;/&gt;&lt;Text StringText=&quot;Evaluation of a frailty index based on a comprehensive geriatric assessment in a population based study of elderly Canadians&quot; StringGroup=&quot;Title&quot;/&gt;&lt;Text StringText=&quot;[J]. &quot; StringGroup=&quot;Title&quot;/&gt;&lt;Text StringText=&quot;Aging Clin Exp Res&quot; StringGroup=&quot;Magazine&quot;/&gt;&lt;Text StringText=&quot;, &quot; StringGroup=&quot;Magazine&quot;/&gt;&lt;Text StringText=&quot;2005&quot; StringGroup=&quot;PubYear&quot;/&gt;&lt;Text StringText=&quot;,&quot; StringGroup=&quot;PubYear&quot;/&gt;&lt;Text StringText=&quot;17&quot; StringGroup=&quot;Vol&quot;/&gt;&lt;Text StringText=&quot;(&quot; StringGroup=&quot;Issue&quot;/&gt;&lt;Text StringText=&quot;6&quot; StringGroup=&quot;Issue&quot;/&gt;&lt;Text StringText=&quot;)&quot; StringGroup=&quot;Issue&quot;/&gt;&lt;Text StringText=&quot;:&quot; StringGroup=&quot;PageNum&quot;/&gt;&lt;Text StringText=&quot;465-71&quot; StringGroup=&quot;PageNum&quot;/&gt;&lt;Text StringText=&quot;.&quot; StringGroup=&quot;none&quot;/&gt;&lt;/Display&gt;&lt;/Doc&gt;&lt;/KyMRNote&gt;"/>
    <w:docVar w:name="KY.MR.DATA{E6997C96-A47F-4161-BEF8-224137207DCE}319" w:val="&lt;KyMRNote&gt;&lt;Data&gt;&lt;Field id=&quot;AccessNum&quot;&gt;25288274&lt;/Field&gt;&lt;Field id=&quot;Author&quot;&gt;Howlett SE;Rockwood MR;Mitnitski A;Rockwood K&lt;/Field&gt;&lt;Field id=&quot;AuthorTrans&quot;&gt;&lt;/Field&gt;&lt;Field id=&quot;DOI&quot;&gt;10.1186/s12916-014-0171-9&lt;/Field&gt;&lt;Field id=&quot;Editor&quot;&gt;&lt;/Field&gt;&lt;Field id=&quot;FmtTitle&quot;&gt;&lt;/Field&gt;&lt;Field id=&quot;Issue&quot;&gt;&lt;/Field&gt;&lt;Field id=&quot;LIID&quot;&gt;319&lt;/Field&gt;&lt;Field id=&quot;Magazine&quot;&gt;BMC medicine&lt;/Field&gt;&lt;Field id=&quot;MagazineAB&quot;&gt;BMC Med&lt;/Field&gt;&lt;Field id=&quot;MagazineTrans&quot;&gt;&lt;/Field&gt;&lt;Field id=&quot;PageNum&quot;&gt;171&lt;/Field&gt;&lt;Field id=&quot;PubDate&quot;&gt;Oct 7&lt;/Field&gt;&lt;Field id=&quot;PubPlace&quot;&gt;England&lt;/Field&gt;&lt;Field id=&quot;PubPlaceTrans&quot;&gt;&lt;/Field&gt;&lt;Field id=&quot;PubYear&quot;&gt;2014&lt;/Field&gt;&lt;Field id=&quot;Publisher&quot;&gt;&lt;/Field&gt;&lt;Field id=&quot;PublisherTrans&quot;&gt;&lt;/Field&gt;&lt;Field id=&quot;TITrans&quot;&gt;&lt;/Field&gt;&lt;Field id=&quot;Title&quot;&gt; Standard laboratory tests to identify older adults at increased risk of death.&lt;/Field&gt;&lt;Field id=&quot;Translator&quot;&gt;&lt;/Field&gt;&lt;Field id=&quot;Type&quot;&gt;{041D4F77-279E-4405-0002-4388361B9CFF}&lt;/Field&gt;&lt;Field id=&quot;Version&quot;&gt;&lt;/Field&gt;&lt;Field id=&quot;Vol&quot;&gt;12&lt;/Field&gt;&lt;Field id=&quot;Author2&quot;&gt;Howlett,SE;Rockwood,MR;Mitnitski,A;&lt;/Field&gt;&lt;/Data&gt;&lt;Ref&gt;&lt;Display&gt;&lt;Text StringText=&quot;「RefIndex」&quot; StringTextOri=&quot;「RefIndex」&quot; SuperScript=&quot;true&quot;/&gt;&lt;/Display&gt;&lt;/Ref&gt;&lt;Doc&gt;&lt;Display&gt;&lt;Text StringText=&quot;Howlett SE, Rockwood MR, Mitnitski A, et al&quot; StringGroup=&quot;Author&quot;/&gt;&lt;Text StringText=&quot;. &quot; StringGroup=&quot;Author&quot;/&gt;&lt;Text StringText=&quot;Standard laboratory tests to identify older adults at increased risk of death&quot; StringGroup=&quot;Title&quot;/&gt;&lt;Text StringText=&quot;[J]. &quot; StringGroup=&quot;Title&quot;/&gt;&lt;Text StringText=&quot;BMC Med&quot; StringGroup=&quot;Magazine&quot;/&gt;&lt;Text StringText=&quot;, &quot; StringGroup=&quot;Magazine&quot;/&gt;&lt;Text StringText=&quot;2014&quot; StringGroup=&quot;PubYear&quot;/&gt;&lt;Text StringText=&quot;,&quot; StringGroup=&quot;PubYear&quot;/&gt;&lt;Text StringText=&quot;12&quot; StringGroup=&quot;Vol&quot;/&gt;&lt;Text StringText=&quot;:&quot; StringGroup=&quot;PageNum&quot;/&gt;&lt;Text StringText=&quot;171&quot; StringGroup=&quot;PageNum&quot;/&gt;&lt;Text StringText=&quot;. &quot; StringGroup=&quot;PageNum&quot;/&gt;&lt;Text StringText=&quot;DOI: &quot; StringGroup=&quot;DOI&quot;/&gt;&lt;Text StringText=&quot;10.1186/s12916-014-0171-9&quot; StringGroup=&quot;DOI&quot;/&gt;&lt;Text StringText=&quot;.&quot; StringGroup=&quot;DOI&quot;/&gt;&lt;/Display&gt;&lt;/Doc&gt;&lt;/KyMRNote&gt;"/>
    <w:docVar w:name="KY.MR.DATA{E6997C96-A47F-4161-BEF8-224137207DCE}320" w:val="&lt;KyMRNote&gt;&lt;Data&gt;&lt;Field id=&quot;AccessNum&quot;&gt;25952475&lt;/Field&gt;&lt;Field id=&quot;Author&quot;&gt;Rockwood K;McMillan M;Mitnitski A;Howlett SE&lt;/Field&gt;&lt;Field id=&quot;AuthorTrans&quot;&gt;&lt;/Field&gt;&lt;Field id=&quot;DOI&quot;&gt;10.1016/j.jamda.2015.03.027&lt;/Field&gt;&lt;Field id=&quot;Editor&quot;&gt;&lt;/Field&gt;&lt;Field id=&quot;FmtTitle&quot;&gt;&lt;/Field&gt;&lt;Field id=&quot;Issue&quot;&gt;10&lt;/Field&gt;&lt;Field id=&quot;LIID&quot;&gt;320&lt;/Field&gt;&lt;Field id=&quot;Magazine&quot;&gt;Journal of the American Medical Directors Association&lt;/Field&gt;&lt;Field id=&quot;MagazineAB&quot;&gt;J Am Med Dir Assoc&lt;/Field&gt;&lt;Field id=&quot;MagazineTrans&quot;&gt;&lt;/Field&gt;&lt;Field id=&quot;PageNum&quot;&gt;842-7&lt;/Field&gt;&lt;Field id=&quot;PubDate&quot;&gt;Oct 1&lt;/Field&gt;&lt;Field id=&quot;PubPlace&quot;&gt;United States&lt;/Field&gt;&lt;Field id=&quot;PubPlaceTrans&quot;&gt;&lt;/Field&gt;&lt;Field id=&quot;PubYear&quot;&gt;2015&lt;/Field&gt;&lt;Field id=&quot;Publisher&quot;&gt;&lt;/Field&gt;&lt;Field id=&quot;PublisherTrans&quot;&gt;&lt;/Field&gt;&lt;Field id=&quot;TITrans&quot;&gt;&lt;/Field&gt;&lt;Field id=&quot;Title&quot;&gt; A Frailty Index Based on Common Laboratory Tests in Comparison With a Clinical Frailty Index for Older Adults in Long-Term Care Facilities.&lt;/Field&gt;&lt;Field id=&quot;Translator&quot;&gt;&lt;/Field&gt;&lt;Field id=&quot;Type&quot;&gt;{041D4F77-279E-4405-0002-4388361B9CFF}&lt;/Field&gt;&lt;Field id=&quot;Version&quot;&gt;&lt;/Field&gt;&lt;Field id=&quot;Vol&quot;&gt;16&lt;/Field&gt;&lt;Field id=&quot;Author2&quot;&gt;Rockwood,K;McMillan,M;Mitnitski,A;&lt;/Field&gt;&lt;/Data&gt;&lt;Ref&gt;&lt;Display&gt;&lt;Text StringText=&quot;「RefIndex」&quot; StringTextOri=&quot;「RefIndex」&quot; SuperScript=&quot;true&quot;/&gt;&lt;/Display&gt;&lt;/Ref&gt;&lt;Doc&gt;&lt;Display&gt;&lt;Text StringText=&quot;Rockwood K, McMillan M, Mitnitski A, et al&quot; StringGroup=&quot;Author&quot;/&gt;&lt;Text StringText=&quot;. &quot; StringGroup=&quot;Author&quot;/&gt;&lt;Text StringText=&quot;A Frailty Index Based on Common Laboratory Tests in Comparison With a Clinical Frailty Index for Older Adults in Long-Term Care Facilities&quot; StringGroup=&quot;Title&quot;/&gt;&lt;Text StringText=&quot;[J]. &quot; StringGroup=&quot;Title&quot;/&gt;&lt;Text StringText=&quot;J Am Med Dir Assoc&quot; StringGroup=&quot;Magazine&quot;/&gt;&lt;Text StringText=&quot;, &quot; StringGroup=&quot;Magazine&quot;/&gt;&lt;Text StringText=&quot;2015&quot; StringGroup=&quot;PubYear&quot;/&gt;&lt;Text StringText=&quot;,&quot; StringGroup=&quot;PubYear&quot;/&gt;&lt;Text StringText=&quot;16&quot; StringGroup=&quot;Vol&quot;/&gt;&lt;Text StringText=&quot;(&quot; StringGroup=&quot;Issue&quot;/&gt;&lt;Text StringText=&quot;10&quot; StringGroup=&quot;Issue&quot;/&gt;&lt;Text StringText=&quot;)&quot; StringGroup=&quot;Issue&quot;/&gt;&lt;Text StringText=&quot;:&quot; StringGroup=&quot;PageNum&quot;/&gt;&lt;Text StringText=&quot;842-847&quot; StringGroup=&quot;PageNum&quot;/&gt;&lt;Text StringText=&quot;. &quot; StringGroup=&quot;PageNum&quot;/&gt;&lt;Text StringText=&quot;DOI: &quot; StringGroup=&quot;DOI&quot;/&gt;&lt;Text StringText=&quot;10.1016/j.jamda.2015.03.027&quot; StringGroup=&quot;DOI&quot;/&gt;&lt;Text StringText=&quot;.&quot; StringGroup=&quot;DOI&quot;/&gt;&lt;/Display&gt;&lt;/Doc&gt;&lt;/KyMRNote&gt;"/>
    <w:docVar w:name="KY.MR.DATA{E6997C96-A47F-4161-BEF8-224137207DCE}321" w:val="&lt;KyMRNote&gt;&lt;Data&gt;&lt;Field id=&quot;AccessNum&quot;&gt;22284239&lt;/Field&gt;&lt;Field id=&quot;Author&quot;&gt;Pijpers E;Ferreira I;Stehouwer CD;Nieuwenhuijzen Kruseman AC&lt;/Field&gt;&lt;Field id=&quot;AuthorTrans&quot;&gt;&lt;/Field&gt;&lt;Field id=&quot;DOI&quot;&gt;10.1016/j.ejim.2011.09.003&lt;/Field&gt;&lt;Field id=&quot;Editor&quot;&gt;&lt;/Field&gt;&lt;Field id=&quot;FmtTitle&quot;&gt;&lt;/Field&gt;&lt;Field id=&quot;Issue&quot;&gt;2&lt;/Field&gt;&lt;Field id=&quot;LIID&quot;&gt;321&lt;/Field&gt;&lt;Field id=&quot;Magazine&quot;&gt;European journal of internal medicine&lt;/Field&gt;&lt;Field id=&quot;MagazineAB&quot;&gt;Eur J Intern Med&lt;/Field&gt;&lt;Field id=&quot;MagazineTrans&quot;&gt;&lt;/Field&gt;&lt;Field id=&quot;PageNum&quot;&gt;118-23&lt;/Field&gt;&lt;Field id=&quot;PubDate&quot;&gt;Mar&lt;/Field&gt;&lt;Field id=&quot;PubPlace&quot;&gt;Netherlands&lt;/Field&gt;&lt;Field id=&quot;PubPlaceTrans&quot;&gt;&lt;/Field&gt;&lt;Field id=&quot;PubYear&quot;&gt;2012&lt;/Field&gt;&lt;Field id=&quot;Publisher&quot;&gt;&lt;/Field&gt;&lt;Field id=&quot;PublisherTrans&quot;&gt;&lt;/Field&gt;&lt;Field id=&quot;TITrans&quot;&gt;&lt;/Field&gt;&lt;Field id=&quot;Title&quot;&gt;The frailty dilemma. Review of the predictive accuracy of major frailty scores.&lt;/Field&gt;&lt;Field id=&quot;Translator&quot;&gt;&lt;/Field&gt;&lt;Field id=&quot;Type&quot;&gt;{041D4F77-279E-4405-0002-4388361B9CFF}&lt;/Field&gt;&lt;Field id=&quot;Version&quot;&gt;&lt;/Field&gt;&lt;Field id=&quot;Vol&quot;&gt;23&lt;/Field&gt;&lt;Field id=&quot;Author2&quot;&gt;Pijpers,E;Ferreira,I;Stehouwer,CD;&lt;/Field&gt;&lt;/Data&gt;&lt;Ref&gt;&lt;Display&gt;&lt;Text StringText=&quot;「RefIndex」&quot; StringTextOri=&quot;「RefIndex」&quot; SuperScript=&quot;true&quot;/&gt;&lt;/Display&gt;&lt;/Ref&gt;&lt;Doc&gt;&lt;Display&gt;&lt;Text StringText=&quot;Pijpers E, Ferreira I, Stehouwer CD, et al&quot; StringGroup=&quot;Author&quot;/&gt;&lt;Text StringText=&quot;. &quot; StringGroup=&quot;Author&quot;/&gt;&lt;Text StringText=&quot;The frailty dilemma. Review of the predictive accuracy of major frailty scores&quot; StringGroup=&quot;Title&quot;/&gt;&lt;Text StringText=&quot;[J]. &quot; StringGroup=&quot;Title&quot;/&gt;&lt;Text StringText=&quot;Eur J Intern Med&quot; StringGroup=&quot;Magazine&quot;/&gt;&lt;Text StringText=&quot;, &quot; StringGroup=&quot;Magazine&quot;/&gt;&lt;Text StringText=&quot;2012&quot; StringGroup=&quot;PubYear&quot;/&gt;&lt;Text StringText=&quot;,&quot; StringGroup=&quot;PubYear&quot;/&gt;&lt;Text StringText=&quot;23&quot; StringGroup=&quot;Vol&quot;/&gt;&lt;Text StringText=&quot;(&quot; StringGroup=&quot;Issue&quot;/&gt;&lt;Text StringText=&quot;2&quot; StringGroup=&quot;Issue&quot;/&gt;&lt;Text StringText=&quot;)&quot; StringGroup=&quot;Issue&quot;/&gt;&lt;Text StringText=&quot;:&quot; StringGroup=&quot;PageNum&quot;/&gt;&lt;Text StringText=&quot;118-123&quot; StringGroup=&quot;PageNum&quot;/&gt;&lt;Text StringText=&quot;. &quot; StringGroup=&quot;PageNum&quot;/&gt;&lt;Text StringText=&quot;DOI: &quot; StringGroup=&quot;DOI&quot;/&gt;&lt;Text StringText=&quot;10.1016/j.ejim.2011.09.003&quot; StringGroup=&quot;DOI&quot;/&gt;&lt;Text StringText=&quot;.&quot; StringGroup=&quot;DOI&quot;/&gt;&lt;/Display&gt;&lt;/Doc&gt;&lt;/KyMRNote&gt;"/>
    <w:docVar w:name="KY.MR.DATA{E6997C96-A47F-4161-BEF8-224137207DCE}322" w:val="&lt;KyMRNote&gt;&lt;Data&gt;&lt;Field id=&quot;AccessNum&quot;&gt;23395245&lt;/Field&gt;&lt;Field id=&quot;Author&quot;&gt;Clegg A;Young J;Iliffe S;Rikkert MO;Rockwood K&lt;/Field&gt;&lt;Field id=&quot;AuthorTrans&quot;&gt;&lt;/Field&gt;&lt;Field id=&quot;DOI&quot;&gt;10.1016/S0140-6736(12)62167-9&lt;/Field&gt;&lt;Field id=&quot;Editor&quot;&gt;&lt;/Field&gt;&lt;Field id=&quot;FmtTitle&quot;&gt;&lt;/Field&gt;&lt;Field id=&quot;Issue&quot;&gt;9868&lt;/Field&gt;&lt;Field id=&quot;LIID&quot;&gt;322&lt;/Field&gt;&lt;Field id=&quot;Magazine&quot;&gt;Lancet&lt;/Field&gt;&lt;Field id=&quot;MagazineAB&quot;&gt;Lancet&lt;/Field&gt;&lt;Field id=&quot;MagazineTrans&quot;&gt;&lt;/Field&gt;&lt;Field id=&quot;PageNum&quot;&gt;752-62&lt;/Field&gt;&lt;Field id=&quot;PubDate&quot;&gt;Mar 02&lt;/Field&gt;&lt;Field id=&quot;PubPlace&quot;&gt;England&lt;/Field&gt;&lt;Field id=&quot;PubPlaceTrans&quot;&gt;&lt;/Field&gt;&lt;Field id=&quot;PubYear&quot;&gt;2013&lt;/Field&gt;&lt;Field id=&quot;Publisher&quot;&gt;&lt;/Field&gt;&lt;Field id=&quot;PublisherTrans&quot;&gt;&lt;/Field&gt;&lt;Field id=&quot;TITrans&quot;&gt;&lt;/Field&gt;&lt;Field id=&quot;Title&quot;&gt;Frailty in elderly people.&lt;/Field&gt;&lt;Field id=&quot;Translator&quot;&gt;&lt;/Field&gt;&lt;Field id=&quot;Type&quot;&gt;{041D4F77-279E-4405-0002-4388361B9CFF}&lt;/Field&gt;&lt;Field id=&quot;Version&quot;&gt;&lt;/Field&gt;&lt;Field id=&quot;Vol&quot;&gt;381&lt;/Field&gt;&lt;Field id=&quot;Author2&quot;&gt;Clegg,A;Young,J;Iliffe,S;&lt;/Field&gt;&lt;/Data&gt;&lt;Ref&gt;&lt;Display&gt;&lt;Text StringText=&quot;「RefIndex」&quot; StringTextOri=&quot;「RefIndex」&quot; SuperScript=&quot;true&quot;/&gt;&lt;/Display&gt;&lt;/Ref&gt;&lt;Doc&gt;&lt;Display&gt;&lt;Text StringText=&quot;Clegg A, Young J, Iliffe S, et al&quot; StringGroup=&quot;Author&quot;/&gt;&lt;Text StringText=&quot;. &quot; StringGroup=&quot;Author&quot;/&gt;&lt;Text StringText=&quot;Frailty in elderly people&quot; StringGroup=&quot;Title&quot;/&gt;&lt;Text StringText=&quot;[J]. &quot; StringGroup=&quot;Title&quot;/&gt;&lt;Text StringText=&quot;Lancet&quot; StringGroup=&quot;Magazine&quot;/&gt;&lt;Text StringText=&quot;, &quot; StringGroup=&quot;Magazine&quot;/&gt;&lt;Text StringText=&quot;2013&quot; StringGroup=&quot;PubYear&quot;/&gt;&lt;Text StringText=&quot;,&quot; StringGroup=&quot;PubYear&quot;/&gt;&lt;Text StringText=&quot;381&quot; StringGroup=&quot;Vol&quot;/&gt;&lt;Text StringText=&quot;(&quot; StringGroup=&quot;Issue&quot;/&gt;&lt;Text StringText=&quot;9868&quot; StringGroup=&quot;Issue&quot;/&gt;&lt;Text StringText=&quot;)&quot; StringGroup=&quot;Issue&quot;/&gt;&lt;Text StringText=&quot;:&quot; StringGroup=&quot;PageNum&quot;/&gt;&lt;Text StringText=&quot;752-762&quot; StringGroup=&quot;PageNum&quot;/&gt;&lt;Text StringText=&quot;. &quot; StringGroup=&quot;PageNum&quot;/&gt;&lt;Text StringText=&quot;DOI: &quot; StringGroup=&quot;DOI&quot;/&gt;&lt;Text StringText=&quot;10.1016/S0140-6736(12)62167-9&quot; StringGroup=&quot;DOI&quot;/&gt;&lt;Text StringText=&quot;.&quot; StringGroup=&quot;DOI&quot;/&gt;&lt;/Display&gt;&lt;/Doc&gt;&lt;/KyMRNote&gt;"/>
    <w:docVar w:name="KY.MR.DATA{E6997C96-A47F-4161-BEF8-224137207DCE}335" w:val="&lt;KyMRNote&gt;&lt;Data&gt;&lt;Field id=&quot;AccessNum&quot;&gt;&lt;/Field&gt;&lt;Field id=&quot;Author&quot;&gt;慢性阻塞性肺疾病急性加重(AECOPD)诊治专家组&lt;/Field&gt;&lt;Field id=&quot;AuthorTrans&quot;&gt;&lt;/Field&gt;&lt;Field id=&quot;DOI&quot;&gt;10.3760/cma.j.issn.1673-436X.2017.14.001&lt;/Field&gt;&lt;Field id=&quot;Editor&quot;&gt;&lt;/Field&gt;&lt;Field id=&quot;FmtTitle&quot;&gt;&lt;/Field&gt;&lt;Field id=&quot;Issue&quot;&gt;14&lt;/Field&gt;&lt;Field id=&quot;LIID&quot;&gt;335&lt;/Field&gt;&lt;Field id=&quot;Magazine&quot;&gt;国际呼吸杂志&lt;/Field&gt;&lt;Field id=&quot;MagazineAB&quot;&gt;&lt;/Field&gt;&lt;Field id=&quot;MagazineTrans&quot;&gt;Int J Respir&lt;/Field&gt;&lt;Field id=&quot;PageNum&quot;&gt;1041-1057&lt;/Field&gt;&lt;Field id=&quot;PubDate&quot;&gt;&lt;/Field&gt;&lt;Field id=&quot;PubPlace&quot;&gt;&lt;/Field&gt;&lt;Field id=&quot;PubPlaceTrans&quot;&gt;&lt;/Field&gt;&lt;Field id=&quot;PubYear&quot;&gt;2017&lt;/Field&gt;&lt;Field id=&quot;Publisher&quot;&gt;&lt;/Field&gt;&lt;Field id=&quot;PublisherTrans&quot;&gt;&lt;/Field&gt;&lt;Field id=&quot;TITrans&quot;&gt;&lt;/Field&gt;&lt;Field id=&quot;Title&quot;&gt;慢性阻塞性肺疾病急性加重(AECOPD)诊治中国专家共识(2017年更新版)&lt;/Field&gt;&lt;Field id=&quot;Translator&quot;&gt;&lt;/Field&gt;&lt;Field id=&quot;Type&quot;&gt;{041D4F77-279E-4405-0002-4388361B9CFF}&lt;/Field&gt;&lt;Field id=&quot;Version&quot;&gt;&lt;/Field&gt;&lt;Field id=&quot;Vol&quot;&gt;37&lt;/Field&gt;&lt;Field id=&quot;Author2&quot;&gt;慢性阻塞性肺疾病急性加重(AECOPD)诊治专家组,;&lt;/Field&gt;&lt;/Data&gt;&lt;Ref&gt;&lt;Display&gt;&lt;Text StringText=&quot;「RefIndex」&quot; StringTextOri=&quot;「RefIndex」&quot; SuperScript=&quot;true&quot;/&gt;&lt;/Display&gt;&lt;/Ref&gt;&lt;Doc&gt;&lt;Display&gt;&lt;Text StringText=&quot;慢性阻塞性肺疾病急性加重(AECOPD)诊治专家组&quot; StringGroup=&quot;Author&quot;/&gt;&lt;Text StringText=&quot;. &quot; StringGroup=&quot;Author&quot;/&gt;&lt;Text StringText=&quot;慢性阻塞性肺疾病急性加重(AECOPD)诊治中国专家共识(2017年更新版)&quot; StringGroup=&quot;Title&quot;/&gt;&lt;Text StringText=&quot;[J].&quot; StringGroup=&quot;Title&quot;/&gt;&lt;Text StringText=&quot;国际呼吸杂志&quot; StringGroup=&quot;Magazine&quot;/&gt;&lt;Text StringText=&quot;,&quot; StringGroup=&quot;Magazine&quot;/&gt;&lt;Text StringText=&quot;2017&quot; StringGroup=&quot;PubYear&quot;/&gt;&lt;Text StringText=&quot;,&quot; StringGroup=&quot;PubYear&quot;/&gt;&lt;Text StringText=&quot;37&quot; StringGroup=&quot;Vol&quot;/&gt;&lt;Text StringText=&quot;(&quot; StringGroup=&quot;Issue&quot;/&gt;&lt;Text StringText=&quot;14&quot; StringGroup=&quot;Issue&quot;/&gt;&lt;Text StringText=&quot;)&quot; StringGroup=&quot;Issue&quot;/&gt;&lt;Text StringText=&quot;:&quot; StringGroup=&quot;PageNum&quot;/&gt;&lt;Text StringText=&quot;1041-1057&quot; StringGroup=&quot;PageNum&quot;/&gt;&lt;Text StringText=&quot;. &quot; StringGroup=&quot;PageNum&quot;/&gt;&lt;Text StringText=&quot;DOI: &quot; StringGroup=&quot;DOI&quot;/&gt;&lt;Text StringText=&quot;10.3760/cma.j.issn.1673-436X.2017.14.001&quot; StringGroup=&quot;DOI&quot;/&gt;&lt;Text StringText=&quot;._x000d__x000a_&quot; StringGroup=&quot;DOI&quot;/&gt;&lt;Text StringText=&quot;Int J Respir&quot; StringGroup=&quot;MagazineTrans&quot;/&gt;&lt;Text StringText=&quot;,&quot; StringGroup=&quot;MagazineTrans&quot;/&gt;&lt;Text StringText=&quot;2017&quot; StringGroup=&quot;PubYear&quot;/&gt;&lt;Text StringText=&quot;,&quot; StringGroup=&quot;PubYear&quot;/&gt;&lt;Text StringText=&quot;37&quot; StringGroup=&quot;Vol&quot;/&gt;&lt;Text StringText=&quot;(&quot; StringGroup=&quot;Issue&quot;/&gt;&lt;Text StringText=&quot;14&quot; StringGroup=&quot;Issue&quot;/&gt;&lt;Text StringText=&quot;)&quot; StringGroup=&quot;Issue&quot;/&gt;&lt;Text StringText=&quot;:&quot; StringGroup=&quot;PageNum&quot;/&gt;&lt;Text StringText=&quot;1041-1057&quot; StringGroup=&quot;PageNum&quot;/&gt;&lt;Text StringText=&quot;. &quot; StringGroup=&quot;PageNum&quot;/&gt;&lt;Text StringText=&quot;DOI: &quot; StringGroup=&quot;DOI&quot;/&gt;&lt;Text StringText=&quot;10.3760/cma.j.issn.1673-436X.2017.14.001&quot; StringGroup=&quot;DOI&quot;/&gt;&lt;Text StringText=&quot;.&quot; StringGroup=&quot;DOI&quot;/&gt;&lt;/Display&gt;&lt;/Doc&gt;&lt;/KyMRNote&gt;"/>
    <w:docVar w:name="KY.MR.DATA{E6997C96-A47F-4161-BEF8-224137207DCE}337" w:val="&lt;KyMRNote dbid=&quot;{E6997C96-A47F-4161-BEF8-224137207DCE}&quot; recid=&quot;337&quot;&gt;&lt;Data&gt;&lt;Field id=&quot;AccessNum&quot;&gt;&lt;/Field&gt;&lt;Field id=&quot;Author&quot;&gt;中华医学会呼吸病学分会慢性阻塞性肺疾病学组&lt;/Field&gt;&lt;Field id=&quot;AuthorTrans&quot;&gt;&lt;/Field&gt;&lt;Field id=&quot;DOI&quot;&gt;&lt;/Field&gt;&lt;Field id=&quot;Editor&quot;&gt;&lt;/Field&gt;&lt;Field id=&quot;FmtTitle&quot;&gt;&lt;/Field&gt;&lt;Field id=&quot;Issue&quot;&gt;2&lt;/Field&gt;&lt;Field id=&quot;LIID&quot;&gt;337&lt;/Field&gt;&lt;Field id=&quot;Magazine&quot;&gt;中国医学前沿杂志（电子版）&lt;/Field&gt;&lt;Field id=&quot;MagazineAB&quot;&gt;&lt;/Field&gt;&lt;Field id=&quot;MagazineTrans&quot;&gt;&lt;/Field&gt;&lt;Field id=&quot;PageNum&quot;&gt;67-79,80&lt;/Field&gt;&lt;Field id=&quot;PubDate&quot;&gt;&lt;/Field&gt;&lt;Field id=&quot;PubPlace&quot;&gt;&lt;/Field&gt;&lt;Field id=&quot;PubPlaceTrans&quot;&gt;&lt;/Field&gt;&lt;Field id=&quot;PubYear&quot;&gt;2014&lt;/Field&gt;&lt;Field id=&quot;Publisher&quot;&gt;&lt;/Field&gt;&lt;Field id=&quot;PublisherTrans&quot;&gt;&lt;/Field&gt;&lt;Field id=&quot;TITrans&quot;&gt;&lt;/Field&gt;&lt;Field id=&quot;Title&quot;&gt;慢性阻塞性肺疾病诊治指南（2013年修订版）&lt;/Field&gt;&lt;Field id=&quot;Translator&quot;&gt;&lt;/Field&gt;&lt;Field id=&quot;Type&quot;&gt;{041D4F77-279E-4405-0002-4388361B9CFF}&lt;/Field&gt;&lt;Field id=&quot;Version&quot;&gt;&lt;/Field&gt;&lt;Field id=&quot;Vol&quot;&gt;&lt;/Field&gt;&lt;Field id=&quot;Author2&quot;&gt;中华医学会呼吸病学分会慢性阻塞性肺疾病学组,;&lt;/Field&gt;&lt;/Data&gt;&lt;Ref&gt;&lt;Display&gt;&lt;Text StringText=&quot;「RefIndex」&quot; StringTextOri=&quot;「RefIndex」&quot; SuperScript=&quot;true&quot;/&gt;&lt;/Display&gt;&lt;/Ref&gt;&lt;Doc&gt;&lt;Display&gt;&lt;Text StringText=&quot;中华医学会呼吸病学分会慢性阻塞性肺疾病学组&quot; StringGroup=&quot;Author&quot;/&gt;&lt;Text StringText=&quot;. &quot; StringGroup=&quot;Author&quot;/&gt;&lt;Text StringText=&quot;慢性阻塞性肺疾病诊治指南（2013年修订版）&quot; StringGroup=&quot;Title&quot;/&gt;&lt;Text StringText=&quot;. &quot; StringGroup=&quot;Title&quot;/&gt;&lt;Text StringText=&quot;中国医学前沿杂志（电子版）&quot; StringGroup=&quot;Magazine&quot;/&gt;&lt;Text StringText=&quot;. &quot; StringGroup=&quot;Magazine&quot;/&gt;&lt;Text StringText=&quot;2014&quot; StringGroup=&quot;PubYear&quot;/&gt;&lt;Text StringText=&quot;. &quot; StringGroup=&quot;PubYear&quot;/&gt;&lt;Text StringText=&quot;(&quot; StringGroup=&quot;Issue&quot;/&gt;&lt;Text StringText=&quot;2&quot; StringGroup=&quot;Issue&quot;/&gt;&lt;Text StringText=&quot;)&quot; StringGroup=&quot;Issue&quot;/&gt;&lt;Text StringText=&quot;: &quot; StringGroup=&quot;PageNum&quot;/&gt;&lt;Text StringText=&quot;67-79,80&quot; StringGroup=&quot;PageNum&quot;/&gt;&lt;Text StringText=&quot;.&quot; StringGroup=&quot;none&quot;/&gt;&lt;/Display&gt;&lt;/Doc&gt;&lt;/KyMRNote&gt;"/>
    <w:docVar w:name="KY.MR.DATA{E6997C96-A47F-4161-BEF8-224137207DCE}339" w:val="&lt;KyMRNote&gt;&lt;Data&gt;&lt;Field id=&quot;AccessNum&quot;&gt;&lt;/Field&gt;&lt;Field id=&quot;Author&quot;&gt;Mendy, Angelico;Forno, Erick;Niyonsenga, Theophile;Gasana, Janvier&lt;/Field&gt;&lt;Field id=&quot;AuthorTrans&quot;&gt;&lt;/Field&gt;&lt;Field id=&quot;DOI&quot;&gt; 10.1111/crj.12752&lt;/Field&gt;&lt;Field id=&quot;Editor&quot;&gt;&lt;/Field&gt;&lt;Field id=&quot;FmtTitle&quot;&gt;&lt;/Field&gt;&lt;Field id=&quot;Issue&quot;&gt; 5&lt;/Field&gt;&lt;Field id=&quot;LIID&quot;&gt;339&lt;/Field&gt;&lt;Field id=&quot;Magazine&quot;&gt;CLINICAL RESPIRATORY JOURNAL&lt;/Field&gt;&lt;Field id=&quot;MagazineAB&quot;&gt;&lt;/Field&gt;&lt;Field id=&quot;MagazineTrans&quot;&gt;&lt;/Field&gt;&lt;Field id=&quot;PageNum&quot;&gt; 1891-1899&lt;/Field&gt;&lt;Field id=&quot;PubDate&quot;&gt; MAY 2018&lt;/Field&gt;&lt;Field id=&quot;PubPlace&quot;&gt;&lt;/Field&gt;&lt;Field id=&quot;PubPlaceTrans&quot;&gt;&lt;/Field&gt;&lt;Field id=&quot;PubYear&quot;&gt;2018&lt;/Field&gt;&lt;Field id=&quot;Publisher&quot;&gt;&lt;/Field&gt;&lt;Field id=&quot;PublisherTrans&quot;&gt;&lt;/Field&gt;&lt;Field id=&quot;TITrans&quot;&gt;&lt;/Field&gt;&lt;Field id=&quot;Title&quot;&gt;Blood biomarkers as predictors of long-term mortality in COPD&lt;/Field&gt;&lt;Field id=&quot;Translator&quot;&gt;&lt;/Field&gt;&lt;Field id=&quot;Type&quot;&gt;{041D4F77-279E-4405-0002-4388361B9CFF}&lt;/Field&gt;&lt;Field id=&quot;Version&quot;&gt;&lt;/Field&gt;&lt;Field id=&quot;Vol&quot;&gt; 12&lt;/Field&gt;&lt;Field id=&quot;Author2&quot;&gt;Mendy,A;Forno,E;Niyonsenga,T;&lt;/Field&gt;&lt;/Data&gt;&lt;Ref&gt;&lt;Display&gt;&lt;Text StringText=&quot;「RefIndex」&quot; StringTextOri=&quot;「RefIndex」&quot; SuperScript=&quot;true&quot;/&gt;&lt;/Display&gt;&lt;/Ref&gt;&lt;Doc&gt;&lt;Display&gt;&lt;Text StringText=&quot;Mendy A, Forno E, Niyonsenga T, et al&quot; StringGroup=&quot;Author&quot;/&gt;&lt;Text StringText=&quot;. &quot; StringGroup=&quot;Author&quot;/&gt;&lt;Text StringText=&quot;Blood biomarkers as predictors of long-term mortality in COPD&quot; StringGroup=&quot;Title&quot;/&gt;&lt;Text StringText=&quot;[J]. &quot; StringGroup=&quot;Title&quot;/&gt;&lt;Text StringText=&quot;Clin Respir J&quot; StringGroup=&quot;Magazine&quot;/&gt;&lt;Text StringText=&quot;, &quot; StringGroup=&quot;Magazine&quot;/&gt;&lt;Text StringText=&quot;2018&quot; StringGroup=&quot;PubYear&quot;/&gt;&lt;Text StringText=&quot;,&quot; StringGroup=&quot;PubYear&quot;/&gt;&lt;Text StringText=&quot;12&quot; StringGroup=&quot;Vol&quot;/&gt;&lt;Text StringText=&quot;(&quot; StringGroup=&quot;Issue&quot;/&gt;&lt;Text StringText=&quot;5&quot; StringGroup=&quot;Issue&quot;/&gt;&lt;Text StringText=&quot;)&quot; StringGroup=&quot;Issue&quot;/&gt;&lt;Text StringText=&quot;:&quot; StringGroup=&quot;PageNum&quot;/&gt;&lt;Text StringText=&quot;1891-1899&quot; StringGroup=&quot;PageNum&quot;/&gt;&lt;Text StringText=&quot;. &quot; StringGroup=&quot;PageNum&quot;/&gt;&lt;Text StringText=&quot;DOI: &quot; StringGroup=&quot;DOI&quot;/&gt;&lt;Text StringText=&quot;10.1111/crj.12752&quot; StringGroup=&quot;DOI&quot;/&gt;&lt;Text StringText=&quot;.&quot; StringGroup=&quot;DOI&quot;/&gt;&lt;/Display&gt;&lt;/Doc&gt;&lt;/KyMRNote&gt;"/>
    <w:docVar w:name="KY.MR.DATA{E6997C96-A47F-4161-BEF8-224137207DCE}341" w:val="&lt;KyMRNote dbid=&quot;{E6997C96-A47F-4161-BEF8-224137207DCE}&quot; recid=&quot;341&quot;&gt;&lt;Data&gt;&lt;Field id=&quot;AccessNum&quot;&gt;&lt;/Field&gt;&lt;Field id=&quot;Author&quot;&gt;Mendy, Angelico;Forno, Erick;Niyonsenga, Theophile;Gasana, Janvier&lt;/Field&gt;&lt;Field id=&quot;AuthorTrans&quot;&gt;&lt;/Field&gt;&lt;Field id=&quot;DOI&quot;&gt; 10.1111/crj.12752&lt;/Field&gt;&lt;Field id=&quot;Editor&quot;&gt;&lt;/Field&gt;&lt;Field id=&quot;FmtTitle&quot;&gt;&lt;/Field&gt;&lt;Field id=&quot;Issue&quot;&gt; 5&lt;/Field&gt;&lt;Field id=&quot;LIID&quot;&gt;341&lt;/Field&gt;&lt;Field id=&quot;Magazine&quot;&gt;CLINICAL RESPIRATORY JOURNAL&lt;/Field&gt;&lt;Field id=&quot;MagazineAB&quot;&gt;&lt;/Field&gt;&lt;Field id=&quot;MagazineTrans&quot;&gt;&lt;/Field&gt;&lt;Field id=&quot;PageNum&quot;&gt; 1891-1899&lt;/Field&gt;&lt;Field id=&quot;PubDate&quot;&gt; MAY 2018&lt;/Field&gt;&lt;Field id=&quot;PubPlace&quot;&gt;&lt;/Field&gt;&lt;Field id=&quot;PubPlaceTrans&quot;&gt;&lt;/Field&gt;&lt;Field id=&quot;PubYear&quot;&gt;2018&lt;/Field&gt;&lt;Field id=&quot;Publisher&quot;&gt;&lt;/Field&gt;&lt;Field id=&quot;PublisherTrans&quot;&gt;&lt;/Field&gt;&lt;Field id=&quot;TITrans&quot;&gt;&lt;/Field&gt;&lt;Field id=&quot;Title&quot;&gt;Blood biomarkers as predictors of long-term mortality in COPD&lt;/Field&gt;&lt;Field id=&quot;Translator&quot;&gt;&lt;/Field&gt;&lt;Field id=&quot;Type&quot;&gt;{041D4F77-279E-4405-0002-4388361B9CFF}&lt;/Field&gt;&lt;Field id=&quot;Version&quot;&gt;&lt;/Field&gt;&lt;Field id=&quot;Vol&quot;&gt; 12&lt;/Field&gt;&lt;Field id=&quot;Author2&quot;&gt;Mendy,A;Forno,E;Niyonsenga,T;&lt;/Field&gt;&lt;/Data&gt;&lt;Ref&gt;&lt;Display&gt;&lt;Text StringText=&quot;「RefIndex」&quot; StringTextOri=&quot;「RefIndex」&quot; SuperScript=&quot;true&quot;/&gt;&lt;/Display&gt;&lt;/Ref&gt;&lt;Doc&gt;&lt;Display&gt;&lt;Text StringText=&quot;Mendy A, Forno E, Niyonsenga T, et al&quot; StringGroup=&quot;Author&quot;/&gt;&lt;Text StringText=&quot;. &quot; StringGroup=&quot;Author&quot;/&gt;&lt;Text StringText=&quot;Blood biomarkers as predictors of long-term mortality in COPD&quot; StringGroup=&quot;Title&quot;/&gt;&lt;Text StringText=&quot;[J]. &quot; StringGroup=&quot;Title&quot;/&gt;&lt;Text StringText=&quot;Clin Respir J&quot; StringGroup=&quot;Magazine&quot;/&gt;&lt;Text StringText=&quot;, &quot; StringGroup=&quot;Magazine&quot;/&gt;&lt;Text StringText=&quot;2018&quot; StringGroup=&quot;PubYear&quot;/&gt;&lt;Text StringText=&quot;,&quot; StringGroup=&quot;PubYear&quot;/&gt;&lt;Text StringText=&quot;12&quot; StringGroup=&quot;Vol&quot;/&gt;&lt;Text StringText=&quot;(&quot; StringGroup=&quot;Issue&quot;/&gt;&lt;Text StringText=&quot;5&quot; StringGroup=&quot;Issue&quot;/&gt;&lt;Text StringText=&quot;)&quot; StringGroup=&quot;Issue&quot;/&gt;&lt;Text StringText=&quot;:&quot; StringGroup=&quot;PageNum&quot;/&gt;&lt;Text StringText=&quot;1891-1899&quot; StringGroup=&quot;PageNum&quot;/&gt;&lt;Text StringText=&quot;. &quot; StringGroup=&quot;PageNum&quot;/&gt;&lt;Text StringText=&quot;DOI: &quot; StringGroup=&quot;DOI&quot;/&gt;&lt;Text StringText=&quot;10.1111/crj.12752&quot; StringGroup=&quot;DOI&quot;/&gt;&lt;Text StringText=&quot;.&quot; StringGroup=&quot;DOI&quot;/&gt;&lt;/Display&gt;&lt;/Doc&gt;&lt;/KyMRNote&gt;"/>
    <w:docVar w:name="KY.MR.DATA{E6997C96-A47F-4161-BEF8-224137207DCE}343" w:val="&lt;KyMRNote&gt;&lt;Data&gt;&lt;Field id=&quot;AccessNum&quot;&gt;&lt;/Field&gt;&lt;Field id=&quot;Author&quot;&gt;Yao, CaoYuan;Liu, XiaoLi;Tang, Ze&lt;/Field&gt;&lt;Field id=&quot;AuthorTrans&quot;&gt;&lt;/Field&gt;&lt;Field id=&quot;DOI&quot;&gt; 10.2147/COPD.S141760&lt;/Field&gt;&lt;Field id=&quot;Editor&quot;&gt;&lt;/Field&gt;&lt;Field id=&quot;FmtTitle&quot;&gt;&lt;/Field&gt;&lt;Field id=&quot;Issue&quot;&gt;&lt;/Field&gt;&lt;Field id=&quot;LIID&quot;&gt;343&lt;/Field&gt;&lt;Field id=&quot;Magazine&quot;&gt;INTERNATIONAL JOURNAL OF CHRONIC OBSTRUCTIVE PULMONARY DISEASE&lt;/Field&gt;&lt;Field id=&quot;MagazineAB&quot;&gt;&lt;/Field&gt;&lt;Field id=&quot;MagazineTrans&quot;&gt;&lt;/Field&gt;&lt;Field id=&quot;PageNum&quot;&gt; 2285-2290&lt;/Field&gt;&lt;Field id=&quot;PubDate&quot;&gt; 2017&lt;/Field&gt;&lt;Field id=&quot;PubPlace&quot;&gt;&lt;/Field&gt;&lt;Field id=&quot;PubPlaceTrans&quot;&gt;&lt;/Field&gt;&lt;Field id=&quot;PubYear&quot;&gt;2017&lt;/Field&gt;&lt;Field id=&quot;Publisher&quot;&gt;&lt;/Field&gt;&lt;Field id=&quot;PublisherTrans&quot;&gt;&lt;/Field&gt;&lt;Field id=&quot;TITrans&quot;&gt;&lt;/Field&gt;&lt;Field id=&quot;Title&quot;&gt;Prognostic role of neutrophil-lymphocyte ratio and platelet-lymphocyte ratio for hospital mortality in patients with AECOPD&lt;/Field&gt;&lt;Field id=&quot;Translator&quot;&gt;&lt;/Field&gt;&lt;Field id=&quot;Type&quot;&gt;{041D4F77-279E-4405-0002-4388361B9CFF}&lt;/Field&gt;&lt;Field id=&quot;Version&quot;&gt;&lt;/Field&gt;&lt;Field id=&quot;Vol&quot;&gt; 12&lt;/Field&gt;&lt;Field id=&quot;Author2&quot;&gt;Yao,C;Liu,X;Tang,Z;&lt;/Field&gt;&lt;/Data&gt;&lt;Ref&gt;&lt;Display&gt;&lt;Text StringText=&quot;「RefIndex」&quot; StringTextOri=&quot;「RefIndex」&quot; SuperScript=&quot;true&quot;/&gt;&lt;/Display&gt;&lt;/Ref&gt;&lt;Doc&gt;&lt;Display&gt;&lt;Text StringText=&quot;Yao C, Liu X, Tang Z&quot; StringGroup=&quot;Author&quot;/&gt;&lt;Text StringText=&quot;. &quot; StringGroup=&quot;Author&quot;/&gt;&lt;Text StringText=&quot;Prognostic role of neutrophil-lymphocyte ratio and platelet-lymphocyte ratio for hospital mortality in patients with AECOPD&quot; StringGroup=&quot;Title&quot;/&gt;&lt;Text StringText=&quot;[J]. &quot; StringGroup=&quot;Title&quot;/&gt;&lt;Text StringText=&quot;Int J Chron Obstruct Pulmon Dis&quot; StringGroup=&quot;Magazine&quot;/&gt;&lt;Text StringText=&quot;, &quot; StringGroup=&quot;Magazine&quot;/&gt;&lt;Text StringText=&quot;2017&quot; StringGroup=&quot;PubYear&quot;/&gt;&lt;Text StringText=&quot;,&quot; StringGroup=&quot;PubYear&quot;/&gt;&lt;Text StringText=&quot;12&quot; StringGroup=&quot;Vol&quot;/&gt;&lt;Text StringText=&quot;:&quot; StringGroup=&quot;PageNum&quot;/&gt;&lt;Text StringText=&quot;2285-2290&quot; StringGroup=&quot;PageNum&quot;/&gt;&lt;Text StringText=&quot;. &quot; StringGroup=&quot;PageNum&quot;/&gt;&lt;Text StringText=&quot;DOI: &quot; StringGroup=&quot;DOI&quot;/&gt;&lt;Text StringText=&quot;10.2147/COPD.S141760&quot; StringGroup=&quot;DOI&quot;/&gt;&lt;Text StringText=&quot;.&quot; StringGroup=&quot;DOI&quot;/&gt;&lt;/Display&gt;&lt;/Doc&gt;&lt;/KyMRNote&gt;"/>
    <w:docVar w:name="KY.MR.DATA{E6997C96-A47F-4161-BEF8-224137207DCE}349" w:val="&lt;KyMRNote&gt;&lt;Data&gt;&lt;Field id=&quot;AccessNum&quot;&gt;25943943&lt;/Field&gt;&lt;Field id=&quot;Author&quot;&gt;Woodruff PG;Agusti A;Roche N;Singh D;Martinez FJ&lt;/Field&gt;&lt;Field id=&quot;AuthorTrans&quot;&gt;&lt;/Field&gt;&lt;Field id=&quot;DOI&quot;&gt;10.1016/S0140-6736(15)60693-6&lt;/Field&gt;&lt;Field id=&quot;Editor&quot;&gt;&lt;/Field&gt;&lt;Field id=&quot;FmtTitle&quot;&gt;&lt;/Field&gt;&lt;Field id=&quot;Issue&quot;&gt;9979&lt;/Field&gt;&lt;Field id=&quot;LIID&quot;&gt;349&lt;/Field&gt;&lt;Field id=&quot;Magazine&quot;&gt;Lancet&lt;/Field&gt;&lt;Field id=&quot;MagazineAB&quot;&gt;Lancet&lt;/Field&gt;&lt;Field id=&quot;MagazineTrans&quot;&gt;&lt;/Field&gt;&lt;Field id=&quot;PageNum&quot;&gt;1789-1798&lt;/Field&gt;&lt;Field id=&quot;PubDate&quot;&gt;May 02&lt;/Field&gt;&lt;Field id=&quot;PubPlace&quot;&gt;England&lt;/Field&gt;&lt;Field id=&quot;PubPlaceTrans&quot;&gt;&lt;/Field&gt;&lt;Field id=&quot;PubYear&quot;&gt;2015&lt;/Field&gt;&lt;Field id=&quot;Publisher&quot;&gt;&lt;/Field&gt;&lt;Field id=&quot;PublisherTrans&quot;&gt;&lt;/Field&gt;&lt;Field id=&quot;TITrans&quot;&gt;&lt;/Field&gt;&lt;Field id=&quot;Title&quot;&gt;Current concepts in targeting chronic obstructive pulmonary disease pharmacotherapy: making progress towards personalised management.&lt;/Field&gt;&lt;Field id=&quot;Translator&quot;&gt;&lt;/Field&gt;&lt;Field id=&quot;Type&quot;&gt;{041D4F77-279E-4405-0002-4388361B9CFF}&lt;/Field&gt;&lt;Field id=&quot;Version&quot;&gt;&lt;/Field&gt;&lt;Field id=&quot;Vol&quot;&gt;385&lt;/Field&gt;&lt;Field id=&quot;Author2&quot;&gt;Woodruff,PG;Agusti,A;Roche,N;&lt;/Field&gt;&lt;/Data&gt;&lt;Ref&gt;&lt;Display&gt;&lt;Text StringText=&quot;「RefIndex」&quot; StringTextOri=&quot;「RefIndex」&quot; SuperScript=&quot;true&quot;/&gt;&lt;/Display&gt;&lt;/Ref&gt;&lt;Doc&gt;&lt;Display&gt;&lt;Text StringText=&quot;Woodruff PG, Agusti A, Roche N, et al&quot; StringGroup=&quot;Author&quot;/&gt;&lt;Text StringText=&quot;. &quot; StringGroup=&quot;Author&quot;/&gt;&lt;Text StringText=&quot;Current concepts in targeting chronic obstructive pulmonary disease pharmacotherapy: making progress towards personalised management&quot; StringGroup=&quot;Title&quot;/&gt;&lt;Text StringText=&quot;[J]. &quot; StringGroup=&quot;Title&quot;/&gt;&lt;Text StringText=&quot;Lancet&quot; StringGroup=&quot;Magazine&quot;/&gt;&lt;Text StringText=&quot;, &quot; StringGroup=&quot;Magazine&quot;/&gt;&lt;Text StringText=&quot;2015&quot; StringGroup=&quot;PubYear&quot;/&gt;&lt;Text StringText=&quot;,&quot; StringGroup=&quot;PubYear&quot;/&gt;&lt;Text StringText=&quot;385&quot; StringGroup=&quot;Vol&quot;/&gt;&lt;Text StringText=&quot;(&quot; StringGroup=&quot;Issue&quot;/&gt;&lt;Text StringText=&quot;9979&quot; StringGroup=&quot;Issue&quot;/&gt;&lt;Text StringText=&quot;)&quot; StringGroup=&quot;Issue&quot;/&gt;&lt;Text StringText=&quot;:&quot; StringGroup=&quot;PageNum&quot;/&gt;&lt;Text StringText=&quot;1789-1798&quot; StringGroup=&quot;PageNum&quot;/&gt;&lt;Text StringText=&quot;. &quot; StringGroup=&quot;PageNum&quot;/&gt;&lt;Text StringText=&quot;DOI: &quot; StringGroup=&quot;DOI&quot;/&gt;&lt;Text StringText=&quot;10.1016/S0140-6736(15)60693-6&quot; StringGroup=&quot;DOI&quot;/&gt;&lt;Text StringText=&quot;.&quot; StringGroup=&quot;DOI&quot;/&gt;&lt;/Display&gt;&lt;/Doc&gt;&lt;/KyMRNote&gt;"/>
    <w:docVar w:name="KY.MR.DATA{E6997C96-A47F-4161-BEF8-224137207DCE}352" w:val="&lt;KyMRNote dbid=&quot;{E6997C96-A47F-4161-BEF8-224137207DCE}&quot; recid=&quot;352&quot;&gt;&lt;Data&gt;&lt;Field id=&quot;AccessNum&quot;&gt;28143876&lt;/Field&gt;&lt;Field id=&quot;Author&quot;&gt;Leuzzi G;Galeone C;Taverna F;Suatoni P;Morelli D;Pastorino U&lt;/Field&gt;&lt;Field id=&quot;AuthorTrans&quot;&gt;&lt;/Field&gt;&lt;Field id=&quot;DOI&quot;&gt;10.1183/16000617.0070-2016&lt;/Field&gt;&lt;Field id=&quot;Editor&quot;&gt;&lt;/Field&gt;&lt;Field id=&quot;FmtTitle&quot;&gt;&lt;/Field&gt;&lt;Field id=&quot;Issue&quot;&gt;143&lt;/Field&gt;&lt;Field id=&quot;LIID&quot;&gt;352&lt;/Field&gt;&lt;Field id=&quot;Magazine&quot;&gt;European respiratory review : an official journal of the European Respiratory Society&lt;/Field&gt;&lt;Field id=&quot;MagazineAB&quot;&gt;Eur Respir Rev&lt;/Field&gt;&lt;Field id=&quot;MagazineTrans&quot;&gt;&lt;/Field&gt;&lt;Field id=&quot;PageNum&quot;&gt;&lt;/Field&gt;&lt;Field id=&quot;PubDate&quot;&gt;Jan&lt;/Field&gt;&lt;Field id=&quot;PubPlace&quot;&gt;England&lt;/Field&gt;&lt;Field id=&quot;PubPlaceTrans&quot;&gt;&lt;/Field&gt;&lt;Field id=&quot;PubYear&quot;&gt;2017&lt;/Field&gt;&lt;Field id=&quot;Publisher&quot;&gt;&lt;/Field&gt;&lt;Field id=&quot;PublisherTrans&quot;&gt;&lt;/Field&gt;&lt;Field id=&quot;TITrans&quot;&gt;&lt;/Field&gt;&lt;Field id=&quot;Title&quot;&gt;C-reactive protein level predicts mortality in COPD: a systematic review and meta-analysis.&lt;/Field&gt;&lt;Field id=&quot;Translator&quot;&gt;&lt;/Field&gt;&lt;Field id=&quot;Type&quot;&gt;{041D4F77-279E-4405-0002-4388361B9CFF}&lt;/Field&gt;&lt;Field id=&quot;Version&quot;&gt;&lt;/Field&gt;&lt;Field id=&quot;Vol&quot;&gt;26&lt;/Field&gt;&lt;Field id=&quot;Author2&quot;&gt;Leuzzi,G;Galeone,C;Taverna,F;&lt;/Field&gt;&lt;/Data&gt;&lt;Ref&gt;&lt;Display&gt;&lt;Text StringText=&quot;「RefIndex」&quot; StringTextOri=&quot;「RefIndex」&quot; SuperScript=&quot;true&quot;/&gt;&lt;/Display&gt;&lt;/Ref&gt;&lt;Doc&gt;&lt;Display&gt;&lt;Text StringText=&quot;Leuzzi G, Galeone C, Taverna F, et al&quot; StringGroup=&quot;Author&quot;/&gt;&lt;Text StringText=&quot;. &quot; StringGroup=&quot;Author&quot;/&gt;&lt;Text StringText=&quot;C-reactive protein level predicts mortality in COPD: a systematic review and meta-analysis&quot; StringGroup=&quot;Title&quot;/&gt;&lt;Text StringText=&quot;[J]. &quot; StringGroup=&quot;Title&quot;/&gt;&lt;Text StringText=&quot;Eur Respir Rev&quot; StringGroup=&quot;Magazine&quot;/&gt;&lt;Text StringText=&quot;, &quot; StringGroup=&quot;Magazine&quot;/&gt;&lt;Text StringText=&quot;2017&quot; StringGroup=&quot;PubYear&quot;/&gt;&lt;Text StringText=&quot;,&quot; StringGroup=&quot;PubYear&quot;/&gt;&lt;Text StringText=&quot;26&quot; StringGroup=&quot;Vol&quot;/&gt;&lt;Text StringText=&quot;(&quot; StringGroup=&quot;Issue&quot;/&gt;&lt;Text StringText=&quot;143&quot; StringGroup=&quot;Issue&quot;/&gt;&lt;Text StringText=&quot;)&quot; StringGroup=&quot;Issue&quot;/&gt;&lt;Text StringText=&quot;DOI: &quot; StringGroup=&quot;DOI&quot;/&gt;&lt;Text StringText=&quot;10.1183/16000617.0070-2016&quot; StringGroup=&quot;DOI&quot;/&gt;&lt;Text StringText=&quot;.&quot; StringGroup=&quot;DOI&quot;/&gt;&lt;/Display&gt;&lt;/Doc&gt;&lt;/KyMRNote&gt;"/>
    <w:docVar w:name="KY.MR.DATA{E6997C96-A47F-4161-BEF8-224137207DCE}353" w:val="&lt;KyMRNote dbid=&quot;{E6997C96-A47F-4161-BEF8-224137207DCE}&quot; recid=&quot;353&quot;&gt;&lt;Data&gt;&lt;Field id=&quot;AccessNum&quot;&gt;27292573&lt;/Field&gt;&lt;Field id=&quot;Author&quot;&gt;Leuzzi G;Galeone C;Gisabella M;Duranti L;Taverna F;Suatoni P;Morelli D;Pastorino U&lt;/Field&gt;&lt;Field id=&quot;AuthorTrans&quot;&gt;&lt;/Field&gt;&lt;Field id=&quot;DOI&quot;&gt;10.5301/tj.5000522&lt;/Field&gt;&lt;Field id=&quot;Editor&quot;&gt;&lt;/Field&gt;&lt;Field id=&quot;FmtTitle&quot;&gt;&lt;/Field&gt;&lt;Field id=&quot;Issue&quot;&gt;5&lt;/Field&gt;&lt;Field id=&quot;LIID&quot;&gt;353&lt;/Field&gt;&lt;Field id=&quot;Magazine&quot;&gt;Tumori&lt;/Field&gt;&lt;Field id=&quot;MagazineAB&quot;&gt;Tumori&lt;/Field&gt;&lt;Field id=&quot;MagazineTrans&quot;&gt;&lt;/Field&gt;&lt;Field id=&quot;PageNum&quot;&gt;441-449&lt;/Field&gt;&lt;Field id=&quot;PubDate&quot;&gt;Oct 13&lt;/Field&gt;&lt;Field id=&quot;PubPlace&quot;&gt;United States&lt;/Field&gt;&lt;Field id=&quot;PubPlaceTrans&quot;&gt;&lt;/Field&gt;&lt;Field id=&quot;PubYear&quot;&gt;2016&lt;/Field&gt;&lt;Field id=&quot;Publisher&quot;&gt;&lt;/Field&gt;&lt;Field id=&quot;PublisherTrans&quot;&gt;&lt;/Field&gt;&lt;Field id=&quot;TITrans&quot;&gt;&lt;/Field&gt;&lt;Field id=&quot;Title&quot;&gt;Baseline C-reactive protein level predicts survival of early-stage lung cancer: evidence from a systematic review and meta-analysis.&lt;/Field&gt;&lt;Field id=&quot;Translator&quot;&gt;&lt;/Field&gt;&lt;Field id=&quot;Type&quot;&gt;{041D4F77-279E-4405-0002-4388361B9CFF}&lt;/Field&gt;&lt;Field id=&quot;Version&quot;&gt;&lt;/Field&gt;&lt;Field id=&quot;Vol&quot;&gt;102&lt;/Field&gt;&lt;Field id=&quot;Author2&quot;&gt;Leuzzi,G;Galeone,C;Gisabella,M;&lt;/Field&gt;&lt;/Data&gt;&lt;Ref&gt;&lt;Display&gt;&lt;Text StringText=&quot;「RefIndex」&quot; StringTextOri=&quot;「RefIndex」&quot; SuperScript=&quot;true&quot;/&gt;&lt;/Display&gt;&lt;/Ref&gt;&lt;Doc&gt;&lt;Display&gt;&lt;Text StringText=&quot;Leuzzi G, Galeone C, Gisabella M, et al&quot; StringGroup=&quot;Author&quot;/&gt;&lt;Text StringText=&quot;. &quot; StringGroup=&quot;Author&quot;/&gt;&lt;Text StringText=&quot;Baseline C-reactive protein level predicts survival of early-stage lung cancer: evidence from a systematic review and meta-analysis&quot; StringGroup=&quot;Title&quot;/&gt;&lt;Text StringText=&quot;[J]. &quot; StringGroup=&quot;Title&quot;/&gt;&lt;Text StringText=&quot;Tumori&quot; StringGroup=&quot;Magazine&quot;/&gt;&lt;Text StringText=&quot;, &quot; StringGroup=&quot;Magazine&quot;/&gt;&lt;Text StringText=&quot;2016&quot; StringGroup=&quot;PubYear&quot;/&gt;&lt;Text StringText=&quot;,&quot; StringGroup=&quot;PubYear&quot;/&gt;&lt;Text StringText=&quot;102&quot; StringGroup=&quot;Vol&quot;/&gt;&lt;Text StringText=&quot;(&quot; StringGroup=&quot;Issue&quot;/&gt;&lt;Text StringText=&quot;5&quot; StringGroup=&quot;Issue&quot;/&gt;&lt;Text StringText=&quot;)&quot; StringGroup=&quot;Issue&quot;/&gt;&lt;Text StringText=&quot;:&quot; StringGroup=&quot;PageNum&quot;/&gt;&lt;Text StringText=&quot;441-449&quot; StringGroup=&quot;PageNum&quot;/&gt;&lt;Text StringText=&quot;. &quot; StringGroup=&quot;PageNum&quot;/&gt;&lt;Text StringText=&quot;DOI: &quot; StringGroup=&quot;DOI&quot;/&gt;&lt;Text StringText=&quot;10.5301/tj.5000522&quot; StringGroup=&quot;DOI&quot;/&gt;&lt;Text StringText=&quot;.&quot; StringGroup=&quot;DOI&quot;/&gt;&lt;/Display&gt;&lt;/Doc&gt;&lt;/KyMRNote&gt;"/>
    <w:docVar w:name="KY.MR.DATA{E6997C96-A47F-4161-BEF8-224137207DCE}354" w:val="&lt;KyMRNote&gt;&lt;Data&gt;&lt;Field id=&quot;AccessNum&quot;&gt;21680942&lt;/Field&gt;&lt;Field id=&quot;Author&quot;&gt;Bafadhel M;McKenna S;Terry S;Mistry V;Reid C;Haldar P;McCormick M;Haldar K;Kebadze T;Duvoix A;Lindblad K;Patel H;Rugman P;Dodson P;Jenkins M;Saunders M;Newbold P;Green RH;Venge P;Lomas DA;Barer MR;Johnston SL;Pavord ID;Brightling CE&lt;/Field&gt;&lt;Field id=&quot;AuthorTrans&quot;&gt;&lt;/Field&gt;&lt;Field id=&quot;DOI&quot;&gt;10.1164/rccm.201104-0597OC&lt;/Field&gt;&lt;Field id=&quot;Editor&quot;&gt;&lt;/Field&gt;&lt;Field id=&quot;FmtTitle&quot;&gt;&lt;/Field&gt;&lt;Field id=&quot;Issue&quot;&gt;6&lt;/Field&gt;&lt;Field id=&quot;LIID&quot;&gt;354&lt;/Field&gt;&lt;Field id=&quot;Magazine&quot;&gt;American journal of respiratory and critical care medicine&lt;/Field&gt;&lt;Field id=&quot;MagazineAB&quot;&gt;Am J Respir Crit Care Med&lt;/Field&gt;&lt;Field id=&quot;MagazineTrans&quot;&gt;&lt;/Field&gt;&lt;Field id=&quot;PageNum&quot;&gt;662-71&lt;/Field&gt;&lt;Field id=&quot;PubDate&quot;&gt;Sep 15&lt;/Field&gt;&lt;Field id=&quot;PubPlace&quot;&gt;United States&lt;/Field&gt;&lt;Field id=&quot;PubPlaceTrans&quot;&gt;&lt;/Field&gt;&lt;Field id=&quot;PubYear&quot;&gt;2011&lt;/Field&gt;&lt;Field id=&quot;Publisher&quot;&gt;&lt;/Field&gt;&lt;Field id=&quot;PublisherTrans&quot;&gt;&lt;/Field&gt;&lt;Field id=&quot;TITrans&quot;&gt;&lt;/Field&gt;&lt;Field id=&quot;Title&quot;&gt;Acute exacerbations of chronic obstructive pulmonary disease: identification of biologic clusters and their biomarkers.&lt;/Field&gt;&lt;Field id=&quot;Translator&quot;&gt;&lt;/Field&gt;&lt;Field id=&quot;Type&quot;&gt;{041D4F77-279E-4405-0002-4388361B9CFF}&lt;/Field&gt;&lt;Field id=&quot;Version&quot;&gt;&lt;/Field&gt;&lt;Field id=&quot;Vol&quot;&gt;184&lt;/Field&gt;&lt;Field id=&quot;Author2&quot;&gt;Bafadhel,M;McKenna,S;Terry,S;&lt;/Field&gt;&lt;/Data&gt;&lt;Ref&gt;&lt;Display&gt;&lt;Text StringText=&quot;「RefIndex」&quot; StringTextOri=&quot;「RefIndex」&quot; SuperScript=&quot;true&quot;/&gt;&lt;/Display&gt;&lt;/Ref&gt;&lt;Doc&gt;&lt;Display&gt;&lt;Text StringText=&quot;Bafadhel M, McKenna S, Terry S, et al&quot; StringGroup=&quot;Author&quot;/&gt;&lt;Text StringText=&quot;. &quot; StringGroup=&quot;Author&quot;/&gt;&lt;Text StringText=&quot;Acute exacerbations of chronic obstructive pulmonary disease: identification of biologic clusters and their biomarkers&quot; StringGroup=&quot;Title&quot;/&gt;&lt;Text StringText=&quot;[J]. &quot; StringGroup=&quot;Title&quot;/&gt;&lt;Text StringText=&quot;Am J Respir Crit Care Med&quot; StringGroup=&quot;Magazine&quot;/&gt;&lt;Text StringText=&quot;, &quot; StringGroup=&quot;Magazine&quot;/&gt;&lt;Text StringText=&quot;2011&quot; StringGroup=&quot;PubYear&quot;/&gt;&lt;Text StringText=&quot;,&quot; StringGroup=&quot;PubYear&quot;/&gt;&lt;Text StringText=&quot;184&quot; StringGroup=&quot;Vol&quot;/&gt;&lt;Text StringText=&quot;(&quot; StringGroup=&quot;Issue&quot;/&gt;&lt;Text StringText=&quot;6&quot; StringGroup=&quot;Issue&quot;/&gt;&lt;Text StringText=&quot;)&quot; StringGroup=&quot;Issue&quot;/&gt;&lt;Text StringText=&quot;:&quot; StringGroup=&quot;PageNum&quot;/&gt;&lt;Text StringText=&quot;662-671&quot; StringGroup=&quot;PageNum&quot;/&gt;&lt;Text StringText=&quot;. &quot; StringGroup=&quot;PageNum&quot;/&gt;&lt;Text StringText=&quot;DOI: &quot; StringGroup=&quot;DOI&quot;/&gt;&lt;Text StringText=&quot;10.1164/rccm.201104-0597OC&quot; StringGroup=&quot;DOI&quot;/&gt;&lt;Text StringText=&quot;.&quot; StringGroup=&quot;DOI&quot;/&gt;&lt;/Display&gt;&lt;/Doc&gt;&lt;/KyMRNote&gt;"/>
    <w:docVar w:name="KY.MR.DATA{E6997C96-A47F-4161-BEF8-224137207DCE}355" w:val="&lt;KyMRNote&gt;&lt;Data&gt;&lt;Field id=&quot;AccessNum&quot;&gt;&lt;/Field&gt;&lt;Field id=&quot;Author&quot;&gt;顾宇彤&lt;/Field&gt;&lt;Field id=&quot;AuthorTrans&quot;&gt;&lt;/Field&gt;&lt;Field id=&quot;DOI&quot;&gt;&lt;/Field&gt;&lt;Field id=&quot;Editor&quot;&gt;&lt;/Field&gt;&lt;Field id=&quot;FmtTitle&quot;&gt;&lt;/Field&gt;&lt;Field id=&quot;Issue&quot;&gt;4&lt;/Field&gt;&lt;Field id=&quot;LIID&quot;&gt;355&lt;/Field&gt;&lt;Field id=&quot;Magazine&quot;&gt;中华结核和呼吸杂志&lt;/Field&gt;&lt;Field id=&quot;MagazineAB&quot;&gt;&lt;/Field&gt;&lt;Field id=&quot;MagazineTrans&quot;&gt;Chin J Tubere Respir Dis&lt;/Field&gt;&lt;Field id=&quot;PageNum&quot;&gt;247-249&lt;/Field&gt;&lt;Field id=&quot;PubDate&quot;&gt;&lt;/Field&gt;&lt;Field id=&quot;PubPlace&quot;&gt;&lt;/Field&gt;&lt;Field id=&quot;PubPlaceTrans&quot;&gt;&lt;/Field&gt;&lt;Field id=&quot;PubYear&quot;&gt;2014&lt;/Field&gt;&lt;Field id=&quot;Publisher&quot;&gt;&lt;/Field&gt;&lt;Field id=&quot;PublisherTrans&quot;&gt;&lt;/Field&gt;&lt;Field id=&quot;TITrans&quot;&gt;&lt;/Field&gt;&lt;Field id=&quot;Title&quot;&gt;诊断慢性阻塞性肺疾病急性加重的生物标志物&lt;/Field&gt;&lt;Field id=&quot;Translator&quot;&gt;&lt;/Field&gt;&lt;Field id=&quot;Type&quot;&gt;{041D4F77-279E-4405-0002-4388361B9CFF}&lt;/Field&gt;&lt;Field id=&quot;Version&quot;&gt;&lt;/Field&gt;&lt;Field id=&quot;Vol&quot;&gt;37&lt;/Field&gt;&lt;Field id=&quot;Author2&quot;&gt;顾宇彤,;&lt;/Field&gt;&lt;/Data&gt;&lt;Ref&gt;&lt;Display&gt;&lt;Text StringText=&quot;「RefIndex」&quot; StringTextOri=&quot;「RefIndex」&quot; SuperScript=&quot;true&quot;/&gt;&lt;/Display&gt;&lt;/Ref&gt;&lt;Doc&gt;&lt;Display&gt;&lt;Text StringText=&quot;顾宇彤&quot; StringGroup=&quot;Author&quot;/&gt;&lt;Text StringText=&quot;. &quot; StringGroup=&quot;Author&quot;/&gt;&lt;Text StringText=&quot;诊断慢性阻塞性肺疾病急性加重的生物标志物&quot; StringGroup=&quot;Title&quot;/&gt;&lt;Text StringText=&quot;[J].&quot; StringGroup=&quot;Title&quot;/&gt;&lt;Text StringText=&quot;中华结核和呼吸杂志&quot; StringGroup=&quot;Magazine&quot;/&gt;&lt;Text StringText=&quot;,&quot; StringGroup=&quot;Magazine&quot;/&gt;&lt;Text StringText=&quot;2014&quot; StringGroup=&quot;PubYear&quot;/&gt;&lt;Text StringText=&quot;,&quot; StringGroup=&quot;PubYear&quot;/&gt;&lt;Text StringText=&quot;37&quot; StringGroup=&quot;Vol&quot;/&gt;&lt;Text StringText=&quot;(&quot; StringGroup=&quot;Issue&quot;/&gt;&lt;Text StringText=&quot;4&quot; StringGroup=&quot;Issue&quot;/&gt;&lt;Text StringText=&quot;)&quot; StringGroup=&quot;Issue&quot;/&gt;&lt;Text StringText=&quot;:&quot; StringGroup=&quot;PageNum&quot;/&gt;&lt;Text StringText=&quot;247-249&quot; StringGroup=&quot;PageNum&quot;/&gt;&lt;Text StringText=&quot;. &quot; StringGroup=&quot;PageNum&quot;/&gt;&lt;Text StringText=&quot;Chin J Tubere Respir Dis&quot; StringGroup=&quot;MagazineTrans&quot;/&gt;&lt;Text StringText=&quot;,&quot; StringGroup=&quot;MagazineTrans&quot;/&gt;&lt;Text StringText=&quot;2014&quot; StringGroup=&quot;PubYear&quot;/&gt;&lt;Text StringText=&quot;,&quot; StringGroup=&quot;PubYear&quot;/&gt;&lt;Text StringText=&quot;37&quot; StringGroup=&quot;Vol&quot;/&gt;&lt;Text StringText=&quot;(&quot; StringGroup=&quot;Issue&quot;/&gt;&lt;Text StringText=&quot;4&quot; StringGroup=&quot;Issue&quot;/&gt;&lt;Text StringText=&quot;)&quot; StringGroup=&quot;Issue&quot;/&gt;&lt;Text StringText=&quot;:&quot; StringGroup=&quot;PageNum&quot;/&gt;&lt;Text StringText=&quot;247-249&quot; StringGroup=&quot;PageNum&quot;/&gt;&lt;Text StringText=&quot;. &quot; StringGroup=&quot;PageNum&quot;/&gt;&lt;/Display&gt;&lt;/Doc&gt;&lt;/KyMRNote&gt;"/>
    <w:docVar w:name="KY.MR.DATA{E6997C96-A47F-4161-BEF8-224137207DCE}356" w:val="&lt;KyMRNote dbid=&quot;{E6997C96-A47F-4161-BEF8-224137207DCE}&quot; recid=&quot;356&quot;&gt;&lt;Data&gt;&lt;Field id=&quot;AccessNum&quot;&gt;&lt;/Field&gt;&lt;Field id=&quot;Author&quot;&gt;Høiseth, Arne Didrik;Omland, Torbjørn;Hagve, Tor Arne;Brekke, Pål H;Søyseth, Vidar&lt;/Field&gt;&lt;Field id=&quot;AuthorTrans&quot;&gt;&lt;/Field&gt;&lt;Field id=&quot;DOI&quot;&gt;&lt;/Field&gt;&lt;Field id=&quot;Editor&quot;&gt;&lt;/Field&gt;&lt;Field id=&quot;FmtTitle&quot;&gt;&lt;/Field&gt;&lt;Field id=&quot;Issue&quot;&gt;1&lt;/Field&gt;&lt;Field id=&quot;LIID&quot;&gt;356&lt;/Field&gt;&lt;Field id=&quot;Magazine&quot;&gt;Respiratory Research,13,1(2012-10-29)&lt;/Field&gt;&lt;Field id=&quot;MagazineAB&quot;&gt;&lt;/Field&gt;&lt;Field id=&quot;MagazineTrans&quot;&gt;&lt;/Field&gt;&lt;Field id=&quot;PageNum&quot;&gt;97-97&lt;/Field&gt;&lt;Field id=&quot;PubDate&quot;&gt;&lt;/Field&gt;&lt;Field id=&quot;PubPlace&quot;&gt;&lt;/Field&gt;&lt;Field id=&quot;PubPlaceTrans&quot;&gt;&lt;/Field&gt;&lt;Field id=&quot;PubYear&quot;&gt;2012&lt;/Field&gt;&lt;Field id=&quot;Publisher&quot;&gt;&lt;/Field&gt;&lt;Field id=&quot;PublisherTrans&quot;&gt;&lt;/Field&gt;&lt;Field id=&quot;TITrans&quot;&gt;&lt;/Field&gt;&lt;Field id=&quot;Title&quot;&gt;NT-proBNP independently predicts long term mortality after acute exacerbation of COPD – a prospective cohort study&lt;/Field&gt;&lt;Field id=&quot;Translator&quot;&gt;&lt;/Field&gt;&lt;Field id=&quot;Type&quot;&gt;{041D4F77-279E-4405-0002-4388361B9CFF}&lt;/Field&gt;&lt;Field id=&quot;Version&quot;&gt;&lt;/Field&gt;&lt;Field id=&quot;Vol&quot;&gt;13&lt;/Field&gt;&lt;Field id=&quot;Author2&quot;&gt;Høiseth,AD;Omland,T;Hagve,TA;&lt;/Field&gt;&lt;/Data&gt;&lt;Ref&gt;&lt;Display&gt;&lt;Text StringText=&quot;「RefIndex」&quot; StringTextOri=&quot;「RefIndex」&quot; SuperScript=&quot;true&quot;/&gt;&lt;/Display&gt;&lt;/Ref&gt;&lt;Doc&gt;&lt;Display&gt;&lt;Text StringText=&quot;Høiseth AD, Omland T, Hagve TA, et al&quot; StringGroup=&quot;Author&quot;/&gt;&lt;Text StringText=&quot;. &quot; StringGroup=&quot;Author&quot;/&gt;&lt;Text StringText=&quot;NT-proBNP independently predicts long term mortality after acute exacerbation of COPD – a prospective cohort study&quot; StringGroup=&quot;Title&quot;/&gt;&lt;Text StringText=&quot;[J].&quot; StringGroup=&quot;Title&quot;/&gt;&lt;Text StringText=&quot;Respiratory Research,13,1(2012-10-29)&quot; StringGroup=&quot;Magazine&quot;/&gt;&lt;Text StringText=&quot;,&quot; StringGroup=&quot;Magazine&quot;/&gt;&lt;Text StringText=&quot;2012&quot; StringGroup=&quot;PubYear&quot;/&gt;&lt;Text StringText=&quot;,&quot; StringGroup=&quot;PubYear&quot;/&gt;&lt;Text StringText=&quot;13&quot; StringGroup=&quot;Vol&quot;/&gt;&lt;Text StringText=&quot;(&quot; StringGroup=&quot;Issue&quot;/&gt;&lt;Text StringText=&quot;1&quot; StringGroup=&quot;Issue&quot;/&gt;&lt;Text StringText=&quot;)&quot; StringGroup=&quot;Issue&quot;/&gt;&lt;Text StringText=&quot;:&quot; StringGroup=&quot;PageNum&quot;/&gt;&lt;Text StringText=&quot;97-97&quot; StringGroup=&quot;PageNum&quot;/&gt;&lt;Text StringText=&quot;. &quot; StringGroup=&quot;PageNum&quot;/&gt;&lt;Text StringText=&quot;2012&quot; StringGroup=&quot;PubYear&quot;/&gt;&lt;Text StringText=&quot;,&quot; StringGroup=&quot;PubYear&quot;/&gt;&lt;Text StringText=&quot;13&quot; StringGroup=&quot;Vol&quot;/&gt;&lt;Text StringText=&quot;(&quot; StringGroup=&quot;Issue&quot;/&gt;&lt;Text StringText=&quot;1&quot; StringGroup=&quot;Issue&quot;/&gt;&lt;Text StringText=&quot;)&quot; StringGroup=&quot;Issue&quot;/&gt;&lt;Text StringText=&quot;:&quot; StringGroup=&quot;PageNum&quot;/&gt;&lt;Text StringText=&quot;97-97&quot; StringGroup=&quot;PageNum&quot;/&gt;&lt;Text StringText=&quot;. &quot; StringGroup=&quot;PageNum&quot;/&gt;&lt;/Display&gt;&lt;/Doc&gt;&lt;/KyMRNote&gt;"/>
    <w:docVar w:name="KY.MR.DATA{E6997C96-A47F-4161-BEF8-224137207DCE}357" w:val="&lt;KyMRNote dbid=&quot;{E6997C96-A47F-4161-BEF8-224137207DCE}&quot; recid=&quot;357&quot;&gt;&lt;Data&gt;&lt;Field id=&quot;AccessNum&quot;&gt;23175870&lt;/Field&gt;&lt;Field id=&quot;Author&quot;&gt;Tofan F;Rahimi-Rad MH;Rasmi Y;Rahimirad S&lt;/Field&gt;&lt;Field id=&quot;AuthorTrans&quot;&gt;&lt;/Field&gt;&lt;Field id=&quot;DOI&quot;&gt;&lt;/Field&gt;&lt;Field id=&quot;Editor&quot;&gt;&lt;/Field&gt;&lt;Field id=&quot;FmtTitle&quot;&gt;&lt;/Field&gt;&lt;Field id=&quot;Issue&quot;&gt;3&lt;/Field&gt;&lt;Field id=&quot;LIID&quot;&gt;357&lt;/Field&gt;&lt;Field id=&quot;Magazine&quot;&gt;Pneumologia : revista Societății Române de Pneumologie&lt;/Field&gt;&lt;Field id=&quot;MagazineAB&quot;&gt;Pneumologia&lt;/Field&gt;&lt;Field id=&quot;MagazineTrans&quot;&gt;&lt;/Field&gt;&lt;Field id=&quot;PageNum&quot;&gt;160-2&lt;/Field&gt;&lt;Field id=&quot;PubDate&quot;&gt;Jul-Sep&lt;/Field&gt;&lt;Field id=&quot;PubPlace&quot;&gt;Romania&lt;/Field&gt;&lt;Field id=&quot;PubPlaceTrans&quot;&gt;&lt;/Field&gt;&lt;Field id=&quot;PubYear&quot;&gt;2012&lt;/Field&gt;&lt;Field id=&quot;Publisher&quot;&gt;&lt;/Field&gt;&lt;Field id=&quot;PublisherTrans&quot;&gt;&lt;/Field&gt;&lt;Field id=&quot;TITrans&quot;&gt;&lt;/Field&gt;&lt;Field id=&quot;Title&quot;&gt; High sensitive C-reactive protein for prediction of adverse outcome in acute exacerbation of chronic obstructive pulmonary disease.&lt;/Field&gt;&lt;Field id=&quot;Translator&quot;&gt;&lt;/Field&gt;&lt;Field id=&quot;Type&quot;&gt;{041D4F77-279E-4405-0002-4388361B9CFF}&lt;/Field&gt;&lt;Field id=&quot;Version&quot;&gt;&lt;/Field&gt;&lt;Field id=&quot;Vol&quot;&gt;61&lt;/Field&gt;&lt;Field id=&quot;Author2&quot;&gt;Tofan,F;Rahimi-Rad,MH;Rasmi,Y;&lt;/Field&gt;&lt;/Data&gt;&lt;Ref&gt;&lt;Display&gt;&lt;Text StringText=&quot;「RefIndex」&quot; StringTextOri=&quot;「RefIndex」&quot; SuperScript=&quot;true&quot;/&gt;&lt;/Display&gt;&lt;/Ref&gt;&lt;Doc&gt;&lt;Display&gt;&lt;Text StringText=&quot;Tofan F, Rahimi-Rad MH, Rasmi Y, et al.&quot; StringGroup=&quot;Author&quot;/&gt;&lt;Text StringText=&quot; &quot; StringGroup=&quot;Author&quot;/&gt;&lt;Text StringText=&quot;High sensitive C-reactive protein for prediction of adverse outcome in acute exacerbation of chronic obstructive pulmonary disease&quot; StringGroup=&quot;Title&quot;/&gt;&lt;Text StringText=&quot;[J]. &quot; StringGroup=&quot;Title&quot;/&gt;&lt;Text StringText=&quot;Pneumologia&quot; StringGroup=&quot;Magazine&quot;/&gt;&lt;Text StringText=&quot;, &quot; StringGroup=&quot;Magazine&quot;/&gt;&lt;Text StringText=&quot;2012&quot; StringGroup=&quot;PubYear&quot;/&gt;&lt;Text StringText=&quot;,&quot; StringGroup=&quot;PubYear&quot;/&gt;&lt;Text StringText=&quot;61&quot; StringGroup=&quot;Vol&quot;/&gt;&lt;Text StringText=&quot;(&quot; StringGroup=&quot;Issue&quot;/&gt;&lt;Text StringText=&quot;3&quot; StringGroup=&quot;Issue&quot;/&gt;&lt;Text StringText=&quot;)&quot; StringGroup=&quot;Issue&quot;/&gt;&lt;Text StringText=&quot;:&quot; StringGroup=&quot;PageNum&quot;/&gt;&lt;Text StringText=&quot;160-2&quot; StringGroup=&quot;PageNum&quot;/&gt;&lt;Text StringText=&quot;.&quot; StringGroup=&quot;none&quot;/&gt;&lt;/Display&gt;&lt;/Doc&gt;&lt;/KyMRNote&gt;"/>
    <w:docVar w:name="KY.MR.DATA{E6997C96-A47F-4161-BEF8-224137207DCE}360" w:val="&lt;KyMRNote dbid=&quot;{E6997C96-A47F-4161-BEF8-224137207DCE}&quot; recid=&quot;360&quot;&gt;&lt;Data&gt;&lt;Field id=&quot;AccessNum&quot;&gt;20537518&lt;/Field&gt;&lt;Field id=&quot;Author&quot;&gt;Murphy SA;Haja Mydin H;Fatah S;Antunes G&lt;/Field&gt;&lt;Field id=&quot;AuthorTrans&quot;&gt;&lt;/Field&gt;&lt;Field id=&quot;DOI&quot;&gt;10.1016/j.rmed.2010.04.025&lt;/Field&gt;&lt;Field id=&quot;Editor&quot;&gt;&lt;/Field&gt;&lt;Field id=&quot;FmtTitle&quot;&gt;&lt;/Field&gt;&lt;Field id=&quot;Issue&quot;&gt;11&lt;/Field&gt;&lt;Field id=&quot;LIID&quot;&gt;360&lt;/Field&gt;&lt;Field id=&quot;Magazine&quot;&gt;Respiratory medicine&lt;/Field&gt;&lt;Field id=&quot;MagazineAB&quot;&gt;Respir Med&lt;/Field&gt;&lt;Field id=&quot;MagazineTrans&quot;&gt;&lt;/Field&gt;&lt;Field id=&quot;PageNum&quot;&gt;1668-74&lt;/Field&gt;&lt;Field id=&quot;PubDate&quot;&gt;Nov&lt;/Field&gt;&lt;Field id=&quot;PubPlace&quot;&gt;England&lt;/Field&gt;&lt;Field id=&quot;PubPlaceTrans&quot;&gt;&lt;/Field&gt;&lt;Field id=&quot;PubYear&quot;&gt;2010&lt;/Field&gt;&lt;Field id=&quot;Publisher&quot;&gt;&lt;/Field&gt;&lt;Field id=&quot;PublisherTrans&quot;&gt;&lt;/Field&gt;&lt;Field id=&quot;TITrans&quot;&gt;&lt;/Field&gt;&lt;Field id=&quot;Title&quot;&gt; Predicting end-of-life in patients with an exacerbation of COPD by routine clinical assessment.&lt;/Field&gt;&lt;Field id=&quot;Translator&quot;&gt;&lt;/Field&gt;&lt;Field id=&quot;Type&quot;&gt;{041D4F77-279E-4405-0002-4388361B9CFF}&lt;/Field&gt;&lt;Field id=&quot;Version&quot;&gt;&lt;/Field&gt;&lt;Field id=&quot;Vol&quot;&gt;104&lt;/Field&gt;&lt;Field id=&quot;Author2&quot;&gt;Murphy,SA;Haja,MH;Fatah,S;&lt;/Field&gt;&lt;/Data&gt;&lt;Ref&gt;&lt;Display&gt;&lt;Text StringText=&quot;「RefIndex」&quot; StringTextOri=&quot;「RefIndex」&quot; SuperScript=&quot;true&quot;/&gt;&lt;/Display&gt;&lt;/Ref&gt;&lt;Doc&gt;&lt;Display&gt;&lt;Text StringText=&quot;Murphy SA, Haja MH, Fatah S, et al.&quot; StringGroup=&quot;Author&quot;/&gt;&lt;Text StringText=&quot; &quot; StringGroup=&quot;Author&quot;/&gt;&lt;Text StringText=&quot;Predicting end-of-life in patients with an exacerbation of COPD by routine clinical assessment&quot; StringGroup=&quot;Title&quot;/&gt;&lt;Text StringText=&quot;[J]. &quot; StringGroup=&quot;Title&quot;/&gt;&lt;Text StringText=&quot;Respir Med&quot; StringGroup=&quot;Magazine&quot;/&gt;&lt;Text StringText=&quot;, &quot; StringGroup=&quot;Magazine&quot;/&gt;&lt;Text StringText=&quot;2010&quot; StringGroup=&quot;PubYear&quot;/&gt;&lt;Text StringText=&quot;,&quot; StringGroup=&quot;PubYear&quot;/&gt;&lt;Text StringText=&quot;104&quot; StringGroup=&quot;Vol&quot;/&gt;&lt;Text StringText=&quot;(&quot; StringGroup=&quot;Issue&quot;/&gt;&lt;Text StringText=&quot;11&quot; StringGroup=&quot;Issue&quot;/&gt;&lt;Text StringText=&quot;)&quot; StringGroup=&quot;Issue&quot;/&gt;&lt;Text StringText=&quot;:&quot; StringGroup=&quot;PageNum&quot;/&gt;&lt;Text StringText=&quot;1668-74&quot; StringGroup=&quot;PageNum&quot;/&gt;&lt;Text StringText=&quot;.&quot; StringGroup=&quot;none&quot;/&gt;&lt;/Display&gt;&lt;/Doc&gt;&lt;/KyMRNote&gt;"/>
    <w:docVar w:name="KY.MR.DATA{E6997C96-A47F-4161-BEF8-224137207DCE}399" w:val="&lt;KyMRNote dbid=&quot;{E6997C96-A47F-4161-BEF8-224137207DCE}&quot; recid=&quot;399&quot;&gt;&lt;Data&gt;&lt;Field id=&quot;AccessNum&quot;&gt;29731619&lt;/Field&gt;&lt;Field id=&quot;Author&quot;&gt;Ma T;Cai J;Zhu YS;Chu XF;Wang Y;Shi GP;Wang ZD;Yao S;Wang XF;Jiang XY&lt;/Field&gt;&lt;Field id=&quot;AuthorTrans&quot;&gt;&lt;/Field&gt;&lt;Field id=&quot;DOI&quot;&gt;10.2147/CIA.S149791&lt;/Field&gt;&lt;Field id=&quot;Editor&quot;&gt;&lt;/Field&gt;&lt;Field id=&quot;FmtTitle&quot;&gt;&lt;/Field&gt;&lt;Field id=&quot;Issue&quot;&gt;&lt;/Field&gt;&lt;Field id=&quot;LIID&quot;&gt;399&lt;/Field&gt;&lt;Field id=&quot;Magazine&quot;&gt;Clinical interventions in aging&lt;/Field&gt;&lt;Field id=&quot;MagazineAB&quot;&gt;Clin Interv Aging&lt;/Field&gt;&lt;Field id=&quot;MagazineTrans&quot;&gt;&lt;/Field&gt;&lt;Field id=&quot;PageNum&quot;&gt;797-804&lt;/Field&gt;&lt;Field id=&quot;PubDate&quot;&gt;&lt;/Field&gt;&lt;Field id=&quot;PubPlace&quot;&gt;New Zealand&lt;/Field&gt;&lt;Field id=&quot;PubPlaceTrans&quot;&gt;&lt;/Field&gt;&lt;Field id=&quot;PubYear&quot;&gt;2018&lt;/Field&gt;&lt;Field id=&quot;Publisher&quot;&gt;&lt;/Field&gt;&lt;Field id=&quot;PublisherTrans&quot;&gt;&lt;/Field&gt;&lt;Field id=&quot;TITrans&quot;&gt;&lt;/Field&gt;&lt;Field id=&quot;Title&quot;&gt;Association between a frailty index based on common laboratory tests and QTc prolongation in older adults: the Rugao Longevity and Ageing Study.&lt;/Field&gt;&lt;Field id=&quot;Translator&quot;&gt;&lt;/Field&gt;&lt;Field id=&quot;Type&quot;&gt;{041D4F77-279E-4405-0002-4388361B9CFF}&lt;/Field&gt;&lt;Field id=&quot;Version&quot;&gt;&lt;/Field&gt;&lt;Field id=&quot;Vol&quot;&gt;13&lt;/Field&gt;&lt;Field id=&quot;Author2&quot;&gt;Ma,T;Cai,J;Zhu,YS;&lt;/Field&gt;&lt;/Data&gt;&lt;Ref&gt;&lt;Display&gt;&lt;Text StringText=&quot;「RefIndex」&quot; StringTextOri=&quot;「RefIndex」&quot; SuperScript=&quot;true&quot;/&gt;&lt;/Display&gt;&lt;/Ref&gt;&lt;Doc&gt;&lt;Display&gt;&lt;Text StringText=&quot;Ma T, Cai J, Zhu YS, et al&quot; StringGroup=&quot;Author&quot;/&gt;&lt;Text StringText=&quot;. &quot; StringGroup=&quot;Author&quot;/&gt;&lt;Text StringText=&quot;Association between a frailty index based on common laboratory tests and QTc prolongation in older adults: the Rugao Longevity and Ageing Study&quot; StringGroup=&quot;Title&quot;/&gt;&lt;Text StringText=&quot;[J]. &quot; StringGroup=&quot;Title&quot;/&gt;&lt;Text StringText=&quot;Clin Interv Aging&quot; StringGroup=&quot;Magazine&quot;/&gt;&lt;Text StringText=&quot;, &quot; StringGroup=&quot;Magazine&quot;/&gt;&lt;Text StringText=&quot;2018&quot; StringGroup=&quot;PubYear&quot;/&gt;&lt;Text StringText=&quot;,&quot; StringGroup=&quot;PubYear&quot;/&gt;&lt;Text StringText=&quot;13&quot; StringGroup=&quot;Vol&quot;/&gt;&lt;Text StringText=&quot;:&quot; StringGroup=&quot;PageNum&quot;/&gt;&lt;Text StringText=&quot;797-804&quot; StringGroup=&quot;PageNum&quot;/&gt;&lt;Text StringText=&quot;. &quot; StringGroup=&quot;PageNum&quot;/&gt;&lt;Text StringText=&quot;DOI: &quot; StringGroup=&quot;DOI&quot;/&gt;&lt;Text StringText=&quot;10.2147/CIA.S149791&quot; StringGroup=&quot;DOI&quot;/&gt;&lt;Text StringText=&quot;.&quot; StringGroup=&quot;DOI&quot;/&gt;&lt;/Display&gt;&lt;/Doc&gt;&lt;/KyMRNote&gt;"/>
    <w:docVar w:name="KY.MR.DATA{E6997C96-A47F-4161-BEF8-224137207DCE}401" w:val="&lt;KyMRNote dbid=&quot;{E6997C96-A47F-4161-BEF8-224137207DCE}&quot; recid=&quot;401&quot;&gt;&lt;Data&gt;&lt;Field id=&quot;AccessNum&quot;&gt;30259498&lt;/Field&gt;&lt;Field id=&quot;Author&quot;&gt;Yang M;Zhuo Y;Hu X;Xie L&lt;/Field&gt;&lt;Field id=&quot;AuthorTrans&quot;&gt;&lt;/Field&gt;&lt;Field id=&quot;DOI&quot;&gt;10.1007/s40520-018-1041-7&lt;/Field&gt;&lt;Field id=&quot;Editor&quot;&gt;&lt;/Field&gt;&lt;Field id=&quot;FmtTitle&quot;&gt;&lt;/Field&gt;&lt;Field id=&quot;Issue&quot;&gt;12&lt;/Field&gt;&lt;Field id=&quot;LIID&quot;&gt;401&lt;/Field&gt;&lt;Field id=&quot;Magazine&quot;&gt;Aging clinical and experimental research&lt;/Field&gt;&lt;Field id=&quot;MagazineAB&quot;&gt;Aging Clin Exp Res&lt;/Field&gt;&lt;Field id=&quot;MagazineTrans&quot;&gt;&lt;/Field&gt;&lt;Field id=&quot;PageNum&quot;&gt;1445-1452&lt;/Field&gt;&lt;Field id=&quot;PubDate&quot;&gt;Dec&lt;/Field&gt;&lt;Field id=&quot;PubPlace&quot;&gt;Germany&lt;/Field&gt;&lt;Field id=&quot;PubPlaceTrans&quot;&gt;&lt;/Field&gt;&lt;Field id=&quot;PubYear&quot;&gt;2018&lt;/Field&gt;&lt;Field id=&quot;Publisher&quot;&gt;&lt;/Field&gt;&lt;Field id=&quot;PublisherTrans&quot;&gt;&lt;/Field&gt;&lt;Field id=&quot;TITrans&quot;&gt;&lt;/Field&gt;&lt;Field id=&quot;Title&quot;&gt;Predictive validity of two frailty tools for mortality in Chinese nursing home residents: frailty index based on common laboratory tests (FI-Lab) versus FRAIL-NH.&lt;/Field&gt;&lt;Field id=&quot;Translator&quot;&gt;&lt;/Field&gt;&lt;Field id=&quot;Type&quot;&gt;{041D4F77-279E-4405-0002-4388361B9CFF}&lt;/Field&gt;&lt;Field id=&quot;Version&quot;&gt;&lt;/Field&gt;&lt;Field id=&quot;Vol&quot;&gt;30&lt;/Field&gt;&lt;Field id=&quot;Author2&quot;&gt;Yang,M;Zhuo,Y;Hu,X;&lt;/Field&gt;&lt;/Data&gt;&lt;Ref&gt;&lt;Display&gt;&lt;Text StringText=&quot;「RefIndex」&quot; StringTextOri=&quot;「RefIndex」&quot; SuperScript=&quot;true&quot;/&gt;&lt;/Display&gt;&lt;/Ref&gt;&lt;Doc&gt;&lt;Display&gt;&lt;Text StringText=&quot;Yang M, Zhuo Y, Hu X, et al&quot; StringGroup=&quot;Author&quot;/&gt;&lt;Text StringText=&quot;. &quot; StringGroup=&quot;Author&quot;/&gt;&lt;Text StringText=&quot;Predictive validity of two frailty tools for mortality in Chinese nursing home residents: frailty index based on common laboratory tests (FI-Lab) versus FRAIL-NH&quot; StringGroup=&quot;Title&quot;/&gt;&lt;Text StringText=&quot;[J]. &quot; StringGroup=&quot;Title&quot;/&gt;&lt;Text StringText=&quot;Aging Clin Exp Res&quot; StringGroup=&quot;Magazine&quot;/&gt;&lt;Text StringText=&quot;, &quot; StringGroup=&quot;Magazine&quot;/&gt;&lt;Text StringText=&quot;2018&quot; StringGroup=&quot;PubYear&quot;/&gt;&lt;Text StringText=&quot;,&quot; StringGroup=&quot;PubYear&quot;/&gt;&lt;Text StringText=&quot;30&quot; StringGroup=&quot;Vol&quot;/&gt;&lt;Text StringText=&quot;(&quot; StringGroup=&quot;Issue&quot;/&gt;&lt;Text StringText=&quot;12&quot; StringGroup=&quot;Issue&quot;/&gt;&lt;Text StringText=&quot;)&quot; StringGroup=&quot;Issue&quot;/&gt;&lt;Text StringText=&quot;:&quot; StringGroup=&quot;PageNum&quot;/&gt;&lt;Text StringText=&quot;1445-1452&quot; StringGroup=&quot;PageNum&quot;/&gt;&lt;Text StringText=&quot;. &quot; StringGroup=&quot;PageNum&quot;/&gt;&lt;Text StringText=&quot;DOI: &quot; StringGroup=&quot;DOI&quot;/&gt;&lt;Text StringText=&quot;10.1007/s40520-018-1041-7&quot; StringGroup=&quot;DOI&quot;/&gt;&lt;Text StringText=&quot;.&quot; StringGroup=&quot;DOI&quot;/&gt;&lt;/Display&gt;&lt;/Doc&gt;&lt;/KyMRNote&gt;"/>
    <w:docVar w:name="KY.MR.DATA{E6997C96-A47F-4161-BEF8-224137207DCE}402" w:val="&lt;KyMRNote dbid=&quot;{E6997C96-A47F-4161-BEF8-224137207DCE}&quot; recid=&quot;402&quot;&gt;&lt;Data&gt;&lt;Field id=&quot;AccessNum&quot;&gt;&lt;/Field&gt;&lt;Field id=&quot;Author&quot;&gt;Blodgett, Joanna M.;Theou, Olga;Howlett, Susan E.;Rockwood, Kenneth&lt;/Field&gt;&lt;Field id=&quot;AuthorTrans&quot;&gt;&lt;/Field&gt;&lt;Field id=&quot;DOI&quot;&gt;&lt;/Field&gt;&lt;Field id=&quot;Editor&quot;&gt;&lt;/Field&gt;&lt;Field id=&quot;FmtTitle&quot;&gt;&lt;/Field&gt;&lt;Field id=&quot;Issue&quot;&gt;4&lt;/Field&gt;&lt;Field id=&quot;LIID&quot;&gt;402&lt;/Field&gt;&lt;Field id=&quot;Magazine&quot;&gt;Geroscience&lt;/Field&gt;&lt;Field id=&quot;MagazineAB&quot;&gt;&lt;/Field&gt;&lt;Field id=&quot;MagazineTrans&quot;&gt;&lt;/Field&gt;&lt;Field id=&quot;PageNum&quot;&gt;447-455&lt;/Field&gt;&lt;Field id=&quot;PubDate&quot;&gt;&lt;/Field&gt;&lt;Field id=&quot;PubPlace&quot;&gt;&lt;/Field&gt;&lt;Field id=&quot;PubPlaceTrans&quot;&gt;&lt;/Field&gt;&lt;Field id=&quot;PubYear&quot;&gt;2017&lt;/Field&gt;&lt;Field id=&quot;Publisher&quot;&gt;&lt;/Field&gt;&lt;Field id=&quot;PublisherTrans&quot;&gt;&lt;/Field&gt;&lt;Field id=&quot;TITrans&quot;&gt;&lt;/Field&gt;&lt;Field id=&quot;Title&quot;&gt;A frailty index from common clinical and laboratory tests predicts increased risk of death across the life course&lt;/Field&gt;&lt;Field id=&quot;Translator&quot;&gt;&lt;/Field&gt;&lt;Field id=&quot;Type&quot;&gt;{041D4F77-279E-4405-0002-4388361B9CFF}&lt;/Field&gt;&lt;Field id=&quot;Version&quot;&gt;&lt;/Field&gt;&lt;Field id=&quot;Vol&quot;&gt;39&lt;/Field&gt;&lt;Field id=&quot;Author2&quot;&gt;Blodgett,JM;Theou,O;Howlett,SE;&lt;/Field&gt;&lt;/Data&gt;&lt;Ref&gt;&lt;Display&gt;&lt;Text StringText=&quot;「RefIndex」&quot; StringTextOri=&quot;「RefIndex」&quot; SuperScript=&quot;true&quot;/&gt;&lt;/Display&gt;&lt;/Ref&gt;&lt;Doc&gt;&lt;Display&gt;&lt;Text StringText=&quot;Blodgett JM, Theou O, Howlett SE, et al&quot; StringGroup=&quot;Author&quot;/&gt;&lt;Text StringText=&quot;. &quot; StringGroup=&quot;Author&quot;/&gt;&lt;Text StringText=&quot;A frailty index from common clinical and laboratory tests predicts increased risk of death across the life course&quot; StringGroup=&quot;Title&quot;/&gt;&lt;Text StringText=&quot;[J]. &quot; StringGroup=&quot;Title&quot;/&gt;&lt;Text StringText=&quot;Geroscience&quot; StringGroup=&quot;Magazine&quot;/&gt;&lt;Text StringText=&quot;, &quot; StringGroup=&quot;Magazine&quot;/&gt;&lt;Text StringText=&quot;2017&quot; StringGroup=&quot;PubYear&quot;/&gt;&lt;Text StringText=&quot;,&quot; StringGroup=&quot;PubYear&quot;/&gt;&lt;Text StringText=&quot;39&quot; StringGroup=&quot;Vol&quot;/&gt;&lt;Text StringText=&quot;(&quot; StringGroup=&quot;Issue&quot;/&gt;&lt;Text StringText=&quot;4&quot; StringGroup=&quot;Issue&quot;/&gt;&lt;Text StringText=&quot;)&quot; StringGroup=&quot;Issue&quot;/&gt;&lt;Text StringText=&quot;:&quot; StringGroup=&quot;PageNum&quot;/&gt;&lt;Text StringText=&quot;447-455&quot; StringGroup=&quot;PageNum&quot;/&gt;&lt;Text StringText=&quot;. &quot; StringGroup=&quot;PageNum&quot;/&gt;&lt;/Display&gt;&lt;/Doc&gt;&lt;/KyMRNote&gt;"/>
    <w:docVar w:name="KY.MR.DATA{E6997C96-A47F-4161-BEF8-224137207DCE}403" w:val="&lt;KyMRNote dbid=&quot;{E6997C96-A47F-4161-BEF8-224137207DCE}&quot; recid=&quot;403&quot;&gt;&lt;Data&gt;&lt;Field id=&quot;AccessNum&quot;&gt;&lt;/Field&gt;&lt;Field id=&quot;Author&quot;&gt;Blodgett, Joanna M;Theou, Olga;Howlett, Susan E;Wu, Frederick C. W;Rockwood, Kenneth&lt;/Field&gt;&lt;Field id=&quot;AuthorTrans&quot;&gt;&lt;/Field&gt;&lt;Field id=&quot;DOI&quot;&gt;&lt;/Field&gt;&lt;Field id=&quot;Editor&quot;&gt;&lt;/Field&gt;&lt;Field id=&quot;FmtTitle&quot;&gt;&lt;/Field&gt;&lt;Field id=&quot;Issue&quot;&gt;4&lt;/Field&gt;&lt;Field id=&quot;LIID&quot;&gt;403&lt;/Field&gt;&lt;Field id=&quot;Magazine&quot;&gt;Age &amp;amp; Ageing&lt;/Field&gt;&lt;Field id=&quot;MagazineAB&quot;&gt;&lt;/Field&gt;&lt;Field id=&quot;MagazineTrans&quot;&gt;&lt;/Field&gt;&lt;Field id=&quot;PageNum&quot;&gt;afw054&lt;/Field&gt;&lt;Field id=&quot;PubDate&quot;&gt;&lt;/Field&gt;&lt;Field id=&quot;PubPlace&quot;&gt;&lt;/Field&gt;&lt;Field id=&quot;PubPlaceTrans&quot;&gt;&lt;/Field&gt;&lt;Field id=&quot;PubYear&quot;&gt;2016&lt;/Field&gt;&lt;Field id=&quot;Publisher&quot;&gt;&lt;/Field&gt;&lt;Field id=&quot;PublisherTrans&quot;&gt;&lt;/Field&gt;&lt;Field id=&quot;TITrans&quot;&gt;&lt;/Field&gt;&lt;Field id=&quot;Title&quot;&gt;A frailty index based on laboratory deficits in community-dwelling men predicted their risk of adverse health outcomes&lt;/Field&gt;&lt;Field id=&quot;Translator&quot;&gt;&lt;/Field&gt;&lt;Field id=&quot;Type&quot;&gt;{041D4F77-279E-4405-0002-4388361B9CFF}&lt;/Field&gt;&lt;Field id=&quot;Version&quot;&gt;&lt;/Field&gt;&lt;Field id=&quot;Vol&quot;&gt;45&lt;/Field&gt;&lt;Field id=&quot;Author2&quot;&gt;Blodgett,JM;Theou,O;Howlett,SE;&lt;/Field&gt;&lt;/Data&gt;&lt;Ref&gt;&lt;Display&gt;&lt;Text StringText=&quot;「RefIndex」&quot; StringTextOri=&quot;「RefIndex」&quot; SuperScript=&quot;true&quot;/&gt;&lt;/Display&gt;&lt;/Ref&gt;&lt;Doc&gt;&lt;Display&gt;&lt;Text StringText=&quot;Blodgett JM, Theou O, Howlett SE, et al&quot; StringGroup=&quot;Author&quot;/&gt;&lt;Text StringText=&quot;. &quot; StringGroup=&quot;Author&quot;/&gt;&lt;Text StringText=&quot;A frailty index based on laboratory deficits in community-dwelling men predicted their risk of adverse health outcomes&quot; StringGroup=&quot;Title&quot;/&gt;&lt;Text StringText=&quot;[J]. &quot; StringGroup=&quot;Title&quot;/&gt;&lt;Text StringText=&quot;Age &amp;amp; Ageing&quot; StringGroup=&quot;Magazine&quot;/&gt;&lt;Text StringText=&quot;, &quot; StringGroup=&quot;Magazine&quot;/&gt;&lt;Text StringText=&quot;2016&quot; StringGroup=&quot;PubYear&quot;/&gt;&lt;Text StringText=&quot;,&quot; StringGroup=&quot;PubYear&quot;/&gt;&lt;Text StringText=&quot;45&quot; StringGroup=&quot;Vol&quot;/&gt;&lt;Text StringText=&quot;(&quot; StringGroup=&quot;Issue&quot;/&gt;&lt;Text StringText=&quot;4&quot; StringGroup=&quot;Issue&quot;/&gt;&lt;Text StringText=&quot;)&quot; StringGroup=&quot;Issue&quot;/&gt;&lt;Text StringText=&quot;:&quot; StringGroup=&quot;PageNum&quot;/&gt;&lt;Text StringText=&quot;afw054&quot; StringGroup=&quot;PageNum&quot;/&gt;&lt;Text StringText=&quot;. &quot; StringGroup=&quot;PageNum&quot;/&gt;&lt;/Display&gt;&lt;/Doc&gt;&lt;/KyMRNote&gt;"/>
    <w:docVar w:name="KY.MR.DATA{E6997C96-A47F-4161-BEF8-224137207DCE}405" w:val="&lt;KyMRNote dbid=&quot;{E6997C96-A47F-4161-BEF8-224137207DCE}&quot; recid=&quot;405&quot;&gt;&lt;Data&gt;&lt;Field id=&quot;AccessNum&quot;&gt;&lt;/Field&gt;&lt;Field id=&quot;Author&quot;&gt;Burkes, R. M.;Donohue, J. F.&lt;/Field&gt;&lt;Field id=&quot;AuthorTrans&quot;&gt;&lt;/Field&gt;&lt;Field id=&quot;DOI&quot;&gt;&lt;/Field&gt;&lt;Field id=&quot;Editor&quot;&gt;&lt;/Field&gt;&lt;Field id=&quot;FmtTitle&quot;&gt;&lt;/Field&gt;&lt;Field id=&quot;Issue&quot;&gt;6&lt;/Field&gt;&lt;Field id=&quot;LIID&quot;&gt;405&lt;/Field&gt;&lt;Field id=&quot;Magazine&quot;&gt;Respiratory Care&lt;/Field&gt;&lt;Field id=&quot;MagazineAB&quot;&gt;&lt;/Field&gt;&lt;Field id=&quot;MagazineTrans&quot;&gt;&lt;/Field&gt;&lt;Field id=&quot;PageNum&quot;&gt;749-758&lt;/Field&gt;&lt;Field id=&quot;PubDate&quot;&gt;&lt;/Field&gt;&lt;Field id=&quot;PubPlace&quot;&gt;&lt;/Field&gt;&lt;Field id=&quot;PubPlaceTrans&quot;&gt;&lt;/Field&gt;&lt;Field id=&quot;PubYear&quot;&gt;2018&lt;/Field&gt;&lt;Field id=&quot;Publisher&quot;&gt;&lt;/Field&gt;&lt;Field id=&quot;PublisherTrans&quot;&gt;&lt;/Field&gt;&lt;Field id=&quot;TITrans&quot;&gt;&lt;/Field&gt;&lt;Field id=&quot;Title&quot;&gt;An Update on the Global Initiative for Chronic Obstructive Lung Disease 2017 Guidelines With a Focus on Classification and Management of Stable COPD&lt;/Field&gt;&lt;Field id=&quot;Translator&quot;&gt;&lt;/Field&gt;&lt;Field id=&quot;Type&quot;&gt;{041D4F77-279E-4405-0002-4388361B9CFF}&lt;/Field&gt;&lt;Field id=&quot;Version&quot;&gt;&lt;/Field&gt;&lt;Field id=&quot;Vol&quot;&gt;63&lt;/Field&gt;&lt;Field id=&quot;Author2&quot;&gt;Burkes,RM;Donohue,JF;&lt;/Field&gt;&lt;/Data&gt;&lt;Ref&gt;&lt;Display&gt;&lt;Text StringText=&quot;「RefIndex」&quot; StringTextOri=&quot;「RefIndex」&quot; SuperScript=&quot;true&quot;/&gt;&lt;/Display&gt;&lt;/Ref&gt;&lt;Doc&gt;&lt;Display&gt;&lt;Text StringText=&quot;Burkes RM, Donohue JF&quot; StringGroup=&quot;Author&quot;/&gt;&lt;Text StringText=&quot;. &quot; StringGroup=&quot;Author&quot;/&gt;&lt;Text StringText=&quot;An Update on the Global Initiative for Chronic Obstructive Lung Disease 2017 Guidelines With a Focus on Classification and Management of Stable COPD&quot; StringGroup=&quot;Title&quot;/&gt;&lt;Text StringText=&quot;[J]. &quot; StringGroup=&quot;Title&quot;/&gt;&lt;Text StringText=&quot;Respir Care&quot; StringGroup=&quot;Magazine&quot;/&gt;&lt;Text StringText=&quot;, &quot; StringGroup=&quot;Magazine&quot;/&gt;&lt;Text StringText=&quot;2018&quot; StringGroup=&quot;PubYear&quot;/&gt;&lt;Text StringText=&quot;,&quot; StringGroup=&quot;PubYear&quot;/&gt;&lt;Text StringText=&quot;63&quot; StringGroup=&quot;Vol&quot;/&gt;&lt;Text StringText=&quot;(&quot; StringGroup=&quot;Issue&quot;/&gt;&lt;Text StringText=&quot;6&quot; StringGroup=&quot;Issue&quot;/&gt;&lt;Text StringText=&quot;)&quot; StringGroup=&quot;Issue&quot;/&gt;&lt;Text StringText=&quot;:&quot; StringGroup=&quot;PageNum&quot;/&gt;&lt;Text StringText=&quot;749-758&quot; StringGroup=&quot;PageNum&quot;/&gt;&lt;Text StringText=&quot;. &quot; StringGroup=&quot;PageNum&quot;/&gt;&lt;/Display&gt;&lt;/Doc&gt;&lt;/KyMRNote&gt;"/>
    <w:docVar w:name="KY.MR.DATA{E6997C96-A47F-4161-BEF8-224137207DCE}458" w:val="&lt;KyMRNote dbid=&quot;{E6997C96-A47F-4161-BEF8-224137207DCE}&quot; recid=&quot;458&quot;&gt;&lt;Data&gt;&lt;Field id=&quot;AccessNum&quot;&gt;&lt;/Field&gt;&lt;Field id=&quot;Author&quot;&gt;崔建蓉&lt;/Field&gt;&lt;Field id=&quot;AuthorTrans&quot;&gt;&lt;/Field&gt;&lt;Field id=&quot;DOI&quot;&gt;&lt;/Field&gt;&lt;Field id=&quot;Editor&quot;&gt;&lt;/Field&gt;&lt;Field id=&quot;FmtTitle&quot;&gt;&lt;/Field&gt;&lt;Field id=&quot;Issue&quot;&gt;02&lt;/Field&gt;&lt;Field id=&quot;LIID&quot;&gt;458&lt;/Field&gt;&lt;Field id=&quot;Magazine&quot;&gt;海南医学院学报&lt;/Field&gt;&lt;Field id=&quot;MagazineAB&quot;&gt;&lt;/Field&gt;&lt;Field id=&quot;MagazineTrans&quot;&gt;&lt;/Field&gt;&lt;Field id=&quot;PageNum&quot;&gt;&lt;/Field&gt;&lt;Field id=&quot;PubDate&quot;&gt;&lt;/Field&gt;&lt;Field id=&quot;PubPlace&quot;&gt;&lt;/Field&gt;&lt;Field id=&quot;PubPlaceTrans&quot;&gt;&lt;/Field&gt;&lt;Field id=&quot;PubYear&quot;&gt;2016&lt;/Field&gt;&lt;Field id=&quot;Publisher&quot;&gt;&lt;/Field&gt;&lt;Field id=&quot;PublisherTrans&quot;&gt;&lt;/Field&gt;&lt;Field id=&quot;TITrans&quot;&gt;&lt;/Field&gt;&lt;Field id=&quot;Title&quot;&gt;中性粒细胞/淋巴细胞比值对老年AECOPD患者住院期间不良预后的影响&lt;/Field&gt;&lt;Field id=&quot;Translator&quot;&gt;&lt;/Field&gt;&lt;Field id=&quot;Type&quot;&gt;{041D4F77-279E-4405-0002-4388361B9CFF}&lt;/Field&gt;&lt;Field id=&quot;Version&quot;&gt;&lt;/Field&gt;&lt;Field id=&quot;Vol&quot;&gt;&lt;/Field&gt;&lt;Field id=&quot;Author2&quot;&gt;崔建蓉,;&lt;/Field&gt;&lt;/Data&gt;&lt;Ref&gt;&lt;Display&gt;&lt;Text StringText=&quot;「RefIndex」&quot; StringTextOri=&quot;「RefIndex」&quot; SuperScript=&quot;true&quot;/&gt;&lt;/Display&gt;&lt;/Ref&gt;&lt;Doc&gt;&lt;Display&gt;&lt;Text StringText=&quot;崔建蓉&quot; StringGroup=&quot;Author&quot;/&gt;&lt;Text StringText=&quot;. &quot; StringGroup=&quot;Author&quot;/&gt;&lt;Text StringText=&quot;中性粒细胞/淋巴细胞比值对老年AECOPD患者住院期间不良预后的影响&quot; StringGroup=&quot;Title&quot;/&gt;&lt;Text StringText=&quot;[J].&quot; StringGroup=&quot;Title&quot;/&gt;&lt;Text StringText=&quot;海南医学院学报&quot; StringGroup=&quot;Magazine&quot;/&gt;&lt;Text StringText=&quot;,&quot; StringGroup=&quot;Magazine&quot;/&gt;&lt;Text StringText=&quot;2016&quot; StringGroup=&quot;PubYear&quot;/&gt;&lt;Text StringText=&quot;,&quot; StringGroup=&quot;PubYear&quot;/&gt;&lt;Text StringText=&quot;(&quot; StringGroup=&quot;Issue&quot;/&gt;&lt;Text StringText=&quot;02&quot; StringGroup=&quot;Issue&quot;/&gt;&lt;Text StringText=&quot;)&quot; StringGroup=&quot;Issue&quot;/&gt;&lt;Text StringText=&quot;2016&quot; StringGroup=&quot;PubYear&quot;/&gt;&lt;Text StringText=&quot;,&quot; StringGroup=&quot;PubYear&quot;/&gt;&lt;Text StringText=&quot;(&quot; StringGroup=&quot;Issue&quot;/&gt;&lt;Text StringText=&quot;02&quot; StringGroup=&quot;Issue&quot;/&gt;&lt;Text StringText=&quot;)&quot; StringGroup=&quot;Issue&quot;/&gt;&lt;/Display&gt;&lt;/Doc&gt;&lt;/KyMRNote&gt;"/>
    <w:docVar w:name="KY.MR.DATA{E6997C96-A47F-4161-BEF8-224137207DCE}470" w:val="&lt;KyMRNote dbid=&quot;{E6997C96-A47F-4161-BEF8-224137207DCE}&quot; recid=&quot;470&quot;&gt;&lt;Data&gt;&lt;Field id=&quot;AccessNum&quot;&gt;&lt;/Field&gt;&lt;Field id=&quot;Author&quot;&gt;金晓晴;陈波;王颖;邹世清&lt;/Field&gt;&lt;Field id=&quot;AuthorTrans&quot;&gt;&lt;/Field&gt;&lt;Field id=&quot;DOI&quot;&gt;&lt;/Field&gt;&lt;Field id=&quot;Editor&quot;&gt;&lt;/Field&gt;&lt;Field id=&quot;FmtTitle&quot;&gt;&lt;/Field&gt;&lt;Field id=&quot;Issue&quot;&gt;03&lt;/Field&gt;&lt;Field id=&quot;LIID&quot;&gt;470&lt;/Field&gt;&lt;Field id=&quot;Magazine&quot;&gt;武汉大学学报(医学版)&lt;/Field&gt;&lt;Field id=&quot;MagazineAB&quot;&gt;&lt;/Field&gt;&lt;Field id=&quot;MagazineTrans&quot;&gt;&lt;/Field&gt;&lt;Field id=&quot;PageNum&quot;&gt;&lt;/Field&gt;&lt;Field id=&quot;PubDate&quot;&gt;&lt;/Field&gt;&lt;Field id=&quot;PubPlace&quot;&gt;&lt;/Field&gt;&lt;Field id=&quot;PubPlaceTrans&quot;&gt;&lt;/Field&gt;&lt;Field id=&quot;PubYear&quot;&gt;2017&lt;/Field&gt;&lt;Field id=&quot;Publisher&quot;&gt;&lt;/Field&gt;&lt;Field id=&quot;PublisherTrans&quot;&gt;&lt;/Field&gt;&lt;Field id=&quot;TITrans&quot;&gt;&lt;/Field&gt;&lt;Field id=&quot;Title&quot;&gt;外周血嗜酸粒细胞对重症慢阻肺急性加重期患者疗效及预后评价的研究&lt;/Field&gt;&lt;Field id=&quot;Translator&quot;&gt;&lt;/Field&gt;&lt;Field id=&quot;Type&quot;&gt;{041D4F77-279E-4405-0002-4388361B9CFF}&lt;/Field&gt;&lt;Field id=&quot;Version&quot;&gt;&lt;/Field&gt;&lt;Field id=&quot;Vol&quot;&gt;&lt;/Field&gt;&lt;Field id=&quot;Author2&quot;&gt;金晓晴,;陈波,;王颖,;&lt;/Field&gt;&lt;/Data&gt;&lt;Ref&gt;&lt;Display&gt;&lt;Text StringText=&quot;「RefIndex」&quot; StringTextOri=&quot;「RefIndex」&quot; SuperScript=&quot;true&quot;/&gt;&lt;/Display&gt;&lt;/Ref&gt;&lt;Doc&gt;&lt;Display&gt;&lt;Text StringText=&quot;金晓晴, 陈波, 王颖, 等&quot; StringGroup=&quot;Author&quot;/&gt;&lt;Text StringText=&quot;. &quot; StringGroup=&quot;Author&quot;/&gt;&lt;Text StringText=&quot;外周血嗜酸粒细胞对重症慢阻肺急性加重期患者疗效及预后评价的研究&quot; StringGroup=&quot;Title&quot;/&gt;&lt;Text StringText=&quot;[J].&quot; StringGroup=&quot;Title&quot;/&gt;&lt;Text StringText=&quot;武汉大学学报(医学版)&quot; StringGroup=&quot;Magazine&quot;/&gt;&lt;Text StringText=&quot;,&quot; StringGroup=&quot;Magazine&quot;/&gt;&lt;Text StringText=&quot;2017&quot; StringGroup=&quot;PubYear&quot;/&gt;&lt;Text StringText=&quot;,&quot; StringGroup=&quot;PubYear&quot;/&gt;&lt;Text StringText=&quot;(&quot; StringGroup=&quot;Issue&quot;/&gt;&lt;Text StringText=&quot;03&quot; StringGroup=&quot;Issue&quot;/&gt;&lt;Text StringText=&quot;)&quot; StringGroup=&quot;Issue&quot;/&gt;&lt;Text StringText=&quot;2017&quot; StringGroup=&quot;PubYear&quot;/&gt;&lt;Text StringText=&quot;,&quot; StringGroup=&quot;PubYear&quot;/&gt;&lt;Text StringText=&quot;(&quot; StringGroup=&quot;Issue&quot;/&gt;&lt;Text StringText=&quot;03&quot; StringGroup=&quot;Issue&quot;/&gt;&lt;Text StringText=&quot;)&quot; StringGroup=&quot;Issue&quot;/&gt;&lt;/Display&gt;&lt;/Doc&gt;&lt;/KyMRNote&gt;"/>
    <w:docVar w:name="KY.MR.DATA{E6997C96-A47F-4161-BEF8-224137207DCE}471" w:val="&lt;KyMRNote dbid=&quot;{E6997C96-A47F-4161-BEF8-224137207DCE}&quot; recid=&quot;471&quot;&gt;&lt;Data&gt;&lt;Field id=&quot;AccessNum&quot;&gt;&lt;/Field&gt;&lt;Field id=&quot;Author&quot;&gt;陆召辉;杨刚;金炬;袁义&lt;/Field&gt;&lt;Field id=&quot;AuthorTrans&quot;&gt;&lt;/Field&gt;&lt;Field id=&quot;DOI&quot;&gt;&lt;/Field&gt;&lt;Field id=&quot;Editor&quot;&gt;&lt;/Field&gt;&lt;Field id=&quot;FmtTitle&quot;&gt;&lt;/Field&gt;&lt;Field id=&quot;Issue&quot;&gt;03&lt;/Field&gt;&lt;Field id=&quot;LIID&quot;&gt;471&lt;/Field&gt;&lt;Field id=&quot;Magazine&quot;&gt;临床肺科杂志&lt;/Field&gt;&lt;Field id=&quot;MagazineAB&quot;&gt;&lt;/Field&gt;&lt;Field id=&quot;MagazineTrans&quot;&gt;&lt;/Field&gt;&lt;Field id=&quot;PageNum&quot;&gt;&lt;/Field&gt;&lt;Field id=&quot;PubDate&quot;&gt;&lt;/Field&gt;&lt;Field id=&quot;PubPlace&quot;&gt;&lt;/Field&gt;&lt;Field id=&quot;PubPlaceTrans&quot;&gt;&lt;/Field&gt;&lt;Field id=&quot;PubYear&quot;&gt;2017&lt;/Field&gt;&lt;Field id=&quot;Publisher&quot;&gt;&lt;/Field&gt;&lt;Field id=&quot;PublisherTrans&quot;&gt;&lt;/Field&gt;&lt;Field id=&quot;TITrans&quot;&gt;&lt;/Field&gt;&lt;Field id=&quot;Title&quot;&gt;慢性阻塞性肺疾病急性加重期嗜酸性粒细胞水平与预后关系的分析&lt;/Field&gt;&lt;Field id=&quot;Translator&quot;&gt;&lt;/Field&gt;&lt;Field id=&quot;Type&quot;&gt;{041D4F77-279E-4405-0002-4388361B9CFF}&lt;/Field&gt;&lt;Field id=&quot;Version&quot;&gt;&lt;/Field&gt;&lt;Field id=&quot;Vol&quot;&gt;&lt;/Field&gt;&lt;Field id=&quot;Author2&quot;&gt;陆召辉,;杨刚,;金炬,;&lt;/Field&gt;&lt;/Data&gt;&lt;Ref&gt;&lt;Display&gt;&lt;Text StringText=&quot;「RefIndex」&quot; StringTextOri=&quot;「RefIndex」&quot; SuperScript=&quot;true&quot;/&gt;&lt;/Display&gt;&lt;/Ref&gt;&lt;Doc&gt;&lt;Display&gt;&lt;Text StringText=&quot;陆召辉, 杨刚, 金炬, 等&quot; StringGroup=&quot;Author&quot;/&gt;&lt;Text StringText=&quot;. &quot; StringGroup=&quot;Author&quot;/&gt;&lt;Text StringText=&quot;慢性阻塞性肺疾病急性加重期嗜酸性粒细胞水平与预后关系的分析&quot; StringGroup=&quot;Title&quot;/&gt;&lt;Text StringText=&quot;[J].&quot; StringGroup=&quot;Title&quot;/&gt;&lt;Text StringText=&quot;临床肺科杂志&quot; StringGroup=&quot;Magazine&quot;/&gt;&lt;Text StringText=&quot;,&quot; StringGroup=&quot;Magazine&quot;/&gt;&lt;Text StringText=&quot;2017&quot; StringGroup=&quot;PubYear&quot;/&gt;&lt;Text StringText=&quot;,&quot; StringGroup=&quot;PubYear&quot;/&gt;&lt;Text StringText=&quot;(&quot; StringGroup=&quot;Issue&quot;/&gt;&lt;Text StringText=&quot;03&quot; StringGroup=&quot;Issue&quot;/&gt;&lt;Text StringText=&quot;)&quot; StringGroup=&quot;Issue&quot;/&gt;&lt;Text StringText=&quot;2017&quot; StringGroup=&quot;PubYear&quot;/&gt;&lt;Text StringText=&quot;,&quot; StringGroup=&quot;PubYear&quot;/&gt;&lt;Text StringText=&quot;(&quot; StringGroup=&quot;Issue&quot;/&gt;&lt;Text StringText=&quot;03&quot; StringGroup=&quot;Issue&quot;/&gt;&lt;Text StringText=&quot;)&quot; StringGroup=&quot;Issue&quot;/&gt;&lt;/Display&gt;&lt;/Doc&gt;&lt;/KyMRNote&gt;"/>
    <w:docVar w:name="KY.MR.DATA{E6997C96-A47F-4161-BEF8-224137207DCE}473" w:val="&lt;KyMRNote dbid=&quot;{E6997C96-A47F-4161-BEF8-224137207DCE}&quot; recid=&quot;473&quot;&gt;&lt;Data&gt;&lt;Field id=&quot;AccessNum&quot;&gt;&lt;/Field&gt;&lt;Field id=&quot;Author&quot;&gt;欧阳彬&lt;/Field&gt;&lt;Field id=&quot;AuthorTrans&quot;&gt;&lt;/Field&gt;&lt;Field id=&quot;DOI&quot;&gt;&lt;/Field&gt;&lt;Field id=&quot;Editor&quot;&gt;&lt;/Field&gt;&lt;Field id=&quot;FmtTitle&quot;&gt;&lt;/Field&gt;&lt;Field id=&quot;Issue&quot;&gt;14&lt;/Field&gt;&lt;Field id=&quot;LIID&quot;&gt;473&lt;/Field&gt;&lt;Field id=&quot;Magazine&quot;&gt;中国实用医药&lt;/Field&gt;&lt;Field id=&quot;MagazineAB&quot;&gt;&lt;/Field&gt;&lt;Field id=&quot;MagazineTrans&quot;&gt;&lt;/Field&gt;&lt;Field id=&quot;PageNum&quot;&gt;&lt;/Field&gt;&lt;Field id=&quot;PubDate&quot;&gt;&lt;/Field&gt;&lt;Field id=&quot;PubPlace&quot;&gt;&lt;/Field&gt;&lt;Field id=&quot;PubPlaceTrans&quot;&gt;&lt;/Field&gt;&lt;Field id=&quot;PubYear&quot;&gt;2014&lt;/Field&gt;&lt;Field id=&quot;Publisher&quot;&gt;&lt;/Field&gt;&lt;Field id=&quot;PublisherTrans&quot;&gt;&lt;/Field&gt;&lt;Field id=&quot;TITrans&quot;&gt;&lt;/Field&gt;&lt;Field id=&quot;Title&quot;&gt;老年慢阻肺急性加重期应用C反应蛋白与降钙素原作为预后评价标志物的意义&lt;/Field&gt;&lt;Field id=&quot;Translator&quot;&gt;&lt;/Field&gt;&lt;Field id=&quot;Type&quot;&gt;{041D4F77-279E-4405-0002-4388361B9CFF}&lt;/Field&gt;&lt;Field id=&quot;Version&quot;&gt;&lt;/Field&gt;&lt;Field id=&quot;Vol&quot;&gt;&lt;/Field&gt;&lt;Field id=&quot;Author2&quot;&gt;欧阳彬,;&lt;/Field&gt;&lt;/Data&gt;&lt;Ref&gt;&lt;Display&gt;&lt;Text StringText=&quot;「RefIndex」&quot; StringTextOri=&quot;「RefIndex」&quot; SuperScript=&quot;true&quot;/&gt;&lt;/Display&gt;&lt;/Ref&gt;&lt;Doc&gt;&lt;Display&gt;&lt;Text StringText=&quot;欧阳彬&quot; StringGroup=&quot;Author&quot;/&gt;&lt;Text StringText=&quot;. &quot; StringGroup=&quot;Author&quot;/&gt;&lt;Text StringText=&quot;老年慢阻肺急性加重期应用C反应蛋白与降钙素原作为预后评价标志物的意义&quot; StringGroup=&quot;Title&quot;/&gt;&lt;Text StringText=&quot;[J].&quot; StringGroup=&quot;Title&quot;/&gt;&lt;Text StringText=&quot;中国实用医药&quot; StringGroup=&quot;Magazine&quot;/&gt;&lt;Text StringText=&quot;,&quot; StringGroup=&quot;Magazine&quot;/&gt;&lt;Text StringText=&quot;2014&quot; StringGroup=&quot;PubYear&quot;/&gt;&lt;Text StringText=&quot;,&quot; StringGroup=&quot;PubYear&quot;/&gt;&lt;Text StringText=&quot;(&quot; StringGroup=&quot;Issue&quot;/&gt;&lt;Text StringText=&quot;14&quot; StringGroup=&quot;Issue&quot;/&gt;&lt;Text StringText=&quot;)&quot; StringGroup=&quot;Issue&quot;/&gt;&lt;Text StringText=&quot;2014&quot; StringGroup=&quot;PubYear&quot;/&gt;&lt;Text StringText=&quot;,&quot; StringGroup=&quot;PubYear&quot;/&gt;&lt;Text StringText=&quot;(&quot; StringGroup=&quot;Issue&quot;/&gt;&lt;Text StringText=&quot;14&quot; StringGroup=&quot;Issue&quot;/&gt;&lt;Text StringText=&quot;)&quot; StringGroup=&quot;Issue&quot;/&gt;&lt;/Display&gt;&lt;/Doc&gt;&lt;/KyMRNote&gt;"/>
    <w:docVar w:name="KY.MR.DATA{E6997C96-A47F-4161-BEF8-224137207DCE}488" w:val="&lt;KyMRNote dbid=&quot;{E6997C96-A47F-4161-BEF8-224137207DCE}&quot; recid=&quot;488&quot;&gt;&lt;Data&gt;&lt;Field id=&quot;AccessNum&quot;&gt;&lt;/Field&gt;&lt;Field id=&quot;Author&quot;&gt;刘雯雯;史菲;张婷;邱晨&lt;/Field&gt;&lt;Field id=&quot;AuthorTrans&quot;&gt;&lt;/Field&gt;&lt;Field id=&quot;DOI&quot;&gt;&lt;/Field&gt;&lt;Field id=&quot;Editor&quot;&gt;&lt;/Field&gt;&lt;Field id=&quot;FmtTitle&quot;&gt;&lt;/Field&gt;&lt;Field id=&quot;Issue&quot;&gt;18&lt;/Field&gt;&lt;Field id=&quot;LIID&quot;&gt;488&lt;/Field&gt;&lt;Field id=&quot;Magazine&quot;&gt;中国美容医学&lt;/Field&gt;&lt;Field id=&quot;MagazineAB&quot;&gt;&lt;/Field&gt;&lt;Field id=&quot;MagazineTrans&quot;&gt;&lt;/Field&gt;&lt;Field id=&quot;PageNum&quot;&gt;&lt;/Field&gt;&lt;Field id=&quot;PubDate&quot;&gt;&lt;/Field&gt;&lt;Field id=&quot;PubPlace&quot;&gt;&lt;/Field&gt;&lt;Field id=&quot;PubPlaceTrans&quot;&gt;&lt;/Field&gt;&lt;Field id=&quot;PubYear&quot;&gt;2012&lt;/Field&gt;&lt;Field id=&quot;Publisher&quot;&gt;&lt;/Field&gt;&lt;Field id=&quot;PublisherTrans&quot;&gt;&lt;/Field&gt;&lt;Field id=&quot;TITrans&quot;&gt;&lt;/Field&gt;&lt;Field id=&quot;Title&quot;&gt;红细胞分布宽度对AECOPD机械通气患者的预后评估&lt;/Field&gt;&lt;Field id=&quot;Translator&quot;&gt;&lt;/Field&gt;&lt;Field id=&quot;Type&quot;&gt;{041D4F77-279E-4405-0002-4388361B9CFF}&lt;/Field&gt;&lt;Field id=&quot;Version&quot;&gt;&lt;/Field&gt;&lt;Field id=&quot;Vol&quot;&gt;&lt;/Field&gt;&lt;Field id=&quot;Author2&quot;&gt;刘雯雯,;史菲,;张婷,;&lt;/Field&gt;&lt;/Data&gt;&lt;Ref&gt;&lt;Display&gt;&lt;Text StringText=&quot;「RefIndex」&quot; StringTextOri=&quot;「RefIndex」&quot; SuperScript=&quot;true&quot;/&gt;&lt;/Display&gt;&lt;/Ref&gt;&lt;Doc&gt;&lt;Display&gt;&lt;Text StringText=&quot;刘雯雯, 史菲, 张婷, 等&quot; StringGroup=&quot;Author&quot;/&gt;&lt;Text StringText=&quot;. &quot; StringGroup=&quot;Author&quot;/&gt;&lt;Text StringText=&quot;红细胞分布宽度对AECOPD机械通气患者的预后评估&quot; StringGroup=&quot;Title&quot;/&gt;&lt;Text StringText=&quot;[J].&quot; StringGroup=&quot;Title&quot;/&gt;&lt;Text StringText=&quot;中国美容医学&quot; StringGroup=&quot;Magazine&quot;/&gt;&lt;Text StringText=&quot;,&quot; StringGroup=&quot;Magazine&quot;/&gt;&lt;Text StringText=&quot;2012&quot; StringGroup=&quot;PubYear&quot;/&gt;&lt;Text StringText=&quot;,&quot; StringGroup=&quot;PubYear&quot;/&gt;&lt;Text StringText=&quot;(&quot; StringGroup=&quot;Issue&quot;/&gt;&lt;Text StringText=&quot;18&quot; StringGroup=&quot;Issue&quot;/&gt;&lt;Text StringText=&quot;)&quot; StringGroup=&quot;Issue&quot;/&gt;&lt;Text StringText=&quot;2012&quot; StringGroup=&quot;PubYear&quot;/&gt;&lt;Text StringText=&quot;,&quot; StringGroup=&quot;PubYear&quot;/&gt;&lt;Text StringText=&quot;(&quot; StringGroup=&quot;Issue&quot;/&gt;&lt;Text StringText=&quot;18&quot; StringGroup=&quot;Issue&quot;/&gt;&lt;Text StringText=&quot;)&quot; StringGroup=&quot;Issue&quot;/&gt;&lt;/Display&gt;&lt;/Doc&gt;&lt;/KyMRNote&gt;"/>
    <w:docVar w:name="KY.MR.DATA{E6997C96-A47F-4161-BEF8-224137207DCE}506" w:val="&lt;KyMRNote dbid=&quot;{E6997C96-A47F-4161-BEF8-224137207DCE}&quot; recid=&quot;506&quot;&gt;&lt;Data&gt;&lt;Field id=&quot;AccessNum&quot;&gt;&lt;/Field&gt;&lt;Field id=&quot;Author&quot;&gt;Feilong, Wang;Wenzhi, Pan;Shuming, Pan;Junbo, Ge;Shuyun, Wang;Miao, Chen&lt;/Field&gt;&lt;Field id=&quot;AuthorTrans&quot;&gt;&lt;/Field&gt;&lt;Field id=&quot;DOI&quot;&gt;&lt;/Field&gt;&lt;Field id=&quot;Editor&quot;&gt;&lt;/Field&gt;&lt;Field id=&quot;FmtTitle&quot;&gt;&lt;/Field&gt;&lt;Field id=&quot;Issue&quot;&gt;1&lt;/Field&gt;&lt;Field id=&quot;LIID&quot;&gt;506&lt;/Field&gt;&lt;Field id=&quot;Magazine&quot;&gt;Annals of Medicine&lt;/Field&gt;&lt;Field id=&quot;MagazineAB&quot;&gt;&lt;/Field&gt;&lt;Field id=&quot;MagazineTrans&quot;&gt;&lt;/Field&gt;&lt;Field id=&quot;PageNum&quot;&gt;40-46&lt;/Field&gt;&lt;Field id=&quot;PubDate&quot;&gt;&lt;/Field&gt;&lt;Field id=&quot;PubPlace&quot;&gt;&lt;/Field&gt;&lt;Field id=&quot;PubPlaceTrans&quot;&gt;&lt;/Field&gt;&lt;Field id=&quot;PubYear&quot;&gt;2011&lt;/Field&gt;&lt;Field id=&quot;Publisher&quot;&gt;&lt;/Field&gt;&lt;Field id=&quot;PublisherTrans&quot;&gt;&lt;/Field&gt;&lt;Field id=&quot;TITrans&quot;&gt;&lt;/Field&gt;&lt;Field id=&quot;Title&quot;&gt;Red cell distribution width as a novel predictor of mortality in ICU patients&lt;/Field&gt;&lt;Field id=&quot;Translator&quot;&gt;&lt;/Field&gt;&lt;Field id=&quot;Type&quot;&gt;{041D4F77-279E-4405-0002-4388361B9CFF}&lt;/Field&gt;&lt;Field id=&quot;Version&quot;&gt;&lt;/Field&gt;&lt;Field id=&quot;Vol&quot;&gt;43&lt;/Field&gt;&lt;Field id=&quot;Author2&quot;&gt;Feilong,W;Wenzhi,P;Shuming,P;&lt;/Field&gt;&lt;/Data&gt;&lt;Ref&gt;&lt;Display&gt;&lt;Text StringText=&quot;「RefIndex」&quot; StringTextOri=&quot;「RefIndex」&quot; SuperScript=&quot;true&quot;/&gt;&lt;/Display&gt;&lt;/Ref&gt;&lt;Doc&gt;&lt;Display&gt;&lt;Text StringText=&quot;Feilong W, Wenzhi P, Shuming P, et al&quot; StringGroup=&quot;Author&quot;/&gt;&lt;Text StringText=&quot;. &quot; StringGroup=&quot;Author&quot;/&gt;&lt;Text StringText=&quot;Red cell distribution width as a novel predictor of mortality in ICU patients&quot; StringGroup=&quot;Title&quot;/&gt;&lt;Text StringText=&quot;[J]. &quot; StringGroup=&quot;Title&quot;/&gt;&lt;Text StringText=&quot;Ann Med&quot; StringGroup=&quot;Magazine&quot;/&gt;&lt;Text StringText=&quot;, &quot; StringGroup=&quot;Magazine&quot;/&gt;&lt;Text StringText=&quot;2011&quot; StringGroup=&quot;PubYear&quot;/&gt;&lt;Text StringText=&quot;,&quot; StringGroup=&quot;PubYear&quot;/&gt;&lt;Text StringText=&quot;43&quot; StringGroup=&quot;Vol&quot;/&gt;&lt;Text StringText=&quot;(&quot; StringGroup=&quot;Issue&quot;/&gt;&lt;Text StringText=&quot;1&quot; StringGroup=&quot;Issue&quot;/&gt;&lt;Text StringText=&quot;)&quot; StringGroup=&quot;Issue&quot;/&gt;&lt;Text StringText=&quot;:&quot; StringGroup=&quot;PageNum&quot;/&gt;&lt;Text StringText=&quot;40-46&quot; StringGroup=&quot;PageNum&quot;/&gt;&lt;Text StringText=&quot;. &quot; StringGroup=&quot;PageNum&quot;/&gt;&lt;/Display&gt;&lt;/Doc&gt;&lt;/KyMRNote&gt;"/>
    <w:docVar w:name="KY.MR.DATA{E6997C96-A47F-4161-BEF8-224137207DCE}507" w:val="&lt;KyMRNote dbid=&quot;{E6997C96-A47F-4161-BEF8-224137207DCE}&quot; recid=&quot;507&quot;&gt;&lt;Data&gt;&lt;Field id=&quot;AccessNum&quot;&gt;&lt;/Field&gt;&lt;Field id=&quot;Author&quot;&gt;毛燕青;李苏;王翎;史进方;张光波;张学光&lt;/Field&gt;&lt;Field id=&quot;AuthorTrans&quot;&gt;&lt;/Field&gt;&lt;Field id=&quot;DOI&quot;&gt;&lt;/Field&gt;&lt;Field id=&quot;Editor&quot;&gt;&lt;/Field&gt;&lt;Field id=&quot;FmtTitle&quot;&gt;&lt;/Field&gt;&lt;Field id=&quot;Issue&quot;&gt;19&lt;/Field&gt;&lt;Field id=&quot;LIID&quot;&gt;507&lt;/Field&gt;&lt;Field id=&quot;Magazine&quot;&gt;中国老年学杂志&lt;/Field&gt;&lt;Field id=&quot;MagazineAB&quot;&gt;&lt;/Field&gt;&lt;Field id=&quot;MagazineTrans&quot;&gt;&lt;/Field&gt;&lt;Field id=&quot;PageNum&quot;&gt;2723-2725&lt;/Field&gt;&lt;Field id=&quot;PubDate&quot;&gt;&lt;/Field&gt;&lt;Field id=&quot;PubPlace&quot;&gt;&lt;/Field&gt;&lt;Field id=&quot;PubPlaceTrans&quot;&gt;&lt;/Field&gt;&lt;Field id=&quot;PubYear&quot;&gt;2010&lt;/Field&gt;&lt;Field id=&quot;Publisher&quot;&gt;&lt;/Field&gt;&lt;Field id=&quot;PublisherTrans&quot;&gt;&lt;/Field&gt;&lt;Field id=&quot;TITrans&quot;&gt;&lt;/Field&gt;&lt;Field id=&quot;Title&quot;&gt;血清超敏C反应蛋白和前白蛋白在老年COPD患者中的变化&lt;/Field&gt;&lt;Field id=&quot;Translator&quot;&gt;&lt;/Field&gt;&lt;Field id=&quot;Type&quot;&gt;{041D4F77-279E-4405-0002-4388361B9CFF}&lt;/Field&gt;&lt;Field id=&quot;Version&quot;&gt;&lt;/Field&gt;&lt;Field id=&quot;Vol&quot;&gt;30&lt;/Field&gt;&lt;Field id=&quot;Author2&quot;&gt;毛燕青,;李苏,;王翎,;&lt;/Field&gt;&lt;/Data&gt;&lt;Ref&gt;&lt;Display&gt;&lt;Text StringText=&quot;「RefIndex」&quot; StringTextOri=&quot;「RefIndex」&quot; SuperScript=&quot;true&quot;/&gt;&lt;/Display&gt;&lt;/Ref&gt;&lt;Doc&gt;&lt;Display&gt;&lt;Text StringText=&quot;毛燕青, 李苏, 王翎, 等.&quot; StringGroup=&quot;Author&quot;/&gt;&lt;Text StringText=&quot; &quot; StringGroup=&quot;Author&quot;/&gt;&lt;Text StringText=&quot;血清超敏C反应蛋白和前白蛋白在老年COPD患者中的变化&quot; StringGroup=&quot;Title&quot;/&gt;&lt;Text StringText=&quot;[J]. &quot; StringGroup=&quot;Title&quot;/&gt;&lt;Text StringText=&quot;中国老年学杂志&quot; StringGroup=&quot;Magazine&quot;/&gt;&lt;Text StringText=&quot;, &quot; StringGroup=&quot;Magazine&quot;/&gt;&lt;Text StringText=&quot;2010&quot; StringGroup=&quot;PubYear&quot;/&gt;&lt;Text StringText=&quot;,&quot; StringGroup=&quot;PubYear&quot;/&gt;&lt;Text StringText=&quot;30&quot; StringGroup=&quot;Vol&quot;/&gt;&lt;Text StringText=&quot;(&quot; StringGroup=&quot;Issue&quot;/&gt;&lt;Text StringText=&quot;19&quot; StringGroup=&quot;Issue&quot;/&gt;&lt;Text StringText=&quot;)&quot; StringGroup=&quot;Issue&quot;/&gt;&lt;Text StringText=&quot;:&quot; StringGroup=&quot;PageNum&quot;/&gt;&lt;Text StringText=&quot;2723-5&quot; StringGroup=&quot;PageNum&quot;/&gt;&lt;Text StringText=&quot;.&quot; StringGroup=&quot;none&quot;/&gt;&lt;/Display&gt;&lt;/Doc&gt;&lt;/KyMRNote&gt;"/>
    <w:docVar w:name="KY.MR.DATA{E6997C96-A47F-4161-BEF8-224137207DCE}526" w:val="&lt;KyMRNote dbid=&quot;{E6997C96-A47F-4161-BEF8-224137207DCE}&quot; recid=&quot;526&quot;&gt;&lt;Data&gt;&lt;Field id=&quot;AccessNum&quot;&gt;&lt;/Field&gt;&lt;Field id=&quot;Author&quot;&gt;Fragoso, Carlos A. Vaz;Paul L. Enright;Gail McAvay;Peter H. Van Ness;Thomas M. Gill&lt;/Field&gt;&lt;Field id=&quot;AuthorTrans&quot;&gt;&lt;/Field&gt;&lt;Field id=&quot;DOI&quot;&gt;&lt;/Field&gt;&lt;Field id=&quot;Editor&quot;&gt;&lt;/Field&gt;&lt;Field id=&quot;FmtTitle&quot;&gt;&lt;/Field&gt;&lt;Field id=&quot;Issue&quot;&gt;1&lt;/Field&gt;&lt;Field id=&quot;LIID&quot;&gt;526&lt;/Field&gt;&lt;Field id=&quot;Magazine&quot;&gt;American Journal of Medicine&lt;/Field&gt;&lt;Field id=&quot;MagazineAB&quot;&gt;&lt;/Field&gt;&lt;Field id=&quot;MagazineTrans&quot;&gt;&lt;/Field&gt;&lt;Field id=&quot;PageNum&quot;&gt;0-86&lt;/Field&gt;&lt;Field id=&quot;PubDate&quot;&gt;&lt;/Field&gt;&lt;Field id=&quot;PubPlace&quot;&gt;&lt;/Field&gt;&lt;Field id=&quot;PubPlaceTrans&quot;&gt;&lt;/Field&gt;&lt;Field id=&quot;PubYear&quot;&gt;2012&lt;/Field&gt;&lt;Field id=&quot;Publisher&quot;&gt;&lt;/Field&gt;&lt;Field id=&quot;PublisherTrans&quot;&gt;&lt;/Field&gt;&lt;Field id=&quot;TITrans&quot;&gt;&lt;/Field&gt;&lt;Field id=&quot;Title&quot;&gt;Frailty and Respiratory Impairment in Older Persons&lt;/Field&gt;&lt;Field id=&quot;Translator&quot;&gt;&lt;/Field&gt;&lt;Field id=&quot;Type&quot;&gt;{041D4F77-279E-4405-0002-4388361B9CFF}&lt;/Field&gt;&lt;Field id=&quot;Version&quot;&gt;&lt;/Field&gt;&lt;Field id=&quot;Vol&quot;&gt;125&lt;/Field&gt;&lt;Field id=&quot;Author2&quot;&gt;Fragoso,CAV;Enright,PL;McAvay,G;&lt;/Field&gt;&lt;/Data&gt;&lt;Ref&gt;&lt;Display&gt;&lt;Text StringText=&quot;「RefIndex」&quot; StringTextOri=&quot;「RefIndex」&quot; SuperScript=&quot;true&quot;/&gt;&lt;/Display&gt;&lt;/Ref&gt;&lt;Doc&gt;&lt;Display&gt;&lt;Text StringText=&quot;Fragoso CAV, Enright PL, McAvay G, et al&quot; StringGroup=&quot;Author&quot;/&gt;&lt;Text StringText=&quot;. &quot; StringGroup=&quot;Author&quot;/&gt;&lt;Text StringText=&quot;Frailty and Respiratory Impairment in Older Persons&quot; StringGroup=&quot;Title&quot;/&gt;&lt;Text StringText=&quot;[J]. &quot; StringGroup=&quot;Title&quot;/&gt;&lt;Text StringText=&quot;Am J Med&quot; StringGroup=&quot;Magazine&quot;/&gt;&lt;Text StringText=&quot;, &quot; StringGroup=&quot;Magazine&quot;/&gt;&lt;Text StringText=&quot;2012&quot; StringGroup=&quot;PubYear&quot;/&gt;&lt;Text StringText=&quot;,&quot; StringGroup=&quot;PubYear&quot;/&gt;&lt;Text StringText=&quot;125&quot; StringGroup=&quot;Vol&quot;/&gt;&lt;Text StringText=&quot;(&quot; StringGroup=&quot;Issue&quot;/&gt;&lt;Text StringText=&quot;1&quot; StringGroup=&quot;Issue&quot;/&gt;&lt;Text StringText=&quot;)&quot; StringGroup=&quot;Issue&quot;/&gt;&lt;Text StringText=&quot;:&quot; StringGroup=&quot;PageNum&quot;/&gt;&lt;Text StringText=&quot;0-86&quot; StringGroup=&quot;PageNum&quot;/&gt;&lt;Text StringText=&quot;. &quot; StringGroup=&quot;PageNum&quot;/&gt;&lt;/Display&gt;&lt;/Doc&gt;&lt;/KyMRNote&gt;"/>
    <w:docVar w:name="KY.MR.DATA{E6997C96-A47F-4161-BEF8-224137207DCE}533" w:val="&lt;KyMRNote dbid=&quot;{E6997C96-A47F-4161-BEF8-224137207DCE}&quot; recid=&quot;533&quot;&gt;&lt;Data&gt;&lt;Field id=&quot;AccessNum&quot;&gt;&lt;/Field&gt;&lt;Field id=&quot;Author&quot;&gt;Rockwood;K.&lt;/Field&gt;&lt;Field id=&quot;AuthorTrans&quot;&gt;&lt;/Field&gt;&lt;Field id=&quot;DOI&quot;&gt;&lt;/Field&gt;&lt;Field id=&quot;Editor&quot;&gt;&lt;/Field&gt;&lt;Field id=&quot;FmtTitle&quot;&gt;&lt;/Field&gt;&lt;Field id=&quot;Issue&quot;&gt;5&lt;/Field&gt;&lt;Field id=&quot;LIID&quot;&gt;533&lt;/Field&gt;&lt;Field id=&quot;Magazine&quot;&gt;Cmaj&lt;/Field&gt;&lt;Field id=&quot;MagazineAB&quot;&gt;&lt;/Field&gt;&lt;Field id=&quot;MagazineTrans&quot;&gt;&lt;/Field&gt;&lt;Field id=&quot;PageNum&quot;&gt;489-495&lt;/Field&gt;&lt;Field id=&quot;PubDate&quot;&gt;&lt;/Field&gt;&lt;Field id=&quot;PubPlace&quot;&gt;&lt;/Field&gt;&lt;Field id=&quot;PubPlaceTrans&quot;&gt;&lt;/Field&gt;&lt;Field id=&quot;PubYear&quot;&gt;2005&lt;/Field&gt;&lt;Field id=&quot;Publisher&quot;&gt;&lt;/Field&gt;&lt;Field id=&quot;PublisherTrans&quot;&gt;&lt;/Field&gt;&lt;Field id=&quot;TITrans&quot;&gt;&lt;/Field&gt;&lt;Field id=&quot;Title&quot;&gt;A global clinical measure of fitness and frailty in elderly people&lt;/Field&gt;&lt;Field id=&quot;Translator&quot;&gt;&lt;/Field&gt;&lt;Field id=&quot;Type&quot;&gt;{041D4F77-279E-4405-0002-4388361B9CFF}&lt;/Field&gt;&lt;Field id=&quot;Version&quot;&gt;&lt;/Field&gt;&lt;Field id=&quot;Vol&quot;&gt;173&lt;/Field&gt;&lt;Field id=&quot;Author2&quot;&gt;Rockwood,;K.,;&lt;/Field&gt;&lt;/Data&gt;&lt;Ref&gt;&lt;Display&gt;&lt;Text StringText=&quot;「RefIndex」&quot; StringTextOri=&quot;「RefIndex」&quot; SuperScript=&quot;true&quot;/&gt;&lt;/Display&gt;&lt;/Ref&gt;&lt;Doc&gt;&lt;Display&gt;&lt;Text StringText=&quot;Rockwood, K.&quot; StringGroup=&quot;Author&quot;/&gt;&lt;Text StringText=&quot; &quot; StringGroup=&quot;Author&quot;/&gt;&lt;Text StringText=&quot;A global clinical measure of fitness and frailty in elderly people&quot; StringGroup=&quot;Title&quot;/&gt;&lt;Text StringText=&quot;[J]. &quot; StringGroup=&quot;Title&quot;/&gt;&lt;Text StringText=&quot;CMAJ&quot; StringGroup=&quot;Magazine&quot;/&gt;&lt;Text StringText=&quot;, &quot; StringGroup=&quot;Magazine&quot;/&gt;&lt;Text StringText=&quot;2005&quot; StringGroup=&quot;PubYear&quot;/&gt;&lt;Text StringText=&quot;;&quot; StringGroup=&quot;PubYear&quot;/&gt;&lt;Text StringText=&quot;173&quot; StringGroup=&quot;Vol&quot;/&gt;&lt;Text StringText=&quot;(&quot; StringGroup=&quot;Issue&quot;/&gt;&lt;Text StringText=&quot;5&quot; StringGroup=&quot;Issue&quot;/&gt;&lt;Text StringText=&quot;)&quot; StringGroup=&quot;Issue&quot;/&gt;&lt;Text StringText=&quot;:&quot; StringGroup=&quot;PageNum&quot;/&gt;&lt;Text StringText=&quot;489-495&quot; StringGroup=&quot;PageNum&quot;/&gt;&lt;Text StringText=&quot;.&quot; StringGroup=&quot;none&quot;/&gt;&lt;/Display&gt;&lt;/Doc&gt;&lt;/KyMRNote&gt;"/>
    <w:docVar w:name="KY.MR.DATA{E6997C96-A47F-4161-BEF8-224137207DCE}542" w:val="&lt;KyMRNote dbid=&quot;{E6997C96-A47F-4161-BEF8-224137207DCE}&quot; recid=&quot;542&quot;&gt;&lt;Data&gt;&lt;Field id=&quot;AccessNum&quot;&gt;&lt;/Field&gt;&lt;Field id=&quot;Author&quot;&gt;罗岚;刘毅&lt;/Field&gt;&lt;Field id=&quot;AuthorTrans&quot;&gt;&lt;/Field&gt;&lt;Field id=&quot;DOI&quot;&gt;&lt;/Field&gt;&lt;Field id=&quot;Editor&quot;&gt;&lt;/Field&gt;&lt;Field id=&quot;FmtTitle&quot;&gt;&lt;/Field&gt;&lt;Field id=&quot;Issue&quot;&gt;8&lt;/Field&gt;&lt;Field id=&quot;LIID&quot;&gt;542&lt;/Field&gt;&lt;Field id=&quot;Magazine&quot;&gt;中国医师杂志&lt;/Field&gt;&lt;Field id=&quot;MagazineAB&quot;&gt;&lt;/Field&gt;&lt;Field id=&quot;MagazineTrans&quot;&gt;J Chin Physician&lt;/Field&gt;&lt;Field id=&quot;PageNum&quot;&gt;1227-1229&lt;/Field&gt;&lt;Field id=&quot;PubDate&quot;&gt;&lt;/Field&gt;&lt;Field id=&quot;PubPlace&quot;&gt;&lt;/Field&gt;&lt;Field id=&quot;PubPlaceTrans&quot;&gt;&lt;/Field&gt;&lt;Field id=&quot;PubYear&quot;&gt;2019&lt;/Field&gt;&lt;Field id=&quot;Publisher&quot;&gt;&lt;/Field&gt;&lt;Field id=&quot;PublisherTrans&quot;&gt;&lt;/Field&gt;&lt;Field id=&quot;TITrans&quot;&gt;&lt;/Field&gt;&lt;Field id=&quot;Title&quot;&gt;AECOPD患者营养状况与生化指标、肺功能及生活质量的关系&lt;/Field&gt;&lt;Field id=&quot;Translator&quot;&gt;&lt;/Field&gt;&lt;Field id=&quot;Type&quot;&gt;{041D4F77-279E-4405-0002-4388361B9CFF}&lt;/Field&gt;&lt;Field id=&quot;Version&quot;&gt;&lt;/Field&gt;&lt;Field id=&quot;Vol&quot;&gt;21&lt;/Field&gt;&lt;Field id=&quot;Author2&quot;&gt;罗岚,;刘毅,;&lt;/Field&gt;&lt;/Data&gt;&lt;Ref&gt;&lt;Display&gt;&lt;Text StringText=&quot;「RefIndex」&quot; StringTextOri=&quot;「RefIndex」&quot; SuperScript=&quot;true&quot;/&gt;&lt;/Display&gt;&lt;/Ref&gt;&lt;Doc&gt;&lt;Display&gt;&lt;Text StringText=&quot;罗岚, 刘毅&quot; StringGroup=&quot;Author&quot;/&gt;&lt;Text StringText=&quot;. &quot; StringGroup=&quot;Author&quot;/&gt;&lt;Text StringText=&quot;AECOPD患者营养状况与生化指标、肺功能及生活质量的关系&quot; StringGroup=&quot;Title&quot;/&gt;&lt;Text StringText=&quot;[J]. &quot; StringGroup=&quot;Title&quot;/&gt;&lt;Text StringText=&quot;中国医师杂志&quot; StringGroup=&quot;Magazine&quot;/&gt;&lt;Text StringText=&quot;, &quot; StringGroup=&quot;Magazine&quot;/&gt;&lt;Text StringText=&quot;2019&quot; StringGroup=&quot;PubYear&quot;/&gt;&lt;Text StringText=&quot;,&quot; StringGroup=&quot;PubYear&quot;/&gt;&lt;Text StringText=&quot;21&quot; StringGroup=&quot;Vol&quot;/&gt;&lt;Text StringText=&quot;(&quot; StringGroup=&quot;Issue&quot;/&gt;&lt;Text StringText=&quot;8&quot; StringGroup=&quot;Issue&quot;/&gt;&lt;Text StringText=&quot;)&quot; StringGroup=&quot;Issue&quot;/&gt;&lt;Text StringText=&quot;:&quot; StringGroup=&quot;PageNum&quot;/&gt;&lt;Text StringText=&quot;1227-9&quot; StringGroup=&quot;PageNum&quot;/&gt;&lt;Text StringText=&quot;.&quot; StringGroup=&quot;none&quot;/&gt;&lt;/Display&gt;&lt;/Doc&gt;&lt;/KyMRNote&gt;"/>
    <w:docVar w:name="KY.MR.DATA{E6997C96-A47F-4161-BEF8-224137207DCE}543" w:val="&lt;KyMRNote dbid=&quot;{E6997C96-A47F-4161-BEF8-224137207DCE}&quot; recid=&quot;543&quot;&gt;&lt;Data&gt;&lt;Field id=&quot;AccessNum&quot;&gt;&lt;/Field&gt;&lt;Field id=&quot;Author&quot;&gt;Evans, S. J.;Sayers, M.;Mitnitski, A.;Rockwood, K.&lt;/Field&gt;&lt;Field id=&quot;AuthorTrans&quot;&gt;&lt;/Field&gt;&lt;Field id=&quot;DOI&quot;&gt;&lt;/Field&gt;&lt;Field id=&quot;Editor&quot;&gt;&lt;/Field&gt;&lt;Field id=&quot;FmtTitle&quot;&gt;&lt;/Field&gt;&lt;Field id=&quot;Issue&quot;&gt;1&lt;/Field&gt;&lt;Field id=&quot;LIID&quot;&gt;543&lt;/Field&gt;&lt;Field id=&quot;Magazine&quot;&gt;Age &amp;amp; Ageing&lt;/Field&gt;&lt;Field id=&quot;MagazineAB&quot;&gt;&lt;/Field&gt;&lt;Field id=&quot;MagazineTrans&quot;&gt;&lt;/Field&gt;&lt;Field id=&quot;PageNum&quot;&gt;127-132&lt;/Field&gt;&lt;Field id=&quot;PubDate&quot;&gt;&lt;/Field&gt;&lt;Field id=&quot;PubPlace&quot;&gt;&lt;/Field&gt;&lt;Field id=&quot;PubPlaceTrans&quot;&gt;&lt;/Field&gt;&lt;Field id=&quot;PubYear&quot;&gt;&lt;/Field&gt;&lt;Field id=&quot;Publisher&quot;&gt;&lt;/Field&gt;&lt;Field id=&quot;PublisherTrans&quot;&gt;&lt;/Field&gt;&lt;Field id=&quot;TITrans&quot;&gt;&lt;/Field&gt;&lt;Field id=&quot;Title&quot;&gt;The risk of adverse outcomes in hospitalized older patients in relation to a frailty index based on a comprehensive geriatric assessment&lt;/Field&gt;&lt;Field id=&quot;Translator&quot;&gt;&lt;/Field&gt;&lt;Field id=&quot;Type&quot;&gt;{041D4F77-279E-4405-0002-4388361B9CFF}&lt;/Field&gt;&lt;Field id=&quot;Version&quot;&gt;&lt;/Field&gt;&lt;Field id=&quot;Vol&quot;&gt;43&lt;/Field&gt;&lt;Field id=&quot;Author2&quot;&gt;Evans,SJ;Sayers,M;Mitnitski,A;&lt;/Field&gt;&lt;/Data&gt;&lt;Ref&gt;&lt;Display&gt;&lt;Text StringText=&quot;「RefIndex」&quot; StringTextOri=&quot;「RefIndex」&quot; SuperScript=&quot;true&quot;/&gt;&lt;/Display&gt;&lt;/Ref&gt;&lt;Doc&gt;&lt;Display&gt;&lt;Text StringText=&quot;Evans SJ, Sayers M, Mitnitski A, et al.&quot; StringGroup=&quot;Author&quot;/&gt;&lt;Text StringText=&quot; &quot; StringGroup=&quot;Author&quot;/&gt;&lt;Text StringText=&quot;The risk of adverse outcomes in hospitalized older patients in relation to a frailty index based on a comprehensive geriatric assessment&quot; StringGroup=&quot;Title&quot;/&gt;&lt;Text StringText=&quot;[J]. &quot; StringGroup=&quot;Title&quot;/&gt;&lt;Text StringText=&quot;Age &amp;amp; Ageing&quot; StringGroup=&quot;Magazine&quot;/&gt;&lt;Text StringText=&quot;, &quot; StringGroup=&quot;Magazine&quot;/&gt;&lt;Text StringText=&quot;43&quot; StringGroup=&quot;Vol&quot;/&gt;&lt;Text StringText=&quot;(&quot; StringGroup=&quot;Issue&quot;/&gt;&lt;Text StringText=&quot;1&quot; StringGroup=&quot;Issue&quot;/&gt;&lt;Text StringText=&quot;)&quot; StringGroup=&quot;Issue&quot;/&gt;&lt;Text StringText=&quot;:&quot; StringGroup=&quot;PageNum&quot;/&gt;&lt;Text StringText=&quot;127-32&quot; StringGroup=&quot;PageNum&quot;/&gt;&lt;Text StringText=&quot;.&quot; StringGroup=&quot;none&quot;/&gt;&lt;/Display&gt;&lt;/Doc&gt;&lt;/KyMRNote&gt;"/>
    <w:docVar w:name="KY.MR.DATA{E6997C96-A47F-4161-BEF8-224137207DCE}544" w:val="&lt;KyMRNote dbid=&quot;{E6997C96-A47F-4161-BEF8-224137207DCE}&quot; recid=&quot;544&quot;&gt;&lt;Data&gt;&lt;Field id=&quot;AccessNum&quot;&gt;&lt;/Field&gt;&lt;Field id=&quot;Author&quot;&gt;陈康勰;黄耀光;李辉;姚观金;孙兰春 &lt;/Field&gt;&lt;Field id=&quot;AuthorTrans&quot;&gt;&lt;/Field&gt;&lt;Field id=&quot;DOI&quot;&gt;10.12114/j.issn.1007-9572.2019.00.685&lt;/Field&gt;&lt;Field id=&quot;Editor&quot;&gt;&lt;/Field&gt;&lt;Field id=&quot;FmtTitle&quot;&gt;&lt;/Field&gt;&lt;Field id=&quot;Issue&quot;&gt;13&lt;/Field&gt;&lt;Field id=&quot;LIID&quot;&gt;544&lt;/Field&gt;&lt;Field id=&quot;Magazine&quot;&gt;中国全科医学&lt;/Field&gt;&lt;Field id=&quot;MagazineAB&quot;&gt;&lt;/Field&gt;&lt;Field id=&quot;MagazineTrans&quot;&gt;&lt;/Field&gt;&lt;Field id=&quot;PageNum&quot;&gt;1663-1665，1671&lt;/Field&gt;&lt;Field id=&quot;PubDate&quot;&gt;2020-05-05&lt;/Field&gt;&lt;Field id=&quot;PubPlace&quot;&gt;&lt;/Field&gt;&lt;Field id=&quot;PubPlaceTrans&quot;&gt;&lt;/Field&gt;&lt;Field id=&quot;PubYear&quot;&gt;2020&lt;/Field&gt;&lt;Field id=&quot;Publisher&quot;&gt;&lt;/Field&gt;&lt;Field id=&quot;PublisherTrans&quot;&gt;&lt;/Field&gt;&lt;Field id=&quot;TITrans&quot;&gt;&lt;/Field&gt;&lt;Field id=&quot;Title&quot;&gt;常用血常规指标对慢性阻塞性肺疾病急性加重的诊断价值&lt;/Field&gt;&lt;Field id=&quot;Translator&quot;&gt;&lt;/Field&gt;&lt;Field id=&quot;Type&quot;&gt;{041D4F77-279E-4405-0002-4388361B9CFF}&lt;/Field&gt;&lt;Field id=&quot;Version&quot;&gt;&lt;/Field&gt;&lt;Field id=&quot;Vol&quot;&gt;23&lt;/Field&gt;&lt;Field id=&quot;Author2&quot;&gt;陈康勰,;黄耀光,;李辉,;&lt;/Field&gt;&lt;/Data&gt;&lt;Ref&gt;&lt;Display&gt;&lt;Text StringText=&quot;「RefIndex」&quot; StringTextOri=&quot;「RefIndex」&quot; SuperScript=&quot;true&quot;/&gt;&lt;/Display&gt;&lt;/Ref&gt;&lt;Doc&gt;&lt;Display&gt;&lt;Text StringText=&quot;陈康勰, 黄耀光, 李辉, 等.&quot; StringGroup=&quot;Author&quot;/&gt;&lt;Text StringText=&quot; &quot; StringGroup=&quot;Author&quot;/&gt;&lt;Text StringText=&quot;常用血常规指标对慢性阻塞性肺疾病急性加重的诊断价值&quot; StringGroup=&quot;Title&quot;/&gt;&lt;Text StringText=&quot;[J]. &quot; StringGroup=&quot;Title&quot;/&gt;&lt;Text StringText=&quot;中国全科医学&quot; StringGroup=&quot;Magazine&quot;/&gt;&lt;Text StringText=&quot;, &quot; StringGroup=&quot;Magazine&quot;/&gt;&lt;Text StringText=&quot;2020&quot; StringGroup=&quot;PubYear&quot;/&gt;&lt;Text StringText=&quot;, &quot; StringGroup=&quot;PubYear&quot;/&gt;&lt;Text StringText=&quot;23&quot; StringGroup=&quot;Vol&quot;/&gt;&lt;Text StringText=&quot;(&quot; StringGroup=&quot;Issue&quot;/&gt;&lt;Text StringText=&quot;13&quot; StringGroup=&quot;Issue&quot;/&gt;&lt;Text StringText=&quot;)&quot; StringGroup=&quot;Issue&quot;/&gt;&lt;Text StringText=&quot;:&quot; StringGroup=&quot;PageNum&quot;/&gt;&lt;Text StringText=&quot;1663-1665，1671&quot; StringGroup=&quot;PageNum&quot;/&gt;&lt;Text StringText=&quot;. &quot; StringGroup=&quot;none&quot;/&gt;&lt;Text StringText=&quot;DOI： &quot; StringGroup=&quot;DOI&quot;/&gt;&lt;Text StringText=&quot;10.12114/j.issn.1007-9572.2019.00.685&quot; StringGroup=&quot;DOI&quot;/&gt;&lt;Text StringText=&quot;._x000d__x000a_&quot; StringGroup=&quot;DOI&quot;/&gt;&lt;Text StringText=&quot;2020&quot; StringGroup=&quot;PubYear&quot;/&gt;&lt;Text StringText=&quot;, &quot; StringGroup=&quot;PubYear&quot;/&gt;&lt;Text StringText=&quot;23&quot; StringGroup=&quot;Vol&quot;/&gt;&lt;Text StringText=&quot;(&quot; StringGroup=&quot;Issue&quot;/&gt;&lt;Text StringText=&quot;13&quot; StringGroup=&quot;Issue&quot;/&gt;&lt;Text StringText=&quot;)&quot; StringGroup=&quot;Issue&quot;/&gt;&lt;Text StringText=&quot;:&quot; StringGroup=&quot;PageNum&quot;/&gt;&lt;Text StringText=&quot;1663-1665，1671&quot; StringGroup=&quot;PageNum&quot;/&gt;&lt;Text StringText=&quot;. &quot; StringGroup=&quot;none&quot;/&gt;&lt;Text StringText=&quot;DOI： &quot; StringGroup=&quot;DOI&quot;/&gt;&lt;Text StringText=&quot;10.12114/j.issn.1007-9572.2019.00.685&quot; StringGroup=&quot;DOI&quot;/&gt;&lt;Text StringText=&quot;.&quot; StringGroup=&quot;DOI&quot;/&gt;&lt;/Display&gt;&lt;/Doc&gt;&lt;/KyMRNote&gt;"/>
    <w:docVar w:name="KY.MR.DATA{E6997C96-A47F-4161-BEF8-224137207DCE}553" w:val="&lt;KyMRNote dbid=&quot;{E6997C96-A47F-4161-BEF8-224137207DCE}&quot; recid=&quot;553&quot;&gt;&lt;Data&gt;&lt;Field id=&quot;AccessNum&quot;&gt;&lt;/Field&gt;&lt;Field id=&quot;Author&quot;&gt;Steer, J. ; Gibson, J. ; Bourke, S. C. &lt;/Field&gt;&lt;Field id=&quot;AuthorTrans&quot;&gt;&lt;/Field&gt;&lt;Field id=&quot;DOI&quot;&gt;&lt;/Field&gt;&lt;Field id=&quot;Editor&quot;&gt;&lt;/Field&gt;&lt;Field id=&quot;FmtTitle&quot;&gt;&lt;/Field&gt;&lt;Field id=&quot;Issue&quot;&gt;11&lt;/Field&gt;&lt;Field id=&quot;LIID&quot;&gt;553&lt;/Field&gt;&lt;Field id=&quot;Magazine&quot;&gt;Thorax&lt;/Field&gt;&lt;Field id=&quot;MagazineAB&quot;&gt;&lt;/Field&gt;&lt;Field id=&quot;MagazineTrans&quot;&gt;&lt;/Field&gt;&lt;Field id=&quot;PageNum&quot;&gt;970&lt;/Field&gt;&lt;Field id=&quot;PubDate&quot;&gt;&lt;/Field&gt;&lt;Field id=&quot;PubPlace&quot;&gt;&lt;/Field&gt;&lt;Field id=&quot;PubPlaceTrans&quot;&gt;&lt;/Field&gt;&lt;Field id=&quot;PubYear&quot;&gt;2012&lt;/Field&gt;&lt;Field id=&quot;Publisher&quot;&gt;&lt;/Field&gt;&lt;Field id=&quot;PublisherTrans&quot;&gt;&lt;/Field&gt;&lt;Field id=&quot;TITrans&quot;&gt;&lt;/Field&gt;&lt;Field id=&quot;Title&quot;&gt;The DECAF Score: predicting hospital mortality in exacerbations of chronic obstructive pulmonary disease&lt;/Field&gt;&lt;Field id=&quot;Translator&quot;&gt;&lt;/Field&gt;&lt;Field id=&quot;Type&quot;&gt;{041D4F77-279E-4405-0002-4388361B9CFF}&lt;/Field&gt;&lt;Field id=&quot;Version&quot;&gt;&lt;/Field&gt;&lt;Field id=&quot;Vol&quot;&gt;67&lt;/Field&gt;&lt;Field id=&quot;Author2&quot;&gt;Steer,J;Gibson,J;Bourke,SC;&lt;/Field&gt;&lt;/Data&gt;&lt;Ref&gt;&lt;Display&gt;&lt;Text StringText=&quot;「RefIndex」&quot; StringTextOri=&quot;「RefIndex」&quot; SuperScript=&quot;true&quot;/&gt;&lt;/Display&gt;&lt;/Ref&gt;&lt;Doc&gt;&lt;Display&gt;&lt;Text StringText=&quot;Steer J, Gibson J, Bourke SC&quot; StringGroup=&quot;Author&quot;/&gt;&lt;Text StringText=&quot;. &quot; StringGroup=&quot;Author&quot;/&gt;&lt;Text StringText=&quot;The DECAF Score: predicting hospital mortality in exacerbations of chronic obstructive pulmonary disease&quot; StringGroup=&quot;Title&quot;/&gt;&lt;Text StringText=&quot;[J]. &quot; StringGroup=&quot;Title&quot;/&gt;&lt;Text StringText=&quot;Thorax&quot; StringGroup=&quot;Magazine&quot;/&gt;&lt;Text StringText=&quot;, &quot; StringGroup=&quot;Magazine&quot;/&gt;&lt;Text StringText=&quot;2012&quot; StringGroup=&quot;PubYear&quot;/&gt;&lt;Text StringText=&quot;;&quot; StringGroup=&quot;PubYear&quot;/&gt;&lt;Text StringText=&quot;67&quot; StringGroup=&quot;Vol&quot;/&gt;&lt;Text StringText=&quot;(&quot; StringGroup=&quot;Issue&quot;/&gt;&lt;Text StringText=&quot;11&quot; StringGroup=&quot;Issue&quot;/&gt;&lt;Text StringText=&quot;)&quot; StringGroup=&quot;Issue&quot;/&gt;&lt;Text StringText=&quot;:&quot; StringGroup=&quot;PageNum&quot;/&gt;&lt;Text StringText=&quot;970&quot; StringGroup=&quot;PageNum&quot;/&gt;&lt;Text StringText=&quot;.&quot; StringGroup=&quot;none&quot;/&gt;&lt;/Display&gt;&lt;/Doc&gt;&lt;/KyMRNote&gt;"/>
    <w:docVar w:name="KY.MR.DATA{E6997C96-A47F-4161-BEF8-224137207DCE}554" w:val="&lt;KyMRNote dbid=&quot;{E6997C96-A47F-4161-BEF8-224137207DCE}&quot; recid=&quot;554&quot;&gt;&lt;Data&gt;&lt;Field id=&quot;AccessNum&quot;&gt;&lt;/Field&gt;&lt;Field id=&quot;Author&quot;&gt;石齐芳;盛鹰;王树云&lt;/Field&gt;&lt;Field id=&quot;AuthorTrans&quot;&gt;&lt;/Field&gt;&lt;Field id=&quot;DOI&quot;&gt;&lt;/Field&gt;&lt;Field id=&quot;Editor&quot;&gt;&lt;/Field&gt;&lt;Field id=&quot;FmtTitle&quot;&gt;&lt;/Field&gt;&lt;Field id=&quot;Issue&quot;&gt;002&lt;/Field&gt;&lt;Field id=&quot;LIID&quot;&gt;554&lt;/Field&gt;&lt;Field id=&quot;Magazine&quot;&gt;实用医学杂志&lt;/Field&gt;&lt;Field id=&quot;MagazineAB&quot;&gt;&lt;/Field&gt;&lt;Field id=&quot;MagazineTrans&quot;&gt;&lt;/Field&gt;&lt;Field id=&quot;PageNum&quot;&gt;242-245&lt;/Field&gt;&lt;Field id=&quot;PubDate&quot;&gt;&lt;/Field&gt;&lt;Field id=&quot;PubPlace&quot;&gt;&lt;/Field&gt;&lt;Field id=&quot;PubPlaceTrans&quot;&gt;&lt;/Field&gt;&lt;Field id=&quot;PubYear&quot;&gt;2017&lt;/Field&gt;&lt;Field id=&quot;Publisher&quot;&gt;&lt;/Field&gt;&lt;Field id=&quot;PublisherTrans&quot;&gt;&lt;/Field&gt;&lt;Field id=&quot;TITrans&quot;&gt;&lt;/Field&gt;&lt;Field id=&quot;Title&quot;&gt;4种评分对慢性阻塞性肺疾病急性加重合并呼吸衰竭患者预后评估价值的比较&lt;/Field&gt;&lt;Field id=&quot;Translator&quot;&gt;&lt;/Field&gt;&lt;Field id=&quot;Type&quot;&gt;{041D4F77-279E-4405-0002-4388361B9CFF}&lt;/Field&gt;&lt;Field id=&quot;Version&quot;&gt;&lt;/Field&gt;&lt;Field id=&quot;Vol&quot;&gt;33&lt;/Field&gt;&lt;Field id=&quot;Author2&quot;&gt;石齐芳,;盛鹰,;王树云,;&lt;/Field&gt;&lt;/Data&gt;&lt;Ref&gt;&lt;Display&gt;&lt;Text StringText=&quot;「RefIndex」&quot; StringTextOri=&quot;「RefIndex」&quot; SuperScript=&quot;true&quot;/&gt;&lt;/Display&gt;&lt;/Ref&gt;&lt;Doc&gt;&lt;Display&gt;&lt;Text StringText=&quot;石齐芳, 盛鹰, 王树云&quot; StringGroup=&quot;Author&quot;/&gt;&lt;Text StringText=&quot;. &quot; StringGroup=&quot;Author&quot;/&gt;&lt;Text StringText=&quot;4种评分对慢性阻塞性肺疾病急性加重合并呼吸衰竭患者预后评估价值的比较&quot; StringGroup=&quot;Title&quot;/&gt;&lt;Text StringText=&quot;[J]. &quot; StringGroup=&quot;Title&quot;/&gt;&lt;Text StringText=&quot;实用医学杂志&quot; StringGroup=&quot;Magazine&quot;/&gt;&lt;Text StringText=&quot;, &quot; StringGroup=&quot;Magazine&quot;/&gt;&lt;Text StringText=&quot;2017&quot; StringGroup=&quot;PubYear&quot;/&gt;&lt;Text StringText=&quot;;&quot; StringGroup=&quot;PubYear&quot;/&gt;&lt;Text StringText=&quot;33&quot; StringGroup=&quot;Vol&quot;/&gt;&lt;Text StringText=&quot;(&quot; StringGroup=&quot;Issue&quot;/&gt;&lt;Text StringText=&quot;002&quot; StringGroup=&quot;Issue&quot;/&gt;&lt;Text StringText=&quot;)&quot; StringGroup=&quot;Issue&quot;/&gt;&lt;Text StringText=&quot;:&quot; StringGroup=&quot;PageNum&quot;/&gt;&lt;Text StringText=&quot;242-245&quot; StringGroup=&quot;PageNum&quot;/&gt;&lt;Text StringText=&quot;.&quot; StringGroup=&quot;none&quot;/&gt;&lt;/Display&gt;&lt;/Doc&gt;&lt;/KyMRNote&gt;"/>
    <w:docVar w:name="KY.MR.DATA{E6997C96-A47F-4161-BEF8-224137207DCE}559" w:val="&lt;KyMRNote dbid=&quot;{E6997C96-A47F-4161-BEF8-224137207DCE}&quot; recid=&quot;559&quot;&gt;&lt;Data&gt;&lt;Field id=&quot;AccessNum&quot;&gt;&lt;/Field&gt;&lt;Field id=&quot;Author&quot;&gt;Gruttola, Victor G De ; Clax, Pamela ; Demets, David L ; Downing, Gregory J ; Ellenberg, Susan S ; Friedman, Lawrence ; Gail, Mitchell H ; Prentice, Ross ; Wittes, Janet ; Zeger, Scott L &lt;/Field&gt;&lt;Field id=&quot;AuthorTrans&quot;&gt;&lt;/Field&gt;&lt;Field id=&quot;DOI&quot;&gt;&lt;/Field&gt;&lt;Field id=&quot;Editor&quot;&gt;&lt;/Field&gt;&lt;Field id=&quot;FmtTitle&quot;&gt;&lt;/Field&gt;&lt;Field id=&quot;Issue&quot;&gt;5&lt;/Field&gt;&lt;Field id=&quot;LIID&quot;&gt;559&lt;/Field&gt;&lt;Field id=&quot;Magazine&quot;&gt;Journal of the National Cancer Institute&lt;/Field&gt;&lt;Field id=&quot;MagazineAB&quot;&gt;&lt;/Field&gt;&lt;Field id=&quot;MagazineTrans&quot;&gt;&lt;/Field&gt;&lt;Field id=&quot;PageNum&quot;&gt;485-502&lt;/Field&gt;&lt;Field id=&quot;PubDate&quot;&gt;&lt;/Field&gt;&lt;Field id=&quot;PubPlace&quot;&gt;&lt;/Field&gt;&lt;Field id=&quot;PubPlaceTrans&quot;&gt;&lt;/Field&gt;&lt;Field id=&quot;PubYear&quot;&gt;2001&lt;/Field&gt;&lt;Field id=&quot;Publisher&quot;&gt;&lt;/Field&gt;&lt;Field id=&quot;PublisherTrans&quot;&gt;&lt;/Field&gt;&lt;Field id=&quot;TITrans&quot;&gt;&lt;/Field&gt;&lt;Field id=&quot;Title&quot;&gt;Considerations in the Evaluation of Surrogate Endpoints in Clinical Trials: Summary of a National Institutes of Health Workshop&lt;/Field&gt;&lt;Field id=&quot;Translator&quot;&gt;&lt;/Field&gt;&lt;Field id=&quot;Type&quot;&gt;{041D4F77-279E-4405-0002-4388361B9CFF}&lt;/Field&gt;&lt;Field id=&quot;Version&quot;&gt;&lt;/Field&gt;&lt;Field id=&quot;Vol&quot;&gt;22&lt;/Field&gt;&lt;Field id=&quot;Author2&quot;&gt;Gruttola,VGD;Clax,P;Demets,DL;&lt;/Field&gt;&lt;/Data&gt;&lt;Ref&gt;&lt;Display&gt;&lt;Text StringText=&quot;「RefIndex」&quot; StringTextOri=&quot;「RefIndex」&quot; SuperScript=&quot;true&quot;/&gt;&lt;/Display&gt;&lt;/Ref&gt;&lt;Doc&gt;&lt;Display&gt;&lt;Text StringText=&quot;Gruttola VGD, Clax P, Demets DL&quot; StringGroup=&quot;Author&quot;/&gt;&lt;Text StringText=&quot; et al.&quot; StringGroup=&quot;Author&quot; Italic=&quot;true&quot;/&gt;&lt;Text StringText=&quot; &quot; StringGroup=&quot;Author&quot;/&gt;&lt;Text StringText=&quot;Considerations in the Evaluation of Surrogate Endpoints in Clinical Trials: Summary of a National Institutes of Health Workshop&quot; StringGroup=&quot;Title&quot;/&gt;&lt;Text StringText=&quot;[J]. &quot; StringGroup=&quot;Title&quot;/&gt;&lt;Text StringText=&quot;J Natl Cancer Inst&quot; StringGroup=&quot;Magazine&quot;/&gt;&lt;Text StringText=&quot;, &quot; StringGroup=&quot;Magazine&quot;/&gt;&lt;Text StringText=&quot;2001&quot; StringGroup=&quot;PubYear&quot;/&gt;&lt;Text StringText=&quot;;&quot; StringGroup=&quot;PubYear&quot;/&gt;&lt;Text StringText=&quot;22&quot; StringGroup=&quot;Vol&quot;/&gt;&lt;Text StringText=&quot;(&quot; StringGroup=&quot;Issue&quot;/&gt;&lt;Text StringText=&quot;5&quot; StringGroup=&quot;Issue&quot;/&gt;&lt;Text StringText=&quot;)&quot; StringGroup=&quot;Issue&quot;/&gt;&lt;Text StringText=&quot;:&quot; StringGroup=&quot;PageNum&quot;/&gt;&lt;Text StringText=&quot;485-502&quot; StringGroup=&quot;PageNum&quot;/&gt;&lt;Text StringText=&quot;.&quot; StringGroup=&quot;none&quot;/&gt;&lt;/Display&gt;&lt;/Doc&gt;&lt;/KyMRNote&gt;"/>
    <w:docVar w:name="KY.MR.DATA{E6997C96-A47F-4161-BEF8-224137207DCE}560" w:val="&lt;KyMRNote dbid=&quot;{E6997C96-A47F-4161-BEF8-224137207DCE}&quot; recid=&quot;560&quot;&gt;&lt;Data&gt;&lt;Field id=&quot;AccessNum&quot;&gt;&lt;/Field&gt;&lt;Field id=&quot;Author&quot;&gt;Mcshane, Lisa M. ; Altman, Douglas G. ; Willi, Sauerbrei &lt;/Field&gt;&lt;Field id=&quot;AuthorTrans&quot;&gt;&lt;/Field&gt;&lt;Field id=&quot;DOI&quot;&gt;&lt;/Field&gt;&lt;Field id=&quot;Editor&quot;&gt;&lt;/Field&gt;&lt;Field id=&quot;FmtTitle&quot;&gt;&lt;/Field&gt;&lt;Field id=&quot;Issue&quot;&gt;14&lt;/Field&gt;&lt;Field id=&quot;LIID&quot;&gt;560&lt;/Field&gt;&lt;Field id=&quot;Magazine&quot;&gt;Journal of the National Cancer Institute&lt;/Field&gt;&lt;Field id=&quot;MagazineAB&quot;&gt;J Natl Cancer Inst&lt;/Field&gt;&lt;Field id=&quot;MagazineTrans&quot;&gt;&lt;/Field&gt;&lt;Field id=&quot;PageNum&quot;&gt;1023-1025&lt;/Field&gt;&lt;Field id=&quot;PubDate&quot;&gt;&lt;/Field&gt;&lt;Field id=&quot;PubPlace&quot;&gt;&lt;/Field&gt;&lt;Field id=&quot;PubPlaceTrans&quot;&gt;&lt;/Field&gt;&lt;Field id=&quot;PubYear&quot;&gt;2005&lt;/Field&gt;&lt;Field id=&quot;Publisher&quot;&gt;&lt;/Field&gt;&lt;Field id=&quot;PublisherTrans&quot;&gt;&lt;/Field&gt;&lt;Field id=&quot;TITrans&quot;&gt;&lt;/Field&gt;&lt;Field id=&quot;Title&quot;&gt;Identification of clinically useful cancer prognostic factors: what are we missing?&lt;/Field&gt;&lt;Field id=&quot;Translator&quot;&gt;&lt;/Field&gt;&lt;Field id=&quot;Type&quot;&gt;{041D4F77-279E-4405-0002-4388361B9CFF}&lt;/Field&gt;&lt;Field id=&quot;Version&quot;&gt;&lt;/Field&gt;&lt;Field id=&quot;Vol&quot;&gt;97&lt;/Field&gt;&lt;Field id=&quot;Author2&quot;&gt;Mcshane,LM;Altman,DG;Willi,S;&lt;/Field&gt;&lt;/Data&gt;&lt;Ref&gt;&lt;Display&gt;&lt;Text StringText=&quot;「RefIndex」&quot; StringTextOri=&quot;「RefIndex」&quot; SuperScript=&quot;true&quot;/&gt;&lt;/Display&gt;&lt;/Ref&gt;&lt;Doc&gt;&lt;Display&gt;&lt;Text StringText=&quot;Mcshane LM, Altman DG, Willi S&quot; StringGroup=&quot;Author&quot;/&gt;&lt;Text StringText=&quot;. &quot; StringGroup=&quot;Author&quot;/&gt;&lt;Text StringText=&quot;Identification of clinically useful cancer prognostic factors: what are we missing?&quot; StringGroup=&quot;Title&quot;/&gt;&lt;Text StringText=&quot;[J]. &quot; StringGroup=&quot;Title&quot;/&gt;&lt;Text StringText=&quot;J Natl Cancer Inst&quot; StringGroup=&quot;Magazine&quot;/&gt;&lt;Text StringText=&quot;, &quot; StringGroup=&quot;Magazine&quot;/&gt;&lt;Text StringText=&quot;2005&quot; StringGroup=&quot;PubYear&quot;/&gt;&lt;Text StringText=&quot;;&quot; StringGroup=&quot;PubYear&quot;/&gt;&lt;Text StringText=&quot;97&quot; StringGroup=&quot;Vol&quot;/&gt;&lt;Text StringText=&quot;(&quot; StringGroup=&quot;Issue&quot;/&gt;&lt;Text StringText=&quot;14&quot; StringGroup=&quot;Issue&quot;/&gt;&lt;Text StringText=&quot;)&quot; StringGroup=&quot;Issue&quot;/&gt;&lt;Text StringText=&quot;:&quot; StringGroup=&quot;PageNum&quot;/&gt;&lt;Text StringText=&quot;1023-1025&quot; StringGroup=&quot;PageNum&quot;/&gt;&lt;Text StringText=&quot;.&quot; StringGroup=&quot;none&quot;/&gt;&lt;/Display&gt;&lt;/Doc&gt;&lt;/KyMRNote&gt;"/>
    <w:docVar w:name="KY.MR.DATA{E6997C96-A47F-4161-BEF8-224137207DCE}561" w:val="&lt;KyMRNote dbid=&quot;{E6997C96-A47F-4161-BEF8-224137207DCE}&quot; recid=&quot;561&quot;&gt;&lt;Data&gt;&lt;Field id=&quot;AccessNum&quot;&gt;&lt;/Field&gt;&lt;Field id=&quot;Author&quot;&gt; Shaw, Janet G ; Vaughan, Annalicia ; Dent, Annette G ;O’Hare, Phoebe E; Goh, Felicia ; Bowman, Rayleen V ; Fong, Kwun M ; Yang, Ian A &lt;/Field&gt;&lt;Field id=&quot;AuthorTrans&quot;&gt;&lt;/Field&gt;&lt;Field id=&quot;DOI&quot;&gt;&lt;/Field&gt;&lt;Field id=&quot;Editor&quot;&gt;&lt;/Field&gt;&lt;Field id=&quot;FmtTitle&quot;&gt;&lt;/Field&gt;&lt;Field id=&quot;Issue&quot;&gt;11&lt;/Field&gt;&lt;Field id=&quot;LIID&quot;&gt;561&lt;/Field&gt;&lt;Field id=&quot;Magazine&quot;&gt;journal of thoracic disease&lt;/Field&gt;&lt;Field id=&quot;MagazineAB&quot;&gt;&lt;/Field&gt;&lt;Field id=&quot;MagazineTrans&quot;&gt;&lt;/Field&gt;&lt;Field id=&quot;PageNum&quot;&gt;1532-47&lt;/Field&gt;&lt;Field id=&quot;PubDate&quot;&gt;&lt;/Field&gt;&lt;Field id=&quot;PubPlace&quot;&gt;&lt;/Field&gt;&lt;Field id=&quot;PubPlaceTrans&quot;&gt;&lt;/Field&gt;&lt;Field id=&quot;PubYear&quot;&gt;2014&lt;/Field&gt;&lt;Field id=&quot;Publisher&quot;&gt;&lt;/Field&gt;&lt;Field id=&quot;PublisherTrans&quot;&gt;&lt;/Field&gt;&lt;Field id=&quot;TITrans&quot;&gt;&lt;/Field&gt;&lt;Field id=&quot;Title&quot;&gt;Biomarkers of progression of chronic obstructive pulmonary disease (COPD)&lt;/Field&gt;&lt;Field id=&quot;Translator&quot;&gt;&lt;/Field&gt;&lt;Field id=&quot;Type&quot;&gt;{041D4F77-279E-4405-0002-4388361B9CFF}&lt;/Field&gt;&lt;Field id=&quot;Version&quot;&gt;&lt;/Field&gt;&lt;Field id=&quot;Vol&quot;&gt;6&lt;/Field&gt;&lt;Field id=&quot;Author2&quot;&gt;Shaw,JG;Vaughan,A;Dent,AG;&lt;/Field&gt;&lt;/Data&gt;&lt;Ref&gt;&lt;Display&gt;&lt;Text StringText=&quot;「RefIndex」&quot; StringTextOri=&quot;「RefIndex」&quot; SuperScript=&quot;true&quot;/&gt;&lt;/Display&gt;&lt;/Ref&gt;&lt;Doc&gt;&lt;Display&gt;&lt;Text StringText=&quot;Shaw JG, Vaughan A, Dent AG&quot; StringGroup=&quot;Author&quot;/&gt;&lt;Text StringText=&quot; et al.&quot; StringGroup=&quot;Author&quot; Italic=&quot;true&quot;/&gt;&lt;Text StringText=&quot; &quot; StringGroup=&quot;Author&quot;/&gt;&lt;Text StringText=&quot;Biomarkers of progression of chronic obstructive pulmonary disease (COPD)&quot; StringGroup=&quot;Title&quot;/&gt;&lt;Text StringText=&quot;[J]. &quot; StringGroup=&quot;Title&quot;/&gt;&lt;Text StringText=&quot;J Thorac Dis&quot; StringGroup=&quot;Magazine&quot;/&gt;&lt;Text StringText=&quot;, &quot; StringGroup=&quot;Magazine&quot;/&gt;&lt;Text StringText=&quot;2014&quot; StringGroup=&quot;PubYear&quot;/&gt;&lt;Text StringText=&quot;;&quot; StringGroup=&quot;PubYear&quot;/&gt;&lt;Text StringText=&quot;6&quot; StringGroup=&quot;Vol&quot;/&gt;&lt;Text StringText=&quot;(&quot; StringGroup=&quot;Issue&quot;/&gt;&lt;Text StringText=&quot;11&quot; StringGroup=&quot;Issue&quot;/&gt;&lt;Text StringText=&quot;)&quot; StringGroup=&quot;Issue&quot;/&gt;&lt;Text StringText=&quot;:&quot; StringGroup=&quot;PageNum&quot;/&gt;&lt;Text StringText=&quot;1532-47&quot; StringGroup=&quot;PageNum&quot;/&gt;&lt;Text StringText=&quot;.&quot; StringGroup=&quot;none&quot;/&gt;&lt;/Display&gt;&lt;/Doc&gt;&lt;/KyMRNote&gt;"/>
    <w:docVar w:name="KY.MR.DATA{E6997C96-A47F-4161-BEF8-224137207DCE}562" w:val="&lt;KyMRNote dbid=&quot;{E6997C96-A47F-4161-BEF8-224137207DCE}&quot; recid=&quot;562&quot;&gt;&lt;Data&gt;&lt;Field id=&quot;AccessNum&quot;&gt;&lt;/Field&gt;&lt;Field id=&quot;Author&quot;&gt;Dixit, Deepali ; Bridgeman, Mary Barna ; Andrews, Liza Barbarello ; Narayanan, Navaneeth ; Radbel, Jared ; Parikh, Amay ; Sunderram, Jag &lt;/Field&gt;&lt;Field id=&quot;AuthorTrans&quot;&gt;&lt;/Field&gt;&lt;Field id=&quot;DOI&quot;&gt;&lt;/Field&gt;&lt;Field id=&quot;Editor&quot;&gt;&lt;/Field&gt;&lt;Field id=&quot;FmtTitle&quot;&gt;&lt;/Field&gt;&lt;Field id=&quot;Issue&quot;&gt;6&lt;/Field&gt;&lt;Field id=&quot;LIID&quot;&gt;562&lt;/Field&gt;&lt;Field id=&quot;Magazine&quot;&gt;Pharmacotherapy: The Journal of Human Pharmacology and Drug Therapy&lt;/Field&gt;&lt;Field id=&quot;MagazineAB&quot;&gt;phar&lt;/Field&gt;&lt;Field id=&quot;MagazineTrans&quot;&gt;&lt;/Field&gt;&lt;Field id=&quot;PageNum&quot;&gt;631-648&lt;/Field&gt;&lt;Field id=&quot;PubDate&quot;&gt;&lt;/Field&gt;&lt;Field id=&quot;PubPlace&quot;&gt;&lt;/Field&gt;&lt;Field id=&quot;PubPlaceTrans&quot;&gt;&lt;/Field&gt;&lt;Field id=&quot;PubYear&quot;&gt;2015&lt;/Field&gt;&lt;Field id=&quot;Publisher&quot;&gt;&lt;/Field&gt;&lt;Field id=&quot;PublisherTrans&quot;&gt;&lt;/Field&gt;&lt;Field id=&quot;TITrans&quot;&gt;&lt;/Field&gt;&lt;Field id=&quot;Title&quot;&gt;Acute Exacerbations of Chronic Obstructive Pulmonary Disease: Diagnosis, Management, and Prevention in Critically Ill Patients&lt;/Field&gt;&lt;Field id=&quot;Translator&quot;&gt;&lt;/Field&gt;&lt;Field id=&quot;Type&quot;&gt;{041D4F77-279E-4405-0002-4388361B9CFF}&lt;/Field&gt;&lt;Field id=&quot;Version&quot;&gt;&lt;/Field&gt;&lt;Field id=&quot;Vol&quot;&gt;35&lt;/Field&gt;&lt;Field id=&quot;Author2&quot;&gt;Dixit,D;Bridgeman,MB;Andrews,LB;&lt;/Field&gt;&lt;/Data&gt;&lt;Ref&gt;&lt;Display&gt;&lt;Text StringText=&quot;「RefIndex」&quot; StringTextOri=&quot;「RefIndex」&quot; SuperScript=&quot;true&quot;/&gt;&lt;/Display&gt;&lt;/Ref&gt;&lt;Doc&gt;&lt;Display&gt;&lt;Text StringText=&quot;Dixit D, Bridgeman MB, Andrews LB&quot; StringGroup=&quot;Author&quot;/&gt;&lt;Text StringText=&quot; et al.&quot; StringGroup=&quot;Author&quot; Italic=&quot;true&quot;/&gt;&lt;Text StringText=&quot; &quot; StringGroup=&quot;Author&quot;/&gt;&lt;Text StringText=&quot;Acute Exacerbations of Chronic Obstructive Pulmonary Disease: Diagnosis, Management, and Prevention in Critically Ill Patients&quot; StringGroup=&quot;Title&quot;/&gt;&lt;Text StringText=&quot;[J]. &quot; StringGroup=&quot;Title&quot;/&gt;&lt;Text StringText=&quot;Pharmacotherapy: The Journal of Human Pharmacology and Drug Therapy&quot; StringGroup=&quot;Magazine&quot;/&gt;&lt;Text StringText=&quot;, &quot; StringGroup=&quot;Magazine&quot;/&gt;&lt;Text StringText=&quot;2015&quot; StringGroup=&quot;PubYear&quot;/&gt;&lt;Text StringText=&quot;;&quot; StringGroup=&quot;PubYear&quot;/&gt;&lt;Text StringText=&quot;35&quot; StringGroup=&quot;Vol&quot;/&gt;&lt;Text StringText=&quot;(&quot; StringGroup=&quot;Issue&quot;/&gt;&lt;Text StringText=&quot;6&quot; StringGroup=&quot;Issue&quot;/&gt;&lt;Text StringText=&quot;)&quot; StringGroup=&quot;Issue&quot;/&gt;&lt;Text StringText=&quot;:&quot; StringGroup=&quot;PageNum&quot;/&gt;&lt;Text StringText=&quot;631-648&quot; StringGroup=&quot;PageNum&quot;/&gt;&lt;Text StringText=&quot;.&quot; StringGroup=&quot;none&quot;/&gt;&lt;/Display&gt;&lt;/Doc&gt;&lt;/KyMRNote&gt;"/>
    <w:docVar w:name="KY.MR.DATA{E6997C96-A47F-4161-BEF8-224137207DCE}563" w:val="&lt;KyMRNote dbid=&quot;{E6997C96-A47F-4161-BEF8-224137207DCE}&quot; recid=&quot;563&quot;&gt;&lt;Data&gt;&lt;Field id=&quot;AccessNum&quot;&gt;29501240&lt;/Field&gt;&lt;Field id=&quot;Author&quot;&gt;Epstein D;Nasser R;Mashiach T;Azzam ZS;Berger G&lt;/Field&gt;&lt;Field id=&quot;AuthorTrans&quot;&gt;&lt;/Field&gt;&lt;Field id=&quot;DOI&quot;&gt;10.1016/j.rmed.2018.01.011&lt;/Field&gt;&lt;Field id=&quot;Editor&quot;&gt;&lt;/Field&gt;&lt;Field id=&quot;FmtTitle&quot;&gt;&lt;/Field&gt;&lt;Field id=&quot;Issue&quot;&gt;&lt;/Field&gt;&lt;Field id=&quot;LIID&quot;&gt;563&lt;/Field&gt;&lt;Field id=&quot;Magazine&quot;&gt;Respiratory medicine&lt;/Field&gt;&lt;Field id=&quot;MagazineAB&quot;&gt;Respir Med&lt;/Field&gt;&lt;Field id=&quot;MagazineTrans&quot;&gt;&lt;/Field&gt;&lt;Field id=&quot;PageNum&quot;&gt;1-7&lt;/Field&gt;&lt;Field id=&quot;PubDate&quot;&gt;Mar&lt;/Field&gt;&lt;Field id=&quot;PubPlace&quot;&gt;England&lt;/Field&gt;&lt;Field id=&quot;PubPlaceTrans&quot;&gt;&lt;/Field&gt;&lt;Field id=&quot;PubYear&quot;&gt;2018&lt;/Field&gt;&lt;Field id=&quot;Publisher&quot;&gt;&lt;/Field&gt;&lt;Field id=&quot;PublisherTrans&quot;&gt;&lt;/Field&gt;&lt;Field id=&quot;TITrans&quot;&gt;&lt;/Field&gt;&lt;Field id=&quot;Title&quot;&gt; Increased red cell distribution width: A novel predictor of adverse outcome in patients hospitalized due to acute exacerbation of chronic obstructive pulmonary disease.&lt;/Field&gt;&lt;Field id=&quot;Translator&quot;&gt;&lt;/Field&gt;&lt;Field id=&quot;Type&quot;&gt;{041D4F77-279E-4405-0002-4388361B9CFF}&lt;/Field&gt;&lt;Field id=&quot;Version&quot;&gt;&lt;/Field&gt;&lt;Field id=&quot;Vol&quot;&gt;136&lt;/Field&gt;&lt;Field id=&quot;Author2&quot;&gt;Epstein,D;Nasser,R;Mashiach,T;&lt;/Field&gt;&lt;/Data&gt;&lt;Ref&gt;&lt;Display&gt;&lt;Text StringText=&quot;「RefIndex」&quot; StringTextOri=&quot;「RefIndex」&quot; SuperScript=&quot;true&quot;/&gt;&lt;/Display&gt;&lt;/Ref&gt;&lt;Doc&gt;&lt;Display&gt;&lt;Text StringText=&quot;Epstein D, Nasser R, Mashiach T&quot; StringGroup=&quot;Author&quot;/&gt;&lt;Text StringText=&quot; et al.&quot; StringGroup=&quot;Author&quot; Italic=&quot;true&quot;/&gt;&lt;Text StringText=&quot; &quot; StringGroup=&quot;Author&quot;/&gt;&lt;Text StringText=&quot;Increased red cell distribution width: A novel predictor of adverse outcome in patients hospitalized due to acute exacerbation of chronic obstructive pulmonary disease&quot; StringGroup=&quot;Title&quot;/&gt;&lt;Text StringText=&quot;[J]. &quot; StringGroup=&quot;Title&quot;/&gt;&lt;Text StringText=&quot;Respir Med&quot; StringGroup=&quot;Magazine&quot;/&gt;&lt;Text StringText=&quot;, &quot; StringGroup=&quot;Magazine&quot;/&gt;&lt;Text StringText=&quot;2018&quot; StringGroup=&quot;PubYear&quot;/&gt;&lt;Text StringText=&quot;;&quot; StringGroup=&quot;PubYear&quot;/&gt;&lt;Text StringText=&quot;136&quot; StringGroup=&quot;Vol&quot;/&gt;&lt;Text StringText=&quot;:&quot; StringGroup=&quot;PageNum&quot;/&gt;&lt;Text StringText=&quot;1-7&quot; StringGroup=&quot;PageNum&quot;/&gt;&lt;Text StringText=&quot;.&quot; StringGroup=&quot;none&quot;/&gt;&lt;/Display&gt;&lt;/Doc&gt;&lt;/KyMRNote&gt;"/>
    <w:docVar w:name="KY.MR.DATA{E6997C96-A47F-4161-BEF8-224137207DCE}565" w:val="&lt;KyMRNote dbid=&quot;{E6997C96-A47F-4161-BEF8-224137207DCE}&quot; recid=&quot;565&quot;&gt;&lt;Data&gt;&lt;Field id=&quot;AccessNum&quot;&gt;29542313&lt;/Field&gt;&lt;Field id=&quot;Author&quot;&gt;Rahimirad S;Ghafari M;Ansarin K;Rashidi F;Rahimi-Rad MH&lt;/Field&gt;&lt;Field id=&quot;AuthorTrans&quot;&gt;&lt;/Field&gt;&lt;Field id=&quot;DOI&quot;&gt;&lt;/Field&gt;&lt;Field id=&quot;Editor&quot;&gt;&lt;/Field&gt;&lt;Field id=&quot;FmtTitle&quot;&gt;&lt;/Field&gt;&lt;Field id=&quot;Issue&quot;&gt;2&lt;/Field&gt;&lt;Field id=&quot;LIID&quot;&gt;565&lt;/Field&gt;&lt;Field id=&quot;Magazine&quot;&gt;Pneumologia : revista Societății Române de Pneumologie&lt;/Field&gt;&lt;Field id=&quot;MagazineAB&quot;&gt;Pneumologia&lt;/Field&gt;&lt;Field id=&quot;MagazineTrans&quot;&gt;&lt;/Field&gt;&lt;Field id=&quot;PageNum&quot;&gt;85-9&lt;/Field&gt;&lt;Field id=&quot;PubDate&quot;&gt;Apr-Jun&lt;/Field&gt;&lt;Field id=&quot;PubPlace&quot;&gt;Romania&lt;/Field&gt;&lt;Field id=&quot;PubPlaceTrans&quot;&gt;&lt;/Field&gt;&lt;Field id=&quot;PubYear&quot;&gt;2016&lt;/Field&gt;&lt;Field id=&quot;Publisher&quot;&gt;&lt;/Field&gt;&lt;Field id=&quot;PublisherTrans&quot;&gt;&lt;/Field&gt;&lt;Field id=&quot;TITrans&quot;&gt;&lt;/Field&gt;&lt;Field id=&quot;Title&quot;&gt; Elevated red blood cell distribution width predicts mortality in acute exacerbation of COPD.&lt;/Field&gt;&lt;Field id=&quot;Translator&quot;&gt;&lt;/Field&gt;&lt;Field id=&quot;Type&quot;&gt;{041D4F77-279E-4405-0002-4388361B9CFF}&lt;/Field&gt;&lt;Field id=&quot;Version&quot;&gt;&lt;/Field&gt;&lt;Field id=&quot;Vol&quot;&gt;65&lt;/Field&gt;&lt;Field id=&quot;Author2&quot;&gt;Rahimirad,S;Ghafari,M;Ansarin,K;&lt;/Field&gt;&lt;/Data&gt;&lt;Ref&gt;&lt;Display&gt;&lt;Text StringText=&quot;「RefIndex」&quot; StringTextOri=&quot;「RefIndex」&quot; SuperScript=&quot;true&quot;/&gt;&lt;/Display&gt;&lt;/Ref&gt;&lt;Doc&gt;&lt;Display&gt;&lt;Text StringText=&quot;Rahimirad S, Ghafari M, Ansarin K, et al.&quot; StringGroup=&quot;Author&quot;/&gt;&lt;Text StringText=&quot; &quot; StringGroup=&quot;Author&quot;/&gt;&lt;Text StringText=&quot;Elevated red blood cell distribution width predicts mortality in acute exacerbation of COPD&quot; StringGroup=&quot;Title&quot;/&gt;&lt;Text StringText=&quot;[J]. &quot; StringGroup=&quot;Title&quot;/&gt;&lt;Text StringText=&quot;Pneumologia&quot; StringGroup=&quot;Magazine&quot;/&gt;&lt;Text StringText=&quot;, &quot; StringGroup=&quot;Magazine&quot;/&gt;&lt;Text StringText=&quot;2016&quot; StringGroup=&quot;PubYear&quot;/&gt;&lt;Text StringText=&quot;,&quot; StringGroup=&quot;PubYear&quot;/&gt;&lt;Text StringText=&quot;65&quot; StringGroup=&quot;Vol&quot;/&gt;&lt;Text StringText=&quot;(&quot; StringGroup=&quot;Issue&quot;/&gt;&lt;Text StringText=&quot;2&quot; StringGroup=&quot;Issue&quot;/&gt;&lt;Text StringText=&quot;)&quot; StringGroup=&quot;Issue&quot;/&gt;&lt;Text StringText=&quot;:&quot; StringGroup=&quot;PageNum&quot;/&gt;&lt;Text StringText=&quot;85-89&quot; StringGroup=&quot;PageNum&quot;/&gt;&lt;Text StringText=&quot;.&quot; StringGroup=&quot;none&quot;/&gt;&lt;/Display&gt;&lt;/Doc&gt;&lt;/KyMRNote&gt;"/>
    <w:docVar w:name="KY.MR.DATA{E6997C96-A47F-4161-BEF8-224137207DCE}566" w:val="&lt;KyMRNote dbid=&quot;{E6997C96-A47F-4161-BEF8-224137207DCE}&quot; recid=&quot;566&quot;&gt;&lt;Data&gt;&lt;Field id=&quot;AccessNum&quot;&gt;32742983&lt;/Field&gt;&lt;Field id=&quot;Author&quot;&gt;Wu CW;Lan CC;Hsieh PC;Tzeng IS;Wu YK&lt;/Field&gt;&lt;Field id=&quot;AuthorTrans&quot;&gt;&lt;/Field&gt;&lt;Field id=&quot;DOI&quot;&gt;10.12998/wjcc.v8.i13.2727&lt;/Field&gt;&lt;Field id=&quot;Editor&quot;&gt;&lt;/Field&gt;&lt;Field id=&quot;FmtTitle&quot;&gt;&lt;/Field&gt;&lt;Field id=&quot;Issue&quot;&gt;13&lt;/Field&gt;&lt;Field id=&quot;LIID&quot;&gt;566&lt;/Field&gt;&lt;Field id=&quot;Magazine&quot;&gt;World journal of clinical cases&lt;/Field&gt;&lt;Field id=&quot;MagazineAB&quot;&gt;World J Clin Cases&lt;/Field&gt;&lt;Field id=&quot;MagazineTrans&quot;&gt;&lt;/Field&gt;&lt;Field id=&quot;PageNum&quot;&gt;2727-2737&lt;/Field&gt;&lt;Field id=&quot;PubDate&quot;&gt;Jul 6&lt;/Field&gt;&lt;Field id=&quot;PubPlace&quot;&gt;&lt;/Field&gt;&lt;Field id=&quot;PubPlaceTrans&quot;&gt;&lt;/Field&gt;&lt;Field id=&quot;PubYear&quot;&gt;2020&lt;/Field&gt;&lt;Field id=&quot;Publisher&quot;&gt;&lt;/Field&gt;&lt;Field id=&quot;PublisherTrans&quot;&gt;&lt;/Field&gt;&lt;Field id=&quot;TITrans&quot;&gt;&lt;/Field&gt;&lt;Field id=&quot;Title&quot;&gt; Role of peripheral eosinophilia in acute exacerbation of chronic obstructive pulmonary disease.&lt;/Field&gt;&lt;Field id=&quot;Translator&quot;&gt;&lt;/Field&gt;&lt;Field id=&quot;Type&quot;&gt;{041D4F77-279E-4405-0002-4388361B9CFF}&lt;/Field&gt;&lt;Field id=&quot;Version&quot;&gt;&lt;/Field&gt;&lt;Field id=&quot;Vol&quot;&gt;8&lt;/Field&gt;&lt;Field id=&quot;Author2&quot;&gt;Wu,CW;Lan,CC;Hsieh,PC;&lt;/Field&gt;&lt;/Data&gt;&lt;Ref&gt;&lt;Display&gt;&lt;Text StringText=&quot;「RefIndex」&quot; StringTextOri=&quot;「RefIndex」&quot; SuperScript=&quot;true&quot;/&gt;&lt;/Display&gt;&lt;/Ref&gt;&lt;Doc&gt;&lt;Display&gt;&lt;Text StringText=&quot;Wu CW, Lan CC, Hsieh PC, et al.&quot; StringGroup=&quot;Author&quot;/&gt;&lt;Text StringText=&quot; &quot; StringGroup=&quot;Author&quot;/&gt;&lt;Text StringText=&quot;Role of peripheral eosinophilia in acute exacerbation of chronic obstructive pulmonary disease&quot; StringGroup=&quot;Title&quot;/&gt;&lt;Text StringText=&quot;[J]. &quot; StringGroup=&quot;Title&quot;/&gt;&lt;Text StringText=&quot;World J Clin Cases&quot; StringGroup=&quot;Magazine&quot;/&gt;&lt;Text StringText=&quot;, &quot; StringGroup=&quot;Magazine&quot;/&gt;&lt;Text StringText=&quot;2020&quot; StringGroup=&quot;PubYear&quot;/&gt;&lt;Text StringText=&quot;,&quot; StringGroup=&quot;PubYear&quot;/&gt;&lt;Text StringText=&quot;8&quot; StringGroup=&quot;Vol&quot;/&gt;&lt;Text StringText=&quot;(&quot; StringGroup=&quot;Issue&quot;/&gt;&lt;Text StringText=&quot;13&quot; StringGroup=&quot;Issue&quot;/&gt;&lt;Text StringText=&quot;)&quot; StringGroup=&quot;Issue&quot;/&gt;&lt;Text StringText=&quot;:&quot; StringGroup=&quot;PageNum&quot;/&gt;&lt;Text StringText=&quot;2727-2737&quot; StringGroup=&quot;PageNum&quot;/&gt;&lt;Text StringText=&quot;.&quot; StringGroup=&quot;none&quot;/&gt;&lt;/Display&gt;&lt;/Doc&gt;&lt;/KyMRNote&gt;"/>
    <w:docVar w:name="KY.MR.DATA{E6997C96-A47F-4161-BEF8-224137207DCE}567" w:val="&lt;KyMRNote dbid=&quot;{E6997C96-A47F-4161-BEF8-224137207DCE}&quot; recid=&quot;567&quot;&gt;&lt;Data&gt;&lt;Field id=&quot;AccessNum&quot;&gt;&lt;/Field&gt;&lt;Field id=&quot;Author&quot;&gt;Tamer;Abdullah;Helmy;Ayman;Ibrahim;Baess;Doaa;Ali;Abdel;Monsif&lt;/Field&gt;&lt;Field id=&quot;AuthorTrans&quot;&gt;&lt;/Field&gt;&lt;Field id=&quot;DOI&quot;&gt;&lt;/Field&gt;&lt;Field id=&quot;Editor&quot;&gt;&lt;/Field&gt;&lt;Field id=&quot;FmtTitle&quot;&gt;&lt;/Field&gt;&lt;Field id=&quot;Issue&quot;&gt;&lt;/Field&gt;&lt;Field id=&quot;LIID&quot;&gt;567&lt;/Field&gt;&lt;Field id=&quot;Magazine&quot;&gt;Egyptian Journal of Chest Diseases &amp;amp; Tuberculosis&lt;/Field&gt;&lt;Field id=&quot;MagazineAB&quot;&gt;&lt;/Field&gt;&lt;Field id=&quot;MagazineTrans&quot;&gt;&lt;/Field&gt;&lt;Field id=&quot;PageNum&quot;&gt;&lt;/Field&gt;&lt;Field id=&quot;PubDate&quot;&gt;&lt;/Field&gt;&lt;Field id=&quot;PubPlace&quot;&gt;&lt;/Field&gt;&lt;Field id=&quot;PubPlaceTrans&quot;&gt;&lt;/Field&gt;&lt;Field id=&quot;PubYear&quot;&gt;2014&lt;/Field&gt;&lt;Field id=&quot;Publisher&quot;&gt;&lt;/Field&gt;&lt;Field id=&quot;PublisherTrans&quot;&gt;&lt;/Field&gt;&lt;Field id=&quot;TITrans&quot;&gt;&lt;/Field&gt;&lt;Field id=&quot;Title&quot;&gt;Role of C-reactive protein and interleukin-6 in predicting the prognosis of ICU-admitted patients with acute exacerbation of COPD&lt;/Field&gt;&lt;Field id=&quot;Translator&quot;&gt;&lt;/Field&gt;&lt;Field id=&quot;Type&quot;&gt;{041D4F77-279E-4405-0002-4388361B9CFF}&lt;/Field&gt;&lt;Field id=&quot;Version&quot;&gt;&lt;/Field&gt;&lt;Field id=&quot;Vol&quot;&gt;&lt;/Field&gt;&lt;Field id=&quot;Author2&quot;&gt;Tamer,;Abdullah,;Helmy,;&lt;/Field&gt;&lt;/Data&gt;&lt;Ref&gt;&lt;Display&gt;&lt;Text StringText=&quot;「RefIndex」&quot; StringTextOri=&quot;「RefIndex」&quot; SuperScript=&quot;true&quot;/&gt;&lt;/Display&gt;&lt;/Ref&gt;&lt;Doc&gt;&lt;Display&gt;&lt;Text StringText=&quot;Tamer, Abdullah, Helmy, et al.&quot; StringGroup=&quot;Author&quot;/&gt;&lt;Text StringText=&quot; &quot; StringGroup=&quot;Author&quot;/&gt;&lt;Text StringText=&quot;Role of C-reactive protein and interleukin-6 in predicting the prognosis of ICU-admitted patients with acute exacerbation of COPD&quot; StringGroup=&quot;Title&quot;/&gt;&lt;Text StringText=&quot;[J]. &quot; StringGroup=&quot;Title&quot;/&gt;&lt;Text StringText=&quot;Egyptian Journal of Chest Diseases &amp;amp; Tuberculosis&quot; StringGroup=&quot;Magazine&quot;/&gt;&lt;Text StringText=&quot;, &quot; StringGroup=&quot;Magazine&quot;/&gt;&lt;Text StringText=&quot;2014&quot; StringGroup=&quot;PubYear&quot;/&gt;&lt;Text StringText=&quot;&quot; StringGroup=&quot;PubYear&quot;/&gt;&lt;Text StringText=&quot;.&quot; StringGroup=&quot;none&quot;/&gt;&lt;/Display&gt;&lt;/Doc&gt;&lt;/KyMRNote&gt;"/>
    <w:docVar w:name="KY.MR.DATA{E6997C96-A47F-4161-BEF8-224137207DCE}568" w:val="&lt;KyMRNote dbid=&quot;{E6997C96-A47F-4161-BEF8-224137207DCE}&quot; recid=&quot;568&quot;&gt;&lt;Data&gt;&lt;Field id=&quot;AccessNum&quot;&gt;&lt;/Field&gt;&lt;Field id=&quot;Author&quot;&gt; Zidan, Mohamed H. ; Rabie, Abdelmonem K. ; Megahed, Mohamed M. ; Abdel-Khaleq, Mahmoud Y. &lt;/Field&gt;&lt;Field id=&quot;AuthorTrans&quot;&gt;&lt;/Field&gt;&lt;Field id=&quot;DOI&quot;&gt;&lt;/Field&gt;&lt;Field id=&quot;Editor&quot;&gt;&lt;/Field&gt;&lt;Field id=&quot;FmtTitle&quot;&gt;&lt;/Field&gt;&lt;Field id=&quot;Issue&quot;&gt;1&lt;/Field&gt;&lt;Field id=&quot;LIID&quot;&gt;568&lt;/Field&gt;&lt;Field id=&quot;Magazine&quot;&gt;Egyptian Journal of Chest Diseases and Tuberculosis&lt;/Field&gt;&lt;Field id=&quot;MagazineAB&quot;&gt;&lt;/Field&gt;&lt;Field id=&quot;MagazineTrans&quot;&gt;&lt;/Field&gt;&lt;Field id=&quot;PageNum&quot;&gt;75-80&lt;/Field&gt;&lt;Field id=&quot;PubDate&quot;&gt;&lt;/Field&gt;&lt;Field id=&quot;PubPlace&quot;&gt;&lt;/Field&gt;&lt;Field id=&quot;PubPlaceTrans&quot;&gt;&lt;/Field&gt;&lt;Field id=&quot;PubYear&quot;&gt;2015&lt;/Field&gt;&lt;Field id=&quot;Publisher&quot;&gt;&lt;/Field&gt;&lt;Field id=&quot;PublisherTrans&quot;&gt;&lt;/Field&gt;&lt;Field id=&quot;TITrans&quot;&gt;&lt;/Field&gt;&lt;Field id=&quot;Title&quot;&gt;The usefulness of the DECAF score in predicting hospital mortality in Acute Exacerbations of Chronic Obstructive Pulmonary Disease&lt;/Field&gt;&lt;Field id=&quot;Translator&quot;&gt;&lt;/Field&gt;&lt;Field id=&quot;Type&quot;&gt;{041D4F77-279E-4405-0002-4388361B9CFF}&lt;/Field&gt;&lt;Field id=&quot;Version&quot;&gt;&lt;/Field&gt;&lt;Field id=&quot;Vol&quot;&gt;64&lt;/Field&gt;&lt;Field id=&quot;Author2&quot;&gt;Zidan,MH;Rabie,AK;Megahed,MM;&lt;/Field&gt;&lt;/Data&gt;&lt;Ref&gt;&lt;Display&gt;&lt;Text StringText=&quot;「RefIndex」&quot; StringTextOri=&quot;「RefIndex」&quot; SuperScript=&quot;true&quot;/&gt;&lt;/Display&gt;&lt;/Ref&gt;&lt;Doc&gt;&lt;Display&gt;&lt;Text StringText=&quot;Zidan MH, Rabie AK, Megahed MM, et al&quot; StringGroup=&quot;Author&quot;/&gt;&lt;Text StringText=&quot;. &quot; StringGroup=&quot;Author&quot;/&gt;&lt;Text StringText=&quot;The usefulness of the DECAF score in predicting hospital mortality in Acute Exacerbations of Chronic Obstructive Pulmonary Disease&quot; StringGroup=&quot;Title&quot;/&gt;&lt;Text StringText=&quot;[J]. &quot; StringGroup=&quot;Title&quot;/&gt;&lt;Text StringText=&quot;Egyptian Journal of Chest Diseases and Tuberculosis&quot; StringGroup=&quot;Magazine&quot;/&gt;&lt;Text StringText=&quot;, &quot; StringGroup=&quot;Magazine&quot;/&gt;&lt;Text StringText=&quot;2015&quot; StringGroup=&quot;PubYear&quot;/&gt;&lt;Text StringText=&quot;,&quot; StringGroup=&quot;PubYear&quot;/&gt;&lt;Text StringText=&quot;64&quot; StringGroup=&quot;Vol&quot;/&gt;&lt;Text StringText=&quot;(&quot; StringGroup=&quot;Issue&quot;/&gt;&lt;Text StringText=&quot;1&quot; StringGroup=&quot;Issue&quot;/&gt;&lt;Text StringText=&quot;)&quot; StringGroup=&quot;Issue&quot;/&gt;&lt;Text StringText=&quot;:&quot; StringGroup=&quot;PageNum&quot;/&gt;&lt;Text StringText=&quot;75-80&quot; StringGroup=&quot;PageNum&quot;/&gt;&lt;Text StringText=&quot;. &quot; StringGroup=&quot;PageNum&quot;/&gt;&lt;/Display&gt;&lt;/Doc&gt;&lt;/KyMRNote&gt;"/>
    <w:docVar w:name="KY.MR.DATA{E6997C96-A47F-4161-BEF8-224137207DCE}575" w:val="&lt;KyMRNote dbid=&quot;{E6997C96-A47F-4161-BEF8-224137207DCE}&quot; recid=&quot;575&quot;&gt;&lt;Data&gt;&lt;Field id=&quot;AccessNum&quot;&gt;28814856&lt;/Field&gt;&lt;Field id=&quot;Author&quot;&gt;Yao C;Liu X;Tang Z&lt;/Field&gt;&lt;Field id=&quot;AuthorTrans&quot;&gt;&lt;/Field&gt;&lt;Field id=&quot;DOI&quot;&gt;10.2147/COPD.S141760&lt;/Field&gt;&lt;Field id=&quot;Editor&quot;&gt;&lt;/Field&gt;&lt;Field id=&quot;FmtTitle&quot;&gt;&lt;/Field&gt;&lt;Field id=&quot;Issue&quot;&gt;&lt;/Field&gt;&lt;Field id=&quot;LIID&quot;&gt;575&lt;/Field&gt;&lt;Field id=&quot;Magazine&quot;&gt;International journal of chronic obstructive pulmonary disease&lt;/Field&gt;&lt;Field id=&quot;MagazineAB&quot;&gt;Int J Chron Obstruct Pulmon Dis&lt;/Field&gt;&lt;Field id=&quot;MagazineTrans&quot;&gt;&lt;/Field&gt;&lt;Field id=&quot;PageNum&quot;&gt;2285-2290&lt;/Field&gt;&lt;Field id=&quot;PubDate&quot;&gt;&lt;/Field&gt;&lt;Field id=&quot;PubPlace&quot;&gt;New Zealand&lt;/Field&gt;&lt;Field id=&quot;PubPlaceTrans&quot;&gt;&lt;/Field&gt;&lt;Field id=&quot;PubYear&quot;&gt;2017&lt;/Field&gt;&lt;Field id=&quot;Publisher&quot;&gt;&lt;/Field&gt;&lt;Field id=&quot;PublisherTrans&quot;&gt;&lt;/Field&gt;&lt;Field id=&quot;TITrans&quot;&gt;&lt;/Field&gt;&lt;Field id=&quot;Title&quot;&gt;Prognostic role of neutrophil-lymphocyte ratio and platelet-lymphocyte ratio for hospital mortality in patients with AECOPD.&lt;/Field&gt;&lt;Field id=&quot;Translator&quot;&gt;&lt;/Field&gt;&lt;Field id=&quot;Type&quot;&gt;{041D4F77-279E-4405-0002-4388361B9CFF}&lt;/Field&gt;&lt;Field id=&quot;Version&quot;&gt;&lt;/Field&gt;&lt;Field id=&quot;Vol&quot;&gt;12&lt;/Field&gt;&lt;Field id=&quot;Author2&quot;&gt;Yao,C;Liu,X;Tang,Z;&lt;/Field&gt;&lt;/Data&gt;&lt;Ref&gt;&lt;Display&gt;&lt;Text StringText=&quot;「RefIndex」&quot; StringTextOri=&quot;「RefIndex」&quot; SuperScript=&quot;true&quot;/&gt;&lt;/Display&gt;&lt;/Ref&gt;&lt;Doc&gt;&lt;Display&gt;&lt;Text StringText=&quot;Yao C, Liu X, Tang Z&quot; StringGroup=&quot;Author&quot;/&gt;&lt;Text StringText=&quot;. &quot; StringGroup=&quot;Author&quot;/&gt;&lt;Text StringText=&quot;Prognostic role of neutrophil-lymphocyte ratio and platelet-lymphocyte ratio for hospital mortality in patients with AECOPD&quot; StringGroup=&quot;Title&quot;/&gt;&lt;Text StringText=&quot;[J]. &quot; StringGroup=&quot;Title&quot;/&gt;&lt;Text StringText=&quot;Int J Chron Obstruct Pulmon Dis&quot; StringGroup=&quot;Magazine&quot;/&gt;&lt;Text StringText=&quot;, &quot; StringGroup=&quot;Magazine&quot;/&gt;&lt;Text StringText=&quot;2017&quot; StringGroup=&quot;PubYear&quot;/&gt;&lt;Text StringText=&quot;;&quot; StringGroup=&quot;PubYear&quot;/&gt;&lt;Text StringText=&quot;12&quot; StringGroup=&quot;Vol&quot;/&gt;&lt;Text StringText=&quot;:&quot; StringGroup=&quot;PageNum&quot;/&gt;&lt;Text StringText=&quot;2285-2290&quot; StringGroup=&quot;PageNum&quot;/&gt;&lt;Text StringText=&quot;.&quot; StringGroup=&quot;none&quot;/&gt;&lt;/Display&gt;&lt;/Doc&gt;&lt;/KyMRNote&gt;"/>
    <w:docVar w:name="KY.MR.DATA{E6997C96-A47F-4161-BEF8-224137207DCE}576" w:val="&lt;KyMRNote dbid=&quot;{E6997C96-A47F-4161-BEF8-224137207DCE}&quot; recid=&quot;576&quot;&gt;&lt;Data&gt;&lt;Field id=&quot;AccessNum&quot;&gt;18826625&lt;/Field&gt;&lt;Field id=&quot;Author&quot;&gt;Searle SD;Mitnitski A;Gahbauer EA;Gill TM;Rockwood K&lt;/Field&gt;&lt;Field id=&quot;AuthorTrans&quot;&gt;&lt;/Field&gt;&lt;Field id=&quot;DOI&quot;&gt;10.1186/1471-2318-8-24&lt;/Field&gt;&lt;Field id=&quot;Editor&quot;&gt;&lt;/Field&gt;&lt;Field id=&quot;FmtTitle&quot;&gt;&lt;/Field&gt;&lt;Field id=&quot;Issue&quot;&gt;&lt;/Field&gt;&lt;Field id=&quot;LIID&quot;&gt;576&lt;/Field&gt;&lt;Field id=&quot;Magazine&quot;&gt;BMC geriatrics&lt;/Field&gt;&lt;Field id=&quot;MagazineAB&quot;&gt;BMC Geriatr&lt;/Field&gt;&lt;Field id=&quot;MagazineTrans&quot;&gt;&lt;/Field&gt;&lt;Field id=&quot;PageNum&quot;&gt;24&lt;/Field&gt;&lt;Field id=&quot;PubDate&quot;&gt;Sep 30&lt;/Field&gt;&lt;Field id=&quot;PubPlace&quot;&gt;England&lt;/Field&gt;&lt;Field id=&quot;PubPlaceTrans&quot;&gt;&lt;/Field&gt;&lt;Field id=&quot;PubYear&quot;&gt;2008&lt;/Field&gt;&lt;Field id=&quot;Publisher&quot;&gt;&lt;/Field&gt;&lt;Field id=&quot;PublisherTrans&quot;&gt;&lt;/Field&gt;&lt;Field id=&quot;TITrans&quot;&gt;&lt;/Field&gt;&lt;Field id=&quot;Title&quot;&gt;A standard procedure for creating a frailty index.&lt;/Field&gt;&lt;Field id=&quot;Translator&quot;&gt;&lt;/Field&gt;&lt;Field id=&quot;Type&quot;&gt;{041D4F77-279E-4405-0002-4388361B9CFF}&lt;/Field&gt;&lt;Field id=&quot;Version&quot;&gt;&lt;/Field&gt;&lt;Field id=&quot;Vol&quot;&gt;8&lt;/Field&gt;&lt;Field id=&quot;Author2&quot;&gt;Searle,SD;Mitnitski,A;Gahbauer,EA;&lt;/Field&gt;&lt;/Data&gt;&lt;Ref&gt;&lt;Display&gt;&lt;Text StringText=&quot;「RefIndex」&quot; StringTextOri=&quot;「RefIndex」&quot; SuperScript=&quot;true&quot;/&gt;&lt;/Display&gt;&lt;/Ref&gt;&lt;Doc&gt;&lt;Display&gt;&lt;Text StringText=&quot;Searle SD, Mitnitski A, Gahbauer EA&quot; StringGroup=&quot;Author&quot;/&gt;&lt;Text StringText=&quot; et al.&quot; StringGroup=&quot;Author&quot; Italic=&quot;true&quot;/&gt;&lt;Text StringText=&quot; &quot; StringGroup=&quot;Author&quot;/&gt;&lt;Text StringText=&quot;A standard procedure for creating a frailty index&quot; StringGroup=&quot;Title&quot;/&gt;&lt;Text StringText=&quot;[J]. &quot; StringGroup=&quot;Title&quot;/&gt;&lt;Text StringText=&quot;BMC Geriatr&quot; StringGroup=&quot;Magazine&quot;/&gt;&lt;Text StringText=&quot;, &quot; StringGroup=&quot;Magazine&quot;/&gt;&lt;Text StringText=&quot;2008&quot; StringGroup=&quot;PubYear&quot;/&gt;&lt;Text StringText=&quot;;&quot; StringGroup=&quot;PubYear&quot;/&gt;&lt;Text StringText=&quot;8&quot; StringGroup=&quot;Vol&quot;/&gt;&lt;Text StringText=&quot;:&quot; StringGroup=&quot;PageNum&quot;/&gt;&lt;Text StringText=&quot;24&quot; StringGroup=&quot;PageNum&quot;/&gt;&lt;Text StringText=&quot;.&quot; StringGroup=&quot;none&quot;/&gt;&lt;/Display&gt;&lt;/Doc&gt;&lt;/KyMRNote&gt;"/>
    <w:docVar w:name="KY.MR.DATA{E6997C96-A47F-4161-BEF8-224137207DCE}577" w:val="&lt;KyMRNote dbid=&quot;{E6997C96-A47F-4161-BEF8-224137207DCE}&quot; recid=&quot;577&quot;&gt;&lt;Data&gt;&lt;Field id=&quot;AccessNum&quot;&gt;28150362&lt;/Field&gt;&lt;Field id=&quot;Author&quot;&gt;Vogelmeier CF;Criner GJ;Martinez FJ;Anzueto A;Barnes PJ;Bourbeau J;Celli BR;Chen R;Decramer M;Fabbri LM;Frith P;Halpin DM;López Varela MV;Nishimura M;Roche N;Rodriguez-Roisin R;Sin DD;Singh D;Stockley R;Vestbo J;Wedzicha JA;Agusti A&lt;/Field&gt;&lt;Field id=&quot;AuthorTrans&quot;&gt;&lt;/Field&gt;&lt;Field id=&quot;DOI&quot;&gt;10.1111/resp.13012&lt;/Field&gt;&lt;Field id=&quot;Editor&quot;&gt;&lt;/Field&gt;&lt;Field id=&quot;FmtTitle&quot;&gt;&lt;/Field&gt;&lt;Field id=&quot;Issue&quot;&gt;3&lt;/Field&gt;&lt;Field id=&quot;LIID&quot;&gt;577&lt;/Field&gt;&lt;Field id=&quot;Magazine&quot;&gt;Respirology : official journal of the Asian Pacific Society of Respirology&lt;/Field&gt;&lt;Field id=&quot;MagazineAB&quot;&gt;Respirology&lt;/Field&gt;&lt;Field id=&quot;MagazineTrans&quot;&gt;&lt;/Field&gt;&lt;Field id=&quot;PageNum&quot;&gt;575-601&lt;/Field&gt;&lt;Field id=&quot;PubDate&quot;&gt;04&lt;/Field&gt;&lt;Field id=&quot;PubPlace&quot;&gt;Australia&lt;/Field&gt;&lt;Field id=&quot;PubPlaceTrans&quot;&gt;&lt;/Field&gt;&lt;Field id=&quot;PubYear&quot;&gt;2017&lt;/Field&gt;&lt;Field id=&quot;Publisher&quot;&gt;&lt;/Field&gt;&lt;Field id=&quot;PublisherTrans&quot;&gt;&lt;/Field&gt;&lt;Field id=&quot;TITrans&quot;&gt;&lt;/Field&gt;&lt;Field id=&quot;Title&quot;&gt;Global Strategy for the Diagnosis, Management and Prevention of Chronic Obstructive Lung Disease 2017 Report: GOLD Executive Summary.&lt;/Field&gt;&lt;Field id=&quot;Translator&quot;&gt;&lt;/Field&gt;&lt;Field id=&quot;Type&quot;&gt;{041D4F77-279E-4405-0002-4388361B9CFF}&lt;/Field&gt;&lt;Field id=&quot;Version&quot;&gt;&lt;/Field&gt;&lt;Field id=&quot;Vol&quot;&gt;22&lt;/Field&gt;&lt;Field id=&quot;Author2&quot;&gt;Vogelmeier,CF;Criner,GJ;Martinez,FJ;&lt;/Field&gt;&lt;/Data&gt;&lt;Ref&gt;&lt;Display&gt;&lt;Text StringText=&quot;「RefIndex」&quot; StringTextOri=&quot;「RefIndex」&quot; SuperScript=&quot;true&quot;/&gt;&lt;/Display&gt;&lt;/Ref&gt;&lt;Doc&gt;&lt;Display&gt;&lt;Text StringText=&quot;Vogelmeier CF, Criner GJ, Martinez FJ, et al&quot; StringGroup=&quot;Author&quot;/&gt;&lt;Text StringText=&quot;. &quot; StringGroup=&quot;Author&quot;/&gt;&lt;Text StringText=&quot;Global Strategy for the Diagnosis, Management and Prevention of Chronic Obstructive Lung Disease 2017 Report: GOLD Executive Summary&quot; StringGroup=&quot;Title&quot;/&gt;&lt;Text StringText=&quot;[J]. &quot; StringGroup=&quot;Title&quot;/&gt;&lt;Text StringText=&quot;Respirology&quot; StringGroup=&quot;Magazine&quot;/&gt;&lt;Text StringText=&quot;, &quot; StringGroup=&quot;Magazine&quot;/&gt;&lt;Text StringText=&quot;2017&quot; StringGroup=&quot;PubYear&quot;/&gt;&lt;Text StringText=&quot;,&quot; StringGroup=&quot;PubYear&quot;/&gt;&lt;Text StringText=&quot;22&quot; StringGroup=&quot;Vol&quot;/&gt;&lt;Text StringText=&quot;(&quot; StringGroup=&quot;Issue&quot;/&gt;&lt;Text StringText=&quot;3&quot; StringGroup=&quot;Issue&quot;/&gt;&lt;Text StringText=&quot;)&quot; StringGroup=&quot;Issue&quot;/&gt;&lt;Text StringText=&quot;:&quot; StringGroup=&quot;PageNum&quot;/&gt;&lt;Text StringText=&quot;575-601&quot; StringGroup=&quot;PageNum&quot;/&gt;&lt;Text StringText=&quot;. &quot; StringGroup=&quot;PageNum&quot;/&gt;&lt;Text StringText=&quot;DOI: &quot; StringGroup=&quot;DOI&quot;/&gt;&lt;Text StringText=&quot;10.1111/resp.13012&quot; StringGroup=&quot;DOI&quot;/&gt;&lt;Text StringText=&quot;.&quot; StringGroup=&quot;DOI&quot;/&gt;&lt;/Display&gt;&lt;/Doc&gt;&lt;/KyMRNote&gt;"/>
    <w:docVar w:name="KY.MR.DATA{E6997C96-A47F-4161-BEF8-224137207DCE}578" w:val="&lt;KyMRNote dbid=&quot;{E6997C96-A47F-4161-BEF8-224137207DCE}&quot; recid=&quot;578&quot;&gt;&lt;Data&gt;&lt;Field id=&quot;AccessNum&quot;&gt;22895999&lt;/Field&gt;&lt;Field id=&quot;Author&quot;&gt;Steer J;Gibson J;Bourke SC&lt;/Field&gt;&lt;Field id=&quot;AuthorTrans&quot;&gt;&lt;/Field&gt;&lt;Field id=&quot;DOI&quot;&gt;10.1136/thoraxjnl-2012-202103&lt;/Field&gt;&lt;Field id=&quot;Editor&quot;&gt;&lt;/Field&gt;&lt;Field id=&quot;FmtTitle&quot;&gt;&lt;/Field&gt;&lt;Field id=&quot;Issue&quot;&gt;11&lt;/Field&gt;&lt;Field id=&quot;LIID&quot;&gt;578&lt;/Field&gt;&lt;Field id=&quot;Magazine&quot;&gt;Thorax&lt;/Field&gt;&lt;Field id=&quot;MagazineAB&quot;&gt;Thorax&lt;/Field&gt;&lt;Field id=&quot;MagazineTrans&quot;&gt;&lt;/Field&gt;&lt;Field id=&quot;PageNum&quot;&gt;970-6&lt;/Field&gt;&lt;Field id=&quot;PubDate&quot;&gt;Nov&lt;/Field&gt;&lt;Field id=&quot;PubPlace&quot;&gt;England&lt;/Field&gt;&lt;Field id=&quot;PubPlaceTrans&quot;&gt;&lt;/Field&gt;&lt;Field id=&quot;PubYear&quot;&gt;2012&lt;/Field&gt;&lt;Field id=&quot;Publisher&quot;&gt;&lt;/Field&gt;&lt;Field id=&quot;PublisherTrans&quot;&gt;&lt;/Field&gt;&lt;Field id=&quot;TITrans&quot;&gt;&lt;/Field&gt;&lt;Field id=&quot;Title&quot;&gt;The DECAF Score: predicting hospital mortality in exacerbations of chronic obstructive pulmonary disease.&lt;/Field&gt;&lt;Field id=&quot;Translator&quot;&gt;&lt;/Field&gt;&lt;Field id=&quot;Type&quot;&gt;{041D4F77-279E-4405-0002-4388361B9CFF}&lt;/Field&gt;&lt;Field id=&quot;Version&quot;&gt;&lt;/Field&gt;&lt;Field id=&quot;Vol&quot;&gt;67&lt;/Field&gt;&lt;Field id=&quot;Author2&quot;&gt;Steer,J.;Gibson,J.;Bourke,S.C.;&lt;/Field&gt;&lt;/Data&gt;&lt;Ref&gt;&lt;Display&gt;&lt;Text AuthorShow=&quot;Steer  et al.&quot; PubYearShow=&quot;2012&quot; StringText=&quot;Steer  et al.,2012&quot; StringTextOri=&quot;Steer  et al.,2012&quot;/&gt;&lt;/Display&gt;&lt;/Ref&gt;&lt;Doc&gt;&lt;Display&gt;&lt;Text StringText=&quot;Steer, J., Gibson, J. and  Bourke, S.C.&quot; StringGroup=&quot;Author&quot;/&gt;&lt;Text StringText=&quot; &quot; StringGroup=&quot;Author&quot;/&gt;&lt;Text StringText=&quot;(&quot; StringGroup=&quot;PubYear&quot;/&gt;&lt;Text StringText=&quot;2012&quot; StringGroup=&quot;PubYear&quot;/&gt;&lt;Text StringText=&quot;). &quot; StringGroup=&quot;PubYear&quot;/&gt;&lt;Text StringText=&quot;The DECAF Score: predicting hospital mortality in exacerbations of chronic obstructive pulmonary disease&quot; StringGroup=&quot;Title&quot;/&gt;&lt;Text StringText=&quot;. &quot; StringGroup=&quot;Title&quot;/&gt;&lt;Text StringText=&quot;Thorax&quot; StringGroup=&quot;Magazine&quot;/&gt;&lt;Text StringText=&quot; &quot; StringGroup=&quot;Magazine&quot;/&gt;&lt;Text StringText=&quot;67&quot; StringGroup=&quot;Vol&quot;/&gt;&lt;Text StringText=&quot;, &quot; StringGroup=&quot;Vol&quot;/&gt;&lt;Text StringText=&quot;970-976&quot; StringGroup=&quot;PageNum&quot;/&gt;&lt;Text StringText=&quot;.&quot; StringGroup=&quot;PageNum&quot;/&gt;&lt;/Display&gt;&lt;/Doc&gt;&lt;/KyMRNote&gt;"/>
    <w:docVar w:name="KY.MR.DATA{E6997C96-A47F-4161-BEF8-224137207DCE}579" w:val="&lt;KyMRNote dbid=&quot;{E6997C96-A47F-4161-BEF8-224137207DCE}&quot; recid=&quot;579&quot;&gt;&lt;Data&gt;&lt;Field id=&quot;AccessNum&quot;&gt;33127631&lt;/Field&gt;&lt;Field id=&quot;Author&quot;&gt;Huang Q;He C;Xiong H;Shuai T;Zhang C;Zhang M;Wang Y;Zhu L;Lu J;Jian L&lt;/Field&gt;&lt;Field id=&quot;AuthorTrans&quot;&gt;&lt;/Field&gt;&lt;Field id=&quot;DOI&quot;&gt;10.1136/bmjopen-2020-037923&lt;/Field&gt;&lt;Field id=&quot;Editor&quot;&gt;&lt;/Field&gt;&lt;Field id=&quot;FmtTitle&quot;&gt;&lt;/Field&gt;&lt;Field id=&quot;Issue&quot;&gt;10&lt;/Field&gt;&lt;Field id=&quot;LIID&quot;&gt;579&lt;/Field&gt;&lt;Field id=&quot;Magazine&quot;&gt;BMJ open&lt;/Field&gt;&lt;Field id=&quot;MagazineAB&quot;&gt;BMJ Open&lt;/Field&gt;&lt;Field id=&quot;MagazineTrans&quot;&gt;&lt;/Field&gt;&lt;Field id=&quot;PageNum&quot;&gt;e037923&lt;/Field&gt;&lt;Field id=&quot;PubDate&quot;&gt;Oct 30&lt;/Field&gt;&lt;Field id=&quot;PubPlace&quot;&gt;England&lt;/Field&gt;&lt;Field id=&quot;PubPlaceTrans&quot;&gt;&lt;/Field&gt;&lt;Field id=&quot;PubYear&quot;&gt;2020&lt;/Field&gt;&lt;Field id=&quot;Publisher&quot;&gt;&lt;/Field&gt;&lt;Field id=&quot;PublisherTrans&quot;&gt;&lt;/Field&gt;&lt;Field id=&quot;TITrans&quot;&gt;&lt;/Field&gt;&lt;Field id=&quot;Title&quot;&gt;DECAF score as a mortality predictor for acute exacerbation of chronic obstructive pulmonary disease: a systematic review and meta-analysis.&lt;/Field&gt;&lt;Field id=&quot;Translator&quot;&gt;&lt;/Field&gt;&lt;Field id=&quot;Type&quot;&gt;{041D4F77-279E-4405-0002-4388361B9CFF}&lt;/Field&gt;&lt;Field id=&quot;Version&quot;&gt;&lt;/Field&gt;&lt;Field id=&quot;Vol&quot;&gt;10&lt;/Field&gt;&lt;Field id=&quot;Author2&quot;&gt;Huang,Q.;He,C.;Xiong,H.;Shuai,T.;Zhang,C.;Zhang,M.;Wang,Y.;Zhu,L.;Lu,J.;Jian,L.;&lt;/Field&gt;&lt;/Data&gt;&lt;Ref&gt;&lt;Display&gt;&lt;Text AuthorShow=&quot;Huang  et al.&quot; PubYearShow=&quot;2020&quot; StringText=&quot;Huang  et al.,2020&quot; StringTextOri=&quot;Huang  et al.,2020&quot;/&gt;&lt;/Display&gt;&lt;/Ref&gt;&lt;Doc&gt;&lt;Display&gt;&lt;Text StringText=&quot;Huang, Q., He, C., Xiong, H., Shuai, T., Zhang, C., Zhang, M., Wang, Y., Zhu, L., Lu, J. and  Jian, L.&quot; StringGroup=&quot;Author&quot;/&gt;&lt;Text StringText=&quot; &quot; StringGroup=&quot;Author&quot;/&gt;&lt;Text StringText=&quot;(&quot; StringGroup=&quot;PubYear&quot;/&gt;&lt;Text StringText=&quot;2020&quot; StringGroup=&quot;PubYear&quot;/&gt;&lt;Text StringText=&quot;). &quot; StringGroup=&quot;PubYear&quot;/&gt;&lt;Text StringText=&quot;DECAF score as a mortality predictor for acute exacerbation of chronic obstructive pulmonary disease: a systematic review and meta-analysis&quot; StringGroup=&quot;Title&quot;/&gt;&lt;Text StringText=&quot;. &quot; StringGroup=&quot;Title&quot;/&gt;&lt;Text StringText=&quot;BMJ Open&quot; StringGroup=&quot;Magazine&quot;/&gt;&lt;Text StringText=&quot; &quot; StringGroup=&quot;Magazine&quot;/&gt;&lt;Text StringText=&quot;10&quot; StringGroup=&quot;Vol&quot;/&gt;&lt;Text StringText=&quot;, &quot; StringGroup=&quot;Vol&quot;/&gt;&lt;Text StringText=&quot;e037923&quot; StringGroup=&quot;PageNum&quot;/&gt;&lt;Text StringText=&quot;.&quot; StringGroup=&quot;PageNum&quot;/&gt;&lt;/Display&gt;&lt;/Doc&gt;&lt;/KyMRNote&gt;"/>
    <w:docVar w:name="KY.MR.DATA{E6997C96-A47F-4161-BEF8-224137207DCE}582" w:val="&lt;KyMRNote dbid=&quot;{E6997C96-A47F-4161-BEF8-224137207DCE}&quot; recid=&quot;582&quot;&gt;&lt;Data&gt;&lt;Field id=&quot;AccessNum&quot;&gt;31979799&lt;/Field&gt;&lt;Field id=&quot;Author&quot;&gt;K P;Surapaneni S;N S&lt;/Field&gt;&lt;Field id=&quot;AuthorTrans&quot;&gt;&lt;/Field&gt;&lt;Field id=&quot;DOI&quot;&gt;&lt;/Field&gt;&lt;Field id=&quot;Editor&quot;&gt;&lt;/Field&gt;&lt;Field id=&quot;FmtTitle&quot;&gt;&lt;/Field&gt;&lt;Field id=&quot;Issue&quot;&gt;1&lt;/Field&gt;&lt;Field id=&quot;LIID&quot;&gt;582&lt;/Field&gt;&lt;Field id=&quot;Magazine&quot;&gt;The Journal of the Association of Physicians of India&lt;/Field&gt;&lt;Field id=&quot;MagazineAB&quot;&gt;J Assoc Physicians India&lt;/Field&gt;&lt;Field id=&quot;MagazineTrans&quot;&gt;&lt;/Field&gt;&lt;Field id=&quot;PageNum&quot;&gt;82&lt;/Field&gt;&lt;Field id=&quot;PubDate&quot;&gt;Jan&lt;/Field&gt;&lt;Field id=&quot;PubPlace&quot;&gt;India&lt;/Field&gt;&lt;Field id=&quot;PubPlaceTrans&quot;&gt;&lt;/Field&gt;&lt;Field id=&quot;PubYear&quot;&gt;2020&lt;/Field&gt;&lt;Field id=&quot;Publisher&quot;&gt;&lt;/Field&gt;&lt;Field id=&quot;PublisherTrans&quot;&gt;&lt;/Field&gt;&lt;Field id=&quot;TITrans&quot;&gt;&lt;/Field&gt;&lt;Field id=&quot;Title&quot;&gt;DECAF score for assessing prognosis in Acute Exacerbation of COPD.&lt;/Field&gt;&lt;Field id=&quot;Translator&quot;&gt;&lt;/Field&gt;&lt;Field id=&quot;Type&quot;&gt;{041D4F77-279E-4405-0002-4388361B9CFF}&lt;/Field&gt;&lt;Field id=&quot;Version&quot;&gt;&lt;/Field&gt;&lt;Field id=&quot;Vol&quot;&gt;68&lt;/Field&gt;&lt;Field id=&quot;Author2&quot;&gt;K,P;Surapaneni,S;N,S;&lt;/Field&gt;&lt;/Data&gt;&lt;Ref&gt;&lt;Display&gt;&lt;Text StringText=&quot;「RefIndex」&quot; StringTextOri=&quot;「RefIndex」&quot; SuperScript=&quot;true&quot;/&gt;&lt;/Display&gt;&lt;/Ref&gt;&lt;Doc&gt;&lt;Display&gt;&lt;Text StringText=&quot;K P, Surapaneni S, N S&quot; StringGroup=&quot;Author&quot;/&gt;&lt;Text StringText=&quot;. &quot; StringGroup=&quot;Author&quot;/&gt;&lt;Text StringText=&quot;DECAF score for assessing prognosis in Acute Exacerbation of COPD&quot; StringGroup=&quot;Title&quot;/&gt;&lt;Text StringText=&quot;[J]. &quot; StringGroup=&quot;Title&quot;/&gt;&lt;Text StringText=&quot;J Assoc Physicians India&quot; StringGroup=&quot;Magazine&quot;/&gt;&lt;Text StringText=&quot;, &quot; StringGroup=&quot;Magazine&quot;/&gt;&lt;Text StringText=&quot;2020&quot; StringGroup=&quot;PubYear&quot;/&gt;&lt;Text StringText=&quot;,&quot; StringGroup=&quot;PubYear&quot;/&gt;&lt;Text StringText=&quot;68&quot; StringGroup=&quot;Vol&quot;/&gt;&lt;Text StringText=&quot;(&quot; StringGroup=&quot;Issue&quot;/&gt;&lt;Text StringText=&quot;1&quot; StringGroup=&quot;Issue&quot;/&gt;&lt;Text StringText=&quot;)&quot; StringGroup=&quot;Issue&quot;/&gt;&lt;Text StringText=&quot;:&quot; StringGroup=&quot;PageNum&quot;/&gt;&lt;Text StringText=&quot;82&quot; StringGroup=&quot;PageNum&quot;/&gt;&lt;Text StringText=&quot;.&quot; StringGroup=&quot;none&quot;/&gt;&lt;/Display&gt;&lt;/Doc&gt;&lt;/KyMRNote&gt;"/>
    <w:docVar w:name="KY.MR.DATA{E6997C96-A47F-4161-BEF8-224137207DCE}584" w:val="&lt;KyMRNote dbid=&quot;{E6997C96-A47F-4161-BEF8-224137207DCE}&quot; recid=&quot;584&quot;&gt;&lt;Data&gt;&lt;Field id=&quot;AccessNum&quot;&gt;31403014&lt;/Field&gt;&lt;Field id=&quot;Author&quot;&gt;Memon MA;Faryal S;Brohi N;Kumar B&lt;/Field&gt;&lt;Field id=&quot;AuthorTrans&quot;&gt;&lt;/Field&gt;&lt;Field id=&quot;DOI&quot;&gt;10.7759/cureus.4826&lt;/Field&gt;&lt;Field id=&quot;Editor&quot;&gt;&lt;/Field&gt;&lt;Field id=&quot;FmtTitle&quot;&gt;&lt;/Field&gt;&lt;Field id=&quot;Issue&quot;&gt;6&lt;/Field&gt;&lt;Field id=&quot;LIID&quot;&gt;584&lt;/Field&gt;&lt;Field id=&quot;Magazine&quot;&gt;Curēus&lt;/Field&gt;&lt;Field id=&quot;MagazineAB&quot;&gt;Cureus&lt;/Field&gt;&lt;Field id=&quot;MagazineTrans&quot;&gt;&lt;/Field&gt;&lt;Field id=&quot;PageNum&quot;&gt;e4826&lt;/Field&gt;&lt;Field id=&quot;PubDate&quot;&gt;Jun 04&lt;/Field&gt;&lt;Field id=&quot;PubPlace&quot;&gt;United States&lt;/Field&gt;&lt;Field id=&quot;PubPlaceTrans&quot;&gt;&lt;/Field&gt;&lt;Field id=&quot;PubYear&quot;&gt;2019&lt;/Field&gt;&lt;Field id=&quot;Publisher&quot;&gt;&lt;/Field&gt;&lt;Field id=&quot;PublisherTrans&quot;&gt;&lt;/Field&gt;&lt;Field id=&quot;TITrans&quot;&gt;&lt;/Field&gt;&lt;Field id=&quot;Title&quot;&gt;Role of the DECAF Score in Predicting In-hospital Mortality in Acute Exacerbation of Chronic Obstructive Pulmonary Disease.&lt;/Field&gt;&lt;Field id=&quot;Translator&quot;&gt;&lt;/Field&gt;&lt;Field id=&quot;Type&quot;&gt;{041D4F77-279E-4405-0002-4388361B9CFF}&lt;/Field&gt;&lt;Field id=&quot;Version&quot;&gt;&lt;/Field&gt;&lt;Field id=&quot;Vol&quot;&gt;11&lt;/Field&gt;&lt;Field id=&quot;Author2&quot;&gt;Memon,MA;Faryal,S;Brohi,N;&lt;/Field&gt;&lt;/Data&gt;&lt;Ref&gt;&lt;Display&gt;&lt;Text StringText=&quot;「RefIndex」&quot; StringTextOri=&quot;「RefIndex」&quot; SuperScript=&quot;true&quot;/&gt;&lt;/Display&gt;&lt;/Ref&gt;&lt;Doc&gt;&lt;Display&gt;&lt;Text StringText=&quot;Memon MA, Faryal S, Brohi N, et al&quot; StringGroup=&quot;Author&quot;/&gt;&lt;Text StringText=&quot;. &quot; StringGroup=&quot;Author&quot;/&gt;&lt;Text StringText=&quot;Role of the DECAF Score in Predicting In-hospital Mortality in Acute Exacerbation of Chronic Obstructive Pulmonary Disease&quot; StringGroup=&quot;Title&quot;/&gt;&lt;Text StringText=&quot;[J]. &quot; StringGroup=&quot;Title&quot;/&gt;&lt;Text StringText=&quot;Cureus&quot; StringGroup=&quot;Magazine&quot;/&gt;&lt;Text StringText=&quot;, &quot; StringGroup=&quot;Magazine&quot;/&gt;&lt;Text StringText=&quot;2019&quot; StringGroup=&quot;PubYear&quot;/&gt;&lt;Text StringText=&quot;,&quot; StringGroup=&quot;PubYear&quot;/&gt;&lt;Text StringText=&quot;11&quot; StringGroup=&quot;Vol&quot;/&gt;&lt;Text StringText=&quot;(&quot; StringGroup=&quot;Issue&quot;/&gt;&lt;Text StringText=&quot;6&quot; StringGroup=&quot;Issue&quot;/&gt;&lt;Text StringText=&quot;)&quot; StringGroup=&quot;Issue&quot;/&gt;&lt;Text StringText=&quot;:&quot; StringGroup=&quot;PageNum&quot;/&gt;&lt;Text StringText=&quot;e4826&quot; StringGroup=&quot;PageNum&quot;/&gt;&lt;Text StringText=&quot;. &quot; StringGroup=&quot;PageNum&quot;/&gt;&lt;Text StringText=&quot;DOI: &quot; StringGroup=&quot;DOI&quot;/&gt;&lt;Text StringText=&quot;10.7759/cureus.4826&quot; StringGroup=&quot;DOI&quot;/&gt;&lt;Text StringText=&quot;.&quot; StringGroup=&quot;DOI&quot;/&gt;&lt;/Display&gt;&lt;/Doc&gt;&lt;/KyMRNote&gt;"/>
    <w:docVar w:name="KY.MR.DATA{E6997C96-A47F-4161-BEF8-224137207DCE}586" w:val="&lt;KyMRNote dbid=&quot;{E6997C96-A47F-4161-BEF8-224137207DCE}&quot; recid=&quot;586&quot;&gt;&lt;Data&gt;&lt;Field id=&quot;AccessNum&quot;&gt;22895999&lt;/Field&gt;&lt;Field id=&quot;Author&quot;&gt;Steer J;Gibson J;Bourke SC&lt;/Field&gt;&lt;Field id=&quot;AuthorTrans&quot;&gt;&lt;/Field&gt;&lt;Field id=&quot;DOI&quot;&gt;10.1136/thoraxjnl-2012-202103&lt;/Field&gt;&lt;Field id=&quot;Editor&quot;&gt;&lt;/Field&gt;&lt;Field id=&quot;FmtTitle&quot;&gt;&lt;/Field&gt;&lt;Field id=&quot;Issue&quot;&gt;11&lt;/Field&gt;&lt;Field id=&quot;LIID&quot;&gt;586&lt;/Field&gt;&lt;Field id=&quot;Magazine&quot;&gt;Thorax&lt;/Field&gt;&lt;Field id=&quot;MagazineAB&quot;&gt;Thorax&lt;/Field&gt;&lt;Field id=&quot;MagazineTrans&quot;&gt;&lt;/Field&gt;&lt;Field id=&quot;PageNum&quot;&gt;970-6&lt;/Field&gt;&lt;Field id=&quot;PubDate&quot;&gt;Nov&lt;/Field&gt;&lt;Field id=&quot;PubPlace&quot;&gt;England&lt;/Field&gt;&lt;Field id=&quot;PubPlaceTrans&quot;&gt;&lt;/Field&gt;&lt;Field id=&quot;PubYear&quot;&gt;2012&lt;/Field&gt;&lt;Field id=&quot;Publisher&quot;&gt;&lt;/Field&gt;&lt;Field id=&quot;PublisherTrans&quot;&gt;&lt;/Field&gt;&lt;Field id=&quot;TITrans&quot;&gt;&lt;/Field&gt;&lt;Field id=&quot;Title&quot;&gt;The DECAF Score: predicting hospital mortality in exacerbations of chronic obstructive pulmonary disease.&lt;/Field&gt;&lt;Field id=&quot;Translator&quot;&gt;&lt;/Field&gt;&lt;Field id=&quot;Type&quot;&gt;{041D4F77-279E-4405-0002-4388361B9CFF}&lt;/Field&gt;&lt;Field id=&quot;Version&quot;&gt;&lt;/Field&gt;&lt;Field id=&quot;Vol&quot;&gt;67&lt;/Field&gt;&lt;Field id=&quot;Author2&quot;&gt;Steer,J;Gibson,J;Bourke,SC;&lt;/Field&gt;&lt;/Data&gt;&lt;Ref&gt;&lt;Display&gt;&lt;Text StringText=&quot;「RefIndex」&quot; StringTextOri=&quot;「RefIndex」&quot; SuperScript=&quot;true&quot;/&gt;&lt;/Display&gt;&lt;/Ref&gt;&lt;Doc&gt;&lt;Display&gt;&lt;Text StringText=&quot;Steer J, Gibson J, Bourke SC&quot; StringGroup=&quot;Author&quot;/&gt;&lt;Text StringText=&quot;. &quot; StringGroup=&quot;Author&quot;/&gt;&lt;Text StringText=&quot;The DECAF Score: predicting hospital mortality in exacerbations of chronic obstructive pulmonary disease&quot; StringGroup=&quot;Title&quot;/&gt;&lt;Text StringText=&quot;[J]. &quot; StringGroup=&quot;Title&quot;/&gt;&lt;Text StringText=&quot;Thorax&quot; StringGroup=&quot;Magazine&quot;/&gt;&lt;Text StringText=&quot;, &quot; StringGroup=&quot;Magazine&quot;/&gt;&lt;Text StringText=&quot;2012&quot; StringGroup=&quot;PubYear&quot;/&gt;&lt;Text StringText=&quot;,&quot; StringGroup=&quot;PubYear&quot;/&gt;&lt;Text StringText=&quot;67&quot; StringGroup=&quot;Vol&quot;/&gt;&lt;Text StringText=&quot;(&quot; StringGroup=&quot;Issue&quot;/&gt;&lt;Text StringText=&quot;11&quot; StringGroup=&quot;Issue&quot;/&gt;&lt;Text StringText=&quot;)&quot; StringGroup=&quot;Issue&quot;/&gt;&lt;Text StringText=&quot;:&quot; StringGroup=&quot;PageNum&quot;/&gt;&lt;Text StringText=&quot;970-976&quot; StringGroup=&quot;PageNum&quot;/&gt;&lt;Text StringText=&quot;.&quot; StringGroup=&quot;none&quot;/&gt;&lt;/Display&gt;&lt;/Doc&gt;&lt;/KyMRNote&gt;"/>
    <w:docVar w:name="KY.MR.DATA{E6997C96-A47F-4161-BEF8-224137207DCE}586 " w:val="&lt;KyMRNote&gt;&lt;Data&gt;&lt;Field id=&quot;AccessNum&quot;&gt;22895999&lt;/Field&gt;&lt;Field id=&quot;Author&quot;&gt;Steer J;Gibson J;Bourke SC&lt;/Field&gt;&lt;Field id=&quot;AuthorTrans&quot;&gt;&lt;/Field&gt;&lt;Field id=&quot;DOI&quot;&gt;10.1136/thoraxjnl-2012-202103&lt;/Field&gt;&lt;Field id=&quot;Editor&quot;&gt;&lt;/Field&gt;&lt;Field id=&quot;FmtTitle&quot;&gt;&lt;/Field&gt;&lt;Field id=&quot;Issue&quot;&gt;11&lt;/Field&gt;&lt;Field id=&quot;LIID&quot;&gt;586&lt;/Field&gt;&lt;Field id=&quot;Magazine&quot;&gt;Thorax&lt;/Field&gt;&lt;Field id=&quot;MagazineAB&quot;&gt;Thorax&lt;/Field&gt;&lt;Field id=&quot;MagazineTrans&quot;&gt;&lt;/Field&gt;&lt;Field id=&quot;PageNum&quot;&gt;970-6&lt;/Field&gt;&lt;Field id=&quot;PubDate&quot;&gt;Nov&lt;/Field&gt;&lt;Field id=&quot;PubPlace&quot;&gt;England&lt;/Field&gt;&lt;Field id=&quot;PubPlaceTrans&quot;&gt;&lt;/Field&gt;&lt;Field id=&quot;PubYear&quot;&gt;2012&lt;/Field&gt;&lt;Field id=&quot;Publisher&quot;&gt;&lt;/Field&gt;&lt;Field id=&quot;PublisherTrans&quot;&gt;&lt;/Field&gt;&lt;Field id=&quot;TITrans&quot;&gt;&lt;/Field&gt;&lt;Field id=&quot;Title&quot;&gt;The DECAF Score: predicting hospital mortality in exacerbations of chronic obstructive pulmonary disease.&lt;/Field&gt;&lt;Field id=&quot;Translator&quot;&gt;&lt;/Field&gt;&lt;Field id=&quot;Type&quot;&gt;{041D4F77-279E-4405-0002-4388361B9CFF}&lt;/Field&gt;&lt;Field id=&quot;Version&quot;&gt;&lt;/Field&gt;&lt;Field id=&quot;Vol&quot;&gt;67&lt;/Field&gt;&lt;Field id=&quot;Author2&quot;&gt;Steer,J;Gibson,J;Bourke,SC;&lt;/Field&gt;&lt;/Data&gt;&lt;Ref&gt;&lt;Display&gt;&lt;Text StringText=&quot;「RefIndex」&quot; StringTextOri=&quot;「RefIndex」&quot; SuperScript=&quot;true&quot;/&gt;&lt;/Display&gt;&lt;/Ref&gt;&lt;Doc&gt;&lt;Display&gt;&lt;Text StringText=&quot;Steer J, Gibson J, Bourke SC&quot; StringGroup=&quot;Author&quot;/&gt;&lt;Text StringText=&quot;. &quot; StringGroup=&quot;Author&quot;/&gt;&lt;Text StringText=&quot;The DECAF Score: predicting hospital mortality in exacerbations of chronic obstructive pulmonary disease&quot; StringGroup=&quot;Title&quot;/&gt;&lt;Text StringText=&quot;[J]. &quot; StringGroup=&quot;Title&quot;/&gt;&lt;Text StringText=&quot;Thorax&quot; StringGroup=&quot;Magazine&quot;/&gt;&lt;Text StringText=&quot;, &quot; StringGroup=&quot;Magazine&quot;/&gt;&lt;Text StringText=&quot;2012&quot; StringGroup=&quot;PubYear&quot;/&gt;&lt;Text StringText=&quot;,&quot; StringGroup=&quot;PubYear&quot;/&gt;&lt;Text StringText=&quot;67&quot; StringGroup=&quot;Vol&quot;/&gt;&lt;Text StringText=&quot;(&quot; StringGroup=&quot;Issue&quot;/&gt;&lt;Text StringText=&quot;11&quot; StringGroup=&quot;Issue&quot;/&gt;&lt;Text StringText=&quot;)&quot; StringGroup=&quot;Issue&quot;/&gt;&lt;Text StringText=&quot;:&quot; StringGroup=&quot;PageNum&quot;/&gt;&lt;Text StringText=&quot;970-976&quot; StringGroup=&quot;PageNum&quot;/&gt;&lt;Text StringText=&quot;. &quot; StringGroup=&quot;PageNum&quot;/&gt;&lt;Text StringText=&quot;DOI: &quot; StringGroup=&quot;DOI&quot;/&gt;&lt;Text StringText=&quot;10.1136/thoraxjnl-2012-202103&quot; StringGroup=&quot;DOI&quot;/&gt;&lt;Text StringText=&quot;.&quot; StringGroup=&quot;DOI&quot;/&gt;&lt;/Display&gt;&lt;/Doc&gt;&lt;/KyMRNote&gt;"/>
    <w:docVar w:name="KY.MR.DATA{E6997C96-A47F-4161-BEF8-224137207DCE}587" w:val="&lt;KyMRNote dbid=&quot;{E6997C96-A47F-4161-BEF8-224137207DCE}&quot; recid=&quot;587&quot;&gt;&lt;Data&gt;&lt;Field id=&quot;AccessNum&quot;&gt;23764209&lt;/Field&gt;&lt;Field id=&quot;Author&quot;&gt;Morley JE;Vellas B;van Kan GA;Anker SD;Bauer JM;Bernabei R;Cesari M;Chumlea WC;Doehner W;Evans J;Fried LP;Guralnik JM;Katz PR;Malmstrom TK;McCarter RJ;Gutierrez Robledo LM;Rockwood K;von Haehling S;Vandewoude MF;Walston J&lt;/Field&gt;&lt;Field id=&quot;AuthorTrans&quot;&gt;&lt;/Field&gt;&lt;Field id=&quot;DOI&quot;&gt;10.1016/j.jamda.2013.03.022&lt;/Field&gt;&lt;Field id=&quot;Editor&quot;&gt;&lt;/Field&gt;&lt;Field id=&quot;FmtTitle&quot;&gt;&lt;/Field&gt;&lt;Field id=&quot;Issue&quot;&gt;6&lt;/Field&gt;&lt;Field id=&quot;LIID&quot;&gt;587&lt;/Field&gt;&lt;Field id=&quot;Magazine&quot;&gt;Journal of the American Medical Directors Association&lt;/Field&gt;&lt;Field id=&quot;MagazineAB&quot;&gt;J Am Med Dir Assoc&lt;/Field&gt;&lt;Field id=&quot;MagazineTrans&quot;&gt;&lt;/Field&gt;&lt;Field id=&quot;PageNum&quot;&gt;392-7&lt;/Field&gt;&lt;Field id=&quot;PubDate&quot;&gt;Jun&lt;/Field&gt;&lt;Field id=&quot;PubPlace&quot;&gt;United States&lt;/Field&gt;&lt;Field id=&quot;PubPlaceTrans&quot;&gt;&lt;/Field&gt;&lt;Field id=&quot;PubYear&quot;&gt;2013&lt;/Field&gt;&lt;Field id=&quot;Publisher&quot;&gt;&lt;/Field&gt;&lt;Field id=&quot;PublisherTrans&quot;&gt;&lt;/Field&gt;&lt;Field id=&quot;TITrans&quot;&gt;&lt;/Field&gt;&lt;Field id=&quot;Title&quot;&gt;Frailty consensus: a call to action.&lt;/Field&gt;&lt;Field id=&quot;Translator&quot;&gt;&lt;/Field&gt;&lt;Field id=&quot;Type&quot;&gt;{041D4F77-279E-4405-0002-4388361B9CFF}&lt;/Field&gt;&lt;Field id=&quot;Version&quot;&gt;&lt;/Field&gt;&lt;Field id=&quot;Vol&quot;&gt;14&lt;/Field&gt;&lt;Field id=&quot;Author2&quot;&gt;Morley,JE;Vellas,B;van Kan GA,;&lt;/Field&gt;&lt;/Data&gt;&lt;Ref&gt;&lt;Display&gt;&lt;Text StringText=&quot;「RefIndex」&quot; StringTextOri=&quot;「RefIndex」&quot; SuperScript=&quot;true&quot;/&gt;&lt;/Display&gt;&lt;/Ref&gt;&lt;Doc&gt;&lt;Display&gt;&lt;Text StringText=&quot;Morley JE, Vellas B, van Kan GA, et al&quot; StringGroup=&quot;Author&quot;/&gt;&lt;Text StringText=&quot;. &quot; StringGroup=&quot;Author&quot;/&gt;&lt;Text StringText=&quot;Frailty consensus: a call to action&quot; StringGroup=&quot;Title&quot;/&gt;&lt;Text StringText=&quot;[J]. &quot; StringGroup=&quot;Title&quot;/&gt;&lt;Text StringText=&quot;J Am Med Dir Assoc&quot; StringGroup=&quot;Magazine&quot;/&gt;&lt;Text StringText=&quot;, &quot; StringGroup=&quot;Magazine&quot;/&gt;&lt;Text StringText=&quot;2013&quot; StringGroup=&quot;PubYear&quot;/&gt;&lt;Text StringText=&quot;,&quot; StringGroup=&quot;PubYear&quot;/&gt;&lt;Text StringText=&quot;14&quot; StringGroup=&quot;Vol&quot;/&gt;&lt;Text StringText=&quot;(&quot; StringGroup=&quot;Issue&quot;/&gt;&lt;Text StringText=&quot;6&quot; StringGroup=&quot;Issue&quot;/&gt;&lt;Text StringText=&quot;)&quot; StringGroup=&quot;Issue&quot;/&gt;&lt;Text StringText=&quot;:&quot; StringGroup=&quot;PageNum&quot;/&gt;&lt;Text StringText=&quot;392-397&quot; StringGroup=&quot;PageNum&quot;/&gt;&lt;Text StringText=&quot;. &quot; StringGroup=&quot;PageNum&quot;/&gt;&lt;Text StringText=&quot;DOI: &quot; StringGroup=&quot;DOI&quot;/&gt;&lt;Text StringText=&quot;10.1016/j.jamda.2013.03.022&quot; StringGroup=&quot;DOI&quot;/&gt;&lt;Text StringText=&quot;.&quot; StringGroup=&quot;DOI&quot;/&gt;&lt;/Display&gt;&lt;/Doc&gt;&lt;/KyMRNote&gt;"/>
    <w:docVar w:name="KY.MR.DATA{E6997C96-A47F-4161-BEF8-224137207DCE}588" w:val="&lt;KyMRNote dbid=&quot;{E6997C96-A47F-4161-BEF8-224137207DCE}&quot; recid=&quot;588&quot;&gt;&lt;Data&gt;&lt;Field id=&quot;AccessNum&quot;&gt;26648709&lt;/Field&gt;&lt;Field id=&quot;Author&quot;&gt;Duman D;Aksoy E;Agca MC;Kocak ND;Ozmen I;Akturk UA;Gungor S;Tepetam FM;Eroglu SA;Oztas S;Karakurt Z&lt;/Field&gt;&lt;Field id=&quot;AuthorTrans&quot;&gt;&lt;/Field&gt;&lt;Field id=&quot;DOI&quot;&gt;10.2147/COPD.S90330&lt;/Field&gt;&lt;Field id=&quot;Editor&quot;&gt;&lt;/Field&gt;&lt;Field id=&quot;FmtTitle&quot;&gt;&lt;/Field&gt;&lt;Field id=&quot;Issue&quot;&gt;&lt;/Field&gt;&lt;Field id=&quot;LIID&quot;&gt;588&lt;/Field&gt;&lt;Field id=&quot;Magazine&quot;&gt;International journal of chronic obstructive pulmonary disease&lt;/Field&gt;&lt;Field id=&quot;MagazineAB&quot;&gt;Int J Chron Obstruct Pulmon Dis&lt;/Field&gt;&lt;Field id=&quot;MagazineTrans&quot;&gt;&lt;/Field&gt;&lt;Field id=&quot;PageNum&quot;&gt;2469-78&lt;/Field&gt;&lt;Field id=&quot;PubDate&quot;&gt;&lt;/Field&gt;&lt;Field id=&quot;PubPlace&quot;&gt;New Zealand&lt;/Field&gt;&lt;Field id=&quot;PubPlaceTrans&quot;&gt;&lt;/Field&gt;&lt;Field id=&quot;PubYear&quot;&gt;2015&lt;/Field&gt;&lt;Field id=&quot;Publisher&quot;&gt;&lt;/Field&gt;&lt;Field id=&quot;PublisherTrans&quot;&gt;&lt;/Field&gt;&lt;Field id=&quot;TITrans&quot;&gt;&lt;/Field&gt;&lt;Field id=&quot;Title&quot;&gt;The utility of inflammatory markers to predict readmissions and mortality in COPD cases with or without eosinophilia.&lt;/Field&gt;&lt;Field id=&quot;Translator&quot;&gt;&lt;/Field&gt;&lt;Field id=&quot;Type&quot;&gt;{041D4F77-279E-4405-0002-4388361B9CFF}&lt;/Field&gt;&lt;Field id=&quot;Version&quot;&gt;&lt;/Field&gt;&lt;Field id=&quot;Vol&quot;&gt;10&lt;/Field&gt;&lt;Field id=&quot;Author2&quot;&gt;Duman,D;Aksoy,E;Agca,MC;&lt;/Field&gt;&lt;/Data&gt;&lt;Ref&gt;&lt;Display&gt;&lt;Text StringText=&quot;「RefIndex」&quot; StringTextOri=&quot;「RefIndex」&quot; SuperScript=&quot;true&quot;/&gt;&lt;/Display&gt;&lt;/Ref&gt;&lt;Doc&gt;&lt;Display&gt;&lt;Text StringText=&quot;Duman D, Aksoy E, Agca MC, et al&quot; StringGroup=&quot;Author&quot;/&gt;&lt;Text StringText=&quot;. &quot; StringGroup=&quot;Author&quot;/&gt;&lt;Text StringText=&quot;The utility of inflammatory markers to predict readmissions and mortality in COPD cases with or without eosinophilia&quot; StringGroup=&quot;Title&quot;/&gt;&lt;Text StringText=&quot;[J]. &quot; StringGroup=&quot;Title&quot;/&gt;&lt;Text StringText=&quot;Int J Chron Obstruct Pulmon Dis&quot; StringGroup=&quot;Magazine&quot;/&gt;&lt;Text StringText=&quot;, &quot; StringGroup=&quot;Magazine&quot;/&gt;&lt;Text StringText=&quot;2015&quot; StringGroup=&quot;PubYear&quot;/&gt;&lt;Text StringText=&quot;,&quot; StringGroup=&quot;PubYear&quot;/&gt;&lt;Text StringText=&quot;10&quot; StringGroup=&quot;Vol&quot;/&gt;&lt;Text StringText=&quot;:&quot; StringGroup=&quot;PageNum&quot;/&gt;&lt;Text StringText=&quot;2469-2478&quot; StringGroup=&quot;PageNum&quot;/&gt;&lt;Text StringText=&quot;. &quot; StringGroup=&quot;PageNum&quot;/&gt;&lt;Text StringText=&quot;DOI: &quot; StringGroup=&quot;DOI&quot;/&gt;&lt;Text StringText=&quot;10.2147/COPD.S90330&quot; StringGroup=&quot;DOI&quot;/&gt;&lt;Text StringText=&quot;.&quot; StringGroup=&quot;DOI&quot;/&gt;&lt;/Display&gt;&lt;/Doc&gt;&lt;/KyMRNote&gt;"/>
    <w:docVar w:name="KY.MR.DATA{E6997C96-A47F-4161-BEF8-224137207DCE}591" w:val="&lt;KyMRNote dbid=&quot;{E6997C96-A47F-4161-BEF8-224137207DCE}&quot; recid=&quot;591&quot;&gt;&lt;Data&gt;&lt;Field id=&quot;AccessNum&quot;&gt;&lt;/Field&gt;&lt;Field id=&quot;Author&quot;&gt;Rosenbaum, P. R. ;Rubin, D. B. &lt;/Field&gt;&lt;Field id=&quot;AuthorTrans&quot;&gt;&lt;/Field&gt;&lt;Field id=&quot;DOI&quot;&gt;&lt;/Field&gt;&lt;Field id=&quot;Editor&quot;&gt;&lt;/Field&gt;&lt;Field id=&quot;FmtTitle&quot;&gt;&lt;/Field&gt;&lt;Field id=&quot;Issue&quot;&gt;1&lt;/Field&gt;&lt;Field id=&quot;LIID&quot;&gt;591&lt;/Field&gt;&lt;Field id=&quot;Magazine&quot;&gt;Biometrika&lt;/Field&gt;&lt;Field id=&quot;MagazineAB&quot;&gt;&lt;/Field&gt;&lt;Field id=&quot;MagazineTrans&quot;&gt;&lt;/Field&gt;&lt;Field id=&quot;PageNum&quot;&gt;41-55-&lt;/Field&gt;&lt;Field id=&quot;PubDate&quot;&gt;&lt;/Field&gt;&lt;Field id=&quot;PubPlace&quot;&gt;&lt;/Field&gt;&lt;Field id=&quot;PubPlaceTrans&quot;&gt;&lt;/Field&gt;&lt;Field id=&quot;PubYear&quot;&gt;1983&lt;/Field&gt;&lt;Field id=&quot;Publisher&quot;&gt;&lt;/Field&gt;&lt;Field id=&quot;PublisherTrans&quot;&gt;&lt;/Field&gt;&lt;Field id=&quot;TITrans&quot;&gt;&lt;/Field&gt;&lt;Field id=&quot;Title&quot;&gt;The Central Role of the Propensity Score in Observational Studies for Causal Effects&lt;/Field&gt;&lt;Field id=&quot;Translator&quot;&gt;&lt;/Field&gt;&lt;Field id=&quot;Type&quot;&gt;{041D4F77-279E-4405-0002-4388361B9CFF}&lt;/Field&gt;&lt;Field id=&quot;Version&quot;&gt;&lt;/Field&gt;&lt;Field id=&quot;Vol&quot;&gt;70&lt;/Field&gt;&lt;Field id=&quot;Author2&quot;&gt;Rosenbaum,PR;Rubin,DB;&lt;/Field&gt;&lt;/Data&gt;&lt;Ref&gt;&lt;Display&gt;&lt;Text StringText=&quot;「RefIndex」&quot; StringTextOri=&quot;「RefIndex」&quot; SuperScript=&quot;true&quot;/&gt;&lt;/Display&gt;&lt;/Ref&gt;&lt;Doc&gt;&lt;Display&gt;&lt;Text StringText=&quot;Rosenbaum PR, Rubin DB&quot; StringGroup=&quot;Author&quot;/&gt;&lt;Text StringText=&quot;. &quot; StringGroup=&quot;Author&quot;/&gt;&lt;Text StringText=&quot;The Central Role of the Propensity Score in Observational Studies for Causal Effects&quot; StringGroup=&quot;Title&quot;/&gt;&lt;Text StringText=&quot;[J]. &quot; StringGroup=&quot;Title&quot;/&gt;&lt;Text StringText=&quot;Biometrika&quot; StringGroup=&quot;Magazine&quot;/&gt;&lt;Text StringText=&quot;, &quot; StringGroup=&quot;Magazine&quot;/&gt;&lt;Text StringText=&quot;1983&quot; StringGroup=&quot;PubYear&quot;/&gt;&lt;Text StringText=&quot;,&quot; StringGroup=&quot;PubYear&quot;/&gt;&lt;Text StringText=&quot;70&quot; StringGroup=&quot;Vol&quot;/&gt;&lt;Text StringText=&quot;(&quot; StringGroup=&quot;Issue&quot;/&gt;&lt;Text StringText=&quot;1&quot; StringGroup=&quot;Issue&quot;/&gt;&lt;Text StringText=&quot;)&quot; StringGroup=&quot;Issue&quot;/&gt;&lt;Text StringText=&quot;:&quot; StringGroup=&quot;PageNum&quot;/&gt;&lt;Text StringText=&quot;41-55-&quot; StringGroup=&quot;PageNum&quot;/&gt;&lt;Text StringText=&quot;. &quot; StringGroup=&quot;PageNum&quot;/&gt;&lt;/Display&gt;&lt;/Doc&gt;&lt;/KyMRNote&gt;"/>
    <w:docVar w:name="KY.MR.DATA{E6997C96-A47F-4161-BEF8-224137207DCE}592" w:val="&lt;KyMRNote dbid=&quot;{E6997C96-A47F-4161-BEF8-224137207DCE}&quot; recid=&quot;592&quot;&gt;&lt;Data&gt;&lt;Field id=&quot;AccessNum&quot;&gt;3203132&lt;/Field&gt;&lt;Field id=&quot;Author&quot;&gt;DeLong ER;DeLong DM;Clarke-Pearson DL&lt;/Field&gt;&lt;Field id=&quot;AuthorTrans&quot;&gt;&lt;/Field&gt;&lt;Field id=&quot;DOI&quot;&gt;&lt;/Field&gt;&lt;Field id=&quot;Editor&quot;&gt;&lt;/Field&gt;&lt;Field id=&quot;FmtTitle&quot;&gt;&lt;/Field&gt;&lt;Field id=&quot;Issue&quot;&gt;3&lt;/Field&gt;&lt;Field id=&quot;LIID&quot;&gt;592&lt;/Field&gt;&lt;Field id=&quot;Magazine&quot;&gt;Biometrics&lt;/Field&gt;&lt;Field id=&quot;MagazineAB&quot;&gt;Biometrics&lt;/Field&gt;&lt;Field id=&quot;MagazineTrans&quot;&gt;&lt;/Field&gt;&lt;Field id=&quot;PageNum&quot;&gt;837-45&lt;/Field&gt;&lt;Field id=&quot;PubDate&quot;&gt;Sep&lt;/Field&gt;&lt;Field id=&quot;PubPlace&quot;&gt;United States&lt;/Field&gt;&lt;Field id=&quot;PubPlaceTrans&quot;&gt;&lt;/Field&gt;&lt;Field id=&quot;PubYear&quot;&gt;1988&lt;/Field&gt;&lt;Field id=&quot;Publisher&quot;&gt;&lt;/Field&gt;&lt;Field id=&quot;PublisherTrans&quot;&gt;&lt;/Field&gt;&lt;Field id=&quot;TITrans&quot;&gt;&lt;/Field&gt;&lt;Field id=&quot;Title&quot;&gt;Comparing the areas under two or more correlated receiver operating characteristic curves: a nonparametric approach.&lt;/Field&gt;&lt;Field id=&quot;Translator&quot;&gt;&lt;/Field&gt;&lt;Field id=&quot;Type&quot;&gt;{041D4F77-279E-4405-0002-4388361B9CFF}&lt;/Field&gt;&lt;Field id=&quot;Version&quot;&gt;&lt;/Field&gt;&lt;Field id=&quot;Vol&quot;&gt;44&lt;/Field&gt;&lt;Field id=&quot;Author2&quot;&gt;DeLong,ER;DeLong,DM;Clarke-Pearson,DL;&lt;/Field&gt;&lt;/Data&gt;&lt;Ref&gt;&lt;Display&gt;&lt;Text StringText=&quot;「RefIndex」&quot; StringTextOri=&quot;「RefIndex」&quot; SuperScript=&quot;true&quot;/&gt;&lt;/Display&gt;&lt;/Ref&gt;&lt;Doc&gt;&lt;Display&gt;&lt;Text StringText=&quot;DeLong ER, DeLong DM, Clarke-Pearson DL&quot; StringGroup=&quot;Author&quot;/&gt;&lt;Text StringText=&quot;. &quot; StringGroup=&quot;Author&quot;/&gt;&lt;Text StringText=&quot;Comparing the areas under two or more correlated receiver operating characteristic curves: a nonparametric approach&quot; StringGroup=&quot;Title&quot;/&gt;&lt;Text StringText=&quot;[J]. &quot; StringGroup=&quot;Title&quot;/&gt;&lt;Text StringText=&quot;Biometrics&quot; StringGroup=&quot;Magazine&quot;/&gt;&lt;Text StringText=&quot;, &quot; StringGroup=&quot;Magazine&quot;/&gt;&lt;Text StringText=&quot;1988&quot; StringGroup=&quot;PubYear&quot;/&gt;&lt;Text StringText=&quot;,&quot; StringGroup=&quot;PubYear&quot;/&gt;&lt;Text StringText=&quot;44&quot; StringGroup=&quot;Vol&quot;/&gt;&lt;Text StringText=&quot;(&quot; StringGroup=&quot;Issue&quot;/&gt;&lt;Text StringText=&quot;3&quot; StringGroup=&quot;Issue&quot;/&gt;&lt;Text StringText=&quot;)&quot; StringGroup=&quot;Issue&quot;/&gt;&lt;Text StringText=&quot;:&quot; StringGroup=&quot;PageNum&quot;/&gt;&lt;Text StringText=&quot;837-845&quot; StringGroup=&quot;PageNum&quot;/&gt;&lt;Text StringText=&quot;. &quot; StringGroup=&quot;PageNum&quot;/&gt;&lt;/Display&gt;&lt;/Doc&gt;&lt;/KyMRNote&gt;"/>
    <w:docVar w:name="KY.MR.DATA{E6997C96-A47F-4161-BEF8-224137207DCE}593" w:val="&lt;KyMRNote dbid=&quot;{E6997C96-A47F-4161-BEF8-224137207DCE}&quot; recid=&quot;593&quot;&gt;&lt;Data&gt;&lt;Field id=&quot;AccessNum&quot;&gt;24969710&lt;/Field&gt;&lt;Field id=&quot;Author&quot;&gt;Gu Y&lt;/Field&gt;&lt;Field id=&quot;AuthorTrans&quot;&gt;&lt;/Field&gt;&lt;Field id=&quot;DOI&quot;&gt;&lt;/Field&gt;&lt;Field id=&quot;Editor&quot;&gt;&lt;/Field&gt;&lt;Field id=&quot;FmtTitle&quot;&gt;&lt;/Field&gt;&lt;Field id=&quot;Issue&quot;&gt;4&lt;/Field&gt;&lt;Field id=&quot;LIID&quot;&gt;593&lt;/Field&gt;&lt;Field id=&quot;Magazine&quot;&gt;Zhonghua jie he he hu xi za zhi = Zhonghua jiehe he huxi zazhi = Chinese journal of tuberculosis and respiratory diseases&lt;/Field&gt;&lt;Field id=&quot;MagazineAB&quot;&gt;Zhonghua Jie He He Hu Xi Za Zhi&lt;/Field&gt;&lt;Field id=&quot;MagazineTrans&quot;&gt;&lt;/Field&gt;&lt;Field id=&quot;PageNum&quot;&gt;247-9&lt;/Field&gt;&lt;Field id=&quot;PubDate&quot;&gt;Apr&lt;/Field&gt;&lt;Field id=&quot;PubPlace&quot;&gt;China&lt;/Field&gt;&lt;Field id=&quot;PubPlaceTrans&quot;&gt;&lt;/Field&gt;&lt;Field id=&quot;PubYear&quot;&gt;2014&lt;/Field&gt;&lt;Field id=&quot;Publisher&quot;&gt;&lt;/Field&gt;&lt;Field id=&quot;PublisherTrans&quot;&gt;&lt;/Field&gt;&lt;Field id=&quot;TITrans&quot;&gt;&lt;/Field&gt;&lt;Field id=&quot;Title&quot;&gt; [Biomarker in acute exacerbation of chronic obstructive pulmonary disease].&lt;/Field&gt;&lt;Field id=&quot;Translator&quot;&gt;&lt;/Field&gt;&lt;Field id=&quot;Type&quot;&gt;{041D4F77-279E-4405-0002-4388361B9CFF}&lt;/Field&gt;&lt;Field id=&quot;Version&quot;&gt;&lt;/Field&gt;&lt;Field id=&quot;Vol&quot;&gt;37&lt;/Field&gt;&lt;Field id=&quot;Author2&quot;&gt;Gu,Y;&lt;/Field&gt;&lt;/Data&gt;&lt;Ref&gt;&lt;Display&gt;&lt;Text StringText=&quot;「RefIndex」&quot; StringTextOri=&quot;「RefIndex」&quot; SuperScript=&quot;true&quot;/&gt;&lt;/Display&gt;&lt;/Ref&gt;&lt;Doc&gt;&lt;Display&gt;&lt;Text StringText=&quot;Gu Y&quot; StringGroup=&quot;Author&quot;/&gt;&lt;Text StringText=&quot;. &quot; StringGroup=&quot;Author&quot;/&gt;&lt;Text StringText=&quot;[Biomarker in acute exacerbation of chronic obstructive pulmonary disease]&quot; StringGroup=&quot;Title&quot;/&gt;&lt;Text StringText=&quot;[J]. &quot; StringGroup=&quot;Title&quot;/&gt;&lt;Text StringText=&quot;Zhonghua Jie He He Hu Xi Za Zhi&quot; StringGroup=&quot;Magazine&quot;/&gt;&lt;Text StringText=&quot;, &quot; StringGroup=&quot;Magazine&quot;/&gt;&lt;Text StringText=&quot;2014&quot; StringGroup=&quot;PubYear&quot;/&gt;&lt;Text StringText=&quot;,&quot; StringGroup=&quot;PubYear&quot;/&gt;&lt;Text StringText=&quot;37&quot; StringGroup=&quot;Vol&quot;/&gt;&lt;Text StringText=&quot;(&quot; StringGroup=&quot;Issue&quot;/&gt;&lt;Text StringText=&quot;4&quot; StringGroup=&quot;Issue&quot;/&gt;&lt;Text StringText=&quot;)&quot; StringGroup=&quot;Issue&quot;/&gt;&lt;Text StringText=&quot;:&quot; StringGroup=&quot;PageNum&quot;/&gt;&lt;Text StringText=&quot;247-249&quot; StringGroup=&quot;PageNum&quot;/&gt;&lt;Text StringText=&quot;. &quot; StringGroup=&quot;PageNum&quot;/&gt;&lt;/Display&gt;&lt;/Doc&gt;&lt;/KyMRNote&gt;"/>
    <w:docVar w:name="KY.MR.DATA{E6997C96-A47F-4161-BEF8-224137207DCE}594" w:val="&lt;KyMRNote dbid=&quot;{E6997C96-A47F-4161-BEF8-224137207DCE}&quot; recid=&quot;594&quot;&gt;&lt;Data&gt;&lt;Field id=&quot;AccessNum&quot;&gt;&lt;/Field&gt;&lt;Field id=&quot;Author&quot;&gt;Nafae, Ramadan ;Embarak, Sameh ;Gad, Doaa Mostafa &lt;/Field&gt;&lt;Field id=&quot;AuthorTrans&quot;&gt;&lt;/Field&gt;&lt;Field id=&quot;DOI&quot;&gt;&lt;/Field&gt;&lt;Field id=&quot;Editor&quot;&gt;&lt;/Field&gt;&lt;Field id=&quot;FmtTitle&quot;&gt;&lt;/Field&gt;&lt;Field id=&quot;Issue&quot;&gt;1&lt;/Field&gt;&lt;Field id=&quot;LIID&quot;&gt;594&lt;/Field&gt;&lt;Field id=&quot;Magazine&quot;&gt;Egyptian Journal of Chest Diseases and Tuberculosis&lt;/Field&gt;&lt;Field id=&quot;MagazineAB&quot;&gt;&lt;/Field&gt;&lt;Field id=&quot;MagazineTrans&quot;&gt;&lt;/Field&gt;&lt;Field id=&quot;PageNum&quot;&gt;35-40-&lt;/Field&gt;&lt;Field id=&quot;PubDate&quot;&gt;&lt;/Field&gt;&lt;Field id=&quot;PubPlace&quot;&gt;&lt;/Field&gt;&lt;Field id=&quot;PubPlaceTrans&quot;&gt;&lt;/Field&gt;&lt;Field id=&quot;PubYear&quot;&gt;2015&lt;/Field&gt;&lt;Field id=&quot;Publisher&quot;&gt;&lt;/Field&gt;&lt;Field id=&quot;PublisherTrans&quot;&gt;&lt;/Field&gt;&lt;Field id=&quot;TITrans&quot;&gt;&lt;/Field&gt;&lt;Field id=&quot;Title&quot;&gt;Value of the DECAF score in predicting hospital mortality in patients with acute exacerbation of chronic obstructive pulmonary disease admitted to Zagazig University Hospitals, Egypt&lt;/Field&gt;&lt;Field id=&quot;Translator&quot;&gt;&lt;/Field&gt;&lt;Field id=&quot;Type&quot;&gt;{041D4F77-279E-4405-0002-4388361B9CFF}&lt;/Field&gt;&lt;Field id=&quot;Version&quot;&gt;&lt;/Field&gt;&lt;Field id=&quot;Vol&quot;&gt;64&lt;/Field&gt;&lt;Field id=&quot;Author2&quot;&gt;Nafae,R.;Embarak,S.;Gad,D.M.;&lt;/Field&gt;&lt;/Data&gt;&lt;Ref&gt;&lt;Display&gt;&lt;Text AuthorShow=&quot;Nafae  et al.&quot; PubYearShow=&quot;2015&quot; StringText=&quot;Nafae  et al.,2015&quot; StringTextOri=&quot;Nafae  et al.,2015&quot;/&gt;&lt;/Display&gt;&lt;/Ref&gt;&lt;Doc&gt;&lt;Display&gt;&lt;Text StringText=&quot;Nafae, R., Embarak, S. and  Gad, D.M.&quot; StringGroup=&quot;Author&quot;/&gt;&lt;Text StringText=&quot; &quot; StringGroup=&quot;Author&quot;/&gt;&lt;Text StringText=&quot;(&quot; StringGroup=&quot;PubYear&quot;/&gt;&lt;Text StringText=&quot;2015&quot; StringGroup=&quot;PubYear&quot;/&gt;&lt;Text StringText=&quot;). &quot; StringGroup=&quot;PubYear&quot;/&gt;&lt;Text StringText=&quot;Value of the DECAF score in predicting hospital mortality in patients with acute exacerbation of chronic obstructive pulmonary disease admitted to Zagazig University Hospitals, Egypt&quot; StringGroup=&quot;Title&quot;/&gt;&lt;Text StringText=&quot;. &quot; StringGroup=&quot;Title&quot;/&gt;&lt;Text StringText=&quot;Egyptian Journal of Chest Diseases and Tuberculosis&quot; StringGroup=&quot;Magazine&quot;/&gt;&lt;Text StringText=&quot; &quot; StringGroup=&quot;Magazine&quot;/&gt;&lt;Text StringText=&quot;64&quot; StringGroup=&quot;Vol&quot;/&gt;&lt;Text StringText=&quot;, &quot; StringGroup=&quot;Vol&quot;/&gt;&lt;Text StringText=&quot;35-40-&quot; StringGroup=&quot;PageNum&quot;/&gt;&lt;Text StringText=&quot;.&quot; StringGroup=&quot;PageNum&quot;/&gt;&lt;/Display&gt;&lt;/Doc&gt;&lt;/KyMRNote&gt;"/>
    <w:docVar w:name="KY.MR.DATA{E6997C96-A47F-4161-BEF8-224137207DCE}595" w:val="&lt;KyMRNote dbid=&quot;{E6997C96-A47F-4161-BEF8-224137207DCE}&quot; recid=&quot;595&quot;&gt;&lt;Data&gt;&lt;Field id=&quot;AccessNum&quot;&gt;&lt;/Field&gt;&lt;Field id=&quot;Author&quot;&gt;Sangwan, V ;Chaudhry, D ;Malik, R &lt;/Field&gt;&lt;Field id=&quot;AuthorTrans&quot;&gt;&lt;/Field&gt;&lt;Field id=&quot;DOI&quot;&gt;&lt;/Field&gt;&lt;Field id=&quot;Editor&quot;&gt;&lt;/Field&gt;&lt;Field id=&quot;FmtTitle&quot;&gt;&lt;/Field&gt;&lt;Field id=&quot;Issue&quot;&gt;10&lt;/Field&gt;&lt;Field id=&quot;LIID&quot;&gt;595&lt;/Field&gt;&lt;Field id=&quot;Magazine&quot;&gt;Indian Journal of Critical Care Medicine : Peer-reviewed, Official Publication of Indian Society of Critical Care Medicine&lt;/Field&gt;&lt;Field id=&quot;MagazineAB&quot;&gt;&lt;/Field&gt;&lt;Field id=&quot;MagazineTrans&quot;&gt;&lt;/Field&gt;&lt;Field id=&quot;PageNum&quot;&gt;671-677-&lt;/Field&gt;&lt;Field id=&quot;PubDate&quot;&gt;&lt;/Field&gt;&lt;Field id=&quot;PubPlace&quot;&gt;&lt;/Field&gt;&lt;Field id=&quot;PubPlaceTrans&quot;&gt;&lt;/Field&gt;&lt;Field id=&quot;PubYear&quot;&gt;2017&lt;/Field&gt;&lt;Field id=&quot;Publisher&quot;&gt;&lt;/Field&gt;&lt;Field id=&quot;PublisherTrans&quot;&gt;&lt;/Field&gt;&lt;Field id=&quot;TITrans&quot;&gt;&lt;/Field&gt;&lt;Field id=&quot;Title&quot;&gt;Dyspnea, Eosinopenia, Consolidation, Acidemia and Atrial Fibrillation Score and BAP-65 Score, Tools for Prediction of Mortality in Acute Exacerbations of Chronic Obstructive Pulmonary Disease: A Comparative Pilot Study&lt;/Field&gt;&lt;Field id=&quot;Translator&quot;&gt;&lt;/Field&gt;&lt;Field id=&quot;Type&quot;&gt;{041D4F77-279E-4405-0002-4388361B9CFF}&lt;/Field&gt;&lt;Field id=&quot;Version&quot;&gt;&lt;/Field&gt;&lt;Field id=&quot;Vol&quot;&gt;21&lt;/Field&gt;&lt;Field id=&quot;Author2&quot;&gt;Sangwan,V.;Chaudhry,D.;Malik,R.;&lt;/Field&gt;&lt;/Data&gt;&lt;Ref&gt;&lt;Display&gt;&lt;Text AuthorShow=&quot;Sangwan  et al.&quot; PubYearShow=&quot;2017&quot; StringText=&quot;Sangwan  et al.,2017&quot; StringTextOri=&quot;Sangwan  et al.,2017&quot;/&gt;&lt;/Display&gt;&lt;/Ref&gt;&lt;Doc&gt;&lt;Display&gt;&lt;Text StringText=&quot;Sangwan, V., Chaudhry, D. and  Malik, R.&quot; StringGroup=&quot;Author&quot;/&gt;&lt;Text StringText=&quot; &quot; StringGroup=&quot;Author&quot;/&gt;&lt;Text StringText=&quot;(&quot; StringGroup=&quot;PubYear&quot;/&gt;&lt;Text StringText=&quot;2017&quot; StringGroup=&quot;PubYear&quot;/&gt;&lt;Text StringText=&quot;). &quot; StringGroup=&quot;PubYear&quot;/&gt;&lt;Text StringText=&quot;Dyspnea, Eosinopenia, Consolidation, Acidemia and Atrial Fibrillation Score and BAP-65 Score, Tools for Prediction of Mortality in Acute Exacerbations of Chronic Obstructive Pulmonary Disease: A Comparative Pilot Study&quot; StringGroup=&quot;Title&quot;/&gt;&lt;Text StringText=&quot;. &quot; StringGroup=&quot;Title&quot;/&gt;&lt;Text StringText=&quot;Indian J Crit Care Med&quot; StringGroup=&quot;Magazine&quot;/&gt;&lt;Text StringText=&quot; &quot; StringGroup=&quot;Magazine&quot;/&gt;&lt;Text StringText=&quot;21&quot; StringGroup=&quot;Vol&quot;/&gt;&lt;Text StringText=&quot;, &quot; StringGroup=&quot;Vol&quot;/&gt;&lt;Text StringText=&quot;671-677-&quot; StringGroup=&quot;PageNum&quot;/&gt;&lt;Text StringText=&quot;.&quot; StringGroup=&quot;PageNum&quot;/&gt;&lt;/Display&gt;&lt;/Doc&gt;&lt;/KyMRNote&gt;"/>
    <w:docVar w:name="KY.MR.DATA{E6997C96-A47F-4161-BEF8-224137207DCE}596" w:val="&lt;KyMRNote dbid=&quot;{E6997C96-A47F-4161-BEF8-224137207DCE}&quot; recid=&quot;596&quot;&gt;&lt;Data&gt;&lt;Field id=&quot;AccessNum&quot;&gt;32243447&lt;/Field&gt;&lt;Field id=&quot;Author&quot;&gt;Bernabeu-Mora R;Oliveira-Sousa SL;Sánchez-Martínez MP;García-Vidal JA;Gacto-Sánchez M;Medina-Mirapeix F&lt;/Field&gt;&lt;Field id=&quot;AuthorTrans&quot;&gt;&lt;/Field&gt;&lt;Field id=&quot;DOI&quot;&gt;10.1371/journal.pone.0230116&lt;/Field&gt;&lt;Field id=&quot;Editor&quot;&gt;&lt;/Field&gt;&lt;Field id=&quot;FmtTitle&quot;&gt;&lt;/Field&gt;&lt;Field id=&quot;Issue&quot;&gt;4&lt;/Field&gt;&lt;Field id=&quot;LIID&quot;&gt;596&lt;/Field&gt;&lt;Field id=&quot;Magazine&quot;&gt;PloS one&lt;/Field&gt;&lt;Field id=&quot;MagazineAB&quot;&gt;PLoS One&lt;/Field&gt;&lt;Field id=&quot;MagazineTrans&quot;&gt;&lt;/Field&gt;&lt;Field id=&quot;PageNum&quot;&gt;e0230116&lt;/Field&gt;&lt;Field id=&quot;PubDate&quot;&gt;&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Frailty transitions and associated clinical outcomes in patients with stable COPD: A longitudinal study.&lt;/Field&gt;&lt;Field id=&quot;Translator&quot;&gt;&lt;/Field&gt;&lt;Field id=&quot;Type&quot;&gt;{041D4F77-279E-4405-0002-4388361B9CFF}&lt;/Field&gt;&lt;Field id=&quot;Version&quot;&gt;&lt;/Field&gt;&lt;Field id=&quot;Vol&quot;&gt;15&lt;/Field&gt;&lt;Field id=&quot;Author2&quot;&gt;Bernabeu-Mora,R.;Oliveira-Sousa,S.L.;Sánchez-Martínez,M.P.;García-Vidal,J.A.;Gacto-Sánchez,M.;Medina-Mirapeix,F.;&lt;/Field&gt;&lt;/Data&gt;&lt;Ref&gt;&lt;Display&gt;&lt;Text AuthorShow=&quot;Bernabeu-Mora  et al.&quot; PubYearShow=&quot;2020&quot; StringText=&quot;Bernabeu-Mora  et al.,2020&quot; StringTextOri=&quot;Bernabeu-Mora  et al.,2020&quot;/&gt;&lt;/Display&gt;&lt;/Ref&gt;&lt;Doc&gt;&lt;Display&gt;&lt;Text StringText=&quot;Bernabeu-Mora, R., Oliveira-Sousa, S.L., Sánchez-Martínez, M.P., García-Vidal, J.A., Gacto-Sánchez, M. and  Medina-Mirapeix, F.&quot; StringGroup=&quot;Author&quot;/&gt;&lt;Text StringText=&quot; &quot; StringGroup=&quot;Author&quot;/&gt;&lt;Text StringText=&quot;(&quot; StringGroup=&quot;PubYear&quot;/&gt;&lt;Text StringText=&quot;2020&quot; StringGroup=&quot;PubYear&quot;/&gt;&lt;Text StringText=&quot;). &quot; StringGroup=&quot;PubYear&quot;/&gt;&lt;Text StringText=&quot;Frailty transitions and associated clinical outcomes in patients with stable COPD: A longitudinal study&quot; StringGroup=&quot;Title&quot;/&gt;&lt;Text StringText=&quot;. &quot; StringGroup=&quot;Title&quot;/&gt;&lt;Text StringText=&quot;PLoS ONE&quot; StringGroup=&quot;Magazine&quot;/&gt;&lt;Text StringText=&quot; &quot; StringGroup=&quot;Magazine&quot;/&gt;&lt;Text StringText=&quot;15&quot; StringGroup=&quot;Vol&quot;/&gt;&lt;Text StringText=&quot;, &quot; StringGroup=&quot;Vol&quot;/&gt;&lt;Text StringText=&quot;e0230116&quot; StringGroup=&quot;PageNum&quot;/&gt;&lt;Text StringText=&quot;.&quot; StringGroup=&quot;PageNum&quot;/&gt;&lt;/Display&gt;&lt;/Doc&gt;&lt;/KyMRNote&gt;"/>
    <w:docVar w:name="KY.MR.DATA{E6997C96-A47F-4161-BEF8-224137207DCE}597" w:val="&lt;KyMRNote dbid=&quot;{E6997C96-A47F-4161-BEF8-224137207DCE}&quot; recid=&quot;597&quot;&gt;&lt;Data&gt;&lt;Field id=&quot;AccessNum&quot;&gt;29334783&lt;/Field&gt;&lt;Field id=&quot;Author&quot;&gt;Gale NS;Albarrati AM;Munnery MM;Hubbard RE;Tal-Singer R;Cockcroft JR;Shale DJ&lt;/Field&gt;&lt;Field id=&quot;AuthorTrans&quot;&gt;&lt;/Field&gt;&lt;Field id=&quot;DOI&quot;&gt;10.1177/1479972317752763&lt;/Field&gt;&lt;Field id=&quot;Editor&quot;&gt;&lt;/Field&gt;&lt;Field id=&quot;FmtTitle&quot;&gt;&lt;/Field&gt;&lt;Field id=&quot;Issue&quot;&gt;4&lt;/Field&gt;&lt;Field id=&quot;LIID&quot;&gt;597&lt;/Field&gt;&lt;Field id=&quot;Magazine&quot;&gt;Chronic respiratory disease&lt;/Field&gt;&lt;Field id=&quot;MagazineAB&quot;&gt;Chron Respir Dis&lt;/Field&gt;&lt;Field id=&quot;MagazineTrans&quot;&gt;&lt;/Field&gt;&lt;Field id=&quot;PageNum&quot;&gt;347-355&lt;/Field&gt;&lt;Field id=&quot;PubDate&quot;&gt;11&lt;/Field&gt;&lt;Field id=&quot;PubPlace&quot;&gt;England&lt;/Field&gt;&lt;Field id=&quot;PubPlaceTrans&quot;&gt;&lt;/Field&gt;&lt;Field id=&quot;PubYear&quot;&gt;2018&lt;/Field&gt;&lt;Field id=&quot;Publisher&quot;&gt;&lt;/Field&gt;&lt;Field id=&quot;PublisherTrans&quot;&gt;&lt;/Field&gt;&lt;Field id=&quot;TITrans&quot;&gt;&lt;/Field&gt;&lt;Field id=&quot;Title&quot;&gt;Frailty: A global measure of the multisystem impact of COPD.&lt;/Field&gt;&lt;Field id=&quot;Translator&quot;&gt;&lt;/Field&gt;&lt;Field id=&quot;Type&quot;&gt;{041D4F77-279E-4405-0002-4388361B9CFF}&lt;/Field&gt;&lt;Field id=&quot;Version&quot;&gt;&lt;/Field&gt;&lt;Field id=&quot;Vol&quot;&gt;15&lt;/Field&gt;&lt;Field id=&quot;Author2&quot;&gt;Gale,N.S.;Albarrati,A.M.;Munnery,M.M.;Hubbard,R.E.;Tal-Singer,R.;Cockcroft,J.R.;Shale,D.J.;&lt;/Field&gt;&lt;/Data&gt;&lt;Ref&gt;&lt;Display&gt;&lt;Text AuthorShow=&quot;Gale  et al.&quot; PubYearShow=&quot;2018&quot; StringText=&quot;Gale  et al.,2018&quot; StringTextOri=&quot;Gale  et al.,2018&quot;/&gt;&lt;/Display&gt;&lt;/Ref&gt;&lt;Doc&gt;&lt;Display&gt;&lt;Text StringText=&quot;Gale, N.S., Albarrati, A.M., Munnery, M.M., Hubbard, R.E., Tal-Singer, R., Cockcroft, J.R. and  Shale, D.J.&quot; StringGroup=&quot;Author&quot;/&gt;&lt;Text StringText=&quot; &quot; StringGroup=&quot;Author&quot;/&gt;&lt;Text StringText=&quot;(&quot; StringGroup=&quot;PubYear&quot;/&gt;&lt;Text StringText=&quot;2018&quot; StringGroup=&quot;PubYear&quot;/&gt;&lt;Text StringText=&quot;). &quot; StringGroup=&quot;PubYear&quot;/&gt;&lt;Text StringText=&quot;Frailty: A global measure of the multisystem impact of COPD&quot; StringGroup=&quot;Title&quot;/&gt;&lt;Text StringText=&quot;. &quot; StringGroup=&quot;Title&quot;/&gt;&lt;Text StringText=&quot;Chron Respir Dis&quot; StringGroup=&quot;Magazine&quot;/&gt;&lt;Text StringText=&quot; &quot; StringGroup=&quot;Magazine&quot;/&gt;&lt;Text StringText=&quot;15&quot; StringGroup=&quot;Vol&quot;/&gt;&lt;Text StringText=&quot;, &quot; StringGroup=&quot;Vol&quot;/&gt;&lt;Text StringText=&quot;347-355&quot; StringGroup=&quot;PageNum&quot;/&gt;&lt;Text StringText=&quot;.&quot; StringGroup=&quot;PageNum&quot;/&gt;&lt;/Display&gt;&lt;/Doc&gt;&lt;/KyMRNote&gt;"/>
    <w:docVar w:name="KY_MEDREF_CITTEMPLATE" w:val="{5EBD2260-4042-4228-9C23-9840B7F4FAAD}"/>
    <w:docVar w:name="KY_MEDREF_DOCUID" w:val="{EAEA4EF7-34B8-4856-B7B0-AC301882D5B2}"/>
    <w:docVar w:name="KY_MEDREF_VERSION" w:val="3"/>
  </w:docVars>
  <w:rsids>
    <w:rsidRoot w:val="00172A27"/>
    <w:rsid w:val="000004C4"/>
    <w:rsid w:val="00001924"/>
    <w:rsid w:val="000030EE"/>
    <w:rsid w:val="00012C6F"/>
    <w:rsid w:val="00017E1E"/>
    <w:rsid w:val="000201C1"/>
    <w:rsid w:val="00026566"/>
    <w:rsid w:val="00026971"/>
    <w:rsid w:val="00030771"/>
    <w:rsid w:val="00030B3E"/>
    <w:rsid w:val="00033822"/>
    <w:rsid w:val="00035A0A"/>
    <w:rsid w:val="00035FC5"/>
    <w:rsid w:val="0004021C"/>
    <w:rsid w:val="00041501"/>
    <w:rsid w:val="00042279"/>
    <w:rsid w:val="00042A99"/>
    <w:rsid w:val="00044928"/>
    <w:rsid w:val="00044B10"/>
    <w:rsid w:val="000458B2"/>
    <w:rsid w:val="0004730D"/>
    <w:rsid w:val="00052CB9"/>
    <w:rsid w:val="000564A3"/>
    <w:rsid w:val="00062F86"/>
    <w:rsid w:val="000656FE"/>
    <w:rsid w:val="000701E0"/>
    <w:rsid w:val="00071D52"/>
    <w:rsid w:val="000731BD"/>
    <w:rsid w:val="0007580B"/>
    <w:rsid w:val="00076657"/>
    <w:rsid w:val="00082087"/>
    <w:rsid w:val="00082D02"/>
    <w:rsid w:val="00084E6F"/>
    <w:rsid w:val="00085320"/>
    <w:rsid w:val="00091A0F"/>
    <w:rsid w:val="00093006"/>
    <w:rsid w:val="000953EB"/>
    <w:rsid w:val="000A1F8C"/>
    <w:rsid w:val="000A66BC"/>
    <w:rsid w:val="000A6FB9"/>
    <w:rsid w:val="000A7C33"/>
    <w:rsid w:val="000B0529"/>
    <w:rsid w:val="000B1DD5"/>
    <w:rsid w:val="000B36DD"/>
    <w:rsid w:val="000B391B"/>
    <w:rsid w:val="000B5E48"/>
    <w:rsid w:val="000B5E81"/>
    <w:rsid w:val="000B641C"/>
    <w:rsid w:val="000B7904"/>
    <w:rsid w:val="000C63C8"/>
    <w:rsid w:val="000D04F1"/>
    <w:rsid w:val="000D25FF"/>
    <w:rsid w:val="000D5C98"/>
    <w:rsid w:val="000E0823"/>
    <w:rsid w:val="000E293B"/>
    <w:rsid w:val="000E2BB1"/>
    <w:rsid w:val="000E6CE4"/>
    <w:rsid w:val="000F18DE"/>
    <w:rsid w:val="000F2288"/>
    <w:rsid w:val="000F3B63"/>
    <w:rsid w:val="000F4F1C"/>
    <w:rsid w:val="000F6600"/>
    <w:rsid w:val="000F677F"/>
    <w:rsid w:val="00101067"/>
    <w:rsid w:val="00102723"/>
    <w:rsid w:val="00102729"/>
    <w:rsid w:val="00105D64"/>
    <w:rsid w:val="00110536"/>
    <w:rsid w:val="00112EB5"/>
    <w:rsid w:val="00113D49"/>
    <w:rsid w:val="00114AD8"/>
    <w:rsid w:val="001150E1"/>
    <w:rsid w:val="00115A98"/>
    <w:rsid w:val="001174F2"/>
    <w:rsid w:val="00120892"/>
    <w:rsid w:val="00120C55"/>
    <w:rsid w:val="00122E57"/>
    <w:rsid w:val="001244F5"/>
    <w:rsid w:val="0012455F"/>
    <w:rsid w:val="001253DC"/>
    <w:rsid w:val="00130E75"/>
    <w:rsid w:val="001358E2"/>
    <w:rsid w:val="00137CB4"/>
    <w:rsid w:val="0014370D"/>
    <w:rsid w:val="00144005"/>
    <w:rsid w:val="0014514E"/>
    <w:rsid w:val="001452BD"/>
    <w:rsid w:val="0014588D"/>
    <w:rsid w:val="001478DD"/>
    <w:rsid w:val="00150042"/>
    <w:rsid w:val="00154E41"/>
    <w:rsid w:val="00154F3B"/>
    <w:rsid w:val="00155164"/>
    <w:rsid w:val="00156CAB"/>
    <w:rsid w:val="001602AA"/>
    <w:rsid w:val="001610D3"/>
    <w:rsid w:val="00163FD1"/>
    <w:rsid w:val="00166BCD"/>
    <w:rsid w:val="00172A27"/>
    <w:rsid w:val="0017401C"/>
    <w:rsid w:val="0017460C"/>
    <w:rsid w:val="00182457"/>
    <w:rsid w:val="00182A41"/>
    <w:rsid w:val="001857BF"/>
    <w:rsid w:val="0018682D"/>
    <w:rsid w:val="00187CCA"/>
    <w:rsid w:val="00187EB1"/>
    <w:rsid w:val="001911A9"/>
    <w:rsid w:val="00193748"/>
    <w:rsid w:val="001958EA"/>
    <w:rsid w:val="00197EBD"/>
    <w:rsid w:val="001A0D5A"/>
    <w:rsid w:val="001A3348"/>
    <w:rsid w:val="001A40DE"/>
    <w:rsid w:val="001A5FED"/>
    <w:rsid w:val="001B061B"/>
    <w:rsid w:val="001B2D3B"/>
    <w:rsid w:val="001C5F58"/>
    <w:rsid w:val="001C6A43"/>
    <w:rsid w:val="001C7FD9"/>
    <w:rsid w:val="001D04B6"/>
    <w:rsid w:val="001D1F04"/>
    <w:rsid w:val="001D343F"/>
    <w:rsid w:val="001D637A"/>
    <w:rsid w:val="001D6481"/>
    <w:rsid w:val="001D7CF4"/>
    <w:rsid w:val="001E07B6"/>
    <w:rsid w:val="001E243E"/>
    <w:rsid w:val="001E3181"/>
    <w:rsid w:val="001E6078"/>
    <w:rsid w:val="001E61F3"/>
    <w:rsid w:val="001F1868"/>
    <w:rsid w:val="001F3D21"/>
    <w:rsid w:val="0020054A"/>
    <w:rsid w:val="00200806"/>
    <w:rsid w:val="00203100"/>
    <w:rsid w:val="00206DAD"/>
    <w:rsid w:val="00212326"/>
    <w:rsid w:val="002146A6"/>
    <w:rsid w:val="00215C84"/>
    <w:rsid w:val="00215E19"/>
    <w:rsid w:val="002166EE"/>
    <w:rsid w:val="002218DF"/>
    <w:rsid w:val="00223C8A"/>
    <w:rsid w:val="0022583D"/>
    <w:rsid w:val="00230FA3"/>
    <w:rsid w:val="002375A1"/>
    <w:rsid w:val="002441D1"/>
    <w:rsid w:val="0024697B"/>
    <w:rsid w:val="002508F3"/>
    <w:rsid w:val="0025250B"/>
    <w:rsid w:val="002547A8"/>
    <w:rsid w:val="00255110"/>
    <w:rsid w:val="00255F6D"/>
    <w:rsid w:val="00257151"/>
    <w:rsid w:val="00257C84"/>
    <w:rsid w:val="0026075B"/>
    <w:rsid w:val="002620B8"/>
    <w:rsid w:val="00263F06"/>
    <w:rsid w:val="00266AE3"/>
    <w:rsid w:val="00271DB8"/>
    <w:rsid w:val="002722B1"/>
    <w:rsid w:val="002723BF"/>
    <w:rsid w:val="00272F46"/>
    <w:rsid w:val="00277B11"/>
    <w:rsid w:val="00277B2D"/>
    <w:rsid w:val="00280835"/>
    <w:rsid w:val="002851C4"/>
    <w:rsid w:val="0029162D"/>
    <w:rsid w:val="00295A97"/>
    <w:rsid w:val="0029753B"/>
    <w:rsid w:val="002A13AD"/>
    <w:rsid w:val="002B23FD"/>
    <w:rsid w:val="002B281F"/>
    <w:rsid w:val="002B7DCB"/>
    <w:rsid w:val="002C290E"/>
    <w:rsid w:val="002D0638"/>
    <w:rsid w:val="002D1AF5"/>
    <w:rsid w:val="002D2117"/>
    <w:rsid w:val="002D4863"/>
    <w:rsid w:val="002D6D6D"/>
    <w:rsid w:val="002E28A9"/>
    <w:rsid w:val="002E3903"/>
    <w:rsid w:val="002E462C"/>
    <w:rsid w:val="002E799E"/>
    <w:rsid w:val="002E7B62"/>
    <w:rsid w:val="002F28C3"/>
    <w:rsid w:val="002F61DA"/>
    <w:rsid w:val="002F6771"/>
    <w:rsid w:val="00301E61"/>
    <w:rsid w:val="00303462"/>
    <w:rsid w:val="00303932"/>
    <w:rsid w:val="00314299"/>
    <w:rsid w:val="00323401"/>
    <w:rsid w:val="0032415D"/>
    <w:rsid w:val="003257C7"/>
    <w:rsid w:val="00331978"/>
    <w:rsid w:val="00331F98"/>
    <w:rsid w:val="00341613"/>
    <w:rsid w:val="00344363"/>
    <w:rsid w:val="00347763"/>
    <w:rsid w:val="00350DD5"/>
    <w:rsid w:val="00351524"/>
    <w:rsid w:val="003519BF"/>
    <w:rsid w:val="00351F9B"/>
    <w:rsid w:val="00353C17"/>
    <w:rsid w:val="00356181"/>
    <w:rsid w:val="00356D6B"/>
    <w:rsid w:val="003630F2"/>
    <w:rsid w:val="00364C17"/>
    <w:rsid w:val="00365192"/>
    <w:rsid w:val="003651D1"/>
    <w:rsid w:val="00373226"/>
    <w:rsid w:val="00373B5A"/>
    <w:rsid w:val="00374924"/>
    <w:rsid w:val="00374D7C"/>
    <w:rsid w:val="00375DBC"/>
    <w:rsid w:val="00383350"/>
    <w:rsid w:val="0038396E"/>
    <w:rsid w:val="003842B6"/>
    <w:rsid w:val="00386EA4"/>
    <w:rsid w:val="003958FB"/>
    <w:rsid w:val="00396C4B"/>
    <w:rsid w:val="00397F15"/>
    <w:rsid w:val="003A1D3D"/>
    <w:rsid w:val="003A5374"/>
    <w:rsid w:val="003B48AF"/>
    <w:rsid w:val="003C1348"/>
    <w:rsid w:val="003C144D"/>
    <w:rsid w:val="003C2AAB"/>
    <w:rsid w:val="003C3F5D"/>
    <w:rsid w:val="003C62BD"/>
    <w:rsid w:val="003C669F"/>
    <w:rsid w:val="003C755F"/>
    <w:rsid w:val="003D146E"/>
    <w:rsid w:val="003D4580"/>
    <w:rsid w:val="003E2A64"/>
    <w:rsid w:val="003E3214"/>
    <w:rsid w:val="003E3F56"/>
    <w:rsid w:val="003E537A"/>
    <w:rsid w:val="003F0F78"/>
    <w:rsid w:val="003F2074"/>
    <w:rsid w:val="003F49B1"/>
    <w:rsid w:val="003F4A4D"/>
    <w:rsid w:val="0040062D"/>
    <w:rsid w:val="00403627"/>
    <w:rsid w:val="004036C7"/>
    <w:rsid w:val="004042D8"/>
    <w:rsid w:val="00410C8A"/>
    <w:rsid w:val="00411A64"/>
    <w:rsid w:val="0041433F"/>
    <w:rsid w:val="0041444E"/>
    <w:rsid w:val="00414866"/>
    <w:rsid w:val="0041581C"/>
    <w:rsid w:val="004203A0"/>
    <w:rsid w:val="00424711"/>
    <w:rsid w:val="00424E36"/>
    <w:rsid w:val="00424EAF"/>
    <w:rsid w:val="00425568"/>
    <w:rsid w:val="00426955"/>
    <w:rsid w:val="00441AF0"/>
    <w:rsid w:val="00442C8C"/>
    <w:rsid w:val="004445C1"/>
    <w:rsid w:val="004542FD"/>
    <w:rsid w:val="00454E4B"/>
    <w:rsid w:val="00456982"/>
    <w:rsid w:val="0046001C"/>
    <w:rsid w:val="00460B07"/>
    <w:rsid w:val="004622D0"/>
    <w:rsid w:val="00462A87"/>
    <w:rsid w:val="0046560C"/>
    <w:rsid w:val="00466916"/>
    <w:rsid w:val="00466A4E"/>
    <w:rsid w:val="0046743A"/>
    <w:rsid w:val="00471B9B"/>
    <w:rsid w:val="00472384"/>
    <w:rsid w:val="00474A7E"/>
    <w:rsid w:val="00474C5C"/>
    <w:rsid w:val="00481685"/>
    <w:rsid w:val="00485FCC"/>
    <w:rsid w:val="00491B3D"/>
    <w:rsid w:val="00492E17"/>
    <w:rsid w:val="00493AFF"/>
    <w:rsid w:val="00494133"/>
    <w:rsid w:val="00494EE4"/>
    <w:rsid w:val="00497A95"/>
    <w:rsid w:val="004A0FBE"/>
    <w:rsid w:val="004A56E1"/>
    <w:rsid w:val="004B0047"/>
    <w:rsid w:val="004B1B9D"/>
    <w:rsid w:val="004B23B4"/>
    <w:rsid w:val="004B29C3"/>
    <w:rsid w:val="004B3709"/>
    <w:rsid w:val="004B557D"/>
    <w:rsid w:val="004D25E8"/>
    <w:rsid w:val="004D5D24"/>
    <w:rsid w:val="004E083A"/>
    <w:rsid w:val="004E1C97"/>
    <w:rsid w:val="004E4676"/>
    <w:rsid w:val="004E63FF"/>
    <w:rsid w:val="004E66EC"/>
    <w:rsid w:val="004F08DC"/>
    <w:rsid w:val="004F2942"/>
    <w:rsid w:val="004F5C5E"/>
    <w:rsid w:val="00500052"/>
    <w:rsid w:val="0050059E"/>
    <w:rsid w:val="00503304"/>
    <w:rsid w:val="00503F1F"/>
    <w:rsid w:val="005041F1"/>
    <w:rsid w:val="00513B75"/>
    <w:rsid w:val="00520503"/>
    <w:rsid w:val="0052493E"/>
    <w:rsid w:val="005354B5"/>
    <w:rsid w:val="0053725E"/>
    <w:rsid w:val="005408BB"/>
    <w:rsid w:val="00540EBF"/>
    <w:rsid w:val="00541F5E"/>
    <w:rsid w:val="00543038"/>
    <w:rsid w:val="00546946"/>
    <w:rsid w:val="00547591"/>
    <w:rsid w:val="0055168B"/>
    <w:rsid w:val="00551AAC"/>
    <w:rsid w:val="00552DB1"/>
    <w:rsid w:val="005626A1"/>
    <w:rsid w:val="00566F55"/>
    <w:rsid w:val="00567108"/>
    <w:rsid w:val="005679DB"/>
    <w:rsid w:val="00571F2F"/>
    <w:rsid w:val="005722DC"/>
    <w:rsid w:val="00574C79"/>
    <w:rsid w:val="00575C9D"/>
    <w:rsid w:val="005760A6"/>
    <w:rsid w:val="00584590"/>
    <w:rsid w:val="00585E6C"/>
    <w:rsid w:val="0058729F"/>
    <w:rsid w:val="0059158E"/>
    <w:rsid w:val="00592DCC"/>
    <w:rsid w:val="00594287"/>
    <w:rsid w:val="005947F4"/>
    <w:rsid w:val="00596A30"/>
    <w:rsid w:val="00597204"/>
    <w:rsid w:val="0059744B"/>
    <w:rsid w:val="00597AEC"/>
    <w:rsid w:val="00597DAD"/>
    <w:rsid w:val="005A085D"/>
    <w:rsid w:val="005A162C"/>
    <w:rsid w:val="005A1A96"/>
    <w:rsid w:val="005A3DFC"/>
    <w:rsid w:val="005A4693"/>
    <w:rsid w:val="005B08CA"/>
    <w:rsid w:val="005B30E0"/>
    <w:rsid w:val="005C703C"/>
    <w:rsid w:val="005D3FAE"/>
    <w:rsid w:val="005D5E59"/>
    <w:rsid w:val="005D64EE"/>
    <w:rsid w:val="005E359D"/>
    <w:rsid w:val="005E395E"/>
    <w:rsid w:val="005E540C"/>
    <w:rsid w:val="005F29C5"/>
    <w:rsid w:val="005F312B"/>
    <w:rsid w:val="005F3898"/>
    <w:rsid w:val="005F419B"/>
    <w:rsid w:val="0060039F"/>
    <w:rsid w:val="00600654"/>
    <w:rsid w:val="0060161E"/>
    <w:rsid w:val="00602F67"/>
    <w:rsid w:val="00604AFB"/>
    <w:rsid w:val="0060554D"/>
    <w:rsid w:val="00605FCB"/>
    <w:rsid w:val="006072F0"/>
    <w:rsid w:val="00611C59"/>
    <w:rsid w:val="00611DED"/>
    <w:rsid w:val="00621B6D"/>
    <w:rsid w:val="00623848"/>
    <w:rsid w:val="006249B0"/>
    <w:rsid w:val="00624F09"/>
    <w:rsid w:val="006261BE"/>
    <w:rsid w:val="0062656E"/>
    <w:rsid w:val="0063345A"/>
    <w:rsid w:val="0064045B"/>
    <w:rsid w:val="00644FF0"/>
    <w:rsid w:val="0064668A"/>
    <w:rsid w:val="006477FD"/>
    <w:rsid w:val="006479A6"/>
    <w:rsid w:val="00647F18"/>
    <w:rsid w:val="006514B2"/>
    <w:rsid w:val="0065656E"/>
    <w:rsid w:val="00663D6E"/>
    <w:rsid w:val="00673E72"/>
    <w:rsid w:val="006741DD"/>
    <w:rsid w:val="00677D36"/>
    <w:rsid w:val="00680224"/>
    <w:rsid w:val="00680494"/>
    <w:rsid w:val="00681672"/>
    <w:rsid w:val="00682100"/>
    <w:rsid w:val="006822D6"/>
    <w:rsid w:val="00684F0B"/>
    <w:rsid w:val="006900FD"/>
    <w:rsid w:val="00691B05"/>
    <w:rsid w:val="00694ACA"/>
    <w:rsid w:val="00696780"/>
    <w:rsid w:val="00697161"/>
    <w:rsid w:val="006A102D"/>
    <w:rsid w:val="006A1E5B"/>
    <w:rsid w:val="006A261B"/>
    <w:rsid w:val="006A2630"/>
    <w:rsid w:val="006A4AEB"/>
    <w:rsid w:val="006A4B57"/>
    <w:rsid w:val="006A6CAC"/>
    <w:rsid w:val="006A72B1"/>
    <w:rsid w:val="006A7BFF"/>
    <w:rsid w:val="006B6F0C"/>
    <w:rsid w:val="006B77D3"/>
    <w:rsid w:val="006B787D"/>
    <w:rsid w:val="006C489B"/>
    <w:rsid w:val="006C4D8F"/>
    <w:rsid w:val="006C5309"/>
    <w:rsid w:val="006D6B7C"/>
    <w:rsid w:val="006E18C8"/>
    <w:rsid w:val="006E1F13"/>
    <w:rsid w:val="006E2DB3"/>
    <w:rsid w:val="006E3B0B"/>
    <w:rsid w:val="006F556A"/>
    <w:rsid w:val="006F6952"/>
    <w:rsid w:val="006F79F7"/>
    <w:rsid w:val="00704033"/>
    <w:rsid w:val="00704264"/>
    <w:rsid w:val="00704E58"/>
    <w:rsid w:val="0071094E"/>
    <w:rsid w:val="00711E33"/>
    <w:rsid w:val="007121D5"/>
    <w:rsid w:val="00715BD3"/>
    <w:rsid w:val="007160E6"/>
    <w:rsid w:val="00716577"/>
    <w:rsid w:val="007166F0"/>
    <w:rsid w:val="007226B6"/>
    <w:rsid w:val="00725C89"/>
    <w:rsid w:val="0072668C"/>
    <w:rsid w:val="00730853"/>
    <w:rsid w:val="00731261"/>
    <w:rsid w:val="007377E0"/>
    <w:rsid w:val="007435DB"/>
    <w:rsid w:val="00751903"/>
    <w:rsid w:val="00756F45"/>
    <w:rsid w:val="007575D7"/>
    <w:rsid w:val="007607B6"/>
    <w:rsid w:val="00763A3C"/>
    <w:rsid w:val="007653C0"/>
    <w:rsid w:val="0076743B"/>
    <w:rsid w:val="00772AD6"/>
    <w:rsid w:val="007731E1"/>
    <w:rsid w:val="00773A95"/>
    <w:rsid w:val="00773B60"/>
    <w:rsid w:val="00775DF0"/>
    <w:rsid w:val="00777687"/>
    <w:rsid w:val="0078095B"/>
    <w:rsid w:val="00781041"/>
    <w:rsid w:val="00782128"/>
    <w:rsid w:val="00783C47"/>
    <w:rsid w:val="00785BD2"/>
    <w:rsid w:val="007863C4"/>
    <w:rsid w:val="0079522B"/>
    <w:rsid w:val="007A51C0"/>
    <w:rsid w:val="007A5C80"/>
    <w:rsid w:val="007B0AAB"/>
    <w:rsid w:val="007B37F1"/>
    <w:rsid w:val="007B4BDB"/>
    <w:rsid w:val="007B6199"/>
    <w:rsid w:val="007C0921"/>
    <w:rsid w:val="007C2713"/>
    <w:rsid w:val="007D1ECE"/>
    <w:rsid w:val="007D3EBB"/>
    <w:rsid w:val="007D6F42"/>
    <w:rsid w:val="007E181A"/>
    <w:rsid w:val="007E1A30"/>
    <w:rsid w:val="007E1A3D"/>
    <w:rsid w:val="007E32BA"/>
    <w:rsid w:val="007E397B"/>
    <w:rsid w:val="007E7554"/>
    <w:rsid w:val="007E7C00"/>
    <w:rsid w:val="007F0952"/>
    <w:rsid w:val="007F0C98"/>
    <w:rsid w:val="007F1CFE"/>
    <w:rsid w:val="007F718D"/>
    <w:rsid w:val="0080331E"/>
    <w:rsid w:val="0080351A"/>
    <w:rsid w:val="0080616E"/>
    <w:rsid w:val="0080799B"/>
    <w:rsid w:val="00807D25"/>
    <w:rsid w:val="00807E86"/>
    <w:rsid w:val="00811EE2"/>
    <w:rsid w:val="008132D8"/>
    <w:rsid w:val="00821552"/>
    <w:rsid w:val="00822DF9"/>
    <w:rsid w:val="008259B3"/>
    <w:rsid w:val="00831523"/>
    <w:rsid w:val="00831AE0"/>
    <w:rsid w:val="008322BF"/>
    <w:rsid w:val="008327E8"/>
    <w:rsid w:val="00834AD1"/>
    <w:rsid w:val="008355C3"/>
    <w:rsid w:val="0083749D"/>
    <w:rsid w:val="008374CF"/>
    <w:rsid w:val="00840093"/>
    <w:rsid w:val="00840E96"/>
    <w:rsid w:val="00842087"/>
    <w:rsid w:val="00842862"/>
    <w:rsid w:val="00843A38"/>
    <w:rsid w:val="00846B1B"/>
    <w:rsid w:val="00855425"/>
    <w:rsid w:val="0086215C"/>
    <w:rsid w:val="008628BE"/>
    <w:rsid w:val="00862F39"/>
    <w:rsid w:val="00863426"/>
    <w:rsid w:val="0086431A"/>
    <w:rsid w:val="008647D4"/>
    <w:rsid w:val="0086486D"/>
    <w:rsid w:val="00864E82"/>
    <w:rsid w:val="0086514A"/>
    <w:rsid w:val="0086571A"/>
    <w:rsid w:val="008662C5"/>
    <w:rsid w:val="0087193B"/>
    <w:rsid w:val="00872E70"/>
    <w:rsid w:val="00874566"/>
    <w:rsid w:val="00875C42"/>
    <w:rsid w:val="008848C2"/>
    <w:rsid w:val="008876C9"/>
    <w:rsid w:val="00897439"/>
    <w:rsid w:val="008A1DE4"/>
    <w:rsid w:val="008A249E"/>
    <w:rsid w:val="008A2D59"/>
    <w:rsid w:val="008A3D91"/>
    <w:rsid w:val="008A48EA"/>
    <w:rsid w:val="008B68F7"/>
    <w:rsid w:val="008B7412"/>
    <w:rsid w:val="008C004D"/>
    <w:rsid w:val="008C0A96"/>
    <w:rsid w:val="008C0A97"/>
    <w:rsid w:val="008C1E4A"/>
    <w:rsid w:val="008C546B"/>
    <w:rsid w:val="008C69ED"/>
    <w:rsid w:val="008C75E3"/>
    <w:rsid w:val="008C761D"/>
    <w:rsid w:val="008D1170"/>
    <w:rsid w:val="008D5215"/>
    <w:rsid w:val="008D6D55"/>
    <w:rsid w:val="008D7F77"/>
    <w:rsid w:val="008E0947"/>
    <w:rsid w:val="008E3AF9"/>
    <w:rsid w:val="008E462A"/>
    <w:rsid w:val="008E5DA6"/>
    <w:rsid w:val="008E62BE"/>
    <w:rsid w:val="008F5FCC"/>
    <w:rsid w:val="00900D76"/>
    <w:rsid w:val="00901E57"/>
    <w:rsid w:val="00903920"/>
    <w:rsid w:val="00906099"/>
    <w:rsid w:val="00912073"/>
    <w:rsid w:val="00912D48"/>
    <w:rsid w:val="009145BF"/>
    <w:rsid w:val="009168B2"/>
    <w:rsid w:val="009177E0"/>
    <w:rsid w:val="009203A9"/>
    <w:rsid w:val="009211EA"/>
    <w:rsid w:val="00922144"/>
    <w:rsid w:val="0092413B"/>
    <w:rsid w:val="0093114A"/>
    <w:rsid w:val="00931749"/>
    <w:rsid w:val="009317D8"/>
    <w:rsid w:val="009321B3"/>
    <w:rsid w:val="00933518"/>
    <w:rsid w:val="00934C6C"/>
    <w:rsid w:val="0093516E"/>
    <w:rsid w:val="00935AE6"/>
    <w:rsid w:val="00937796"/>
    <w:rsid w:val="0094680D"/>
    <w:rsid w:val="00947339"/>
    <w:rsid w:val="00947D34"/>
    <w:rsid w:val="00950FC2"/>
    <w:rsid w:val="00952817"/>
    <w:rsid w:val="009543CB"/>
    <w:rsid w:val="0095680A"/>
    <w:rsid w:val="00956912"/>
    <w:rsid w:val="00956BA0"/>
    <w:rsid w:val="0096035E"/>
    <w:rsid w:val="00961113"/>
    <w:rsid w:val="00961236"/>
    <w:rsid w:val="00962B8E"/>
    <w:rsid w:val="009646CD"/>
    <w:rsid w:val="00965888"/>
    <w:rsid w:val="00966E19"/>
    <w:rsid w:val="00972178"/>
    <w:rsid w:val="00976D06"/>
    <w:rsid w:val="00977371"/>
    <w:rsid w:val="009814F1"/>
    <w:rsid w:val="00983FC7"/>
    <w:rsid w:val="009868F3"/>
    <w:rsid w:val="00987A95"/>
    <w:rsid w:val="009944A2"/>
    <w:rsid w:val="00995EB4"/>
    <w:rsid w:val="009A6040"/>
    <w:rsid w:val="009A6BA5"/>
    <w:rsid w:val="009B1A3F"/>
    <w:rsid w:val="009B3307"/>
    <w:rsid w:val="009B47C9"/>
    <w:rsid w:val="009B4F52"/>
    <w:rsid w:val="009B4F85"/>
    <w:rsid w:val="009B67EC"/>
    <w:rsid w:val="009B6E68"/>
    <w:rsid w:val="009B74FB"/>
    <w:rsid w:val="009C0A9E"/>
    <w:rsid w:val="009C2E17"/>
    <w:rsid w:val="009C41C9"/>
    <w:rsid w:val="009D1925"/>
    <w:rsid w:val="009D212D"/>
    <w:rsid w:val="009D3E57"/>
    <w:rsid w:val="009D5AA0"/>
    <w:rsid w:val="009D7784"/>
    <w:rsid w:val="009E08E5"/>
    <w:rsid w:val="009E24AC"/>
    <w:rsid w:val="009E6A73"/>
    <w:rsid w:val="009E788B"/>
    <w:rsid w:val="009F1581"/>
    <w:rsid w:val="009F209F"/>
    <w:rsid w:val="009F220E"/>
    <w:rsid w:val="009F387D"/>
    <w:rsid w:val="009F515C"/>
    <w:rsid w:val="00A01B00"/>
    <w:rsid w:val="00A01C0B"/>
    <w:rsid w:val="00A024D9"/>
    <w:rsid w:val="00A02C1E"/>
    <w:rsid w:val="00A111A8"/>
    <w:rsid w:val="00A11C64"/>
    <w:rsid w:val="00A14738"/>
    <w:rsid w:val="00A154E7"/>
    <w:rsid w:val="00A20378"/>
    <w:rsid w:val="00A21658"/>
    <w:rsid w:val="00A2281E"/>
    <w:rsid w:val="00A24B5F"/>
    <w:rsid w:val="00A24C2E"/>
    <w:rsid w:val="00A250A9"/>
    <w:rsid w:val="00A264AD"/>
    <w:rsid w:val="00A27675"/>
    <w:rsid w:val="00A33CC1"/>
    <w:rsid w:val="00A3479F"/>
    <w:rsid w:val="00A40D4D"/>
    <w:rsid w:val="00A41F36"/>
    <w:rsid w:val="00A44D20"/>
    <w:rsid w:val="00A469A3"/>
    <w:rsid w:val="00A613ED"/>
    <w:rsid w:val="00A61895"/>
    <w:rsid w:val="00A63AAC"/>
    <w:rsid w:val="00A64E59"/>
    <w:rsid w:val="00A65CAA"/>
    <w:rsid w:val="00A668E2"/>
    <w:rsid w:val="00A710AA"/>
    <w:rsid w:val="00A71736"/>
    <w:rsid w:val="00A74F92"/>
    <w:rsid w:val="00A80F03"/>
    <w:rsid w:val="00A83F1D"/>
    <w:rsid w:val="00A869BC"/>
    <w:rsid w:val="00A87F23"/>
    <w:rsid w:val="00A90168"/>
    <w:rsid w:val="00A91FE7"/>
    <w:rsid w:val="00A93F5A"/>
    <w:rsid w:val="00A94AE1"/>
    <w:rsid w:val="00A95044"/>
    <w:rsid w:val="00A9514C"/>
    <w:rsid w:val="00A9795E"/>
    <w:rsid w:val="00AA1A9F"/>
    <w:rsid w:val="00AA2B06"/>
    <w:rsid w:val="00AA5207"/>
    <w:rsid w:val="00AB0D9F"/>
    <w:rsid w:val="00AB22A4"/>
    <w:rsid w:val="00AB527A"/>
    <w:rsid w:val="00AC15B6"/>
    <w:rsid w:val="00AC20FF"/>
    <w:rsid w:val="00AC21B7"/>
    <w:rsid w:val="00AC2C39"/>
    <w:rsid w:val="00AC6892"/>
    <w:rsid w:val="00AD4AD5"/>
    <w:rsid w:val="00AD5B16"/>
    <w:rsid w:val="00AD6BD9"/>
    <w:rsid w:val="00AD6E82"/>
    <w:rsid w:val="00AE1977"/>
    <w:rsid w:val="00AE63A6"/>
    <w:rsid w:val="00AE7D15"/>
    <w:rsid w:val="00AE7ED1"/>
    <w:rsid w:val="00AF1048"/>
    <w:rsid w:val="00AF301B"/>
    <w:rsid w:val="00AF3A5E"/>
    <w:rsid w:val="00AF45E6"/>
    <w:rsid w:val="00AF54E4"/>
    <w:rsid w:val="00AF664F"/>
    <w:rsid w:val="00AF79F2"/>
    <w:rsid w:val="00B0417F"/>
    <w:rsid w:val="00B05C30"/>
    <w:rsid w:val="00B10837"/>
    <w:rsid w:val="00B136D9"/>
    <w:rsid w:val="00B15D3B"/>
    <w:rsid w:val="00B16B00"/>
    <w:rsid w:val="00B17227"/>
    <w:rsid w:val="00B211EB"/>
    <w:rsid w:val="00B23577"/>
    <w:rsid w:val="00B2572F"/>
    <w:rsid w:val="00B25FF6"/>
    <w:rsid w:val="00B272B3"/>
    <w:rsid w:val="00B27D62"/>
    <w:rsid w:val="00B32315"/>
    <w:rsid w:val="00B34794"/>
    <w:rsid w:val="00B36EA3"/>
    <w:rsid w:val="00B370F6"/>
    <w:rsid w:val="00B40092"/>
    <w:rsid w:val="00B412C5"/>
    <w:rsid w:val="00B42001"/>
    <w:rsid w:val="00B43498"/>
    <w:rsid w:val="00B44194"/>
    <w:rsid w:val="00B449FA"/>
    <w:rsid w:val="00B5186A"/>
    <w:rsid w:val="00B5265B"/>
    <w:rsid w:val="00B54071"/>
    <w:rsid w:val="00B552A8"/>
    <w:rsid w:val="00B5539F"/>
    <w:rsid w:val="00B5648A"/>
    <w:rsid w:val="00B57A2D"/>
    <w:rsid w:val="00B62962"/>
    <w:rsid w:val="00B66A8D"/>
    <w:rsid w:val="00B705BD"/>
    <w:rsid w:val="00B72F2C"/>
    <w:rsid w:val="00B771E9"/>
    <w:rsid w:val="00B83AD2"/>
    <w:rsid w:val="00B83E32"/>
    <w:rsid w:val="00B90862"/>
    <w:rsid w:val="00B92376"/>
    <w:rsid w:val="00BA4689"/>
    <w:rsid w:val="00BA6E0C"/>
    <w:rsid w:val="00BB1185"/>
    <w:rsid w:val="00BB2F2A"/>
    <w:rsid w:val="00BB454C"/>
    <w:rsid w:val="00BB6DBA"/>
    <w:rsid w:val="00BC19D9"/>
    <w:rsid w:val="00BC7194"/>
    <w:rsid w:val="00BD045F"/>
    <w:rsid w:val="00BD39C6"/>
    <w:rsid w:val="00BE3E9D"/>
    <w:rsid w:val="00BE52EE"/>
    <w:rsid w:val="00BE5BDC"/>
    <w:rsid w:val="00BE6C4F"/>
    <w:rsid w:val="00BF12C3"/>
    <w:rsid w:val="00BF137E"/>
    <w:rsid w:val="00BF1CA9"/>
    <w:rsid w:val="00BF1D82"/>
    <w:rsid w:val="00BF3BF8"/>
    <w:rsid w:val="00BF4E40"/>
    <w:rsid w:val="00BF729E"/>
    <w:rsid w:val="00BF762F"/>
    <w:rsid w:val="00C03134"/>
    <w:rsid w:val="00C06854"/>
    <w:rsid w:val="00C11072"/>
    <w:rsid w:val="00C11137"/>
    <w:rsid w:val="00C130B1"/>
    <w:rsid w:val="00C13EC3"/>
    <w:rsid w:val="00C17784"/>
    <w:rsid w:val="00C17B09"/>
    <w:rsid w:val="00C22593"/>
    <w:rsid w:val="00C26276"/>
    <w:rsid w:val="00C312A9"/>
    <w:rsid w:val="00C318B6"/>
    <w:rsid w:val="00C31C40"/>
    <w:rsid w:val="00C33CAD"/>
    <w:rsid w:val="00C424CF"/>
    <w:rsid w:val="00C43610"/>
    <w:rsid w:val="00C4662F"/>
    <w:rsid w:val="00C5387B"/>
    <w:rsid w:val="00C54C5B"/>
    <w:rsid w:val="00C56DE2"/>
    <w:rsid w:val="00C6601D"/>
    <w:rsid w:val="00C66943"/>
    <w:rsid w:val="00C77467"/>
    <w:rsid w:val="00C85160"/>
    <w:rsid w:val="00C86016"/>
    <w:rsid w:val="00C87089"/>
    <w:rsid w:val="00C90224"/>
    <w:rsid w:val="00C9501C"/>
    <w:rsid w:val="00C95B45"/>
    <w:rsid w:val="00C9737D"/>
    <w:rsid w:val="00CA0290"/>
    <w:rsid w:val="00CA181D"/>
    <w:rsid w:val="00CA3CDF"/>
    <w:rsid w:val="00CA4721"/>
    <w:rsid w:val="00CA6339"/>
    <w:rsid w:val="00CB280F"/>
    <w:rsid w:val="00CB439C"/>
    <w:rsid w:val="00CB4FD2"/>
    <w:rsid w:val="00CB6AEA"/>
    <w:rsid w:val="00CC2C9E"/>
    <w:rsid w:val="00CC2E9C"/>
    <w:rsid w:val="00CC4628"/>
    <w:rsid w:val="00CC475C"/>
    <w:rsid w:val="00CC4FCF"/>
    <w:rsid w:val="00CD078F"/>
    <w:rsid w:val="00CD0B8F"/>
    <w:rsid w:val="00CD3310"/>
    <w:rsid w:val="00CD35AD"/>
    <w:rsid w:val="00CD3770"/>
    <w:rsid w:val="00CD7837"/>
    <w:rsid w:val="00CE0455"/>
    <w:rsid w:val="00CE1B18"/>
    <w:rsid w:val="00CE3F5D"/>
    <w:rsid w:val="00CE682D"/>
    <w:rsid w:val="00CE7908"/>
    <w:rsid w:val="00CF1652"/>
    <w:rsid w:val="00CF2EE4"/>
    <w:rsid w:val="00D009CF"/>
    <w:rsid w:val="00D033AF"/>
    <w:rsid w:val="00D0474D"/>
    <w:rsid w:val="00D06021"/>
    <w:rsid w:val="00D067EA"/>
    <w:rsid w:val="00D10FA8"/>
    <w:rsid w:val="00D1182D"/>
    <w:rsid w:val="00D2202B"/>
    <w:rsid w:val="00D24E9C"/>
    <w:rsid w:val="00D25689"/>
    <w:rsid w:val="00D260E0"/>
    <w:rsid w:val="00D338BE"/>
    <w:rsid w:val="00D37C6E"/>
    <w:rsid w:val="00D4075F"/>
    <w:rsid w:val="00D41868"/>
    <w:rsid w:val="00D461F2"/>
    <w:rsid w:val="00D50B19"/>
    <w:rsid w:val="00D519E3"/>
    <w:rsid w:val="00D51B23"/>
    <w:rsid w:val="00D54948"/>
    <w:rsid w:val="00D578E3"/>
    <w:rsid w:val="00D6019B"/>
    <w:rsid w:val="00D62593"/>
    <w:rsid w:val="00D6785C"/>
    <w:rsid w:val="00D70EBF"/>
    <w:rsid w:val="00D735D8"/>
    <w:rsid w:val="00D73DFB"/>
    <w:rsid w:val="00D741AC"/>
    <w:rsid w:val="00D80BF1"/>
    <w:rsid w:val="00D81714"/>
    <w:rsid w:val="00D829A9"/>
    <w:rsid w:val="00D84EDD"/>
    <w:rsid w:val="00D85272"/>
    <w:rsid w:val="00D94B9E"/>
    <w:rsid w:val="00D960AF"/>
    <w:rsid w:val="00D9756B"/>
    <w:rsid w:val="00D976F0"/>
    <w:rsid w:val="00DA2B54"/>
    <w:rsid w:val="00DA3126"/>
    <w:rsid w:val="00DA3D25"/>
    <w:rsid w:val="00DA440A"/>
    <w:rsid w:val="00DA4C02"/>
    <w:rsid w:val="00DA5EED"/>
    <w:rsid w:val="00DA679A"/>
    <w:rsid w:val="00DA7B65"/>
    <w:rsid w:val="00DB0E5E"/>
    <w:rsid w:val="00DB0EDE"/>
    <w:rsid w:val="00DB1BD6"/>
    <w:rsid w:val="00DB1D46"/>
    <w:rsid w:val="00DB3045"/>
    <w:rsid w:val="00DB56E0"/>
    <w:rsid w:val="00DC05C0"/>
    <w:rsid w:val="00DC0DAF"/>
    <w:rsid w:val="00DC1E08"/>
    <w:rsid w:val="00DC2B57"/>
    <w:rsid w:val="00DC361C"/>
    <w:rsid w:val="00DC510A"/>
    <w:rsid w:val="00DC66C2"/>
    <w:rsid w:val="00DD32E8"/>
    <w:rsid w:val="00DD3CAC"/>
    <w:rsid w:val="00DD43BC"/>
    <w:rsid w:val="00DD4FA6"/>
    <w:rsid w:val="00DD7079"/>
    <w:rsid w:val="00DD7B96"/>
    <w:rsid w:val="00DE2D1B"/>
    <w:rsid w:val="00DE7B71"/>
    <w:rsid w:val="00DE7ED3"/>
    <w:rsid w:val="00DF00B7"/>
    <w:rsid w:val="00DF32C2"/>
    <w:rsid w:val="00DF3CCE"/>
    <w:rsid w:val="00DF493B"/>
    <w:rsid w:val="00DF75E4"/>
    <w:rsid w:val="00E004A5"/>
    <w:rsid w:val="00E016B6"/>
    <w:rsid w:val="00E01CC7"/>
    <w:rsid w:val="00E02E85"/>
    <w:rsid w:val="00E032E1"/>
    <w:rsid w:val="00E03BD7"/>
    <w:rsid w:val="00E05CB2"/>
    <w:rsid w:val="00E05D90"/>
    <w:rsid w:val="00E06970"/>
    <w:rsid w:val="00E10A73"/>
    <w:rsid w:val="00E137F4"/>
    <w:rsid w:val="00E142A3"/>
    <w:rsid w:val="00E2755F"/>
    <w:rsid w:val="00E31E2D"/>
    <w:rsid w:val="00E33F03"/>
    <w:rsid w:val="00E33FAB"/>
    <w:rsid w:val="00E3454D"/>
    <w:rsid w:val="00E40969"/>
    <w:rsid w:val="00E421BB"/>
    <w:rsid w:val="00E50199"/>
    <w:rsid w:val="00E50EAF"/>
    <w:rsid w:val="00E52C54"/>
    <w:rsid w:val="00E56847"/>
    <w:rsid w:val="00E57040"/>
    <w:rsid w:val="00E616FD"/>
    <w:rsid w:val="00E627D5"/>
    <w:rsid w:val="00E62CF8"/>
    <w:rsid w:val="00E63829"/>
    <w:rsid w:val="00E6392C"/>
    <w:rsid w:val="00E64640"/>
    <w:rsid w:val="00E649DF"/>
    <w:rsid w:val="00E64CBD"/>
    <w:rsid w:val="00E664EA"/>
    <w:rsid w:val="00E67863"/>
    <w:rsid w:val="00E71DA8"/>
    <w:rsid w:val="00E74019"/>
    <w:rsid w:val="00E7425A"/>
    <w:rsid w:val="00E748D8"/>
    <w:rsid w:val="00E74D4D"/>
    <w:rsid w:val="00E82B78"/>
    <w:rsid w:val="00E860A5"/>
    <w:rsid w:val="00E8683D"/>
    <w:rsid w:val="00E87D82"/>
    <w:rsid w:val="00EA1B95"/>
    <w:rsid w:val="00EA2B47"/>
    <w:rsid w:val="00EA58D2"/>
    <w:rsid w:val="00EB4355"/>
    <w:rsid w:val="00EB4525"/>
    <w:rsid w:val="00EB4EF5"/>
    <w:rsid w:val="00EB6572"/>
    <w:rsid w:val="00EB7AE6"/>
    <w:rsid w:val="00EC1C60"/>
    <w:rsid w:val="00ED18C3"/>
    <w:rsid w:val="00ED5399"/>
    <w:rsid w:val="00ED5813"/>
    <w:rsid w:val="00ED5D5B"/>
    <w:rsid w:val="00EE59A3"/>
    <w:rsid w:val="00EE67D3"/>
    <w:rsid w:val="00EE6BB2"/>
    <w:rsid w:val="00EF1162"/>
    <w:rsid w:val="00EF4B08"/>
    <w:rsid w:val="00EF5C4B"/>
    <w:rsid w:val="00F028E0"/>
    <w:rsid w:val="00F13678"/>
    <w:rsid w:val="00F14A98"/>
    <w:rsid w:val="00F1782A"/>
    <w:rsid w:val="00F20823"/>
    <w:rsid w:val="00F23037"/>
    <w:rsid w:val="00F23DD8"/>
    <w:rsid w:val="00F2537B"/>
    <w:rsid w:val="00F27446"/>
    <w:rsid w:val="00F33220"/>
    <w:rsid w:val="00F418D0"/>
    <w:rsid w:val="00F53982"/>
    <w:rsid w:val="00F53B7B"/>
    <w:rsid w:val="00F54AD1"/>
    <w:rsid w:val="00F56545"/>
    <w:rsid w:val="00F63DF4"/>
    <w:rsid w:val="00F642C0"/>
    <w:rsid w:val="00F64FF9"/>
    <w:rsid w:val="00F6624E"/>
    <w:rsid w:val="00F6696F"/>
    <w:rsid w:val="00F71FEC"/>
    <w:rsid w:val="00F7326C"/>
    <w:rsid w:val="00F8040F"/>
    <w:rsid w:val="00F85E6B"/>
    <w:rsid w:val="00F8646D"/>
    <w:rsid w:val="00F87DD6"/>
    <w:rsid w:val="00F9201A"/>
    <w:rsid w:val="00F933B7"/>
    <w:rsid w:val="00F9607E"/>
    <w:rsid w:val="00F96217"/>
    <w:rsid w:val="00FB1966"/>
    <w:rsid w:val="00FB4273"/>
    <w:rsid w:val="00FB48AD"/>
    <w:rsid w:val="00FB4D55"/>
    <w:rsid w:val="00FC02EC"/>
    <w:rsid w:val="00FC0478"/>
    <w:rsid w:val="00FC69DB"/>
    <w:rsid w:val="00FD5892"/>
    <w:rsid w:val="00FD68B1"/>
    <w:rsid w:val="00FE0637"/>
    <w:rsid w:val="00FE0DCF"/>
    <w:rsid w:val="00FE25C9"/>
    <w:rsid w:val="00FE664A"/>
    <w:rsid w:val="00FE6FFE"/>
    <w:rsid w:val="00FE70D9"/>
    <w:rsid w:val="00FF0F77"/>
    <w:rsid w:val="00FF25D1"/>
    <w:rsid w:val="00FF40DE"/>
    <w:rsid w:val="00FF4D67"/>
    <w:rsid w:val="0F373AD3"/>
    <w:rsid w:val="1AC30879"/>
    <w:rsid w:val="37F60671"/>
    <w:rsid w:val="3FF06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4E75B2"/>
  <w15:docId w15:val="{436781EE-2EAE-47CA-B2D8-4172BD8F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505" w:lineRule="atLeast"/>
      <w:jc w:val="both"/>
    </w:pPr>
    <w:rPr>
      <w:rFonts w:asciiTheme="minorHAnsi" w:eastAsiaTheme="minorEastAsia" w:hAnsiTheme="minorHAnsi" w:cstheme="minorBidi"/>
      <w:kern w:val="2"/>
      <w:sz w:val="21"/>
      <w:szCs w:val="22"/>
    </w:rPr>
  </w:style>
  <w:style w:type="paragraph" w:styleId="Heading1">
    <w:name w:val="heading 1"/>
    <w:basedOn w:val="Normal"/>
    <w:link w:val="Heading1Char"/>
    <w:uiPriority w:val="9"/>
    <w:qFormat/>
    <w:pPr>
      <w:widowControl/>
      <w:spacing w:before="100" w:beforeAutospacing="1" w:after="100" w:afterAutospacing="1"/>
      <w:jc w:val="left"/>
      <w:outlineLvl w:val="0"/>
    </w:pPr>
    <w:rPr>
      <w:rFonts w:ascii="SimSun" w:eastAsia="SimSun" w:hAnsi="SimSun" w:cs="SimSun"/>
      <w:b/>
      <w:bCs/>
      <w:kern w:val="36"/>
      <w:sz w:val="48"/>
      <w:szCs w:val="48"/>
    </w:rPr>
  </w:style>
  <w:style w:type="paragraph" w:styleId="Heading2">
    <w:name w:val="heading 2"/>
    <w:uiPriority w:val="99"/>
    <w:unhideWhenUsed/>
    <w:pPr>
      <w:widowControl w:val="0"/>
      <w:autoSpaceDE w:val="0"/>
      <w:autoSpaceDN w:val="0"/>
      <w:adjustRightInd w:val="0"/>
      <w:outlineLvl w:val="1"/>
    </w:pPr>
    <w:rPr>
      <w:rFonts w:ascii="MingLiU" w:eastAsia="MingLiU" w:hAnsi="MingLiU"/>
      <w:b/>
      <w:i/>
      <w:color w:val="000000"/>
      <w:sz w:val="28"/>
    </w:rPr>
  </w:style>
  <w:style w:type="paragraph" w:styleId="Heading3">
    <w:name w:val="heading 3"/>
    <w:basedOn w:val="Normal"/>
    <w:link w:val="Heading3Char"/>
    <w:uiPriority w:val="9"/>
    <w:semiHidden/>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jc w:val="left"/>
    </w:p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SimSun" w:eastAsia="SimSun" w:hAnsi="SimSun" w:cs="SimSun"/>
      <w:kern w:val="0"/>
      <w:sz w:val="24"/>
      <w:szCs w:val="24"/>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qFormat/>
    <w:rPr>
      <w:color w:val="0000FF"/>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fontstyle01">
    <w:name w:val="fontstyle01"/>
    <w:basedOn w:val="DefaultParagraphFont"/>
    <w:qFormat/>
    <w:rPr>
      <w:rFonts w:ascii="AdvOT863180fb" w:hAnsi="AdvOT863180fb" w:hint="default"/>
      <w:color w:val="000000"/>
      <w:sz w:val="28"/>
      <w:szCs w:val="28"/>
    </w:rPr>
  </w:style>
  <w:style w:type="character" w:customStyle="1" w:styleId="fontstyle21">
    <w:name w:val="fontstyle21"/>
    <w:basedOn w:val="DefaultParagraphFont"/>
    <w:qFormat/>
    <w:rPr>
      <w:rFonts w:ascii="StkyfqAdvTT99c4c969" w:hAnsi="StkyfqAdvTT99c4c969" w:hint="default"/>
      <w:color w:val="000000"/>
      <w:sz w:val="16"/>
      <w:szCs w:val="16"/>
    </w:rPr>
  </w:style>
  <w:style w:type="character" w:customStyle="1" w:styleId="fontstyle31">
    <w:name w:val="fontstyle31"/>
    <w:basedOn w:val="DefaultParagraphFont"/>
    <w:qFormat/>
    <w:rPr>
      <w:rFonts w:ascii="SckggqAdvTTb5929f4c" w:hAnsi="SckggqAdvTTb5929f4c" w:hint="default"/>
      <w:color w:val="000000"/>
      <w:sz w:val="16"/>
      <w:szCs w:val="16"/>
    </w:rPr>
  </w:style>
  <w:style w:type="character" w:customStyle="1" w:styleId="fontstyle41">
    <w:name w:val="fontstyle41"/>
    <w:basedOn w:val="DefaultParagraphFont"/>
    <w:qFormat/>
    <w:rPr>
      <w:rFonts w:ascii="PkkdgtAdvTT99c4c969+03" w:hAnsi="PkkdgtAdvTT99c4c969+03" w:hint="default"/>
      <w:color w:val="000000"/>
      <w:sz w:val="16"/>
      <w:szCs w:val="16"/>
    </w:rPr>
  </w:style>
  <w:style w:type="character" w:customStyle="1" w:styleId="fontstyle51">
    <w:name w:val="fontstyle51"/>
    <w:basedOn w:val="DefaultParagraphFont"/>
    <w:qFormat/>
    <w:rPr>
      <w:rFonts w:ascii="CbdqbbAdvTTe45e47d2" w:hAnsi="CbdqbbAdvTTe45e47d2" w:hint="default"/>
      <w:color w:val="000000"/>
      <w:sz w:val="10"/>
      <w:szCs w:val="10"/>
    </w:rPr>
  </w:style>
  <w:style w:type="character" w:customStyle="1" w:styleId="fontstyle61">
    <w:name w:val="fontstyle61"/>
    <w:basedOn w:val="DefaultParagraphFont"/>
    <w:qFormat/>
    <w:rPr>
      <w:rFonts w:ascii="SnjhgtAdvTT7329fd89.I" w:hAnsi="SnjhgtAdvTT7329fd89.I" w:hint="default"/>
      <w:color w:val="000000"/>
      <w:sz w:val="14"/>
      <w:szCs w:val="14"/>
    </w:rPr>
  </w:style>
  <w:style w:type="character" w:customStyle="1" w:styleId="apple-converted-space">
    <w:name w:val="apple-converted-space"/>
    <w:basedOn w:val="DefaultParagraphFont"/>
    <w:qFormat/>
  </w:style>
  <w:style w:type="character" w:customStyle="1" w:styleId="Heading1Char">
    <w:name w:val="Heading 1 Char"/>
    <w:basedOn w:val="DefaultParagraphFont"/>
    <w:link w:val="Heading1"/>
    <w:uiPriority w:val="9"/>
    <w:qFormat/>
    <w:rPr>
      <w:rFonts w:ascii="SimSun" w:eastAsia="SimSun" w:hAnsi="SimSun" w:cs="SimSun"/>
      <w:b/>
      <w:bCs/>
      <w:kern w:val="36"/>
      <w:sz w:val="48"/>
      <w:szCs w:val="48"/>
    </w:rPr>
  </w:style>
  <w:style w:type="character" w:customStyle="1" w:styleId="1">
    <w:name w:val="标题1"/>
    <w:basedOn w:val="DefaultParagraphFont"/>
    <w:qFormat/>
  </w:style>
  <w:style w:type="character" w:customStyle="1" w:styleId="fontstyle11">
    <w:name w:val="fontstyle11"/>
    <w:qFormat/>
    <w:rPr>
      <w:rFonts w:ascii="E-BZ" w:hAnsi="E-BZ" w:hint="default"/>
      <w:color w:val="000000"/>
      <w:sz w:val="22"/>
      <w:szCs w:val="22"/>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styleId="ListParagraph">
    <w:name w:val="List Paragraph"/>
    <w:basedOn w:val="Normal"/>
    <w:uiPriority w:val="34"/>
    <w:qFormat/>
    <w:pPr>
      <w:ind w:firstLineChars="200" w:firstLine="420"/>
    </w:pPr>
  </w:style>
  <w:style w:type="character" w:customStyle="1" w:styleId="BalloonTextChar">
    <w:name w:val="Balloon Text Char"/>
    <w:basedOn w:val="DefaultParagraphFont"/>
    <w:link w:val="BalloonText"/>
    <w:uiPriority w:val="99"/>
    <w:semiHidden/>
    <w:qFormat/>
    <w:rPr>
      <w:sz w:val="18"/>
      <w:szCs w:val="18"/>
    </w:rPr>
  </w:style>
  <w:style w:type="character" w:customStyle="1" w:styleId="Heading3Char">
    <w:name w:val="Heading 3 Char"/>
    <w:basedOn w:val="DefaultParagraphFont"/>
    <w:link w:val="Heading3"/>
    <w:uiPriority w:val="9"/>
    <w:semiHidden/>
    <w:qFormat/>
    <w:rPr>
      <w:b/>
      <w:bCs/>
      <w:sz w:val="32"/>
      <w:szCs w:val="32"/>
    </w:rPr>
  </w:style>
  <w:style w:type="paragraph" w:customStyle="1" w:styleId="content">
    <w:name w:val="content"/>
    <w:basedOn w:val="Normal"/>
    <w:qFormat/>
    <w:pPr>
      <w:widowControl/>
      <w:spacing w:before="100" w:beforeAutospacing="1" w:after="100" w:afterAutospacing="1"/>
      <w:jc w:val="left"/>
    </w:pPr>
    <w:rPr>
      <w:rFonts w:ascii="SimSun" w:eastAsia="SimSun" w:hAnsi="SimSun" w:cs="SimSun"/>
      <w:kern w:val="0"/>
      <w:sz w:val="24"/>
      <w:szCs w:val="24"/>
    </w:rPr>
  </w:style>
  <w:style w:type="paragraph" w:customStyle="1" w:styleId="sub-title">
    <w:name w:val="sub-title"/>
    <w:basedOn w:val="Normal"/>
    <w:qFormat/>
    <w:pPr>
      <w:widowControl/>
      <w:spacing w:before="100" w:beforeAutospacing="1" w:after="100" w:afterAutospacing="1"/>
      <w:jc w:val="left"/>
    </w:pPr>
    <w:rPr>
      <w:rFonts w:ascii="SimSun" w:eastAsia="SimSun" w:hAnsi="SimSun" w:cs="SimSun"/>
      <w:kern w:val="0"/>
      <w:sz w:val="24"/>
      <w:szCs w:val="24"/>
    </w:rPr>
  </w:style>
  <w:style w:type="paragraph" w:customStyle="1" w:styleId="desc">
    <w:name w:val="desc"/>
    <w:basedOn w:val="Normal"/>
    <w:qFormat/>
    <w:pPr>
      <w:widowControl/>
      <w:spacing w:before="100" w:beforeAutospacing="1" w:after="100" w:afterAutospacing="1"/>
      <w:jc w:val="left"/>
    </w:pPr>
    <w:rPr>
      <w:rFonts w:ascii="SimSun" w:eastAsia="SimSun" w:hAnsi="SimSun" w:cs="SimSun"/>
      <w:kern w:val="0"/>
      <w:sz w:val="24"/>
      <w:szCs w:val="24"/>
    </w:rPr>
  </w:style>
  <w:style w:type="character" w:customStyle="1" w:styleId="10">
    <w:name w:val="未处理的提及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character" w:customStyle="1" w:styleId="tran">
    <w:name w:val="tran"/>
    <w:basedOn w:val="DefaultParagraphFont"/>
    <w:qFormat/>
  </w:style>
  <w:style w:type="character" w:customStyle="1" w:styleId="secondadsicon">
    <w:name w:val="secondadsicon"/>
    <w:basedOn w:val="DefaultParagraphFont"/>
    <w:qFormat/>
  </w:style>
  <w:style w:type="character" w:customStyle="1" w:styleId="contenttitle">
    <w:name w:val="contenttitle"/>
    <w:basedOn w:val="DefaultParagraphFont"/>
    <w:qFormat/>
  </w:style>
  <w:style w:type="character" w:styleId="LineNumber">
    <w:name w:val="line number"/>
    <w:basedOn w:val="DefaultParagraphFont"/>
    <w:uiPriority w:val="99"/>
    <w:semiHidden/>
    <w:unhideWhenUsed/>
    <w:rsid w:val="00351524"/>
  </w:style>
  <w:style w:type="character" w:customStyle="1" w:styleId="skip">
    <w:name w:val="skip"/>
    <w:basedOn w:val="DefaultParagraphFont"/>
    <w:rsid w:val="00FF0F77"/>
  </w:style>
  <w:style w:type="paragraph" w:customStyle="1" w:styleId="src">
    <w:name w:val="src"/>
    <w:basedOn w:val="Normal"/>
    <w:rsid w:val="0014370D"/>
    <w:pPr>
      <w:widowControl/>
      <w:spacing w:before="100" w:beforeAutospacing="1" w:after="100" w:afterAutospacing="1" w:line="240" w:lineRule="auto"/>
      <w:jc w:val="left"/>
    </w:pPr>
    <w:rPr>
      <w:rFonts w:ascii="SimSun" w:eastAsia="SimSun" w:hAnsi="SimSun" w:cs="SimSu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833618">
      <w:bodyDiv w:val="1"/>
      <w:marLeft w:val="0"/>
      <w:marRight w:val="0"/>
      <w:marTop w:val="0"/>
      <w:marBottom w:val="0"/>
      <w:divBdr>
        <w:top w:val="none" w:sz="0" w:space="0" w:color="auto"/>
        <w:left w:val="none" w:sz="0" w:space="0" w:color="auto"/>
        <w:bottom w:val="none" w:sz="0" w:space="0" w:color="auto"/>
        <w:right w:val="none" w:sz="0" w:space="0" w:color="auto"/>
      </w:divBdr>
    </w:div>
    <w:div w:id="521432273">
      <w:bodyDiv w:val="1"/>
      <w:marLeft w:val="0"/>
      <w:marRight w:val="0"/>
      <w:marTop w:val="0"/>
      <w:marBottom w:val="0"/>
      <w:divBdr>
        <w:top w:val="none" w:sz="0" w:space="0" w:color="auto"/>
        <w:left w:val="none" w:sz="0" w:space="0" w:color="auto"/>
        <w:bottom w:val="none" w:sz="0" w:space="0" w:color="auto"/>
        <w:right w:val="none" w:sz="0" w:space="0" w:color="auto"/>
      </w:divBdr>
    </w:div>
    <w:div w:id="572475678">
      <w:bodyDiv w:val="1"/>
      <w:marLeft w:val="0"/>
      <w:marRight w:val="0"/>
      <w:marTop w:val="0"/>
      <w:marBottom w:val="0"/>
      <w:divBdr>
        <w:top w:val="none" w:sz="0" w:space="0" w:color="auto"/>
        <w:left w:val="none" w:sz="0" w:space="0" w:color="auto"/>
        <w:bottom w:val="none" w:sz="0" w:space="0" w:color="auto"/>
        <w:right w:val="none" w:sz="0" w:space="0" w:color="auto"/>
      </w:divBdr>
    </w:div>
    <w:div w:id="1073772430">
      <w:bodyDiv w:val="1"/>
      <w:marLeft w:val="0"/>
      <w:marRight w:val="0"/>
      <w:marTop w:val="0"/>
      <w:marBottom w:val="0"/>
      <w:divBdr>
        <w:top w:val="none" w:sz="0" w:space="0" w:color="auto"/>
        <w:left w:val="none" w:sz="0" w:space="0" w:color="auto"/>
        <w:bottom w:val="none" w:sz="0" w:space="0" w:color="auto"/>
        <w:right w:val="none" w:sz="0" w:space="0" w:color="auto"/>
      </w:divBdr>
    </w:div>
    <w:div w:id="1328559092">
      <w:bodyDiv w:val="1"/>
      <w:marLeft w:val="0"/>
      <w:marRight w:val="0"/>
      <w:marTop w:val="0"/>
      <w:marBottom w:val="0"/>
      <w:divBdr>
        <w:top w:val="none" w:sz="0" w:space="0" w:color="auto"/>
        <w:left w:val="none" w:sz="0" w:space="0" w:color="auto"/>
        <w:bottom w:val="none" w:sz="0" w:space="0" w:color="auto"/>
        <w:right w:val="none" w:sz="0" w:space="0" w:color="auto"/>
      </w:divBdr>
    </w:div>
    <w:div w:id="1732533113">
      <w:bodyDiv w:val="1"/>
      <w:marLeft w:val="0"/>
      <w:marRight w:val="0"/>
      <w:marTop w:val="0"/>
      <w:marBottom w:val="0"/>
      <w:divBdr>
        <w:top w:val="none" w:sz="0" w:space="0" w:color="auto"/>
        <w:left w:val="none" w:sz="0" w:space="0" w:color="auto"/>
        <w:bottom w:val="none" w:sz="0" w:space="0" w:color="auto"/>
        <w:right w:val="none" w:sz="0" w:space="0" w:color="auto"/>
      </w:divBdr>
      <w:divsChild>
        <w:div w:id="1939175413">
          <w:marLeft w:val="0"/>
          <w:marRight w:val="0"/>
          <w:marTop w:val="0"/>
          <w:marBottom w:val="0"/>
          <w:divBdr>
            <w:top w:val="none" w:sz="0" w:space="0" w:color="auto"/>
            <w:left w:val="none" w:sz="0" w:space="0" w:color="auto"/>
            <w:bottom w:val="none" w:sz="0" w:space="0" w:color="auto"/>
            <w:right w:val="none" w:sz="0" w:space="0" w:color="auto"/>
          </w:divBdr>
        </w:div>
        <w:div w:id="303437445">
          <w:marLeft w:val="0"/>
          <w:marRight w:val="0"/>
          <w:marTop w:val="0"/>
          <w:marBottom w:val="0"/>
          <w:divBdr>
            <w:top w:val="none" w:sz="0" w:space="0" w:color="auto"/>
            <w:left w:val="none" w:sz="0" w:space="0" w:color="auto"/>
            <w:bottom w:val="none" w:sz="0" w:space="0" w:color="auto"/>
            <w:right w:val="none" w:sz="0" w:space="0" w:color="auto"/>
          </w:divBdr>
        </w:div>
        <w:div w:id="1849562830">
          <w:marLeft w:val="0"/>
          <w:marRight w:val="0"/>
          <w:marTop w:val="0"/>
          <w:marBottom w:val="0"/>
          <w:divBdr>
            <w:top w:val="none" w:sz="0" w:space="0" w:color="auto"/>
            <w:left w:val="none" w:sz="0" w:space="0" w:color="auto"/>
            <w:bottom w:val="none" w:sz="0" w:space="0" w:color="auto"/>
            <w:right w:val="none" w:sz="0" w:space="0" w:color="auto"/>
          </w:divBdr>
        </w:div>
        <w:div w:id="2123843262">
          <w:marLeft w:val="0"/>
          <w:marRight w:val="0"/>
          <w:marTop w:val="0"/>
          <w:marBottom w:val="0"/>
          <w:divBdr>
            <w:top w:val="none" w:sz="0" w:space="0" w:color="auto"/>
            <w:left w:val="none" w:sz="0" w:space="0" w:color="auto"/>
            <w:bottom w:val="none" w:sz="0" w:space="0" w:color="auto"/>
            <w:right w:val="none" w:sz="0" w:space="0" w:color="auto"/>
          </w:divBdr>
        </w:div>
        <w:div w:id="7752868">
          <w:marLeft w:val="0"/>
          <w:marRight w:val="0"/>
          <w:marTop w:val="0"/>
          <w:marBottom w:val="0"/>
          <w:divBdr>
            <w:top w:val="none" w:sz="0" w:space="0" w:color="auto"/>
            <w:left w:val="none" w:sz="0" w:space="0" w:color="auto"/>
            <w:bottom w:val="none" w:sz="0" w:space="0" w:color="auto"/>
            <w:right w:val="none" w:sz="0" w:space="0" w:color="auto"/>
          </w:divBdr>
        </w:div>
        <w:div w:id="1462042884">
          <w:marLeft w:val="0"/>
          <w:marRight w:val="0"/>
          <w:marTop w:val="0"/>
          <w:marBottom w:val="0"/>
          <w:divBdr>
            <w:top w:val="none" w:sz="0" w:space="0" w:color="auto"/>
            <w:left w:val="none" w:sz="0" w:space="0" w:color="auto"/>
            <w:bottom w:val="none" w:sz="0" w:space="0" w:color="auto"/>
            <w:right w:val="none" w:sz="0" w:space="0" w:color="auto"/>
          </w:divBdr>
        </w:div>
        <w:div w:id="2094010934">
          <w:marLeft w:val="0"/>
          <w:marRight w:val="0"/>
          <w:marTop w:val="0"/>
          <w:marBottom w:val="0"/>
          <w:divBdr>
            <w:top w:val="none" w:sz="0" w:space="0" w:color="auto"/>
            <w:left w:val="none" w:sz="0" w:space="0" w:color="auto"/>
            <w:bottom w:val="none" w:sz="0" w:space="0" w:color="auto"/>
            <w:right w:val="none" w:sz="0" w:space="0" w:color="auto"/>
          </w:divBdr>
        </w:div>
        <w:div w:id="518280410">
          <w:marLeft w:val="0"/>
          <w:marRight w:val="0"/>
          <w:marTop w:val="0"/>
          <w:marBottom w:val="0"/>
          <w:divBdr>
            <w:top w:val="none" w:sz="0" w:space="0" w:color="auto"/>
            <w:left w:val="none" w:sz="0" w:space="0" w:color="auto"/>
            <w:bottom w:val="none" w:sz="0" w:space="0" w:color="auto"/>
            <w:right w:val="none" w:sz="0" w:space="0" w:color="auto"/>
          </w:divBdr>
        </w:div>
        <w:div w:id="1426921100">
          <w:marLeft w:val="0"/>
          <w:marRight w:val="0"/>
          <w:marTop w:val="0"/>
          <w:marBottom w:val="0"/>
          <w:divBdr>
            <w:top w:val="none" w:sz="0" w:space="0" w:color="auto"/>
            <w:left w:val="none" w:sz="0" w:space="0" w:color="auto"/>
            <w:bottom w:val="none" w:sz="0" w:space="0" w:color="auto"/>
            <w:right w:val="none" w:sz="0" w:space="0" w:color="auto"/>
          </w:divBdr>
        </w:div>
      </w:divsChild>
    </w:div>
    <w:div w:id="2035886478">
      <w:bodyDiv w:val="1"/>
      <w:marLeft w:val="0"/>
      <w:marRight w:val="0"/>
      <w:marTop w:val="0"/>
      <w:marBottom w:val="0"/>
      <w:divBdr>
        <w:top w:val="none" w:sz="0" w:space="0" w:color="auto"/>
        <w:left w:val="none" w:sz="0" w:space="0" w:color="auto"/>
        <w:bottom w:val="none" w:sz="0" w:space="0" w:color="auto"/>
        <w:right w:val="none" w:sz="0" w:space="0" w:color="auto"/>
      </w:divBdr>
    </w:div>
    <w:div w:id="2138137967">
      <w:bodyDiv w:val="1"/>
      <w:marLeft w:val="0"/>
      <w:marRight w:val="0"/>
      <w:marTop w:val="0"/>
      <w:marBottom w:val="0"/>
      <w:divBdr>
        <w:top w:val="none" w:sz="0" w:space="0" w:color="auto"/>
        <w:left w:val="none" w:sz="0" w:space="0" w:color="auto"/>
        <w:bottom w:val="none" w:sz="0" w:space="0" w:color="auto"/>
        <w:right w:val="none" w:sz="0" w:space="0" w:color="auto"/>
      </w:divBdr>
      <w:divsChild>
        <w:div w:id="516698071">
          <w:marLeft w:val="0"/>
          <w:marRight w:val="0"/>
          <w:marTop w:val="0"/>
          <w:marBottom w:val="0"/>
          <w:divBdr>
            <w:top w:val="none" w:sz="0" w:space="0" w:color="auto"/>
            <w:left w:val="none" w:sz="0" w:space="0" w:color="auto"/>
            <w:bottom w:val="none" w:sz="0" w:space="0" w:color="auto"/>
            <w:right w:val="none" w:sz="0" w:space="0" w:color="auto"/>
          </w:divBdr>
        </w:div>
        <w:div w:id="170833491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FC89C18-C37E-495C-9753-2D705833725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jujumao.org</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gujinjin</dc:creator>
  <cp:lastModifiedBy>Boon Lee</cp:lastModifiedBy>
  <cp:revision>2</cp:revision>
  <cp:lastPrinted>2019-07-07T13:00:00Z</cp:lastPrinted>
  <dcterms:created xsi:type="dcterms:W3CDTF">2021-04-13T19:35:00Z</dcterms:created>
  <dcterms:modified xsi:type="dcterms:W3CDTF">2021-04-13T19:35:00Z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