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26B6" w14:textId="77777777" w:rsidR="008116D8" w:rsidRDefault="008116D8" w:rsidP="008116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Information</w:t>
      </w:r>
    </w:p>
    <w:p w14:paraId="62BE6D35" w14:textId="77777777" w:rsidR="008116D8" w:rsidRDefault="008116D8"/>
    <w:p w14:paraId="3AA737B3" w14:textId="156F1D29" w:rsidR="00F069DB" w:rsidRDefault="009C50E6">
      <w:r>
        <w:rPr>
          <w:noProof/>
        </w:rPr>
        <w:drawing>
          <wp:inline distT="0" distB="0" distL="0" distR="0" wp14:anchorId="0D19F5EA" wp14:editId="5243E72A">
            <wp:extent cx="6120384" cy="19080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3509" w14:textId="5E0C2C51" w:rsidR="008116D8" w:rsidRPr="008116D8" w:rsidRDefault="008116D8" w:rsidP="009C50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116D8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="009C50E6" w:rsidRPr="008116D8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Measurement of Neck/shoulder mobility. </w:t>
      </w:r>
      <w:r w:rsidRPr="008116D8">
        <w:rPr>
          <w:rFonts w:ascii="Times New Roman" w:eastAsia="宋体" w:hAnsi="Times New Roman" w:cs="Times New Roman"/>
          <w:b/>
          <w:bCs/>
          <w:sz w:val="24"/>
          <w:szCs w:val="24"/>
        </w:rPr>
        <w:t>(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>A</w:t>
      </w:r>
      <w:r w:rsidRPr="008116D8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maximum head protraction; </w:t>
      </w:r>
      <w:r w:rsidRPr="008116D8">
        <w:rPr>
          <w:rFonts w:ascii="Times New Roman" w:eastAsia="宋体" w:hAnsi="Times New Roman" w:cs="Times New Roman"/>
          <w:sz w:val="24"/>
          <w:szCs w:val="24"/>
        </w:rPr>
        <w:t>(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>B</w:t>
      </w:r>
      <w:r w:rsidRPr="008116D8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maximum head retraction; </w:t>
      </w:r>
      <w:r w:rsidRPr="008116D8">
        <w:rPr>
          <w:rFonts w:ascii="Times New Roman" w:eastAsia="宋体" w:hAnsi="Times New Roman" w:cs="Times New Roman"/>
          <w:sz w:val="24"/>
          <w:szCs w:val="24"/>
        </w:rPr>
        <w:t>(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>C</w:t>
      </w:r>
      <w:r w:rsidRPr="008116D8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shoulder flexion ROM; </w:t>
      </w:r>
      <w:r w:rsidRPr="008116D8">
        <w:rPr>
          <w:rFonts w:ascii="Times New Roman" w:eastAsia="宋体" w:hAnsi="Times New Roman" w:cs="Times New Roman"/>
          <w:sz w:val="24"/>
          <w:szCs w:val="24"/>
        </w:rPr>
        <w:t>(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>D</w:t>
      </w:r>
      <w:r w:rsidRPr="008116D8">
        <w:rPr>
          <w:rFonts w:ascii="Times New Roman" w:eastAsia="宋体" w:hAnsi="Times New Roman" w:cs="Times New Roman"/>
          <w:sz w:val="24"/>
          <w:szCs w:val="24"/>
        </w:rPr>
        <w:t>)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 the non-dominant </w:t>
      </w:r>
      <w:proofErr w:type="spellStart"/>
      <w:r w:rsidR="009C50E6" w:rsidRPr="008116D8">
        <w:rPr>
          <w:rFonts w:ascii="Times New Roman" w:eastAsia="宋体" w:hAnsi="Times New Roman" w:cs="Times New Roman"/>
          <w:sz w:val="24"/>
          <w:szCs w:val="24"/>
        </w:rPr>
        <w:t>PmM</w:t>
      </w:r>
      <w:proofErr w:type="spellEnd"/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 length.</w:t>
      </w:r>
    </w:p>
    <w:p w14:paraId="44A53FCE" w14:textId="6DB1A9BF" w:rsidR="00D74B1B" w:rsidRPr="008116D8" w:rsidRDefault="008116D8" w:rsidP="008116D8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8116D8">
        <w:rPr>
          <w:rFonts w:ascii="Times New Roman" w:hAnsi="Times New Roman" w:cs="Times New Roman"/>
          <w:b/>
          <w:sz w:val="24"/>
          <w:szCs w:val="24"/>
        </w:rPr>
        <w:t>Abbreviations:</w:t>
      </w:r>
      <w:r w:rsidRPr="00811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E6" w:rsidRPr="008116D8">
        <w:rPr>
          <w:rFonts w:ascii="Times New Roman" w:eastAsia="宋体" w:hAnsi="Times New Roman" w:cs="Times New Roman"/>
          <w:sz w:val="24"/>
          <w:szCs w:val="24"/>
        </w:rPr>
        <w:t xml:space="preserve">ROM, range of motion; </w:t>
      </w:r>
      <w:proofErr w:type="spellStart"/>
      <w:r w:rsidR="009C50E6" w:rsidRPr="008116D8">
        <w:rPr>
          <w:rFonts w:ascii="Times New Roman" w:eastAsia="宋体" w:hAnsi="Times New Roman" w:cs="Times New Roman"/>
          <w:sz w:val="24"/>
          <w:szCs w:val="24"/>
        </w:rPr>
        <w:t>PmM</w:t>
      </w:r>
      <w:proofErr w:type="spellEnd"/>
      <w:r w:rsidR="009C50E6" w:rsidRPr="008116D8">
        <w:rPr>
          <w:rFonts w:ascii="Times New Roman" w:eastAsia="宋体" w:hAnsi="Times New Roman" w:cs="Times New Roman"/>
          <w:sz w:val="24"/>
          <w:szCs w:val="24"/>
        </w:rPr>
        <w:t>, pectoralis minor muscle.</w:t>
      </w:r>
    </w:p>
    <w:sectPr w:rsidR="00D74B1B" w:rsidRPr="008116D8" w:rsidSect="009C50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8E8F6" w14:textId="77777777" w:rsidR="00644001" w:rsidRDefault="00644001" w:rsidP="003665FF">
      <w:r>
        <w:separator/>
      </w:r>
    </w:p>
  </w:endnote>
  <w:endnote w:type="continuationSeparator" w:id="0">
    <w:p w14:paraId="798BBA28" w14:textId="77777777" w:rsidR="00644001" w:rsidRDefault="00644001" w:rsidP="0036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4787A" w14:textId="77777777" w:rsidR="00644001" w:rsidRDefault="00644001" w:rsidP="003665FF">
      <w:r>
        <w:separator/>
      </w:r>
    </w:p>
  </w:footnote>
  <w:footnote w:type="continuationSeparator" w:id="0">
    <w:p w14:paraId="7B77F13A" w14:textId="77777777" w:rsidR="00644001" w:rsidRDefault="00644001" w:rsidP="0036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E6"/>
    <w:rsid w:val="003665FF"/>
    <w:rsid w:val="00644001"/>
    <w:rsid w:val="008116D8"/>
    <w:rsid w:val="009C50E6"/>
    <w:rsid w:val="00D74B1B"/>
    <w:rsid w:val="00F0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87497"/>
  <w15:chartTrackingRefBased/>
  <w15:docId w15:val="{705E1AAE-B7EE-44DC-9B67-5983EFF7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D74B1B"/>
    <w:rPr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uiPriority w:val="99"/>
    <w:unhideWhenUsed/>
    <w:rsid w:val="00366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5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2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hxbsys</dc:creator>
  <cp:keywords/>
  <dc:description/>
  <cp:lastModifiedBy>hxbsys</cp:lastModifiedBy>
  <cp:revision>2</cp:revision>
  <dcterms:created xsi:type="dcterms:W3CDTF">2021-01-04T09:18:00Z</dcterms:created>
  <dcterms:modified xsi:type="dcterms:W3CDTF">2021-01-04T09:18:00Z</dcterms:modified>
</cp:coreProperties>
</file>