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38B" w:rsidRPr="00444FFD" w:rsidRDefault="0090338B" w:rsidP="00444FFD">
      <w:pPr>
        <w:pStyle w:val="a7"/>
        <w:numPr>
          <w:ilvl w:val="0"/>
          <w:numId w:val="2"/>
        </w:numPr>
        <w:ind w:leftChars="0"/>
        <w:rPr>
          <w:rFonts w:ascii="Times New Roman" w:hAnsi="Times New Roman" w:cs="Times New Roman"/>
        </w:rPr>
      </w:pPr>
      <w:r w:rsidRPr="00444FFD">
        <w:rPr>
          <w:rFonts w:ascii="Times New Roman" w:hAnsi="Times New Roman" w:cs="Times New Roman"/>
        </w:rPr>
        <w:t>Other explanatory covariates</w:t>
      </w:r>
    </w:p>
    <w:p w:rsidR="009C23AD" w:rsidRPr="00444FFD" w:rsidRDefault="00966B42" w:rsidP="00444FFD">
      <w:pPr>
        <w:spacing w:line="480" w:lineRule="auto"/>
        <w:rPr>
          <w:rFonts w:ascii="Times New Roman" w:hAnsi="Times New Roman" w:cs="Times New Roman"/>
        </w:rPr>
      </w:pPr>
      <w:r>
        <w:rPr>
          <w:rFonts w:ascii="Times New Roman" w:hAnsi="Times New Roman" w:cs="Times New Roman" w:hint="eastAsia"/>
        </w:rPr>
        <w:t xml:space="preserve">    </w:t>
      </w:r>
      <w:r w:rsidR="0090338B" w:rsidRPr="00444FFD">
        <w:rPr>
          <w:rFonts w:ascii="Times New Roman" w:hAnsi="Times New Roman" w:cs="Times New Roman"/>
        </w:rPr>
        <w:t>In this study, patient demographics [age, residency], patient characteristics [socioeconomic status, comorbidity, body mass index (BMI), smoking, drinking], disease characteristics [laterality, tumor size, histology, pathological T-stage &amp; N-stage, grade, lymph node dissection (LND) extent], treatment characteristics [surgery, RT volume, RT prolongation, RT boost, neoadjuvant systemic treatment (ST), and adjuvant ST], and prognostic factors [estrogen receptor (ER), progesterone receptor (PR) , human epidermal growth factor receptor 2 (Her2)] were included and defined as follows.</w:t>
      </w:r>
      <w:r>
        <w:rPr>
          <w:rFonts w:ascii="Times New Roman" w:hAnsi="Times New Roman" w:cs="Times New Roman" w:hint="eastAsia"/>
        </w:rPr>
        <w:t xml:space="preserve"> </w:t>
      </w:r>
      <w:r w:rsidR="0090338B" w:rsidRPr="00444FFD">
        <w:rPr>
          <w:rFonts w:ascii="Times New Roman" w:hAnsi="Times New Roman" w:cs="Times New Roman"/>
        </w:rPr>
        <w:t>Patient residency region was classified as northern Taiwan or elsewhere. Socioeconomic status was classified as higher [income greater than minimum wage] or not. Comorbidity was classified as with or without via Carlson comorbidity score. The smoking, drinking, ER, PR, Her2, RT boost, neoadjuvant ST, and adjuvant ST were classified as yes or no. Laterality was classified as left or right. Histology was classified as infiltrating ductal carcinoma (IDC) or others. Pathological T-stage was classified as 1-2 vs 3-4. Pathological N-stage was classified as 0-1 vs 2-3. Grade was classified as low (grade 1-2) or high. The surgery type was classified as BCS or mastectomy. RT volume was classified as with vs without nodal RT. RT prolongation was defined as more than one week’s prolongation or not.</w:t>
      </w:r>
    </w:p>
    <w:p w:rsidR="00966B42" w:rsidRDefault="00966B42" w:rsidP="00966B42">
      <w:pPr>
        <w:spacing w:line="480" w:lineRule="auto"/>
        <w:rPr>
          <w:rFonts w:ascii="Times New Roman" w:hAnsi="Times New Roman" w:cs="Times New Roman"/>
        </w:rPr>
      </w:pPr>
    </w:p>
    <w:p w:rsidR="00966B42" w:rsidRPr="00444FFD" w:rsidRDefault="00966B42" w:rsidP="00444FFD">
      <w:pPr>
        <w:spacing w:line="480" w:lineRule="auto"/>
        <w:rPr>
          <w:rFonts w:ascii="Times New Roman" w:hAnsi="Times New Roman" w:cs="Times New Roman"/>
        </w:rPr>
      </w:pPr>
    </w:p>
    <w:p w:rsidR="0090338B" w:rsidRPr="00444FFD" w:rsidRDefault="0090338B" w:rsidP="00444FFD">
      <w:pPr>
        <w:pStyle w:val="a7"/>
        <w:numPr>
          <w:ilvl w:val="0"/>
          <w:numId w:val="1"/>
        </w:numPr>
        <w:spacing w:line="480" w:lineRule="auto"/>
        <w:ind w:leftChars="0"/>
        <w:rPr>
          <w:rFonts w:ascii="Times New Roman" w:hAnsi="Times New Roman" w:cs="Times New Roman"/>
        </w:rPr>
      </w:pPr>
      <w:r w:rsidRPr="00444FFD">
        <w:rPr>
          <w:rFonts w:ascii="Times New Roman" w:hAnsi="Times New Roman" w:cs="Times New Roman"/>
        </w:rPr>
        <w:lastRenderedPageBreak/>
        <w:t>Tables used in supplementary analyses</w:t>
      </w:r>
    </w:p>
    <w:p w:rsidR="00966B42" w:rsidRPr="00444FFD" w:rsidRDefault="00966B42" w:rsidP="00444FFD">
      <w:pPr>
        <w:spacing w:line="480" w:lineRule="auto"/>
        <w:rPr>
          <w:rFonts w:ascii="Times New Roman" w:hAnsi="Times New Roman" w:cs="Times New Roman"/>
          <w:color w:val="000000" w:themeColor="text1"/>
          <w:szCs w:val="24"/>
        </w:rPr>
      </w:pPr>
      <w:r w:rsidRPr="00444FFD">
        <w:rPr>
          <w:rFonts w:ascii="Times New Roman" w:eastAsia="Arial Unicode MS" w:hAnsi="Times New Roman" w:cs="Times New Roman"/>
          <w:color w:val="000000" w:themeColor="text1"/>
          <w:kern w:val="0"/>
          <w:szCs w:val="24"/>
        </w:rPr>
        <w:t>Table S</w:t>
      </w:r>
      <w:r w:rsidRPr="00444FFD">
        <w:rPr>
          <w:rFonts w:ascii="Times New Roman" w:eastAsia="微軟正黑體" w:hAnsi="Times New Roman" w:cs="Times New Roman"/>
          <w:color w:val="000000" w:themeColor="text1"/>
          <w:kern w:val="0"/>
          <w:szCs w:val="24"/>
        </w:rPr>
        <w:t>1</w:t>
      </w:r>
      <w:r w:rsidRPr="00444FFD">
        <w:rPr>
          <w:rFonts w:ascii="Times New Roman" w:eastAsia="Arial Unicode MS" w:hAnsi="Times New Roman" w:cs="Times New Roman"/>
          <w:color w:val="000000" w:themeColor="text1"/>
          <w:kern w:val="0"/>
          <w:szCs w:val="24"/>
        </w:rPr>
        <w:t xml:space="preserve">. SA-1: </w:t>
      </w:r>
      <w:r w:rsidRPr="00444FFD">
        <w:rPr>
          <w:rFonts w:ascii="Times New Roman" w:hAnsi="Times New Roman" w:cs="Times New Roman"/>
          <w:color w:val="000000" w:themeColor="text1"/>
          <w:szCs w:val="24"/>
        </w:rPr>
        <w:t>Patient characteristics of the PS-matched subgroup</w:t>
      </w:r>
    </w:p>
    <w:tbl>
      <w:tblPr>
        <w:tblW w:w="1039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39"/>
        <w:gridCol w:w="1833"/>
        <w:gridCol w:w="1712"/>
        <w:gridCol w:w="693"/>
        <w:gridCol w:w="1716"/>
        <w:gridCol w:w="709"/>
        <w:gridCol w:w="1693"/>
      </w:tblGrid>
      <w:tr w:rsidR="00966B42" w:rsidRPr="00966B42" w:rsidTr="00966B42">
        <w:trPr>
          <w:trHeight w:hRule="exact" w:val="1140"/>
          <w:jc w:val="center"/>
        </w:trPr>
        <w:tc>
          <w:tcPr>
            <w:tcW w:w="2037" w:type="dxa"/>
            <w:tcBorders>
              <w:top w:val="single" w:sz="4" w:space="0" w:color="auto"/>
              <w:left w:val="nil"/>
              <w:bottom w:val="single" w:sz="4" w:space="0" w:color="auto"/>
              <w:right w:val="nil"/>
            </w:tcBorders>
            <w:hideMark/>
          </w:tcPr>
          <w:p w:rsidR="00966B42" w:rsidRPr="00444FFD" w:rsidRDefault="00966B42">
            <w:pPr>
              <w:tabs>
                <w:tab w:val="left" w:pos="1520"/>
              </w:tabs>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ab/>
            </w:r>
          </w:p>
        </w:tc>
        <w:tc>
          <w:tcPr>
            <w:tcW w:w="1832" w:type="dxa"/>
            <w:tcBorders>
              <w:top w:val="single" w:sz="4" w:space="0" w:color="auto"/>
              <w:left w:val="nil"/>
              <w:bottom w:val="single" w:sz="4" w:space="0" w:color="auto"/>
              <w:right w:val="nil"/>
            </w:tcBorders>
          </w:tcPr>
          <w:p w:rsidR="00966B42" w:rsidRPr="00444FFD" w:rsidRDefault="00966B42">
            <w:pPr>
              <w:spacing w:line="360" w:lineRule="auto"/>
              <w:jc w:val="both"/>
              <w:rPr>
                <w:rFonts w:ascii="Times New Roman" w:hAnsi="Times New Roman" w:cs="Times New Roman"/>
                <w:color w:val="000000" w:themeColor="text1"/>
                <w:szCs w:val="24"/>
              </w:rPr>
            </w:pPr>
          </w:p>
        </w:tc>
        <w:tc>
          <w:tcPr>
            <w:tcW w:w="1712" w:type="dxa"/>
            <w:tcBorders>
              <w:top w:val="single" w:sz="4" w:space="0" w:color="auto"/>
              <w:left w:val="nil"/>
              <w:bottom w:val="single" w:sz="4" w:space="0" w:color="auto"/>
              <w:right w:val="nil"/>
            </w:tcBorders>
            <w:vAlign w:val="center"/>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IGRT</w:t>
            </w:r>
          </w:p>
          <w:p w:rsidR="00966B42" w:rsidRPr="00444FFD" w:rsidRDefault="00966B42">
            <w:pPr>
              <w:spacing w:line="360" w:lineRule="auto"/>
              <w:jc w:val="center"/>
              <w:rPr>
                <w:rFonts w:ascii="Times New Roman" w:hAnsi="Times New Roman" w:cs="Times New Roman"/>
                <w:color w:val="000000" w:themeColor="text1"/>
                <w:szCs w:val="24"/>
                <w:vertAlign w:val="superscript"/>
              </w:rPr>
            </w:pPr>
            <w:r w:rsidRPr="00444FFD">
              <w:rPr>
                <w:rFonts w:ascii="Times New Roman" w:hAnsi="Times New Roman" w:cs="Times New Roman"/>
                <w:color w:val="000000" w:themeColor="text1"/>
                <w:szCs w:val="24"/>
              </w:rPr>
              <w:t>(n=1013)</w:t>
            </w:r>
          </w:p>
        </w:tc>
        <w:tc>
          <w:tcPr>
            <w:tcW w:w="693" w:type="dxa"/>
            <w:tcBorders>
              <w:top w:val="single" w:sz="4" w:space="0" w:color="auto"/>
              <w:left w:val="nil"/>
              <w:bottom w:val="single" w:sz="4" w:space="0" w:color="auto"/>
              <w:right w:val="nil"/>
            </w:tcBorders>
            <w:vAlign w:val="center"/>
          </w:tcPr>
          <w:p w:rsidR="00966B42" w:rsidRPr="00444FFD" w:rsidRDefault="00966B42">
            <w:pPr>
              <w:spacing w:line="360" w:lineRule="auto"/>
              <w:jc w:val="center"/>
              <w:rPr>
                <w:rFonts w:ascii="Times New Roman" w:hAnsi="Times New Roman" w:cs="Times New Roman"/>
                <w:color w:val="000000" w:themeColor="text1"/>
                <w:szCs w:val="24"/>
              </w:rPr>
            </w:pPr>
          </w:p>
        </w:tc>
        <w:tc>
          <w:tcPr>
            <w:tcW w:w="1716" w:type="dxa"/>
            <w:tcBorders>
              <w:top w:val="single" w:sz="4" w:space="0" w:color="auto"/>
              <w:left w:val="nil"/>
              <w:bottom w:val="single" w:sz="4" w:space="0" w:color="auto"/>
              <w:right w:val="nil"/>
            </w:tcBorders>
            <w:vAlign w:val="center"/>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non-IGRT</w:t>
            </w:r>
          </w:p>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(n=1013)</w:t>
            </w:r>
          </w:p>
        </w:tc>
        <w:tc>
          <w:tcPr>
            <w:tcW w:w="709" w:type="dxa"/>
            <w:tcBorders>
              <w:top w:val="single" w:sz="4" w:space="0" w:color="auto"/>
              <w:left w:val="nil"/>
              <w:bottom w:val="single" w:sz="4" w:space="0" w:color="auto"/>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c>
          <w:tcPr>
            <w:tcW w:w="1693" w:type="dxa"/>
            <w:tcBorders>
              <w:top w:val="single" w:sz="4" w:space="0" w:color="auto"/>
              <w:left w:val="nil"/>
              <w:bottom w:val="single" w:sz="4" w:space="0" w:color="auto"/>
              <w:right w:val="nil"/>
            </w:tcBorders>
          </w:tcPr>
          <w:p w:rsidR="00966B42" w:rsidRPr="00444FFD" w:rsidRDefault="00966B42">
            <w:pPr>
              <w:spacing w:line="360" w:lineRule="auto"/>
              <w:jc w:val="center"/>
              <w:rPr>
                <w:rFonts w:ascii="Times New Roman" w:hAnsi="Times New Roman" w:cs="Times New Roman"/>
                <w:color w:val="000000" w:themeColor="text1"/>
                <w:szCs w:val="24"/>
              </w:rPr>
            </w:pPr>
          </w:p>
        </w:tc>
      </w:tr>
      <w:tr w:rsidR="00966B42" w:rsidRPr="00966B42" w:rsidTr="00966B42">
        <w:trPr>
          <w:trHeight w:hRule="exact" w:val="1167"/>
          <w:jc w:val="center"/>
        </w:trPr>
        <w:tc>
          <w:tcPr>
            <w:tcW w:w="2037" w:type="dxa"/>
            <w:tcBorders>
              <w:top w:val="single" w:sz="4" w:space="0" w:color="auto"/>
              <w:left w:val="nil"/>
              <w:bottom w:val="nil"/>
              <w:right w:val="nil"/>
            </w:tcBorders>
          </w:tcPr>
          <w:p w:rsidR="00966B42" w:rsidRPr="00966B42" w:rsidRDefault="00966B42">
            <w:pPr>
              <w:spacing w:line="360" w:lineRule="auto"/>
              <w:rPr>
                <w:rFonts w:ascii="Times New Roman" w:hAnsi="Times New Roman" w:cs="Times New Roman"/>
                <w:color w:val="000000" w:themeColor="text1"/>
                <w:szCs w:val="24"/>
              </w:rPr>
            </w:pPr>
          </w:p>
        </w:tc>
        <w:tc>
          <w:tcPr>
            <w:tcW w:w="1832" w:type="dxa"/>
            <w:tcBorders>
              <w:top w:val="single" w:sz="4" w:space="0" w:color="auto"/>
              <w:left w:val="nil"/>
              <w:bottom w:val="nil"/>
              <w:right w:val="nil"/>
            </w:tcBorders>
          </w:tcPr>
          <w:p w:rsidR="00966B42" w:rsidRPr="00966B42" w:rsidRDefault="00966B42">
            <w:pPr>
              <w:spacing w:line="360" w:lineRule="auto"/>
              <w:rPr>
                <w:rFonts w:ascii="Times New Roman" w:hAnsi="Times New Roman" w:cs="Times New Roman"/>
                <w:color w:val="000000" w:themeColor="text1"/>
                <w:szCs w:val="24"/>
              </w:rPr>
            </w:pPr>
          </w:p>
        </w:tc>
        <w:tc>
          <w:tcPr>
            <w:tcW w:w="1712" w:type="dxa"/>
            <w:tcBorders>
              <w:top w:val="single" w:sz="4" w:space="0" w:color="auto"/>
              <w:left w:val="nil"/>
              <w:bottom w:val="nil"/>
              <w:right w:val="nil"/>
            </w:tcBorders>
            <w:hideMark/>
          </w:tcPr>
          <w:p w:rsidR="00966B42" w:rsidRPr="00966B42" w:rsidRDefault="00966B42">
            <w:pPr>
              <w:spacing w:line="360" w:lineRule="auto"/>
              <w:jc w:val="center"/>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Number or</w:t>
            </w:r>
          </w:p>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mean (sd)</w:t>
            </w:r>
            <w:r w:rsidRPr="00966B42">
              <w:rPr>
                <w:rFonts w:ascii="Times New Roman" w:hAnsi="Times New Roman" w:cs="Times New Roman"/>
                <w:color w:val="000000" w:themeColor="text1"/>
                <w:szCs w:val="24"/>
                <w:shd w:val="clear" w:color="auto" w:fill="FFFFFF"/>
                <w:vertAlign w:val="superscript"/>
              </w:rPr>
              <w:t>a</w:t>
            </w:r>
          </w:p>
        </w:tc>
        <w:tc>
          <w:tcPr>
            <w:tcW w:w="693" w:type="dxa"/>
            <w:tcBorders>
              <w:top w:val="single" w:sz="4" w:space="0" w:color="auto"/>
              <w:left w:val="nil"/>
              <w:bottom w:val="nil"/>
              <w:right w:val="nil"/>
            </w:tcBorders>
            <w:hideMark/>
          </w:tcPr>
          <w:p w:rsidR="00966B42" w:rsidRPr="00966B42"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w:t>
            </w:r>
            <w:r w:rsidRPr="00966B42">
              <w:rPr>
                <w:rFonts w:ascii="Times New Roman" w:hAnsi="Times New Roman" w:cs="Times New Roman"/>
                <w:color w:val="000000" w:themeColor="text1"/>
                <w:szCs w:val="24"/>
                <w:shd w:val="clear" w:color="auto" w:fill="FFFFFF"/>
                <w:vertAlign w:val="superscript"/>
              </w:rPr>
              <w:t>a</w:t>
            </w:r>
          </w:p>
        </w:tc>
        <w:tc>
          <w:tcPr>
            <w:tcW w:w="1716" w:type="dxa"/>
            <w:tcBorders>
              <w:top w:val="single" w:sz="4" w:space="0" w:color="auto"/>
              <w:left w:val="nil"/>
              <w:bottom w:val="nil"/>
              <w:right w:val="nil"/>
            </w:tcBorders>
            <w:hideMark/>
          </w:tcPr>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Number or</w:t>
            </w:r>
          </w:p>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mean (sd)</w:t>
            </w:r>
            <w:r w:rsidRPr="00966B42">
              <w:rPr>
                <w:rFonts w:ascii="Times New Roman" w:hAnsi="Times New Roman" w:cs="Times New Roman"/>
                <w:color w:val="000000" w:themeColor="text1"/>
                <w:szCs w:val="24"/>
                <w:shd w:val="clear" w:color="auto" w:fill="FFFFFF"/>
                <w:vertAlign w:val="superscript"/>
              </w:rPr>
              <w:t>a</w:t>
            </w:r>
          </w:p>
        </w:tc>
        <w:tc>
          <w:tcPr>
            <w:tcW w:w="709" w:type="dxa"/>
            <w:tcBorders>
              <w:top w:val="single" w:sz="4" w:space="0" w:color="auto"/>
              <w:left w:val="nil"/>
              <w:bottom w:val="nil"/>
              <w:right w:val="nil"/>
            </w:tcBorders>
            <w:hideMark/>
          </w:tcPr>
          <w:p w:rsidR="00966B42" w:rsidRPr="00966B42"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w:t>
            </w:r>
            <w:r w:rsidRPr="00966B42">
              <w:rPr>
                <w:rFonts w:ascii="Times New Roman" w:hAnsi="Times New Roman" w:cs="Times New Roman"/>
                <w:color w:val="000000" w:themeColor="text1"/>
                <w:szCs w:val="24"/>
                <w:shd w:val="clear" w:color="auto" w:fill="FFFFFF"/>
                <w:vertAlign w:val="superscript"/>
              </w:rPr>
              <w:t>a</w:t>
            </w:r>
          </w:p>
        </w:tc>
        <w:tc>
          <w:tcPr>
            <w:tcW w:w="1693" w:type="dxa"/>
            <w:tcBorders>
              <w:top w:val="single" w:sz="4" w:space="0" w:color="auto"/>
              <w:left w:val="nil"/>
              <w:bottom w:val="nil"/>
              <w:right w:val="nil"/>
            </w:tcBorders>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Standardized difference</w:t>
            </w:r>
            <w:r w:rsidRPr="00966B42">
              <w:rPr>
                <w:rFonts w:ascii="Times New Roman" w:hAnsi="Times New Roman" w:cs="Times New Roman"/>
                <w:color w:val="000000" w:themeColor="text1"/>
                <w:szCs w:val="24"/>
                <w:shd w:val="clear" w:color="auto" w:fill="FFFFFF"/>
                <w:vertAlign w:val="superscript"/>
              </w:rPr>
              <w:t>a</w:t>
            </w:r>
          </w:p>
        </w:tc>
      </w:tr>
      <w:tr w:rsidR="00966B42" w:rsidRPr="00966B42" w:rsidTr="00966B42">
        <w:trPr>
          <w:trHeight w:hRule="exact" w:val="413"/>
          <w:jc w:val="center"/>
        </w:trPr>
        <w:tc>
          <w:tcPr>
            <w:tcW w:w="2037"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rPr>
              <w:t>Age (year)</w:t>
            </w:r>
          </w:p>
        </w:tc>
        <w:tc>
          <w:tcPr>
            <w:tcW w:w="1832"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50.17 (9.11)</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50.17 (9.34)</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Residency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Non-north</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762</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75</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767</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76</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0.011</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North</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251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25</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246</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1053"/>
          <w:jc w:val="center"/>
        </w:trPr>
        <w:tc>
          <w:tcPr>
            <w:tcW w:w="2037"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Social economic status</w:t>
            </w:r>
          </w:p>
        </w:tc>
        <w:tc>
          <w:tcPr>
            <w:tcW w:w="1832"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 more than minimum wage</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215</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210</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0.012</w:t>
            </w:r>
          </w:p>
        </w:tc>
      </w:tr>
      <w:tr w:rsidR="00966B42" w:rsidRPr="00966B42" w:rsidTr="00966B42">
        <w:trPr>
          <w:trHeight w:hRule="exact" w:val="441"/>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Higher</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798</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803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79</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Comorbidity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 xml:space="preserve">Without </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730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731</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72</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0.002</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With</w:t>
            </w:r>
            <w:r w:rsidRPr="00444FFD">
              <w:rPr>
                <w:rFonts w:ascii="Times New Roman" w:hAnsi="Times New Roman" w:cs="Times New Roman"/>
                <w:color w:val="000000" w:themeColor="text1"/>
                <w:szCs w:val="24"/>
                <w:shd w:val="clear" w:color="auto" w:fill="FFFFFF"/>
                <w:vertAlign w:val="superscript"/>
              </w:rPr>
              <w:t>b</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BMI</w:t>
            </w:r>
          </w:p>
        </w:tc>
        <w:tc>
          <w:tcPr>
            <w:tcW w:w="1832"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24.19 (4.10)</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24.30 (4.24)</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0.027</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Smoking</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964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95</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959</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95</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0.022</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Drinking</w:t>
            </w:r>
          </w:p>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Smoking</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979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984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97</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0.028</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29</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szCs w:val="24"/>
              </w:rPr>
              <w:t>Laterality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left</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508</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517</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51</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0.018</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right</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505</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496</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49</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Tumor size (mm)</w:t>
            </w:r>
          </w:p>
        </w:tc>
        <w:tc>
          <w:tcPr>
            <w:tcW w:w="1832"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24.20 (16.66)</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24.27 (16.37)</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0.004</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Histology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IDC</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886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881</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87</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0.015</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others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pT</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951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949</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94</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0.008</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3-4</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62</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pN</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0-1</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816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800</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79</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0.039</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Grade</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low</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701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688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68</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0.028</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high</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312</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325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32</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lastRenderedPageBreak/>
              <w:t xml:space="preserve">ER </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829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825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81</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 xml:space="preserve">PR </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268</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265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26</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0.007</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745</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748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74</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 xml:space="preserve">Her2 </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767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765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76</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0.005</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Surgery</w:t>
            </w:r>
          </w:p>
        </w:tc>
        <w:tc>
          <w:tcPr>
            <w:tcW w:w="1832" w:type="dxa"/>
            <w:tcBorders>
              <w:top w:val="nil"/>
              <w:left w:val="nil"/>
              <w:bottom w:val="nil"/>
              <w:right w:val="nil"/>
            </w:tcBorders>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 xml:space="preserve">Mastectomy </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295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29</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0.033</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BCS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733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718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71</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1069"/>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LND extent (number)</w:t>
            </w:r>
          </w:p>
        </w:tc>
        <w:tc>
          <w:tcPr>
            <w:tcW w:w="1832" w:type="dxa"/>
            <w:tcBorders>
              <w:top w:val="nil"/>
              <w:left w:val="nil"/>
              <w:bottom w:val="nil"/>
              <w:right w:val="nil"/>
            </w:tcBorders>
            <w:vAlign w:val="center"/>
          </w:tcPr>
          <w:p w:rsidR="00966B42" w:rsidRPr="00444FFD" w:rsidRDefault="00966B42">
            <w:pPr>
              <w:spacing w:line="360" w:lineRule="auto"/>
              <w:jc w:val="both"/>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10.82 (9.21)</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11.26 (9.90)</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0.047</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RT volume</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without</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499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495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49</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0.008</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With nodal RT</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514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518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51</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RT prolongation</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 1 week</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943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942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93</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0.004</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&gt; 1 week</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71</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RT boost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274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739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730</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72</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47"/>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Neoadjuvant 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907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913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90</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w:t>
            </w:r>
          </w:p>
        </w:tc>
      </w:tr>
      <w:tr w:rsidR="00966B42" w:rsidRPr="00966B42" w:rsidTr="00966B42">
        <w:trPr>
          <w:trHeight w:hRule="exact" w:val="447"/>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100</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47"/>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Adjuvant 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0.007</w:t>
            </w:r>
          </w:p>
        </w:tc>
      </w:tr>
      <w:tr w:rsidR="00966B42" w:rsidRPr="00966B42" w:rsidTr="00966B42">
        <w:trPr>
          <w:trHeight w:hRule="exact" w:val="447"/>
          <w:jc w:val="center"/>
        </w:trPr>
        <w:tc>
          <w:tcPr>
            <w:tcW w:w="2037" w:type="dxa"/>
            <w:tcBorders>
              <w:top w:val="nil"/>
              <w:left w:val="nil"/>
              <w:bottom w:val="single" w:sz="4" w:space="0" w:color="auto"/>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single" w:sz="4" w:space="0" w:color="auto"/>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single" w:sz="4" w:space="0" w:color="auto"/>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992</w:t>
            </w:r>
          </w:p>
        </w:tc>
        <w:tc>
          <w:tcPr>
            <w:tcW w:w="693" w:type="dxa"/>
            <w:tcBorders>
              <w:top w:val="nil"/>
              <w:left w:val="nil"/>
              <w:bottom w:val="single" w:sz="4" w:space="0" w:color="auto"/>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98</w:t>
            </w:r>
          </w:p>
        </w:tc>
        <w:tc>
          <w:tcPr>
            <w:tcW w:w="1716" w:type="dxa"/>
            <w:tcBorders>
              <w:top w:val="nil"/>
              <w:left w:val="nil"/>
              <w:bottom w:val="single" w:sz="4" w:space="0" w:color="auto"/>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991</w:t>
            </w:r>
          </w:p>
        </w:tc>
        <w:tc>
          <w:tcPr>
            <w:tcW w:w="709" w:type="dxa"/>
            <w:tcBorders>
              <w:top w:val="nil"/>
              <w:left w:val="nil"/>
              <w:bottom w:val="single" w:sz="4" w:space="0" w:color="auto"/>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98</w:t>
            </w:r>
          </w:p>
        </w:tc>
        <w:tc>
          <w:tcPr>
            <w:tcW w:w="1693" w:type="dxa"/>
            <w:tcBorders>
              <w:top w:val="nil"/>
              <w:left w:val="nil"/>
              <w:bottom w:val="single" w:sz="4" w:space="0" w:color="auto"/>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bl>
    <w:p w:rsidR="00966B42" w:rsidRPr="00966B42" w:rsidRDefault="00966B42" w:rsidP="00444FFD">
      <w:pPr>
        <w:spacing w:line="480" w:lineRule="auto"/>
        <w:ind w:rightChars="-277" w:right="-665"/>
        <w:rPr>
          <w:rFonts w:ascii="Times New Roman" w:eastAsia="新細明體" w:hAnsi="Times New Roman" w:cs="Times New Roman"/>
          <w:color w:val="000000" w:themeColor="text1"/>
          <w:szCs w:val="24"/>
        </w:rPr>
      </w:pPr>
      <w:r w:rsidRPr="00444FFD">
        <w:rPr>
          <w:rFonts w:ascii="Times New Roman" w:hAnsi="Times New Roman" w:cs="Times New Roman"/>
          <w:color w:val="000000" w:themeColor="text1"/>
          <w:szCs w:val="24"/>
        </w:rPr>
        <w:t xml:space="preserve">BCS, </w:t>
      </w:r>
      <w:r w:rsidRPr="00444FFD">
        <w:rPr>
          <w:rFonts w:ascii="Times New Roman" w:hAnsi="Times New Roman" w:cs="Times New Roman"/>
          <w:szCs w:val="24"/>
        </w:rPr>
        <w:t>breast-conserving surgery</w:t>
      </w:r>
      <w:r w:rsidRPr="00444FFD">
        <w:rPr>
          <w:rFonts w:ascii="Times New Roman" w:hAnsi="Times New Roman" w:cs="Times New Roman"/>
          <w:color w:val="000000" w:themeColor="text1"/>
          <w:szCs w:val="24"/>
        </w:rPr>
        <w:t xml:space="preserve">; BMI, body mass index; ER, </w:t>
      </w:r>
      <w:r w:rsidRPr="00444FFD">
        <w:rPr>
          <w:rFonts w:ascii="Times New Roman" w:eastAsia="標楷體" w:hAnsi="Times New Roman" w:cs="Times New Roman"/>
          <w:szCs w:val="24"/>
        </w:rPr>
        <w:t>estrogen receptor</w:t>
      </w:r>
      <w:r w:rsidRPr="00444FFD">
        <w:rPr>
          <w:rFonts w:ascii="Times New Roman" w:hAnsi="Times New Roman" w:cs="Times New Roman"/>
          <w:color w:val="000000" w:themeColor="text1"/>
          <w:szCs w:val="24"/>
        </w:rPr>
        <w:t>; IDC,</w:t>
      </w:r>
      <w:r w:rsidRPr="00444FFD">
        <w:rPr>
          <w:rFonts w:ascii="Times New Roman" w:eastAsia="標楷體" w:hAnsi="Times New Roman" w:cs="Times New Roman"/>
          <w:szCs w:val="24"/>
        </w:rPr>
        <w:t xml:space="preserve"> infiltrating ductal carcinoma</w:t>
      </w:r>
      <w:r w:rsidRPr="00444FFD">
        <w:rPr>
          <w:rFonts w:ascii="Times New Roman" w:hAnsi="Times New Roman" w:cs="Times New Roman"/>
          <w:color w:val="000000" w:themeColor="text1"/>
          <w:szCs w:val="24"/>
        </w:rPr>
        <w:t xml:space="preserve">; Her2, </w:t>
      </w:r>
      <w:r w:rsidRPr="00444FFD">
        <w:rPr>
          <w:rFonts w:ascii="Times New Roman" w:hAnsi="Times New Roman" w:cs="Times New Roman"/>
        </w:rPr>
        <w:t>human epidermal growth factor receptor 2</w:t>
      </w:r>
      <w:r w:rsidRPr="00444FFD">
        <w:rPr>
          <w:rFonts w:ascii="Times New Roman" w:hAnsi="Times New Roman" w:cs="Times New Roman"/>
          <w:color w:val="000000" w:themeColor="text1"/>
          <w:szCs w:val="24"/>
        </w:rPr>
        <w:t xml:space="preserve">; IGRT, image-guided radiotherapy; LND, </w:t>
      </w:r>
      <w:r w:rsidRPr="00444FFD">
        <w:rPr>
          <w:rFonts w:ascii="Times New Roman" w:hAnsi="Times New Roman" w:cs="Times New Roman"/>
          <w:szCs w:val="24"/>
        </w:rPr>
        <w:t>lymph node dissection</w:t>
      </w:r>
      <w:r w:rsidRPr="00444FFD">
        <w:rPr>
          <w:rFonts w:ascii="Times New Roman" w:hAnsi="Times New Roman" w:cs="Times New Roman"/>
          <w:color w:val="000000" w:themeColor="text1"/>
          <w:szCs w:val="24"/>
        </w:rPr>
        <w:t xml:space="preserve">; PSW, propensity-score weighting; PR, </w:t>
      </w:r>
      <w:r w:rsidRPr="00444FFD">
        <w:rPr>
          <w:rFonts w:ascii="Times New Roman" w:hAnsi="Times New Roman" w:cs="Times New Roman"/>
        </w:rPr>
        <w:t>progesterone receptor</w:t>
      </w:r>
      <w:r w:rsidRPr="00444FFD">
        <w:rPr>
          <w:rFonts w:ascii="Times New Roman" w:hAnsi="Times New Roman" w:cs="Times New Roman"/>
          <w:color w:val="000000" w:themeColor="text1"/>
          <w:szCs w:val="24"/>
        </w:rPr>
        <w:t>; RT, radiotherapy; SA, supplementary analysis; sd, standard deviation; ST,</w:t>
      </w:r>
      <w:r w:rsidRPr="00444FFD">
        <w:rPr>
          <w:rFonts w:ascii="Times New Roman" w:hAnsi="Times New Roman" w:cs="Times New Roman"/>
        </w:rPr>
        <w:t xml:space="preserve"> systemic treatment</w:t>
      </w:r>
      <w:r w:rsidRPr="00444FFD">
        <w:rPr>
          <w:rFonts w:ascii="Times New Roman" w:hAnsi="Times New Roman" w:cs="Times New Roman"/>
          <w:color w:val="000000" w:themeColor="text1"/>
          <w:szCs w:val="24"/>
        </w:rPr>
        <w:t>.</w:t>
      </w:r>
    </w:p>
    <w:p w:rsidR="00966B42" w:rsidRPr="00444FFD" w:rsidRDefault="00966B42" w:rsidP="00444FFD">
      <w:pPr>
        <w:spacing w:line="480" w:lineRule="auto"/>
        <w:ind w:rightChars="-319" w:right="-766"/>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a</w:t>
      </w:r>
      <w:r w:rsidRPr="00444FFD">
        <w:rPr>
          <w:rFonts w:ascii="Times New Roman" w:hAnsi="Times New Roman" w:cs="Times New Roman"/>
          <w:color w:val="000000" w:themeColor="text1"/>
          <w:szCs w:val="24"/>
        </w:rPr>
        <w:t xml:space="preserve"> rounded.</w:t>
      </w:r>
    </w:p>
    <w:p w:rsidR="00966B42" w:rsidRPr="00444FFD" w:rsidRDefault="00966B42" w:rsidP="00444FFD">
      <w:pPr>
        <w:spacing w:line="480" w:lineRule="auto"/>
        <w:ind w:rightChars="-319" w:right="-766"/>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b</w:t>
      </w:r>
      <w:r w:rsidRPr="00444FFD">
        <w:rPr>
          <w:rFonts w:ascii="Times New Roman" w:hAnsi="Times New Roman" w:cs="Times New Roman"/>
          <w:color w:val="000000" w:themeColor="text1"/>
          <w:szCs w:val="24"/>
        </w:rPr>
        <w:t xml:space="preserve"> modified Carlson comorbidity score ≥1.</w:t>
      </w:r>
    </w:p>
    <w:p w:rsidR="00966B42" w:rsidRPr="00444FFD" w:rsidRDefault="00966B42" w:rsidP="00444FFD">
      <w:pPr>
        <w:spacing w:line="480" w:lineRule="auto"/>
        <w:rPr>
          <w:rFonts w:ascii="Times New Roman" w:hAnsi="Times New Roman" w:cs="Times New Roman"/>
          <w:color w:val="000000" w:themeColor="text1"/>
          <w:szCs w:val="24"/>
        </w:rPr>
      </w:pPr>
      <w:r w:rsidRPr="00444FFD">
        <w:rPr>
          <w:rFonts w:ascii="Times New Roman" w:eastAsia="Arial Unicode MS" w:hAnsi="Times New Roman" w:cs="Times New Roman"/>
          <w:color w:val="000000" w:themeColor="text1"/>
          <w:kern w:val="0"/>
          <w:szCs w:val="24"/>
        </w:rPr>
        <w:lastRenderedPageBreak/>
        <w:t>Table S2. SA-2: Patient characteristics of those received BCS &amp; breast RT</w:t>
      </w:r>
    </w:p>
    <w:tbl>
      <w:tblPr>
        <w:tblW w:w="1039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39"/>
        <w:gridCol w:w="1833"/>
        <w:gridCol w:w="1712"/>
        <w:gridCol w:w="693"/>
        <w:gridCol w:w="1716"/>
        <w:gridCol w:w="709"/>
        <w:gridCol w:w="1693"/>
      </w:tblGrid>
      <w:tr w:rsidR="00966B42" w:rsidRPr="00966B42" w:rsidTr="00966B42">
        <w:trPr>
          <w:trHeight w:hRule="exact" w:val="1140"/>
          <w:jc w:val="center"/>
        </w:trPr>
        <w:tc>
          <w:tcPr>
            <w:tcW w:w="2037" w:type="dxa"/>
            <w:tcBorders>
              <w:top w:val="single" w:sz="4" w:space="0" w:color="auto"/>
              <w:left w:val="nil"/>
              <w:bottom w:val="single" w:sz="4" w:space="0" w:color="auto"/>
              <w:right w:val="nil"/>
            </w:tcBorders>
            <w:hideMark/>
          </w:tcPr>
          <w:p w:rsidR="00966B42" w:rsidRPr="00444FFD" w:rsidRDefault="00966B42">
            <w:pPr>
              <w:tabs>
                <w:tab w:val="left" w:pos="1520"/>
              </w:tabs>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ab/>
            </w:r>
          </w:p>
        </w:tc>
        <w:tc>
          <w:tcPr>
            <w:tcW w:w="1832" w:type="dxa"/>
            <w:tcBorders>
              <w:top w:val="single" w:sz="4" w:space="0" w:color="auto"/>
              <w:left w:val="nil"/>
              <w:bottom w:val="single" w:sz="4" w:space="0" w:color="auto"/>
              <w:right w:val="nil"/>
            </w:tcBorders>
          </w:tcPr>
          <w:p w:rsidR="00966B42" w:rsidRPr="00444FFD" w:rsidRDefault="00966B42">
            <w:pPr>
              <w:spacing w:line="360" w:lineRule="auto"/>
              <w:jc w:val="both"/>
              <w:rPr>
                <w:rFonts w:ascii="Times New Roman" w:hAnsi="Times New Roman" w:cs="Times New Roman"/>
                <w:color w:val="000000" w:themeColor="text1"/>
                <w:szCs w:val="24"/>
              </w:rPr>
            </w:pPr>
          </w:p>
        </w:tc>
        <w:tc>
          <w:tcPr>
            <w:tcW w:w="1712" w:type="dxa"/>
            <w:tcBorders>
              <w:top w:val="single" w:sz="4" w:space="0" w:color="auto"/>
              <w:left w:val="nil"/>
              <w:bottom w:val="single" w:sz="4" w:space="0" w:color="auto"/>
              <w:right w:val="nil"/>
            </w:tcBorders>
            <w:vAlign w:val="center"/>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IGRT</w:t>
            </w:r>
          </w:p>
          <w:p w:rsidR="00966B42" w:rsidRPr="00444FFD" w:rsidRDefault="00966B42">
            <w:pPr>
              <w:spacing w:line="360" w:lineRule="auto"/>
              <w:jc w:val="center"/>
              <w:rPr>
                <w:rFonts w:ascii="Times New Roman" w:hAnsi="Times New Roman" w:cs="Times New Roman"/>
                <w:color w:val="000000" w:themeColor="text1"/>
                <w:szCs w:val="24"/>
                <w:vertAlign w:val="superscript"/>
              </w:rPr>
            </w:pPr>
            <w:r w:rsidRPr="00444FFD">
              <w:rPr>
                <w:rFonts w:ascii="Times New Roman" w:hAnsi="Times New Roman" w:cs="Times New Roman"/>
                <w:color w:val="000000" w:themeColor="text1"/>
                <w:szCs w:val="24"/>
              </w:rPr>
              <w:t>(n=466)</w:t>
            </w:r>
          </w:p>
        </w:tc>
        <w:tc>
          <w:tcPr>
            <w:tcW w:w="693" w:type="dxa"/>
            <w:tcBorders>
              <w:top w:val="single" w:sz="4" w:space="0" w:color="auto"/>
              <w:left w:val="nil"/>
              <w:bottom w:val="single" w:sz="4" w:space="0" w:color="auto"/>
              <w:right w:val="nil"/>
            </w:tcBorders>
            <w:vAlign w:val="center"/>
          </w:tcPr>
          <w:p w:rsidR="00966B42" w:rsidRPr="00444FFD" w:rsidRDefault="00966B42">
            <w:pPr>
              <w:spacing w:line="360" w:lineRule="auto"/>
              <w:jc w:val="center"/>
              <w:rPr>
                <w:rFonts w:ascii="Times New Roman" w:hAnsi="Times New Roman" w:cs="Times New Roman"/>
                <w:color w:val="000000" w:themeColor="text1"/>
                <w:szCs w:val="24"/>
              </w:rPr>
            </w:pPr>
          </w:p>
        </w:tc>
        <w:tc>
          <w:tcPr>
            <w:tcW w:w="1716" w:type="dxa"/>
            <w:tcBorders>
              <w:top w:val="single" w:sz="4" w:space="0" w:color="auto"/>
              <w:left w:val="nil"/>
              <w:bottom w:val="single" w:sz="4" w:space="0" w:color="auto"/>
              <w:right w:val="nil"/>
            </w:tcBorders>
            <w:vAlign w:val="center"/>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non-IGRT</w:t>
            </w:r>
          </w:p>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(n=466)</w:t>
            </w:r>
          </w:p>
        </w:tc>
        <w:tc>
          <w:tcPr>
            <w:tcW w:w="709" w:type="dxa"/>
            <w:tcBorders>
              <w:top w:val="single" w:sz="4" w:space="0" w:color="auto"/>
              <w:left w:val="nil"/>
              <w:bottom w:val="single" w:sz="4" w:space="0" w:color="auto"/>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c>
          <w:tcPr>
            <w:tcW w:w="1693" w:type="dxa"/>
            <w:tcBorders>
              <w:top w:val="single" w:sz="4" w:space="0" w:color="auto"/>
              <w:left w:val="nil"/>
              <w:bottom w:val="single" w:sz="4" w:space="0" w:color="auto"/>
              <w:right w:val="nil"/>
            </w:tcBorders>
          </w:tcPr>
          <w:p w:rsidR="00966B42" w:rsidRPr="00444FFD" w:rsidRDefault="00966B42">
            <w:pPr>
              <w:spacing w:line="360" w:lineRule="auto"/>
              <w:jc w:val="center"/>
              <w:rPr>
                <w:rFonts w:ascii="Times New Roman" w:hAnsi="Times New Roman" w:cs="Times New Roman"/>
                <w:color w:val="000000" w:themeColor="text1"/>
                <w:szCs w:val="24"/>
              </w:rPr>
            </w:pPr>
          </w:p>
        </w:tc>
      </w:tr>
      <w:tr w:rsidR="00966B42" w:rsidRPr="00966B42" w:rsidTr="00966B42">
        <w:trPr>
          <w:trHeight w:hRule="exact" w:val="1167"/>
          <w:jc w:val="center"/>
        </w:trPr>
        <w:tc>
          <w:tcPr>
            <w:tcW w:w="2037" w:type="dxa"/>
            <w:tcBorders>
              <w:top w:val="single" w:sz="4" w:space="0" w:color="auto"/>
              <w:left w:val="nil"/>
              <w:bottom w:val="nil"/>
              <w:right w:val="nil"/>
            </w:tcBorders>
          </w:tcPr>
          <w:p w:rsidR="00966B42" w:rsidRPr="00966B42" w:rsidRDefault="00966B42">
            <w:pPr>
              <w:spacing w:line="360" w:lineRule="auto"/>
              <w:rPr>
                <w:rFonts w:ascii="Times New Roman" w:hAnsi="Times New Roman" w:cs="Times New Roman"/>
                <w:color w:val="000000" w:themeColor="text1"/>
                <w:szCs w:val="24"/>
              </w:rPr>
            </w:pPr>
          </w:p>
        </w:tc>
        <w:tc>
          <w:tcPr>
            <w:tcW w:w="1832" w:type="dxa"/>
            <w:tcBorders>
              <w:top w:val="single" w:sz="4" w:space="0" w:color="auto"/>
              <w:left w:val="nil"/>
              <w:bottom w:val="nil"/>
              <w:right w:val="nil"/>
            </w:tcBorders>
          </w:tcPr>
          <w:p w:rsidR="00966B42" w:rsidRPr="00966B42" w:rsidRDefault="00966B42">
            <w:pPr>
              <w:spacing w:line="360" w:lineRule="auto"/>
              <w:rPr>
                <w:rFonts w:ascii="Times New Roman" w:hAnsi="Times New Roman" w:cs="Times New Roman"/>
                <w:color w:val="000000" w:themeColor="text1"/>
                <w:szCs w:val="24"/>
              </w:rPr>
            </w:pPr>
          </w:p>
        </w:tc>
        <w:tc>
          <w:tcPr>
            <w:tcW w:w="1712" w:type="dxa"/>
            <w:tcBorders>
              <w:top w:val="single" w:sz="4" w:space="0" w:color="auto"/>
              <w:left w:val="nil"/>
              <w:bottom w:val="nil"/>
              <w:right w:val="nil"/>
            </w:tcBorders>
            <w:hideMark/>
          </w:tcPr>
          <w:p w:rsidR="00966B42" w:rsidRPr="00966B42" w:rsidRDefault="00966B42">
            <w:pPr>
              <w:spacing w:line="360" w:lineRule="auto"/>
              <w:jc w:val="center"/>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Number or</w:t>
            </w:r>
          </w:p>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mean (sd)</w:t>
            </w:r>
            <w:r w:rsidRPr="00966B42">
              <w:rPr>
                <w:rFonts w:ascii="Times New Roman" w:hAnsi="Times New Roman" w:cs="Times New Roman"/>
                <w:color w:val="000000" w:themeColor="text1"/>
                <w:szCs w:val="24"/>
                <w:shd w:val="clear" w:color="auto" w:fill="FFFFFF"/>
                <w:vertAlign w:val="superscript"/>
              </w:rPr>
              <w:t>a</w:t>
            </w:r>
          </w:p>
        </w:tc>
        <w:tc>
          <w:tcPr>
            <w:tcW w:w="693" w:type="dxa"/>
            <w:tcBorders>
              <w:top w:val="single" w:sz="4" w:space="0" w:color="auto"/>
              <w:left w:val="nil"/>
              <w:bottom w:val="nil"/>
              <w:right w:val="nil"/>
            </w:tcBorders>
            <w:hideMark/>
          </w:tcPr>
          <w:p w:rsidR="00966B42" w:rsidRPr="00966B42"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w:t>
            </w:r>
            <w:r w:rsidRPr="00966B42">
              <w:rPr>
                <w:rFonts w:ascii="Times New Roman" w:hAnsi="Times New Roman" w:cs="Times New Roman"/>
                <w:color w:val="000000" w:themeColor="text1"/>
                <w:szCs w:val="24"/>
                <w:shd w:val="clear" w:color="auto" w:fill="FFFFFF"/>
                <w:vertAlign w:val="superscript"/>
              </w:rPr>
              <w:t>a</w:t>
            </w:r>
          </w:p>
        </w:tc>
        <w:tc>
          <w:tcPr>
            <w:tcW w:w="1716" w:type="dxa"/>
            <w:tcBorders>
              <w:top w:val="single" w:sz="4" w:space="0" w:color="auto"/>
              <w:left w:val="nil"/>
              <w:bottom w:val="nil"/>
              <w:right w:val="nil"/>
            </w:tcBorders>
            <w:hideMark/>
          </w:tcPr>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Number or</w:t>
            </w:r>
          </w:p>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mean (sd)</w:t>
            </w:r>
            <w:r w:rsidRPr="00966B42">
              <w:rPr>
                <w:rFonts w:ascii="Times New Roman" w:hAnsi="Times New Roman" w:cs="Times New Roman"/>
                <w:color w:val="000000" w:themeColor="text1"/>
                <w:szCs w:val="24"/>
                <w:shd w:val="clear" w:color="auto" w:fill="FFFFFF"/>
                <w:vertAlign w:val="superscript"/>
              </w:rPr>
              <w:t>a</w:t>
            </w:r>
          </w:p>
        </w:tc>
        <w:tc>
          <w:tcPr>
            <w:tcW w:w="709" w:type="dxa"/>
            <w:tcBorders>
              <w:top w:val="single" w:sz="4" w:space="0" w:color="auto"/>
              <w:left w:val="nil"/>
              <w:bottom w:val="nil"/>
              <w:right w:val="nil"/>
            </w:tcBorders>
            <w:hideMark/>
          </w:tcPr>
          <w:p w:rsidR="00966B42" w:rsidRPr="00966B42"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w:t>
            </w:r>
            <w:r w:rsidRPr="00966B42">
              <w:rPr>
                <w:rFonts w:ascii="Times New Roman" w:hAnsi="Times New Roman" w:cs="Times New Roman"/>
                <w:color w:val="000000" w:themeColor="text1"/>
                <w:szCs w:val="24"/>
                <w:shd w:val="clear" w:color="auto" w:fill="FFFFFF"/>
                <w:vertAlign w:val="superscript"/>
              </w:rPr>
              <w:t>a</w:t>
            </w:r>
          </w:p>
        </w:tc>
        <w:tc>
          <w:tcPr>
            <w:tcW w:w="1693" w:type="dxa"/>
            <w:tcBorders>
              <w:top w:val="single" w:sz="4" w:space="0" w:color="auto"/>
              <w:left w:val="nil"/>
              <w:bottom w:val="nil"/>
              <w:right w:val="nil"/>
            </w:tcBorders>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Standardized difference</w:t>
            </w:r>
            <w:r w:rsidRPr="00966B42">
              <w:rPr>
                <w:rFonts w:ascii="Times New Roman" w:hAnsi="Times New Roman" w:cs="Times New Roman"/>
                <w:color w:val="000000" w:themeColor="text1"/>
                <w:szCs w:val="24"/>
                <w:shd w:val="clear" w:color="auto" w:fill="FFFFFF"/>
                <w:vertAlign w:val="superscript"/>
              </w:rPr>
              <w:t>a</w:t>
            </w:r>
          </w:p>
        </w:tc>
      </w:tr>
      <w:tr w:rsidR="00966B42" w:rsidRPr="00966B42" w:rsidTr="00966B42">
        <w:trPr>
          <w:trHeight w:hRule="exact" w:val="413"/>
          <w:jc w:val="center"/>
        </w:trPr>
        <w:tc>
          <w:tcPr>
            <w:tcW w:w="2037"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rPr>
              <w:t>Age (year)</w:t>
            </w:r>
          </w:p>
        </w:tc>
        <w:tc>
          <w:tcPr>
            <w:tcW w:w="1832"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49.94 (9.31)</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50.53 (9.35)</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0.063</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Residency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Non-north</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341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369</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79</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0.141</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North</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125</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97</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1053"/>
          <w:jc w:val="center"/>
        </w:trPr>
        <w:tc>
          <w:tcPr>
            <w:tcW w:w="2037"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Social economic status</w:t>
            </w:r>
          </w:p>
        </w:tc>
        <w:tc>
          <w:tcPr>
            <w:tcW w:w="1832"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 more than minimum wage</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20</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0.011</w:t>
            </w:r>
          </w:p>
        </w:tc>
      </w:tr>
      <w:tr w:rsidR="00966B42" w:rsidRPr="00966B42" w:rsidTr="00966B42">
        <w:trPr>
          <w:trHeight w:hRule="exact" w:val="441"/>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Higher</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370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372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80</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Comorbidity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 xml:space="preserve">Without </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337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328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70</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0.043</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With</w:t>
            </w:r>
            <w:r w:rsidRPr="00444FFD">
              <w:rPr>
                <w:rFonts w:ascii="Times New Roman" w:hAnsi="Times New Roman" w:cs="Times New Roman"/>
                <w:color w:val="000000" w:themeColor="text1"/>
                <w:szCs w:val="24"/>
                <w:shd w:val="clear" w:color="auto" w:fill="FFFFFF"/>
                <w:vertAlign w:val="superscript"/>
              </w:rPr>
              <w:t>b</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30</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BMI</w:t>
            </w:r>
          </w:p>
        </w:tc>
        <w:tc>
          <w:tcPr>
            <w:tcW w:w="1832"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24.00 (3.96)</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23.88 (4.13)</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0.029</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Smoking</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438</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433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93</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0.043</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Drinking</w:t>
            </w:r>
          </w:p>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Smoking</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447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446</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96</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0.011</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20</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szCs w:val="24"/>
              </w:rPr>
              <w:t>Laterality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left</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254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55</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0.09</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right</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45</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Tumor size (mm)</w:t>
            </w:r>
          </w:p>
        </w:tc>
        <w:tc>
          <w:tcPr>
            <w:tcW w:w="1832"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17.32 (8.32)</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17.41 (8.52)</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0.011</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Histology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IDC</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403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404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87</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0.006</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others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pT</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c</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c</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c</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c</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c</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3-4</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c</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c</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c</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c</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pN</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0-1</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463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463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99</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Grade</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343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350</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75</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0.034</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3-4</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116</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25</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ER</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0.052</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392</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383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82</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PR</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22</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363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363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78</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Her2</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376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383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82</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0.039</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1044"/>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LND extent (number)</w:t>
            </w:r>
          </w:p>
        </w:tc>
        <w:tc>
          <w:tcPr>
            <w:tcW w:w="1832" w:type="dxa"/>
            <w:tcBorders>
              <w:top w:val="nil"/>
              <w:left w:val="nil"/>
              <w:bottom w:val="nil"/>
              <w:right w:val="nil"/>
            </w:tcBorders>
            <w:vAlign w:val="center"/>
          </w:tcPr>
          <w:p w:rsidR="00966B42" w:rsidRPr="00444FFD" w:rsidRDefault="00966B42">
            <w:pPr>
              <w:spacing w:line="360" w:lineRule="auto"/>
              <w:jc w:val="both"/>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6.23 (6.97)</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6.89 (7.88)</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0.089</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RT prolongation</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 1 week</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450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451</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97</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0.012</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&gt; 1 week</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RT boost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17</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0.151</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360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388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83</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47"/>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Neoadjuvant 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450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445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95</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0.055</w:t>
            </w:r>
          </w:p>
        </w:tc>
      </w:tr>
      <w:tr w:rsidR="00966B42" w:rsidRPr="00966B42" w:rsidTr="00966B42">
        <w:trPr>
          <w:trHeight w:hRule="exact" w:val="447"/>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47"/>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Adjuvant 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0.028</w:t>
            </w:r>
          </w:p>
        </w:tc>
      </w:tr>
      <w:tr w:rsidR="00966B42" w:rsidRPr="00966B42" w:rsidTr="00966B42">
        <w:trPr>
          <w:trHeight w:hRule="exact" w:val="447"/>
          <w:jc w:val="center"/>
        </w:trPr>
        <w:tc>
          <w:tcPr>
            <w:tcW w:w="2037" w:type="dxa"/>
            <w:tcBorders>
              <w:top w:val="nil"/>
              <w:left w:val="nil"/>
              <w:bottom w:val="single" w:sz="4" w:space="0" w:color="auto"/>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single" w:sz="4" w:space="0" w:color="auto"/>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single" w:sz="4" w:space="0" w:color="auto"/>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456</w:t>
            </w:r>
          </w:p>
        </w:tc>
        <w:tc>
          <w:tcPr>
            <w:tcW w:w="693" w:type="dxa"/>
            <w:tcBorders>
              <w:top w:val="nil"/>
              <w:left w:val="nil"/>
              <w:bottom w:val="single" w:sz="4" w:space="0" w:color="auto"/>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98</w:t>
            </w:r>
          </w:p>
        </w:tc>
        <w:tc>
          <w:tcPr>
            <w:tcW w:w="1716" w:type="dxa"/>
            <w:tcBorders>
              <w:top w:val="nil"/>
              <w:left w:val="nil"/>
              <w:bottom w:val="single" w:sz="4" w:space="0" w:color="auto"/>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454</w:t>
            </w:r>
          </w:p>
        </w:tc>
        <w:tc>
          <w:tcPr>
            <w:tcW w:w="709" w:type="dxa"/>
            <w:tcBorders>
              <w:top w:val="nil"/>
              <w:left w:val="nil"/>
              <w:bottom w:val="single" w:sz="4" w:space="0" w:color="auto"/>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97</w:t>
            </w:r>
          </w:p>
        </w:tc>
        <w:tc>
          <w:tcPr>
            <w:tcW w:w="1693" w:type="dxa"/>
            <w:tcBorders>
              <w:top w:val="nil"/>
              <w:left w:val="nil"/>
              <w:bottom w:val="single" w:sz="4" w:space="0" w:color="auto"/>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bl>
    <w:p w:rsidR="00966B42" w:rsidRPr="00966B42" w:rsidRDefault="00966B42" w:rsidP="00444FFD">
      <w:pPr>
        <w:spacing w:line="480" w:lineRule="auto"/>
        <w:ind w:rightChars="-277" w:right="-665"/>
        <w:rPr>
          <w:rFonts w:ascii="Times New Roman" w:eastAsia="新細明體" w:hAnsi="Times New Roman" w:cs="Times New Roman"/>
          <w:color w:val="000000" w:themeColor="text1"/>
          <w:szCs w:val="24"/>
        </w:rPr>
      </w:pPr>
      <w:r w:rsidRPr="00444FFD">
        <w:rPr>
          <w:rFonts w:ascii="Times New Roman" w:hAnsi="Times New Roman" w:cs="Times New Roman"/>
          <w:color w:val="000000" w:themeColor="text1"/>
          <w:szCs w:val="24"/>
        </w:rPr>
        <w:t xml:space="preserve">BCS, </w:t>
      </w:r>
      <w:r w:rsidRPr="00444FFD">
        <w:rPr>
          <w:rFonts w:ascii="Times New Roman" w:hAnsi="Times New Roman" w:cs="Times New Roman"/>
          <w:szCs w:val="24"/>
        </w:rPr>
        <w:t>breast-conserving surgery</w:t>
      </w:r>
      <w:r w:rsidRPr="00444FFD">
        <w:rPr>
          <w:rFonts w:ascii="Times New Roman" w:hAnsi="Times New Roman" w:cs="Times New Roman"/>
          <w:color w:val="000000" w:themeColor="text1"/>
          <w:szCs w:val="24"/>
        </w:rPr>
        <w:t xml:space="preserve">; BMI, body mass index; ER, </w:t>
      </w:r>
      <w:r w:rsidRPr="00444FFD">
        <w:rPr>
          <w:rFonts w:ascii="Times New Roman" w:eastAsia="標楷體" w:hAnsi="Times New Roman" w:cs="Times New Roman"/>
          <w:szCs w:val="24"/>
        </w:rPr>
        <w:t>estrogen receptor</w:t>
      </w:r>
      <w:r w:rsidRPr="00444FFD">
        <w:rPr>
          <w:rFonts w:ascii="Times New Roman" w:hAnsi="Times New Roman" w:cs="Times New Roman"/>
          <w:color w:val="000000" w:themeColor="text1"/>
          <w:szCs w:val="24"/>
        </w:rPr>
        <w:t>; IDC,</w:t>
      </w:r>
      <w:r w:rsidRPr="00444FFD">
        <w:rPr>
          <w:rFonts w:ascii="Times New Roman" w:eastAsia="標楷體" w:hAnsi="Times New Roman" w:cs="Times New Roman"/>
          <w:szCs w:val="24"/>
        </w:rPr>
        <w:t xml:space="preserve"> infiltrating ductal carcinoma</w:t>
      </w:r>
      <w:r w:rsidRPr="00444FFD">
        <w:rPr>
          <w:rFonts w:ascii="Times New Roman" w:hAnsi="Times New Roman" w:cs="Times New Roman"/>
          <w:color w:val="000000" w:themeColor="text1"/>
          <w:szCs w:val="24"/>
        </w:rPr>
        <w:t xml:space="preserve">; Her2, </w:t>
      </w:r>
      <w:r w:rsidRPr="00444FFD">
        <w:rPr>
          <w:rFonts w:ascii="Times New Roman" w:hAnsi="Times New Roman" w:cs="Times New Roman"/>
        </w:rPr>
        <w:t>human epidermal growth factor receptor 2</w:t>
      </w:r>
      <w:r w:rsidRPr="00444FFD">
        <w:rPr>
          <w:rFonts w:ascii="Times New Roman" w:hAnsi="Times New Roman" w:cs="Times New Roman"/>
          <w:color w:val="000000" w:themeColor="text1"/>
          <w:szCs w:val="24"/>
        </w:rPr>
        <w:t xml:space="preserve">; IGRT, image-guided radiotherapy; LND, </w:t>
      </w:r>
      <w:r w:rsidRPr="00444FFD">
        <w:rPr>
          <w:rFonts w:ascii="Times New Roman" w:hAnsi="Times New Roman" w:cs="Times New Roman"/>
          <w:szCs w:val="24"/>
        </w:rPr>
        <w:t>lymph node dissection</w:t>
      </w:r>
      <w:r w:rsidRPr="00444FFD">
        <w:rPr>
          <w:rFonts w:ascii="Times New Roman" w:hAnsi="Times New Roman" w:cs="Times New Roman"/>
          <w:color w:val="000000" w:themeColor="text1"/>
          <w:szCs w:val="24"/>
        </w:rPr>
        <w:t xml:space="preserve">; PSW, propensity-score weighting; PR, </w:t>
      </w:r>
      <w:r w:rsidRPr="00444FFD">
        <w:rPr>
          <w:rFonts w:ascii="Times New Roman" w:hAnsi="Times New Roman" w:cs="Times New Roman"/>
        </w:rPr>
        <w:t>progesterone receptor</w:t>
      </w:r>
      <w:r w:rsidRPr="00444FFD">
        <w:rPr>
          <w:rFonts w:ascii="Times New Roman" w:hAnsi="Times New Roman" w:cs="Times New Roman"/>
          <w:color w:val="000000" w:themeColor="text1"/>
          <w:szCs w:val="24"/>
        </w:rPr>
        <w:t xml:space="preserve">; RT, radiotherapy; SA, supplementary analysis; sd, standard deviation; ST, </w:t>
      </w:r>
      <w:r w:rsidRPr="00444FFD">
        <w:rPr>
          <w:rFonts w:ascii="Times New Roman" w:hAnsi="Times New Roman" w:cs="Times New Roman"/>
        </w:rPr>
        <w:t>systemic treatment</w:t>
      </w:r>
      <w:r w:rsidRPr="00444FFD">
        <w:rPr>
          <w:rFonts w:ascii="Times New Roman" w:hAnsi="Times New Roman" w:cs="Times New Roman"/>
          <w:color w:val="000000" w:themeColor="text1"/>
          <w:szCs w:val="24"/>
        </w:rPr>
        <w:t>.</w:t>
      </w:r>
    </w:p>
    <w:p w:rsidR="00966B42" w:rsidRPr="00444FFD" w:rsidRDefault="00966B42" w:rsidP="00444FFD">
      <w:pPr>
        <w:spacing w:line="480" w:lineRule="auto"/>
        <w:ind w:rightChars="-319" w:right="-766"/>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 xml:space="preserve">a </w:t>
      </w:r>
      <w:r w:rsidRPr="00444FFD">
        <w:rPr>
          <w:rFonts w:ascii="Times New Roman" w:hAnsi="Times New Roman" w:cs="Times New Roman"/>
          <w:color w:val="000000" w:themeColor="text1"/>
          <w:szCs w:val="24"/>
        </w:rPr>
        <w:t>rounded.</w:t>
      </w:r>
    </w:p>
    <w:p w:rsidR="00966B42" w:rsidRPr="00444FFD" w:rsidRDefault="00966B42" w:rsidP="00444FFD">
      <w:pPr>
        <w:spacing w:line="480" w:lineRule="auto"/>
        <w:ind w:rightChars="-319" w:right="-766"/>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b</w:t>
      </w:r>
      <w:r w:rsidRPr="00444FFD">
        <w:rPr>
          <w:rFonts w:ascii="Times New Roman" w:hAnsi="Times New Roman" w:cs="Times New Roman"/>
          <w:color w:val="000000" w:themeColor="text1"/>
          <w:szCs w:val="24"/>
        </w:rPr>
        <w:t xml:space="preserve"> modified Carlson comorbidity score ≥1.</w:t>
      </w:r>
    </w:p>
    <w:p w:rsidR="00966B42" w:rsidRPr="00444FFD" w:rsidRDefault="00966B42" w:rsidP="00444FFD">
      <w:pPr>
        <w:spacing w:line="480" w:lineRule="auto"/>
        <w:ind w:rightChars="-319" w:right="-766"/>
        <w:rPr>
          <w:rFonts w:ascii="Times New Roman" w:hAnsi="Times New Roman" w:cs="Times New Roman"/>
          <w:color w:val="000000" w:themeColor="text1"/>
          <w:szCs w:val="24"/>
          <w:shd w:val="clear" w:color="auto" w:fill="FFFFFF"/>
          <w:vertAlign w:val="superscript"/>
        </w:rPr>
      </w:pPr>
      <w:r w:rsidRPr="00444FFD">
        <w:rPr>
          <w:rFonts w:ascii="Times New Roman" w:hAnsi="Times New Roman" w:cs="Times New Roman"/>
          <w:color w:val="000000" w:themeColor="text1"/>
          <w:szCs w:val="24"/>
          <w:shd w:val="clear" w:color="auto" w:fill="FFFFFF"/>
          <w:vertAlign w:val="superscript"/>
        </w:rPr>
        <w:t xml:space="preserve">c </w:t>
      </w:r>
      <w:r w:rsidRPr="00444FFD">
        <w:rPr>
          <w:rFonts w:ascii="Times New Roman" w:hAnsi="Times New Roman" w:cs="Times New Roman"/>
          <w:color w:val="000000" w:themeColor="text1"/>
          <w:szCs w:val="24"/>
        </w:rPr>
        <w:t>the exact numbers were not reported because of a Health and Welfare Data Science Center (HWDC) database center policy to avoid numbers in single cells (≤ 2).</w:t>
      </w:r>
    </w:p>
    <w:p w:rsidR="00966B42" w:rsidRPr="00444FFD" w:rsidRDefault="00966B42" w:rsidP="00444FFD">
      <w:pPr>
        <w:pStyle w:val="a7"/>
        <w:spacing w:line="360" w:lineRule="auto"/>
        <w:ind w:leftChars="0" w:rightChars="-319" w:right="-766"/>
        <w:rPr>
          <w:rFonts w:ascii="Times New Roman" w:hAnsi="Times New Roman" w:cs="Times New Roman"/>
          <w:color w:val="000000" w:themeColor="text1"/>
          <w:szCs w:val="24"/>
        </w:rPr>
      </w:pPr>
    </w:p>
    <w:p w:rsidR="00966B42" w:rsidRPr="00444FFD" w:rsidRDefault="00966B42" w:rsidP="00444FFD">
      <w:pPr>
        <w:spacing w:line="480" w:lineRule="auto"/>
        <w:ind w:rightChars="-319" w:right="-766"/>
        <w:rPr>
          <w:rFonts w:ascii="Times New Roman" w:hAnsi="Times New Roman" w:cs="Times New Roman"/>
          <w:color w:val="000000" w:themeColor="text1"/>
          <w:szCs w:val="24"/>
        </w:rPr>
      </w:pPr>
      <w:r w:rsidRPr="00444FFD">
        <w:rPr>
          <w:rFonts w:ascii="Times New Roman" w:eastAsia="Arial Unicode MS" w:hAnsi="Times New Roman" w:cs="Times New Roman"/>
          <w:color w:val="000000" w:themeColor="text1"/>
          <w:kern w:val="0"/>
          <w:szCs w:val="24"/>
        </w:rPr>
        <w:lastRenderedPageBreak/>
        <w:t xml:space="preserve">Table S3. SA-3: Patient characteristics of those received BCS &amp; breast plus nodal RT </w:t>
      </w:r>
    </w:p>
    <w:tbl>
      <w:tblPr>
        <w:tblW w:w="1039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39"/>
        <w:gridCol w:w="1833"/>
        <w:gridCol w:w="1712"/>
        <w:gridCol w:w="693"/>
        <w:gridCol w:w="1716"/>
        <w:gridCol w:w="709"/>
        <w:gridCol w:w="1693"/>
      </w:tblGrid>
      <w:tr w:rsidR="00966B42" w:rsidRPr="00966B42" w:rsidTr="00966B42">
        <w:trPr>
          <w:trHeight w:hRule="exact" w:val="1140"/>
          <w:jc w:val="center"/>
        </w:trPr>
        <w:tc>
          <w:tcPr>
            <w:tcW w:w="2037" w:type="dxa"/>
            <w:tcBorders>
              <w:top w:val="single" w:sz="4" w:space="0" w:color="auto"/>
              <w:left w:val="nil"/>
              <w:bottom w:val="single" w:sz="4" w:space="0" w:color="auto"/>
              <w:right w:val="nil"/>
            </w:tcBorders>
            <w:hideMark/>
          </w:tcPr>
          <w:p w:rsidR="00966B42" w:rsidRPr="00444FFD" w:rsidRDefault="00966B42">
            <w:pPr>
              <w:tabs>
                <w:tab w:val="left" w:pos="1520"/>
              </w:tabs>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ab/>
            </w:r>
          </w:p>
        </w:tc>
        <w:tc>
          <w:tcPr>
            <w:tcW w:w="1832" w:type="dxa"/>
            <w:tcBorders>
              <w:top w:val="single" w:sz="4" w:space="0" w:color="auto"/>
              <w:left w:val="nil"/>
              <w:bottom w:val="single" w:sz="4" w:space="0" w:color="auto"/>
              <w:right w:val="nil"/>
            </w:tcBorders>
          </w:tcPr>
          <w:p w:rsidR="00966B42" w:rsidRPr="00444FFD" w:rsidRDefault="00966B42">
            <w:pPr>
              <w:spacing w:line="360" w:lineRule="auto"/>
              <w:jc w:val="both"/>
              <w:rPr>
                <w:rFonts w:ascii="Times New Roman" w:hAnsi="Times New Roman" w:cs="Times New Roman"/>
                <w:color w:val="000000" w:themeColor="text1"/>
                <w:szCs w:val="24"/>
              </w:rPr>
            </w:pPr>
          </w:p>
        </w:tc>
        <w:tc>
          <w:tcPr>
            <w:tcW w:w="1712" w:type="dxa"/>
            <w:tcBorders>
              <w:top w:val="single" w:sz="4" w:space="0" w:color="auto"/>
              <w:left w:val="nil"/>
              <w:bottom w:val="single" w:sz="4" w:space="0" w:color="auto"/>
              <w:right w:val="nil"/>
            </w:tcBorders>
            <w:vAlign w:val="center"/>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IGRT</w:t>
            </w:r>
          </w:p>
          <w:p w:rsidR="00966B42" w:rsidRPr="00444FFD" w:rsidRDefault="00966B42">
            <w:pPr>
              <w:spacing w:line="360" w:lineRule="auto"/>
              <w:jc w:val="center"/>
              <w:rPr>
                <w:rFonts w:ascii="Times New Roman" w:hAnsi="Times New Roman" w:cs="Times New Roman"/>
                <w:color w:val="000000" w:themeColor="text1"/>
                <w:szCs w:val="24"/>
                <w:vertAlign w:val="superscript"/>
              </w:rPr>
            </w:pPr>
            <w:r w:rsidRPr="00444FFD">
              <w:rPr>
                <w:rFonts w:ascii="Times New Roman" w:hAnsi="Times New Roman" w:cs="Times New Roman"/>
                <w:color w:val="000000" w:themeColor="text1"/>
                <w:szCs w:val="24"/>
              </w:rPr>
              <w:t>(n=266)</w:t>
            </w:r>
          </w:p>
        </w:tc>
        <w:tc>
          <w:tcPr>
            <w:tcW w:w="693" w:type="dxa"/>
            <w:tcBorders>
              <w:top w:val="single" w:sz="4" w:space="0" w:color="auto"/>
              <w:left w:val="nil"/>
              <w:bottom w:val="single" w:sz="4" w:space="0" w:color="auto"/>
              <w:right w:val="nil"/>
            </w:tcBorders>
            <w:vAlign w:val="center"/>
          </w:tcPr>
          <w:p w:rsidR="00966B42" w:rsidRPr="00444FFD" w:rsidRDefault="00966B42">
            <w:pPr>
              <w:spacing w:line="360" w:lineRule="auto"/>
              <w:jc w:val="center"/>
              <w:rPr>
                <w:rFonts w:ascii="Times New Roman" w:hAnsi="Times New Roman" w:cs="Times New Roman"/>
                <w:color w:val="000000" w:themeColor="text1"/>
                <w:szCs w:val="24"/>
              </w:rPr>
            </w:pPr>
          </w:p>
        </w:tc>
        <w:tc>
          <w:tcPr>
            <w:tcW w:w="1716" w:type="dxa"/>
            <w:tcBorders>
              <w:top w:val="single" w:sz="4" w:space="0" w:color="auto"/>
              <w:left w:val="nil"/>
              <w:bottom w:val="single" w:sz="4" w:space="0" w:color="auto"/>
              <w:right w:val="nil"/>
            </w:tcBorders>
            <w:vAlign w:val="center"/>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non-IGRT</w:t>
            </w:r>
          </w:p>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(n=266)</w:t>
            </w:r>
          </w:p>
        </w:tc>
        <w:tc>
          <w:tcPr>
            <w:tcW w:w="709" w:type="dxa"/>
            <w:tcBorders>
              <w:top w:val="single" w:sz="4" w:space="0" w:color="auto"/>
              <w:left w:val="nil"/>
              <w:bottom w:val="single" w:sz="4" w:space="0" w:color="auto"/>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c>
          <w:tcPr>
            <w:tcW w:w="1693" w:type="dxa"/>
            <w:tcBorders>
              <w:top w:val="single" w:sz="4" w:space="0" w:color="auto"/>
              <w:left w:val="nil"/>
              <w:bottom w:val="single" w:sz="4" w:space="0" w:color="auto"/>
              <w:right w:val="nil"/>
            </w:tcBorders>
          </w:tcPr>
          <w:p w:rsidR="00966B42" w:rsidRPr="00444FFD" w:rsidRDefault="00966B42">
            <w:pPr>
              <w:spacing w:line="360" w:lineRule="auto"/>
              <w:jc w:val="center"/>
              <w:rPr>
                <w:rFonts w:ascii="Times New Roman" w:hAnsi="Times New Roman" w:cs="Times New Roman"/>
                <w:color w:val="000000" w:themeColor="text1"/>
                <w:szCs w:val="24"/>
              </w:rPr>
            </w:pPr>
          </w:p>
        </w:tc>
      </w:tr>
      <w:tr w:rsidR="00966B42" w:rsidRPr="00966B42" w:rsidTr="00966B42">
        <w:trPr>
          <w:trHeight w:hRule="exact" w:val="1167"/>
          <w:jc w:val="center"/>
        </w:trPr>
        <w:tc>
          <w:tcPr>
            <w:tcW w:w="2037" w:type="dxa"/>
            <w:tcBorders>
              <w:top w:val="single" w:sz="4" w:space="0" w:color="auto"/>
              <w:left w:val="nil"/>
              <w:bottom w:val="nil"/>
              <w:right w:val="nil"/>
            </w:tcBorders>
          </w:tcPr>
          <w:p w:rsidR="00966B42" w:rsidRPr="00966B42" w:rsidRDefault="00966B42">
            <w:pPr>
              <w:spacing w:line="360" w:lineRule="auto"/>
              <w:rPr>
                <w:rFonts w:ascii="Times New Roman" w:hAnsi="Times New Roman" w:cs="Times New Roman"/>
                <w:color w:val="000000" w:themeColor="text1"/>
                <w:szCs w:val="24"/>
              </w:rPr>
            </w:pPr>
          </w:p>
        </w:tc>
        <w:tc>
          <w:tcPr>
            <w:tcW w:w="1832" w:type="dxa"/>
            <w:tcBorders>
              <w:top w:val="single" w:sz="4" w:space="0" w:color="auto"/>
              <w:left w:val="nil"/>
              <w:bottom w:val="nil"/>
              <w:right w:val="nil"/>
            </w:tcBorders>
          </w:tcPr>
          <w:p w:rsidR="00966B42" w:rsidRPr="00966B42" w:rsidRDefault="00966B42">
            <w:pPr>
              <w:spacing w:line="360" w:lineRule="auto"/>
              <w:rPr>
                <w:rFonts w:ascii="Times New Roman" w:hAnsi="Times New Roman" w:cs="Times New Roman"/>
                <w:color w:val="000000" w:themeColor="text1"/>
                <w:szCs w:val="24"/>
              </w:rPr>
            </w:pPr>
          </w:p>
        </w:tc>
        <w:tc>
          <w:tcPr>
            <w:tcW w:w="1712" w:type="dxa"/>
            <w:tcBorders>
              <w:top w:val="single" w:sz="4" w:space="0" w:color="auto"/>
              <w:left w:val="nil"/>
              <w:bottom w:val="nil"/>
              <w:right w:val="nil"/>
            </w:tcBorders>
            <w:hideMark/>
          </w:tcPr>
          <w:p w:rsidR="00966B42" w:rsidRPr="00966B42" w:rsidRDefault="00966B42">
            <w:pPr>
              <w:spacing w:line="360" w:lineRule="auto"/>
              <w:jc w:val="center"/>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Number or</w:t>
            </w:r>
          </w:p>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mean (sd)</w:t>
            </w:r>
            <w:r w:rsidRPr="00966B42">
              <w:rPr>
                <w:rFonts w:ascii="Times New Roman" w:hAnsi="Times New Roman" w:cs="Times New Roman"/>
                <w:color w:val="000000" w:themeColor="text1"/>
                <w:szCs w:val="24"/>
                <w:shd w:val="clear" w:color="auto" w:fill="FFFFFF"/>
                <w:vertAlign w:val="superscript"/>
              </w:rPr>
              <w:t>a</w:t>
            </w:r>
          </w:p>
        </w:tc>
        <w:tc>
          <w:tcPr>
            <w:tcW w:w="693" w:type="dxa"/>
            <w:tcBorders>
              <w:top w:val="single" w:sz="4" w:space="0" w:color="auto"/>
              <w:left w:val="nil"/>
              <w:bottom w:val="nil"/>
              <w:right w:val="nil"/>
            </w:tcBorders>
            <w:hideMark/>
          </w:tcPr>
          <w:p w:rsidR="00966B42" w:rsidRPr="00966B42"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w:t>
            </w:r>
            <w:r w:rsidRPr="00966B42">
              <w:rPr>
                <w:rFonts w:ascii="Times New Roman" w:hAnsi="Times New Roman" w:cs="Times New Roman"/>
                <w:color w:val="000000" w:themeColor="text1"/>
                <w:szCs w:val="24"/>
                <w:shd w:val="clear" w:color="auto" w:fill="FFFFFF"/>
                <w:vertAlign w:val="superscript"/>
              </w:rPr>
              <w:t>a</w:t>
            </w:r>
          </w:p>
        </w:tc>
        <w:tc>
          <w:tcPr>
            <w:tcW w:w="1716" w:type="dxa"/>
            <w:tcBorders>
              <w:top w:val="single" w:sz="4" w:space="0" w:color="auto"/>
              <w:left w:val="nil"/>
              <w:bottom w:val="nil"/>
              <w:right w:val="nil"/>
            </w:tcBorders>
            <w:hideMark/>
          </w:tcPr>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Number or</w:t>
            </w:r>
          </w:p>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mean (sd)</w:t>
            </w:r>
            <w:r w:rsidRPr="00966B42">
              <w:rPr>
                <w:rFonts w:ascii="Times New Roman" w:hAnsi="Times New Roman" w:cs="Times New Roman"/>
                <w:color w:val="000000" w:themeColor="text1"/>
                <w:szCs w:val="24"/>
                <w:shd w:val="clear" w:color="auto" w:fill="FFFFFF"/>
                <w:vertAlign w:val="superscript"/>
              </w:rPr>
              <w:t>a</w:t>
            </w:r>
          </w:p>
        </w:tc>
        <w:tc>
          <w:tcPr>
            <w:tcW w:w="709" w:type="dxa"/>
            <w:tcBorders>
              <w:top w:val="single" w:sz="4" w:space="0" w:color="auto"/>
              <w:left w:val="nil"/>
              <w:bottom w:val="nil"/>
              <w:right w:val="nil"/>
            </w:tcBorders>
            <w:hideMark/>
          </w:tcPr>
          <w:p w:rsidR="00966B42" w:rsidRPr="00966B42"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w:t>
            </w:r>
            <w:r w:rsidRPr="00966B42">
              <w:rPr>
                <w:rFonts w:ascii="Times New Roman" w:hAnsi="Times New Roman" w:cs="Times New Roman"/>
                <w:color w:val="000000" w:themeColor="text1"/>
                <w:szCs w:val="24"/>
                <w:shd w:val="clear" w:color="auto" w:fill="FFFFFF"/>
                <w:vertAlign w:val="superscript"/>
              </w:rPr>
              <w:t>a</w:t>
            </w:r>
          </w:p>
        </w:tc>
        <w:tc>
          <w:tcPr>
            <w:tcW w:w="1693" w:type="dxa"/>
            <w:tcBorders>
              <w:top w:val="single" w:sz="4" w:space="0" w:color="auto"/>
              <w:left w:val="nil"/>
              <w:bottom w:val="nil"/>
              <w:right w:val="nil"/>
            </w:tcBorders>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Standardized difference</w:t>
            </w:r>
            <w:r w:rsidRPr="00966B42">
              <w:rPr>
                <w:rFonts w:ascii="Times New Roman" w:hAnsi="Times New Roman" w:cs="Times New Roman"/>
                <w:color w:val="000000" w:themeColor="text1"/>
                <w:szCs w:val="24"/>
                <w:shd w:val="clear" w:color="auto" w:fill="FFFFFF"/>
                <w:vertAlign w:val="superscript"/>
              </w:rPr>
              <w:t>a</w:t>
            </w:r>
          </w:p>
        </w:tc>
      </w:tr>
      <w:tr w:rsidR="00966B42" w:rsidRPr="00966B42" w:rsidTr="00966B42">
        <w:trPr>
          <w:trHeight w:hRule="exact" w:val="413"/>
          <w:jc w:val="center"/>
        </w:trPr>
        <w:tc>
          <w:tcPr>
            <w:tcW w:w="2037"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rPr>
              <w:t>Age (year)</w:t>
            </w:r>
          </w:p>
        </w:tc>
        <w:tc>
          <w:tcPr>
            <w:tcW w:w="1832"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50.35 (8.73)</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50.52 (8.99)</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0.018</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Residency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Non-north</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231</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87</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North</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35</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1053"/>
          <w:jc w:val="center"/>
        </w:trPr>
        <w:tc>
          <w:tcPr>
            <w:tcW w:w="2037"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Social economic status</w:t>
            </w:r>
          </w:p>
        </w:tc>
        <w:tc>
          <w:tcPr>
            <w:tcW w:w="1832"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 more than minimum wage</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60</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0.055</w:t>
            </w:r>
          </w:p>
        </w:tc>
      </w:tr>
      <w:tr w:rsidR="00966B42" w:rsidRPr="00966B42" w:rsidTr="00966B42">
        <w:trPr>
          <w:trHeight w:hRule="exact" w:val="441"/>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Higher</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212</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206</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77</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Comorbidity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 xml:space="preserve">Without </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189</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71</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0.008</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With</w:t>
            </w:r>
            <w:r w:rsidRPr="00444FFD">
              <w:rPr>
                <w:rFonts w:ascii="Times New Roman" w:hAnsi="Times New Roman" w:cs="Times New Roman"/>
                <w:color w:val="000000" w:themeColor="text1"/>
                <w:szCs w:val="24"/>
                <w:shd w:val="clear" w:color="auto" w:fill="FFFFFF"/>
                <w:vertAlign w:val="superscript"/>
              </w:rPr>
              <w:t>b</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77</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29</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BMI</w:t>
            </w:r>
          </w:p>
        </w:tc>
        <w:tc>
          <w:tcPr>
            <w:tcW w:w="1832"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24.57 (4.36)</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24.64 (3.92)</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0.016</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Smoking</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256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259</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97</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0.064</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Drinking</w:t>
            </w:r>
          </w:p>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Smoking</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257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260</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98</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0.068</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szCs w:val="24"/>
              </w:rPr>
              <w:t>Laterality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left</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0.008</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right</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132</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Tumor size (mm)</w:t>
            </w:r>
          </w:p>
        </w:tc>
        <w:tc>
          <w:tcPr>
            <w:tcW w:w="1832"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21.91 (10.59)</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21.85 (11.85)</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0.006</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Histology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IDC</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235</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229</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86</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0.068</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others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37</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14</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pT</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261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258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97</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0.073</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3-4</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pN</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0-1</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82</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Grade</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179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73</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0.115</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3-4</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27</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ER</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82</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PR</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0.104</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192</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204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77</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Her2</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208</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80</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0.037</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58</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20</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1044"/>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LND extent (number)</w:t>
            </w:r>
          </w:p>
        </w:tc>
        <w:tc>
          <w:tcPr>
            <w:tcW w:w="1832" w:type="dxa"/>
            <w:tcBorders>
              <w:top w:val="nil"/>
              <w:left w:val="nil"/>
              <w:bottom w:val="nil"/>
              <w:right w:val="nil"/>
            </w:tcBorders>
            <w:vAlign w:val="center"/>
          </w:tcPr>
          <w:p w:rsidR="00966B42" w:rsidRPr="00444FFD" w:rsidRDefault="00966B42">
            <w:pPr>
              <w:spacing w:line="360" w:lineRule="auto"/>
              <w:jc w:val="both"/>
              <w:rPr>
                <w:rFonts w:ascii="Times New Roman" w:hAnsi="Times New Roman" w:cs="Times New Roman"/>
                <w:color w:val="000000" w:themeColor="text1"/>
                <w:szCs w:val="24"/>
              </w:rPr>
            </w:pPr>
          </w:p>
        </w:tc>
        <w:tc>
          <w:tcPr>
            <w:tcW w:w="1712"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11.71 (8.58)</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hideMark/>
          </w:tcPr>
          <w:p w:rsidR="00966B42" w:rsidRPr="00444FFD" w:rsidRDefault="00966B42">
            <w:pPr>
              <w:wordWrap w:val="0"/>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11.96 (8.56)</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0.029</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RT prolongation</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 1 week</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239</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91</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0.038</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&gt; 1 week</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RT boost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22</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0.014</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91</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47"/>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Neoadjuvant 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238</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92</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0.077</w:t>
            </w:r>
          </w:p>
        </w:tc>
      </w:tr>
      <w:tr w:rsidR="00966B42" w:rsidRPr="00966B42" w:rsidTr="00966B42">
        <w:trPr>
          <w:trHeight w:hRule="exact" w:val="447"/>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28</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47"/>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Adjuvant 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w:t>
            </w:r>
          </w:p>
        </w:tc>
      </w:tr>
      <w:tr w:rsidR="00966B42" w:rsidRPr="00966B42" w:rsidTr="00966B42">
        <w:trPr>
          <w:trHeight w:hRule="exact" w:val="447"/>
          <w:jc w:val="center"/>
        </w:trPr>
        <w:tc>
          <w:tcPr>
            <w:tcW w:w="2037" w:type="dxa"/>
            <w:tcBorders>
              <w:top w:val="nil"/>
              <w:left w:val="nil"/>
              <w:bottom w:val="single" w:sz="4" w:space="0" w:color="auto"/>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single" w:sz="4" w:space="0" w:color="auto"/>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single" w:sz="4" w:space="0" w:color="auto"/>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261</w:t>
            </w:r>
          </w:p>
        </w:tc>
        <w:tc>
          <w:tcPr>
            <w:tcW w:w="693" w:type="dxa"/>
            <w:tcBorders>
              <w:top w:val="nil"/>
              <w:left w:val="nil"/>
              <w:bottom w:val="single" w:sz="4" w:space="0" w:color="auto"/>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98</w:t>
            </w:r>
          </w:p>
        </w:tc>
        <w:tc>
          <w:tcPr>
            <w:tcW w:w="1716" w:type="dxa"/>
            <w:tcBorders>
              <w:top w:val="nil"/>
              <w:left w:val="nil"/>
              <w:bottom w:val="single" w:sz="4" w:space="0" w:color="auto"/>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261</w:t>
            </w:r>
          </w:p>
        </w:tc>
        <w:tc>
          <w:tcPr>
            <w:tcW w:w="709" w:type="dxa"/>
            <w:tcBorders>
              <w:top w:val="nil"/>
              <w:left w:val="nil"/>
              <w:bottom w:val="single" w:sz="4" w:space="0" w:color="auto"/>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98</w:t>
            </w:r>
          </w:p>
        </w:tc>
        <w:tc>
          <w:tcPr>
            <w:tcW w:w="1693" w:type="dxa"/>
            <w:tcBorders>
              <w:top w:val="nil"/>
              <w:left w:val="nil"/>
              <w:bottom w:val="single" w:sz="4" w:space="0" w:color="auto"/>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bl>
    <w:p w:rsidR="00966B42" w:rsidRPr="00966B42" w:rsidRDefault="00966B42" w:rsidP="00444FFD">
      <w:pPr>
        <w:spacing w:line="480" w:lineRule="auto"/>
        <w:ind w:rightChars="-277" w:right="-665"/>
        <w:rPr>
          <w:rFonts w:ascii="Times New Roman" w:eastAsia="新細明體" w:hAnsi="Times New Roman" w:cs="Times New Roman"/>
          <w:color w:val="000000" w:themeColor="text1"/>
          <w:szCs w:val="24"/>
        </w:rPr>
      </w:pPr>
      <w:r w:rsidRPr="00444FFD">
        <w:rPr>
          <w:rFonts w:ascii="Times New Roman" w:hAnsi="Times New Roman" w:cs="Times New Roman"/>
          <w:color w:val="000000" w:themeColor="text1"/>
          <w:szCs w:val="24"/>
        </w:rPr>
        <w:t xml:space="preserve">BCS, </w:t>
      </w:r>
      <w:r w:rsidRPr="00444FFD">
        <w:rPr>
          <w:rFonts w:ascii="Times New Roman" w:hAnsi="Times New Roman" w:cs="Times New Roman"/>
          <w:szCs w:val="24"/>
        </w:rPr>
        <w:t>breast-conserving surgery</w:t>
      </w:r>
      <w:r w:rsidRPr="00444FFD">
        <w:rPr>
          <w:rFonts w:ascii="Times New Roman" w:hAnsi="Times New Roman" w:cs="Times New Roman"/>
          <w:color w:val="000000" w:themeColor="text1"/>
          <w:szCs w:val="24"/>
        </w:rPr>
        <w:t xml:space="preserve">; BMI, body mass index; ER, </w:t>
      </w:r>
      <w:r w:rsidRPr="00444FFD">
        <w:rPr>
          <w:rFonts w:ascii="Times New Roman" w:eastAsia="標楷體" w:hAnsi="Times New Roman" w:cs="Times New Roman"/>
          <w:szCs w:val="24"/>
        </w:rPr>
        <w:t>estrogen receptor</w:t>
      </w:r>
      <w:r w:rsidRPr="00444FFD">
        <w:rPr>
          <w:rFonts w:ascii="Times New Roman" w:hAnsi="Times New Roman" w:cs="Times New Roman"/>
          <w:color w:val="000000" w:themeColor="text1"/>
          <w:szCs w:val="24"/>
        </w:rPr>
        <w:t xml:space="preserve">; IDC, </w:t>
      </w:r>
      <w:r w:rsidRPr="00444FFD">
        <w:rPr>
          <w:rFonts w:ascii="Times New Roman" w:eastAsia="標楷體" w:hAnsi="Times New Roman" w:cs="Times New Roman"/>
          <w:szCs w:val="24"/>
        </w:rPr>
        <w:t>infiltrating ductal carcinoma</w:t>
      </w:r>
      <w:r w:rsidRPr="00444FFD">
        <w:rPr>
          <w:rFonts w:ascii="Times New Roman" w:hAnsi="Times New Roman" w:cs="Times New Roman"/>
          <w:color w:val="000000" w:themeColor="text1"/>
          <w:szCs w:val="24"/>
        </w:rPr>
        <w:t xml:space="preserve">; Her2, </w:t>
      </w:r>
      <w:r w:rsidRPr="00444FFD">
        <w:rPr>
          <w:rFonts w:ascii="Times New Roman" w:hAnsi="Times New Roman" w:cs="Times New Roman"/>
        </w:rPr>
        <w:t>human epidermal growth factor receptor 2</w:t>
      </w:r>
      <w:r w:rsidRPr="00444FFD">
        <w:rPr>
          <w:rFonts w:ascii="Times New Roman" w:hAnsi="Times New Roman" w:cs="Times New Roman"/>
          <w:color w:val="000000" w:themeColor="text1"/>
          <w:szCs w:val="24"/>
        </w:rPr>
        <w:t xml:space="preserve">; IGRT, image-guided radiotherapy; LND, </w:t>
      </w:r>
      <w:r w:rsidRPr="00444FFD">
        <w:rPr>
          <w:rFonts w:ascii="Times New Roman" w:hAnsi="Times New Roman" w:cs="Times New Roman"/>
          <w:szCs w:val="24"/>
        </w:rPr>
        <w:t>lymph node dissection</w:t>
      </w:r>
      <w:r w:rsidRPr="00444FFD">
        <w:rPr>
          <w:rFonts w:ascii="Times New Roman" w:hAnsi="Times New Roman" w:cs="Times New Roman"/>
          <w:color w:val="000000" w:themeColor="text1"/>
          <w:szCs w:val="24"/>
        </w:rPr>
        <w:t xml:space="preserve">; PSW, propensity-score weighting; PR, </w:t>
      </w:r>
      <w:r w:rsidRPr="00444FFD">
        <w:rPr>
          <w:rFonts w:ascii="Times New Roman" w:hAnsi="Times New Roman" w:cs="Times New Roman"/>
        </w:rPr>
        <w:t>progesterone receptor</w:t>
      </w:r>
      <w:r w:rsidRPr="00444FFD">
        <w:rPr>
          <w:rFonts w:ascii="Times New Roman" w:hAnsi="Times New Roman" w:cs="Times New Roman"/>
          <w:color w:val="000000" w:themeColor="text1"/>
          <w:szCs w:val="24"/>
        </w:rPr>
        <w:t>; RT, radiotherapy; SA, supplementary analysis; sd, standard deviation; ST,</w:t>
      </w:r>
      <w:r w:rsidRPr="00444FFD">
        <w:rPr>
          <w:rFonts w:ascii="Times New Roman" w:hAnsi="Times New Roman" w:cs="Times New Roman"/>
        </w:rPr>
        <w:t xml:space="preserve"> systemic treatment</w:t>
      </w:r>
      <w:r w:rsidRPr="00444FFD">
        <w:rPr>
          <w:rFonts w:ascii="Times New Roman" w:hAnsi="Times New Roman" w:cs="Times New Roman"/>
          <w:color w:val="000000" w:themeColor="text1"/>
          <w:szCs w:val="24"/>
        </w:rPr>
        <w:t>.</w:t>
      </w:r>
    </w:p>
    <w:p w:rsidR="00966B42" w:rsidRPr="00444FFD" w:rsidRDefault="00966B42" w:rsidP="00444FFD">
      <w:pPr>
        <w:spacing w:line="480" w:lineRule="auto"/>
        <w:ind w:rightChars="-319" w:right="-766"/>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a</w:t>
      </w:r>
      <w:r w:rsidRPr="00444FFD">
        <w:rPr>
          <w:rFonts w:ascii="Times New Roman" w:hAnsi="Times New Roman" w:cs="Times New Roman"/>
          <w:color w:val="000000" w:themeColor="text1"/>
          <w:szCs w:val="24"/>
        </w:rPr>
        <w:t xml:space="preserve"> rounded.</w:t>
      </w:r>
    </w:p>
    <w:p w:rsidR="00966B42" w:rsidRPr="00444FFD" w:rsidRDefault="00966B42" w:rsidP="00444FFD">
      <w:pPr>
        <w:spacing w:line="480" w:lineRule="auto"/>
        <w:ind w:rightChars="-319" w:right="-766"/>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b</w:t>
      </w:r>
      <w:r w:rsidRPr="00444FFD">
        <w:rPr>
          <w:rFonts w:ascii="Times New Roman" w:hAnsi="Times New Roman" w:cs="Times New Roman"/>
          <w:color w:val="000000" w:themeColor="text1"/>
          <w:szCs w:val="24"/>
        </w:rPr>
        <w:t xml:space="preserve"> modified Carlson comorbidity score ≥1.</w:t>
      </w:r>
    </w:p>
    <w:p w:rsidR="00966B42" w:rsidRPr="00444FFD" w:rsidRDefault="00966B42" w:rsidP="00444FFD">
      <w:pPr>
        <w:pStyle w:val="a7"/>
        <w:spacing w:line="360" w:lineRule="auto"/>
        <w:ind w:leftChars="0" w:rightChars="-319" w:right="-766"/>
        <w:rPr>
          <w:rFonts w:ascii="Times New Roman" w:hAnsi="Times New Roman" w:cs="Times New Roman"/>
          <w:color w:val="000000" w:themeColor="text1"/>
          <w:szCs w:val="24"/>
        </w:rPr>
      </w:pPr>
    </w:p>
    <w:p w:rsidR="00966B42" w:rsidRPr="00444FFD" w:rsidRDefault="00966B42" w:rsidP="00444FFD">
      <w:pPr>
        <w:pStyle w:val="a7"/>
        <w:spacing w:line="360" w:lineRule="auto"/>
        <w:ind w:leftChars="0" w:rightChars="-319" w:right="-766"/>
        <w:rPr>
          <w:rFonts w:ascii="Times New Roman" w:hAnsi="Times New Roman" w:cs="Times New Roman"/>
          <w:color w:val="000000" w:themeColor="text1"/>
          <w:szCs w:val="24"/>
        </w:rPr>
      </w:pPr>
    </w:p>
    <w:p w:rsidR="00966B42" w:rsidRPr="00444FFD" w:rsidRDefault="00966B42" w:rsidP="00444FFD">
      <w:pPr>
        <w:pStyle w:val="a7"/>
        <w:spacing w:line="360" w:lineRule="auto"/>
        <w:ind w:leftChars="0" w:rightChars="-319" w:right="-766"/>
        <w:rPr>
          <w:rFonts w:ascii="Times New Roman" w:hAnsi="Times New Roman" w:cs="Times New Roman"/>
          <w:color w:val="000000" w:themeColor="text1"/>
          <w:szCs w:val="24"/>
        </w:rPr>
      </w:pPr>
    </w:p>
    <w:p w:rsidR="00966B42" w:rsidRDefault="00966B42" w:rsidP="00966B42">
      <w:pPr>
        <w:pStyle w:val="a7"/>
        <w:spacing w:line="480" w:lineRule="auto"/>
        <w:ind w:leftChars="0" w:rightChars="-496" w:right="-1190"/>
        <w:rPr>
          <w:rFonts w:ascii="Times New Roman" w:eastAsia="Arial Unicode MS" w:hAnsi="Times New Roman" w:cs="Times New Roman"/>
          <w:color w:val="000000" w:themeColor="text1"/>
          <w:kern w:val="0"/>
          <w:szCs w:val="24"/>
        </w:rPr>
      </w:pPr>
    </w:p>
    <w:p w:rsidR="00966B42" w:rsidRPr="00444FFD" w:rsidRDefault="00966B42" w:rsidP="00444FFD">
      <w:pPr>
        <w:spacing w:line="480" w:lineRule="auto"/>
        <w:ind w:rightChars="-496" w:right="-1190"/>
        <w:rPr>
          <w:rFonts w:ascii="Times New Roman" w:hAnsi="Times New Roman" w:cs="Times New Roman"/>
          <w:color w:val="000000" w:themeColor="text1"/>
          <w:szCs w:val="24"/>
        </w:rPr>
      </w:pPr>
      <w:r w:rsidRPr="00444FFD">
        <w:rPr>
          <w:rFonts w:ascii="Times New Roman" w:eastAsia="Arial Unicode MS" w:hAnsi="Times New Roman" w:cs="Times New Roman"/>
          <w:color w:val="000000" w:themeColor="text1"/>
          <w:kern w:val="0"/>
          <w:szCs w:val="24"/>
        </w:rPr>
        <w:lastRenderedPageBreak/>
        <w:t>Table S4. SA-4: Patient characteristics of those received mastectomy &amp; chest wall plus nodal RT</w:t>
      </w:r>
    </w:p>
    <w:tbl>
      <w:tblPr>
        <w:tblW w:w="1039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39"/>
        <w:gridCol w:w="1833"/>
        <w:gridCol w:w="1712"/>
        <w:gridCol w:w="693"/>
        <w:gridCol w:w="1716"/>
        <w:gridCol w:w="709"/>
        <w:gridCol w:w="1693"/>
      </w:tblGrid>
      <w:tr w:rsidR="00966B42" w:rsidRPr="00966B42" w:rsidTr="00966B42">
        <w:trPr>
          <w:trHeight w:hRule="exact" w:val="1140"/>
          <w:jc w:val="center"/>
        </w:trPr>
        <w:tc>
          <w:tcPr>
            <w:tcW w:w="2037" w:type="dxa"/>
            <w:tcBorders>
              <w:top w:val="single" w:sz="4" w:space="0" w:color="auto"/>
              <w:left w:val="nil"/>
              <w:bottom w:val="single" w:sz="4" w:space="0" w:color="auto"/>
              <w:right w:val="nil"/>
            </w:tcBorders>
            <w:hideMark/>
          </w:tcPr>
          <w:p w:rsidR="00966B42" w:rsidRPr="00444FFD" w:rsidRDefault="00966B42">
            <w:pPr>
              <w:tabs>
                <w:tab w:val="left" w:pos="1520"/>
              </w:tabs>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ab/>
            </w:r>
          </w:p>
        </w:tc>
        <w:tc>
          <w:tcPr>
            <w:tcW w:w="1832" w:type="dxa"/>
            <w:tcBorders>
              <w:top w:val="single" w:sz="4" w:space="0" w:color="auto"/>
              <w:left w:val="nil"/>
              <w:bottom w:val="single" w:sz="4" w:space="0" w:color="auto"/>
              <w:right w:val="nil"/>
            </w:tcBorders>
          </w:tcPr>
          <w:p w:rsidR="00966B42" w:rsidRPr="00444FFD" w:rsidRDefault="00966B42">
            <w:pPr>
              <w:spacing w:line="360" w:lineRule="auto"/>
              <w:jc w:val="both"/>
              <w:rPr>
                <w:rFonts w:ascii="Times New Roman" w:hAnsi="Times New Roman" w:cs="Times New Roman"/>
                <w:color w:val="000000" w:themeColor="text1"/>
                <w:szCs w:val="24"/>
              </w:rPr>
            </w:pPr>
          </w:p>
        </w:tc>
        <w:tc>
          <w:tcPr>
            <w:tcW w:w="1712" w:type="dxa"/>
            <w:tcBorders>
              <w:top w:val="single" w:sz="4" w:space="0" w:color="auto"/>
              <w:left w:val="nil"/>
              <w:bottom w:val="single" w:sz="4" w:space="0" w:color="auto"/>
              <w:right w:val="nil"/>
            </w:tcBorders>
            <w:vAlign w:val="center"/>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IGRT</w:t>
            </w:r>
          </w:p>
          <w:p w:rsidR="00966B42" w:rsidRPr="00444FFD" w:rsidRDefault="00966B42">
            <w:pPr>
              <w:spacing w:line="360" w:lineRule="auto"/>
              <w:jc w:val="center"/>
              <w:rPr>
                <w:rFonts w:ascii="Times New Roman" w:hAnsi="Times New Roman" w:cs="Times New Roman"/>
                <w:color w:val="000000" w:themeColor="text1"/>
                <w:szCs w:val="24"/>
                <w:vertAlign w:val="superscript"/>
              </w:rPr>
            </w:pPr>
            <w:r w:rsidRPr="00444FFD">
              <w:rPr>
                <w:rFonts w:ascii="Times New Roman" w:hAnsi="Times New Roman" w:cs="Times New Roman"/>
                <w:color w:val="000000" w:themeColor="text1"/>
                <w:szCs w:val="24"/>
              </w:rPr>
              <w:t>(n=247)</w:t>
            </w:r>
          </w:p>
        </w:tc>
        <w:tc>
          <w:tcPr>
            <w:tcW w:w="693" w:type="dxa"/>
            <w:tcBorders>
              <w:top w:val="single" w:sz="4" w:space="0" w:color="auto"/>
              <w:left w:val="nil"/>
              <w:bottom w:val="single" w:sz="4" w:space="0" w:color="auto"/>
              <w:right w:val="nil"/>
            </w:tcBorders>
            <w:vAlign w:val="center"/>
          </w:tcPr>
          <w:p w:rsidR="00966B42" w:rsidRPr="00444FFD" w:rsidRDefault="00966B42">
            <w:pPr>
              <w:spacing w:line="360" w:lineRule="auto"/>
              <w:jc w:val="center"/>
              <w:rPr>
                <w:rFonts w:ascii="Times New Roman" w:hAnsi="Times New Roman" w:cs="Times New Roman"/>
                <w:color w:val="000000" w:themeColor="text1"/>
                <w:szCs w:val="24"/>
              </w:rPr>
            </w:pPr>
          </w:p>
        </w:tc>
        <w:tc>
          <w:tcPr>
            <w:tcW w:w="1716" w:type="dxa"/>
            <w:tcBorders>
              <w:top w:val="single" w:sz="4" w:space="0" w:color="auto"/>
              <w:left w:val="nil"/>
              <w:bottom w:val="single" w:sz="4" w:space="0" w:color="auto"/>
              <w:right w:val="nil"/>
            </w:tcBorders>
            <w:vAlign w:val="center"/>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non-IGRT</w:t>
            </w:r>
          </w:p>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(n=247)</w:t>
            </w:r>
          </w:p>
        </w:tc>
        <w:tc>
          <w:tcPr>
            <w:tcW w:w="709" w:type="dxa"/>
            <w:tcBorders>
              <w:top w:val="single" w:sz="4" w:space="0" w:color="auto"/>
              <w:left w:val="nil"/>
              <w:bottom w:val="single" w:sz="4" w:space="0" w:color="auto"/>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c>
          <w:tcPr>
            <w:tcW w:w="1693" w:type="dxa"/>
            <w:tcBorders>
              <w:top w:val="single" w:sz="4" w:space="0" w:color="auto"/>
              <w:left w:val="nil"/>
              <w:bottom w:val="single" w:sz="4" w:space="0" w:color="auto"/>
              <w:right w:val="nil"/>
            </w:tcBorders>
          </w:tcPr>
          <w:p w:rsidR="00966B42" w:rsidRPr="00444FFD" w:rsidRDefault="00966B42">
            <w:pPr>
              <w:spacing w:line="360" w:lineRule="auto"/>
              <w:jc w:val="center"/>
              <w:rPr>
                <w:rFonts w:ascii="Times New Roman" w:hAnsi="Times New Roman" w:cs="Times New Roman"/>
                <w:color w:val="000000" w:themeColor="text1"/>
                <w:szCs w:val="24"/>
              </w:rPr>
            </w:pPr>
          </w:p>
        </w:tc>
      </w:tr>
      <w:tr w:rsidR="00966B42" w:rsidRPr="00966B42" w:rsidTr="00966B42">
        <w:trPr>
          <w:trHeight w:hRule="exact" w:val="1167"/>
          <w:jc w:val="center"/>
        </w:trPr>
        <w:tc>
          <w:tcPr>
            <w:tcW w:w="2037" w:type="dxa"/>
            <w:tcBorders>
              <w:top w:val="single" w:sz="4" w:space="0" w:color="auto"/>
              <w:left w:val="nil"/>
              <w:bottom w:val="nil"/>
              <w:right w:val="nil"/>
            </w:tcBorders>
          </w:tcPr>
          <w:p w:rsidR="00966B42" w:rsidRPr="00966B42" w:rsidRDefault="00966B42">
            <w:pPr>
              <w:spacing w:line="360" w:lineRule="auto"/>
              <w:rPr>
                <w:rFonts w:ascii="Times New Roman" w:hAnsi="Times New Roman" w:cs="Times New Roman"/>
                <w:color w:val="000000" w:themeColor="text1"/>
                <w:szCs w:val="24"/>
              </w:rPr>
            </w:pPr>
          </w:p>
        </w:tc>
        <w:tc>
          <w:tcPr>
            <w:tcW w:w="1832" w:type="dxa"/>
            <w:tcBorders>
              <w:top w:val="single" w:sz="4" w:space="0" w:color="auto"/>
              <w:left w:val="nil"/>
              <w:bottom w:val="nil"/>
              <w:right w:val="nil"/>
            </w:tcBorders>
          </w:tcPr>
          <w:p w:rsidR="00966B42" w:rsidRPr="00966B42" w:rsidRDefault="00966B42">
            <w:pPr>
              <w:spacing w:line="360" w:lineRule="auto"/>
              <w:rPr>
                <w:rFonts w:ascii="Times New Roman" w:hAnsi="Times New Roman" w:cs="Times New Roman"/>
                <w:color w:val="000000" w:themeColor="text1"/>
                <w:szCs w:val="24"/>
              </w:rPr>
            </w:pPr>
          </w:p>
        </w:tc>
        <w:tc>
          <w:tcPr>
            <w:tcW w:w="1712" w:type="dxa"/>
            <w:tcBorders>
              <w:top w:val="single" w:sz="4" w:space="0" w:color="auto"/>
              <w:left w:val="nil"/>
              <w:bottom w:val="nil"/>
              <w:right w:val="nil"/>
            </w:tcBorders>
            <w:hideMark/>
          </w:tcPr>
          <w:p w:rsidR="00966B42" w:rsidRPr="00966B42" w:rsidRDefault="00966B42">
            <w:pPr>
              <w:spacing w:line="360" w:lineRule="auto"/>
              <w:jc w:val="center"/>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Number or</w:t>
            </w:r>
          </w:p>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mean (sd)</w:t>
            </w:r>
            <w:r w:rsidRPr="00966B42">
              <w:rPr>
                <w:rFonts w:ascii="Times New Roman" w:hAnsi="Times New Roman" w:cs="Times New Roman"/>
                <w:color w:val="000000" w:themeColor="text1"/>
                <w:szCs w:val="24"/>
                <w:shd w:val="clear" w:color="auto" w:fill="FFFFFF"/>
                <w:vertAlign w:val="superscript"/>
              </w:rPr>
              <w:t>a</w:t>
            </w:r>
          </w:p>
        </w:tc>
        <w:tc>
          <w:tcPr>
            <w:tcW w:w="693" w:type="dxa"/>
            <w:tcBorders>
              <w:top w:val="single" w:sz="4" w:space="0" w:color="auto"/>
              <w:left w:val="nil"/>
              <w:bottom w:val="nil"/>
              <w:right w:val="nil"/>
            </w:tcBorders>
            <w:hideMark/>
          </w:tcPr>
          <w:p w:rsidR="00966B42" w:rsidRPr="00966B42"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w:t>
            </w:r>
            <w:r w:rsidRPr="00966B42">
              <w:rPr>
                <w:rFonts w:ascii="Times New Roman" w:hAnsi="Times New Roman" w:cs="Times New Roman"/>
                <w:color w:val="000000" w:themeColor="text1"/>
                <w:szCs w:val="24"/>
                <w:shd w:val="clear" w:color="auto" w:fill="FFFFFF"/>
                <w:vertAlign w:val="superscript"/>
              </w:rPr>
              <w:t>a</w:t>
            </w:r>
          </w:p>
        </w:tc>
        <w:tc>
          <w:tcPr>
            <w:tcW w:w="1716" w:type="dxa"/>
            <w:tcBorders>
              <w:top w:val="single" w:sz="4" w:space="0" w:color="auto"/>
              <w:left w:val="nil"/>
              <w:bottom w:val="nil"/>
              <w:right w:val="nil"/>
            </w:tcBorders>
            <w:hideMark/>
          </w:tcPr>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Number or</w:t>
            </w:r>
          </w:p>
          <w:p w:rsidR="00966B42" w:rsidRPr="00966B42" w:rsidRDefault="00966B42">
            <w:pPr>
              <w:spacing w:line="360" w:lineRule="auto"/>
              <w:jc w:val="right"/>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mean (sd)</w:t>
            </w:r>
            <w:r w:rsidRPr="00966B42">
              <w:rPr>
                <w:rFonts w:ascii="Times New Roman" w:hAnsi="Times New Roman" w:cs="Times New Roman"/>
                <w:color w:val="000000" w:themeColor="text1"/>
                <w:szCs w:val="24"/>
                <w:shd w:val="clear" w:color="auto" w:fill="FFFFFF"/>
                <w:vertAlign w:val="superscript"/>
              </w:rPr>
              <w:t>a</w:t>
            </w:r>
          </w:p>
        </w:tc>
        <w:tc>
          <w:tcPr>
            <w:tcW w:w="709" w:type="dxa"/>
            <w:tcBorders>
              <w:top w:val="single" w:sz="4" w:space="0" w:color="auto"/>
              <w:left w:val="nil"/>
              <w:bottom w:val="nil"/>
              <w:right w:val="nil"/>
            </w:tcBorders>
            <w:hideMark/>
          </w:tcPr>
          <w:p w:rsidR="00966B42" w:rsidRPr="00966B42"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szCs w:val="24"/>
              </w:rPr>
              <w:t>(%)</w:t>
            </w:r>
            <w:r w:rsidRPr="00966B42">
              <w:rPr>
                <w:rFonts w:ascii="Times New Roman" w:hAnsi="Times New Roman" w:cs="Times New Roman"/>
                <w:color w:val="000000" w:themeColor="text1"/>
                <w:szCs w:val="24"/>
                <w:shd w:val="clear" w:color="auto" w:fill="FFFFFF"/>
                <w:vertAlign w:val="superscript"/>
              </w:rPr>
              <w:t>a</w:t>
            </w:r>
          </w:p>
        </w:tc>
        <w:tc>
          <w:tcPr>
            <w:tcW w:w="1693" w:type="dxa"/>
            <w:tcBorders>
              <w:top w:val="single" w:sz="4" w:space="0" w:color="auto"/>
              <w:left w:val="nil"/>
              <w:bottom w:val="nil"/>
              <w:right w:val="nil"/>
            </w:tcBorders>
            <w:hideMark/>
          </w:tcPr>
          <w:p w:rsidR="00966B42" w:rsidRPr="00444FFD" w:rsidRDefault="00966B42">
            <w:pPr>
              <w:spacing w:line="360" w:lineRule="auto"/>
              <w:jc w:val="center"/>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Standardized difference</w:t>
            </w:r>
            <w:r w:rsidRPr="00966B42">
              <w:rPr>
                <w:rFonts w:ascii="Times New Roman" w:hAnsi="Times New Roman" w:cs="Times New Roman"/>
                <w:color w:val="000000" w:themeColor="text1"/>
                <w:szCs w:val="24"/>
                <w:shd w:val="clear" w:color="auto" w:fill="FFFFFF"/>
                <w:vertAlign w:val="superscript"/>
              </w:rPr>
              <w:t>a</w:t>
            </w:r>
          </w:p>
        </w:tc>
      </w:tr>
      <w:tr w:rsidR="00966B42" w:rsidRPr="00966B42" w:rsidTr="00966B42">
        <w:trPr>
          <w:trHeight w:hRule="exact" w:val="413"/>
          <w:jc w:val="center"/>
        </w:trPr>
        <w:tc>
          <w:tcPr>
            <w:tcW w:w="2037"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966B42">
              <w:rPr>
                <w:rFonts w:ascii="Times New Roman" w:hAnsi="Times New Roman" w:cs="Times New Roman"/>
                <w:color w:val="000000" w:themeColor="text1"/>
              </w:rPr>
              <w:t>Age (year)</w:t>
            </w:r>
          </w:p>
        </w:tc>
        <w:tc>
          <w:tcPr>
            <w:tcW w:w="1832"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tcPr>
          <w:p w:rsidR="00966B42" w:rsidRPr="00444FFD" w:rsidRDefault="00627D89">
            <w:pPr>
              <w:wordWrap w:val="0"/>
              <w:spacing w:line="360" w:lineRule="auto"/>
              <w:jc w:val="right"/>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50.37 (8.95)</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tcPr>
          <w:p w:rsidR="00966B42" w:rsidRPr="00444FFD" w:rsidRDefault="00627D89">
            <w:pPr>
              <w:wordWrap w:val="0"/>
              <w:spacing w:line="360" w:lineRule="auto"/>
              <w:jc w:val="right"/>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50.89 (8.76)</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0.059</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Residency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Non-north</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167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170</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69</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0.026</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North</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77</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31</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1053"/>
          <w:jc w:val="center"/>
        </w:trPr>
        <w:tc>
          <w:tcPr>
            <w:tcW w:w="2037"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Social economic status</w:t>
            </w:r>
          </w:p>
        </w:tc>
        <w:tc>
          <w:tcPr>
            <w:tcW w:w="1832"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 more than minimum wage</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55</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0.029</w:t>
            </w:r>
          </w:p>
        </w:tc>
      </w:tr>
      <w:tr w:rsidR="00966B42" w:rsidRPr="00966B42" w:rsidTr="00966B42">
        <w:trPr>
          <w:trHeight w:hRule="exact" w:val="441"/>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Higher</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192</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79</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Comorbidity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 xml:space="preserve">Without </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73</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176</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71</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0.045</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With</w:t>
            </w:r>
            <w:r w:rsidRPr="00444FFD">
              <w:rPr>
                <w:rFonts w:ascii="Times New Roman" w:hAnsi="Times New Roman" w:cs="Times New Roman"/>
                <w:color w:val="000000" w:themeColor="text1"/>
                <w:szCs w:val="24"/>
                <w:shd w:val="clear" w:color="auto" w:fill="FFFFFF"/>
                <w:vertAlign w:val="superscript"/>
              </w:rPr>
              <w:t>b</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27</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71</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29</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BMI</w:t>
            </w:r>
          </w:p>
        </w:tc>
        <w:tc>
          <w:tcPr>
            <w:tcW w:w="1832"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tcPr>
          <w:p w:rsidR="00966B42" w:rsidRPr="00444FFD" w:rsidRDefault="00627D89">
            <w:pPr>
              <w:wordWrap w:val="0"/>
              <w:spacing w:line="360" w:lineRule="auto"/>
              <w:jc w:val="right"/>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24.10 (4.16)</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tcPr>
          <w:p w:rsidR="00966B42" w:rsidRPr="00444FFD" w:rsidRDefault="00627D89">
            <w:pPr>
              <w:wordWrap w:val="0"/>
              <w:spacing w:line="360" w:lineRule="auto"/>
              <w:jc w:val="right"/>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24.21 (4.15)</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0.026</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Smoking</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237</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96</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10</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Drinking</w:t>
            </w:r>
          </w:p>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Smoking</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242</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98</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szCs w:val="24"/>
              </w:rPr>
              <w:t>Laterality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left</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113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46</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0.089</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right</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54</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Tumor size (mm)</w:t>
            </w:r>
          </w:p>
        </w:tc>
        <w:tc>
          <w:tcPr>
            <w:tcW w:w="1832"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712" w:type="dxa"/>
            <w:tcBorders>
              <w:top w:val="nil"/>
              <w:left w:val="nil"/>
              <w:bottom w:val="nil"/>
              <w:right w:val="nil"/>
            </w:tcBorders>
          </w:tcPr>
          <w:p w:rsidR="00966B42" w:rsidRPr="00444FFD" w:rsidRDefault="00627D89">
            <w:pPr>
              <w:wordWrap w:val="0"/>
              <w:spacing w:line="360" w:lineRule="auto"/>
              <w:jc w:val="right"/>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38.26 (22.98)</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tcPr>
          <w:p w:rsidR="00966B42" w:rsidRPr="00444FFD" w:rsidRDefault="00627D89">
            <w:pPr>
              <w:wordWrap w:val="0"/>
              <w:spacing w:line="360" w:lineRule="auto"/>
              <w:jc w:val="right"/>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37.45 (25.25)</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0.034</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Histology</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IDC</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208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84</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0.105</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others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39</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16</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pT</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196</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79</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0.02</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3-4</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51</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pN</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0-1</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114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118</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48</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0.032</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133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129</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52</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Grade</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157</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174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70</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0.147</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3-4</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90</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30</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ER</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46</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0.051</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201</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81</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PR</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26</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0.099</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171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74</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Her2</w:t>
            </w: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164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66</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171</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69</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0.061</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34</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76</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31</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902"/>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LND extent (number)</w:t>
            </w:r>
          </w:p>
        </w:tc>
        <w:tc>
          <w:tcPr>
            <w:tcW w:w="1832" w:type="dxa"/>
            <w:tcBorders>
              <w:top w:val="nil"/>
              <w:left w:val="nil"/>
              <w:bottom w:val="nil"/>
              <w:right w:val="nil"/>
            </w:tcBorders>
            <w:vAlign w:val="center"/>
          </w:tcPr>
          <w:p w:rsidR="00966B42" w:rsidRPr="00444FFD" w:rsidRDefault="00966B42">
            <w:pPr>
              <w:spacing w:line="360" w:lineRule="auto"/>
              <w:jc w:val="both"/>
              <w:rPr>
                <w:rFonts w:ascii="Times New Roman" w:hAnsi="Times New Roman" w:cs="Times New Roman"/>
                <w:color w:val="000000" w:themeColor="text1"/>
                <w:szCs w:val="24"/>
              </w:rPr>
            </w:pPr>
          </w:p>
        </w:tc>
        <w:tc>
          <w:tcPr>
            <w:tcW w:w="1712" w:type="dxa"/>
            <w:tcBorders>
              <w:top w:val="nil"/>
              <w:left w:val="nil"/>
              <w:bottom w:val="nil"/>
              <w:right w:val="nil"/>
            </w:tcBorders>
          </w:tcPr>
          <w:p w:rsidR="00966B42" w:rsidRPr="00444FFD" w:rsidRDefault="00627D89">
            <w:pPr>
              <w:wordWrap w:val="0"/>
              <w:spacing w:line="360" w:lineRule="auto"/>
              <w:jc w:val="right"/>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17.50 (8.80)</w:t>
            </w:r>
          </w:p>
        </w:tc>
        <w:tc>
          <w:tcPr>
            <w:tcW w:w="693"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716" w:type="dxa"/>
            <w:tcBorders>
              <w:top w:val="nil"/>
              <w:left w:val="nil"/>
              <w:bottom w:val="nil"/>
              <w:right w:val="nil"/>
            </w:tcBorders>
          </w:tcPr>
          <w:p w:rsidR="00966B42" w:rsidRPr="00444FFD" w:rsidRDefault="00627D89">
            <w:pPr>
              <w:wordWrap w:val="0"/>
              <w:spacing w:line="360" w:lineRule="auto"/>
              <w:jc w:val="right"/>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17.35 (7.86)</w:t>
            </w:r>
          </w:p>
        </w:tc>
        <w:tc>
          <w:tcPr>
            <w:tcW w:w="709" w:type="dxa"/>
            <w:tcBorders>
              <w:top w:val="nil"/>
              <w:left w:val="nil"/>
              <w:bottom w:val="nil"/>
              <w:right w:val="nil"/>
            </w:tcBorders>
          </w:tcPr>
          <w:p w:rsidR="00966B42" w:rsidRPr="00444FFD" w:rsidRDefault="00966B42">
            <w:pPr>
              <w:spacing w:line="360" w:lineRule="auto"/>
              <w:rPr>
                <w:rFonts w:ascii="Times New Roman" w:hAnsi="Times New Roman" w:cs="Times New Roman"/>
                <w:color w:val="000000" w:themeColor="text1"/>
                <w:szCs w:val="24"/>
              </w:rPr>
            </w:pP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0.017</w:t>
            </w: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RT prolongation</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 1 week</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226</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231</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94</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0.077</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&gt; 1 week</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21</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16</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6</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13"/>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RT boost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124</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0.008</w:t>
            </w:r>
          </w:p>
        </w:tc>
      </w:tr>
      <w:tr w:rsidR="00966B42" w:rsidRPr="00966B42" w:rsidTr="00966B42">
        <w:trPr>
          <w:trHeight w:hRule="exact" w:val="413"/>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124</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50</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47"/>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Neoadjuvant 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192</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78</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202</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82</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0.101</w:t>
            </w:r>
          </w:p>
        </w:tc>
      </w:tr>
      <w:tr w:rsidR="00966B42" w:rsidRPr="00966B42" w:rsidTr="00966B42">
        <w:trPr>
          <w:trHeight w:hRule="exact" w:val="447"/>
          <w:jc w:val="center"/>
        </w:trPr>
        <w:tc>
          <w:tcPr>
            <w:tcW w:w="2037" w:type="dxa"/>
            <w:tcBorders>
              <w:top w:val="nil"/>
              <w:left w:val="nil"/>
              <w:bottom w:val="nil"/>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55</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22</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45</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18</w:t>
            </w:r>
          </w:p>
        </w:tc>
        <w:tc>
          <w:tcPr>
            <w:tcW w:w="1693" w:type="dxa"/>
            <w:tcBorders>
              <w:top w:val="nil"/>
              <w:left w:val="nil"/>
              <w:bottom w:val="nil"/>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r w:rsidR="00966B42" w:rsidRPr="00966B42" w:rsidTr="00966B42">
        <w:trPr>
          <w:trHeight w:hRule="exact" w:val="447"/>
          <w:jc w:val="center"/>
        </w:trPr>
        <w:tc>
          <w:tcPr>
            <w:tcW w:w="2037" w:type="dxa"/>
            <w:tcBorders>
              <w:top w:val="nil"/>
              <w:left w:val="nil"/>
              <w:bottom w:val="nil"/>
              <w:right w:val="nil"/>
            </w:tcBorders>
            <w:vAlign w:val="center"/>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Adjuvant ST</w:t>
            </w:r>
          </w:p>
        </w:tc>
        <w:tc>
          <w:tcPr>
            <w:tcW w:w="1832" w:type="dxa"/>
            <w:tcBorders>
              <w:top w:val="nil"/>
              <w:left w:val="nil"/>
              <w:bottom w:val="nil"/>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No</w:t>
            </w:r>
          </w:p>
        </w:tc>
        <w:tc>
          <w:tcPr>
            <w:tcW w:w="1712"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693"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w:t>
            </w:r>
          </w:p>
        </w:tc>
        <w:tc>
          <w:tcPr>
            <w:tcW w:w="1716"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3</w:t>
            </w:r>
          </w:p>
        </w:tc>
        <w:tc>
          <w:tcPr>
            <w:tcW w:w="709" w:type="dxa"/>
            <w:tcBorders>
              <w:top w:val="nil"/>
              <w:left w:val="nil"/>
              <w:bottom w:val="nil"/>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1</w:t>
            </w:r>
          </w:p>
        </w:tc>
        <w:tc>
          <w:tcPr>
            <w:tcW w:w="1693" w:type="dxa"/>
            <w:tcBorders>
              <w:top w:val="nil"/>
              <w:left w:val="nil"/>
              <w:bottom w:val="nil"/>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0</w:t>
            </w:r>
          </w:p>
        </w:tc>
      </w:tr>
      <w:tr w:rsidR="00966B42" w:rsidRPr="00966B42" w:rsidTr="00966B42">
        <w:trPr>
          <w:trHeight w:hRule="exact" w:val="447"/>
          <w:jc w:val="center"/>
        </w:trPr>
        <w:tc>
          <w:tcPr>
            <w:tcW w:w="2037" w:type="dxa"/>
            <w:tcBorders>
              <w:top w:val="nil"/>
              <w:left w:val="nil"/>
              <w:bottom w:val="single" w:sz="4" w:space="0" w:color="auto"/>
              <w:right w:val="nil"/>
            </w:tcBorders>
            <w:vAlign w:val="center"/>
          </w:tcPr>
          <w:p w:rsidR="00966B42" w:rsidRPr="00444FFD" w:rsidRDefault="00966B42">
            <w:pPr>
              <w:spacing w:line="360" w:lineRule="auto"/>
              <w:rPr>
                <w:rFonts w:ascii="Times New Roman" w:hAnsi="Times New Roman" w:cs="Times New Roman"/>
                <w:color w:val="000000" w:themeColor="text1"/>
                <w:szCs w:val="24"/>
              </w:rPr>
            </w:pPr>
          </w:p>
        </w:tc>
        <w:tc>
          <w:tcPr>
            <w:tcW w:w="1832" w:type="dxa"/>
            <w:tcBorders>
              <w:top w:val="nil"/>
              <w:left w:val="nil"/>
              <w:bottom w:val="single" w:sz="4" w:space="0" w:color="auto"/>
              <w:right w:val="nil"/>
            </w:tcBorders>
            <w:vAlign w:val="center"/>
            <w:hideMark/>
          </w:tcPr>
          <w:p w:rsidR="00966B42" w:rsidRPr="00444FFD" w:rsidRDefault="00966B42">
            <w:pPr>
              <w:spacing w:line="360" w:lineRule="auto"/>
              <w:jc w:val="both"/>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Yes</w:t>
            </w:r>
          </w:p>
        </w:tc>
        <w:tc>
          <w:tcPr>
            <w:tcW w:w="1712" w:type="dxa"/>
            <w:tcBorders>
              <w:top w:val="nil"/>
              <w:left w:val="nil"/>
              <w:bottom w:val="single" w:sz="4" w:space="0" w:color="auto"/>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244</w:t>
            </w:r>
          </w:p>
        </w:tc>
        <w:tc>
          <w:tcPr>
            <w:tcW w:w="693" w:type="dxa"/>
            <w:tcBorders>
              <w:top w:val="nil"/>
              <w:left w:val="nil"/>
              <w:bottom w:val="single" w:sz="4" w:space="0" w:color="auto"/>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99</w:t>
            </w:r>
          </w:p>
        </w:tc>
        <w:tc>
          <w:tcPr>
            <w:tcW w:w="1716" w:type="dxa"/>
            <w:tcBorders>
              <w:top w:val="nil"/>
              <w:left w:val="nil"/>
              <w:bottom w:val="single" w:sz="4" w:space="0" w:color="auto"/>
              <w:right w:val="nil"/>
            </w:tcBorders>
            <w:hideMark/>
          </w:tcPr>
          <w:p w:rsidR="00966B42" w:rsidRPr="00444FFD" w:rsidRDefault="00966B42">
            <w:pPr>
              <w:spacing w:line="360" w:lineRule="auto"/>
              <w:jc w:val="right"/>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244</w:t>
            </w:r>
          </w:p>
        </w:tc>
        <w:tc>
          <w:tcPr>
            <w:tcW w:w="709" w:type="dxa"/>
            <w:tcBorders>
              <w:top w:val="nil"/>
              <w:left w:val="nil"/>
              <w:bottom w:val="single" w:sz="4" w:space="0" w:color="auto"/>
              <w:right w:val="nil"/>
            </w:tcBorders>
            <w:hideMark/>
          </w:tcPr>
          <w:p w:rsidR="00966B42" w:rsidRPr="00444FFD" w:rsidRDefault="00966B42">
            <w:pPr>
              <w:spacing w:line="360" w:lineRule="auto"/>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rPr>
              <w:t>99</w:t>
            </w:r>
          </w:p>
        </w:tc>
        <w:tc>
          <w:tcPr>
            <w:tcW w:w="1693" w:type="dxa"/>
            <w:tcBorders>
              <w:top w:val="nil"/>
              <w:left w:val="nil"/>
              <w:bottom w:val="single" w:sz="4" w:space="0" w:color="auto"/>
              <w:right w:val="nil"/>
            </w:tcBorders>
          </w:tcPr>
          <w:p w:rsidR="00966B42" w:rsidRPr="00444FFD" w:rsidRDefault="00966B42">
            <w:pPr>
              <w:spacing w:line="360" w:lineRule="auto"/>
              <w:jc w:val="right"/>
              <w:rPr>
                <w:rFonts w:ascii="Times New Roman" w:hAnsi="Times New Roman" w:cs="Times New Roman"/>
                <w:color w:val="000000" w:themeColor="text1"/>
                <w:szCs w:val="24"/>
              </w:rPr>
            </w:pPr>
          </w:p>
        </w:tc>
      </w:tr>
    </w:tbl>
    <w:p w:rsidR="00966B42" w:rsidRPr="00966B42" w:rsidRDefault="00966B42" w:rsidP="00444FFD">
      <w:pPr>
        <w:spacing w:line="480" w:lineRule="auto"/>
        <w:ind w:rightChars="-277" w:right="-665"/>
        <w:rPr>
          <w:rFonts w:ascii="Times New Roman" w:eastAsia="新細明體" w:hAnsi="Times New Roman" w:cs="Times New Roman"/>
          <w:color w:val="000000" w:themeColor="text1"/>
          <w:szCs w:val="24"/>
        </w:rPr>
      </w:pPr>
      <w:r w:rsidRPr="00444FFD">
        <w:rPr>
          <w:rFonts w:ascii="Times New Roman" w:hAnsi="Times New Roman" w:cs="Times New Roman"/>
          <w:color w:val="000000" w:themeColor="text1"/>
          <w:szCs w:val="24"/>
        </w:rPr>
        <w:t xml:space="preserve">BMI, body mass index; ER, </w:t>
      </w:r>
      <w:r w:rsidRPr="00444FFD">
        <w:rPr>
          <w:rFonts w:ascii="Times New Roman" w:eastAsia="標楷體" w:hAnsi="Times New Roman" w:cs="Times New Roman"/>
          <w:szCs w:val="24"/>
        </w:rPr>
        <w:t>estrogen receptor</w:t>
      </w:r>
      <w:r w:rsidRPr="00444FFD">
        <w:rPr>
          <w:rFonts w:ascii="Times New Roman" w:hAnsi="Times New Roman" w:cs="Times New Roman"/>
          <w:color w:val="000000" w:themeColor="text1"/>
          <w:szCs w:val="24"/>
        </w:rPr>
        <w:t>; IDC,</w:t>
      </w:r>
      <w:r w:rsidRPr="00444FFD">
        <w:rPr>
          <w:rFonts w:ascii="Times New Roman" w:eastAsia="標楷體" w:hAnsi="Times New Roman" w:cs="Times New Roman"/>
          <w:szCs w:val="24"/>
        </w:rPr>
        <w:t xml:space="preserve"> infiltrating ductal carcinoma</w:t>
      </w:r>
      <w:r w:rsidRPr="00444FFD">
        <w:rPr>
          <w:rFonts w:ascii="Times New Roman" w:hAnsi="Times New Roman" w:cs="Times New Roman"/>
          <w:color w:val="000000" w:themeColor="text1"/>
          <w:szCs w:val="24"/>
        </w:rPr>
        <w:t xml:space="preserve">; Her2, </w:t>
      </w:r>
      <w:r w:rsidRPr="00444FFD">
        <w:rPr>
          <w:rFonts w:ascii="Times New Roman" w:hAnsi="Times New Roman" w:cs="Times New Roman"/>
        </w:rPr>
        <w:t>human epidermal growth factor receptor 2</w:t>
      </w:r>
      <w:r w:rsidRPr="00444FFD">
        <w:rPr>
          <w:rFonts w:ascii="Times New Roman" w:hAnsi="Times New Roman" w:cs="Times New Roman"/>
          <w:color w:val="000000" w:themeColor="text1"/>
          <w:szCs w:val="24"/>
        </w:rPr>
        <w:t xml:space="preserve">; IGRT, image-guided radiotherapy; LND, </w:t>
      </w:r>
      <w:r w:rsidRPr="00444FFD">
        <w:rPr>
          <w:rFonts w:ascii="Times New Roman" w:hAnsi="Times New Roman" w:cs="Times New Roman"/>
          <w:szCs w:val="24"/>
        </w:rPr>
        <w:t>lymph node dissection</w:t>
      </w:r>
      <w:r w:rsidRPr="00444FFD">
        <w:rPr>
          <w:rFonts w:ascii="Times New Roman" w:hAnsi="Times New Roman" w:cs="Times New Roman"/>
          <w:color w:val="000000" w:themeColor="text1"/>
          <w:szCs w:val="24"/>
        </w:rPr>
        <w:t xml:space="preserve">; PSW, propensity-score weighting; PR, </w:t>
      </w:r>
      <w:r w:rsidRPr="00444FFD">
        <w:rPr>
          <w:rFonts w:ascii="Times New Roman" w:hAnsi="Times New Roman" w:cs="Times New Roman"/>
        </w:rPr>
        <w:t>progesterone receptor</w:t>
      </w:r>
      <w:r w:rsidRPr="00444FFD">
        <w:rPr>
          <w:rFonts w:ascii="Times New Roman" w:hAnsi="Times New Roman" w:cs="Times New Roman"/>
          <w:color w:val="000000" w:themeColor="text1"/>
          <w:szCs w:val="24"/>
        </w:rPr>
        <w:t xml:space="preserve">; RT, radiotherapy; SA, supplementary analysis; sd, standard deviation; ST, </w:t>
      </w:r>
      <w:r w:rsidRPr="00444FFD">
        <w:rPr>
          <w:rFonts w:ascii="Times New Roman" w:hAnsi="Times New Roman" w:cs="Times New Roman"/>
        </w:rPr>
        <w:t>systemic treatment</w:t>
      </w:r>
      <w:r w:rsidRPr="00444FFD">
        <w:rPr>
          <w:rFonts w:ascii="Times New Roman" w:hAnsi="Times New Roman" w:cs="Times New Roman"/>
          <w:color w:val="000000" w:themeColor="text1"/>
          <w:szCs w:val="24"/>
        </w:rPr>
        <w:t>.</w:t>
      </w:r>
    </w:p>
    <w:p w:rsidR="00966B42" w:rsidRPr="00444FFD" w:rsidRDefault="00966B42" w:rsidP="00444FFD">
      <w:pPr>
        <w:spacing w:line="480" w:lineRule="auto"/>
        <w:ind w:rightChars="-319" w:right="-766"/>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 xml:space="preserve">a </w:t>
      </w:r>
      <w:r w:rsidRPr="00444FFD">
        <w:rPr>
          <w:rFonts w:ascii="Times New Roman" w:hAnsi="Times New Roman" w:cs="Times New Roman"/>
          <w:color w:val="000000" w:themeColor="text1"/>
          <w:szCs w:val="24"/>
        </w:rPr>
        <w:t>rounded.</w:t>
      </w:r>
    </w:p>
    <w:p w:rsidR="00966B42" w:rsidRPr="00444FFD" w:rsidRDefault="00966B42" w:rsidP="00444FFD">
      <w:pPr>
        <w:spacing w:line="480" w:lineRule="auto"/>
        <w:ind w:rightChars="-319" w:right="-766"/>
        <w:rPr>
          <w:rFonts w:ascii="Times New Roman" w:hAnsi="Times New Roman" w:cs="Times New Roman"/>
          <w:color w:val="000000" w:themeColor="text1"/>
          <w:szCs w:val="24"/>
        </w:rPr>
      </w:pPr>
      <w:r w:rsidRPr="00444FFD">
        <w:rPr>
          <w:rFonts w:ascii="Times New Roman" w:hAnsi="Times New Roman" w:cs="Times New Roman"/>
          <w:color w:val="000000" w:themeColor="text1"/>
          <w:szCs w:val="24"/>
          <w:shd w:val="clear" w:color="auto" w:fill="FFFFFF"/>
          <w:vertAlign w:val="superscript"/>
        </w:rPr>
        <w:t xml:space="preserve">b </w:t>
      </w:r>
      <w:r w:rsidRPr="00444FFD">
        <w:rPr>
          <w:rFonts w:ascii="Times New Roman" w:hAnsi="Times New Roman" w:cs="Times New Roman"/>
          <w:color w:val="000000" w:themeColor="text1"/>
          <w:szCs w:val="24"/>
        </w:rPr>
        <w:t>modified Carlson comorbidity score ≥1.</w:t>
      </w:r>
    </w:p>
    <w:p w:rsidR="0051358E" w:rsidRDefault="0051358E" w:rsidP="00966B42">
      <w:pPr>
        <w:rPr>
          <w:rFonts w:ascii="Times New Roman" w:hAnsi="Times New Roman" w:cs="Times New Roman"/>
          <w:highlight w:val="yellow"/>
        </w:rPr>
      </w:pPr>
    </w:p>
    <w:p w:rsidR="0051358E" w:rsidRDefault="0051358E" w:rsidP="00966B42">
      <w:pPr>
        <w:rPr>
          <w:rFonts w:ascii="Times New Roman" w:hAnsi="Times New Roman" w:cs="Times New Roman"/>
          <w:highlight w:val="yellow"/>
        </w:rPr>
      </w:pPr>
    </w:p>
    <w:p w:rsidR="0051358E" w:rsidRDefault="0051358E" w:rsidP="00966B42">
      <w:pPr>
        <w:rPr>
          <w:rFonts w:ascii="Times New Roman" w:hAnsi="Times New Roman" w:cs="Times New Roman"/>
          <w:highlight w:val="yellow"/>
        </w:rPr>
      </w:pPr>
    </w:p>
    <w:p w:rsidR="0051358E" w:rsidRDefault="0051358E" w:rsidP="00966B42">
      <w:pPr>
        <w:rPr>
          <w:rFonts w:ascii="Times New Roman" w:hAnsi="Times New Roman" w:cs="Times New Roman"/>
          <w:highlight w:val="yellow"/>
        </w:rPr>
      </w:pPr>
    </w:p>
    <w:p w:rsidR="0051358E" w:rsidRDefault="0051358E" w:rsidP="00966B42">
      <w:pPr>
        <w:rPr>
          <w:rFonts w:ascii="Times New Roman" w:hAnsi="Times New Roman" w:cs="Times New Roman"/>
          <w:highlight w:val="yellow"/>
        </w:rPr>
      </w:pPr>
    </w:p>
    <w:p w:rsidR="0051358E" w:rsidRDefault="0051358E" w:rsidP="00966B42">
      <w:pPr>
        <w:rPr>
          <w:rFonts w:ascii="Times New Roman" w:hAnsi="Times New Roman" w:cs="Times New Roman"/>
          <w:highlight w:val="yellow"/>
        </w:rPr>
      </w:pPr>
    </w:p>
    <w:p w:rsidR="0051358E" w:rsidRDefault="0051358E" w:rsidP="00966B42">
      <w:pPr>
        <w:rPr>
          <w:rFonts w:ascii="Times New Roman" w:hAnsi="Times New Roman" w:cs="Times New Roman"/>
          <w:highlight w:val="yellow"/>
        </w:rPr>
      </w:pPr>
    </w:p>
    <w:p w:rsidR="0051358E" w:rsidRDefault="0051358E" w:rsidP="00966B42">
      <w:pPr>
        <w:rPr>
          <w:rFonts w:ascii="Times New Roman" w:hAnsi="Times New Roman" w:cs="Times New Roman"/>
          <w:highlight w:val="yellow"/>
        </w:rPr>
      </w:pPr>
    </w:p>
    <w:p w:rsidR="0051358E" w:rsidRDefault="0051358E" w:rsidP="00966B42">
      <w:pPr>
        <w:rPr>
          <w:rFonts w:ascii="Times New Roman" w:hAnsi="Times New Roman" w:cs="Times New Roman"/>
          <w:highlight w:val="yellow"/>
        </w:rPr>
      </w:pPr>
    </w:p>
    <w:p w:rsidR="0051358E" w:rsidRDefault="0051358E" w:rsidP="00444FFD">
      <w:pPr>
        <w:pStyle w:val="a7"/>
        <w:spacing w:line="480" w:lineRule="auto"/>
        <w:ind w:leftChars="0" w:left="0" w:hanging="1"/>
        <w:rPr>
          <w:rFonts w:ascii="Times New Roman" w:hAnsi="Times New Roman"/>
          <w:color w:val="000000" w:themeColor="text1"/>
          <w:szCs w:val="24"/>
        </w:rPr>
      </w:pPr>
      <w:r>
        <w:rPr>
          <w:rFonts w:ascii="Times New Roman" w:eastAsia="Arial Unicode MS" w:hAnsi="Times New Roman"/>
          <w:color w:val="000000" w:themeColor="text1"/>
          <w:kern w:val="0"/>
          <w:szCs w:val="24"/>
        </w:rPr>
        <w:lastRenderedPageBreak/>
        <w:t xml:space="preserve">Table </w:t>
      </w:r>
      <w:r w:rsidRPr="001426E9">
        <w:rPr>
          <w:rFonts w:ascii="Times New Roman" w:hAnsi="Times New Roman" w:cs="Times New Roman"/>
          <w:color w:val="000000" w:themeColor="text1"/>
          <w:kern w:val="0"/>
          <w:szCs w:val="24"/>
        </w:rPr>
        <w:t>S</w:t>
      </w:r>
      <w:r w:rsidRPr="001426E9">
        <w:rPr>
          <w:rFonts w:ascii="Times New Roman" w:eastAsia="新細明體" w:hAnsi="Times New Roman" w:cs="Times New Roman"/>
          <w:color w:val="000000" w:themeColor="text1"/>
          <w:kern w:val="0"/>
          <w:szCs w:val="24"/>
        </w:rPr>
        <w:t>5</w:t>
      </w:r>
      <w:r w:rsidRPr="001426E9">
        <w:rPr>
          <w:rFonts w:ascii="Times New Roman" w:eastAsia="Arial Unicode MS" w:hAnsi="Times New Roman" w:cs="Times New Roman"/>
          <w:color w:val="000000" w:themeColor="text1"/>
          <w:kern w:val="0"/>
          <w:szCs w:val="24"/>
        </w:rPr>
        <w:t>.</w:t>
      </w:r>
      <w:r>
        <w:rPr>
          <w:rFonts w:ascii="Times New Roman" w:eastAsia="Arial Unicode MS" w:hAnsi="Times New Roman"/>
          <w:color w:val="000000" w:themeColor="text1"/>
          <w:kern w:val="0"/>
          <w:szCs w:val="24"/>
        </w:rPr>
        <w:t xml:space="preserve"> </w:t>
      </w:r>
      <w:r w:rsidRPr="00BD606A">
        <w:rPr>
          <w:rFonts w:ascii="Times New Roman" w:eastAsia="Arial Unicode MS" w:hAnsi="Times New Roman" w:cs="Times New Roman"/>
          <w:color w:val="000000" w:themeColor="text1"/>
          <w:kern w:val="0"/>
          <w:szCs w:val="24"/>
        </w:rPr>
        <w:t>SA-</w:t>
      </w:r>
      <w:r>
        <w:rPr>
          <w:rFonts w:ascii="Times New Roman" w:eastAsia="Arial Unicode MS" w:hAnsi="Times New Roman" w:cs="Times New Roman"/>
          <w:color w:val="000000" w:themeColor="text1"/>
          <w:kern w:val="0"/>
          <w:szCs w:val="24"/>
        </w:rPr>
        <w:t>5</w:t>
      </w:r>
      <w:r w:rsidRPr="00BD606A">
        <w:rPr>
          <w:rFonts w:ascii="Times New Roman" w:eastAsia="Arial Unicode MS" w:hAnsi="Times New Roman" w:cs="Times New Roman"/>
          <w:color w:val="000000" w:themeColor="text1"/>
          <w:kern w:val="0"/>
          <w:szCs w:val="24"/>
        </w:rPr>
        <w:t xml:space="preserve">: </w:t>
      </w:r>
      <w:r w:rsidRPr="00221A40">
        <w:rPr>
          <w:rFonts w:ascii="Times New Roman" w:hAnsi="Times New Roman"/>
          <w:color w:val="000000" w:themeColor="text1"/>
          <w:szCs w:val="24"/>
        </w:rPr>
        <w:t>Patient characteristics of the study population in the primary analysis</w:t>
      </w:r>
      <w:r w:rsidR="00961D6C" w:rsidRPr="00221A40">
        <w:rPr>
          <w:rFonts w:ascii="Times New Roman" w:hAnsi="Times New Roman"/>
          <w:color w:val="000000" w:themeColor="text1"/>
          <w:szCs w:val="24"/>
        </w:rPr>
        <w:t xml:space="preserve"> </w:t>
      </w:r>
      <w:r w:rsidR="00961D6C" w:rsidRPr="00221A40">
        <w:rPr>
          <w:rFonts w:ascii="Times New Roman" w:hAnsi="Times New Roman" w:cs="Times New Roman"/>
          <w:kern w:val="0"/>
          <w:szCs w:val="24"/>
        </w:rPr>
        <w:t>but using alternative covariate classification for T-stage and N-stage</w:t>
      </w:r>
      <w:bookmarkStart w:id="0" w:name="_GoBack"/>
      <w:bookmarkEnd w:id="0"/>
    </w:p>
    <w:tbl>
      <w:tblPr>
        <w:tblW w:w="1053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35"/>
        <w:gridCol w:w="1831"/>
        <w:gridCol w:w="1711"/>
        <w:gridCol w:w="693"/>
        <w:gridCol w:w="1715"/>
        <w:gridCol w:w="709"/>
        <w:gridCol w:w="992"/>
        <w:gridCol w:w="844"/>
      </w:tblGrid>
      <w:tr w:rsidR="0051358E" w:rsidTr="00221A40">
        <w:trPr>
          <w:trHeight w:hRule="exact" w:val="1140"/>
          <w:jc w:val="center"/>
        </w:trPr>
        <w:tc>
          <w:tcPr>
            <w:tcW w:w="2035" w:type="dxa"/>
            <w:tcBorders>
              <w:top w:val="single" w:sz="4" w:space="0" w:color="auto"/>
              <w:left w:val="nil"/>
              <w:bottom w:val="single" w:sz="4" w:space="0" w:color="auto"/>
              <w:right w:val="nil"/>
            </w:tcBorders>
          </w:tcPr>
          <w:p w:rsidR="0051358E" w:rsidRDefault="0051358E">
            <w:pPr>
              <w:spacing w:line="360" w:lineRule="auto"/>
              <w:rPr>
                <w:rFonts w:ascii="Times New Roman" w:hAnsi="Times New Roman"/>
                <w:color w:val="000000" w:themeColor="text1"/>
                <w:szCs w:val="24"/>
              </w:rPr>
            </w:pPr>
          </w:p>
        </w:tc>
        <w:tc>
          <w:tcPr>
            <w:tcW w:w="1831" w:type="dxa"/>
            <w:tcBorders>
              <w:top w:val="single" w:sz="4" w:space="0" w:color="auto"/>
              <w:left w:val="nil"/>
              <w:bottom w:val="single" w:sz="4" w:space="0" w:color="auto"/>
              <w:right w:val="nil"/>
            </w:tcBorders>
          </w:tcPr>
          <w:p w:rsidR="0051358E" w:rsidRDefault="0051358E">
            <w:pPr>
              <w:spacing w:line="360" w:lineRule="auto"/>
              <w:jc w:val="both"/>
              <w:rPr>
                <w:rFonts w:ascii="Times New Roman" w:hAnsi="Times New Roman"/>
                <w:color w:val="000000" w:themeColor="text1"/>
                <w:szCs w:val="24"/>
              </w:rPr>
            </w:pPr>
          </w:p>
        </w:tc>
        <w:tc>
          <w:tcPr>
            <w:tcW w:w="1711" w:type="dxa"/>
            <w:tcBorders>
              <w:top w:val="single" w:sz="4" w:space="0" w:color="auto"/>
              <w:left w:val="nil"/>
              <w:bottom w:val="single" w:sz="4" w:space="0" w:color="auto"/>
              <w:right w:val="nil"/>
            </w:tcBorders>
            <w:vAlign w:val="center"/>
            <w:hideMark/>
          </w:tcPr>
          <w:p w:rsidR="0051358E" w:rsidRDefault="0051358E">
            <w:pPr>
              <w:spacing w:line="360" w:lineRule="auto"/>
              <w:jc w:val="center"/>
              <w:rPr>
                <w:rFonts w:ascii="Times New Roman" w:hAnsi="Times New Roman"/>
                <w:color w:val="000000" w:themeColor="text1"/>
                <w:szCs w:val="24"/>
              </w:rPr>
            </w:pPr>
            <w:r>
              <w:rPr>
                <w:rFonts w:ascii="Times New Roman" w:hAnsi="Times New Roman"/>
                <w:color w:val="000000" w:themeColor="text1"/>
                <w:szCs w:val="24"/>
              </w:rPr>
              <w:t>IGRT</w:t>
            </w:r>
          </w:p>
          <w:p w:rsidR="0051358E" w:rsidRDefault="0051358E">
            <w:pPr>
              <w:spacing w:line="360" w:lineRule="auto"/>
              <w:jc w:val="center"/>
              <w:rPr>
                <w:rFonts w:ascii="Times New Roman" w:hAnsi="Times New Roman"/>
                <w:color w:val="000000" w:themeColor="text1"/>
                <w:szCs w:val="24"/>
                <w:vertAlign w:val="superscript"/>
              </w:rPr>
            </w:pPr>
            <w:r>
              <w:rPr>
                <w:rFonts w:ascii="Times New Roman" w:hAnsi="Times New Roman"/>
                <w:color w:val="000000" w:themeColor="text1"/>
                <w:szCs w:val="24"/>
              </w:rPr>
              <w:t>(n=1013)</w:t>
            </w:r>
          </w:p>
        </w:tc>
        <w:tc>
          <w:tcPr>
            <w:tcW w:w="693" w:type="dxa"/>
            <w:tcBorders>
              <w:top w:val="single" w:sz="4" w:space="0" w:color="auto"/>
              <w:left w:val="nil"/>
              <w:bottom w:val="single" w:sz="4" w:space="0" w:color="auto"/>
              <w:right w:val="nil"/>
            </w:tcBorders>
            <w:vAlign w:val="center"/>
          </w:tcPr>
          <w:p w:rsidR="0051358E" w:rsidRDefault="0051358E">
            <w:pPr>
              <w:spacing w:line="360" w:lineRule="auto"/>
              <w:jc w:val="center"/>
              <w:rPr>
                <w:rFonts w:ascii="Times New Roman" w:hAnsi="Times New Roman"/>
                <w:color w:val="000000" w:themeColor="text1"/>
                <w:szCs w:val="24"/>
              </w:rPr>
            </w:pPr>
          </w:p>
        </w:tc>
        <w:tc>
          <w:tcPr>
            <w:tcW w:w="1715" w:type="dxa"/>
            <w:tcBorders>
              <w:top w:val="single" w:sz="4" w:space="0" w:color="auto"/>
              <w:left w:val="nil"/>
              <w:bottom w:val="single" w:sz="4" w:space="0" w:color="auto"/>
              <w:right w:val="nil"/>
            </w:tcBorders>
            <w:vAlign w:val="center"/>
            <w:hideMark/>
          </w:tcPr>
          <w:p w:rsidR="0051358E" w:rsidRDefault="0051358E">
            <w:pPr>
              <w:spacing w:line="360" w:lineRule="auto"/>
              <w:jc w:val="center"/>
              <w:rPr>
                <w:rFonts w:ascii="Times New Roman" w:hAnsi="Times New Roman"/>
                <w:color w:val="000000" w:themeColor="text1"/>
                <w:szCs w:val="24"/>
              </w:rPr>
            </w:pPr>
            <w:r>
              <w:rPr>
                <w:rFonts w:ascii="Times New Roman" w:hAnsi="Times New Roman"/>
                <w:color w:val="000000" w:themeColor="text1"/>
                <w:szCs w:val="24"/>
              </w:rPr>
              <w:t>non-IGRT</w:t>
            </w:r>
          </w:p>
          <w:p w:rsidR="0051358E" w:rsidRDefault="0051358E">
            <w:pPr>
              <w:spacing w:line="360" w:lineRule="auto"/>
              <w:jc w:val="center"/>
              <w:rPr>
                <w:rFonts w:ascii="Times New Roman" w:hAnsi="Times New Roman"/>
                <w:color w:val="000000" w:themeColor="text1"/>
                <w:szCs w:val="24"/>
              </w:rPr>
            </w:pPr>
            <w:r>
              <w:rPr>
                <w:rFonts w:ascii="Times New Roman" w:hAnsi="Times New Roman"/>
                <w:color w:val="000000" w:themeColor="text1"/>
                <w:szCs w:val="24"/>
              </w:rPr>
              <w:t>(n=5477)</w:t>
            </w:r>
          </w:p>
        </w:tc>
        <w:tc>
          <w:tcPr>
            <w:tcW w:w="709" w:type="dxa"/>
            <w:tcBorders>
              <w:top w:val="single" w:sz="4" w:space="0" w:color="auto"/>
              <w:left w:val="nil"/>
              <w:bottom w:val="single" w:sz="4" w:space="0" w:color="auto"/>
              <w:right w:val="nil"/>
            </w:tcBorders>
          </w:tcPr>
          <w:p w:rsidR="0051358E" w:rsidRDefault="0051358E">
            <w:pPr>
              <w:spacing w:line="360" w:lineRule="auto"/>
              <w:jc w:val="right"/>
              <w:rPr>
                <w:rFonts w:ascii="Times New Roman" w:hAnsi="Times New Roman"/>
                <w:color w:val="000000" w:themeColor="text1"/>
                <w:szCs w:val="24"/>
              </w:rPr>
            </w:pPr>
          </w:p>
        </w:tc>
        <w:tc>
          <w:tcPr>
            <w:tcW w:w="1836" w:type="dxa"/>
            <w:gridSpan w:val="2"/>
            <w:tcBorders>
              <w:top w:val="single" w:sz="4" w:space="0" w:color="auto"/>
              <w:left w:val="nil"/>
              <w:bottom w:val="single" w:sz="4" w:space="0" w:color="auto"/>
              <w:right w:val="nil"/>
            </w:tcBorders>
            <w:hideMark/>
          </w:tcPr>
          <w:p w:rsidR="0051358E" w:rsidRDefault="0051358E">
            <w:pPr>
              <w:spacing w:line="360" w:lineRule="auto"/>
              <w:jc w:val="center"/>
              <w:rPr>
                <w:rFonts w:ascii="Times New Roman" w:hAnsi="Times New Roman"/>
                <w:color w:val="000000" w:themeColor="text1"/>
                <w:szCs w:val="24"/>
              </w:rPr>
            </w:pPr>
            <w:r>
              <w:rPr>
                <w:rFonts w:ascii="Times New Roman" w:hAnsi="Times New Roman"/>
                <w:color w:val="000000" w:themeColor="text1"/>
                <w:szCs w:val="24"/>
              </w:rPr>
              <w:t>Standardized difference</w:t>
            </w:r>
            <w:r>
              <w:rPr>
                <w:rFonts w:ascii="Times New Roman" w:hAnsi="Times New Roman"/>
                <w:color w:val="000000" w:themeColor="text1"/>
                <w:szCs w:val="24"/>
                <w:vertAlign w:val="superscript"/>
              </w:rPr>
              <w:t>a</w:t>
            </w:r>
          </w:p>
          <w:p w:rsidR="0051358E" w:rsidRDefault="0051358E">
            <w:pPr>
              <w:spacing w:line="360" w:lineRule="auto"/>
              <w:jc w:val="center"/>
              <w:rPr>
                <w:rFonts w:ascii="Times New Roman" w:hAnsi="Times New Roman"/>
                <w:color w:val="000000" w:themeColor="text1"/>
                <w:szCs w:val="24"/>
              </w:rPr>
            </w:pPr>
            <w:r>
              <w:rPr>
                <w:rFonts w:ascii="Times New Roman" w:hAnsi="Times New Roman"/>
                <w:color w:val="000000" w:themeColor="text1"/>
                <w:szCs w:val="24"/>
              </w:rPr>
              <w:t>(rounded)</w:t>
            </w:r>
            <w:r>
              <w:rPr>
                <w:rFonts w:ascii="Times New Roman" w:hAnsi="Times New Roman"/>
                <w:color w:val="000000" w:themeColor="text1"/>
                <w:szCs w:val="24"/>
                <w:shd w:val="clear" w:color="auto" w:fill="FFFFFF"/>
                <w:vertAlign w:val="superscript"/>
              </w:rPr>
              <w:t>*</w:t>
            </w:r>
          </w:p>
        </w:tc>
      </w:tr>
      <w:tr w:rsidR="0051358E" w:rsidTr="00221A40">
        <w:trPr>
          <w:trHeight w:hRule="exact" w:val="1167"/>
          <w:jc w:val="center"/>
        </w:trPr>
        <w:tc>
          <w:tcPr>
            <w:tcW w:w="2035" w:type="dxa"/>
            <w:tcBorders>
              <w:top w:val="single" w:sz="4" w:space="0" w:color="auto"/>
              <w:left w:val="nil"/>
              <w:bottom w:val="nil"/>
              <w:right w:val="nil"/>
            </w:tcBorders>
          </w:tcPr>
          <w:p w:rsidR="0051358E" w:rsidRDefault="0051358E">
            <w:pPr>
              <w:spacing w:line="360" w:lineRule="auto"/>
              <w:rPr>
                <w:rFonts w:ascii="Times New Roman" w:hAnsi="Times New Roman" w:cs="Times New Roman"/>
                <w:color w:val="000000" w:themeColor="text1"/>
                <w:szCs w:val="24"/>
              </w:rPr>
            </w:pPr>
          </w:p>
        </w:tc>
        <w:tc>
          <w:tcPr>
            <w:tcW w:w="1831" w:type="dxa"/>
            <w:tcBorders>
              <w:top w:val="single" w:sz="4" w:space="0" w:color="auto"/>
              <w:left w:val="nil"/>
              <w:bottom w:val="nil"/>
              <w:right w:val="nil"/>
            </w:tcBorders>
          </w:tcPr>
          <w:p w:rsidR="0051358E" w:rsidRDefault="0051358E">
            <w:pPr>
              <w:spacing w:line="360" w:lineRule="auto"/>
              <w:rPr>
                <w:rFonts w:ascii="Times New Roman" w:hAnsi="Times New Roman" w:cs="Times New Roman"/>
                <w:color w:val="000000" w:themeColor="text1"/>
                <w:szCs w:val="24"/>
              </w:rPr>
            </w:pPr>
          </w:p>
        </w:tc>
        <w:tc>
          <w:tcPr>
            <w:tcW w:w="1711" w:type="dxa"/>
            <w:tcBorders>
              <w:top w:val="single" w:sz="4" w:space="0" w:color="auto"/>
              <w:left w:val="nil"/>
              <w:bottom w:val="nil"/>
              <w:right w:val="nil"/>
            </w:tcBorders>
            <w:hideMark/>
          </w:tcPr>
          <w:p w:rsidR="0051358E" w:rsidRDefault="0051358E">
            <w:pPr>
              <w:spacing w:line="360"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Number or</w:t>
            </w:r>
          </w:p>
          <w:p w:rsidR="0051358E" w:rsidRDefault="0051358E">
            <w:pPr>
              <w:spacing w:line="360" w:lineRule="auto"/>
              <w:jc w:val="right"/>
              <w:rPr>
                <w:rFonts w:ascii="Times New Roman" w:hAnsi="Times New Roman" w:cs="Times New Roman"/>
                <w:color w:val="000000" w:themeColor="text1"/>
                <w:szCs w:val="24"/>
              </w:rPr>
            </w:pPr>
            <w:r>
              <w:rPr>
                <w:rFonts w:ascii="Times New Roman" w:hAnsi="Times New Roman" w:cs="Times New Roman"/>
                <w:color w:val="000000" w:themeColor="text1"/>
                <w:szCs w:val="24"/>
              </w:rPr>
              <w:t>mean (sd)</w:t>
            </w:r>
            <w:r>
              <w:rPr>
                <w:rFonts w:ascii="Times New Roman" w:hAnsi="Times New Roman" w:cs="Times New Roman"/>
                <w:color w:val="000000" w:themeColor="text1"/>
                <w:szCs w:val="24"/>
                <w:shd w:val="clear" w:color="auto" w:fill="FFFFFF"/>
                <w:vertAlign w:val="superscript"/>
              </w:rPr>
              <w:t>a</w:t>
            </w:r>
          </w:p>
        </w:tc>
        <w:tc>
          <w:tcPr>
            <w:tcW w:w="693" w:type="dxa"/>
            <w:tcBorders>
              <w:top w:val="single" w:sz="4" w:space="0" w:color="auto"/>
              <w:left w:val="nil"/>
              <w:bottom w:val="nil"/>
              <w:right w:val="nil"/>
            </w:tcBorders>
            <w:hideMark/>
          </w:tcPr>
          <w:p w:rsidR="0051358E" w:rsidRDefault="0051358E">
            <w:pPr>
              <w:spacing w:line="36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w:t>
            </w:r>
            <w:r>
              <w:rPr>
                <w:rFonts w:ascii="Times New Roman" w:hAnsi="Times New Roman" w:cs="Times New Roman"/>
                <w:color w:val="000000" w:themeColor="text1"/>
                <w:szCs w:val="24"/>
                <w:shd w:val="clear" w:color="auto" w:fill="FFFFFF"/>
                <w:vertAlign w:val="superscript"/>
              </w:rPr>
              <w:t>a</w:t>
            </w:r>
          </w:p>
        </w:tc>
        <w:tc>
          <w:tcPr>
            <w:tcW w:w="1715" w:type="dxa"/>
            <w:tcBorders>
              <w:top w:val="single" w:sz="4" w:space="0" w:color="auto"/>
              <w:left w:val="nil"/>
              <w:bottom w:val="nil"/>
              <w:right w:val="nil"/>
            </w:tcBorders>
            <w:hideMark/>
          </w:tcPr>
          <w:p w:rsidR="0051358E" w:rsidRDefault="0051358E">
            <w:pPr>
              <w:spacing w:line="360" w:lineRule="auto"/>
              <w:jc w:val="right"/>
              <w:rPr>
                <w:rFonts w:ascii="Times New Roman" w:hAnsi="Times New Roman" w:cs="Times New Roman"/>
                <w:color w:val="000000" w:themeColor="text1"/>
                <w:szCs w:val="24"/>
              </w:rPr>
            </w:pPr>
            <w:r>
              <w:rPr>
                <w:rFonts w:ascii="Times New Roman" w:hAnsi="Times New Roman" w:cs="Times New Roman"/>
                <w:color w:val="000000" w:themeColor="text1"/>
                <w:szCs w:val="24"/>
              </w:rPr>
              <w:t>Number or</w:t>
            </w:r>
          </w:p>
          <w:p w:rsidR="0051358E" w:rsidRDefault="0051358E">
            <w:pPr>
              <w:spacing w:line="360" w:lineRule="auto"/>
              <w:jc w:val="right"/>
              <w:rPr>
                <w:rFonts w:ascii="Times New Roman" w:hAnsi="Times New Roman" w:cs="Times New Roman"/>
                <w:color w:val="000000" w:themeColor="text1"/>
                <w:szCs w:val="24"/>
              </w:rPr>
            </w:pPr>
            <w:r>
              <w:rPr>
                <w:rFonts w:ascii="Times New Roman" w:hAnsi="Times New Roman" w:cs="Times New Roman"/>
                <w:color w:val="000000" w:themeColor="text1"/>
                <w:szCs w:val="24"/>
              </w:rPr>
              <w:t>mean (sd)</w:t>
            </w:r>
            <w:r>
              <w:rPr>
                <w:rFonts w:ascii="Times New Roman" w:hAnsi="Times New Roman" w:cs="Times New Roman"/>
                <w:color w:val="000000" w:themeColor="text1"/>
                <w:szCs w:val="24"/>
                <w:shd w:val="clear" w:color="auto" w:fill="FFFFFF"/>
                <w:vertAlign w:val="superscript"/>
              </w:rPr>
              <w:t>a</w:t>
            </w:r>
          </w:p>
        </w:tc>
        <w:tc>
          <w:tcPr>
            <w:tcW w:w="709" w:type="dxa"/>
            <w:tcBorders>
              <w:top w:val="single" w:sz="4" w:space="0" w:color="auto"/>
              <w:left w:val="nil"/>
              <w:bottom w:val="nil"/>
              <w:right w:val="nil"/>
            </w:tcBorders>
            <w:hideMark/>
          </w:tcPr>
          <w:p w:rsidR="0051358E" w:rsidRDefault="0051358E">
            <w:pPr>
              <w:spacing w:line="36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w:t>
            </w:r>
            <w:r>
              <w:rPr>
                <w:rFonts w:ascii="Times New Roman" w:hAnsi="Times New Roman" w:cs="Times New Roman"/>
                <w:color w:val="000000" w:themeColor="text1"/>
                <w:szCs w:val="24"/>
                <w:shd w:val="clear" w:color="auto" w:fill="FFFFFF"/>
                <w:vertAlign w:val="superscript"/>
              </w:rPr>
              <w:t>a</w:t>
            </w:r>
          </w:p>
        </w:tc>
        <w:tc>
          <w:tcPr>
            <w:tcW w:w="992" w:type="dxa"/>
            <w:tcBorders>
              <w:top w:val="single" w:sz="4" w:space="0" w:color="auto"/>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Before</w:t>
            </w:r>
          </w:p>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PSW</w:t>
            </w:r>
          </w:p>
        </w:tc>
        <w:tc>
          <w:tcPr>
            <w:tcW w:w="844" w:type="dxa"/>
            <w:tcBorders>
              <w:top w:val="single" w:sz="4" w:space="0" w:color="auto"/>
              <w:left w:val="nil"/>
              <w:bottom w:val="nil"/>
              <w:right w:val="nil"/>
            </w:tcBorders>
            <w:hideMark/>
          </w:tcPr>
          <w:p w:rsidR="0051358E" w:rsidRDefault="0051358E">
            <w:pPr>
              <w:spacing w:line="360" w:lineRule="auto"/>
              <w:ind w:right="100"/>
              <w:jc w:val="right"/>
              <w:rPr>
                <w:rFonts w:ascii="Times New Roman" w:hAnsi="Times New Roman"/>
                <w:color w:val="000000" w:themeColor="text1"/>
                <w:szCs w:val="24"/>
              </w:rPr>
            </w:pPr>
            <w:r>
              <w:rPr>
                <w:rFonts w:ascii="Times New Roman" w:hAnsi="Times New Roman"/>
                <w:color w:val="000000" w:themeColor="text1"/>
                <w:szCs w:val="24"/>
              </w:rPr>
              <w:t>After</w:t>
            </w:r>
          </w:p>
          <w:p w:rsidR="0051358E" w:rsidRDefault="0051358E">
            <w:pPr>
              <w:spacing w:line="360" w:lineRule="auto"/>
              <w:ind w:right="100"/>
              <w:jc w:val="right"/>
              <w:rPr>
                <w:rFonts w:ascii="Times New Roman" w:hAnsi="Times New Roman"/>
                <w:color w:val="000000" w:themeColor="text1"/>
                <w:szCs w:val="24"/>
              </w:rPr>
            </w:pPr>
            <w:r>
              <w:rPr>
                <w:rFonts w:ascii="Times New Roman" w:hAnsi="Times New Roman"/>
                <w:color w:val="000000" w:themeColor="text1"/>
                <w:szCs w:val="24"/>
              </w:rPr>
              <w:t>PSW</w:t>
            </w:r>
          </w:p>
        </w:tc>
      </w:tr>
      <w:tr w:rsidR="0051358E" w:rsidTr="00221A40">
        <w:trPr>
          <w:trHeight w:hRule="exact" w:val="413"/>
          <w:jc w:val="center"/>
        </w:trPr>
        <w:tc>
          <w:tcPr>
            <w:tcW w:w="2035"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s="Times New Roman"/>
                <w:color w:val="000000" w:themeColor="text1"/>
              </w:rPr>
              <w:t>Age (year)</w:t>
            </w:r>
          </w:p>
        </w:tc>
        <w:tc>
          <w:tcPr>
            <w:tcW w:w="1831" w:type="dxa"/>
            <w:tcBorders>
              <w:top w:val="nil"/>
              <w:left w:val="nil"/>
              <w:bottom w:val="nil"/>
              <w:right w:val="nil"/>
            </w:tcBorders>
          </w:tcPr>
          <w:p w:rsidR="0051358E" w:rsidRDefault="0051358E">
            <w:pPr>
              <w:spacing w:line="360" w:lineRule="auto"/>
              <w:rPr>
                <w:rFonts w:ascii="Times New Roman" w:hAnsi="Times New Roman"/>
                <w:color w:val="000000" w:themeColor="text1"/>
                <w:szCs w:val="24"/>
              </w:rPr>
            </w:pP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50.17 (9.11)</w:t>
            </w:r>
          </w:p>
        </w:tc>
        <w:tc>
          <w:tcPr>
            <w:tcW w:w="693" w:type="dxa"/>
            <w:tcBorders>
              <w:top w:val="nil"/>
              <w:left w:val="nil"/>
              <w:bottom w:val="nil"/>
              <w:right w:val="nil"/>
            </w:tcBorders>
          </w:tcPr>
          <w:p w:rsidR="0051358E" w:rsidRDefault="0051358E">
            <w:pPr>
              <w:spacing w:line="360" w:lineRule="auto"/>
              <w:rPr>
                <w:rFonts w:ascii="Times New Roman" w:hAnsi="Times New Roman"/>
                <w:color w:val="000000" w:themeColor="text1"/>
                <w:szCs w:val="24"/>
              </w:rPr>
            </w:pP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50.77 (9.35)</w:t>
            </w:r>
          </w:p>
        </w:tc>
        <w:tc>
          <w:tcPr>
            <w:tcW w:w="709" w:type="dxa"/>
            <w:tcBorders>
              <w:top w:val="nil"/>
              <w:left w:val="nil"/>
              <w:bottom w:val="nil"/>
              <w:right w:val="nil"/>
            </w:tcBorders>
          </w:tcPr>
          <w:p w:rsidR="0051358E" w:rsidRDefault="0051358E">
            <w:pPr>
              <w:spacing w:line="360" w:lineRule="auto"/>
              <w:rPr>
                <w:rFonts w:ascii="Times New Roman" w:hAnsi="Times New Roman"/>
                <w:color w:val="000000" w:themeColor="text1"/>
                <w:szCs w:val="24"/>
              </w:rPr>
            </w:pP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0.065</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Residency</w:t>
            </w: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Non-north</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762</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75</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2485</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45</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0.641</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North</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251</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25</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2992</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55</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1053"/>
          <w:jc w:val="center"/>
        </w:trPr>
        <w:tc>
          <w:tcPr>
            <w:tcW w:w="2035"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Social economic status</w:t>
            </w:r>
          </w:p>
        </w:tc>
        <w:tc>
          <w:tcPr>
            <w:tcW w:w="1831"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No more than minimum wage</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215</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21</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1224</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22</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0.027</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41"/>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Higher</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798</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79</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4253</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78</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Comorbidity</w:t>
            </w: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 xml:space="preserve">Without </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730</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72</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3940</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72</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0.003</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With</w:t>
            </w:r>
            <w:r>
              <w:rPr>
                <w:rFonts w:ascii="Times New Roman" w:hAnsi="Times New Roman"/>
                <w:color w:val="000000" w:themeColor="text1"/>
                <w:szCs w:val="24"/>
                <w:shd w:val="clear" w:color="auto" w:fill="FFFFFF"/>
                <w:vertAlign w:val="superscript"/>
              </w:rPr>
              <w:t>b</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283</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28</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1537</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28</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BMI</w:t>
            </w:r>
          </w:p>
        </w:tc>
        <w:tc>
          <w:tcPr>
            <w:tcW w:w="1831"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24.19 (4.10)</w:t>
            </w:r>
          </w:p>
        </w:tc>
        <w:tc>
          <w:tcPr>
            <w:tcW w:w="693" w:type="dxa"/>
            <w:tcBorders>
              <w:top w:val="nil"/>
              <w:left w:val="nil"/>
              <w:bottom w:val="nil"/>
              <w:right w:val="nil"/>
            </w:tcBorders>
          </w:tcPr>
          <w:p w:rsidR="0051358E" w:rsidRDefault="0051358E">
            <w:pPr>
              <w:spacing w:line="360" w:lineRule="auto"/>
              <w:rPr>
                <w:rFonts w:ascii="Times New Roman" w:hAnsi="Times New Roman"/>
                <w:color w:val="000000" w:themeColor="text1"/>
                <w:szCs w:val="24"/>
              </w:rPr>
            </w:pP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24.41 (4.24)</w:t>
            </w:r>
          </w:p>
        </w:tc>
        <w:tc>
          <w:tcPr>
            <w:tcW w:w="709" w:type="dxa"/>
            <w:tcBorders>
              <w:top w:val="nil"/>
              <w:left w:val="nil"/>
              <w:bottom w:val="nil"/>
              <w:right w:val="nil"/>
            </w:tcBorders>
          </w:tcPr>
          <w:p w:rsidR="0051358E" w:rsidRDefault="0051358E">
            <w:pPr>
              <w:spacing w:line="360" w:lineRule="auto"/>
              <w:rPr>
                <w:rFonts w:ascii="Times New Roman" w:hAnsi="Times New Roman"/>
                <w:color w:val="000000" w:themeColor="text1"/>
                <w:szCs w:val="24"/>
              </w:rPr>
            </w:pP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0.052</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0</w:t>
            </w: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Smoking</w:t>
            </w: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No</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964</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95</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5195</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95</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0.014</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Yes</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49</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5</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282</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5</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Drinking</w:t>
            </w:r>
          </w:p>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Smoking</w:t>
            </w: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No</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979</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97</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5091</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93</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0.167</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Yes</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34</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3</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386</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Laterality</w:t>
            </w: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left</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508</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50</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2804</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51</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0.021</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right</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505</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50</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2673</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49</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Tumor size (mm)</w:t>
            </w:r>
          </w:p>
        </w:tc>
        <w:tc>
          <w:tcPr>
            <w:tcW w:w="1831"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24.20 (16.66)</w:t>
            </w:r>
          </w:p>
        </w:tc>
        <w:tc>
          <w:tcPr>
            <w:tcW w:w="693" w:type="dxa"/>
            <w:tcBorders>
              <w:top w:val="nil"/>
              <w:left w:val="nil"/>
              <w:bottom w:val="nil"/>
              <w:right w:val="nil"/>
            </w:tcBorders>
          </w:tcPr>
          <w:p w:rsidR="0051358E" w:rsidRDefault="0051358E">
            <w:pPr>
              <w:spacing w:line="360" w:lineRule="auto"/>
              <w:rPr>
                <w:rFonts w:ascii="Times New Roman" w:hAnsi="Times New Roman"/>
                <w:color w:val="000000" w:themeColor="text1"/>
                <w:szCs w:val="24"/>
              </w:rPr>
            </w:pP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24.32 (16.95)</w:t>
            </w:r>
          </w:p>
        </w:tc>
        <w:tc>
          <w:tcPr>
            <w:tcW w:w="709" w:type="dxa"/>
            <w:tcBorders>
              <w:top w:val="nil"/>
              <w:left w:val="nil"/>
              <w:bottom w:val="nil"/>
              <w:right w:val="nil"/>
            </w:tcBorders>
          </w:tcPr>
          <w:p w:rsidR="0051358E" w:rsidRDefault="0051358E">
            <w:pPr>
              <w:spacing w:line="360" w:lineRule="auto"/>
              <w:rPr>
                <w:rFonts w:ascii="Times New Roman" w:hAnsi="Times New Roman"/>
                <w:color w:val="000000" w:themeColor="text1"/>
                <w:szCs w:val="24"/>
              </w:rPr>
            </w:pP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0.007</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0</w:t>
            </w: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Histology</w:t>
            </w: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IDC</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886</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87</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4763</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87</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0.015</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others</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127</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13</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714</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13</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444FFD" w:rsidRDefault="0051358E">
            <w:pPr>
              <w:spacing w:line="360" w:lineRule="auto"/>
              <w:jc w:val="right"/>
              <w:rPr>
                <w:rFonts w:ascii="Times New Roman" w:hAnsi="Times New Roman"/>
                <w:color w:val="000000" w:themeColor="text1"/>
                <w:szCs w:val="24"/>
                <w:highlight w:val="yellow"/>
              </w:rPr>
            </w:pPr>
          </w:p>
        </w:tc>
      </w:tr>
      <w:tr w:rsidR="0051358E" w:rsidTr="001F2956">
        <w:trPr>
          <w:trHeight w:hRule="exact" w:val="413"/>
          <w:jc w:val="center"/>
        </w:trPr>
        <w:tc>
          <w:tcPr>
            <w:tcW w:w="2035" w:type="dxa"/>
            <w:tcBorders>
              <w:top w:val="nil"/>
              <w:left w:val="nil"/>
              <w:bottom w:val="nil"/>
              <w:right w:val="nil"/>
            </w:tcBorders>
            <w:vAlign w:val="center"/>
            <w:hideMark/>
          </w:tcPr>
          <w:p w:rsidR="0051358E" w:rsidRPr="00221A40" w:rsidRDefault="0051358E">
            <w:pPr>
              <w:spacing w:line="360" w:lineRule="auto"/>
              <w:rPr>
                <w:rFonts w:ascii="Times New Roman" w:hAnsi="Times New Roman"/>
                <w:color w:val="000000" w:themeColor="text1"/>
                <w:szCs w:val="24"/>
              </w:rPr>
            </w:pPr>
            <w:r w:rsidRPr="00221A40">
              <w:rPr>
                <w:rFonts w:ascii="Times New Roman" w:hAnsi="Times New Roman"/>
                <w:color w:val="000000" w:themeColor="text1"/>
                <w:szCs w:val="24"/>
              </w:rPr>
              <w:t>pT</w:t>
            </w:r>
          </w:p>
        </w:tc>
        <w:tc>
          <w:tcPr>
            <w:tcW w:w="1831" w:type="dxa"/>
            <w:tcBorders>
              <w:top w:val="nil"/>
              <w:left w:val="nil"/>
              <w:bottom w:val="nil"/>
              <w:right w:val="nil"/>
            </w:tcBorders>
            <w:vAlign w:val="center"/>
            <w:hideMark/>
          </w:tcPr>
          <w:p w:rsidR="0051358E"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1</w:t>
            </w:r>
          </w:p>
        </w:tc>
        <w:tc>
          <w:tcPr>
            <w:tcW w:w="1711" w:type="dxa"/>
            <w:tcBorders>
              <w:top w:val="nil"/>
              <w:left w:val="nil"/>
              <w:bottom w:val="nil"/>
              <w:right w:val="nil"/>
            </w:tcBorders>
          </w:tcPr>
          <w:p w:rsidR="0051358E" w:rsidRPr="00221A40" w:rsidRDefault="00865328"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536</w:t>
            </w:r>
          </w:p>
        </w:tc>
        <w:tc>
          <w:tcPr>
            <w:tcW w:w="693" w:type="dxa"/>
            <w:tcBorders>
              <w:top w:val="nil"/>
              <w:left w:val="nil"/>
              <w:bottom w:val="nil"/>
              <w:right w:val="nil"/>
            </w:tcBorders>
          </w:tcPr>
          <w:p w:rsidR="0051358E"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53</w:t>
            </w:r>
          </w:p>
        </w:tc>
        <w:tc>
          <w:tcPr>
            <w:tcW w:w="1715" w:type="dxa"/>
            <w:tcBorders>
              <w:top w:val="nil"/>
              <w:left w:val="nil"/>
              <w:bottom w:val="nil"/>
              <w:right w:val="nil"/>
            </w:tcBorders>
          </w:tcPr>
          <w:p w:rsidR="0051358E" w:rsidRPr="00221A40" w:rsidRDefault="00865328"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2943</w:t>
            </w:r>
          </w:p>
        </w:tc>
        <w:tc>
          <w:tcPr>
            <w:tcW w:w="709" w:type="dxa"/>
            <w:tcBorders>
              <w:top w:val="nil"/>
              <w:left w:val="nil"/>
              <w:bottom w:val="nil"/>
              <w:right w:val="nil"/>
            </w:tcBorders>
          </w:tcPr>
          <w:p w:rsidR="0051358E" w:rsidRPr="001F2956" w:rsidRDefault="00865328" w:rsidP="00F7680B">
            <w:pPr>
              <w:spacing w:line="360" w:lineRule="auto"/>
              <w:rPr>
                <w:rFonts w:ascii="Times New Roman" w:hAnsi="Times New Roman"/>
                <w:color w:val="000000" w:themeColor="text1"/>
                <w:szCs w:val="24"/>
              </w:rPr>
            </w:pPr>
            <w:r w:rsidRPr="001F2956">
              <w:rPr>
                <w:rFonts w:ascii="Times New Roman" w:hAnsi="Times New Roman" w:hint="eastAsia"/>
                <w:color w:val="000000" w:themeColor="text1"/>
                <w:szCs w:val="24"/>
              </w:rPr>
              <w:t>53</w:t>
            </w:r>
          </w:p>
        </w:tc>
        <w:tc>
          <w:tcPr>
            <w:tcW w:w="992" w:type="dxa"/>
            <w:tcBorders>
              <w:top w:val="nil"/>
              <w:left w:val="nil"/>
              <w:bottom w:val="nil"/>
              <w:right w:val="nil"/>
            </w:tcBorders>
          </w:tcPr>
          <w:p w:rsidR="0051358E" w:rsidRPr="00221A40" w:rsidRDefault="008D133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0.016</w:t>
            </w:r>
          </w:p>
        </w:tc>
        <w:tc>
          <w:tcPr>
            <w:tcW w:w="844" w:type="dxa"/>
            <w:tcBorders>
              <w:top w:val="nil"/>
              <w:left w:val="nil"/>
              <w:bottom w:val="nil"/>
              <w:right w:val="nil"/>
            </w:tcBorders>
          </w:tcPr>
          <w:p w:rsidR="0051358E" w:rsidRPr="00221A40" w:rsidRDefault="008D133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w:t>
            </w:r>
          </w:p>
        </w:tc>
      </w:tr>
      <w:tr w:rsidR="00865328" w:rsidTr="00221A40">
        <w:trPr>
          <w:trHeight w:hRule="exact" w:val="413"/>
          <w:jc w:val="center"/>
        </w:trPr>
        <w:tc>
          <w:tcPr>
            <w:tcW w:w="2035"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2</w:t>
            </w:r>
          </w:p>
        </w:tc>
        <w:tc>
          <w:tcPr>
            <w:tcW w:w="1711" w:type="dxa"/>
            <w:tcBorders>
              <w:top w:val="nil"/>
              <w:left w:val="nil"/>
              <w:bottom w:val="nil"/>
              <w:right w:val="nil"/>
            </w:tcBorders>
          </w:tcPr>
          <w:p w:rsidR="00865328" w:rsidRPr="00221A40" w:rsidRDefault="00865328"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415</w:t>
            </w:r>
          </w:p>
        </w:tc>
        <w:tc>
          <w:tcPr>
            <w:tcW w:w="693" w:type="dxa"/>
            <w:tcBorders>
              <w:top w:val="nil"/>
              <w:left w:val="nil"/>
              <w:bottom w:val="nil"/>
              <w:right w:val="nil"/>
            </w:tcBorders>
          </w:tcPr>
          <w:p w:rsidR="00865328"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41</w:t>
            </w:r>
          </w:p>
        </w:tc>
        <w:tc>
          <w:tcPr>
            <w:tcW w:w="1715" w:type="dxa"/>
            <w:tcBorders>
              <w:top w:val="nil"/>
              <w:left w:val="nil"/>
              <w:bottom w:val="nil"/>
              <w:right w:val="nil"/>
            </w:tcBorders>
          </w:tcPr>
          <w:p w:rsidR="00865328" w:rsidRPr="00221A40" w:rsidRDefault="00865328"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2235</w:t>
            </w:r>
          </w:p>
        </w:tc>
        <w:tc>
          <w:tcPr>
            <w:tcW w:w="709" w:type="dxa"/>
            <w:tcBorders>
              <w:top w:val="nil"/>
              <w:left w:val="nil"/>
              <w:bottom w:val="nil"/>
              <w:right w:val="nil"/>
            </w:tcBorders>
          </w:tcPr>
          <w:p w:rsidR="00865328" w:rsidRPr="001F2956" w:rsidRDefault="00865328">
            <w:pPr>
              <w:spacing w:line="360" w:lineRule="auto"/>
              <w:rPr>
                <w:rFonts w:ascii="Times New Roman" w:hAnsi="Times New Roman"/>
                <w:color w:val="000000" w:themeColor="text1"/>
                <w:szCs w:val="24"/>
              </w:rPr>
            </w:pPr>
            <w:r w:rsidRPr="001F2956">
              <w:rPr>
                <w:rFonts w:ascii="Times New Roman" w:hAnsi="Times New Roman" w:hint="eastAsia"/>
                <w:color w:val="000000" w:themeColor="text1"/>
                <w:szCs w:val="24"/>
              </w:rPr>
              <w:t>41</w:t>
            </w:r>
          </w:p>
        </w:tc>
        <w:tc>
          <w:tcPr>
            <w:tcW w:w="992" w:type="dxa"/>
            <w:tcBorders>
              <w:top w:val="nil"/>
              <w:left w:val="nil"/>
              <w:bottom w:val="nil"/>
              <w:right w:val="nil"/>
            </w:tcBorders>
          </w:tcPr>
          <w:p w:rsidR="00865328" w:rsidRPr="00221A40" w:rsidRDefault="008D133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0.003</w:t>
            </w:r>
          </w:p>
        </w:tc>
        <w:tc>
          <w:tcPr>
            <w:tcW w:w="844" w:type="dxa"/>
            <w:tcBorders>
              <w:top w:val="nil"/>
              <w:left w:val="nil"/>
              <w:bottom w:val="nil"/>
              <w:right w:val="nil"/>
            </w:tcBorders>
          </w:tcPr>
          <w:p w:rsidR="00865328" w:rsidRPr="00221A40" w:rsidRDefault="008D133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w:t>
            </w:r>
          </w:p>
        </w:tc>
      </w:tr>
      <w:tr w:rsidR="00865328" w:rsidTr="00221A40">
        <w:trPr>
          <w:trHeight w:hRule="exact" w:val="413"/>
          <w:jc w:val="center"/>
        </w:trPr>
        <w:tc>
          <w:tcPr>
            <w:tcW w:w="2035"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3</w:t>
            </w:r>
          </w:p>
        </w:tc>
        <w:tc>
          <w:tcPr>
            <w:tcW w:w="1711" w:type="dxa"/>
            <w:tcBorders>
              <w:top w:val="nil"/>
              <w:left w:val="nil"/>
              <w:bottom w:val="nil"/>
              <w:right w:val="nil"/>
            </w:tcBorders>
          </w:tcPr>
          <w:p w:rsidR="00865328" w:rsidRPr="00221A40" w:rsidRDefault="00865328"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53</w:t>
            </w:r>
          </w:p>
        </w:tc>
        <w:tc>
          <w:tcPr>
            <w:tcW w:w="693" w:type="dxa"/>
            <w:tcBorders>
              <w:top w:val="nil"/>
              <w:left w:val="nil"/>
              <w:bottom w:val="nil"/>
              <w:right w:val="nil"/>
            </w:tcBorders>
          </w:tcPr>
          <w:p w:rsidR="00865328"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5</w:t>
            </w:r>
          </w:p>
        </w:tc>
        <w:tc>
          <w:tcPr>
            <w:tcW w:w="1715" w:type="dxa"/>
            <w:tcBorders>
              <w:top w:val="nil"/>
              <w:left w:val="nil"/>
              <w:bottom w:val="nil"/>
              <w:right w:val="nil"/>
            </w:tcBorders>
          </w:tcPr>
          <w:p w:rsidR="00865328" w:rsidRPr="00221A40" w:rsidRDefault="00865328"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252</w:t>
            </w:r>
          </w:p>
        </w:tc>
        <w:tc>
          <w:tcPr>
            <w:tcW w:w="709" w:type="dxa"/>
            <w:tcBorders>
              <w:top w:val="nil"/>
              <w:left w:val="nil"/>
              <w:bottom w:val="nil"/>
              <w:right w:val="nil"/>
            </w:tcBorders>
          </w:tcPr>
          <w:p w:rsidR="00865328" w:rsidRPr="001F2956" w:rsidRDefault="00865328">
            <w:pPr>
              <w:spacing w:line="360" w:lineRule="auto"/>
              <w:rPr>
                <w:rFonts w:ascii="Times New Roman" w:hAnsi="Times New Roman"/>
                <w:color w:val="000000" w:themeColor="text1"/>
                <w:szCs w:val="24"/>
              </w:rPr>
            </w:pPr>
            <w:r w:rsidRPr="001F2956">
              <w:rPr>
                <w:rFonts w:ascii="Times New Roman" w:hAnsi="Times New Roman" w:hint="eastAsia"/>
                <w:color w:val="000000" w:themeColor="text1"/>
                <w:szCs w:val="24"/>
              </w:rPr>
              <w:t>5</w:t>
            </w:r>
          </w:p>
        </w:tc>
        <w:tc>
          <w:tcPr>
            <w:tcW w:w="992" w:type="dxa"/>
            <w:tcBorders>
              <w:top w:val="nil"/>
              <w:left w:val="nil"/>
              <w:bottom w:val="nil"/>
              <w:right w:val="nil"/>
            </w:tcBorders>
          </w:tcPr>
          <w:p w:rsidR="00865328" w:rsidRPr="00221A40" w:rsidRDefault="008D133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0.029</w:t>
            </w:r>
          </w:p>
        </w:tc>
        <w:tc>
          <w:tcPr>
            <w:tcW w:w="844" w:type="dxa"/>
            <w:tcBorders>
              <w:top w:val="nil"/>
              <w:left w:val="nil"/>
              <w:bottom w:val="nil"/>
              <w:right w:val="nil"/>
            </w:tcBorders>
          </w:tcPr>
          <w:p w:rsidR="00865328" w:rsidRPr="00221A40" w:rsidRDefault="008D133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w:t>
            </w:r>
          </w:p>
        </w:tc>
      </w:tr>
      <w:tr w:rsidR="00865328" w:rsidTr="00221A40">
        <w:trPr>
          <w:trHeight w:hRule="exact" w:val="413"/>
          <w:jc w:val="center"/>
        </w:trPr>
        <w:tc>
          <w:tcPr>
            <w:tcW w:w="2035"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4</w:t>
            </w:r>
          </w:p>
        </w:tc>
        <w:tc>
          <w:tcPr>
            <w:tcW w:w="1711" w:type="dxa"/>
            <w:tcBorders>
              <w:top w:val="nil"/>
              <w:left w:val="nil"/>
              <w:bottom w:val="nil"/>
              <w:right w:val="nil"/>
            </w:tcBorders>
          </w:tcPr>
          <w:p w:rsidR="00865328" w:rsidRPr="00221A40" w:rsidRDefault="00865328"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9</w:t>
            </w:r>
          </w:p>
        </w:tc>
        <w:tc>
          <w:tcPr>
            <w:tcW w:w="693" w:type="dxa"/>
            <w:tcBorders>
              <w:top w:val="nil"/>
              <w:left w:val="nil"/>
              <w:bottom w:val="nil"/>
              <w:right w:val="nil"/>
            </w:tcBorders>
          </w:tcPr>
          <w:p w:rsidR="00865328"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1</w:t>
            </w:r>
          </w:p>
        </w:tc>
        <w:tc>
          <w:tcPr>
            <w:tcW w:w="1715" w:type="dxa"/>
            <w:tcBorders>
              <w:top w:val="nil"/>
              <w:left w:val="nil"/>
              <w:bottom w:val="nil"/>
              <w:right w:val="nil"/>
            </w:tcBorders>
          </w:tcPr>
          <w:p w:rsidR="00865328" w:rsidRPr="00221A40" w:rsidRDefault="00865328"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47</w:t>
            </w:r>
          </w:p>
        </w:tc>
        <w:tc>
          <w:tcPr>
            <w:tcW w:w="709" w:type="dxa"/>
            <w:tcBorders>
              <w:top w:val="nil"/>
              <w:left w:val="nil"/>
              <w:bottom w:val="nil"/>
              <w:right w:val="nil"/>
            </w:tcBorders>
          </w:tcPr>
          <w:p w:rsidR="00865328" w:rsidRPr="001F2956" w:rsidRDefault="00865328">
            <w:pPr>
              <w:spacing w:line="360" w:lineRule="auto"/>
              <w:rPr>
                <w:rFonts w:ascii="Times New Roman" w:hAnsi="Times New Roman"/>
                <w:color w:val="000000" w:themeColor="text1"/>
                <w:szCs w:val="24"/>
              </w:rPr>
            </w:pPr>
            <w:r w:rsidRPr="001F2956">
              <w:rPr>
                <w:rFonts w:ascii="Times New Roman" w:hAnsi="Times New Roman" w:hint="eastAsia"/>
                <w:color w:val="000000" w:themeColor="text1"/>
                <w:szCs w:val="24"/>
              </w:rPr>
              <w:t>1</w:t>
            </w:r>
          </w:p>
        </w:tc>
        <w:tc>
          <w:tcPr>
            <w:tcW w:w="992" w:type="dxa"/>
            <w:tcBorders>
              <w:top w:val="nil"/>
              <w:left w:val="nil"/>
              <w:bottom w:val="nil"/>
              <w:right w:val="nil"/>
            </w:tcBorders>
          </w:tcPr>
          <w:p w:rsidR="00865328" w:rsidRPr="00221A40" w:rsidRDefault="008D133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0.003</w:t>
            </w:r>
          </w:p>
        </w:tc>
        <w:tc>
          <w:tcPr>
            <w:tcW w:w="844" w:type="dxa"/>
            <w:tcBorders>
              <w:top w:val="nil"/>
              <w:left w:val="nil"/>
              <w:bottom w:val="nil"/>
              <w:right w:val="nil"/>
            </w:tcBorders>
          </w:tcPr>
          <w:p w:rsidR="00865328" w:rsidRPr="00221A40" w:rsidRDefault="008D133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w:t>
            </w:r>
          </w:p>
        </w:tc>
      </w:tr>
      <w:tr w:rsidR="0051358E" w:rsidTr="001F2956">
        <w:trPr>
          <w:trHeight w:hRule="exact" w:val="413"/>
          <w:jc w:val="center"/>
        </w:trPr>
        <w:tc>
          <w:tcPr>
            <w:tcW w:w="2035" w:type="dxa"/>
            <w:tcBorders>
              <w:top w:val="nil"/>
              <w:left w:val="nil"/>
              <w:bottom w:val="nil"/>
              <w:right w:val="nil"/>
            </w:tcBorders>
            <w:vAlign w:val="center"/>
            <w:hideMark/>
          </w:tcPr>
          <w:p w:rsidR="0051358E" w:rsidRPr="00221A40" w:rsidRDefault="0051358E">
            <w:pPr>
              <w:spacing w:line="360" w:lineRule="auto"/>
              <w:rPr>
                <w:rFonts w:ascii="Times New Roman" w:hAnsi="Times New Roman"/>
                <w:color w:val="000000" w:themeColor="text1"/>
                <w:szCs w:val="24"/>
              </w:rPr>
            </w:pPr>
            <w:r w:rsidRPr="00221A40">
              <w:rPr>
                <w:rFonts w:ascii="Times New Roman" w:hAnsi="Times New Roman"/>
                <w:color w:val="000000" w:themeColor="text1"/>
                <w:szCs w:val="24"/>
              </w:rPr>
              <w:t>pN</w:t>
            </w:r>
          </w:p>
        </w:tc>
        <w:tc>
          <w:tcPr>
            <w:tcW w:w="1831" w:type="dxa"/>
            <w:tcBorders>
              <w:top w:val="nil"/>
              <w:left w:val="nil"/>
              <w:bottom w:val="nil"/>
              <w:right w:val="nil"/>
            </w:tcBorders>
            <w:vAlign w:val="center"/>
            <w:hideMark/>
          </w:tcPr>
          <w:p w:rsidR="0051358E"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0</w:t>
            </w:r>
          </w:p>
        </w:tc>
        <w:tc>
          <w:tcPr>
            <w:tcW w:w="1711" w:type="dxa"/>
            <w:tcBorders>
              <w:top w:val="nil"/>
              <w:left w:val="nil"/>
              <w:bottom w:val="nil"/>
              <w:right w:val="nil"/>
            </w:tcBorders>
          </w:tcPr>
          <w:p w:rsidR="0051358E" w:rsidRPr="00221A40" w:rsidRDefault="002B7513"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534</w:t>
            </w:r>
          </w:p>
        </w:tc>
        <w:tc>
          <w:tcPr>
            <w:tcW w:w="693" w:type="dxa"/>
            <w:tcBorders>
              <w:top w:val="nil"/>
              <w:left w:val="nil"/>
              <w:bottom w:val="nil"/>
              <w:right w:val="nil"/>
            </w:tcBorders>
          </w:tcPr>
          <w:p w:rsidR="0051358E" w:rsidRPr="00221A40" w:rsidRDefault="002B7513">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53</w:t>
            </w:r>
          </w:p>
        </w:tc>
        <w:tc>
          <w:tcPr>
            <w:tcW w:w="1715" w:type="dxa"/>
            <w:tcBorders>
              <w:top w:val="nil"/>
              <w:left w:val="nil"/>
              <w:bottom w:val="nil"/>
              <w:right w:val="nil"/>
            </w:tcBorders>
          </w:tcPr>
          <w:p w:rsidR="0051358E" w:rsidRPr="00221A40" w:rsidRDefault="002B7513"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2829</w:t>
            </w:r>
          </w:p>
        </w:tc>
        <w:tc>
          <w:tcPr>
            <w:tcW w:w="709" w:type="dxa"/>
            <w:tcBorders>
              <w:top w:val="nil"/>
              <w:left w:val="nil"/>
              <w:bottom w:val="nil"/>
              <w:right w:val="nil"/>
            </w:tcBorders>
          </w:tcPr>
          <w:p w:rsidR="0051358E" w:rsidRPr="001F2956" w:rsidRDefault="002B7513">
            <w:pPr>
              <w:spacing w:line="360" w:lineRule="auto"/>
              <w:rPr>
                <w:rFonts w:ascii="Times New Roman" w:hAnsi="Times New Roman"/>
                <w:color w:val="000000" w:themeColor="text1"/>
                <w:szCs w:val="24"/>
              </w:rPr>
            </w:pPr>
            <w:r w:rsidRPr="001F2956">
              <w:rPr>
                <w:rFonts w:ascii="Times New Roman" w:hAnsi="Times New Roman" w:hint="eastAsia"/>
                <w:color w:val="000000" w:themeColor="text1"/>
                <w:szCs w:val="24"/>
              </w:rPr>
              <w:t>52</w:t>
            </w:r>
          </w:p>
        </w:tc>
        <w:tc>
          <w:tcPr>
            <w:tcW w:w="992" w:type="dxa"/>
            <w:tcBorders>
              <w:top w:val="nil"/>
              <w:left w:val="nil"/>
              <w:bottom w:val="nil"/>
              <w:right w:val="nil"/>
            </w:tcBorders>
          </w:tcPr>
          <w:p w:rsidR="0051358E" w:rsidRPr="00221A40" w:rsidRDefault="002B7513">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0.021</w:t>
            </w:r>
          </w:p>
        </w:tc>
        <w:tc>
          <w:tcPr>
            <w:tcW w:w="844" w:type="dxa"/>
            <w:tcBorders>
              <w:top w:val="nil"/>
              <w:left w:val="nil"/>
              <w:bottom w:val="nil"/>
              <w:right w:val="nil"/>
            </w:tcBorders>
          </w:tcPr>
          <w:p w:rsidR="0051358E" w:rsidRPr="00221A40" w:rsidRDefault="001A440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w:t>
            </w:r>
          </w:p>
        </w:tc>
      </w:tr>
      <w:tr w:rsidR="00865328" w:rsidTr="00221A40">
        <w:trPr>
          <w:trHeight w:hRule="exact" w:val="413"/>
          <w:jc w:val="center"/>
        </w:trPr>
        <w:tc>
          <w:tcPr>
            <w:tcW w:w="2035"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1</w:t>
            </w:r>
          </w:p>
        </w:tc>
        <w:tc>
          <w:tcPr>
            <w:tcW w:w="1711" w:type="dxa"/>
            <w:tcBorders>
              <w:top w:val="nil"/>
              <w:left w:val="nil"/>
              <w:bottom w:val="nil"/>
              <w:right w:val="nil"/>
            </w:tcBorders>
          </w:tcPr>
          <w:p w:rsidR="00865328" w:rsidRPr="00221A40" w:rsidRDefault="002B7513"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282</w:t>
            </w:r>
          </w:p>
        </w:tc>
        <w:tc>
          <w:tcPr>
            <w:tcW w:w="693" w:type="dxa"/>
            <w:tcBorders>
              <w:top w:val="nil"/>
              <w:left w:val="nil"/>
              <w:bottom w:val="nil"/>
              <w:right w:val="nil"/>
            </w:tcBorders>
          </w:tcPr>
          <w:p w:rsidR="00865328" w:rsidRPr="00221A40" w:rsidRDefault="002B7513">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28</w:t>
            </w:r>
          </w:p>
        </w:tc>
        <w:tc>
          <w:tcPr>
            <w:tcW w:w="1715" w:type="dxa"/>
            <w:tcBorders>
              <w:top w:val="nil"/>
              <w:left w:val="nil"/>
              <w:bottom w:val="nil"/>
              <w:right w:val="nil"/>
            </w:tcBorders>
          </w:tcPr>
          <w:p w:rsidR="00865328" w:rsidRPr="00221A40" w:rsidRDefault="002B7513"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1500</w:t>
            </w:r>
          </w:p>
        </w:tc>
        <w:tc>
          <w:tcPr>
            <w:tcW w:w="709" w:type="dxa"/>
            <w:tcBorders>
              <w:top w:val="nil"/>
              <w:left w:val="nil"/>
              <w:bottom w:val="nil"/>
              <w:right w:val="nil"/>
            </w:tcBorders>
          </w:tcPr>
          <w:p w:rsidR="00865328" w:rsidRPr="001F2956" w:rsidRDefault="002B7513">
            <w:pPr>
              <w:spacing w:line="360" w:lineRule="auto"/>
              <w:rPr>
                <w:rFonts w:ascii="Times New Roman" w:hAnsi="Times New Roman"/>
                <w:color w:val="000000" w:themeColor="text1"/>
                <w:szCs w:val="24"/>
              </w:rPr>
            </w:pPr>
            <w:r w:rsidRPr="001F2956">
              <w:rPr>
                <w:rFonts w:ascii="Times New Roman" w:hAnsi="Times New Roman" w:hint="eastAsia"/>
                <w:color w:val="000000" w:themeColor="text1"/>
                <w:szCs w:val="24"/>
              </w:rPr>
              <w:t>27</w:t>
            </w:r>
          </w:p>
        </w:tc>
        <w:tc>
          <w:tcPr>
            <w:tcW w:w="992" w:type="dxa"/>
            <w:tcBorders>
              <w:top w:val="nil"/>
              <w:left w:val="nil"/>
              <w:bottom w:val="nil"/>
              <w:right w:val="nil"/>
            </w:tcBorders>
          </w:tcPr>
          <w:p w:rsidR="00865328" w:rsidRPr="00221A40" w:rsidRDefault="001A440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0.010</w:t>
            </w:r>
          </w:p>
        </w:tc>
        <w:tc>
          <w:tcPr>
            <w:tcW w:w="844" w:type="dxa"/>
            <w:tcBorders>
              <w:top w:val="nil"/>
              <w:left w:val="nil"/>
              <w:bottom w:val="nil"/>
              <w:right w:val="nil"/>
            </w:tcBorders>
          </w:tcPr>
          <w:p w:rsidR="00865328" w:rsidRPr="00221A40" w:rsidRDefault="001A4409">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865328" w:rsidTr="00221A40">
        <w:trPr>
          <w:trHeight w:hRule="exact" w:val="413"/>
          <w:jc w:val="center"/>
        </w:trPr>
        <w:tc>
          <w:tcPr>
            <w:tcW w:w="2035"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2</w:t>
            </w:r>
          </w:p>
        </w:tc>
        <w:tc>
          <w:tcPr>
            <w:tcW w:w="1711" w:type="dxa"/>
            <w:tcBorders>
              <w:top w:val="nil"/>
              <w:left w:val="nil"/>
              <w:bottom w:val="nil"/>
              <w:right w:val="nil"/>
            </w:tcBorders>
          </w:tcPr>
          <w:p w:rsidR="00865328" w:rsidRPr="00221A40" w:rsidRDefault="002B7513"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126</w:t>
            </w:r>
          </w:p>
        </w:tc>
        <w:tc>
          <w:tcPr>
            <w:tcW w:w="693" w:type="dxa"/>
            <w:tcBorders>
              <w:top w:val="nil"/>
              <w:left w:val="nil"/>
              <w:bottom w:val="nil"/>
              <w:right w:val="nil"/>
            </w:tcBorders>
          </w:tcPr>
          <w:p w:rsidR="00865328" w:rsidRPr="00221A40" w:rsidRDefault="002B7513">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12</w:t>
            </w:r>
          </w:p>
        </w:tc>
        <w:tc>
          <w:tcPr>
            <w:tcW w:w="1715" w:type="dxa"/>
            <w:tcBorders>
              <w:top w:val="nil"/>
              <w:left w:val="nil"/>
              <w:bottom w:val="nil"/>
              <w:right w:val="nil"/>
            </w:tcBorders>
          </w:tcPr>
          <w:p w:rsidR="00865328" w:rsidRPr="00221A40" w:rsidRDefault="002B7513"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716</w:t>
            </w:r>
          </w:p>
        </w:tc>
        <w:tc>
          <w:tcPr>
            <w:tcW w:w="709" w:type="dxa"/>
            <w:tcBorders>
              <w:top w:val="nil"/>
              <w:left w:val="nil"/>
              <w:bottom w:val="nil"/>
              <w:right w:val="nil"/>
            </w:tcBorders>
          </w:tcPr>
          <w:p w:rsidR="00865328" w:rsidRPr="001F2956" w:rsidRDefault="002B7513">
            <w:pPr>
              <w:spacing w:line="360" w:lineRule="auto"/>
              <w:rPr>
                <w:rFonts w:ascii="Times New Roman" w:hAnsi="Times New Roman"/>
                <w:color w:val="000000" w:themeColor="text1"/>
                <w:szCs w:val="24"/>
              </w:rPr>
            </w:pPr>
            <w:r w:rsidRPr="001F2956">
              <w:rPr>
                <w:rFonts w:ascii="Times New Roman" w:hAnsi="Times New Roman" w:hint="eastAsia"/>
                <w:color w:val="000000" w:themeColor="text1"/>
                <w:szCs w:val="24"/>
              </w:rPr>
              <w:t>13</w:t>
            </w:r>
          </w:p>
        </w:tc>
        <w:tc>
          <w:tcPr>
            <w:tcW w:w="992" w:type="dxa"/>
            <w:tcBorders>
              <w:top w:val="nil"/>
              <w:left w:val="nil"/>
              <w:bottom w:val="nil"/>
              <w:right w:val="nil"/>
            </w:tcBorders>
          </w:tcPr>
          <w:p w:rsidR="00865328" w:rsidRPr="00221A40" w:rsidRDefault="001A440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0.019</w:t>
            </w:r>
          </w:p>
        </w:tc>
        <w:tc>
          <w:tcPr>
            <w:tcW w:w="844" w:type="dxa"/>
            <w:tcBorders>
              <w:top w:val="nil"/>
              <w:left w:val="nil"/>
              <w:bottom w:val="nil"/>
              <w:right w:val="nil"/>
            </w:tcBorders>
          </w:tcPr>
          <w:p w:rsidR="00865328" w:rsidRPr="00221A40" w:rsidRDefault="001A4409">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865328" w:rsidTr="00221A40">
        <w:trPr>
          <w:trHeight w:hRule="exact" w:val="413"/>
          <w:jc w:val="center"/>
        </w:trPr>
        <w:tc>
          <w:tcPr>
            <w:tcW w:w="2035"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tcPr>
          <w:p w:rsidR="00865328" w:rsidRPr="00221A40" w:rsidRDefault="00865328">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3</w:t>
            </w:r>
          </w:p>
        </w:tc>
        <w:tc>
          <w:tcPr>
            <w:tcW w:w="1711" w:type="dxa"/>
            <w:tcBorders>
              <w:top w:val="nil"/>
              <w:left w:val="nil"/>
              <w:bottom w:val="nil"/>
              <w:right w:val="nil"/>
            </w:tcBorders>
          </w:tcPr>
          <w:p w:rsidR="00865328" w:rsidRPr="00221A40" w:rsidRDefault="002B7513"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71</w:t>
            </w:r>
          </w:p>
        </w:tc>
        <w:tc>
          <w:tcPr>
            <w:tcW w:w="693" w:type="dxa"/>
            <w:tcBorders>
              <w:top w:val="nil"/>
              <w:left w:val="nil"/>
              <w:bottom w:val="nil"/>
              <w:right w:val="nil"/>
            </w:tcBorders>
          </w:tcPr>
          <w:p w:rsidR="00865328" w:rsidRPr="00221A40" w:rsidRDefault="002B7513">
            <w:pPr>
              <w:spacing w:line="360" w:lineRule="auto"/>
              <w:rPr>
                <w:rFonts w:ascii="Times New Roman" w:hAnsi="Times New Roman"/>
                <w:color w:val="000000" w:themeColor="text1"/>
                <w:szCs w:val="24"/>
              </w:rPr>
            </w:pPr>
            <w:r>
              <w:rPr>
                <w:rFonts w:ascii="Times New Roman" w:hAnsi="Times New Roman" w:hint="eastAsia"/>
                <w:color w:val="000000" w:themeColor="text1"/>
                <w:szCs w:val="24"/>
              </w:rPr>
              <w:t>7</w:t>
            </w:r>
          </w:p>
        </w:tc>
        <w:tc>
          <w:tcPr>
            <w:tcW w:w="1715" w:type="dxa"/>
            <w:tcBorders>
              <w:top w:val="nil"/>
              <w:left w:val="nil"/>
              <w:bottom w:val="nil"/>
              <w:right w:val="nil"/>
            </w:tcBorders>
          </w:tcPr>
          <w:p w:rsidR="00865328" w:rsidRPr="00221A40" w:rsidRDefault="002B7513" w:rsidP="00221A40">
            <w:pPr>
              <w:wordWrap w:val="0"/>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432</w:t>
            </w:r>
          </w:p>
        </w:tc>
        <w:tc>
          <w:tcPr>
            <w:tcW w:w="709" w:type="dxa"/>
            <w:tcBorders>
              <w:top w:val="nil"/>
              <w:left w:val="nil"/>
              <w:bottom w:val="nil"/>
              <w:right w:val="nil"/>
            </w:tcBorders>
          </w:tcPr>
          <w:p w:rsidR="00865328" w:rsidRPr="001F2956" w:rsidRDefault="002B7513">
            <w:pPr>
              <w:spacing w:line="360" w:lineRule="auto"/>
              <w:rPr>
                <w:rFonts w:ascii="Times New Roman" w:hAnsi="Times New Roman"/>
                <w:color w:val="000000" w:themeColor="text1"/>
                <w:szCs w:val="24"/>
              </w:rPr>
            </w:pPr>
            <w:r w:rsidRPr="001F2956">
              <w:rPr>
                <w:rFonts w:ascii="Times New Roman" w:hAnsi="Times New Roman" w:hint="eastAsia"/>
                <w:color w:val="000000" w:themeColor="text1"/>
                <w:szCs w:val="24"/>
              </w:rPr>
              <w:t>8</w:t>
            </w:r>
          </w:p>
        </w:tc>
        <w:tc>
          <w:tcPr>
            <w:tcW w:w="992" w:type="dxa"/>
            <w:tcBorders>
              <w:top w:val="nil"/>
              <w:left w:val="nil"/>
              <w:bottom w:val="nil"/>
              <w:right w:val="nil"/>
            </w:tcBorders>
          </w:tcPr>
          <w:p w:rsidR="00865328" w:rsidRPr="00221A40" w:rsidRDefault="001A4409">
            <w:pPr>
              <w:spacing w:line="360" w:lineRule="auto"/>
              <w:jc w:val="right"/>
              <w:rPr>
                <w:rFonts w:ascii="Times New Roman" w:hAnsi="Times New Roman"/>
                <w:color w:val="000000" w:themeColor="text1"/>
                <w:szCs w:val="24"/>
              </w:rPr>
            </w:pPr>
            <w:r>
              <w:rPr>
                <w:rFonts w:ascii="Times New Roman" w:hAnsi="Times New Roman" w:hint="eastAsia"/>
                <w:color w:val="000000" w:themeColor="text1"/>
                <w:szCs w:val="24"/>
              </w:rPr>
              <w:t>0.033</w:t>
            </w:r>
          </w:p>
        </w:tc>
        <w:tc>
          <w:tcPr>
            <w:tcW w:w="844" w:type="dxa"/>
            <w:tcBorders>
              <w:top w:val="nil"/>
              <w:left w:val="nil"/>
              <w:bottom w:val="nil"/>
              <w:right w:val="nil"/>
            </w:tcBorders>
          </w:tcPr>
          <w:p w:rsidR="00865328" w:rsidRPr="00221A40" w:rsidRDefault="001A4409">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Grade</w:t>
            </w: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low</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701</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69</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3675</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67</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0.045</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high</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312</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31</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1802</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33</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 xml:space="preserve">ER </w:t>
            </w: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No</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184</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18</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1051</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19</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0.026</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Yes</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829</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82</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4426</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81</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 xml:space="preserve">PR </w:t>
            </w: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No</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268</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26</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1463</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27</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0.006</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Yes</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745</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74</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4014</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73</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 xml:space="preserve">Her2 </w:t>
            </w: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No</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767</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76</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4159</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76</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0.005</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Yes</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246</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24</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1318</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24</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13"/>
          <w:jc w:val="center"/>
        </w:trPr>
        <w:tc>
          <w:tcPr>
            <w:tcW w:w="2035"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Surgery</w:t>
            </w:r>
          </w:p>
        </w:tc>
        <w:tc>
          <w:tcPr>
            <w:tcW w:w="1831" w:type="dxa"/>
            <w:tcBorders>
              <w:top w:val="nil"/>
              <w:left w:val="nil"/>
              <w:bottom w:val="nil"/>
              <w:right w:val="nil"/>
            </w:tcBorders>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 xml:space="preserve">Mastectomy </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280</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28</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1751</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32</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0.095</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BCS</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733</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72</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3726</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68</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1069"/>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LND extent (number)</w:t>
            </w:r>
          </w:p>
        </w:tc>
        <w:tc>
          <w:tcPr>
            <w:tcW w:w="1831" w:type="dxa"/>
            <w:tcBorders>
              <w:top w:val="nil"/>
              <w:left w:val="nil"/>
              <w:bottom w:val="nil"/>
              <w:right w:val="nil"/>
            </w:tcBorders>
            <w:vAlign w:val="center"/>
          </w:tcPr>
          <w:p w:rsidR="0051358E" w:rsidRDefault="0051358E">
            <w:pPr>
              <w:spacing w:line="360" w:lineRule="auto"/>
              <w:jc w:val="both"/>
              <w:rPr>
                <w:rFonts w:ascii="Times New Roman" w:hAnsi="Times New Roman"/>
                <w:color w:val="000000" w:themeColor="text1"/>
                <w:szCs w:val="24"/>
              </w:rPr>
            </w:pP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10.82 (9.21)</w:t>
            </w:r>
          </w:p>
        </w:tc>
        <w:tc>
          <w:tcPr>
            <w:tcW w:w="693" w:type="dxa"/>
            <w:tcBorders>
              <w:top w:val="nil"/>
              <w:left w:val="nil"/>
              <w:bottom w:val="nil"/>
              <w:right w:val="nil"/>
            </w:tcBorders>
          </w:tcPr>
          <w:p w:rsidR="0051358E" w:rsidRDefault="0051358E">
            <w:pPr>
              <w:spacing w:line="360" w:lineRule="auto"/>
              <w:rPr>
                <w:rFonts w:ascii="Times New Roman" w:hAnsi="Times New Roman"/>
                <w:color w:val="000000" w:themeColor="text1"/>
                <w:szCs w:val="24"/>
              </w:rPr>
            </w:pP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12.34 (10.43)</w:t>
            </w:r>
          </w:p>
        </w:tc>
        <w:tc>
          <w:tcPr>
            <w:tcW w:w="709" w:type="dxa"/>
            <w:tcBorders>
              <w:top w:val="nil"/>
              <w:left w:val="nil"/>
              <w:bottom w:val="nil"/>
              <w:right w:val="nil"/>
            </w:tcBorders>
          </w:tcPr>
          <w:p w:rsidR="0051358E" w:rsidRDefault="0051358E">
            <w:pPr>
              <w:spacing w:line="360" w:lineRule="auto"/>
              <w:rPr>
                <w:rFonts w:ascii="Times New Roman" w:hAnsi="Times New Roman"/>
                <w:color w:val="000000" w:themeColor="text1"/>
                <w:szCs w:val="24"/>
              </w:rPr>
            </w:pP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0.155</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RT volume</w:t>
            </w:r>
          </w:p>
        </w:tc>
        <w:tc>
          <w:tcPr>
            <w:tcW w:w="1831" w:type="dxa"/>
            <w:tcBorders>
              <w:top w:val="nil"/>
              <w:left w:val="nil"/>
              <w:bottom w:val="nil"/>
              <w:right w:val="nil"/>
            </w:tcBorders>
            <w:vAlign w:val="center"/>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Without</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499</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49</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2659</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49</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0.014</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With nodal RT</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514</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51</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2818</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51</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RT prolongation</w:t>
            </w:r>
          </w:p>
        </w:tc>
        <w:tc>
          <w:tcPr>
            <w:tcW w:w="1831" w:type="dxa"/>
            <w:tcBorders>
              <w:top w:val="nil"/>
              <w:left w:val="nil"/>
              <w:bottom w:val="nil"/>
              <w:right w:val="nil"/>
            </w:tcBorders>
            <w:vAlign w:val="center"/>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 1 week</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943</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93</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5224</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95</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0.098</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&gt; 1 week</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70</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253</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5</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13"/>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RT boost</w:t>
            </w:r>
          </w:p>
        </w:tc>
        <w:tc>
          <w:tcPr>
            <w:tcW w:w="1831" w:type="dxa"/>
            <w:tcBorders>
              <w:top w:val="nil"/>
              <w:left w:val="nil"/>
              <w:bottom w:val="nil"/>
              <w:right w:val="nil"/>
            </w:tcBorders>
            <w:vAlign w:val="center"/>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No</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274</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27</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1393</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25</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0.037</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13"/>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Yes</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739</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73</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4084</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75</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47"/>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Neoadjuvant ST</w:t>
            </w:r>
          </w:p>
        </w:tc>
        <w:tc>
          <w:tcPr>
            <w:tcW w:w="1831" w:type="dxa"/>
            <w:tcBorders>
              <w:top w:val="nil"/>
              <w:left w:val="nil"/>
              <w:bottom w:val="nil"/>
              <w:right w:val="nil"/>
            </w:tcBorders>
            <w:vAlign w:val="center"/>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No</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907</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90</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4866</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89</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0.022</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 0</w:t>
            </w:r>
          </w:p>
        </w:tc>
      </w:tr>
      <w:tr w:rsidR="0051358E" w:rsidTr="00221A40">
        <w:trPr>
          <w:trHeight w:hRule="exact" w:val="447"/>
          <w:jc w:val="center"/>
        </w:trPr>
        <w:tc>
          <w:tcPr>
            <w:tcW w:w="2035" w:type="dxa"/>
            <w:tcBorders>
              <w:top w:val="nil"/>
              <w:left w:val="nil"/>
              <w:bottom w:val="nil"/>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nil"/>
              <w:right w:val="nil"/>
            </w:tcBorders>
            <w:vAlign w:val="center"/>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Yes</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106</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10</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611</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11</w:t>
            </w:r>
          </w:p>
        </w:tc>
        <w:tc>
          <w:tcPr>
            <w:tcW w:w="992" w:type="dxa"/>
            <w:tcBorders>
              <w:top w:val="nil"/>
              <w:left w:val="nil"/>
              <w:bottom w:val="nil"/>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nil"/>
              <w:right w:val="nil"/>
            </w:tcBorders>
          </w:tcPr>
          <w:p w:rsidR="0051358E" w:rsidRPr="00221A40" w:rsidRDefault="0051358E">
            <w:pPr>
              <w:spacing w:line="360" w:lineRule="auto"/>
              <w:jc w:val="right"/>
              <w:rPr>
                <w:rFonts w:ascii="Times New Roman" w:hAnsi="Times New Roman"/>
                <w:color w:val="000000" w:themeColor="text1"/>
                <w:szCs w:val="24"/>
              </w:rPr>
            </w:pPr>
          </w:p>
        </w:tc>
      </w:tr>
      <w:tr w:rsidR="0051358E" w:rsidTr="00221A40">
        <w:trPr>
          <w:trHeight w:hRule="exact" w:val="447"/>
          <w:jc w:val="center"/>
        </w:trPr>
        <w:tc>
          <w:tcPr>
            <w:tcW w:w="2035" w:type="dxa"/>
            <w:tcBorders>
              <w:top w:val="nil"/>
              <w:left w:val="nil"/>
              <w:bottom w:val="nil"/>
              <w:right w:val="nil"/>
            </w:tcBorders>
            <w:vAlign w:val="center"/>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Adjuvant ST</w:t>
            </w:r>
          </w:p>
        </w:tc>
        <w:tc>
          <w:tcPr>
            <w:tcW w:w="1831" w:type="dxa"/>
            <w:tcBorders>
              <w:top w:val="nil"/>
              <w:left w:val="nil"/>
              <w:bottom w:val="nil"/>
              <w:right w:val="nil"/>
            </w:tcBorders>
            <w:vAlign w:val="center"/>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No</w:t>
            </w:r>
          </w:p>
        </w:tc>
        <w:tc>
          <w:tcPr>
            <w:tcW w:w="1711"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21</w:t>
            </w:r>
          </w:p>
        </w:tc>
        <w:tc>
          <w:tcPr>
            <w:tcW w:w="693"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w:t>
            </w:r>
          </w:p>
        </w:tc>
        <w:tc>
          <w:tcPr>
            <w:tcW w:w="1715"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129</w:t>
            </w:r>
          </w:p>
        </w:tc>
        <w:tc>
          <w:tcPr>
            <w:tcW w:w="709" w:type="dxa"/>
            <w:tcBorders>
              <w:top w:val="nil"/>
              <w:left w:val="nil"/>
              <w:bottom w:val="nil"/>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2</w:t>
            </w:r>
          </w:p>
        </w:tc>
        <w:tc>
          <w:tcPr>
            <w:tcW w:w="992" w:type="dxa"/>
            <w:tcBorders>
              <w:top w:val="nil"/>
              <w:left w:val="nil"/>
              <w:bottom w:val="nil"/>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0.019</w:t>
            </w:r>
          </w:p>
        </w:tc>
        <w:tc>
          <w:tcPr>
            <w:tcW w:w="844" w:type="dxa"/>
            <w:tcBorders>
              <w:top w:val="nil"/>
              <w:left w:val="nil"/>
              <w:bottom w:val="nil"/>
              <w:right w:val="nil"/>
            </w:tcBorders>
            <w:hideMark/>
          </w:tcPr>
          <w:p w:rsidR="0051358E" w:rsidRPr="00221A40" w:rsidRDefault="0051358E">
            <w:pPr>
              <w:spacing w:line="360" w:lineRule="auto"/>
              <w:jc w:val="right"/>
              <w:rPr>
                <w:rFonts w:ascii="Times New Roman" w:hAnsi="Times New Roman"/>
                <w:color w:val="000000" w:themeColor="text1"/>
                <w:szCs w:val="24"/>
              </w:rPr>
            </w:pPr>
            <w:r w:rsidRPr="00221A40">
              <w:rPr>
                <w:rFonts w:ascii="Times New Roman" w:hAnsi="Times New Roman"/>
                <w:color w:val="000000" w:themeColor="text1"/>
                <w:szCs w:val="24"/>
              </w:rPr>
              <w:t>0</w:t>
            </w:r>
          </w:p>
        </w:tc>
      </w:tr>
      <w:tr w:rsidR="0051358E" w:rsidTr="00221A40">
        <w:trPr>
          <w:trHeight w:hRule="exact" w:val="447"/>
          <w:jc w:val="center"/>
        </w:trPr>
        <w:tc>
          <w:tcPr>
            <w:tcW w:w="2035" w:type="dxa"/>
            <w:tcBorders>
              <w:top w:val="nil"/>
              <w:left w:val="nil"/>
              <w:bottom w:val="single" w:sz="4" w:space="0" w:color="auto"/>
              <w:right w:val="nil"/>
            </w:tcBorders>
            <w:vAlign w:val="center"/>
          </w:tcPr>
          <w:p w:rsidR="0051358E" w:rsidRDefault="0051358E">
            <w:pPr>
              <w:spacing w:line="360" w:lineRule="auto"/>
              <w:rPr>
                <w:rFonts w:ascii="Times New Roman" w:hAnsi="Times New Roman"/>
                <w:color w:val="000000" w:themeColor="text1"/>
                <w:szCs w:val="24"/>
              </w:rPr>
            </w:pPr>
          </w:p>
        </w:tc>
        <w:tc>
          <w:tcPr>
            <w:tcW w:w="1831" w:type="dxa"/>
            <w:tcBorders>
              <w:top w:val="nil"/>
              <w:left w:val="nil"/>
              <w:bottom w:val="single" w:sz="4" w:space="0" w:color="auto"/>
              <w:right w:val="nil"/>
            </w:tcBorders>
            <w:vAlign w:val="center"/>
            <w:hideMark/>
          </w:tcPr>
          <w:p w:rsidR="0051358E" w:rsidRDefault="0051358E">
            <w:pPr>
              <w:spacing w:line="360" w:lineRule="auto"/>
              <w:jc w:val="both"/>
              <w:rPr>
                <w:rFonts w:ascii="Times New Roman" w:hAnsi="Times New Roman"/>
                <w:color w:val="000000" w:themeColor="text1"/>
                <w:szCs w:val="24"/>
              </w:rPr>
            </w:pPr>
            <w:r>
              <w:rPr>
                <w:rFonts w:ascii="Times New Roman" w:hAnsi="Times New Roman"/>
                <w:color w:val="000000" w:themeColor="text1"/>
                <w:szCs w:val="24"/>
              </w:rPr>
              <w:t>Yes</w:t>
            </w:r>
          </w:p>
        </w:tc>
        <w:tc>
          <w:tcPr>
            <w:tcW w:w="1711" w:type="dxa"/>
            <w:tcBorders>
              <w:top w:val="nil"/>
              <w:left w:val="nil"/>
              <w:bottom w:val="single" w:sz="4" w:space="0" w:color="auto"/>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992</w:t>
            </w:r>
          </w:p>
        </w:tc>
        <w:tc>
          <w:tcPr>
            <w:tcW w:w="693" w:type="dxa"/>
            <w:tcBorders>
              <w:top w:val="nil"/>
              <w:left w:val="nil"/>
              <w:bottom w:val="single" w:sz="4" w:space="0" w:color="auto"/>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98</w:t>
            </w:r>
          </w:p>
        </w:tc>
        <w:tc>
          <w:tcPr>
            <w:tcW w:w="1715" w:type="dxa"/>
            <w:tcBorders>
              <w:top w:val="nil"/>
              <w:left w:val="nil"/>
              <w:bottom w:val="single" w:sz="4" w:space="0" w:color="auto"/>
              <w:right w:val="nil"/>
            </w:tcBorders>
            <w:hideMark/>
          </w:tcPr>
          <w:p w:rsidR="0051358E" w:rsidRDefault="0051358E">
            <w:pPr>
              <w:spacing w:line="360" w:lineRule="auto"/>
              <w:jc w:val="right"/>
              <w:rPr>
                <w:rFonts w:ascii="Times New Roman" w:hAnsi="Times New Roman"/>
                <w:color w:val="000000" w:themeColor="text1"/>
                <w:szCs w:val="24"/>
              </w:rPr>
            </w:pPr>
            <w:r>
              <w:rPr>
                <w:rFonts w:ascii="Times New Roman" w:hAnsi="Times New Roman"/>
                <w:color w:val="000000" w:themeColor="text1"/>
                <w:szCs w:val="24"/>
              </w:rPr>
              <w:t>5348</w:t>
            </w:r>
          </w:p>
        </w:tc>
        <w:tc>
          <w:tcPr>
            <w:tcW w:w="709" w:type="dxa"/>
            <w:tcBorders>
              <w:top w:val="nil"/>
              <w:left w:val="nil"/>
              <w:bottom w:val="single" w:sz="4" w:space="0" w:color="auto"/>
              <w:right w:val="nil"/>
            </w:tcBorders>
            <w:hideMark/>
          </w:tcPr>
          <w:p w:rsidR="0051358E" w:rsidRDefault="0051358E">
            <w:pPr>
              <w:spacing w:line="360" w:lineRule="auto"/>
              <w:rPr>
                <w:rFonts w:ascii="Times New Roman" w:hAnsi="Times New Roman"/>
                <w:color w:val="000000" w:themeColor="text1"/>
                <w:szCs w:val="24"/>
              </w:rPr>
            </w:pPr>
            <w:r>
              <w:rPr>
                <w:rFonts w:ascii="Times New Roman" w:hAnsi="Times New Roman"/>
                <w:color w:val="000000" w:themeColor="text1"/>
                <w:szCs w:val="24"/>
              </w:rPr>
              <w:t>98</w:t>
            </w:r>
          </w:p>
        </w:tc>
        <w:tc>
          <w:tcPr>
            <w:tcW w:w="992" w:type="dxa"/>
            <w:tcBorders>
              <w:top w:val="nil"/>
              <w:left w:val="nil"/>
              <w:bottom w:val="single" w:sz="4" w:space="0" w:color="auto"/>
              <w:right w:val="nil"/>
            </w:tcBorders>
          </w:tcPr>
          <w:p w:rsidR="0051358E" w:rsidRDefault="0051358E">
            <w:pPr>
              <w:spacing w:line="360" w:lineRule="auto"/>
              <w:jc w:val="right"/>
              <w:rPr>
                <w:rFonts w:ascii="Times New Roman" w:hAnsi="Times New Roman"/>
                <w:color w:val="000000" w:themeColor="text1"/>
                <w:szCs w:val="24"/>
              </w:rPr>
            </w:pPr>
          </w:p>
        </w:tc>
        <w:tc>
          <w:tcPr>
            <w:tcW w:w="844" w:type="dxa"/>
            <w:tcBorders>
              <w:top w:val="nil"/>
              <w:left w:val="nil"/>
              <w:bottom w:val="single" w:sz="4" w:space="0" w:color="auto"/>
              <w:right w:val="nil"/>
            </w:tcBorders>
          </w:tcPr>
          <w:p w:rsidR="0051358E" w:rsidRPr="00221A40" w:rsidRDefault="0051358E">
            <w:pPr>
              <w:spacing w:line="360" w:lineRule="auto"/>
              <w:jc w:val="right"/>
              <w:rPr>
                <w:rFonts w:ascii="Times New Roman" w:hAnsi="Times New Roman"/>
                <w:color w:val="000000" w:themeColor="text1"/>
                <w:szCs w:val="24"/>
              </w:rPr>
            </w:pPr>
          </w:p>
        </w:tc>
      </w:tr>
    </w:tbl>
    <w:p w:rsidR="0051358E" w:rsidRDefault="0051358E" w:rsidP="0051358E">
      <w:pPr>
        <w:pStyle w:val="a7"/>
        <w:spacing w:line="480" w:lineRule="auto"/>
        <w:ind w:leftChars="0" w:left="0" w:rightChars="-277" w:right="-665"/>
        <w:rPr>
          <w:rFonts w:ascii="Times New Roman" w:eastAsia="新細明體" w:hAnsi="Times New Roman" w:cs="Times New Roman"/>
          <w:color w:val="000000" w:themeColor="text1"/>
          <w:szCs w:val="24"/>
        </w:rPr>
      </w:pPr>
      <w:r>
        <w:rPr>
          <w:rFonts w:ascii="Times New Roman" w:hAnsi="Times New Roman"/>
          <w:color w:val="000000" w:themeColor="text1"/>
          <w:szCs w:val="24"/>
        </w:rPr>
        <w:t xml:space="preserve">BCS, </w:t>
      </w:r>
      <w:r>
        <w:rPr>
          <w:rFonts w:ascii="Times New Roman" w:hAnsi="Times New Roman"/>
          <w:szCs w:val="24"/>
        </w:rPr>
        <w:t>breast-conserving surgery</w:t>
      </w:r>
      <w:r>
        <w:rPr>
          <w:rFonts w:ascii="Times New Roman" w:hAnsi="Times New Roman"/>
          <w:color w:val="000000" w:themeColor="text1"/>
          <w:szCs w:val="24"/>
        </w:rPr>
        <w:t xml:space="preserve">; BMI, body mass index; ER, </w:t>
      </w:r>
      <w:r>
        <w:rPr>
          <w:rFonts w:ascii="Times New Roman" w:eastAsia="標楷體" w:hAnsi="Times New Roman"/>
          <w:szCs w:val="24"/>
        </w:rPr>
        <w:t>estrogen receptor</w:t>
      </w:r>
      <w:r>
        <w:rPr>
          <w:rFonts w:ascii="Times New Roman" w:hAnsi="Times New Roman"/>
          <w:color w:val="000000" w:themeColor="text1"/>
          <w:szCs w:val="24"/>
        </w:rPr>
        <w:t>; IDC,</w:t>
      </w:r>
      <w:r>
        <w:rPr>
          <w:rFonts w:ascii="Times New Roman" w:eastAsia="標楷體" w:hAnsi="Times New Roman"/>
          <w:szCs w:val="24"/>
        </w:rPr>
        <w:t xml:space="preserve"> infiltrating ductal carcinoma</w:t>
      </w:r>
      <w:r>
        <w:rPr>
          <w:rFonts w:ascii="Times New Roman" w:hAnsi="Times New Roman"/>
          <w:color w:val="000000" w:themeColor="text1"/>
          <w:szCs w:val="24"/>
        </w:rPr>
        <w:t xml:space="preserve">; Her2, </w:t>
      </w:r>
      <w:r>
        <w:rPr>
          <w:rFonts w:ascii="Times New Roman" w:hAnsi="Times New Roman"/>
        </w:rPr>
        <w:t>human epidermal growth factor receptor 2</w:t>
      </w:r>
      <w:r>
        <w:rPr>
          <w:rFonts w:ascii="Times New Roman" w:hAnsi="Times New Roman"/>
          <w:color w:val="000000" w:themeColor="text1"/>
          <w:szCs w:val="24"/>
        </w:rPr>
        <w:t xml:space="preserve">; IGRT, image-guided radiotherapy; LND, </w:t>
      </w:r>
      <w:r>
        <w:rPr>
          <w:rFonts w:ascii="Times New Roman" w:hAnsi="Times New Roman"/>
          <w:szCs w:val="24"/>
        </w:rPr>
        <w:t>lymph node dissection</w:t>
      </w:r>
      <w:r>
        <w:rPr>
          <w:rFonts w:ascii="Times New Roman" w:hAnsi="Times New Roman"/>
          <w:color w:val="000000" w:themeColor="text1"/>
          <w:szCs w:val="24"/>
        </w:rPr>
        <w:t xml:space="preserve">; PSW, propensity-score weighting; PR, </w:t>
      </w:r>
      <w:r>
        <w:rPr>
          <w:rFonts w:ascii="Times New Roman" w:hAnsi="Times New Roman"/>
        </w:rPr>
        <w:t>progesterone receptor</w:t>
      </w:r>
      <w:r>
        <w:rPr>
          <w:rFonts w:ascii="Times New Roman" w:hAnsi="Times New Roman"/>
          <w:color w:val="000000" w:themeColor="text1"/>
          <w:szCs w:val="24"/>
        </w:rPr>
        <w:t>; RT, radiotherapy; sd, standard deviation; ST,</w:t>
      </w:r>
      <w:r>
        <w:rPr>
          <w:rFonts w:ascii="Times New Roman" w:hAnsi="Times New Roman"/>
        </w:rPr>
        <w:t xml:space="preserve"> systemic treatment</w:t>
      </w:r>
      <w:r>
        <w:rPr>
          <w:rFonts w:ascii="Times New Roman" w:hAnsi="Times New Roman"/>
          <w:color w:val="000000" w:themeColor="text1"/>
          <w:szCs w:val="24"/>
        </w:rPr>
        <w:t>.</w:t>
      </w:r>
    </w:p>
    <w:p w:rsidR="0090338B" w:rsidRPr="00444FFD" w:rsidRDefault="0051358E" w:rsidP="00221A40">
      <w:pPr>
        <w:pStyle w:val="a7"/>
        <w:spacing w:line="480" w:lineRule="auto"/>
        <w:ind w:leftChars="0" w:left="0" w:rightChars="-319" w:right="-766"/>
      </w:pPr>
      <w:r>
        <w:rPr>
          <w:rFonts w:ascii="Times New Roman" w:hAnsi="Times New Roman"/>
          <w:color w:val="000000" w:themeColor="text1"/>
          <w:szCs w:val="24"/>
          <w:shd w:val="clear" w:color="auto" w:fill="FFFFFF"/>
          <w:vertAlign w:val="superscript"/>
        </w:rPr>
        <w:t xml:space="preserve">a </w:t>
      </w:r>
      <w:r>
        <w:rPr>
          <w:rFonts w:ascii="Times New Roman" w:hAnsi="Times New Roman"/>
          <w:color w:val="000000" w:themeColor="text1"/>
          <w:szCs w:val="24"/>
        </w:rPr>
        <w:t>rounded</w:t>
      </w:r>
      <w:r w:rsidR="00E03C72">
        <w:rPr>
          <w:rFonts w:ascii="Times New Roman" w:hAnsi="Times New Roman"/>
          <w:color w:val="000000" w:themeColor="text1"/>
          <w:szCs w:val="24"/>
        </w:rPr>
        <w:t xml:space="preserve">; </w:t>
      </w:r>
      <w:r>
        <w:rPr>
          <w:rFonts w:ascii="Times New Roman" w:hAnsi="Times New Roman"/>
          <w:color w:val="000000" w:themeColor="text1"/>
          <w:szCs w:val="24"/>
          <w:shd w:val="clear" w:color="auto" w:fill="FFFFFF"/>
          <w:vertAlign w:val="superscript"/>
        </w:rPr>
        <w:t xml:space="preserve">b </w:t>
      </w:r>
      <w:r>
        <w:rPr>
          <w:rFonts w:ascii="Times New Roman" w:hAnsi="Times New Roman"/>
          <w:color w:val="000000" w:themeColor="text1"/>
          <w:szCs w:val="24"/>
        </w:rPr>
        <w:t>modified Carlson comorbidity score ≥1</w:t>
      </w:r>
      <w:r w:rsidR="0073537D">
        <w:rPr>
          <w:rFonts w:ascii="Times New Roman" w:hAnsi="Times New Roman" w:hint="eastAsia"/>
          <w:color w:val="000000" w:themeColor="text1"/>
          <w:szCs w:val="24"/>
        </w:rPr>
        <w:t>.</w:t>
      </w:r>
    </w:p>
    <w:sectPr w:rsidR="0090338B" w:rsidRPr="00444FF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8DD" w:rsidRDefault="001F38DD" w:rsidP="0090338B">
      <w:r>
        <w:separator/>
      </w:r>
    </w:p>
  </w:endnote>
  <w:endnote w:type="continuationSeparator" w:id="0">
    <w:p w:rsidR="001F38DD" w:rsidRDefault="001F38DD" w:rsidP="0090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8DD" w:rsidRDefault="001F38DD" w:rsidP="0090338B">
      <w:r>
        <w:separator/>
      </w:r>
    </w:p>
  </w:footnote>
  <w:footnote w:type="continuationSeparator" w:id="0">
    <w:p w:rsidR="001F38DD" w:rsidRDefault="001F38DD" w:rsidP="00903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92433"/>
    <w:multiLevelType w:val="hybridMultilevel"/>
    <w:tmpl w:val="EC1EBA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77F0760C"/>
    <w:multiLevelType w:val="hybridMultilevel"/>
    <w:tmpl w:val="F740F7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56"/>
    <w:rsid w:val="00002927"/>
    <w:rsid w:val="00083756"/>
    <w:rsid w:val="000A4AD5"/>
    <w:rsid w:val="001426E9"/>
    <w:rsid w:val="00143344"/>
    <w:rsid w:val="00152929"/>
    <w:rsid w:val="001A4409"/>
    <w:rsid w:val="001F2956"/>
    <w:rsid w:val="001F333B"/>
    <w:rsid w:val="001F38DD"/>
    <w:rsid w:val="00221A40"/>
    <w:rsid w:val="002B7513"/>
    <w:rsid w:val="00444FFD"/>
    <w:rsid w:val="004450EA"/>
    <w:rsid w:val="004F041E"/>
    <w:rsid w:val="0051358E"/>
    <w:rsid w:val="00564BE3"/>
    <w:rsid w:val="00627D89"/>
    <w:rsid w:val="0073537D"/>
    <w:rsid w:val="007406F9"/>
    <w:rsid w:val="00865328"/>
    <w:rsid w:val="008D1339"/>
    <w:rsid w:val="008E1F83"/>
    <w:rsid w:val="0090338B"/>
    <w:rsid w:val="00931FB5"/>
    <w:rsid w:val="00961D6C"/>
    <w:rsid w:val="00966B42"/>
    <w:rsid w:val="009C23AD"/>
    <w:rsid w:val="00A019AE"/>
    <w:rsid w:val="00A12373"/>
    <w:rsid w:val="00AD3F6B"/>
    <w:rsid w:val="00B47BFF"/>
    <w:rsid w:val="00B55B46"/>
    <w:rsid w:val="00D47AF4"/>
    <w:rsid w:val="00E03C72"/>
    <w:rsid w:val="00E26FF0"/>
    <w:rsid w:val="00EB79D4"/>
    <w:rsid w:val="00F768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649864-1CCA-466D-B51A-0C655C48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966B42"/>
    <w:pPr>
      <w:widowControl/>
      <w:spacing w:before="100" w:beforeAutospacing="1" w:after="100" w:afterAutospacing="1"/>
      <w:outlineLvl w:val="0"/>
    </w:pPr>
    <w:rPr>
      <w:rFonts w:ascii="新細明體" w:eastAsia="新細明體" w:hAnsi="新細明體"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38B"/>
    <w:pPr>
      <w:tabs>
        <w:tab w:val="center" w:pos="4153"/>
        <w:tab w:val="right" w:pos="8306"/>
      </w:tabs>
      <w:snapToGrid w:val="0"/>
    </w:pPr>
    <w:rPr>
      <w:sz w:val="20"/>
      <w:szCs w:val="20"/>
    </w:rPr>
  </w:style>
  <w:style w:type="character" w:customStyle="1" w:styleId="a4">
    <w:name w:val="頁首 字元"/>
    <w:basedOn w:val="a0"/>
    <w:link w:val="a3"/>
    <w:uiPriority w:val="99"/>
    <w:rsid w:val="0090338B"/>
    <w:rPr>
      <w:sz w:val="20"/>
      <w:szCs w:val="20"/>
    </w:rPr>
  </w:style>
  <w:style w:type="paragraph" w:styleId="a5">
    <w:name w:val="footer"/>
    <w:basedOn w:val="a"/>
    <w:link w:val="a6"/>
    <w:uiPriority w:val="99"/>
    <w:unhideWhenUsed/>
    <w:rsid w:val="0090338B"/>
    <w:pPr>
      <w:tabs>
        <w:tab w:val="center" w:pos="4153"/>
        <w:tab w:val="right" w:pos="8306"/>
      </w:tabs>
      <w:snapToGrid w:val="0"/>
    </w:pPr>
    <w:rPr>
      <w:sz w:val="20"/>
      <w:szCs w:val="20"/>
    </w:rPr>
  </w:style>
  <w:style w:type="character" w:customStyle="1" w:styleId="a6">
    <w:name w:val="頁尾 字元"/>
    <w:basedOn w:val="a0"/>
    <w:link w:val="a5"/>
    <w:uiPriority w:val="99"/>
    <w:rsid w:val="0090338B"/>
    <w:rPr>
      <w:sz w:val="20"/>
      <w:szCs w:val="20"/>
    </w:rPr>
  </w:style>
  <w:style w:type="paragraph" w:styleId="a7">
    <w:name w:val="List Paragraph"/>
    <w:basedOn w:val="a"/>
    <w:uiPriority w:val="34"/>
    <w:qFormat/>
    <w:rsid w:val="0090338B"/>
    <w:pPr>
      <w:ind w:leftChars="200" w:left="480"/>
    </w:pPr>
  </w:style>
  <w:style w:type="character" w:customStyle="1" w:styleId="10">
    <w:name w:val="標題 1 字元"/>
    <w:basedOn w:val="a0"/>
    <w:link w:val="1"/>
    <w:uiPriority w:val="9"/>
    <w:rsid w:val="00966B42"/>
    <w:rPr>
      <w:rFonts w:ascii="新細明體" w:eastAsia="新細明體" w:hAnsi="新細明體" w:cs="Times New Roman"/>
      <w:b/>
      <w:bCs/>
      <w:kern w:val="36"/>
      <w:sz w:val="48"/>
      <w:szCs w:val="48"/>
      <w:lang w:val="x-none" w:eastAsia="x-none"/>
    </w:rPr>
  </w:style>
  <w:style w:type="character" w:customStyle="1" w:styleId="a8">
    <w:name w:val="註解文字 字元"/>
    <w:basedOn w:val="a0"/>
    <w:link w:val="a9"/>
    <w:uiPriority w:val="99"/>
    <w:semiHidden/>
    <w:rsid w:val="00966B42"/>
  </w:style>
  <w:style w:type="paragraph" w:styleId="a9">
    <w:name w:val="annotation text"/>
    <w:basedOn w:val="a"/>
    <w:link w:val="a8"/>
    <w:uiPriority w:val="99"/>
    <w:semiHidden/>
    <w:unhideWhenUsed/>
    <w:rsid w:val="00966B42"/>
  </w:style>
  <w:style w:type="character" w:customStyle="1" w:styleId="aa">
    <w:name w:val="註解主旨 字元"/>
    <w:basedOn w:val="a8"/>
    <w:link w:val="ab"/>
    <w:uiPriority w:val="99"/>
    <w:semiHidden/>
    <w:rsid w:val="00966B42"/>
    <w:rPr>
      <w:b/>
      <w:bCs/>
    </w:rPr>
  </w:style>
  <w:style w:type="paragraph" w:styleId="ab">
    <w:name w:val="annotation subject"/>
    <w:basedOn w:val="a9"/>
    <w:next w:val="a9"/>
    <w:link w:val="aa"/>
    <w:uiPriority w:val="99"/>
    <w:semiHidden/>
    <w:unhideWhenUsed/>
    <w:rsid w:val="00966B42"/>
    <w:rPr>
      <w:b/>
      <w:bCs/>
    </w:rPr>
  </w:style>
  <w:style w:type="character" w:customStyle="1" w:styleId="ac">
    <w:name w:val="註解方塊文字 字元"/>
    <w:basedOn w:val="a0"/>
    <w:link w:val="ad"/>
    <w:uiPriority w:val="99"/>
    <w:semiHidden/>
    <w:rsid w:val="00966B42"/>
    <w:rPr>
      <w:rFonts w:asciiTheme="majorHAnsi" w:eastAsiaTheme="majorEastAsia" w:hAnsiTheme="majorHAnsi" w:cstheme="majorBidi"/>
      <w:sz w:val="18"/>
      <w:szCs w:val="18"/>
    </w:rPr>
  </w:style>
  <w:style w:type="paragraph" w:styleId="ad">
    <w:name w:val="Balloon Text"/>
    <w:basedOn w:val="a"/>
    <w:link w:val="ac"/>
    <w:uiPriority w:val="99"/>
    <w:semiHidden/>
    <w:unhideWhenUsed/>
    <w:rsid w:val="00966B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63737">
      <w:bodyDiv w:val="1"/>
      <w:marLeft w:val="0"/>
      <w:marRight w:val="0"/>
      <w:marTop w:val="0"/>
      <w:marBottom w:val="0"/>
      <w:divBdr>
        <w:top w:val="none" w:sz="0" w:space="0" w:color="auto"/>
        <w:left w:val="none" w:sz="0" w:space="0" w:color="auto"/>
        <w:bottom w:val="none" w:sz="0" w:space="0" w:color="auto"/>
        <w:right w:val="none" w:sz="0" w:space="0" w:color="auto"/>
      </w:divBdr>
    </w:div>
    <w:div w:id="198692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EF033-0446-49CB-8235-A5E853E2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1650</Words>
  <Characters>9408</Characters>
  <Application>Microsoft Office Word</Application>
  <DocSecurity>0</DocSecurity>
  <Lines>78</Lines>
  <Paragraphs>22</Paragraphs>
  <ScaleCrop>false</ScaleCrop>
  <Company/>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2021-03-09T14:03:00Z</cp:lastPrinted>
  <dcterms:created xsi:type="dcterms:W3CDTF">2021-03-09T14:08:00Z</dcterms:created>
  <dcterms:modified xsi:type="dcterms:W3CDTF">2021-03-09T14:08:00Z</dcterms:modified>
</cp:coreProperties>
</file>