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07709" w14:textId="76AAABA2" w:rsidR="00FA2399" w:rsidRPr="003C39DC" w:rsidRDefault="00F62FEA" w:rsidP="003C39DC">
      <w:pPr>
        <w:spacing w:line="240" w:lineRule="auto"/>
        <w:rPr>
          <w:rFonts w:ascii="Verdana" w:eastAsia="Times" w:hAnsi="Verdana" w:cs="Arial"/>
          <w:b/>
          <w:sz w:val="22"/>
          <w:szCs w:val="20"/>
          <w:lang w:eastAsia="ja-JP"/>
        </w:rPr>
      </w:pPr>
      <w:r>
        <w:rPr>
          <w:rFonts w:ascii="Verdana" w:eastAsia="Times" w:hAnsi="Verdana" w:cs="Arial"/>
          <w:b/>
          <w:sz w:val="22"/>
          <w:szCs w:val="20"/>
          <w:lang w:eastAsia="ja-JP"/>
        </w:rPr>
        <w:t>Appendix:</w:t>
      </w:r>
      <w:r w:rsidR="008A3DBD" w:rsidRPr="003C39DC">
        <w:rPr>
          <w:rFonts w:ascii="Verdana" w:eastAsia="Times" w:hAnsi="Verdana" w:cs="Arial"/>
          <w:b/>
          <w:sz w:val="22"/>
          <w:szCs w:val="20"/>
          <w:lang w:eastAsia="ja-JP"/>
        </w:rPr>
        <w:t xml:space="preserve"> Normal and abnormal </w:t>
      </w:r>
      <w:r w:rsidR="00D84025" w:rsidRPr="003C39DC">
        <w:rPr>
          <w:rFonts w:ascii="Verdana" w:eastAsia="Times" w:hAnsi="Verdana" w:cs="Arial"/>
          <w:b/>
          <w:sz w:val="22"/>
          <w:szCs w:val="20"/>
          <w:lang w:eastAsia="ja-JP"/>
        </w:rPr>
        <w:t xml:space="preserve">ranges for </w:t>
      </w:r>
      <w:r w:rsidR="008A3DBD" w:rsidRPr="003C39DC">
        <w:rPr>
          <w:rFonts w:ascii="Verdana" w:eastAsia="Times" w:hAnsi="Verdana" w:cs="Arial"/>
          <w:b/>
          <w:sz w:val="22"/>
          <w:szCs w:val="20"/>
          <w:lang w:eastAsia="ja-JP"/>
        </w:rPr>
        <w:t>heart and respiration rates thresholds by age class</w:t>
      </w:r>
      <w:r w:rsidR="00B13DC3">
        <w:rPr>
          <w:rFonts w:ascii="Verdana" w:eastAsia="Times" w:hAnsi="Verdana" w:cs="Arial"/>
          <w:b/>
          <w:sz w:val="22"/>
          <w:szCs w:val="20"/>
          <w:lang w:eastAsia="ja-JP"/>
        </w:rPr>
        <w:t xml:space="preserve"> as defined in study protocol</w:t>
      </w:r>
      <w:r w:rsidR="008A3DBD" w:rsidRPr="003C39DC">
        <w:rPr>
          <w:rFonts w:ascii="Verdana" w:eastAsia="Times" w:hAnsi="Verdana" w:cs="Arial"/>
          <w:b/>
          <w:sz w:val="22"/>
          <w:szCs w:val="20"/>
          <w:lang w:eastAsia="ja-JP"/>
        </w:rPr>
        <w:t xml:space="preserve"> </w:t>
      </w:r>
    </w:p>
    <w:p w14:paraId="5EE38410" w14:textId="77777777" w:rsidR="008A3DBD" w:rsidRDefault="008A3DBD" w:rsidP="003C39DC">
      <w:pPr>
        <w:spacing w:line="240" w:lineRule="auto"/>
        <w:rPr>
          <w:rFonts w:cs="Arial"/>
          <w:bCs/>
        </w:rPr>
      </w:pPr>
    </w:p>
    <w:p w14:paraId="594E33F3" w14:textId="77777777" w:rsidR="008A3DBD" w:rsidRDefault="008A3DBD" w:rsidP="003C39DC">
      <w:pPr>
        <w:spacing w:line="240" w:lineRule="auto"/>
        <w:rPr>
          <w:rFonts w:cs="Arial"/>
          <w:bCs/>
        </w:rPr>
      </w:pPr>
    </w:p>
    <w:tbl>
      <w:tblPr>
        <w:tblStyle w:val="Grilledutableau"/>
        <w:tblW w:w="13394" w:type="dxa"/>
        <w:tblInd w:w="-176" w:type="dxa"/>
        <w:tblLook w:val="04A0" w:firstRow="1" w:lastRow="0" w:firstColumn="1" w:lastColumn="0" w:noHBand="0" w:noVBand="1"/>
      </w:tblPr>
      <w:tblGrid>
        <w:gridCol w:w="3098"/>
        <w:gridCol w:w="896"/>
        <w:gridCol w:w="1246"/>
        <w:gridCol w:w="797"/>
        <w:gridCol w:w="1218"/>
        <w:gridCol w:w="812"/>
        <w:gridCol w:w="1218"/>
        <w:gridCol w:w="840"/>
        <w:gridCol w:w="1204"/>
        <w:gridCol w:w="797"/>
        <w:gridCol w:w="1268"/>
      </w:tblGrid>
      <w:tr w:rsidR="0041401A" w14:paraId="20E4F6AD" w14:textId="77777777" w:rsidTr="007916B8">
        <w:tc>
          <w:tcPr>
            <w:tcW w:w="3098" w:type="dxa"/>
            <w:vMerge w:val="restart"/>
          </w:tcPr>
          <w:p w14:paraId="282BDED3" w14:textId="77777777" w:rsidR="0041401A" w:rsidRPr="003C39DC" w:rsidRDefault="0041401A" w:rsidP="003C39DC">
            <w:pPr>
              <w:spacing w:line="240" w:lineRule="auto"/>
              <w:jc w:val="center"/>
              <w:rPr>
                <w:rFonts w:cs="Arial"/>
                <w:b/>
                <w:bCs/>
              </w:rPr>
            </w:pPr>
            <w:r w:rsidRPr="003C39DC">
              <w:rPr>
                <w:rFonts w:cs="Arial"/>
                <w:b/>
                <w:bCs/>
                <w:sz w:val="18"/>
              </w:rPr>
              <w:t>Vital sign</w:t>
            </w:r>
          </w:p>
        </w:tc>
        <w:tc>
          <w:tcPr>
            <w:tcW w:w="10296" w:type="dxa"/>
            <w:gridSpan w:val="10"/>
          </w:tcPr>
          <w:p w14:paraId="36100D8F" w14:textId="77777777" w:rsidR="0041401A" w:rsidRDefault="0041401A" w:rsidP="003C39DC">
            <w:pPr>
              <w:spacing w:line="240" w:lineRule="auto"/>
              <w:jc w:val="center"/>
              <w:rPr>
                <w:rFonts w:cs="Arial"/>
                <w:bCs/>
              </w:rPr>
            </w:pPr>
            <w:r w:rsidRPr="003C39DC">
              <w:rPr>
                <w:b/>
                <w:sz w:val="18"/>
                <w:szCs w:val="18"/>
              </w:rPr>
              <w:t>Age class</w:t>
            </w:r>
          </w:p>
        </w:tc>
      </w:tr>
      <w:tr w:rsidR="001E4C02" w14:paraId="61B3635B" w14:textId="77777777" w:rsidTr="007916B8">
        <w:tc>
          <w:tcPr>
            <w:tcW w:w="3098" w:type="dxa"/>
            <w:vMerge/>
          </w:tcPr>
          <w:p w14:paraId="0AD80884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142" w:type="dxa"/>
            <w:gridSpan w:val="2"/>
            <w:vAlign w:val="center"/>
          </w:tcPr>
          <w:p w14:paraId="1CCB763D" w14:textId="77777777" w:rsidR="0041401A" w:rsidRPr="003C39DC" w:rsidRDefault="0041401A" w:rsidP="003C39DC">
            <w:pPr>
              <w:spacing w:line="240" w:lineRule="auto"/>
              <w:jc w:val="center"/>
              <w:rPr>
                <w:rFonts w:cs="Arial"/>
                <w:bCs/>
              </w:rPr>
            </w:pPr>
            <w:r w:rsidRPr="003C39DC">
              <w:rPr>
                <w:sz w:val="18"/>
                <w:szCs w:val="18"/>
              </w:rPr>
              <w:t>0-3 months</w:t>
            </w:r>
          </w:p>
        </w:tc>
        <w:tc>
          <w:tcPr>
            <w:tcW w:w="2015" w:type="dxa"/>
            <w:gridSpan w:val="2"/>
            <w:vAlign w:val="center"/>
          </w:tcPr>
          <w:p w14:paraId="4483C42C" w14:textId="77777777" w:rsidR="0041401A" w:rsidRPr="003C39DC" w:rsidRDefault="0041401A" w:rsidP="003C39DC">
            <w:pPr>
              <w:spacing w:line="240" w:lineRule="auto"/>
              <w:jc w:val="center"/>
              <w:rPr>
                <w:rFonts w:cs="Arial"/>
                <w:bCs/>
              </w:rPr>
            </w:pPr>
            <w:r w:rsidRPr="003C39DC">
              <w:rPr>
                <w:sz w:val="18"/>
                <w:szCs w:val="18"/>
              </w:rPr>
              <w:t>3-6 months</w:t>
            </w:r>
          </w:p>
        </w:tc>
        <w:tc>
          <w:tcPr>
            <w:tcW w:w="2030" w:type="dxa"/>
            <w:gridSpan w:val="2"/>
            <w:vAlign w:val="center"/>
          </w:tcPr>
          <w:p w14:paraId="0E09A6CD" w14:textId="77777777" w:rsidR="0041401A" w:rsidRPr="003C39DC" w:rsidRDefault="0041401A" w:rsidP="003C39DC">
            <w:pPr>
              <w:spacing w:line="240" w:lineRule="auto"/>
              <w:jc w:val="center"/>
              <w:rPr>
                <w:rFonts w:cs="Arial"/>
                <w:bCs/>
              </w:rPr>
            </w:pPr>
            <w:r w:rsidRPr="003C39DC">
              <w:rPr>
                <w:sz w:val="18"/>
                <w:szCs w:val="18"/>
              </w:rPr>
              <w:t>6-12 months</w:t>
            </w:r>
          </w:p>
        </w:tc>
        <w:tc>
          <w:tcPr>
            <w:tcW w:w="2044" w:type="dxa"/>
            <w:gridSpan w:val="2"/>
            <w:vAlign w:val="center"/>
          </w:tcPr>
          <w:p w14:paraId="2350BFA5" w14:textId="77777777" w:rsidR="0041401A" w:rsidRPr="003C39DC" w:rsidRDefault="0041401A" w:rsidP="003C39DC">
            <w:pPr>
              <w:spacing w:line="240" w:lineRule="auto"/>
              <w:jc w:val="center"/>
              <w:rPr>
                <w:rFonts w:cs="Arial"/>
                <w:bCs/>
              </w:rPr>
            </w:pPr>
            <w:r w:rsidRPr="003C39DC">
              <w:rPr>
                <w:sz w:val="18"/>
                <w:szCs w:val="18"/>
              </w:rPr>
              <w:t>1-2 years</w:t>
            </w:r>
          </w:p>
        </w:tc>
        <w:tc>
          <w:tcPr>
            <w:tcW w:w="2065" w:type="dxa"/>
            <w:gridSpan w:val="2"/>
            <w:vAlign w:val="center"/>
          </w:tcPr>
          <w:p w14:paraId="6BD4E71E" w14:textId="77777777" w:rsidR="0041401A" w:rsidRPr="003C39DC" w:rsidRDefault="0041401A" w:rsidP="003C39DC">
            <w:pPr>
              <w:spacing w:line="240" w:lineRule="auto"/>
              <w:jc w:val="center"/>
              <w:rPr>
                <w:rFonts w:cs="Arial"/>
                <w:bCs/>
              </w:rPr>
            </w:pPr>
            <w:r w:rsidRPr="003C39DC">
              <w:rPr>
                <w:sz w:val="18"/>
                <w:szCs w:val="18"/>
              </w:rPr>
              <w:t>2-&lt;3 years</w:t>
            </w:r>
          </w:p>
        </w:tc>
      </w:tr>
      <w:tr w:rsidR="001E4C02" w14:paraId="4EC2CB92" w14:textId="77777777" w:rsidTr="007916B8">
        <w:tc>
          <w:tcPr>
            <w:tcW w:w="3098" w:type="dxa"/>
            <w:vMerge/>
            <w:vAlign w:val="center"/>
          </w:tcPr>
          <w:p w14:paraId="39F784D5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896" w:type="dxa"/>
          </w:tcPr>
          <w:p w14:paraId="67AFB2FF" w14:textId="77777777" w:rsidR="0041401A" w:rsidRPr="003C39DC" w:rsidRDefault="0041401A" w:rsidP="0041401A">
            <w:pPr>
              <w:spacing w:line="240" w:lineRule="auto"/>
              <w:rPr>
                <w:rFonts w:cs="Arial"/>
                <w:bCs/>
                <w:sz w:val="18"/>
              </w:rPr>
            </w:pPr>
            <w:r w:rsidRPr="003C39DC">
              <w:rPr>
                <w:rFonts w:cs="Arial"/>
                <w:bCs/>
                <w:sz w:val="18"/>
              </w:rPr>
              <w:t>Normal</w:t>
            </w:r>
          </w:p>
        </w:tc>
        <w:tc>
          <w:tcPr>
            <w:tcW w:w="1246" w:type="dxa"/>
          </w:tcPr>
          <w:p w14:paraId="5A72D5C0" w14:textId="77777777" w:rsidR="0041401A" w:rsidRPr="003C39DC" w:rsidRDefault="0041401A" w:rsidP="0041401A">
            <w:pPr>
              <w:spacing w:line="240" w:lineRule="auto"/>
              <w:rPr>
                <w:rFonts w:cs="Arial"/>
                <w:bCs/>
                <w:sz w:val="18"/>
              </w:rPr>
            </w:pPr>
            <w:r w:rsidRPr="003C39DC">
              <w:rPr>
                <w:rFonts w:cs="Arial"/>
                <w:bCs/>
                <w:sz w:val="18"/>
              </w:rPr>
              <w:t>Abnormal</w:t>
            </w:r>
          </w:p>
        </w:tc>
        <w:tc>
          <w:tcPr>
            <w:tcW w:w="797" w:type="dxa"/>
          </w:tcPr>
          <w:p w14:paraId="027EFCEC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Normal</w:t>
            </w:r>
          </w:p>
        </w:tc>
        <w:tc>
          <w:tcPr>
            <w:tcW w:w="1218" w:type="dxa"/>
          </w:tcPr>
          <w:p w14:paraId="5CB998DD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Abnormal</w:t>
            </w:r>
          </w:p>
        </w:tc>
        <w:tc>
          <w:tcPr>
            <w:tcW w:w="812" w:type="dxa"/>
          </w:tcPr>
          <w:p w14:paraId="572A39CB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Normal</w:t>
            </w:r>
          </w:p>
        </w:tc>
        <w:tc>
          <w:tcPr>
            <w:tcW w:w="1218" w:type="dxa"/>
          </w:tcPr>
          <w:p w14:paraId="09F7F39F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Abnormal</w:t>
            </w:r>
          </w:p>
        </w:tc>
        <w:tc>
          <w:tcPr>
            <w:tcW w:w="840" w:type="dxa"/>
          </w:tcPr>
          <w:p w14:paraId="0849CA32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Normal</w:t>
            </w:r>
          </w:p>
        </w:tc>
        <w:tc>
          <w:tcPr>
            <w:tcW w:w="1204" w:type="dxa"/>
          </w:tcPr>
          <w:p w14:paraId="11DE92D2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Abnormal</w:t>
            </w:r>
          </w:p>
        </w:tc>
        <w:tc>
          <w:tcPr>
            <w:tcW w:w="797" w:type="dxa"/>
          </w:tcPr>
          <w:p w14:paraId="22B32DAD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Normal</w:t>
            </w:r>
          </w:p>
        </w:tc>
        <w:tc>
          <w:tcPr>
            <w:tcW w:w="1268" w:type="dxa"/>
          </w:tcPr>
          <w:p w14:paraId="4EEBFFD7" w14:textId="77777777" w:rsidR="0041401A" w:rsidRDefault="0041401A" w:rsidP="0041401A">
            <w:pPr>
              <w:spacing w:line="240" w:lineRule="auto"/>
              <w:rPr>
                <w:rFonts w:cs="Arial"/>
                <w:bCs/>
              </w:rPr>
            </w:pPr>
            <w:r w:rsidRPr="008237E2">
              <w:rPr>
                <w:rFonts w:cs="Arial"/>
                <w:bCs/>
                <w:sz w:val="18"/>
              </w:rPr>
              <w:t>Abnormal</w:t>
            </w:r>
          </w:p>
        </w:tc>
      </w:tr>
      <w:tr w:rsidR="001E4C02" w14:paraId="4153D540" w14:textId="77777777" w:rsidTr="007916B8">
        <w:tc>
          <w:tcPr>
            <w:tcW w:w="3098" w:type="dxa"/>
          </w:tcPr>
          <w:p w14:paraId="22089288" w14:textId="4B9B9F13" w:rsidR="00D84025" w:rsidRDefault="00D84025" w:rsidP="007F67B4">
            <w:pPr>
              <w:spacing w:line="240" w:lineRule="auto"/>
              <w:rPr>
                <w:rFonts w:cs="Arial"/>
                <w:bCs/>
              </w:rPr>
            </w:pPr>
            <w:r w:rsidRPr="009F6DE8">
              <w:rPr>
                <w:sz w:val="18"/>
                <w:szCs w:val="18"/>
              </w:rPr>
              <w:t>Heart rate</w:t>
            </w:r>
            <w:r>
              <w:rPr>
                <w:sz w:val="18"/>
                <w:szCs w:val="18"/>
              </w:rPr>
              <w:t xml:space="preserve"> (</w:t>
            </w:r>
            <w:r w:rsidR="007F67B4">
              <w:rPr>
                <w:sz w:val="18"/>
                <w:szCs w:val="18"/>
              </w:rPr>
              <w:t>beats per minute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896" w:type="dxa"/>
          </w:tcPr>
          <w:p w14:paraId="3DEA33DD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 w:rsidRPr="003C39DC">
              <w:rPr>
                <w:rFonts w:cs="Arial"/>
                <w:bCs/>
                <w:sz w:val="18"/>
              </w:rPr>
              <w:t>100-150</w:t>
            </w:r>
          </w:p>
        </w:tc>
        <w:tc>
          <w:tcPr>
            <w:tcW w:w="1246" w:type="dxa"/>
          </w:tcPr>
          <w:p w14:paraId="5CD47190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&lt;80 or &gt;180</w:t>
            </w:r>
          </w:p>
        </w:tc>
        <w:tc>
          <w:tcPr>
            <w:tcW w:w="797" w:type="dxa"/>
          </w:tcPr>
          <w:p w14:paraId="5D1577B4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90-120</w:t>
            </w:r>
          </w:p>
        </w:tc>
        <w:tc>
          <w:tcPr>
            <w:tcW w:w="1218" w:type="dxa"/>
          </w:tcPr>
          <w:p w14:paraId="1B9E1ECB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&lt;70 or &gt;150</w:t>
            </w:r>
          </w:p>
        </w:tc>
        <w:tc>
          <w:tcPr>
            <w:tcW w:w="812" w:type="dxa"/>
          </w:tcPr>
          <w:p w14:paraId="1C100287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80-120</w:t>
            </w:r>
          </w:p>
        </w:tc>
        <w:tc>
          <w:tcPr>
            <w:tcW w:w="1218" w:type="dxa"/>
          </w:tcPr>
          <w:p w14:paraId="2D3DB209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&lt;70 or &gt;150</w:t>
            </w:r>
          </w:p>
        </w:tc>
        <w:tc>
          <w:tcPr>
            <w:tcW w:w="840" w:type="dxa"/>
          </w:tcPr>
          <w:p w14:paraId="32E3D791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70-110</w:t>
            </w:r>
          </w:p>
        </w:tc>
        <w:tc>
          <w:tcPr>
            <w:tcW w:w="1204" w:type="dxa"/>
          </w:tcPr>
          <w:p w14:paraId="69D19669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&lt;60 or &gt;140</w:t>
            </w:r>
          </w:p>
        </w:tc>
        <w:tc>
          <w:tcPr>
            <w:tcW w:w="797" w:type="dxa"/>
          </w:tcPr>
          <w:p w14:paraId="288437F3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95-125</w:t>
            </w:r>
          </w:p>
        </w:tc>
        <w:tc>
          <w:tcPr>
            <w:tcW w:w="1268" w:type="dxa"/>
          </w:tcPr>
          <w:p w14:paraId="73633E24" w14:textId="77777777" w:rsidR="00D84025" w:rsidRPr="003C39DC" w:rsidRDefault="00D84025" w:rsidP="003C39DC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&lt;90 or &gt;130</w:t>
            </w:r>
          </w:p>
        </w:tc>
      </w:tr>
      <w:tr w:rsidR="001E4C02" w14:paraId="744B7A84" w14:textId="77777777" w:rsidTr="007916B8">
        <w:tc>
          <w:tcPr>
            <w:tcW w:w="3098" w:type="dxa"/>
          </w:tcPr>
          <w:p w14:paraId="4828E0ED" w14:textId="0DC1E3B9" w:rsidR="00D84025" w:rsidRDefault="00D84025" w:rsidP="00D84025">
            <w:pPr>
              <w:spacing w:line="240" w:lineRule="auto"/>
              <w:rPr>
                <w:rFonts w:cs="Arial"/>
                <w:bCs/>
              </w:rPr>
            </w:pPr>
            <w:r w:rsidRPr="009F6DE8">
              <w:rPr>
                <w:sz w:val="18"/>
                <w:szCs w:val="18"/>
              </w:rPr>
              <w:t>Respiration rat</w:t>
            </w:r>
            <w:r>
              <w:rPr>
                <w:sz w:val="18"/>
                <w:szCs w:val="18"/>
              </w:rPr>
              <w:t>e</w:t>
            </w:r>
            <w:r w:rsidR="007F67B4">
              <w:rPr>
                <w:sz w:val="18"/>
                <w:szCs w:val="18"/>
              </w:rPr>
              <w:t xml:space="preserve"> (breath per minute)</w:t>
            </w:r>
          </w:p>
        </w:tc>
        <w:tc>
          <w:tcPr>
            <w:tcW w:w="896" w:type="dxa"/>
          </w:tcPr>
          <w:p w14:paraId="6349B46B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35-55</w:t>
            </w:r>
          </w:p>
        </w:tc>
        <w:tc>
          <w:tcPr>
            <w:tcW w:w="1246" w:type="dxa"/>
          </w:tcPr>
          <w:p w14:paraId="1D9B6249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&lt;25 or &gt;70</w:t>
            </w:r>
          </w:p>
        </w:tc>
        <w:tc>
          <w:tcPr>
            <w:tcW w:w="797" w:type="dxa"/>
          </w:tcPr>
          <w:p w14:paraId="6D165632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30-45</w:t>
            </w:r>
          </w:p>
        </w:tc>
        <w:tc>
          <w:tcPr>
            <w:tcW w:w="1218" w:type="dxa"/>
          </w:tcPr>
          <w:p w14:paraId="0CF5A78A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&lt;20 or &gt;60</w:t>
            </w:r>
          </w:p>
        </w:tc>
        <w:tc>
          <w:tcPr>
            <w:tcW w:w="812" w:type="dxa"/>
          </w:tcPr>
          <w:p w14:paraId="472917D9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25-40</w:t>
            </w:r>
          </w:p>
        </w:tc>
        <w:tc>
          <w:tcPr>
            <w:tcW w:w="1218" w:type="dxa"/>
          </w:tcPr>
          <w:p w14:paraId="0E84BAF3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&lt;20 or &gt;60</w:t>
            </w:r>
          </w:p>
        </w:tc>
        <w:tc>
          <w:tcPr>
            <w:tcW w:w="840" w:type="dxa"/>
          </w:tcPr>
          <w:p w14:paraId="1504AAF6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20-30</w:t>
            </w:r>
          </w:p>
        </w:tc>
        <w:tc>
          <w:tcPr>
            <w:tcW w:w="1204" w:type="dxa"/>
          </w:tcPr>
          <w:p w14:paraId="6F1F590F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&lt;18 or &gt;50</w:t>
            </w:r>
          </w:p>
        </w:tc>
        <w:tc>
          <w:tcPr>
            <w:tcW w:w="797" w:type="dxa"/>
          </w:tcPr>
          <w:p w14:paraId="20A88F69" w14:textId="77777777" w:rsidR="00D84025" w:rsidRPr="003C39DC" w:rsidRDefault="00D84025" w:rsidP="00D84025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22-30</w:t>
            </w:r>
          </w:p>
        </w:tc>
        <w:tc>
          <w:tcPr>
            <w:tcW w:w="1268" w:type="dxa"/>
          </w:tcPr>
          <w:p w14:paraId="7D926577" w14:textId="77777777" w:rsidR="00D84025" w:rsidRPr="003C39DC" w:rsidRDefault="00D84025" w:rsidP="003C39DC">
            <w:pPr>
              <w:spacing w:line="240" w:lineRule="auto"/>
              <w:rPr>
                <w:rFonts w:cs="Arial"/>
                <w:bCs/>
                <w:sz w:val="18"/>
              </w:rPr>
            </w:pPr>
            <w:r>
              <w:rPr>
                <w:rFonts w:cs="Arial"/>
                <w:bCs/>
                <w:sz w:val="18"/>
              </w:rPr>
              <w:t>&lt;20 or &gt;35</w:t>
            </w:r>
          </w:p>
        </w:tc>
      </w:tr>
    </w:tbl>
    <w:p w14:paraId="0EA81690" w14:textId="2C326E66" w:rsidR="0041401A" w:rsidRPr="00EE5FDC" w:rsidRDefault="0041401A" w:rsidP="00B13DC3">
      <w:pPr>
        <w:spacing w:line="240" w:lineRule="auto"/>
        <w:rPr>
          <w:rFonts w:cs="Arial"/>
          <w:bCs/>
        </w:rPr>
      </w:pPr>
    </w:p>
    <w:sectPr w:rsidR="0041401A" w:rsidRPr="00EE5FDC" w:rsidSect="00D54E69">
      <w:headerReference w:type="first" r:id="rId17"/>
      <w:pgSz w:w="15840" w:h="12240" w:orient="landscape"/>
      <w:pgMar w:top="180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A7CB4" w14:textId="77777777" w:rsidR="003E15E9" w:rsidRDefault="003E15E9">
      <w:r>
        <w:separator/>
      </w:r>
    </w:p>
  </w:endnote>
  <w:endnote w:type="continuationSeparator" w:id="0">
    <w:p w14:paraId="308A2F9D" w14:textId="77777777" w:rsidR="003E15E9" w:rsidRDefault="003E1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A1E2CA" w14:textId="77777777" w:rsidR="003E15E9" w:rsidRDefault="003E15E9">
      <w:r>
        <w:separator/>
      </w:r>
    </w:p>
  </w:footnote>
  <w:footnote w:type="continuationSeparator" w:id="0">
    <w:p w14:paraId="2C25FEB3" w14:textId="77777777" w:rsidR="003E15E9" w:rsidRDefault="003E15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63656F" w14:textId="165D08BA" w:rsidR="00321230" w:rsidRPr="00321230" w:rsidRDefault="00321230" w:rsidP="0032123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F4AC0"/>
    <w:multiLevelType w:val="hybridMultilevel"/>
    <w:tmpl w:val="FA46FA92"/>
    <w:lvl w:ilvl="0" w:tplc="3CD407E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22C5A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22CB42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31A065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C80604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AE652E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8B25A4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7DE009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EB87B9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F9565E"/>
    <w:multiLevelType w:val="hybridMultilevel"/>
    <w:tmpl w:val="BDD65BC0"/>
    <w:lvl w:ilvl="0" w:tplc="05EEC0A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E12FA"/>
    <w:multiLevelType w:val="hybridMultilevel"/>
    <w:tmpl w:val="68F64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AC1E97"/>
    <w:multiLevelType w:val="hybridMultilevel"/>
    <w:tmpl w:val="A7E81F96"/>
    <w:lvl w:ilvl="0" w:tplc="E474E5F4">
      <w:numFmt w:val="bullet"/>
      <w:lvlText w:val="•"/>
      <w:lvlJc w:val="left"/>
      <w:pPr>
        <w:ind w:left="720" w:hanging="720"/>
      </w:pPr>
      <w:rPr>
        <w:rFonts w:ascii="Arial" w:eastAsia="Times New Roman" w:hAnsi="Arial" w:cs="Arial" w:hint="default"/>
      </w:rPr>
    </w:lvl>
    <w:lvl w:ilvl="1" w:tplc="0712BCF6">
      <w:numFmt w:val="bullet"/>
      <w:lvlText w:val=""/>
      <w:lvlJc w:val="left"/>
      <w:pPr>
        <w:ind w:left="1440" w:hanging="720"/>
      </w:pPr>
      <w:rPr>
        <w:rFonts w:ascii="Symbol" w:eastAsia="Times New Roman" w:hAnsi="Symbol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AE03DA"/>
    <w:multiLevelType w:val="hybridMultilevel"/>
    <w:tmpl w:val="6DC0CA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C6603A"/>
    <w:multiLevelType w:val="hybridMultilevel"/>
    <w:tmpl w:val="A1A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4A4891"/>
    <w:multiLevelType w:val="hybridMultilevel"/>
    <w:tmpl w:val="3342F222"/>
    <w:lvl w:ilvl="0" w:tplc="3BCECE56">
      <w:start w:val="1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149F9"/>
    <w:multiLevelType w:val="hybridMultilevel"/>
    <w:tmpl w:val="3AD42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96842"/>
    <w:multiLevelType w:val="hybridMultilevel"/>
    <w:tmpl w:val="37B8F894"/>
    <w:lvl w:ilvl="0" w:tplc="DEAC30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A2E0EB1"/>
    <w:multiLevelType w:val="hybridMultilevel"/>
    <w:tmpl w:val="391C61BE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2C2113"/>
    <w:multiLevelType w:val="hybridMultilevel"/>
    <w:tmpl w:val="07744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9312A2"/>
    <w:multiLevelType w:val="hybridMultilevel"/>
    <w:tmpl w:val="A672D20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40B8E"/>
    <w:multiLevelType w:val="multilevel"/>
    <w:tmpl w:val="5F303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4902D2A"/>
    <w:multiLevelType w:val="hybridMultilevel"/>
    <w:tmpl w:val="666CBD84"/>
    <w:lvl w:ilvl="0" w:tplc="E474E5F4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17AF9"/>
    <w:multiLevelType w:val="hybridMultilevel"/>
    <w:tmpl w:val="DF0C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222A50"/>
    <w:multiLevelType w:val="hybridMultilevel"/>
    <w:tmpl w:val="2B6C234C"/>
    <w:lvl w:ilvl="0" w:tplc="39607E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521476"/>
    <w:multiLevelType w:val="hybridMultilevel"/>
    <w:tmpl w:val="3F6C727A"/>
    <w:lvl w:ilvl="0" w:tplc="2F30AA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134EEB"/>
    <w:multiLevelType w:val="hybridMultilevel"/>
    <w:tmpl w:val="93325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AE2127"/>
    <w:multiLevelType w:val="hybridMultilevel"/>
    <w:tmpl w:val="37AC129A"/>
    <w:lvl w:ilvl="0" w:tplc="FD928B2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5F8C52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10C3A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55C33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E169D9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DE8F14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8FCAE1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FB23F1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E52167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16"/>
  </w:num>
  <w:num w:numId="4">
    <w:abstractNumId w:val="12"/>
  </w:num>
  <w:num w:numId="5">
    <w:abstractNumId w:val="4"/>
  </w:num>
  <w:num w:numId="6">
    <w:abstractNumId w:val="14"/>
  </w:num>
  <w:num w:numId="7">
    <w:abstractNumId w:val="10"/>
  </w:num>
  <w:num w:numId="8">
    <w:abstractNumId w:val="13"/>
  </w:num>
  <w:num w:numId="9">
    <w:abstractNumId w:val="3"/>
  </w:num>
  <w:num w:numId="10">
    <w:abstractNumId w:val="11"/>
  </w:num>
  <w:num w:numId="11">
    <w:abstractNumId w:val="6"/>
  </w:num>
  <w:num w:numId="12">
    <w:abstractNumId w:val="18"/>
  </w:num>
  <w:num w:numId="13">
    <w:abstractNumId w:val="1"/>
  </w:num>
  <w:num w:numId="14">
    <w:abstractNumId w:val="17"/>
  </w:num>
  <w:num w:numId="15">
    <w:abstractNumId w:val="15"/>
  </w:num>
  <w:num w:numId="16">
    <w:abstractNumId w:val="2"/>
  </w:num>
  <w:num w:numId="17">
    <w:abstractNumId w:val="7"/>
  </w:num>
  <w:num w:numId="18">
    <w:abstractNumId w:val="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nl-BE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0NzEyNTYyM7e0MDdX0lEKTi0uzszPAykwqgUAcgLycSwAAAA="/>
    <w:docVar w:name="EN.InstantFormat" w:val="&lt;ENInstantFormat&gt;&lt;Enabled&gt;1&lt;/Enabled&gt;&lt;ScanUnformatted&gt;1&lt;/ScanUnformatted&gt;&lt;ScanChanges&gt;1&lt;/ScanChanges&gt;&lt;/ENInstantFormat&gt;"/>
    <w:docVar w:name="EN.Libraries" w:val="&lt;ENLibraries&gt;&lt;Libraries&gt;&lt;item&gt;Contraceptives Implantable-Converted.enl&lt;/item&gt;&lt;/Libraries&gt;&lt;/ENLibraries&gt;"/>
  </w:docVars>
  <w:rsids>
    <w:rsidRoot w:val="00B30BC3"/>
    <w:rsid w:val="0000424C"/>
    <w:rsid w:val="00007484"/>
    <w:rsid w:val="0000765A"/>
    <w:rsid w:val="0001228A"/>
    <w:rsid w:val="00015CF2"/>
    <w:rsid w:val="000163CC"/>
    <w:rsid w:val="00022FCC"/>
    <w:rsid w:val="00025521"/>
    <w:rsid w:val="00026599"/>
    <w:rsid w:val="00026BAB"/>
    <w:rsid w:val="00027A85"/>
    <w:rsid w:val="000306B7"/>
    <w:rsid w:val="00033695"/>
    <w:rsid w:val="000342A0"/>
    <w:rsid w:val="0003447C"/>
    <w:rsid w:val="0003503E"/>
    <w:rsid w:val="00035CCC"/>
    <w:rsid w:val="00042F75"/>
    <w:rsid w:val="00043C1E"/>
    <w:rsid w:val="0004537D"/>
    <w:rsid w:val="0005257A"/>
    <w:rsid w:val="00052C08"/>
    <w:rsid w:val="00054361"/>
    <w:rsid w:val="00055296"/>
    <w:rsid w:val="000579AA"/>
    <w:rsid w:val="00062025"/>
    <w:rsid w:val="00064046"/>
    <w:rsid w:val="00064809"/>
    <w:rsid w:val="000666AF"/>
    <w:rsid w:val="000673EE"/>
    <w:rsid w:val="00070175"/>
    <w:rsid w:val="0007252D"/>
    <w:rsid w:val="00072EED"/>
    <w:rsid w:val="00080E7B"/>
    <w:rsid w:val="00081C02"/>
    <w:rsid w:val="0008360A"/>
    <w:rsid w:val="00083C55"/>
    <w:rsid w:val="0008401B"/>
    <w:rsid w:val="0008471A"/>
    <w:rsid w:val="0008549A"/>
    <w:rsid w:val="000879E1"/>
    <w:rsid w:val="00087F9B"/>
    <w:rsid w:val="000919D1"/>
    <w:rsid w:val="00092604"/>
    <w:rsid w:val="00093E52"/>
    <w:rsid w:val="000954E5"/>
    <w:rsid w:val="00097BD3"/>
    <w:rsid w:val="000A2740"/>
    <w:rsid w:val="000A4388"/>
    <w:rsid w:val="000A4E3B"/>
    <w:rsid w:val="000A568D"/>
    <w:rsid w:val="000A594F"/>
    <w:rsid w:val="000B0E07"/>
    <w:rsid w:val="000B2BC9"/>
    <w:rsid w:val="000B40B2"/>
    <w:rsid w:val="000B6104"/>
    <w:rsid w:val="000B7D5B"/>
    <w:rsid w:val="000C49CC"/>
    <w:rsid w:val="000C59ED"/>
    <w:rsid w:val="000C7972"/>
    <w:rsid w:val="000D1111"/>
    <w:rsid w:val="000D1579"/>
    <w:rsid w:val="000D1EBE"/>
    <w:rsid w:val="000D25FB"/>
    <w:rsid w:val="000D3E37"/>
    <w:rsid w:val="000D3F45"/>
    <w:rsid w:val="000D5849"/>
    <w:rsid w:val="000D7266"/>
    <w:rsid w:val="000D7CB5"/>
    <w:rsid w:val="000E12D1"/>
    <w:rsid w:val="000E66DC"/>
    <w:rsid w:val="000E6B48"/>
    <w:rsid w:val="000E6C31"/>
    <w:rsid w:val="000E7758"/>
    <w:rsid w:val="000F04E6"/>
    <w:rsid w:val="000F29E2"/>
    <w:rsid w:val="000F4700"/>
    <w:rsid w:val="000F49E4"/>
    <w:rsid w:val="000F61EB"/>
    <w:rsid w:val="000F7F72"/>
    <w:rsid w:val="00102222"/>
    <w:rsid w:val="001046F0"/>
    <w:rsid w:val="0010501B"/>
    <w:rsid w:val="001069BA"/>
    <w:rsid w:val="00106AE0"/>
    <w:rsid w:val="00110356"/>
    <w:rsid w:val="00114F38"/>
    <w:rsid w:val="001157FD"/>
    <w:rsid w:val="00116940"/>
    <w:rsid w:val="00117777"/>
    <w:rsid w:val="00122FBF"/>
    <w:rsid w:val="00127CD5"/>
    <w:rsid w:val="001317D2"/>
    <w:rsid w:val="00140DB7"/>
    <w:rsid w:val="001417C9"/>
    <w:rsid w:val="001428B4"/>
    <w:rsid w:val="00146505"/>
    <w:rsid w:val="00147A98"/>
    <w:rsid w:val="0015218C"/>
    <w:rsid w:val="00155A78"/>
    <w:rsid w:val="0015756A"/>
    <w:rsid w:val="00157987"/>
    <w:rsid w:val="00160CCD"/>
    <w:rsid w:val="0016170B"/>
    <w:rsid w:val="00162FD8"/>
    <w:rsid w:val="00164275"/>
    <w:rsid w:val="001642D1"/>
    <w:rsid w:val="00164514"/>
    <w:rsid w:val="00164547"/>
    <w:rsid w:val="0016689D"/>
    <w:rsid w:val="00166D08"/>
    <w:rsid w:val="0017004E"/>
    <w:rsid w:val="00170F20"/>
    <w:rsid w:val="00173279"/>
    <w:rsid w:val="00173B87"/>
    <w:rsid w:val="001742D2"/>
    <w:rsid w:val="00175E58"/>
    <w:rsid w:val="0017772F"/>
    <w:rsid w:val="00177F14"/>
    <w:rsid w:val="00183082"/>
    <w:rsid w:val="00186CC0"/>
    <w:rsid w:val="00187467"/>
    <w:rsid w:val="0019168A"/>
    <w:rsid w:val="00191F49"/>
    <w:rsid w:val="001941D4"/>
    <w:rsid w:val="001951D7"/>
    <w:rsid w:val="00196A74"/>
    <w:rsid w:val="001A1AB4"/>
    <w:rsid w:val="001A1EC7"/>
    <w:rsid w:val="001A6399"/>
    <w:rsid w:val="001B5A46"/>
    <w:rsid w:val="001C015B"/>
    <w:rsid w:val="001C03CD"/>
    <w:rsid w:val="001C0854"/>
    <w:rsid w:val="001C3D4B"/>
    <w:rsid w:val="001D0E4B"/>
    <w:rsid w:val="001D2134"/>
    <w:rsid w:val="001D4503"/>
    <w:rsid w:val="001D6499"/>
    <w:rsid w:val="001D6554"/>
    <w:rsid w:val="001D72E5"/>
    <w:rsid w:val="001E038A"/>
    <w:rsid w:val="001E0CCA"/>
    <w:rsid w:val="001E23D2"/>
    <w:rsid w:val="001E3BA9"/>
    <w:rsid w:val="001E4C02"/>
    <w:rsid w:val="001E7479"/>
    <w:rsid w:val="001E7573"/>
    <w:rsid w:val="001F0C39"/>
    <w:rsid w:val="001F2369"/>
    <w:rsid w:val="001F3684"/>
    <w:rsid w:val="001F4CC4"/>
    <w:rsid w:val="001F7901"/>
    <w:rsid w:val="001F7A0D"/>
    <w:rsid w:val="00200180"/>
    <w:rsid w:val="002026C3"/>
    <w:rsid w:val="00202A86"/>
    <w:rsid w:val="00203209"/>
    <w:rsid w:val="002121BA"/>
    <w:rsid w:val="00213E6F"/>
    <w:rsid w:val="00215938"/>
    <w:rsid w:val="00217D65"/>
    <w:rsid w:val="002213D7"/>
    <w:rsid w:val="0022259C"/>
    <w:rsid w:val="00223658"/>
    <w:rsid w:val="0022367A"/>
    <w:rsid w:val="002271A8"/>
    <w:rsid w:val="00227CF3"/>
    <w:rsid w:val="0023084B"/>
    <w:rsid w:val="00230A4C"/>
    <w:rsid w:val="00233511"/>
    <w:rsid w:val="00234A6F"/>
    <w:rsid w:val="00236E31"/>
    <w:rsid w:val="002406BA"/>
    <w:rsid w:val="00240E76"/>
    <w:rsid w:val="0024265F"/>
    <w:rsid w:val="00245974"/>
    <w:rsid w:val="00246419"/>
    <w:rsid w:val="00246A32"/>
    <w:rsid w:val="002479FF"/>
    <w:rsid w:val="00247B08"/>
    <w:rsid w:val="002519F1"/>
    <w:rsid w:val="002528C6"/>
    <w:rsid w:val="00254632"/>
    <w:rsid w:val="00256918"/>
    <w:rsid w:val="00257E0E"/>
    <w:rsid w:val="00260297"/>
    <w:rsid w:val="00260C38"/>
    <w:rsid w:val="00261DC7"/>
    <w:rsid w:val="00262A0B"/>
    <w:rsid w:val="00263EF4"/>
    <w:rsid w:val="00270A96"/>
    <w:rsid w:val="00272487"/>
    <w:rsid w:val="00272E26"/>
    <w:rsid w:val="00275012"/>
    <w:rsid w:val="002753D7"/>
    <w:rsid w:val="002772AB"/>
    <w:rsid w:val="00277922"/>
    <w:rsid w:val="002805F2"/>
    <w:rsid w:val="00283085"/>
    <w:rsid w:val="002830B1"/>
    <w:rsid w:val="0028505A"/>
    <w:rsid w:val="00285503"/>
    <w:rsid w:val="00285D89"/>
    <w:rsid w:val="00285EC7"/>
    <w:rsid w:val="00286148"/>
    <w:rsid w:val="00286E82"/>
    <w:rsid w:val="00287502"/>
    <w:rsid w:val="00290180"/>
    <w:rsid w:val="002903E7"/>
    <w:rsid w:val="00294CB0"/>
    <w:rsid w:val="00295943"/>
    <w:rsid w:val="00295969"/>
    <w:rsid w:val="002971AF"/>
    <w:rsid w:val="002A152D"/>
    <w:rsid w:val="002A16AB"/>
    <w:rsid w:val="002A18CA"/>
    <w:rsid w:val="002A260C"/>
    <w:rsid w:val="002A2D9E"/>
    <w:rsid w:val="002A3428"/>
    <w:rsid w:val="002A5186"/>
    <w:rsid w:val="002A6A4B"/>
    <w:rsid w:val="002B4F33"/>
    <w:rsid w:val="002B7530"/>
    <w:rsid w:val="002C0F19"/>
    <w:rsid w:val="002C18F4"/>
    <w:rsid w:val="002C2320"/>
    <w:rsid w:val="002C5406"/>
    <w:rsid w:val="002C7314"/>
    <w:rsid w:val="002C7A78"/>
    <w:rsid w:val="002C7D58"/>
    <w:rsid w:val="002D1A3E"/>
    <w:rsid w:val="002D752D"/>
    <w:rsid w:val="002D76B0"/>
    <w:rsid w:val="002E3F79"/>
    <w:rsid w:val="002F10D8"/>
    <w:rsid w:val="002F1451"/>
    <w:rsid w:val="002F27D8"/>
    <w:rsid w:val="002F342B"/>
    <w:rsid w:val="002F3B7B"/>
    <w:rsid w:val="002F5591"/>
    <w:rsid w:val="002F7AEE"/>
    <w:rsid w:val="00300395"/>
    <w:rsid w:val="0030076A"/>
    <w:rsid w:val="00303EC5"/>
    <w:rsid w:val="00305262"/>
    <w:rsid w:val="00307276"/>
    <w:rsid w:val="0031022E"/>
    <w:rsid w:val="003103E9"/>
    <w:rsid w:val="003149B5"/>
    <w:rsid w:val="00314C58"/>
    <w:rsid w:val="003155A1"/>
    <w:rsid w:val="00320521"/>
    <w:rsid w:val="003209ED"/>
    <w:rsid w:val="00321230"/>
    <w:rsid w:val="00322018"/>
    <w:rsid w:val="00322D1A"/>
    <w:rsid w:val="003235BE"/>
    <w:rsid w:val="003240C4"/>
    <w:rsid w:val="00324666"/>
    <w:rsid w:val="00324BAC"/>
    <w:rsid w:val="00332A46"/>
    <w:rsid w:val="00332A83"/>
    <w:rsid w:val="00333402"/>
    <w:rsid w:val="00333A94"/>
    <w:rsid w:val="003341B2"/>
    <w:rsid w:val="003341E8"/>
    <w:rsid w:val="003377D9"/>
    <w:rsid w:val="003445AD"/>
    <w:rsid w:val="00345841"/>
    <w:rsid w:val="003476F1"/>
    <w:rsid w:val="0035220D"/>
    <w:rsid w:val="0035476A"/>
    <w:rsid w:val="003557D3"/>
    <w:rsid w:val="0036240F"/>
    <w:rsid w:val="00362CC9"/>
    <w:rsid w:val="00366087"/>
    <w:rsid w:val="003670A4"/>
    <w:rsid w:val="0036771B"/>
    <w:rsid w:val="00367A28"/>
    <w:rsid w:val="0037149B"/>
    <w:rsid w:val="00372A61"/>
    <w:rsid w:val="00372B0A"/>
    <w:rsid w:val="00373499"/>
    <w:rsid w:val="00377873"/>
    <w:rsid w:val="00377FDC"/>
    <w:rsid w:val="0038266C"/>
    <w:rsid w:val="003840AF"/>
    <w:rsid w:val="0038573C"/>
    <w:rsid w:val="0038598C"/>
    <w:rsid w:val="0038645B"/>
    <w:rsid w:val="0039041E"/>
    <w:rsid w:val="003906B1"/>
    <w:rsid w:val="00394139"/>
    <w:rsid w:val="003948EC"/>
    <w:rsid w:val="003958FA"/>
    <w:rsid w:val="003A313F"/>
    <w:rsid w:val="003A46CF"/>
    <w:rsid w:val="003A6F39"/>
    <w:rsid w:val="003A7E77"/>
    <w:rsid w:val="003B0ECC"/>
    <w:rsid w:val="003B1758"/>
    <w:rsid w:val="003B2348"/>
    <w:rsid w:val="003B4083"/>
    <w:rsid w:val="003B45AA"/>
    <w:rsid w:val="003B681F"/>
    <w:rsid w:val="003B6AB2"/>
    <w:rsid w:val="003B6B75"/>
    <w:rsid w:val="003B735E"/>
    <w:rsid w:val="003C1DD5"/>
    <w:rsid w:val="003C23E9"/>
    <w:rsid w:val="003C3654"/>
    <w:rsid w:val="003C3720"/>
    <w:rsid w:val="003C39DC"/>
    <w:rsid w:val="003C4077"/>
    <w:rsid w:val="003C6DC6"/>
    <w:rsid w:val="003C7B15"/>
    <w:rsid w:val="003D0B3E"/>
    <w:rsid w:val="003D0C42"/>
    <w:rsid w:val="003D15B8"/>
    <w:rsid w:val="003D69BD"/>
    <w:rsid w:val="003D7AD6"/>
    <w:rsid w:val="003D7F51"/>
    <w:rsid w:val="003E15E9"/>
    <w:rsid w:val="003E38B0"/>
    <w:rsid w:val="003E4016"/>
    <w:rsid w:val="003E7557"/>
    <w:rsid w:val="003F05FE"/>
    <w:rsid w:val="003F13AC"/>
    <w:rsid w:val="003F1F87"/>
    <w:rsid w:val="003F526A"/>
    <w:rsid w:val="00401545"/>
    <w:rsid w:val="0040500F"/>
    <w:rsid w:val="0040593C"/>
    <w:rsid w:val="00405DC7"/>
    <w:rsid w:val="00407E6C"/>
    <w:rsid w:val="00410086"/>
    <w:rsid w:val="00410570"/>
    <w:rsid w:val="00411796"/>
    <w:rsid w:val="00413EE8"/>
    <w:rsid w:val="0041401A"/>
    <w:rsid w:val="00415273"/>
    <w:rsid w:val="00415A1D"/>
    <w:rsid w:val="004220BB"/>
    <w:rsid w:val="00422802"/>
    <w:rsid w:val="00422E6F"/>
    <w:rsid w:val="004279CC"/>
    <w:rsid w:val="00431388"/>
    <w:rsid w:val="00434578"/>
    <w:rsid w:val="00435139"/>
    <w:rsid w:val="00444727"/>
    <w:rsid w:val="0044639C"/>
    <w:rsid w:val="00451171"/>
    <w:rsid w:val="004532C9"/>
    <w:rsid w:val="00453528"/>
    <w:rsid w:val="00456D8A"/>
    <w:rsid w:val="00457D8B"/>
    <w:rsid w:val="004626CB"/>
    <w:rsid w:val="00462781"/>
    <w:rsid w:val="00462B56"/>
    <w:rsid w:val="00467490"/>
    <w:rsid w:val="004677AC"/>
    <w:rsid w:val="0047024A"/>
    <w:rsid w:val="00472067"/>
    <w:rsid w:val="00472771"/>
    <w:rsid w:val="004731CC"/>
    <w:rsid w:val="004736F0"/>
    <w:rsid w:val="00473BF1"/>
    <w:rsid w:val="004754C9"/>
    <w:rsid w:val="00476415"/>
    <w:rsid w:val="00476EFA"/>
    <w:rsid w:val="0048087D"/>
    <w:rsid w:val="00481F5A"/>
    <w:rsid w:val="00492DAF"/>
    <w:rsid w:val="0049300A"/>
    <w:rsid w:val="004A02E3"/>
    <w:rsid w:val="004A1B15"/>
    <w:rsid w:val="004A2DDA"/>
    <w:rsid w:val="004A3194"/>
    <w:rsid w:val="004A3ABA"/>
    <w:rsid w:val="004A3B50"/>
    <w:rsid w:val="004A3F31"/>
    <w:rsid w:val="004A4445"/>
    <w:rsid w:val="004A4C1C"/>
    <w:rsid w:val="004A4D14"/>
    <w:rsid w:val="004B203E"/>
    <w:rsid w:val="004B299A"/>
    <w:rsid w:val="004B2AB8"/>
    <w:rsid w:val="004B4001"/>
    <w:rsid w:val="004B52C5"/>
    <w:rsid w:val="004C0469"/>
    <w:rsid w:val="004C0C56"/>
    <w:rsid w:val="004C5313"/>
    <w:rsid w:val="004C5DB2"/>
    <w:rsid w:val="004D017F"/>
    <w:rsid w:val="004D01CE"/>
    <w:rsid w:val="004D057E"/>
    <w:rsid w:val="004D2E68"/>
    <w:rsid w:val="004D444E"/>
    <w:rsid w:val="004D5655"/>
    <w:rsid w:val="004E0368"/>
    <w:rsid w:val="004E2465"/>
    <w:rsid w:val="004E2F6D"/>
    <w:rsid w:val="004E782D"/>
    <w:rsid w:val="004F0DA6"/>
    <w:rsid w:val="004F4613"/>
    <w:rsid w:val="004F584C"/>
    <w:rsid w:val="00501E81"/>
    <w:rsid w:val="005025A7"/>
    <w:rsid w:val="005031DC"/>
    <w:rsid w:val="005061E0"/>
    <w:rsid w:val="00506837"/>
    <w:rsid w:val="00507F00"/>
    <w:rsid w:val="005117C8"/>
    <w:rsid w:val="00511DB2"/>
    <w:rsid w:val="005150AE"/>
    <w:rsid w:val="005204C1"/>
    <w:rsid w:val="00520638"/>
    <w:rsid w:val="0052263B"/>
    <w:rsid w:val="00531813"/>
    <w:rsid w:val="0053213C"/>
    <w:rsid w:val="00532562"/>
    <w:rsid w:val="005333EE"/>
    <w:rsid w:val="005353DD"/>
    <w:rsid w:val="00540056"/>
    <w:rsid w:val="0054249A"/>
    <w:rsid w:val="00542FA8"/>
    <w:rsid w:val="0054536F"/>
    <w:rsid w:val="00546F6F"/>
    <w:rsid w:val="00553800"/>
    <w:rsid w:val="00554F3C"/>
    <w:rsid w:val="00555814"/>
    <w:rsid w:val="00556049"/>
    <w:rsid w:val="00556F09"/>
    <w:rsid w:val="00557364"/>
    <w:rsid w:val="0056174E"/>
    <w:rsid w:val="00562BCC"/>
    <w:rsid w:val="00563131"/>
    <w:rsid w:val="0056406C"/>
    <w:rsid w:val="00565970"/>
    <w:rsid w:val="00566963"/>
    <w:rsid w:val="00570EF9"/>
    <w:rsid w:val="00573ED3"/>
    <w:rsid w:val="00575585"/>
    <w:rsid w:val="00575D09"/>
    <w:rsid w:val="00575D68"/>
    <w:rsid w:val="00576F12"/>
    <w:rsid w:val="005827BE"/>
    <w:rsid w:val="00587B53"/>
    <w:rsid w:val="005909F3"/>
    <w:rsid w:val="005953C4"/>
    <w:rsid w:val="005968FB"/>
    <w:rsid w:val="005978E5"/>
    <w:rsid w:val="005A0E96"/>
    <w:rsid w:val="005A1DC8"/>
    <w:rsid w:val="005A3DF8"/>
    <w:rsid w:val="005A6D7E"/>
    <w:rsid w:val="005B312B"/>
    <w:rsid w:val="005B4C5E"/>
    <w:rsid w:val="005C07D0"/>
    <w:rsid w:val="005C1560"/>
    <w:rsid w:val="005C48AF"/>
    <w:rsid w:val="005C4E14"/>
    <w:rsid w:val="005D367A"/>
    <w:rsid w:val="005D4907"/>
    <w:rsid w:val="005D4E1A"/>
    <w:rsid w:val="005D57B6"/>
    <w:rsid w:val="005D6568"/>
    <w:rsid w:val="005D6D3A"/>
    <w:rsid w:val="005D7491"/>
    <w:rsid w:val="005E0558"/>
    <w:rsid w:val="005E1ECB"/>
    <w:rsid w:val="005E58A7"/>
    <w:rsid w:val="005E705C"/>
    <w:rsid w:val="005F1147"/>
    <w:rsid w:val="005F3CCB"/>
    <w:rsid w:val="005F4C89"/>
    <w:rsid w:val="005F6298"/>
    <w:rsid w:val="0060323B"/>
    <w:rsid w:val="00603BE6"/>
    <w:rsid w:val="0060400B"/>
    <w:rsid w:val="00604C11"/>
    <w:rsid w:val="006108D1"/>
    <w:rsid w:val="0061111D"/>
    <w:rsid w:val="006116FF"/>
    <w:rsid w:val="006117E3"/>
    <w:rsid w:val="006119F3"/>
    <w:rsid w:val="00611C5F"/>
    <w:rsid w:val="0061361D"/>
    <w:rsid w:val="00615415"/>
    <w:rsid w:val="0061610A"/>
    <w:rsid w:val="00616A5D"/>
    <w:rsid w:val="00616C87"/>
    <w:rsid w:val="00620CC8"/>
    <w:rsid w:val="0062140C"/>
    <w:rsid w:val="00623ED0"/>
    <w:rsid w:val="00630347"/>
    <w:rsid w:val="00630586"/>
    <w:rsid w:val="006316E7"/>
    <w:rsid w:val="00635858"/>
    <w:rsid w:val="00646CF0"/>
    <w:rsid w:val="006479A7"/>
    <w:rsid w:val="00650A08"/>
    <w:rsid w:val="006534C9"/>
    <w:rsid w:val="0065449F"/>
    <w:rsid w:val="00657120"/>
    <w:rsid w:val="00657261"/>
    <w:rsid w:val="00661C2D"/>
    <w:rsid w:val="00662E52"/>
    <w:rsid w:val="006639BE"/>
    <w:rsid w:val="00664525"/>
    <w:rsid w:val="00666F12"/>
    <w:rsid w:val="00667A31"/>
    <w:rsid w:val="00667BDF"/>
    <w:rsid w:val="0067080B"/>
    <w:rsid w:val="0067147A"/>
    <w:rsid w:val="00672B7F"/>
    <w:rsid w:val="00675F58"/>
    <w:rsid w:val="006765D8"/>
    <w:rsid w:val="00676AC7"/>
    <w:rsid w:val="00680193"/>
    <w:rsid w:val="0068110F"/>
    <w:rsid w:val="00690C05"/>
    <w:rsid w:val="00690D5B"/>
    <w:rsid w:val="00691F3E"/>
    <w:rsid w:val="0069445F"/>
    <w:rsid w:val="00694DB4"/>
    <w:rsid w:val="00696367"/>
    <w:rsid w:val="006A0253"/>
    <w:rsid w:val="006A25FF"/>
    <w:rsid w:val="006A2D08"/>
    <w:rsid w:val="006A3DC5"/>
    <w:rsid w:val="006A40B8"/>
    <w:rsid w:val="006A5673"/>
    <w:rsid w:val="006A6F6B"/>
    <w:rsid w:val="006B1EAC"/>
    <w:rsid w:val="006B2D2C"/>
    <w:rsid w:val="006B3F3D"/>
    <w:rsid w:val="006B5783"/>
    <w:rsid w:val="006B604B"/>
    <w:rsid w:val="006B729D"/>
    <w:rsid w:val="006C1821"/>
    <w:rsid w:val="006C2DC6"/>
    <w:rsid w:val="006C2E0D"/>
    <w:rsid w:val="006C4156"/>
    <w:rsid w:val="006C509B"/>
    <w:rsid w:val="006C5368"/>
    <w:rsid w:val="006C58F2"/>
    <w:rsid w:val="006C6BA7"/>
    <w:rsid w:val="006C6E88"/>
    <w:rsid w:val="006D0474"/>
    <w:rsid w:val="006D0729"/>
    <w:rsid w:val="006D07AA"/>
    <w:rsid w:val="006D142F"/>
    <w:rsid w:val="006D1C8E"/>
    <w:rsid w:val="006D3CAD"/>
    <w:rsid w:val="006D4345"/>
    <w:rsid w:val="006D4AC5"/>
    <w:rsid w:val="006D4BBB"/>
    <w:rsid w:val="006D785A"/>
    <w:rsid w:val="006E1A90"/>
    <w:rsid w:val="006E1E8C"/>
    <w:rsid w:val="006E6E69"/>
    <w:rsid w:val="006E7713"/>
    <w:rsid w:val="006E782B"/>
    <w:rsid w:val="006F5792"/>
    <w:rsid w:val="006F5B0B"/>
    <w:rsid w:val="006F7059"/>
    <w:rsid w:val="006F7CDA"/>
    <w:rsid w:val="00700332"/>
    <w:rsid w:val="00705556"/>
    <w:rsid w:val="00711171"/>
    <w:rsid w:val="00714482"/>
    <w:rsid w:val="00716BF9"/>
    <w:rsid w:val="007231B8"/>
    <w:rsid w:val="00723455"/>
    <w:rsid w:val="00725773"/>
    <w:rsid w:val="007265D3"/>
    <w:rsid w:val="0072733D"/>
    <w:rsid w:val="00727919"/>
    <w:rsid w:val="00735787"/>
    <w:rsid w:val="0073720E"/>
    <w:rsid w:val="007411B2"/>
    <w:rsid w:val="00745111"/>
    <w:rsid w:val="007455FE"/>
    <w:rsid w:val="00752345"/>
    <w:rsid w:val="007532F5"/>
    <w:rsid w:val="00753E6B"/>
    <w:rsid w:val="00754D85"/>
    <w:rsid w:val="00755E24"/>
    <w:rsid w:val="00757785"/>
    <w:rsid w:val="007579EE"/>
    <w:rsid w:val="00760793"/>
    <w:rsid w:val="00761942"/>
    <w:rsid w:val="00761A47"/>
    <w:rsid w:val="00766472"/>
    <w:rsid w:val="007707B5"/>
    <w:rsid w:val="00771FD3"/>
    <w:rsid w:val="00773F53"/>
    <w:rsid w:val="00774715"/>
    <w:rsid w:val="00775142"/>
    <w:rsid w:val="007751CA"/>
    <w:rsid w:val="00775506"/>
    <w:rsid w:val="00776A76"/>
    <w:rsid w:val="00776A7C"/>
    <w:rsid w:val="00780A29"/>
    <w:rsid w:val="00782B02"/>
    <w:rsid w:val="0078380D"/>
    <w:rsid w:val="007858EB"/>
    <w:rsid w:val="00785FC6"/>
    <w:rsid w:val="007878B4"/>
    <w:rsid w:val="007900DA"/>
    <w:rsid w:val="007902C1"/>
    <w:rsid w:val="0079041B"/>
    <w:rsid w:val="007916B8"/>
    <w:rsid w:val="00792761"/>
    <w:rsid w:val="00794AB3"/>
    <w:rsid w:val="00797C49"/>
    <w:rsid w:val="007A0EC0"/>
    <w:rsid w:val="007A1BDB"/>
    <w:rsid w:val="007A2AB8"/>
    <w:rsid w:val="007A6737"/>
    <w:rsid w:val="007B033E"/>
    <w:rsid w:val="007B0E28"/>
    <w:rsid w:val="007B167B"/>
    <w:rsid w:val="007B3DC4"/>
    <w:rsid w:val="007B5C22"/>
    <w:rsid w:val="007C175D"/>
    <w:rsid w:val="007C2954"/>
    <w:rsid w:val="007C30BC"/>
    <w:rsid w:val="007C5FBC"/>
    <w:rsid w:val="007C60FE"/>
    <w:rsid w:val="007C6E51"/>
    <w:rsid w:val="007D056F"/>
    <w:rsid w:val="007D4293"/>
    <w:rsid w:val="007D7F16"/>
    <w:rsid w:val="007E39E1"/>
    <w:rsid w:val="007E3B19"/>
    <w:rsid w:val="007E4FCC"/>
    <w:rsid w:val="007E5D6F"/>
    <w:rsid w:val="007E65A1"/>
    <w:rsid w:val="007E6C3D"/>
    <w:rsid w:val="007E7757"/>
    <w:rsid w:val="007F0C61"/>
    <w:rsid w:val="007F23F4"/>
    <w:rsid w:val="007F32DA"/>
    <w:rsid w:val="007F3E8B"/>
    <w:rsid w:val="007F44F6"/>
    <w:rsid w:val="007F5477"/>
    <w:rsid w:val="007F6293"/>
    <w:rsid w:val="007F653A"/>
    <w:rsid w:val="007F67B4"/>
    <w:rsid w:val="007F7675"/>
    <w:rsid w:val="007F78C4"/>
    <w:rsid w:val="008001D6"/>
    <w:rsid w:val="0080231F"/>
    <w:rsid w:val="00802EBC"/>
    <w:rsid w:val="00810A74"/>
    <w:rsid w:val="0081129D"/>
    <w:rsid w:val="0081420C"/>
    <w:rsid w:val="0081509C"/>
    <w:rsid w:val="0081563E"/>
    <w:rsid w:val="00820107"/>
    <w:rsid w:val="0082093A"/>
    <w:rsid w:val="00820FDC"/>
    <w:rsid w:val="00827FC5"/>
    <w:rsid w:val="00830428"/>
    <w:rsid w:val="00832C92"/>
    <w:rsid w:val="00832CF4"/>
    <w:rsid w:val="00833939"/>
    <w:rsid w:val="008348D9"/>
    <w:rsid w:val="00835594"/>
    <w:rsid w:val="0084207E"/>
    <w:rsid w:val="00844B17"/>
    <w:rsid w:val="00845647"/>
    <w:rsid w:val="00851FAD"/>
    <w:rsid w:val="00852799"/>
    <w:rsid w:val="00853918"/>
    <w:rsid w:val="008549B1"/>
    <w:rsid w:val="00855406"/>
    <w:rsid w:val="00855A7B"/>
    <w:rsid w:val="00860F65"/>
    <w:rsid w:val="008633AA"/>
    <w:rsid w:val="00866DA1"/>
    <w:rsid w:val="00871FE9"/>
    <w:rsid w:val="00872064"/>
    <w:rsid w:val="008721FB"/>
    <w:rsid w:val="00872618"/>
    <w:rsid w:val="00872F7B"/>
    <w:rsid w:val="00874AF6"/>
    <w:rsid w:val="0087552F"/>
    <w:rsid w:val="00876130"/>
    <w:rsid w:val="0088598F"/>
    <w:rsid w:val="008865CF"/>
    <w:rsid w:val="00887016"/>
    <w:rsid w:val="00887981"/>
    <w:rsid w:val="0089313E"/>
    <w:rsid w:val="00894E4D"/>
    <w:rsid w:val="0089560F"/>
    <w:rsid w:val="008A08C0"/>
    <w:rsid w:val="008A3DBD"/>
    <w:rsid w:val="008A4036"/>
    <w:rsid w:val="008A4F7E"/>
    <w:rsid w:val="008A52A5"/>
    <w:rsid w:val="008A64D9"/>
    <w:rsid w:val="008B0B86"/>
    <w:rsid w:val="008B26C1"/>
    <w:rsid w:val="008B50A5"/>
    <w:rsid w:val="008B51D9"/>
    <w:rsid w:val="008B6D76"/>
    <w:rsid w:val="008B7AD5"/>
    <w:rsid w:val="008C2C55"/>
    <w:rsid w:val="008C361E"/>
    <w:rsid w:val="008C3998"/>
    <w:rsid w:val="008C5654"/>
    <w:rsid w:val="008C5CDE"/>
    <w:rsid w:val="008C6463"/>
    <w:rsid w:val="008C76D4"/>
    <w:rsid w:val="008C7B1C"/>
    <w:rsid w:val="008D17DB"/>
    <w:rsid w:val="008D57D3"/>
    <w:rsid w:val="008D5810"/>
    <w:rsid w:val="008D77D8"/>
    <w:rsid w:val="008E03D4"/>
    <w:rsid w:val="008E1B63"/>
    <w:rsid w:val="008E3EA8"/>
    <w:rsid w:val="008F094D"/>
    <w:rsid w:val="00900663"/>
    <w:rsid w:val="0090075A"/>
    <w:rsid w:val="00901244"/>
    <w:rsid w:val="009022C5"/>
    <w:rsid w:val="00912136"/>
    <w:rsid w:val="00913711"/>
    <w:rsid w:val="00913ED3"/>
    <w:rsid w:val="0091401F"/>
    <w:rsid w:val="009147B3"/>
    <w:rsid w:val="00920424"/>
    <w:rsid w:val="00922A14"/>
    <w:rsid w:val="0092623C"/>
    <w:rsid w:val="009270E3"/>
    <w:rsid w:val="00930AC2"/>
    <w:rsid w:val="009345FC"/>
    <w:rsid w:val="00935BFC"/>
    <w:rsid w:val="00935FF9"/>
    <w:rsid w:val="00937F3D"/>
    <w:rsid w:val="009417FC"/>
    <w:rsid w:val="009431B7"/>
    <w:rsid w:val="009444A1"/>
    <w:rsid w:val="00945E30"/>
    <w:rsid w:val="009466C2"/>
    <w:rsid w:val="00946800"/>
    <w:rsid w:val="00951525"/>
    <w:rsid w:val="0095596F"/>
    <w:rsid w:val="009563F4"/>
    <w:rsid w:val="00956C4D"/>
    <w:rsid w:val="009573FD"/>
    <w:rsid w:val="00960579"/>
    <w:rsid w:val="00961069"/>
    <w:rsid w:val="009653A3"/>
    <w:rsid w:val="00970D66"/>
    <w:rsid w:val="00970E73"/>
    <w:rsid w:val="009715C2"/>
    <w:rsid w:val="0097264E"/>
    <w:rsid w:val="00972E15"/>
    <w:rsid w:val="00972FD5"/>
    <w:rsid w:val="00974185"/>
    <w:rsid w:val="00975957"/>
    <w:rsid w:val="0097674F"/>
    <w:rsid w:val="009828D3"/>
    <w:rsid w:val="00986A18"/>
    <w:rsid w:val="00986B54"/>
    <w:rsid w:val="00986CBE"/>
    <w:rsid w:val="00987F60"/>
    <w:rsid w:val="009917F2"/>
    <w:rsid w:val="00992CB9"/>
    <w:rsid w:val="00993DD8"/>
    <w:rsid w:val="009A008C"/>
    <w:rsid w:val="009A1F5A"/>
    <w:rsid w:val="009A3D0C"/>
    <w:rsid w:val="009A4D53"/>
    <w:rsid w:val="009A5BA3"/>
    <w:rsid w:val="009A6FB3"/>
    <w:rsid w:val="009A7D2A"/>
    <w:rsid w:val="009B0F27"/>
    <w:rsid w:val="009B1D49"/>
    <w:rsid w:val="009B34A7"/>
    <w:rsid w:val="009B5003"/>
    <w:rsid w:val="009C057C"/>
    <w:rsid w:val="009C22FD"/>
    <w:rsid w:val="009C3064"/>
    <w:rsid w:val="009C4803"/>
    <w:rsid w:val="009D3847"/>
    <w:rsid w:val="009D3AD0"/>
    <w:rsid w:val="009D4A06"/>
    <w:rsid w:val="009D6229"/>
    <w:rsid w:val="009D684A"/>
    <w:rsid w:val="009D73B8"/>
    <w:rsid w:val="009F07F6"/>
    <w:rsid w:val="009F3D58"/>
    <w:rsid w:val="009F7D82"/>
    <w:rsid w:val="00A00AE4"/>
    <w:rsid w:val="00A02AA7"/>
    <w:rsid w:val="00A039B4"/>
    <w:rsid w:val="00A10798"/>
    <w:rsid w:val="00A10913"/>
    <w:rsid w:val="00A10EB3"/>
    <w:rsid w:val="00A11288"/>
    <w:rsid w:val="00A14BB2"/>
    <w:rsid w:val="00A15058"/>
    <w:rsid w:val="00A166A8"/>
    <w:rsid w:val="00A20FFB"/>
    <w:rsid w:val="00A22AB9"/>
    <w:rsid w:val="00A22DB0"/>
    <w:rsid w:val="00A24A7D"/>
    <w:rsid w:val="00A24DB2"/>
    <w:rsid w:val="00A253D0"/>
    <w:rsid w:val="00A26B13"/>
    <w:rsid w:val="00A27E0B"/>
    <w:rsid w:val="00A30037"/>
    <w:rsid w:val="00A31AE1"/>
    <w:rsid w:val="00A322A8"/>
    <w:rsid w:val="00A32441"/>
    <w:rsid w:val="00A32B4A"/>
    <w:rsid w:val="00A35174"/>
    <w:rsid w:val="00A35F27"/>
    <w:rsid w:val="00A3756A"/>
    <w:rsid w:val="00A40FE7"/>
    <w:rsid w:val="00A41579"/>
    <w:rsid w:val="00A41E15"/>
    <w:rsid w:val="00A42236"/>
    <w:rsid w:val="00A433C3"/>
    <w:rsid w:val="00A445D7"/>
    <w:rsid w:val="00A45001"/>
    <w:rsid w:val="00A464AA"/>
    <w:rsid w:val="00A50846"/>
    <w:rsid w:val="00A54DAB"/>
    <w:rsid w:val="00A56F6B"/>
    <w:rsid w:val="00A57184"/>
    <w:rsid w:val="00A57929"/>
    <w:rsid w:val="00A60DEF"/>
    <w:rsid w:val="00A6170F"/>
    <w:rsid w:val="00A61927"/>
    <w:rsid w:val="00A62553"/>
    <w:rsid w:val="00A62FBB"/>
    <w:rsid w:val="00A63CD7"/>
    <w:rsid w:val="00A70251"/>
    <w:rsid w:val="00A732A4"/>
    <w:rsid w:val="00A81AFA"/>
    <w:rsid w:val="00A83B4F"/>
    <w:rsid w:val="00A85AE3"/>
    <w:rsid w:val="00A86185"/>
    <w:rsid w:val="00A873F2"/>
    <w:rsid w:val="00A87E94"/>
    <w:rsid w:val="00A90FA0"/>
    <w:rsid w:val="00A91449"/>
    <w:rsid w:val="00A92359"/>
    <w:rsid w:val="00A941E7"/>
    <w:rsid w:val="00A9422F"/>
    <w:rsid w:val="00A948D4"/>
    <w:rsid w:val="00A94DAD"/>
    <w:rsid w:val="00A9626F"/>
    <w:rsid w:val="00AA61C1"/>
    <w:rsid w:val="00AB063F"/>
    <w:rsid w:val="00AB389E"/>
    <w:rsid w:val="00AB47E4"/>
    <w:rsid w:val="00AC0AA2"/>
    <w:rsid w:val="00AC1756"/>
    <w:rsid w:val="00AC1F93"/>
    <w:rsid w:val="00AC2BE4"/>
    <w:rsid w:val="00AC5480"/>
    <w:rsid w:val="00AD2202"/>
    <w:rsid w:val="00AD4A1A"/>
    <w:rsid w:val="00AD76B0"/>
    <w:rsid w:val="00AE0541"/>
    <w:rsid w:val="00AE16D3"/>
    <w:rsid w:val="00AE2716"/>
    <w:rsid w:val="00AE2C88"/>
    <w:rsid w:val="00AE3BFA"/>
    <w:rsid w:val="00AE49DA"/>
    <w:rsid w:val="00AE5CAA"/>
    <w:rsid w:val="00AF044A"/>
    <w:rsid w:val="00AF173F"/>
    <w:rsid w:val="00AF2B6F"/>
    <w:rsid w:val="00AF2F04"/>
    <w:rsid w:val="00AF3B53"/>
    <w:rsid w:val="00AF76FB"/>
    <w:rsid w:val="00B01081"/>
    <w:rsid w:val="00B01D9C"/>
    <w:rsid w:val="00B0310F"/>
    <w:rsid w:val="00B0356D"/>
    <w:rsid w:val="00B03997"/>
    <w:rsid w:val="00B03B7B"/>
    <w:rsid w:val="00B04D33"/>
    <w:rsid w:val="00B069A9"/>
    <w:rsid w:val="00B07BB9"/>
    <w:rsid w:val="00B13DC3"/>
    <w:rsid w:val="00B1499C"/>
    <w:rsid w:val="00B149F1"/>
    <w:rsid w:val="00B166A5"/>
    <w:rsid w:val="00B22542"/>
    <w:rsid w:val="00B22E2B"/>
    <w:rsid w:val="00B26A6E"/>
    <w:rsid w:val="00B30BC3"/>
    <w:rsid w:val="00B32F7E"/>
    <w:rsid w:val="00B42B56"/>
    <w:rsid w:val="00B44AAA"/>
    <w:rsid w:val="00B4613D"/>
    <w:rsid w:val="00B4759C"/>
    <w:rsid w:val="00B50532"/>
    <w:rsid w:val="00B51988"/>
    <w:rsid w:val="00B53E19"/>
    <w:rsid w:val="00B5416F"/>
    <w:rsid w:val="00B559A9"/>
    <w:rsid w:val="00B55ED5"/>
    <w:rsid w:val="00B5737F"/>
    <w:rsid w:val="00B5744E"/>
    <w:rsid w:val="00B61892"/>
    <w:rsid w:val="00B67ECE"/>
    <w:rsid w:val="00B67F6E"/>
    <w:rsid w:val="00B71245"/>
    <w:rsid w:val="00B752BF"/>
    <w:rsid w:val="00B7570E"/>
    <w:rsid w:val="00B77C77"/>
    <w:rsid w:val="00B81C87"/>
    <w:rsid w:val="00B82724"/>
    <w:rsid w:val="00B83ACA"/>
    <w:rsid w:val="00B842D1"/>
    <w:rsid w:val="00B8483D"/>
    <w:rsid w:val="00B8690A"/>
    <w:rsid w:val="00B86FEB"/>
    <w:rsid w:val="00B87AC2"/>
    <w:rsid w:val="00B909E4"/>
    <w:rsid w:val="00B92C09"/>
    <w:rsid w:val="00B94AB7"/>
    <w:rsid w:val="00B96017"/>
    <w:rsid w:val="00B979A2"/>
    <w:rsid w:val="00BA15ED"/>
    <w:rsid w:val="00BA26EF"/>
    <w:rsid w:val="00BA37F2"/>
    <w:rsid w:val="00BB027B"/>
    <w:rsid w:val="00BB0485"/>
    <w:rsid w:val="00BB19A7"/>
    <w:rsid w:val="00BC292C"/>
    <w:rsid w:val="00BC6A27"/>
    <w:rsid w:val="00BD21BB"/>
    <w:rsid w:val="00BD2E4A"/>
    <w:rsid w:val="00BD347D"/>
    <w:rsid w:val="00BD3D74"/>
    <w:rsid w:val="00BD410B"/>
    <w:rsid w:val="00BD7129"/>
    <w:rsid w:val="00BE10D2"/>
    <w:rsid w:val="00BE2841"/>
    <w:rsid w:val="00BE2B5C"/>
    <w:rsid w:val="00BE546F"/>
    <w:rsid w:val="00BE59DC"/>
    <w:rsid w:val="00BE62B7"/>
    <w:rsid w:val="00BE7E9C"/>
    <w:rsid w:val="00BF0DF8"/>
    <w:rsid w:val="00BF202B"/>
    <w:rsid w:val="00BF46B1"/>
    <w:rsid w:val="00BF5245"/>
    <w:rsid w:val="00BF79D3"/>
    <w:rsid w:val="00BF7CCD"/>
    <w:rsid w:val="00C05DC9"/>
    <w:rsid w:val="00C10690"/>
    <w:rsid w:val="00C10B7B"/>
    <w:rsid w:val="00C1157A"/>
    <w:rsid w:val="00C12AAF"/>
    <w:rsid w:val="00C14136"/>
    <w:rsid w:val="00C14A51"/>
    <w:rsid w:val="00C15292"/>
    <w:rsid w:val="00C16742"/>
    <w:rsid w:val="00C2054F"/>
    <w:rsid w:val="00C205DA"/>
    <w:rsid w:val="00C22044"/>
    <w:rsid w:val="00C228E7"/>
    <w:rsid w:val="00C2637A"/>
    <w:rsid w:val="00C26D87"/>
    <w:rsid w:val="00C27205"/>
    <w:rsid w:val="00C27EE3"/>
    <w:rsid w:val="00C313F8"/>
    <w:rsid w:val="00C34F32"/>
    <w:rsid w:val="00C359F1"/>
    <w:rsid w:val="00C3647B"/>
    <w:rsid w:val="00C428BB"/>
    <w:rsid w:val="00C43B3D"/>
    <w:rsid w:val="00C43FE3"/>
    <w:rsid w:val="00C478A6"/>
    <w:rsid w:val="00C47B45"/>
    <w:rsid w:val="00C5408E"/>
    <w:rsid w:val="00C548FC"/>
    <w:rsid w:val="00C5542B"/>
    <w:rsid w:val="00C613FD"/>
    <w:rsid w:val="00C701F9"/>
    <w:rsid w:val="00C740B6"/>
    <w:rsid w:val="00C757FA"/>
    <w:rsid w:val="00C76040"/>
    <w:rsid w:val="00C76ADB"/>
    <w:rsid w:val="00C8157B"/>
    <w:rsid w:val="00C82C53"/>
    <w:rsid w:val="00C862CD"/>
    <w:rsid w:val="00C8713C"/>
    <w:rsid w:val="00C905C1"/>
    <w:rsid w:val="00C907D1"/>
    <w:rsid w:val="00C93BDD"/>
    <w:rsid w:val="00C9667E"/>
    <w:rsid w:val="00CA09B6"/>
    <w:rsid w:val="00CA1DFF"/>
    <w:rsid w:val="00CA73B1"/>
    <w:rsid w:val="00CB0023"/>
    <w:rsid w:val="00CB0EF3"/>
    <w:rsid w:val="00CB214F"/>
    <w:rsid w:val="00CB2FEE"/>
    <w:rsid w:val="00CB3089"/>
    <w:rsid w:val="00CB4366"/>
    <w:rsid w:val="00CC1A1F"/>
    <w:rsid w:val="00CC1ADF"/>
    <w:rsid w:val="00CC4493"/>
    <w:rsid w:val="00CC5EC8"/>
    <w:rsid w:val="00CC6DF5"/>
    <w:rsid w:val="00CD2FC3"/>
    <w:rsid w:val="00CD4B4D"/>
    <w:rsid w:val="00CD6CCB"/>
    <w:rsid w:val="00CD758F"/>
    <w:rsid w:val="00CE132B"/>
    <w:rsid w:val="00CE4A93"/>
    <w:rsid w:val="00CE519E"/>
    <w:rsid w:val="00CE74BC"/>
    <w:rsid w:val="00CE79D7"/>
    <w:rsid w:val="00CE7DDC"/>
    <w:rsid w:val="00CF1AA3"/>
    <w:rsid w:val="00CF4864"/>
    <w:rsid w:val="00D00070"/>
    <w:rsid w:val="00D00B4B"/>
    <w:rsid w:val="00D00EDE"/>
    <w:rsid w:val="00D033B0"/>
    <w:rsid w:val="00D0395C"/>
    <w:rsid w:val="00D03AC1"/>
    <w:rsid w:val="00D05BBB"/>
    <w:rsid w:val="00D06BCE"/>
    <w:rsid w:val="00D10108"/>
    <w:rsid w:val="00D10823"/>
    <w:rsid w:val="00D117A2"/>
    <w:rsid w:val="00D13777"/>
    <w:rsid w:val="00D1584D"/>
    <w:rsid w:val="00D1698A"/>
    <w:rsid w:val="00D17E1A"/>
    <w:rsid w:val="00D20F53"/>
    <w:rsid w:val="00D25677"/>
    <w:rsid w:val="00D269E8"/>
    <w:rsid w:val="00D3000C"/>
    <w:rsid w:val="00D30101"/>
    <w:rsid w:val="00D34AA4"/>
    <w:rsid w:val="00D36BC7"/>
    <w:rsid w:val="00D4003C"/>
    <w:rsid w:val="00D42670"/>
    <w:rsid w:val="00D4460E"/>
    <w:rsid w:val="00D45FFA"/>
    <w:rsid w:val="00D47C9C"/>
    <w:rsid w:val="00D47DE8"/>
    <w:rsid w:val="00D50641"/>
    <w:rsid w:val="00D51863"/>
    <w:rsid w:val="00D523F9"/>
    <w:rsid w:val="00D54E69"/>
    <w:rsid w:val="00D578A6"/>
    <w:rsid w:val="00D601E5"/>
    <w:rsid w:val="00D61FFB"/>
    <w:rsid w:val="00D630AC"/>
    <w:rsid w:val="00D647FE"/>
    <w:rsid w:val="00D66A07"/>
    <w:rsid w:val="00D66DC1"/>
    <w:rsid w:val="00D67560"/>
    <w:rsid w:val="00D67BB3"/>
    <w:rsid w:val="00D700C3"/>
    <w:rsid w:val="00D704F3"/>
    <w:rsid w:val="00D707B9"/>
    <w:rsid w:val="00D70CD5"/>
    <w:rsid w:val="00D71785"/>
    <w:rsid w:val="00D7204D"/>
    <w:rsid w:val="00D721E9"/>
    <w:rsid w:val="00D760D8"/>
    <w:rsid w:val="00D77108"/>
    <w:rsid w:val="00D81B3E"/>
    <w:rsid w:val="00D84025"/>
    <w:rsid w:val="00D86B93"/>
    <w:rsid w:val="00D91792"/>
    <w:rsid w:val="00D93BB0"/>
    <w:rsid w:val="00D94B54"/>
    <w:rsid w:val="00D94F22"/>
    <w:rsid w:val="00D9580C"/>
    <w:rsid w:val="00DA02C6"/>
    <w:rsid w:val="00DA664B"/>
    <w:rsid w:val="00DA6B37"/>
    <w:rsid w:val="00DA7A95"/>
    <w:rsid w:val="00DB0A0D"/>
    <w:rsid w:val="00DB233F"/>
    <w:rsid w:val="00DB2445"/>
    <w:rsid w:val="00DB2B20"/>
    <w:rsid w:val="00DB2FC1"/>
    <w:rsid w:val="00DB38E1"/>
    <w:rsid w:val="00DB3E11"/>
    <w:rsid w:val="00DB3F45"/>
    <w:rsid w:val="00DB3FAE"/>
    <w:rsid w:val="00DB7478"/>
    <w:rsid w:val="00DC0051"/>
    <w:rsid w:val="00DC0D78"/>
    <w:rsid w:val="00DC1269"/>
    <w:rsid w:val="00DC2532"/>
    <w:rsid w:val="00DC5C7B"/>
    <w:rsid w:val="00DC7448"/>
    <w:rsid w:val="00DD0583"/>
    <w:rsid w:val="00DD0C50"/>
    <w:rsid w:val="00DD4D0F"/>
    <w:rsid w:val="00DD5009"/>
    <w:rsid w:val="00DD7121"/>
    <w:rsid w:val="00DD76AE"/>
    <w:rsid w:val="00DE15ED"/>
    <w:rsid w:val="00DE2AFE"/>
    <w:rsid w:val="00DE312F"/>
    <w:rsid w:val="00DE4264"/>
    <w:rsid w:val="00DE51BA"/>
    <w:rsid w:val="00DE5E0F"/>
    <w:rsid w:val="00DE5F42"/>
    <w:rsid w:val="00DF03BC"/>
    <w:rsid w:val="00DF0A2D"/>
    <w:rsid w:val="00DF1F28"/>
    <w:rsid w:val="00DF2555"/>
    <w:rsid w:val="00DF6206"/>
    <w:rsid w:val="00DF677F"/>
    <w:rsid w:val="00DF6A1F"/>
    <w:rsid w:val="00E015AA"/>
    <w:rsid w:val="00E031E1"/>
    <w:rsid w:val="00E03373"/>
    <w:rsid w:val="00E04E00"/>
    <w:rsid w:val="00E06C5C"/>
    <w:rsid w:val="00E0735E"/>
    <w:rsid w:val="00E07A6A"/>
    <w:rsid w:val="00E10926"/>
    <w:rsid w:val="00E1216B"/>
    <w:rsid w:val="00E16E47"/>
    <w:rsid w:val="00E225DE"/>
    <w:rsid w:val="00E234FB"/>
    <w:rsid w:val="00E2674C"/>
    <w:rsid w:val="00E372B0"/>
    <w:rsid w:val="00E37E0C"/>
    <w:rsid w:val="00E44AB1"/>
    <w:rsid w:val="00E45ED2"/>
    <w:rsid w:val="00E50EF8"/>
    <w:rsid w:val="00E55323"/>
    <w:rsid w:val="00E553E6"/>
    <w:rsid w:val="00E57A0C"/>
    <w:rsid w:val="00E60094"/>
    <w:rsid w:val="00E66E02"/>
    <w:rsid w:val="00E72ACA"/>
    <w:rsid w:val="00E73167"/>
    <w:rsid w:val="00E73620"/>
    <w:rsid w:val="00E73AB1"/>
    <w:rsid w:val="00E74C30"/>
    <w:rsid w:val="00E7655D"/>
    <w:rsid w:val="00E80916"/>
    <w:rsid w:val="00E82046"/>
    <w:rsid w:val="00E86BF8"/>
    <w:rsid w:val="00E91056"/>
    <w:rsid w:val="00E9109B"/>
    <w:rsid w:val="00E9154A"/>
    <w:rsid w:val="00E91F3B"/>
    <w:rsid w:val="00E932C4"/>
    <w:rsid w:val="00E937FE"/>
    <w:rsid w:val="00E96954"/>
    <w:rsid w:val="00E96D45"/>
    <w:rsid w:val="00EA0D29"/>
    <w:rsid w:val="00EA10E3"/>
    <w:rsid w:val="00EA340F"/>
    <w:rsid w:val="00EA4160"/>
    <w:rsid w:val="00EA66E8"/>
    <w:rsid w:val="00EA6FC3"/>
    <w:rsid w:val="00EA771F"/>
    <w:rsid w:val="00EB015F"/>
    <w:rsid w:val="00EB0467"/>
    <w:rsid w:val="00EB0655"/>
    <w:rsid w:val="00EB09D5"/>
    <w:rsid w:val="00EB3E40"/>
    <w:rsid w:val="00EB510F"/>
    <w:rsid w:val="00EB5FEA"/>
    <w:rsid w:val="00EC1033"/>
    <w:rsid w:val="00EC3EB6"/>
    <w:rsid w:val="00EC6775"/>
    <w:rsid w:val="00ED002F"/>
    <w:rsid w:val="00ED1F7D"/>
    <w:rsid w:val="00ED3AA5"/>
    <w:rsid w:val="00ED3D54"/>
    <w:rsid w:val="00ED4D96"/>
    <w:rsid w:val="00ED5E22"/>
    <w:rsid w:val="00ED5F97"/>
    <w:rsid w:val="00EE0017"/>
    <w:rsid w:val="00EE069A"/>
    <w:rsid w:val="00EE1625"/>
    <w:rsid w:val="00EE27D5"/>
    <w:rsid w:val="00EE2B87"/>
    <w:rsid w:val="00EE2FBA"/>
    <w:rsid w:val="00EE5FDC"/>
    <w:rsid w:val="00EE7E6F"/>
    <w:rsid w:val="00EF1662"/>
    <w:rsid w:val="00EF2C5F"/>
    <w:rsid w:val="00F00D4E"/>
    <w:rsid w:val="00F03012"/>
    <w:rsid w:val="00F03166"/>
    <w:rsid w:val="00F058F1"/>
    <w:rsid w:val="00F05A9C"/>
    <w:rsid w:val="00F05E46"/>
    <w:rsid w:val="00F16121"/>
    <w:rsid w:val="00F210A1"/>
    <w:rsid w:val="00F22F08"/>
    <w:rsid w:val="00F24210"/>
    <w:rsid w:val="00F32953"/>
    <w:rsid w:val="00F4093C"/>
    <w:rsid w:val="00F41860"/>
    <w:rsid w:val="00F41948"/>
    <w:rsid w:val="00F424C5"/>
    <w:rsid w:val="00F42778"/>
    <w:rsid w:val="00F51402"/>
    <w:rsid w:val="00F514DD"/>
    <w:rsid w:val="00F56448"/>
    <w:rsid w:val="00F56A5E"/>
    <w:rsid w:val="00F62FEA"/>
    <w:rsid w:val="00F63085"/>
    <w:rsid w:val="00F633F1"/>
    <w:rsid w:val="00F644A3"/>
    <w:rsid w:val="00F6649C"/>
    <w:rsid w:val="00F668E8"/>
    <w:rsid w:val="00F67733"/>
    <w:rsid w:val="00F71823"/>
    <w:rsid w:val="00F721C8"/>
    <w:rsid w:val="00F7457F"/>
    <w:rsid w:val="00F74B75"/>
    <w:rsid w:val="00F82795"/>
    <w:rsid w:val="00F87E6D"/>
    <w:rsid w:val="00F91124"/>
    <w:rsid w:val="00F928DA"/>
    <w:rsid w:val="00F93123"/>
    <w:rsid w:val="00F9503E"/>
    <w:rsid w:val="00FA0E6D"/>
    <w:rsid w:val="00FA0E8C"/>
    <w:rsid w:val="00FA2399"/>
    <w:rsid w:val="00FA2C55"/>
    <w:rsid w:val="00FA2EA1"/>
    <w:rsid w:val="00FA2FA9"/>
    <w:rsid w:val="00FA4B0F"/>
    <w:rsid w:val="00FA59BF"/>
    <w:rsid w:val="00FA61CD"/>
    <w:rsid w:val="00FA6F17"/>
    <w:rsid w:val="00FA74BB"/>
    <w:rsid w:val="00FB0417"/>
    <w:rsid w:val="00FB1274"/>
    <w:rsid w:val="00FB1642"/>
    <w:rsid w:val="00FB1F17"/>
    <w:rsid w:val="00FB3130"/>
    <w:rsid w:val="00FB31FC"/>
    <w:rsid w:val="00FB3842"/>
    <w:rsid w:val="00FB5A89"/>
    <w:rsid w:val="00FB61D1"/>
    <w:rsid w:val="00FB745C"/>
    <w:rsid w:val="00FC05F2"/>
    <w:rsid w:val="00FC1FB9"/>
    <w:rsid w:val="00FD09FE"/>
    <w:rsid w:val="00FD4264"/>
    <w:rsid w:val="00FD4807"/>
    <w:rsid w:val="00FD5F79"/>
    <w:rsid w:val="00FD7945"/>
    <w:rsid w:val="00FE40AE"/>
    <w:rsid w:val="00FF0DAE"/>
    <w:rsid w:val="00FF196E"/>
    <w:rsid w:val="00FF2660"/>
    <w:rsid w:val="00FF5195"/>
    <w:rsid w:val="00FF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B01CDC"/>
  <w15:docId w15:val="{FBA11461-51DC-437E-8137-9D0D1472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400B"/>
    <w:pPr>
      <w:spacing w:line="480" w:lineRule="auto"/>
    </w:pPr>
    <w:rPr>
      <w:rFonts w:ascii="Arial" w:hAnsi="Arial"/>
      <w:szCs w:val="24"/>
      <w:lang w:val="en-US" w:eastAsia="en-US"/>
    </w:rPr>
  </w:style>
  <w:style w:type="paragraph" w:styleId="Titre1">
    <w:name w:val="heading 1"/>
    <w:basedOn w:val="Normal"/>
    <w:next w:val="Normal"/>
    <w:qFormat/>
    <w:rsid w:val="0060400B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60400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60400B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rsid w:val="00F82795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  <w:rsid w:val="00F82795"/>
  </w:style>
  <w:style w:type="character" w:styleId="Accentuation">
    <w:name w:val="Emphasis"/>
    <w:qFormat/>
    <w:rsid w:val="00FF6EA8"/>
    <w:rPr>
      <w:b/>
      <w:bCs/>
      <w:i w:val="0"/>
      <w:iCs w:val="0"/>
    </w:rPr>
  </w:style>
  <w:style w:type="character" w:styleId="Lienhypertexte">
    <w:name w:val="Hyperlink"/>
    <w:uiPriority w:val="99"/>
    <w:rsid w:val="00887016"/>
    <w:rPr>
      <w:color w:val="0000FF"/>
      <w:u w:val="single"/>
    </w:rPr>
  </w:style>
  <w:style w:type="character" w:styleId="Marquedecommentaire">
    <w:name w:val="annotation reference"/>
    <w:semiHidden/>
    <w:rsid w:val="00D00B4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D00B4B"/>
    <w:rPr>
      <w:szCs w:val="20"/>
    </w:rPr>
  </w:style>
  <w:style w:type="paragraph" w:styleId="Objetducommentaire">
    <w:name w:val="annotation subject"/>
    <w:basedOn w:val="Commentaire"/>
    <w:next w:val="Commentaire"/>
    <w:semiHidden/>
    <w:rsid w:val="00D00B4B"/>
    <w:rPr>
      <w:b/>
      <w:bCs/>
    </w:rPr>
  </w:style>
  <w:style w:type="paragraph" w:styleId="Textedebulles">
    <w:name w:val="Balloon Text"/>
    <w:basedOn w:val="Normal"/>
    <w:semiHidden/>
    <w:rsid w:val="00D00B4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12AAF"/>
    <w:pPr>
      <w:ind w:left="720"/>
      <w:contextualSpacing/>
    </w:pPr>
  </w:style>
  <w:style w:type="character" w:customStyle="1" w:styleId="CommentaireCar">
    <w:name w:val="Commentaire Car"/>
    <w:basedOn w:val="Policepardfaut"/>
    <w:link w:val="Commentaire"/>
    <w:uiPriority w:val="99"/>
    <w:rsid w:val="00A62553"/>
    <w:rPr>
      <w:rFonts w:ascii="Arial" w:hAnsi="Arial"/>
      <w:lang w:val="en-US" w:eastAsia="en-US"/>
    </w:rPr>
  </w:style>
  <w:style w:type="paragraph" w:customStyle="1" w:styleId="CRFIndent2Normal">
    <w:name w:val="CRF_Indent 2 Normal"/>
    <w:basedOn w:val="Normal"/>
    <w:qFormat/>
    <w:rsid w:val="0054249A"/>
    <w:pPr>
      <w:tabs>
        <w:tab w:val="right" w:leader="dot" w:pos="7501"/>
      </w:tabs>
      <w:spacing w:before="120" w:after="45" w:line="240" w:lineRule="auto"/>
      <w:ind w:left="585"/>
    </w:pPr>
    <w:rPr>
      <w:rFonts w:eastAsiaTheme="minorEastAsia"/>
      <w:szCs w:val="20"/>
    </w:rPr>
  </w:style>
  <w:style w:type="table" w:styleId="Grilledutableau">
    <w:name w:val="Table Grid"/>
    <w:basedOn w:val="TableauNormal"/>
    <w:rsid w:val="00230A4C"/>
    <w:rPr>
      <w:rFonts w:ascii="Arial" w:eastAsiaTheme="minorEastAsia" w:hAnsi="Arial"/>
      <w:lang w:val="fr-FR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lassic">
    <w:name w:val="Classic"/>
    <w:basedOn w:val="Normal"/>
    <w:uiPriority w:val="99"/>
    <w:rsid w:val="003341B2"/>
    <w:pPr>
      <w:keepLines/>
      <w:suppressAutoHyphens/>
      <w:spacing w:after="120" w:line="264" w:lineRule="auto"/>
      <w:jc w:val="both"/>
    </w:pPr>
    <w:rPr>
      <w:sz w:val="22"/>
      <w:szCs w:val="20"/>
      <w:lang w:val="en-GB" w:eastAsia="fr-FR"/>
    </w:rPr>
  </w:style>
  <w:style w:type="character" w:styleId="Lienhypertextesuivivisit">
    <w:name w:val="FollowedHyperlink"/>
    <w:basedOn w:val="Policepardfaut"/>
    <w:rsid w:val="007E7757"/>
    <w:rPr>
      <w:color w:val="800080" w:themeColor="followedHyperlink"/>
      <w:u w:val="single"/>
    </w:rPr>
  </w:style>
  <w:style w:type="character" w:styleId="Numrodeligne">
    <w:name w:val="line number"/>
    <w:basedOn w:val="Policepardfaut"/>
    <w:rsid w:val="003B6B75"/>
  </w:style>
  <w:style w:type="paragraph" w:styleId="En-tte">
    <w:name w:val="header"/>
    <w:basedOn w:val="Normal"/>
    <w:link w:val="En-tteCar"/>
    <w:rsid w:val="009D684A"/>
    <w:pPr>
      <w:tabs>
        <w:tab w:val="center" w:pos="4513"/>
        <w:tab w:val="right" w:pos="9026"/>
      </w:tabs>
      <w:spacing w:line="240" w:lineRule="auto"/>
    </w:pPr>
  </w:style>
  <w:style w:type="character" w:customStyle="1" w:styleId="En-tteCar">
    <w:name w:val="En-tête Car"/>
    <w:basedOn w:val="Policepardfaut"/>
    <w:link w:val="En-tte"/>
    <w:rsid w:val="009D684A"/>
    <w:rPr>
      <w:rFonts w:ascii="Arial" w:hAnsi="Arial"/>
      <w:szCs w:val="24"/>
      <w:lang w:val="en-US" w:eastAsia="en-US"/>
    </w:rPr>
  </w:style>
  <w:style w:type="paragraph" w:styleId="Rvision">
    <w:name w:val="Revision"/>
    <w:hidden/>
    <w:uiPriority w:val="99"/>
    <w:semiHidden/>
    <w:rsid w:val="00EE1625"/>
    <w:rPr>
      <w:rFonts w:ascii="Arial" w:hAnsi="Arial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BE59DC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lang w:val="en-GB" w:eastAsia="en-GB"/>
    </w:rPr>
  </w:style>
  <w:style w:type="paragraph" w:styleId="Notedefin">
    <w:name w:val="endnote text"/>
    <w:basedOn w:val="Normal"/>
    <w:link w:val="NotedefinCar"/>
    <w:semiHidden/>
    <w:unhideWhenUsed/>
    <w:rsid w:val="0008471A"/>
    <w:pPr>
      <w:spacing w:line="240" w:lineRule="auto"/>
    </w:pPr>
    <w:rPr>
      <w:szCs w:val="20"/>
    </w:rPr>
  </w:style>
  <w:style w:type="character" w:customStyle="1" w:styleId="NotedefinCar">
    <w:name w:val="Note de fin Car"/>
    <w:basedOn w:val="Policepardfaut"/>
    <w:link w:val="Notedefin"/>
    <w:semiHidden/>
    <w:rsid w:val="0008471A"/>
    <w:rPr>
      <w:rFonts w:ascii="Arial" w:hAnsi="Arial"/>
      <w:lang w:val="en-US" w:eastAsia="en-US"/>
    </w:rPr>
  </w:style>
  <w:style w:type="character" w:styleId="Appeldenotedefin">
    <w:name w:val="endnote reference"/>
    <w:basedOn w:val="Policepardfaut"/>
    <w:semiHidden/>
    <w:unhideWhenUsed/>
    <w:rsid w:val="0008471A"/>
    <w:rPr>
      <w:vertAlign w:val="superscript"/>
    </w:rPr>
  </w:style>
  <w:style w:type="paragraph" w:customStyle="1" w:styleId="EndNoteBibliography">
    <w:name w:val="EndNote Bibliography"/>
    <w:basedOn w:val="Normal"/>
    <w:link w:val="EndNoteBibliographyChar"/>
    <w:rsid w:val="00794AB3"/>
    <w:pPr>
      <w:spacing w:after="120" w:line="240" w:lineRule="auto"/>
      <w:jc w:val="both"/>
    </w:pPr>
    <w:rPr>
      <w:rFonts w:cs="Arial"/>
      <w:noProof/>
      <w:szCs w:val="20"/>
      <w:lang w:val="en-GB" w:eastAsia="en-GB"/>
    </w:rPr>
  </w:style>
  <w:style w:type="character" w:customStyle="1" w:styleId="EndNoteBibliographyChar">
    <w:name w:val="EndNote Bibliography Char"/>
    <w:basedOn w:val="Policepardfaut"/>
    <w:link w:val="EndNoteBibliography"/>
    <w:rsid w:val="00794AB3"/>
    <w:rPr>
      <w:rFonts w:ascii="Arial" w:hAnsi="Arial" w:cs="Arial"/>
      <w:noProof/>
    </w:rPr>
  </w:style>
  <w:style w:type="paragraph" w:customStyle="1" w:styleId="Tabletitle">
    <w:name w:val="Tabletitle"/>
    <w:basedOn w:val="Lgende"/>
    <w:link w:val="TabletitleChar"/>
    <w:qFormat/>
    <w:rsid w:val="00FA2399"/>
    <w:pPr>
      <w:spacing w:after="120" w:line="360" w:lineRule="auto"/>
    </w:pPr>
    <w:rPr>
      <w:rFonts w:ascii="Verdana" w:eastAsia="Times" w:hAnsi="Verdana" w:cs="Arial"/>
      <w:b/>
      <w:i w:val="0"/>
      <w:iCs w:val="0"/>
      <w:color w:val="auto"/>
      <w:sz w:val="22"/>
      <w:szCs w:val="20"/>
      <w:lang w:eastAsia="ja-JP"/>
    </w:rPr>
  </w:style>
  <w:style w:type="character" w:customStyle="1" w:styleId="TabletitleChar">
    <w:name w:val="Tabletitle Char"/>
    <w:basedOn w:val="Policepardfaut"/>
    <w:link w:val="Tabletitle"/>
    <w:rsid w:val="00FA2399"/>
    <w:rPr>
      <w:rFonts w:ascii="Verdana" w:eastAsia="Times" w:hAnsi="Verdana" w:cs="Arial"/>
      <w:b/>
      <w:sz w:val="22"/>
      <w:lang w:val="en-US" w:eastAsia="ja-JP"/>
    </w:rPr>
  </w:style>
  <w:style w:type="paragraph" w:styleId="Lgende">
    <w:name w:val="caption"/>
    <w:basedOn w:val="Normal"/>
    <w:next w:val="Normal"/>
    <w:semiHidden/>
    <w:unhideWhenUsed/>
    <w:qFormat/>
    <w:rsid w:val="00FA239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C313F8"/>
  </w:style>
  <w:style w:type="paragraph" w:customStyle="1" w:styleId="Default">
    <w:name w:val="Default"/>
    <w:rsid w:val="00332A8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3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settings" Target="setting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styles" Target="styl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endnotes" Target="endnote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numbering" Target="numbering.xml"/><Relationship Id="rId5" Type="http://schemas.openxmlformats.org/officeDocument/2006/relationships/customXml" Target="../customXml/item5.xml"/><Relationship Id="rId15" Type="http://schemas.openxmlformats.org/officeDocument/2006/relationships/footnotes" Target="footnotes.xml"/><Relationship Id="rId10" Type="http://schemas.openxmlformats.org/officeDocument/2006/relationships/customXml" Target="../customXml/item10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Ame17</b:Tag>
    <b:SourceType>DocumentFromInternetSite</b:SourceType>
    <b:Guid>{E715465E-05C4-4299-B4BF-778B0387603C}</b:Guid>
    <b:Author>
      <b:Author>
        <b:Corporate>American Food and Drug Administration</b:Corporate>
      </b:Author>
    </b:Author>
    <b:Title>Guidance for industry - Respiratory Syncytial Virus Infection: Developing Antiviral Drugs for Prophylaxis and Treatment</b:Title>
    <b:Year>2017</b:Year>
    <b:URL>https://www.fda.gov/media/108437/download</b:URL>
    <b:RefOrder>1</b:RefOrder>
  </b:Source>
  <b:Source>
    <b:Tag>Ame171</b:Tag>
    <b:SourceType>DocumentFromInternetSite</b:SourceType>
    <b:Guid>{A8DC7BEC-8DBE-44C6-ABF1-A7AD827BF213}</b:Guid>
    <b:Author>
      <b:Author>
        <b:Corporate>American Food and Drug Administration</b:Corporate>
      </b:Author>
    </b:Author>
    <b:Title>Respiratory Syncytial Virus Infection: Developing Antiviral Drugs for Prphylaxis and Treatment - Guidance for Industry</b:Title>
    <b:Year>2017</b:Year>
    <b:URL>https://www.fda.gov/media/108437/download</b:URL>
    <b:RefOrder>2</b:RefOrder>
  </b:Source>
</b:Sources>
</file>

<file path=customXml/item2.xml><?xml version="1.0" encoding="utf-8"?>
<XMLData TextToDisplay="%EMAILADDRESS%">Christine.DeLaLoge@iconplc.com</XMLData>
</file>

<file path=customXml/item3.xml><?xml version="1.0" encoding="utf-8"?>
<XMLData TextToDisplay="RightsWATCHMark">4|ICN-ICN-INTERNAL|{00000000-0000-0000-0000-000000000000}</XMLData>
</file>

<file path=customXml/item4.xml><?xml version="1.0" encoding="utf-8"?>
<XMLData TextToDisplay="%CLASSIFICATIONDATETIME%">09:25 24/04/2020</XMLData>
</file>

<file path=customXml/item5.xml><?xml version="1.0" encoding="utf-8"?>
<XMLData TextToDisplay="%USERNAME%">delalogec</XMLDat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E889F315078A498098BEDB89FBBD6C" ma:contentTypeVersion="15" ma:contentTypeDescription="Create a new document." ma:contentTypeScope="" ma:versionID="5b4d785dfa6658bbeeaf6b9c3501bbc9">
  <xsd:schema xmlns:xsd="http://www.w3.org/2001/XMLSchema" xmlns:xs="http://www.w3.org/2001/XMLSchema" xmlns:p="http://schemas.microsoft.com/office/2006/metadata/properties" xmlns:ns1="http://schemas.microsoft.com/sharepoint/v3" xmlns:ns3="4795f25f-b049-4ff7-a0ae-3c0907b0280a" xmlns:ns4="97ad86c0-14c3-481d-83b3-0c0cd04d97f5" targetNamespace="http://schemas.microsoft.com/office/2006/metadata/properties" ma:root="true" ma:fieldsID="445f7b954e30b5b49baa8295439ef907" ns1:_="" ns3:_="" ns4:_="">
    <xsd:import namespace="http://schemas.microsoft.com/sharepoint/v3"/>
    <xsd:import namespace="4795f25f-b049-4ff7-a0ae-3c0907b0280a"/>
    <xsd:import namespace="97ad86c0-14c3-481d-83b3-0c0cd04d97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1:_ip_UnifiedCompliancePolicyProperties" minOccurs="0"/>
                <xsd:element ref="ns1:_ip_UnifiedCompliancePolicyUIAction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5f25f-b049-4ff7-a0ae-3c0907b0280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ad86c0-14c3-481d-83b3-0c0cd04d9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8.xml><?xml version="1.0" encoding="utf-8"?>
<XMLData TextToDisplay="%DOCUMENTGUID%">{00000000-0000-0000-0000-000000000000}</XMLData>
</file>

<file path=customXml/item9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10.xml><?xml version="1.0" encoding="utf-8"?>
<XMLData TextToDisplay="%HOSTNAME%">LYON-VQCCHGA.iconcr.com</XMLData>
</file>

<file path=customXml/itemProps1.xml><?xml version="1.0" encoding="utf-8"?>
<ds:datastoreItem xmlns:ds="http://schemas.openxmlformats.org/officeDocument/2006/customXml" ds:itemID="{0175BC63-0B3E-4F82-87E7-80E2D2420B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1F6E6C-A16C-4C5C-9DD6-738D5DC84A8A}">
  <ds:schemaRefs/>
</ds:datastoreItem>
</file>

<file path=customXml/itemProps3.xml><?xml version="1.0" encoding="utf-8"?>
<ds:datastoreItem xmlns:ds="http://schemas.openxmlformats.org/officeDocument/2006/customXml" ds:itemID="{4878803A-B54E-4E85-B4ED-D4FAD68EC13D}">
  <ds:schemaRefs/>
</ds:datastoreItem>
</file>

<file path=customXml/itemProps4.xml><?xml version="1.0" encoding="utf-8"?>
<ds:datastoreItem xmlns:ds="http://schemas.openxmlformats.org/officeDocument/2006/customXml" ds:itemID="{A0541EE8-7EE5-4587-9EB1-2D74642F9FE7}">
  <ds:schemaRefs/>
</ds:datastoreItem>
</file>

<file path=customXml/itemProps5.xml><?xml version="1.0" encoding="utf-8"?>
<ds:datastoreItem xmlns:ds="http://schemas.openxmlformats.org/officeDocument/2006/customXml" ds:itemID="{5452C5A9-127E-4F5E-B8F3-CFBAF72EAFD1}">
  <ds:schemaRefs/>
</ds:datastoreItem>
</file>

<file path=customXml/itemProps6.xml><?xml version="1.0" encoding="utf-8"?>
<ds:datastoreItem xmlns:ds="http://schemas.openxmlformats.org/officeDocument/2006/customXml" ds:itemID="{A57F52BF-2B73-43D2-9170-3D80A5F3803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7.xml><?xml version="1.0" encoding="utf-8"?>
<ds:datastoreItem xmlns:ds="http://schemas.openxmlformats.org/officeDocument/2006/customXml" ds:itemID="{53AD3539-38E0-44C4-A21A-1172D086B9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95f25f-b049-4ff7-a0ae-3c0907b0280a"/>
    <ds:schemaRef ds:uri="97ad86c0-14c3-481d-83b3-0c0cd04d97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8.xml><?xml version="1.0" encoding="utf-8"?>
<ds:datastoreItem xmlns:ds="http://schemas.openxmlformats.org/officeDocument/2006/customXml" ds:itemID="{3D0CE604-3CC0-4E7E-9E8A-315178C1A736}">
  <ds:schemaRefs/>
</ds:datastoreItem>
</file>

<file path=customXml/itemProps9.xml><?xml version="1.0" encoding="utf-8"?>
<ds:datastoreItem xmlns:ds="http://schemas.openxmlformats.org/officeDocument/2006/customXml" ds:itemID="{A2C973EC-6C6E-4B4D-B764-140866A2CF90}">
  <ds:schemaRefs>
    <ds:schemaRef ds:uri="http://schemas.microsoft.com/sharepoint/v3/contenttype/forms"/>
  </ds:schemaRefs>
</ds:datastoreItem>
</file>

<file path=customXml/itemProps10.xml><?xml version="1.0" encoding="utf-8"?>
<ds:datastoreItem xmlns:ds="http://schemas.openxmlformats.org/officeDocument/2006/customXml" ds:itemID="{EA4D3CE7-01DF-42D4-AD46-0AA778773D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contraceptive implant</vt:lpstr>
      <vt:lpstr>The contraceptive implant</vt:lpstr>
    </vt:vector>
  </TitlesOfParts>
  <Company>UPMC</Company>
  <LinksUpToDate>false</LinksUpToDate>
  <CharactersWithSpaces>536</CharactersWithSpaces>
  <SharedDoc>false</SharedDoc>
  <HLinks>
    <vt:vector size="18" baseType="variant">
      <vt:variant>
        <vt:i4>4980805</vt:i4>
      </vt:variant>
      <vt:variant>
        <vt:i4>36</vt:i4>
      </vt:variant>
      <vt:variant>
        <vt:i4>0</vt:i4>
      </vt:variant>
      <vt:variant>
        <vt:i4>5</vt:i4>
      </vt:variant>
      <vt:variant>
        <vt:lpwstr>https://www.fda.gov/media/108437/download</vt:lpwstr>
      </vt:variant>
      <vt:variant>
        <vt:lpwstr/>
      </vt:variant>
      <vt:variant>
        <vt:i4>3342382</vt:i4>
      </vt:variant>
      <vt:variant>
        <vt:i4>33</vt:i4>
      </vt:variant>
      <vt:variant>
        <vt:i4>0</vt:i4>
      </vt:variant>
      <vt:variant>
        <vt:i4>5</vt:i4>
      </vt:variant>
      <vt:variant>
        <vt:lpwstr>https://bnf.nice.org.uk/treatment-summary/respiratory-syncytial-virus.html</vt:lpwstr>
      </vt:variant>
      <vt:variant>
        <vt:lpwstr/>
      </vt:variant>
      <vt:variant>
        <vt:i4>8061047</vt:i4>
      </vt:variant>
      <vt:variant>
        <vt:i4>30</vt:i4>
      </vt:variant>
      <vt:variant>
        <vt:i4>0</vt:i4>
      </vt:variant>
      <vt:variant>
        <vt:i4>5</vt:i4>
      </vt:variant>
      <vt:variant>
        <vt:lpwstr>https://www.fda.gov/downloads/drugs/guidances/ucm193282.pdf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contraceptive implant</dc:title>
  <dc:creator>hohmhl</dc:creator>
  <cp:lastModifiedBy>christine de la loge</cp:lastModifiedBy>
  <cp:revision>2</cp:revision>
  <cp:lastPrinted>2020-09-08T09:27:00Z</cp:lastPrinted>
  <dcterms:created xsi:type="dcterms:W3CDTF">2020-12-22T18:50:00Z</dcterms:created>
  <dcterms:modified xsi:type="dcterms:W3CDTF">2020-12-22T18:50:00Z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0x01010049E889F315078A498098BEDB89FBBD6C</vt:lpwstr>
  </property>
  <property fmtid="{D5CDD505-2E9C-101B-9397-08002B2CF9AE}" pid="3" name="RightsWATCHMark">
    <vt:lpwstr>4|ICN-ICN-INTERNAL|{00000000-0000-0000-0000-000000000000}</vt:lpwstr>
  </property>
</Properties>
</file>