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3533C" w14:textId="77777777" w:rsidR="00465D63" w:rsidRDefault="00465D63"/>
    <w:p w14:paraId="537CFA10" w14:textId="77777777" w:rsidR="00756BAF" w:rsidRDefault="00756BAF" w:rsidP="00465D63">
      <w:pPr>
        <w:spacing w:after="0" w:line="480" w:lineRule="auto"/>
        <w:rPr>
          <w:rFonts w:ascii="Arial" w:eastAsia="Times New Roman" w:hAnsi="Arial" w:cs="Arial"/>
          <w:b/>
          <w:sz w:val="20"/>
          <w:szCs w:val="24"/>
        </w:rPr>
      </w:pPr>
      <w:r>
        <w:rPr>
          <w:noProof/>
        </w:rPr>
        <w:drawing>
          <wp:inline distT="0" distB="0" distL="0" distR="0" wp14:anchorId="59B7706A" wp14:editId="6D607543">
            <wp:extent cx="5943600" cy="446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22CC6" w14:textId="77777777" w:rsidR="00465D63" w:rsidRPr="00465D63" w:rsidRDefault="00465D63" w:rsidP="00465D63">
      <w:pPr>
        <w:spacing w:after="0" w:line="480" w:lineRule="auto"/>
        <w:rPr>
          <w:rFonts w:ascii="Arial" w:eastAsia="Times New Roman" w:hAnsi="Arial" w:cs="Times New Roman"/>
          <w:sz w:val="20"/>
          <w:szCs w:val="24"/>
        </w:rPr>
      </w:pPr>
      <w:r w:rsidRPr="00465D63">
        <w:rPr>
          <w:rFonts w:ascii="Arial" w:eastAsia="Times New Roman" w:hAnsi="Arial" w:cs="Arial"/>
          <w:b/>
          <w:sz w:val="20"/>
          <w:szCs w:val="24"/>
        </w:rPr>
        <w:t>Supplementary Figure 1</w:t>
      </w:r>
      <w:r w:rsidRPr="00465D63">
        <w:rPr>
          <w:rFonts w:ascii="Arial" w:eastAsia="Times New Roman" w:hAnsi="Arial" w:cs="Arial"/>
          <w:sz w:val="20"/>
          <w:szCs w:val="24"/>
        </w:rPr>
        <w:t xml:space="preserve"> Directed Acyclic Graph (DAG) to adjust confounders. </w:t>
      </w:r>
    </w:p>
    <w:p w14:paraId="0ECC9687" w14:textId="77777777" w:rsidR="007541AC" w:rsidRPr="00465D63" w:rsidRDefault="007541AC" w:rsidP="00465D63"/>
    <w:sectPr w:rsidR="007541AC" w:rsidRPr="00465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3B"/>
    <w:rsid w:val="00186453"/>
    <w:rsid w:val="00207B50"/>
    <w:rsid w:val="00344C16"/>
    <w:rsid w:val="00465D63"/>
    <w:rsid w:val="00540D3B"/>
    <w:rsid w:val="007541AC"/>
    <w:rsid w:val="00756BAF"/>
    <w:rsid w:val="00AC10B8"/>
    <w:rsid w:val="00AC4CBE"/>
    <w:rsid w:val="00B57813"/>
    <w:rsid w:val="00F0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927E"/>
  <w15:chartTrackingRefBased/>
  <w15:docId w15:val="{83413E06-D451-42CD-875D-201A428D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Nabi</dc:creator>
  <cp:keywords/>
  <dc:description/>
  <cp:lastModifiedBy>Patel, Sonam Kajal</cp:lastModifiedBy>
  <cp:revision>11</cp:revision>
  <cp:lastPrinted>2020-12-13T05:52:00Z</cp:lastPrinted>
  <dcterms:created xsi:type="dcterms:W3CDTF">2020-12-10T19:56:00Z</dcterms:created>
  <dcterms:modified xsi:type="dcterms:W3CDTF">2021-02-18T00:30:00Z</dcterms:modified>
</cp:coreProperties>
</file>