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B8655" w14:textId="03FF8310" w:rsidR="00C845FB" w:rsidRDefault="006A78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78D2">
        <w:rPr>
          <w:rFonts w:ascii="Times New Roman" w:hAnsi="Times New Roman" w:cs="Times New Roman"/>
          <w:b/>
          <w:bCs/>
          <w:sz w:val="24"/>
          <w:szCs w:val="24"/>
        </w:rPr>
        <w:t>Supplementary Figure</w:t>
      </w:r>
      <w:r w:rsidR="00492E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78D2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BBB319E" w14:textId="4DBF9B42" w:rsidR="006A78D2" w:rsidRDefault="006A78D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A14AF4A" wp14:editId="3FC39889">
            <wp:extent cx="5274310" cy="143954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40480" w14:textId="2CBFF273" w:rsidR="006A78D2" w:rsidRPr="006A78D2" w:rsidRDefault="006A78D2">
      <w:pPr>
        <w:rPr>
          <w:rFonts w:ascii="Times New Roman" w:hAnsi="Times New Roman" w:cs="Times New Roman"/>
          <w:sz w:val="24"/>
          <w:szCs w:val="24"/>
        </w:rPr>
      </w:pPr>
      <w:r w:rsidRPr="006A78D2">
        <w:rPr>
          <w:rFonts w:ascii="Times New Roman" w:hAnsi="Times New Roman" w:cs="Times New Roman"/>
          <w:b/>
          <w:bCs/>
          <w:sz w:val="24"/>
          <w:szCs w:val="24"/>
        </w:rPr>
        <w:t>Supplementary Figure 1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6A78D2">
        <w:rPr>
          <w:rFonts w:ascii="Times New Roman" w:hAnsi="Times New Roman" w:cs="Times New Roman"/>
          <w:b/>
          <w:bCs/>
          <w:sz w:val="24"/>
          <w:szCs w:val="24"/>
        </w:rPr>
        <w:t xml:space="preserve"> Effects of KCa3.1 inhibition by TRAM-34 on LCWE-induced activation in mouse primary peritoneal macrophages.  </w:t>
      </w:r>
      <w:r w:rsidRPr="006A78D2">
        <w:rPr>
          <w:rFonts w:ascii="Times New Roman" w:hAnsi="Times New Roman" w:cs="Times New Roman"/>
          <w:sz w:val="24"/>
          <w:szCs w:val="24"/>
        </w:rPr>
        <w:t xml:space="preserve">Mouse primary peritoneal macrophages were stimulated by LCWE (1 </w:t>
      </w:r>
      <w:proofErr w:type="spellStart"/>
      <w:r w:rsidRPr="006A78D2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6A78D2">
        <w:rPr>
          <w:rFonts w:ascii="Times New Roman" w:hAnsi="Times New Roman" w:cs="Times New Roman"/>
          <w:sz w:val="24"/>
          <w:szCs w:val="24"/>
        </w:rPr>
        <w:t xml:space="preserve">/mL) for 12 h in the presence or absence of TRAM-34 (10 </w:t>
      </w:r>
      <w:proofErr w:type="spellStart"/>
      <w:r w:rsidRPr="006A78D2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6A78D2">
        <w:rPr>
          <w:rFonts w:ascii="Times New Roman" w:hAnsi="Times New Roman" w:cs="Times New Roman"/>
          <w:sz w:val="24"/>
          <w:szCs w:val="24"/>
        </w:rPr>
        <w:t>). The representative pictures of mouse were showed for the phenotypic changes of mouse primary peritoneal macrophages. Magnification = 100×. Scale bar = 100 µm</w:t>
      </w:r>
    </w:p>
    <w:sectPr w:rsidR="006A78D2" w:rsidRPr="006A7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206E1" w14:textId="77777777" w:rsidR="00FF3D92" w:rsidRDefault="00FF3D92" w:rsidP="006A78D2">
      <w:r>
        <w:separator/>
      </w:r>
    </w:p>
  </w:endnote>
  <w:endnote w:type="continuationSeparator" w:id="0">
    <w:p w14:paraId="484C1BDC" w14:textId="77777777" w:rsidR="00FF3D92" w:rsidRDefault="00FF3D92" w:rsidP="006A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A13C5" w14:textId="77777777" w:rsidR="00FF3D92" w:rsidRDefault="00FF3D92" w:rsidP="006A78D2">
      <w:r>
        <w:separator/>
      </w:r>
    </w:p>
  </w:footnote>
  <w:footnote w:type="continuationSeparator" w:id="0">
    <w:p w14:paraId="5E5EE3FE" w14:textId="77777777" w:rsidR="00FF3D92" w:rsidRDefault="00FF3D92" w:rsidP="006A7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5C"/>
    <w:rsid w:val="00090EFE"/>
    <w:rsid w:val="00091564"/>
    <w:rsid w:val="000A3862"/>
    <w:rsid w:val="000C4212"/>
    <w:rsid w:val="00100682"/>
    <w:rsid w:val="00133B3E"/>
    <w:rsid w:val="00142170"/>
    <w:rsid w:val="001459C8"/>
    <w:rsid w:val="00167BBA"/>
    <w:rsid w:val="001704A1"/>
    <w:rsid w:val="00175627"/>
    <w:rsid w:val="001927F8"/>
    <w:rsid w:val="00206177"/>
    <w:rsid w:val="00242D2B"/>
    <w:rsid w:val="002704F3"/>
    <w:rsid w:val="00297E59"/>
    <w:rsid w:val="002A7356"/>
    <w:rsid w:val="002C712B"/>
    <w:rsid w:val="002D617E"/>
    <w:rsid w:val="002D7DFD"/>
    <w:rsid w:val="002E347F"/>
    <w:rsid w:val="002E6FF5"/>
    <w:rsid w:val="00305716"/>
    <w:rsid w:val="0033329F"/>
    <w:rsid w:val="00353033"/>
    <w:rsid w:val="00394102"/>
    <w:rsid w:val="00397DB2"/>
    <w:rsid w:val="003C795C"/>
    <w:rsid w:val="00486567"/>
    <w:rsid w:val="00491A69"/>
    <w:rsid w:val="00492EFA"/>
    <w:rsid w:val="004B67A2"/>
    <w:rsid w:val="004B71D5"/>
    <w:rsid w:val="004D5EE4"/>
    <w:rsid w:val="00504E92"/>
    <w:rsid w:val="005128B9"/>
    <w:rsid w:val="005128D3"/>
    <w:rsid w:val="00535CC3"/>
    <w:rsid w:val="00571C6B"/>
    <w:rsid w:val="005B64F7"/>
    <w:rsid w:val="005D34C8"/>
    <w:rsid w:val="005D4289"/>
    <w:rsid w:val="00606786"/>
    <w:rsid w:val="00641A16"/>
    <w:rsid w:val="00657707"/>
    <w:rsid w:val="006A78D2"/>
    <w:rsid w:val="0075246A"/>
    <w:rsid w:val="00754FEC"/>
    <w:rsid w:val="007B4D54"/>
    <w:rsid w:val="007E3A17"/>
    <w:rsid w:val="007E5433"/>
    <w:rsid w:val="008261BC"/>
    <w:rsid w:val="00854C4D"/>
    <w:rsid w:val="00862F5C"/>
    <w:rsid w:val="00874452"/>
    <w:rsid w:val="008B3C1E"/>
    <w:rsid w:val="008D3124"/>
    <w:rsid w:val="00913DE6"/>
    <w:rsid w:val="00940FED"/>
    <w:rsid w:val="009507B9"/>
    <w:rsid w:val="009C5F14"/>
    <w:rsid w:val="00A45DD7"/>
    <w:rsid w:val="00A71FAE"/>
    <w:rsid w:val="00AA0501"/>
    <w:rsid w:val="00AD2679"/>
    <w:rsid w:val="00AD461D"/>
    <w:rsid w:val="00B025D1"/>
    <w:rsid w:val="00B04F64"/>
    <w:rsid w:val="00B36468"/>
    <w:rsid w:val="00B41D61"/>
    <w:rsid w:val="00B72BD6"/>
    <w:rsid w:val="00B93987"/>
    <w:rsid w:val="00BD38E5"/>
    <w:rsid w:val="00BF324D"/>
    <w:rsid w:val="00C01A99"/>
    <w:rsid w:val="00C07326"/>
    <w:rsid w:val="00C22060"/>
    <w:rsid w:val="00C46081"/>
    <w:rsid w:val="00C845FB"/>
    <w:rsid w:val="00CE205D"/>
    <w:rsid w:val="00CE491A"/>
    <w:rsid w:val="00CF1BCC"/>
    <w:rsid w:val="00D10D14"/>
    <w:rsid w:val="00D34C2A"/>
    <w:rsid w:val="00D36796"/>
    <w:rsid w:val="00D85F4A"/>
    <w:rsid w:val="00DB0235"/>
    <w:rsid w:val="00E10EA6"/>
    <w:rsid w:val="00E370FF"/>
    <w:rsid w:val="00E419F0"/>
    <w:rsid w:val="00E53619"/>
    <w:rsid w:val="00EB0688"/>
    <w:rsid w:val="00EB635D"/>
    <w:rsid w:val="00EF3A2C"/>
    <w:rsid w:val="00F049C7"/>
    <w:rsid w:val="00F12B0A"/>
    <w:rsid w:val="00F41D27"/>
    <w:rsid w:val="00F442E4"/>
    <w:rsid w:val="00F44972"/>
    <w:rsid w:val="00F65394"/>
    <w:rsid w:val="00F93E49"/>
    <w:rsid w:val="00F97032"/>
    <w:rsid w:val="00FB7F35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75454"/>
  <w15:chartTrackingRefBased/>
  <w15:docId w15:val="{5219533B-8D0B-4C34-A748-4468F2D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8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8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acer888</dc:creator>
  <cp:keywords/>
  <dc:description/>
  <cp:lastModifiedBy>acer888</cp:lastModifiedBy>
  <cp:revision>3</cp:revision>
  <dcterms:created xsi:type="dcterms:W3CDTF">2021-02-03T21:06:00Z</dcterms:created>
  <dcterms:modified xsi:type="dcterms:W3CDTF">2021-02-03T21:29:00Z</dcterms:modified>
</cp:coreProperties>
</file>