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3D071" w14:textId="2699FA8A" w:rsidR="00CA2729" w:rsidRPr="000549D9" w:rsidRDefault="00437459">
      <w:pPr>
        <w:rPr>
          <w:b/>
        </w:rPr>
      </w:pPr>
      <w:bookmarkStart w:id="0" w:name="_GoBack"/>
      <w:bookmarkEnd w:id="0"/>
      <w:proofErr w:type="gramStart"/>
      <w:r w:rsidRPr="000549D9">
        <w:rPr>
          <w:b/>
        </w:rPr>
        <w:t>Supplementary</w:t>
      </w:r>
      <w:r w:rsidRPr="000549D9">
        <w:rPr>
          <w:rFonts w:hint="eastAsia"/>
          <w:b/>
        </w:rPr>
        <w:t xml:space="preserve"> table 1</w:t>
      </w:r>
      <w:r w:rsidR="00D80E7C" w:rsidRPr="000549D9">
        <w:rPr>
          <w:rFonts w:hint="eastAsia"/>
          <w:b/>
        </w:rPr>
        <w:t>.</w:t>
      </w:r>
      <w:proofErr w:type="gramEnd"/>
      <w:r w:rsidR="00D80E7C" w:rsidRPr="000549D9">
        <w:rPr>
          <w:rFonts w:hint="eastAsia"/>
          <w:b/>
        </w:rPr>
        <w:t xml:space="preserve"> Characteristics of including subjects by age and gender</w:t>
      </w:r>
    </w:p>
    <w:tbl>
      <w:tblPr>
        <w:tblStyle w:val="a6"/>
        <w:tblpPr w:leftFromText="180" w:rightFromText="180" w:vertAnchor="text" w:horzAnchor="page" w:tblpXSpec="center" w:tblpY="416"/>
        <w:tblOverlap w:val="never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575"/>
        <w:gridCol w:w="575"/>
        <w:gridCol w:w="394"/>
        <w:gridCol w:w="575"/>
        <w:gridCol w:w="395"/>
        <w:gridCol w:w="362"/>
        <w:gridCol w:w="574"/>
        <w:gridCol w:w="574"/>
        <w:gridCol w:w="361"/>
        <w:gridCol w:w="607"/>
        <w:gridCol w:w="574"/>
        <w:gridCol w:w="361"/>
        <w:gridCol w:w="574"/>
        <w:gridCol w:w="574"/>
        <w:gridCol w:w="361"/>
        <w:gridCol w:w="574"/>
        <w:gridCol w:w="574"/>
        <w:gridCol w:w="361"/>
        <w:gridCol w:w="574"/>
        <w:gridCol w:w="574"/>
        <w:gridCol w:w="393"/>
        <w:gridCol w:w="574"/>
        <w:gridCol w:w="596"/>
        <w:gridCol w:w="393"/>
        <w:gridCol w:w="574"/>
        <w:gridCol w:w="574"/>
        <w:gridCol w:w="393"/>
      </w:tblGrid>
      <w:tr w:rsidR="00CA2729" w:rsidRPr="000549D9" w14:paraId="3E99DAB9" w14:textId="77777777" w:rsidTr="000549D9">
        <w:trPr>
          <w:trHeight w:val="265"/>
          <w:jc w:val="center"/>
        </w:trPr>
        <w:tc>
          <w:tcPr>
            <w:tcW w:w="206" w:type="pct"/>
          </w:tcPr>
          <w:p w14:paraId="55107849" w14:textId="77777777" w:rsidR="00CA2729" w:rsidRPr="000549D9" w:rsidRDefault="00CA2729">
            <w:pPr>
              <w:rPr>
                <w:sz w:val="11"/>
                <w:szCs w:val="11"/>
              </w:rPr>
            </w:pPr>
          </w:p>
        </w:tc>
        <w:tc>
          <w:tcPr>
            <w:tcW w:w="545" w:type="pct"/>
            <w:gridSpan w:val="3"/>
            <w:tcBorders>
              <w:bottom w:val="single" w:sz="4" w:space="0" w:color="auto"/>
            </w:tcBorders>
          </w:tcPr>
          <w:p w14:paraId="73E35E76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O</w:t>
            </w:r>
            <w:r w:rsidRPr="000549D9">
              <w:rPr>
                <w:rFonts w:hint="eastAsia"/>
                <w:sz w:val="11"/>
                <w:szCs w:val="11"/>
              </w:rPr>
              <w:t>verall (n=570)</w:t>
            </w:r>
          </w:p>
        </w:tc>
        <w:tc>
          <w:tcPr>
            <w:tcW w:w="470" w:type="pct"/>
            <w:gridSpan w:val="3"/>
            <w:tcBorders>
              <w:bottom w:val="single" w:sz="4" w:space="0" w:color="auto"/>
            </w:tcBorders>
          </w:tcPr>
          <w:p w14:paraId="74ABBBD1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11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7B5130F1" w14:textId="537EED3D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(n=3)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</w:tcPr>
          <w:p w14:paraId="74CF7CAB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12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56EE9458" w14:textId="476023D0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(n=31)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</w:tcPr>
          <w:p w14:paraId="19BDE749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13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255EA3E7" w14:textId="4E4AB68E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(n=134)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</w:tcPr>
          <w:p w14:paraId="3AC29A3A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14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56A37D95" w14:textId="234A572E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(n=66)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</w:tcPr>
          <w:p w14:paraId="5915A727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15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2EBA5DD5" w14:textId="75FF4145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(n=51)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</w:tcPr>
          <w:p w14:paraId="3EAE85FA" w14:textId="5C77F1CB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16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48569A3E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(n=114)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</w:tcPr>
          <w:p w14:paraId="3D680EDF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17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5C0F4C63" w14:textId="0083F103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(n=122)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</w:tcPr>
          <w:p w14:paraId="51F267D4" w14:textId="60C1A1A8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 xml:space="preserve">18 </w:t>
            </w:r>
            <w:proofErr w:type="spellStart"/>
            <w:r w:rsidRPr="000549D9">
              <w:rPr>
                <w:rFonts w:hint="eastAsia"/>
                <w:sz w:val="11"/>
                <w:szCs w:val="11"/>
              </w:rPr>
              <w:t>yrs</w:t>
            </w:r>
            <w:proofErr w:type="spellEnd"/>
          </w:p>
          <w:p w14:paraId="5B85FF23" w14:textId="77777777" w:rsidR="00CA2729" w:rsidRPr="000549D9" w:rsidRDefault="00D80E7C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(n=50)</w:t>
            </w:r>
          </w:p>
        </w:tc>
      </w:tr>
      <w:tr w:rsidR="000549D9" w:rsidRPr="000549D9" w14:paraId="6100ADEB" w14:textId="77777777" w:rsidTr="000549D9">
        <w:trPr>
          <w:jc w:val="center"/>
        </w:trPr>
        <w:tc>
          <w:tcPr>
            <w:tcW w:w="206" w:type="pct"/>
            <w:tcBorders>
              <w:bottom w:val="single" w:sz="4" w:space="0" w:color="auto"/>
            </w:tcBorders>
          </w:tcPr>
          <w:p w14:paraId="2F68D276" w14:textId="4259FA92" w:rsidR="00437459" w:rsidRPr="000549D9" w:rsidRDefault="00437459" w:rsidP="00437459">
            <w:pPr>
              <w:rPr>
                <w:sz w:val="11"/>
                <w:szCs w:val="11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635EB7E1" w14:textId="76B3394E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</w:t>
            </w:r>
            <w:r w:rsidRPr="000549D9">
              <w:rPr>
                <w:sz w:val="11"/>
                <w:szCs w:val="11"/>
              </w:rPr>
              <w:t>272</w:t>
            </w:r>
            <w:r w:rsidRPr="000549D9">
              <w:rPr>
                <w:rFonts w:hint="eastAsia"/>
                <w:sz w:val="11"/>
                <w:szCs w:val="11"/>
              </w:rPr>
              <w:t>)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43C129B9" w14:textId="76DB8A68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</w:t>
            </w:r>
            <w:r w:rsidRPr="000549D9">
              <w:rPr>
                <w:sz w:val="11"/>
                <w:szCs w:val="11"/>
              </w:rPr>
              <w:t>298</w:t>
            </w:r>
            <w:r w:rsidRPr="000549D9">
              <w:rPr>
                <w:rFonts w:hint="eastAsia"/>
                <w:sz w:val="11"/>
                <w:szCs w:val="11"/>
              </w:rPr>
              <w:t>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646A8921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661B988B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(n=2)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4BB7F95E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(n=1)</w:t>
            </w:r>
          </w:p>
        </w:tc>
        <w:tc>
          <w:tcPr>
            <w:tcW w:w="128" w:type="pct"/>
            <w:tcBorders>
              <w:top w:val="single" w:sz="4" w:space="0" w:color="auto"/>
              <w:bottom w:val="single" w:sz="4" w:space="0" w:color="auto"/>
            </w:tcBorders>
          </w:tcPr>
          <w:p w14:paraId="6BE66210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004CF4A1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(n=14)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23517EDC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(n=17)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</w:tcPr>
          <w:p w14:paraId="087C8482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14:paraId="2BF43523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(n=61)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52A7453F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(n=73)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</w:tcPr>
          <w:p w14:paraId="7618714D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22BF9B00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(n=28)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2BAA0493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(n=38)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</w:tcPr>
          <w:p w14:paraId="347E505F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6CDE2599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(n=22)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21555DAA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(n=29)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</w:tcPr>
          <w:p w14:paraId="62F6F8A1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37AD2955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(n=60)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09176A7D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(n=54)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625CF142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22A0657E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(n=62)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14:paraId="7E62578E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(n=60)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1DC5D90D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4A2481F1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B</w:t>
            </w:r>
            <w:r w:rsidRPr="000549D9">
              <w:rPr>
                <w:rFonts w:hint="eastAsia"/>
                <w:sz w:val="11"/>
                <w:szCs w:val="11"/>
              </w:rPr>
              <w:t>oys (n=23)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14:paraId="7599D98F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sz w:val="11"/>
                <w:szCs w:val="11"/>
              </w:rPr>
              <w:t>G</w:t>
            </w:r>
            <w:r w:rsidRPr="000549D9">
              <w:rPr>
                <w:rFonts w:hint="eastAsia"/>
                <w:sz w:val="11"/>
                <w:szCs w:val="11"/>
              </w:rPr>
              <w:t>irls (n=27)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2A3C2914" w14:textId="77777777" w:rsidR="00437459" w:rsidRPr="000549D9" w:rsidRDefault="00437459" w:rsidP="00437459">
            <w:pPr>
              <w:jc w:val="center"/>
              <w:rPr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</w:rPr>
              <w:t>P</w:t>
            </w:r>
          </w:p>
        </w:tc>
      </w:tr>
      <w:tr w:rsidR="000549D9" w:rsidRPr="000549D9" w14:paraId="08447B14" w14:textId="77777777" w:rsidTr="000549D9">
        <w:trPr>
          <w:jc w:val="center"/>
        </w:trPr>
        <w:tc>
          <w:tcPr>
            <w:tcW w:w="206" w:type="pct"/>
            <w:tcBorders>
              <w:top w:val="single" w:sz="4" w:space="0" w:color="auto"/>
              <w:bottom w:val="nil"/>
            </w:tcBorders>
          </w:tcPr>
          <w:p w14:paraId="721CFF69" w14:textId="7F639241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Height (cm)</w:t>
            </w:r>
          </w:p>
        </w:tc>
        <w:tc>
          <w:tcPr>
            <w:tcW w:w="203" w:type="pct"/>
            <w:tcBorders>
              <w:top w:val="single" w:sz="4" w:space="0" w:color="auto"/>
              <w:bottom w:val="nil"/>
            </w:tcBorders>
          </w:tcPr>
          <w:p w14:paraId="5D7F66B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170.05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bottom w:val="nil"/>
            </w:tcBorders>
          </w:tcPr>
          <w:p w14:paraId="7B935E6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162.35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29.7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</w:tcPr>
          <w:p w14:paraId="5F9987E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  <w:tcBorders>
              <w:top w:val="single" w:sz="4" w:space="0" w:color="auto"/>
              <w:bottom w:val="nil"/>
            </w:tcBorders>
          </w:tcPr>
          <w:p w14:paraId="1FFFBE1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154.50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9.19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</w:tcPr>
          <w:p w14:paraId="312CB7B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156.00</w:t>
            </w:r>
          </w:p>
        </w:tc>
        <w:tc>
          <w:tcPr>
            <w:tcW w:w="128" w:type="pct"/>
            <w:tcBorders>
              <w:top w:val="single" w:sz="4" w:space="0" w:color="auto"/>
              <w:bottom w:val="nil"/>
            </w:tcBorders>
          </w:tcPr>
          <w:p w14:paraId="1B910A9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0.916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265079F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158.93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6.46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7864695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157.88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6.25</w:t>
            </w:r>
          </w:p>
        </w:tc>
        <w:tc>
          <w:tcPr>
            <w:tcW w:w="127" w:type="pct"/>
            <w:tcBorders>
              <w:top w:val="single" w:sz="4" w:space="0" w:color="auto"/>
              <w:bottom w:val="nil"/>
            </w:tcBorders>
          </w:tcPr>
          <w:p w14:paraId="3F29788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0.651</w:t>
            </w:r>
          </w:p>
        </w:tc>
        <w:tc>
          <w:tcPr>
            <w:tcW w:w="214" w:type="pct"/>
            <w:tcBorders>
              <w:top w:val="single" w:sz="4" w:space="0" w:color="auto"/>
              <w:bottom w:val="nil"/>
            </w:tcBorders>
          </w:tcPr>
          <w:p w14:paraId="3500E7A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163.54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8.10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7EC4802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164.99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59.5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bottom w:val="nil"/>
            </w:tcBorders>
          </w:tcPr>
          <w:p w14:paraId="5375741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0.851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5BF3966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170.18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5.53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2ADDFDE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159.87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bottom w:val="nil"/>
            </w:tcBorders>
          </w:tcPr>
          <w:p w14:paraId="2161825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＜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34D343F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170.91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27E413B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163.00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6.10</w:t>
            </w:r>
          </w:p>
        </w:tc>
        <w:tc>
          <w:tcPr>
            <w:tcW w:w="127" w:type="pct"/>
            <w:tcBorders>
              <w:top w:val="single" w:sz="4" w:space="0" w:color="auto"/>
              <w:bottom w:val="nil"/>
            </w:tcBorders>
          </w:tcPr>
          <w:p w14:paraId="73D4D59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＜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47126BE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173.78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28C24E5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161.04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5.60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</w:tcPr>
          <w:p w14:paraId="414530A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1667917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173.76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bottom w:val="nil"/>
            </w:tcBorders>
          </w:tcPr>
          <w:p w14:paraId="1E4366A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162.92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</w:tcPr>
          <w:p w14:paraId="1AC6F7C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5E1B791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174.70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4.07</w:t>
            </w:r>
          </w:p>
        </w:tc>
        <w:tc>
          <w:tcPr>
            <w:tcW w:w="202" w:type="pct"/>
            <w:tcBorders>
              <w:top w:val="single" w:sz="4" w:space="0" w:color="auto"/>
              <w:bottom w:val="nil"/>
            </w:tcBorders>
          </w:tcPr>
          <w:p w14:paraId="5F010FE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162.48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5.18</w:t>
            </w:r>
          </w:p>
        </w:tc>
        <w:tc>
          <w:tcPr>
            <w:tcW w:w="139" w:type="pct"/>
            <w:tcBorders>
              <w:top w:val="single" w:sz="4" w:space="0" w:color="auto"/>
              <w:bottom w:val="nil"/>
            </w:tcBorders>
          </w:tcPr>
          <w:p w14:paraId="46CB81E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</w:tr>
      <w:tr w:rsidR="000549D9" w:rsidRPr="000549D9" w14:paraId="5653DE6F" w14:textId="77777777" w:rsidTr="000549D9">
        <w:trPr>
          <w:jc w:val="center"/>
        </w:trPr>
        <w:tc>
          <w:tcPr>
            <w:tcW w:w="206" w:type="pct"/>
            <w:tcBorders>
              <w:top w:val="nil"/>
            </w:tcBorders>
          </w:tcPr>
          <w:p w14:paraId="46326C28" w14:textId="29EEC652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W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eight (Kg)</w:t>
            </w:r>
          </w:p>
        </w:tc>
        <w:tc>
          <w:tcPr>
            <w:tcW w:w="203" w:type="pct"/>
            <w:tcBorders>
              <w:top w:val="nil"/>
            </w:tcBorders>
          </w:tcPr>
          <w:p w14:paraId="176C15B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62.21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03" w:type="pct"/>
            <w:tcBorders>
              <w:top w:val="nil"/>
            </w:tcBorders>
          </w:tcPr>
          <w:p w14:paraId="288A0FD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  <w:tcBorders>
              <w:top w:val="nil"/>
            </w:tcBorders>
          </w:tcPr>
          <w:p w14:paraId="538F207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  <w:tcBorders>
              <w:top w:val="nil"/>
            </w:tcBorders>
          </w:tcPr>
          <w:p w14:paraId="34DE7D1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41.50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2.12</w:t>
            </w:r>
          </w:p>
        </w:tc>
        <w:tc>
          <w:tcPr>
            <w:tcW w:w="139" w:type="pct"/>
            <w:tcBorders>
              <w:top w:val="nil"/>
            </w:tcBorders>
          </w:tcPr>
          <w:p w14:paraId="56724DE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57.00</w:t>
            </w:r>
          </w:p>
        </w:tc>
        <w:tc>
          <w:tcPr>
            <w:tcW w:w="128" w:type="pct"/>
            <w:tcBorders>
              <w:top w:val="nil"/>
            </w:tcBorders>
          </w:tcPr>
          <w:p w14:paraId="7A23494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0.106</w:t>
            </w:r>
          </w:p>
        </w:tc>
        <w:tc>
          <w:tcPr>
            <w:tcW w:w="202" w:type="pct"/>
            <w:tcBorders>
              <w:top w:val="nil"/>
            </w:tcBorders>
          </w:tcPr>
          <w:p w14:paraId="36BEB84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13.01</w:t>
            </w:r>
          </w:p>
        </w:tc>
        <w:tc>
          <w:tcPr>
            <w:tcW w:w="202" w:type="pct"/>
            <w:tcBorders>
              <w:top w:val="nil"/>
            </w:tcBorders>
          </w:tcPr>
          <w:p w14:paraId="4DB152E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12.87</w:t>
            </w:r>
          </w:p>
        </w:tc>
        <w:tc>
          <w:tcPr>
            <w:tcW w:w="127" w:type="pct"/>
            <w:tcBorders>
              <w:top w:val="nil"/>
            </w:tcBorders>
          </w:tcPr>
          <w:p w14:paraId="26C5C46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0.383</w:t>
            </w:r>
          </w:p>
        </w:tc>
        <w:tc>
          <w:tcPr>
            <w:tcW w:w="214" w:type="pct"/>
            <w:tcBorders>
              <w:top w:val="nil"/>
            </w:tcBorders>
          </w:tcPr>
          <w:p w14:paraId="0C0C798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53.67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  <w:tcBorders>
              <w:top w:val="nil"/>
            </w:tcBorders>
          </w:tcPr>
          <w:p w14:paraId="559E651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13.63</w:t>
            </w:r>
          </w:p>
        </w:tc>
        <w:tc>
          <w:tcPr>
            <w:tcW w:w="127" w:type="pct"/>
            <w:tcBorders>
              <w:top w:val="nil"/>
            </w:tcBorders>
          </w:tcPr>
          <w:p w14:paraId="3899F12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0.630</w:t>
            </w:r>
          </w:p>
        </w:tc>
        <w:tc>
          <w:tcPr>
            <w:tcW w:w="202" w:type="pct"/>
            <w:tcBorders>
              <w:top w:val="nil"/>
            </w:tcBorders>
          </w:tcPr>
          <w:p w14:paraId="04C593C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60.30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12.57</w:t>
            </w:r>
          </w:p>
        </w:tc>
        <w:tc>
          <w:tcPr>
            <w:tcW w:w="202" w:type="pct"/>
            <w:tcBorders>
              <w:top w:val="nil"/>
            </w:tcBorders>
          </w:tcPr>
          <w:p w14:paraId="2AC20F2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11.32</w:t>
            </w:r>
          </w:p>
        </w:tc>
        <w:tc>
          <w:tcPr>
            <w:tcW w:w="127" w:type="pct"/>
            <w:tcBorders>
              <w:top w:val="nil"/>
            </w:tcBorders>
          </w:tcPr>
          <w:p w14:paraId="71CB51C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0.036</w:t>
            </w:r>
          </w:p>
        </w:tc>
        <w:tc>
          <w:tcPr>
            <w:tcW w:w="202" w:type="pct"/>
            <w:tcBorders>
              <w:top w:val="nil"/>
            </w:tcBorders>
          </w:tcPr>
          <w:p w14:paraId="200D5BF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62.77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11.39</w:t>
            </w:r>
          </w:p>
        </w:tc>
        <w:tc>
          <w:tcPr>
            <w:tcW w:w="202" w:type="pct"/>
            <w:tcBorders>
              <w:top w:val="nil"/>
            </w:tcBorders>
          </w:tcPr>
          <w:p w14:paraId="3B8E0BB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58.7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17.34</w:t>
            </w:r>
          </w:p>
        </w:tc>
        <w:tc>
          <w:tcPr>
            <w:tcW w:w="127" w:type="pct"/>
            <w:tcBorders>
              <w:top w:val="nil"/>
            </w:tcBorders>
          </w:tcPr>
          <w:p w14:paraId="536538E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0.351</w:t>
            </w:r>
          </w:p>
        </w:tc>
        <w:tc>
          <w:tcPr>
            <w:tcW w:w="202" w:type="pct"/>
            <w:tcBorders>
              <w:top w:val="nil"/>
            </w:tcBorders>
          </w:tcPr>
          <w:p w14:paraId="6D45280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65.08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  <w:tcBorders>
              <w:top w:val="nil"/>
            </w:tcBorders>
          </w:tcPr>
          <w:p w14:paraId="111D3EC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58.7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  <w:tcBorders>
              <w:top w:val="nil"/>
            </w:tcBorders>
          </w:tcPr>
          <w:p w14:paraId="29FF296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0.003</w:t>
            </w:r>
          </w:p>
        </w:tc>
        <w:tc>
          <w:tcPr>
            <w:tcW w:w="202" w:type="pct"/>
            <w:tcBorders>
              <w:top w:val="nil"/>
            </w:tcBorders>
          </w:tcPr>
          <w:p w14:paraId="3CE3E94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68.48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15.05</w:t>
            </w:r>
          </w:p>
        </w:tc>
        <w:tc>
          <w:tcPr>
            <w:tcW w:w="210" w:type="pct"/>
            <w:tcBorders>
              <w:top w:val="nil"/>
            </w:tcBorders>
          </w:tcPr>
          <w:p w14:paraId="0E7802C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  <w:tcBorders>
              <w:top w:val="nil"/>
            </w:tcBorders>
          </w:tcPr>
          <w:p w14:paraId="2D0EA36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2" w:type="pct"/>
            <w:tcBorders>
              <w:top w:val="nil"/>
            </w:tcBorders>
          </w:tcPr>
          <w:p w14:paraId="259F282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67.5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9.94</w:t>
            </w:r>
          </w:p>
        </w:tc>
        <w:tc>
          <w:tcPr>
            <w:tcW w:w="202" w:type="pct"/>
            <w:tcBorders>
              <w:top w:val="nil"/>
            </w:tcBorders>
          </w:tcPr>
          <w:p w14:paraId="65D3CDB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58.8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11.19</w:t>
            </w:r>
          </w:p>
        </w:tc>
        <w:tc>
          <w:tcPr>
            <w:tcW w:w="139" w:type="pct"/>
            <w:tcBorders>
              <w:top w:val="nil"/>
            </w:tcBorders>
          </w:tcPr>
          <w:p w14:paraId="09888B4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0.006</w:t>
            </w:r>
          </w:p>
        </w:tc>
      </w:tr>
      <w:tr w:rsidR="000549D9" w:rsidRPr="000549D9" w14:paraId="58014B51" w14:textId="77777777" w:rsidTr="000549D9">
        <w:trPr>
          <w:jc w:val="center"/>
        </w:trPr>
        <w:tc>
          <w:tcPr>
            <w:tcW w:w="206" w:type="pct"/>
          </w:tcPr>
          <w:p w14:paraId="6A8938A4" w14:textId="3A0190FD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 xml:space="preserve">BMI 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(kg/m</w:t>
            </w:r>
            <w:r w:rsidRPr="000549D9">
              <w:rPr>
                <w:sz w:val="11"/>
                <w:szCs w:val="11"/>
                <w:shd w:val="clear" w:color="auto" w:fill="FFFFFF" w:themeFill="background1"/>
                <w:vertAlign w:val="superscript"/>
              </w:rPr>
              <w:t>2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)</w:t>
            </w:r>
          </w:p>
        </w:tc>
        <w:tc>
          <w:tcPr>
            <w:tcW w:w="203" w:type="pct"/>
          </w:tcPr>
          <w:p w14:paraId="2D4ED02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21.40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03" w:type="pct"/>
          </w:tcPr>
          <w:p w14:paraId="4393790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4.18</w:t>
            </w:r>
          </w:p>
        </w:tc>
        <w:tc>
          <w:tcPr>
            <w:tcW w:w="139" w:type="pct"/>
          </w:tcPr>
          <w:p w14:paraId="0B97B34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0.610</w:t>
            </w:r>
          </w:p>
        </w:tc>
        <w:tc>
          <w:tcPr>
            <w:tcW w:w="203" w:type="pct"/>
          </w:tcPr>
          <w:p w14:paraId="55C47BA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17.45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1.20</w:t>
            </w:r>
          </w:p>
        </w:tc>
        <w:tc>
          <w:tcPr>
            <w:tcW w:w="139" w:type="pct"/>
          </w:tcPr>
          <w:p w14:paraId="6DC9D5D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23.40</w:t>
            </w:r>
          </w:p>
        </w:tc>
        <w:tc>
          <w:tcPr>
            <w:tcW w:w="128" w:type="pct"/>
          </w:tcPr>
          <w:p w14:paraId="731CACA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0.154</w:t>
            </w:r>
          </w:p>
        </w:tc>
        <w:tc>
          <w:tcPr>
            <w:tcW w:w="202" w:type="pct"/>
          </w:tcPr>
          <w:p w14:paraId="2E1995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22.22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4.51</w:t>
            </w:r>
          </w:p>
        </w:tc>
        <w:tc>
          <w:tcPr>
            <w:tcW w:w="202" w:type="pct"/>
          </w:tcPr>
          <w:p w14:paraId="2696DC2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20.8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27" w:type="pct"/>
          </w:tcPr>
          <w:p w14:paraId="0487DB9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0.377</w:t>
            </w:r>
          </w:p>
        </w:tc>
        <w:tc>
          <w:tcPr>
            <w:tcW w:w="214" w:type="pct"/>
          </w:tcPr>
          <w:p w14:paraId="6AFF33F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19.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3.74</w:t>
            </w:r>
          </w:p>
        </w:tc>
        <w:tc>
          <w:tcPr>
            <w:tcW w:w="202" w:type="pct"/>
          </w:tcPr>
          <w:p w14:paraId="5B7AB42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20.9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5.19</w:t>
            </w:r>
          </w:p>
        </w:tc>
        <w:tc>
          <w:tcPr>
            <w:tcW w:w="127" w:type="pct"/>
          </w:tcPr>
          <w:p w14:paraId="0D5EE39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0.189</w:t>
            </w:r>
          </w:p>
        </w:tc>
        <w:tc>
          <w:tcPr>
            <w:tcW w:w="202" w:type="pct"/>
          </w:tcPr>
          <w:p w14:paraId="0C4EB98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20.76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4330526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21.03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2FD6E60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0.780</w:t>
            </w:r>
          </w:p>
        </w:tc>
        <w:tc>
          <w:tcPr>
            <w:tcW w:w="202" w:type="pct"/>
          </w:tcPr>
          <w:p w14:paraId="624390D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21.48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3.74</w:t>
            </w:r>
          </w:p>
        </w:tc>
        <w:tc>
          <w:tcPr>
            <w:tcW w:w="202" w:type="pct"/>
          </w:tcPr>
          <w:p w14:paraId="5518F42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5.18</w:t>
            </w:r>
          </w:p>
        </w:tc>
        <w:tc>
          <w:tcPr>
            <w:tcW w:w="127" w:type="pct"/>
          </w:tcPr>
          <w:p w14:paraId="395A764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0.724</w:t>
            </w:r>
          </w:p>
        </w:tc>
        <w:tc>
          <w:tcPr>
            <w:tcW w:w="202" w:type="pct"/>
          </w:tcPr>
          <w:p w14:paraId="5E781E9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21.52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3.41</w:t>
            </w:r>
          </w:p>
        </w:tc>
        <w:tc>
          <w:tcPr>
            <w:tcW w:w="202" w:type="pct"/>
          </w:tcPr>
          <w:p w14:paraId="413970E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22.67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3.82</w:t>
            </w:r>
          </w:p>
        </w:tc>
        <w:tc>
          <w:tcPr>
            <w:tcW w:w="139" w:type="pct"/>
          </w:tcPr>
          <w:p w14:paraId="53ADFC2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0.093</w:t>
            </w:r>
          </w:p>
        </w:tc>
        <w:tc>
          <w:tcPr>
            <w:tcW w:w="202" w:type="pct"/>
          </w:tcPr>
          <w:p w14:paraId="54B0408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4.73</w:t>
            </w:r>
          </w:p>
        </w:tc>
        <w:tc>
          <w:tcPr>
            <w:tcW w:w="210" w:type="pct"/>
          </w:tcPr>
          <w:p w14:paraId="08A7A63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21.43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2.94</w:t>
            </w:r>
          </w:p>
        </w:tc>
        <w:tc>
          <w:tcPr>
            <w:tcW w:w="139" w:type="pct"/>
          </w:tcPr>
          <w:p w14:paraId="22A0C13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0.081</w:t>
            </w:r>
          </w:p>
        </w:tc>
        <w:tc>
          <w:tcPr>
            <w:tcW w:w="202" w:type="pct"/>
          </w:tcPr>
          <w:p w14:paraId="0C21DD3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3.11</w:t>
            </w:r>
          </w:p>
        </w:tc>
        <w:tc>
          <w:tcPr>
            <w:tcW w:w="202" w:type="pct"/>
          </w:tcPr>
          <w:p w14:paraId="0A2F2B5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4E9F801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0.959</w:t>
            </w:r>
          </w:p>
        </w:tc>
      </w:tr>
      <w:tr w:rsidR="000549D9" w:rsidRPr="000549D9" w14:paraId="13C5C44B" w14:textId="77777777" w:rsidTr="000549D9">
        <w:trPr>
          <w:jc w:val="center"/>
        </w:trPr>
        <w:tc>
          <w:tcPr>
            <w:tcW w:w="206" w:type="pct"/>
          </w:tcPr>
          <w:p w14:paraId="44B34A47" w14:textId="25397F6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SBP (mmHg)</w:t>
            </w:r>
          </w:p>
        </w:tc>
        <w:tc>
          <w:tcPr>
            <w:tcW w:w="203" w:type="pct"/>
          </w:tcPr>
          <w:p w14:paraId="2D35563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122.57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72.7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3" w:type="pct"/>
          </w:tcPr>
          <w:p w14:paraId="72386BD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112.68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46.7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798D1ED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0.052</w:t>
            </w:r>
          </w:p>
        </w:tc>
        <w:tc>
          <w:tcPr>
            <w:tcW w:w="203" w:type="pct"/>
          </w:tcPr>
          <w:p w14:paraId="35E5304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112.50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39" w:type="pct"/>
          </w:tcPr>
          <w:p w14:paraId="347A6F6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126.00</w:t>
            </w:r>
          </w:p>
        </w:tc>
        <w:tc>
          <w:tcPr>
            <w:tcW w:w="128" w:type="pct"/>
          </w:tcPr>
          <w:p w14:paraId="5810D18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0.488</w:t>
            </w:r>
          </w:p>
        </w:tc>
        <w:tc>
          <w:tcPr>
            <w:tcW w:w="202" w:type="pct"/>
          </w:tcPr>
          <w:p w14:paraId="184325B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108.79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630A0EF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109.53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27" w:type="pct"/>
          </w:tcPr>
          <w:p w14:paraId="13EC990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0.853</w:t>
            </w:r>
          </w:p>
        </w:tc>
        <w:tc>
          <w:tcPr>
            <w:tcW w:w="214" w:type="pct"/>
          </w:tcPr>
          <w:p w14:paraId="76B895E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139.93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151.4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202" w:type="pct"/>
          </w:tcPr>
          <w:p w14:paraId="225CE89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119.81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92.6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27" w:type="pct"/>
          </w:tcPr>
          <w:p w14:paraId="6153989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0.347</w:t>
            </w:r>
          </w:p>
        </w:tc>
        <w:tc>
          <w:tcPr>
            <w:tcW w:w="202" w:type="pct"/>
          </w:tcPr>
          <w:p w14:paraId="5F11810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115.39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3D8F5E1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109.76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12.15</w:t>
            </w:r>
          </w:p>
        </w:tc>
        <w:tc>
          <w:tcPr>
            <w:tcW w:w="127" w:type="pct"/>
          </w:tcPr>
          <w:p w14:paraId="4019071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0.076</w:t>
            </w:r>
          </w:p>
        </w:tc>
        <w:tc>
          <w:tcPr>
            <w:tcW w:w="202" w:type="pct"/>
          </w:tcPr>
          <w:p w14:paraId="1B3312A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115.73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11.26</w:t>
            </w:r>
          </w:p>
        </w:tc>
        <w:tc>
          <w:tcPr>
            <w:tcW w:w="202" w:type="pct"/>
          </w:tcPr>
          <w:p w14:paraId="115F0A6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109.48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11.55</w:t>
            </w:r>
          </w:p>
        </w:tc>
        <w:tc>
          <w:tcPr>
            <w:tcW w:w="127" w:type="pct"/>
          </w:tcPr>
          <w:p w14:paraId="061DD4D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0.059</w:t>
            </w:r>
          </w:p>
        </w:tc>
        <w:tc>
          <w:tcPr>
            <w:tcW w:w="202" w:type="pct"/>
          </w:tcPr>
          <w:p w14:paraId="417A753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118.23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12.45</w:t>
            </w:r>
          </w:p>
        </w:tc>
        <w:tc>
          <w:tcPr>
            <w:tcW w:w="202" w:type="pct"/>
          </w:tcPr>
          <w:p w14:paraId="11EFEBF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112.94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10.97</w:t>
            </w:r>
          </w:p>
        </w:tc>
        <w:tc>
          <w:tcPr>
            <w:tcW w:w="139" w:type="pct"/>
          </w:tcPr>
          <w:p w14:paraId="3C3D326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0.018</w:t>
            </w:r>
          </w:p>
        </w:tc>
        <w:tc>
          <w:tcPr>
            <w:tcW w:w="202" w:type="pct"/>
          </w:tcPr>
          <w:p w14:paraId="12C3B66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120.21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12.57</w:t>
            </w:r>
          </w:p>
        </w:tc>
        <w:tc>
          <w:tcPr>
            <w:tcW w:w="210" w:type="pct"/>
          </w:tcPr>
          <w:p w14:paraId="793908C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109.27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1C1263B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0.000</w:t>
            </w:r>
          </w:p>
        </w:tc>
        <w:tc>
          <w:tcPr>
            <w:tcW w:w="202" w:type="pct"/>
          </w:tcPr>
          <w:p w14:paraId="0888C1A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118.74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</w:tcPr>
          <w:p w14:paraId="0179A01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109.59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31FEB72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</w:tr>
      <w:tr w:rsidR="000549D9" w:rsidRPr="000549D9" w14:paraId="1DED4A81" w14:textId="77777777" w:rsidTr="000549D9">
        <w:trPr>
          <w:jc w:val="center"/>
        </w:trPr>
        <w:tc>
          <w:tcPr>
            <w:tcW w:w="206" w:type="pct"/>
          </w:tcPr>
          <w:p w14:paraId="25081DCB" w14:textId="118BBAA6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DBP (mmHg)</w:t>
            </w:r>
          </w:p>
        </w:tc>
        <w:tc>
          <w:tcPr>
            <w:tcW w:w="203" w:type="pct"/>
          </w:tcPr>
          <w:p w14:paraId="436BBAD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69.76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35.06</w:t>
            </w:r>
          </w:p>
        </w:tc>
        <w:tc>
          <w:tcPr>
            <w:tcW w:w="203" w:type="pct"/>
          </w:tcPr>
          <w:p w14:paraId="16EBB43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71.41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38.9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6B6E807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0.596</w:t>
            </w:r>
          </w:p>
        </w:tc>
        <w:tc>
          <w:tcPr>
            <w:tcW w:w="203" w:type="pct"/>
          </w:tcPr>
          <w:p w14:paraId="0944570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61.00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1.41</w:t>
            </w:r>
          </w:p>
        </w:tc>
        <w:tc>
          <w:tcPr>
            <w:tcW w:w="139" w:type="pct"/>
          </w:tcPr>
          <w:p w14:paraId="1DCBD87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85.00</w:t>
            </w:r>
          </w:p>
        </w:tc>
        <w:tc>
          <w:tcPr>
            <w:tcW w:w="128" w:type="pct"/>
          </w:tcPr>
          <w:p w14:paraId="303B87F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0.046</w:t>
            </w:r>
          </w:p>
        </w:tc>
        <w:tc>
          <w:tcPr>
            <w:tcW w:w="202" w:type="pct"/>
          </w:tcPr>
          <w:p w14:paraId="76DD21C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64.36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1C655E2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65.12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9.31</w:t>
            </w:r>
          </w:p>
        </w:tc>
        <w:tc>
          <w:tcPr>
            <w:tcW w:w="127" w:type="pct"/>
          </w:tcPr>
          <w:p w14:paraId="77D8F0A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0.803</w:t>
            </w:r>
          </w:p>
        </w:tc>
        <w:tc>
          <w:tcPr>
            <w:tcW w:w="214" w:type="pct"/>
          </w:tcPr>
          <w:p w14:paraId="589425C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71.05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71.49</w:t>
            </w:r>
          </w:p>
        </w:tc>
        <w:tc>
          <w:tcPr>
            <w:tcW w:w="202" w:type="pct"/>
          </w:tcPr>
          <w:p w14:paraId="4679523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65.58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3754513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0.522</w:t>
            </w:r>
          </w:p>
        </w:tc>
        <w:tc>
          <w:tcPr>
            <w:tcW w:w="202" w:type="pct"/>
          </w:tcPr>
          <w:p w14:paraId="38BD66A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70.46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8.86</w:t>
            </w:r>
          </w:p>
        </w:tc>
        <w:tc>
          <w:tcPr>
            <w:tcW w:w="202" w:type="pct"/>
          </w:tcPr>
          <w:p w14:paraId="5517F82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70.97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11.81</w:t>
            </w:r>
          </w:p>
        </w:tc>
        <w:tc>
          <w:tcPr>
            <w:tcW w:w="127" w:type="pct"/>
          </w:tcPr>
          <w:p w14:paraId="1398923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0.849</w:t>
            </w:r>
          </w:p>
        </w:tc>
        <w:tc>
          <w:tcPr>
            <w:tcW w:w="202" w:type="pct"/>
          </w:tcPr>
          <w:p w14:paraId="5F2E26D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67.32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0894DE4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70.41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7.84</w:t>
            </w:r>
          </w:p>
        </w:tc>
        <w:tc>
          <w:tcPr>
            <w:tcW w:w="127" w:type="pct"/>
          </w:tcPr>
          <w:p w14:paraId="5220DB6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0.217</w:t>
            </w:r>
          </w:p>
        </w:tc>
        <w:tc>
          <w:tcPr>
            <w:tcW w:w="202" w:type="pct"/>
          </w:tcPr>
          <w:p w14:paraId="518EF24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69.85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10.41</w:t>
            </w:r>
          </w:p>
        </w:tc>
        <w:tc>
          <w:tcPr>
            <w:tcW w:w="202" w:type="pct"/>
          </w:tcPr>
          <w:p w14:paraId="73F1C6D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84.17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88.19</w:t>
            </w:r>
          </w:p>
        </w:tc>
        <w:tc>
          <w:tcPr>
            <w:tcW w:w="139" w:type="pct"/>
          </w:tcPr>
          <w:p w14:paraId="1D66FF2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0.214</w:t>
            </w:r>
          </w:p>
        </w:tc>
        <w:tc>
          <w:tcPr>
            <w:tcW w:w="202" w:type="pct"/>
          </w:tcPr>
          <w:p w14:paraId="1357402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68.81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10" w:type="pct"/>
          </w:tcPr>
          <w:p w14:paraId="1545E35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69.87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8.47</w:t>
            </w:r>
          </w:p>
        </w:tc>
        <w:tc>
          <w:tcPr>
            <w:tcW w:w="139" w:type="pct"/>
          </w:tcPr>
          <w:p w14:paraId="352FC7D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0.575</w:t>
            </w:r>
          </w:p>
        </w:tc>
        <w:tc>
          <w:tcPr>
            <w:tcW w:w="202" w:type="pct"/>
          </w:tcPr>
          <w:p w14:paraId="05125C4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74.36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13.71</w:t>
            </w:r>
          </w:p>
        </w:tc>
        <w:tc>
          <w:tcPr>
            <w:tcW w:w="202" w:type="pct"/>
          </w:tcPr>
          <w:p w14:paraId="2C6AA2C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70.52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8.39</w:t>
            </w:r>
          </w:p>
        </w:tc>
        <w:tc>
          <w:tcPr>
            <w:tcW w:w="139" w:type="pct"/>
          </w:tcPr>
          <w:p w14:paraId="11F277D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0.233</w:t>
            </w:r>
          </w:p>
        </w:tc>
      </w:tr>
      <w:tr w:rsidR="000549D9" w:rsidRPr="000549D9" w14:paraId="67DAD577" w14:textId="77777777" w:rsidTr="000549D9">
        <w:trPr>
          <w:jc w:val="center"/>
        </w:trPr>
        <w:tc>
          <w:tcPr>
            <w:tcW w:w="206" w:type="pct"/>
          </w:tcPr>
          <w:p w14:paraId="334FFBF3" w14:textId="483AF142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Heart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 xml:space="preserve"> ratio</w:t>
            </w:r>
          </w:p>
        </w:tc>
        <w:tc>
          <w:tcPr>
            <w:tcW w:w="203" w:type="pct"/>
          </w:tcPr>
          <w:p w14:paraId="1E815EE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79.04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14.21</w:t>
            </w:r>
          </w:p>
        </w:tc>
        <w:tc>
          <w:tcPr>
            <w:tcW w:w="203" w:type="pct"/>
          </w:tcPr>
          <w:p w14:paraId="6421FA7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83.52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069366F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</w:tcPr>
          <w:p w14:paraId="5FE1547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93.50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6271368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90.00</w:t>
            </w:r>
          </w:p>
        </w:tc>
        <w:tc>
          <w:tcPr>
            <w:tcW w:w="128" w:type="pct"/>
          </w:tcPr>
          <w:p w14:paraId="2C46FF0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0.776</w:t>
            </w:r>
          </w:p>
        </w:tc>
        <w:tc>
          <w:tcPr>
            <w:tcW w:w="202" w:type="pct"/>
          </w:tcPr>
          <w:p w14:paraId="3AB2FC7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84.21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2.00</w:t>
            </w:r>
          </w:p>
        </w:tc>
        <w:tc>
          <w:tcPr>
            <w:tcW w:w="202" w:type="pct"/>
          </w:tcPr>
          <w:p w14:paraId="7F8C7FA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85.76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4C091CE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0.700</w:t>
            </w:r>
          </w:p>
        </w:tc>
        <w:tc>
          <w:tcPr>
            <w:tcW w:w="214" w:type="pct"/>
          </w:tcPr>
          <w:p w14:paraId="14A5B2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81.08.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13.06</w:t>
            </w:r>
          </w:p>
        </w:tc>
        <w:tc>
          <w:tcPr>
            <w:tcW w:w="202" w:type="pct"/>
          </w:tcPr>
          <w:p w14:paraId="33ABFC5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84.23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27" w:type="pct"/>
          </w:tcPr>
          <w:p w14:paraId="67FCF6E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0.137</w:t>
            </w:r>
          </w:p>
        </w:tc>
        <w:tc>
          <w:tcPr>
            <w:tcW w:w="202" w:type="pct"/>
          </w:tcPr>
          <w:p w14:paraId="6E99504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78.25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0AA911B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81.95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2.00</w:t>
            </w:r>
          </w:p>
        </w:tc>
        <w:tc>
          <w:tcPr>
            <w:tcW w:w="127" w:type="pct"/>
          </w:tcPr>
          <w:p w14:paraId="1318E78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0.223</w:t>
            </w:r>
          </w:p>
        </w:tc>
        <w:tc>
          <w:tcPr>
            <w:tcW w:w="202" w:type="pct"/>
          </w:tcPr>
          <w:p w14:paraId="3D7613C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77.86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14.70</w:t>
            </w:r>
          </w:p>
        </w:tc>
        <w:tc>
          <w:tcPr>
            <w:tcW w:w="202" w:type="pct"/>
          </w:tcPr>
          <w:p w14:paraId="75E1CA4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83.55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27" w:type="pct"/>
          </w:tcPr>
          <w:p w14:paraId="7219F1D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0.154</w:t>
            </w:r>
          </w:p>
        </w:tc>
        <w:tc>
          <w:tcPr>
            <w:tcW w:w="202" w:type="pct"/>
          </w:tcPr>
          <w:p w14:paraId="685F9C3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78.75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15.0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36FA005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82.02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12.22</w:t>
            </w:r>
          </w:p>
        </w:tc>
        <w:tc>
          <w:tcPr>
            <w:tcW w:w="139" w:type="pct"/>
          </w:tcPr>
          <w:p w14:paraId="2FEAFEB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0.208</w:t>
            </w:r>
          </w:p>
        </w:tc>
        <w:tc>
          <w:tcPr>
            <w:tcW w:w="202" w:type="pct"/>
          </w:tcPr>
          <w:p w14:paraId="653988E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78.31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16.0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10" w:type="pct"/>
          </w:tcPr>
          <w:p w14:paraId="6B46772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84.53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11.72</w:t>
            </w:r>
          </w:p>
        </w:tc>
        <w:tc>
          <w:tcPr>
            <w:tcW w:w="139" w:type="pct"/>
          </w:tcPr>
          <w:p w14:paraId="095741C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0.016</w:t>
            </w:r>
          </w:p>
        </w:tc>
        <w:tc>
          <w:tcPr>
            <w:tcW w:w="202" w:type="pct"/>
          </w:tcPr>
          <w:p w14:paraId="73836B4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74.09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20</w:t>
            </w:r>
          </w:p>
        </w:tc>
        <w:tc>
          <w:tcPr>
            <w:tcW w:w="202" w:type="pct"/>
          </w:tcPr>
          <w:p w14:paraId="13B8340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82.44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12.57</w:t>
            </w:r>
          </w:p>
        </w:tc>
        <w:tc>
          <w:tcPr>
            <w:tcW w:w="139" w:type="pct"/>
          </w:tcPr>
          <w:p w14:paraId="1CB1B0D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0.022</w:t>
            </w:r>
          </w:p>
        </w:tc>
      </w:tr>
      <w:tr w:rsidR="000549D9" w:rsidRPr="000549D9" w14:paraId="71D46917" w14:textId="77777777" w:rsidTr="000549D9">
        <w:trPr>
          <w:jc w:val="center"/>
        </w:trPr>
        <w:tc>
          <w:tcPr>
            <w:tcW w:w="206" w:type="pct"/>
          </w:tcPr>
          <w:p w14:paraId="513C2580" w14:textId="7760CCC3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 xml:space="preserve">Sleep 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duration per day (</w:t>
            </w:r>
            <w:proofErr w:type="spellStart"/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mins</w:t>
            </w:r>
            <w:proofErr w:type="spellEnd"/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)</w:t>
            </w:r>
          </w:p>
        </w:tc>
        <w:tc>
          <w:tcPr>
            <w:tcW w:w="203" w:type="pct"/>
          </w:tcPr>
          <w:p w14:paraId="0B776F3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492.11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64.7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3" w:type="pct"/>
          </w:tcPr>
          <w:p w14:paraId="7FF2C1B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488.1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57.34</w:t>
            </w:r>
          </w:p>
        </w:tc>
        <w:tc>
          <w:tcPr>
            <w:tcW w:w="139" w:type="pct"/>
          </w:tcPr>
          <w:p w14:paraId="1EFF35F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0.440</w:t>
            </w:r>
          </w:p>
        </w:tc>
        <w:tc>
          <w:tcPr>
            <w:tcW w:w="203" w:type="pct"/>
          </w:tcPr>
          <w:p w14:paraId="3FC5471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627.50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45.96</w:t>
            </w:r>
          </w:p>
        </w:tc>
        <w:tc>
          <w:tcPr>
            <w:tcW w:w="139" w:type="pct"/>
          </w:tcPr>
          <w:p w14:paraId="0E448CA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452.00</w:t>
            </w:r>
          </w:p>
        </w:tc>
        <w:tc>
          <w:tcPr>
            <w:tcW w:w="128" w:type="pct"/>
          </w:tcPr>
          <w:p w14:paraId="76D4B9F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0.198</w:t>
            </w:r>
          </w:p>
        </w:tc>
        <w:tc>
          <w:tcPr>
            <w:tcW w:w="202" w:type="pct"/>
          </w:tcPr>
          <w:p w14:paraId="59EEDD4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529.29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32.2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3BAC78A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512.85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68.54</w:t>
            </w:r>
          </w:p>
        </w:tc>
        <w:tc>
          <w:tcPr>
            <w:tcW w:w="127" w:type="pct"/>
          </w:tcPr>
          <w:p w14:paraId="629DD33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0.417</w:t>
            </w:r>
          </w:p>
        </w:tc>
        <w:tc>
          <w:tcPr>
            <w:tcW w:w="214" w:type="pct"/>
          </w:tcPr>
          <w:p w14:paraId="5BBDE84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529.06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51.49</w:t>
            </w:r>
          </w:p>
        </w:tc>
        <w:tc>
          <w:tcPr>
            <w:tcW w:w="202" w:type="pct"/>
          </w:tcPr>
          <w:p w14:paraId="1F850E8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505.28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61.8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27" w:type="pct"/>
          </w:tcPr>
          <w:p w14:paraId="4E8B8BB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0.018</w:t>
            </w:r>
          </w:p>
        </w:tc>
        <w:tc>
          <w:tcPr>
            <w:tcW w:w="202" w:type="pct"/>
          </w:tcPr>
          <w:p w14:paraId="5A7ACAA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515.71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42.21</w:t>
            </w:r>
          </w:p>
        </w:tc>
        <w:tc>
          <w:tcPr>
            <w:tcW w:w="202" w:type="pct"/>
          </w:tcPr>
          <w:p w14:paraId="33BE7D0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521.12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42.07</w:t>
            </w:r>
          </w:p>
        </w:tc>
        <w:tc>
          <w:tcPr>
            <w:tcW w:w="127" w:type="pct"/>
          </w:tcPr>
          <w:p w14:paraId="2DD067F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0.608</w:t>
            </w:r>
          </w:p>
        </w:tc>
        <w:tc>
          <w:tcPr>
            <w:tcW w:w="202" w:type="pct"/>
          </w:tcPr>
          <w:p w14:paraId="2F322FF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485.09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49.68</w:t>
            </w:r>
          </w:p>
        </w:tc>
        <w:tc>
          <w:tcPr>
            <w:tcW w:w="202" w:type="pct"/>
          </w:tcPr>
          <w:p w14:paraId="33664B5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475.26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59.94</w:t>
            </w:r>
          </w:p>
        </w:tc>
        <w:tc>
          <w:tcPr>
            <w:tcW w:w="127" w:type="pct"/>
          </w:tcPr>
          <w:p w14:paraId="76659FD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0.532</w:t>
            </w:r>
          </w:p>
        </w:tc>
        <w:tc>
          <w:tcPr>
            <w:tcW w:w="202" w:type="pct"/>
          </w:tcPr>
          <w:p w14:paraId="33B3289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474.28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66.36</w:t>
            </w:r>
          </w:p>
        </w:tc>
        <w:tc>
          <w:tcPr>
            <w:tcW w:w="202" w:type="pct"/>
          </w:tcPr>
          <w:p w14:paraId="7B292F5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475.42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41.0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760A6B4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0.914</w:t>
            </w:r>
          </w:p>
        </w:tc>
        <w:tc>
          <w:tcPr>
            <w:tcW w:w="202" w:type="pct"/>
          </w:tcPr>
          <w:p w14:paraId="08C19B9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468.63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65.39</w:t>
            </w:r>
          </w:p>
        </w:tc>
        <w:tc>
          <w:tcPr>
            <w:tcW w:w="210" w:type="pct"/>
          </w:tcPr>
          <w:p w14:paraId="067BD1B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469.63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55.</w:t>
            </w:r>
            <w:r w:rsidRPr="000549D9">
              <w:rPr>
                <w:rFonts w:hAnsi="Times New Roman" w:cs="Times New Roman"/>
                <w:sz w:val="11"/>
                <w:szCs w:val="11"/>
              </w:rPr>
              <w:t>·</w:t>
            </w:r>
            <w:r w:rsidRPr="000549D9">
              <w:rPr>
                <w:rFonts w:hAnsi="Times New Roman" w:cs="Times New Roman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39" w:type="pct"/>
          </w:tcPr>
          <w:p w14:paraId="572A3B9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0.982</w:t>
            </w:r>
          </w:p>
        </w:tc>
        <w:tc>
          <w:tcPr>
            <w:tcW w:w="202" w:type="pct"/>
          </w:tcPr>
          <w:p w14:paraId="0A3CFA5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447.52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62.0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605C46A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462.22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50.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72</w:t>
            </w:r>
          </w:p>
        </w:tc>
        <w:tc>
          <w:tcPr>
            <w:tcW w:w="139" w:type="pct"/>
          </w:tcPr>
          <w:p w14:paraId="4F0E475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0.361</w:t>
            </w:r>
          </w:p>
        </w:tc>
      </w:tr>
      <w:tr w:rsidR="000549D9" w:rsidRPr="000549D9" w14:paraId="44AF4421" w14:textId="77777777" w:rsidTr="000549D9">
        <w:trPr>
          <w:jc w:val="center"/>
        </w:trPr>
        <w:tc>
          <w:tcPr>
            <w:tcW w:w="206" w:type="pct"/>
          </w:tcPr>
          <w:p w14:paraId="001C6F19" w14:textId="21C54C33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color w:val="121212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lastRenderedPageBreak/>
              <w:t>IOP (mmHg)</w:t>
            </w:r>
          </w:p>
        </w:tc>
        <w:tc>
          <w:tcPr>
            <w:tcW w:w="203" w:type="pct"/>
          </w:tcPr>
          <w:p w14:paraId="5DDEB2D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16.31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60</w:t>
            </w:r>
          </w:p>
        </w:tc>
        <w:tc>
          <w:tcPr>
            <w:tcW w:w="203" w:type="pct"/>
          </w:tcPr>
          <w:p w14:paraId="437F30F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16.24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2.61</w:t>
            </w:r>
          </w:p>
        </w:tc>
        <w:tc>
          <w:tcPr>
            <w:tcW w:w="139" w:type="pct"/>
          </w:tcPr>
          <w:p w14:paraId="0185E2E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0.758</w:t>
            </w:r>
          </w:p>
        </w:tc>
        <w:tc>
          <w:tcPr>
            <w:tcW w:w="203" w:type="pct"/>
          </w:tcPr>
          <w:p w14:paraId="085D63E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01CD3A3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19.00</w:t>
            </w:r>
          </w:p>
        </w:tc>
        <w:tc>
          <w:tcPr>
            <w:tcW w:w="128" w:type="pct"/>
          </w:tcPr>
          <w:p w14:paraId="393EBA3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0.567</w:t>
            </w:r>
          </w:p>
        </w:tc>
        <w:tc>
          <w:tcPr>
            <w:tcW w:w="202" w:type="pct"/>
          </w:tcPr>
          <w:p w14:paraId="367A9F9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17.14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1949679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2.59</w:t>
            </w:r>
          </w:p>
        </w:tc>
        <w:tc>
          <w:tcPr>
            <w:tcW w:w="127" w:type="pct"/>
          </w:tcPr>
          <w:p w14:paraId="30177F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0.347</w:t>
            </w:r>
          </w:p>
        </w:tc>
        <w:tc>
          <w:tcPr>
            <w:tcW w:w="214" w:type="pct"/>
          </w:tcPr>
          <w:p w14:paraId="1071A08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16.18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2.75</w:t>
            </w:r>
          </w:p>
        </w:tc>
        <w:tc>
          <w:tcPr>
            <w:tcW w:w="202" w:type="pct"/>
          </w:tcPr>
          <w:p w14:paraId="7227A16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16.55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7568924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0.426</w:t>
            </w:r>
          </w:p>
        </w:tc>
        <w:tc>
          <w:tcPr>
            <w:tcW w:w="202" w:type="pct"/>
          </w:tcPr>
          <w:p w14:paraId="47C0E3A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16.39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02" w:type="pct"/>
          </w:tcPr>
          <w:p w14:paraId="4DEA04C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25C676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0.527</w:t>
            </w:r>
          </w:p>
        </w:tc>
        <w:tc>
          <w:tcPr>
            <w:tcW w:w="202" w:type="pct"/>
          </w:tcPr>
          <w:p w14:paraId="49C394A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15.68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6F2AA14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15.90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2.30</w:t>
            </w:r>
          </w:p>
        </w:tc>
        <w:tc>
          <w:tcPr>
            <w:tcW w:w="127" w:type="pct"/>
          </w:tcPr>
          <w:p w14:paraId="517A467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0.760</w:t>
            </w:r>
          </w:p>
        </w:tc>
        <w:tc>
          <w:tcPr>
            <w:tcW w:w="202" w:type="pct"/>
          </w:tcPr>
          <w:p w14:paraId="5AEDE7B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16.25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2.63</w:t>
            </w:r>
          </w:p>
        </w:tc>
        <w:tc>
          <w:tcPr>
            <w:tcW w:w="202" w:type="pct"/>
          </w:tcPr>
          <w:p w14:paraId="73DF694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15.80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5CD727D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0.395</w:t>
            </w:r>
          </w:p>
        </w:tc>
        <w:tc>
          <w:tcPr>
            <w:tcW w:w="202" w:type="pct"/>
          </w:tcPr>
          <w:p w14:paraId="4520CCA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16.37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10" w:type="pct"/>
          </w:tcPr>
          <w:p w14:paraId="1658298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15.92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4F3E6B2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0.359</w:t>
            </w:r>
          </w:p>
        </w:tc>
        <w:tc>
          <w:tcPr>
            <w:tcW w:w="202" w:type="pct"/>
          </w:tcPr>
          <w:p w14:paraId="28A2613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16.70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2.33</w:t>
            </w:r>
          </w:p>
        </w:tc>
        <w:tc>
          <w:tcPr>
            <w:tcW w:w="202" w:type="pct"/>
          </w:tcPr>
          <w:p w14:paraId="7879040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16.33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559B5F9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0.573</w:t>
            </w:r>
          </w:p>
        </w:tc>
      </w:tr>
      <w:tr w:rsidR="000549D9" w:rsidRPr="000549D9" w14:paraId="64EF016D" w14:textId="77777777" w:rsidTr="000549D9">
        <w:trPr>
          <w:jc w:val="center"/>
        </w:trPr>
        <w:tc>
          <w:tcPr>
            <w:tcW w:w="206" w:type="pct"/>
          </w:tcPr>
          <w:p w14:paraId="12D56DC6" w14:textId="58B92E32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color w:val="121212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Axial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 xml:space="preserve"> length (mm)</w:t>
            </w:r>
          </w:p>
        </w:tc>
        <w:tc>
          <w:tcPr>
            <w:tcW w:w="203" w:type="pct"/>
          </w:tcPr>
          <w:p w14:paraId="20E0F8D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24.13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3" w:type="pct"/>
          </w:tcPr>
          <w:p w14:paraId="71B7BE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1.02</w:t>
            </w:r>
          </w:p>
        </w:tc>
        <w:tc>
          <w:tcPr>
            <w:tcW w:w="139" w:type="pct"/>
          </w:tcPr>
          <w:p w14:paraId="311AD9E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0.003</w:t>
            </w:r>
          </w:p>
        </w:tc>
        <w:tc>
          <w:tcPr>
            <w:tcW w:w="203" w:type="pct"/>
          </w:tcPr>
          <w:p w14:paraId="6E2536E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24B8DFB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23.26</w:t>
            </w:r>
          </w:p>
        </w:tc>
        <w:tc>
          <w:tcPr>
            <w:tcW w:w="128" w:type="pct"/>
          </w:tcPr>
          <w:p w14:paraId="636A48C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0.222</w:t>
            </w:r>
          </w:p>
        </w:tc>
        <w:tc>
          <w:tcPr>
            <w:tcW w:w="202" w:type="pct"/>
          </w:tcPr>
          <w:p w14:paraId="7F765B4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</w:t>
            </w:r>
          </w:p>
          <w:p w14:paraId="7A985E9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4273040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24.06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0.90</w:t>
            </w:r>
          </w:p>
        </w:tc>
        <w:tc>
          <w:tcPr>
            <w:tcW w:w="127" w:type="pct"/>
          </w:tcPr>
          <w:p w14:paraId="516D792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0.643</w:t>
            </w:r>
          </w:p>
        </w:tc>
        <w:tc>
          <w:tcPr>
            <w:tcW w:w="214" w:type="pct"/>
          </w:tcPr>
          <w:p w14:paraId="6FCD780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24.12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0.92</w:t>
            </w:r>
          </w:p>
        </w:tc>
        <w:tc>
          <w:tcPr>
            <w:tcW w:w="202" w:type="pct"/>
          </w:tcPr>
          <w:p w14:paraId="38827A7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1.02</w:t>
            </w:r>
          </w:p>
        </w:tc>
        <w:tc>
          <w:tcPr>
            <w:tcW w:w="127" w:type="pct"/>
          </w:tcPr>
          <w:p w14:paraId="00A1CE1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＜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0.000</w:t>
            </w:r>
          </w:p>
        </w:tc>
        <w:tc>
          <w:tcPr>
            <w:tcW w:w="202" w:type="pct"/>
          </w:tcPr>
          <w:p w14:paraId="5A6B7F6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23.91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0.93</w:t>
            </w:r>
          </w:p>
        </w:tc>
        <w:tc>
          <w:tcPr>
            <w:tcW w:w="202" w:type="pct"/>
          </w:tcPr>
          <w:p w14:paraId="690262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1.08</w:t>
            </w:r>
          </w:p>
        </w:tc>
        <w:tc>
          <w:tcPr>
            <w:tcW w:w="127" w:type="pct"/>
          </w:tcPr>
          <w:p w14:paraId="1B97873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0.426</w:t>
            </w:r>
          </w:p>
        </w:tc>
        <w:tc>
          <w:tcPr>
            <w:tcW w:w="202" w:type="pct"/>
          </w:tcPr>
          <w:p w14:paraId="1F29FA2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22.9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4.23</w:t>
            </w:r>
          </w:p>
        </w:tc>
        <w:tc>
          <w:tcPr>
            <w:tcW w:w="202" w:type="pct"/>
          </w:tcPr>
          <w:p w14:paraId="286F83F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0.93</w:t>
            </w:r>
          </w:p>
        </w:tc>
        <w:tc>
          <w:tcPr>
            <w:tcW w:w="127" w:type="pct"/>
          </w:tcPr>
          <w:p w14:paraId="5926589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0.288</w:t>
            </w:r>
          </w:p>
        </w:tc>
        <w:tc>
          <w:tcPr>
            <w:tcW w:w="202" w:type="pct"/>
          </w:tcPr>
          <w:p w14:paraId="2F22A6F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24.38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5F6B944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3D24B6D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0.007</w:t>
            </w:r>
          </w:p>
        </w:tc>
        <w:tc>
          <w:tcPr>
            <w:tcW w:w="202" w:type="pct"/>
          </w:tcPr>
          <w:p w14:paraId="44866B4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1.03</w:t>
            </w:r>
          </w:p>
        </w:tc>
        <w:tc>
          <w:tcPr>
            <w:tcW w:w="210" w:type="pct"/>
          </w:tcPr>
          <w:p w14:paraId="73CD9C1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24.17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.99</w:t>
            </w:r>
          </w:p>
        </w:tc>
        <w:tc>
          <w:tcPr>
            <w:tcW w:w="139" w:type="pct"/>
          </w:tcPr>
          <w:p w14:paraId="31E910E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0.374</w:t>
            </w:r>
          </w:p>
        </w:tc>
        <w:tc>
          <w:tcPr>
            <w:tcW w:w="202" w:type="pct"/>
          </w:tcPr>
          <w:p w14:paraId="5539D71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24.41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.95</w:t>
            </w:r>
          </w:p>
        </w:tc>
        <w:tc>
          <w:tcPr>
            <w:tcW w:w="202" w:type="pct"/>
          </w:tcPr>
          <w:p w14:paraId="26FC71A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23.83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0.10</w:t>
            </w:r>
          </w:p>
        </w:tc>
        <w:tc>
          <w:tcPr>
            <w:tcW w:w="139" w:type="pct"/>
          </w:tcPr>
          <w:p w14:paraId="3DA102A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0.041</w:t>
            </w:r>
          </w:p>
        </w:tc>
      </w:tr>
      <w:tr w:rsidR="000549D9" w:rsidRPr="000549D9" w14:paraId="541BABE7" w14:textId="77777777" w:rsidTr="000549D9">
        <w:trPr>
          <w:jc w:val="center"/>
        </w:trPr>
        <w:tc>
          <w:tcPr>
            <w:tcW w:w="206" w:type="pct"/>
          </w:tcPr>
          <w:p w14:paraId="4016A71D" w14:textId="2BB34D51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 xml:space="preserve">Overall SCP PD 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(%)</w:t>
            </w:r>
          </w:p>
        </w:tc>
        <w:tc>
          <w:tcPr>
            <w:tcW w:w="203" w:type="pct"/>
          </w:tcPr>
          <w:p w14:paraId="4015C85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43.87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4.17</w:t>
            </w:r>
          </w:p>
        </w:tc>
        <w:tc>
          <w:tcPr>
            <w:tcW w:w="203" w:type="pct"/>
          </w:tcPr>
          <w:p w14:paraId="1EB2C1E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4.54</w:t>
            </w:r>
          </w:p>
        </w:tc>
        <w:tc>
          <w:tcPr>
            <w:tcW w:w="139" w:type="pct"/>
          </w:tcPr>
          <w:p w14:paraId="4AC501F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0.087</w:t>
            </w:r>
          </w:p>
        </w:tc>
        <w:tc>
          <w:tcPr>
            <w:tcW w:w="203" w:type="pct"/>
          </w:tcPr>
          <w:p w14:paraId="02E9858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40.50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3.28</w:t>
            </w:r>
          </w:p>
        </w:tc>
        <w:tc>
          <w:tcPr>
            <w:tcW w:w="139" w:type="pct"/>
          </w:tcPr>
          <w:p w14:paraId="53B3436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48.60</w:t>
            </w:r>
          </w:p>
        </w:tc>
        <w:tc>
          <w:tcPr>
            <w:tcW w:w="128" w:type="pct"/>
          </w:tcPr>
          <w:p w14:paraId="1F2CF62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0.293</w:t>
            </w:r>
          </w:p>
        </w:tc>
        <w:tc>
          <w:tcPr>
            <w:tcW w:w="202" w:type="pct"/>
          </w:tcPr>
          <w:p w14:paraId="1AECD23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43.17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3.24</w:t>
            </w:r>
          </w:p>
        </w:tc>
        <w:tc>
          <w:tcPr>
            <w:tcW w:w="202" w:type="pct"/>
          </w:tcPr>
          <w:p w14:paraId="0A499F3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4.21</w:t>
            </w:r>
          </w:p>
        </w:tc>
        <w:tc>
          <w:tcPr>
            <w:tcW w:w="127" w:type="pct"/>
          </w:tcPr>
          <w:p w14:paraId="456CBD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0.393</w:t>
            </w:r>
          </w:p>
        </w:tc>
        <w:tc>
          <w:tcPr>
            <w:tcW w:w="214" w:type="pct"/>
          </w:tcPr>
          <w:p w14:paraId="779D293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6342CAC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4.05</w:t>
            </w:r>
          </w:p>
        </w:tc>
        <w:tc>
          <w:tcPr>
            <w:tcW w:w="127" w:type="pct"/>
          </w:tcPr>
          <w:p w14:paraId="1469AC6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0.352</w:t>
            </w:r>
          </w:p>
        </w:tc>
        <w:tc>
          <w:tcPr>
            <w:tcW w:w="202" w:type="pct"/>
          </w:tcPr>
          <w:p w14:paraId="3508A8A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44.99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02" w:type="pct"/>
          </w:tcPr>
          <w:p w14:paraId="283B5E2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3.99</w:t>
            </w:r>
          </w:p>
        </w:tc>
        <w:tc>
          <w:tcPr>
            <w:tcW w:w="127" w:type="pct"/>
          </w:tcPr>
          <w:p w14:paraId="089789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0.488</w:t>
            </w:r>
          </w:p>
        </w:tc>
        <w:tc>
          <w:tcPr>
            <w:tcW w:w="202" w:type="pct"/>
          </w:tcPr>
          <w:p w14:paraId="38907D4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1A23347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43.82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53A1402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0.824</w:t>
            </w:r>
          </w:p>
        </w:tc>
        <w:tc>
          <w:tcPr>
            <w:tcW w:w="202" w:type="pct"/>
          </w:tcPr>
          <w:p w14:paraId="6C27007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4.29</w:t>
            </w:r>
          </w:p>
        </w:tc>
        <w:tc>
          <w:tcPr>
            <w:tcW w:w="202" w:type="pct"/>
          </w:tcPr>
          <w:p w14:paraId="2F49CF7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44.97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39" w:type="pct"/>
          </w:tcPr>
          <w:p w14:paraId="3DA7DF6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0.031`</w:t>
            </w:r>
          </w:p>
        </w:tc>
        <w:tc>
          <w:tcPr>
            <w:tcW w:w="202" w:type="pct"/>
          </w:tcPr>
          <w:p w14:paraId="6C32DCA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10" w:type="pct"/>
          </w:tcPr>
          <w:p w14:paraId="7647786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43.41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4.91</w:t>
            </w:r>
          </w:p>
        </w:tc>
        <w:tc>
          <w:tcPr>
            <w:tcW w:w="139" w:type="pct"/>
          </w:tcPr>
          <w:p w14:paraId="2EE43A1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0.412</w:t>
            </w:r>
          </w:p>
        </w:tc>
        <w:tc>
          <w:tcPr>
            <w:tcW w:w="202" w:type="pct"/>
          </w:tcPr>
          <w:p w14:paraId="0494DF9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43.10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3.41</w:t>
            </w:r>
          </w:p>
        </w:tc>
        <w:tc>
          <w:tcPr>
            <w:tcW w:w="202" w:type="pct"/>
          </w:tcPr>
          <w:p w14:paraId="5E51906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7A1D60E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0.064</w:t>
            </w:r>
          </w:p>
        </w:tc>
      </w:tr>
      <w:tr w:rsidR="000549D9" w:rsidRPr="000549D9" w14:paraId="63849C2D" w14:textId="77777777" w:rsidTr="000549D9">
        <w:trPr>
          <w:jc w:val="center"/>
        </w:trPr>
        <w:tc>
          <w:tcPr>
            <w:tcW w:w="206" w:type="pct"/>
          </w:tcPr>
          <w:p w14:paraId="449E8E11" w14:textId="4A428CEB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Superior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SCP PD</w:t>
            </w:r>
          </w:p>
        </w:tc>
        <w:tc>
          <w:tcPr>
            <w:tcW w:w="203" w:type="pct"/>
          </w:tcPr>
          <w:p w14:paraId="11BCF12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48.84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4.64</w:t>
            </w:r>
          </w:p>
        </w:tc>
        <w:tc>
          <w:tcPr>
            <w:tcW w:w="203" w:type="pct"/>
          </w:tcPr>
          <w:p w14:paraId="187C29E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49.45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6E5F65D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0.132</w:t>
            </w:r>
          </w:p>
        </w:tc>
        <w:tc>
          <w:tcPr>
            <w:tcW w:w="203" w:type="pct"/>
          </w:tcPr>
          <w:p w14:paraId="5CD3DA4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46.98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4669AD8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52.84</w:t>
            </w:r>
          </w:p>
        </w:tc>
        <w:tc>
          <w:tcPr>
            <w:tcW w:w="128" w:type="pct"/>
          </w:tcPr>
          <w:p w14:paraId="5F332F2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0.062</w:t>
            </w:r>
          </w:p>
        </w:tc>
        <w:tc>
          <w:tcPr>
            <w:tcW w:w="202" w:type="pct"/>
          </w:tcPr>
          <w:p w14:paraId="49A4782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4.25</w:t>
            </w:r>
          </w:p>
        </w:tc>
        <w:tc>
          <w:tcPr>
            <w:tcW w:w="202" w:type="pct"/>
          </w:tcPr>
          <w:p w14:paraId="45A1741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5DEF519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0.688</w:t>
            </w:r>
          </w:p>
        </w:tc>
        <w:tc>
          <w:tcPr>
            <w:tcW w:w="214" w:type="pct"/>
          </w:tcPr>
          <w:p w14:paraId="411B349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49.69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4BBDCAB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50.13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4B17A9D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0.568</w:t>
            </w:r>
          </w:p>
        </w:tc>
        <w:tc>
          <w:tcPr>
            <w:tcW w:w="202" w:type="pct"/>
          </w:tcPr>
          <w:p w14:paraId="65DBC6F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50.14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02" w:type="pct"/>
          </w:tcPr>
          <w:p w14:paraId="3B6CE97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5C455E1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0.603</w:t>
            </w:r>
          </w:p>
        </w:tc>
        <w:tc>
          <w:tcPr>
            <w:tcW w:w="202" w:type="pct"/>
          </w:tcPr>
          <w:p w14:paraId="6C3836E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6.29</w:t>
            </w:r>
          </w:p>
        </w:tc>
        <w:tc>
          <w:tcPr>
            <w:tcW w:w="202" w:type="pct"/>
          </w:tcPr>
          <w:p w14:paraId="439E465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5.36</w:t>
            </w:r>
          </w:p>
        </w:tc>
        <w:tc>
          <w:tcPr>
            <w:tcW w:w="127" w:type="pct"/>
          </w:tcPr>
          <w:p w14:paraId="29FDEB3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0.966</w:t>
            </w:r>
          </w:p>
        </w:tc>
        <w:tc>
          <w:tcPr>
            <w:tcW w:w="202" w:type="pct"/>
          </w:tcPr>
          <w:p w14:paraId="0D34CAB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70</w:t>
            </w:r>
          </w:p>
        </w:tc>
        <w:tc>
          <w:tcPr>
            <w:tcW w:w="202" w:type="pct"/>
          </w:tcPr>
          <w:p w14:paraId="3D51710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4.80</w:t>
            </w:r>
          </w:p>
        </w:tc>
        <w:tc>
          <w:tcPr>
            <w:tcW w:w="139" w:type="pct"/>
          </w:tcPr>
          <w:p w14:paraId="7869C2E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0.024</w:t>
            </w:r>
          </w:p>
        </w:tc>
        <w:tc>
          <w:tcPr>
            <w:tcW w:w="202" w:type="pct"/>
          </w:tcPr>
          <w:p w14:paraId="0C66FBF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10" w:type="pct"/>
          </w:tcPr>
          <w:p w14:paraId="65DC5FA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48.24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524DB93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0.699</w:t>
            </w:r>
          </w:p>
        </w:tc>
        <w:tc>
          <w:tcPr>
            <w:tcW w:w="202" w:type="pct"/>
          </w:tcPr>
          <w:p w14:paraId="0AC689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3.94</w:t>
            </w:r>
          </w:p>
        </w:tc>
        <w:tc>
          <w:tcPr>
            <w:tcW w:w="202" w:type="pct"/>
          </w:tcPr>
          <w:p w14:paraId="7DA3767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49.74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0304A04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0.142</w:t>
            </w:r>
          </w:p>
        </w:tc>
      </w:tr>
      <w:tr w:rsidR="000549D9" w:rsidRPr="000549D9" w14:paraId="5893C5F7" w14:textId="77777777" w:rsidTr="000549D9">
        <w:trPr>
          <w:jc w:val="center"/>
        </w:trPr>
        <w:tc>
          <w:tcPr>
            <w:tcW w:w="206" w:type="pct"/>
          </w:tcPr>
          <w:p w14:paraId="71685DE3" w14:textId="0405C744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Inferior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SCP PD</w:t>
            </w:r>
          </w:p>
        </w:tc>
        <w:tc>
          <w:tcPr>
            <w:tcW w:w="203" w:type="pct"/>
          </w:tcPr>
          <w:p w14:paraId="4BE6C1C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03" w:type="pct"/>
          </w:tcPr>
          <w:p w14:paraId="6EA3DF5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5.93</w:t>
            </w:r>
          </w:p>
        </w:tc>
        <w:tc>
          <w:tcPr>
            <w:tcW w:w="139" w:type="pct"/>
          </w:tcPr>
          <w:p w14:paraId="1FBC828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0.006</w:t>
            </w:r>
          </w:p>
        </w:tc>
        <w:tc>
          <w:tcPr>
            <w:tcW w:w="203" w:type="pct"/>
          </w:tcPr>
          <w:p w14:paraId="1DE807D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39.96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6982005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51.27</w:t>
            </w:r>
          </w:p>
        </w:tc>
        <w:tc>
          <w:tcPr>
            <w:tcW w:w="128" w:type="pct"/>
          </w:tcPr>
          <w:p w14:paraId="3B5535F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0.450</w:t>
            </w:r>
          </w:p>
        </w:tc>
        <w:tc>
          <w:tcPr>
            <w:tcW w:w="202" w:type="pct"/>
          </w:tcPr>
          <w:p w14:paraId="4F0455C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42.97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5.35</w:t>
            </w:r>
          </w:p>
        </w:tc>
        <w:tc>
          <w:tcPr>
            <w:tcW w:w="202" w:type="pct"/>
          </w:tcPr>
          <w:p w14:paraId="745C196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50</w:t>
            </w:r>
          </w:p>
        </w:tc>
        <w:tc>
          <w:tcPr>
            <w:tcW w:w="127" w:type="pct"/>
          </w:tcPr>
          <w:p w14:paraId="0C4730E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0.095</w:t>
            </w:r>
          </w:p>
        </w:tc>
        <w:tc>
          <w:tcPr>
            <w:tcW w:w="214" w:type="pct"/>
          </w:tcPr>
          <w:p w14:paraId="222CCA0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2B4FC89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27" w:type="pct"/>
          </w:tcPr>
          <w:p w14:paraId="2ECEEC0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0.250</w:t>
            </w:r>
          </w:p>
        </w:tc>
        <w:tc>
          <w:tcPr>
            <w:tcW w:w="202" w:type="pct"/>
          </w:tcPr>
          <w:p w14:paraId="534076B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47.26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35</w:t>
            </w:r>
          </w:p>
        </w:tc>
        <w:tc>
          <w:tcPr>
            <w:tcW w:w="202" w:type="pct"/>
          </w:tcPr>
          <w:p w14:paraId="6B18407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5.88</w:t>
            </w:r>
          </w:p>
        </w:tc>
        <w:tc>
          <w:tcPr>
            <w:tcW w:w="127" w:type="pct"/>
          </w:tcPr>
          <w:p w14:paraId="1C6D450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0.536</w:t>
            </w:r>
          </w:p>
        </w:tc>
        <w:tc>
          <w:tcPr>
            <w:tcW w:w="202" w:type="pct"/>
          </w:tcPr>
          <w:p w14:paraId="26FF1CC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8.08</w:t>
            </w:r>
          </w:p>
        </w:tc>
        <w:tc>
          <w:tcPr>
            <w:tcW w:w="202" w:type="pct"/>
          </w:tcPr>
          <w:p w14:paraId="2400C1D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6.02</w:t>
            </w:r>
          </w:p>
        </w:tc>
        <w:tc>
          <w:tcPr>
            <w:tcW w:w="127" w:type="pct"/>
          </w:tcPr>
          <w:p w14:paraId="4C18EEA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0.269</w:t>
            </w:r>
          </w:p>
        </w:tc>
        <w:tc>
          <w:tcPr>
            <w:tcW w:w="202" w:type="pct"/>
          </w:tcPr>
          <w:p w14:paraId="73887A8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5.46</w:t>
            </w:r>
          </w:p>
        </w:tc>
        <w:tc>
          <w:tcPr>
            <w:tcW w:w="202" w:type="pct"/>
          </w:tcPr>
          <w:p w14:paraId="55D22CB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47.38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7B09686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0.005</w:t>
            </w:r>
          </w:p>
        </w:tc>
        <w:tc>
          <w:tcPr>
            <w:tcW w:w="202" w:type="pct"/>
          </w:tcPr>
          <w:p w14:paraId="32F80D8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210" w:type="pct"/>
          </w:tcPr>
          <w:p w14:paraId="712C4F5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39" w:type="pct"/>
          </w:tcPr>
          <w:p w14:paraId="4BED494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0.422</w:t>
            </w:r>
          </w:p>
        </w:tc>
        <w:tc>
          <w:tcPr>
            <w:tcW w:w="202" w:type="pct"/>
          </w:tcPr>
          <w:p w14:paraId="6921D08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5.53</w:t>
            </w:r>
          </w:p>
        </w:tc>
        <w:tc>
          <w:tcPr>
            <w:tcW w:w="202" w:type="pct"/>
          </w:tcPr>
          <w:p w14:paraId="5149EF2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1C67E39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0.038</w:t>
            </w:r>
          </w:p>
        </w:tc>
      </w:tr>
      <w:tr w:rsidR="000549D9" w:rsidRPr="000549D9" w14:paraId="3D1D0B05" w14:textId="77777777" w:rsidTr="000549D9">
        <w:trPr>
          <w:jc w:val="center"/>
        </w:trPr>
        <w:tc>
          <w:tcPr>
            <w:tcW w:w="206" w:type="pct"/>
          </w:tcPr>
          <w:p w14:paraId="381E7CF5" w14:textId="3B0A67E8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Nasal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SCP PD</w:t>
            </w:r>
          </w:p>
        </w:tc>
        <w:tc>
          <w:tcPr>
            <w:tcW w:w="203" w:type="pct"/>
          </w:tcPr>
          <w:p w14:paraId="04AC8FE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5.33</w:t>
            </w:r>
          </w:p>
        </w:tc>
        <w:tc>
          <w:tcPr>
            <w:tcW w:w="203" w:type="pct"/>
          </w:tcPr>
          <w:p w14:paraId="6B18928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45.09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</w:p>
        </w:tc>
        <w:tc>
          <w:tcPr>
            <w:tcW w:w="139" w:type="pct"/>
          </w:tcPr>
          <w:p w14:paraId="28B99B6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0.563</w:t>
            </w:r>
          </w:p>
        </w:tc>
        <w:tc>
          <w:tcPr>
            <w:tcW w:w="203" w:type="pct"/>
          </w:tcPr>
          <w:p w14:paraId="738AD8B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38.74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10</w:t>
            </w:r>
          </w:p>
        </w:tc>
        <w:tc>
          <w:tcPr>
            <w:tcW w:w="139" w:type="pct"/>
          </w:tcPr>
          <w:p w14:paraId="30A9B83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46.40</w:t>
            </w:r>
          </w:p>
        </w:tc>
        <w:tc>
          <w:tcPr>
            <w:tcW w:w="128" w:type="pct"/>
          </w:tcPr>
          <w:p w14:paraId="7A0C924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0.581</w:t>
            </w:r>
          </w:p>
        </w:tc>
        <w:tc>
          <w:tcPr>
            <w:tcW w:w="202" w:type="pct"/>
          </w:tcPr>
          <w:p w14:paraId="4F55BE5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4.24</w:t>
            </w:r>
          </w:p>
        </w:tc>
        <w:tc>
          <w:tcPr>
            <w:tcW w:w="202" w:type="pct"/>
          </w:tcPr>
          <w:p w14:paraId="2774AB5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41DEBD6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0.522</w:t>
            </w:r>
          </w:p>
        </w:tc>
        <w:tc>
          <w:tcPr>
            <w:tcW w:w="214" w:type="pct"/>
          </w:tcPr>
          <w:p w14:paraId="19147E6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5.09</w:t>
            </w:r>
          </w:p>
        </w:tc>
        <w:tc>
          <w:tcPr>
            <w:tcW w:w="202" w:type="pct"/>
          </w:tcPr>
          <w:p w14:paraId="4242A79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46.23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5.42</w:t>
            </w:r>
          </w:p>
        </w:tc>
        <w:tc>
          <w:tcPr>
            <w:tcW w:w="127" w:type="pct"/>
          </w:tcPr>
          <w:p w14:paraId="122401B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0.519</w:t>
            </w:r>
          </w:p>
        </w:tc>
        <w:tc>
          <w:tcPr>
            <w:tcW w:w="202" w:type="pct"/>
          </w:tcPr>
          <w:p w14:paraId="0A632D6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02" w:type="pct"/>
          </w:tcPr>
          <w:p w14:paraId="19D2041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44.72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28F4A6C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0.239</w:t>
            </w:r>
          </w:p>
        </w:tc>
        <w:tc>
          <w:tcPr>
            <w:tcW w:w="202" w:type="pct"/>
          </w:tcPr>
          <w:p w14:paraId="4CADE1E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02" w:type="pct"/>
          </w:tcPr>
          <w:p w14:paraId="45C01FB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43.96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7.07</w:t>
            </w:r>
          </w:p>
        </w:tc>
        <w:tc>
          <w:tcPr>
            <w:tcW w:w="127" w:type="pct"/>
          </w:tcPr>
          <w:p w14:paraId="768D0C7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0.449</w:t>
            </w:r>
          </w:p>
        </w:tc>
        <w:tc>
          <w:tcPr>
            <w:tcW w:w="202" w:type="pct"/>
          </w:tcPr>
          <w:p w14:paraId="1C24F7E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5147CA6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4A2D086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0.244</w:t>
            </w:r>
          </w:p>
        </w:tc>
        <w:tc>
          <w:tcPr>
            <w:tcW w:w="202" w:type="pct"/>
          </w:tcPr>
          <w:p w14:paraId="3CA7D3E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44.89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10" w:type="pct"/>
          </w:tcPr>
          <w:p w14:paraId="0D78E3C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6.50</w:t>
            </w:r>
          </w:p>
        </w:tc>
        <w:tc>
          <w:tcPr>
            <w:tcW w:w="139" w:type="pct"/>
          </w:tcPr>
          <w:p w14:paraId="71C78FE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0.477</w:t>
            </w:r>
          </w:p>
        </w:tc>
        <w:tc>
          <w:tcPr>
            <w:tcW w:w="202" w:type="pct"/>
          </w:tcPr>
          <w:p w14:paraId="0FE9653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4.74</w:t>
            </w:r>
          </w:p>
        </w:tc>
        <w:tc>
          <w:tcPr>
            <w:tcW w:w="202" w:type="pct"/>
          </w:tcPr>
          <w:p w14:paraId="07DDD5F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46.16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4.91</w:t>
            </w:r>
          </w:p>
        </w:tc>
        <w:tc>
          <w:tcPr>
            <w:tcW w:w="139" w:type="pct"/>
          </w:tcPr>
          <w:p w14:paraId="6466216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0.134</w:t>
            </w:r>
          </w:p>
        </w:tc>
      </w:tr>
      <w:tr w:rsidR="000549D9" w:rsidRPr="000549D9" w14:paraId="59EF2BE1" w14:textId="77777777" w:rsidTr="000549D9">
        <w:trPr>
          <w:jc w:val="center"/>
        </w:trPr>
        <w:tc>
          <w:tcPr>
            <w:tcW w:w="206" w:type="pct"/>
          </w:tcPr>
          <w:p w14:paraId="1E3C900B" w14:textId="6B3C27A5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Temporal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SCP PD</w:t>
            </w:r>
          </w:p>
        </w:tc>
        <w:tc>
          <w:tcPr>
            <w:tcW w:w="203" w:type="pct"/>
          </w:tcPr>
          <w:p w14:paraId="146EA59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44.40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6.93</w:t>
            </w:r>
          </w:p>
        </w:tc>
        <w:tc>
          <w:tcPr>
            <w:tcW w:w="203" w:type="pct"/>
          </w:tcPr>
          <w:p w14:paraId="73D2DF5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7BCF6F8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0.333</w:t>
            </w:r>
          </w:p>
        </w:tc>
        <w:tc>
          <w:tcPr>
            <w:tcW w:w="203" w:type="pct"/>
          </w:tcPr>
          <w:p w14:paraId="5FF7C87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40.82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3FD37A3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49.76</w:t>
            </w:r>
          </w:p>
        </w:tc>
        <w:tc>
          <w:tcPr>
            <w:tcW w:w="128" w:type="pct"/>
          </w:tcPr>
          <w:p w14:paraId="2F0568A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0.099</w:t>
            </w:r>
          </w:p>
        </w:tc>
        <w:tc>
          <w:tcPr>
            <w:tcW w:w="202" w:type="pct"/>
          </w:tcPr>
          <w:p w14:paraId="7D8C971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202" w:type="pct"/>
          </w:tcPr>
          <w:p w14:paraId="158E72E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5.62</w:t>
            </w:r>
          </w:p>
        </w:tc>
        <w:tc>
          <w:tcPr>
            <w:tcW w:w="127" w:type="pct"/>
          </w:tcPr>
          <w:p w14:paraId="14DADE7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0.980</w:t>
            </w:r>
          </w:p>
        </w:tc>
        <w:tc>
          <w:tcPr>
            <w:tcW w:w="214" w:type="pct"/>
          </w:tcPr>
          <w:p w14:paraId="2B9526D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44.36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70</w:t>
            </w:r>
          </w:p>
        </w:tc>
        <w:tc>
          <w:tcPr>
            <w:tcW w:w="202" w:type="pct"/>
          </w:tcPr>
          <w:p w14:paraId="13FFD50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45.25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589B6B7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</w:t>
            </w:r>
          </w:p>
          <w:p w14:paraId="5D76A7D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.556</w:t>
            </w:r>
          </w:p>
        </w:tc>
        <w:tc>
          <w:tcPr>
            <w:tcW w:w="202" w:type="pct"/>
          </w:tcPr>
          <w:p w14:paraId="2C11EDB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80</w:t>
            </w:r>
          </w:p>
        </w:tc>
        <w:tc>
          <w:tcPr>
            <w:tcW w:w="202" w:type="pct"/>
          </w:tcPr>
          <w:p w14:paraId="46D9AD6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27" w:type="pct"/>
          </w:tcPr>
          <w:p w14:paraId="27DDD7B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0.546</w:t>
            </w:r>
          </w:p>
        </w:tc>
        <w:tc>
          <w:tcPr>
            <w:tcW w:w="202" w:type="pct"/>
          </w:tcPr>
          <w:p w14:paraId="04A8F05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44.83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</w:tcPr>
          <w:p w14:paraId="60189B7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5.66</w:t>
            </w:r>
          </w:p>
        </w:tc>
        <w:tc>
          <w:tcPr>
            <w:tcW w:w="127" w:type="pct"/>
          </w:tcPr>
          <w:p w14:paraId="2B11BD2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0.813</w:t>
            </w:r>
          </w:p>
        </w:tc>
        <w:tc>
          <w:tcPr>
            <w:tcW w:w="202" w:type="pct"/>
          </w:tcPr>
          <w:p w14:paraId="6291C06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43.24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02" w:type="pct"/>
          </w:tcPr>
          <w:p w14:paraId="0C90183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45.78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5.78</w:t>
            </w:r>
          </w:p>
        </w:tc>
        <w:tc>
          <w:tcPr>
            <w:tcW w:w="139" w:type="pct"/>
          </w:tcPr>
          <w:p w14:paraId="0EFD270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0.052</w:t>
            </w:r>
          </w:p>
        </w:tc>
        <w:tc>
          <w:tcPr>
            <w:tcW w:w="202" w:type="pct"/>
          </w:tcPr>
          <w:p w14:paraId="20CE405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10" w:type="pct"/>
          </w:tcPr>
          <w:p w14:paraId="2386D71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06F681D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0.146</w:t>
            </w:r>
          </w:p>
        </w:tc>
        <w:tc>
          <w:tcPr>
            <w:tcW w:w="202" w:type="pct"/>
          </w:tcPr>
          <w:p w14:paraId="39E10CC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43.65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4.96</w:t>
            </w:r>
          </w:p>
        </w:tc>
        <w:tc>
          <w:tcPr>
            <w:tcW w:w="202" w:type="pct"/>
          </w:tcPr>
          <w:p w14:paraId="09B4BE3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46.62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3.61</w:t>
            </w:r>
          </w:p>
        </w:tc>
        <w:tc>
          <w:tcPr>
            <w:tcW w:w="139" w:type="pct"/>
          </w:tcPr>
          <w:p w14:paraId="75F1D7C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0.018</w:t>
            </w:r>
          </w:p>
        </w:tc>
      </w:tr>
      <w:tr w:rsidR="000549D9" w:rsidRPr="000549D9" w14:paraId="3EEC8293" w14:textId="77777777" w:rsidTr="000549D9">
        <w:trPr>
          <w:jc w:val="center"/>
        </w:trPr>
        <w:tc>
          <w:tcPr>
            <w:tcW w:w="206" w:type="pct"/>
          </w:tcPr>
          <w:p w14:paraId="47734110" w14:textId="415DBCBF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 xml:space="preserve">Overall 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D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 xml:space="preserve">CP PD 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(%)</w:t>
            </w:r>
          </w:p>
        </w:tc>
        <w:tc>
          <w:tcPr>
            <w:tcW w:w="203" w:type="pct"/>
          </w:tcPr>
          <w:p w14:paraId="2B93D2F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4.25</w:t>
            </w:r>
          </w:p>
        </w:tc>
        <w:tc>
          <w:tcPr>
            <w:tcW w:w="203" w:type="pct"/>
          </w:tcPr>
          <w:p w14:paraId="6111F50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51.27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08F1BB1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  <w:tc>
          <w:tcPr>
            <w:tcW w:w="203" w:type="pct"/>
          </w:tcPr>
          <w:p w14:paraId="3CA398B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6B261D6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47.04</w:t>
            </w:r>
          </w:p>
        </w:tc>
        <w:tc>
          <w:tcPr>
            <w:tcW w:w="128" w:type="pct"/>
          </w:tcPr>
          <w:p w14:paraId="304428A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0.713</w:t>
            </w:r>
          </w:p>
        </w:tc>
        <w:tc>
          <w:tcPr>
            <w:tcW w:w="202" w:type="pct"/>
          </w:tcPr>
          <w:p w14:paraId="41D970B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50.76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90</w:t>
            </w:r>
          </w:p>
        </w:tc>
        <w:tc>
          <w:tcPr>
            <w:tcW w:w="202" w:type="pct"/>
          </w:tcPr>
          <w:p w14:paraId="4DC58CE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50.61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3.64</w:t>
            </w:r>
          </w:p>
        </w:tc>
        <w:tc>
          <w:tcPr>
            <w:tcW w:w="127" w:type="pct"/>
          </w:tcPr>
          <w:p w14:paraId="2EBB0F6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0.923</w:t>
            </w:r>
          </w:p>
        </w:tc>
        <w:tc>
          <w:tcPr>
            <w:tcW w:w="214" w:type="pct"/>
          </w:tcPr>
          <w:p w14:paraId="594B811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3.44</w:t>
            </w:r>
          </w:p>
        </w:tc>
        <w:tc>
          <w:tcPr>
            <w:tcW w:w="202" w:type="pct"/>
          </w:tcPr>
          <w:p w14:paraId="40A44DE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51.16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7A4DB57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0.267</w:t>
            </w:r>
          </w:p>
        </w:tc>
        <w:tc>
          <w:tcPr>
            <w:tcW w:w="202" w:type="pct"/>
          </w:tcPr>
          <w:p w14:paraId="12377D8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3.58</w:t>
            </w:r>
          </w:p>
        </w:tc>
        <w:tc>
          <w:tcPr>
            <w:tcW w:w="202" w:type="pct"/>
          </w:tcPr>
          <w:p w14:paraId="75D89D0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51.19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120C293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0.228</w:t>
            </w:r>
          </w:p>
        </w:tc>
        <w:tc>
          <w:tcPr>
            <w:tcW w:w="202" w:type="pct"/>
          </w:tcPr>
          <w:p w14:paraId="77954A7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355789C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3.33</w:t>
            </w:r>
          </w:p>
        </w:tc>
        <w:tc>
          <w:tcPr>
            <w:tcW w:w="127" w:type="pct"/>
          </w:tcPr>
          <w:p w14:paraId="7A4CA42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0.288</w:t>
            </w:r>
          </w:p>
        </w:tc>
        <w:tc>
          <w:tcPr>
            <w:tcW w:w="202" w:type="pct"/>
          </w:tcPr>
          <w:p w14:paraId="694158D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49.94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4.11</w:t>
            </w:r>
          </w:p>
        </w:tc>
        <w:tc>
          <w:tcPr>
            <w:tcW w:w="202" w:type="pct"/>
          </w:tcPr>
          <w:p w14:paraId="0AFAC5D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51.27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39" w:type="pct"/>
          </w:tcPr>
          <w:p w14:paraId="5185963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0.091</w:t>
            </w:r>
          </w:p>
        </w:tc>
        <w:tc>
          <w:tcPr>
            <w:tcW w:w="202" w:type="pct"/>
          </w:tcPr>
          <w:p w14:paraId="0CE16BA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4.44</w:t>
            </w:r>
          </w:p>
        </w:tc>
        <w:tc>
          <w:tcPr>
            <w:tcW w:w="210" w:type="pct"/>
          </w:tcPr>
          <w:p w14:paraId="3EEC39D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0774BCB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0.180</w:t>
            </w:r>
          </w:p>
        </w:tc>
        <w:tc>
          <w:tcPr>
            <w:tcW w:w="202" w:type="pct"/>
          </w:tcPr>
          <w:p w14:paraId="24785B6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4.61</w:t>
            </w:r>
          </w:p>
        </w:tc>
        <w:tc>
          <w:tcPr>
            <w:tcW w:w="202" w:type="pct"/>
          </w:tcPr>
          <w:p w14:paraId="3857244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0216C76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0.040</w:t>
            </w:r>
          </w:p>
        </w:tc>
      </w:tr>
      <w:tr w:rsidR="000549D9" w:rsidRPr="000549D9" w14:paraId="73FA6105" w14:textId="77777777" w:rsidTr="000549D9">
        <w:trPr>
          <w:jc w:val="center"/>
        </w:trPr>
        <w:tc>
          <w:tcPr>
            <w:tcW w:w="206" w:type="pct"/>
          </w:tcPr>
          <w:p w14:paraId="125A182D" w14:textId="6A9B1E16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Superior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-D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CP PD</w:t>
            </w:r>
          </w:p>
        </w:tc>
        <w:tc>
          <w:tcPr>
            <w:tcW w:w="203" w:type="pct"/>
          </w:tcPr>
          <w:p w14:paraId="255E278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5.10</w:t>
            </w:r>
          </w:p>
        </w:tc>
        <w:tc>
          <w:tcPr>
            <w:tcW w:w="203" w:type="pct"/>
          </w:tcPr>
          <w:p w14:paraId="281E395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4.36</w:t>
            </w:r>
          </w:p>
        </w:tc>
        <w:tc>
          <w:tcPr>
            <w:tcW w:w="139" w:type="pct"/>
          </w:tcPr>
          <w:p w14:paraId="2A8A57E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  <w:tc>
          <w:tcPr>
            <w:tcW w:w="203" w:type="pct"/>
          </w:tcPr>
          <w:p w14:paraId="185C2E7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236E448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48.82</w:t>
            </w:r>
          </w:p>
        </w:tc>
        <w:tc>
          <w:tcPr>
            <w:tcW w:w="128" w:type="pct"/>
          </w:tcPr>
          <w:p w14:paraId="5847873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0.613</w:t>
            </w:r>
          </w:p>
        </w:tc>
        <w:tc>
          <w:tcPr>
            <w:tcW w:w="202" w:type="pct"/>
          </w:tcPr>
          <w:p w14:paraId="4B1C491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60</w:t>
            </w:r>
          </w:p>
        </w:tc>
        <w:tc>
          <w:tcPr>
            <w:tcW w:w="202" w:type="pct"/>
          </w:tcPr>
          <w:p w14:paraId="172BC81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3.81</w:t>
            </w:r>
          </w:p>
        </w:tc>
        <w:tc>
          <w:tcPr>
            <w:tcW w:w="127" w:type="pct"/>
          </w:tcPr>
          <w:p w14:paraId="05A8466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0.342</w:t>
            </w:r>
          </w:p>
        </w:tc>
        <w:tc>
          <w:tcPr>
            <w:tcW w:w="214" w:type="pct"/>
          </w:tcPr>
          <w:p w14:paraId="23A145F8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4.38</w:t>
            </w:r>
          </w:p>
        </w:tc>
        <w:tc>
          <w:tcPr>
            <w:tcW w:w="202" w:type="pct"/>
          </w:tcPr>
          <w:p w14:paraId="7D05F43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54.59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4.41</w:t>
            </w:r>
          </w:p>
        </w:tc>
        <w:tc>
          <w:tcPr>
            <w:tcW w:w="127" w:type="pct"/>
          </w:tcPr>
          <w:p w14:paraId="6875BF0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0.063</w:t>
            </w:r>
          </w:p>
        </w:tc>
        <w:tc>
          <w:tcPr>
            <w:tcW w:w="202" w:type="pct"/>
          </w:tcPr>
          <w:p w14:paraId="082DAD6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52.95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5B61538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27" w:type="pct"/>
          </w:tcPr>
          <w:p w14:paraId="3FCE547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0.126</w:t>
            </w:r>
          </w:p>
        </w:tc>
        <w:tc>
          <w:tcPr>
            <w:tcW w:w="202" w:type="pct"/>
          </w:tcPr>
          <w:p w14:paraId="698AF45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</w:tcPr>
          <w:p w14:paraId="12CD177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55.59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3.86</w:t>
            </w:r>
          </w:p>
        </w:tc>
        <w:tc>
          <w:tcPr>
            <w:tcW w:w="127" w:type="pct"/>
          </w:tcPr>
          <w:p w14:paraId="6109B98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0.366</w:t>
            </w:r>
          </w:p>
        </w:tc>
        <w:tc>
          <w:tcPr>
            <w:tcW w:w="202" w:type="pct"/>
          </w:tcPr>
          <w:p w14:paraId="4D1F113C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202" w:type="pct"/>
          </w:tcPr>
          <w:p w14:paraId="3BE5168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54.67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5.49</w:t>
            </w:r>
          </w:p>
        </w:tc>
        <w:tc>
          <w:tcPr>
            <w:tcW w:w="139" w:type="pct"/>
          </w:tcPr>
          <w:p w14:paraId="5E9EB3F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0.060</w:t>
            </w:r>
          </w:p>
        </w:tc>
        <w:tc>
          <w:tcPr>
            <w:tcW w:w="202" w:type="pct"/>
          </w:tcPr>
          <w:p w14:paraId="096B63B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52.64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5.57</w:t>
            </w:r>
          </w:p>
        </w:tc>
        <w:tc>
          <w:tcPr>
            <w:tcW w:w="210" w:type="pct"/>
          </w:tcPr>
          <w:p w14:paraId="77DD8B3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3.92</w:t>
            </w:r>
          </w:p>
        </w:tc>
        <w:tc>
          <w:tcPr>
            <w:tcW w:w="139" w:type="pct"/>
          </w:tcPr>
          <w:p w14:paraId="0933BDF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0.047</w:t>
            </w:r>
          </w:p>
        </w:tc>
        <w:tc>
          <w:tcPr>
            <w:tcW w:w="202" w:type="pct"/>
          </w:tcPr>
          <w:p w14:paraId="210B6AB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52.56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4E0910D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4CD7202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0.392</w:t>
            </w:r>
          </w:p>
        </w:tc>
      </w:tr>
      <w:tr w:rsidR="000549D9" w:rsidRPr="000549D9" w14:paraId="45B2207E" w14:textId="77777777" w:rsidTr="000549D9">
        <w:trPr>
          <w:jc w:val="center"/>
        </w:trPr>
        <w:tc>
          <w:tcPr>
            <w:tcW w:w="206" w:type="pct"/>
          </w:tcPr>
          <w:p w14:paraId="6768F4A0" w14:textId="73D15582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Inferior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-D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CP PD</w:t>
            </w:r>
          </w:p>
        </w:tc>
        <w:tc>
          <w:tcPr>
            <w:tcW w:w="203" w:type="pct"/>
          </w:tcPr>
          <w:p w14:paraId="407D890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51.86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5.08</w:t>
            </w:r>
          </w:p>
        </w:tc>
        <w:tc>
          <w:tcPr>
            <w:tcW w:w="203" w:type="pct"/>
          </w:tcPr>
          <w:p w14:paraId="2AFF72E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50</w:t>
            </w:r>
          </w:p>
        </w:tc>
        <w:tc>
          <w:tcPr>
            <w:tcW w:w="139" w:type="pct"/>
          </w:tcPr>
          <w:p w14:paraId="24E867E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</w:tcPr>
          <w:p w14:paraId="02E5F9A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4BA7707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49.27</w:t>
            </w:r>
          </w:p>
        </w:tc>
        <w:tc>
          <w:tcPr>
            <w:tcW w:w="128" w:type="pct"/>
          </w:tcPr>
          <w:p w14:paraId="7192FF5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0.722</w:t>
            </w:r>
          </w:p>
        </w:tc>
        <w:tc>
          <w:tcPr>
            <w:tcW w:w="202" w:type="pct"/>
          </w:tcPr>
          <w:p w14:paraId="2F5AA99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5.73</w:t>
            </w:r>
          </w:p>
        </w:tc>
        <w:tc>
          <w:tcPr>
            <w:tcW w:w="202" w:type="pct"/>
          </w:tcPr>
          <w:p w14:paraId="4428B86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27" w:type="pct"/>
          </w:tcPr>
          <w:p w14:paraId="6938451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0.882</w:t>
            </w:r>
          </w:p>
        </w:tc>
        <w:tc>
          <w:tcPr>
            <w:tcW w:w="214" w:type="pct"/>
          </w:tcPr>
          <w:p w14:paraId="2EBFDAE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52.42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4.07</w:t>
            </w:r>
          </w:p>
        </w:tc>
        <w:tc>
          <w:tcPr>
            <w:tcW w:w="202" w:type="pct"/>
          </w:tcPr>
          <w:p w14:paraId="113E7FD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53.19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7" w:type="pct"/>
          </w:tcPr>
          <w:p w14:paraId="25BAB7A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0.342</w:t>
            </w:r>
          </w:p>
        </w:tc>
        <w:tc>
          <w:tcPr>
            <w:tcW w:w="202" w:type="pct"/>
          </w:tcPr>
          <w:p w14:paraId="0724D1D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2A922FB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86</w:t>
            </w:r>
          </w:p>
        </w:tc>
        <w:tc>
          <w:tcPr>
            <w:tcW w:w="127" w:type="pct"/>
          </w:tcPr>
          <w:p w14:paraId="453C814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0.127</w:t>
            </w:r>
          </w:p>
        </w:tc>
        <w:tc>
          <w:tcPr>
            <w:tcW w:w="202" w:type="pct"/>
          </w:tcPr>
          <w:p w14:paraId="3D39454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60</w:t>
            </w:r>
          </w:p>
        </w:tc>
        <w:tc>
          <w:tcPr>
            <w:tcW w:w="202" w:type="pct"/>
          </w:tcPr>
          <w:p w14:paraId="5924B57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4.55</w:t>
            </w:r>
          </w:p>
        </w:tc>
        <w:tc>
          <w:tcPr>
            <w:tcW w:w="127" w:type="pct"/>
          </w:tcPr>
          <w:p w14:paraId="7052D1A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0.094</w:t>
            </w:r>
          </w:p>
        </w:tc>
        <w:tc>
          <w:tcPr>
            <w:tcW w:w="202" w:type="pct"/>
          </w:tcPr>
          <w:p w14:paraId="3440CBD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51.50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202" w:type="pct"/>
          </w:tcPr>
          <w:p w14:paraId="34D862A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54.28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5.34</w:t>
            </w:r>
          </w:p>
        </w:tc>
        <w:tc>
          <w:tcPr>
            <w:tcW w:w="139" w:type="pct"/>
          </w:tcPr>
          <w:p w14:paraId="6C4D63F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0.005</w:t>
            </w:r>
          </w:p>
        </w:tc>
        <w:tc>
          <w:tcPr>
            <w:tcW w:w="202" w:type="pct"/>
          </w:tcPr>
          <w:p w14:paraId="700065D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51.74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5.34</w:t>
            </w:r>
          </w:p>
        </w:tc>
        <w:tc>
          <w:tcPr>
            <w:tcW w:w="210" w:type="pct"/>
          </w:tcPr>
          <w:p w14:paraId="5A4F35E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2BD4C30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0.023</w:t>
            </w:r>
          </w:p>
        </w:tc>
        <w:tc>
          <w:tcPr>
            <w:tcW w:w="202" w:type="pct"/>
          </w:tcPr>
          <w:p w14:paraId="1C4BB08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50.93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5.69</w:t>
            </w:r>
          </w:p>
        </w:tc>
        <w:tc>
          <w:tcPr>
            <w:tcW w:w="202" w:type="pct"/>
          </w:tcPr>
          <w:p w14:paraId="1EBFE69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42FED80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0.019</w:t>
            </w:r>
          </w:p>
        </w:tc>
      </w:tr>
      <w:tr w:rsidR="000549D9" w:rsidRPr="000549D9" w14:paraId="738E6096" w14:textId="77777777" w:rsidTr="000549D9">
        <w:trPr>
          <w:jc w:val="center"/>
        </w:trPr>
        <w:tc>
          <w:tcPr>
            <w:tcW w:w="206" w:type="pct"/>
          </w:tcPr>
          <w:p w14:paraId="5D955218" w14:textId="2E263B43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lastRenderedPageBreak/>
              <w:t>Nasal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-D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CP PD</w:t>
            </w:r>
          </w:p>
        </w:tc>
        <w:tc>
          <w:tcPr>
            <w:tcW w:w="203" w:type="pct"/>
          </w:tcPr>
          <w:p w14:paraId="447B582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203" w:type="pct"/>
          </w:tcPr>
          <w:p w14:paraId="4AF0DC0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4.06</w:t>
            </w:r>
          </w:p>
        </w:tc>
        <w:tc>
          <w:tcPr>
            <w:tcW w:w="139" w:type="pct"/>
          </w:tcPr>
          <w:p w14:paraId="1535E3E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</w:tcPr>
          <w:p w14:paraId="4F756D0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54.11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6.26</w:t>
            </w:r>
          </w:p>
        </w:tc>
        <w:tc>
          <w:tcPr>
            <w:tcW w:w="139" w:type="pct"/>
          </w:tcPr>
          <w:p w14:paraId="66E3E03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47.10</w:t>
            </w:r>
          </w:p>
        </w:tc>
        <w:tc>
          <w:tcPr>
            <w:tcW w:w="128" w:type="pct"/>
          </w:tcPr>
          <w:p w14:paraId="4F1E36F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0.529</w:t>
            </w:r>
          </w:p>
        </w:tc>
        <w:tc>
          <w:tcPr>
            <w:tcW w:w="202" w:type="pct"/>
          </w:tcPr>
          <w:p w14:paraId="552F5B0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60</w:t>
            </w:r>
          </w:p>
        </w:tc>
        <w:tc>
          <w:tcPr>
            <w:tcW w:w="202" w:type="pct"/>
          </w:tcPr>
          <w:p w14:paraId="14C4D9D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20</w:t>
            </w:r>
          </w:p>
        </w:tc>
        <w:tc>
          <w:tcPr>
            <w:tcW w:w="127" w:type="pct"/>
          </w:tcPr>
          <w:p w14:paraId="5EE5D7F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0.876</w:t>
            </w:r>
          </w:p>
        </w:tc>
        <w:tc>
          <w:tcPr>
            <w:tcW w:w="214" w:type="pct"/>
          </w:tcPr>
          <w:p w14:paraId="329ABD7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2" w:type="pct"/>
          </w:tcPr>
          <w:p w14:paraId="7562D0B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55.31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6AEF25C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0.125</w:t>
            </w:r>
          </w:p>
        </w:tc>
        <w:tc>
          <w:tcPr>
            <w:tcW w:w="202" w:type="pct"/>
          </w:tcPr>
          <w:p w14:paraId="7388F67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3.91</w:t>
            </w:r>
          </w:p>
        </w:tc>
        <w:tc>
          <w:tcPr>
            <w:tcW w:w="202" w:type="pct"/>
          </w:tcPr>
          <w:p w14:paraId="686435D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3.81</w:t>
            </w:r>
          </w:p>
        </w:tc>
        <w:tc>
          <w:tcPr>
            <w:tcW w:w="127" w:type="pct"/>
          </w:tcPr>
          <w:p w14:paraId="6771F6E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0.170</w:t>
            </w:r>
          </w:p>
        </w:tc>
        <w:tc>
          <w:tcPr>
            <w:tcW w:w="202" w:type="pct"/>
          </w:tcPr>
          <w:p w14:paraId="1A1AFE6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55.06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189E652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56.88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4.19</w:t>
            </w:r>
          </w:p>
        </w:tc>
        <w:tc>
          <w:tcPr>
            <w:tcW w:w="127" w:type="pct"/>
          </w:tcPr>
          <w:p w14:paraId="0F9B315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0.201</w:t>
            </w:r>
          </w:p>
        </w:tc>
        <w:tc>
          <w:tcPr>
            <w:tcW w:w="202" w:type="pct"/>
          </w:tcPr>
          <w:p w14:paraId="4FC04B2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53.43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61</w:t>
            </w:r>
          </w:p>
        </w:tc>
        <w:tc>
          <w:tcPr>
            <w:tcW w:w="202" w:type="pct"/>
          </w:tcPr>
          <w:p w14:paraId="1F0F85F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55.46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3192043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0.019</w:t>
            </w:r>
          </w:p>
        </w:tc>
        <w:tc>
          <w:tcPr>
            <w:tcW w:w="202" w:type="pct"/>
          </w:tcPr>
          <w:p w14:paraId="49B82BB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4.42</w:t>
            </w:r>
          </w:p>
        </w:tc>
        <w:tc>
          <w:tcPr>
            <w:tcW w:w="210" w:type="pct"/>
          </w:tcPr>
          <w:p w14:paraId="3970CEE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54.85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37BDAD0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0.130</w:t>
            </w:r>
          </w:p>
        </w:tc>
        <w:tc>
          <w:tcPr>
            <w:tcW w:w="202" w:type="pct"/>
          </w:tcPr>
          <w:p w14:paraId="02A4128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6B6894B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55.36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261E4D7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0.072</w:t>
            </w:r>
          </w:p>
        </w:tc>
      </w:tr>
      <w:tr w:rsidR="000549D9" w:rsidRPr="000549D9" w14:paraId="383914ED" w14:textId="77777777" w:rsidTr="000549D9">
        <w:trPr>
          <w:jc w:val="center"/>
        </w:trPr>
        <w:tc>
          <w:tcPr>
            <w:tcW w:w="206" w:type="pct"/>
          </w:tcPr>
          <w:p w14:paraId="381C4797" w14:textId="4FB3A135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Temporal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-D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CP PD</w:t>
            </w:r>
          </w:p>
        </w:tc>
        <w:tc>
          <w:tcPr>
            <w:tcW w:w="203" w:type="pct"/>
          </w:tcPr>
          <w:p w14:paraId="2FF3315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7.05</w:t>
            </w:r>
          </w:p>
        </w:tc>
        <w:tc>
          <w:tcPr>
            <w:tcW w:w="203" w:type="pct"/>
          </w:tcPr>
          <w:p w14:paraId="1FB7B28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90</w:t>
            </w:r>
          </w:p>
        </w:tc>
        <w:tc>
          <w:tcPr>
            <w:tcW w:w="139" w:type="pct"/>
          </w:tcPr>
          <w:p w14:paraId="65482D5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0.011</w:t>
            </w:r>
          </w:p>
        </w:tc>
        <w:tc>
          <w:tcPr>
            <w:tcW w:w="203" w:type="pct"/>
          </w:tcPr>
          <w:p w14:paraId="1D0170E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53.51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5.61</w:t>
            </w:r>
          </w:p>
        </w:tc>
        <w:tc>
          <w:tcPr>
            <w:tcW w:w="139" w:type="pct"/>
          </w:tcPr>
          <w:p w14:paraId="5B55FEA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52.06</w:t>
            </w:r>
          </w:p>
        </w:tc>
        <w:tc>
          <w:tcPr>
            <w:tcW w:w="128" w:type="pct"/>
          </w:tcPr>
          <w:p w14:paraId="0D171C3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0.868</w:t>
            </w:r>
          </w:p>
        </w:tc>
        <w:tc>
          <w:tcPr>
            <w:tcW w:w="202" w:type="pct"/>
          </w:tcPr>
          <w:p w14:paraId="4AA34C9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2" w:type="pct"/>
          </w:tcPr>
          <w:p w14:paraId="75BF17E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54.77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3.50</w:t>
            </w:r>
          </w:p>
        </w:tc>
        <w:tc>
          <w:tcPr>
            <w:tcW w:w="127" w:type="pct"/>
          </w:tcPr>
          <w:p w14:paraId="3F05A05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0.583</w:t>
            </w:r>
          </w:p>
        </w:tc>
        <w:tc>
          <w:tcPr>
            <w:tcW w:w="214" w:type="pct"/>
          </w:tcPr>
          <w:p w14:paraId="55E5CB5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52.19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40</w:t>
            </w:r>
          </w:p>
        </w:tc>
        <w:tc>
          <w:tcPr>
            <w:tcW w:w="202" w:type="pct"/>
          </w:tcPr>
          <w:p w14:paraId="6BB725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53.64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7.65</w:t>
            </w:r>
          </w:p>
        </w:tc>
        <w:tc>
          <w:tcPr>
            <w:tcW w:w="127" w:type="pct"/>
          </w:tcPr>
          <w:p w14:paraId="6C14FFA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0.369</w:t>
            </w:r>
          </w:p>
        </w:tc>
        <w:tc>
          <w:tcPr>
            <w:tcW w:w="202" w:type="pct"/>
          </w:tcPr>
          <w:p w14:paraId="7CA139E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4.06</w:t>
            </w:r>
          </w:p>
        </w:tc>
        <w:tc>
          <w:tcPr>
            <w:tcW w:w="202" w:type="pct"/>
          </w:tcPr>
          <w:p w14:paraId="5036693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54.82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4.01</w:t>
            </w:r>
          </w:p>
        </w:tc>
        <w:tc>
          <w:tcPr>
            <w:tcW w:w="127" w:type="pct"/>
          </w:tcPr>
          <w:p w14:paraId="526E71C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0.061</w:t>
            </w:r>
          </w:p>
        </w:tc>
        <w:tc>
          <w:tcPr>
            <w:tcW w:w="202" w:type="pct"/>
          </w:tcPr>
          <w:p w14:paraId="720F346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54.68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4C5B640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55.06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3.71</w:t>
            </w:r>
          </w:p>
        </w:tc>
        <w:tc>
          <w:tcPr>
            <w:tcW w:w="127" w:type="pct"/>
          </w:tcPr>
          <w:p w14:paraId="691A764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0.305</w:t>
            </w:r>
          </w:p>
        </w:tc>
        <w:tc>
          <w:tcPr>
            <w:tcW w:w="202" w:type="pct"/>
          </w:tcPr>
          <w:p w14:paraId="3738720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52.12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7.80</w:t>
            </w:r>
          </w:p>
        </w:tc>
        <w:tc>
          <w:tcPr>
            <w:tcW w:w="202" w:type="pct"/>
          </w:tcPr>
          <w:p w14:paraId="0B7BA0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54. 62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4.26</w:t>
            </w:r>
          </w:p>
        </w:tc>
        <w:tc>
          <w:tcPr>
            <w:tcW w:w="139" w:type="pct"/>
          </w:tcPr>
          <w:p w14:paraId="20D6C66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0.040</w:t>
            </w:r>
          </w:p>
        </w:tc>
        <w:tc>
          <w:tcPr>
            <w:tcW w:w="202" w:type="pct"/>
          </w:tcPr>
          <w:p w14:paraId="6A85426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10" w:type="pct"/>
          </w:tcPr>
          <w:p w14:paraId="1550D74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595FE70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0.980</w:t>
            </w:r>
          </w:p>
        </w:tc>
        <w:tc>
          <w:tcPr>
            <w:tcW w:w="202" w:type="pct"/>
          </w:tcPr>
          <w:p w14:paraId="4F2E093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53.56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4.59</w:t>
            </w:r>
          </w:p>
        </w:tc>
        <w:tc>
          <w:tcPr>
            <w:tcW w:w="202" w:type="pct"/>
          </w:tcPr>
          <w:p w14:paraId="3425A7B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55.04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39" w:type="pct"/>
          </w:tcPr>
          <w:p w14:paraId="239F7AD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0.232</w:t>
            </w:r>
          </w:p>
        </w:tc>
      </w:tr>
      <w:tr w:rsidR="000549D9" w:rsidRPr="000549D9" w14:paraId="096C7D53" w14:textId="77777777" w:rsidTr="000549D9">
        <w:trPr>
          <w:jc w:val="center"/>
        </w:trPr>
        <w:tc>
          <w:tcPr>
            <w:tcW w:w="206" w:type="pct"/>
          </w:tcPr>
          <w:p w14:paraId="00E49B1F" w14:textId="572E0355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 xml:space="preserve">FAZ </w:t>
            </w:r>
            <w:r w:rsidRPr="000549D9">
              <w:rPr>
                <w:sz w:val="11"/>
                <w:szCs w:val="11"/>
                <w:shd w:val="clear" w:color="auto" w:fill="FFFFFF" w:themeFill="background1"/>
              </w:rPr>
              <w:t>(mm²)</w:t>
            </w:r>
          </w:p>
        </w:tc>
        <w:tc>
          <w:tcPr>
            <w:tcW w:w="203" w:type="pct"/>
          </w:tcPr>
          <w:p w14:paraId="5D1FB1A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203" w:type="pct"/>
          </w:tcPr>
          <w:p w14:paraId="23EE3E4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0.11</w:t>
            </w:r>
          </w:p>
        </w:tc>
        <w:tc>
          <w:tcPr>
            <w:tcW w:w="139" w:type="pct"/>
          </w:tcPr>
          <w:p w14:paraId="05D76E4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</w:tcPr>
          <w:p w14:paraId="34AF514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0.03</w:t>
            </w:r>
          </w:p>
        </w:tc>
        <w:tc>
          <w:tcPr>
            <w:tcW w:w="139" w:type="pct"/>
          </w:tcPr>
          <w:p w14:paraId="44CDA0F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0.16</w:t>
            </w:r>
          </w:p>
        </w:tc>
        <w:tc>
          <w:tcPr>
            <w:tcW w:w="128" w:type="pct"/>
          </w:tcPr>
          <w:p w14:paraId="1FA579A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0.717</w:t>
            </w:r>
          </w:p>
        </w:tc>
        <w:tc>
          <w:tcPr>
            <w:tcW w:w="202" w:type="pct"/>
          </w:tcPr>
          <w:p w14:paraId="2A38C58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5EFF697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077D0F3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0.211</w:t>
            </w:r>
          </w:p>
        </w:tc>
        <w:tc>
          <w:tcPr>
            <w:tcW w:w="214" w:type="pct"/>
          </w:tcPr>
          <w:p w14:paraId="63BE3BF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0.09</w:t>
            </w:r>
          </w:p>
        </w:tc>
        <w:tc>
          <w:tcPr>
            <w:tcW w:w="202" w:type="pct"/>
          </w:tcPr>
          <w:p w14:paraId="140EBA3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0.09</w:t>
            </w:r>
          </w:p>
        </w:tc>
        <w:tc>
          <w:tcPr>
            <w:tcW w:w="127" w:type="pct"/>
          </w:tcPr>
          <w:p w14:paraId="140B6B4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0.002</w:t>
            </w:r>
          </w:p>
        </w:tc>
        <w:tc>
          <w:tcPr>
            <w:tcW w:w="202" w:type="pct"/>
          </w:tcPr>
          <w:p w14:paraId="151FA1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0.10</w:t>
            </w:r>
          </w:p>
        </w:tc>
        <w:tc>
          <w:tcPr>
            <w:tcW w:w="202" w:type="pct"/>
          </w:tcPr>
          <w:p w14:paraId="7971EE7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22D5883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0.069</w:t>
            </w:r>
          </w:p>
        </w:tc>
        <w:tc>
          <w:tcPr>
            <w:tcW w:w="202" w:type="pct"/>
          </w:tcPr>
          <w:p w14:paraId="74D8A40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0.11</w:t>
            </w:r>
          </w:p>
        </w:tc>
        <w:tc>
          <w:tcPr>
            <w:tcW w:w="202" w:type="pct"/>
          </w:tcPr>
          <w:p w14:paraId="3619F49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0.13</w:t>
            </w:r>
          </w:p>
        </w:tc>
        <w:tc>
          <w:tcPr>
            <w:tcW w:w="127" w:type="pct"/>
          </w:tcPr>
          <w:p w14:paraId="1CC9207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0.536</w:t>
            </w:r>
          </w:p>
        </w:tc>
        <w:tc>
          <w:tcPr>
            <w:tcW w:w="202" w:type="pct"/>
          </w:tcPr>
          <w:p w14:paraId="6AF0613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.09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22CEFE0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.13</w:t>
            </w:r>
          </w:p>
        </w:tc>
        <w:tc>
          <w:tcPr>
            <w:tcW w:w="139" w:type="pct"/>
          </w:tcPr>
          <w:p w14:paraId="79F36A0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0.006</w:t>
            </w:r>
          </w:p>
        </w:tc>
        <w:tc>
          <w:tcPr>
            <w:tcW w:w="202" w:type="pct"/>
          </w:tcPr>
          <w:p w14:paraId="0A370CC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.09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10" w:type="pct"/>
          </w:tcPr>
          <w:p w14:paraId="7CF0C76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39" w:type="pct"/>
          </w:tcPr>
          <w:p w14:paraId="3C1FFB8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0.199</w:t>
            </w:r>
          </w:p>
        </w:tc>
        <w:tc>
          <w:tcPr>
            <w:tcW w:w="202" w:type="pct"/>
          </w:tcPr>
          <w:p w14:paraId="3201ADA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.33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.16</w:t>
            </w:r>
          </w:p>
        </w:tc>
        <w:tc>
          <w:tcPr>
            <w:tcW w:w="202" w:type="pct"/>
          </w:tcPr>
          <w:p w14:paraId="0570D02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.11</w:t>
            </w:r>
          </w:p>
        </w:tc>
        <w:tc>
          <w:tcPr>
            <w:tcW w:w="139" w:type="pct"/>
          </w:tcPr>
          <w:p w14:paraId="53EEC0E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0.467</w:t>
            </w:r>
          </w:p>
        </w:tc>
      </w:tr>
      <w:tr w:rsidR="000549D9" w:rsidRPr="000549D9" w14:paraId="4AA89CA9" w14:textId="77777777" w:rsidTr="000549D9">
        <w:trPr>
          <w:jc w:val="center"/>
        </w:trPr>
        <w:tc>
          <w:tcPr>
            <w:tcW w:w="206" w:type="pct"/>
          </w:tcPr>
          <w:p w14:paraId="22108D3B" w14:textId="68685981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O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verall PVD (%)</w:t>
            </w:r>
          </w:p>
        </w:tc>
        <w:tc>
          <w:tcPr>
            <w:tcW w:w="203" w:type="pct"/>
          </w:tcPr>
          <w:p w14:paraId="7006CD1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54.51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4.24</w:t>
            </w:r>
          </w:p>
        </w:tc>
        <w:tc>
          <w:tcPr>
            <w:tcW w:w="203" w:type="pct"/>
          </w:tcPr>
          <w:p w14:paraId="4FF8236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55.40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2.65</w:t>
            </w:r>
          </w:p>
        </w:tc>
        <w:tc>
          <w:tcPr>
            <w:tcW w:w="139" w:type="pct"/>
          </w:tcPr>
          <w:p w14:paraId="7D73447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0.003</w:t>
            </w:r>
          </w:p>
        </w:tc>
        <w:tc>
          <w:tcPr>
            <w:tcW w:w="203" w:type="pct"/>
          </w:tcPr>
          <w:p w14:paraId="4A157FF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20</w:t>
            </w:r>
          </w:p>
        </w:tc>
        <w:tc>
          <w:tcPr>
            <w:tcW w:w="139" w:type="pct"/>
          </w:tcPr>
          <w:p w14:paraId="35DAE333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58.24</w:t>
            </w:r>
          </w:p>
        </w:tc>
        <w:tc>
          <w:tcPr>
            <w:tcW w:w="128" w:type="pct"/>
          </w:tcPr>
          <w:p w14:paraId="294AE56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0.193</w:t>
            </w:r>
          </w:p>
        </w:tc>
        <w:tc>
          <w:tcPr>
            <w:tcW w:w="202" w:type="pct"/>
          </w:tcPr>
          <w:p w14:paraId="394FA45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55.40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3F617EF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54.91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27" w:type="pct"/>
          </w:tcPr>
          <w:p w14:paraId="1A50BB4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0.554</w:t>
            </w:r>
          </w:p>
        </w:tc>
        <w:tc>
          <w:tcPr>
            <w:tcW w:w="214" w:type="pct"/>
          </w:tcPr>
          <w:p w14:paraId="262C40D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2.66</w:t>
            </w:r>
          </w:p>
        </w:tc>
        <w:tc>
          <w:tcPr>
            <w:tcW w:w="202" w:type="pct"/>
          </w:tcPr>
          <w:p w14:paraId="0AC079F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2.16</w:t>
            </w:r>
          </w:p>
        </w:tc>
        <w:tc>
          <w:tcPr>
            <w:tcW w:w="127" w:type="pct"/>
          </w:tcPr>
          <w:p w14:paraId="15137D8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0.030</w:t>
            </w:r>
          </w:p>
        </w:tc>
        <w:tc>
          <w:tcPr>
            <w:tcW w:w="202" w:type="pct"/>
          </w:tcPr>
          <w:p w14:paraId="27C36F7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0F99319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55.39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3.00</w:t>
            </w:r>
          </w:p>
        </w:tc>
        <w:tc>
          <w:tcPr>
            <w:tcW w:w="127" w:type="pct"/>
          </w:tcPr>
          <w:p w14:paraId="0310D25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0.420</w:t>
            </w:r>
          </w:p>
        </w:tc>
        <w:tc>
          <w:tcPr>
            <w:tcW w:w="202" w:type="pct"/>
          </w:tcPr>
          <w:p w14:paraId="37611A1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2.94</w:t>
            </w:r>
          </w:p>
        </w:tc>
        <w:tc>
          <w:tcPr>
            <w:tcW w:w="202" w:type="pct"/>
          </w:tcPr>
          <w:p w14:paraId="23327B5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55.56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27" w:type="pct"/>
          </w:tcPr>
          <w:p w14:paraId="62B3603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0.131</w:t>
            </w:r>
          </w:p>
        </w:tc>
        <w:tc>
          <w:tcPr>
            <w:tcW w:w="202" w:type="pct"/>
          </w:tcPr>
          <w:p w14:paraId="167E4DF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7.65</w:t>
            </w:r>
          </w:p>
        </w:tc>
        <w:tc>
          <w:tcPr>
            <w:tcW w:w="202" w:type="pct"/>
          </w:tcPr>
          <w:p w14:paraId="06818A2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2.51</w:t>
            </w:r>
          </w:p>
        </w:tc>
        <w:tc>
          <w:tcPr>
            <w:tcW w:w="139" w:type="pct"/>
          </w:tcPr>
          <w:p w14:paraId="329D74A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0.154</w:t>
            </w:r>
          </w:p>
        </w:tc>
        <w:tc>
          <w:tcPr>
            <w:tcW w:w="202" w:type="pct"/>
          </w:tcPr>
          <w:p w14:paraId="5D8FE70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54.83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210" w:type="pct"/>
          </w:tcPr>
          <w:p w14:paraId="749EEDA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3.21</w:t>
            </w:r>
          </w:p>
        </w:tc>
        <w:tc>
          <w:tcPr>
            <w:tcW w:w="139" w:type="pct"/>
          </w:tcPr>
          <w:p w14:paraId="100F1D8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0.603</w:t>
            </w:r>
          </w:p>
        </w:tc>
        <w:tc>
          <w:tcPr>
            <w:tcW w:w="202" w:type="pct"/>
          </w:tcPr>
          <w:p w14:paraId="2EEC3D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3.03</w:t>
            </w:r>
          </w:p>
        </w:tc>
        <w:tc>
          <w:tcPr>
            <w:tcW w:w="202" w:type="pct"/>
          </w:tcPr>
          <w:p w14:paraId="3806DED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55.20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39" w:type="pct"/>
          </w:tcPr>
          <w:p w14:paraId="7A9F41B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0.071</w:t>
            </w:r>
          </w:p>
        </w:tc>
      </w:tr>
      <w:tr w:rsidR="000549D9" w:rsidRPr="000549D9" w14:paraId="44B19E79" w14:textId="77777777" w:rsidTr="000549D9">
        <w:trPr>
          <w:jc w:val="center"/>
        </w:trPr>
        <w:tc>
          <w:tcPr>
            <w:tcW w:w="206" w:type="pct"/>
          </w:tcPr>
          <w:p w14:paraId="418EEC6A" w14:textId="2B18167B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Superior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-PVD</w:t>
            </w:r>
          </w:p>
        </w:tc>
        <w:tc>
          <w:tcPr>
            <w:tcW w:w="203" w:type="pct"/>
          </w:tcPr>
          <w:p w14:paraId="2310835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6.00</w:t>
            </w:r>
          </w:p>
        </w:tc>
        <w:tc>
          <w:tcPr>
            <w:tcW w:w="203" w:type="pct"/>
          </w:tcPr>
          <w:p w14:paraId="4B8C4CF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53.02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3.80</w:t>
            </w:r>
          </w:p>
        </w:tc>
        <w:tc>
          <w:tcPr>
            <w:tcW w:w="139" w:type="pct"/>
          </w:tcPr>
          <w:p w14:paraId="60728DA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&lt;0.001</w:t>
            </w:r>
          </w:p>
        </w:tc>
        <w:tc>
          <w:tcPr>
            <w:tcW w:w="203" w:type="pct"/>
          </w:tcPr>
          <w:p w14:paraId="25B22B2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51.03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</w:p>
        </w:tc>
        <w:tc>
          <w:tcPr>
            <w:tcW w:w="139" w:type="pct"/>
          </w:tcPr>
          <w:p w14:paraId="3F2E099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128" w:type="pct"/>
          </w:tcPr>
          <w:p w14:paraId="643326A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0.184</w:t>
            </w:r>
          </w:p>
        </w:tc>
        <w:tc>
          <w:tcPr>
            <w:tcW w:w="202" w:type="pct"/>
          </w:tcPr>
          <w:p w14:paraId="195E6FA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51.04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202" w:type="pct"/>
          </w:tcPr>
          <w:p w14:paraId="56EDCF6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4.37</w:t>
            </w:r>
          </w:p>
        </w:tc>
        <w:tc>
          <w:tcPr>
            <w:tcW w:w="127" w:type="pct"/>
          </w:tcPr>
          <w:p w14:paraId="7C3A80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0.412</w:t>
            </w:r>
          </w:p>
        </w:tc>
        <w:tc>
          <w:tcPr>
            <w:tcW w:w="214" w:type="pct"/>
          </w:tcPr>
          <w:p w14:paraId="6B675A0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51.77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4.61</w:t>
            </w:r>
          </w:p>
        </w:tc>
        <w:tc>
          <w:tcPr>
            <w:tcW w:w="202" w:type="pct"/>
          </w:tcPr>
          <w:p w14:paraId="76F53E5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53.27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50</w:t>
            </w:r>
          </w:p>
        </w:tc>
        <w:tc>
          <w:tcPr>
            <w:tcW w:w="127" w:type="pct"/>
          </w:tcPr>
          <w:p w14:paraId="396494C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0.040</w:t>
            </w:r>
          </w:p>
        </w:tc>
        <w:tc>
          <w:tcPr>
            <w:tcW w:w="202" w:type="pct"/>
          </w:tcPr>
          <w:p w14:paraId="62AD3B3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3.72</w:t>
            </w:r>
          </w:p>
        </w:tc>
        <w:tc>
          <w:tcPr>
            <w:tcW w:w="202" w:type="pct"/>
          </w:tcPr>
          <w:p w14:paraId="2AC47B8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3.81</w:t>
            </w:r>
          </w:p>
        </w:tc>
        <w:tc>
          <w:tcPr>
            <w:tcW w:w="127" w:type="pct"/>
          </w:tcPr>
          <w:p w14:paraId="4EC4A54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0.129</w:t>
            </w:r>
          </w:p>
        </w:tc>
        <w:tc>
          <w:tcPr>
            <w:tcW w:w="202" w:type="pct"/>
          </w:tcPr>
          <w:p w14:paraId="690501C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00216A70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27" w:type="pct"/>
          </w:tcPr>
          <w:p w14:paraId="1CFD00F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0.014</w:t>
            </w:r>
          </w:p>
        </w:tc>
        <w:tc>
          <w:tcPr>
            <w:tcW w:w="202" w:type="pct"/>
          </w:tcPr>
          <w:p w14:paraId="3119BE2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10.19</w:t>
            </w:r>
          </w:p>
        </w:tc>
        <w:tc>
          <w:tcPr>
            <w:tcW w:w="202" w:type="pct"/>
          </w:tcPr>
          <w:p w14:paraId="43A07A3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52.74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39" w:type="pct"/>
          </w:tcPr>
          <w:p w14:paraId="7E7C811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0.196</w:t>
            </w:r>
          </w:p>
        </w:tc>
        <w:tc>
          <w:tcPr>
            <w:tcW w:w="202" w:type="pct"/>
          </w:tcPr>
          <w:p w14:paraId="097140A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51.62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10" w:type="pct"/>
          </w:tcPr>
          <w:p w14:paraId="58C9EC5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557D46E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0.061</w:t>
            </w:r>
          </w:p>
        </w:tc>
        <w:tc>
          <w:tcPr>
            <w:tcW w:w="202" w:type="pct"/>
          </w:tcPr>
          <w:p w14:paraId="4216290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50.91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3.97</w:t>
            </w:r>
          </w:p>
        </w:tc>
        <w:tc>
          <w:tcPr>
            <w:tcW w:w="202" w:type="pct"/>
          </w:tcPr>
          <w:p w14:paraId="6731610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4.00</w:t>
            </w:r>
          </w:p>
        </w:tc>
        <w:tc>
          <w:tcPr>
            <w:tcW w:w="139" w:type="pct"/>
          </w:tcPr>
          <w:p w14:paraId="6C639E0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0.087</w:t>
            </w:r>
          </w:p>
        </w:tc>
      </w:tr>
      <w:tr w:rsidR="000549D9" w:rsidRPr="000549D9" w14:paraId="3F535AB8" w14:textId="77777777" w:rsidTr="000549D9">
        <w:trPr>
          <w:jc w:val="center"/>
        </w:trPr>
        <w:tc>
          <w:tcPr>
            <w:tcW w:w="206" w:type="pct"/>
          </w:tcPr>
          <w:p w14:paraId="6D196996" w14:textId="211C0273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Inferior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 PVD</w:t>
            </w:r>
          </w:p>
        </w:tc>
        <w:tc>
          <w:tcPr>
            <w:tcW w:w="203" w:type="pct"/>
          </w:tcPr>
          <w:p w14:paraId="02F4935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90</w:t>
            </w:r>
          </w:p>
        </w:tc>
        <w:tc>
          <w:tcPr>
            <w:tcW w:w="203" w:type="pct"/>
          </w:tcPr>
          <w:p w14:paraId="7BC4F6D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54.49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</w:p>
        </w:tc>
        <w:tc>
          <w:tcPr>
            <w:tcW w:w="139" w:type="pct"/>
          </w:tcPr>
          <w:p w14:paraId="4E3DD96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0.001</w:t>
            </w:r>
          </w:p>
        </w:tc>
        <w:tc>
          <w:tcPr>
            <w:tcW w:w="203" w:type="pct"/>
          </w:tcPr>
          <w:p w14:paraId="35CAA37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55.72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39" w:type="pct"/>
          </w:tcPr>
          <w:p w14:paraId="39EE75B5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28" w:type="pct"/>
          </w:tcPr>
          <w:p w14:paraId="0C267A4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0.879</w:t>
            </w:r>
          </w:p>
        </w:tc>
        <w:tc>
          <w:tcPr>
            <w:tcW w:w="202" w:type="pct"/>
          </w:tcPr>
          <w:p w14:paraId="3B2E6B6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53.18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3.70</w:t>
            </w:r>
          </w:p>
        </w:tc>
        <w:tc>
          <w:tcPr>
            <w:tcW w:w="202" w:type="pct"/>
          </w:tcPr>
          <w:p w14:paraId="7EDB5EA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53.29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27" w:type="pct"/>
          </w:tcPr>
          <w:p w14:paraId="40CB1FC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0.937</w:t>
            </w:r>
          </w:p>
        </w:tc>
        <w:tc>
          <w:tcPr>
            <w:tcW w:w="214" w:type="pct"/>
          </w:tcPr>
          <w:p w14:paraId="4B8E2F5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3.49</w:t>
            </w:r>
          </w:p>
        </w:tc>
        <w:tc>
          <w:tcPr>
            <w:tcW w:w="202" w:type="pct"/>
          </w:tcPr>
          <w:p w14:paraId="28BA0819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03D5807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0.270</w:t>
            </w:r>
          </w:p>
        </w:tc>
        <w:tc>
          <w:tcPr>
            <w:tcW w:w="202" w:type="pct"/>
          </w:tcPr>
          <w:p w14:paraId="30AE702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54.05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2F1286D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3.92</w:t>
            </w:r>
          </w:p>
        </w:tc>
        <w:tc>
          <w:tcPr>
            <w:tcW w:w="127" w:type="pct"/>
          </w:tcPr>
          <w:p w14:paraId="74CB3EF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0.591</w:t>
            </w:r>
          </w:p>
        </w:tc>
        <w:tc>
          <w:tcPr>
            <w:tcW w:w="202" w:type="pct"/>
          </w:tcPr>
          <w:p w14:paraId="343C772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</w:p>
        </w:tc>
        <w:tc>
          <w:tcPr>
            <w:tcW w:w="202" w:type="pct"/>
          </w:tcPr>
          <w:p w14:paraId="0EB40E21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55.17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27" w:type="pct"/>
          </w:tcPr>
          <w:p w14:paraId="2C8EBE3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0.008</w:t>
            </w:r>
          </w:p>
        </w:tc>
        <w:tc>
          <w:tcPr>
            <w:tcW w:w="202" w:type="pct"/>
          </w:tcPr>
          <w:p w14:paraId="7B24F11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7.98</w:t>
            </w:r>
          </w:p>
        </w:tc>
        <w:tc>
          <w:tcPr>
            <w:tcW w:w="202" w:type="pct"/>
          </w:tcPr>
          <w:p w14:paraId="5342E64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39" w:type="pct"/>
          </w:tcPr>
          <w:p w14:paraId="4888749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0.114</w:t>
            </w:r>
          </w:p>
        </w:tc>
        <w:tc>
          <w:tcPr>
            <w:tcW w:w="202" w:type="pct"/>
          </w:tcPr>
          <w:p w14:paraId="35ED1C3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3.57</w:t>
            </w:r>
          </w:p>
        </w:tc>
        <w:tc>
          <w:tcPr>
            <w:tcW w:w="210" w:type="pct"/>
          </w:tcPr>
          <w:p w14:paraId="6461657E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53.96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4</w:t>
            </w:r>
          </w:p>
        </w:tc>
        <w:tc>
          <w:tcPr>
            <w:tcW w:w="139" w:type="pct"/>
          </w:tcPr>
          <w:p w14:paraId="077F6CF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0.316</w:t>
            </w:r>
          </w:p>
        </w:tc>
        <w:tc>
          <w:tcPr>
            <w:tcW w:w="202" w:type="pct"/>
          </w:tcPr>
          <w:p w14:paraId="3E84F41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3.46</w:t>
            </w:r>
          </w:p>
        </w:tc>
        <w:tc>
          <w:tcPr>
            <w:tcW w:w="202" w:type="pct"/>
          </w:tcPr>
          <w:p w14:paraId="0D93CE9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54.73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3.55</w:t>
            </w:r>
          </w:p>
        </w:tc>
        <w:tc>
          <w:tcPr>
            <w:tcW w:w="139" w:type="pct"/>
          </w:tcPr>
          <w:p w14:paraId="7A6993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0.109</w:t>
            </w:r>
          </w:p>
        </w:tc>
      </w:tr>
      <w:tr w:rsidR="000549D9" w:rsidRPr="000549D9" w14:paraId="7A2F5F8C" w14:textId="77777777" w:rsidTr="000549D9">
        <w:trPr>
          <w:jc w:val="center"/>
        </w:trPr>
        <w:tc>
          <w:tcPr>
            <w:tcW w:w="206" w:type="pct"/>
          </w:tcPr>
          <w:p w14:paraId="7BCC1CE2" w14:textId="14EA261E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Nasal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 PVD</w:t>
            </w:r>
          </w:p>
        </w:tc>
        <w:tc>
          <w:tcPr>
            <w:tcW w:w="203" w:type="pct"/>
          </w:tcPr>
          <w:p w14:paraId="607CF45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46.95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5.06</w:t>
            </w:r>
          </w:p>
        </w:tc>
        <w:tc>
          <w:tcPr>
            <w:tcW w:w="203" w:type="pct"/>
          </w:tcPr>
          <w:p w14:paraId="34B6EA0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39" w:type="pct"/>
          </w:tcPr>
          <w:p w14:paraId="683DC7E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0.016</w:t>
            </w:r>
          </w:p>
        </w:tc>
        <w:tc>
          <w:tcPr>
            <w:tcW w:w="203" w:type="pct"/>
          </w:tcPr>
          <w:p w14:paraId="252A677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45.90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0.4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139" w:type="pct"/>
          </w:tcPr>
          <w:p w14:paraId="66D13BA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70</w:t>
            </w:r>
          </w:p>
        </w:tc>
        <w:tc>
          <w:tcPr>
            <w:tcW w:w="128" w:type="pct"/>
          </w:tcPr>
          <w:p w14:paraId="03EAE25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0.034</w:t>
            </w:r>
          </w:p>
        </w:tc>
        <w:tc>
          <w:tcPr>
            <w:tcW w:w="202" w:type="pct"/>
          </w:tcPr>
          <w:p w14:paraId="64FB026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3.27</w:t>
            </w:r>
          </w:p>
        </w:tc>
        <w:tc>
          <w:tcPr>
            <w:tcW w:w="202" w:type="pct"/>
          </w:tcPr>
          <w:p w14:paraId="0C98ADA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584A668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0.582</w:t>
            </w:r>
          </w:p>
        </w:tc>
        <w:tc>
          <w:tcPr>
            <w:tcW w:w="214" w:type="pct"/>
          </w:tcPr>
          <w:p w14:paraId="394D711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46.97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4.43</w:t>
            </w:r>
          </w:p>
        </w:tc>
        <w:tc>
          <w:tcPr>
            <w:tcW w:w="202" w:type="pct"/>
          </w:tcPr>
          <w:p w14:paraId="6AF748FA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48.66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127" w:type="pct"/>
          </w:tcPr>
          <w:p w14:paraId="2BB79AA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0.024</w:t>
            </w:r>
          </w:p>
        </w:tc>
        <w:tc>
          <w:tcPr>
            <w:tcW w:w="202" w:type="pct"/>
          </w:tcPr>
          <w:p w14:paraId="3DB5C26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4.73</w:t>
            </w:r>
          </w:p>
        </w:tc>
        <w:tc>
          <w:tcPr>
            <w:tcW w:w="202" w:type="pct"/>
          </w:tcPr>
          <w:p w14:paraId="00F0B8C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5.18</w:t>
            </w:r>
          </w:p>
        </w:tc>
        <w:tc>
          <w:tcPr>
            <w:tcW w:w="127" w:type="pct"/>
          </w:tcPr>
          <w:p w14:paraId="2DEE44D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0.202</w:t>
            </w:r>
          </w:p>
        </w:tc>
        <w:tc>
          <w:tcPr>
            <w:tcW w:w="202" w:type="pct"/>
          </w:tcPr>
          <w:p w14:paraId="28D41166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47.26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4.0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6AAC4FD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48.78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6F8065E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0.207</w:t>
            </w:r>
          </w:p>
        </w:tc>
        <w:tc>
          <w:tcPr>
            <w:tcW w:w="202" w:type="pct"/>
          </w:tcPr>
          <w:p w14:paraId="2BD323B2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46.5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7.41</w:t>
            </w:r>
          </w:p>
        </w:tc>
        <w:tc>
          <w:tcPr>
            <w:tcW w:w="202" w:type="pct"/>
          </w:tcPr>
          <w:p w14:paraId="5E0D1B0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47.9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4.84</w:t>
            </w:r>
          </w:p>
        </w:tc>
        <w:tc>
          <w:tcPr>
            <w:tcW w:w="139" w:type="pct"/>
          </w:tcPr>
          <w:p w14:paraId="37D30B07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0.228</w:t>
            </w:r>
          </w:p>
        </w:tc>
        <w:tc>
          <w:tcPr>
            <w:tcW w:w="202" w:type="pct"/>
          </w:tcPr>
          <w:p w14:paraId="365ACE7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47.2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3.75</w:t>
            </w:r>
          </w:p>
        </w:tc>
        <w:tc>
          <w:tcPr>
            <w:tcW w:w="210" w:type="pct"/>
          </w:tcPr>
          <w:p w14:paraId="54AF19D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6.21</w:t>
            </w:r>
          </w:p>
        </w:tc>
        <w:tc>
          <w:tcPr>
            <w:tcW w:w="139" w:type="pct"/>
          </w:tcPr>
          <w:p w14:paraId="5C7F6E4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0.909</w:t>
            </w:r>
          </w:p>
        </w:tc>
        <w:tc>
          <w:tcPr>
            <w:tcW w:w="202" w:type="pct"/>
          </w:tcPr>
          <w:p w14:paraId="1FB66878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4.6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202" w:type="pct"/>
          </w:tcPr>
          <w:p w14:paraId="33D292CB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47.8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139" w:type="pct"/>
          </w:tcPr>
          <w:p w14:paraId="30564F5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0.700</w:t>
            </w:r>
          </w:p>
        </w:tc>
      </w:tr>
      <w:tr w:rsidR="000549D9" w:rsidRPr="000549D9" w14:paraId="47BE38A0" w14:textId="77777777" w:rsidTr="000549D9">
        <w:trPr>
          <w:jc w:val="center"/>
        </w:trPr>
        <w:tc>
          <w:tcPr>
            <w:tcW w:w="206" w:type="pct"/>
          </w:tcPr>
          <w:p w14:paraId="067189FB" w14:textId="25582A42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sz w:val="11"/>
                <w:szCs w:val="11"/>
                <w:shd w:val="clear" w:color="auto" w:fill="FFFFFF" w:themeFill="background1"/>
              </w:rPr>
              <w:t>Temporal</w:t>
            </w:r>
            <w:r w:rsidRPr="000549D9">
              <w:rPr>
                <w:rFonts w:hint="eastAsia"/>
                <w:sz w:val="11"/>
                <w:szCs w:val="11"/>
                <w:shd w:val="clear" w:color="auto" w:fill="FFFFFF" w:themeFill="background1"/>
              </w:rPr>
              <w:t>- PVD</w:t>
            </w:r>
          </w:p>
        </w:tc>
        <w:tc>
          <w:tcPr>
            <w:tcW w:w="203" w:type="pct"/>
          </w:tcPr>
          <w:p w14:paraId="4CC70912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54.16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</w:p>
        </w:tc>
        <w:tc>
          <w:tcPr>
            <w:tcW w:w="203" w:type="pct"/>
          </w:tcPr>
          <w:p w14:paraId="0AB3DBCC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11.63</w:t>
            </w:r>
          </w:p>
        </w:tc>
        <w:tc>
          <w:tcPr>
            <w:tcW w:w="139" w:type="pct"/>
          </w:tcPr>
          <w:p w14:paraId="3103D5EF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0.763</w:t>
            </w:r>
          </w:p>
        </w:tc>
        <w:tc>
          <w:tcPr>
            <w:tcW w:w="203" w:type="pct"/>
          </w:tcPr>
          <w:p w14:paraId="7B330DD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52.45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5.57</w:t>
            </w:r>
          </w:p>
        </w:tc>
        <w:tc>
          <w:tcPr>
            <w:tcW w:w="139" w:type="pct"/>
          </w:tcPr>
          <w:p w14:paraId="70A6A6AD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59.60</w:t>
            </w:r>
          </w:p>
        </w:tc>
        <w:tc>
          <w:tcPr>
            <w:tcW w:w="128" w:type="pct"/>
          </w:tcPr>
          <w:p w14:paraId="4455364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0.485</w:t>
            </w:r>
          </w:p>
        </w:tc>
        <w:tc>
          <w:tcPr>
            <w:tcW w:w="202" w:type="pct"/>
          </w:tcPr>
          <w:p w14:paraId="140F3BC0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56.26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3.45</w:t>
            </w:r>
          </w:p>
        </w:tc>
        <w:tc>
          <w:tcPr>
            <w:tcW w:w="202" w:type="pct"/>
          </w:tcPr>
          <w:p w14:paraId="2773E9F3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52.6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13.8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6</w:t>
            </w:r>
          </w:p>
        </w:tc>
        <w:tc>
          <w:tcPr>
            <w:tcW w:w="127" w:type="pct"/>
          </w:tcPr>
          <w:p w14:paraId="24E2E7C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0.346</w:t>
            </w:r>
          </w:p>
        </w:tc>
        <w:tc>
          <w:tcPr>
            <w:tcW w:w="214" w:type="pct"/>
          </w:tcPr>
          <w:p w14:paraId="2FE237E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3.24</w:t>
            </w:r>
          </w:p>
        </w:tc>
        <w:tc>
          <w:tcPr>
            <w:tcW w:w="202" w:type="pct"/>
          </w:tcPr>
          <w:p w14:paraId="1487496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54.28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9.90</w:t>
            </w:r>
          </w:p>
        </w:tc>
        <w:tc>
          <w:tcPr>
            <w:tcW w:w="127" w:type="pct"/>
          </w:tcPr>
          <w:p w14:paraId="2517958A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0.446</w:t>
            </w:r>
          </w:p>
        </w:tc>
        <w:tc>
          <w:tcPr>
            <w:tcW w:w="202" w:type="pct"/>
          </w:tcPr>
          <w:p w14:paraId="14D08D8D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1FD31977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51.5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15.3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1</w:t>
            </w:r>
          </w:p>
        </w:tc>
        <w:tc>
          <w:tcPr>
            <w:tcW w:w="127" w:type="pct"/>
          </w:tcPr>
          <w:p w14:paraId="0084A966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0.241</w:t>
            </w:r>
          </w:p>
        </w:tc>
        <w:tc>
          <w:tcPr>
            <w:tcW w:w="202" w:type="pct"/>
          </w:tcPr>
          <w:p w14:paraId="7C63663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2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12.1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202" w:type="pct"/>
          </w:tcPr>
          <w:p w14:paraId="0C5687EF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52.38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14.7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8</w:t>
            </w:r>
          </w:p>
        </w:tc>
        <w:tc>
          <w:tcPr>
            <w:tcW w:w="127" w:type="pct"/>
          </w:tcPr>
          <w:p w14:paraId="6EA9A361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0.791</w:t>
            </w:r>
          </w:p>
        </w:tc>
        <w:tc>
          <w:tcPr>
            <w:tcW w:w="202" w:type="pct"/>
          </w:tcPr>
          <w:p w14:paraId="7CEDABF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8.03</w:t>
            </w:r>
          </w:p>
        </w:tc>
        <w:tc>
          <w:tcPr>
            <w:tcW w:w="202" w:type="pct"/>
          </w:tcPr>
          <w:p w14:paraId="44EBC42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53.3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13.30</w:t>
            </w:r>
          </w:p>
        </w:tc>
        <w:tc>
          <w:tcPr>
            <w:tcW w:w="139" w:type="pct"/>
          </w:tcPr>
          <w:p w14:paraId="23D1E644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0.389</w:t>
            </w:r>
          </w:p>
        </w:tc>
        <w:tc>
          <w:tcPr>
            <w:tcW w:w="202" w:type="pct"/>
          </w:tcPr>
          <w:p w14:paraId="467B721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50.96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15.78</w:t>
            </w:r>
          </w:p>
        </w:tc>
        <w:tc>
          <w:tcPr>
            <w:tcW w:w="210" w:type="pct"/>
          </w:tcPr>
          <w:p w14:paraId="08D54084" w14:textId="77777777" w:rsidR="00437459" w:rsidRPr="000549D9" w:rsidRDefault="00437459" w:rsidP="00437459">
            <w:pPr>
              <w:jc w:val="center"/>
              <w:rPr>
                <w:rFonts w:eastAsia="宋体"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55.1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7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8.56</w:t>
            </w:r>
          </w:p>
        </w:tc>
        <w:tc>
          <w:tcPr>
            <w:tcW w:w="139" w:type="pct"/>
          </w:tcPr>
          <w:p w14:paraId="7818BF19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0.072</w:t>
            </w:r>
          </w:p>
        </w:tc>
        <w:tc>
          <w:tcPr>
            <w:tcW w:w="202" w:type="pct"/>
          </w:tcPr>
          <w:p w14:paraId="6868164B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55.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30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2.94</w:t>
            </w:r>
          </w:p>
        </w:tc>
        <w:tc>
          <w:tcPr>
            <w:tcW w:w="202" w:type="pct"/>
          </w:tcPr>
          <w:p w14:paraId="7C2C30F5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54.4</w:t>
            </w:r>
            <w:r w:rsidRPr="000549D9">
              <w:rPr>
                <w:rFonts w:hAnsi="Times New Roman" w:cs="Times New Roman" w:hint="eastAsia"/>
                <w:sz w:val="11"/>
                <w:szCs w:val="11"/>
              </w:rPr>
              <w:t>9</w:t>
            </w:r>
            <w:r w:rsidRPr="000549D9">
              <w:rPr>
                <w:rFonts w:hAnsi="Times New Roman" w:cs="Times New Roman"/>
                <w:sz w:val="11"/>
                <w:szCs w:val="11"/>
              </w:rPr>
              <w:t>±</w:t>
            </w:r>
            <w:r w:rsidRPr="000549D9">
              <w:rPr>
                <w:rFonts w:hAnsi="Times New Roman" w:cs="Times New Roman"/>
                <w:sz w:val="11"/>
                <w:szCs w:val="11"/>
              </w:rPr>
              <w:t>11.26</w:t>
            </w:r>
          </w:p>
        </w:tc>
        <w:tc>
          <w:tcPr>
            <w:tcW w:w="139" w:type="pct"/>
          </w:tcPr>
          <w:p w14:paraId="465F0E8E" w14:textId="77777777" w:rsidR="00437459" w:rsidRPr="000549D9" w:rsidRDefault="00437459" w:rsidP="00437459">
            <w:pPr>
              <w:jc w:val="center"/>
              <w:rPr>
                <w:rFonts w:hAnsi="Times New Roman" w:cs="Times New Roman"/>
                <w:sz w:val="11"/>
                <w:szCs w:val="11"/>
              </w:rPr>
            </w:pPr>
            <w:r w:rsidRPr="000549D9">
              <w:rPr>
                <w:rFonts w:hAnsi="Times New Roman" w:cs="Times New Roman"/>
                <w:sz w:val="11"/>
                <w:szCs w:val="11"/>
              </w:rPr>
              <w:t>0.740</w:t>
            </w:r>
          </w:p>
        </w:tc>
      </w:tr>
    </w:tbl>
    <w:p w14:paraId="678F2033" w14:textId="14712401" w:rsidR="00CA2729" w:rsidRDefault="00437459">
      <w:pPr>
        <w:rPr>
          <w:rFonts w:ascii="Times New Roman" w:hAnsi="Times New Roman" w:cs="Times New Roman"/>
        </w:rPr>
      </w:pPr>
      <w:r w:rsidRPr="00437459">
        <w:rPr>
          <w:rFonts w:ascii="Times New Roman" w:hAnsi="Times New Roman" w:cs="Times New Roman"/>
        </w:rPr>
        <w:t xml:space="preserve">Data are presented as means ± standard deviation. PVD = </w:t>
      </w:r>
      <w:proofErr w:type="spellStart"/>
      <w:r w:rsidRPr="00437459">
        <w:rPr>
          <w:rFonts w:ascii="Times New Roman" w:hAnsi="Times New Roman" w:cs="Times New Roman"/>
        </w:rPr>
        <w:t>Peripapillary</w:t>
      </w:r>
      <w:proofErr w:type="spellEnd"/>
      <w:r w:rsidRPr="00437459">
        <w:rPr>
          <w:rFonts w:ascii="Times New Roman" w:hAnsi="Times New Roman" w:cs="Times New Roman"/>
        </w:rPr>
        <w:t xml:space="preserve"> vessel density, BMI = body mass index, FAZ = </w:t>
      </w:r>
      <w:proofErr w:type="spellStart"/>
      <w:r w:rsidRPr="00437459">
        <w:rPr>
          <w:rFonts w:ascii="Times New Roman" w:hAnsi="Times New Roman" w:cs="Times New Roman"/>
        </w:rPr>
        <w:t>foveal</w:t>
      </w:r>
      <w:proofErr w:type="spellEnd"/>
      <w:r w:rsidRPr="00437459">
        <w:rPr>
          <w:rFonts w:ascii="Times New Roman" w:hAnsi="Times New Roman" w:cs="Times New Roman"/>
        </w:rPr>
        <w:t xml:space="preserve"> avascular zone, SCP = superficial capillary plexus, DCP = deep capillary plexus, IOP = intra ocular pressure, SBP = systolic blood pressure, DBP = diastolic blood pressure.</w:t>
      </w:r>
    </w:p>
    <w:p w14:paraId="4DDF8515" w14:textId="77777777" w:rsidR="00CA2729" w:rsidRDefault="00CA2729">
      <w:pPr>
        <w:spacing w:line="400" w:lineRule="atLeast"/>
        <w:jc w:val="left"/>
        <w:rPr>
          <w:rFonts w:ascii="Times New Roman" w:eastAsia="Times New Roman" w:hAnsi="Times New Roman"/>
          <w:sz w:val="24"/>
        </w:rPr>
      </w:pPr>
    </w:p>
    <w:p w14:paraId="13015EC8" w14:textId="77777777" w:rsidR="00CA2729" w:rsidRDefault="00CA2729"/>
    <w:sectPr w:rsidR="00CA27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6F7F" w14:textId="77777777" w:rsidR="00B336AA" w:rsidRDefault="00B336AA" w:rsidP="00437459">
      <w:r>
        <w:separator/>
      </w:r>
    </w:p>
  </w:endnote>
  <w:endnote w:type="continuationSeparator" w:id="0">
    <w:p w14:paraId="07CCED54" w14:textId="77777777" w:rsidR="00B336AA" w:rsidRDefault="00B336AA" w:rsidP="0043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79599" w14:textId="77777777" w:rsidR="00B336AA" w:rsidRDefault="00B336AA" w:rsidP="00437459">
      <w:r>
        <w:separator/>
      </w:r>
    </w:p>
  </w:footnote>
  <w:footnote w:type="continuationSeparator" w:id="0">
    <w:p w14:paraId="7A9E840C" w14:textId="77777777" w:rsidR="00B336AA" w:rsidRDefault="00B336AA" w:rsidP="0043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2001"/>
    <w:multiLevelType w:val="multilevel"/>
    <w:tmpl w:val="2CF620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1922F7"/>
    <w:multiLevelType w:val="multilevel"/>
    <w:tmpl w:val="2E1922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EA"/>
    <w:rsid w:val="000549D9"/>
    <w:rsid w:val="000A33F6"/>
    <w:rsid w:val="000E6394"/>
    <w:rsid w:val="00364F89"/>
    <w:rsid w:val="004159D4"/>
    <w:rsid w:val="00437459"/>
    <w:rsid w:val="00471CF2"/>
    <w:rsid w:val="0080034C"/>
    <w:rsid w:val="00895547"/>
    <w:rsid w:val="009C4AEA"/>
    <w:rsid w:val="00A33592"/>
    <w:rsid w:val="00AF5917"/>
    <w:rsid w:val="00B336AA"/>
    <w:rsid w:val="00B765EA"/>
    <w:rsid w:val="00C716CE"/>
    <w:rsid w:val="00CA2729"/>
    <w:rsid w:val="00D606A7"/>
    <w:rsid w:val="00D80E7C"/>
    <w:rsid w:val="17910D5B"/>
    <w:rsid w:val="1E9B2A2D"/>
    <w:rsid w:val="21407FAB"/>
    <w:rsid w:val="23F42B31"/>
    <w:rsid w:val="26063300"/>
    <w:rsid w:val="4CB2594C"/>
    <w:rsid w:val="518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0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2020-09-29T02:51:00Z</dcterms:created>
  <dcterms:modified xsi:type="dcterms:W3CDTF">2020-09-29T02:51:00Z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