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BBB7" w14:textId="77777777" w:rsidR="0078448F" w:rsidRPr="00A93359" w:rsidRDefault="0078448F" w:rsidP="0078448F">
      <w:pPr>
        <w:rPr>
          <w:rFonts w:ascii="Arial" w:hAnsi="Arial" w:cs="Arial"/>
          <w:b/>
          <w:bCs/>
          <w:lang w:val="en-US"/>
        </w:rPr>
      </w:pPr>
      <w:r w:rsidRPr="00A93359">
        <w:rPr>
          <w:rFonts w:ascii="Arial" w:hAnsi="Arial" w:cs="Arial"/>
          <w:b/>
          <w:bCs/>
          <w:lang w:val="en-US"/>
        </w:rPr>
        <w:t>Supplementary table S</w:t>
      </w:r>
      <w:r>
        <w:rPr>
          <w:rFonts w:ascii="Arial" w:hAnsi="Arial" w:cs="Arial"/>
          <w:b/>
          <w:bCs/>
          <w:lang w:val="en-US"/>
        </w:rPr>
        <w:t>1</w:t>
      </w:r>
      <w:r w:rsidRPr="00A93359">
        <w:rPr>
          <w:rFonts w:ascii="Arial" w:hAnsi="Arial" w:cs="Arial"/>
          <w:b/>
          <w:bCs/>
          <w:lang w:val="en-US"/>
        </w:rPr>
        <w:t xml:space="preserve">: </w:t>
      </w:r>
      <w:r w:rsidRPr="00712700">
        <w:rPr>
          <w:rFonts w:ascii="Arial" w:hAnsi="Arial" w:cs="Arial"/>
          <w:lang w:val="en-US"/>
        </w:rPr>
        <w:t>Relation between oral steroid use (A)/antibiotic use (B)/overnight hospital stays (C)/emergency department visits (D) and SABA use adjusted for confounders (n=736)</w:t>
      </w:r>
    </w:p>
    <w:p w14:paraId="698230E6" w14:textId="5CB3A124" w:rsidR="0078448F" w:rsidRDefault="00D344D1" w:rsidP="0078448F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</w:t>
      </w:r>
      <w:r w:rsidR="00B62CC9">
        <w:rPr>
          <w:rFonts w:ascii="Arial" w:hAnsi="Arial" w:cs="Arial"/>
          <w:b/>
          <w:bCs/>
          <w:lang w:val="en-US"/>
        </w:rPr>
        <w:t xml:space="preserve">    </w:t>
      </w:r>
    </w:p>
    <w:tbl>
      <w:tblPr>
        <w:tblStyle w:val="TableGrid"/>
        <w:tblpPr w:leftFromText="141" w:rightFromText="141" w:vertAnchor="page" w:horzAnchor="margin" w:tblpY="3020"/>
        <w:tblW w:w="83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987"/>
        <w:gridCol w:w="709"/>
        <w:gridCol w:w="850"/>
        <w:gridCol w:w="851"/>
      </w:tblGrid>
      <w:tr w:rsidR="0078448F" w:rsidRPr="00A93359" w14:paraId="72AE9423" w14:textId="77777777" w:rsidTr="00A81D86">
        <w:trPr>
          <w:trHeight w:val="220"/>
        </w:trPr>
        <w:tc>
          <w:tcPr>
            <w:tcW w:w="3403" w:type="dxa"/>
            <w:tcBorders>
              <w:top w:val="single" w:sz="4" w:space="0" w:color="auto"/>
            </w:tcBorders>
          </w:tcPr>
          <w:p w14:paraId="429AC417" w14:textId="77777777" w:rsidR="0078448F" w:rsidRPr="00A93359" w:rsidRDefault="0078448F" w:rsidP="00A81D86">
            <w:pPr>
              <w:tabs>
                <w:tab w:val="left" w:pos="603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sz w:val="18"/>
                <w:szCs w:val="18"/>
                <w:lang w:val="en-US"/>
              </w:rPr>
              <w:t>Predictors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46618CB5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sz w:val="18"/>
                <w:szCs w:val="18"/>
                <w:lang w:val="en-US"/>
              </w:rPr>
              <w:t>Coefficients (SE)</w:t>
            </w:r>
          </w:p>
        </w:tc>
        <w:tc>
          <w:tcPr>
            <w:tcW w:w="987" w:type="dxa"/>
            <w:tcBorders>
              <w:top w:val="single" w:sz="4" w:space="0" w:color="auto"/>
              <w:bottom w:val="nil"/>
            </w:tcBorders>
          </w:tcPr>
          <w:p w14:paraId="275FDA3E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vertAlign w:val="superscript"/>
                <w:lang w:val="en-US"/>
              </w:rPr>
            </w:pPr>
            <w:r w:rsidRPr="00A93359">
              <w:rPr>
                <w:rFonts w:ascii="Arial" w:hAnsi="Arial" w:cs="Arial"/>
                <w:b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234431E0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sz w:val="18"/>
                <w:szCs w:val="18"/>
                <w:lang w:val="en-US"/>
              </w:rPr>
              <w:t>OR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14:paraId="0A3A1E71" w14:textId="77777777" w:rsidR="0078448F" w:rsidRPr="00A93359" w:rsidRDefault="0078448F" w:rsidP="00A81D8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sz w:val="18"/>
                <w:szCs w:val="18"/>
                <w:lang w:val="en-US"/>
              </w:rPr>
              <w:t>95% CI for OR</w:t>
            </w:r>
          </w:p>
        </w:tc>
      </w:tr>
      <w:tr w:rsidR="0078448F" w:rsidRPr="00A93359" w14:paraId="6CA9853D" w14:textId="77777777" w:rsidTr="00A81D86">
        <w:trPr>
          <w:trHeight w:val="251"/>
        </w:trPr>
        <w:tc>
          <w:tcPr>
            <w:tcW w:w="3403" w:type="dxa"/>
          </w:tcPr>
          <w:p w14:paraId="2E7600AC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0048700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14:paraId="48BBCD89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7C8E5FF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12C5E8D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Lower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3E3404D0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sz w:val="18"/>
                <w:szCs w:val="18"/>
                <w:lang w:val="en-US"/>
              </w:rPr>
              <w:t>Upper</w:t>
            </w:r>
          </w:p>
        </w:tc>
      </w:tr>
      <w:tr w:rsidR="0078448F" w:rsidRPr="00D344D1" w14:paraId="6BD44478" w14:textId="77777777" w:rsidTr="00A81D86">
        <w:trPr>
          <w:trHeight w:val="251"/>
        </w:trPr>
        <w:tc>
          <w:tcPr>
            <w:tcW w:w="8359" w:type="dxa"/>
            <w:gridSpan w:val="6"/>
          </w:tcPr>
          <w:p w14:paraId="3E6961A8" w14:textId="77777777" w:rsidR="0078448F" w:rsidRPr="00A93359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A:</w:t>
            </w: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Relation between </w:t>
            </w:r>
            <w:r w:rsidRPr="001570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oral steroid use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and SABA use adjusted for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confounders</w:t>
            </w:r>
          </w:p>
        </w:tc>
      </w:tr>
      <w:tr w:rsidR="0078448F" w:rsidRPr="00A93359" w14:paraId="43157CE6" w14:textId="77777777" w:rsidTr="00A81D86">
        <w:trPr>
          <w:trHeight w:val="238"/>
        </w:trPr>
        <w:tc>
          <w:tcPr>
            <w:tcW w:w="3403" w:type="dxa"/>
          </w:tcPr>
          <w:p w14:paraId="495392A6" w14:textId="77777777" w:rsidR="0078448F" w:rsidRPr="00A93359" w:rsidRDefault="0078448F" w:rsidP="00A81D8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SABA use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low SABA users; 1= high SABA user)</w:t>
            </w:r>
          </w:p>
        </w:tc>
        <w:tc>
          <w:tcPr>
            <w:tcW w:w="1559" w:type="dxa"/>
          </w:tcPr>
          <w:p w14:paraId="262DC93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1.056 (0.189)</w:t>
            </w:r>
          </w:p>
        </w:tc>
        <w:tc>
          <w:tcPr>
            <w:tcW w:w="987" w:type="dxa"/>
          </w:tcPr>
          <w:p w14:paraId="458E0852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709" w:type="dxa"/>
          </w:tcPr>
          <w:p w14:paraId="74E1FF7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2.874</w:t>
            </w:r>
          </w:p>
        </w:tc>
        <w:tc>
          <w:tcPr>
            <w:tcW w:w="850" w:type="dxa"/>
          </w:tcPr>
          <w:p w14:paraId="1D13461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1.984</w:t>
            </w:r>
          </w:p>
        </w:tc>
        <w:tc>
          <w:tcPr>
            <w:tcW w:w="851" w:type="dxa"/>
          </w:tcPr>
          <w:p w14:paraId="07758900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4.162</w:t>
            </w:r>
          </w:p>
        </w:tc>
      </w:tr>
      <w:tr w:rsidR="0078448F" w:rsidRPr="00A93359" w14:paraId="0E7D8FE1" w14:textId="77777777" w:rsidTr="00A81D86">
        <w:tc>
          <w:tcPr>
            <w:tcW w:w="3403" w:type="dxa"/>
          </w:tcPr>
          <w:p w14:paraId="2A654A5D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559" w:type="dxa"/>
          </w:tcPr>
          <w:p w14:paraId="0AE29E3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0.003 (0.009)</w:t>
            </w:r>
          </w:p>
        </w:tc>
        <w:tc>
          <w:tcPr>
            <w:tcW w:w="987" w:type="dxa"/>
          </w:tcPr>
          <w:p w14:paraId="32DC61F3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0.109</w:t>
            </w:r>
          </w:p>
        </w:tc>
        <w:tc>
          <w:tcPr>
            <w:tcW w:w="709" w:type="dxa"/>
          </w:tcPr>
          <w:p w14:paraId="4BA66312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1.003</w:t>
            </w:r>
          </w:p>
        </w:tc>
        <w:tc>
          <w:tcPr>
            <w:tcW w:w="850" w:type="dxa"/>
          </w:tcPr>
          <w:p w14:paraId="4933816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0.985</w:t>
            </w:r>
          </w:p>
        </w:tc>
        <w:tc>
          <w:tcPr>
            <w:tcW w:w="851" w:type="dxa"/>
          </w:tcPr>
          <w:p w14:paraId="57F93545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1.022</w:t>
            </w:r>
          </w:p>
        </w:tc>
      </w:tr>
      <w:tr w:rsidR="0078448F" w:rsidRPr="00A93359" w14:paraId="19637CEE" w14:textId="77777777" w:rsidTr="00A81D86">
        <w:tc>
          <w:tcPr>
            <w:tcW w:w="3403" w:type="dxa"/>
          </w:tcPr>
          <w:p w14:paraId="02056F3A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Gender </w:t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male; 1= female)</w:t>
            </w:r>
          </w:p>
        </w:tc>
        <w:tc>
          <w:tcPr>
            <w:tcW w:w="1559" w:type="dxa"/>
          </w:tcPr>
          <w:p w14:paraId="2588B84C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-0.759 (0.198)</w:t>
            </w:r>
          </w:p>
        </w:tc>
        <w:tc>
          <w:tcPr>
            <w:tcW w:w="987" w:type="dxa"/>
          </w:tcPr>
          <w:p w14:paraId="0913063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709" w:type="dxa"/>
          </w:tcPr>
          <w:p w14:paraId="39E33FB5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0.468</w:t>
            </w:r>
          </w:p>
        </w:tc>
        <w:tc>
          <w:tcPr>
            <w:tcW w:w="850" w:type="dxa"/>
          </w:tcPr>
          <w:p w14:paraId="5E0FCBA8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0.318</w:t>
            </w:r>
          </w:p>
        </w:tc>
        <w:tc>
          <w:tcPr>
            <w:tcW w:w="851" w:type="dxa"/>
          </w:tcPr>
          <w:p w14:paraId="1F04E21F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0.689</w:t>
            </w:r>
          </w:p>
        </w:tc>
      </w:tr>
      <w:tr w:rsidR="0078448F" w:rsidRPr="00A93359" w14:paraId="2354C774" w14:textId="77777777" w:rsidTr="00A81D86">
        <w:trPr>
          <w:trHeight w:val="176"/>
        </w:trPr>
        <w:tc>
          <w:tcPr>
            <w:tcW w:w="3403" w:type="dxa"/>
          </w:tcPr>
          <w:p w14:paraId="18BC7CBF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Using ICS containing treatment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not using ICS; 1= using ICS)</w:t>
            </w:r>
          </w:p>
        </w:tc>
        <w:tc>
          <w:tcPr>
            <w:tcW w:w="1559" w:type="dxa"/>
          </w:tcPr>
          <w:p w14:paraId="120A6D6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0.303 (0.202)</w:t>
            </w:r>
          </w:p>
        </w:tc>
        <w:tc>
          <w:tcPr>
            <w:tcW w:w="987" w:type="dxa"/>
          </w:tcPr>
          <w:p w14:paraId="3513BCD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0.135</w:t>
            </w:r>
          </w:p>
        </w:tc>
        <w:tc>
          <w:tcPr>
            <w:tcW w:w="709" w:type="dxa"/>
          </w:tcPr>
          <w:p w14:paraId="5141702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1.354</w:t>
            </w:r>
          </w:p>
        </w:tc>
        <w:tc>
          <w:tcPr>
            <w:tcW w:w="850" w:type="dxa"/>
          </w:tcPr>
          <w:p w14:paraId="56798541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0.910</w:t>
            </w:r>
          </w:p>
        </w:tc>
        <w:tc>
          <w:tcPr>
            <w:tcW w:w="851" w:type="dxa"/>
          </w:tcPr>
          <w:p w14:paraId="0EF9E1B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2.012</w:t>
            </w:r>
          </w:p>
        </w:tc>
      </w:tr>
      <w:tr w:rsidR="0078448F" w:rsidRPr="00A93359" w14:paraId="01030B94" w14:textId="77777777" w:rsidTr="00A81D86">
        <w:trPr>
          <w:trHeight w:val="176"/>
        </w:trPr>
        <w:tc>
          <w:tcPr>
            <w:tcW w:w="3403" w:type="dxa"/>
            <w:tcBorders>
              <w:bottom w:val="nil"/>
            </w:tcBorders>
          </w:tcPr>
          <w:p w14:paraId="067479CC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Years since asthma diagnosis </w:t>
            </w:r>
            <w:r w:rsidRPr="00A9335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color w:val="000000" w:themeColor="text1"/>
                <w:sz w:val="15"/>
                <w:szCs w:val="15"/>
                <w:lang w:val="en-US"/>
              </w:rPr>
              <w:t>(0= &lt;1 years ago; 1= ≥1 years ago)</w:t>
            </w:r>
          </w:p>
        </w:tc>
        <w:tc>
          <w:tcPr>
            <w:tcW w:w="1559" w:type="dxa"/>
            <w:tcBorders>
              <w:bottom w:val="nil"/>
            </w:tcBorders>
          </w:tcPr>
          <w:p w14:paraId="3D71339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0.592 (0.376)</w:t>
            </w:r>
          </w:p>
        </w:tc>
        <w:tc>
          <w:tcPr>
            <w:tcW w:w="987" w:type="dxa"/>
            <w:tcBorders>
              <w:bottom w:val="nil"/>
            </w:tcBorders>
          </w:tcPr>
          <w:p w14:paraId="3AD60A31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0.116</w:t>
            </w:r>
          </w:p>
        </w:tc>
        <w:tc>
          <w:tcPr>
            <w:tcW w:w="709" w:type="dxa"/>
            <w:tcBorders>
              <w:bottom w:val="nil"/>
            </w:tcBorders>
          </w:tcPr>
          <w:p w14:paraId="4051D2D1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1.898</w:t>
            </w:r>
          </w:p>
        </w:tc>
        <w:tc>
          <w:tcPr>
            <w:tcW w:w="850" w:type="dxa"/>
            <w:tcBorders>
              <w:bottom w:val="nil"/>
            </w:tcBorders>
          </w:tcPr>
          <w:p w14:paraId="1E116DA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0.864</w:t>
            </w:r>
          </w:p>
        </w:tc>
        <w:tc>
          <w:tcPr>
            <w:tcW w:w="851" w:type="dxa"/>
            <w:tcBorders>
              <w:bottom w:val="nil"/>
            </w:tcBorders>
          </w:tcPr>
          <w:p w14:paraId="1DA93FD8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3.780</w:t>
            </w:r>
          </w:p>
        </w:tc>
      </w:tr>
      <w:tr w:rsidR="0078448F" w:rsidRPr="00A93359" w14:paraId="23A5583B" w14:textId="77777777" w:rsidTr="00A81D86">
        <w:trPr>
          <w:trHeight w:val="176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14:paraId="6CDFD287" w14:textId="77777777" w:rsidR="0078448F" w:rsidRPr="00A93359" w:rsidRDefault="0078448F" w:rsidP="00A81D86">
            <w:pPr>
              <w:spacing w:line="360" w:lineRule="auto"/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Comorbidity Index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19C73DD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0.268 (0.116)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14:paraId="4A15BD2D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0.021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F0743A9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1.307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4BB7BD8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1.042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78AD1F3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1.640</w:t>
            </w:r>
          </w:p>
        </w:tc>
      </w:tr>
      <w:tr w:rsidR="0078448F" w:rsidRPr="00A93359" w14:paraId="26B0D0E2" w14:textId="77777777" w:rsidTr="00A81D86">
        <w:trPr>
          <w:trHeight w:val="176"/>
        </w:trPr>
        <w:tc>
          <w:tcPr>
            <w:tcW w:w="3403" w:type="dxa"/>
            <w:tcBorders>
              <w:top w:val="single" w:sz="4" w:space="0" w:color="auto"/>
            </w:tcBorders>
          </w:tcPr>
          <w:p w14:paraId="19369A24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EC40E39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226294EC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F7F102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E5BA4F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C2947B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D344D1" w14:paraId="0246F64A" w14:textId="77777777" w:rsidTr="00A81D86">
        <w:trPr>
          <w:trHeight w:val="176"/>
        </w:trPr>
        <w:tc>
          <w:tcPr>
            <w:tcW w:w="8359" w:type="dxa"/>
            <w:gridSpan w:val="6"/>
          </w:tcPr>
          <w:p w14:paraId="684A37A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B:</w:t>
            </w: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Relation between </w:t>
            </w:r>
            <w:r w:rsidRPr="001570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antibiotic use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and SABA use adjusted for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confounders</w:t>
            </w:r>
          </w:p>
        </w:tc>
      </w:tr>
      <w:tr w:rsidR="0078448F" w:rsidRPr="00A93359" w14:paraId="2F61D725" w14:textId="77777777" w:rsidTr="00A81D86">
        <w:trPr>
          <w:trHeight w:val="176"/>
        </w:trPr>
        <w:tc>
          <w:tcPr>
            <w:tcW w:w="3403" w:type="dxa"/>
          </w:tcPr>
          <w:p w14:paraId="776333D2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SABA use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low SABA users; 1= high SABA user)</w:t>
            </w:r>
          </w:p>
        </w:tc>
        <w:tc>
          <w:tcPr>
            <w:tcW w:w="1559" w:type="dxa"/>
          </w:tcPr>
          <w:p w14:paraId="33C7EF4F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0.562 (0.157)</w:t>
            </w:r>
          </w:p>
        </w:tc>
        <w:tc>
          <w:tcPr>
            <w:tcW w:w="987" w:type="dxa"/>
          </w:tcPr>
          <w:p w14:paraId="18348963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709" w:type="dxa"/>
          </w:tcPr>
          <w:p w14:paraId="32874CB8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1.754</w:t>
            </w:r>
          </w:p>
        </w:tc>
        <w:tc>
          <w:tcPr>
            <w:tcW w:w="850" w:type="dxa"/>
          </w:tcPr>
          <w:p w14:paraId="0B96F9B3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1.289</w:t>
            </w:r>
          </w:p>
        </w:tc>
        <w:tc>
          <w:tcPr>
            <w:tcW w:w="851" w:type="dxa"/>
          </w:tcPr>
          <w:p w14:paraId="39F60D1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2.387</w:t>
            </w:r>
          </w:p>
        </w:tc>
      </w:tr>
      <w:tr w:rsidR="0078448F" w:rsidRPr="00A93359" w14:paraId="1883B77B" w14:textId="77777777" w:rsidTr="00A81D86">
        <w:trPr>
          <w:trHeight w:val="176"/>
        </w:trPr>
        <w:tc>
          <w:tcPr>
            <w:tcW w:w="3403" w:type="dxa"/>
          </w:tcPr>
          <w:p w14:paraId="57877677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559" w:type="dxa"/>
          </w:tcPr>
          <w:p w14:paraId="02D88CC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-0.003 (0.008)</w:t>
            </w:r>
          </w:p>
        </w:tc>
        <w:tc>
          <w:tcPr>
            <w:tcW w:w="987" w:type="dxa"/>
          </w:tcPr>
          <w:p w14:paraId="489D3DBA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0.706</w:t>
            </w:r>
          </w:p>
        </w:tc>
        <w:tc>
          <w:tcPr>
            <w:tcW w:w="709" w:type="dxa"/>
          </w:tcPr>
          <w:p w14:paraId="5355F272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0.997</w:t>
            </w:r>
          </w:p>
        </w:tc>
        <w:tc>
          <w:tcPr>
            <w:tcW w:w="850" w:type="dxa"/>
          </w:tcPr>
          <w:p w14:paraId="2342E325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0.981</w:t>
            </w:r>
          </w:p>
        </w:tc>
        <w:tc>
          <w:tcPr>
            <w:tcW w:w="851" w:type="dxa"/>
          </w:tcPr>
          <w:p w14:paraId="5810D33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1.013</w:t>
            </w:r>
          </w:p>
        </w:tc>
      </w:tr>
      <w:tr w:rsidR="0078448F" w:rsidRPr="00A93359" w14:paraId="53A1702B" w14:textId="77777777" w:rsidTr="00A81D86">
        <w:trPr>
          <w:trHeight w:val="176"/>
        </w:trPr>
        <w:tc>
          <w:tcPr>
            <w:tcW w:w="3403" w:type="dxa"/>
          </w:tcPr>
          <w:p w14:paraId="10229CA3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Gender </w:t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male; 1= female)</w:t>
            </w:r>
          </w:p>
        </w:tc>
        <w:tc>
          <w:tcPr>
            <w:tcW w:w="1559" w:type="dxa"/>
          </w:tcPr>
          <w:p w14:paraId="1ADFE079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-0.204 (0.175)</w:t>
            </w:r>
          </w:p>
        </w:tc>
        <w:tc>
          <w:tcPr>
            <w:tcW w:w="987" w:type="dxa"/>
          </w:tcPr>
          <w:p w14:paraId="19B351D5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0.244</w:t>
            </w:r>
          </w:p>
        </w:tc>
        <w:tc>
          <w:tcPr>
            <w:tcW w:w="709" w:type="dxa"/>
          </w:tcPr>
          <w:p w14:paraId="0F5723FC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0.815</w:t>
            </w:r>
          </w:p>
        </w:tc>
        <w:tc>
          <w:tcPr>
            <w:tcW w:w="850" w:type="dxa"/>
          </w:tcPr>
          <w:p w14:paraId="1D0C389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0.578</w:t>
            </w:r>
          </w:p>
        </w:tc>
        <w:tc>
          <w:tcPr>
            <w:tcW w:w="851" w:type="dxa"/>
          </w:tcPr>
          <w:p w14:paraId="78E3BB9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1.150</w:t>
            </w:r>
          </w:p>
        </w:tc>
      </w:tr>
      <w:tr w:rsidR="0078448F" w:rsidRPr="00A93359" w14:paraId="30A12BB0" w14:textId="77777777" w:rsidTr="00A81D86">
        <w:trPr>
          <w:trHeight w:val="176"/>
        </w:trPr>
        <w:tc>
          <w:tcPr>
            <w:tcW w:w="3403" w:type="dxa"/>
            <w:tcBorders>
              <w:bottom w:val="nil"/>
            </w:tcBorders>
          </w:tcPr>
          <w:p w14:paraId="7358FE74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Using ICS containing treatment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not using ICS; 1= using ICS)</w:t>
            </w:r>
          </w:p>
        </w:tc>
        <w:tc>
          <w:tcPr>
            <w:tcW w:w="1559" w:type="dxa"/>
            <w:tcBorders>
              <w:bottom w:val="nil"/>
            </w:tcBorders>
          </w:tcPr>
          <w:p w14:paraId="3826AA5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0.087 (0.172)</w:t>
            </w:r>
          </w:p>
        </w:tc>
        <w:tc>
          <w:tcPr>
            <w:tcW w:w="987" w:type="dxa"/>
            <w:tcBorders>
              <w:bottom w:val="nil"/>
            </w:tcBorders>
          </w:tcPr>
          <w:p w14:paraId="3E62A64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0.613</w:t>
            </w:r>
          </w:p>
        </w:tc>
        <w:tc>
          <w:tcPr>
            <w:tcW w:w="709" w:type="dxa"/>
            <w:tcBorders>
              <w:bottom w:val="nil"/>
            </w:tcBorders>
          </w:tcPr>
          <w:p w14:paraId="69929CC1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1.091</w:t>
            </w:r>
          </w:p>
        </w:tc>
        <w:tc>
          <w:tcPr>
            <w:tcW w:w="850" w:type="dxa"/>
            <w:tcBorders>
              <w:bottom w:val="nil"/>
            </w:tcBorders>
          </w:tcPr>
          <w:p w14:paraId="38948E93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0.779</w:t>
            </w:r>
          </w:p>
        </w:tc>
        <w:tc>
          <w:tcPr>
            <w:tcW w:w="851" w:type="dxa"/>
            <w:tcBorders>
              <w:bottom w:val="nil"/>
            </w:tcBorders>
          </w:tcPr>
          <w:p w14:paraId="362E7DE9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1.529</w:t>
            </w:r>
          </w:p>
        </w:tc>
      </w:tr>
      <w:tr w:rsidR="0078448F" w:rsidRPr="00A93359" w14:paraId="24B9F66D" w14:textId="77777777" w:rsidTr="00A81D86">
        <w:trPr>
          <w:trHeight w:val="176"/>
        </w:trPr>
        <w:tc>
          <w:tcPr>
            <w:tcW w:w="3403" w:type="dxa"/>
            <w:tcBorders>
              <w:bottom w:val="nil"/>
            </w:tcBorders>
          </w:tcPr>
          <w:p w14:paraId="3215C2D3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US"/>
              </w:rPr>
              <w:t xml:space="preserve">Smoking status </w:t>
            </w:r>
            <w:r w:rsidRPr="00A93359">
              <w:rPr>
                <w:rFonts w:ascii="Arial" w:hAnsi="Arial" w:cs="Arial"/>
                <w:bCs/>
                <w:color w:val="000000" w:themeColor="text1"/>
                <w:sz w:val="15"/>
                <w:szCs w:val="15"/>
                <w:lang w:val="en-US"/>
              </w:rPr>
              <w:t>(0= no smoker; 1= smoker)</w:t>
            </w:r>
          </w:p>
        </w:tc>
        <w:tc>
          <w:tcPr>
            <w:tcW w:w="1559" w:type="dxa"/>
            <w:tcBorders>
              <w:bottom w:val="nil"/>
            </w:tcBorders>
          </w:tcPr>
          <w:p w14:paraId="07DFE1DC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0.251 (0.177)</w:t>
            </w:r>
          </w:p>
        </w:tc>
        <w:tc>
          <w:tcPr>
            <w:tcW w:w="987" w:type="dxa"/>
            <w:tcBorders>
              <w:bottom w:val="nil"/>
            </w:tcBorders>
          </w:tcPr>
          <w:p w14:paraId="32E87A28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0.156</w:t>
            </w:r>
          </w:p>
        </w:tc>
        <w:tc>
          <w:tcPr>
            <w:tcW w:w="709" w:type="dxa"/>
            <w:tcBorders>
              <w:bottom w:val="nil"/>
            </w:tcBorders>
          </w:tcPr>
          <w:p w14:paraId="1BA32414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1.286</w:t>
            </w:r>
          </w:p>
        </w:tc>
        <w:tc>
          <w:tcPr>
            <w:tcW w:w="850" w:type="dxa"/>
            <w:tcBorders>
              <w:bottom w:val="nil"/>
            </w:tcBorders>
          </w:tcPr>
          <w:p w14:paraId="5CABDB0C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0.909</w:t>
            </w:r>
          </w:p>
        </w:tc>
        <w:tc>
          <w:tcPr>
            <w:tcW w:w="851" w:type="dxa"/>
            <w:tcBorders>
              <w:bottom w:val="nil"/>
            </w:tcBorders>
          </w:tcPr>
          <w:p w14:paraId="47FF35A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1.818</w:t>
            </w:r>
          </w:p>
        </w:tc>
      </w:tr>
      <w:tr w:rsidR="0078448F" w:rsidRPr="00A93359" w14:paraId="4BA2F47D" w14:textId="77777777" w:rsidTr="00A81D86">
        <w:trPr>
          <w:trHeight w:val="176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14:paraId="0D2F7444" w14:textId="77777777" w:rsidR="0078448F" w:rsidRPr="00A93359" w:rsidRDefault="0078448F" w:rsidP="00A81D86">
            <w:pPr>
              <w:spacing w:line="360" w:lineRule="auto"/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Comorbidity Index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08BFECF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0.430 (0.116)</w:t>
            </w:r>
          </w:p>
        </w:tc>
        <w:tc>
          <w:tcPr>
            <w:tcW w:w="987" w:type="dxa"/>
            <w:tcBorders>
              <w:top w:val="nil"/>
              <w:bottom w:val="single" w:sz="4" w:space="0" w:color="auto"/>
            </w:tcBorders>
          </w:tcPr>
          <w:p w14:paraId="45BB4E8C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DC13ABC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1.537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8F70B06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1.226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86EBF04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1.928</w:t>
            </w:r>
          </w:p>
        </w:tc>
      </w:tr>
      <w:tr w:rsidR="0078448F" w:rsidRPr="00A93359" w14:paraId="16C39EE1" w14:textId="77777777" w:rsidTr="00A81D86">
        <w:trPr>
          <w:trHeight w:val="176"/>
        </w:trPr>
        <w:tc>
          <w:tcPr>
            <w:tcW w:w="3403" w:type="dxa"/>
            <w:tcBorders>
              <w:top w:val="single" w:sz="4" w:space="0" w:color="auto"/>
            </w:tcBorders>
          </w:tcPr>
          <w:p w14:paraId="458A38F3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B79E70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39461890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29190A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B26E79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844E9A1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D344D1" w14:paraId="10132E7C" w14:textId="77777777" w:rsidTr="00A81D86">
        <w:trPr>
          <w:trHeight w:val="176"/>
        </w:trPr>
        <w:tc>
          <w:tcPr>
            <w:tcW w:w="8359" w:type="dxa"/>
            <w:gridSpan w:val="6"/>
          </w:tcPr>
          <w:p w14:paraId="69B2EBF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C:</w:t>
            </w: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Relation between </w:t>
            </w:r>
            <w:r w:rsidRPr="001570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overnight hospital stays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and SABA use adjusted for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confounders</w:t>
            </w:r>
          </w:p>
        </w:tc>
      </w:tr>
      <w:tr w:rsidR="0078448F" w:rsidRPr="00A93359" w14:paraId="26B235EA" w14:textId="77777777" w:rsidTr="00A81D86">
        <w:trPr>
          <w:trHeight w:val="176"/>
        </w:trPr>
        <w:tc>
          <w:tcPr>
            <w:tcW w:w="3403" w:type="dxa"/>
          </w:tcPr>
          <w:p w14:paraId="4AEB1706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SABA use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low SABA users; 1= high SABA user)</w:t>
            </w:r>
          </w:p>
        </w:tc>
        <w:tc>
          <w:tcPr>
            <w:tcW w:w="1559" w:type="dxa"/>
          </w:tcPr>
          <w:p w14:paraId="37DF2210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1.850 (0.539)</w:t>
            </w:r>
          </w:p>
        </w:tc>
        <w:tc>
          <w:tcPr>
            <w:tcW w:w="987" w:type="dxa"/>
          </w:tcPr>
          <w:p w14:paraId="062A945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709" w:type="dxa"/>
          </w:tcPr>
          <w:p w14:paraId="2A89568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6.360</w:t>
            </w:r>
          </w:p>
        </w:tc>
        <w:tc>
          <w:tcPr>
            <w:tcW w:w="850" w:type="dxa"/>
          </w:tcPr>
          <w:p w14:paraId="71C91DC1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2.211</w:t>
            </w:r>
          </w:p>
        </w:tc>
        <w:tc>
          <w:tcPr>
            <w:tcW w:w="851" w:type="dxa"/>
          </w:tcPr>
          <w:p w14:paraId="4B87757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18.294</w:t>
            </w:r>
          </w:p>
        </w:tc>
      </w:tr>
      <w:tr w:rsidR="0078448F" w:rsidRPr="00A93359" w14:paraId="4D2A5CE2" w14:textId="77777777" w:rsidTr="00A81D86">
        <w:trPr>
          <w:trHeight w:val="176"/>
        </w:trPr>
        <w:tc>
          <w:tcPr>
            <w:tcW w:w="3403" w:type="dxa"/>
          </w:tcPr>
          <w:p w14:paraId="1DCB2A20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Gender </w:t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male; 1= female)</w:t>
            </w:r>
          </w:p>
        </w:tc>
        <w:tc>
          <w:tcPr>
            <w:tcW w:w="1559" w:type="dxa"/>
          </w:tcPr>
          <w:p w14:paraId="161BD87B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-1.356 (0.349)</w:t>
            </w:r>
          </w:p>
        </w:tc>
        <w:tc>
          <w:tcPr>
            <w:tcW w:w="987" w:type="dxa"/>
          </w:tcPr>
          <w:p w14:paraId="454CABC4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709" w:type="dxa"/>
          </w:tcPr>
          <w:p w14:paraId="29666A2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0.258</w:t>
            </w:r>
          </w:p>
        </w:tc>
        <w:tc>
          <w:tcPr>
            <w:tcW w:w="850" w:type="dxa"/>
          </w:tcPr>
          <w:p w14:paraId="5904105F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851" w:type="dxa"/>
          </w:tcPr>
          <w:p w14:paraId="0BF4E60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0.511</w:t>
            </w:r>
          </w:p>
        </w:tc>
      </w:tr>
      <w:tr w:rsidR="0078448F" w:rsidRPr="00A93359" w14:paraId="328E4C0A" w14:textId="77777777" w:rsidTr="00A81D86">
        <w:trPr>
          <w:trHeight w:val="176"/>
        </w:trPr>
        <w:tc>
          <w:tcPr>
            <w:tcW w:w="3403" w:type="dxa"/>
          </w:tcPr>
          <w:p w14:paraId="6D3A33F9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Using ICS containing treatment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not using ICS; 1= using ICS)</w:t>
            </w:r>
          </w:p>
        </w:tc>
        <w:tc>
          <w:tcPr>
            <w:tcW w:w="1559" w:type="dxa"/>
          </w:tcPr>
          <w:p w14:paraId="6CE8CA8B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-0.562 (0.355)</w:t>
            </w:r>
          </w:p>
        </w:tc>
        <w:tc>
          <w:tcPr>
            <w:tcW w:w="987" w:type="dxa"/>
          </w:tcPr>
          <w:p w14:paraId="39AF36B3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0.113</w:t>
            </w:r>
          </w:p>
        </w:tc>
        <w:tc>
          <w:tcPr>
            <w:tcW w:w="709" w:type="dxa"/>
          </w:tcPr>
          <w:p w14:paraId="11D242C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0.570</w:t>
            </w:r>
          </w:p>
        </w:tc>
        <w:tc>
          <w:tcPr>
            <w:tcW w:w="850" w:type="dxa"/>
          </w:tcPr>
          <w:p w14:paraId="4A58864A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0.284</w:t>
            </w:r>
          </w:p>
        </w:tc>
        <w:tc>
          <w:tcPr>
            <w:tcW w:w="851" w:type="dxa"/>
          </w:tcPr>
          <w:p w14:paraId="41248EFD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1.142</w:t>
            </w:r>
          </w:p>
        </w:tc>
      </w:tr>
      <w:tr w:rsidR="0078448F" w:rsidRPr="00A93359" w14:paraId="238C29AA" w14:textId="77777777" w:rsidTr="00A81D86">
        <w:trPr>
          <w:trHeight w:val="176"/>
        </w:trPr>
        <w:tc>
          <w:tcPr>
            <w:tcW w:w="3403" w:type="dxa"/>
            <w:tcBorders>
              <w:bottom w:val="single" w:sz="4" w:space="0" w:color="auto"/>
            </w:tcBorders>
          </w:tcPr>
          <w:p w14:paraId="1807E417" w14:textId="77777777" w:rsidR="0078448F" w:rsidRPr="00A93359" w:rsidRDefault="0078448F" w:rsidP="00A81D86">
            <w:pPr>
              <w:spacing w:line="360" w:lineRule="auto"/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Comorbidity Index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C612A3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0.490 (0.184)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26C5A73F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0.008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ADDFED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1.633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744EE1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1.139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02E806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2.342</w:t>
            </w:r>
          </w:p>
        </w:tc>
      </w:tr>
      <w:tr w:rsidR="0078448F" w:rsidRPr="00A93359" w14:paraId="1EED42B6" w14:textId="77777777" w:rsidTr="00A81D86">
        <w:trPr>
          <w:trHeight w:val="176"/>
        </w:trPr>
        <w:tc>
          <w:tcPr>
            <w:tcW w:w="8359" w:type="dxa"/>
            <w:gridSpan w:val="6"/>
            <w:tcBorders>
              <w:top w:val="single" w:sz="4" w:space="0" w:color="auto"/>
              <w:bottom w:val="nil"/>
            </w:tcBorders>
          </w:tcPr>
          <w:p w14:paraId="53271F6C" w14:textId="77777777" w:rsidR="0078448F" w:rsidRPr="00A93359" w:rsidRDefault="0078448F" w:rsidP="00A81D86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D344D1" w14:paraId="181A9A76" w14:textId="77777777" w:rsidTr="00A81D86">
        <w:trPr>
          <w:trHeight w:val="176"/>
        </w:trPr>
        <w:tc>
          <w:tcPr>
            <w:tcW w:w="8359" w:type="dxa"/>
            <w:gridSpan w:val="6"/>
            <w:tcBorders>
              <w:top w:val="nil"/>
            </w:tcBorders>
          </w:tcPr>
          <w:p w14:paraId="0F24F6BE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D:</w:t>
            </w: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Relation between </w:t>
            </w:r>
            <w:r w:rsidRPr="001570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  <w:t>emergency department visits</w:t>
            </w:r>
            <w:r w:rsidRPr="00A9335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and SABA use adjusted for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confounders</w:t>
            </w:r>
          </w:p>
        </w:tc>
      </w:tr>
      <w:tr w:rsidR="0078448F" w:rsidRPr="00A93359" w14:paraId="2A78A49F" w14:textId="77777777" w:rsidTr="00A81D86">
        <w:trPr>
          <w:trHeight w:val="176"/>
        </w:trPr>
        <w:tc>
          <w:tcPr>
            <w:tcW w:w="3403" w:type="dxa"/>
          </w:tcPr>
          <w:p w14:paraId="4FA466A0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SABA use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low SABA users; 1= high SABA user)</w:t>
            </w:r>
          </w:p>
        </w:tc>
        <w:tc>
          <w:tcPr>
            <w:tcW w:w="1559" w:type="dxa"/>
          </w:tcPr>
          <w:p w14:paraId="7101E615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1.530 (0.356)</w:t>
            </w:r>
          </w:p>
        </w:tc>
        <w:tc>
          <w:tcPr>
            <w:tcW w:w="987" w:type="dxa"/>
          </w:tcPr>
          <w:p w14:paraId="70E4AB49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709" w:type="dxa"/>
          </w:tcPr>
          <w:p w14:paraId="0F8C12DF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4.616</w:t>
            </w:r>
          </w:p>
        </w:tc>
        <w:tc>
          <w:tcPr>
            <w:tcW w:w="850" w:type="dxa"/>
          </w:tcPr>
          <w:p w14:paraId="0BBCB88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2.296</w:t>
            </w:r>
          </w:p>
        </w:tc>
        <w:tc>
          <w:tcPr>
            <w:tcW w:w="851" w:type="dxa"/>
          </w:tcPr>
          <w:p w14:paraId="61FFB968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9.282</w:t>
            </w:r>
          </w:p>
        </w:tc>
      </w:tr>
      <w:tr w:rsidR="0078448F" w:rsidRPr="00A93359" w14:paraId="5DC396F7" w14:textId="77777777" w:rsidTr="00A81D86">
        <w:trPr>
          <w:trHeight w:val="176"/>
        </w:trPr>
        <w:tc>
          <w:tcPr>
            <w:tcW w:w="3403" w:type="dxa"/>
          </w:tcPr>
          <w:p w14:paraId="7150396E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Gender </w:t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male; 1= female)</w:t>
            </w:r>
          </w:p>
        </w:tc>
        <w:tc>
          <w:tcPr>
            <w:tcW w:w="1559" w:type="dxa"/>
          </w:tcPr>
          <w:p w14:paraId="2DB830B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-1.283 (0.268)</w:t>
            </w:r>
          </w:p>
        </w:tc>
        <w:tc>
          <w:tcPr>
            <w:tcW w:w="987" w:type="dxa"/>
          </w:tcPr>
          <w:p w14:paraId="0E31AAC9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P&lt;0.001</w:t>
            </w:r>
          </w:p>
        </w:tc>
        <w:tc>
          <w:tcPr>
            <w:tcW w:w="709" w:type="dxa"/>
          </w:tcPr>
          <w:p w14:paraId="22718D61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0.277</w:t>
            </w:r>
          </w:p>
        </w:tc>
        <w:tc>
          <w:tcPr>
            <w:tcW w:w="850" w:type="dxa"/>
          </w:tcPr>
          <w:p w14:paraId="79498A17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0.164</w:t>
            </w:r>
          </w:p>
        </w:tc>
        <w:tc>
          <w:tcPr>
            <w:tcW w:w="851" w:type="dxa"/>
          </w:tcPr>
          <w:p w14:paraId="15439BFB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0.469</w:t>
            </w:r>
          </w:p>
        </w:tc>
      </w:tr>
      <w:tr w:rsidR="0078448F" w:rsidRPr="00A93359" w14:paraId="4BA72931" w14:textId="77777777" w:rsidTr="00A81D86">
        <w:trPr>
          <w:trHeight w:val="176"/>
        </w:trPr>
        <w:tc>
          <w:tcPr>
            <w:tcW w:w="3403" w:type="dxa"/>
          </w:tcPr>
          <w:p w14:paraId="33837712" w14:textId="77777777" w:rsidR="0078448F" w:rsidRPr="00A93359" w:rsidRDefault="0078448F" w:rsidP="00A81D86">
            <w:pPr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Using ICS containing treatment </w:t>
            </w: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br/>
            </w:r>
            <w:r w:rsidRPr="00A93359">
              <w:rPr>
                <w:rFonts w:ascii="Arial" w:hAnsi="Arial" w:cs="Arial"/>
                <w:bCs/>
                <w:sz w:val="15"/>
                <w:szCs w:val="15"/>
                <w:lang w:val="en-US"/>
              </w:rPr>
              <w:t>(0= not using ICS; 1= using ICS)</w:t>
            </w:r>
          </w:p>
        </w:tc>
        <w:tc>
          <w:tcPr>
            <w:tcW w:w="1559" w:type="dxa"/>
          </w:tcPr>
          <w:p w14:paraId="557BB23F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-0.073 (0.286)</w:t>
            </w:r>
          </w:p>
        </w:tc>
        <w:tc>
          <w:tcPr>
            <w:tcW w:w="987" w:type="dxa"/>
          </w:tcPr>
          <w:p w14:paraId="05720A62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0.800</w:t>
            </w:r>
          </w:p>
        </w:tc>
        <w:tc>
          <w:tcPr>
            <w:tcW w:w="709" w:type="dxa"/>
          </w:tcPr>
          <w:p w14:paraId="03050FDF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0.930</w:t>
            </w:r>
          </w:p>
        </w:tc>
        <w:tc>
          <w:tcPr>
            <w:tcW w:w="850" w:type="dxa"/>
          </w:tcPr>
          <w:p w14:paraId="743E8F50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0.531</w:t>
            </w:r>
          </w:p>
        </w:tc>
        <w:tc>
          <w:tcPr>
            <w:tcW w:w="851" w:type="dxa"/>
          </w:tcPr>
          <w:p w14:paraId="1F0CDDD6" w14:textId="77777777" w:rsidR="0078448F" w:rsidRPr="00A93359" w:rsidRDefault="0078448F" w:rsidP="00A81D8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1.630</w:t>
            </w:r>
          </w:p>
        </w:tc>
      </w:tr>
      <w:tr w:rsidR="0078448F" w:rsidRPr="00A93359" w14:paraId="3E12CC51" w14:textId="77777777" w:rsidTr="00A81D86">
        <w:trPr>
          <w:trHeight w:val="176"/>
        </w:trPr>
        <w:tc>
          <w:tcPr>
            <w:tcW w:w="3403" w:type="dxa"/>
          </w:tcPr>
          <w:p w14:paraId="66E41D75" w14:textId="77777777" w:rsidR="0078448F" w:rsidRPr="00A93359" w:rsidRDefault="0078448F" w:rsidP="00A81D86">
            <w:pPr>
              <w:spacing w:line="360" w:lineRule="auto"/>
              <w:ind w:left="28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Comorbidity Index</w:t>
            </w:r>
          </w:p>
        </w:tc>
        <w:tc>
          <w:tcPr>
            <w:tcW w:w="1559" w:type="dxa"/>
          </w:tcPr>
          <w:p w14:paraId="584AF77B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0.617 (0.143)</w:t>
            </w:r>
          </w:p>
        </w:tc>
        <w:tc>
          <w:tcPr>
            <w:tcW w:w="987" w:type="dxa"/>
          </w:tcPr>
          <w:p w14:paraId="4F050BB0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P&lt;0.000</w:t>
            </w:r>
          </w:p>
        </w:tc>
        <w:tc>
          <w:tcPr>
            <w:tcW w:w="709" w:type="dxa"/>
          </w:tcPr>
          <w:p w14:paraId="0F9E4F42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1.854</w:t>
            </w:r>
          </w:p>
        </w:tc>
        <w:tc>
          <w:tcPr>
            <w:tcW w:w="850" w:type="dxa"/>
          </w:tcPr>
          <w:p w14:paraId="4753552B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1.401</w:t>
            </w:r>
          </w:p>
        </w:tc>
        <w:tc>
          <w:tcPr>
            <w:tcW w:w="851" w:type="dxa"/>
          </w:tcPr>
          <w:p w14:paraId="62F72351" w14:textId="77777777" w:rsidR="0078448F" w:rsidRPr="00A93359" w:rsidRDefault="0078448F" w:rsidP="00A81D8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93359">
              <w:rPr>
                <w:rFonts w:ascii="Arial" w:hAnsi="Arial" w:cs="Arial"/>
                <w:sz w:val="18"/>
                <w:szCs w:val="18"/>
                <w:lang w:val="en-US"/>
              </w:rPr>
              <w:t>2.453</w:t>
            </w:r>
          </w:p>
        </w:tc>
      </w:tr>
    </w:tbl>
    <w:p w14:paraId="72351CDC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7AA1112A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101C722B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2E54A37B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00106095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0F55DEC4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6C4FC63D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4B751321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656BC243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7208660B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473FAECE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7121E395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3C24C7A9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6A0C7409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7ACC6EB5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0FC0161C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571CE97E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0B365EE5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3FE31BAF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06A9CDA9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3B439201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2A450063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342CAF81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3155C407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424E040E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45FE59D0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49C85A67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2640F317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24BA92BF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249C779D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21A58DCA" w14:textId="77777777" w:rsidR="0078448F" w:rsidRDefault="0078448F" w:rsidP="0078448F">
      <w:pPr>
        <w:rPr>
          <w:rFonts w:ascii="Arial" w:hAnsi="Arial" w:cs="Arial"/>
          <w:b/>
          <w:bCs/>
          <w:lang w:val="en-US"/>
        </w:rPr>
      </w:pPr>
    </w:p>
    <w:p w14:paraId="673D4A5C" w14:textId="77777777" w:rsidR="0078448F" w:rsidRPr="006A655A" w:rsidRDefault="0078448F" w:rsidP="0078448F">
      <w:pP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r w:rsidRPr="006A655A">
        <w:rPr>
          <w:rFonts w:ascii="Arial" w:hAnsi="Arial" w:cs="Arial"/>
          <w:b/>
          <w:bCs/>
          <w:sz w:val="18"/>
          <w:szCs w:val="18"/>
          <w:lang w:val="en-US"/>
        </w:rPr>
        <w:t>Abbreviations:</w:t>
      </w:r>
      <w:r w:rsidRPr="006A655A">
        <w:rPr>
          <w:rFonts w:ascii="Arial" w:hAnsi="Arial" w:cs="Arial"/>
          <w:sz w:val="18"/>
          <w:szCs w:val="18"/>
          <w:lang w:val="en-US"/>
        </w:rPr>
        <w:t xml:space="preserve"> </w:t>
      </w:r>
      <w:r w:rsidRPr="006A655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SABA, Short-acting Beta-agonist; SE, standard error; </w:t>
      </w:r>
      <w:proofErr w:type="gramStart"/>
      <w:r w:rsidRPr="006A655A">
        <w:rPr>
          <w:rFonts w:ascii="Arial" w:hAnsi="Arial" w:cs="Arial"/>
          <w:color w:val="000000" w:themeColor="text1"/>
          <w:sz w:val="18"/>
          <w:szCs w:val="18"/>
          <w:lang w:val="en-US"/>
        </w:rPr>
        <w:t>OR,</w:t>
      </w:r>
      <w:proofErr w:type="gramEnd"/>
      <w:r w:rsidRPr="006A655A">
        <w:rPr>
          <w:rFonts w:ascii="Arial" w:hAnsi="Arial" w:cs="Arial"/>
          <w:color w:val="000000" w:themeColor="text1"/>
          <w:sz w:val="18"/>
          <w:szCs w:val="18"/>
          <w:lang w:val="en-US"/>
        </w:rPr>
        <w:t xml:space="preserve"> Odds ratio; CI, Confidence interval; ICS, Inhaled corticosteroids</w:t>
      </w:r>
      <w:r w:rsidRPr="006A655A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 </w:t>
      </w:r>
    </w:p>
    <w:p w14:paraId="355A8C4E" w14:textId="77777777" w:rsidR="0078448F" w:rsidRPr="006A655A" w:rsidRDefault="0078448F" w:rsidP="0078448F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6A655A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Notes: </w:t>
      </w:r>
      <w:r w:rsidRPr="006A655A">
        <w:rPr>
          <w:rFonts w:ascii="Arial" w:hAnsi="Arial" w:cs="Arial"/>
          <w:color w:val="000000" w:themeColor="text1"/>
          <w:sz w:val="18"/>
          <w:szCs w:val="18"/>
          <w:lang w:val="en-US"/>
        </w:rPr>
        <w:t>The confounders comorbidity index, smoking status and number of years since asthma diagnosis were added to the models based on their relation (p&lt;0.20) with the dependent or independent variable. The variable age was not added to model B since the linearity assumption was not met.</w:t>
      </w:r>
    </w:p>
    <w:p w14:paraId="6DC560DA" w14:textId="77777777" w:rsidR="0078448F" w:rsidRPr="006A655A" w:rsidRDefault="0078448F" w:rsidP="0078448F">
      <w:pPr>
        <w:rPr>
          <w:rFonts w:ascii="Arial" w:hAnsi="Arial" w:cs="Arial"/>
          <w:b/>
          <w:bCs/>
          <w:lang w:val="en-US"/>
        </w:rPr>
      </w:pPr>
      <w:r w:rsidRPr="00A93359">
        <w:rPr>
          <w:rFonts w:ascii="Arial" w:hAnsi="Arial" w:cs="Arial"/>
          <w:b/>
          <w:bCs/>
          <w:lang w:val="en-US"/>
        </w:rPr>
        <w:br w:type="page"/>
      </w:r>
    </w:p>
    <w:p w14:paraId="48218734" w14:textId="20E6E52F" w:rsidR="0078448F" w:rsidRDefault="0078448F" w:rsidP="0078448F">
      <w:pPr>
        <w:rPr>
          <w:rFonts w:ascii="Arial" w:hAnsi="Arial" w:cs="Arial"/>
          <w:b/>
          <w:bCs/>
          <w:lang w:val="en-US"/>
        </w:rPr>
      </w:pPr>
      <w:r w:rsidRPr="00A93359">
        <w:rPr>
          <w:rFonts w:ascii="Arial" w:hAnsi="Arial" w:cs="Arial"/>
          <w:b/>
          <w:sz w:val="22"/>
          <w:szCs w:val="22"/>
          <w:lang w:val="en-US"/>
        </w:rPr>
        <w:lastRenderedPageBreak/>
        <w:t>Supplementary Table S</w:t>
      </w:r>
      <w:r w:rsidR="002F2321">
        <w:rPr>
          <w:rFonts w:ascii="Arial" w:hAnsi="Arial" w:cs="Arial"/>
          <w:b/>
          <w:sz w:val="22"/>
          <w:szCs w:val="22"/>
          <w:lang w:val="en-US"/>
        </w:rPr>
        <w:t>2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  <w:r w:rsidRPr="00A933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06FA4">
        <w:rPr>
          <w:rFonts w:ascii="Arial" w:hAnsi="Arial" w:cs="Arial"/>
          <w:bCs/>
          <w:sz w:val="22"/>
          <w:szCs w:val="22"/>
          <w:lang w:val="en-US"/>
        </w:rPr>
        <w:t>Demographics and characteristics as reported by respondents, of</w:t>
      </w:r>
      <w:r w:rsidRPr="00506FA4">
        <w:rPr>
          <w:bCs/>
          <w:lang w:val="en-US"/>
        </w:rPr>
        <w:t xml:space="preserve"> </w:t>
      </w:r>
      <w:r w:rsidRPr="00506FA4">
        <w:rPr>
          <w:rFonts w:ascii="Arial" w:hAnsi="Arial" w:cs="Arial"/>
          <w:bCs/>
          <w:sz w:val="22"/>
          <w:szCs w:val="22"/>
          <w:lang w:val="en-US"/>
        </w:rPr>
        <w:t>the total group of asthma patients including those with co-diagnosis of COPD (n=817), according to SABA use</w:t>
      </w:r>
      <w:r w:rsidRPr="00A93359">
        <w:rPr>
          <w:rFonts w:ascii="Arial" w:hAnsi="Arial" w:cs="Arial"/>
          <w:b/>
          <w:bCs/>
          <w:lang w:val="en-US"/>
        </w:rPr>
        <w:t xml:space="preserve"> </w:t>
      </w:r>
    </w:p>
    <w:tbl>
      <w:tblPr>
        <w:tblStyle w:val="TableGrid"/>
        <w:tblpPr w:leftFromText="141" w:rightFromText="141" w:vertAnchor="text" w:horzAnchor="margin" w:tblpY="46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276"/>
      </w:tblGrid>
      <w:tr w:rsidR="0078448F" w:rsidRPr="00506FA4" w14:paraId="375C033C" w14:textId="77777777" w:rsidTr="00A81D86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</w:tcPr>
          <w:p w14:paraId="494CA10B" w14:textId="77777777" w:rsidR="0078448F" w:rsidRPr="00506FA4" w:rsidRDefault="0078448F" w:rsidP="00A81D8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1BCB03F5" w14:textId="77777777" w:rsidR="0078448F" w:rsidRPr="00506FA4" w:rsidRDefault="0078448F" w:rsidP="00A81D86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Respondents with &lt;3 SABA (low-SABA users) in the last week</w:t>
            </w:r>
          </w:p>
          <w:p w14:paraId="56638321" w14:textId="77777777" w:rsidR="0078448F" w:rsidRPr="00506FA4" w:rsidRDefault="0078448F" w:rsidP="00A81D86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38.2% (n=312)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42AA5A83" w14:textId="77777777" w:rsidR="0078448F" w:rsidRPr="00506FA4" w:rsidRDefault="0078448F" w:rsidP="00A81D86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Respondents with ≥3 SABA (high-SABA users) in the last week</w:t>
            </w:r>
          </w:p>
          <w:p w14:paraId="1C5F1F0C" w14:textId="77777777" w:rsidR="0078448F" w:rsidRPr="00506FA4" w:rsidRDefault="0078448F" w:rsidP="00A81D86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61.8% (n=505)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</w:tcPr>
          <w:p w14:paraId="0836BF78" w14:textId="77777777" w:rsidR="0078448F" w:rsidRPr="00506FA4" w:rsidRDefault="0078448F" w:rsidP="00A81D86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P </w:t>
            </w:r>
            <w:proofErr w:type="spellStart"/>
            <w:r w:rsidRPr="00506FA4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values</w:t>
            </w:r>
            <w:r w:rsidRPr="00506FA4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  <w:t>a</w:t>
            </w:r>
            <w:proofErr w:type="spellEnd"/>
          </w:p>
        </w:tc>
      </w:tr>
      <w:tr w:rsidR="0078448F" w:rsidRPr="00506FA4" w14:paraId="16022832" w14:textId="77777777" w:rsidTr="00A81D86">
        <w:tc>
          <w:tcPr>
            <w:tcW w:w="3969" w:type="dxa"/>
            <w:tcBorders>
              <w:top w:val="single" w:sz="8" w:space="0" w:color="auto"/>
            </w:tcBorders>
          </w:tcPr>
          <w:p w14:paraId="5FF4E7D1" w14:textId="77777777" w:rsidR="0078448F" w:rsidRPr="00506FA4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Gender, % (n)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516E20A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8E79DC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389DBA5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1A13C6CA" w14:textId="77777777" w:rsidTr="00A81D86">
        <w:tc>
          <w:tcPr>
            <w:tcW w:w="3969" w:type="dxa"/>
          </w:tcPr>
          <w:p w14:paraId="6BCCCD6B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701" w:type="dxa"/>
          </w:tcPr>
          <w:p w14:paraId="2AF1781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75.0% (n=234)</w:t>
            </w:r>
          </w:p>
        </w:tc>
        <w:tc>
          <w:tcPr>
            <w:tcW w:w="1701" w:type="dxa"/>
          </w:tcPr>
          <w:p w14:paraId="0C9995EE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70.7% (n=357)</w:t>
            </w:r>
          </w:p>
        </w:tc>
        <w:tc>
          <w:tcPr>
            <w:tcW w:w="1276" w:type="dxa"/>
            <w:vMerge w:val="restart"/>
            <w:vAlign w:val="center"/>
          </w:tcPr>
          <w:p w14:paraId="7B19711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P=0.181</w:t>
            </w:r>
          </w:p>
        </w:tc>
      </w:tr>
      <w:tr w:rsidR="0078448F" w:rsidRPr="00506FA4" w14:paraId="2FC5687B" w14:textId="77777777" w:rsidTr="00A81D86">
        <w:tc>
          <w:tcPr>
            <w:tcW w:w="3969" w:type="dxa"/>
          </w:tcPr>
          <w:p w14:paraId="03BDE19E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701" w:type="dxa"/>
          </w:tcPr>
          <w:p w14:paraId="268520A6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25.0% (n=78)</w:t>
            </w:r>
          </w:p>
        </w:tc>
        <w:tc>
          <w:tcPr>
            <w:tcW w:w="1701" w:type="dxa"/>
          </w:tcPr>
          <w:p w14:paraId="5C42474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29.3% (n=148)</w:t>
            </w:r>
          </w:p>
        </w:tc>
        <w:tc>
          <w:tcPr>
            <w:tcW w:w="1276" w:type="dxa"/>
            <w:vMerge/>
          </w:tcPr>
          <w:p w14:paraId="75B4AFB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07E87C10" w14:textId="77777777" w:rsidTr="00A81D86">
        <w:tc>
          <w:tcPr>
            <w:tcW w:w="3969" w:type="dxa"/>
          </w:tcPr>
          <w:p w14:paraId="4345F34D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D93A8C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4BF22BA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3A40F37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6BA134D9" w14:textId="77777777" w:rsidTr="00A81D86">
        <w:tc>
          <w:tcPr>
            <w:tcW w:w="3969" w:type="dxa"/>
          </w:tcPr>
          <w:p w14:paraId="7CEC256F" w14:textId="77777777" w:rsidR="0078448F" w:rsidRPr="00506FA4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Age, years, median [range]</w:t>
            </w:r>
          </w:p>
        </w:tc>
        <w:tc>
          <w:tcPr>
            <w:tcW w:w="1701" w:type="dxa"/>
          </w:tcPr>
          <w:p w14:paraId="0A65194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35 [26-43]</w:t>
            </w:r>
          </w:p>
        </w:tc>
        <w:tc>
          <w:tcPr>
            <w:tcW w:w="1701" w:type="dxa"/>
          </w:tcPr>
          <w:p w14:paraId="638849C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39 [29-45]</w:t>
            </w:r>
          </w:p>
        </w:tc>
        <w:tc>
          <w:tcPr>
            <w:tcW w:w="1276" w:type="dxa"/>
          </w:tcPr>
          <w:p w14:paraId="7E82667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P&lt;0.001</w:t>
            </w:r>
          </w:p>
        </w:tc>
      </w:tr>
      <w:tr w:rsidR="0078448F" w:rsidRPr="00506FA4" w14:paraId="40E33A68" w14:textId="77777777" w:rsidTr="00A81D86">
        <w:tc>
          <w:tcPr>
            <w:tcW w:w="3969" w:type="dxa"/>
          </w:tcPr>
          <w:p w14:paraId="22755867" w14:textId="77777777" w:rsidR="0078448F" w:rsidRPr="00506FA4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ACD2CBB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C39B61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D0B2DA7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4B1ACD3C" w14:textId="77777777" w:rsidTr="00A81D86">
        <w:tc>
          <w:tcPr>
            <w:tcW w:w="3969" w:type="dxa"/>
          </w:tcPr>
          <w:p w14:paraId="68448058" w14:textId="77777777" w:rsidR="0078448F" w:rsidRPr="00506FA4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Age range, years, % (n)</w:t>
            </w:r>
          </w:p>
        </w:tc>
        <w:tc>
          <w:tcPr>
            <w:tcW w:w="1701" w:type="dxa"/>
          </w:tcPr>
          <w:p w14:paraId="26FCA4A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544AD9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76C3A84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204621F9" w14:textId="77777777" w:rsidTr="00A81D86">
        <w:tc>
          <w:tcPr>
            <w:tcW w:w="3969" w:type="dxa"/>
          </w:tcPr>
          <w:p w14:paraId="5E4047F1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 xml:space="preserve">18 </w:t>
            </w: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softHyphen/>
              <w:t>– 25</w:t>
            </w:r>
          </w:p>
        </w:tc>
        <w:tc>
          <w:tcPr>
            <w:tcW w:w="1701" w:type="dxa"/>
          </w:tcPr>
          <w:p w14:paraId="6314DDE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24.0% (n=75)</w:t>
            </w:r>
          </w:p>
        </w:tc>
        <w:tc>
          <w:tcPr>
            <w:tcW w:w="1701" w:type="dxa"/>
          </w:tcPr>
          <w:p w14:paraId="3291388A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15.6% (n=79)</w:t>
            </w:r>
          </w:p>
        </w:tc>
        <w:tc>
          <w:tcPr>
            <w:tcW w:w="1276" w:type="dxa"/>
            <w:vMerge w:val="restart"/>
            <w:vAlign w:val="center"/>
          </w:tcPr>
          <w:p w14:paraId="0832CF44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P=0.003</w:t>
            </w:r>
          </w:p>
        </w:tc>
      </w:tr>
      <w:tr w:rsidR="0078448F" w:rsidRPr="00506FA4" w14:paraId="600ED51E" w14:textId="77777777" w:rsidTr="00A81D86">
        <w:tc>
          <w:tcPr>
            <w:tcW w:w="3969" w:type="dxa"/>
          </w:tcPr>
          <w:p w14:paraId="3D91FEC3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26 – 40</w:t>
            </w:r>
          </w:p>
        </w:tc>
        <w:tc>
          <w:tcPr>
            <w:tcW w:w="1701" w:type="dxa"/>
          </w:tcPr>
          <w:p w14:paraId="24E74640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42.3% (n=132)</w:t>
            </w:r>
          </w:p>
        </w:tc>
        <w:tc>
          <w:tcPr>
            <w:tcW w:w="1701" w:type="dxa"/>
          </w:tcPr>
          <w:p w14:paraId="577EBCB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39.6% (n=200)</w:t>
            </w:r>
          </w:p>
        </w:tc>
        <w:tc>
          <w:tcPr>
            <w:tcW w:w="1276" w:type="dxa"/>
            <w:vMerge/>
          </w:tcPr>
          <w:p w14:paraId="3419E264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53958796" w14:textId="77777777" w:rsidTr="00A81D86">
        <w:tc>
          <w:tcPr>
            <w:tcW w:w="3969" w:type="dxa"/>
          </w:tcPr>
          <w:p w14:paraId="3412C1FB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41 – 50</w:t>
            </w:r>
          </w:p>
        </w:tc>
        <w:tc>
          <w:tcPr>
            <w:tcW w:w="1701" w:type="dxa"/>
          </w:tcPr>
          <w:p w14:paraId="4EA88B1B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33.7% (n=105)</w:t>
            </w:r>
          </w:p>
        </w:tc>
        <w:tc>
          <w:tcPr>
            <w:tcW w:w="1701" w:type="dxa"/>
          </w:tcPr>
          <w:p w14:paraId="32ED6B3E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44.8% (n=226)</w:t>
            </w:r>
          </w:p>
        </w:tc>
        <w:tc>
          <w:tcPr>
            <w:tcW w:w="1276" w:type="dxa"/>
            <w:vMerge/>
          </w:tcPr>
          <w:p w14:paraId="5937FA9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7FE1D9FE" w14:textId="77777777" w:rsidTr="00A81D86">
        <w:tc>
          <w:tcPr>
            <w:tcW w:w="3969" w:type="dxa"/>
          </w:tcPr>
          <w:p w14:paraId="2A7F74B0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6AC4CB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B070A7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828CA3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D344D1" w14:paraId="7979CD2E" w14:textId="77777777" w:rsidTr="00A81D86">
        <w:tc>
          <w:tcPr>
            <w:tcW w:w="3969" w:type="dxa"/>
          </w:tcPr>
          <w:p w14:paraId="1674F2D1" w14:textId="77777777" w:rsidR="0078448F" w:rsidRPr="00506FA4" w:rsidRDefault="0078448F" w:rsidP="00A81D8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Year since asthma diagnosis, % (n)</w:t>
            </w:r>
          </w:p>
        </w:tc>
        <w:tc>
          <w:tcPr>
            <w:tcW w:w="1701" w:type="dxa"/>
          </w:tcPr>
          <w:p w14:paraId="1F93F40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A064C1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EA134F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39AE33DF" w14:textId="77777777" w:rsidTr="00A81D86">
        <w:tc>
          <w:tcPr>
            <w:tcW w:w="3969" w:type="dxa"/>
          </w:tcPr>
          <w:p w14:paraId="50C15BAA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Data available</w:t>
            </w:r>
          </w:p>
        </w:tc>
        <w:tc>
          <w:tcPr>
            <w:tcW w:w="1701" w:type="dxa"/>
          </w:tcPr>
          <w:p w14:paraId="24E66FA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83.0% (n=259)</w:t>
            </w:r>
          </w:p>
        </w:tc>
        <w:tc>
          <w:tcPr>
            <w:tcW w:w="1701" w:type="dxa"/>
          </w:tcPr>
          <w:p w14:paraId="375582C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87.5% (n=442)</w:t>
            </w:r>
          </w:p>
        </w:tc>
        <w:tc>
          <w:tcPr>
            <w:tcW w:w="1276" w:type="dxa"/>
          </w:tcPr>
          <w:p w14:paraId="6685E4FA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63750F78" w14:textId="77777777" w:rsidTr="00A81D86">
        <w:tc>
          <w:tcPr>
            <w:tcW w:w="3969" w:type="dxa"/>
          </w:tcPr>
          <w:p w14:paraId="6B08BED0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 or less</w:t>
            </w:r>
          </w:p>
        </w:tc>
        <w:tc>
          <w:tcPr>
            <w:tcW w:w="1701" w:type="dxa"/>
          </w:tcPr>
          <w:p w14:paraId="498D125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5.4% (n=14)</w:t>
            </w:r>
          </w:p>
        </w:tc>
        <w:tc>
          <w:tcPr>
            <w:tcW w:w="1701" w:type="dxa"/>
          </w:tcPr>
          <w:p w14:paraId="44069410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7.7% (n=34)</w:t>
            </w:r>
          </w:p>
        </w:tc>
        <w:tc>
          <w:tcPr>
            <w:tcW w:w="1276" w:type="dxa"/>
            <w:vMerge w:val="restart"/>
            <w:vAlign w:val="center"/>
          </w:tcPr>
          <w:p w14:paraId="4B6B0394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P=0.158</w:t>
            </w:r>
          </w:p>
        </w:tc>
      </w:tr>
      <w:tr w:rsidR="0078448F" w:rsidRPr="00506FA4" w14:paraId="7AEC5365" w14:textId="77777777" w:rsidTr="00A81D86">
        <w:tc>
          <w:tcPr>
            <w:tcW w:w="3969" w:type="dxa"/>
          </w:tcPr>
          <w:p w14:paraId="1CDF4C1B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 – 5</w:t>
            </w:r>
          </w:p>
        </w:tc>
        <w:tc>
          <w:tcPr>
            <w:tcW w:w="1701" w:type="dxa"/>
          </w:tcPr>
          <w:p w14:paraId="3D7775A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13.1% (n=34)</w:t>
            </w:r>
          </w:p>
        </w:tc>
        <w:tc>
          <w:tcPr>
            <w:tcW w:w="1701" w:type="dxa"/>
          </w:tcPr>
          <w:p w14:paraId="2AE9A3A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10.0% (n=44)</w:t>
            </w:r>
          </w:p>
        </w:tc>
        <w:tc>
          <w:tcPr>
            <w:tcW w:w="1276" w:type="dxa"/>
            <w:vMerge/>
          </w:tcPr>
          <w:p w14:paraId="6038B7B4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618A0E72" w14:textId="77777777" w:rsidTr="00A81D86">
        <w:tc>
          <w:tcPr>
            <w:tcW w:w="3969" w:type="dxa"/>
          </w:tcPr>
          <w:p w14:paraId="5748562E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6 – 10</w:t>
            </w:r>
          </w:p>
        </w:tc>
        <w:tc>
          <w:tcPr>
            <w:tcW w:w="1701" w:type="dxa"/>
          </w:tcPr>
          <w:p w14:paraId="0D1F12BB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16.2% (n=42)</w:t>
            </w:r>
          </w:p>
        </w:tc>
        <w:tc>
          <w:tcPr>
            <w:tcW w:w="1701" w:type="dxa"/>
          </w:tcPr>
          <w:p w14:paraId="7C1E589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12.2% (n=54)</w:t>
            </w:r>
          </w:p>
        </w:tc>
        <w:tc>
          <w:tcPr>
            <w:tcW w:w="1276" w:type="dxa"/>
            <w:vMerge/>
          </w:tcPr>
          <w:p w14:paraId="333A603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2773882A" w14:textId="77777777" w:rsidTr="00A81D86">
        <w:tc>
          <w:tcPr>
            <w:tcW w:w="3969" w:type="dxa"/>
          </w:tcPr>
          <w:p w14:paraId="08591DE9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11 or more</w:t>
            </w:r>
          </w:p>
        </w:tc>
        <w:tc>
          <w:tcPr>
            <w:tcW w:w="1701" w:type="dxa"/>
          </w:tcPr>
          <w:p w14:paraId="5DDD15B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65.3 (n=169)</w:t>
            </w:r>
          </w:p>
        </w:tc>
        <w:tc>
          <w:tcPr>
            <w:tcW w:w="1701" w:type="dxa"/>
          </w:tcPr>
          <w:p w14:paraId="0597BFF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70.1% (n=310)</w:t>
            </w:r>
          </w:p>
        </w:tc>
        <w:tc>
          <w:tcPr>
            <w:tcW w:w="1276" w:type="dxa"/>
            <w:vMerge/>
          </w:tcPr>
          <w:p w14:paraId="29AB309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55B945D3" w14:textId="77777777" w:rsidTr="00A81D86">
        <w:tc>
          <w:tcPr>
            <w:tcW w:w="3969" w:type="dxa"/>
          </w:tcPr>
          <w:p w14:paraId="163B8A67" w14:textId="77777777" w:rsidR="0078448F" w:rsidRPr="00506FA4" w:rsidRDefault="0078448F" w:rsidP="00A81D86">
            <w:pPr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5394E6A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281E67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4C723DCA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40C5970D" w14:textId="77777777" w:rsidTr="00A81D86">
        <w:tc>
          <w:tcPr>
            <w:tcW w:w="3969" w:type="dxa"/>
          </w:tcPr>
          <w:p w14:paraId="3FB89F85" w14:textId="77777777" w:rsidR="0078448F" w:rsidRPr="00506FA4" w:rsidRDefault="0078448F" w:rsidP="00A81D86">
            <w:pPr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Current smokers, % (n)</w:t>
            </w:r>
          </w:p>
        </w:tc>
        <w:tc>
          <w:tcPr>
            <w:tcW w:w="1701" w:type="dxa"/>
          </w:tcPr>
          <w:p w14:paraId="28CC926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26.0% (n=81)</w:t>
            </w:r>
          </w:p>
        </w:tc>
        <w:tc>
          <w:tcPr>
            <w:tcW w:w="1701" w:type="dxa"/>
          </w:tcPr>
          <w:p w14:paraId="4B1A22A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27.3% (n=138)</w:t>
            </w:r>
          </w:p>
        </w:tc>
        <w:tc>
          <w:tcPr>
            <w:tcW w:w="1276" w:type="dxa"/>
          </w:tcPr>
          <w:p w14:paraId="44B076A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P=0.365</w:t>
            </w:r>
          </w:p>
        </w:tc>
      </w:tr>
      <w:tr w:rsidR="0078448F" w:rsidRPr="00506FA4" w14:paraId="0E7984DD" w14:textId="77777777" w:rsidTr="00A81D86">
        <w:tc>
          <w:tcPr>
            <w:tcW w:w="3969" w:type="dxa"/>
          </w:tcPr>
          <w:p w14:paraId="77409D25" w14:textId="77777777" w:rsidR="0078448F" w:rsidRPr="00506FA4" w:rsidRDefault="0078448F" w:rsidP="00A81D86">
            <w:pPr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4D982F7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781EE36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E9C551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0E154CE8" w14:textId="77777777" w:rsidTr="00A81D86">
        <w:trPr>
          <w:trHeight w:val="287"/>
        </w:trPr>
        <w:tc>
          <w:tcPr>
            <w:tcW w:w="3969" w:type="dxa"/>
          </w:tcPr>
          <w:p w14:paraId="66EAD186" w14:textId="77777777" w:rsidR="0078448F" w:rsidRPr="00506FA4" w:rsidRDefault="0078448F" w:rsidP="00A81D86">
            <w:pPr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Co-morbidities</w:t>
            </w:r>
            <w:r w:rsidRPr="00506FA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*</w:t>
            </w: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, % (n)</w:t>
            </w:r>
          </w:p>
        </w:tc>
        <w:tc>
          <w:tcPr>
            <w:tcW w:w="1701" w:type="dxa"/>
          </w:tcPr>
          <w:p w14:paraId="5974E73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4D6BAC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6CC9A03E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5DA12DCE" w14:textId="77777777" w:rsidTr="00A81D86">
        <w:trPr>
          <w:trHeight w:val="261"/>
        </w:trPr>
        <w:tc>
          <w:tcPr>
            <w:tcW w:w="3969" w:type="dxa"/>
          </w:tcPr>
          <w:p w14:paraId="623426C9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COPD</w:t>
            </w:r>
          </w:p>
        </w:tc>
        <w:tc>
          <w:tcPr>
            <w:tcW w:w="1701" w:type="dxa"/>
          </w:tcPr>
          <w:p w14:paraId="05C0EA4E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5.8% (n=18)</w:t>
            </w:r>
          </w:p>
        </w:tc>
        <w:tc>
          <w:tcPr>
            <w:tcW w:w="1701" w:type="dxa"/>
          </w:tcPr>
          <w:p w14:paraId="54E95A6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12.5% (n=63)</w:t>
            </w:r>
          </w:p>
        </w:tc>
        <w:tc>
          <w:tcPr>
            <w:tcW w:w="1276" w:type="dxa"/>
          </w:tcPr>
          <w:p w14:paraId="173EC1E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P=0.002</w:t>
            </w:r>
          </w:p>
        </w:tc>
      </w:tr>
      <w:tr w:rsidR="0078448F" w:rsidRPr="00506FA4" w14:paraId="7E320B27" w14:textId="77777777" w:rsidTr="00A81D86">
        <w:tc>
          <w:tcPr>
            <w:tcW w:w="3969" w:type="dxa"/>
          </w:tcPr>
          <w:p w14:paraId="0B6719D8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Diabetes</w:t>
            </w:r>
          </w:p>
        </w:tc>
        <w:tc>
          <w:tcPr>
            <w:tcW w:w="1701" w:type="dxa"/>
          </w:tcPr>
          <w:p w14:paraId="0D573D6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4.8% (n=15)</w:t>
            </w:r>
          </w:p>
        </w:tc>
        <w:tc>
          <w:tcPr>
            <w:tcW w:w="1701" w:type="dxa"/>
          </w:tcPr>
          <w:p w14:paraId="66DC3CC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8.9% (n=45)</w:t>
            </w:r>
          </w:p>
        </w:tc>
        <w:tc>
          <w:tcPr>
            <w:tcW w:w="1276" w:type="dxa"/>
          </w:tcPr>
          <w:p w14:paraId="2A14E21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P=0.029</w:t>
            </w:r>
          </w:p>
        </w:tc>
      </w:tr>
      <w:tr w:rsidR="0078448F" w:rsidRPr="00506FA4" w14:paraId="4307CDEA" w14:textId="77777777" w:rsidTr="00A81D86">
        <w:tc>
          <w:tcPr>
            <w:tcW w:w="3969" w:type="dxa"/>
          </w:tcPr>
          <w:p w14:paraId="60E2DAF7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1701" w:type="dxa"/>
          </w:tcPr>
          <w:p w14:paraId="79F7230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15.7% (n=49)</w:t>
            </w:r>
          </w:p>
        </w:tc>
        <w:tc>
          <w:tcPr>
            <w:tcW w:w="1701" w:type="dxa"/>
          </w:tcPr>
          <w:p w14:paraId="19088417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17.4% (n=88)</w:t>
            </w:r>
          </w:p>
        </w:tc>
        <w:tc>
          <w:tcPr>
            <w:tcW w:w="1276" w:type="dxa"/>
          </w:tcPr>
          <w:p w14:paraId="76C01C3A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P=0.522</w:t>
            </w:r>
          </w:p>
        </w:tc>
      </w:tr>
      <w:tr w:rsidR="0078448F" w:rsidRPr="00506FA4" w14:paraId="71183198" w14:textId="77777777" w:rsidTr="00A81D86">
        <w:tc>
          <w:tcPr>
            <w:tcW w:w="3969" w:type="dxa"/>
          </w:tcPr>
          <w:p w14:paraId="1D7352C4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Heart disease</w:t>
            </w:r>
          </w:p>
        </w:tc>
        <w:tc>
          <w:tcPr>
            <w:tcW w:w="1701" w:type="dxa"/>
          </w:tcPr>
          <w:p w14:paraId="6C3AEAF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2.2% (n=7)</w:t>
            </w:r>
          </w:p>
        </w:tc>
        <w:tc>
          <w:tcPr>
            <w:tcW w:w="1701" w:type="dxa"/>
          </w:tcPr>
          <w:p w14:paraId="2B55D82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4.2% (n=21)</w:t>
            </w:r>
          </w:p>
        </w:tc>
        <w:tc>
          <w:tcPr>
            <w:tcW w:w="1276" w:type="dxa"/>
          </w:tcPr>
          <w:p w14:paraId="175348A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P=0.144</w:t>
            </w:r>
          </w:p>
        </w:tc>
      </w:tr>
      <w:tr w:rsidR="0078448F" w:rsidRPr="00506FA4" w14:paraId="1F76A157" w14:textId="77777777" w:rsidTr="00A81D86">
        <w:tc>
          <w:tcPr>
            <w:tcW w:w="3969" w:type="dxa"/>
          </w:tcPr>
          <w:p w14:paraId="4833941F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High blood pressure</w:t>
            </w:r>
          </w:p>
        </w:tc>
        <w:tc>
          <w:tcPr>
            <w:tcW w:w="1701" w:type="dxa"/>
          </w:tcPr>
          <w:p w14:paraId="7DC6457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8.3% (n=26)</w:t>
            </w:r>
          </w:p>
        </w:tc>
        <w:tc>
          <w:tcPr>
            <w:tcW w:w="1701" w:type="dxa"/>
          </w:tcPr>
          <w:p w14:paraId="3A6509FB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14.7% (n=74)</w:t>
            </w:r>
          </w:p>
        </w:tc>
        <w:tc>
          <w:tcPr>
            <w:tcW w:w="1276" w:type="dxa"/>
          </w:tcPr>
          <w:p w14:paraId="513CAAF0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P=0.007</w:t>
            </w:r>
          </w:p>
        </w:tc>
      </w:tr>
      <w:tr w:rsidR="0078448F" w:rsidRPr="00506FA4" w14:paraId="4C29219D" w14:textId="77777777" w:rsidTr="00A81D86">
        <w:tc>
          <w:tcPr>
            <w:tcW w:w="3969" w:type="dxa"/>
          </w:tcPr>
          <w:p w14:paraId="25184C84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Rheumatoid arthritis</w:t>
            </w:r>
          </w:p>
        </w:tc>
        <w:tc>
          <w:tcPr>
            <w:tcW w:w="1701" w:type="dxa"/>
          </w:tcPr>
          <w:p w14:paraId="303C297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5.1% (n=16)</w:t>
            </w:r>
          </w:p>
        </w:tc>
        <w:tc>
          <w:tcPr>
            <w:tcW w:w="1701" w:type="dxa"/>
          </w:tcPr>
          <w:p w14:paraId="0F10697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10.7% (n=54)</w:t>
            </w:r>
          </w:p>
        </w:tc>
        <w:tc>
          <w:tcPr>
            <w:tcW w:w="1276" w:type="dxa"/>
          </w:tcPr>
          <w:p w14:paraId="03AAD7E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P=0.006</w:t>
            </w:r>
          </w:p>
        </w:tc>
      </w:tr>
      <w:tr w:rsidR="0078448F" w:rsidRPr="00506FA4" w14:paraId="5E4CA5E1" w14:textId="77777777" w:rsidTr="00A81D86">
        <w:tc>
          <w:tcPr>
            <w:tcW w:w="3969" w:type="dxa"/>
          </w:tcPr>
          <w:p w14:paraId="60FB716E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Cancer</w:t>
            </w:r>
          </w:p>
        </w:tc>
        <w:tc>
          <w:tcPr>
            <w:tcW w:w="1701" w:type="dxa"/>
          </w:tcPr>
          <w:p w14:paraId="293B6A4B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0.6% (n=2)</w:t>
            </w:r>
          </w:p>
        </w:tc>
        <w:tc>
          <w:tcPr>
            <w:tcW w:w="1701" w:type="dxa"/>
          </w:tcPr>
          <w:p w14:paraId="67699736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2.8% (n=14)</w:t>
            </w:r>
          </w:p>
        </w:tc>
        <w:tc>
          <w:tcPr>
            <w:tcW w:w="1276" w:type="dxa"/>
          </w:tcPr>
          <w:p w14:paraId="58DAD5E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P=0.033</w:t>
            </w:r>
          </w:p>
        </w:tc>
      </w:tr>
      <w:tr w:rsidR="0078448F" w:rsidRPr="00506FA4" w14:paraId="284FA322" w14:textId="77777777" w:rsidTr="00A81D86">
        <w:tc>
          <w:tcPr>
            <w:tcW w:w="3969" w:type="dxa"/>
          </w:tcPr>
          <w:p w14:paraId="3D8493F6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Comorbidity Index</w:t>
            </w:r>
          </w:p>
        </w:tc>
        <w:tc>
          <w:tcPr>
            <w:tcW w:w="1701" w:type="dxa"/>
          </w:tcPr>
          <w:p w14:paraId="222D1B70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7824DB6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1CEC178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63E7453C" w14:textId="77777777" w:rsidTr="00A81D86">
        <w:tc>
          <w:tcPr>
            <w:tcW w:w="3969" w:type="dxa"/>
          </w:tcPr>
          <w:p w14:paraId="12322A51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</w:tcPr>
          <w:p w14:paraId="298E2C8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0.0% (n=0)</w:t>
            </w:r>
          </w:p>
        </w:tc>
        <w:tc>
          <w:tcPr>
            <w:tcW w:w="1701" w:type="dxa"/>
          </w:tcPr>
          <w:p w14:paraId="4E4F45B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0.0% (n=0)</w:t>
            </w:r>
          </w:p>
        </w:tc>
        <w:tc>
          <w:tcPr>
            <w:tcW w:w="1276" w:type="dxa"/>
            <w:vMerge w:val="restart"/>
            <w:vAlign w:val="center"/>
          </w:tcPr>
          <w:p w14:paraId="5232049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P=0.338</w:t>
            </w:r>
          </w:p>
        </w:tc>
      </w:tr>
      <w:tr w:rsidR="0078448F" w:rsidRPr="00506FA4" w14:paraId="05CD84BD" w14:textId="77777777" w:rsidTr="00A81D86">
        <w:tc>
          <w:tcPr>
            <w:tcW w:w="3969" w:type="dxa"/>
          </w:tcPr>
          <w:p w14:paraId="3A57FEF7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14:paraId="5CDD205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33.3% (n=6)</w:t>
            </w:r>
          </w:p>
        </w:tc>
        <w:tc>
          <w:tcPr>
            <w:tcW w:w="1701" w:type="dxa"/>
          </w:tcPr>
          <w:p w14:paraId="2A2ECF46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38.1% (n=24)</w:t>
            </w:r>
          </w:p>
        </w:tc>
        <w:tc>
          <w:tcPr>
            <w:tcW w:w="1276" w:type="dxa"/>
            <w:vMerge/>
          </w:tcPr>
          <w:p w14:paraId="60D27B3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5F48B9F0" w14:textId="77777777" w:rsidTr="00A81D86">
        <w:tc>
          <w:tcPr>
            <w:tcW w:w="3969" w:type="dxa"/>
          </w:tcPr>
          <w:p w14:paraId="3869EA07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5243DE3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33.3% (n=6)</w:t>
            </w:r>
          </w:p>
        </w:tc>
        <w:tc>
          <w:tcPr>
            <w:tcW w:w="1701" w:type="dxa"/>
          </w:tcPr>
          <w:p w14:paraId="10AFDAD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38.1% (n=24)</w:t>
            </w:r>
          </w:p>
        </w:tc>
        <w:tc>
          <w:tcPr>
            <w:tcW w:w="1276" w:type="dxa"/>
            <w:vMerge/>
          </w:tcPr>
          <w:p w14:paraId="456C1AB0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2D8A858E" w14:textId="77777777" w:rsidTr="00A81D86">
        <w:tc>
          <w:tcPr>
            <w:tcW w:w="3969" w:type="dxa"/>
          </w:tcPr>
          <w:p w14:paraId="04120A87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</w:tcPr>
          <w:p w14:paraId="432A847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16.7% (n=3)</w:t>
            </w:r>
          </w:p>
        </w:tc>
        <w:tc>
          <w:tcPr>
            <w:tcW w:w="1701" w:type="dxa"/>
          </w:tcPr>
          <w:p w14:paraId="512844C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9.5% (n=6)</w:t>
            </w:r>
          </w:p>
        </w:tc>
        <w:tc>
          <w:tcPr>
            <w:tcW w:w="1276" w:type="dxa"/>
            <w:vMerge/>
          </w:tcPr>
          <w:p w14:paraId="10E49DE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1C905AB2" w14:textId="77777777" w:rsidTr="00A81D86">
        <w:tc>
          <w:tcPr>
            <w:tcW w:w="3969" w:type="dxa"/>
          </w:tcPr>
          <w:p w14:paraId="36325BDF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</w:tcPr>
          <w:p w14:paraId="44FB583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11.1% (n=2)</w:t>
            </w:r>
          </w:p>
        </w:tc>
        <w:tc>
          <w:tcPr>
            <w:tcW w:w="1701" w:type="dxa"/>
          </w:tcPr>
          <w:p w14:paraId="79735C5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1.6% (n=1)</w:t>
            </w:r>
          </w:p>
        </w:tc>
        <w:tc>
          <w:tcPr>
            <w:tcW w:w="1276" w:type="dxa"/>
            <w:vMerge/>
          </w:tcPr>
          <w:p w14:paraId="59AB52B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3916C3B5" w14:textId="77777777" w:rsidTr="00A81D86">
        <w:tc>
          <w:tcPr>
            <w:tcW w:w="3969" w:type="dxa"/>
          </w:tcPr>
          <w:p w14:paraId="68F424F2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</w:tcPr>
          <w:p w14:paraId="793A404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0.0% (n=0)</w:t>
            </w:r>
          </w:p>
        </w:tc>
        <w:tc>
          <w:tcPr>
            <w:tcW w:w="1701" w:type="dxa"/>
          </w:tcPr>
          <w:p w14:paraId="4AC131B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0.0% (n=0)</w:t>
            </w:r>
          </w:p>
        </w:tc>
        <w:tc>
          <w:tcPr>
            <w:tcW w:w="1276" w:type="dxa"/>
            <w:vMerge/>
          </w:tcPr>
          <w:p w14:paraId="709C5932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745FBA51" w14:textId="77777777" w:rsidTr="00A81D86">
        <w:tc>
          <w:tcPr>
            <w:tcW w:w="3969" w:type="dxa"/>
          </w:tcPr>
          <w:p w14:paraId="395ECA00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</w:tcPr>
          <w:p w14:paraId="04783446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5.6% (n=1)</w:t>
            </w:r>
          </w:p>
        </w:tc>
        <w:tc>
          <w:tcPr>
            <w:tcW w:w="1701" w:type="dxa"/>
          </w:tcPr>
          <w:p w14:paraId="127A25D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4.8% (n=3)</w:t>
            </w:r>
          </w:p>
        </w:tc>
        <w:tc>
          <w:tcPr>
            <w:tcW w:w="1276" w:type="dxa"/>
            <w:vMerge/>
          </w:tcPr>
          <w:p w14:paraId="730A7CB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74310C5E" w14:textId="77777777" w:rsidTr="00A81D86">
        <w:tc>
          <w:tcPr>
            <w:tcW w:w="3969" w:type="dxa"/>
          </w:tcPr>
          <w:p w14:paraId="177BB209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</w:tcPr>
          <w:p w14:paraId="7F69B970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0.0% (n=0)</w:t>
            </w:r>
          </w:p>
        </w:tc>
        <w:tc>
          <w:tcPr>
            <w:tcW w:w="1701" w:type="dxa"/>
          </w:tcPr>
          <w:p w14:paraId="15FC0A6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0.0% (n=0)</w:t>
            </w:r>
          </w:p>
        </w:tc>
        <w:tc>
          <w:tcPr>
            <w:tcW w:w="1276" w:type="dxa"/>
            <w:vMerge/>
          </w:tcPr>
          <w:p w14:paraId="0127F00E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4D8D3B01" w14:textId="77777777" w:rsidTr="00A81D86">
        <w:tc>
          <w:tcPr>
            <w:tcW w:w="3969" w:type="dxa"/>
          </w:tcPr>
          <w:p w14:paraId="18B476B3" w14:textId="77777777" w:rsidR="0078448F" w:rsidRPr="00506FA4" w:rsidRDefault="0078448F" w:rsidP="00A81D86">
            <w:pPr>
              <w:pStyle w:val="ListParagraph"/>
              <w:ind w:left="1416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</w:tcPr>
          <w:p w14:paraId="5E3A7C7B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0.0% (n=0)</w:t>
            </w:r>
          </w:p>
        </w:tc>
        <w:tc>
          <w:tcPr>
            <w:tcW w:w="1701" w:type="dxa"/>
          </w:tcPr>
          <w:p w14:paraId="04C65128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7.9% (n=5)</w:t>
            </w:r>
          </w:p>
        </w:tc>
        <w:tc>
          <w:tcPr>
            <w:tcW w:w="1276" w:type="dxa"/>
            <w:vMerge/>
          </w:tcPr>
          <w:p w14:paraId="4724102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78448F" w:rsidRPr="00506FA4" w14:paraId="798910DB" w14:textId="77777777" w:rsidTr="00A81D86">
        <w:tc>
          <w:tcPr>
            <w:tcW w:w="3969" w:type="dxa"/>
          </w:tcPr>
          <w:p w14:paraId="3E1D7918" w14:textId="77777777" w:rsidR="0078448F" w:rsidRPr="00506FA4" w:rsidRDefault="0078448F" w:rsidP="00A81D86">
            <w:pPr>
              <w:pStyle w:val="List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BBB5E7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E24DA4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6D6626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42AE903A" w14:textId="77777777" w:rsidTr="00A81D86">
        <w:tc>
          <w:tcPr>
            <w:tcW w:w="3969" w:type="dxa"/>
          </w:tcPr>
          <w:p w14:paraId="1A5897CC" w14:textId="77777777" w:rsidR="0078448F" w:rsidRPr="00506FA4" w:rsidRDefault="0078448F" w:rsidP="00A81D86">
            <w:pPr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Treatment type</w:t>
            </w:r>
            <w:r w:rsidRPr="00506FA4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#</w:t>
            </w: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, % (n)</w:t>
            </w:r>
          </w:p>
        </w:tc>
        <w:tc>
          <w:tcPr>
            <w:tcW w:w="1701" w:type="dxa"/>
          </w:tcPr>
          <w:p w14:paraId="53C438D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9C64244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35E8E53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8448F" w:rsidRPr="00506FA4" w14:paraId="6B9AA941" w14:textId="77777777" w:rsidTr="00A81D86">
        <w:trPr>
          <w:trHeight w:val="219"/>
        </w:trPr>
        <w:tc>
          <w:tcPr>
            <w:tcW w:w="3969" w:type="dxa"/>
          </w:tcPr>
          <w:p w14:paraId="3DDFD6B7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Reliever (SABA)</w:t>
            </w:r>
          </w:p>
        </w:tc>
        <w:tc>
          <w:tcPr>
            <w:tcW w:w="1701" w:type="dxa"/>
          </w:tcPr>
          <w:p w14:paraId="4F3CF58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75.0% (n=234)</w:t>
            </w:r>
          </w:p>
        </w:tc>
        <w:tc>
          <w:tcPr>
            <w:tcW w:w="1701" w:type="dxa"/>
          </w:tcPr>
          <w:p w14:paraId="70A548EF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74.3% (n=375)</w:t>
            </w:r>
          </w:p>
        </w:tc>
        <w:tc>
          <w:tcPr>
            <w:tcW w:w="1276" w:type="dxa"/>
          </w:tcPr>
          <w:p w14:paraId="0FEBFECD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P=0.942</w:t>
            </w:r>
          </w:p>
        </w:tc>
      </w:tr>
      <w:tr w:rsidR="0078448F" w:rsidRPr="00506FA4" w14:paraId="74AD763A" w14:textId="77777777" w:rsidTr="00A81D86">
        <w:tc>
          <w:tcPr>
            <w:tcW w:w="3969" w:type="dxa"/>
          </w:tcPr>
          <w:p w14:paraId="275C17F4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Preventer (ICS)</w:t>
            </w:r>
          </w:p>
        </w:tc>
        <w:tc>
          <w:tcPr>
            <w:tcW w:w="1701" w:type="dxa"/>
            <w:vAlign w:val="center"/>
          </w:tcPr>
          <w:p w14:paraId="130FB08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41.3% (n=129)</w:t>
            </w:r>
          </w:p>
        </w:tc>
        <w:tc>
          <w:tcPr>
            <w:tcW w:w="1701" w:type="dxa"/>
            <w:vAlign w:val="center"/>
          </w:tcPr>
          <w:p w14:paraId="5BF2F59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48.5% (n=245)</w:t>
            </w:r>
          </w:p>
        </w:tc>
        <w:tc>
          <w:tcPr>
            <w:tcW w:w="1276" w:type="dxa"/>
            <w:vAlign w:val="center"/>
          </w:tcPr>
          <w:p w14:paraId="12C3981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P=0.051</w:t>
            </w:r>
          </w:p>
        </w:tc>
      </w:tr>
      <w:tr w:rsidR="0078448F" w:rsidRPr="00506FA4" w14:paraId="2409B798" w14:textId="77777777" w:rsidTr="00A81D86">
        <w:tc>
          <w:tcPr>
            <w:tcW w:w="3969" w:type="dxa"/>
          </w:tcPr>
          <w:p w14:paraId="3D9D75CC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Combination inhaler (ICS/LABA)</w:t>
            </w:r>
          </w:p>
        </w:tc>
        <w:tc>
          <w:tcPr>
            <w:tcW w:w="1701" w:type="dxa"/>
            <w:vAlign w:val="center"/>
          </w:tcPr>
          <w:p w14:paraId="5CBCEE25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26.0% (n=81)</w:t>
            </w:r>
          </w:p>
        </w:tc>
        <w:tc>
          <w:tcPr>
            <w:tcW w:w="1701" w:type="dxa"/>
            <w:vAlign w:val="center"/>
          </w:tcPr>
          <w:p w14:paraId="5708F5E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34.9% (n=176)</w:t>
            </w:r>
          </w:p>
        </w:tc>
        <w:tc>
          <w:tcPr>
            <w:tcW w:w="1276" w:type="dxa"/>
            <w:vAlign w:val="center"/>
          </w:tcPr>
          <w:p w14:paraId="0DCD9CEC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P=0.008</w:t>
            </w:r>
          </w:p>
        </w:tc>
      </w:tr>
      <w:tr w:rsidR="0078448F" w:rsidRPr="00506FA4" w14:paraId="7C122E03" w14:textId="77777777" w:rsidTr="00A81D86">
        <w:trPr>
          <w:trHeight w:val="285"/>
        </w:trPr>
        <w:tc>
          <w:tcPr>
            <w:tcW w:w="3969" w:type="dxa"/>
          </w:tcPr>
          <w:p w14:paraId="23D4FBFE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Oral treatment</w:t>
            </w:r>
          </w:p>
        </w:tc>
        <w:tc>
          <w:tcPr>
            <w:tcW w:w="1701" w:type="dxa"/>
            <w:vAlign w:val="center"/>
          </w:tcPr>
          <w:p w14:paraId="3CD3F47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7.1% (n=22)</w:t>
            </w:r>
          </w:p>
        </w:tc>
        <w:tc>
          <w:tcPr>
            <w:tcW w:w="1701" w:type="dxa"/>
            <w:vAlign w:val="center"/>
          </w:tcPr>
          <w:p w14:paraId="2A569E73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20.4% (n=103)</w:t>
            </w:r>
          </w:p>
        </w:tc>
        <w:tc>
          <w:tcPr>
            <w:tcW w:w="1276" w:type="dxa"/>
            <w:vAlign w:val="center"/>
          </w:tcPr>
          <w:p w14:paraId="5809691C" w14:textId="77777777" w:rsidR="0078448F" w:rsidRPr="00506FA4" w:rsidRDefault="0078448F" w:rsidP="00A81D86">
            <w:pPr>
              <w:pStyle w:val="CommentTex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P&lt;0.001</w:t>
            </w:r>
          </w:p>
        </w:tc>
      </w:tr>
      <w:tr w:rsidR="0078448F" w:rsidRPr="00506FA4" w14:paraId="5FD9B501" w14:textId="77777777" w:rsidTr="00A81D86">
        <w:trPr>
          <w:trHeight w:val="116"/>
        </w:trPr>
        <w:tc>
          <w:tcPr>
            <w:tcW w:w="3969" w:type="dxa"/>
            <w:tcBorders>
              <w:bottom w:val="single" w:sz="12" w:space="0" w:color="auto"/>
            </w:tcBorders>
          </w:tcPr>
          <w:p w14:paraId="607C16EF" w14:textId="77777777" w:rsidR="0078448F" w:rsidRPr="00506FA4" w:rsidRDefault="0078448F" w:rsidP="00A81D86">
            <w:pPr>
              <w:ind w:left="708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 xml:space="preserve">Other asthma medication 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1388B3C1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5.8% (n=18)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E64C049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sz w:val="18"/>
                <w:szCs w:val="18"/>
                <w:lang w:val="en-US"/>
              </w:rPr>
              <w:t>16.0% (n=81)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A31B42A" w14:textId="77777777" w:rsidR="0078448F" w:rsidRPr="00506FA4" w:rsidRDefault="0078448F" w:rsidP="00A81D8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06FA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P&lt;0.001</w:t>
            </w:r>
          </w:p>
        </w:tc>
      </w:tr>
    </w:tbl>
    <w:p w14:paraId="3E01CA0B" w14:textId="77777777" w:rsidR="0078448F" w:rsidRPr="006A655A" w:rsidRDefault="0078448F" w:rsidP="0078448F">
      <w:pPr>
        <w:rPr>
          <w:sz w:val="20"/>
          <w:szCs w:val="20"/>
          <w:lang w:val="en-US"/>
        </w:rPr>
      </w:pPr>
      <w:r w:rsidRPr="006A655A">
        <w:rPr>
          <w:rFonts w:ascii="Arial" w:hAnsi="Arial" w:cs="Arial"/>
          <w:b/>
          <w:sz w:val="18"/>
          <w:szCs w:val="18"/>
          <w:lang w:val="en-US"/>
        </w:rPr>
        <w:t>Abbreviations:</w:t>
      </w:r>
      <w:r w:rsidRPr="006A655A">
        <w:rPr>
          <w:rFonts w:ascii="Arial" w:hAnsi="Arial" w:cs="Arial"/>
          <w:sz w:val="18"/>
          <w:szCs w:val="18"/>
          <w:lang w:val="en-US"/>
        </w:rPr>
        <w:t xml:space="preserve"> SABA, short-acting beta2 agonist; COPD, chronic obstructive pulmonary disease; ICS, inhaled corticosteroids; LABA, long acting beta2 agonist; *, self-reported as having been diagnosed by a doctor; </w:t>
      </w:r>
      <w:proofErr w:type="gramStart"/>
      <w:r w:rsidRPr="006A655A">
        <w:rPr>
          <w:rFonts w:ascii="Arial" w:hAnsi="Arial" w:cs="Arial"/>
          <w:sz w:val="18"/>
          <w:szCs w:val="18"/>
          <w:vertAlign w:val="superscript"/>
          <w:lang w:val="en-US"/>
        </w:rPr>
        <w:t>a</w:t>
      </w:r>
      <w:r w:rsidRPr="006A655A">
        <w:rPr>
          <w:rFonts w:ascii="Arial" w:hAnsi="Arial" w:cs="Arial"/>
          <w:sz w:val="18"/>
          <w:szCs w:val="18"/>
          <w:lang w:val="en-US"/>
        </w:rPr>
        <w:t>,</w:t>
      </w:r>
      <w:proofErr w:type="gramEnd"/>
      <w:r w:rsidRPr="006A655A">
        <w:rPr>
          <w:rFonts w:ascii="Arial" w:hAnsi="Arial" w:cs="Arial"/>
          <w:sz w:val="18"/>
          <w:szCs w:val="18"/>
          <w:lang w:val="en-US"/>
        </w:rPr>
        <w:t xml:space="preserve"> p values are two sided for the difference between &lt;3 SABA and ≥3 SABA </w:t>
      </w:r>
      <w:r w:rsidRPr="006A655A">
        <w:rPr>
          <w:rFonts w:ascii="Arial" w:hAnsi="Arial" w:cs="Arial"/>
          <w:color w:val="000000" w:themeColor="text1"/>
          <w:sz w:val="18"/>
          <w:szCs w:val="18"/>
          <w:lang w:val="en-US"/>
        </w:rPr>
        <w:t>groups</w:t>
      </w:r>
      <w:r w:rsidRPr="006A655A">
        <w:rPr>
          <w:rFonts w:ascii="Arial" w:hAnsi="Arial" w:cs="Arial"/>
          <w:sz w:val="18"/>
          <w:szCs w:val="18"/>
          <w:lang w:val="en-US"/>
        </w:rPr>
        <w:t xml:space="preserve">; </w:t>
      </w:r>
      <w:r w:rsidRPr="006A655A">
        <w:rPr>
          <w:rFonts w:ascii="Arial" w:hAnsi="Arial" w:cs="Arial"/>
          <w:sz w:val="18"/>
          <w:szCs w:val="18"/>
          <w:lang w:val="en-US"/>
        </w:rPr>
        <w:br/>
      </w:r>
      <w:r w:rsidRPr="006A655A">
        <w:rPr>
          <w:rFonts w:ascii="Arial" w:hAnsi="Arial" w:cs="Arial"/>
          <w:sz w:val="18"/>
          <w:szCs w:val="18"/>
          <w:vertAlign w:val="superscript"/>
          <w:lang w:val="en-US"/>
        </w:rPr>
        <w:t xml:space="preserve"># </w:t>
      </w:r>
      <w:r w:rsidRPr="006A655A">
        <w:rPr>
          <w:rFonts w:ascii="Arial" w:hAnsi="Arial" w:cs="Arial"/>
          <w:sz w:val="18"/>
          <w:szCs w:val="18"/>
          <w:lang w:val="en-US"/>
        </w:rPr>
        <w:t>Which of the following treatments do you currently take to help manage your asthma? - multiple answers possible</w:t>
      </w:r>
    </w:p>
    <w:p w14:paraId="3F62EF9D" w14:textId="504E450A" w:rsidR="00183C3D" w:rsidRDefault="00183C3D">
      <w:pPr>
        <w:rPr>
          <w:lang w:val="en-US"/>
        </w:rPr>
      </w:pPr>
    </w:p>
    <w:p w14:paraId="65BB7795" w14:textId="63E77EFF" w:rsidR="00474330" w:rsidRDefault="00474330">
      <w:pPr>
        <w:rPr>
          <w:lang w:val="en-US"/>
        </w:rPr>
      </w:pPr>
    </w:p>
    <w:p w14:paraId="42FFDDBE" w14:textId="6CEAAB72" w:rsidR="00474330" w:rsidRDefault="00474330">
      <w:pPr>
        <w:rPr>
          <w:lang w:val="en-US"/>
        </w:rPr>
      </w:pPr>
    </w:p>
    <w:p w14:paraId="01C02410" w14:textId="04D55D9B" w:rsidR="00474330" w:rsidRDefault="00474330">
      <w:pPr>
        <w:rPr>
          <w:lang w:val="en-US"/>
        </w:rPr>
      </w:pPr>
      <w:r>
        <w:rPr>
          <w:lang w:val="en-US"/>
        </w:rPr>
        <w:br w:type="page"/>
      </w:r>
      <w:r>
        <w:rPr>
          <w:noProof/>
          <w:lang w:val="en-US"/>
        </w:rPr>
        <w:lastRenderedPageBreak/>
        <w:drawing>
          <wp:inline distT="0" distB="0" distL="0" distR="0" wp14:anchorId="0874BEF5" wp14:editId="65443204">
            <wp:extent cx="5760720" cy="416115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B271B" w14:textId="77777777" w:rsidR="00474330" w:rsidRDefault="00474330" w:rsidP="00474330">
      <w:pPr>
        <w:rPr>
          <w:rFonts w:ascii="Arial" w:eastAsia="Calibri" w:hAnsi="Arial" w:cs="Arial"/>
          <w:b/>
          <w:color w:val="000000"/>
          <w:lang w:val="en-US"/>
        </w:rPr>
      </w:pPr>
    </w:p>
    <w:p w14:paraId="11A09696" w14:textId="7F38FDBD" w:rsidR="00474330" w:rsidRPr="00AF67B9" w:rsidRDefault="00474330" w:rsidP="00474330">
      <w:pPr>
        <w:rPr>
          <w:rFonts w:ascii="Arial" w:eastAsia="Calibri" w:hAnsi="Arial" w:cs="Arial"/>
          <w:color w:val="000000"/>
          <w:lang w:val="en-US"/>
        </w:rPr>
      </w:pPr>
      <w:r w:rsidRPr="00AF67B9">
        <w:rPr>
          <w:rFonts w:ascii="Arial" w:eastAsia="Calibri" w:hAnsi="Arial" w:cs="Arial"/>
          <w:b/>
          <w:color w:val="000000"/>
          <w:lang w:val="en-US"/>
        </w:rPr>
        <w:t>Supplementary Figure S</w:t>
      </w:r>
      <w:r>
        <w:rPr>
          <w:rFonts w:ascii="Arial" w:eastAsia="Calibri" w:hAnsi="Arial" w:cs="Arial"/>
          <w:b/>
          <w:color w:val="000000"/>
          <w:lang w:val="en-US"/>
        </w:rPr>
        <w:t>1</w:t>
      </w:r>
      <w:r w:rsidRPr="00AF67B9">
        <w:rPr>
          <w:rFonts w:ascii="Arial" w:eastAsia="Calibri" w:hAnsi="Arial" w:cs="Arial"/>
          <w:b/>
          <w:color w:val="000000"/>
          <w:lang w:val="en-US"/>
        </w:rPr>
        <w:t>:</w:t>
      </w:r>
      <w:r w:rsidRPr="00AF67B9">
        <w:rPr>
          <w:rFonts w:ascii="Arial" w:eastAsia="Calibri" w:hAnsi="Arial" w:cs="Arial"/>
          <w:color w:val="000000"/>
          <w:lang w:val="en-US"/>
        </w:rPr>
        <w:t xml:space="preserve"> SABA usage in the last week of the total group of asthma patients including those with co-diagnosis of COPD (n=817)</w:t>
      </w:r>
    </w:p>
    <w:p w14:paraId="58BDAA3E" w14:textId="77777777" w:rsidR="00474330" w:rsidRPr="00AF67B9" w:rsidRDefault="00474330" w:rsidP="00474330">
      <w:pPr>
        <w:rPr>
          <w:rFonts w:ascii="Arial" w:hAnsi="Arial" w:cs="Arial"/>
          <w:color w:val="000000" w:themeColor="text1"/>
          <w:lang w:val="en-US"/>
        </w:rPr>
      </w:pPr>
      <w:r w:rsidRPr="00AF67B9">
        <w:rPr>
          <w:rFonts w:ascii="Arial" w:eastAsia="Calibri" w:hAnsi="Arial" w:cs="Arial"/>
          <w:color w:val="000000"/>
          <w:lang w:val="en-US"/>
        </w:rPr>
        <w:br/>
      </w:r>
      <w:r w:rsidRPr="00AF67B9">
        <w:rPr>
          <w:rFonts w:ascii="Arial" w:hAnsi="Arial" w:cs="Arial"/>
          <w:b/>
          <w:bCs/>
          <w:color w:val="000000" w:themeColor="text1"/>
          <w:lang w:val="en-US"/>
        </w:rPr>
        <w:t>Notes:</w:t>
      </w:r>
      <w:r w:rsidRPr="00AF67B9">
        <w:rPr>
          <w:rFonts w:ascii="Arial" w:hAnsi="Arial" w:cs="Arial"/>
          <w:color w:val="000000" w:themeColor="text1"/>
          <w:lang w:val="en-US"/>
        </w:rPr>
        <w:t xml:space="preserve"> Survey question: “Thinking about the last week. How many times have you used your reliever inhaler? (This is usually a blue </w:t>
      </w:r>
      <w:proofErr w:type="spellStart"/>
      <w:r w:rsidRPr="00AF67B9">
        <w:rPr>
          <w:rFonts w:ascii="Arial" w:hAnsi="Arial" w:cs="Arial"/>
          <w:color w:val="000000" w:themeColor="text1"/>
          <w:lang w:val="en-US"/>
        </w:rPr>
        <w:t>colour</w:t>
      </w:r>
      <w:proofErr w:type="spellEnd"/>
      <w:r w:rsidRPr="00AF67B9">
        <w:rPr>
          <w:rFonts w:ascii="Arial" w:hAnsi="Arial" w:cs="Arial"/>
          <w:color w:val="000000" w:themeColor="text1"/>
          <w:lang w:val="en-US"/>
        </w:rPr>
        <w:t>)”;</w:t>
      </w:r>
      <w:r w:rsidRPr="00AF67B9">
        <w:rPr>
          <w:rFonts w:ascii="Arial" w:eastAsia="Calibri" w:hAnsi="Arial" w:cs="Arial"/>
          <w:color w:val="000000"/>
          <w:lang w:val="en-US"/>
        </w:rPr>
        <w:t xml:space="preserve"> </w:t>
      </w:r>
      <w:r w:rsidRPr="00AF67B9">
        <w:rPr>
          <w:rFonts w:ascii="Arial" w:hAnsi="Arial" w:cs="Arial"/>
          <w:color w:val="000000" w:themeColor="text1"/>
          <w:lang w:val="en-US"/>
        </w:rPr>
        <w:t xml:space="preserve">The reported percentages are rounded to whole </w:t>
      </w:r>
      <w:proofErr w:type="gramStart"/>
      <w:r w:rsidRPr="00AF67B9">
        <w:rPr>
          <w:rFonts w:ascii="Arial" w:hAnsi="Arial" w:cs="Arial"/>
          <w:color w:val="000000" w:themeColor="text1"/>
          <w:lang w:val="en-US"/>
        </w:rPr>
        <w:t>numbers</w:t>
      </w:r>
      <w:proofErr w:type="gramEnd"/>
    </w:p>
    <w:p w14:paraId="41B4D8D6" w14:textId="51C822EE" w:rsidR="00474330" w:rsidRDefault="00474330">
      <w:pPr>
        <w:rPr>
          <w:lang w:val="en-US"/>
        </w:rPr>
      </w:pPr>
      <w:r>
        <w:rPr>
          <w:lang w:val="en-US"/>
        </w:rPr>
        <w:br w:type="page"/>
      </w:r>
    </w:p>
    <w:p w14:paraId="1E266B11" w14:textId="77777777" w:rsidR="00474330" w:rsidRDefault="00474330" w:rsidP="00474330">
      <w:pPr>
        <w:pStyle w:val="Caption"/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i w:val="0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 wp14:anchorId="472D3370" wp14:editId="6E1ED653">
            <wp:extent cx="5760720" cy="4054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5B051" w14:textId="30112E35" w:rsidR="00474330" w:rsidRPr="00AF67B9" w:rsidRDefault="00474330" w:rsidP="00474330">
      <w:pPr>
        <w:pStyle w:val="Caption"/>
        <w:rPr>
          <w:rFonts w:ascii="Arial" w:hAnsi="Arial" w:cs="Arial"/>
          <w:i w:val="0"/>
          <w:color w:val="000000"/>
          <w:sz w:val="24"/>
          <w:szCs w:val="24"/>
          <w:lang w:val="en-US"/>
        </w:rPr>
      </w:pP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Supplementary Figure S</w:t>
      </w:r>
      <w:r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2</w:t>
      </w: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: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Indicators of exacerbations, 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GB"/>
        </w:rPr>
        <w:t>of the total group of asthma patients including those with co-diagnosis of COPD (n=817</w:t>
      </w:r>
      <w:r w:rsidRPr="00AF67B9">
        <w:rPr>
          <w:rFonts w:ascii="Arial" w:hAnsi="Arial" w:cs="Arial"/>
          <w:color w:val="000000"/>
          <w:sz w:val="24"/>
          <w:szCs w:val="24"/>
          <w:lang w:val="en-GB"/>
        </w:rPr>
        <w:t xml:space="preserve">), 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>according to SABA use (&lt;3 times or ≥3 times/week)</w:t>
      </w:r>
    </w:p>
    <w:p w14:paraId="2ACF2213" w14:textId="4FBBF554" w:rsidR="00474330" w:rsidRDefault="00474330">
      <w:pPr>
        <w:rPr>
          <w:lang w:val="en-US"/>
        </w:rPr>
      </w:pPr>
    </w:p>
    <w:p w14:paraId="404A2C5E" w14:textId="77777777" w:rsidR="00474330" w:rsidRPr="00AF67B9" w:rsidRDefault="00474330" w:rsidP="00474330">
      <w:pPr>
        <w:pStyle w:val="Caption"/>
        <w:rPr>
          <w:rFonts w:ascii="Arial" w:hAnsi="Arial" w:cs="Arial"/>
          <w:i w:val="0"/>
          <w:noProof/>
          <w:color w:val="000000"/>
          <w:sz w:val="24"/>
          <w:szCs w:val="24"/>
          <w:lang w:val="en-US"/>
        </w:rPr>
      </w:pPr>
      <w:r w:rsidRPr="00AF67B9">
        <w:rPr>
          <w:rFonts w:ascii="Arial" w:hAnsi="Arial" w:cs="Arial"/>
          <w:b/>
          <w:bCs/>
          <w:i w:val="0"/>
          <w:color w:val="000000"/>
          <w:sz w:val="24"/>
          <w:szCs w:val="24"/>
          <w:lang w:val="en-US"/>
        </w:rPr>
        <w:t>Abbreviations: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 </w:t>
      </w:r>
      <w:r w:rsidRPr="00AF67B9">
        <w:rPr>
          <w:rFonts w:ascii="Arial" w:hAnsi="Arial" w:cs="Arial"/>
          <w:i w:val="0"/>
          <w:noProof/>
          <w:color w:val="000000"/>
          <w:sz w:val="24"/>
          <w:szCs w:val="24"/>
        </w:rPr>
        <w:drawing>
          <wp:inline distT="0" distB="0" distL="0" distR="0" wp14:anchorId="7894F9FF" wp14:editId="0647A267">
            <wp:extent cx="45719" cy="54863"/>
            <wp:effectExtent l="0" t="0" r="5715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74" cy="6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, significant difference p&lt;0.001 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br/>
      </w:r>
      <w:r w:rsidRPr="00AF67B9">
        <w:rPr>
          <w:rFonts w:ascii="Arial" w:hAnsi="Arial" w:cs="Arial"/>
          <w:b/>
          <w:bCs/>
          <w:i w:val="0"/>
          <w:color w:val="000000"/>
          <w:sz w:val="24"/>
          <w:szCs w:val="24"/>
          <w:lang w:val="en-US"/>
        </w:rPr>
        <w:t>Notes: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&lt;3 SABA (Low-SABA users) n=312; ≥ 3 SABA (High-SABA users) n=</w:t>
      </w:r>
      <w:proofErr w:type="gramStart"/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505; </w:t>
      </w:r>
      <w:r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 </w:t>
      </w:r>
      <w:proofErr w:type="gramEnd"/>
      <w:r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>P values are two sided;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 xml:space="preserve"> The reported percentages are rounded to whole numbers</w:t>
      </w:r>
    </w:p>
    <w:p w14:paraId="45C352DF" w14:textId="77777777" w:rsidR="00474330" w:rsidRDefault="00474330">
      <w:pPr>
        <w:rPr>
          <w:lang w:val="en-US"/>
        </w:rPr>
        <w:sectPr w:rsidR="004743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4316AB" w14:textId="77777777" w:rsidR="00474330" w:rsidRDefault="0047433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F0654EA" wp14:editId="57EFF1B8">
            <wp:extent cx="8892540" cy="3374390"/>
            <wp:effectExtent l="0" t="0" r="0" b="381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1D54A" w14:textId="77777777" w:rsidR="00474330" w:rsidRDefault="00474330">
      <w:pPr>
        <w:rPr>
          <w:lang w:val="en-US"/>
        </w:rPr>
      </w:pPr>
    </w:p>
    <w:p w14:paraId="4CAA61B6" w14:textId="77777777" w:rsidR="00474330" w:rsidRDefault="00474330">
      <w:pPr>
        <w:rPr>
          <w:lang w:val="en-US"/>
        </w:rPr>
      </w:pPr>
    </w:p>
    <w:p w14:paraId="3F735131" w14:textId="77777777" w:rsidR="00474330" w:rsidRPr="00AF67B9" w:rsidRDefault="00474330" w:rsidP="00474330">
      <w:pPr>
        <w:pStyle w:val="Caption"/>
        <w:rPr>
          <w:rFonts w:ascii="Arial" w:hAnsi="Arial" w:cs="Arial"/>
          <w:i w:val="0"/>
          <w:color w:val="000000"/>
          <w:sz w:val="24"/>
          <w:szCs w:val="24"/>
          <w:lang w:val="en-US"/>
        </w:rPr>
      </w:pP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Supplementary Figure S</w:t>
      </w:r>
      <w:r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3</w:t>
      </w: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 xml:space="preserve">: 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>Indicators of asthma symptoms, of the total group of asthma patients including those with co-diagnosis of COPD (n=817) according to SABA use (&lt;3 or ≥3 times/week)</w:t>
      </w:r>
    </w:p>
    <w:p w14:paraId="45FEA8FB" w14:textId="77777777" w:rsidR="00474330" w:rsidRPr="00AF67B9" w:rsidRDefault="00474330" w:rsidP="00474330">
      <w:pPr>
        <w:pStyle w:val="Caption"/>
        <w:rPr>
          <w:rFonts w:ascii="Arial" w:hAnsi="Arial" w:cs="Arial"/>
          <w:i w:val="0"/>
          <w:color w:val="000000"/>
          <w:sz w:val="24"/>
          <w:szCs w:val="24"/>
          <w:lang w:val="en-US"/>
        </w:rPr>
      </w:pPr>
      <w:r w:rsidRPr="00AF67B9">
        <w:rPr>
          <w:rFonts w:ascii="Arial" w:hAnsi="Arial" w:cs="Arial"/>
          <w:b/>
          <w:bCs/>
          <w:i w:val="0"/>
          <w:color w:val="000000"/>
          <w:sz w:val="24"/>
          <w:szCs w:val="24"/>
          <w:lang w:val="en-US"/>
        </w:rPr>
        <w:t>Notes: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&lt;3 SABA (Low-SABA users) n=312; ≥3 </w:t>
      </w:r>
      <w:proofErr w:type="gramStart"/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>SABA(</w:t>
      </w:r>
      <w:proofErr w:type="gramEnd"/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High-SABA users) n=505; </w:t>
      </w:r>
      <w:r>
        <w:rPr>
          <w:rFonts w:ascii="Arial" w:hAnsi="Arial" w:cs="Arial"/>
          <w:i w:val="0"/>
          <w:color w:val="000000"/>
          <w:sz w:val="24"/>
          <w:szCs w:val="24"/>
          <w:lang w:val="en-US"/>
        </w:rPr>
        <w:br/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P values are two sided,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 xml:space="preserve">A: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GB"/>
        </w:rPr>
        <w:t>p=0.858</w:t>
      </w:r>
      <w:r w:rsidRPr="00AF67B9">
        <w:rPr>
          <w:rStyle w:val="CommentReference"/>
          <w:rFonts w:ascii="Arial" w:hAnsi="Arial" w:cs="Arial"/>
          <w:i w:val="0"/>
          <w:color w:val="000000" w:themeColor="text1"/>
          <w:sz w:val="24"/>
          <w:szCs w:val="24"/>
          <w:lang w:val="en-US"/>
        </w:rPr>
        <w:t>,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 xml:space="preserve"> B: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GB"/>
        </w:rPr>
        <w:t>p=0.377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 xml:space="preserve">, C: p=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GB"/>
        </w:rPr>
        <w:t>0.081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;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>The reported percentages are rounded to whole numbers</w:t>
      </w:r>
    </w:p>
    <w:p w14:paraId="55A57967" w14:textId="77777777" w:rsidR="00474330" w:rsidRPr="00AF67B9" w:rsidRDefault="00474330" w:rsidP="00474330">
      <w:pPr>
        <w:rPr>
          <w:lang w:val="en-US"/>
        </w:rPr>
      </w:pPr>
    </w:p>
    <w:p w14:paraId="020206F9" w14:textId="1A305E9D" w:rsidR="00474330" w:rsidRDefault="00474330">
      <w:pPr>
        <w:rPr>
          <w:lang w:val="en-US"/>
        </w:rPr>
        <w:sectPr w:rsidR="00474330" w:rsidSect="0047433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73B0440" w14:textId="77777777" w:rsidR="00474330" w:rsidRDefault="00474330" w:rsidP="00474330">
      <w:pPr>
        <w:rPr>
          <w:rFonts w:ascii="Arial" w:hAnsi="Arial" w:cs="Arial"/>
          <w:b/>
          <w:bCs/>
          <w:lang w:val="en-US"/>
        </w:rPr>
      </w:pPr>
    </w:p>
    <w:p w14:paraId="2E2B645D" w14:textId="5541D770" w:rsidR="00474330" w:rsidRDefault="00474330" w:rsidP="0047433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59F2B5E2" wp14:editId="320C8B47">
            <wp:extent cx="5760720" cy="4761230"/>
            <wp:effectExtent l="0" t="0" r="5080" b="127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C02D6" w14:textId="77777777" w:rsidR="00474330" w:rsidRDefault="00474330" w:rsidP="00474330">
      <w:pPr>
        <w:rPr>
          <w:rFonts w:ascii="Arial" w:hAnsi="Arial" w:cs="Arial"/>
          <w:b/>
          <w:bCs/>
          <w:lang w:val="en-US"/>
        </w:rPr>
      </w:pPr>
    </w:p>
    <w:p w14:paraId="503BE782" w14:textId="51B602F3" w:rsidR="00474330" w:rsidRDefault="00474330" w:rsidP="00474330">
      <w:pPr>
        <w:rPr>
          <w:rFonts w:ascii="Arial" w:hAnsi="Arial" w:cs="Arial"/>
          <w:i/>
          <w:iCs/>
          <w:color w:val="000000" w:themeColor="text1"/>
          <w:lang w:val="en-US"/>
        </w:rPr>
      </w:pPr>
      <w:r w:rsidRPr="00AF67B9">
        <w:rPr>
          <w:rFonts w:ascii="Arial" w:hAnsi="Arial" w:cs="Arial"/>
          <w:b/>
          <w:bCs/>
          <w:lang w:val="en-US"/>
        </w:rPr>
        <w:t>Supplementary figure S</w:t>
      </w:r>
      <w:r>
        <w:rPr>
          <w:rFonts w:ascii="Arial" w:hAnsi="Arial" w:cs="Arial"/>
          <w:b/>
          <w:bCs/>
          <w:lang w:val="en-US"/>
        </w:rPr>
        <w:t>4</w:t>
      </w:r>
      <w:r w:rsidRPr="00AF67B9">
        <w:rPr>
          <w:rFonts w:ascii="Arial" w:eastAsia="Calibri" w:hAnsi="Arial" w:cs="Arial"/>
          <w:b/>
          <w:color w:val="000000"/>
          <w:lang w:val="en-US"/>
        </w:rPr>
        <w:t>:</w:t>
      </w:r>
      <w:r w:rsidRPr="00AF67B9">
        <w:rPr>
          <w:rFonts w:ascii="Arial" w:eastAsia="Calibri" w:hAnsi="Arial" w:cs="Arial"/>
          <w:color w:val="000000"/>
          <w:lang w:val="en-US"/>
        </w:rPr>
        <w:t xml:space="preserve"> SABA usage in the last week (n=81)</w:t>
      </w:r>
      <w:r w:rsidRPr="00AF67B9">
        <w:rPr>
          <w:rFonts w:ascii="Arial" w:eastAsia="Calibri" w:hAnsi="Arial" w:cs="Arial"/>
          <w:color w:val="000000"/>
          <w:lang w:val="en-US"/>
        </w:rPr>
        <w:br/>
      </w:r>
    </w:p>
    <w:p w14:paraId="252D53EC" w14:textId="77777777" w:rsidR="00474330" w:rsidRPr="00753778" w:rsidRDefault="00474330" w:rsidP="00474330">
      <w:pPr>
        <w:rPr>
          <w:rFonts w:ascii="Arial" w:hAnsi="Arial" w:cs="Arial"/>
          <w:lang w:val="en-US"/>
        </w:rPr>
      </w:pPr>
      <w:r w:rsidRPr="00753778">
        <w:rPr>
          <w:rFonts w:ascii="Arial" w:hAnsi="Arial" w:cs="Arial"/>
          <w:b/>
          <w:bCs/>
          <w:color w:val="000000" w:themeColor="text1"/>
          <w:lang w:val="en-US"/>
        </w:rPr>
        <w:t>Notes:</w:t>
      </w:r>
      <w:r w:rsidRPr="00753778">
        <w:rPr>
          <w:rFonts w:ascii="Arial" w:hAnsi="Arial" w:cs="Arial"/>
          <w:color w:val="000000" w:themeColor="text1"/>
          <w:lang w:val="en-US"/>
        </w:rPr>
        <w:t xml:space="preserve"> Survey question: “Thinking about the last week. How many times have you used your reliever inhaler? (This is usually a blue </w:t>
      </w:r>
      <w:proofErr w:type="spellStart"/>
      <w:r w:rsidRPr="00753778">
        <w:rPr>
          <w:rFonts w:ascii="Arial" w:hAnsi="Arial" w:cs="Arial"/>
          <w:color w:val="000000" w:themeColor="text1"/>
          <w:lang w:val="en-US"/>
        </w:rPr>
        <w:t>colour</w:t>
      </w:r>
      <w:proofErr w:type="spellEnd"/>
      <w:r w:rsidRPr="00753778">
        <w:rPr>
          <w:rFonts w:ascii="Arial" w:hAnsi="Arial" w:cs="Arial"/>
          <w:color w:val="000000" w:themeColor="text1"/>
          <w:lang w:val="en-US"/>
        </w:rPr>
        <w:t>)”</w:t>
      </w:r>
      <w:r w:rsidRPr="00753778">
        <w:rPr>
          <w:rFonts w:ascii="Arial" w:eastAsia="Calibri" w:hAnsi="Arial" w:cs="Arial"/>
          <w:color w:val="000000"/>
          <w:lang w:val="en-US"/>
        </w:rPr>
        <w:t xml:space="preserve">; </w:t>
      </w:r>
      <w:r w:rsidRPr="00753778">
        <w:rPr>
          <w:rFonts w:ascii="Arial" w:hAnsi="Arial" w:cs="Arial"/>
          <w:color w:val="000000" w:themeColor="text1"/>
          <w:lang w:val="en-US"/>
        </w:rPr>
        <w:t xml:space="preserve">The reported percentages are rounded to whole </w:t>
      </w:r>
      <w:proofErr w:type="gramStart"/>
      <w:r w:rsidRPr="00753778">
        <w:rPr>
          <w:rFonts w:ascii="Arial" w:hAnsi="Arial" w:cs="Arial"/>
          <w:color w:val="000000" w:themeColor="text1"/>
          <w:lang w:val="en-US"/>
        </w:rPr>
        <w:t>numbers</w:t>
      </w:r>
      <w:proofErr w:type="gramEnd"/>
    </w:p>
    <w:p w14:paraId="72DF64C8" w14:textId="2647E69B" w:rsidR="00474330" w:rsidRDefault="00474330">
      <w:pPr>
        <w:rPr>
          <w:lang w:val="en-US"/>
        </w:rPr>
      </w:pPr>
      <w:r>
        <w:rPr>
          <w:lang w:val="en-US"/>
        </w:rPr>
        <w:br w:type="page"/>
      </w:r>
    </w:p>
    <w:p w14:paraId="2F668A8C" w14:textId="2E2F777A" w:rsidR="00474330" w:rsidRDefault="0047433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473A6A7" wp14:editId="554E0C01">
            <wp:extent cx="5760720" cy="413131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597C" w14:textId="25F00CFB" w:rsidR="00474330" w:rsidRDefault="00474330">
      <w:pPr>
        <w:rPr>
          <w:lang w:val="en-US"/>
        </w:rPr>
      </w:pPr>
    </w:p>
    <w:p w14:paraId="7697D835" w14:textId="77777777" w:rsidR="00474330" w:rsidRDefault="00474330" w:rsidP="00474330">
      <w:pPr>
        <w:pStyle w:val="Caption"/>
        <w:rPr>
          <w:rFonts w:ascii="Arial" w:hAnsi="Arial" w:cs="Arial"/>
          <w:i w:val="0"/>
          <w:color w:val="000000"/>
          <w:sz w:val="24"/>
          <w:szCs w:val="24"/>
          <w:lang w:val="en-US"/>
        </w:rPr>
      </w:pP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Supplementary figure S</w:t>
      </w:r>
      <w:r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5</w:t>
      </w: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: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Indicators of exacerbations (n=81), according to SABA use (&lt;3 times or ≥3 times/week)</w:t>
      </w:r>
    </w:p>
    <w:p w14:paraId="3A4E5381" w14:textId="77777777" w:rsidR="00474330" w:rsidRDefault="00474330" w:rsidP="00474330">
      <w:pPr>
        <w:pStyle w:val="Caption"/>
        <w:rPr>
          <w:rFonts w:ascii="Arial" w:hAnsi="Arial" w:cs="Arial"/>
          <w:i w:val="0"/>
          <w:color w:val="000000"/>
          <w:sz w:val="24"/>
          <w:szCs w:val="24"/>
          <w:lang w:val="en-US"/>
        </w:rPr>
      </w:pPr>
      <w:r w:rsidRPr="00753778">
        <w:rPr>
          <w:rFonts w:ascii="Arial" w:hAnsi="Arial" w:cs="Arial"/>
          <w:b/>
          <w:bCs/>
          <w:i w:val="0"/>
          <w:color w:val="000000"/>
          <w:sz w:val="24"/>
          <w:szCs w:val="24"/>
          <w:lang w:val="en-US"/>
        </w:rPr>
        <w:t>Abbreviations: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 </w:t>
      </w:r>
      <w:r w:rsidRPr="00AF67B9">
        <w:rPr>
          <w:rFonts w:ascii="Arial" w:hAnsi="Arial" w:cs="Arial"/>
          <w:i w:val="0"/>
          <w:noProof/>
          <w:color w:val="000000"/>
          <w:sz w:val="24"/>
          <w:szCs w:val="24"/>
        </w:rPr>
        <w:drawing>
          <wp:inline distT="0" distB="0" distL="0" distR="0" wp14:anchorId="41FA4884" wp14:editId="39BCBB42">
            <wp:extent cx="45719" cy="54863"/>
            <wp:effectExtent l="0" t="0" r="5715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74" cy="6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>, significant difference p&lt;0.001</w:t>
      </w:r>
    </w:p>
    <w:p w14:paraId="69E64537" w14:textId="77777777" w:rsidR="00474330" w:rsidRPr="00753778" w:rsidRDefault="00474330" w:rsidP="00474330">
      <w:pPr>
        <w:pStyle w:val="Caption"/>
        <w:rPr>
          <w:rFonts w:ascii="Arial" w:hAnsi="Arial" w:cs="Arial"/>
          <w:i w:val="0"/>
          <w:noProof/>
          <w:color w:val="000000"/>
          <w:sz w:val="24"/>
          <w:szCs w:val="24"/>
          <w:lang w:val="en-US"/>
        </w:rPr>
      </w:pPr>
      <w:r w:rsidRPr="00753778">
        <w:rPr>
          <w:rFonts w:ascii="Arial" w:hAnsi="Arial" w:cs="Arial"/>
          <w:b/>
          <w:bCs/>
          <w:i w:val="0"/>
          <w:color w:val="000000"/>
          <w:sz w:val="24"/>
          <w:szCs w:val="24"/>
          <w:lang w:val="en-US"/>
        </w:rPr>
        <w:t>Notes:</w:t>
      </w:r>
      <w:r w:rsidRPr="00753778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&lt;3 SABA (Low-SABA users) n=18; ≥ 3 SABA (High-SABA users) n=63;</w:t>
      </w:r>
      <w:r w:rsidRPr="00753778">
        <w:rPr>
          <w:rFonts w:ascii="Arial" w:hAnsi="Arial" w:cs="Arial"/>
          <w:i w:val="0"/>
          <w:color w:val="000000"/>
          <w:sz w:val="24"/>
          <w:szCs w:val="24"/>
          <w:lang w:val="en-US"/>
        </w:rPr>
        <w:br/>
        <w:t xml:space="preserve">P values are two sided; </w:t>
      </w:r>
      <w:r w:rsidRPr="00753778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>The reported percentages are rounded to whole numbers</w:t>
      </w:r>
    </w:p>
    <w:p w14:paraId="2FCAB160" w14:textId="77777777" w:rsidR="00474330" w:rsidRDefault="00474330">
      <w:pPr>
        <w:rPr>
          <w:lang w:val="en-US"/>
        </w:rPr>
        <w:sectPr w:rsidR="00474330" w:rsidSect="004743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2ED1C1" w14:textId="34C29B2F" w:rsidR="00474330" w:rsidRDefault="0047433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ED99B2B" wp14:editId="1EFB9652">
            <wp:extent cx="8892540" cy="3461385"/>
            <wp:effectExtent l="0" t="0" r="0" b="571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32767" w14:textId="77777777" w:rsidR="00474330" w:rsidRDefault="00474330" w:rsidP="00474330">
      <w:pPr>
        <w:pStyle w:val="Caption"/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</w:pPr>
    </w:p>
    <w:p w14:paraId="0E51591B" w14:textId="55961010" w:rsidR="00474330" w:rsidRDefault="00474330" w:rsidP="00474330">
      <w:pPr>
        <w:pStyle w:val="Caption"/>
        <w:rPr>
          <w:rFonts w:ascii="Arial" w:hAnsi="Arial" w:cs="Arial"/>
          <w:i w:val="0"/>
          <w:color w:val="000000"/>
          <w:sz w:val="24"/>
          <w:szCs w:val="24"/>
          <w:lang w:val="en-US"/>
        </w:rPr>
      </w:pP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Supplementary figure S</w:t>
      </w:r>
      <w:r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>6</w:t>
      </w:r>
      <w:r w:rsidRPr="00AF67B9">
        <w:rPr>
          <w:rFonts w:ascii="Arial" w:hAnsi="Arial" w:cs="Arial"/>
          <w:b/>
          <w:i w:val="0"/>
          <w:color w:val="000000"/>
          <w:sz w:val="24"/>
          <w:szCs w:val="24"/>
          <w:lang w:val="en-US"/>
        </w:rPr>
        <w:t xml:space="preserve">: 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>Indicators of asthma symptoms (n=81), according to SABA use (&lt;3 or ≥3 times/week)</w:t>
      </w:r>
    </w:p>
    <w:p w14:paraId="61D413AF" w14:textId="77777777" w:rsidR="00474330" w:rsidRPr="00AF67B9" w:rsidRDefault="00474330" w:rsidP="00474330">
      <w:pPr>
        <w:pStyle w:val="Caption"/>
        <w:rPr>
          <w:rFonts w:ascii="Arial" w:hAnsi="Arial" w:cs="Arial"/>
          <w:i w:val="0"/>
          <w:color w:val="000000"/>
          <w:sz w:val="24"/>
          <w:szCs w:val="24"/>
          <w:lang w:val="en-US"/>
        </w:rPr>
      </w:pPr>
      <w:r w:rsidRPr="00753778">
        <w:rPr>
          <w:rFonts w:ascii="Arial" w:hAnsi="Arial" w:cs="Arial"/>
          <w:b/>
          <w:bCs/>
          <w:i w:val="0"/>
          <w:color w:val="000000"/>
          <w:sz w:val="24"/>
          <w:szCs w:val="24"/>
          <w:lang w:val="en-US"/>
        </w:rPr>
        <w:t>Notes: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&lt;3 SABA (Low-SABA users) n=18; ≥3 </w:t>
      </w:r>
      <w:proofErr w:type="gramStart"/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>SABA(</w:t>
      </w:r>
      <w:proofErr w:type="gramEnd"/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High-SABA users) n=63; </w:t>
      </w:r>
      <w:r>
        <w:rPr>
          <w:rFonts w:ascii="Arial" w:hAnsi="Arial" w:cs="Arial"/>
          <w:i w:val="0"/>
          <w:color w:val="000000"/>
          <w:sz w:val="24"/>
          <w:szCs w:val="24"/>
          <w:lang w:val="en-US"/>
        </w:rPr>
        <w:br/>
        <w:t>P</w:t>
      </w:r>
      <w:r w:rsidRPr="00AF67B9"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 values are two sided,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 xml:space="preserve">A: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GB"/>
        </w:rPr>
        <w:t>p=0.486</w:t>
      </w:r>
      <w:r w:rsidRPr="00AF67B9">
        <w:rPr>
          <w:rStyle w:val="CommentReference"/>
          <w:rFonts w:ascii="Arial" w:hAnsi="Arial" w:cs="Arial"/>
          <w:i w:val="0"/>
          <w:color w:val="000000" w:themeColor="text1"/>
          <w:sz w:val="24"/>
          <w:szCs w:val="24"/>
          <w:lang w:val="en-US"/>
        </w:rPr>
        <w:t>,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 xml:space="preserve"> B: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GB"/>
        </w:rPr>
        <w:t>p=0.403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 xml:space="preserve">, C: p= </w:t>
      </w:r>
      <w:r w:rsidRPr="00AF67B9">
        <w:rPr>
          <w:rFonts w:ascii="Arial" w:hAnsi="Arial" w:cs="Arial"/>
          <w:i w:val="0"/>
          <w:color w:val="000000" w:themeColor="text1"/>
          <w:sz w:val="24"/>
          <w:szCs w:val="24"/>
          <w:lang w:val="en-GB"/>
        </w:rPr>
        <w:t>0.665</w:t>
      </w:r>
      <w:r>
        <w:rPr>
          <w:rFonts w:ascii="Arial" w:hAnsi="Arial" w:cs="Arial"/>
          <w:i w:val="0"/>
          <w:color w:val="000000"/>
          <w:sz w:val="24"/>
          <w:szCs w:val="24"/>
          <w:lang w:val="en-US"/>
        </w:rPr>
        <w:t xml:space="preserve">; </w:t>
      </w:r>
      <w:r w:rsidRPr="00753778">
        <w:rPr>
          <w:rFonts w:ascii="Arial" w:hAnsi="Arial" w:cs="Arial"/>
          <w:i w:val="0"/>
          <w:color w:val="000000" w:themeColor="text1"/>
          <w:sz w:val="24"/>
          <w:szCs w:val="24"/>
          <w:lang w:val="en-US"/>
        </w:rPr>
        <w:t>The reported percentages are rounded to whole numbers</w:t>
      </w:r>
    </w:p>
    <w:p w14:paraId="2004073A" w14:textId="77777777" w:rsidR="00474330" w:rsidRPr="002F2321" w:rsidRDefault="00474330" w:rsidP="00474330">
      <w:pPr>
        <w:rPr>
          <w:lang w:val="en-US"/>
        </w:rPr>
      </w:pPr>
    </w:p>
    <w:p w14:paraId="28C83A49" w14:textId="77777777" w:rsidR="00474330" w:rsidRDefault="00474330">
      <w:pPr>
        <w:rPr>
          <w:lang w:val="en-US"/>
        </w:rPr>
      </w:pPr>
    </w:p>
    <w:sectPr w:rsidR="00474330" w:rsidSect="004743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56"/>
    <w:rsid w:val="00183C3D"/>
    <w:rsid w:val="002F2321"/>
    <w:rsid w:val="00340564"/>
    <w:rsid w:val="00474330"/>
    <w:rsid w:val="0078448F"/>
    <w:rsid w:val="00B62CC9"/>
    <w:rsid w:val="00BC5456"/>
    <w:rsid w:val="00D3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9E59"/>
  <w15:chartTrackingRefBased/>
  <w15:docId w15:val="{5823CF1A-D3B1-964F-94AA-0323BE48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48F"/>
    <w:rPr>
      <w:rFonts w:ascii="Times New Roman" w:eastAsia="Times New Roman" w:hAnsi="Times New Roman" w:cs="Times New Roman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48F"/>
    <w:pPr>
      <w:ind w:left="720"/>
      <w:contextualSpacing/>
    </w:pPr>
  </w:style>
  <w:style w:type="table" w:styleId="TableGrid">
    <w:name w:val="Table Grid"/>
    <w:basedOn w:val="TableNormal"/>
    <w:uiPriority w:val="39"/>
    <w:rsid w:val="0078448F"/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84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448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aption">
    <w:name w:val="caption"/>
    <w:basedOn w:val="Normal"/>
    <w:next w:val="Normal"/>
    <w:uiPriority w:val="35"/>
    <w:unhideWhenUsed/>
    <w:qFormat/>
    <w:rsid w:val="00474330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3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E9E79-7FC0-5A45-A73F-C777B0B5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1036</Words>
  <Characters>5910</Characters>
  <Application>Microsoft Office Word</Application>
  <DocSecurity>4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Jetske Baron</dc:creator>
  <cp:keywords/>
  <dc:description/>
  <cp:lastModifiedBy>Lee, Boon</cp:lastModifiedBy>
  <cp:revision>2</cp:revision>
  <dcterms:created xsi:type="dcterms:W3CDTF">2021-06-22T23:09:00Z</dcterms:created>
  <dcterms:modified xsi:type="dcterms:W3CDTF">2021-06-22T23:09:00Z</dcterms:modified>
</cp:coreProperties>
</file>