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03A7F" w14:textId="77777777" w:rsidR="00DE2835" w:rsidRDefault="00DE2835" w:rsidP="00DE2835">
      <w:pPr>
        <w:pStyle w:val="Heading1"/>
        <w:numPr>
          <w:ilvl w:val="0"/>
          <w:numId w:val="0"/>
        </w:numPr>
        <w:spacing w:after="120"/>
        <w:ind w:left="964" w:hanging="964"/>
        <w:rPr>
          <w:rFonts w:cs="Arial"/>
          <w:sz w:val="24"/>
          <w:szCs w:val="24"/>
          <w:u w:val="single"/>
        </w:rPr>
      </w:pPr>
      <w:r>
        <w:rPr>
          <w:rFonts w:cs="Arial"/>
          <w:sz w:val="24"/>
          <w:szCs w:val="24"/>
          <w:u w:val="single"/>
        </w:rPr>
        <w:t xml:space="preserve">Appendix: Questionnaire </w:t>
      </w:r>
    </w:p>
    <w:p w14:paraId="35B10729" w14:textId="77777777" w:rsidR="00DE2835" w:rsidRDefault="00DE2835" w:rsidP="00DE2835">
      <w:pPr>
        <w:spacing w:after="120" w:line="240" w:lineRule="auto"/>
        <w:jc w:val="left"/>
        <w:rPr>
          <w:rFonts w:cs="Arial"/>
          <w:b/>
          <w:bCs/>
          <w:sz w:val="24"/>
          <w:szCs w:val="24"/>
        </w:rPr>
      </w:pPr>
      <w:r>
        <w:rPr>
          <w:rFonts w:cs="Arial"/>
          <w:b/>
          <w:bCs/>
          <w:sz w:val="24"/>
          <w:szCs w:val="24"/>
        </w:rPr>
        <w:t xml:space="preserve">Part 1: Collection of Surgeon and Procedure Demographics and Characteristics </w:t>
      </w:r>
    </w:p>
    <w:tbl>
      <w:tblPr>
        <w:tblStyle w:val="TableGrid2"/>
        <w:tblW w:w="0" w:type="auto"/>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807"/>
        <w:gridCol w:w="3543"/>
      </w:tblGrid>
      <w:tr w:rsidR="00DE2835" w14:paraId="2AE1ED49" w14:textId="77777777" w:rsidTr="00DE2835">
        <w:tc>
          <w:tcPr>
            <w:tcW w:w="5807" w:type="dxa"/>
            <w:tcBorders>
              <w:top w:val="single" w:sz="4" w:space="0" w:color="808080"/>
              <w:left w:val="single" w:sz="4" w:space="0" w:color="808080"/>
              <w:bottom w:val="single" w:sz="4" w:space="0" w:color="808080"/>
              <w:right w:val="single" w:sz="4" w:space="0" w:color="808080"/>
            </w:tcBorders>
            <w:hideMark/>
          </w:tcPr>
          <w:p w14:paraId="636C6E75" w14:textId="77777777" w:rsidR="00DE2835" w:rsidRDefault="00DE2835">
            <w:pPr>
              <w:spacing w:after="0" w:line="240" w:lineRule="auto"/>
              <w:jc w:val="left"/>
              <w:rPr>
                <w:rFonts w:eastAsia="Calibri" w:cs="Arial"/>
                <w:b/>
                <w:bCs/>
                <w:sz w:val="20"/>
                <w:szCs w:val="20"/>
                <w:lang w:val="en-CA"/>
              </w:rPr>
            </w:pPr>
            <w:r>
              <w:rPr>
                <w:rFonts w:eastAsia="Calibri" w:cs="Arial"/>
                <w:b/>
                <w:bCs/>
                <w:sz w:val="20"/>
                <w:szCs w:val="20"/>
                <w:lang w:val="en-CA"/>
              </w:rPr>
              <w:t>Question</w:t>
            </w:r>
          </w:p>
        </w:tc>
        <w:tc>
          <w:tcPr>
            <w:tcW w:w="3543" w:type="dxa"/>
            <w:tcBorders>
              <w:top w:val="single" w:sz="4" w:space="0" w:color="808080"/>
              <w:left w:val="single" w:sz="4" w:space="0" w:color="808080"/>
              <w:bottom w:val="single" w:sz="4" w:space="0" w:color="808080"/>
              <w:right w:val="single" w:sz="4" w:space="0" w:color="808080"/>
            </w:tcBorders>
            <w:hideMark/>
          </w:tcPr>
          <w:p w14:paraId="51D6720B" w14:textId="77777777" w:rsidR="00DE2835" w:rsidRDefault="00DE2835">
            <w:pPr>
              <w:spacing w:after="0" w:line="240" w:lineRule="auto"/>
              <w:jc w:val="left"/>
              <w:rPr>
                <w:rFonts w:eastAsia="Calibri" w:cs="Arial"/>
                <w:b/>
                <w:bCs/>
                <w:sz w:val="20"/>
                <w:szCs w:val="20"/>
                <w:lang w:val="en-CA"/>
              </w:rPr>
            </w:pPr>
            <w:r>
              <w:rPr>
                <w:rFonts w:eastAsia="Calibri" w:cs="Arial"/>
                <w:b/>
                <w:bCs/>
                <w:sz w:val="20"/>
                <w:szCs w:val="20"/>
                <w:lang w:val="en-CA"/>
              </w:rPr>
              <w:t>Response Type</w:t>
            </w:r>
          </w:p>
        </w:tc>
      </w:tr>
      <w:tr w:rsidR="00DE2835" w14:paraId="065E661C" w14:textId="77777777" w:rsidTr="00DE2835">
        <w:tc>
          <w:tcPr>
            <w:tcW w:w="5807" w:type="dxa"/>
            <w:tcBorders>
              <w:top w:val="single" w:sz="4" w:space="0" w:color="808080"/>
              <w:left w:val="single" w:sz="4" w:space="0" w:color="808080"/>
              <w:bottom w:val="single" w:sz="4" w:space="0" w:color="808080"/>
              <w:right w:val="single" w:sz="4" w:space="0" w:color="808080"/>
            </w:tcBorders>
            <w:hideMark/>
          </w:tcPr>
          <w:p w14:paraId="3858C277" w14:textId="77777777" w:rsidR="00DE2835" w:rsidRDefault="00DE2835">
            <w:pPr>
              <w:spacing w:after="0" w:line="240" w:lineRule="auto"/>
              <w:contextualSpacing/>
              <w:jc w:val="left"/>
              <w:rPr>
                <w:rFonts w:eastAsia="Calibri" w:cs="Arial"/>
                <w:iCs/>
                <w:sz w:val="19"/>
                <w:szCs w:val="19"/>
                <w:lang w:val="en-CA"/>
              </w:rPr>
            </w:pPr>
            <w:r>
              <w:rPr>
                <w:rFonts w:eastAsia="Calibri" w:cs="Arial"/>
                <w:sz w:val="19"/>
                <w:szCs w:val="19"/>
                <w:lang w:val="en-CA"/>
              </w:rPr>
              <w:t>1a) Position</w:t>
            </w:r>
          </w:p>
        </w:tc>
        <w:tc>
          <w:tcPr>
            <w:tcW w:w="3543" w:type="dxa"/>
            <w:tcBorders>
              <w:top w:val="single" w:sz="4" w:space="0" w:color="808080"/>
              <w:left w:val="single" w:sz="4" w:space="0" w:color="808080"/>
              <w:bottom w:val="single" w:sz="4" w:space="0" w:color="808080"/>
              <w:right w:val="single" w:sz="4" w:space="0" w:color="808080"/>
            </w:tcBorders>
            <w:hideMark/>
          </w:tcPr>
          <w:p w14:paraId="40292ADE" w14:textId="77777777" w:rsidR="00DE2835" w:rsidRDefault="00DE2835">
            <w:pPr>
              <w:spacing w:after="0" w:line="240" w:lineRule="auto"/>
              <w:jc w:val="left"/>
              <w:rPr>
                <w:rFonts w:eastAsia="Calibri" w:cs="Arial"/>
                <w:iCs/>
                <w:sz w:val="19"/>
                <w:szCs w:val="19"/>
                <w:lang w:val="en-CA"/>
              </w:rPr>
            </w:pPr>
            <w:r>
              <w:rPr>
                <w:rFonts w:eastAsia="Calibri" w:cs="Arial"/>
                <w:sz w:val="19"/>
                <w:szCs w:val="19"/>
                <w:lang w:val="en-CA"/>
              </w:rPr>
              <w:t>MC &amp; OE (resident, fellow, attending, other [please specify])</w:t>
            </w:r>
          </w:p>
        </w:tc>
      </w:tr>
      <w:tr w:rsidR="00DE2835" w14:paraId="0BC94541" w14:textId="77777777" w:rsidTr="00DE2835">
        <w:tc>
          <w:tcPr>
            <w:tcW w:w="5807" w:type="dxa"/>
            <w:tcBorders>
              <w:top w:val="single" w:sz="4" w:space="0" w:color="808080"/>
              <w:left w:val="single" w:sz="4" w:space="0" w:color="808080"/>
              <w:bottom w:val="single" w:sz="4" w:space="0" w:color="808080"/>
              <w:right w:val="single" w:sz="4" w:space="0" w:color="808080"/>
            </w:tcBorders>
            <w:hideMark/>
          </w:tcPr>
          <w:p w14:paraId="6E800361" w14:textId="77777777" w:rsidR="00DE2835" w:rsidRDefault="00DE2835">
            <w:pPr>
              <w:spacing w:after="0" w:line="240" w:lineRule="auto"/>
              <w:contextualSpacing/>
              <w:jc w:val="left"/>
              <w:rPr>
                <w:rFonts w:eastAsia="Calibri" w:cs="Arial"/>
                <w:iCs/>
                <w:sz w:val="19"/>
                <w:szCs w:val="19"/>
                <w:lang w:val="en-CA"/>
              </w:rPr>
            </w:pPr>
            <w:r>
              <w:rPr>
                <w:rFonts w:eastAsia="Calibri" w:cs="Arial"/>
                <w:iCs/>
                <w:sz w:val="19"/>
                <w:szCs w:val="19"/>
                <w:lang w:val="en-CA"/>
              </w:rPr>
              <w:t>1b) Specialty</w:t>
            </w:r>
          </w:p>
        </w:tc>
        <w:tc>
          <w:tcPr>
            <w:tcW w:w="3543" w:type="dxa"/>
            <w:tcBorders>
              <w:top w:val="single" w:sz="4" w:space="0" w:color="808080"/>
              <w:left w:val="single" w:sz="4" w:space="0" w:color="808080"/>
              <w:bottom w:val="single" w:sz="4" w:space="0" w:color="808080"/>
              <w:right w:val="single" w:sz="4" w:space="0" w:color="808080"/>
            </w:tcBorders>
            <w:hideMark/>
          </w:tcPr>
          <w:p w14:paraId="400E9DD2" w14:textId="77777777" w:rsidR="00DE2835" w:rsidRDefault="00DE2835">
            <w:pPr>
              <w:spacing w:after="0" w:line="240" w:lineRule="auto"/>
              <w:jc w:val="left"/>
              <w:rPr>
                <w:rFonts w:eastAsia="Calibri" w:cs="Arial"/>
                <w:iCs/>
                <w:sz w:val="19"/>
                <w:szCs w:val="19"/>
                <w:lang w:val="en-CA"/>
              </w:rPr>
            </w:pPr>
            <w:r>
              <w:rPr>
                <w:rFonts w:eastAsia="Calibri" w:cs="Arial"/>
                <w:iCs/>
                <w:sz w:val="19"/>
                <w:szCs w:val="19"/>
                <w:lang w:val="en-CA"/>
              </w:rPr>
              <w:t>MC (retinal surgery, cataract surgery, MIGS, corneal surgery, none of above)</w:t>
            </w:r>
          </w:p>
        </w:tc>
      </w:tr>
      <w:tr w:rsidR="00DE2835" w14:paraId="45755009" w14:textId="77777777" w:rsidTr="00DE2835">
        <w:tc>
          <w:tcPr>
            <w:tcW w:w="5807" w:type="dxa"/>
            <w:tcBorders>
              <w:top w:val="single" w:sz="4" w:space="0" w:color="808080"/>
              <w:left w:val="single" w:sz="4" w:space="0" w:color="808080"/>
              <w:bottom w:val="single" w:sz="4" w:space="0" w:color="808080"/>
              <w:right w:val="single" w:sz="4" w:space="0" w:color="808080"/>
            </w:tcBorders>
            <w:hideMark/>
          </w:tcPr>
          <w:p w14:paraId="4372786C" w14:textId="77777777" w:rsidR="00DE2835" w:rsidRDefault="00DE2835">
            <w:pPr>
              <w:spacing w:after="0" w:line="240" w:lineRule="auto"/>
              <w:contextualSpacing/>
              <w:jc w:val="left"/>
              <w:rPr>
                <w:rFonts w:eastAsia="Calibri" w:cs="Arial"/>
                <w:iCs/>
                <w:sz w:val="19"/>
                <w:szCs w:val="19"/>
                <w:lang w:val="en-CA"/>
              </w:rPr>
            </w:pPr>
            <w:r>
              <w:rPr>
                <w:rFonts w:eastAsia="Calibri" w:cs="Arial"/>
                <w:iCs/>
                <w:sz w:val="19"/>
                <w:szCs w:val="19"/>
                <w:lang w:val="en-CA"/>
              </w:rPr>
              <w:t>1c) Number of years practicing ophthalmology, 1d) Age</w:t>
            </w:r>
          </w:p>
        </w:tc>
        <w:tc>
          <w:tcPr>
            <w:tcW w:w="3543" w:type="dxa"/>
            <w:tcBorders>
              <w:top w:val="single" w:sz="4" w:space="0" w:color="808080"/>
              <w:left w:val="single" w:sz="4" w:space="0" w:color="808080"/>
              <w:bottom w:val="single" w:sz="4" w:space="0" w:color="808080"/>
              <w:right w:val="single" w:sz="4" w:space="0" w:color="808080"/>
            </w:tcBorders>
            <w:hideMark/>
          </w:tcPr>
          <w:p w14:paraId="1982AEB7" w14:textId="77777777" w:rsidR="00DE2835" w:rsidRDefault="00DE2835">
            <w:pPr>
              <w:spacing w:after="0" w:line="240" w:lineRule="auto"/>
              <w:jc w:val="left"/>
              <w:rPr>
                <w:rFonts w:eastAsia="Calibri" w:cs="Arial"/>
                <w:iCs/>
                <w:sz w:val="19"/>
                <w:szCs w:val="19"/>
                <w:lang w:val="en-CA"/>
              </w:rPr>
            </w:pPr>
            <w:r>
              <w:rPr>
                <w:rFonts w:eastAsia="Calibri" w:cs="Arial"/>
                <w:iCs/>
                <w:sz w:val="19"/>
                <w:szCs w:val="19"/>
                <w:lang w:val="en-CA"/>
              </w:rPr>
              <w:t>Number select (years)</w:t>
            </w:r>
          </w:p>
        </w:tc>
      </w:tr>
      <w:tr w:rsidR="00DE2835" w14:paraId="2D01915E" w14:textId="77777777" w:rsidTr="00DE2835">
        <w:tc>
          <w:tcPr>
            <w:tcW w:w="5807" w:type="dxa"/>
            <w:tcBorders>
              <w:top w:val="single" w:sz="4" w:space="0" w:color="808080"/>
              <w:left w:val="single" w:sz="4" w:space="0" w:color="808080"/>
              <w:bottom w:val="single" w:sz="4" w:space="0" w:color="808080"/>
              <w:right w:val="single" w:sz="4" w:space="0" w:color="808080"/>
            </w:tcBorders>
            <w:hideMark/>
          </w:tcPr>
          <w:p w14:paraId="408C53E5" w14:textId="77777777" w:rsidR="00DE2835" w:rsidRDefault="00DE2835">
            <w:pPr>
              <w:spacing w:after="0" w:line="240" w:lineRule="auto"/>
              <w:jc w:val="left"/>
              <w:rPr>
                <w:rFonts w:eastAsia="Calibri" w:cs="Arial"/>
                <w:iCs/>
                <w:sz w:val="19"/>
                <w:szCs w:val="19"/>
                <w:lang w:val="en-CA"/>
              </w:rPr>
            </w:pPr>
            <w:r>
              <w:rPr>
                <w:rFonts w:eastAsia="Calibri" w:cs="Arial"/>
                <w:iCs/>
                <w:sz w:val="19"/>
                <w:szCs w:val="19"/>
                <w:lang w:val="en-CA"/>
              </w:rPr>
              <w:t>1e) Sex</w:t>
            </w:r>
          </w:p>
        </w:tc>
        <w:tc>
          <w:tcPr>
            <w:tcW w:w="3543" w:type="dxa"/>
            <w:tcBorders>
              <w:top w:val="single" w:sz="4" w:space="0" w:color="808080"/>
              <w:left w:val="single" w:sz="4" w:space="0" w:color="808080"/>
              <w:bottom w:val="single" w:sz="4" w:space="0" w:color="808080"/>
              <w:right w:val="single" w:sz="4" w:space="0" w:color="808080"/>
            </w:tcBorders>
            <w:hideMark/>
          </w:tcPr>
          <w:p w14:paraId="627B3DDF" w14:textId="77777777" w:rsidR="00DE2835" w:rsidRDefault="00DE2835">
            <w:pPr>
              <w:spacing w:after="0" w:line="240" w:lineRule="auto"/>
              <w:jc w:val="left"/>
              <w:rPr>
                <w:rFonts w:eastAsia="Calibri" w:cs="Arial"/>
                <w:iCs/>
                <w:sz w:val="19"/>
                <w:szCs w:val="19"/>
                <w:lang w:val="en-CA"/>
              </w:rPr>
            </w:pPr>
            <w:r>
              <w:rPr>
                <w:rFonts w:eastAsia="Calibri" w:cs="Arial"/>
                <w:iCs/>
                <w:sz w:val="19"/>
                <w:szCs w:val="19"/>
                <w:lang w:val="en-CA"/>
              </w:rPr>
              <w:t>MC (M/F/refuse to answer)</w:t>
            </w:r>
          </w:p>
        </w:tc>
      </w:tr>
      <w:tr w:rsidR="00DE2835" w14:paraId="330130F8" w14:textId="77777777" w:rsidTr="00DE2835">
        <w:tc>
          <w:tcPr>
            <w:tcW w:w="5807" w:type="dxa"/>
            <w:tcBorders>
              <w:top w:val="single" w:sz="4" w:space="0" w:color="808080"/>
              <w:left w:val="single" w:sz="4" w:space="0" w:color="808080"/>
              <w:bottom w:val="single" w:sz="4" w:space="0" w:color="808080"/>
              <w:right w:val="single" w:sz="4" w:space="0" w:color="808080"/>
            </w:tcBorders>
            <w:hideMark/>
          </w:tcPr>
          <w:p w14:paraId="30329891" w14:textId="77777777" w:rsidR="00DE2835" w:rsidRDefault="00DE2835">
            <w:pPr>
              <w:spacing w:after="0" w:line="240" w:lineRule="auto"/>
              <w:jc w:val="left"/>
              <w:rPr>
                <w:rFonts w:eastAsia="Calibri" w:cs="Arial"/>
                <w:iCs/>
                <w:sz w:val="19"/>
                <w:szCs w:val="19"/>
                <w:lang w:val="en-CA"/>
              </w:rPr>
            </w:pPr>
            <w:r>
              <w:rPr>
                <w:rFonts w:eastAsia="Calibri" w:cs="Arial"/>
                <w:iCs/>
                <w:sz w:val="19"/>
                <w:szCs w:val="19"/>
                <w:lang w:val="en-CA"/>
              </w:rPr>
              <w:t>1f) Height (ft/in), 1g) Weight (lbs)</w:t>
            </w:r>
          </w:p>
        </w:tc>
        <w:tc>
          <w:tcPr>
            <w:tcW w:w="3543" w:type="dxa"/>
            <w:tcBorders>
              <w:top w:val="single" w:sz="4" w:space="0" w:color="808080"/>
              <w:left w:val="single" w:sz="4" w:space="0" w:color="808080"/>
              <w:bottom w:val="single" w:sz="4" w:space="0" w:color="808080"/>
              <w:right w:val="single" w:sz="4" w:space="0" w:color="808080"/>
            </w:tcBorders>
            <w:hideMark/>
          </w:tcPr>
          <w:p w14:paraId="2013CF37" w14:textId="77777777" w:rsidR="00DE2835" w:rsidRDefault="00DE2835">
            <w:pPr>
              <w:spacing w:after="0" w:line="240" w:lineRule="auto"/>
              <w:jc w:val="left"/>
              <w:rPr>
                <w:rFonts w:eastAsia="Calibri" w:cs="Arial"/>
                <w:iCs/>
                <w:sz w:val="19"/>
                <w:szCs w:val="19"/>
                <w:lang w:val="en-CA"/>
              </w:rPr>
            </w:pPr>
            <w:r>
              <w:rPr>
                <w:rFonts w:eastAsia="Calibri" w:cs="Arial"/>
                <w:iCs/>
                <w:sz w:val="19"/>
                <w:szCs w:val="19"/>
                <w:lang w:val="en-CA"/>
              </w:rPr>
              <w:t>Number select</w:t>
            </w:r>
          </w:p>
        </w:tc>
      </w:tr>
      <w:tr w:rsidR="00DE2835" w14:paraId="68E5ABBF" w14:textId="77777777" w:rsidTr="00DE2835">
        <w:tc>
          <w:tcPr>
            <w:tcW w:w="5807" w:type="dxa"/>
            <w:tcBorders>
              <w:top w:val="single" w:sz="4" w:space="0" w:color="808080"/>
              <w:left w:val="single" w:sz="4" w:space="0" w:color="808080"/>
              <w:bottom w:val="single" w:sz="4" w:space="0" w:color="808080"/>
              <w:right w:val="single" w:sz="4" w:space="0" w:color="808080"/>
            </w:tcBorders>
            <w:shd w:val="clear" w:color="auto" w:fill="FFFFFF"/>
            <w:hideMark/>
          </w:tcPr>
          <w:p w14:paraId="4FC07894" w14:textId="77777777" w:rsidR="00DE2835" w:rsidRDefault="00DE2835">
            <w:pPr>
              <w:spacing w:after="0" w:line="240" w:lineRule="auto"/>
              <w:jc w:val="left"/>
              <w:rPr>
                <w:rFonts w:eastAsia="Calibri" w:cs="Arial"/>
                <w:iCs/>
                <w:sz w:val="19"/>
                <w:szCs w:val="19"/>
                <w:lang w:val="en-CA"/>
              </w:rPr>
            </w:pPr>
            <w:r>
              <w:rPr>
                <w:rFonts w:eastAsia="Calibri" w:cs="Arial"/>
                <w:iCs/>
                <w:sz w:val="19"/>
                <w:szCs w:val="19"/>
                <w:lang w:val="en-CA"/>
              </w:rPr>
              <w:t xml:space="preserve">2) </w:t>
            </w:r>
            <w:r>
              <w:rPr>
                <w:rFonts w:eastAsia="Calibri" w:cs="Arial"/>
                <w:sz w:val="19"/>
                <w:szCs w:val="19"/>
                <w:lang w:val="en-CA"/>
              </w:rPr>
              <w:t>Do you work at a teaching facility?</w:t>
            </w:r>
          </w:p>
        </w:tc>
        <w:tc>
          <w:tcPr>
            <w:tcW w:w="3543" w:type="dxa"/>
            <w:tcBorders>
              <w:top w:val="single" w:sz="4" w:space="0" w:color="808080"/>
              <w:left w:val="single" w:sz="4" w:space="0" w:color="808080"/>
              <w:bottom w:val="single" w:sz="4" w:space="0" w:color="808080"/>
              <w:right w:val="single" w:sz="4" w:space="0" w:color="808080"/>
            </w:tcBorders>
            <w:shd w:val="clear" w:color="auto" w:fill="FFFFFF"/>
            <w:hideMark/>
          </w:tcPr>
          <w:p w14:paraId="25DEA17B" w14:textId="77777777" w:rsidR="00DE2835" w:rsidRDefault="00DE2835">
            <w:pPr>
              <w:spacing w:after="0" w:line="240" w:lineRule="auto"/>
              <w:jc w:val="left"/>
              <w:rPr>
                <w:rFonts w:eastAsia="Calibri" w:cs="Arial"/>
                <w:iCs/>
                <w:sz w:val="19"/>
                <w:szCs w:val="19"/>
                <w:lang w:val="en-CA"/>
              </w:rPr>
            </w:pPr>
            <w:r>
              <w:rPr>
                <w:rFonts w:eastAsia="Calibri" w:cs="Arial"/>
                <w:iCs/>
                <w:sz w:val="19"/>
                <w:szCs w:val="19"/>
                <w:lang w:val="en-CA"/>
              </w:rPr>
              <w:t>Yes/No</w:t>
            </w:r>
          </w:p>
        </w:tc>
      </w:tr>
      <w:tr w:rsidR="00DE2835" w14:paraId="0BE10178" w14:textId="77777777" w:rsidTr="00DE2835">
        <w:tc>
          <w:tcPr>
            <w:tcW w:w="5807" w:type="dxa"/>
            <w:tcBorders>
              <w:top w:val="single" w:sz="4" w:space="0" w:color="808080"/>
              <w:left w:val="single" w:sz="4" w:space="0" w:color="808080"/>
              <w:bottom w:val="single" w:sz="4" w:space="0" w:color="808080"/>
              <w:right w:val="single" w:sz="4" w:space="0" w:color="808080"/>
            </w:tcBorders>
            <w:shd w:val="clear" w:color="auto" w:fill="FFFFFF"/>
            <w:hideMark/>
          </w:tcPr>
          <w:p w14:paraId="4DFAA3D7" w14:textId="77777777" w:rsidR="00DE2835" w:rsidRDefault="00DE2835">
            <w:pPr>
              <w:spacing w:after="0" w:line="240" w:lineRule="auto"/>
              <w:jc w:val="left"/>
              <w:rPr>
                <w:rFonts w:eastAsia="Calibri" w:cs="Arial"/>
                <w:iCs/>
                <w:sz w:val="19"/>
                <w:szCs w:val="19"/>
                <w:lang w:val="en-CA"/>
              </w:rPr>
            </w:pPr>
            <w:r>
              <w:rPr>
                <w:rFonts w:eastAsia="Calibri" w:cs="Arial"/>
                <w:iCs/>
                <w:sz w:val="19"/>
                <w:szCs w:val="19"/>
                <w:lang w:val="en-CA"/>
              </w:rPr>
              <w:t>2a) If Yes, please estimate the proportion of time you occupy the assistant versus the surgeon chair.</w:t>
            </w:r>
          </w:p>
        </w:tc>
        <w:tc>
          <w:tcPr>
            <w:tcW w:w="3543" w:type="dxa"/>
            <w:tcBorders>
              <w:top w:val="single" w:sz="4" w:space="0" w:color="808080"/>
              <w:left w:val="single" w:sz="4" w:space="0" w:color="808080"/>
              <w:bottom w:val="single" w:sz="4" w:space="0" w:color="808080"/>
              <w:right w:val="single" w:sz="4" w:space="0" w:color="808080"/>
            </w:tcBorders>
            <w:shd w:val="clear" w:color="auto" w:fill="FFFFFF"/>
            <w:hideMark/>
          </w:tcPr>
          <w:p w14:paraId="236C46B3" w14:textId="77777777" w:rsidR="00DE2835" w:rsidRDefault="00DE2835">
            <w:pPr>
              <w:spacing w:after="0" w:line="240" w:lineRule="auto"/>
              <w:jc w:val="left"/>
              <w:rPr>
                <w:rFonts w:eastAsia="Calibri" w:cs="Arial"/>
                <w:iCs/>
                <w:sz w:val="19"/>
                <w:szCs w:val="19"/>
                <w:lang w:val="en-CA"/>
              </w:rPr>
            </w:pPr>
            <w:r>
              <w:rPr>
                <w:rFonts w:eastAsia="Calibri" w:cs="Arial"/>
                <w:iCs/>
                <w:sz w:val="19"/>
                <w:szCs w:val="19"/>
                <w:lang w:val="en-CA"/>
              </w:rPr>
              <w:t>Number select (% assistant, % primary surgeon)</w:t>
            </w:r>
          </w:p>
        </w:tc>
      </w:tr>
      <w:tr w:rsidR="00DE2835" w14:paraId="1D7BFD33" w14:textId="77777777" w:rsidTr="00DE2835">
        <w:tc>
          <w:tcPr>
            <w:tcW w:w="5807" w:type="dxa"/>
            <w:tcBorders>
              <w:top w:val="single" w:sz="4" w:space="0" w:color="808080"/>
              <w:left w:val="single" w:sz="4" w:space="0" w:color="808080"/>
              <w:bottom w:val="single" w:sz="4" w:space="0" w:color="808080"/>
              <w:right w:val="single" w:sz="4" w:space="0" w:color="808080"/>
            </w:tcBorders>
            <w:shd w:val="clear" w:color="auto" w:fill="FFFFFF"/>
            <w:hideMark/>
          </w:tcPr>
          <w:p w14:paraId="52021429" w14:textId="77777777" w:rsidR="00DE2835" w:rsidRDefault="00DE2835">
            <w:pPr>
              <w:spacing w:after="0" w:line="240" w:lineRule="auto"/>
              <w:jc w:val="left"/>
              <w:rPr>
                <w:rFonts w:eastAsia="Calibri" w:cs="Arial"/>
                <w:iCs/>
                <w:sz w:val="19"/>
                <w:szCs w:val="19"/>
                <w:lang w:val="en-CA"/>
              </w:rPr>
            </w:pPr>
            <w:r>
              <w:rPr>
                <w:rFonts w:eastAsia="Calibri" w:cs="Arial"/>
                <w:iCs/>
                <w:sz w:val="19"/>
                <w:szCs w:val="19"/>
                <w:lang w:val="en-CA"/>
              </w:rPr>
              <w:t>3) When did you personally start using a heads-up display for surgeries?</w:t>
            </w:r>
          </w:p>
        </w:tc>
        <w:tc>
          <w:tcPr>
            <w:tcW w:w="3543" w:type="dxa"/>
            <w:tcBorders>
              <w:top w:val="single" w:sz="4" w:space="0" w:color="808080"/>
              <w:left w:val="single" w:sz="4" w:space="0" w:color="808080"/>
              <w:bottom w:val="single" w:sz="4" w:space="0" w:color="808080"/>
              <w:right w:val="single" w:sz="4" w:space="0" w:color="808080"/>
            </w:tcBorders>
            <w:shd w:val="clear" w:color="auto" w:fill="FFFFFF"/>
            <w:hideMark/>
          </w:tcPr>
          <w:p w14:paraId="34CC523F" w14:textId="77777777" w:rsidR="00DE2835" w:rsidRDefault="00DE2835">
            <w:pPr>
              <w:spacing w:after="0" w:line="240" w:lineRule="auto"/>
              <w:jc w:val="left"/>
              <w:rPr>
                <w:rFonts w:eastAsia="Calibri" w:cs="Arial"/>
                <w:iCs/>
                <w:sz w:val="19"/>
                <w:szCs w:val="19"/>
                <w:lang w:val="en-CA"/>
              </w:rPr>
            </w:pPr>
            <w:r>
              <w:rPr>
                <w:rFonts w:eastAsia="Calibri" w:cs="Arial"/>
                <w:iCs/>
                <w:sz w:val="19"/>
                <w:szCs w:val="19"/>
                <w:lang w:val="en-CA"/>
              </w:rPr>
              <w:t xml:space="preserve">MC (month/year) </w:t>
            </w:r>
          </w:p>
        </w:tc>
      </w:tr>
      <w:tr w:rsidR="00DE2835" w14:paraId="1B7E9391" w14:textId="77777777" w:rsidTr="00DE2835">
        <w:tc>
          <w:tcPr>
            <w:tcW w:w="5807" w:type="dxa"/>
            <w:tcBorders>
              <w:top w:val="single" w:sz="4" w:space="0" w:color="808080"/>
              <w:left w:val="single" w:sz="4" w:space="0" w:color="808080"/>
              <w:bottom w:val="single" w:sz="4" w:space="0" w:color="808080"/>
              <w:right w:val="single" w:sz="4" w:space="0" w:color="808080"/>
            </w:tcBorders>
            <w:shd w:val="clear" w:color="auto" w:fill="FFFFFF"/>
            <w:hideMark/>
          </w:tcPr>
          <w:p w14:paraId="38AD5DDA" w14:textId="77777777" w:rsidR="00DE2835" w:rsidRDefault="00DE2835">
            <w:pPr>
              <w:spacing w:after="0" w:line="240" w:lineRule="auto"/>
              <w:jc w:val="left"/>
              <w:rPr>
                <w:rFonts w:eastAsia="Calibri" w:cs="Arial"/>
                <w:iCs/>
                <w:sz w:val="19"/>
                <w:szCs w:val="19"/>
                <w:lang w:val="en-CA"/>
              </w:rPr>
            </w:pPr>
            <w:r>
              <w:rPr>
                <w:rFonts w:eastAsia="Calibri" w:cs="Arial"/>
                <w:sz w:val="19"/>
                <w:szCs w:val="19"/>
                <w:lang w:val="en-CA"/>
              </w:rPr>
              <w:t>4) Please select the heads-up display platform you currently use</w:t>
            </w:r>
          </w:p>
        </w:tc>
        <w:tc>
          <w:tcPr>
            <w:tcW w:w="3543" w:type="dxa"/>
            <w:tcBorders>
              <w:top w:val="single" w:sz="4" w:space="0" w:color="808080"/>
              <w:left w:val="single" w:sz="4" w:space="0" w:color="808080"/>
              <w:bottom w:val="single" w:sz="4" w:space="0" w:color="808080"/>
              <w:right w:val="single" w:sz="4" w:space="0" w:color="808080"/>
            </w:tcBorders>
            <w:shd w:val="clear" w:color="auto" w:fill="FFFFFF"/>
            <w:hideMark/>
          </w:tcPr>
          <w:p w14:paraId="6DF6433E" w14:textId="77777777" w:rsidR="00DE2835" w:rsidRDefault="00DE2835">
            <w:pPr>
              <w:spacing w:after="0" w:line="240" w:lineRule="auto"/>
              <w:jc w:val="left"/>
              <w:rPr>
                <w:rFonts w:eastAsia="Calibri" w:cs="Arial"/>
                <w:iCs/>
                <w:sz w:val="19"/>
                <w:szCs w:val="19"/>
                <w:lang w:val="en-CA"/>
              </w:rPr>
            </w:pPr>
            <w:r>
              <w:rPr>
                <w:rFonts w:eastAsia="Calibri" w:cs="Arial"/>
                <w:iCs/>
                <w:sz w:val="19"/>
                <w:szCs w:val="19"/>
                <w:lang w:val="en-CA"/>
              </w:rPr>
              <w:t xml:space="preserve">MC &amp; OE (NGENUITY®, </w:t>
            </w:r>
            <w:proofErr w:type="spellStart"/>
            <w:r>
              <w:rPr>
                <w:rFonts w:eastAsia="Calibri" w:cs="Arial"/>
                <w:iCs/>
                <w:sz w:val="19"/>
                <w:szCs w:val="19"/>
                <w:lang w:val="en-CA"/>
              </w:rPr>
              <w:t>TrueVision</w:t>
            </w:r>
            <w:proofErr w:type="spellEnd"/>
            <w:r>
              <w:rPr>
                <w:rFonts w:eastAsia="Calibri" w:cs="Arial"/>
                <w:iCs/>
                <w:sz w:val="19"/>
                <w:szCs w:val="19"/>
                <w:lang w:val="en-CA"/>
              </w:rPr>
              <w:t>®, other)</w:t>
            </w:r>
          </w:p>
        </w:tc>
      </w:tr>
      <w:tr w:rsidR="00DE2835" w14:paraId="3F8351B1" w14:textId="77777777" w:rsidTr="00DE2835">
        <w:tc>
          <w:tcPr>
            <w:tcW w:w="5807" w:type="dxa"/>
            <w:tcBorders>
              <w:top w:val="single" w:sz="4" w:space="0" w:color="808080"/>
              <w:left w:val="single" w:sz="4" w:space="0" w:color="808080"/>
              <w:bottom w:val="single" w:sz="4" w:space="0" w:color="808080"/>
              <w:right w:val="single" w:sz="4" w:space="0" w:color="808080"/>
            </w:tcBorders>
            <w:shd w:val="clear" w:color="auto" w:fill="FFFFFF"/>
            <w:hideMark/>
          </w:tcPr>
          <w:p w14:paraId="61EFE6D5" w14:textId="77777777" w:rsidR="00DE2835" w:rsidRDefault="00DE2835">
            <w:pPr>
              <w:spacing w:after="0" w:line="240" w:lineRule="auto"/>
              <w:jc w:val="left"/>
              <w:rPr>
                <w:rFonts w:eastAsia="Calibri" w:cs="Arial"/>
                <w:sz w:val="19"/>
                <w:szCs w:val="19"/>
                <w:lang w:val="en-CA"/>
              </w:rPr>
            </w:pPr>
            <w:r>
              <w:rPr>
                <w:rFonts w:eastAsia="Calibri" w:cs="Arial"/>
                <w:sz w:val="19"/>
                <w:szCs w:val="19"/>
                <w:lang w:val="en-CA"/>
              </w:rPr>
              <w:t>5) Please estimate the total number of procedures you have completed with this technology in the past 12* months:</w:t>
            </w:r>
          </w:p>
        </w:tc>
        <w:tc>
          <w:tcPr>
            <w:tcW w:w="3543" w:type="dxa"/>
            <w:tcBorders>
              <w:top w:val="single" w:sz="4" w:space="0" w:color="808080"/>
              <w:left w:val="single" w:sz="4" w:space="0" w:color="808080"/>
              <w:bottom w:val="single" w:sz="4" w:space="0" w:color="808080"/>
              <w:right w:val="single" w:sz="4" w:space="0" w:color="808080"/>
            </w:tcBorders>
            <w:shd w:val="clear" w:color="auto" w:fill="FFFFFF"/>
            <w:hideMark/>
          </w:tcPr>
          <w:p w14:paraId="4B776C52" w14:textId="77777777" w:rsidR="00DE2835" w:rsidRDefault="00DE2835">
            <w:pPr>
              <w:spacing w:after="0" w:line="240" w:lineRule="auto"/>
              <w:jc w:val="left"/>
              <w:rPr>
                <w:rFonts w:eastAsia="Calibri" w:cs="Arial"/>
                <w:iCs/>
                <w:sz w:val="19"/>
                <w:szCs w:val="19"/>
                <w:lang w:val="en-CA"/>
              </w:rPr>
            </w:pPr>
            <w:r>
              <w:rPr>
                <w:rFonts w:eastAsia="Calibri" w:cs="Arial"/>
                <w:iCs/>
                <w:sz w:val="19"/>
                <w:szCs w:val="19"/>
                <w:lang w:val="en-CA"/>
              </w:rPr>
              <w:t>Number select</w:t>
            </w:r>
          </w:p>
        </w:tc>
      </w:tr>
      <w:tr w:rsidR="00DE2835" w14:paraId="2EB49C08" w14:textId="77777777" w:rsidTr="00DE2835">
        <w:tc>
          <w:tcPr>
            <w:tcW w:w="5807" w:type="dxa"/>
            <w:tcBorders>
              <w:top w:val="single" w:sz="4" w:space="0" w:color="808080"/>
              <w:left w:val="single" w:sz="4" w:space="0" w:color="808080"/>
              <w:bottom w:val="single" w:sz="4" w:space="0" w:color="808080"/>
              <w:right w:val="single" w:sz="4" w:space="0" w:color="808080"/>
            </w:tcBorders>
            <w:shd w:val="clear" w:color="auto" w:fill="FFFFFF"/>
            <w:hideMark/>
          </w:tcPr>
          <w:p w14:paraId="2BE1CD37" w14:textId="77777777" w:rsidR="00DE2835" w:rsidRDefault="00DE2835">
            <w:pPr>
              <w:spacing w:after="0" w:line="240" w:lineRule="auto"/>
              <w:jc w:val="left"/>
              <w:rPr>
                <w:rFonts w:eastAsia="Calibri" w:cs="Arial"/>
                <w:sz w:val="19"/>
                <w:szCs w:val="19"/>
                <w:lang w:val="en-CA"/>
              </w:rPr>
            </w:pPr>
            <w:r>
              <w:rPr>
                <w:rFonts w:eastAsia="Calibri" w:cs="Arial"/>
                <w:sz w:val="19"/>
                <w:szCs w:val="19"/>
                <w:lang w:val="en-CA"/>
              </w:rPr>
              <w:t>6) Do you suffer from chronic neck or back pain/discomfort?</w:t>
            </w:r>
          </w:p>
        </w:tc>
        <w:tc>
          <w:tcPr>
            <w:tcW w:w="3543" w:type="dxa"/>
            <w:tcBorders>
              <w:top w:val="single" w:sz="4" w:space="0" w:color="808080"/>
              <w:left w:val="single" w:sz="4" w:space="0" w:color="808080"/>
              <w:bottom w:val="single" w:sz="4" w:space="0" w:color="808080"/>
              <w:right w:val="single" w:sz="4" w:space="0" w:color="808080"/>
            </w:tcBorders>
            <w:shd w:val="clear" w:color="auto" w:fill="FFFFFF"/>
            <w:hideMark/>
          </w:tcPr>
          <w:p w14:paraId="108A8FA0" w14:textId="77777777" w:rsidR="00DE2835" w:rsidRDefault="00DE2835">
            <w:pPr>
              <w:spacing w:after="0" w:line="240" w:lineRule="auto"/>
              <w:jc w:val="left"/>
              <w:rPr>
                <w:rFonts w:eastAsia="Calibri" w:cs="Arial"/>
                <w:iCs/>
                <w:sz w:val="19"/>
                <w:szCs w:val="19"/>
                <w:lang w:val="en-CA"/>
              </w:rPr>
            </w:pPr>
            <w:r>
              <w:rPr>
                <w:rFonts w:eastAsia="Calibri" w:cs="Arial"/>
                <w:iCs/>
                <w:sz w:val="19"/>
                <w:szCs w:val="19"/>
                <w:lang w:val="en-CA"/>
              </w:rPr>
              <w:t>Yes/No &amp; OE (if yes, how long)</w:t>
            </w:r>
          </w:p>
        </w:tc>
      </w:tr>
      <w:tr w:rsidR="00DE2835" w14:paraId="2AEB923E" w14:textId="77777777" w:rsidTr="00DE2835">
        <w:tc>
          <w:tcPr>
            <w:tcW w:w="5807" w:type="dxa"/>
            <w:tcBorders>
              <w:top w:val="single" w:sz="4" w:space="0" w:color="808080"/>
              <w:left w:val="single" w:sz="4" w:space="0" w:color="808080"/>
              <w:bottom w:val="single" w:sz="4" w:space="0" w:color="808080"/>
              <w:right w:val="single" w:sz="4" w:space="0" w:color="808080"/>
            </w:tcBorders>
            <w:shd w:val="clear" w:color="auto" w:fill="FFFFFF"/>
            <w:hideMark/>
          </w:tcPr>
          <w:p w14:paraId="61D2AD81" w14:textId="77777777" w:rsidR="00DE2835" w:rsidRDefault="00DE2835">
            <w:pPr>
              <w:spacing w:after="0" w:line="240" w:lineRule="auto"/>
              <w:jc w:val="left"/>
              <w:rPr>
                <w:rFonts w:eastAsia="Calibri" w:cs="Arial"/>
                <w:sz w:val="19"/>
                <w:szCs w:val="19"/>
                <w:lang w:val="en-CA"/>
              </w:rPr>
            </w:pPr>
            <w:r>
              <w:rPr>
                <w:rFonts w:eastAsia="Calibri" w:cs="Arial"/>
                <w:sz w:val="19"/>
                <w:szCs w:val="19"/>
                <w:lang w:val="en-CA"/>
              </w:rPr>
              <w:t>7) Please rank your average headache severity on a scale of 0-10. Select 0 if you do not experience headaches.</w:t>
            </w:r>
          </w:p>
        </w:tc>
        <w:tc>
          <w:tcPr>
            <w:tcW w:w="3543" w:type="dxa"/>
            <w:tcBorders>
              <w:top w:val="single" w:sz="4" w:space="0" w:color="808080"/>
              <w:left w:val="single" w:sz="4" w:space="0" w:color="808080"/>
              <w:bottom w:val="single" w:sz="4" w:space="0" w:color="808080"/>
              <w:right w:val="single" w:sz="4" w:space="0" w:color="808080"/>
            </w:tcBorders>
            <w:shd w:val="clear" w:color="auto" w:fill="FFFFFF"/>
            <w:hideMark/>
          </w:tcPr>
          <w:p w14:paraId="6A571C75" w14:textId="77777777" w:rsidR="00DE2835" w:rsidRDefault="00DE2835">
            <w:pPr>
              <w:spacing w:after="0" w:line="240" w:lineRule="auto"/>
              <w:jc w:val="left"/>
              <w:rPr>
                <w:rFonts w:eastAsia="Calibri" w:cs="Arial"/>
                <w:iCs/>
                <w:sz w:val="19"/>
                <w:szCs w:val="19"/>
                <w:lang w:val="en-CA"/>
              </w:rPr>
            </w:pPr>
            <w:r>
              <w:rPr>
                <w:rFonts w:eastAsia="Calibri" w:cs="Arial"/>
                <w:iCs/>
                <w:sz w:val="19"/>
                <w:szCs w:val="19"/>
                <w:lang w:val="en-CA"/>
              </w:rPr>
              <w:t>Number select (0-10)</w:t>
            </w:r>
          </w:p>
        </w:tc>
      </w:tr>
      <w:tr w:rsidR="00DE2835" w14:paraId="52040DDD" w14:textId="77777777" w:rsidTr="00DE2835">
        <w:tc>
          <w:tcPr>
            <w:tcW w:w="5807" w:type="dxa"/>
            <w:tcBorders>
              <w:top w:val="single" w:sz="4" w:space="0" w:color="808080"/>
              <w:left w:val="single" w:sz="4" w:space="0" w:color="808080"/>
              <w:bottom w:val="single" w:sz="4" w:space="0" w:color="808080"/>
              <w:right w:val="single" w:sz="4" w:space="0" w:color="808080"/>
            </w:tcBorders>
            <w:shd w:val="clear" w:color="auto" w:fill="FFFFFF"/>
            <w:hideMark/>
          </w:tcPr>
          <w:p w14:paraId="2A5610EB" w14:textId="77777777" w:rsidR="00DE2835" w:rsidRDefault="00DE2835">
            <w:pPr>
              <w:spacing w:after="0" w:line="240" w:lineRule="auto"/>
              <w:jc w:val="left"/>
              <w:rPr>
                <w:rFonts w:eastAsia="Calibri" w:cs="Arial"/>
                <w:sz w:val="19"/>
                <w:szCs w:val="19"/>
                <w:lang w:val="en-CA"/>
              </w:rPr>
            </w:pPr>
            <w:r>
              <w:rPr>
                <w:rFonts w:eastAsia="Calibri" w:cs="Arial"/>
                <w:sz w:val="19"/>
                <w:szCs w:val="19"/>
                <w:lang w:val="en-CA"/>
              </w:rPr>
              <w:t>8) Please rank your average level of neck/back pain/discomfort on a scale of 0-10. Select 0 if you do not experience neck/back pain.</w:t>
            </w:r>
          </w:p>
        </w:tc>
        <w:tc>
          <w:tcPr>
            <w:tcW w:w="3543" w:type="dxa"/>
            <w:tcBorders>
              <w:top w:val="single" w:sz="4" w:space="0" w:color="808080"/>
              <w:left w:val="single" w:sz="4" w:space="0" w:color="808080"/>
              <w:bottom w:val="single" w:sz="4" w:space="0" w:color="808080"/>
              <w:right w:val="single" w:sz="4" w:space="0" w:color="808080"/>
            </w:tcBorders>
            <w:shd w:val="clear" w:color="auto" w:fill="FFFFFF"/>
            <w:hideMark/>
          </w:tcPr>
          <w:p w14:paraId="42D3CA48" w14:textId="77777777" w:rsidR="00DE2835" w:rsidRDefault="00DE2835">
            <w:pPr>
              <w:spacing w:after="0" w:line="240" w:lineRule="auto"/>
              <w:jc w:val="left"/>
              <w:rPr>
                <w:rFonts w:eastAsia="Calibri" w:cs="Arial"/>
                <w:iCs/>
                <w:sz w:val="19"/>
                <w:szCs w:val="19"/>
                <w:lang w:val="en-CA"/>
              </w:rPr>
            </w:pPr>
            <w:r>
              <w:rPr>
                <w:rFonts w:eastAsia="Calibri" w:cs="Arial"/>
                <w:iCs/>
                <w:sz w:val="19"/>
                <w:szCs w:val="19"/>
                <w:lang w:val="en-CA"/>
              </w:rPr>
              <w:t>Number select (0-10)</w:t>
            </w:r>
          </w:p>
        </w:tc>
      </w:tr>
      <w:tr w:rsidR="00DE2835" w14:paraId="546A76DF" w14:textId="77777777" w:rsidTr="00DE2835">
        <w:tc>
          <w:tcPr>
            <w:tcW w:w="5807" w:type="dxa"/>
            <w:tcBorders>
              <w:top w:val="single" w:sz="4" w:space="0" w:color="808080"/>
              <w:left w:val="single" w:sz="4" w:space="0" w:color="808080"/>
              <w:bottom w:val="single" w:sz="4" w:space="0" w:color="808080"/>
              <w:right w:val="single" w:sz="4" w:space="0" w:color="808080"/>
            </w:tcBorders>
            <w:shd w:val="clear" w:color="auto" w:fill="FFFFFF"/>
            <w:hideMark/>
          </w:tcPr>
          <w:p w14:paraId="0094ABBC" w14:textId="77777777" w:rsidR="00DE2835" w:rsidRDefault="00DE2835">
            <w:pPr>
              <w:spacing w:after="0" w:line="240" w:lineRule="auto"/>
              <w:jc w:val="left"/>
              <w:rPr>
                <w:rFonts w:eastAsia="Calibri" w:cs="Arial"/>
                <w:sz w:val="19"/>
                <w:szCs w:val="19"/>
                <w:lang w:val="en-CA"/>
              </w:rPr>
            </w:pPr>
            <w:r>
              <w:rPr>
                <w:rFonts w:eastAsia="Calibri" w:cs="Arial"/>
                <w:sz w:val="19"/>
                <w:szCs w:val="19"/>
                <w:lang w:val="en-CA"/>
              </w:rPr>
              <w:t>9) Do you have a history of injury or surgery to the neck or back?</w:t>
            </w:r>
          </w:p>
        </w:tc>
        <w:tc>
          <w:tcPr>
            <w:tcW w:w="3543" w:type="dxa"/>
            <w:tcBorders>
              <w:top w:val="single" w:sz="4" w:space="0" w:color="808080"/>
              <w:left w:val="single" w:sz="4" w:space="0" w:color="808080"/>
              <w:bottom w:val="single" w:sz="4" w:space="0" w:color="808080"/>
              <w:right w:val="single" w:sz="4" w:space="0" w:color="808080"/>
            </w:tcBorders>
            <w:shd w:val="clear" w:color="auto" w:fill="FFFFFF"/>
            <w:hideMark/>
          </w:tcPr>
          <w:p w14:paraId="628CF39B" w14:textId="77777777" w:rsidR="00DE2835" w:rsidRDefault="00DE2835">
            <w:pPr>
              <w:spacing w:after="0" w:line="240" w:lineRule="auto"/>
              <w:jc w:val="left"/>
              <w:rPr>
                <w:rFonts w:eastAsia="Calibri" w:cs="Arial"/>
                <w:iCs/>
                <w:sz w:val="19"/>
                <w:szCs w:val="19"/>
                <w:lang w:val="en-CA"/>
              </w:rPr>
            </w:pPr>
            <w:r>
              <w:rPr>
                <w:rFonts w:eastAsia="Calibri" w:cs="Arial"/>
                <w:iCs/>
                <w:sz w:val="19"/>
                <w:szCs w:val="19"/>
                <w:lang w:val="en-CA"/>
              </w:rPr>
              <w:t>Yes/No &amp; OE (if yes, please explain)</w:t>
            </w:r>
          </w:p>
        </w:tc>
      </w:tr>
      <w:tr w:rsidR="00DE2835" w14:paraId="2829E7A4" w14:textId="77777777" w:rsidTr="00DE2835">
        <w:tc>
          <w:tcPr>
            <w:tcW w:w="5807" w:type="dxa"/>
            <w:tcBorders>
              <w:top w:val="single" w:sz="4" w:space="0" w:color="808080"/>
              <w:left w:val="single" w:sz="4" w:space="0" w:color="808080"/>
              <w:bottom w:val="single" w:sz="4" w:space="0" w:color="808080"/>
              <w:right w:val="single" w:sz="4" w:space="0" w:color="808080"/>
            </w:tcBorders>
            <w:shd w:val="clear" w:color="auto" w:fill="FFFFFF"/>
            <w:hideMark/>
          </w:tcPr>
          <w:p w14:paraId="135F2E18" w14:textId="77777777" w:rsidR="00DE2835" w:rsidRDefault="00DE2835">
            <w:pPr>
              <w:spacing w:after="0" w:line="240" w:lineRule="auto"/>
              <w:jc w:val="left"/>
              <w:rPr>
                <w:rFonts w:eastAsia="Calibri" w:cs="Arial"/>
                <w:sz w:val="19"/>
                <w:szCs w:val="19"/>
                <w:lang w:val="en-CA"/>
              </w:rPr>
            </w:pPr>
            <w:r>
              <w:rPr>
                <w:rFonts w:eastAsia="Calibri" w:cs="Arial"/>
                <w:sz w:val="19"/>
                <w:szCs w:val="19"/>
                <w:lang w:val="en-CA"/>
              </w:rPr>
              <w:t xml:space="preserve">10) Have you missed any time at work, including operating room time, due to pain?  </w:t>
            </w:r>
          </w:p>
        </w:tc>
        <w:tc>
          <w:tcPr>
            <w:tcW w:w="3543" w:type="dxa"/>
            <w:tcBorders>
              <w:top w:val="single" w:sz="4" w:space="0" w:color="808080"/>
              <w:left w:val="single" w:sz="4" w:space="0" w:color="808080"/>
              <w:bottom w:val="single" w:sz="4" w:space="0" w:color="808080"/>
              <w:right w:val="single" w:sz="4" w:space="0" w:color="808080"/>
            </w:tcBorders>
            <w:shd w:val="clear" w:color="auto" w:fill="FFFFFF"/>
            <w:hideMark/>
          </w:tcPr>
          <w:p w14:paraId="45780378" w14:textId="77777777" w:rsidR="00DE2835" w:rsidRDefault="00DE2835">
            <w:pPr>
              <w:spacing w:after="0" w:line="240" w:lineRule="auto"/>
              <w:jc w:val="left"/>
              <w:rPr>
                <w:rFonts w:eastAsia="Calibri" w:cs="Arial"/>
                <w:iCs/>
                <w:sz w:val="19"/>
                <w:szCs w:val="19"/>
                <w:lang w:val="en-CA"/>
              </w:rPr>
            </w:pPr>
            <w:r>
              <w:rPr>
                <w:rFonts w:eastAsia="Calibri" w:cs="Arial"/>
                <w:iCs/>
                <w:sz w:val="19"/>
                <w:szCs w:val="19"/>
                <w:lang w:val="en-CA"/>
              </w:rPr>
              <w:t>Yes/No &amp; OE (if yes, please quantify)</w:t>
            </w:r>
          </w:p>
        </w:tc>
      </w:tr>
      <w:tr w:rsidR="00DE2835" w14:paraId="201E84CB" w14:textId="77777777" w:rsidTr="00DE2835">
        <w:tc>
          <w:tcPr>
            <w:tcW w:w="5807" w:type="dxa"/>
            <w:tcBorders>
              <w:top w:val="single" w:sz="4" w:space="0" w:color="808080"/>
              <w:left w:val="single" w:sz="4" w:space="0" w:color="808080"/>
              <w:bottom w:val="single" w:sz="4" w:space="0" w:color="808080"/>
              <w:right w:val="single" w:sz="4" w:space="0" w:color="808080"/>
            </w:tcBorders>
            <w:shd w:val="clear" w:color="auto" w:fill="FFFFFF"/>
            <w:hideMark/>
          </w:tcPr>
          <w:p w14:paraId="6AA83845" w14:textId="77777777" w:rsidR="00DE2835" w:rsidRDefault="00DE2835">
            <w:pPr>
              <w:spacing w:after="0" w:line="240" w:lineRule="auto"/>
              <w:jc w:val="left"/>
              <w:rPr>
                <w:rFonts w:eastAsia="Calibri" w:cs="Arial"/>
                <w:sz w:val="19"/>
                <w:szCs w:val="19"/>
                <w:lang w:val="en-CA"/>
              </w:rPr>
            </w:pPr>
            <w:r>
              <w:rPr>
                <w:rFonts w:eastAsia="Calibri" w:cs="Arial"/>
                <w:sz w:val="19"/>
                <w:szCs w:val="19"/>
                <w:lang w:val="en-CA"/>
              </w:rPr>
              <w:t>11) Which factors determine the use of the heads-up display at your facility? (Select all that apply)</w:t>
            </w:r>
          </w:p>
        </w:tc>
        <w:tc>
          <w:tcPr>
            <w:tcW w:w="3543" w:type="dxa"/>
            <w:tcBorders>
              <w:top w:val="single" w:sz="4" w:space="0" w:color="808080"/>
              <w:left w:val="single" w:sz="4" w:space="0" w:color="808080"/>
              <w:bottom w:val="single" w:sz="4" w:space="0" w:color="808080"/>
              <w:right w:val="single" w:sz="4" w:space="0" w:color="808080"/>
            </w:tcBorders>
            <w:shd w:val="clear" w:color="auto" w:fill="FFFFFF"/>
            <w:hideMark/>
          </w:tcPr>
          <w:p w14:paraId="5283AA06" w14:textId="77777777" w:rsidR="00DE2835" w:rsidRDefault="00DE2835">
            <w:pPr>
              <w:spacing w:after="0" w:line="240" w:lineRule="auto"/>
              <w:jc w:val="left"/>
              <w:rPr>
                <w:rFonts w:eastAsia="Calibri" w:cs="Arial"/>
                <w:iCs/>
                <w:sz w:val="19"/>
                <w:szCs w:val="19"/>
                <w:lang w:val="en-CA"/>
              </w:rPr>
            </w:pPr>
            <w:r>
              <w:rPr>
                <w:rFonts w:eastAsia="Calibri" w:cs="Arial"/>
                <w:iCs/>
                <w:sz w:val="19"/>
                <w:szCs w:val="19"/>
                <w:lang w:val="en-CA"/>
              </w:rPr>
              <w:t>Multi-Selection &amp; OE (if other, please specify)</w:t>
            </w:r>
          </w:p>
        </w:tc>
      </w:tr>
      <w:tr w:rsidR="00DE2835" w14:paraId="2C804534" w14:textId="77777777" w:rsidTr="00DE2835">
        <w:tc>
          <w:tcPr>
            <w:tcW w:w="5807" w:type="dxa"/>
            <w:tcBorders>
              <w:top w:val="single" w:sz="4" w:space="0" w:color="808080"/>
              <w:left w:val="single" w:sz="4" w:space="0" w:color="808080"/>
              <w:bottom w:val="single" w:sz="4" w:space="0" w:color="808080"/>
              <w:right w:val="single" w:sz="4" w:space="0" w:color="808080"/>
            </w:tcBorders>
            <w:shd w:val="clear" w:color="auto" w:fill="FFFFFF"/>
            <w:hideMark/>
          </w:tcPr>
          <w:p w14:paraId="4DD926B4" w14:textId="77777777" w:rsidR="00DE2835" w:rsidRDefault="00DE2835">
            <w:pPr>
              <w:spacing w:after="0" w:line="240" w:lineRule="auto"/>
              <w:jc w:val="left"/>
              <w:rPr>
                <w:rFonts w:eastAsia="Calibri" w:cs="Arial"/>
                <w:sz w:val="19"/>
                <w:szCs w:val="19"/>
                <w:lang w:val="en-CA"/>
              </w:rPr>
            </w:pPr>
            <w:r>
              <w:rPr>
                <w:rFonts w:eastAsia="Calibri" w:cs="Arial"/>
                <w:sz w:val="19"/>
                <w:szCs w:val="19"/>
                <w:lang w:val="en-CA"/>
              </w:rPr>
              <w:t>12) Please indicate the time(s) of the week in which you typically perform operations</w:t>
            </w:r>
          </w:p>
        </w:tc>
        <w:tc>
          <w:tcPr>
            <w:tcW w:w="3543" w:type="dxa"/>
            <w:tcBorders>
              <w:top w:val="single" w:sz="4" w:space="0" w:color="808080"/>
              <w:left w:val="single" w:sz="4" w:space="0" w:color="808080"/>
              <w:bottom w:val="single" w:sz="4" w:space="0" w:color="808080"/>
              <w:right w:val="single" w:sz="4" w:space="0" w:color="808080"/>
            </w:tcBorders>
            <w:shd w:val="clear" w:color="auto" w:fill="FFFFFF"/>
            <w:hideMark/>
          </w:tcPr>
          <w:p w14:paraId="1EAEA1C2" w14:textId="77777777" w:rsidR="00DE2835" w:rsidRDefault="00DE2835">
            <w:pPr>
              <w:spacing w:after="0" w:line="240" w:lineRule="auto"/>
              <w:jc w:val="left"/>
              <w:rPr>
                <w:rFonts w:eastAsia="Calibri" w:cs="Arial"/>
                <w:iCs/>
                <w:sz w:val="19"/>
                <w:szCs w:val="19"/>
                <w:lang w:val="en-CA"/>
              </w:rPr>
            </w:pPr>
            <w:r>
              <w:rPr>
                <w:rFonts w:eastAsia="Calibri" w:cs="Arial"/>
                <w:iCs/>
                <w:sz w:val="19"/>
                <w:szCs w:val="19"/>
                <w:lang w:val="en-CA"/>
              </w:rPr>
              <w:t>Multi-Selection</w:t>
            </w:r>
          </w:p>
        </w:tc>
      </w:tr>
      <w:tr w:rsidR="00DE2835" w14:paraId="6B0A9072" w14:textId="77777777" w:rsidTr="00DE2835">
        <w:tc>
          <w:tcPr>
            <w:tcW w:w="5807" w:type="dxa"/>
            <w:tcBorders>
              <w:top w:val="single" w:sz="4" w:space="0" w:color="808080"/>
              <w:left w:val="single" w:sz="4" w:space="0" w:color="808080"/>
              <w:bottom w:val="single" w:sz="4" w:space="0" w:color="808080"/>
              <w:right w:val="single" w:sz="4" w:space="0" w:color="808080"/>
            </w:tcBorders>
            <w:shd w:val="clear" w:color="auto" w:fill="FFFFFF"/>
            <w:hideMark/>
          </w:tcPr>
          <w:p w14:paraId="4FEB986F" w14:textId="77777777" w:rsidR="00DE2835" w:rsidRDefault="00DE2835">
            <w:pPr>
              <w:spacing w:after="0" w:line="240" w:lineRule="auto"/>
              <w:jc w:val="left"/>
              <w:rPr>
                <w:rFonts w:eastAsia="Calibri" w:cs="Arial"/>
                <w:sz w:val="19"/>
                <w:szCs w:val="19"/>
                <w:lang w:val="en-CA"/>
              </w:rPr>
            </w:pPr>
            <w:r>
              <w:rPr>
                <w:rFonts w:eastAsia="Calibri" w:cs="Arial"/>
                <w:sz w:val="19"/>
                <w:szCs w:val="19"/>
                <w:lang w:val="en-CA"/>
              </w:rPr>
              <w:t>13) How long is a typical operating session for you?</w:t>
            </w:r>
          </w:p>
        </w:tc>
        <w:tc>
          <w:tcPr>
            <w:tcW w:w="3543" w:type="dxa"/>
            <w:tcBorders>
              <w:top w:val="single" w:sz="4" w:space="0" w:color="808080"/>
              <w:left w:val="single" w:sz="4" w:space="0" w:color="808080"/>
              <w:bottom w:val="single" w:sz="4" w:space="0" w:color="808080"/>
              <w:right w:val="single" w:sz="4" w:space="0" w:color="808080"/>
            </w:tcBorders>
            <w:shd w:val="clear" w:color="auto" w:fill="FFFFFF"/>
            <w:hideMark/>
          </w:tcPr>
          <w:p w14:paraId="1C43AB2D" w14:textId="77777777" w:rsidR="00DE2835" w:rsidRDefault="00DE2835">
            <w:pPr>
              <w:spacing w:after="0" w:line="240" w:lineRule="auto"/>
              <w:jc w:val="left"/>
              <w:rPr>
                <w:rFonts w:eastAsia="Calibri" w:cs="Arial"/>
                <w:iCs/>
                <w:sz w:val="19"/>
                <w:szCs w:val="19"/>
                <w:lang w:val="en-CA"/>
              </w:rPr>
            </w:pPr>
            <w:r>
              <w:rPr>
                <w:rFonts w:eastAsia="Calibri" w:cs="Arial"/>
                <w:iCs/>
                <w:sz w:val="19"/>
                <w:szCs w:val="19"/>
                <w:lang w:val="en-CA"/>
              </w:rPr>
              <w:t>Number select (hours)</w:t>
            </w:r>
          </w:p>
        </w:tc>
      </w:tr>
      <w:tr w:rsidR="00DE2835" w14:paraId="5FF53694" w14:textId="77777777" w:rsidTr="00DE2835">
        <w:tc>
          <w:tcPr>
            <w:tcW w:w="5807" w:type="dxa"/>
            <w:tcBorders>
              <w:top w:val="single" w:sz="4" w:space="0" w:color="808080"/>
              <w:left w:val="single" w:sz="4" w:space="0" w:color="808080"/>
              <w:bottom w:val="single" w:sz="4" w:space="0" w:color="808080"/>
              <w:right w:val="single" w:sz="4" w:space="0" w:color="808080"/>
            </w:tcBorders>
            <w:shd w:val="clear" w:color="auto" w:fill="FFFFFF"/>
            <w:hideMark/>
          </w:tcPr>
          <w:p w14:paraId="0F5460F9" w14:textId="77777777" w:rsidR="00DE2835" w:rsidRDefault="00DE2835">
            <w:pPr>
              <w:spacing w:after="0" w:line="240" w:lineRule="auto"/>
              <w:jc w:val="left"/>
              <w:rPr>
                <w:rFonts w:eastAsia="Calibri" w:cs="Arial"/>
                <w:sz w:val="19"/>
                <w:szCs w:val="19"/>
                <w:lang w:val="en-CA"/>
              </w:rPr>
            </w:pPr>
            <w:r>
              <w:rPr>
                <w:rFonts w:eastAsia="Calibri" w:cs="Arial"/>
                <w:sz w:val="19"/>
                <w:szCs w:val="19"/>
                <w:lang w:val="en-CA"/>
              </w:rPr>
              <w:t>14) Please estimate the time it takes you to complete an average case (</w:t>
            </w:r>
            <w:proofErr w:type="spellStart"/>
            <w:r>
              <w:rPr>
                <w:rFonts w:eastAsia="Calibri" w:cs="Arial"/>
                <w:sz w:val="19"/>
                <w:szCs w:val="19"/>
                <w:lang w:val="en-CA"/>
              </w:rPr>
              <w:t>ie</w:t>
            </w:r>
            <w:proofErr w:type="spellEnd"/>
            <w:r>
              <w:rPr>
                <w:rFonts w:eastAsia="Calibri" w:cs="Arial"/>
                <w:sz w:val="19"/>
                <w:szCs w:val="19"/>
                <w:lang w:val="en-CA"/>
              </w:rPr>
              <w:t>, a surgery):</w:t>
            </w:r>
          </w:p>
        </w:tc>
        <w:tc>
          <w:tcPr>
            <w:tcW w:w="3543" w:type="dxa"/>
            <w:tcBorders>
              <w:top w:val="single" w:sz="4" w:space="0" w:color="808080"/>
              <w:left w:val="single" w:sz="4" w:space="0" w:color="808080"/>
              <w:bottom w:val="single" w:sz="4" w:space="0" w:color="808080"/>
              <w:right w:val="single" w:sz="4" w:space="0" w:color="808080"/>
            </w:tcBorders>
            <w:shd w:val="clear" w:color="auto" w:fill="FFFFFF"/>
            <w:hideMark/>
          </w:tcPr>
          <w:p w14:paraId="3318F82A" w14:textId="77777777" w:rsidR="00DE2835" w:rsidRDefault="00DE2835">
            <w:pPr>
              <w:spacing w:after="0" w:line="240" w:lineRule="auto"/>
              <w:jc w:val="left"/>
              <w:rPr>
                <w:rFonts w:eastAsia="Calibri" w:cs="Arial"/>
                <w:iCs/>
                <w:sz w:val="19"/>
                <w:szCs w:val="19"/>
                <w:lang w:val="en-CA"/>
              </w:rPr>
            </w:pPr>
            <w:r>
              <w:rPr>
                <w:rFonts w:eastAsia="Calibri" w:cs="Arial"/>
                <w:iCs/>
                <w:sz w:val="19"/>
                <w:szCs w:val="19"/>
                <w:lang w:val="en-CA"/>
              </w:rPr>
              <w:t>Number select (minutes)</w:t>
            </w:r>
          </w:p>
        </w:tc>
      </w:tr>
      <w:tr w:rsidR="00DE2835" w14:paraId="365EB373" w14:textId="77777777" w:rsidTr="00DE2835">
        <w:tc>
          <w:tcPr>
            <w:tcW w:w="5807" w:type="dxa"/>
            <w:tcBorders>
              <w:top w:val="single" w:sz="4" w:space="0" w:color="808080"/>
              <w:left w:val="single" w:sz="4" w:space="0" w:color="808080"/>
              <w:bottom w:val="single" w:sz="4" w:space="0" w:color="808080"/>
              <w:right w:val="single" w:sz="4" w:space="0" w:color="808080"/>
            </w:tcBorders>
            <w:shd w:val="clear" w:color="auto" w:fill="FFFFFF"/>
            <w:hideMark/>
          </w:tcPr>
          <w:p w14:paraId="5D3BA501" w14:textId="77777777" w:rsidR="00DE2835" w:rsidRDefault="00DE2835">
            <w:pPr>
              <w:spacing w:after="0" w:line="240" w:lineRule="auto"/>
              <w:jc w:val="left"/>
              <w:rPr>
                <w:rFonts w:eastAsia="Calibri" w:cs="Arial"/>
                <w:sz w:val="19"/>
                <w:szCs w:val="19"/>
                <w:lang w:val="en-CA"/>
              </w:rPr>
            </w:pPr>
            <w:r>
              <w:rPr>
                <w:rFonts w:eastAsia="Calibri" w:cs="Arial"/>
                <w:sz w:val="19"/>
                <w:szCs w:val="19"/>
                <w:lang w:val="en-CA"/>
              </w:rPr>
              <w:t>15) Please estimate the total number of cases you complete in a typical: a) operating session b)</w:t>
            </w:r>
            <w:r>
              <w:rPr>
                <w:rFonts w:ascii="Calibri" w:eastAsia="Calibri" w:hAnsi="Calibri" w:cs="Times New Roman"/>
                <w:sz w:val="19"/>
                <w:szCs w:val="19"/>
                <w:lang w:val="en-CA"/>
              </w:rPr>
              <w:t xml:space="preserve"> </w:t>
            </w:r>
            <w:r>
              <w:rPr>
                <w:rFonts w:eastAsia="Calibri" w:cs="Arial"/>
                <w:sz w:val="19"/>
                <w:szCs w:val="19"/>
                <w:lang w:val="en-CA"/>
              </w:rPr>
              <w:t>annually</w:t>
            </w:r>
          </w:p>
        </w:tc>
        <w:tc>
          <w:tcPr>
            <w:tcW w:w="3543" w:type="dxa"/>
            <w:tcBorders>
              <w:top w:val="single" w:sz="4" w:space="0" w:color="808080"/>
              <w:left w:val="single" w:sz="4" w:space="0" w:color="808080"/>
              <w:bottom w:val="single" w:sz="4" w:space="0" w:color="808080"/>
              <w:right w:val="single" w:sz="4" w:space="0" w:color="808080"/>
            </w:tcBorders>
            <w:shd w:val="clear" w:color="auto" w:fill="FFFFFF"/>
            <w:hideMark/>
          </w:tcPr>
          <w:p w14:paraId="5435FE04" w14:textId="77777777" w:rsidR="00DE2835" w:rsidRDefault="00DE2835">
            <w:pPr>
              <w:spacing w:after="0" w:line="240" w:lineRule="auto"/>
              <w:jc w:val="left"/>
              <w:rPr>
                <w:rFonts w:eastAsia="Calibri" w:cs="Arial"/>
                <w:iCs/>
                <w:sz w:val="19"/>
                <w:szCs w:val="19"/>
                <w:lang w:val="en-CA"/>
              </w:rPr>
            </w:pPr>
            <w:r>
              <w:rPr>
                <w:rFonts w:eastAsia="Calibri" w:cs="Arial"/>
                <w:iCs/>
                <w:sz w:val="19"/>
                <w:szCs w:val="19"/>
                <w:lang w:val="en-CA"/>
              </w:rPr>
              <w:t>Number select</w:t>
            </w:r>
          </w:p>
        </w:tc>
      </w:tr>
      <w:tr w:rsidR="00DE2835" w14:paraId="225A0240" w14:textId="77777777" w:rsidTr="00DE2835">
        <w:tc>
          <w:tcPr>
            <w:tcW w:w="5807" w:type="dxa"/>
            <w:tcBorders>
              <w:top w:val="single" w:sz="4" w:space="0" w:color="808080"/>
              <w:left w:val="single" w:sz="4" w:space="0" w:color="808080"/>
              <w:bottom w:val="single" w:sz="4" w:space="0" w:color="808080"/>
              <w:right w:val="single" w:sz="4" w:space="0" w:color="808080"/>
            </w:tcBorders>
            <w:shd w:val="clear" w:color="auto" w:fill="FFFFFF"/>
            <w:hideMark/>
          </w:tcPr>
          <w:p w14:paraId="6A170E01" w14:textId="77777777" w:rsidR="00DE2835" w:rsidRDefault="00DE2835">
            <w:pPr>
              <w:spacing w:after="0" w:line="240" w:lineRule="auto"/>
              <w:jc w:val="left"/>
              <w:rPr>
                <w:rFonts w:eastAsia="Calibri" w:cs="Arial"/>
                <w:sz w:val="19"/>
                <w:szCs w:val="19"/>
                <w:lang w:val="en-CA"/>
              </w:rPr>
            </w:pPr>
            <w:r>
              <w:rPr>
                <w:rFonts w:eastAsia="Calibri" w:cs="Arial"/>
                <w:sz w:val="19"/>
                <w:szCs w:val="19"/>
                <w:lang w:val="en-CA"/>
              </w:rPr>
              <w:t>16) How many rooms do you operate out of for ophthalmology cases at your facility?</w:t>
            </w:r>
          </w:p>
        </w:tc>
        <w:tc>
          <w:tcPr>
            <w:tcW w:w="3543" w:type="dxa"/>
            <w:tcBorders>
              <w:top w:val="single" w:sz="4" w:space="0" w:color="808080"/>
              <w:left w:val="single" w:sz="4" w:space="0" w:color="808080"/>
              <w:bottom w:val="single" w:sz="4" w:space="0" w:color="808080"/>
              <w:right w:val="single" w:sz="4" w:space="0" w:color="808080"/>
            </w:tcBorders>
            <w:shd w:val="clear" w:color="auto" w:fill="FFFFFF"/>
            <w:hideMark/>
          </w:tcPr>
          <w:p w14:paraId="1181244B" w14:textId="77777777" w:rsidR="00DE2835" w:rsidRDefault="00DE2835">
            <w:pPr>
              <w:spacing w:after="0" w:line="240" w:lineRule="auto"/>
              <w:jc w:val="left"/>
              <w:rPr>
                <w:rFonts w:eastAsia="Calibri" w:cs="Arial"/>
                <w:iCs/>
                <w:sz w:val="19"/>
                <w:szCs w:val="19"/>
                <w:lang w:val="en-CA"/>
              </w:rPr>
            </w:pPr>
            <w:r>
              <w:rPr>
                <w:rFonts w:eastAsia="Calibri" w:cs="Arial"/>
                <w:iCs/>
                <w:sz w:val="19"/>
                <w:szCs w:val="19"/>
                <w:lang w:val="en-CA"/>
              </w:rPr>
              <w:t>Number select</w:t>
            </w:r>
          </w:p>
        </w:tc>
      </w:tr>
      <w:tr w:rsidR="00DE2835" w14:paraId="79448485" w14:textId="77777777" w:rsidTr="00DE2835">
        <w:tc>
          <w:tcPr>
            <w:tcW w:w="5807" w:type="dxa"/>
            <w:tcBorders>
              <w:top w:val="single" w:sz="4" w:space="0" w:color="808080"/>
              <w:left w:val="single" w:sz="4" w:space="0" w:color="808080"/>
              <w:bottom w:val="single" w:sz="4" w:space="0" w:color="808080"/>
              <w:right w:val="single" w:sz="4" w:space="0" w:color="808080"/>
            </w:tcBorders>
            <w:shd w:val="clear" w:color="auto" w:fill="FFFFFF"/>
            <w:hideMark/>
          </w:tcPr>
          <w:p w14:paraId="72152325" w14:textId="77777777" w:rsidR="00DE2835" w:rsidRDefault="00DE2835">
            <w:pPr>
              <w:spacing w:after="0" w:line="240" w:lineRule="auto"/>
              <w:jc w:val="left"/>
              <w:rPr>
                <w:rFonts w:eastAsia="Calibri" w:cs="Arial"/>
                <w:sz w:val="19"/>
                <w:szCs w:val="19"/>
                <w:lang w:val="en-CA"/>
              </w:rPr>
            </w:pPr>
            <w:r>
              <w:rPr>
                <w:rFonts w:eastAsia="Calibri" w:cs="Arial"/>
                <w:sz w:val="19"/>
                <w:szCs w:val="19"/>
                <w:lang w:val="en-CA"/>
              </w:rPr>
              <w:t>16a) How many of these rooms have a heads-up display?</w:t>
            </w:r>
          </w:p>
        </w:tc>
        <w:tc>
          <w:tcPr>
            <w:tcW w:w="3543" w:type="dxa"/>
            <w:tcBorders>
              <w:top w:val="single" w:sz="4" w:space="0" w:color="808080"/>
              <w:left w:val="single" w:sz="4" w:space="0" w:color="808080"/>
              <w:bottom w:val="single" w:sz="4" w:space="0" w:color="808080"/>
              <w:right w:val="single" w:sz="4" w:space="0" w:color="808080"/>
            </w:tcBorders>
            <w:shd w:val="clear" w:color="auto" w:fill="FFFFFF"/>
            <w:hideMark/>
          </w:tcPr>
          <w:p w14:paraId="2FF230BD" w14:textId="77777777" w:rsidR="00DE2835" w:rsidRDefault="00DE2835">
            <w:pPr>
              <w:spacing w:after="0" w:line="240" w:lineRule="auto"/>
              <w:jc w:val="left"/>
              <w:rPr>
                <w:rFonts w:eastAsia="Calibri" w:cs="Arial"/>
                <w:iCs/>
                <w:sz w:val="19"/>
                <w:szCs w:val="19"/>
                <w:lang w:val="en-CA"/>
              </w:rPr>
            </w:pPr>
            <w:r>
              <w:rPr>
                <w:rFonts w:eastAsia="Calibri" w:cs="Arial"/>
                <w:iCs/>
                <w:sz w:val="19"/>
                <w:szCs w:val="19"/>
                <w:lang w:val="en-CA"/>
              </w:rPr>
              <w:t>Number select</w:t>
            </w:r>
          </w:p>
        </w:tc>
      </w:tr>
      <w:tr w:rsidR="00DE2835" w14:paraId="2CE9C8F5" w14:textId="77777777" w:rsidTr="00DE2835">
        <w:tc>
          <w:tcPr>
            <w:tcW w:w="5807" w:type="dxa"/>
            <w:tcBorders>
              <w:top w:val="single" w:sz="4" w:space="0" w:color="808080"/>
              <w:left w:val="single" w:sz="4" w:space="0" w:color="808080"/>
              <w:bottom w:val="single" w:sz="4" w:space="0" w:color="808080"/>
              <w:right w:val="single" w:sz="4" w:space="0" w:color="808080"/>
            </w:tcBorders>
            <w:shd w:val="clear" w:color="auto" w:fill="FFFFFF"/>
            <w:hideMark/>
          </w:tcPr>
          <w:p w14:paraId="549CD58E" w14:textId="77777777" w:rsidR="00DE2835" w:rsidRDefault="00DE2835">
            <w:pPr>
              <w:spacing w:after="0" w:line="240" w:lineRule="auto"/>
              <w:jc w:val="left"/>
              <w:rPr>
                <w:rFonts w:eastAsia="Calibri" w:cs="Arial"/>
                <w:sz w:val="19"/>
                <w:szCs w:val="19"/>
                <w:lang w:val="en-CA"/>
              </w:rPr>
            </w:pPr>
            <w:r>
              <w:rPr>
                <w:rFonts w:eastAsia="Calibri" w:cs="Arial"/>
                <w:sz w:val="19"/>
                <w:szCs w:val="19"/>
                <w:lang w:val="en-CA"/>
              </w:rPr>
              <w:t>16b) Please estimate the proportion of your cases completed with heads-up display:</w:t>
            </w:r>
          </w:p>
        </w:tc>
        <w:tc>
          <w:tcPr>
            <w:tcW w:w="3543" w:type="dxa"/>
            <w:tcBorders>
              <w:top w:val="single" w:sz="4" w:space="0" w:color="808080"/>
              <w:left w:val="single" w:sz="4" w:space="0" w:color="808080"/>
              <w:bottom w:val="single" w:sz="4" w:space="0" w:color="808080"/>
              <w:right w:val="single" w:sz="4" w:space="0" w:color="808080"/>
            </w:tcBorders>
            <w:shd w:val="clear" w:color="auto" w:fill="FFFFFF"/>
            <w:hideMark/>
          </w:tcPr>
          <w:p w14:paraId="1FB99084" w14:textId="77777777" w:rsidR="00DE2835" w:rsidRDefault="00DE2835">
            <w:pPr>
              <w:spacing w:after="0" w:line="240" w:lineRule="auto"/>
              <w:jc w:val="left"/>
              <w:rPr>
                <w:rFonts w:eastAsia="Calibri" w:cs="Arial"/>
                <w:iCs/>
                <w:sz w:val="19"/>
                <w:szCs w:val="19"/>
                <w:lang w:val="en-CA"/>
              </w:rPr>
            </w:pPr>
            <w:r>
              <w:rPr>
                <w:rFonts w:eastAsia="Calibri" w:cs="Arial"/>
                <w:iCs/>
                <w:sz w:val="19"/>
                <w:szCs w:val="19"/>
                <w:lang w:val="en-CA"/>
              </w:rPr>
              <w:t>Number select (1-100%)</w:t>
            </w:r>
          </w:p>
        </w:tc>
      </w:tr>
      <w:tr w:rsidR="00DE2835" w14:paraId="447FCE0F" w14:textId="77777777" w:rsidTr="00DE2835">
        <w:tc>
          <w:tcPr>
            <w:tcW w:w="5807" w:type="dxa"/>
            <w:tcBorders>
              <w:top w:val="single" w:sz="4" w:space="0" w:color="808080"/>
              <w:left w:val="single" w:sz="4" w:space="0" w:color="808080"/>
              <w:bottom w:val="single" w:sz="4" w:space="0" w:color="808080"/>
              <w:right w:val="single" w:sz="4" w:space="0" w:color="808080"/>
            </w:tcBorders>
            <w:shd w:val="clear" w:color="auto" w:fill="FFFFFF"/>
            <w:hideMark/>
          </w:tcPr>
          <w:p w14:paraId="1FCF30E7" w14:textId="77777777" w:rsidR="00DE2835" w:rsidRDefault="00DE2835">
            <w:pPr>
              <w:spacing w:after="0" w:line="240" w:lineRule="auto"/>
              <w:jc w:val="left"/>
              <w:rPr>
                <w:rFonts w:eastAsia="Calibri" w:cs="Arial"/>
                <w:sz w:val="19"/>
                <w:szCs w:val="19"/>
                <w:lang w:val="en-CA"/>
              </w:rPr>
            </w:pPr>
            <w:r>
              <w:rPr>
                <w:rFonts w:eastAsia="Calibri" w:cs="Arial"/>
                <w:sz w:val="19"/>
                <w:szCs w:val="19"/>
                <w:lang w:val="en-CA"/>
              </w:rPr>
              <w:t>17) Select the operating position used in the majority of your cases:</w:t>
            </w:r>
          </w:p>
        </w:tc>
        <w:tc>
          <w:tcPr>
            <w:tcW w:w="3543" w:type="dxa"/>
            <w:tcBorders>
              <w:top w:val="single" w:sz="4" w:space="0" w:color="808080"/>
              <w:left w:val="single" w:sz="4" w:space="0" w:color="808080"/>
              <w:bottom w:val="single" w:sz="4" w:space="0" w:color="808080"/>
              <w:right w:val="single" w:sz="4" w:space="0" w:color="808080"/>
            </w:tcBorders>
            <w:shd w:val="clear" w:color="auto" w:fill="FFFFFF"/>
            <w:hideMark/>
          </w:tcPr>
          <w:p w14:paraId="6A93D5D9" w14:textId="77777777" w:rsidR="00DE2835" w:rsidRDefault="00DE2835">
            <w:pPr>
              <w:spacing w:after="0" w:line="240" w:lineRule="auto"/>
              <w:jc w:val="left"/>
              <w:rPr>
                <w:rFonts w:eastAsia="Calibri" w:cs="Arial"/>
                <w:iCs/>
                <w:sz w:val="19"/>
                <w:szCs w:val="19"/>
                <w:lang w:val="en-CA"/>
              </w:rPr>
            </w:pPr>
            <w:r>
              <w:rPr>
                <w:rFonts w:eastAsia="Calibri" w:cs="Arial"/>
                <w:iCs/>
                <w:sz w:val="19"/>
                <w:szCs w:val="19"/>
                <w:lang w:val="en-CA"/>
              </w:rPr>
              <w:t>MC (superior, temporal, mixed)</w:t>
            </w:r>
          </w:p>
        </w:tc>
      </w:tr>
      <w:tr w:rsidR="00DE2835" w14:paraId="7E6A80F6" w14:textId="77777777" w:rsidTr="00DE2835">
        <w:tc>
          <w:tcPr>
            <w:tcW w:w="5807" w:type="dxa"/>
            <w:tcBorders>
              <w:top w:val="single" w:sz="4" w:space="0" w:color="808080"/>
              <w:left w:val="single" w:sz="4" w:space="0" w:color="808080"/>
              <w:bottom w:val="single" w:sz="4" w:space="0" w:color="808080"/>
              <w:right w:val="single" w:sz="4" w:space="0" w:color="808080"/>
            </w:tcBorders>
            <w:shd w:val="clear" w:color="auto" w:fill="FFFFFF"/>
            <w:hideMark/>
          </w:tcPr>
          <w:p w14:paraId="7610E253" w14:textId="77777777" w:rsidR="00DE2835" w:rsidRDefault="00DE2835">
            <w:pPr>
              <w:spacing w:after="0" w:line="240" w:lineRule="auto"/>
              <w:jc w:val="left"/>
              <w:rPr>
                <w:rFonts w:eastAsia="Calibri" w:cs="Arial"/>
                <w:sz w:val="19"/>
                <w:szCs w:val="19"/>
                <w:lang w:val="en-CA"/>
              </w:rPr>
            </w:pPr>
            <w:r>
              <w:rPr>
                <w:rFonts w:eastAsia="Calibri" w:cs="Arial"/>
                <w:sz w:val="19"/>
                <w:szCs w:val="19"/>
                <w:lang w:val="en-CA"/>
              </w:rPr>
              <w:t>18) Describe the location of the heads-up display in the context of your operating position:</w:t>
            </w:r>
          </w:p>
        </w:tc>
        <w:tc>
          <w:tcPr>
            <w:tcW w:w="3543" w:type="dxa"/>
            <w:tcBorders>
              <w:top w:val="single" w:sz="4" w:space="0" w:color="808080"/>
              <w:left w:val="single" w:sz="4" w:space="0" w:color="808080"/>
              <w:bottom w:val="single" w:sz="4" w:space="0" w:color="808080"/>
              <w:right w:val="single" w:sz="4" w:space="0" w:color="808080"/>
            </w:tcBorders>
            <w:shd w:val="clear" w:color="auto" w:fill="FFFFFF"/>
            <w:hideMark/>
          </w:tcPr>
          <w:p w14:paraId="00C771EF" w14:textId="77777777" w:rsidR="00DE2835" w:rsidRDefault="00DE2835">
            <w:pPr>
              <w:spacing w:after="0" w:line="240" w:lineRule="auto"/>
              <w:jc w:val="left"/>
              <w:rPr>
                <w:rFonts w:eastAsia="Calibri" w:cs="Arial"/>
                <w:iCs/>
                <w:sz w:val="19"/>
                <w:szCs w:val="19"/>
                <w:lang w:val="en-CA"/>
              </w:rPr>
            </w:pPr>
            <w:r>
              <w:rPr>
                <w:rFonts w:eastAsia="Calibri" w:cs="Arial"/>
                <w:iCs/>
                <w:sz w:val="19"/>
                <w:szCs w:val="19"/>
                <w:lang w:val="en-CA"/>
              </w:rPr>
              <w:t xml:space="preserve">MC </w:t>
            </w:r>
          </w:p>
        </w:tc>
      </w:tr>
      <w:tr w:rsidR="00DE2835" w14:paraId="20FB99FD" w14:textId="77777777" w:rsidTr="00DE2835">
        <w:tc>
          <w:tcPr>
            <w:tcW w:w="5807" w:type="dxa"/>
            <w:tcBorders>
              <w:top w:val="single" w:sz="4" w:space="0" w:color="808080"/>
              <w:left w:val="single" w:sz="4" w:space="0" w:color="808080"/>
              <w:bottom w:val="single" w:sz="4" w:space="0" w:color="808080"/>
              <w:right w:val="single" w:sz="4" w:space="0" w:color="808080"/>
            </w:tcBorders>
            <w:shd w:val="clear" w:color="auto" w:fill="FFFFFF"/>
            <w:hideMark/>
          </w:tcPr>
          <w:p w14:paraId="56E264D6" w14:textId="77777777" w:rsidR="00DE2835" w:rsidRDefault="00DE2835">
            <w:pPr>
              <w:tabs>
                <w:tab w:val="left" w:pos="1870"/>
              </w:tabs>
              <w:spacing w:after="0" w:line="240" w:lineRule="auto"/>
              <w:jc w:val="left"/>
              <w:rPr>
                <w:rFonts w:eastAsia="Calibri" w:cs="Arial"/>
                <w:sz w:val="19"/>
                <w:szCs w:val="19"/>
                <w:lang w:val="en-CA"/>
              </w:rPr>
            </w:pPr>
            <w:r>
              <w:rPr>
                <w:rFonts w:eastAsia="Calibri" w:cs="Arial"/>
                <w:sz w:val="19"/>
                <w:szCs w:val="19"/>
                <w:lang w:val="en-CA"/>
              </w:rPr>
              <w:t>19) With which brand of microscope is the heads-up display integrated?</w:t>
            </w:r>
          </w:p>
        </w:tc>
        <w:tc>
          <w:tcPr>
            <w:tcW w:w="3543" w:type="dxa"/>
            <w:tcBorders>
              <w:top w:val="single" w:sz="4" w:space="0" w:color="808080"/>
              <w:left w:val="single" w:sz="4" w:space="0" w:color="808080"/>
              <w:bottom w:val="single" w:sz="4" w:space="0" w:color="808080"/>
              <w:right w:val="single" w:sz="4" w:space="0" w:color="808080"/>
            </w:tcBorders>
            <w:shd w:val="clear" w:color="auto" w:fill="FFFFFF"/>
            <w:hideMark/>
          </w:tcPr>
          <w:p w14:paraId="46435AB5" w14:textId="77777777" w:rsidR="00DE2835" w:rsidRDefault="00DE2835">
            <w:pPr>
              <w:spacing w:after="0" w:line="240" w:lineRule="auto"/>
              <w:jc w:val="left"/>
              <w:rPr>
                <w:rFonts w:eastAsia="Calibri" w:cs="Arial"/>
                <w:iCs/>
                <w:sz w:val="19"/>
                <w:szCs w:val="19"/>
                <w:lang w:val="en-CA"/>
              </w:rPr>
            </w:pPr>
            <w:r>
              <w:rPr>
                <w:rFonts w:eastAsia="Calibri" w:cs="Arial"/>
                <w:iCs/>
                <w:sz w:val="19"/>
                <w:szCs w:val="19"/>
                <w:lang w:val="en-CA"/>
              </w:rPr>
              <w:t xml:space="preserve">MC &amp; OE </w:t>
            </w:r>
          </w:p>
        </w:tc>
      </w:tr>
      <w:tr w:rsidR="00DE2835" w14:paraId="2060B612" w14:textId="77777777" w:rsidTr="00DE2835">
        <w:tc>
          <w:tcPr>
            <w:tcW w:w="5807" w:type="dxa"/>
            <w:tcBorders>
              <w:top w:val="single" w:sz="4" w:space="0" w:color="808080"/>
              <w:left w:val="single" w:sz="4" w:space="0" w:color="808080"/>
              <w:bottom w:val="single" w:sz="4" w:space="0" w:color="808080"/>
              <w:right w:val="single" w:sz="4" w:space="0" w:color="808080"/>
            </w:tcBorders>
            <w:shd w:val="clear" w:color="auto" w:fill="FFFFFF"/>
            <w:hideMark/>
          </w:tcPr>
          <w:p w14:paraId="6F4F3648" w14:textId="77777777" w:rsidR="00DE2835" w:rsidRDefault="00DE2835">
            <w:pPr>
              <w:tabs>
                <w:tab w:val="left" w:pos="1870"/>
              </w:tabs>
              <w:spacing w:after="0" w:line="240" w:lineRule="auto"/>
              <w:jc w:val="left"/>
              <w:rPr>
                <w:rFonts w:eastAsia="Calibri" w:cs="Arial"/>
                <w:sz w:val="19"/>
                <w:szCs w:val="19"/>
                <w:lang w:val="en-CA"/>
              </w:rPr>
            </w:pPr>
            <w:r>
              <w:rPr>
                <w:rFonts w:eastAsia="Calibri" w:cs="Arial"/>
                <w:sz w:val="19"/>
                <w:szCs w:val="19"/>
                <w:lang w:val="en-CA"/>
              </w:rPr>
              <w:t>20) Describe the type of microscope</w:t>
            </w:r>
          </w:p>
        </w:tc>
        <w:tc>
          <w:tcPr>
            <w:tcW w:w="3543" w:type="dxa"/>
            <w:tcBorders>
              <w:top w:val="single" w:sz="4" w:space="0" w:color="808080"/>
              <w:left w:val="single" w:sz="4" w:space="0" w:color="808080"/>
              <w:bottom w:val="single" w:sz="4" w:space="0" w:color="808080"/>
              <w:right w:val="single" w:sz="4" w:space="0" w:color="808080"/>
            </w:tcBorders>
            <w:shd w:val="clear" w:color="auto" w:fill="FFFFFF"/>
            <w:hideMark/>
          </w:tcPr>
          <w:p w14:paraId="4CE24AE9" w14:textId="77777777" w:rsidR="00DE2835" w:rsidRDefault="00DE2835">
            <w:pPr>
              <w:spacing w:after="0" w:line="240" w:lineRule="auto"/>
              <w:jc w:val="left"/>
              <w:rPr>
                <w:rFonts w:eastAsia="Calibri" w:cs="Arial"/>
                <w:iCs/>
                <w:sz w:val="19"/>
                <w:szCs w:val="19"/>
                <w:lang w:val="en-CA"/>
              </w:rPr>
            </w:pPr>
            <w:r>
              <w:rPr>
                <w:rFonts w:eastAsia="Calibri" w:cs="Arial"/>
                <w:iCs/>
                <w:sz w:val="19"/>
                <w:szCs w:val="19"/>
                <w:lang w:val="en-CA"/>
              </w:rPr>
              <w:t>MC (floor mounted, ceiling mounted)</w:t>
            </w:r>
          </w:p>
        </w:tc>
      </w:tr>
      <w:tr w:rsidR="00DE2835" w14:paraId="30568633" w14:textId="77777777" w:rsidTr="00DE2835">
        <w:tc>
          <w:tcPr>
            <w:tcW w:w="5807" w:type="dxa"/>
            <w:tcBorders>
              <w:top w:val="single" w:sz="4" w:space="0" w:color="808080"/>
              <w:left w:val="single" w:sz="4" w:space="0" w:color="808080"/>
              <w:bottom w:val="single" w:sz="4" w:space="0" w:color="808080"/>
              <w:right w:val="single" w:sz="4" w:space="0" w:color="808080"/>
            </w:tcBorders>
            <w:shd w:val="clear" w:color="auto" w:fill="FFFFFF"/>
            <w:hideMark/>
          </w:tcPr>
          <w:p w14:paraId="393599D2" w14:textId="77777777" w:rsidR="00DE2835" w:rsidRDefault="00DE2835">
            <w:pPr>
              <w:tabs>
                <w:tab w:val="left" w:pos="1870"/>
              </w:tabs>
              <w:spacing w:after="0" w:line="240" w:lineRule="auto"/>
              <w:jc w:val="left"/>
              <w:rPr>
                <w:rFonts w:eastAsia="Calibri" w:cs="Arial"/>
                <w:sz w:val="19"/>
                <w:szCs w:val="19"/>
                <w:lang w:val="en-CA"/>
              </w:rPr>
            </w:pPr>
            <w:r>
              <w:rPr>
                <w:rFonts w:eastAsia="Calibri" w:cs="Arial"/>
                <w:sz w:val="19"/>
                <w:szCs w:val="19"/>
                <w:lang w:val="en-CA"/>
              </w:rPr>
              <w:t xml:space="preserve">21) If you complete retinal surgeries, please describe the lens system you use for high-magnification membrane peeling:  </w:t>
            </w:r>
          </w:p>
        </w:tc>
        <w:tc>
          <w:tcPr>
            <w:tcW w:w="3543" w:type="dxa"/>
            <w:tcBorders>
              <w:top w:val="single" w:sz="4" w:space="0" w:color="808080"/>
              <w:left w:val="single" w:sz="4" w:space="0" w:color="808080"/>
              <w:bottom w:val="single" w:sz="4" w:space="0" w:color="808080"/>
              <w:right w:val="single" w:sz="4" w:space="0" w:color="808080"/>
            </w:tcBorders>
            <w:shd w:val="clear" w:color="auto" w:fill="FFFFFF"/>
            <w:hideMark/>
          </w:tcPr>
          <w:p w14:paraId="585AD97D" w14:textId="77777777" w:rsidR="00DE2835" w:rsidRDefault="00DE2835">
            <w:pPr>
              <w:spacing w:after="0" w:line="240" w:lineRule="auto"/>
              <w:jc w:val="left"/>
              <w:rPr>
                <w:rFonts w:eastAsia="Calibri" w:cs="Arial"/>
                <w:iCs/>
                <w:sz w:val="19"/>
                <w:szCs w:val="19"/>
                <w:lang w:val="en-CA"/>
              </w:rPr>
            </w:pPr>
            <w:r>
              <w:rPr>
                <w:rFonts w:eastAsia="Calibri" w:cs="Arial"/>
                <w:iCs/>
                <w:sz w:val="19"/>
                <w:szCs w:val="19"/>
                <w:lang w:val="en-CA"/>
              </w:rPr>
              <w:t>MC &amp; OE (if other, please specify)</w:t>
            </w:r>
          </w:p>
        </w:tc>
      </w:tr>
      <w:tr w:rsidR="00DE2835" w14:paraId="2BD02A7C" w14:textId="77777777" w:rsidTr="00DE2835">
        <w:tc>
          <w:tcPr>
            <w:tcW w:w="5807" w:type="dxa"/>
            <w:tcBorders>
              <w:top w:val="single" w:sz="4" w:space="0" w:color="808080"/>
              <w:left w:val="single" w:sz="4" w:space="0" w:color="808080"/>
              <w:bottom w:val="single" w:sz="4" w:space="0" w:color="808080"/>
              <w:right w:val="single" w:sz="4" w:space="0" w:color="808080"/>
            </w:tcBorders>
            <w:shd w:val="clear" w:color="auto" w:fill="FFFFFF"/>
            <w:hideMark/>
          </w:tcPr>
          <w:p w14:paraId="02671AB0" w14:textId="77777777" w:rsidR="00DE2835" w:rsidRDefault="00DE2835">
            <w:pPr>
              <w:tabs>
                <w:tab w:val="left" w:pos="1870"/>
              </w:tabs>
              <w:spacing w:after="0" w:line="240" w:lineRule="auto"/>
              <w:jc w:val="left"/>
              <w:rPr>
                <w:rFonts w:eastAsia="Calibri" w:cs="Arial"/>
                <w:sz w:val="19"/>
                <w:szCs w:val="19"/>
                <w:lang w:val="en-CA"/>
              </w:rPr>
            </w:pPr>
            <w:r>
              <w:rPr>
                <w:rFonts w:eastAsia="Calibri" w:cs="Arial"/>
                <w:sz w:val="19"/>
                <w:szCs w:val="19"/>
                <w:lang w:val="en-CA"/>
              </w:rPr>
              <w:t>22) If you complete retinal surgeries, please select which wide-angle viewing system you use:</w:t>
            </w:r>
          </w:p>
        </w:tc>
        <w:tc>
          <w:tcPr>
            <w:tcW w:w="3543" w:type="dxa"/>
            <w:tcBorders>
              <w:top w:val="single" w:sz="4" w:space="0" w:color="808080"/>
              <w:left w:val="single" w:sz="4" w:space="0" w:color="808080"/>
              <w:bottom w:val="single" w:sz="4" w:space="0" w:color="808080"/>
              <w:right w:val="single" w:sz="4" w:space="0" w:color="808080"/>
            </w:tcBorders>
            <w:shd w:val="clear" w:color="auto" w:fill="FFFFFF"/>
            <w:hideMark/>
          </w:tcPr>
          <w:p w14:paraId="48778257" w14:textId="77777777" w:rsidR="00DE2835" w:rsidRDefault="00DE2835">
            <w:pPr>
              <w:spacing w:after="0" w:line="240" w:lineRule="auto"/>
              <w:jc w:val="left"/>
              <w:rPr>
                <w:rFonts w:eastAsia="Calibri" w:cs="Arial"/>
                <w:iCs/>
                <w:sz w:val="19"/>
                <w:szCs w:val="19"/>
                <w:lang w:val="en-CA"/>
              </w:rPr>
            </w:pPr>
            <w:r>
              <w:rPr>
                <w:rFonts w:eastAsia="Calibri" w:cs="Arial"/>
                <w:iCs/>
                <w:sz w:val="19"/>
                <w:szCs w:val="19"/>
                <w:lang w:val="en-CA"/>
              </w:rPr>
              <w:t>MC &amp; OE (if other, please specify)</w:t>
            </w:r>
          </w:p>
        </w:tc>
      </w:tr>
      <w:tr w:rsidR="00DE2835" w14:paraId="0B5546A8" w14:textId="77777777" w:rsidTr="00DE2835">
        <w:tc>
          <w:tcPr>
            <w:tcW w:w="9350" w:type="dxa"/>
            <w:gridSpan w:val="2"/>
            <w:tcBorders>
              <w:top w:val="single" w:sz="4" w:space="0" w:color="808080"/>
              <w:left w:val="single" w:sz="4" w:space="0" w:color="808080"/>
              <w:bottom w:val="single" w:sz="4" w:space="0" w:color="808080"/>
              <w:right w:val="single" w:sz="4" w:space="0" w:color="808080"/>
            </w:tcBorders>
            <w:shd w:val="clear" w:color="auto" w:fill="FFFFFF"/>
            <w:hideMark/>
          </w:tcPr>
          <w:p w14:paraId="6BFAB095" w14:textId="77777777" w:rsidR="00DE2835" w:rsidRDefault="00DE2835">
            <w:pPr>
              <w:spacing w:after="0" w:line="240" w:lineRule="auto"/>
              <w:jc w:val="left"/>
              <w:rPr>
                <w:rFonts w:cs="Arial"/>
                <w:color w:val="FF0000"/>
                <w:sz w:val="18"/>
                <w:szCs w:val="18"/>
                <w:lang w:val="en-CA"/>
              </w:rPr>
            </w:pPr>
            <w:r>
              <w:rPr>
                <w:rFonts w:cs="Arial"/>
                <w:sz w:val="18"/>
                <w:szCs w:val="18"/>
                <w:lang w:val="en-CA"/>
              </w:rPr>
              <w:t>MC=Multiple choice; MIGS=Minimally invasive glaucoma surgery; OE=Open ended.</w:t>
            </w:r>
          </w:p>
        </w:tc>
      </w:tr>
    </w:tbl>
    <w:p w14:paraId="61845EB1" w14:textId="77777777" w:rsidR="00DE2835" w:rsidRDefault="00DE2835" w:rsidP="00DE2835">
      <w:pPr>
        <w:spacing w:after="120" w:line="240" w:lineRule="auto"/>
        <w:jc w:val="left"/>
        <w:rPr>
          <w:rFonts w:ascii="Calibri" w:eastAsia="Calibri" w:hAnsi="Calibri" w:cs="Times New Roman"/>
          <w:b/>
          <w:bCs/>
          <w:lang w:val="en-CA"/>
        </w:rPr>
      </w:pPr>
      <w:bookmarkStart w:id="0" w:name="_Ref454526426"/>
      <w:bookmarkStart w:id="1" w:name="_Toc34402061"/>
      <w:bookmarkEnd w:id="0"/>
      <w:bookmarkEnd w:id="1"/>
    </w:p>
    <w:p w14:paraId="2E3186F7" w14:textId="77777777" w:rsidR="00DE2835" w:rsidRDefault="00DE2835" w:rsidP="00DE2835">
      <w:pPr>
        <w:spacing w:after="120" w:line="240" w:lineRule="auto"/>
        <w:jc w:val="left"/>
        <w:rPr>
          <w:rFonts w:eastAsia="Calibri" w:cs="Arial"/>
          <w:b/>
          <w:bCs/>
          <w:sz w:val="24"/>
          <w:szCs w:val="24"/>
          <w:lang w:val="en-CA"/>
        </w:rPr>
      </w:pPr>
      <w:r>
        <w:rPr>
          <w:rFonts w:eastAsia="Calibri" w:cs="Arial"/>
          <w:b/>
          <w:bCs/>
          <w:sz w:val="24"/>
          <w:szCs w:val="24"/>
          <w:lang w:val="en-CA"/>
        </w:rPr>
        <w:lastRenderedPageBreak/>
        <w:t>Part 2: Nordic Musculoskeletal Questionnaire</w:t>
      </w:r>
    </w:p>
    <w:p w14:paraId="3D138354" w14:textId="12D07CA6" w:rsidR="00DE2835" w:rsidRDefault="00C433DD" w:rsidP="00DE2835">
      <w:pPr>
        <w:spacing w:after="0" w:line="240" w:lineRule="auto"/>
        <w:jc w:val="left"/>
        <w:rPr>
          <w:rFonts w:eastAsia="Calibri" w:cs="Arial"/>
          <w:sz w:val="18"/>
          <w:szCs w:val="18"/>
          <w:lang w:val="en-CA"/>
        </w:rPr>
      </w:pPr>
      <w:r w:rsidRPr="00C433DD">
        <w:rPr>
          <w:rFonts w:eastAsia="Calibri" w:cs="Arial"/>
          <w:sz w:val="18"/>
          <w:szCs w:val="18"/>
          <w:lang w:val="en-CA"/>
        </w:rPr>
        <w:t>See</w:t>
      </w:r>
      <w:r>
        <w:rPr>
          <w:rFonts w:eastAsia="Calibri" w:cs="Arial"/>
          <w:i/>
          <w:iCs/>
          <w:sz w:val="18"/>
          <w:szCs w:val="18"/>
          <w:lang w:val="en-CA"/>
        </w:rPr>
        <w:t xml:space="preserve"> </w:t>
      </w:r>
      <w:proofErr w:type="spellStart"/>
      <w:r>
        <w:rPr>
          <w:rFonts w:eastAsia="Calibri" w:cs="Arial"/>
          <w:sz w:val="18"/>
          <w:szCs w:val="18"/>
          <w:lang w:val="en-CA"/>
        </w:rPr>
        <w:t>Kuorinka</w:t>
      </w:r>
      <w:proofErr w:type="spellEnd"/>
      <w:r>
        <w:rPr>
          <w:rFonts w:eastAsia="Calibri" w:cs="Arial"/>
          <w:sz w:val="18"/>
          <w:szCs w:val="18"/>
          <w:lang w:val="en-CA"/>
        </w:rPr>
        <w:t xml:space="preserve"> et al, (1987)</w:t>
      </w:r>
      <w:r>
        <w:rPr>
          <w:rFonts w:eastAsia="Calibri" w:cs="Arial"/>
          <w:sz w:val="18"/>
          <w:szCs w:val="18"/>
          <w:vertAlign w:val="superscript"/>
          <w:lang w:val="en-CA"/>
        </w:rPr>
        <w:t>15</w:t>
      </w:r>
      <w:r>
        <w:rPr>
          <w:rFonts w:eastAsia="Calibri" w:cs="Arial"/>
          <w:sz w:val="18"/>
          <w:szCs w:val="18"/>
          <w:lang w:val="en-CA"/>
        </w:rPr>
        <w:t xml:space="preserve"> Figure 1, Panel 3 (Page 3).</w:t>
      </w:r>
    </w:p>
    <w:p w14:paraId="634A9ECE" w14:textId="77777777" w:rsidR="00C433DD" w:rsidRDefault="00C433DD" w:rsidP="00DE2835">
      <w:pPr>
        <w:spacing w:after="0" w:line="240" w:lineRule="auto"/>
        <w:jc w:val="left"/>
        <w:rPr>
          <w:rFonts w:eastAsia="Calibri" w:cs="Arial"/>
          <w:sz w:val="18"/>
          <w:szCs w:val="18"/>
          <w:lang w:val="en-CA"/>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508"/>
        <w:gridCol w:w="1842"/>
      </w:tblGrid>
      <w:tr w:rsidR="00C433DD" w14:paraId="167B7A99" w14:textId="77777777" w:rsidTr="00E348B7">
        <w:tc>
          <w:tcPr>
            <w:tcW w:w="7508" w:type="dxa"/>
            <w:tcBorders>
              <w:top w:val="single" w:sz="4" w:space="0" w:color="808080"/>
              <w:left w:val="single" w:sz="4" w:space="0" w:color="808080"/>
              <w:bottom w:val="single" w:sz="4" w:space="0" w:color="808080"/>
              <w:right w:val="single" w:sz="4" w:space="0" w:color="808080"/>
            </w:tcBorders>
            <w:hideMark/>
          </w:tcPr>
          <w:p w14:paraId="7C65D036" w14:textId="77777777" w:rsidR="00C433DD" w:rsidRPr="00C433DD" w:rsidRDefault="00C433DD" w:rsidP="00E348B7">
            <w:pPr>
              <w:spacing w:after="0" w:line="240" w:lineRule="auto"/>
              <w:jc w:val="left"/>
              <w:rPr>
                <w:rFonts w:eastAsia="Calibri" w:cs="Arial"/>
                <w:b/>
                <w:bCs/>
                <w:sz w:val="20"/>
                <w:szCs w:val="20"/>
                <w:lang w:val="en-CA"/>
              </w:rPr>
            </w:pPr>
            <w:r w:rsidRPr="00C433DD">
              <w:rPr>
                <w:rFonts w:eastAsia="Calibri" w:cs="Arial"/>
                <w:b/>
                <w:bCs/>
                <w:sz w:val="20"/>
                <w:szCs w:val="20"/>
                <w:lang w:val="en-CA"/>
              </w:rPr>
              <w:t>Question</w:t>
            </w:r>
          </w:p>
        </w:tc>
        <w:tc>
          <w:tcPr>
            <w:tcW w:w="1842" w:type="dxa"/>
            <w:tcBorders>
              <w:top w:val="single" w:sz="4" w:space="0" w:color="808080"/>
              <w:left w:val="single" w:sz="4" w:space="0" w:color="808080"/>
              <w:bottom w:val="single" w:sz="4" w:space="0" w:color="808080"/>
              <w:right w:val="single" w:sz="4" w:space="0" w:color="808080"/>
            </w:tcBorders>
            <w:hideMark/>
          </w:tcPr>
          <w:p w14:paraId="68F19203" w14:textId="77777777" w:rsidR="00C433DD" w:rsidRPr="00C433DD" w:rsidRDefault="00C433DD" w:rsidP="00E348B7">
            <w:pPr>
              <w:spacing w:after="0" w:line="240" w:lineRule="auto"/>
              <w:jc w:val="left"/>
              <w:rPr>
                <w:rFonts w:eastAsia="Calibri" w:cs="Arial"/>
                <w:b/>
                <w:bCs/>
                <w:sz w:val="20"/>
                <w:szCs w:val="20"/>
                <w:lang w:val="en-CA"/>
              </w:rPr>
            </w:pPr>
            <w:r w:rsidRPr="00C433DD">
              <w:rPr>
                <w:rFonts w:eastAsia="Calibri" w:cs="Arial"/>
                <w:b/>
                <w:bCs/>
                <w:sz w:val="20"/>
                <w:szCs w:val="20"/>
                <w:lang w:val="en-CA"/>
              </w:rPr>
              <w:t>Response Type</w:t>
            </w:r>
          </w:p>
        </w:tc>
      </w:tr>
      <w:tr w:rsidR="00C433DD" w14:paraId="128EFEC5" w14:textId="77777777" w:rsidTr="00E348B7">
        <w:tc>
          <w:tcPr>
            <w:tcW w:w="7508" w:type="dxa"/>
            <w:tcBorders>
              <w:top w:val="single" w:sz="4" w:space="0" w:color="808080"/>
              <w:left w:val="single" w:sz="4" w:space="0" w:color="808080"/>
              <w:bottom w:val="single" w:sz="4" w:space="0" w:color="808080"/>
              <w:right w:val="single" w:sz="4" w:space="0" w:color="808080"/>
            </w:tcBorders>
            <w:hideMark/>
          </w:tcPr>
          <w:p w14:paraId="1A1AFC94" w14:textId="49EE8223" w:rsidR="00C433DD" w:rsidRPr="00C433DD" w:rsidRDefault="00C433DD" w:rsidP="00C433DD">
            <w:pPr>
              <w:spacing w:after="0" w:line="240" w:lineRule="auto"/>
              <w:contextualSpacing/>
              <w:jc w:val="left"/>
              <w:rPr>
                <w:rFonts w:eastAsia="Calibri" w:cs="Arial"/>
                <w:iCs/>
                <w:sz w:val="19"/>
                <w:szCs w:val="19"/>
                <w:lang w:val="en-CA"/>
              </w:rPr>
            </w:pPr>
            <w:r w:rsidRPr="00C433DD">
              <w:rPr>
                <w:rFonts w:eastAsia="Calibri" w:cs="Arial"/>
                <w:sz w:val="19"/>
                <w:szCs w:val="19"/>
                <w:lang w:val="en-CA"/>
              </w:rPr>
              <w:t>Have you at any time during the last 12 months had trouble (ache, pain, discomfort, numbness) in:</w:t>
            </w:r>
            <w:r w:rsidRPr="00C433DD">
              <w:rPr>
                <w:rFonts w:eastAsia="Calibri" w:cs="Arial"/>
                <w:sz w:val="19"/>
                <w:szCs w:val="19"/>
                <w:lang w:val="en-CA"/>
              </w:rPr>
              <w:t xml:space="preserve"> a) Neck b) </w:t>
            </w:r>
            <w:r w:rsidRPr="00C433DD">
              <w:rPr>
                <w:rFonts w:eastAsia="Calibri" w:cs="Arial"/>
                <w:iCs/>
                <w:sz w:val="19"/>
                <w:szCs w:val="19"/>
                <w:lang w:val="en-CA"/>
              </w:rPr>
              <w:t>Upper Back c) Lower Back d) Shoulders (Right/Left)</w:t>
            </w:r>
          </w:p>
        </w:tc>
        <w:tc>
          <w:tcPr>
            <w:tcW w:w="1842" w:type="dxa"/>
            <w:tcBorders>
              <w:top w:val="single" w:sz="4" w:space="0" w:color="808080"/>
              <w:left w:val="single" w:sz="4" w:space="0" w:color="808080"/>
              <w:bottom w:val="single" w:sz="4" w:space="0" w:color="808080"/>
              <w:right w:val="single" w:sz="4" w:space="0" w:color="808080"/>
            </w:tcBorders>
            <w:hideMark/>
          </w:tcPr>
          <w:p w14:paraId="185867B3" w14:textId="77777777" w:rsidR="00C433DD" w:rsidRPr="00C433DD" w:rsidRDefault="00C433DD" w:rsidP="00E348B7">
            <w:pPr>
              <w:spacing w:after="0" w:line="240" w:lineRule="auto"/>
              <w:jc w:val="left"/>
              <w:rPr>
                <w:rFonts w:eastAsia="Calibri" w:cs="Arial"/>
                <w:iCs/>
                <w:sz w:val="19"/>
                <w:szCs w:val="19"/>
                <w:lang w:val="en-CA"/>
              </w:rPr>
            </w:pPr>
            <w:r w:rsidRPr="00C433DD">
              <w:rPr>
                <w:rFonts w:eastAsia="Calibri" w:cs="Arial"/>
                <w:sz w:val="19"/>
                <w:szCs w:val="19"/>
                <w:lang w:val="en-CA"/>
              </w:rPr>
              <w:t>Yes/No</w:t>
            </w:r>
          </w:p>
        </w:tc>
      </w:tr>
      <w:tr w:rsidR="00C433DD" w14:paraId="425E8465" w14:textId="77777777" w:rsidTr="00E348B7">
        <w:tc>
          <w:tcPr>
            <w:tcW w:w="7508" w:type="dxa"/>
            <w:tcBorders>
              <w:top w:val="single" w:sz="4" w:space="0" w:color="808080"/>
              <w:left w:val="single" w:sz="4" w:space="0" w:color="808080"/>
              <w:bottom w:val="single" w:sz="4" w:space="0" w:color="808080"/>
              <w:right w:val="single" w:sz="4" w:space="0" w:color="808080"/>
            </w:tcBorders>
          </w:tcPr>
          <w:p w14:paraId="22AD996A" w14:textId="7937105F" w:rsidR="00C433DD" w:rsidRPr="00C433DD" w:rsidRDefault="00C433DD" w:rsidP="00C433DD">
            <w:pPr>
              <w:spacing w:after="0" w:line="240" w:lineRule="auto"/>
              <w:contextualSpacing/>
              <w:jc w:val="left"/>
              <w:rPr>
                <w:rFonts w:eastAsia="Calibri" w:cs="Arial"/>
                <w:sz w:val="19"/>
                <w:szCs w:val="19"/>
                <w:lang w:val="en-CA"/>
              </w:rPr>
            </w:pPr>
            <w:r w:rsidRPr="00C433DD">
              <w:rPr>
                <w:rFonts w:eastAsia="Calibri" w:cs="Arial"/>
                <w:sz w:val="19"/>
                <w:szCs w:val="19"/>
                <w:lang w:val="en-CA"/>
              </w:rPr>
              <w:t>Have you at any time during the last 12 months been prevented from doing your normal work (at home or away from home) because of the trouble?</w:t>
            </w:r>
            <w:r w:rsidRPr="00C433DD">
              <w:rPr>
                <w:rFonts w:eastAsia="Calibri" w:cs="Arial"/>
                <w:sz w:val="19"/>
                <w:szCs w:val="19"/>
                <w:lang w:val="en-CA"/>
              </w:rPr>
              <w:t xml:space="preserve"> </w:t>
            </w:r>
            <w:r w:rsidRPr="00C433DD">
              <w:rPr>
                <w:rFonts w:eastAsia="Calibri" w:cs="Arial"/>
                <w:sz w:val="19"/>
                <w:szCs w:val="19"/>
                <w:lang w:val="en-CA"/>
              </w:rPr>
              <w:t xml:space="preserve">a) Neck b) </w:t>
            </w:r>
            <w:r w:rsidRPr="00C433DD">
              <w:rPr>
                <w:rFonts w:eastAsia="Calibri" w:cs="Arial"/>
                <w:iCs/>
                <w:sz w:val="19"/>
                <w:szCs w:val="19"/>
                <w:lang w:val="en-CA"/>
              </w:rPr>
              <w:t>Upper Back c) Lower Back d) Shoulders (Right/Left)</w:t>
            </w:r>
          </w:p>
        </w:tc>
        <w:tc>
          <w:tcPr>
            <w:tcW w:w="1842" w:type="dxa"/>
            <w:tcBorders>
              <w:top w:val="single" w:sz="4" w:space="0" w:color="808080"/>
              <w:left w:val="single" w:sz="4" w:space="0" w:color="808080"/>
              <w:bottom w:val="single" w:sz="4" w:space="0" w:color="808080"/>
              <w:right w:val="single" w:sz="4" w:space="0" w:color="808080"/>
            </w:tcBorders>
          </w:tcPr>
          <w:p w14:paraId="78E3486D" w14:textId="67E3226F" w:rsidR="00C433DD" w:rsidRPr="00C433DD" w:rsidRDefault="00C433DD" w:rsidP="00E348B7">
            <w:pPr>
              <w:spacing w:after="0" w:line="240" w:lineRule="auto"/>
              <w:jc w:val="left"/>
              <w:rPr>
                <w:rFonts w:eastAsia="Calibri" w:cs="Arial"/>
                <w:sz w:val="19"/>
                <w:szCs w:val="19"/>
                <w:lang w:val="en-CA"/>
              </w:rPr>
            </w:pPr>
            <w:r w:rsidRPr="00C433DD">
              <w:rPr>
                <w:rFonts w:eastAsia="Calibri" w:cs="Arial"/>
                <w:sz w:val="19"/>
                <w:szCs w:val="19"/>
                <w:lang w:val="en-CA"/>
              </w:rPr>
              <w:t>Yes/No</w:t>
            </w:r>
          </w:p>
        </w:tc>
      </w:tr>
      <w:tr w:rsidR="00C433DD" w14:paraId="5EACB169" w14:textId="77777777" w:rsidTr="00E348B7">
        <w:tc>
          <w:tcPr>
            <w:tcW w:w="7508" w:type="dxa"/>
            <w:tcBorders>
              <w:top w:val="single" w:sz="4" w:space="0" w:color="808080"/>
              <w:left w:val="single" w:sz="4" w:space="0" w:color="808080"/>
              <w:bottom w:val="single" w:sz="4" w:space="0" w:color="808080"/>
              <w:right w:val="single" w:sz="4" w:space="0" w:color="808080"/>
            </w:tcBorders>
          </w:tcPr>
          <w:p w14:paraId="7EDC38CA" w14:textId="3F6B77F9" w:rsidR="00C433DD" w:rsidRPr="00C433DD" w:rsidRDefault="00C433DD" w:rsidP="00C433DD">
            <w:pPr>
              <w:spacing w:after="0" w:line="240" w:lineRule="auto"/>
              <w:contextualSpacing/>
              <w:jc w:val="left"/>
              <w:rPr>
                <w:rFonts w:eastAsia="Calibri" w:cs="Arial"/>
                <w:sz w:val="19"/>
                <w:szCs w:val="19"/>
                <w:lang w:val="en-CA"/>
              </w:rPr>
            </w:pPr>
            <w:r w:rsidRPr="00C433DD">
              <w:rPr>
                <w:rFonts w:eastAsia="Calibri" w:cs="Arial"/>
                <w:sz w:val="19"/>
                <w:szCs w:val="19"/>
                <w:lang w:val="en-CA"/>
              </w:rPr>
              <w:t>Have you had trouble at any time during the last 7 days?</w:t>
            </w:r>
            <w:r w:rsidRPr="00C433DD">
              <w:rPr>
                <w:rFonts w:eastAsia="Calibri" w:cs="Arial"/>
                <w:sz w:val="19"/>
                <w:szCs w:val="19"/>
                <w:lang w:val="en-CA"/>
              </w:rPr>
              <w:t xml:space="preserve"> </w:t>
            </w:r>
            <w:r w:rsidRPr="00C433DD">
              <w:rPr>
                <w:rFonts w:eastAsia="Calibri" w:cs="Arial"/>
                <w:sz w:val="19"/>
                <w:szCs w:val="19"/>
                <w:lang w:val="en-CA"/>
              </w:rPr>
              <w:t xml:space="preserve">a) Neck b) </w:t>
            </w:r>
            <w:r w:rsidRPr="00C433DD">
              <w:rPr>
                <w:rFonts w:eastAsia="Calibri" w:cs="Arial"/>
                <w:iCs/>
                <w:sz w:val="19"/>
                <w:szCs w:val="19"/>
                <w:lang w:val="en-CA"/>
              </w:rPr>
              <w:t>Upper Back c) Lower Back d) Shoulders (Right/Left)</w:t>
            </w:r>
          </w:p>
        </w:tc>
        <w:tc>
          <w:tcPr>
            <w:tcW w:w="1842" w:type="dxa"/>
            <w:tcBorders>
              <w:top w:val="single" w:sz="4" w:space="0" w:color="808080"/>
              <w:left w:val="single" w:sz="4" w:space="0" w:color="808080"/>
              <w:bottom w:val="single" w:sz="4" w:space="0" w:color="808080"/>
              <w:right w:val="single" w:sz="4" w:space="0" w:color="808080"/>
            </w:tcBorders>
          </w:tcPr>
          <w:p w14:paraId="617B9FC2" w14:textId="0FACD950" w:rsidR="00C433DD" w:rsidRPr="00C433DD" w:rsidRDefault="00C433DD" w:rsidP="00E348B7">
            <w:pPr>
              <w:spacing w:after="0" w:line="240" w:lineRule="auto"/>
              <w:jc w:val="left"/>
              <w:rPr>
                <w:rFonts w:eastAsia="Calibri" w:cs="Arial"/>
                <w:sz w:val="19"/>
                <w:szCs w:val="19"/>
                <w:lang w:val="en-CA"/>
              </w:rPr>
            </w:pPr>
            <w:r w:rsidRPr="00C433DD">
              <w:rPr>
                <w:rFonts w:eastAsia="Calibri" w:cs="Arial"/>
                <w:sz w:val="19"/>
                <w:szCs w:val="19"/>
                <w:lang w:val="en-CA"/>
              </w:rPr>
              <w:t>Yes/No</w:t>
            </w:r>
          </w:p>
        </w:tc>
      </w:tr>
    </w:tbl>
    <w:p w14:paraId="3865ED36" w14:textId="7519957F" w:rsidR="00DE2835" w:rsidRDefault="00DE2835" w:rsidP="00DE2835">
      <w:pPr>
        <w:spacing w:after="0" w:line="240" w:lineRule="auto"/>
        <w:jc w:val="left"/>
        <w:rPr>
          <w:rFonts w:eastAsia="Calibri" w:cs="Arial"/>
          <w:b/>
          <w:bCs/>
        </w:rPr>
      </w:pPr>
      <w:bookmarkStart w:id="2" w:name="_Hlk32224049"/>
    </w:p>
    <w:p w14:paraId="71891541" w14:textId="77777777" w:rsidR="00C433DD" w:rsidRDefault="00C433DD" w:rsidP="00DE2835">
      <w:pPr>
        <w:spacing w:after="0" w:line="240" w:lineRule="auto"/>
        <w:jc w:val="left"/>
        <w:rPr>
          <w:rFonts w:eastAsia="Calibri" w:cs="Arial"/>
          <w:b/>
          <w:bCs/>
          <w:lang w:val="en-CA"/>
        </w:rPr>
      </w:pPr>
    </w:p>
    <w:p w14:paraId="394A09B5" w14:textId="77777777" w:rsidR="00DE2835" w:rsidRDefault="00DE2835" w:rsidP="00DE2835">
      <w:pPr>
        <w:spacing w:after="120" w:line="240" w:lineRule="auto"/>
        <w:jc w:val="left"/>
        <w:rPr>
          <w:rFonts w:eastAsia="Calibri" w:cs="Arial"/>
          <w:b/>
          <w:bCs/>
          <w:sz w:val="24"/>
          <w:szCs w:val="24"/>
          <w:lang w:val="en-CA"/>
        </w:rPr>
      </w:pPr>
      <w:r>
        <w:rPr>
          <w:rFonts w:eastAsia="Calibri" w:cs="Arial"/>
          <w:b/>
          <w:bCs/>
          <w:sz w:val="24"/>
          <w:szCs w:val="24"/>
          <w:lang w:val="en-CA"/>
        </w:rPr>
        <w:t>Part 3:</w:t>
      </w:r>
      <w:r>
        <w:rPr>
          <w:rFonts w:eastAsia="Calibri" w:cs="Arial"/>
          <w:sz w:val="24"/>
          <w:szCs w:val="24"/>
          <w:lang w:val="en-CA"/>
        </w:rPr>
        <w:t xml:space="preserve"> </w:t>
      </w:r>
      <w:r>
        <w:rPr>
          <w:rFonts w:eastAsia="Calibri" w:cs="Arial"/>
          <w:b/>
          <w:bCs/>
          <w:sz w:val="24"/>
          <w:szCs w:val="24"/>
          <w:lang w:val="en-CA"/>
        </w:rPr>
        <w:t>Custom questions</w:t>
      </w:r>
      <w:r>
        <w:rPr>
          <w:rFonts w:eastAsia="Calibri" w:cs="Arial"/>
          <w:sz w:val="24"/>
          <w:szCs w:val="24"/>
          <w:lang w:val="en-CA"/>
        </w:rPr>
        <w:t xml:space="preserve"> </w:t>
      </w:r>
      <w:r>
        <w:rPr>
          <w:rFonts w:eastAsia="Calibri" w:cs="Arial"/>
          <w:b/>
          <w:bCs/>
          <w:sz w:val="24"/>
          <w:szCs w:val="24"/>
          <w:lang w:val="en-CA"/>
        </w:rPr>
        <w:t>comparing heads-up displays and microscope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508"/>
        <w:gridCol w:w="1842"/>
      </w:tblGrid>
      <w:tr w:rsidR="00DE2835" w14:paraId="463EB5DC" w14:textId="77777777" w:rsidTr="00DE2835">
        <w:tc>
          <w:tcPr>
            <w:tcW w:w="7508" w:type="dxa"/>
            <w:tcBorders>
              <w:top w:val="single" w:sz="4" w:space="0" w:color="808080"/>
              <w:left w:val="single" w:sz="4" w:space="0" w:color="808080"/>
              <w:bottom w:val="single" w:sz="4" w:space="0" w:color="808080"/>
              <w:right w:val="single" w:sz="4" w:space="0" w:color="808080"/>
            </w:tcBorders>
            <w:hideMark/>
          </w:tcPr>
          <w:p w14:paraId="68633D78" w14:textId="77777777" w:rsidR="00DE2835" w:rsidRDefault="00DE2835">
            <w:pPr>
              <w:spacing w:after="0" w:line="240" w:lineRule="auto"/>
              <w:jc w:val="left"/>
              <w:rPr>
                <w:rFonts w:eastAsia="Calibri" w:cs="Arial"/>
                <w:b/>
                <w:bCs/>
                <w:sz w:val="20"/>
                <w:szCs w:val="20"/>
                <w:lang w:val="en-CA"/>
              </w:rPr>
            </w:pPr>
            <w:r>
              <w:rPr>
                <w:rFonts w:eastAsia="Calibri" w:cs="Arial"/>
                <w:b/>
                <w:bCs/>
                <w:sz w:val="20"/>
                <w:szCs w:val="20"/>
                <w:lang w:val="en-CA"/>
              </w:rPr>
              <w:t>Question</w:t>
            </w:r>
          </w:p>
        </w:tc>
        <w:tc>
          <w:tcPr>
            <w:tcW w:w="1842" w:type="dxa"/>
            <w:tcBorders>
              <w:top w:val="single" w:sz="4" w:space="0" w:color="808080"/>
              <w:left w:val="single" w:sz="4" w:space="0" w:color="808080"/>
              <w:bottom w:val="single" w:sz="4" w:space="0" w:color="808080"/>
              <w:right w:val="single" w:sz="4" w:space="0" w:color="808080"/>
            </w:tcBorders>
            <w:hideMark/>
          </w:tcPr>
          <w:p w14:paraId="423A00D5" w14:textId="77777777" w:rsidR="00DE2835" w:rsidRDefault="00DE2835">
            <w:pPr>
              <w:spacing w:after="0" w:line="240" w:lineRule="auto"/>
              <w:jc w:val="left"/>
              <w:rPr>
                <w:rFonts w:eastAsia="Calibri" w:cs="Arial"/>
                <w:b/>
                <w:bCs/>
                <w:sz w:val="20"/>
                <w:szCs w:val="20"/>
                <w:lang w:val="en-CA"/>
              </w:rPr>
            </w:pPr>
            <w:r>
              <w:rPr>
                <w:rFonts w:eastAsia="Calibri" w:cs="Arial"/>
                <w:b/>
                <w:bCs/>
                <w:sz w:val="20"/>
                <w:szCs w:val="20"/>
                <w:lang w:val="en-CA"/>
              </w:rPr>
              <w:t>Response Type</w:t>
            </w:r>
          </w:p>
        </w:tc>
      </w:tr>
      <w:tr w:rsidR="00DE2835" w14:paraId="48869C20" w14:textId="77777777" w:rsidTr="00DE2835">
        <w:tc>
          <w:tcPr>
            <w:tcW w:w="7508" w:type="dxa"/>
            <w:tcBorders>
              <w:top w:val="single" w:sz="4" w:space="0" w:color="808080"/>
              <w:left w:val="single" w:sz="4" w:space="0" w:color="808080"/>
              <w:bottom w:val="single" w:sz="4" w:space="0" w:color="808080"/>
              <w:right w:val="single" w:sz="4" w:space="0" w:color="808080"/>
            </w:tcBorders>
            <w:hideMark/>
          </w:tcPr>
          <w:p w14:paraId="6ED38186" w14:textId="77777777" w:rsidR="00DE2835" w:rsidRDefault="00DE2835">
            <w:pPr>
              <w:spacing w:after="0" w:line="240" w:lineRule="auto"/>
              <w:contextualSpacing/>
              <w:jc w:val="left"/>
              <w:rPr>
                <w:rFonts w:eastAsia="Calibri" w:cs="Arial"/>
                <w:iCs/>
                <w:sz w:val="19"/>
                <w:szCs w:val="19"/>
                <w:lang w:val="en-CA"/>
              </w:rPr>
            </w:pPr>
            <w:r>
              <w:rPr>
                <w:rFonts w:eastAsia="Calibri" w:cs="Arial"/>
                <w:sz w:val="19"/>
                <w:szCs w:val="19"/>
                <w:lang w:val="en-CA"/>
              </w:rPr>
              <w:t>1) Do you feel using a conventional m</w:t>
            </w:r>
            <w:bookmarkStart w:id="3" w:name="_GoBack"/>
            <w:bookmarkEnd w:id="3"/>
            <w:r>
              <w:rPr>
                <w:rFonts w:eastAsia="Calibri" w:cs="Arial"/>
                <w:sz w:val="19"/>
                <w:szCs w:val="19"/>
                <w:lang w:val="en-CA"/>
              </w:rPr>
              <w:t>icroscope over your career has had a negative impact on your health?</w:t>
            </w:r>
          </w:p>
        </w:tc>
        <w:tc>
          <w:tcPr>
            <w:tcW w:w="1842" w:type="dxa"/>
            <w:tcBorders>
              <w:top w:val="single" w:sz="4" w:space="0" w:color="808080"/>
              <w:left w:val="single" w:sz="4" w:space="0" w:color="808080"/>
              <w:bottom w:val="single" w:sz="4" w:space="0" w:color="808080"/>
              <w:right w:val="single" w:sz="4" w:space="0" w:color="808080"/>
            </w:tcBorders>
            <w:hideMark/>
          </w:tcPr>
          <w:p w14:paraId="431CF242" w14:textId="77777777" w:rsidR="00DE2835" w:rsidRDefault="00DE2835">
            <w:pPr>
              <w:spacing w:after="0" w:line="240" w:lineRule="auto"/>
              <w:jc w:val="left"/>
              <w:rPr>
                <w:rFonts w:eastAsia="Calibri" w:cs="Arial"/>
                <w:iCs/>
                <w:sz w:val="19"/>
                <w:szCs w:val="19"/>
                <w:lang w:val="en-CA"/>
              </w:rPr>
            </w:pPr>
            <w:r>
              <w:rPr>
                <w:rFonts w:eastAsia="Calibri" w:cs="Arial"/>
                <w:sz w:val="19"/>
                <w:szCs w:val="19"/>
                <w:lang w:val="en-CA"/>
              </w:rPr>
              <w:t>Yes/No</w:t>
            </w:r>
          </w:p>
        </w:tc>
      </w:tr>
      <w:tr w:rsidR="00DE2835" w14:paraId="0EABEB21" w14:textId="77777777" w:rsidTr="00DE2835">
        <w:tc>
          <w:tcPr>
            <w:tcW w:w="7508" w:type="dxa"/>
            <w:tcBorders>
              <w:top w:val="single" w:sz="4" w:space="0" w:color="808080"/>
              <w:left w:val="single" w:sz="4" w:space="0" w:color="808080"/>
              <w:bottom w:val="single" w:sz="4" w:space="0" w:color="808080"/>
              <w:right w:val="single" w:sz="4" w:space="0" w:color="808080"/>
            </w:tcBorders>
            <w:hideMark/>
          </w:tcPr>
          <w:p w14:paraId="6F2062C5" w14:textId="77777777" w:rsidR="00DE2835" w:rsidRDefault="00DE2835">
            <w:pPr>
              <w:spacing w:after="0" w:line="240" w:lineRule="auto"/>
              <w:contextualSpacing/>
              <w:jc w:val="left"/>
              <w:rPr>
                <w:rFonts w:eastAsia="Calibri" w:cs="Arial"/>
                <w:sz w:val="19"/>
                <w:szCs w:val="19"/>
                <w:lang w:val="en-CA"/>
              </w:rPr>
            </w:pPr>
            <w:r>
              <w:rPr>
                <w:rFonts w:eastAsia="Calibri" w:cs="Arial"/>
                <w:sz w:val="19"/>
                <w:szCs w:val="19"/>
                <w:lang w:val="en-CA"/>
              </w:rPr>
              <w:t>2) If you have experienced headaches, have your headaches improved after introducing the heads-up display in the operating room?</w:t>
            </w:r>
          </w:p>
        </w:tc>
        <w:tc>
          <w:tcPr>
            <w:tcW w:w="1842" w:type="dxa"/>
            <w:tcBorders>
              <w:top w:val="single" w:sz="4" w:space="0" w:color="808080"/>
              <w:left w:val="single" w:sz="4" w:space="0" w:color="808080"/>
              <w:bottom w:val="single" w:sz="4" w:space="0" w:color="808080"/>
              <w:right w:val="single" w:sz="4" w:space="0" w:color="808080"/>
            </w:tcBorders>
            <w:hideMark/>
          </w:tcPr>
          <w:p w14:paraId="487A1607" w14:textId="77777777" w:rsidR="00DE2835" w:rsidRDefault="00DE2835">
            <w:pPr>
              <w:spacing w:after="0" w:line="240" w:lineRule="auto"/>
              <w:jc w:val="left"/>
              <w:rPr>
                <w:rFonts w:eastAsia="Calibri" w:cs="Arial"/>
                <w:sz w:val="19"/>
                <w:szCs w:val="19"/>
                <w:lang w:val="en-CA"/>
              </w:rPr>
            </w:pPr>
            <w:r>
              <w:rPr>
                <w:rFonts w:eastAsia="Calibri" w:cs="Arial"/>
                <w:sz w:val="19"/>
                <w:szCs w:val="19"/>
                <w:lang w:val="en-CA"/>
              </w:rPr>
              <w:t>Yes/No/N/A</w:t>
            </w:r>
          </w:p>
        </w:tc>
      </w:tr>
      <w:tr w:rsidR="00DE2835" w14:paraId="678F73D6" w14:textId="77777777" w:rsidTr="00DE2835">
        <w:tc>
          <w:tcPr>
            <w:tcW w:w="7508" w:type="dxa"/>
            <w:tcBorders>
              <w:top w:val="single" w:sz="4" w:space="0" w:color="808080"/>
              <w:left w:val="single" w:sz="4" w:space="0" w:color="808080"/>
              <w:bottom w:val="single" w:sz="4" w:space="0" w:color="808080"/>
              <w:right w:val="single" w:sz="4" w:space="0" w:color="808080"/>
            </w:tcBorders>
            <w:hideMark/>
          </w:tcPr>
          <w:p w14:paraId="746809A2" w14:textId="77777777" w:rsidR="00DE2835" w:rsidRDefault="00DE2835">
            <w:pPr>
              <w:spacing w:after="0" w:line="240" w:lineRule="auto"/>
              <w:contextualSpacing/>
              <w:jc w:val="left"/>
              <w:rPr>
                <w:rFonts w:eastAsia="Calibri" w:cs="Arial"/>
                <w:sz w:val="19"/>
                <w:szCs w:val="19"/>
                <w:lang w:val="en-CA"/>
              </w:rPr>
            </w:pPr>
            <w:r>
              <w:rPr>
                <w:rFonts w:eastAsia="Calibri" w:cs="Arial"/>
                <w:sz w:val="19"/>
                <w:szCs w:val="19"/>
                <w:lang w:val="en-CA"/>
              </w:rPr>
              <w:t>3) Do you currently feel less pain/discomfort when you operate heads up compared with conventional microscope?</w:t>
            </w:r>
          </w:p>
        </w:tc>
        <w:tc>
          <w:tcPr>
            <w:tcW w:w="1842" w:type="dxa"/>
            <w:tcBorders>
              <w:top w:val="single" w:sz="4" w:space="0" w:color="808080"/>
              <w:left w:val="single" w:sz="4" w:space="0" w:color="808080"/>
              <w:bottom w:val="single" w:sz="4" w:space="0" w:color="808080"/>
              <w:right w:val="single" w:sz="4" w:space="0" w:color="808080"/>
            </w:tcBorders>
            <w:hideMark/>
          </w:tcPr>
          <w:p w14:paraId="564671FA" w14:textId="77777777" w:rsidR="00DE2835" w:rsidRDefault="00DE2835">
            <w:pPr>
              <w:spacing w:after="0" w:line="240" w:lineRule="auto"/>
              <w:jc w:val="left"/>
              <w:rPr>
                <w:rFonts w:eastAsia="Calibri" w:cs="Arial"/>
                <w:sz w:val="19"/>
                <w:szCs w:val="19"/>
                <w:lang w:val="en-CA"/>
              </w:rPr>
            </w:pPr>
            <w:r>
              <w:rPr>
                <w:rFonts w:eastAsia="Calibri" w:cs="Arial"/>
                <w:sz w:val="19"/>
                <w:szCs w:val="19"/>
                <w:lang w:val="en-CA"/>
              </w:rPr>
              <w:t>Yes/No/N/A</w:t>
            </w:r>
          </w:p>
        </w:tc>
      </w:tr>
      <w:tr w:rsidR="00DE2835" w14:paraId="4BADD3EB" w14:textId="77777777" w:rsidTr="00DE2835">
        <w:tc>
          <w:tcPr>
            <w:tcW w:w="7508" w:type="dxa"/>
            <w:tcBorders>
              <w:top w:val="single" w:sz="4" w:space="0" w:color="808080"/>
              <w:left w:val="single" w:sz="4" w:space="0" w:color="808080"/>
              <w:bottom w:val="single" w:sz="4" w:space="0" w:color="808080"/>
              <w:right w:val="single" w:sz="4" w:space="0" w:color="808080"/>
            </w:tcBorders>
            <w:hideMark/>
          </w:tcPr>
          <w:p w14:paraId="055BC7CA" w14:textId="77777777" w:rsidR="00DE2835" w:rsidRDefault="00DE2835">
            <w:pPr>
              <w:spacing w:after="0" w:line="240" w:lineRule="auto"/>
              <w:contextualSpacing/>
              <w:jc w:val="left"/>
              <w:rPr>
                <w:rFonts w:eastAsia="Calibri" w:cs="Arial"/>
                <w:sz w:val="19"/>
                <w:szCs w:val="19"/>
                <w:lang w:val="en-CA"/>
              </w:rPr>
            </w:pPr>
            <w:r>
              <w:rPr>
                <w:rFonts w:eastAsia="Calibri" w:cs="Arial"/>
                <w:sz w:val="19"/>
                <w:szCs w:val="19"/>
                <w:lang w:val="en-CA"/>
              </w:rPr>
              <w:t>4) Thinking back to a time when you ONLY used conventional microscope, has your trouble (ache, pain, discomfort, numbness) today improved with the use of heads-up display?</w:t>
            </w:r>
          </w:p>
        </w:tc>
        <w:tc>
          <w:tcPr>
            <w:tcW w:w="1842" w:type="dxa"/>
            <w:tcBorders>
              <w:top w:val="single" w:sz="4" w:space="0" w:color="808080"/>
              <w:left w:val="single" w:sz="4" w:space="0" w:color="808080"/>
              <w:bottom w:val="single" w:sz="4" w:space="0" w:color="808080"/>
              <w:right w:val="single" w:sz="4" w:space="0" w:color="808080"/>
            </w:tcBorders>
            <w:hideMark/>
          </w:tcPr>
          <w:p w14:paraId="2D0C4B34" w14:textId="77777777" w:rsidR="00DE2835" w:rsidRDefault="00DE2835">
            <w:pPr>
              <w:spacing w:after="0" w:line="240" w:lineRule="auto"/>
              <w:jc w:val="left"/>
              <w:rPr>
                <w:rFonts w:eastAsia="Calibri" w:cs="Arial"/>
                <w:sz w:val="19"/>
                <w:szCs w:val="19"/>
                <w:lang w:val="en-CA"/>
              </w:rPr>
            </w:pPr>
            <w:r>
              <w:rPr>
                <w:rFonts w:eastAsia="Calibri" w:cs="Arial"/>
                <w:sz w:val="19"/>
                <w:szCs w:val="19"/>
                <w:lang w:val="en-CA"/>
              </w:rPr>
              <w:t>Yes/No/N/A</w:t>
            </w:r>
          </w:p>
        </w:tc>
      </w:tr>
      <w:tr w:rsidR="00DE2835" w14:paraId="69B7AB77" w14:textId="77777777" w:rsidTr="00DE2835">
        <w:tc>
          <w:tcPr>
            <w:tcW w:w="7508" w:type="dxa"/>
            <w:tcBorders>
              <w:top w:val="single" w:sz="4" w:space="0" w:color="808080"/>
              <w:left w:val="single" w:sz="4" w:space="0" w:color="808080"/>
              <w:bottom w:val="single" w:sz="4" w:space="0" w:color="808080"/>
              <w:right w:val="single" w:sz="4" w:space="0" w:color="808080"/>
            </w:tcBorders>
            <w:hideMark/>
          </w:tcPr>
          <w:p w14:paraId="66A7C9E4" w14:textId="77777777" w:rsidR="00DE2835" w:rsidRDefault="00DE2835">
            <w:pPr>
              <w:spacing w:after="0" w:line="240" w:lineRule="auto"/>
              <w:contextualSpacing/>
              <w:jc w:val="left"/>
              <w:rPr>
                <w:rFonts w:eastAsia="Calibri" w:cs="Arial"/>
                <w:sz w:val="19"/>
                <w:szCs w:val="19"/>
                <w:lang w:val="en-CA"/>
              </w:rPr>
            </w:pPr>
            <w:r>
              <w:rPr>
                <w:rFonts w:eastAsia="Calibri" w:cs="Arial"/>
                <w:sz w:val="19"/>
                <w:szCs w:val="19"/>
                <w:lang w:val="en-CA"/>
              </w:rPr>
              <w:t>4a) If YES, select the level of improvement for each body part: Neck, Upper Back, Lower back (small of back), Shoulders (right, left)</w:t>
            </w:r>
          </w:p>
        </w:tc>
        <w:tc>
          <w:tcPr>
            <w:tcW w:w="1842" w:type="dxa"/>
            <w:tcBorders>
              <w:top w:val="single" w:sz="4" w:space="0" w:color="808080"/>
              <w:left w:val="single" w:sz="4" w:space="0" w:color="808080"/>
              <w:bottom w:val="single" w:sz="4" w:space="0" w:color="808080"/>
              <w:right w:val="single" w:sz="4" w:space="0" w:color="808080"/>
            </w:tcBorders>
            <w:hideMark/>
          </w:tcPr>
          <w:p w14:paraId="4DF922C5" w14:textId="77777777" w:rsidR="00DE2835" w:rsidRDefault="00DE2835">
            <w:pPr>
              <w:spacing w:after="0" w:line="240" w:lineRule="auto"/>
              <w:jc w:val="left"/>
              <w:rPr>
                <w:rFonts w:eastAsia="Calibri" w:cs="Arial"/>
                <w:sz w:val="19"/>
                <w:szCs w:val="19"/>
                <w:lang w:val="en-CA"/>
              </w:rPr>
            </w:pPr>
            <w:r>
              <w:rPr>
                <w:rFonts w:eastAsia="Calibri" w:cs="Arial"/>
                <w:sz w:val="19"/>
                <w:szCs w:val="19"/>
                <w:lang w:val="en-CA"/>
              </w:rPr>
              <w:t>Likert scale (1-5)</w:t>
            </w:r>
          </w:p>
        </w:tc>
      </w:tr>
      <w:tr w:rsidR="00DE2835" w14:paraId="3AE2D4EB" w14:textId="77777777" w:rsidTr="00DE2835">
        <w:tc>
          <w:tcPr>
            <w:tcW w:w="7508" w:type="dxa"/>
            <w:tcBorders>
              <w:top w:val="single" w:sz="4" w:space="0" w:color="808080"/>
              <w:left w:val="single" w:sz="4" w:space="0" w:color="808080"/>
              <w:bottom w:val="single" w:sz="4" w:space="0" w:color="808080"/>
              <w:right w:val="single" w:sz="4" w:space="0" w:color="808080"/>
            </w:tcBorders>
            <w:hideMark/>
          </w:tcPr>
          <w:p w14:paraId="4639F482" w14:textId="77777777" w:rsidR="00DE2835" w:rsidRDefault="00DE2835">
            <w:pPr>
              <w:spacing w:after="0" w:line="240" w:lineRule="auto"/>
              <w:contextualSpacing/>
              <w:jc w:val="left"/>
              <w:rPr>
                <w:rFonts w:eastAsia="Calibri" w:cs="Arial"/>
                <w:sz w:val="19"/>
                <w:szCs w:val="19"/>
                <w:lang w:val="en-CA"/>
              </w:rPr>
            </w:pPr>
            <w:r>
              <w:rPr>
                <w:rFonts w:eastAsia="Calibri" w:cs="Arial"/>
                <w:sz w:val="19"/>
                <w:szCs w:val="19"/>
                <w:lang w:val="en-CA"/>
              </w:rPr>
              <w:t>5) COMPARED TO CONVENTIONAL MICROSCOPE, the use of a heads-up visualization system in the operating room a) has reduced the severity of pain and discomfort, b) has reduced the frequency of pain and discomfort, c) has improved my posture, d) has improved my overall comfort during surgery, e) has improved my mental performance (</w:t>
            </w:r>
            <w:proofErr w:type="spellStart"/>
            <w:r>
              <w:rPr>
                <w:rFonts w:eastAsia="Calibri" w:cs="Arial"/>
                <w:sz w:val="19"/>
                <w:szCs w:val="19"/>
                <w:lang w:val="en-CA"/>
              </w:rPr>
              <w:t>eg</w:t>
            </w:r>
            <w:proofErr w:type="spellEnd"/>
            <w:r>
              <w:rPr>
                <w:rFonts w:eastAsia="Calibri" w:cs="Arial"/>
                <w:sz w:val="19"/>
                <w:szCs w:val="19"/>
                <w:lang w:val="en-CA"/>
              </w:rPr>
              <w:t>, ability to focus, mental clarity), f) has improved my physical performance (</w:t>
            </w:r>
            <w:proofErr w:type="spellStart"/>
            <w:r>
              <w:rPr>
                <w:rFonts w:eastAsia="Calibri" w:cs="Arial"/>
                <w:sz w:val="19"/>
                <w:szCs w:val="19"/>
                <w:lang w:val="en-CA"/>
              </w:rPr>
              <w:t>eg</w:t>
            </w:r>
            <w:proofErr w:type="spellEnd"/>
            <w:r>
              <w:rPr>
                <w:rFonts w:eastAsia="Calibri" w:cs="Arial"/>
                <w:sz w:val="19"/>
                <w:szCs w:val="19"/>
                <w:lang w:val="en-CA"/>
              </w:rPr>
              <w:t xml:space="preserve">, fatigue, stamina, mobility), g) has improved my confidence in my ability to perform complex procedures, h) allows me to better visualize the areas and angles required for the procedure, </w:t>
            </w:r>
            <w:proofErr w:type="spellStart"/>
            <w:r>
              <w:rPr>
                <w:rFonts w:eastAsia="Calibri" w:cs="Arial"/>
                <w:sz w:val="19"/>
                <w:szCs w:val="19"/>
                <w:lang w:val="en-CA"/>
              </w:rPr>
              <w:t>i</w:t>
            </w:r>
            <w:proofErr w:type="spellEnd"/>
            <w:r>
              <w:rPr>
                <w:rFonts w:eastAsia="Calibri" w:cs="Arial"/>
                <w:sz w:val="19"/>
                <w:szCs w:val="19"/>
                <w:lang w:val="en-CA"/>
              </w:rPr>
              <w:t>) allows me to operate more comfortably under higher magnification.</w:t>
            </w:r>
          </w:p>
        </w:tc>
        <w:tc>
          <w:tcPr>
            <w:tcW w:w="1842" w:type="dxa"/>
            <w:tcBorders>
              <w:top w:val="single" w:sz="4" w:space="0" w:color="808080"/>
              <w:left w:val="single" w:sz="4" w:space="0" w:color="808080"/>
              <w:bottom w:val="single" w:sz="4" w:space="0" w:color="808080"/>
              <w:right w:val="single" w:sz="4" w:space="0" w:color="808080"/>
            </w:tcBorders>
            <w:hideMark/>
          </w:tcPr>
          <w:p w14:paraId="3865F7DE" w14:textId="77777777" w:rsidR="00DE2835" w:rsidRDefault="00DE2835">
            <w:pPr>
              <w:spacing w:after="0" w:line="240" w:lineRule="auto"/>
              <w:jc w:val="left"/>
              <w:rPr>
                <w:rFonts w:eastAsia="Calibri" w:cs="Arial"/>
                <w:sz w:val="19"/>
                <w:szCs w:val="19"/>
                <w:lang w:val="en-CA"/>
              </w:rPr>
            </w:pPr>
            <w:r>
              <w:rPr>
                <w:rFonts w:eastAsia="Calibri" w:cs="Arial"/>
                <w:sz w:val="19"/>
                <w:szCs w:val="19"/>
                <w:lang w:val="en-CA"/>
              </w:rPr>
              <w:t>MC (strongly disagree, disagree, neutral, agree, strongly agree)</w:t>
            </w:r>
          </w:p>
        </w:tc>
      </w:tr>
      <w:tr w:rsidR="00DE2835" w14:paraId="0B5D06AD" w14:textId="77777777" w:rsidTr="00DE2835">
        <w:tc>
          <w:tcPr>
            <w:tcW w:w="7508" w:type="dxa"/>
            <w:tcBorders>
              <w:top w:val="single" w:sz="4" w:space="0" w:color="808080"/>
              <w:left w:val="single" w:sz="4" w:space="0" w:color="808080"/>
              <w:bottom w:val="single" w:sz="4" w:space="0" w:color="808080"/>
              <w:right w:val="single" w:sz="4" w:space="0" w:color="808080"/>
            </w:tcBorders>
            <w:hideMark/>
          </w:tcPr>
          <w:p w14:paraId="2B0F09F9" w14:textId="77777777" w:rsidR="00DE2835" w:rsidRDefault="00DE2835">
            <w:pPr>
              <w:spacing w:after="0" w:line="240" w:lineRule="auto"/>
              <w:contextualSpacing/>
              <w:jc w:val="left"/>
              <w:rPr>
                <w:rFonts w:eastAsia="Calibri" w:cs="Arial"/>
                <w:sz w:val="19"/>
                <w:szCs w:val="19"/>
                <w:lang w:val="en-CA"/>
              </w:rPr>
            </w:pPr>
            <w:r>
              <w:rPr>
                <w:rFonts w:eastAsia="Calibri" w:cs="Arial"/>
                <w:sz w:val="19"/>
                <w:szCs w:val="19"/>
                <w:lang w:val="en-CA"/>
              </w:rPr>
              <w:t>6) All things considered, do you prefer the heads-up display or conventional microscope?</w:t>
            </w:r>
          </w:p>
        </w:tc>
        <w:tc>
          <w:tcPr>
            <w:tcW w:w="1842" w:type="dxa"/>
            <w:tcBorders>
              <w:top w:val="single" w:sz="4" w:space="0" w:color="808080"/>
              <w:left w:val="single" w:sz="4" w:space="0" w:color="808080"/>
              <w:bottom w:val="single" w:sz="4" w:space="0" w:color="808080"/>
              <w:right w:val="single" w:sz="4" w:space="0" w:color="808080"/>
            </w:tcBorders>
            <w:hideMark/>
          </w:tcPr>
          <w:p w14:paraId="7AFE5DAF" w14:textId="77777777" w:rsidR="00DE2835" w:rsidRDefault="00DE2835">
            <w:pPr>
              <w:spacing w:after="0" w:line="240" w:lineRule="auto"/>
              <w:jc w:val="left"/>
              <w:rPr>
                <w:rFonts w:eastAsia="Calibri" w:cs="Arial"/>
                <w:sz w:val="19"/>
                <w:szCs w:val="19"/>
                <w:lang w:val="en-CA"/>
              </w:rPr>
            </w:pPr>
            <w:r>
              <w:rPr>
                <w:rFonts w:eastAsia="Calibri" w:cs="Arial"/>
                <w:sz w:val="19"/>
                <w:szCs w:val="19"/>
                <w:lang w:val="en-CA"/>
              </w:rPr>
              <w:t>MC</w:t>
            </w:r>
          </w:p>
        </w:tc>
      </w:tr>
      <w:tr w:rsidR="00DE2835" w14:paraId="70F575EB" w14:textId="77777777" w:rsidTr="00DE2835">
        <w:tc>
          <w:tcPr>
            <w:tcW w:w="7508" w:type="dxa"/>
            <w:tcBorders>
              <w:top w:val="single" w:sz="4" w:space="0" w:color="808080"/>
              <w:left w:val="single" w:sz="4" w:space="0" w:color="808080"/>
              <w:bottom w:val="single" w:sz="4" w:space="0" w:color="808080"/>
              <w:right w:val="single" w:sz="4" w:space="0" w:color="808080"/>
            </w:tcBorders>
            <w:hideMark/>
          </w:tcPr>
          <w:p w14:paraId="0AD5D752" w14:textId="77777777" w:rsidR="00DE2835" w:rsidRDefault="00DE2835">
            <w:pPr>
              <w:spacing w:after="0" w:line="240" w:lineRule="auto"/>
              <w:contextualSpacing/>
              <w:jc w:val="left"/>
              <w:rPr>
                <w:rFonts w:eastAsia="Calibri" w:cs="Arial"/>
                <w:sz w:val="19"/>
                <w:szCs w:val="19"/>
                <w:lang w:val="en-CA"/>
              </w:rPr>
            </w:pPr>
            <w:r>
              <w:rPr>
                <w:rFonts w:eastAsia="Calibri" w:cs="Arial"/>
                <w:sz w:val="19"/>
                <w:szCs w:val="19"/>
                <w:lang w:val="en-CA"/>
              </w:rPr>
              <w:t>6a) What is the main reason for this preference?</w:t>
            </w:r>
          </w:p>
        </w:tc>
        <w:tc>
          <w:tcPr>
            <w:tcW w:w="1842" w:type="dxa"/>
            <w:tcBorders>
              <w:top w:val="single" w:sz="4" w:space="0" w:color="808080"/>
              <w:left w:val="single" w:sz="4" w:space="0" w:color="808080"/>
              <w:bottom w:val="single" w:sz="4" w:space="0" w:color="808080"/>
              <w:right w:val="single" w:sz="4" w:space="0" w:color="808080"/>
            </w:tcBorders>
            <w:hideMark/>
          </w:tcPr>
          <w:p w14:paraId="48B2084E" w14:textId="77777777" w:rsidR="00DE2835" w:rsidRDefault="00DE2835">
            <w:pPr>
              <w:spacing w:after="0" w:line="240" w:lineRule="auto"/>
              <w:jc w:val="left"/>
              <w:rPr>
                <w:rFonts w:eastAsia="Calibri" w:cs="Arial"/>
                <w:sz w:val="19"/>
                <w:szCs w:val="19"/>
                <w:lang w:val="en-CA"/>
              </w:rPr>
            </w:pPr>
            <w:r>
              <w:rPr>
                <w:rFonts w:eastAsia="Calibri" w:cs="Arial"/>
                <w:sz w:val="19"/>
                <w:szCs w:val="19"/>
                <w:lang w:val="en-CA"/>
              </w:rPr>
              <w:t>OE</w:t>
            </w:r>
          </w:p>
        </w:tc>
      </w:tr>
      <w:tr w:rsidR="00DE2835" w14:paraId="282A489F" w14:textId="77777777" w:rsidTr="00DE2835">
        <w:tc>
          <w:tcPr>
            <w:tcW w:w="7508" w:type="dxa"/>
            <w:tcBorders>
              <w:top w:val="single" w:sz="4" w:space="0" w:color="808080"/>
              <w:left w:val="single" w:sz="4" w:space="0" w:color="808080"/>
              <w:bottom w:val="single" w:sz="4" w:space="0" w:color="808080"/>
              <w:right w:val="single" w:sz="4" w:space="0" w:color="808080"/>
            </w:tcBorders>
            <w:hideMark/>
          </w:tcPr>
          <w:p w14:paraId="13B9B38E" w14:textId="77777777" w:rsidR="00DE2835" w:rsidRDefault="00DE2835">
            <w:pPr>
              <w:spacing w:after="0" w:line="240" w:lineRule="auto"/>
              <w:contextualSpacing/>
              <w:jc w:val="left"/>
              <w:rPr>
                <w:rFonts w:eastAsia="Calibri" w:cs="Arial"/>
                <w:sz w:val="19"/>
                <w:szCs w:val="19"/>
                <w:lang w:val="en-CA"/>
              </w:rPr>
            </w:pPr>
            <w:r>
              <w:rPr>
                <w:rFonts w:eastAsia="Calibri" w:cs="Arial"/>
                <w:sz w:val="19"/>
                <w:szCs w:val="19"/>
                <w:lang w:val="en-CA"/>
              </w:rPr>
              <w:t xml:space="preserve">7) Would you recommend heads-up visualization to your peers?  </w:t>
            </w:r>
          </w:p>
        </w:tc>
        <w:tc>
          <w:tcPr>
            <w:tcW w:w="1842" w:type="dxa"/>
            <w:tcBorders>
              <w:top w:val="single" w:sz="4" w:space="0" w:color="808080"/>
              <w:left w:val="single" w:sz="4" w:space="0" w:color="808080"/>
              <w:bottom w:val="single" w:sz="4" w:space="0" w:color="808080"/>
              <w:right w:val="single" w:sz="4" w:space="0" w:color="808080"/>
            </w:tcBorders>
            <w:hideMark/>
          </w:tcPr>
          <w:p w14:paraId="562A19BD" w14:textId="77777777" w:rsidR="00DE2835" w:rsidRDefault="00DE2835">
            <w:pPr>
              <w:spacing w:after="0" w:line="240" w:lineRule="auto"/>
              <w:jc w:val="left"/>
              <w:rPr>
                <w:rFonts w:eastAsia="Calibri" w:cs="Arial"/>
                <w:sz w:val="19"/>
                <w:szCs w:val="19"/>
                <w:lang w:val="en-CA"/>
              </w:rPr>
            </w:pPr>
            <w:r>
              <w:rPr>
                <w:rFonts w:eastAsia="Calibri" w:cs="Arial"/>
                <w:sz w:val="19"/>
                <w:szCs w:val="19"/>
                <w:lang w:val="en-CA"/>
              </w:rPr>
              <w:t>Yes/No</w:t>
            </w:r>
          </w:p>
        </w:tc>
      </w:tr>
      <w:tr w:rsidR="00DE2835" w14:paraId="5BFEC5FC" w14:textId="77777777" w:rsidTr="00DE2835">
        <w:tc>
          <w:tcPr>
            <w:tcW w:w="9350" w:type="dxa"/>
            <w:gridSpan w:val="2"/>
            <w:tcBorders>
              <w:top w:val="single" w:sz="4" w:space="0" w:color="808080"/>
              <w:left w:val="single" w:sz="4" w:space="0" w:color="808080"/>
              <w:bottom w:val="single" w:sz="4" w:space="0" w:color="808080"/>
              <w:right w:val="single" w:sz="4" w:space="0" w:color="808080"/>
            </w:tcBorders>
            <w:hideMark/>
          </w:tcPr>
          <w:p w14:paraId="7930B0E2" w14:textId="77777777" w:rsidR="00DE2835" w:rsidRDefault="00DE2835">
            <w:pPr>
              <w:spacing w:after="0" w:line="240" w:lineRule="auto"/>
              <w:jc w:val="left"/>
              <w:rPr>
                <w:rFonts w:eastAsia="Calibri" w:cs="Arial"/>
                <w:b/>
                <w:bCs/>
                <w:sz w:val="18"/>
                <w:szCs w:val="18"/>
                <w:lang w:val="en-CA"/>
              </w:rPr>
            </w:pPr>
            <w:r>
              <w:rPr>
                <w:rFonts w:eastAsia="Calibri" w:cs="Arial"/>
                <w:sz w:val="18"/>
                <w:szCs w:val="18"/>
                <w:lang w:val="en-CA"/>
              </w:rPr>
              <w:t>MC=Multiple choice; N/A=Not Applicable; OE=Open ended</w:t>
            </w:r>
          </w:p>
        </w:tc>
      </w:tr>
      <w:bookmarkEnd w:id="2"/>
    </w:tbl>
    <w:p w14:paraId="24F9004E" w14:textId="77777777" w:rsidR="00EE5A49" w:rsidRDefault="00EE5A49"/>
    <w:sectPr w:rsidR="00EE5A4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131EE"/>
    <w:multiLevelType w:val="hybridMultilevel"/>
    <w:tmpl w:val="199A98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5C20B2"/>
    <w:multiLevelType w:val="multilevel"/>
    <w:tmpl w:val="24227872"/>
    <w:lvl w:ilvl="0">
      <w:start w:val="1"/>
      <w:numFmt w:val="decimal"/>
      <w:pStyle w:val="Heading1"/>
      <w:lvlText w:val="%1.0"/>
      <w:lvlJc w:val="left"/>
      <w:pPr>
        <w:ind w:left="964" w:hanging="964"/>
      </w:pPr>
      <w:rPr>
        <w:color w:val="auto"/>
      </w:rPr>
    </w:lvl>
    <w:lvl w:ilvl="1">
      <w:start w:val="1"/>
      <w:numFmt w:val="decimal"/>
      <w:pStyle w:val="Heading2"/>
      <w:lvlText w:val="%1.%2"/>
      <w:lvlJc w:val="left"/>
      <w:pPr>
        <w:ind w:left="964" w:hanging="964"/>
      </w:pPr>
    </w:lvl>
    <w:lvl w:ilvl="2">
      <w:start w:val="1"/>
      <w:numFmt w:val="decimal"/>
      <w:pStyle w:val="Heading3"/>
      <w:lvlText w:val="%1.%2.%3"/>
      <w:lvlJc w:val="left"/>
      <w:pPr>
        <w:ind w:left="1361" w:hanging="1361"/>
      </w:pPr>
    </w:lvl>
    <w:lvl w:ilvl="3">
      <w:start w:val="1"/>
      <w:numFmt w:val="decimal"/>
      <w:pStyle w:val="Heading4"/>
      <w:lvlText w:val="%1.%2.%3.%4"/>
      <w:lvlJc w:val="left"/>
      <w:pPr>
        <w:ind w:left="3374" w:hanging="1814"/>
      </w:pPr>
    </w:lvl>
    <w:lvl w:ilvl="4">
      <w:start w:val="1"/>
      <w:numFmt w:val="decimal"/>
      <w:pStyle w:val="Heading5"/>
      <w:lvlText w:val="%1.%2.%3.%4.%5"/>
      <w:lvlJc w:val="left"/>
      <w:pPr>
        <w:ind w:left="2268" w:hanging="2268"/>
      </w:pPr>
    </w:lvl>
    <w:lvl w:ilvl="5">
      <w:start w:val="1"/>
      <w:numFmt w:val="decimal"/>
      <w:lvlText w:val="%1.%2.%3.%4.%5.%6"/>
      <w:lvlJc w:val="left"/>
      <w:pPr>
        <w:ind w:left="2608" w:hanging="2608"/>
      </w:pPr>
    </w:lvl>
    <w:lvl w:ilvl="6">
      <w:start w:val="1"/>
      <w:numFmt w:val="decimal"/>
      <w:lvlText w:val="%1.%2.%3.%4.%5.%6.%7"/>
      <w:lvlJc w:val="left"/>
      <w:pPr>
        <w:ind w:left="3062" w:hanging="3062"/>
      </w:pPr>
    </w:lvl>
    <w:lvl w:ilvl="7">
      <w:start w:val="1"/>
      <w:numFmt w:val="decimal"/>
      <w:lvlText w:val="%1.%2.%3.%4.%5.%6.%7.%8"/>
      <w:lvlJc w:val="left"/>
      <w:pPr>
        <w:ind w:left="3515" w:hanging="3515"/>
      </w:pPr>
    </w:lvl>
    <w:lvl w:ilvl="8">
      <w:start w:val="1"/>
      <w:numFmt w:val="decimal"/>
      <w:lvlText w:val="%1.%2.%3.%4.%5.%6.%7.%8.%9"/>
      <w:lvlJc w:val="left"/>
      <w:pPr>
        <w:ind w:left="3912" w:hanging="3912"/>
      </w:pPr>
    </w:lvl>
  </w:abstractNum>
  <w:abstractNum w:abstractNumId="2" w15:restartNumberingAfterBreak="0">
    <w:nsid w:val="688C0C30"/>
    <w:multiLevelType w:val="hybridMultilevel"/>
    <w:tmpl w:val="8A229D5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835"/>
    <w:rsid w:val="00002702"/>
    <w:rsid w:val="0004578E"/>
    <w:rsid w:val="000D49B6"/>
    <w:rsid w:val="000D60DF"/>
    <w:rsid w:val="001F5E81"/>
    <w:rsid w:val="00381FEF"/>
    <w:rsid w:val="00385773"/>
    <w:rsid w:val="003D5A4D"/>
    <w:rsid w:val="003F68D3"/>
    <w:rsid w:val="00433FF2"/>
    <w:rsid w:val="00460F65"/>
    <w:rsid w:val="004F5578"/>
    <w:rsid w:val="005018AB"/>
    <w:rsid w:val="00555863"/>
    <w:rsid w:val="00610B30"/>
    <w:rsid w:val="00614407"/>
    <w:rsid w:val="00704FE8"/>
    <w:rsid w:val="007A58AA"/>
    <w:rsid w:val="007D6303"/>
    <w:rsid w:val="0082698D"/>
    <w:rsid w:val="008600FA"/>
    <w:rsid w:val="0087349A"/>
    <w:rsid w:val="008B55A4"/>
    <w:rsid w:val="00971A66"/>
    <w:rsid w:val="009B2542"/>
    <w:rsid w:val="00B3398C"/>
    <w:rsid w:val="00B34E78"/>
    <w:rsid w:val="00BB71A0"/>
    <w:rsid w:val="00C10339"/>
    <w:rsid w:val="00C433DD"/>
    <w:rsid w:val="00CF002F"/>
    <w:rsid w:val="00DE2835"/>
    <w:rsid w:val="00EA1068"/>
    <w:rsid w:val="00EE5A49"/>
    <w:rsid w:val="00F33CC2"/>
    <w:rsid w:val="00F566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6A9A1"/>
  <w15:chartTrackingRefBased/>
  <w15:docId w15:val="{D6F89A17-13EC-49D4-85A2-2EA3F881B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6" w:unhideWhenUsed="1" w:qFormat="1"/>
    <w:lsdException w:name="heading 3" w:semiHidden="1" w:uiPriority="6" w:unhideWhenUsed="1" w:qFormat="1"/>
    <w:lsdException w:name="heading 4" w:semiHidden="1" w:uiPriority="9" w:unhideWhenUsed="1" w:qFormat="1"/>
    <w:lsdException w:name="heading 5" w:semiHidden="1" w:uiPriority="6"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835"/>
    <w:pPr>
      <w:spacing w:after="200" w:line="276" w:lineRule="auto"/>
      <w:jc w:val="both"/>
    </w:pPr>
    <w:rPr>
      <w:rFonts w:ascii="Arial" w:hAnsi="Arial"/>
      <w:lang w:val="en-US"/>
    </w:rPr>
  </w:style>
  <w:style w:type="paragraph" w:styleId="Heading1">
    <w:name w:val="heading 1"/>
    <w:basedOn w:val="Normal"/>
    <w:next w:val="Normal"/>
    <w:link w:val="Heading1Char"/>
    <w:uiPriority w:val="6"/>
    <w:qFormat/>
    <w:rsid w:val="00DE2835"/>
    <w:pPr>
      <w:keepNext/>
      <w:keepLines/>
      <w:numPr>
        <w:numId w:val="1"/>
      </w:numPr>
      <w:spacing w:after="240"/>
      <w:jc w:val="left"/>
      <w:outlineLvl w:val="0"/>
    </w:pPr>
    <w:rPr>
      <w:rFonts w:eastAsiaTheme="majorEastAsia"/>
      <w:b/>
      <w:bCs/>
      <w:sz w:val="28"/>
      <w:szCs w:val="28"/>
    </w:rPr>
  </w:style>
  <w:style w:type="paragraph" w:styleId="Heading2">
    <w:name w:val="heading 2"/>
    <w:basedOn w:val="Normal"/>
    <w:next w:val="Normal"/>
    <w:link w:val="Heading2Char"/>
    <w:uiPriority w:val="6"/>
    <w:semiHidden/>
    <w:unhideWhenUsed/>
    <w:qFormat/>
    <w:rsid w:val="00DE2835"/>
    <w:pPr>
      <w:keepNext/>
      <w:keepLines/>
      <w:numPr>
        <w:ilvl w:val="1"/>
        <w:numId w:val="1"/>
      </w:numPr>
      <w:spacing w:before="240" w:after="240"/>
      <w:ind w:left="1080" w:hanging="1080"/>
      <w:jc w:val="left"/>
      <w:outlineLvl w:val="1"/>
    </w:pPr>
    <w:rPr>
      <w:rFonts w:eastAsiaTheme="majorEastAsia"/>
      <w:b/>
      <w:bCs/>
      <w:sz w:val="24"/>
      <w:szCs w:val="26"/>
    </w:rPr>
  </w:style>
  <w:style w:type="paragraph" w:styleId="Heading3">
    <w:name w:val="heading 3"/>
    <w:basedOn w:val="Normal"/>
    <w:next w:val="Normal"/>
    <w:link w:val="Heading3Char"/>
    <w:uiPriority w:val="6"/>
    <w:semiHidden/>
    <w:unhideWhenUsed/>
    <w:qFormat/>
    <w:rsid w:val="00DE2835"/>
    <w:pPr>
      <w:keepNext/>
      <w:keepLines/>
      <w:numPr>
        <w:ilvl w:val="2"/>
        <w:numId w:val="1"/>
      </w:numPr>
      <w:spacing w:before="240" w:after="240"/>
      <w:ind w:left="1080" w:hanging="1080"/>
      <w:jc w:val="left"/>
      <w:outlineLvl w:val="2"/>
    </w:pPr>
    <w:rPr>
      <w:rFonts w:eastAsiaTheme="majorEastAsia"/>
      <w:b/>
      <w:bCs/>
      <w:i/>
      <w:sz w:val="24"/>
    </w:rPr>
  </w:style>
  <w:style w:type="paragraph" w:styleId="Heading4">
    <w:name w:val="heading 4"/>
    <w:basedOn w:val="Normal"/>
    <w:next w:val="Normal"/>
    <w:link w:val="Heading4Char"/>
    <w:uiPriority w:val="9"/>
    <w:semiHidden/>
    <w:unhideWhenUsed/>
    <w:qFormat/>
    <w:rsid w:val="00DE2835"/>
    <w:pPr>
      <w:numPr>
        <w:ilvl w:val="3"/>
        <w:numId w:val="1"/>
      </w:numPr>
      <w:spacing w:before="240" w:after="240"/>
      <w:ind w:left="1080" w:hanging="1080"/>
      <w:outlineLvl w:val="3"/>
    </w:pPr>
    <w:rPr>
      <w:rFonts w:eastAsia="Times New Roman"/>
      <w:b/>
    </w:rPr>
  </w:style>
  <w:style w:type="paragraph" w:styleId="Heading5">
    <w:name w:val="heading 5"/>
    <w:basedOn w:val="Heading4"/>
    <w:next w:val="Normal"/>
    <w:link w:val="Heading5Char"/>
    <w:uiPriority w:val="6"/>
    <w:semiHidden/>
    <w:unhideWhenUsed/>
    <w:qFormat/>
    <w:rsid w:val="00DE2835"/>
    <w:pPr>
      <w:numPr>
        <w:ilvl w:val="4"/>
      </w:numPr>
      <w:ind w:left="1080" w:hanging="1080"/>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DE2835"/>
    <w:rPr>
      <w:rFonts w:ascii="Arial" w:eastAsiaTheme="majorEastAsia" w:hAnsi="Arial"/>
      <w:b/>
      <w:bCs/>
      <w:sz w:val="28"/>
      <w:szCs w:val="28"/>
      <w:lang w:val="en-US"/>
    </w:rPr>
  </w:style>
  <w:style w:type="character" w:customStyle="1" w:styleId="Heading2Char">
    <w:name w:val="Heading 2 Char"/>
    <w:basedOn w:val="DefaultParagraphFont"/>
    <w:link w:val="Heading2"/>
    <w:uiPriority w:val="6"/>
    <w:semiHidden/>
    <w:rsid w:val="00DE2835"/>
    <w:rPr>
      <w:rFonts w:ascii="Arial" w:eastAsiaTheme="majorEastAsia" w:hAnsi="Arial"/>
      <w:b/>
      <w:bCs/>
      <w:sz w:val="24"/>
      <w:szCs w:val="26"/>
      <w:lang w:val="en-US"/>
    </w:rPr>
  </w:style>
  <w:style w:type="character" w:customStyle="1" w:styleId="Heading3Char">
    <w:name w:val="Heading 3 Char"/>
    <w:basedOn w:val="DefaultParagraphFont"/>
    <w:link w:val="Heading3"/>
    <w:uiPriority w:val="6"/>
    <w:semiHidden/>
    <w:rsid w:val="00DE2835"/>
    <w:rPr>
      <w:rFonts w:ascii="Arial" w:eastAsiaTheme="majorEastAsia" w:hAnsi="Arial"/>
      <w:b/>
      <w:bCs/>
      <w:i/>
      <w:sz w:val="24"/>
      <w:lang w:val="en-US"/>
    </w:rPr>
  </w:style>
  <w:style w:type="character" w:customStyle="1" w:styleId="Heading4Char">
    <w:name w:val="Heading 4 Char"/>
    <w:basedOn w:val="DefaultParagraphFont"/>
    <w:link w:val="Heading4"/>
    <w:uiPriority w:val="9"/>
    <w:semiHidden/>
    <w:rsid w:val="00DE2835"/>
    <w:rPr>
      <w:rFonts w:ascii="Arial" w:eastAsia="Times New Roman" w:hAnsi="Arial"/>
      <w:b/>
      <w:lang w:val="en-US"/>
    </w:rPr>
  </w:style>
  <w:style w:type="character" w:customStyle="1" w:styleId="Heading5Char">
    <w:name w:val="Heading 5 Char"/>
    <w:basedOn w:val="DefaultParagraphFont"/>
    <w:link w:val="Heading5"/>
    <w:uiPriority w:val="6"/>
    <w:semiHidden/>
    <w:rsid w:val="00DE2835"/>
    <w:rPr>
      <w:rFonts w:ascii="Arial" w:eastAsia="Times New Roman" w:hAnsi="Arial"/>
      <w:b/>
      <w:i/>
      <w:lang w:val="en-US"/>
    </w:rPr>
  </w:style>
  <w:style w:type="table" w:customStyle="1" w:styleId="TableGrid2">
    <w:name w:val="Table Grid2"/>
    <w:basedOn w:val="TableNormal"/>
    <w:uiPriority w:val="59"/>
    <w:rsid w:val="00DE2835"/>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33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3DD"/>
    <w:rPr>
      <w:rFonts w:ascii="Segoe UI" w:hAnsi="Segoe UI" w:cs="Segoe UI"/>
      <w:sz w:val="18"/>
      <w:szCs w:val="18"/>
      <w:lang w:val="en-US"/>
    </w:rPr>
  </w:style>
  <w:style w:type="paragraph" w:styleId="ListParagraph">
    <w:name w:val="List Paragraph"/>
    <w:basedOn w:val="Normal"/>
    <w:uiPriority w:val="34"/>
    <w:qFormat/>
    <w:rsid w:val="00C433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08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835</Words>
  <Characters>4763</Characters>
  <Application>Microsoft Office Word</Application>
  <DocSecurity>0</DocSecurity>
  <Lines>39</Lines>
  <Paragraphs>11</Paragraphs>
  <ScaleCrop>false</ScaleCrop>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Ainslie-Garcia</dc:creator>
  <cp:keywords/>
  <dc:description/>
  <cp:lastModifiedBy>Margaret Ainslie-Garcia</cp:lastModifiedBy>
  <cp:revision>2</cp:revision>
  <dcterms:created xsi:type="dcterms:W3CDTF">2020-12-16T18:15:00Z</dcterms:created>
  <dcterms:modified xsi:type="dcterms:W3CDTF">2020-12-16T18:15:00Z</dcterms:modified>
</cp:coreProperties>
</file>