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77C88" w14:textId="77777777" w:rsidR="00CB071D" w:rsidRPr="00CB071D" w:rsidRDefault="00CB071D" w:rsidP="00CB071D">
      <w:pPr>
        <w:spacing w:after="0" w:line="480" w:lineRule="auto"/>
        <w:rPr>
          <w:rFonts w:eastAsiaTheme="majorEastAsia" w:cstheme="minorHAnsi"/>
          <w:b/>
          <w:sz w:val="24"/>
          <w:szCs w:val="24"/>
          <w:lang w:val="en-US"/>
        </w:rPr>
      </w:pPr>
      <w:r w:rsidRPr="00CB071D">
        <w:rPr>
          <w:rFonts w:eastAsiaTheme="majorEastAsia" w:cstheme="minorHAnsi"/>
          <w:b/>
          <w:sz w:val="24"/>
          <w:szCs w:val="24"/>
          <w:lang w:val="en-US"/>
        </w:rPr>
        <w:t xml:space="preserve">Supplementary Appendix </w:t>
      </w:r>
    </w:p>
    <w:p w14:paraId="0E4162AC" w14:textId="77777777" w:rsidR="00CB071D" w:rsidRPr="00CB071D" w:rsidRDefault="00CB071D" w:rsidP="00CB071D">
      <w:pPr>
        <w:spacing w:after="0" w:line="480" w:lineRule="auto"/>
        <w:rPr>
          <w:rFonts w:eastAsiaTheme="majorEastAsia" w:cstheme="minorHAnsi"/>
          <w:b/>
          <w:sz w:val="24"/>
          <w:szCs w:val="24"/>
          <w:lang w:val="en-US"/>
        </w:rPr>
      </w:pPr>
      <w:r w:rsidRPr="00CB071D">
        <w:rPr>
          <w:rFonts w:eastAsiaTheme="majorEastAsia" w:cstheme="minorHAnsi"/>
          <w:b/>
          <w:sz w:val="24"/>
          <w:szCs w:val="24"/>
          <w:lang w:val="en-US"/>
        </w:rPr>
        <w:t>Supplementary Tables</w:t>
      </w:r>
    </w:p>
    <w:p w14:paraId="7D731E39" w14:textId="77777777" w:rsidR="00CB071D" w:rsidRPr="00CB071D" w:rsidRDefault="00CB071D" w:rsidP="00CB071D">
      <w:pPr>
        <w:spacing w:after="0" w:line="480" w:lineRule="auto"/>
        <w:rPr>
          <w:rFonts w:eastAsiaTheme="majorEastAsia" w:cstheme="minorHAnsi"/>
          <w:b/>
          <w:sz w:val="24"/>
          <w:szCs w:val="24"/>
          <w:lang w:val="en-US"/>
        </w:rPr>
      </w:pPr>
      <w:r w:rsidRPr="00CB071D">
        <w:rPr>
          <w:rFonts w:eastAsiaTheme="majorEastAsia" w:cstheme="minorHAnsi"/>
          <w:b/>
          <w:sz w:val="24"/>
          <w:szCs w:val="24"/>
          <w:lang w:val="en-US"/>
        </w:rPr>
        <w:t xml:space="preserve">Supplementary Table 1 </w:t>
      </w:r>
      <w:r w:rsidRPr="00CB071D">
        <w:rPr>
          <w:rFonts w:eastAsiaTheme="majorEastAsia" w:cstheme="minorHAnsi"/>
          <w:sz w:val="24"/>
          <w:szCs w:val="24"/>
          <w:lang w:val="en-US"/>
        </w:rPr>
        <w:t>Description of patient demographics, history of exacerbation(s), NHBLI Step, comorbid conditions, and treatments ascertained at index or during the 12-month baseline period among patients with ≥1 exacerbation during the follow-up period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23"/>
        <w:gridCol w:w="1477"/>
        <w:gridCol w:w="1018"/>
        <w:gridCol w:w="1018"/>
        <w:gridCol w:w="1018"/>
        <w:gridCol w:w="1018"/>
        <w:gridCol w:w="1018"/>
        <w:gridCol w:w="1018"/>
        <w:gridCol w:w="1018"/>
      </w:tblGrid>
      <w:tr w:rsidR="00CB071D" w:rsidRPr="00CB071D" w14:paraId="5C693FFA" w14:textId="77777777" w:rsidTr="00003C37">
        <w:trPr>
          <w:trHeight w:val="229"/>
        </w:trPr>
        <w:tc>
          <w:tcPr>
            <w:tcW w:w="1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5B6452" w14:textId="77777777" w:rsidR="00CB071D" w:rsidRPr="00A77CAF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124821F" w14:textId="77777777" w:rsidR="00CB071D" w:rsidRPr="00A77CAF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Overall</w:t>
            </w:r>
          </w:p>
        </w:tc>
        <w:tc>
          <w:tcPr>
            <w:tcW w:w="2653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09B0D" w14:textId="77777777" w:rsidR="00CB071D" w:rsidRPr="00A77CAF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NHLBI Step</w:t>
            </w:r>
          </w:p>
        </w:tc>
      </w:tr>
      <w:tr w:rsidR="00CB071D" w:rsidRPr="00CB071D" w14:paraId="77F90FA5" w14:textId="77777777" w:rsidTr="00003C37">
        <w:trPr>
          <w:trHeight w:val="70"/>
        </w:trPr>
        <w:tc>
          <w:tcPr>
            <w:tcW w:w="17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41BF" w14:textId="77777777" w:rsidR="00CB071D" w:rsidRPr="00A77CAF" w:rsidRDefault="00CB071D" w:rsidP="00CB071D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398F13C1" w14:textId="77777777" w:rsidR="00CB071D" w:rsidRPr="00A77CAF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5A503" w14:textId="77777777" w:rsidR="00CB071D" w:rsidRPr="00A77CAF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Step 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82C06" w14:textId="77777777" w:rsidR="00CB071D" w:rsidRPr="00A77CAF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Step 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DA40A" w14:textId="77777777" w:rsidR="00CB071D" w:rsidRPr="00A77CAF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Step 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B06E0" w14:textId="77777777" w:rsidR="00CB071D" w:rsidRPr="00A77CAF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Step 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380CA" w14:textId="77777777" w:rsidR="00CB071D" w:rsidRPr="00A77CAF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Step 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08ECF" w14:textId="77777777" w:rsidR="00CB071D" w:rsidRPr="00A77CAF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Step 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39BB3" w14:textId="77777777" w:rsidR="00CB071D" w:rsidRPr="00A77CAF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None</w:t>
            </w:r>
          </w:p>
        </w:tc>
      </w:tr>
      <w:tr w:rsidR="00CB071D" w:rsidRPr="00CB071D" w14:paraId="4FD2CEC9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2341" w14:textId="77777777" w:rsidR="00CB071D" w:rsidRPr="00A77CAF" w:rsidRDefault="00CB071D" w:rsidP="00CB071D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Overall N, (%)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7474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10,590 (100)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07C5963B" w14:textId="23194635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2163 (20.42)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211473" w14:textId="1BA73353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1931 (18.23)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1A5067" w14:textId="7868C958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1280 (12.09)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8B43FB" w14:textId="67013F22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3121 (29.47)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BBAF61" w14:textId="35DFF975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1641 (15.50)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43E2B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66 (0.62)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5E904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388 (3.66)</w:t>
            </w:r>
          </w:p>
        </w:tc>
      </w:tr>
      <w:tr w:rsidR="00CB071D" w:rsidRPr="00CB071D" w14:paraId="2E72A55D" w14:textId="77777777" w:rsidTr="00003C37">
        <w:trPr>
          <w:trHeight w:val="72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D5AD" w14:textId="77777777" w:rsidR="00CB071D" w:rsidRPr="00A77CAF" w:rsidRDefault="00CB071D" w:rsidP="00CB071D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Age, years, mean (SD)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3933D3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48.99 (15.41)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198607A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44.41 (15.60)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E0A85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48.55 (15.40)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A742E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49.10 (16.17)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BDCF2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50.80 (15.14)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C149C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50.82 (13.84)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38817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51.80 (12.06)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CB2C6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53.62 (15.12)</w:t>
            </w:r>
          </w:p>
        </w:tc>
      </w:tr>
      <w:tr w:rsidR="00CB071D" w:rsidRPr="00CB071D" w14:paraId="25F3026E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9AA0" w14:textId="77777777" w:rsidR="00CB071D" w:rsidRPr="00A77CAF" w:rsidRDefault="00CB071D" w:rsidP="00CB071D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Age group, years, n, (%)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BEF505" w14:textId="77777777" w:rsidR="00CB071D" w:rsidRPr="00CB071D" w:rsidRDefault="00CB071D" w:rsidP="00CB07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7BCA9542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CCFA04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A03ACD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FCB205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466B12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8651C1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FB2625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071D" w:rsidRPr="00CB071D" w14:paraId="7DBB3C38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F725" w14:textId="77777777" w:rsidR="00CB071D" w:rsidRPr="00A77CAF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 xml:space="preserve">18 to 34 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0647B0" w14:textId="6C71CBE0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1963 (18.5)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51F937E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617 (28.5)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E17FD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367 (19.0)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F2316C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260 (20.3)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5EDFA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464 (14.9)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B7580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203 (12.4)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B89AF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6 (9.1)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1D1BA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46 (11.9)</w:t>
            </w:r>
          </w:p>
        </w:tc>
      </w:tr>
      <w:tr w:rsidR="00CB071D" w:rsidRPr="00CB071D" w14:paraId="58AF7E90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2D07" w14:textId="77777777" w:rsidR="00CB071D" w:rsidRPr="00A77CAF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 xml:space="preserve">35 to 44 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86229C" w14:textId="64A7506D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2177 (20.6)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15EA95F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518 (24.0)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86D4C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405 (21.0)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9EBAA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247 (19.3)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6B6E0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596 (19.1)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683EA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338 (20.6)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389D8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12 (18.2)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FF3C0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61 (15.7)</w:t>
            </w:r>
          </w:p>
        </w:tc>
      </w:tr>
      <w:tr w:rsidR="00CB071D" w:rsidRPr="00CB071D" w14:paraId="679D6F26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393A" w14:textId="77777777" w:rsidR="00CB071D" w:rsidRPr="00A77CAF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 xml:space="preserve">45 to 54 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7B4D19" w14:textId="01C54FC6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2453 (23.2)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6049888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469 (21.7)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088C9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449 (23.3)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05A6D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279 (21.8)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DE4BD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730 (23.4)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1148E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417 (25.4)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25D9A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20 (30.3)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1B7D2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89 (22.9)</w:t>
            </w:r>
          </w:p>
        </w:tc>
      </w:tr>
      <w:tr w:rsidR="00CB071D" w:rsidRPr="00CB071D" w14:paraId="6938A641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FC2B" w14:textId="77777777" w:rsidR="00CB071D" w:rsidRPr="00A77CAF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 xml:space="preserve">55 to 64 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7FBEA9" w14:textId="0992212C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2180 (20.6)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6BC2265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301 (13.9)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45ECB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390 (20.2)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96EDF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251 (19.6)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32F8A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710 (22.8)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7966F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409 (24.9)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71202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19 (28.8)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EA3D2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100 (25.8)</w:t>
            </w:r>
          </w:p>
        </w:tc>
      </w:tr>
      <w:tr w:rsidR="00CB071D" w:rsidRPr="00CB071D" w14:paraId="26D62048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0872" w14:textId="77777777" w:rsidR="00CB071D" w:rsidRPr="00A77CAF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 xml:space="preserve">65+ 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03C86B" w14:textId="460F37FA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1817 (17.2)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582C83E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258 (11.9)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CCA58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320 (16.6)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F82FB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243 (19.0)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4B9EB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621 (19.9)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1438B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274 (16.7)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D03F0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9 (13.6)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0E260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92 (23.7)</w:t>
            </w:r>
          </w:p>
        </w:tc>
      </w:tr>
      <w:tr w:rsidR="00CB071D" w:rsidRPr="00CB071D" w14:paraId="1F304335" w14:textId="77777777" w:rsidTr="00003C37">
        <w:trPr>
          <w:trHeight w:val="72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2B0A" w14:textId="77777777" w:rsidR="00CB071D" w:rsidRPr="00A77CAF" w:rsidRDefault="00CB071D" w:rsidP="00CB071D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Gender, n, (%)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FD2A5F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F4F7592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5E53EF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C6AEE5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307470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FC03C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AE8595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7590D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071D" w:rsidRPr="00CB071D" w14:paraId="7C647B22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08EB" w14:textId="77777777" w:rsidR="00CB071D" w:rsidRPr="00A77CAF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Males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55EFD9" w14:textId="50E35BFC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3262 (30.8)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3EDF0E7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730 (33.8)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3A61F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468 (24.2)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CC204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415 (32.4)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0054A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989 (31.7)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BCA8D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541 (33.0)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A62AF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26 (39.39)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CAAD3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93 (23.97)</w:t>
            </w:r>
          </w:p>
        </w:tc>
      </w:tr>
      <w:tr w:rsidR="00CB071D" w:rsidRPr="00CB071D" w14:paraId="4267CA73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4CB4D" w14:textId="77777777" w:rsidR="00CB071D" w:rsidRPr="00A77CAF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Females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881DDE" w14:textId="3D4CABDD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7326 (69.19)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E9FC5" w14:textId="416A048B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1431 (66.2)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42567" w14:textId="1B3D185F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1463 (75.8)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BBC4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865 (67.6)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2E428" w14:textId="11DCC01E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2132 (68.3)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7AFBD" w14:textId="5CC2FCF0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1100 (67.0)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DE45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40 (60.6)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EA39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295 (76.0)</w:t>
            </w:r>
          </w:p>
        </w:tc>
      </w:tr>
      <w:tr w:rsidR="00CB071D" w:rsidRPr="00CB071D" w14:paraId="6958651E" w14:textId="77777777" w:rsidTr="00003C37">
        <w:trPr>
          <w:trHeight w:val="72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E86E7" w14:textId="77777777" w:rsidR="00CB071D" w:rsidRPr="00A77CAF" w:rsidRDefault="00CB071D" w:rsidP="00CB071D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Geographic Region, n, (%)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1A1FB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D3E7FA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2EB0C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027F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A0B4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F162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0D57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927C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</w:p>
        </w:tc>
      </w:tr>
      <w:tr w:rsidR="00CB071D" w:rsidRPr="00CB071D" w14:paraId="2A27A86C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C2FF3" w14:textId="77777777" w:rsidR="00CB071D" w:rsidRPr="00A77CAF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Northeast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386760" w14:textId="3F6E6C50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1214 (11.5)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14:paraId="57E2AF8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244 (11.3)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E73DBB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205 (10.6)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DC05B3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150 (11.7)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7770F4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376 (12.1)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D915A7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180 (11.0)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C48CBB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9 (13.9)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FBB292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50 (12.9)</w:t>
            </w:r>
          </w:p>
        </w:tc>
      </w:tr>
      <w:tr w:rsidR="00CB071D" w:rsidRPr="00CB071D" w14:paraId="1EB81C2E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5017D" w14:textId="77777777" w:rsidR="00CB071D" w:rsidRPr="00A77CAF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Midwest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C6F279" w14:textId="0A3E0CD6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3374 (31.9)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14:paraId="6050F28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665 (30.8)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C753EE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623 (32.3)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8F9C75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455 (35.6)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160C4F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960 (30.8)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870532C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544 (33.2)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833C85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16 (24.6)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59921F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111 (28.6)</w:t>
            </w:r>
          </w:p>
        </w:tc>
      </w:tr>
      <w:tr w:rsidR="00CB071D" w:rsidRPr="00CB071D" w14:paraId="79F3121C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DCD55" w14:textId="77777777" w:rsidR="00CB071D" w:rsidRPr="00A77CAF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South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5AE755" w14:textId="097F2412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3595 (34.0)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14:paraId="1C697D3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755 (35.0)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5F5C94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733 (38.0)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1376CE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350 (27.4)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659B808" w14:textId="6D976E19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1078 (34.6)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AF5C3C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527 (32.2)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1647DF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27 (41.5)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74129F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125 (32.2)</w:t>
            </w:r>
          </w:p>
        </w:tc>
      </w:tr>
      <w:tr w:rsidR="00CB071D" w:rsidRPr="00CB071D" w14:paraId="6E0F77F9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ABD45" w14:textId="77777777" w:rsidR="00CB071D" w:rsidRPr="00A77CAF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West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0BFF12" w14:textId="6567B1B0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2395 (22.6)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52AE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495 (22.9)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AF5AC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369 (19.1)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F8B9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324 (25.3)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B245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704 (22.6)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D89C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388 (23.7)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A5F6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13 (20.0)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B6F7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102 (26.3)</w:t>
            </w:r>
          </w:p>
        </w:tc>
      </w:tr>
      <w:tr w:rsidR="00CB071D" w:rsidRPr="00CB071D" w14:paraId="2D8E59B3" w14:textId="77777777" w:rsidTr="00003C37">
        <w:trPr>
          <w:trHeight w:val="72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A8C8F" w14:textId="77777777" w:rsidR="00CB071D" w:rsidRPr="00A77CAF" w:rsidRDefault="00CB071D" w:rsidP="00CB071D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Comorbidities (10 most frequent), n, (%)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6F2298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C8ED020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auto"/>
          </w:tcPr>
          <w:p w14:paraId="1DD32A3A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auto"/>
          </w:tcPr>
          <w:p w14:paraId="4907BB4D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auto"/>
          </w:tcPr>
          <w:p w14:paraId="48A956B5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auto"/>
          </w:tcPr>
          <w:p w14:paraId="23704083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auto"/>
          </w:tcPr>
          <w:p w14:paraId="2467A481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1EA435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071D" w:rsidRPr="00CB071D" w14:paraId="58A90A2D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F6B4" w14:textId="77777777" w:rsidR="00CB071D" w:rsidRPr="00A77CAF" w:rsidRDefault="00CB071D" w:rsidP="00CB071D">
            <w:pPr>
              <w:spacing w:after="0" w:line="240" w:lineRule="auto"/>
              <w:ind w:firstLineChars="121" w:firstLine="194"/>
              <w:rPr>
                <w:rFonts w:ascii="Arial Narrow" w:eastAsia="Times New Roman" w:hAnsi="Arial Narrow" w:cstheme="minorHAnsi"/>
                <w:color w:val="000000"/>
                <w:sz w:val="16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16"/>
                <w:lang w:eastAsia="en-US"/>
              </w:rPr>
              <w:t>Symptoms involving respiratory system and other chest symptoms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EC2698" w14:textId="56188979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5221 (49.3)</w:t>
            </w:r>
          </w:p>
        </w:tc>
        <w:tc>
          <w:tcPr>
            <w:tcW w:w="37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914879" w14:textId="065ECD50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1111 (51.4)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B9606B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908 (47.0)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58CCCF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555 (43.4)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359FC69F" w14:textId="7DF72E2E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1533 (49.1)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4D937FB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834 (50.8)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2E97E4B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44 (66.7)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E8B7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236 (60.8)</w:t>
            </w:r>
          </w:p>
        </w:tc>
      </w:tr>
      <w:tr w:rsidR="00CB071D" w:rsidRPr="00CB071D" w14:paraId="305EBC47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5828" w14:textId="77777777" w:rsidR="00CB071D" w:rsidRPr="00A77CAF" w:rsidRDefault="00CB071D" w:rsidP="00CB071D">
            <w:pPr>
              <w:spacing w:after="0" w:line="240" w:lineRule="auto"/>
              <w:ind w:firstLineChars="121" w:firstLine="194"/>
              <w:rPr>
                <w:rFonts w:ascii="Arial Narrow" w:eastAsia="Times New Roman" w:hAnsi="Arial Narrow" w:cstheme="minorHAnsi"/>
                <w:color w:val="000000"/>
                <w:sz w:val="16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16"/>
                <w:lang w:eastAsia="en-US"/>
              </w:rPr>
              <w:t>Essential hypertension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5AE161" w14:textId="0EB39CCA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3899 (36.8)</w:t>
            </w:r>
          </w:p>
        </w:tc>
        <w:tc>
          <w:tcPr>
            <w:tcW w:w="37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8520D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691 (32.0)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28492FA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745 (38.6)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1AB5A37C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458 (35.8)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454D9E05" w14:textId="1B92B173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1173 (37.6)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4DB3F4B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618 (37.7)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BBFF49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27 (40.9)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6EBB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187 (48.2)</w:t>
            </w:r>
          </w:p>
        </w:tc>
      </w:tr>
      <w:tr w:rsidR="00CB071D" w:rsidRPr="00CB071D" w14:paraId="1D1A0AA0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CAFB" w14:textId="77777777" w:rsidR="00CB071D" w:rsidRPr="00A77CAF" w:rsidRDefault="00CB071D" w:rsidP="00CB071D">
            <w:pPr>
              <w:spacing w:after="0" w:line="240" w:lineRule="auto"/>
              <w:ind w:firstLineChars="121" w:firstLine="194"/>
              <w:rPr>
                <w:rFonts w:ascii="Arial Narrow" w:eastAsia="Times New Roman" w:hAnsi="Arial Narrow" w:cstheme="minorHAnsi"/>
                <w:color w:val="000000"/>
                <w:sz w:val="16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16"/>
                <w:lang w:eastAsia="en-US"/>
              </w:rPr>
              <w:t>Disorders of lipoid metabolism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9CDB33" w14:textId="65AE47DD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3709 (35.0)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0291E91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592 (27.4)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32A85F6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731 (37.9)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00613E9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437 (34.1)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2DAB634D" w14:textId="6A07E73D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1156 (37.0)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230D542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606 (37.0)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5161E92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24 (36.4)</w:t>
            </w:r>
          </w:p>
        </w:tc>
        <w:tc>
          <w:tcPr>
            <w:tcW w:w="37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439811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163 (42.0)</w:t>
            </w:r>
          </w:p>
        </w:tc>
      </w:tr>
      <w:tr w:rsidR="00CB071D" w:rsidRPr="00CB071D" w14:paraId="5B52CBD6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6699B" w14:textId="77777777" w:rsidR="00CB071D" w:rsidRPr="00A77CAF" w:rsidRDefault="00CB071D" w:rsidP="00CB071D">
            <w:pPr>
              <w:spacing w:after="0" w:line="240" w:lineRule="auto"/>
              <w:ind w:firstLineChars="121" w:firstLine="194"/>
              <w:rPr>
                <w:rFonts w:ascii="Arial Narrow" w:eastAsia="Times New Roman" w:hAnsi="Arial Narrow" w:cstheme="minorHAnsi"/>
                <w:color w:val="000000"/>
                <w:sz w:val="16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16"/>
                <w:lang w:eastAsia="en-US"/>
              </w:rPr>
              <w:t>Other and unspecified disorders of joint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DE0BBD" w14:textId="4C3EF5F6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2885 (27.2)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627546D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549 (25.4)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482BCFF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567 (29.4)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53D62E7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343 (26.8)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5AC16F1C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818 (26.2)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49D063E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451 (27.5)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5A949F5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18 (27.3)</w:t>
            </w:r>
          </w:p>
        </w:tc>
        <w:tc>
          <w:tcPr>
            <w:tcW w:w="37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2B2402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139 (35.8)</w:t>
            </w:r>
          </w:p>
        </w:tc>
      </w:tr>
      <w:tr w:rsidR="00CB071D" w:rsidRPr="00CB071D" w14:paraId="68AED5CC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2C423" w14:textId="77777777" w:rsidR="00CB071D" w:rsidRPr="00A77CAF" w:rsidRDefault="00CB071D" w:rsidP="00CB071D">
            <w:pPr>
              <w:spacing w:after="0" w:line="240" w:lineRule="auto"/>
              <w:ind w:firstLineChars="121" w:firstLine="194"/>
              <w:rPr>
                <w:rFonts w:ascii="Arial Narrow" w:eastAsia="Times New Roman" w:hAnsi="Arial Narrow" w:cstheme="minorHAnsi"/>
                <w:color w:val="000000"/>
                <w:sz w:val="16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16"/>
                <w:lang w:eastAsia="en-US"/>
              </w:rPr>
              <w:lastRenderedPageBreak/>
              <w:t>Acute sinusitis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0B1BB3" w14:textId="266EC04D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2699 (25.5)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2F32899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530 (24.5)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40D4CDC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523 (27.1)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3EE825E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264 (20.6)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6B033FD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824 (26.4)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76B455D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447 (27.2)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7F4F2C2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17 (25.8)</w:t>
            </w:r>
          </w:p>
        </w:tc>
        <w:tc>
          <w:tcPr>
            <w:tcW w:w="37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B5D631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94 (24.2)</w:t>
            </w:r>
          </w:p>
        </w:tc>
      </w:tr>
      <w:tr w:rsidR="00CB071D" w:rsidRPr="00CB071D" w14:paraId="4CB4B265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CE3A8" w14:textId="77777777" w:rsidR="00CB071D" w:rsidRPr="00A77CAF" w:rsidRDefault="00CB071D" w:rsidP="00CB071D">
            <w:pPr>
              <w:spacing w:after="0" w:line="240" w:lineRule="auto"/>
              <w:ind w:firstLineChars="121" w:firstLine="194"/>
              <w:rPr>
                <w:rFonts w:ascii="Arial Narrow" w:eastAsia="Times New Roman" w:hAnsi="Arial Narrow" w:cstheme="minorHAnsi"/>
                <w:color w:val="000000"/>
                <w:sz w:val="16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16"/>
                <w:lang w:eastAsia="en-US"/>
              </w:rPr>
              <w:t>Other disorders of soft tissues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C650C4" w14:textId="01D40CF6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2587 (24.4)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3915338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494 (22.8)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7D6701C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482 (25.0)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73BC4EE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279 (21.8)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1A2B56C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745 (23.9)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0BACAA9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417 (25.4)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7A1959B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19 (28.8)</w:t>
            </w:r>
          </w:p>
        </w:tc>
        <w:tc>
          <w:tcPr>
            <w:tcW w:w="37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992B84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151 (38.9)</w:t>
            </w:r>
          </w:p>
        </w:tc>
      </w:tr>
      <w:tr w:rsidR="00CB071D" w:rsidRPr="00CB071D" w14:paraId="14F071AB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996B" w14:textId="77777777" w:rsidR="00CB071D" w:rsidRPr="00A77CAF" w:rsidRDefault="00CB071D" w:rsidP="00CB071D">
            <w:pPr>
              <w:spacing w:after="0" w:line="240" w:lineRule="auto"/>
              <w:ind w:firstLineChars="121" w:firstLine="194"/>
              <w:rPr>
                <w:rFonts w:ascii="Arial Narrow" w:eastAsia="Times New Roman" w:hAnsi="Arial Narrow" w:cstheme="minorHAnsi"/>
                <w:color w:val="000000"/>
                <w:sz w:val="16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16"/>
                <w:lang w:eastAsia="en-US"/>
              </w:rPr>
              <w:t>Other and unspecified disorders of back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0677B7" w14:textId="3F01FBAE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2471 (23.3)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582B52C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512 (23.7)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1113E8C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473 (24.5)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43D5C22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251 (19.6)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7A86444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673 (21.6)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0BF6708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428 (26.1)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0846992C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12 (18.2)</w:t>
            </w:r>
          </w:p>
        </w:tc>
        <w:tc>
          <w:tcPr>
            <w:tcW w:w="37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76EE91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122 (31.4)</w:t>
            </w:r>
          </w:p>
        </w:tc>
      </w:tr>
      <w:tr w:rsidR="00CB071D" w:rsidRPr="00CB071D" w14:paraId="762CBE66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578F2" w14:textId="77777777" w:rsidR="00CB071D" w:rsidRPr="00A77CAF" w:rsidRDefault="00CB071D" w:rsidP="00CB071D">
            <w:pPr>
              <w:spacing w:after="0" w:line="240" w:lineRule="auto"/>
              <w:ind w:firstLineChars="121" w:firstLine="194"/>
              <w:rPr>
                <w:rFonts w:ascii="Arial Narrow" w:eastAsia="Times New Roman" w:hAnsi="Arial Narrow" w:cstheme="minorHAnsi"/>
                <w:color w:val="000000"/>
                <w:sz w:val="16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16"/>
                <w:lang w:eastAsia="en-US"/>
              </w:rPr>
              <w:t>Diseases of esophagus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3DD538" w14:textId="4A211289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2427 (22.9)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3229C87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357 (16.5)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07FC78A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471 (24.4)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7BACE54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249 (19.5)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32E4830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745 (23.9)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038359D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433 (26.4)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611B679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22 (33.3)</w:t>
            </w:r>
          </w:p>
        </w:tc>
        <w:tc>
          <w:tcPr>
            <w:tcW w:w="37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36148A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150 (38.7)</w:t>
            </w:r>
          </w:p>
        </w:tc>
      </w:tr>
      <w:tr w:rsidR="00CB071D" w:rsidRPr="00CB071D" w14:paraId="0161220A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154F4" w14:textId="77777777" w:rsidR="00CB071D" w:rsidRPr="00A77CAF" w:rsidRDefault="00CB071D" w:rsidP="00CB071D">
            <w:pPr>
              <w:spacing w:after="0" w:line="240" w:lineRule="auto"/>
              <w:ind w:firstLineChars="121" w:firstLine="194"/>
              <w:rPr>
                <w:rFonts w:ascii="Arial Narrow" w:eastAsia="Times New Roman" w:hAnsi="Arial Narrow" w:cstheme="minorHAnsi"/>
                <w:color w:val="000000"/>
                <w:sz w:val="16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16"/>
                <w:lang w:eastAsia="en-US"/>
              </w:rPr>
              <w:t>Acute bronchitis and bronchiolitis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74DEE5" w14:textId="71D0F7D2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2396 (22.6)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0D97D14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549 (25.4)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1443913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429 (22.2)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7F25D1D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252 (19.7)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68EF815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702 (22.5)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4742B46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362 (22.1)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6510020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19 (28.8)</w:t>
            </w:r>
          </w:p>
        </w:tc>
        <w:tc>
          <w:tcPr>
            <w:tcW w:w="37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2299C6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83 (21.4)</w:t>
            </w:r>
          </w:p>
        </w:tc>
      </w:tr>
      <w:tr w:rsidR="00CB071D" w:rsidRPr="00CB071D" w14:paraId="764F9BFF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38339" w14:textId="77777777" w:rsidR="00CB071D" w:rsidRPr="00A77CAF" w:rsidRDefault="00CB071D" w:rsidP="00CB071D">
            <w:pPr>
              <w:spacing w:after="0" w:line="240" w:lineRule="auto"/>
              <w:ind w:firstLineChars="121" w:firstLine="194"/>
              <w:rPr>
                <w:rFonts w:ascii="Arial Narrow" w:eastAsia="Times New Roman" w:hAnsi="Arial Narrow" w:cstheme="minorHAnsi"/>
                <w:color w:val="000000"/>
                <w:sz w:val="16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16"/>
                <w:lang w:eastAsia="en-US"/>
              </w:rPr>
              <w:t>Acute upper respiratory infections of multiple or unspecified sites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ADCDEB" w14:textId="78C01C43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1965 (18.6)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50C175C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458 (21.2)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28D0908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379 (19.6)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6445476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199 (15.6)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50D2569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562 (18.0)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30510D4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276 (16.8)</w:t>
            </w:r>
          </w:p>
        </w:tc>
        <w:tc>
          <w:tcPr>
            <w:tcW w:w="379" w:type="pct"/>
            <w:tcBorders>
              <w:top w:val="nil"/>
            </w:tcBorders>
            <w:shd w:val="clear" w:color="auto" w:fill="auto"/>
            <w:vAlign w:val="center"/>
          </w:tcPr>
          <w:p w14:paraId="3077A45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15 (22.7)</w:t>
            </w:r>
          </w:p>
        </w:tc>
        <w:tc>
          <w:tcPr>
            <w:tcW w:w="37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8E7F93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76 (19.6)</w:t>
            </w:r>
          </w:p>
        </w:tc>
      </w:tr>
      <w:tr w:rsidR="00CB071D" w:rsidRPr="00CB071D" w14:paraId="1C7BE9CA" w14:textId="77777777" w:rsidTr="00003C37">
        <w:trPr>
          <w:trHeight w:val="72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085B0" w14:textId="77777777" w:rsidR="00CB071D" w:rsidRPr="00A77CAF" w:rsidRDefault="00CB071D" w:rsidP="00CB071D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color w:val="000000"/>
                <w:sz w:val="20"/>
                <w:szCs w:val="20"/>
                <w:lang w:val="en-US" w:eastAsia="en-US"/>
              </w:rPr>
              <w:t>Allergic Rhinitis/Atopy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B59B1C" w14:textId="7D09229C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4913 (46.4)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69C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696 (32.2)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9A4A" w14:textId="6281A6A4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1011 (52.4)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B5B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531 (41.5)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299B" w14:textId="22E2D80B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1565 (50.1)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052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894 (54.5)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E3C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46 (69.7)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683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170 (43.8)</w:t>
            </w:r>
          </w:p>
        </w:tc>
      </w:tr>
      <w:tr w:rsidR="00CB071D" w:rsidRPr="00CB071D" w14:paraId="0143ABCA" w14:textId="77777777" w:rsidTr="00003C37">
        <w:trPr>
          <w:trHeight w:val="286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9BC2" w14:textId="77777777" w:rsidR="00CB071D" w:rsidRPr="00A77CAF" w:rsidRDefault="00CB071D" w:rsidP="00CB071D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History of asthma exacerbation 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985638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43055AC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536B38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4524FA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A8584C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502E67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111A9B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368973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071D" w:rsidRPr="00CB071D" w14:paraId="6413335A" w14:textId="77777777" w:rsidTr="00003C37">
        <w:trPr>
          <w:trHeight w:val="285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221E7" w14:textId="77777777" w:rsidR="00CB071D" w:rsidRPr="00A77CAF" w:rsidRDefault="00CB071D" w:rsidP="00CB071D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Mean exacerbations, (SD)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7B6A42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val="en-US" w:eastAsia="en-US"/>
              </w:rPr>
              <w:t>0.67 (1.01)</w:t>
            </w:r>
          </w:p>
        </w:tc>
        <w:tc>
          <w:tcPr>
            <w:tcW w:w="379" w:type="pct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6DA860BE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0.66 (0.96)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45DCB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0.55 (0.86)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DF2FDB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0.53 (0.82)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3BA8D1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0.66 (0.98)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C845F8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0.90 (1.21)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31389A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1.36 (1.68)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552903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0.88 (1.31)</w:t>
            </w:r>
          </w:p>
        </w:tc>
      </w:tr>
      <w:tr w:rsidR="00CB071D" w:rsidRPr="00CB071D" w14:paraId="51074A92" w14:textId="77777777" w:rsidTr="00003C37">
        <w:trPr>
          <w:trHeight w:val="285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5E6AD" w14:textId="77777777" w:rsidR="00CB071D" w:rsidRPr="00A77CAF" w:rsidRDefault="00CB071D" w:rsidP="00CB071D">
            <w:pPr>
              <w:spacing w:after="0" w:line="240" w:lineRule="auto"/>
              <w:ind w:firstLine="180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Median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8F52AA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20"/>
                <w:lang w:val="en-US" w:eastAsia="en-US"/>
              </w:rPr>
              <w:t>0</w:t>
            </w:r>
          </w:p>
        </w:tc>
        <w:tc>
          <w:tcPr>
            <w:tcW w:w="379" w:type="pct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5763191A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C6D004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26ED90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748B6C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58D78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E10944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2D32EC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0</w:t>
            </w:r>
          </w:p>
        </w:tc>
      </w:tr>
      <w:tr w:rsidR="00CB071D" w:rsidRPr="00CB071D" w14:paraId="1BFD1C3F" w14:textId="77777777" w:rsidTr="00003C37">
        <w:trPr>
          <w:trHeight w:val="285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49DC8" w14:textId="77777777" w:rsidR="00CB071D" w:rsidRPr="00A77CAF" w:rsidRDefault="00CB071D" w:rsidP="00CB071D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Proportion with exacerbations, n, (%)</w:t>
            </w:r>
          </w:p>
        </w:tc>
        <w:tc>
          <w:tcPr>
            <w:tcW w:w="550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E5B3DB" w14:textId="7386D823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  <w:t>4604 (43.5)</w:t>
            </w:r>
          </w:p>
        </w:tc>
        <w:tc>
          <w:tcPr>
            <w:tcW w:w="379" w:type="pct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B31CD3A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  <w:t>945 (43.7)</w:t>
            </w:r>
          </w:p>
        </w:tc>
        <w:tc>
          <w:tcPr>
            <w:tcW w:w="379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AD66E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  <w:t>727 (37.7)</w:t>
            </w:r>
          </w:p>
        </w:tc>
        <w:tc>
          <w:tcPr>
            <w:tcW w:w="379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101D2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  <w:t>483 (37.7)</w:t>
            </w:r>
          </w:p>
        </w:tc>
        <w:tc>
          <w:tcPr>
            <w:tcW w:w="379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F902F" w14:textId="171EB51F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  <w:t>1342 (43.0)</w:t>
            </w:r>
          </w:p>
        </w:tc>
        <w:tc>
          <w:tcPr>
            <w:tcW w:w="379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5B2C13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  <w:t>879 (53.6)</w:t>
            </w:r>
          </w:p>
        </w:tc>
        <w:tc>
          <w:tcPr>
            <w:tcW w:w="379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695F1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  <w:t>40 (60.6)</w:t>
            </w:r>
          </w:p>
        </w:tc>
        <w:tc>
          <w:tcPr>
            <w:tcW w:w="379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30B81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  <w:t>188 (48.5)</w:t>
            </w:r>
          </w:p>
        </w:tc>
      </w:tr>
      <w:tr w:rsidR="00CB071D" w:rsidRPr="00CB071D" w14:paraId="4615A363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6232" w14:textId="77777777" w:rsidR="00CB071D" w:rsidRPr="00A77CAF" w:rsidRDefault="00CB071D" w:rsidP="00CB071D">
            <w:pPr>
              <w:spacing w:after="0" w:line="240" w:lineRule="auto"/>
              <w:ind w:firstLineChars="500" w:firstLine="100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&lt;2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90F2AD" w14:textId="10172A3A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9025 (85.2)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8BAC0DF" w14:textId="63BB9CE1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1860 (86.0)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8605C0" w14:textId="2F7E4B3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1711 (88.6)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976F51" w14:textId="1B1850E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1139 (89.0)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9644BA" w14:textId="0EE4722E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2672 (85.6)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7664B" w14:textId="6CFD1464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1289 (78.6)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C131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44 (66.7)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5ADB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310 (79.9)</w:t>
            </w:r>
          </w:p>
        </w:tc>
      </w:tr>
      <w:tr w:rsidR="00CB071D" w:rsidRPr="00CB071D" w14:paraId="0C5FE951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F45E" w14:textId="77777777" w:rsidR="00CB071D" w:rsidRPr="00A77CAF" w:rsidRDefault="00CB071D" w:rsidP="00CB071D">
            <w:pPr>
              <w:spacing w:after="0" w:line="240" w:lineRule="auto"/>
              <w:ind w:firstLineChars="500" w:firstLine="100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u w:val="single"/>
                <w:lang w:val="en-US" w:eastAsia="en-US"/>
              </w:rPr>
              <w:t>&gt;</w:t>
            </w: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90871A" w14:textId="44043DAF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1565 (14.8)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69BB8D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303 (14.0)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E625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220 (11.4)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EE4A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141 (11.0)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737C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449 (14.4)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3CE5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352 (21.5)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EF16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22 (33.3)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F356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78 (20.1)</w:t>
            </w:r>
          </w:p>
        </w:tc>
      </w:tr>
      <w:tr w:rsidR="00CB071D" w:rsidRPr="00CB071D" w14:paraId="100EB18D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66D84" w14:textId="77777777" w:rsidR="00CB071D" w:rsidRPr="00A77CAF" w:rsidRDefault="00CB071D" w:rsidP="00CB071D">
            <w:pPr>
              <w:spacing w:after="0" w:line="240" w:lineRule="auto"/>
              <w:ind w:firstLineChars="500" w:firstLine="100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24376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6EF53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2F84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AC04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089B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0046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6A65C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8EC5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CB071D" w:rsidRPr="00CB071D" w14:paraId="3E54C440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E24B3" w14:textId="77777777" w:rsidR="00CB071D" w:rsidRPr="00A77CAF" w:rsidRDefault="00CB071D" w:rsidP="00CB071D">
            <w:pPr>
              <w:spacing w:after="0" w:line="240" w:lineRule="auto"/>
              <w:ind w:firstLineChars="179" w:firstLine="359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Exacerbation type, n, (%)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929C8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68BB50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D444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15D7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B79D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F191C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30A6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228D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CB071D" w:rsidRPr="00CB071D" w14:paraId="4E1749AC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99B6C" w14:textId="77777777" w:rsidR="00CB071D" w:rsidRPr="00A77CAF" w:rsidRDefault="00CB071D" w:rsidP="00CB071D">
            <w:pPr>
              <w:spacing w:after="0" w:line="240" w:lineRule="auto"/>
              <w:ind w:firstLineChars="225" w:firstLine="45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OCS-defined (</w:t>
            </w: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u w:val="single"/>
                <w:lang w:val="en-US" w:eastAsia="en-US"/>
              </w:rPr>
              <w:t>≥</w:t>
            </w: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1)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CC65B7" w14:textId="71BF3811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4068 (38.4)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A66CB0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766 (35.4)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802E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640 (33.1)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3D0D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436 (34.1)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0F85D" w14:textId="4FD6C7AE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1197 (38.4)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D503A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820 (50.0)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F98E2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36 (54.6)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F7DB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173 (44.6)</w:t>
            </w:r>
          </w:p>
        </w:tc>
      </w:tr>
      <w:tr w:rsidR="00CB071D" w:rsidRPr="00CB071D" w14:paraId="5F4BEF0B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72240C" w14:textId="77777777" w:rsidR="00CB071D" w:rsidRPr="00A77CAF" w:rsidRDefault="00CB071D" w:rsidP="00CB071D">
            <w:pPr>
              <w:spacing w:after="0" w:line="240" w:lineRule="auto"/>
              <w:ind w:leftChars="186" w:left="409" w:firstLine="1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Asthma-related ED/hospital admission (</w:t>
            </w: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u w:val="single"/>
                <w:lang w:val="en-US" w:eastAsia="en-US"/>
              </w:rPr>
              <w:t>≥</w:t>
            </w: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1)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DDD506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  <w:t>855 (8.1)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219F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247 (11.4)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B5AA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119 (6.2)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1491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75 (5.9)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D55A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241 (7.7)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B321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126 (7.7)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DA16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12 (18.2)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6C33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35 (9.0)</w:t>
            </w:r>
          </w:p>
        </w:tc>
      </w:tr>
      <w:tr w:rsidR="00CB071D" w:rsidRPr="00CB071D" w14:paraId="5F5F8F02" w14:textId="77777777" w:rsidTr="00003C37">
        <w:trPr>
          <w:trHeight w:val="72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5F92" w14:textId="77777777" w:rsidR="00CB071D" w:rsidRPr="00A77CAF" w:rsidRDefault="00CB071D" w:rsidP="00CB071D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Asthma medication (non-mutually exclusive), n, 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45576E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E37E64F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B4C41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F90E23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03B39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CA4DF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1DA41A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D4FEA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071D" w:rsidRPr="00CB071D" w14:paraId="7D27436F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391C" w14:textId="77777777" w:rsidR="00CB071D" w:rsidRPr="00A77CAF" w:rsidRDefault="00CB071D" w:rsidP="00CB071D">
            <w:pPr>
              <w:spacing w:after="0" w:line="240" w:lineRule="auto"/>
              <w:ind w:firstLineChars="135" w:firstLine="27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SABA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E1CAE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F31D0C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2C8A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91D5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6740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F2FC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9A8E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1B98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CB071D" w:rsidRPr="00CB071D" w14:paraId="1A5F0BCA" w14:textId="77777777" w:rsidTr="00003C37">
        <w:trPr>
          <w:trHeight w:val="290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FFE5" w14:textId="77777777" w:rsidR="00CB071D" w:rsidRPr="00A77CAF" w:rsidRDefault="00CB071D" w:rsidP="00CB071D">
            <w:pPr>
              <w:spacing w:after="0" w:line="240" w:lineRule="auto"/>
              <w:ind w:firstLineChars="270" w:firstLine="54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Count of SABA canisters, mean, SD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2FD6BA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3.47 (4.0)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B4D4B9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5.12 (4.4)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59347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2.59 (3.6)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3ED94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2.87 (3.4)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22520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3.06 (3.7)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B1E38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3.53 (4.1)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73B91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5.08 (4.8)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90A6E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3.45 (4.0)</w:t>
            </w:r>
          </w:p>
        </w:tc>
      </w:tr>
      <w:tr w:rsidR="00CB071D" w:rsidRPr="00CB071D" w14:paraId="3EEE28CB" w14:textId="77777777" w:rsidTr="00003C37">
        <w:trPr>
          <w:trHeight w:val="290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3F636" w14:textId="77777777" w:rsidR="00CB071D" w:rsidRPr="00A77CAF" w:rsidRDefault="00CB071D" w:rsidP="00CB071D">
            <w:pPr>
              <w:spacing w:after="0" w:line="240" w:lineRule="auto"/>
              <w:ind w:firstLineChars="270" w:firstLine="54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4+</w:t>
            </w:r>
          </w:p>
        </w:tc>
        <w:tc>
          <w:tcPr>
            <w:tcW w:w="550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194770" w14:textId="7DB74070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3452 (32.6)</w:t>
            </w:r>
          </w:p>
        </w:tc>
        <w:tc>
          <w:tcPr>
            <w:tcW w:w="379" w:type="pct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7D67B04" w14:textId="7A300DE8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1083 (50.1)</w:t>
            </w:r>
          </w:p>
        </w:tc>
        <w:tc>
          <w:tcPr>
            <w:tcW w:w="379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A0E8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427 (22.1)</w:t>
            </w:r>
          </w:p>
        </w:tc>
        <w:tc>
          <w:tcPr>
            <w:tcW w:w="379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B8B0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330 (25.8)</w:t>
            </w:r>
          </w:p>
        </w:tc>
        <w:tc>
          <w:tcPr>
            <w:tcW w:w="379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2A5A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891 (28.6)</w:t>
            </w:r>
          </w:p>
        </w:tc>
        <w:tc>
          <w:tcPr>
            <w:tcW w:w="379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8C98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556 (33.9)</w:t>
            </w:r>
          </w:p>
        </w:tc>
        <w:tc>
          <w:tcPr>
            <w:tcW w:w="379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8618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35 (53.0)</w:t>
            </w:r>
          </w:p>
        </w:tc>
        <w:tc>
          <w:tcPr>
            <w:tcW w:w="379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1C92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lang w:eastAsia="en-US"/>
              </w:rPr>
              <w:t>130 (33.5)</w:t>
            </w:r>
          </w:p>
        </w:tc>
      </w:tr>
      <w:tr w:rsidR="00CB071D" w:rsidRPr="00CB071D" w14:paraId="3C2C8A0C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CEDC" w14:textId="77777777" w:rsidR="00CB071D" w:rsidRPr="00A77CAF" w:rsidRDefault="00CB071D" w:rsidP="00CB071D">
            <w:pPr>
              <w:spacing w:after="0" w:line="240" w:lineRule="auto"/>
              <w:ind w:firstLineChars="135" w:firstLine="27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ICS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CFA2F6" w14:textId="20927BFD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3048 (28.8)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ABBDC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269 (12.4)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CC32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441 (22.8)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F68D2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860 (67.2)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2B636" w14:textId="2EAB5262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1107 (35.5)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51EAC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257 (15.7)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652E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14 (21.2)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8088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100 (25.8)</w:t>
            </w:r>
          </w:p>
        </w:tc>
      </w:tr>
      <w:tr w:rsidR="00CB071D" w:rsidRPr="00CB071D" w14:paraId="2B948527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C834" w14:textId="77777777" w:rsidR="00CB071D" w:rsidRPr="00A77CAF" w:rsidRDefault="00CB071D" w:rsidP="00CB071D">
            <w:pPr>
              <w:spacing w:after="0" w:line="240" w:lineRule="auto"/>
              <w:ind w:firstLineChars="135" w:firstLine="27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Leukotriene modifiers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E51E33" w14:textId="7D84394A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4575 (43.2)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AC463E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227 (10.5)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9FC98" w14:textId="5496B4DB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1658 (85.9)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C455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160 (12.5)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CC04B" w14:textId="34A521D5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1515 (48.5)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9E52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806 (49.1)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9A05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38 (57.6)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796E9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171 (44.1)</w:t>
            </w:r>
          </w:p>
        </w:tc>
      </w:tr>
      <w:tr w:rsidR="00CB071D" w:rsidRPr="00CB071D" w14:paraId="2F0FBE5E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EB07" w14:textId="77777777" w:rsidR="00CB071D" w:rsidRPr="00A77CAF" w:rsidRDefault="00CB071D" w:rsidP="00CB071D">
            <w:pPr>
              <w:spacing w:after="0" w:line="240" w:lineRule="auto"/>
              <w:ind w:firstLineChars="135" w:firstLine="27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Mast cell stabilizers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795EC8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9 (0.1)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736069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 (0.1)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7597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 (0.1)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12F0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0 (0)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6343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0 (0)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D70C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0 (0)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3B68F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0 (0)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799A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7 (1.8)</w:t>
            </w:r>
          </w:p>
        </w:tc>
      </w:tr>
      <w:tr w:rsidR="00CB071D" w:rsidRPr="00CB071D" w14:paraId="29A0DB1E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F64A" w14:textId="77777777" w:rsidR="00CB071D" w:rsidRPr="00A77CAF" w:rsidRDefault="00CB071D" w:rsidP="00CB071D">
            <w:pPr>
              <w:spacing w:after="0" w:line="240" w:lineRule="auto"/>
              <w:ind w:firstLineChars="135" w:firstLine="27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LAMA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233C11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255 (2.4)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C4211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10 (0.5)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5F25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13 (0.7)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F4AB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7 (0.6)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287D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21 (0.7)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29E9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18 (1.1)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A21D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 (6.1)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187B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182 (46.9)</w:t>
            </w:r>
          </w:p>
        </w:tc>
      </w:tr>
      <w:tr w:rsidR="00CB071D" w:rsidRPr="00CB071D" w14:paraId="1DB813B8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D1A3" w14:textId="77777777" w:rsidR="00CB071D" w:rsidRPr="00A77CAF" w:rsidRDefault="00CB071D" w:rsidP="00CB071D">
            <w:pPr>
              <w:spacing w:after="0" w:line="240" w:lineRule="auto"/>
              <w:ind w:firstLineChars="135" w:firstLine="27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LABA (monotherapy)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31157B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74 (0.7)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412038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8 (0.4)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DFE7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6 (0.3)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85D2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6 (0.5)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A319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23 (0.7)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CCC2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9 (0.6)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203E9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 (3.0)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0E2BE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20 (5.2)</w:t>
            </w:r>
          </w:p>
        </w:tc>
      </w:tr>
      <w:tr w:rsidR="00CB071D" w:rsidRPr="00CB071D" w14:paraId="7DAB8B23" w14:textId="77777777" w:rsidTr="00003C37">
        <w:trPr>
          <w:trHeight w:val="290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2D8C" w14:textId="77777777" w:rsidR="00CB071D" w:rsidRPr="00A77CAF" w:rsidRDefault="00CB071D" w:rsidP="00CB071D">
            <w:pPr>
              <w:spacing w:after="0" w:line="240" w:lineRule="auto"/>
              <w:ind w:firstLineChars="135" w:firstLine="27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ICS/LABA combinations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B51412" w14:textId="3E0FADEA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5473 (51.7)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CCFE9E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344 (15.9)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4E1EC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380 (19.7)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00D2C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510 (39.8)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A1EAA3" w14:textId="7A8FB30F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2408 (77.2)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B355B8" w14:textId="75D54A78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1587 (96.7)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EC39E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60 (90.9)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76266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184 (47.4)</w:t>
            </w:r>
          </w:p>
        </w:tc>
      </w:tr>
      <w:tr w:rsidR="00CB071D" w:rsidRPr="00CB071D" w14:paraId="6668516C" w14:textId="77777777" w:rsidTr="00003C37">
        <w:trPr>
          <w:trHeight w:val="290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5C27D" w14:textId="77777777" w:rsidR="00CB071D" w:rsidRPr="00A77CAF" w:rsidRDefault="00CB071D" w:rsidP="00CB071D">
            <w:pPr>
              <w:spacing w:after="0" w:line="240" w:lineRule="auto"/>
              <w:ind w:firstLineChars="135" w:firstLine="27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Methlxanthines</w:t>
            </w:r>
          </w:p>
        </w:tc>
        <w:tc>
          <w:tcPr>
            <w:tcW w:w="550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030A28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143 (1.4)</w:t>
            </w:r>
          </w:p>
        </w:tc>
        <w:tc>
          <w:tcPr>
            <w:tcW w:w="379" w:type="pct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8A964B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 (0.1)</w:t>
            </w:r>
          </w:p>
        </w:tc>
        <w:tc>
          <w:tcPr>
            <w:tcW w:w="379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9A58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31 (1.6)</w:t>
            </w:r>
          </w:p>
        </w:tc>
        <w:tc>
          <w:tcPr>
            <w:tcW w:w="379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13A1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6 (0.5)</w:t>
            </w:r>
          </w:p>
        </w:tc>
        <w:tc>
          <w:tcPr>
            <w:tcW w:w="379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D4CD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36 (1.2)</w:t>
            </w:r>
          </w:p>
        </w:tc>
        <w:tc>
          <w:tcPr>
            <w:tcW w:w="379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A4D9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37 (2.3)</w:t>
            </w:r>
          </w:p>
        </w:tc>
        <w:tc>
          <w:tcPr>
            <w:tcW w:w="379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07AF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5 (7.6)</w:t>
            </w:r>
          </w:p>
        </w:tc>
        <w:tc>
          <w:tcPr>
            <w:tcW w:w="379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B3EE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27 (7.0)</w:t>
            </w:r>
          </w:p>
        </w:tc>
      </w:tr>
      <w:tr w:rsidR="00CB071D" w:rsidRPr="00CB071D" w14:paraId="524AA7C1" w14:textId="77777777" w:rsidTr="00003C37">
        <w:trPr>
          <w:trHeight w:val="72"/>
        </w:trPr>
        <w:tc>
          <w:tcPr>
            <w:tcW w:w="17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76AC" w14:textId="77777777" w:rsidR="00CB071D" w:rsidRPr="00A77CAF" w:rsidRDefault="00CB071D" w:rsidP="00CB071D">
            <w:pPr>
              <w:spacing w:after="0" w:line="240" w:lineRule="auto"/>
              <w:ind w:firstLineChars="135" w:firstLine="27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it-IT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it-IT" w:eastAsia="en-US"/>
              </w:rPr>
              <w:t>Biologics (anti-IL-5, anti-IgE)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BD878B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186 (1.8)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80597E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 (0.1)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1E39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 (0.2)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5142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 (0.1)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34FD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 (0.1)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1B015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145 (8.8)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F215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17 (25.8)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F3CC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14 (3.6)</w:t>
            </w:r>
          </w:p>
        </w:tc>
      </w:tr>
      <w:tr w:rsidR="00CB071D" w:rsidRPr="00CB071D" w14:paraId="393100C3" w14:textId="77777777" w:rsidTr="00003C37">
        <w:trPr>
          <w:trHeight w:val="290"/>
        </w:trPr>
        <w:tc>
          <w:tcPr>
            <w:tcW w:w="1796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289AE" w14:textId="77777777" w:rsidR="00CB071D" w:rsidRPr="00A77CAF" w:rsidRDefault="00CB071D" w:rsidP="00CB071D">
            <w:pPr>
              <w:spacing w:after="0" w:line="240" w:lineRule="auto"/>
              <w:ind w:firstLineChars="135" w:firstLine="27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OCS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38A7A4" w14:textId="1296DFE6" w:rsidR="00CB071D" w:rsidRPr="00CB071D" w:rsidRDefault="00CB071D" w:rsidP="00CB07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6602 (62.3)</w:t>
            </w:r>
          </w:p>
        </w:tc>
        <w:tc>
          <w:tcPr>
            <w:tcW w:w="379" w:type="pc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F83E05F" w14:textId="4118293C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1308 (60.5)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437347" w14:textId="56F2C2DB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1133 (58.7)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AA68AC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698 (54.5)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7E6E50" w14:textId="3A2A202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1935 (62.0)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5AFF7B" w14:textId="7D2054C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1146 (69.8)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07D47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66 (100.0)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6DED2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316 (81.4)</w:t>
            </w:r>
          </w:p>
        </w:tc>
      </w:tr>
      <w:tr w:rsidR="00CB071D" w:rsidRPr="00CB071D" w14:paraId="75B60706" w14:textId="77777777" w:rsidTr="00003C37">
        <w:trPr>
          <w:trHeight w:val="290"/>
        </w:trPr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F706C4" w14:textId="77777777" w:rsidR="00CB071D" w:rsidRPr="00A77CAF" w:rsidRDefault="00CB071D" w:rsidP="00CB071D">
            <w:pPr>
              <w:spacing w:after="0" w:line="240" w:lineRule="auto"/>
              <w:ind w:firstLineChars="135" w:firstLine="27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Antibiotics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CB6372" w14:textId="5C61439D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6022 (56.86)</w:t>
            </w:r>
          </w:p>
        </w:tc>
        <w:tc>
          <w:tcPr>
            <w:tcW w:w="379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E8DF" w14:textId="1A6BB87A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1205 (55.7)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B8C3" w14:textId="3190DD03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1065 (55.2)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CD2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659 (51.5)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59D7" w14:textId="1D7B9AE0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1825 (58.5)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4C9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970 (59.1)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511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48 (72.7)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715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250 (64.4)</w:t>
            </w:r>
          </w:p>
        </w:tc>
      </w:tr>
      <w:tr w:rsidR="00CB071D" w:rsidRPr="00CB071D" w14:paraId="35BD7EB4" w14:textId="77777777" w:rsidTr="00003C37">
        <w:trPr>
          <w:trHeight w:val="72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87653" w14:textId="77777777" w:rsidR="00CB071D" w:rsidRPr="00A77CAF" w:rsidRDefault="00CB071D" w:rsidP="00CB071D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Eosinophil Count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2045D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23197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519C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B244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FBE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F87E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E0D8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9AEA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</w:p>
        </w:tc>
      </w:tr>
      <w:tr w:rsidR="00CB071D" w:rsidRPr="00CB071D" w14:paraId="129FB2D3" w14:textId="77777777" w:rsidTr="00003C37">
        <w:trPr>
          <w:trHeight w:val="72"/>
        </w:trPr>
        <w:tc>
          <w:tcPr>
            <w:tcW w:w="1796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290EA" w14:textId="77777777" w:rsidR="00CB071D" w:rsidRPr="00A77CAF" w:rsidRDefault="00CB071D" w:rsidP="00CB071D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>Patients with an eosinophil measurement (N, %)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6E2C75" w14:textId="29F15499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2122 (20.0)</w:t>
            </w:r>
          </w:p>
        </w:tc>
        <w:tc>
          <w:tcPr>
            <w:tcW w:w="37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AC815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389 (18.0)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A8B6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408 (21.1)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282B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239 (18.7)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DD5A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639 (20.5)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AA82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335 (20.4)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1F8C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16 (24.2)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840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96 (24.7)</w:t>
            </w:r>
          </w:p>
        </w:tc>
      </w:tr>
      <w:tr w:rsidR="00CB071D" w:rsidRPr="00CB071D" w14:paraId="1E139FFF" w14:textId="77777777" w:rsidTr="00003C37">
        <w:trPr>
          <w:trHeight w:val="72"/>
        </w:trPr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BF78F" w14:textId="77777777" w:rsidR="00CB071D" w:rsidRPr="00A77CAF" w:rsidRDefault="00CB071D" w:rsidP="00CB071D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</w:pP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 xml:space="preserve">With an eosinophil count </w:t>
            </w: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u w:val="single"/>
                <w:lang w:val="en-US" w:eastAsia="en-US"/>
              </w:rPr>
              <w:t>&gt;</w:t>
            </w:r>
            <w:r w:rsidRPr="00A77CA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 w:eastAsia="en-US"/>
              </w:rPr>
              <w:t xml:space="preserve"> 300 cells/µL (N, %)</w:t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74F78C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976 (46.0)</w:t>
            </w:r>
          </w:p>
        </w:tc>
        <w:tc>
          <w:tcPr>
            <w:tcW w:w="379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A47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185 (47.6)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D3E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151 (37.0)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1B2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94 (39.3)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AA4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319 (49.9)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AE1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174 (51.9)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B6A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12 (75.0)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D56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eastAsia="Times New Roman" w:cstheme="minorHAnsi"/>
                <w:color w:val="000000"/>
                <w:sz w:val="16"/>
                <w:szCs w:val="16"/>
                <w:lang w:eastAsia="en-US"/>
              </w:rPr>
              <w:t>41 (42.7)</w:t>
            </w:r>
          </w:p>
        </w:tc>
      </w:tr>
    </w:tbl>
    <w:p w14:paraId="458749AC" w14:textId="77777777" w:rsidR="00CB071D" w:rsidRPr="00CB071D" w:rsidRDefault="00CB071D" w:rsidP="00CB071D">
      <w:pPr>
        <w:rPr>
          <w:rFonts w:eastAsiaTheme="majorEastAsia" w:cstheme="minorHAnsi"/>
          <w:bCs/>
          <w:sz w:val="24"/>
          <w:szCs w:val="24"/>
          <w:lang w:val="en-US"/>
        </w:rPr>
      </w:pPr>
      <w:r w:rsidRPr="00A77CAF">
        <w:rPr>
          <w:rFonts w:eastAsiaTheme="majorEastAsia" w:cstheme="minorHAnsi"/>
          <w:b/>
          <w:bCs/>
          <w:sz w:val="24"/>
          <w:szCs w:val="24"/>
          <w:lang w:val="en-US"/>
        </w:rPr>
        <w:lastRenderedPageBreak/>
        <w:t>Abbreviations:</w:t>
      </w:r>
      <w:r w:rsidRPr="00CB071D">
        <w:rPr>
          <w:rFonts w:eastAsiaTheme="majorEastAsia" w:cstheme="minorHAnsi"/>
          <w:bCs/>
          <w:sz w:val="24"/>
          <w:szCs w:val="24"/>
          <w:lang w:val="en-US"/>
        </w:rPr>
        <w:t xml:space="preserve"> ED, emergency department; ICS, inhaled corticosteroid; LABA, long-acting beta agonists; LAMA, long-acting muscarinic antagonist; NHLBI, National Heart, Lung and Blood Institute; SABA, short-acting beta agonist; SD, standard deviation</w:t>
      </w:r>
      <w:r w:rsidR="00003C37">
        <w:rPr>
          <w:rFonts w:eastAsiaTheme="majorEastAsia" w:cstheme="minorHAnsi"/>
          <w:bCs/>
          <w:sz w:val="24"/>
          <w:szCs w:val="24"/>
          <w:lang w:val="en-US"/>
        </w:rPr>
        <w:t>.</w:t>
      </w:r>
      <w:r w:rsidRPr="00CB071D">
        <w:rPr>
          <w:rFonts w:eastAsiaTheme="majorEastAsia" w:cstheme="minorHAnsi"/>
          <w:bCs/>
          <w:sz w:val="24"/>
          <w:szCs w:val="24"/>
          <w:lang w:val="en-US"/>
        </w:rPr>
        <w:br w:type="page"/>
      </w:r>
    </w:p>
    <w:p w14:paraId="7222331C" w14:textId="77777777" w:rsidR="00CB071D" w:rsidRPr="00CB071D" w:rsidRDefault="00CB071D" w:rsidP="00CB071D">
      <w:pPr>
        <w:spacing w:after="0" w:line="480" w:lineRule="auto"/>
        <w:rPr>
          <w:rFonts w:eastAsiaTheme="majorEastAsia" w:cstheme="minorHAnsi"/>
          <w:sz w:val="24"/>
          <w:szCs w:val="24"/>
          <w:lang w:val="en-US"/>
        </w:rPr>
      </w:pPr>
      <w:r w:rsidRPr="00CB071D">
        <w:rPr>
          <w:rFonts w:eastAsiaTheme="majorEastAsia" w:cstheme="minorHAnsi"/>
          <w:b/>
          <w:sz w:val="24"/>
          <w:szCs w:val="24"/>
          <w:lang w:val="en-US"/>
        </w:rPr>
        <w:lastRenderedPageBreak/>
        <w:t xml:space="preserve">Supplementary table 2 </w:t>
      </w:r>
      <w:r w:rsidRPr="00CB071D">
        <w:rPr>
          <w:rFonts w:eastAsiaTheme="majorEastAsia" w:cstheme="minorHAnsi"/>
          <w:sz w:val="24"/>
          <w:szCs w:val="24"/>
          <w:lang w:val="en-US"/>
        </w:rPr>
        <w:t>Exacerbations</w:t>
      </w:r>
      <w:r w:rsidRPr="00CB071D">
        <w:rPr>
          <w:rFonts w:eastAsia="MS Mincho" w:cstheme="minorHAnsi"/>
          <w:i/>
          <w:iCs/>
          <w:sz w:val="24"/>
          <w:szCs w:val="24"/>
          <w:lang w:val="en-US"/>
        </w:rPr>
        <w:t xml:space="preserve"> </w:t>
      </w:r>
      <w:r w:rsidRPr="00CB071D">
        <w:rPr>
          <w:rFonts w:eastAsia="MS Mincho" w:cstheme="minorHAnsi"/>
          <w:sz w:val="24"/>
          <w:szCs w:val="24"/>
          <w:lang w:val="en-US"/>
        </w:rPr>
        <w:t>among patients with ≥1 exacerbation</w:t>
      </w:r>
      <w:r w:rsidRPr="00CB071D">
        <w:rPr>
          <w:rFonts w:eastAsiaTheme="majorEastAsia" w:cstheme="minorHAnsi"/>
          <w:sz w:val="24"/>
          <w:szCs w:val="24"/>
          <w:lang w:val="en-US"/>
        </w:rPr>
        <w:t xml:space="preserve"> during the 12-month follow-up period, by type and seasonality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24"/>
        <w:gridCol w:w="1145"/>
        <w:gridCol w:w="1080"/>
        <w:gridCol w:w="1079"/>
        <w:gridCol w:w="1079"/>
        <w:gridCol w:w="1082"/>
        <w:gridCol w:w="1079"/>
        <w:gridCol w:w="1079"/>
        <w:gridCol w:w="1079"/>
      </w:tblGrid>
      <w:tr w:rsidR="00CB071D" w:rsidRPr="00CB071D" w14:paraId="4740CC23" w14:textId="77777777" w:rsidTr="00003C37">
        <w:trPr>
          <w:trHeight w:val="229"/>
        </w:trPr>
        <w:tc>
          <w:tcPr>
            <w:tcW w:w="1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0F9B08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  <w:hideMark/>
          </w:tcPr>
          <w:p w14:paraId="62BB3E12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Overall</w:t>
            </w:r>
          </w:p>
        </w:tc>
        <w:tc>
          <w:tcPr>
            <w:tcW w:w="2814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493346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NHLBI Step</w:t>
            </w:r>
          </w:p>
        </w:tc>
      </w:tr>
      <w:tr w:rsidR="00CB071D" w:rsidRPr="00CB071D" w14:paraId="4337844E" w14:textId="77777777" w:rsidTr="00003C37">
        <w:trPr>
          <w:trHeight w:val="70"/>
        </w:trPr>
        <w:tc>
          <w:tcPr>
            <w:tcW w:w="1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2E0A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1BC6E883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2A9E1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Step 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BF0BD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Step 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F2787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Step 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C279A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Step 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83CAC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Step 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C8AE6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Step 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94923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None</w:t>
            </w:r>
          </w:p>
        </w:tc>
      </w:tr>
      <w:tr w:rsidR="00CB071D" w:rsidRPr="00CB071D" w14:paraId="33596087" w14:textId="77777777" w:rsidTr="00003C37">
        <w:trPr>
          <w:trHeight w:val="72"/>
        </w:trPr>
        <w:tc>
          <w:tcPr>
            <w:tcW w:w="17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B6DD7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 w:rsidDel="0050313C">
              <w:rPr>
                <w:rFonts w:ascii="Arial Narrow" w:eastAsia="MS Mincho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Overall </w:t>
            </w:r>
            <w:r w:rsidRPr="00CB071D">
              <w:rPr>
                <w:rFonts w:ascii="Arial Narrow" w:eastAsia="MS Mincho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  <w:r w:rsidRPr="00CB071D" w:rsidDel="0050313C">
              <w:rPr>
                <w:rFonts w:ascii="Arial Narrow" w:eastAsia="MS Mincho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>,</w:t>
            </w:r>
            <w:r w:rsidRPr="00CB071D">
              <w:rPr>
                <w:rFonts w:ascii="Arial Narrow" w:eastAsia="MS Mincho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11B23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eastAsia="MS Mincho" w:cstheme="minorHAnsi"/>
                <w:color w:val="000000"/>
                <w:sz w:val="16"/>
                <w:szCs w:val="16"/>
                <w:lang w:val="en-US"/>
              </w:rPr>
              <w:t>10,590 (100.0)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45EEAB0B" w14:textId="2A47478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eastAsia="MS Mincho" w:cstheme="minorHAnsi"/>
                <w:color w:val="000000"/>
                <w:sz w:val="16"/>
                <w:szCs w:val="16"/>
                <w:lang w:val="en-US"/>
              </w:rPr>
              <w:t>2163 (20.4)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70248E46" w14:textId="0B8FC6A2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eastAsia="MS Mincho" w:cstheme="minorHAnsi"/>
                <w:color w:val="000000"/>
                <w:sz w:val="16"/>
                <w:szCs w:val="16"/>
                <w:lang w:val="en-US"/>
              </w:rPr>
              <w:t>1931 (18.2)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457305FF" w14:textId="25C3FE5C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eastAsia="MS Mincho" w:cstheme="minorHAnsi"/>
                <w:color w:val="000000"/>
                <w:sz w:val="16"/>
                <w:szCs w:val="16"/>
                <w:lang w:val="en-US"/>
              </w:rPr>
              <w:t>1280 (12.1)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68B9D722" w14:textId="6B01CA2A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eastAsia="MS Mincho" w:cstheme="minorHAnsi"/>
                <w:color w:val="000000"/>
                <w:sz w:val="16"/>
                <w:szCs w:val="16"/>
                <w:lang w:val="en-US"/>
              </w:rPr>
              <w:t>3121 (29.5)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3C7F28D7" w14:textId="3EB596AF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eastAsia="MS Mincho" w:cstheme="minorHAnsi"/>
                <w:color w:val="000000"/>
                <w:sz w:val="16"/>
                <w:szCs w:val="16"/>
                <w:lang w:val="en-US"/>
              </w:rPr>
              <w:t>1641 (15.5)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754E92C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theme="minorHAnsi"/>
                <w:szCs w:val="16"/>
                <w:lang w:val="en-US"/>
              </w:rPr>
            </w:pPr>
            <w:r w:rsidRPr="00CB071D">
              <w:rPr>
                <w:rFonts w:eastAsia="MS Mincho" w:cstheme="minorHAnsi"/>
                <w:color w:val="000000"/>
                <w:sz w:val="16"/>
                <w:szCs w:val="16"/>
                <w:lang w:val="en-US"/>
              </w:rPr>
              <w:t>66 (0.6)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6260B70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eastAsia="MS Mincho" w:cstheme="minorHAnsi"/>
                <w:color w:val="000000"/>
                <w:sz w:val="16"/>
                <w:szCs w:val="16"/>
                <w:lang w:val="en-US"/>
              </w:rPr>
              <w:t>388 (3.7)</w:t>
            </w:r>
          </w:p>
        </w:tc>
      </w:tr>
      <w:tr w:rsidR="00CB071D" w:rsidRPr="00CB071D" w14:paraId="2BC16921" w14:textId="77777777" w:rsidTr="00003C37">
        <w:trPr>
          <w:trHeight w:val="72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06D8F99B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Exacerbation type, mean (SD)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4CEC6BA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4E9BB6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5C850C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0D0297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CD3195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97FDC0C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929901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A8A03D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CB071D" w:rsidRPr="00CB071D" w14:paraId="3918A2DC" w14:textId="77777777" w:rsidTr="00003C37">
        <w:trPr>
          <w:trHeight w:val="72"/>
        </w:trPr>
        <w:tc>
          <w:tcPr>
            <w:tcW w:w="17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E8A9" w14:textId="77777777" w:rsidR="00CB071D" w:rsidRPr="00CB071D" w:rsidRDefault="00CB071D" w:rsidP="00CB071D">
            <w:pPr>
              <w:spacing w:after="0" w:line="240" w:lineRule="auto"/>
              <w:ind w:leftChars="73" w:left="407" w:hangingChars="123" w:hanging="246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  <w:t>OCS-defined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EC74CA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  <w:t>0.17 (0.52)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49113E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0.15 (0.47)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69A3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0.14 (0.44)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84A1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0.14 (0.43)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FC6B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0.20 (0.55)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45DF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0.29 (0.71)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7446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0.38 (0.88)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74D4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0.16 (0.53)</w:t>
            </w:r>
          </w:p>
        </w:tc>
      </w:tr>
      <w:tr w:rsidR="00CB071D" w:rsidRPr="00CB071D" w14:paraId="7C061CF3" w14:textId="77777777" w:rsidTr="00003C37">
        <w:trPr>
          <w:trHeight w:val="72"/>
        </w:trPr>
        <w:tc>
          <w:tcPr>
            <w:tcW w:w="17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CB475" w14:textId="77777777" w:rsidR="00CB071D" w:rsidRPr="00CB071D" w:rsidRDefault="00CB071D" w:rsidP="00CB071D">
            <w:pPr>
              <w:spacing w:after="0" w:line="240" w:lineRule="auto"/>
              <w:ind w:leftChars="73" w:left="407" w:hangingChars="123" w:hanging="246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  <w:t xml:space="preserve">         (N, % with exacerbations)*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139A83" w14:textId="576280EE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  <w:t>9404 (13.0)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1B5B4D" w14:textId="78F8FDA1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  <w:t>1780 (11.3)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516E" w14:textId="0326FB29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  <w:t>1739 (11.0)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D0DA" w14:textId="097DF624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  <w:t>1153 (11.3)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FC01" w14:textId="405876EE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  <w:t>2833 (14.6)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B723" w14:textId="1CD76D9B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  <w:t>1514 (19.1)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8E75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  <w:t>55 (21.8)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090D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en-US"/>
              </w:rPr>
              <w:t>330 (11.5)</w:t>
            </w:r>
          </w:p>
        </w:tc>
      </w:tr>
      <w:tr w:rsidR="00CB071D" w:rsidRPr="00CB071D" w14:paraId="5282D36D" w14:textId="77777777" w:rsidTr="00003C37">
        <w:trPr>
          <w:trHeight w:val="72"/>
        </w:trPr>
        <w:tc>
          <w:tcPr>
            <w:tcW w:w="17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7F54" w14:textId="77777777" w:rsidR="00CB071D" w:rsidRPr="00CB071D" w:rsidRDefault="00CB071D" w:rsidP="00CB071D">
            <w:pPr>
              <w:spacing w:after="0" w:line="240" w:lineRule="auto"/>
              <w:ind w:leftChars="73" w:left="407" w:hangingChars="123" w:hanging="246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  <w:t xml:space="preserve">Asthma-related ED/hospital admission 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CE867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0.03 (0.20)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71F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0.04 (0.25)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66492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0.02 (0.16)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10518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0.02 (0.16)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13858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0.02 (0.19)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405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0.03 (0.21)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419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0.06 (0.28)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2A1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0.03 (0.19)</w:t>
            </w:r>
          </w:p>
        </w:tc>
      </w:tr>
      <w:tr w:rsidR="00CB071D" w:rsidRPr="00CB071D" w14:paraId="1BE1B92F" w14:textId="77777777" w:rsidTr="00003C37">
        <w:trPr>
          <w:trHeight w:val="72"/>
        </w:trPr>
        <w:tc>
          <w:tcPr>
            <w:tcW w:w="17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EE56" w14:textId="77777777" w:rsidR="00CB071D" w:rsidRPr="00CB071D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  <w:t>(N, % with exacerbations)*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54F1B" w14:textId="0F94A61C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1581 (2.2)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88E0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483 (3.1)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ECBC5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259 (1.6)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238B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177 (1.7)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76A2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383 (2.0)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21B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189 (2.4)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7BD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14 (5.6)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8AC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76 (2.7)</w:t>
            </w:r>
          </w:p>
        </w:tc>
      </w:tr>
      <w:tr w:rsidR="00CB071D" w:rsidRPr="00CB071D" w14:paraId="0162CC1D" w14:textId="77777777" w:rsidTr="00003C37">
        <w:trPr>
          <w:trHeight w:val="72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14:paraId="3D8A0A54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Season (N, % of exacerbations)</w:t>
            </w:r>
            <w:r w:rsidRPr="00CB071D">
              <w:rPr>
                <w:rFonts w:eastAsia="MS Mincho" w:cstheme="minorHAnsi"/>
                <w:sz w:val="24"/>
                <w:szCs w:val="24"/>
                <w:lang w:val="en-US"/>
              </w:rPr>
              <w:t xml:space="preserve"> </w:t>
            </w: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en-US"/>
              </w:rPr>
              <w:t>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73BB129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6AC49E5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FB631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E147FE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37CB7D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A64A1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742B2C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3A8E4E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071D" w:rsidRPr="00CB071D" w14:paraId="12C0C92B" w14:textId="77777777" w:rsidTr="00003C37">
        <w:trPr>
          <w:trHeight w:val="72"/>
        </w:trPr>
        <w:tc>
          <w:tcPr>
            <w:tcW w:w="1759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D311C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Winter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91DF0F" w14:textId="54B528A2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sz w:val="16"/>
                <w:szCs w:val="16"/>
                <w:lang w:val="en-US" w:eastAsia="en-US"/>
              </w:rPr>
              <w:t>4441 (30.8)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5B2714C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894 (30.7)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55A17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758 (30.6)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2107E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529 (32.7)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3944C5" w14:textId="44E4ABFD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1274 (30.0)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100C3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799 (32.1)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B15AD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32 (28.6)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F7DC0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155 (28.0)</w:t>
            </w:r>
          </w:p>
        </w:tc>
      </w:tr>
      <w:tr w:rsidR="00CB071D" w:rsidRPr="00CB071D" w14:paraId="1E07BF9F" w14:textId="77777777" w:rsidTr="00003C37">
        <w:trPr>
          <w:trHeight w:val="72"/>
        </w:trPr>
        <w:tc>
          <w:tcPr>
            <w:tcW w:w="1759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23B2F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Spring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D53544" w14:textId="13A6DA49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sz w:val="16"/>
                <w:szCs w:val="16"/>
                <w:lang w:val="en-US" w:eastAsia="en-US"/>
              </w:rPr>
              <w:t>3761 (26.1)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41695E9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779 (26.7)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5E045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640 (25.8)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D88C3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412 (25.5)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88E0D1" w14:textId="0310E00A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1131 (26.7)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25AEF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626 (25.2)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B6B32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29 (25.9)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04463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144 (26.0)</w:t>
            </w:r>
          </w:p>
        </w:tc>
      </w:tr>
      <w:tr w:rsidR="00CB071D" w:rsidRPr="00CB071D" w14:paraId="60E6662A" w14:textId="77777777" w:rsidTr="00003C37">
        <w:trPr>
          <w:trHeight w:val="72"/>
        </w:trPr>
        <w:tc>
          <w:tcPr>
            <w:tcW w:w="1759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EFD6C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Summer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5CD6BA" w14:textId="396F97FB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sz w:val="16"/>
                <w:szCs w:val="16"/>
                <w:lang w:val="en-US" w:eastAsia="en-US"/>
              </w:rPr>
              <w:t>2753 (19.1)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BA663C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556 (19.1)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4EAAB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470 (19.0)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F773F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281 (17.4)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28838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812 (19.1)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4A9FB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488 (19.6)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DF23B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22 (19.6)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6A590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124 (22.4)</w:t>
            </w:r>
          </w:p>
        </w:tc>
      </w:tr>
      <w:tr w:rsidR="00CB071D" w:rsidRPr="00CB071D" w14:paraId="4E10BC3B" w14:textId="77777777" w:rsidTr="00003C37">
        <w:trPr>
          <w:trHeight w:val="72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A466F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Fall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9CB664" w14:textId="09264272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sz w:val="16"/>
                <w:szCs w:val="16"/>
                <w:lang w:val="en-US" w:eastAsia="en-US"/>
              </w:rPr>
              <w:t>3453 (24.0)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0DD84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684 (23.5)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AE6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611 (24.7)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9AA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396 (24.5)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E963" w14:textId="1BCFB3C2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1026 (24.2)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758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576 (23.1)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5BF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29 (26.0)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FAD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131 (23.7)</w:t>
            </w:r>
          </w:p>
        </w:tc>
      </w:tr>
    </w:tbl>
    <w:p w14:paraId="73121133" w14:textId="77777777" w:rsidR="00CB071D" w:rsidRPr="00A77CAF" w:rsidRDefault="00003C37" w:rsidP="00CB071D">
      <w:pPr>
        <w:rPr>
          <w:rFonts w:eastAsiaTheme="majorEastAsia" w:cstheme="minorHAnsi"/>
          <w:sz w:val="24"/>
          <w:szCs w:val="24"/>
          <w:lang w:val="en-US"/>
        </w:rPr>
      </w:pPr>
      <w:r w:rsidRPr="00A77CAF">
        <w:rPr>
          <w:rFonts w:eastAsiaTheme="majorEastAsia" w:cstheme="minorHAnsi"/>
          <w:b/>
          <w:sz w:val="24"/>
          <w:szCs w:val="24"/>
          <w:lang w:val="en-US"/>
        </w:rPr>
        <w:t>Notes:</w:t>
      </w:r>
      <w:r>
        <w:rPr>
          <w:rFonts w:eastAsiaTheme="majorEastAsia" w:cstheme="minorHAnsi"/>
          <w:sz w:val="24"/>
          <w:szCs w:val="24"/>
          <w:lang w:val="en-US"/>
        </w:rPr>
        <w:t xml:space="preserve"> *</w:t>
      </w:r>
      <w:r w:rsidRPr="00CB071D">
        <w:rPr>
          <w:rFonts w:eastAsiaTheme="majorEastAsia" w:cstheme="minorHAnsi"/>
          <w:sz w:val="24"/>
          <w:szCs w:val="24"/>
          <w:lang w:val="en-US"/>
        </w:rPr>
        <w:t>denominator was the overall number of patients (n=72,156)</w:t>
      </w:r>
      <w:r>
        <w:rPr>
          <w:rFonts w:eastAsiaTheme="majorEastAsia" w:cstheme="minorHAnsi"/>
          <w:sz w:val="24"/>
          <w:szCs w:val="24"/>
          <w:lang w:val="en-US"/>
        </w:rPr>
        <w:t>; †</w:t>
      </w:r>
      <w:r w:rsidRPr="00CB071D">
        <w:rPr>
          <w:rFonts w:eastAsiaTheme="majorEastAsia" w:cstheme="minorHAnsi"/>
          <w:sz w:val="24"/>
          <w:szCs w:val="24"/>
          <w:lang w:val="en-US"/>
        </w:rPr>
        <w:t>denominator was the total number of exacerbations (n=14,408)</w:t>
      </w:r>
      <w:r>
        <w:rPr>
          <w:rFonts w:eastAsiaTheme="majorEastAsia" w:cstheme="minorHAnsi"/>
          <w:sz w:val="24"/>
          <w:szCs w:val="24"/>
          <w:lang w:val="en-US"/>
        </w:rPr>
        <w:t>.</w:t>
      </w:r>
      <w:r>
        <w:rPr>
          <w:rFonts w:eastAsiaTheme="majorEastAsia" w:cstheme="minorHAnsi"/>
          <w:sz w:val="24"/>
          <w:szCs w:val="24"/>
          <w:lang w:val="en-US"/>
        </w:rPr>
        <w:br/>
      </w:r>
      <w:r w:rsidR="00CB071D" w:rsidRPr="00A77CAF">
        <w:rPr>
          <w:rFonts w:eastAsiaTheme="majorEastAsia" w:cstheme="minorHAnsi"/>
          <w:b/>
          <w:sz w:val="24"/>
          <w:szCs w:val="24"/>
          <w:lang w:val="en-US"/>
        </w:rPr>
        <w:t>Abbreviations:</w:t>
      </w:r>
      <w:r w:rsidR="00CB071D" w:rsidRPr="00CB071D">
        <w:rPr>
          <w:rFonts w:eastAsiaTheme="majorEastAsia" w:cstheme="minorHAnsi"/>
          <w:sz w:val="24"/>
          <w:szCs w:val="24"/>
          <w:lang w:val="en-US"/>
        </w:rPr>
        <w:t xml:space="preserve"> ED, emergency department; NHLBI, National Heart, Lung, and Blood Institute; OCS, oral corticosteroids; SD, standard deviation</w:t>
      </w:r>
      <w:r>
        <w:rPr>
          <w:rFonts w:eastAsiaTheme="majorEastAsia" w:cstheme="minorHAnsi"/>
          <w:sz w:val="24"/>
          <w:szCs w:val="24"/>
          <w:lang w:val="en-US"/>
        </w:rPr>
        <w:t>.</w:t>
      </w:r>
    </w:p>
    <w:p w14:paraId="61551DC0" w14:textId="676357F9" w:rsidR="00CB071D" w:rsidRPr="00CB071D" w:rsidRDefault="00CB071D" w:rsidP="00CB071D">
      <w:pPr>
        <w:rPr>
          <w:rFonts w:eastAsiaTheme="majorEastAsia" w:cstheme="minorHAnsi"/>
          <w:b/>
          <w:sz w:val="24"/>
          <w:szCs w:val="24"/>
          <w:lang w:val="en-US"/>
        </w:rPr>
      </w:pPr>
      <w:r w:rsidRPr="00CB071D">
        <w:rPr>
          <w:rFonts w:eastAsiaTheme="majorEastAsia" w:cstheme="minorHAnsi"/>
          <w:b/>
          <w:sz w:val="24"/>
          <w:szCs w:val="24"/>
          <w:lang w:val="en-US"/>
        </w:rPr>
        <w:br w:type="page"/>
      </w:r>
    </w:p>
    <w:p w14:paraId="196333E8" w14:textId="77777777" w:rsidR="00CB071D" w:rsidRPr="00CB071D" w:rsidRDefault="00CB071D" w:rsidP="00CB071D">
      <w:pPr>
        <w:rPr>
          <w:rFonts w:eastAsiaTheme="majorEastAsia" w:cstheme="minorHAnsi"/>
          <w:b/>
          <w:sz w:val="24"/>
          <w:szCs w:val="24"/>
          <w:lang w:val="en-US"/>
        </w:rPr>
      </w:pPr>
      <w:r w:rsidRPr="00CB071D">
        <w:rPr>
          <w:rFonts w:eastAsiaTheme="majorEastAsia" w:cstheme="minorHAnsi"/>
          <w:b/>
          <w:sz w:val="24"/>
          <w:szCs w:val="24"/>
          <w:lang w:val="en-US"/>
        </w:rPr>
        <w:lastRenderedPageBreak/>
        <w:t xml:space="preserve">Supplementary table 3 </w:t>
      </w:r>
      <w:r w:rsidRPr="00CB071D">
        <w:rPr>
          <w:rFonts w:eastAsiaTheme="majorEastAsia" w:cstheme="minorHAnsi"/>
          <w:sz w:val="24"/>
          <w:szCs w:val="24"/>
          <w:lang w:val="en-US"/>
        </w:rPr>
        <w:t>Description of treatment changes and medication adherence among all patients during the 12-month follow-up period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16"/>
        <w:gridCol w:w="1227"/>
        <w:gridCol w:w="1230"/>
        <w:gridCol w:w="1227"/>
        <w:gridCol w:w="1093"/>
        <w:gridCol w:w="1302"/>
        <w:gridCol w:w="1176"/>
        <w:gridCol w:w="1176"/>
        <w:gridCol w:w="1179"/>
      </w:tblGrid>
      <w:tr w:rsidR="00CB071D" w:rsidRPr="00CB071D" w14:paraId="2EDC3BB2" w14:textId="77777777" w:rsidTr="00003C37">
        <w:trPr>
          <w:trHeight w:val="229"/>
        </w:trPr>
        <w:tc>
          <w:tcPr>
            <w:tcW w:w="1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CB0701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0D85BEC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Overall</w:t>
            </w:r>
          </w:p>
        </w:tc>
        <w:tc>
          <w:tcPr>
            <w:tcW w:w="3122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4B4D2B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NHLBI Step</w:t>
            </w:r>
          </w:p>
        </w:tc>
      </w:tr>
      <w:tr w:rsidR="00CB071D" w:rsidRPr="00CB071D" w14:paraId="3F957342" w14:textId="77777777" w:rsidTr="00003C37">
        <w:trPr>
          <w:trHeight w:val="70"/>
        </w:trPr>
        <w:tc>
          <w:tcPr>
            <w:tcW w:w="1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E3AB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3B2D0651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81A2E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Step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13EDC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Step 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56A31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Step 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7C5B3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Step 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82D14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Step 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65C4A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Step 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F5ED3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None</w:t>
            </w:r>
          </w:p>
        </w:tc>
      </w:tr>
      <w:tr w:rsidR="00CB071D" w:rsidRPr="00CB071D" w14:paraId="488D09B7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738411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20"/>
                <w:lang w:val="en-US" w:eastAsia="en-US"/>
              </w:rPr>
              <w:t>N (%)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9E58E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72,156 (100.0)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C4FF1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15,710 (21.8)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79F9A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15,761 (21.8)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6B6AA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10,221 (14.2)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E6C96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19,401 (26.9)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CA4F1C" w14:textId="6932E118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7941 (11.0)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49D05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252 (0.4)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9AA09" w14:textId="5FF2364D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2870 (4.0)</w:t>
            </w:r>
          </w:p>
        </w:tc>
      </w:tr>
      <w:tr w:rsidR="00CB071D" w:rsidRPr="00CB071D" w14:paraId="5B9D9CF6" w14:textId="77777777" w:rsidTr="00003C37">
        <w:trPr>
          <w:trHeight w:val="72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65BA816D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Treatment Changes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F042B8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06E0B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8E6A97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3FEFDF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860A84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F242ED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A26BF4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B8515A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CB071D" w:rsidRPr="00CB071D" w14:paraId="0DB5465B" w14:textId="77777777" w:rsidTr="00003C37">
        <w:trPr>
          <w:trHeight w:val="72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60A9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Discontinuation of maintenance therapy, n (%)*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7FE54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26,626 (45.8)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448234" w14:textId="6A1A06FB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5505 (74.9)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43ECBD" w14:textId="038AB151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5094 (36.0)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E0593" w14:textId="7AC113A4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4760 (54.0)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889611" w14:textId="5C1B62A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7637 (43.4)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1F6D2" w14:textId="21A4860C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2616 (35.4)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6BED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51 (20.8)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31A4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963 (37.5)</w:t>
            </w:r>
          </w:p>
        </w:tc>
      </w:tr>
      <w:tr w:rsidR="00CB071D" w:rsidRPr="00CB071D" w14:paraId="696370D9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DC0F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Step-up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FF24D6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434E31C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F979F2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C80B69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6A9476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CE3A1F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98AD7F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3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44D31B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071D" w:rsidRPr="00CB071D" w14:paraId="6D344FCC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1DF5" w14:textId="77777777" w:rsidR="00CB071D" w:rsidRPr="00CB071D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  <w:t>Step 1 to 2–4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thinDiagStripe" w:color="auto" w:fill="auto"/>
            <w:noWrap/>
            <w:vAlign w:val="center"/>
            <w:hideMark/>
          </w:tcPr>
          <w:p w14:paraId="71A313C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83A6F9E" w14:textId="3FB74AFC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4065 (25.9)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thinDiagStripe" w:color="auto" w:fill="auto"/>
            <w:vAlign w:val="center"/>
          </w:tcPr>
          <w:p w14:paraId="14D8CE6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thinDiagStripe" w:color="auto" w:fill="auto"/>
            <w:vAlign w:val="center"/>
          </w:tcPr>
          <w:p w14:paraId="5C72FC4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thinDiagStripe" w:color="auto" w:fill="auto"/>
            <w:vAlign w:val="center"/>
          </w:tcPr>
          <w:p w14:paraId="4244950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5C16A6C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C08193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0DBB804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CB071D" w:rsidRPr="00CB071D" w14:paraId="49F7ECA7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2D90" w14:textId="77777777" w:rsidR="00CB071D" w:rsidRPr="00CB071D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  <w:t>Steps 2–4 to Steps 5–6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auto" w:fill="auto"/>
            <w:noWrap/>
            <w:vAlign w:val="center"/>
            <w:hideMark/>
          </w:tcPr>
          <w:p w14:paraId="3B6EA8E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thinDiagStripe" w:color="auto" w:fill="auto"/>
            <w:vAlign w:val="center"/>
          </w:tcPr>
          <w:p w14:paraId="1F51A91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099AB" w14:textId="75C46A1A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4470 (9.9)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4FA4057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271B57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3F4B61E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CB071D" w:rsidRPr="00CB071D" w14:paraId="590DF5A3" w14:textId="77777777" w:rsidTr="00003C37">
        <w:trPr>
          <w:trHeight w:val="72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A7AC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SABA Use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B345A1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D830AA6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C885A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7BCE2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62249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FE31D8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B17D1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D7993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071D" w:rsidRPr="00CB071D" w14:paraId="03E0222A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4429" w14:textId="77777777" w:rsidR="00CB071D" w:rsidRPr="00CB071D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  <w:t>Mean (SD)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64997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2.28 (3.51)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260F38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3.54 (4.33)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C495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1.58 (2.90)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604F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1.84 (3.03)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85AE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2.03 (3.18)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04497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2.46 (3.58)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2B27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3.52 (4.65)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487F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1.75 (3.17)</w:t>
            </w:r>
          </w:p>
        </w:tc>
      </w:tr>
      <w:tr w:rsidR="00CB071D" w:rsidRPr="00CB071D" w14:paraId="0E106903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B513E" w14:textId="77777777" w:rsidR="00CB071D" w:rsidRPr="00CB071D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  <w:t>4+ (n, %)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882E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15,098 (20.9)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A76A" w14:textId="0B276F5E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5493 (35.0)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82FF" w14:textId="02E82FCF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2066 (13.1)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4348" w14:textId="207ED6B1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1656 (16.2)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0869" w14:textId="3CFF0A83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3530 (18.2)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6329" w14:textId="1F4315A3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1846 (23.3)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EC8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78 (31.0)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6EE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429 (15.0)</w:t>
            </w:r>
          </w:p>
        </w:tc>
      </w:tr>
      <w:tr w:rsidR="00CB071D" w:rsidRPr="00CB071D" w14:paraId="6C8CCB03" w14:textId="77777777" w:rsidTr="00003C37">
        <w:trPr>
          <w:trHeight w:val="72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14:paraId="26993F34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Adherence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601A80A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C7AEC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884BF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7874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D268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6CC9C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86FB3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F5D5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071D" w:rsidRPr="00CB071D" w14:paraId="41558E9F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52E51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PDC (any maintenance medication), mean (SD)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DEDFED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0.59 (0.31)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7413C6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0.29 (0.28)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B5E7F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0.69 (0.29)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90FEA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0.53 (0.28)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86BD5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0.62 (0.29)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1A769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0.68 (0.28)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4368D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0.78 (0.25)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1A345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0.68 (0.30)</w:t>
            </w:r>
          </w:p>
        </w:tc>
      </w:tr>
      <w:tr w:rsidR="00CB071D" w:rsidRPr="00CB071D" w14:paraId="23D3BDF4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D2E06" w14:textId="77777777" w:rsidR="00CB071D" w:rsidRPr="00CB071D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  <w:t>≥50% (n, %)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EB61DD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34,958 (48.4)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A163247" w14:textId="6BA1E415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1532 (9.8)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93A33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10,387 (65.9)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E92B27" w14:textId="3CB7D99D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4503 (44.1)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295D8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11,101 (57.2)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F595CD" w14:textId="742429BC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5367 (67.6)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80B53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209 (82.9)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B3B280" w14:textId="2A61F900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1859 (64.8)</w:t>
            </w:r>
          </w:p>
        </w:tc>
      </w:tr>
      <w:tr w:rsidR="00CB071D" w:rsidRPr="00CB071D" w14:paraId="624B6F49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B113C" w14:textId="77777777" w:rsidR="00CB071D" w:rsidRPr="00CB071D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  <w:t>≥80% (n, %)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40EB3C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20,712 (28.7)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D8D3EB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671 (4.3)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AC4EEC" w14:textId="0B9A3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7015 (44.5)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5C7633" w14:textId="364E8821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1964 (19.2)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2F3A6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6,35 (32.9)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E12E69" w14:textId="7DC920CB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3328 (41.9)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BE183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151 (59.9)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B38D95" w14:textId="27FBFE8A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1208 (42.1)</w:t>
            </w:r>
          </w:p>
        </w:tc>
      </w:tr>
      <w:tr w:rsidR="00CB071D" w:rsidRPr="00CB071D" w14:paraId="54D1D183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F91B90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Inhaled maintenance therapy, mean (SD)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A32733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0.63 (0.29)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32398B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0.44 (0.30)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A7408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0.71 (0.27)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63925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0.55 (0.27)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F149B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0.63 (0.28)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A63AA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0.69 (0.27)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255A4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0.74 (0.24)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0563C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0.68 (0.30)</w:t>
            </w:r>
          </w:p>
        </w:tc>
      </w:tr>
      <w:tr w:rsidR="00CB071D" w:rsidRPr="00CB071D" w14:paraId="17D0C797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5F70F9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Oral maintenance therapy, mean (SD)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7DC6E4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0.54 (0.31)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C43E8C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0.42 (0.32)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45ECD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0.45 (0.32)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9CBA9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0.44 (0.33)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AE362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0.48 (0.31)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612C9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0.42 (0.31)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F8B1A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0.53 (0.29)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C4968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0.62 (0.29)</w:t>
            </w:r>
          </w:p>
        </w:tc>
      </w:tr>
      <w:tr w:rsidR="00CB071D" w:rsidRPr="00CB071D" w14:paraId="4FC380D6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5A4F4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AMR, mean (SD)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15E7DB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0.65 (0.36)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46C6D6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0.18 (0.28)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AE3F7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0.79 (0.27)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C5AEC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0.71 (0.31)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CE7CA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0.75 (0.27)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91F32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0.77 (0.25)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29239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0.79 (0.21)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4803B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0.80 (0.27)</w:t>
            </w:r>
          </w:p>
        </w:tc>
      </w:tr>
      <w:tr w:rsidR="00CB071D" w:rsidRPr="00CB071D" w14:paraId="6431EF02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2673D" w14:textId="77777777" w:rsidR="00CB071D" w:rsidRPr="00CB071D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  <w:t>≥0.5 (n, %)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AF4C4E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46,450 (64.4)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0834" w14:textId="0960B21A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2144 (13.6)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91C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12,665 (80.4)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4AF2" w14:textId="5D9D4B3D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7285 (71.3)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D16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15,255 (78.6)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10D6" w14:textId="765C3B0C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6590 (83.0)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D99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230 (91.3)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510B" w14:textId="4B523E09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2281 (79.5)</w:t>
            </w:r>
          </w:p>
        </w:tc>
      </w:tr>
    </w:tbl>
    <w:p w14:paraId="6AAAFBA9" w14:textId="77777777" w:rsidR="00CB071D" w:rsidRPr="00CB071D" w:rsidRDefault="00003C37" w:rsidP="00CB071D">
      <w:pPr>
        <w:rPr>
          <w:rFonts w:eastAsiaTheme="majorEastAsia" w:cstheme="minorHAnsi"/>
          <w:sz w:val="24"/>
          <w:szCs w:val="24"/>
          <w:lang w:val="en-US"/>
        </w:rPr>
      </w:pPr>
      <w:r w:rsidRPr="00A77CAF">
        <w:rPr>
          <w:rFonts w:eastAsiaTheme="majorEastAsia" w:cstheme="minorHAnsi"/>
          <w:b/>
          <w:sz w:val="24"/>
          <w:szCs w:val="24"/>
          <w:lang w:val="en-US"/>
        </w:rPr>
        <w:t xml:space="preserve">Note: </w:t>
      </w:r>
      <w:r w:rsidRPr="00CB071D">
        <w:rPr>
          <w:rFonts w:eastAsiaTheme="majorEastAsia" w:cstheme="minorHAnsi"/>
          <w:sz w:val="24"/>
          <w:szCs w:val="24"/>
          <w:lang w:val="en-US"/>
        </w:rPr>
        <w:t>*denominator was the number of patients who used any maintenance therapy in the follow-up</w:t>
      </w:r>
      <w:r>
        <w:rPr>
          <w:rFonts w:eastAsiaTheme="majorEastAsia" w:cstheme="minorHAnsi"/>
          <w:sz w:val="24"/>
          <w:szCs w:val="24"/>
          <w:lang w:val="en-US"/>
        </w:rPr>
        <w:t>.</w:t>
      </w:r>
      <w:r>
        <w:rPr>
          <w:rFonts w:eastAsiaTheme="majorEastAsia" w:cstheme="minorHAnsi"/>
          <w:sz w:val="24"/>
          <w:szCs w:val="24"/>
          <w:lang w:val="en-US"/>
        </w:rPr>
        <w:br/>
      </w:r>
      <w:r w:rsidR="00CB071D" w:rsidRPr="00A77CAF">
        <w:rPr>
          <w:rFonts w:eastAsiaTheme="majorEastAsia" w:cstheme="minorHAnsi"/>
          <w:b/>
          <w:sz w:val="24"/>
          <w:szCs w:val="24"/>
          <w:lang w:val="en-US"/>
        </w:rPr>
        <w:t xml:space="preserve">Abbreviations: </w:t>
      </w:r>
      <w:r w:rsidR="00CB071D" w:rsidRPr="00CB071D">
        <w:rPr>
          <w:rFonts w:eastAsiaTheme="majorEastAsia" w:cstheme="minorHAnsi"/>
          <w:sz w:val="24"/>
          <w:szCs w:val="24"/>
          <w:lang w:val="en-US"/>
        </w:rPr>
        <w:t>AMR, asthma medication ratio; NHLBI, National Heart, Lung, and Blood Institute; SABA, short-acting beta agonist; PDC, proportion of days covered; SD, standard deviation</w:t>
      </w:r>
      <w:r>
        <w:rPr>
          <w:rFonts w:eastAsiaTheme="majorEastAsia" w:cstheme="minorHAnsi"/>
          <w:sz w:val="24"/>
          <w:szCs w:val="24"/>
          <w:lang w:val="en-US"/>
        </w:rPr>
        <w:t>.</w:t>
      </w:r>
    </w:p>
    <w:p w14:paraId="3C857DBA" w14:textId="2D22B0B8" w:rsidR="00CB071D" w:rsidRPr="00CB071D" w:rsidRDefault="00CB071D" w:rsidP="00CB071D">
      <w:pPr>
        <w:rPr>
          <w:rFonts w:eastAsiaTheme="majorEastAsia" w:cstheme="minorHAnsi"/>
          <w:sz w:val="24"/>
          <w:szCs w:val="24"/>
          <w:lang w:val="en-US"/>
        </w:rPr>
      </w:pPr>
      <w:r w:rsidRPr="00CB071D">
        <w:rPr>
          <w:rFonts w:eastAsiaTheme="majorEastAsia" w:cstheme="minorHAnsi"/>
          <w:sz w:val="24"/>
          <w:szCs w:val="24"/>
          <w:lang w:val="en-US"/>
        </w:rPr>
        <w:br w:type="page"/>
      </w:r>
    </w:p>
    <w:p w14:paraId="683521A8" w14:textId="77777777" w:rsidR="00CB071D" w:rsidRPr="00CB071D" w:rsidRDefault="00CB071D" w:rsidP="00CB071D">
      <w:pPr>
        <w:rPr>
          <w:rFonts w:eastAsiaTheme="majorEastAsia" w:cstheme="minorHAnsi"/>
          <w:b/>
          <w:sz w:val="24"/>
          <w:szCs w:val="24"/>
          <w:lang w:val="en-US"/>
        </w:rPr>
      </w:pPr>
      <w:r w:rsidRPr="00CB071D">
        <w:rPr>
          <w:rFonts w:eastAsiaTheme="majorEastAsia" w:cstheme="minorHAnsi"/>
          <w:b/>
          <w:sz w:val="24"/>
          <w:szCs w:val="24"/>
          <w:lang w:val="en-US"/>
        </w:rPr>
        <w:lastRenderedPageBreak/>
        <w:t xml:space="preserve">Supplementary table 4 </w:t>
      </w:r>
      <w:r w:rsidRPr="00CB071D">
        <w:rPr>
          <w:rFonts w:eastAsiaTheme="majorEastAsia" w:cstheme="minorHAnsi"/>
          <w:sz w:val="24"/>
          <w:szCs w:val="24"/>
          <w:lang w:val="en-US"/>
        </w:rPr>
        <w:t>Description of treatment changes and medication adherence among patients with ≥1 exacerbation during the 12-month follow-up period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16"/>
        <w:gridCol w:w="1230"/>
        <w:gridCol w:w="1090"/>
        <w:gridCol w:w="1230"/>
        <w:gridCol w:w="1227"/>
        <w:gridCol w:w="1227"/>
        <w:gridCol w:w="1227"/>
        <w:gridCol w:w="1230"/>
        <w:gridCol w:w="1149"/>
      </w:tblGrid>
      <w:tr w:rsidR="00CB071D" w:rsidRPr="00CB071D" w14:paraId="14314F26" w14:textId="77777777" w:rsidTr="00596434">
        <w:trPr>
          <w:trHeight w:val="229"/>
        </w:trPr>
        <w:tc>
          <w:tcPr>
            <w:tcW w:w="1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59291C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C8AF368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Overall</w:t>
            </w:r>
          </w:p>
          <w:p w14:paraId="09A8CDA0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21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E53BBB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NHLBI Step</w:t>
            </w:r>
          </w:p>
        </w:tc>
      </w:tr>
      <w:tr w:rsidR="00CB071D" w:rsidRPr="00CB071D" w14:paraId="0CCBE97D" w14:textId="77777777" w:rsidTr="00003C37">
        <w:trPr>
          <w:trHeight w:val="70"/>
        </w:trPr>
        <w:tc>
          <w:tcPr>
            <w:tcW w:w="1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32F4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62CDA5C9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0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E067C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Step 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B7D31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Step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E98D7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Step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A5A5A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Step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91E6A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Step 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09BAE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Step 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12D83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None</w:t>
            </w:r>
          </w:p>
        </w:tc>
      </w:tr>
      <w:tr w:rsidR="00CB071D" w:rsidRPr="00CB071D" w14:paraId="682F600C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C90D4C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 w:rsidDel="0050313C">
              <w:rPr>
                <w:rFonts w:ascii="Arial Narrow" w:eastAsia="MS Mincho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Overall </w:t>
            </w:r>
            <w:r w:rsidRPr="00CB071D">
              <w:rPr>
                <w:rFonts w:ascii="Arial Narrow" w:eastAsia="MS Mincho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  <w:r w:rsidRPr="00CB071D" w:rsidDel="0050313C">
              <w:rPr>
                <w:rFonts w:ascii="Arial Narrow" w:eastAsia="MS Mincho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>,</w:t>
            </w:r>
            <w:r w:rsidRPr="00CB071D">
              <w:rPr>
                <w:rFonts w:ascii="Arial Narrow" w:eastAsia="MS Mincho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0FC88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eastAsia="MS Mincho" w:cstheme="minorHAnsi"/>
                <w:color w:val="000000"/>
                <w:sz w:val="16"/>
                <w:szCs w:val="16"/>
                <w:lang w:val="en-US"/>
              </w:rPr>
              <w:t>10,590 (100.0)</w:t>
            </w:r>
          </w:p>
        </w:tc>
        <w:tc>
          <w:tcPr>
            <w:tcW w:w="40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18C5ABA" w14:textId="26E24754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eastAsia="MS Mincho" w:cstheme="minorHAnsi"/>
                <w:color w:val="000000"/>
                <w:sz w:val="16"/>
                <w:szCs w:val="16"/>
                <w:lang w:val="en-US"/>
              </w:rPr>
              <w:t>2163 (20.4)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0816530" w14:textId="51D73C1A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eastAsia="MS Mincho" w:cstheme="minorHAnsi"/>
                <w:color w:val="000000"/>
                <w:sz w:val="16"/>
                <w:szCs w:val="16"/>
                <w:lang w:val="en-US"/>
              </w:rPr>
              <w:t>1931 (18.2)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F13D78D" w14:textId="4929A270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eastAsia="MS Mincho" w:cstheme="minorHAnsi"/>
                <w:color w:val="000000"/>
                <w:sz w:val="16"/>
                <w:szCs w:val="16"/>
                <w:lang w:val="en-US"/>
              </w:rPr>
              <w:t>1280 (12.1)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7411278" w14:textId="5D49793A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eastAsia="MS Mincho" w:cstheme="minorHAnsi"/>
                <w:color w:val="000000"/>
                <w:sz w:val="16"/>
                <w:szCs w:val="16"/>
                <w:lang w:val="en-US"/>
              </w:rPr>
              <w:t>3121 (29.5)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66E3BB2" w14:textId="66BC9E6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eastAsia="MS Mincho" w:cstheme="minorHAnsi"/>
                <w:color w:val="000000"/>
                <w:sz w:val="16"/>
                <w:szCs w:val="16"/>
                <w:lang w:val="en-US"/>
              </w:rPr>
              <w:t>1641 (15.5)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DF4D4A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eastAsia="MS Mincho" w:cstheme="minorHAnsi"/>
                <w:color w:val="000000"/>
                <w:sz w:val="16"/>
                <w:szCs w:val="16"/>
                <w:lang w:val="en-US"/>
              </w:rPr>
              <w:t>66 (0.6)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490202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eastAsia="MS Mincho" w:cstheme="minorHAnsi"/>
                <w:color w:val="000000"/>
                <w:sz w:val="16"/>
                <w:szCs w:val="16"/>
                <w:lang w:val="en-US"/>
              </w:rPr>
              <w:t>388 (3.7)</w:t>
            </w:r>
          </w:p>
        </w:tc>
      </w:tr>
      <w:tr w:rsidR="00CB071D" w:rsidRPr="00CB071D" w14:paraId="46E1F49B" w14:textId="77777777" w:rsidTr="00003C37">
        <w:trPr>
          <w:trHeight w:val="72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7C84964E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Treatment Changes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0587286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25807C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2BEEE1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1BFAD8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172274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35ACBC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D496A0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475D10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CB071D" w:rsidRPr="00CB071D" w14:paraId="7D5C8808" w14:textId="77777777" w:rsidTr="00003C37">
        <w:trPr>
          <w:trHeight w:val="72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B513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Discontinuation of maintenance therapy, n (%)*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3C80C7" w14:textId="6D15CAAE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lang w:val="en-US" w:eastAsia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lang w:val="en-US" w:eastAsia="en-US"/>
              </w:rPr>
              <w:t>5102 (48.5)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A253B31" w14:textId="780D5950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lang w:val="en-US" w:eastAsia="en-US"/>
              </w:rPr>
              <w:t>1649 (78.0)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5CAC0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lang w:val="en-US" w:eastAsia="en-US"/>
              </w:rPr>
              <w:t>734 (38.1)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40719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lang w:val="en-US" w:eastAsia="en-US"/>
              </w:rPr>
              <w:t>734 (57.6)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52A106" w14:textId="332845AE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lang w:val="en-US" w:eastAsia="en-US"/>
              </w:rPr>
              <w:t>1272 (40.8)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F81DA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lang w:val="en-US" w:eastAsia="en-US"/>
              </w:rPr>
              <w:t>549 (33.5)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9550A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lang w:val="en-US" w:eastAsia="en-US"/>
              </w:rPr>
              <w:t>14 (21.2)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44ED9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lang w:val="en-US" w:eastAsia="en-US"/>
              </w:rPr>
              <w:t>150 (38.9)</w:t>
            </w:r>
          </w:p>
        </w:tc>
      </w:tr>
      <w:tr w:rsidR="00CB071D" w:rsidRPr="00CB071D" w14:paraId="1C5DC303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9F9A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Step-up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6CB29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0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B2CB32B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E25935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84FEFB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36838E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61A40D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DF3973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2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ABC97F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071D" w:rsidRPr="00CB071D" w14:paraId="08D4010A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1491" w14:textId="77777777" w:rsidR="00CB071D" w:rsidRPr="00CB071D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  <w:t>Step 1 to 2–4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thinDiagStripe" w:color="auto" w:fill="auto"/>
            <w:noWrap/>
            <w:vAlign w:val="center"/>
            <w:hideMark/>
          </w:tcPr>
          <w:p w14:paraId="6194EDA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6" w:type="pc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96DAD28" w14:textId="2B05E22E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1044 (48.3)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thinDiagStripe" w:color="auto" w:fill="auto"/>
          </w:tcPr>
          <w:p w14:paraId="6F98A5A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thinDiagStripe" w:color="auto" w:fill="auto"/>
          </w:tcPr>
          <w:p w14:paraId="4E18EF5C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thinDiagStripe" w:color="auto" w:fill="auto"/>
          </w:tcPr>
          <w:p w14:paraId="2DA36CAC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14:paraId="718CCA9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14:paraId="4143EC7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14:paraId="65D3C90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CB071D" w:rsidRPr="00CB071D" w14:paraId="7DDDE8A0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9AE6" w14:textId="77777777" w:rsidR="00CB071D" w:rsidRPr="00CB071D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  <w:t>Steps 2–4 to Steps 5–6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auto" w:fill="auto"/>
            <w:noWrap/>
            <w:vAlign w:val="center"/>
            <w:hideMark/>
          </w:tcPr>
          <w:p w14:paraId="3E9B413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thinDiagStripe" w:color="auto" w:fill="auto"/>
          </w:tcPr>
          <w:p w14:paraId="6521EF1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7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DF0958" w14:textId="1BC2BA82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20"/>
                <w:lang w:val="en-US"/>
              </w:rPr>
              <w:t>1141 (18.0)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44765EB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0C1B917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18A7F13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CB071D" w:rsidRPr="00CB071D" w14:paraId="0ADE179B" w14:textId="77777777" w:rsidTr="00003C37">
        <w:trPr>
          <w:trHeight w:val="72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48EC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SABA Use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2456E2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E25EB13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B822FA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299F3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8E3E8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C1306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29B8D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67047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071D" w:rsidRPr="00CB071D" w14:paraId="1BB7BF87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578D" w14:textId="77777777" w:rsidR="00CB071D" w:rsidRPr="00CB071D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  <w:t>Mean (SD)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F75F36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3.63 (4.37)</w:t>
            </w:r>
          </w:p>
        </w:tc>
        <w:tc>
          <w:tcPr>
            <w:tcW w:w="40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0B0C942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5.18 (5.12)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9C679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2.90 (3.94)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40153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3.10 (3.86)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7B439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3.20 (3.99)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DCB27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3.58 (4.24)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B6C14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4.80 (5.25)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211F3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3.69 (4.55)</w:t>
            </w:r>
          </w:p>
        </w:tc>
      </w:tr>
      <w:tr w:rsidR="00CB071D" w:rsidRPr="00CB071D" w14:paraId="695FD625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B4E25" w14:textId="77777777" w:rsidR="00CB071D" w:rsidRPr="00CB071D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  <w:t>4+ (n, %)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31D2CF" w14:textId="1879BEC2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3633 (34.3)</w:t>
            </w:r>
          </w:p>
        </w:tc>
        <w:tc>
          <w:tcPr>
            <w:tcW w:w="40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1224C" w14:textId="1197CE6E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1091 (50.4)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D81F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503 (26.0)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EED9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367 (28.7)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CA68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939 (30.1)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E1EA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570 (34.7)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AC5A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32 (48.5)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E9C5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131 (33.8)</w:t>
            </w:r>
          </w:p>
        </w:tc>
      </w:tr>
      <w:tr w:rsidR="00CB071D" w:rsidRPr="00CB071D" w14:paraId="38108669" w14:textId="77777777" w:rsidTr="00003C37">
        <w:trPr>
          <w:trHeight w:val="72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14:paraId="1CA739E9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Adherence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56656BC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0BE4536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15FC93E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2B825E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D936C6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BB2A8E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07491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28BCBA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071D" w:rsidRPr="00CB071D" w14:paraId="7824C25D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128DB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PDC (any maintenance therapy), mean (SD)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95B08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0.56 (0.32)</w:t>
            </w:r>
          </w:p>
        </w:tc>
        <w:tc>
          <w:tcPr>
            <w:tcW w:w="406" w:type="pct"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14:paraId="10763D5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0.26 (0.26)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31B061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0.66 (0.30)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EC6A7D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0.50 (0.28)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622592C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0.63 (0.29)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EC3B3F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0.69 (0.28)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4DAFEE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0.75 (0.25)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072333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0.65 (0.30)</w:t>
            </w:r>
          </w:p>
        </w:tc>
      </w:tr>
      <w:tr w:rsidR="00CB071D" w:rsidRPr="00CB071D" w14:paraId="391237C2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158C1" w14:textId="77777777" w:rsidR="00CB071D" w:rsidRPr="00CB071D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  <w:t>≥50% (n, %)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F6BE67" w14:textId="07D6FD0C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5897 (55.7)</w:t>
            </w:r>
          </w:p>
        </w:tc>
        <w:tc>
          <w:tcPr>
            <w:tcW w:w="406" w:type="pct"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14:paraId="62F34A8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364 (16.8)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A7F50CC" w14:textId="5DB679D8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1346 (69.7)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14B729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621 (48.5)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6779B1D" w14:textId="3C6D2E0F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2039 (65.3)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5869168" w14:textId="438CC014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1218 (74.2)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68535F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54 (81.8)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F7365B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255 (65.7)</w:t>
            </w:r>
          </w:p>
        </w:tc>
      </w:tr>
      <w:tr w:rsidR="00CB071D" w:rsidRPr="00CB071D" w14:paraId="18E41F62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1E752" w14:textId="77777777" w:rsidR="00CB071D" w:rsidRPr="00CB071D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  <w:t>≥80% (n, %)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43E018" w14:textId="09B195D0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3394 (32.0)</w:t>
            </w:r>
          </w:p>
        </w:tc>
        <w:tc>
          <w:tcPr>
            <w:tcW w:w="406" w:type="pct"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14:paraId="2FF8F87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134 (6.2)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D61084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903 (46.8)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E869EB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258 (20.2)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D8300E2" w14:textId="7CCCF82B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1153 (36.9)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5C5BF5D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745 (45.4)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E4AFD6C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37 (56.1)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DE8D94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164 (42.3)</w:t>
            </w:r>
          </w:p>
        </w:tc>
      </w:tr>
      <w:tr w:rsidR="00CB071D" w:rsidRPr="00CB071D" w14:paraId="3C091FA8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94BB10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Inhaled maintenance therapy, mean (SD)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D8FABB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0.64 (0.29)</w:t>
            </w:r>
          </w:p>
        </w:tc>
        <w:tc>
          <w:tcPr>
            <w:tcW w:w="406" w:type="pct"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14:paraId="051787F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0.45 (0.30)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2C7E9C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0.71 (0.27)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A5FF8A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0.55 (0.27)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ED28FE8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0.67 (0.27)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EE7998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0.72 (0.26)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5F9157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0.73 (0.24)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FB8B51F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0.69 (0.29)</w:t>
            </w:r>
          </w:p>
        </w:tc>
      </w:tr>
      <w:tr w:rsidR="00CB071D" w:rsidRPr="00CB071D" w14:paraId="1BDDB7D8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104F1E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Oral maintenance therapy, mean (SD)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B7F8A2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0.45 (0.32)</w:t>
            </w:r>
          </w:p>
        </w:tc>
        <w:tc>
          <w:tcPr>
            <w:tcW w:w="406" w:type="pct"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14:paraId="35CA2450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0.43 (0.32)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6DFD32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0.46 (0.33)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3B43A9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0.42 (0.33)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43867E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0.46 (0.34)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2F6F9D5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0.40 (0.31)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7DB5651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0.47 (0.27)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48B378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Calibri"/>
                <w:color w:val="000000"/>
                <w:sz w:val="16"/>
                <w:lang w:val="en-US" w:eastAsia="en-US"/>
              </w:rPr>
              <w:t>0.47 (0.31)</w:t>
            </w:r>
          </w:p>
        </w:tc>
      </w:tr>
      <w:tr w:rsidR="00CB071D" w:rsidRPr="00CB071D" w14:paraId="234DCE51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29ABC" w14:textId="77777777" w:rsidR="00CB071D" w:rsidRPr="00CB071D" w:rsidRDefault="00CB071D" w:rsidP="00CB071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AMR, mean (SD)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56D9CA" w14:textId="77777777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0.60 (0.33)</w:t>
            </w:r>
          </w:p>
        </w:tc>
        <w:tc>
          <w:tcPr>
            <w:tcW w:w="406" w:type="pct"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14:paraId="69EDFCC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0.24 (0.28)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A06B1A2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0.70 (0.27)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DD98A2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0.62 (0.30)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D963FD4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0.69 (0.27)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81B884C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0.73 (0.24)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348B51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0.74 (0.22)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758C36B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0.70 (0.26)</w:t>
            </w:r>
          </w:p>
        </w:tc>
      </w:tr>
      <w:tr w:rsidR="00CB071D" w:rsidRPr="00CB071D" w14:paraId="497E043F" w14:textId="77777777" w:rsidTr="00003C37">
        <w:trPr>
          <w:trHeight w:val="72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0C95F" w14:textId="77777777" w:rsidR="00CB071D" w:rsidRPr="00CB071D" w:rsidRDefault="00CB071D" w:rsidP="00CB071D">
            <w:pPr>
              <w:spacing w:after="0" w:line="240" w:lineRule="auto"/>
              <w:ind w:firstLineChars="300" w:firstLine="60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CB071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en-US"/>
              </w:rPr>
              <w:t>≥0.5 (n, %)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6A3A73" w14:textId="5E597EE2" w:rsidR="00CB071D" w:rsidRPr="00CB071D" w:rsidRDefault="00CB071D" w:rsidP="00CB07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7079 (66.8)</w:t>
            </w:r>
          </w:p>
        </w:tc>
        <w:tc>
          <w:tcPr>
            <w:tcW w:w="40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107D9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468 (21.6)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6E0E7" w14:textId="2A658848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1555 (80.5)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F034A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879 (68.7)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E1403" w14:textId="142A0661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2448 (78.4)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280AC" w14:textId="2B437102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1361 (82.9)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F0833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59 (89.4)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A4B77" w14:textId="77777777" w:rsidR="00CB071D" w:rsidRPr="00CB071D" w:rsidRDefault="00CB071D" w:rsidP="00CB0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B0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US"/>
              </w:rPr>
              <w:t>309 (79.6)</w:t>
            </w:r>
          </w:p>
        </w:tc>
      </w:tr>
    </w:tbl>
    <w:p w14:paraId="0275D402" w14:textId="77777777" w:rsidR="00CB071D" w:rsidRPr="00CB071D" w:rsidRDefault="00596434" w:rsidP="00CB071D">
      <w:pPr>
        <w:rPr>
          <w:rFonts w:eastAsiaTheme="majorEastAsia" w:cstheme="minorHAnsi"/>
          <w:sz w:val="24"/>
          <w:szCs w:val="24"/>
          <w:lang w:val="en-US"/>
        </w:rPr>
      </w:pPr>
      <w:r w:rsidRPr="00A77CAF">
        <w:rPr>
          <w:rFonts w:eastAsiaTheme="majorEastAsia" w:cstheme="minorHAnsi"/>
          <w:b/>
          <w:sz w:val="24"/>
          <w:szCs w:val="24"/>
          <w:lang w:val="en-US"/>
        </w:rPr>
        <w:t>Note:</w:t>
      </w:r>
      <w:r>
        <w:rPr>
          <w:rFonts w:eastAsiaTheme="majorEastAsia" w:cstheme="minorHAnsi"/>
          <w:sz w:val="24"/>
          <w:szCs w:val="24"/>
          <w:lang w:val="en-US"/>
        </w:rPr>
        <w:t xml:space="preserve"> </w:t>
      </w:r>
      <w:r w:rsidRPr="00CB071D">
        <w:rPr>
          <w:rFonts w:eastAsiaTheme="majorEastAsia" w:cstheme="minorHAnsi"/>
          <w:sz w:val="24"/>
          <w:szCs w:val="24"/>
          <w:lang w:val="en-US"/>
        </w:rPr>
        <w:t>*denominator was the number of patients who used any maintenance therapy in the follow-up</w:t>
      </w:r>
      <w:r>
        <w:rPr>
          <w:rFonts w:eastAsiaTheme="majorEastAsia" w:cstheme="minorHAnsi"/>
          <w:sz w:val="24"/>
          <w:szCs w:val="24"/>
          <w:lang w:val="en-US"/>
        </w:rPr>
        <w:t>.</w:t>
      </w:r>
      <w:r>
        <w:rPr>
          <w:rFonts w:eastAsiaTheme="majorEastAsia" w:cstheme="minorHAnsi"/>
          <w:sz w:val="24"/>
          <w:szCs w:val="24"/>
          <w:lang w:val="en-US"/>
        </w:rPr>
        <w:br/>
      </w:r>
      <w:r w:rsidR="00CB071D" w:rsidRPr="00A77CAF">
        <w:rPr>
          <w:rFonts w:eastAsiaTheme="majorEastAsia" w:cstheme="minorHAnsi"/>
          <w:b/>
          <w:sz w:val="24"/>
          <w:szCs w:val="24"/>
          <w:lang w:val="en-US"/>
        </w:rPr>
        <w:t>Abbreviations:</w:t>
      </w:r>
      <w:r w:rsidR="00CB071D" w:rsidRPr="00CB071D">
        <w:rPr>
          <w:rFonts w:eastAsiaTheme="majorEastAsia" w:cstheme="minorHAnsi"/>
          <w:sz w:val="24"/>
          <w:szCs w:val="24"/>
          <w:lang w:val="en-US"/>
        </w:rPr>
        <w:t xml:space="preserve"> AMR, asthma medication ratio; NHLBI, National Heart, Lung, and Blood Institute; SABA, short-acting beta agonist; PDC, proportion of days covered; SD, standard deviation</w:t>
      </w:r>
      <w:r>
        <w:rPr>
          <w:rFonts w:eastAsiaTheme="majorEastAsia" w:cstheme="minorHAnsi"/>
          <w:sz w:val="24"/>
          <w:szCs w:val="24"/>
          <w:lang w:val="en-US"/>
        </w:rPr>
        <w:t>.</w:t>
      </w:r>
    </w:p>
    <w:p w14:paraId="76FA17DC" w14:textId="77777777" w:rsidR="00AB52E2" w:rsidRPr="00CB071D" w:rsidRDefault="00AB52E2">
      <w:pPr>
        <w:rPr>
          <w:lang w:val="en-US"/>
        </w:rPr>
      </w:pPr>
    </w:p>
    <w:sectPr w:rsidR="00AB52E2" w:rsidRPr="00CB071D" w:rsidSect="00003C37"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ker 2 Lancet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I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Premr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Almonte Sn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Almonte Snow"/>
    <w:panose1 w:val="00000000000000000000"/>
    <w:charset w:val="00"/>
    <w:family w:val="roman"/>
    <w:notTrueType/>
    <w:pitch w:val="variable"/>
    <w:sig w:usb0="20000287" w:usb1="00000000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eamViewer14Host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  <w:font w:name="Minion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01CCF"/>
    <w:multiLevelType w:val="hybridMultilevel"/>
    <w:tmpl w:val="3F6C68E8"/>
    <w:lvl w:ilvl="0" w:tplc="0A12B71C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4171B"/>
    <w:multiLevelType w:val="hybridMultilevel"/>
    <w:tmpl w:val="4E489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55CFA"/>
    <w:multiLevelType w:val="singleLevel"/>
    <w:tmpl w:val="2BE8B33A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u w:val="none"/>
      </w:rPr>
    </w:lvl>
  </w:abstractNum>
  <w:abstractNum w:abstractNumId="3" w15:restartNumberingAfterBreak="0">
    <w:nsid w:val="0C9E3C48"/>
    <w:multiLevelType w:val="hybridMultilevel"/>
    <w:tmpl w:val="BF8835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2748D"/>
    <w:multiLevelType w:val="hybridMultilevel"/>
    <w:tmpl w:val="37BEE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E5AC4"/>
    <w:multiLevelType w:val="singleLevel"/>
    <w:tmpl w:val="62E445DA"/>
    <w:lvl w:ilvl="0">
      <w:start w:val="1"/>
      <w:numFmt w:val="decimal"/>
      <w:pStyle w:val="listnum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6" w15:restartNumberingAfterBreak="0">
    <w:nsid w:val="1266065D"/>
    <w:multiLevelType w:val="hybridMultilevel"/>
    <w:tmpl w:val="B98E34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514FC7"/>
    <w:multiLevelType w:val="singleLevel"/>
    <w:tmpl w:val="5874ED24"/>
    <w:lvl w:ilvl="0">
      <w:start w:val="1"/>
      <w:numFmt w:val="lowerLetter"/>
      <w:pStyle w:val="listalpha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8" w15:restartNumberingAfterBreak="0">
    <w:nsid w:val="17EB3900"/>
    <w:multiLevelType w:val="hybridMultilevel"/>
    <w:tmpl w:val="C05048A6"/>
    <w:lvl w:ilvl="0" w:tplc="9C76F340">
      <w:start w:val="1"/>
      <w:numFmt w:val="decimal"/>
      <w:pStyle w:val="Note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166AC"/>
    <w:multiLevelType w:val="singleLevel"/>
    <w:tmpl w:val="A3A44514"/>
    <w:lvl w:ilvl="0">
      <w:start w:val="1"/>
      <w:numFmt w:val="lowerLetter"/>
      <w:pStyle w:val="tableref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4E1073A"/>
    <w:multiLevelType w:val="hybridMultilevel"/>
    <w:tmpl w:val="BD7493FE"/>
    <w:lvl w:ilvl="0" w:tplc="217E66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 w:color="FFFFFF"/>
        <w:vertAlign w:val="baseline"/>
      </w:rPr>
    </w:lvl>
    <w:lvl w:ilvl="1" w:tplc="EE3C32F0">
      <w:start w:val="1"/>
      <w:numFmt w:val="bullet"/>
      <w:pStyle w:val="Subbullet"/>
      <w:lvlText w:val="—"/>
      <w:lvlJc w:val="left"/>
      <w:pPr>
        <w:ind w:left="1440" w:hanging="360"/>
      </w:pPr>
      <w:rPr>
        <w:rFonts w:ascii="Calibri" w:hAnsi="Calibri" w:hint="default"/>
        <w:color w:val="7F7F7F" w:themeColor="text1" w:themeTint="8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85ED7"/>
    <w:multiLevelType w:val="hybridMultilevel"/>
    <w:tmpl w:val="8A929E72"/>
    <w:lvl w:ilvl="0" w:tplc="235E2F02">
      <w:start w:val="1"/>
      <w:numFmt w:val="bullet"/>
      <w:pStyle w:val="Bullets1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F0B6D"/>
    <w:multiLevelType w:val="hybridMultilevel"/>
    <w:tmpl w:val="37309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D066612">
      <w:start w:val="1"/>
      <w:numFmt w:val="lowerLetter"/>
      <w:pStyle w:val="ListParagraph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610F4"/>
    <w:multiLevelType w:val="hybridMultilevel"/>
    <w:tmpl w:val="43046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6C1B26"/>
    <w:multiLevelType w:val="hybridMultilevel"/>
    <w:tmpl w:val="04E6560E"/>
    <w:lvl w:ilvl="0" w:tplc="6A325732">
      <w:start w:val="1"/>
      <w:numFmt w:val="bullet"/>
      <w:pStyle w:val="BulletedLis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6D2E4">
      <w:start w:val="1"/>
      <w:numFmt w:val="bullet"/>
      <w:pStyle w:val="BulletedLis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5190D"/>
    <w:multiLevelType w:val="singleLevel"/>
    <w:tmpl w:val="6EA66680"/>
    <w:lvl w:ilvl="0">
      <w:start w:val="1"/>
      <w:numFmt w:val="bullet"/>
      <w:pStyle w:val="listbull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</w:rPr>
    </w:lvl>
  </w:abstractNum>
  <w:abstractNum w:abstractNumId="16" w15:restartNumberingAfterBreak="0">
    <w:nsid w:val="306D0759"/>
    <w:multiLevelType w:val="hybridMultilevel"/>
    <w:tmpl w:val="8C3C64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300834"/>
    <w:multiLevelType w:val="hybridMultilevel"/>
    <w:tmpl w:val="36167496"/>
    <w:lvl w:ilvl="0" w:tplc="D9820F24">
      <w:start w:val="1"/>
      <w:numFmt w:val="bullet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  <w:color w:val="776D56"/>
      </w:rPr>
    </w:lvl>
    <w:lvl w:ilvl="1" w:tplc="DF90264C">
      <w:start w:val="1"/>
      <w:numFmt w:val="bullet"/>
      <w:pStyle w:val="StdReportConten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776D56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864DC1"/>
    <w:multiLevelType w:val="hybridMultilevel"/>
    <w:tmpl w:val="52A2664E"/>
    <w:lvl w:ilvl="0" w:tplc="4B2C3C74">
      <w:start w:val="1"/>
      <w:numFmt w:val="decimal"/>
      <w:pStyle w:val="203Number"/>
      <w:lvlText w:val="%1.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  <w:b/>
        <w:i w:val="0"/>
        <w:color w:val="80808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9" w15:restartNumberingAfterBreak="0">
    <w:nsid w:val="42C666BC"/>
    <w:multiLevelType w:val="hybridMultilevel"/>
    <w:tmpl w:val="EACE8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401EC0"/>
    <w:multiLevelType w:val="singleLevel"/>
    <w:tmpl w:val="2C62F932"/>
    <w:lvl w:ilvl="0">
      <w:start w:val="1"/>
      <w:numFmt w:val="bullet"/>
      <w:pStyle w:val="listindentbull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Symbol" w:hint="default"/>
        <w:color w:val="auto"/>
      </w:rPr>
    </w:lvl>
  </w:abstractNum>
  <w:abstractNum w:abstractNumId="21" w15:restartNumberingAfterBreak="0">
    <w:nsid w:val="468E7FF6"/>
    <w:multiLevelType w:val="hybridMultilevel"/>
    <w:tmpl w:val="C09488E2"/>
    <w:lvl w:ilvl="0" w:tplc="BC28D18A">
      <w:start w:val="1"/>
      <w:numFmt w:val="decimal"/>
      <w:pStyle w:val="References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730B8D"/>
    <w:multiLevelType w:val="hybridMultilevel"/>
    <w:tmpl w:val="D996F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4348"/>
    <w:multiLevelType w:val="hybridMultilevel"/>
    <w:tmpl w:val="93106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1E01BD"/>
    <w:multiLevelType w:val="hybridMultilevel"/>
    <w:tmpl w:val="B6488A4A"/>
    <w:lvl w:ilvl="0" w:tplc="B8123FA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80F27"/>
    <w:multiLevelType w:val="hybridMultilevel"/>
    <w:tmpl w:val="F962C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CE2537"/>
    <w:multiLevelType w:val="hybridMultilevel"/>
    <w:tmpl w:val="ABE26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002B48"/>
    <w:multiLevelType w:val="singleLevel"/>
    <w:tmpl w:val="CD5840F8"/>
    <w:lvl w:ilvl="0">
      <w:start w:val="1"/>
      <w:numFmt w:val="lowerRoman"/>
      <w:pStyle w:val="listrom"/>
      <w:lvlText w:val="%1."/>
      <w:lvlJc w:val="left"/>
      <w:pPr>
        <w:tabs>
          <w:tab w:val="num" w:pos="720"/>
        </w:tabs>
        <w:ind w:left="432" w:hanging="432"/>
      </w:pPr>
    </w:lvl>
  </w:abstractNum>
  <w:abstractNum w:abstractNumId="28" w15:restartNumberingAfterBreak="0">
    <w:nsid w:val="60B70C7C"/>
    <w:multiLevelType w:val="hybridMultilevel"/>
    <w:tmpl w:val="641AB1DE"/>
    <w:lvl w:ilvl="0" w:tplc="FF9234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35AEF"/>
    <w:multiLevelType w:val="hybridMultilevel"/>
    <w:tmpl w:val="49409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943BA3"/>
    <w:multiLevelType w:val="hybridMultilevel"/>
    <w:tmpl w:val="08027D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273256"/>
    <w:multiLevelType w:val="hybridMultilevel"/>
    <w:tmpl w:val="7562B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DA0526"/>
    <w:multiLevelType w:val="hybridMultilevel"/>
    <w:tmpl w:val="001C8484"/>
    <w:lvl w:ilvl="0" w:tplc="2C90D5A6">
      <w:start w:val="1"/>
      <w:numFmt w:val="bullet"/>
      <w:pStyle w:val="Table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AA7E0C"/>
    <w:multiLevelType w:val="hybridMultilevel"/>
    <w:tmpl w:val="C5028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2C4AFF"/>
    <w:multiLevelType w:val="hybridMultilevel"/>
    <w:tmpl w:val="D89212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A1719C"/>
    <w:multiLevelType w:val="hybridMultilevel"/>
    <w:tmpl w:val="8ACEA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3559D0"/>
    <w:multiLevelType w:val="hybridMultilevel"/>
    <w:tmpl w:val="BB08A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83B1A"/>
    <w:multiLevelType w:val="hybridMultilevel"/>
    <w:tmpl w:val="4B161E90"/>
    <w:lvl w:ilvl="0" w:tplc="051411E6">
      <w:start w:val="1"/>
      <w:numFmt w:val="bullet"/>
      <w:pStyle w:val="Highlight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AA26AAF"/>
    <w:multiLevelType w:val="hybridMultilevel"/>
    <w:tmpl w:val="F3721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083F62"/>
    <w:multiLevelType w:val="multilevel"/>
    <w:tmpl w:val="E7AAF62C"/>
    <w:name w:val="dtMLAppendix0"/>
    <w:lvl w:ilvl="0">
      <w:start w:val="1"/>
      <w:numFmt w:val="decimal"/>
      <w:lvlRestart w:val="0"/>
      <w:pStyle w:val="Appendix1"/>
      <w:suff w:val="space"/>
      <w:lvlText w:val="Appendix 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1">
      <w:start w:val="1"/>
      <w:numFmt w:val="decimal"/>
      <w:pStyle w:val="Appendix2"/>
      <w:suff w:val="space"/>
      <w:lvlText w:val="Appendix 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2">
      <w:start w:val="1"/>
      <w:numFmt w:val="decimal"/>
      <w:pStyle w:val="Appendix3"/>
      <w:suff w:val="space"/>
      <w:lvlText w:val="Appendix 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18"/>
  </w:num>
  <w:num w:numId="3">
    <w:abstractNumId w:val="32"/>
  </w:num>
  <w:num w:numId="4">
    <w:abstractNumId w:val="0"/>
  </w:num>
  <w:num w:numId="5">
    <w:abstractNumId w:val="37"/>
  </w:num>
  <w:num w:numId="6">
    <w:abstractNumId w:val="21"/>
  </w:num>
  <w:num w:numId="7">
    <w:abstractNumId w:val="12"/>
  </w:num>
  <w:num w:numId="8">
    <w:abstractNumId w:val="14"/>
  </w:num>
  <w:num w:numId="9">
    <w:abstractNumId w:val="2"/>
  </w:num>
  <w:num w:numId="10">
    <w:abstractNumId w:val="39"/>
  </w:num>
  <w:num w:numId="11">
    <w:abstractNumId w:val="11"/>
  </w:num>
  <w:num w:numId="12">
    <w:abstractNumId w:val="8"/>
  </w:num>
  <w:num w:numId="13">
    <w:abstractNumId w:val="10"/>
  </w:num>
  <w:num w:numId="14">
    <w:abstractNumId w:val="24"/>
  </w:num>
  <w:num w:numId="15">
    <w:abstractNumId w:val="26"/>
  </w:num>
  <w:num w:numId="16">
    <w:abstractNumId w:val="28"/>
  </w:num>
  <w:num w:numId="17">
    <w:abstractNumId w:val="16"/>
  </w:num>
  <w:num w:numId="18">
    <w:abstractNumId w:val="31"/>
  </w:num>
  <w:num w:numId="19">
    <w:abstractNumId w:val="25"/>
  </w:num>
  <w:num w:numId="20">
    <w:abstractNumId w:val="36"/>
  </w:num>
  <w:num w:numId="21">
    <w:abstractNumId w:val="13"/>
  </w:num>
  <w:num w:numId="22">
    <w:abstractNumId w:val="35"/>
  </w:num>
  <w:num w:numId="23">
    <w:abstractNumId w:val="33"/>
  </w:num>
  <w:num w:numId="24">
    <w:abstractNumId w:val="38"/>
  </w:num>
  <w:num w:numId="25">
    <w:abstractNumId w:val="4"/>
  </w:num>
  <w:num w:numId="26">
    <w:abstractNumId w:val="6"/>
  </w:num>
  <w:num w:numId="27">
    <w:abstractNumId w:val="34"/>
  </w:num>
  <w:num w:numId="28">
    <w:abstractNumId w:val="1"/>
  </w:num>
  <w:num w:numId="29">
    <w:abstractNumId w:val="19"/>
  </w:num>
  <w:num w:numId="30">
    <w:abstractNumId w:val="23"/>
  </w:num>
  <w:num w:numId="31">
    <w:abstractNumId w:val="30"/>
  </w:num>
  <w:num w:numId="32">
    <w:abstractNumId w:val="29"/>
  </w:num>
  <w:num w:numId="33">
    <w:abstractNumId w:val="7"/>
  </w:num>
  <w:num w:numId="34">
    <w:abstractNumId w:val="15"/>
  </w:num>
  <w:num w:numId="35">
    <w:abstractNumId w:val="20"/>
  </w:num>
  <w:num w:numId="36">
    <w:abstractNumId w:val="5"/>
  </w:num>
  <w:num w:numId="37">
    <w:abstractNumId w:val="27"/>
  </w:num>
  <w:num w:numId="38">
    <w:abstractNumId w:val="9"/>
  </w:num>
  <w:num w:numId="39">
    <w:abstractNumId w:val="3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1D"/>
    <w:rsid w:val="00003C37"/>
    <w:rsid w:val="001707FD"/>
    <w:rsid w:val="0048114F"/>
    <w:rsid w:val="00596434"/>
    <w:rsid w:val="00892AD0"/>
    <w:rsid w:val="00A77CAF"/>
    <w:rsid w:val="00AB52E2"/>
    <w:rsid w:val="00CB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3FB8"/>
  <w15:chartTrackingRefBased/>
  <w15:docId w15:val="{A7B0994B-6189-4D2A-BEAA-26211480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CB071D"/>
    <w:pPr>
      <w:spacing w:before="360"/>
      <w:ind w:left="0"/>
      <w:outlineLvl w:val="0"/>
    </w:pPr>
    <w:rPr>
      <w:rFonts w:eastAsiaTheme="minorEastAsia"/>
      <w:b/>
      <w:sz w:val="26"/>
      <w:szCs w:val="2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B071D"/>
    <w:pPr>
      <w:outlineLvl w:val="1"/>
    </w:pPr>
    <w:rPr>
      <w:i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B071D"/>
    <w:p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B071D"/>
    <w:pPr>
      <w:outlineLvl w:val="3"/>
    </w:pPr>
    <w:rPr>
      <w:i w:val="0"/>
      <w:u w:val="single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B071D"/>
    <w:p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nhideWhenUsed/>
    <w:qFormat/>
    <w:rsid w:val="00CB071D"/>
    <w:pPr>
      <w:spacing w:before="240" w:after="120" w:line="480" w:lineRule="auto"/>
      <w:outlineLvl w:val="5"/>
    </w:pPr>
    <w:rPr>
      <w:rFonts w:eastAsia="MS Mincho" w:cstheme="minorHAnsi"/>
      <w:i/>
      <w:sz w:val="24"/>
      <w:szCs w:val="24"/>
      <w:u w:val="single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CB071D"/>
    <w:pPr>
      <w:spacing w:before="200" w:after="120" w:line="480" w:lineRule="auto"/>
      <w:outlineLvl w:val="6"/>
    </w:pPr>
    <w:rPr>
      <w:rFonts w:ascii="Cambria" w:eastAsia="MS Gothic" w:hAnsi="Cambria" w:cs="Times New Roman"/>
      <w:caps/>
      <w:color w:val="17365D"/>
      <w:spacing w:val="10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CB071D"/>
    <w:pPr>
      <w:spacing w:before="200" w:after="120" w:line="480" w:lineRule="auto"/>
      <w:outlineLvl w:val="7"/>
    </w:pPr>
    <w:rPr>
      <w:rFonts w:ascii="Cambria" w:eastAsia="MS Gothic" w:hAnsi="Cambria" w:cs="Times New Roman"/>
      <w:caps/>
      <w:spacing w:val="10"/>
      <w:sz w:val="24"/>
      <w:szCs w:val="18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CB071D"/>
    <w:pPr>
      <w:spacing w:before="200" w:after="120" w:line="480" w:lineRule="auto"/>
      <w:outlineLvl w:val="8"/>
    </w:pPr>
    <w:rPr>
      <w:rFonts w:ascii="Cambria" w:eastAsia="MS Gothic" w:hAnsi="Cambria" w:cs="Times New Roman"/>
      <w:i/>
      <w:iCs/>
      <w:caps/>
      <w:spacing w:val="10"/>
      <w:sz w:val="24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71D"/>
    <w:rPr>
      <w:rFonts w:cstheme="minorHAnsi"/>
      <w:b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B071D"/>
    <w:rPr>
      <w:rFonts w:cstheme="minorHAnsi"/>
      <w:b/>
      <w:i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B071D"/>
    <w:rPr>
      <w:rFonts w:cstheme="minorHAnsi"/>
      <w:i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B071D"/>
    <w:rPr>
      <w:rFonts w:cstheme="minorHAnsi"/>
      <w:sz w:val="26"/>
      <w:szCs w:val="26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B071D"/>
    <w:rPr>
      <w:rFonts w:cstheme="minorHAnsi"/>
      <w:i/>
      <w:sz w:val="26"/>
      <w:szCs w:val="26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CB071D"/>
    <w:rPr>
      <w:rFonts w:eastAsia="MS Mincho" w:cstheme="minorHAnsi"/>
      <w:i/>
      <w:sz w:val="24"/>
      <w:szCs w:val="24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rsid w:val="00CB071D"/>
    <w:rPr>
      <w:rFonts w:ascii="Cambria" w:eastAsia="MS Gothic" w:hAnsi="Cambria" w:cs="Times New Roman"/>
      <w:caps/>
      <w:color w:val="17365D"/>
      <w:spacing w:val="1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CB071D"/>
    <w:rPr>
      <w:rFonts w:ascii="Cambria" w:eastAsia="MS Gothic" w:hAnsi="Cambria" w:cs="Times New Roman"/>
      <w:caps/>
      <w:spacing w:val="10"/>
      <w:sz w:val="24"/>
      <w:szCs w:val="18"/>
      <w:lang w:val="en-US"/>
    </w:rPr>
  </w:style>
  <w:style w:type="character" w:customStyle="1" w:styleId="Heading9Char">
    <w:name w:val="Heading 9 Char"/>
    <w:basedOn w:val="DefaultParagraphFont"/>
    <w:link w:val="Heading9"/>
    <w:rsid w:val="00CB071D"/>
    <w:rPr>
      <w:rFonts w:ascii="Cambria" w:eastAsia="MS Gothic" w:hAnsi="Cambria" w:cs="Times New Roman"/>
      <w:i/>
      <w:iCs/>
      <w:caps/>
      <w:spacing w:val="10"/>
      <w:sz w:val="24"/>
      <w:szCs w:val="1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B071D"/>
  </w:style>
  <w:style w:type="table" w:styleId="TableGrid">
    <w:name w:val="Table Grid"/>
    <w:basedOn w:val="TableNormal"/>
    <w:uiPriority w:val="1"/>
    <w:rsid w:val="00CB071D"/>
    <w:pPr>
      <w:spacing w:before="120" w:after="0" w:line="240" w:lineRule="auto"/>
    </w:pPr>
    <w:rPr>
      <w:rFonts w:ascii="Calibri" w:eastAsia="MS Mincho" w:hAnsi="Calibri" w:cs="Ari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CB071D"/>
    <w:pPr>
      <w:spacing w:after="120" w:line="240" w:lineRule="auto"/>
    </w:pPr>
    <w:rPr>
      <w:rFonts w:eastAsia="MS Mincho" w:cstheme="minorHAns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CB071D"/>
    <w:rPr>
      <w:rFonts w:eastAsia="MS Mincho" w:cstheme="minorHAnsi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CB071D"/>
    <w:pPr>
      <w:spacing w:after="120" w:line="240" w:lineRule="auto"/>
    </w:pPr>
    <w:rPr>
      <w:rFonts w:eastAsia="MS Mincho" w:cstheme="minorHAns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CB071D"/>
    <w:rPr>
      <w:rFonts w:eastAsia="MS Mincho" w:cstheme="minorHAnsi"/>
      <w:sz w:val="24"/>
      <w:szCs w:val="24"/>
      <w:lang w:val="en-US"/>
    </w:rPr>
  </w:style>
  <w:style w:type="character" w:styleId="CommentReference">
    <w:name w:val="annotation reference"/>
    <w:unhideWhenUsed/>
    <w:rsid w:val="00CB071D"/>
    <w:rPr>
      <w:sz w:val="22"/>
      <w:szCs w:val="16"/>
    </w:rPr>
  </w:style>
  <w:style w:type="paragraph" w:styleId="CommentText">
    <w:name w:val="annotation text"/>
    <w:basedOn w:val="Normal"/>
    <w:link w:val="CommentTextChar"/>
    <w:unhideWhenUsed/>
    <w:rsid w:val="00CB071D"/>
    <w:pPr>
      <w:spacing w:after="120" w:line="240" w:lineRule="auto"/>
    </w:pPr>
    <w:rPr>
      <w:rFonts w:eastAsia="MS Mincho" w:cstheme="minorHAnsi"/>
      <w:sz w:val="24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CB071D"/>
    <w:rPr>
      <w:rFonts w:eastAsia="MS Mincho" w:cstheme="minorHAnsi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nhideWhenUsed/>
    <w:rsid w:val="00CB071D"/>
    <w:pPr>
      <w:spacing w:after="120" w:line="240" w:lineRule="auto"/>
    </w:pPr>
    <w:rPr>
      <w:rFonts w:ascii="Segoe UI" w:eastAsia="MS Mincho" w:hAnsi="Segoe UI" w:cs="Segoe UI"/>
      <w:sz w:val="24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rsid w:val="00CB071D"/>
    <w:rPr>
      <w:rFonts w:ascii="Segoe UI" w:eastAsia="MS Mincho" w:hAnsi="Segoe UI" w:cs="Segoe UI"/>
      <w:sz w:val="24"/>
      <w:szCs w:val="18"/>
      <w:lang w:val="en-US"/>
    </w:rPr>
  </w:style>
  <w:style w:type="paragraph" w:styleId="ListParagraph">
    <w:name w:val="List Paragraph"/>
    <w:aliases w:val="Numbered List level 1"/>
    <w:basedOn w:val="Normal"/>
    <w:link w:val="ListParagraphChar"/>
    <w:uiPriority w:val="34"/>
    <w:qFormat/>
    <w:rsid w:val="00CB071D"/>
    <w:pPr>
      <w:spacing w:after="120" w:line="480" w:lineRule="auto"/>
      <w:ind w:left="720"/>
      <w:contextualSpacing/>
    </w:pPr>
    <w:rPr>
      <w:rFonts w:eastAsia="MS Mincho" w:cstheme="minorHAnsi"/>
      <w:sz w:val="24"/>
      <w:szCs w:val="21"/>
      <w:lang w:val="en-US"/>
    </w:rPr>
  </w:style>
  <w:style w:type="character" w:customStyle="1" w:styleId="ListParagraphChar">
    <w:name w:val="List Paragraph Char"/>
    <w:aliases w:val="Numbered List level 1 Char"/>
    <w:link w:val="ListParagraph"/>
    <w:uiPriority w:val="34"/>
    <w:rsid w:val="00CB071D"/>
    <w:rPr>
      <w:rFonts w:eastAsia="MS Mincho" w:cstheme="minorHAnsi"/>
      <w:sz w:val="24"/>
      <w:szCs w:val="21"/>
      <w:lang w:val="en-US"/>
    </w:rPr>
  </w:style>
  <w:style w:type="character" w:styleId="Hyperlink">
    <w:name w:val="Hyperlink"/>
    <w:uiPriority w:val="99"/>
    <w:unhideWhenUsed/>
    <w:rsid w:val="00CB071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071D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CB071D"/>
    <w:pPr>
      <w:spacing w:after="120" w:line="480" w:lineRule="auto"/>
      <w:jc w:val="center"/>
    </w:pPr>
    <w:rPr>
      <w:rFonts w:ascii="Calibri" w:eastAsia="MS Mincho" w:hAnsi="Calibri" w:cs="Calibri"/>
      <w:noProof/>
      <w:szCs w:val="24"/>
      <w:lang w:val="en-US"/>
    </w:rPr>
  </w:style>
  <w:style w:type="character" w:customStyle="1" w:styleId="EndNoteBibliographyTitleChar">
    <w:name w:val="EndNote Bibliography Title Char"/>
    <w:link w:val="EndNoteBibliographyTitle"/>
    <w:rsid w:val="00CB071D"/>
    <w:rPr>
      <w:rFonts w:ascii="Calibri" w:eastAsia="MS Mincho" w:hAnsi="Calibri" w:cs="Calibri"/>
      <w:noProof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B071D"/>
    <w:pPr>
      <w:spacing w:after="120" w:line="240" w:lineRule="auto"/>
    </w:pPr>
    <w:rPr>
      <w:rFonts w:ascii="Calibri" w:eastAsia="MS Mincho" w:hAnsi="Calibri" w:cs="Calibri"/>
      <w:noProof/>
      <w:szCs w:val="24"/>
      <w:lang w:val="en-US"/>
    </w:rPr>
  </w:style>
  <w:style w:type="character" w:customStyle="1" w:styleId="EndNoteBibliographyChar">
    <w:name w:val="EndNote Bibliography Char"/>
    <w:link w:val="EndNoteBibliography"/>
    <w:rsid w:val="00CB071D"/>
    <w:rPr>
      <w:rFonts w:ascii="Calibri" w:eastAsia="MS Mincho" w:hAnsi="Calibri" w:cs="Calibri"/>
      <w:noProof/>
      <w:szCs w:val="24"/>
      <w:lang w:val="en-US"/>
    </w:rPr>
  </w:style>
  <w:style w:type="character" w:customStyle="1" w:styleId="highlight">
    <w:name w:val="highlight"/>
    <w:rsid w:val="00CB071D"/>
  </w:style>
  <w:style w:type="paragraph" w:styleId="CommentSubject">
    <w:name w:val="annotation subject"/>
    <w:basedOn w:val="CommentText"/>
    <w:next w:val="CommentText"/>
    <w:link w:val="CommentSubjectChar"/>
    <w:unhideWhenUsed/>
    <w:rsid w:val="00CB0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071D"/>
    <w:rPr>
      <w:rFonts w:eastAsia="MS Mincho" w:cstheme="minorHAnsi"/>
      <w:b/>
      <w:bCs/>
      <w:sz w:val="24"/>
      <w:szCs w:val="20"/>
      <w:lang w:val="en-US"/>
    </w:rPr>
  </w:style>
  <w:style w:type="paragraph" w:styleId="Revision">
    <w:name w:val="Revision"/>
    <w:hidden/>
    <w:uiPriority w:val="99"/>
    <w:semiHidden/>
    <w:rsid w:val="00CB071D"/>
    <w:pPr>
      <w:spacing w:after="0" w:line="240" w:lineRule="auto"/>
    </w:pPr>
    <w:rPr>
      <w:rFonts w:ascii="Times New Roman" w:eastAsia="Calibri" w:hAnsi="Times New Roman" w:cs="Mangal"/>
      <w:sz w:val="24"/>
      <w:szCs w:val="21"/>
      <w:lang w:val="en-US" w:eastAsia="en-US" w:bidi="ne-NP"/>
    </w:rPr>
  </w:style>
  <w:style w:type="character" w:styleId="FollowedHyperlink">
    <w:name w:val="FollowedHyperlink"/>
    <w:uiPriority w:val="99"/>
    <w:semiHidden/>
    <w:unhideWhenUsed/>
    <w:rsid w:val="00CB071D"/>
    <w:rPr>
      <w:color w:val="800080"/>
      <w:u w:val="single"/>
    </w:rPr>
  </w:style>
  <w:style w:type="paragraph" w:styleId="FootnoteText">
    <w:name w:val="footnote text"/>
    <w:basedOn w:val="Normal"/>
    <w:link w:val="FootnoteTextChar"/>
    <w:unhideWhenUsed/>
    <w:rsid w:val="00CB071D"/>
    <w:pPr>
      <w:spacing w:after="120" w:line="240" w:lineRule="auto"/>
    </w:pPr>
    <w:rPr>
      <w:rFonts w:eastAsia="MS Mincho" w:cstheme="minorHAnsi"/>
      <w:sz w:val="24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CB071D"/>
    <w:rPr>
      <w:rFonts w:eastAsia="MS Mincho" w:cstheme="minorHAnsi"/>
      <w:sz w:val="24"/>
      <w:szCs w:val="20"/>
      <w:lang w:val="en-US"/>
    </w:rPr>
  </w:style>
  <w:style w:type="paragraph" w:customStyle="1" w:styleId="StdReportContent">
    <w:name w:val="Std Report Content"/>
    <w:basedOn w:val="Normal"/>
    <w:uiPriority w:val="99"/>
    <w:rsid w:val="00CB071D"/>
    <w:pPr>
      <w:numPr>
        <w:ilvl w:val="1"/>
        <w:numId w:val="1"/>
      </w:num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BodyTextTemplate">
    <w:name w:val="Body Text_Template"/>
    <w:link w:val="BodyTextTemplateChar"/>
    <w:qFormat/>
    <w:rsid w:val="00CB071D"/>
    <w:pPr>
      <w:autoSpaceDE w:val="0"/>
      <w:autoSpaceDN w:val="0"/>
      <w:adjustRightInd w:val="0"/>
      <w:spacing w:before="120" w:after="0" w:line="360" w:lineRule="auto"/>
    </w:pPr>
    <w:rPr>
      <w:rFonts w:asciiTheme="majorHAnsi" w:eastAsia="Calibri" w:hAnsiTheme="majorHAnsi" w:cs="Times New Roman"/>
      <w:lang w:val="en-US" w:eastAsia="en-US"/>
    </w:rPr>
  </w:style>
  <w:style w:type="character" w:customStyle="1" w:styleId="BodyTextTemplateChar">
    <w:name w:val="Body Text_Template Char"/>
    <w:basedOn w:val="DefaultParagraphFont"/>
    <w:link w:val="BodyTextTemplate"/>
    <w:rsid w:val="00CB071D"/>
    <w:rPr>
      <w:rFonts w:asciiTheme="majorHAnsi" w:eastAsia="Calibri" w:hAnsiTheme="majorHAnsi" w:cs="Times New Roman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CB071D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B071D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Template">
    <w:name w:val="Table Caption_Template"/>
    <w:basedOn w:val="Normal"/>
    <w:link w:val="TableCaptionTemplateChar"/>
    <w:autoRedefine/>
    <w:qFormat/>
    <w:rsid w:val="00CB071D"/>
    <w:pPr>
      <w:spacing w:after="0" w:line="240" w:lineRule="auto"/>
      <w:contextualSpacing/>
    </w:pPr>
    <w:rPr>
      <w:rFonts w:eastAsia="Calibri" w:cstheme="minorHAnsi"/>
      <w:sz w:val="20"/>
      <w:szCs w:val="20"/>
      <w:lang w:val="en-US"/>
    </w:rPr>
  </w:style>
  <w:style w:type="character" w:customStyle="1" w:styleId="TableCaptionTemplateChar">
    <w:name w:val="Table Caption_Template Char"/>
    <w:basedOn w:val="DefaultParagraphFont"/>
    <w:link w:val="TableCaptionTemplate"/>
    <w:rsid w:val="00CB071D"/>
    <w:rPr>
      <w:rFonts w:eastAsia="Calibri" w:cstheme="minorHAnsi"/>
      <w:sz w:val="20"/>
      <w:szCs w:val="20"/>
      <w:lang w:val="en-US"/>
    </w:rPr>
  </w:style>
  <w:style w:type="paragraph" w:customStyle="1" w:styleId="203Number">
    <w:name w:val="203 Number"/>
    <w:basedOn w:val="Normal"/>
    <w:uiPriority w:val="99"/>
    <w:rsid w:val="00CB071D"/>
    <w:pPr>
      <w:numPr>
        <w:numId w:val="2"/>
      </w:numPr>
      <w:tabs>
        <w:tab w:val="clear" w:pos="3960"/>
        <w:tab w:val="left" w:pos="2880"/>
      </w:tabs>
      <w:spacing w:after="260" w:line="260" w:lineRule="exact"/>
      <w:ind w:left="2880"/>
      <w:contextualSpacing/>
      <w:jc w:val="both"/>
    </w:pPr>
    <w:rPr>
      <w:rFonts w:ascii="Arial" w:eastAsia="Times New Roman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CB071D"/>
    <w:pPr>
      <w:spacing w:before="100" w:beforeAutospacing="1" w:after="100" w:afterAutospacing="1" w:line="480" w:lineRule="auto"/>
    </w:pPr>
    <w:rPr>
      <w:rFonts w:eastAsia="MS Mincho" w:cs="Times New Roman"/>
      <w:sz w:val="24"/>
      <w:szCs w:val="24"/>
      <w:lang w:val="en-US"/>
    </w:rPr>
  </w:style>
  <w:style w:type="table" w:customStyle="1" w:styleId="TableGrid3">
    <w:name w:val="Table Grid3"/>
    <w:basedOn w:val="TableNormal"/>
    <w:next w:val="TableGrid"/>
    <w:uiPriority w:val="59"/>
    <w:rsid w:val="00CB071D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071D"/>
    <w:rPr>
      <w:color w:val="605E5C"/>
      <w:shd w:val="clear" w:color="auto" w:fill="E1DFDD"/>
    </w:rPr>
  </w:style>
  <w:style w:type="character" w:customStyle="1" w:styleId="nlmstring-name">
    <w:name w:val="nlm_string-name"/>
    <w:basedOn w:val="DefaultParagraphFont"/>
    <w:rsid w:val="00CB071D"/>
  </w:style>
  <w:style w:type="character" w:customStyle="1" w:styleId="nlmgiven-names">
    <w:name w:val="nlm_given-names"/>
    <w:basedOn w:val="DefaultParagraphFont"/>
    <w:rsid w:val="00CB071D"/>
  </w:style>
  <w:style w:type="character" w:customStyle="1" w:styleId="nlmarticle-title">
    <w:name w:val="nlm_article-title"/>
    <w:basedOn w:val="DefaultParagraphFont"/>
    <w:rsid w:val="00CB071D"/>
  </w:style>
  <w:style w:type="character" w:customStyle="1" w:styleId="nlmyear">
    <w:name w:val="nlm_year"/>
    <w:basedOn w:val="DefaultParagraphFont"/>
    <w:rsid w:val="00CB071D"/>
  </w:style>
  <w:style w:type="character" w:customStyle="1" w:styleId="nlmfpage">
    <w:name w:val="nlm_fpage"/>
    <w:basedOn w:val="DefaultParagraphFont"/>
    <w:rsid w:val="00CB071D"/>
  </w:style>
  <w:style w:type="character" w:customStyle="1" w:styleId="nlmlpage">
    <w:name w:val="nlm_lpage"/>
    <w:basedOn w:val="DefaultParagraphFont"/>
    <w:rsid w:val="00CB071D"/>
  </w:style>
  <w:style w:type="paragraph" w:customStyle="1" w:styleId="Pa8">
    <w:name w:val="Pa8"/>
    <w:basedOn w:val="Normal"/>
    <w:next w:val="Normal"/>
    <w:uiPriority w:val="99"/>
    <w:rsid w:val="00CB071D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  <w:lang w:val="en-US" w:eastAsia="zh-TW"/>
    </w:rPr>
  </w:style>
  <w:style w:type="paragraph" w:styleId="Caption">
    <w:name w:val="caption"/>
    <w:basedOn w:val="Normal"/>
    <w:next w:val="Normal"/>
    <w:uiPriority w:val="35"/>
    <w:unhideWhenUsed/>
    <w:qFormat/>
    <w:rsid w:val="00CB071D"/>
    <w:pPr>
      <w:spacing w:after="120" w:line="480" w:lineRule="auto"/>
    </w:pPr>
    <w:rPr>
      <w:rFonts w:eastAsia="MS Mincho" w:cstheme="minorHAnsi"/>
      <w:b/>
      <w:bCs/>
      <w:color w:val="17365D"/>
      <w:sz w:val="24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B071D"/>
    <w:pPr>
      <w:widowControl w:val="0"/>
      <w:spacing w:after="0" w:line="240" w:lineRule="auto"/>
    </w:pPr>
    <w:rPr>
      <w:rFonts w:eastAsia="MS Mincho" w:cstheme="minorHAnsi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CB071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">
    <w:name w:val="Table Grid Light1"/>
    <w:basedOn w:val="TableNormal"/>
    <w:uiPriority w:val="40"/>
    <w:rsid w:val="00CB0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efault">
    <w:name w:val="Default"/>
    <w:link w:val="DefaultChar"/>
    <w:rsid w:val="00CB07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UnresolvedMention3">
    <w:name w:val="Unresolved Mention3"/>
    <w:uiPriority w:val="99"/>
    <w:semiHidden/>
    <w:unhideWhenUsed/>
    <w:rsid w:val="00CB071D"/>
    <w:rPr>
      <w:color w:val="808080"/>
      <w:shd w:val="clear" w:color="auto" w:fill="E6E6E6"/>
    </w:rPr>
  </w:style>
  <w:style w:type="character" w:customStyle="1" w:styleId="ja50-ce-correspondence">
    <w:name w:val="ja50-ce-correspondence"/>
    <w:basedOn w:val="DefaultParagraphFont"/>
    <w:uiPriority w:val="99"/>
    <w:rsid w:val="00CB071D"/>
    <w:rPr>
      <w:rFonts w:cs="Times New Roman"/>
    </w:rPr>
  </w:style>
  <w:style w:type="character" w:customStyle="1" w:styleId="citation">
    <w:name w:val="citation"/>
    <w:basedOn w:val="DefaultParagraphFont"/>
    <w:uiPriority w:val="99"/>
    <w:rsid w:val="00CB071D"/>
    <w:rPr>
      <w:rFonts w:cs="Times New Roman"/>
    </w:rPr>
  </w:style>
  <w:style w:type="paragraph" w:customStyle="1" w:styleId="Title1">
    <w:name w:val="Title1"/>
    <w:basedOn w:val="Normal"/>
    <w:rsid w:val="00CB071D"/>
    <w:pPr>
      <w:spacing w:before="100" w:beforeAutospacing="1" w:after="100" w:afterAutospacing="1" w:line="240" w:lineRule="auto"/>
    </w:pPr>
    <w:rPr>
      <w:rFonts w:eastAsia="MS Mincho" w:cstheme="minorHAnsi"/>
      <w:sz w:val="24"/>
      <w:szCs w:val="24"/>
      <w:lang w:val="de-DE" w:eastAsia="de-DE"/>
    </w:rPr>
  </w:style>
  <w:style w:type="paragraph" w:customStyle="1" w:styleId="desc">
    <w:name w:val="desc"/>
    <w:basedOn w:val="Normal"/>
    <w:rsid w:val="00CB071D"/>
    <w:pPr>
      <w:spacing w:before="100" w:beforeAutospacing="1" w:after="100" w:afterAutospacing="1" w:line="240" w:lineRule="auto"/>
    </w:pPr>
    <w:rPr>
      <w:rFonts w:eastAsia="MS Mincho" w:cstheme="minorHAnsi"/>
      <w:sz w:val="24"/>
      <w:szCs w:val="24"/>
      <w:lang w:val="de-DE" w:eastAsia="de-DE"/>
    </w:rPr>
  </w:style>
  <w:style w:type="paragraph" w:customStyle="1" w:styleId="details">
    <w:name w:val="details"/>
    <w:basedOn w:val="Normal"/>
    <w:rsid w:val="00CB071D"/>
    <w:pPr>
      <w:spacing w:before="100" w:beforeAutospacing="1" w:after="100" w:afterAutospacing="1" w:line="240" w:lineRule="auto"/>
    </w:pPr>
    <w:rPr>
      <w:rFonts w:eastAsia="MS Mincho" w:cstheme="minorHAnsi"/>
      <w:sz w:val="24"/>
      <w:szCs w:val="24"/>
      <w:lang w:val="de-DE" w:eastAsia="de-DE"/>
    </w:rPr>
  </w:style>
  <w:style w:type="character" w:customStyle="1" w:styleId="jrnl">
    <w:name w:val="jrnl"/>
    <w:rsid w:val="00CB071D"/>
  </w:style>
  <w:style w:type="character" w:customStyle="1" w:styleId="st1">
    <w:name w:val="st1"/>
    <w:rsid w:val="00CB071D"/>
  </w:style>
  <w:style w:type="paragraph" w:customStyle="1" w:styleId="last">
    <w:name w:val="last"/>
    <w:basedOn w:val="Normal"/>
    <w:rsid w:val="00CB071D"/>
    <w:pPr>
      <w:spacing w:before="100" w:beforeAutospacing="1" w:after="100" w:afterAutospacing="1" w:line="240" w:lineRule="auto"/>
    </w:pPr>
    <w:rPr>
      <w:rFonts w:eastAsia="MS Mincho" w:cstheme="minorHAnsi"/>
      <w:sz w:val="24"/>
      <w:szCs w:val="24"/>
      <w:lang w:val="en-US"/>
    </w:rPr>
  </w:style>
  <w:style w:type="paragraph" w:customStyle="1" w:styleId="Pa4">
    <w:name w:val="Pa4"/>
    <w:basedOn w:val="Normal"/>
    <w:next w:val="Normal"/>
    <w:uiPriority w:val="99"/>
    <w:rsid w:val="00CB071D"/>
    <w:pPr>
      <w:autoSpaceDE w:val="0"/>
      <w:autoSpaceDN w:val="0"/>
      <w:adjustRightInd w:val="0"/>
      <w:spacing w:after="120" w:line="167" w:lineRule="atLeast"/>
    </w:pPr>
    <w:rPr>
      <w:rFonts w:ascii="Shaker 2 Lancet Regular" w:eastAsia="Calibri" w:hAnsi="Shaker 2 Lancet Regular" w:cstheme="minorHAnsi"/>
      <w:sz w:val="24"/>
      <w:szCs w:val="24"/>
      <w:lang w:val="en-US" w:eastAsia="de-DE"/>
    </w:rPr>
  </w:style>
  <w:style w:type="paragraph" w:styleId="PlainText">
    <w:name w:val="Plain Text"/>
    <w:basedOn w:val="Normal"/>
    <w:link w:val="PlainTextChar"/>
    <w:uiPriority w:val="99"/>
    <w:unhideWhenUsed/>
    <w:rsid w:val="00CB071D"/>
    <w:pPr>
      <w:spacing w:after="120" w:line="240" w:lineRule="auto"/>
    </w:pPr>
    <w:rPr>
      <w:rFonts w:ascii="Consolas" w:eastAsia="MS Mincho" w:hAnsi="Consolas" w:cstheme="minorHAnsi"/>
      <w:sz w:val="24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B071D"/>
    <w:rPr>
      <w:rFonts w:ascii="Consolas" w:eastAsia="MS Mincho" w:hAnsi="Consolas" w:cstheme="minorHAnsi"/>
      <w:sz w:val="24"/>
      <w:szCs w:val="21"/>
      <w:lang w:val="en-US"/>
    </w:rPr>
  </w:style>
  <w:style w:type="character" w:customStyle="1" w:styleId="highlight2">
    <w:name w:val="highlight2"/>
    <w:rsid w:val="00CB071D"/>
  </w:style>
  <w:style w:type="character" w:customStyle="1" w:styleId="cit">
    <w:name w:val="cit"/>
    <w:rsid w:val="00CB071D"/>
  </w:style>
  <w:style w:type="character" w:customStyle="1" w:styleId="doi1">
    <w:name w:val="doi1"/>
    <w:basedOn w:val="DefaultParagraphFont"/>
    <w:rsid w:val="00CB071D"/>
  </w:style>
  <w:style w:type="character" w:customStyle="1" w:styleId="fm-citation-ids-label">
    <w:name w:val="fm-citation-ids-label"/>
    <w:rsid w:val="00CB071D"/>
  </w:style>
  <w:style w:type="paragraph" w:customStyle="1" w:styleId="Articletitle">
    <w:name w:val="Article title"/>
    <w:basedOn w:val="Normal"/>
    <w:next w:val="Normal"/>
    <w:link w:val="ArticletitleChar"/>
    <w:rsid w:val="00CB071D"/>
    <w:pPr>
      <w:spacing w:after="120" w:line="480" w:lineRule="auto"/>
    </w:pPr>
    <w:rPr>
      <w:rFonts w:eastAsia="MS Mincho" w:cstheme="minorHAnsi"/>
      <w:b/>
      <w:sz w:val="28"/>
      <w:szCs w:val="24"/>
      <w:lang w:val="en-US"/>
    </w:rPr>
  </w:style>
  <w:style w:type="paragraph" w:customStyle="1" w:styleId="Authornames">
    <w:name w:val="Author names"/>
    <w:basedOn w:val="Normal"/>
    <w:next w:val="Normal"/>
    <w:rsid w:val="00CB071D"/>
    <w:pPr>
      <w:spacing w:before="240" w:after="120" w:line="480" w:lineRule="auto"/>
    </w:pPr>
    <w:rPr>
      <w:rFonts w:eastAsia="MS Mincho" w:cstheme="minorHAnsi"/>
      <w:sz w:val="24"/>
      <w:szCs w:val="24"/>
      <w:lang w:val="en-US"/>
    </w:rPr>
  </w:style>
  <w:style w:type="paragraph" w:customStyle="1" w:styleId="Affiliation">
    <w:name w:val="Affiliation"/>
    <w:basedOn w:val="Normal"/>
    <w:rsid w:val="00CB071D"/>
    <w:pPr>
      <w:spacing w:before="240" w:after="120" w:line="480" w:lineRule="auto"/>
    </w:pPr>
    <w:rPr>
      <w:rFonts w:eastAsia="MS Mincho" w:cstheme="minorHAnsi"/>
      <w:i/>
      <w:sz w:val="24"/>
      <w:szCs w:val="24"/>
      <w:lang w:val="en-US"/>
    </w:rPr>
  </w:style>
  <w:style w:type="paragraph" w:customStyle="1" w:styleId="Receiveddates">
    <w:name w:val="Received dates"/>
    <w:basedOn w:val="Affiliation"/>
    <w:next w:val="Normal"/>
    <w:rsid w:val="00CB071D"/>
  </w:style>
  <w:style w:type="paragraph" w:customStyle="1" w:styleId="Abstract">
    <w:name w:val="Abstract"/>
    <w:basedOn w:val="Normal"/>
    <w:next w:val="Keywords"/>
    <w:rsid w:val="00CB071D"/>
    <w:pPr>
      <w:spacing w:before="360" w:after="300" w:line="480" w:lineRule="auto"/>
      <w:ind w:left="720" w:right="567"/>
    </w:pPr>
    <w:rPr>
      <w:rFonts w:eastAsia="MS Mincho" w:cstheme="minorHAnsi"/>
      <w:sz w:val="24"/>
      <w:szCs w:val="24"/>
      <w:lang w:val="en-US"/>
    </w:rPr>
  </w:style>
  <w:style w:type="paragraph" w:customStyle="1" w:styleId="Keywords">
    <w:name w:val="Keywords"/>
    <w:basedOn w:val="Normal"/>
    <w:next w:val="Paragraph"/>
    <w:rsid w:val="00CB071D"/>
    <w:pPr>
      <w:spacing w:before="240" w:after="240" w:line="480" w:lineRule="auto"/>
      <w:ind w:left="720" w:right="567"/>
    </w:pPr>
    <w:rPr>
      <w:rFonts w:eastAsia="MS Mincho" w:cstheme="minorHAnsi"/>
      <w:sz w:val="24"/>
      <w:szCs w:val="24"/>
      <w:lang w:val="en-US"/>
    </w:rPr>
  </w:style>
  <w:style w:type="paragraph" w:customStyle="1" w:styleId="Correspondencedetails">
    <w:name w:val="Correspondence details"/>
    <w:basedOn w:val="Normal"/>
    <w:rsid w:val="00CB071D"/>
    <w:pPr>
      <w:spacing w:before="240" w:after="120" w:line="480" w:lineRule="auto"/>
    </w:pPr>
    <w:rPr>
      <w:rFonts w:eastAsia="MS Mincho" w:cstheme="minorHAnsi"/>
      <w:sz w:val="24"/>
      <w:szCs w:val="24"/>
      <w:lang w:val="en-US"/>
    </w:rPr>
  </w:style>
  <w:style w:type="paragraph" w:customStyle="1" w:styleId="Displayedquotation">
    <w:name w:val="Displayed quotation"/>
    <w:basedOn w:val="Normal"/>
    <w:rsid w:val="00CB071D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480" w:lineRule="auto"/>
      <w:ind w:left="709" w:right="425"/>
      <w:contextualSpacing/>
    </w:pPr>
    <w:rPr>
      <w:rFonts w:eastAsia="MS Mincho" w:cstheme="minorHAnsi"/>
      <w:sz w:val="24"/>
      <w:szCs w:val="24"/>
      <w:lang w:val="en-US"/>
    </w:rPr>
  </w:style>
  <w:style w:type="paragraph" w:customStyle="1" w:styleId="Numberedlist">
    <w:name w:val="Numbered list"/>
    <w:basedOn w:val="Paragraph"/>
    <w:next w:val="Paragraph"/>
    <w:rsid w:val="00CB071D"/>
    <w:pPr>
      <w:widowControl/>
      <w:spacing w:after="240"/>
      <w:ind w:left="720" w:hanging="153"/>
      <w:contextualSpacing/>
    </w:pPr>
  </w:style>
  <w:style w:type="paragraph" w:customStyle="1" w:styleId="Displayedequation">
    <w:name w:val="Displayed equation"/>
    <w:basedOn w:val="Normal"/>
    <w:next w:val="Paragraph"/>
    <w:rsid w:val="00CB071D"/>
    <w:pPr>
      <w:tabs>
        <w:tab w:val="center" w:pos="4253"/>
        <w:tab w:val="right" w:pos="8222"/>
      </w:tabs>
      <w:spacing w:before="240" w:after="240" w:line="480" w:lineRule="auto"/>
      <w:jc w:val="center"/>
    </w:pPr>
    <w:rPr>
      <w:rFonts w:eastAsia="MS Mincho" w:cstheme="minorHAnsi"/>
      <w:sz w:val="24"/>
      <w:szCs w:val="24"/>
      <w:lang w:val="en-US"/>
    </w:rPr>
  </w:style>
  <w:style w:type="paragraph" w:customStyle="1" w:styleId="Acknowledgements">
    <w:name w:val="Acknowledgements"/>
    <w:basedOn w:val="Normal"/>
    <w:next w:val="Normal"/>
    <w:rsid w:val="00CB071D"/>
    <w:pPr>
      <w:spacing w:before="120" w:after="120" w:line="480" w:lineRule="auto"/>
    </w:pPr>
    <w:rPr>
      <w:rFonts w:eastAsia="MS Mincho" w:cstheme="minorHAnsi"/>
      <w:sz w:val="24"/>
      <w:szCs w:val="24"/>
      <w:lang w:val="en-US"/>
    </w:rPr>
  </w:style>
  <w:style w:type="paragraph" w:customStyle="1" w:styleId="Tabletitle">
    <w:name w:val="Table title"/>
    <w:basedOn w:val="Heading4Paragraph"/>
    <w:next w:val="Normal"/>
    <w:rsid w:val="00CB071D"/>
    <w:pPr>
      <w:spacing w:before="0"/>
    </w:pPr>
  </w:style>
  <w:style w:type="paragraph" w:customStyle="1" w:styleId="Figurecaption">
    <w:name w:val="Figure caption"/>
    <w:basedOn w:val="Normal"/>
    <w:next w:val="Normal"/>
    <w:rsid w:val="00CB071D"/>
    <w:pPr>
      <w:spacing w:before="240" w:after="120" w:line="480" w:lineRule="auto"/>
    </w:pPr>
    <w:rPr>
      <w:rFonts w:eastAsia="MS Mincho" w:cstheme="minorHAnsi"/>
      <w:sz w:val="24"/>
      <w:szCs w:val="24"/>
      <w:lang w:val="en-US"/>
    </w:rPr>
  </w:style>
  <w:style w:type="paragraph" w:customStyle="1" w:styleId="Footnotes">
    <w:name w:val="Footnotes"/>
    <w:basedOn w:val="Normal"/>
    <w:rsid w:val="00CB071D"/>
    <w:pPr>
      <w:spacing w:before="120" w:after="120" w:line="480" w:lineRule="auto"/>
      <w:ind w:left="482" w:hanging="482"/>
      <w:contextualSpacing/>
    </w:pPr>
    <w:rPr>
      <w:rFonts w:eastAsia="MS Mincho" w:cstheme="minorHAnsi"/>
      <w:sz w:val="24"/>
      <w:szCs w:val="24"/>
      <w:lang w:val="en-US"/>
    </w:rPr>
  </w:style>
  <w:style w:type="paragraph" w:customStyle="1" w:styleId="Notesoncontributors">
    <w:name w:val="Notes on contributors"/>
    <w:basedOn w:val="Normal"/>
    <w:rsid w:val="00CB071D"/>
    <w:pPr>
      <w:spacing w:before="240" w:after="120" w:line="480" w:lineRule="auto"/>
    </w:pPr>
    <w:rPr>
      <w:rFonts w:eastAsia="MS Mincho" w:cstheme="minorHAnsi"/>
      <w:sz w:val="24"/>
      <w:szCs w:val="24"/>
      <w:lang w:val="en-US"/>
    </w:rPr>
  </w:style>
  <w:style w:type="paragraph" w:customStyle="1" w:styleId="Normalparagraphstyle">
    <w:name w:val="Normal paragraph style"/>
    <w:basedOn w:val="Normal"/>
    <w:next w:val="Normal"/>
    <w:rsid w:val="00CB071D"/>
    <w:pPr>
      <w:spacing w:after="120" w:line="480" w:lineRule="auto"/>
    </w:pPr>
    <w:rPr>
      <w:rFonts w:eastAsia="MS Mincho" w:cstheme="minorHAnsi"/>
      <w:sz w:val="24"/>
      <w:szCs w:val="24"/>
      <w:lang w:val="en-US"/>
    </w:rPr>
  </w:style>
  <w:style w:type="paragraph" w:customStyle="1" w:styleId="Paragraph">
    <w:name w:val="Paragraph"/>
    <w:basedOn w:val="Normal"/>
    <w:next w:val="Newparagraph"/>
    <w:link w:val="ParagraphChar"/>
    <w:rsid w:val="00CB071D"/>
    <w:pPr>
      <w:widowControl w:val="0"/>
      <w:spacing w:before="240" w:after="120" w:line="480" w:lineRule="auto"/>
    </w:pPr>
    <w:rPr>
      <w:rFonts w:eastAsia="MS Mincho" w:cstheme="minorHAnsi"/>
      <w:sz w:val="24"/>
      <w:szCs w:val="24"/>
      <w:lang w:val="en-US"/>
    </w:rPr>
  </w:style>
  <w:style w:type="paragraph" w:customStyle="1" w:styleId="Newparagraph">
    <w:name w:val="New paragraph"/>
    <w:basedOn w:val="Normal"/>
    <w:rsid w:val="00CB071D"/>
    <w:pPr>
      <w:spacing w:after="120" w:line="480" w:lineRule="auto"/>
      <w:ind w:firstLine="720"/>
    </w:pPr>
    <w:rPr>
      <w:rFonts w:eastAsia="MS Mincho" w:cstheme="minorHAnsi"/>
      <w:sz w:val="24"/>
      <w:szCs w:val="24"/>
      <w:lang w:val="en-US"/>
    </w:rPr>
  </w:style>
  <w:style w:type="paragraph" w:styleId="NormalIndent">
    <w:name w:val="Normal Indent"/>
    <w:basedOn w:val="Normal"/>
    <w:rsid w:val="00CB071D"/>
    <w:pPr>
      <w:spacing w:after="120" w:line="480" w:lineRule="auto"/>
      <w:ind w:left="720"/>
    </w:pPr>
    <w:rPr>
      <w:rFonts w:eastAsia="MS Mincho" w:cstheme="minorHAnsi"/>
      <w:sz w:val="24"/>
      <w:szCs w:val="24"/>
      <w:lang w:val="en-US"/>
    </w:rPr>
  </w:style>
  <w:style w:type="paragraph" w:customStyle="1" w:styleId="References">
    <w:name w:val="References"/>
    <w:basedOn w:val="Newpara"/>
    <w:link w:val="ReferencesChar"/>
    <w:qFormat/>
    <w:rsid w:val="00CB071D"/>
    <w:pPr>
      <w:ind w:left="567" w:hanging="567"/>
    </w:pPr>
  </w:style>
  <w:style w:type="paragraph" w:customStyle="1" w:styleId="Subjectcodes">
    <w:name w:val="Subject codes"/>
    <w:basedOn w:val="Keywords"/>
    <w:next w:val="Paragraph"/>
    <w:rsid w:val="00CB071D"/>
  </w:style>
  <w:style w:type="paragraph" w:customStyle="1" w:styleId="Bulletedlist">
    <w:name w:val="Bulleted list"/>
    <w:basedOn w:val="ListParagraph"/>
    <w:link w:val="BulletedlistChar"/>
    <w:rsid w:val="00CB071D"/>
    <w:pPr>
      <w:numPr>
        <w:numId w:val="14"/>
      </w:numPr>
    </w:pPr>
  </w:style>
  <w:style w:type="character" w:styleId="FootnoteReference">
    <w:name w:val="footnote reference"/>
    <w:rsid w:val="00CB071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CB071D"/>
    <w:pPr>
      <w:spacing w:after="120" w:line="240" w:lineRule="auto"/>
    </w:pPr>
    <w:rPr>
      <w:rFonts w:eastAsia="MS Mincho" w:cstheme="minorHAnsi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B071D"/>
    <w:rPr>
      <w:rFonts w:eastAsia="MS Mincho" w:cstheme="minorHAnsi"/>
      <w:sz w:val="24"/>
      <w:szCs w:val="20"/>
      <w:lang w:val="en-US"/>
    </w:rPr>
  </w:style>
  <w:style w:type="character" w:styleId="EndnoteReference">
    <w:name w:val="endnote reference"/>
    <w:rsid w:val="00CB071D"/>
    <w:rPr>
      <w:vertAlign w:val="superscript"/>
    </w:rPr>
  </w:style>
  <w:style w:type="paragraph" w:customStyle="1" w:styleId="Heading4Paragraph">
    <w:name w:val="Heading 4 + Paragraph"/>
    <w:basedOn w:val="Paragraph"/>
    <w:next w:val="Newparagraph"/>
    <w:rsid w:val="00CB071D"/>
    <w:pPr>
      <w:widowControl/>
      <w:spacing w:before="360"/>
    </w:pPr>
  </w:style>
  <w:style w:type="character" w:customStyle="1" w:styleId="TblFigFootnoteReference">
    <w:name w:val="Tbl Fig Footnote Reference"/>
    <w:rsid w:val="00CB071D"/>
    <w:rPr>
      <w:rFonts w:ascii="Arial Narrow" w:eastAsia="MS Gothic" w:hAnsi="Arial Narrow"/>
      <w:i/>
      <w:dstrike w:val="0"/>
      <w:noProof w:val="0"/>
      <w:position w:val="6"/>
      <w:sz w:val="18"/>
      <w:vertAlign w:val="baseline"/>
      <w:lang w:val="en-US"/>
    </w:rPr>
  </w:style>
  <w:style w:type="character" w:styleId="Strong">
    <w:name w:val="Strong"/>
    <w:aliases w:val="Subheading bold"/>
    <w:uiPriority w:val="22"/>
    <w:qFormat/>
    <w:rsid w:val="00CB071D"/>
    <w:rPr>
      <w:rFonts w:ascii="Calibri" w:hAnsi="Calibri"/>
      <w:b/>
      <w:bCs/>
    </w:rPr>
  </w:style>
  <w:style w:type="character" w:styleId="Emphasis">
    <w:name w:val="Emphasis"/>
    <w:uiPriority w:val="20"/>
    <w:qFormat/>
    <w:rsid w:val="00CB071D"/>
    <w:rPr>
      <w:i/>
      <w:iCs/>
    </w:rPr>
  </w:style>
  <w:style w:type="character" w:styleId="LineNumber">
    <w:name w:val="line number"/>
    <w:uiPriority w:val="99"/>
    <w:semiHidden/>
    <w:unhideWhenUsed/>
    <w:rsid w:val="00CB071D"/>
  </w:style>
  <w:style w:type="paragraph" w:styleId="Bibliography">
    <w:name w:val="Bibliography"/>
    <w:basedOn w:val="Normal"/>
    <w:next w:val="Normal"/>
    <w:uiPriority w:val="37"/>
    <w:unhideWhenUsed/>
    <w:rsid w:val="00CB071D"/>
    <w:pPr>
      <w:spacing w:after="120" w:line="480" w:lineRule="auto"/>
    </w:pPr>
    <w:rPr>
      <w:rFonts w:eastAsia="MS Mincho" w:cstheme="minorHAnsi"/>
      <w:sz w:val="24"/>
      <w:szCs w:val="24"/>
      <w:lang w:val="en-US"/>
    </w:rPr>
  </w:style>
  <w:style w:type="character" w:customStyle="1" w:styleId="region">
    <w:name w:val="region"/>
    <w:basedOn w:val="DefaultParagraphFont"/>
    <w:rsid w:val="00CB071D"/>
  </w:style>
  <w:style w:type="character" w:customStyle="1" w:styleId="postal-code">
    <w:name w:val="postal-code"/>
    <w:basedOn w:val="DefaultParagraphFont"/>
    <w:rsid w:val="00CB071D"/>
  </w:style>
  <w:style w:type="character" w:customStyle="1" w:styleId="issue-title">
    <w:name w:val="issue-title"/>
    <w:rsid w:val="00CB071D"/>
  </w:style>
  <w:style w:type="paragraph" w:customStyle="1" w:styleId="Pa5">
    <w:name w:val="Pa5"/>
    <w:basedOn w:val="Normal"/>
    <w:next w:val="Normal"/>
    <w:uiPriority w:val="99"/>
    <w:rsid w:val="00CB071D"/>
    <w:pPr>
      <w:widowControl w:val="0"/>
      <w:autoSpaceDE w:val="0"/>
      <w:autoSpaceDN w:val="0"/>
      <w:adjustRightInd w:val="0"/>
      <w:spacing w:before="360" w:after="120" w:line="561" w:lineRule="atLeast"/>
    </w:pPr>
    <w:rPr>
      <w:rFonts w:ascii="BI Sans" w:eastAsia="MS Mincho" w:hAnsi="BI Sans" w:cs="BI Sans"/>
      <w:sz w:val="24"/>
      <w:szCs w:val="24"/>
      <w:lang w:val="en-US"/>
    </w:rPr>
  </w:style>
  <w:style w:type="paragraph" w:customStyle="1" w:styleId="Sinespaciado1">
    <w:name w:val="Sin espaciado1"/>
    <w:uiPriority w:val="99"/>
    <w:rsid w:val="00CB071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styleId="HTMLCite">
    <w:name w:val="HTML Cite"/>
    <w:uiPriority w:val="99"/>
    <w:semiHidden/>
    <w:unhideWhenUsed/>
    <w:rsid w:val="00CB071D"/>
    <w:rPr>
      <w:i/>
      <w:iCs/>
    </w:rPr>
  </w:style>
  <w:style w:type="character" w:customStyle="1" w:styleId="A7">
    <w:name w:val="A7"/>
    <w:uiPriority w:val="99"/>
    <w:rsid w:val="00CB071D"/>
    <w:rPr>
      <w:rFonts w:ascii="Garamond Premr Pro" w:hAnsi="Garamond Premr Pro" w:cs="Garamond Premr Pro"/>
      <w:color w:val="221E1F"/>
      <w:sz w:val="14"/>
      <w:szCs w:val="14"/>
    </w:rPr>
  </w:style>
  <w:style w:type="paragraph" w:customStyle="1" w:styleId="Pa7">
    <w:name w:val="Pa7"/>
    <w:basedOn w:val="Normal"/>
    <w:next w:val="Normal"/>
    <w:uiPriority w:val="99"/>
    <w:rsid w:val="00CB071D"/>
    <w:pPr>
      <w:autoSpaceDE w:val="0"/>
      <w:autoSpaceDN w:val="0"/>
      <w:adjustRightInd w:val="0"/>
      <w:spacing w:after="120" w:line="201" w:lineRule="atLeast"/>
    </w:pPr>
    <w:rPr>
      <w:rFonts w:ascii="AGaramond" w:eastAsia="MS Mincho" w:hAnsi="AGaramond" w:cstheme="minorHAnsi"/>
      <w:sz w:val="24"/>
      <w:szCs w:val="24"/>
      <w:lang w:val="en-US"/>
    </w:rPr>
  </w:style>
  <w:style w:type="character" w:customStyle="1" w:styleId="A1">
    <w:name w:val="A1"/>
    <w:uiPriority w:val="99"/>
    <w:rsid w:val="00CB071D"/>
    <w:rPr>
      <w:rFonts w:ascii="Myriad Pro Light" w:hAnsi="Myriad Pro Light" w:cs="Myriad Pro Light"/>
      <w:b/>
      <w:bCs/>
      <w:color w:val="223289"/>
      <w:sz w:val="16"/>
      <w:szCs w:val="16"/>
    </w:rPr>
  </w:style>
  <w:style w:type="character" w:customStyle="1" w:styleId="A17">
    <w:name w:val="A17"/>
    <w:uiPriority w:val="99"/>
    <w:rsid w:val="00CB071D"/>
    <w:rPr>
      <w:rFonts w:cs="AGaramond"/>
      <w:color w:val="221E1F"/>
      <w:sz w:val="14"/>
      <w:szCs w:val="14"/>
    </w:rPr>
  </w:style>
  <w:style w:type="character" w:customStyle="1" w:styleId="mixed-citation">
    <w:name w:val="mixed-citation"/>
    <w:rsid w:val="00CB071D"/>
  </w:style>
  <w:style w:type="character" w:customStyle="1" w:styleId="apple-converted-space">
    <w:name w:val="apple-converted-space"/>
    <w:rsid w:val="00CB071D"/>
  </w:style>
  <w:style w:type="character" w:customStyle="1" w:styleId="A16">
    <w:name w:val="A16"/>
    <w:uiPriority w:val="99"/>
    <w:rsid w:val="00CB071D"/>
    <w:rPr>
      <w:rFonts w:cs="Minion Pro"/>
      <w:color w:val="000000"/>
    </w:rPr>
  </w:style>
  <w:style w:type="paragraph" w:customStyle="1" w:styleId="Tabletext">
    <w:name w:val="Table text"/>
    <w:basedOn w:val="Normal"/>
    <w:link w:val="TabletextChar"/>
    <w:rsid w:val="00CB071D"/>
    <w:pPr>
      <w:spacing w:before="40" w:after="40" w:line="240" w:lineRule="auto"/>
    </w:pPr>
    <w:rPr>
      <w:rFonts w:eastAsia="MS Mincho" w:cstheme="minorHAnsi"/>
      <w:sz w:val="21"/>
      <w:szCs w:val="21"/>
      <w:lang w:val="en-US" w:bidi="th-TH"/>
    </w:rPr>
  </w:style>
  <w:style w:type="paragraph" w:customStyle="1" w:styleId="Tablebullets">
    <w:name w:val="Table bullets"/>
    <w:basedOn w:val="Tabletext"/>
    <w:link w:val="TablebulletsChar"/>
    <w:rsid w:val="00CB071D"/>
    <w:pPr>
      <w:numPr>
        <w:numId w:val="3"/>
      </w:numPr>
      <w:ind w:left="185" w:hanging="185"/>
    </w:pPr>
  </w:style>
  <w:style w:type="character" w:customStyle="1" w:styleId="TabletextChar">
    <w:name w:val="Table text Char"/>
    <w:link w:val="Tabletext"/>
    <w:rsid w:val="00CB071D"/>
    <w:rPr>
      <w:rFonts w:eastAsia="MS Mincho" w:cstheme="minorHAnsi"/>
      <w:sz w:val="21"/>
      <w:szCs w:val="21"/>
      <w:lang w:val="en-US" w:bidi="th-TH"/>
    </w:rPr>
  </w:style>
  <w:style w:type="paragraph" w:customStyle="1" w:styleId="Tablefootnotes">
    <w:name w:val="Table footnotes"/>
    <w:basedOn w:val="Tabletext"/>
    <w:link w:val="TablefootnotesChar"/>
    <w:rsid w:val="00CB071D"/>
  </w:style>
  <w:style w:type="character" w:customStyle="1" w:styleId="TablebulletsChar">
    <w:name w:val="Table bullets Char"/>
    <w:link w:val="Tablebullets"/>
    <w:rsid w:val="00CB071D"/>
    <w:rPr>
      <w:rFonts w:eastAsia="MS Mincho" w:cstheme="minorHAnsi"/>
      <w:sz w:val="21"/>
      <w:szCs w:val="21"/>
      <w:lang w:val="en-US" w:bidi="th-TH"/>
    </w:rPr>
  </w:style>
  <w:style w:type="paragraph" w:customStyle="1" w:styleId="Tablecolumnheaders">
    <w:name w:val="Table column headers"/>
    <w:basedOn w:val="Tablefootnotes"/>
    <w:link w:val="TablecolumnheadersChar"/>
    <w:rsid w:val="00CB071D"/>
    <w:rPr>
      <w:b/>
    </w:rPr>
  </w:style>
  <w:style w:type="character" w:customStyle="1" w:styleId="TablefootnotesChar">
    <w:name w:val="Table footnotes Char"/>
    <w:link w:val="Tablefootnotes"/>
    <w:rsid w:val="00CB071D"/>
    <w:rPr>
      <w:rFonts w:eastAsia="MS Mincho" w:cstheme="minorHAnsi"/>
      <w:sz w:val="21"/>
      <w:szCs w:val="21"/>
      <w:lang w:val="en-US" w:bidi="th-TH"/>
    </w:rPr>
  </w:style>
  <w:style w:type="character" w:customStyle="1" w:styleId="TablecolumnheadersChar">
    <w:name w:val="Table column headers Char"/>
    <w:link w:val="Tablecolumnheaders"/>
    <w:rsid w:val="00CB071D"/>
    <w:rPr>
      <w:rFonts w:eastAsia="MS Mincho" w:cstheme="minorHAnsi"/>
      <w:b/>
      <w:sz w:val="21"/>
      <w:szCs w:val="21"/>
      <w:lang w:val="en-US" w:bidi="th-TH"/>
    </w:rPr>
  </w:style>
  <w:style w:type="paragraph" w:customStyle="1" w:styleId="Headingunnumbered">
    <w:name w:val="Heading unnumbered"/>
    <w:basedOn w:val="Heading1"/>
    <w:link w:val="HeadingunnumberedChar"/>
    <w:qFormat/>
    <w:rsid w:val="00CB071D"/>
    <w:rPr>
      <w:szCs w:val="24"/>
    </w:rPr>
  </w:style>
  <w:style w:type="character" w:customStyle="1" w:styleId="Heading2Char1">
    <w:name w:val="Heading 2 Char1"/>
    <w:uiPriority w:val="9"/>
    <w:rsid w:val="00CB071D"/>
    <w:rPr>
      <w:rFonts w:eastAsia="MS Gothic" w:cs="Times New Roman"/>
      <w:b/>
      <w:bCs/>
      <w:sz w:val="28"/>
      <w:szCs w:val="26"/>
      <w:lang w:eastAsia="ja-JP"/>
    </w:rPr>
  </w:style>
  <w:style w:type="character" w:customStyle="1" w:styleId="HeadingunnumberedChar">
    <w:name w:val="Heading unnumbered Char"/>
    <w:link w:val="Headingunnumbered"/>
    <w:rsid w:val="00CB071D"/>
    <w:rPr>
      <w:rFonts w:cstheme="minorHAnsi"/>
      <w:b/>
      <w:sz w:val="26"/>
      <w:szCs w:val="24"/>
      <w:lang w:val="en-US"/>
    </w:rPr>
  </w:style>
  <w:style w:type="character" w:customStyle="1" w:styleId="tgc">
    <w:name w:val="_tgc"/>
    <w:rsid w:val="00CB071D"/>
  </w:style>
  <w:style w:type="paragraph" w:customStyle="1" w:styleId="Heading2unnumbered">
    <w:name w:val="Heading 2 unnumbered"/>
    <w:basedOn w:val="Heading2"/>
    <w:link w:val="Heading2unnumberedChar"/>
    <w:rsid w:val="00CB071D"/>
  </w:style>
  <w:style w:type="paragraph" w:customStyle="1" w:styleId="Heading3unnumbered">
    <w:name w:val="Heading 3 unnumbered"/>
    <w:basedOn w:val="Heading3"/>
    <w:link w:val="Heading3unnumberedChar"/>
    <w:rsid w:val="00CB071D"/>
  </w:style>
  <w:style w:type="character" w:customStyle="1" w:styleId="Heading2unnumberedChar">
    <w:name w:val="Heading 2 unnumbered Char"/>
    <w:basedOn w:val="Heading2Char"/>
    <w:link w:val="Heading2unnumbered"/>
    <w:rsid w:val="00CB071D"/>
    <w:rPr>
      <w:rFonts w:cstheme="minorHAnsi"/>
      <w:b/>
      <w:i/>
      <w:sz w:val="26"/>
      <w:szCs w:val="26"/>
      <w:lang w:val="en-US"/>
    </w:rPr>
  </w:style>
  <w:style w:type="character" w:customStyle="1" w:styleId="Heading3unnumberedChar">
    <w:name w:val="Heading 3 unnumbered Char"/>
    <w:basedOn w:val="Heading3Char"/>
    <w:link w:val="Heading3unnumbered"/>
    <w:rsid w:val="00CB071D"/>
    <w:rPr>
      <w:rFonts w:cstheme="minorHAnsi"/>
      <w:i/>
      <w:sz w:val="26"/>
      <w:szCs w:val="26"/>
      <w:lang w:val="en-US"/>
    </w:rPr>
  </w:style>
  <w:style w:type="paragraph" w:customStyle="1" w:styleId="TablecontentL">
    <w:name w:val="Table content L"/>
    <w:basedOn w:val="Normal"/>
    <w:link w:val="TablecontentLChar"/>
    <w:rsid w:val="00CB071D"/>
    <w:pPr>
      <w:spacing w:before="40" w:after="40" w:line="480" w:lineRule="auto"/>
      <w:ind w:left="35"/>
    </w:pPr>
    <w:rPr>
      <w:rFonts w:eastAsia="Times New Roman" w:cs="Calibri"/>
      <w:bCs/>
      <w:spacing w:val="-6"/>
      <w:sz w:val="20"/>
      <w:szCs w:val="20"/>
      <w:lang w:val="en-US" w:eastAsia="de-DE"/>
    </w:rPr>
  </w:style>
  <w:style w:type="character" w:customStyle="1" w:styleId="TablecontentLChar">
    <w:name w:val="Table content L Char"/>
    <w:link w:val="TablecontentL"/>
    <w:rsid w:val="00CB071D"/>
    <w:rPr>
      <w:rFonts w:eastAsia="Times New Roman" w:cs="Calibri"/>
      <w:bCs/>
      <w:spacing w:val="-6"/>
      <w:sz w:val="20"/>
      <w:szCs w:val="20"/>
      <w:lang w:val="en-US" w:eastAsia="de-DE"/>
    </w:rPr>
  </w:style>
  <w:style w:type="paragraph" w:customStyle="1" w:styleId="TablecolumnheaderL">
    <w:name w:val="Table column header L"/>
    <w:basedOn w:val="Normal"/>
    <w:link w:val="TablecolumnheaderLChar"/>
    <w:rsid w:val="00CB071D"/>
    <w:pPr>
      <w:spacing w:before="40" w:after="40" w:line="480" w:lineRule="auto"/>
    </w:pPr>
    <w:rPr>
      <w:rFonts w:eastAsia="Times New Roman" w:cstheme="minorHAnsi"/>
      <w:b/>
      <w:bCs/>
      <w:color w:val="FFFFFF"/>
      <w:sz w:val="24"/>
      <w:szCs w:val="18"/>
      <w:lang w:val="en-US" w:eastAsia="de-DE"/>
    </w:rPr>
  </w:style>
  <w:style w:type="character" w:customStyle="1" w:styleId="TablecolumnheaderLChar">
    <w:name w:val="Table column header L Char"/>
    <w:link w:val="TablecolumnheaderL"/>
    <w:rsid w:val="00CB071D"/>
    <w:rPr>
      <w:rFonts w:eastAsia="Times New Roman" w:cstheme="minorHAnsi"/>
      <w:b/>
      <w:bCs/>
      <w:color w:val="FFFFFF"/>
      <w:sz w:val="24"/>
      <w:szCs w:val="18"/>
      <w:lang w:val="en-US" w:eastAsia="de-DE"/>
    </w:rPr>
  </w:style>
  <w:style w:type="paragraph" w:styleId="TableofFigures">
    <w:name w:val="table of figures"/>
    <w:basedOn w:val="Normal"/>
    <w:next w:val="Normal"/>
    <w:rsid w:val="00CB071D"/>
    <w:pPr>
      <w:tabs>
        <w:tab w:val="right" w:leader="dot" w:pos="9016"/>
      </w:tabs>
      <w:spacing w:after="80" w:line="480" w:lineRule="auto"/>
    </w:pPr>
    <w:rPr>
      <w:rFonts w:eastAsia="MS Mincho" w:cstheme="minorHAnsi"/>
      <w:noProof/>
      <w:sz w:val="24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B071D"/>
    <w:pPr>
      <w:spacing w:after="120" w:line="480" w:lineRule="auto"/>
    </w:pPr>
    <w:rPr>
      <w:rFonts w:eastAsia="PMingLiU" w:cs="Calibri"/>
      <w:bCs/>
      <w:sz w:val="24"/>
      <w:lang w:val="en-US" w:eastAsia="zh-TW"/>
    </w:rPr>
  </w:style>
  <w:style w:type="table" w:styleId="LightShading">
    <w:name w:val="Light Shading"/>
    <w:basedOn w:val="TableNormal"/>
    <w:uiPriority w:val="60"/>
    <w:rsid w:val="00CB071D"/>
    <w:pPr>
      <w:spacing w:after="0" w:line="240" w:lineRule="auto"/>
    </w:pPr>
    <w:rPr>
      <w:rFonts w:ascii="Calibri" w:eastAsia="Calibri" w:hAnsi="Calibri" w:cs="Arial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071D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CB071D"/>
    <w:pPr>
      <w:spacing w:after="100" w:line="480" w:lineRule="auto"/>
      <w:ind w:left="440"/>
    </w:pPr>
    <w:rPr>
      <w:rFonts w:eastAsia="MS Mincho" w:cstheme="minorHAnsi"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B071D"/>
    <w:pPr>
      <w:spacing w:after="100" w:line="480" w:lineRule="auto"/>
      <w:ind w:left="220"/>
    </w:pPr>
    <w:rPr>
      <w:rFonts w:eastAsia="MS Mincho" w:cstheme="minorHAnsi"/>
      <w:sz w:val="24"/>
      <w:szCs w:val="24"/>
      <w:lang w:val="en-US"/>
    </w:rPr>
  </w:style>
  <w:style w:type="table" w:customStyle="1" w:styleId="C-Table">
    <w:name w:val="C-Table"/>
    <w:basedOn w:val="TableNormal"/>
    <w:rsid w:val="00CB0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character" w:customStyle="1" w:styleId="C-Hyperlink">
    <w:name w:val="C-Hyperlink"/>
    <w:rsid w:val="00CB071D"/>
    <w:rPr>
      <w:color w:val="0000FF"/>
    </w:rPr>
  </w:style>
  <w:style w:type="paragraph" w:customStyle="1" w:styleId="title10">
    <w:name w:val="title1"/>
    <w:basedOn w:val="Normal"/>
    <w:rsid w:val="00CB071D"/>
    <w:pPr>
      <w:spacing w:after="12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desc2">
    <w:name w:val="desc2"/>
    <w:basedOn w:val="Normal"/>
    <w:rsid w:val="00CB071D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details1">
    <w:name w:val="details1"/>
    <w:basedOn w:val="Normal"/>
    <w:rsid w:val="00CB07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0">
    <w:name w:val="_normal"/>
    <w:basedOn w:val="Normal"/>
    <w:rsid w:val="00CB071D"/>
    <w:pPr>
      <w:spacing w:before="120" w:after="120" w:line="240" w:lineRule="auto"/>
    </w:pPr>
    <w:rPr>
      <w:rFonts w:eastAsia="MS Mincho" w:cstheme="minorHAnsi"/>
      <w:sz w:val="24"/>
      <w:szCs w:val="24"/>
      <w:lang w:val="en-US"/>
    </w:rPr>
  </w:style>
  <w:style w:type="character" w:customStyle="1" w:styleId="MediumGrid11">
    <w:name w:val="Medium Grid 11"/>
    <w:uiPriority w:val="99"/>
    <w:semiHidden/>
    <w:rsid w:val="00CB071D"/>
    <w:rPr>
      <w:color w:val="808080"/>
    </w:rPr>
  </w:style>
  <w:style w:type="paragraph" w:customStyle="1" w:styleId="MediumList2-Accent41">
    <w:name w:val="Medium List 2 - Accent 41"/>
    <w:basedOn w:val="Normal"/>
    <w:link w:val="MediumList2-Accent4Char"/>
    <w:uiPriority w:val="34"/>
    <w:rsid w:val="00CB071D"/>
    <w:pPr>
      <w:spacing w:after="120" w:line="480" w:lineRule="auto"/>
      <w:ind w:left="720"/>
      <w:contextualSpacing/>
    </w:pPr>
    <w:rPr>
      <w:rFonts w:eastAsia="MS Mincho" w:cstheme="minorHAnsi"/>
      <w:sz w:val="24"/>
      <w:szCs w:val="24"/>
      <w:lang w:val="en-US"/>
    </w:rPr>
  </w:style>
  <w:style w:type="character" w:customStyle="1" w:styleId="ParagraphChar">
    <w:name w:val="Paragraph Char"/>
    <w:link w:val="Paragraph"/>
    <w:rsid w:val="00CB071D"/>
    <w:rPr>
      <w:rFonts w:eastAsia="MS Mincho" w:cstheme="minorHAnsi"/>
      <w:sz w:val="24"/>
      <w:szCs w:val="24"/>
      <w:lang w:val="en-US"/>
    </w:rPr>
  </w:style>
  <w:style w:type="paragraph" w:styleId="ListBullet">
    <w:name w:val="List Bullet"/>
    <w:basedOn w:val="Normal"/>
    <w:link w:val="ListBulletChar"/>
    <w:rsid w:val="00CB071D"/>
    <w:pPr>
      <w:numPr>
        <w:numId w:val="4"/>
      </w:numPr>
      <w:spacing w:after="100" w:line="280" w:lineRule="atLeast"/>
    </w:pPr>
    <w:rPr>
      <w:rFonts w:eastAsia="SimSun" w:cstheme="minorHAnsi"/>
      <w:sz w:val="24"/>
      <w:szCs w:val="24"/>
      <w:lang w:val="en-US" w:eastAsia="zh-CN"/>
    </w:rPr>
  </w:style>
  <w:style w:type="character" w:customStyle="1" w:styleId="ListBulletChar">
    <w:name w:val="List Bullet Char"/>
    <w:link w:val="ListBullet"/>
    <w:locked/>
    <w:rsid w:val="00CB071D"/>
    <w:rPr>
      <w:rFonts w:eastAsia="SimSun" w:cstheme="minorHAnsi"/>
      <w:sz w:val="24"/>
      <w:szCs w:val="24"/>
      <w:lang w:val="en-US" w:eastAsia="zh-CN"/>
    </w:rPr>
  </w:style>
  <w:style w:type="paragraph" w:customStyle="1" w:styleId="TableCell10Left">
    <w:name w:val="Table Cell 10 Left"/>
    <w:basedOn w:val="Normal"/>
    <w:link w:val="TableCell10LeftChar"/>
    <w:rsid w:val="00CB071D"/>
    <w:pPr>
      <w:keepNext/>
      <w:keepLines/>
      <w:spacing w:before="50" w:after="50" w:line="240" w:lineRule="exact"/>
    </w:pPr>
    <w:rPr>
      <w:rFonts w:eastAsia="SimSun" w:cstheme="minorHAnsi"/>
      <w:sz w:val="20"/>
      <w:szCs w:val="24"/>
      <w:lang w:val="en-US" w:eastAsia="zh-CN"/>
    </w:rPr>
  </w:style>
  <w:style w:type="character" w:customStyle="1" w:styleId="TableCell10LeftChar">
    <w:name w:val="Table Cell 10 Left Char"/>
    <w:link w:val="TableCell10Left"/>
    <w:rsid w:val="00CB071D"/>
    <w:rPr>
      <w:rFonts w:eastAsia="SimSun" w:cstheme="minorHAnsi"/>
      <w:sz w:val="20"/>
      <w:szCs w:val="24"/>
      <w:lang w:val="en-US" w:eastAsia="zh-CN"/>
    </w:rPr>
  </w:style>
  <w:style w:type="paragraph" w:customStyle="1" w:styleId="MediumList1-Accent41">
    <w:name w:val="Medium List 1 - Accent 41"/>
    <w:hidden/>
    <w:uiPriority w:val="99"/>
    <w:semiHidden/>
    <w:rsid w:val="00CB07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bstracttitle">
    <w:name w:val="_abstract title"/>
    <w:basedOn w:val="Normal"/>
    <w:next w:val="normal0"/>
    <w:rsid w:val="00CB071D"/>
    <w:pPr>
      <w:spacing w:before="240" w:after="120" w:line="240" w:lineRule="auto"/>
    </w:pPr>
    <w:rPr>
      <w:rFonts w:eastAsia="MS Mincho" w:cstheme="minorHAnsi"/>
      <w:b/>
      <w:sz w:val="24"/>
      <w:szCs w:val="24"/>
      <w:lang w:val="en-US"/>
    </w:rPr>
  </w:style>
  <w:style w:type="paragraph" w:customStyle="1" w:styleId="MediumGrid1-Accent21">
    <w:name w:val="Medium Grid 1 - Accent 21"/>
    <w:basedOn w:val="Normal"/>
    <w:uiPriority w:val="34"/>
    <w:rsid w:val="00CB071D"/>
    <w:pPr>
      <w:spacing w:after="120" w:line="240" w:lineRule="auto"/>
      <w:ind w:left="720"/>
    </w:pPr>
    <w:rPr>
      <w:rFonts w:eastAsia="Calibri" w:cstheme="minorHAnsi"/>
      <w:sz w:val="24"/>
      <w:szCs w:val="24"/>
      <w:lang w:val="en-US"/>
    </w:rPr>
  </w:style>
  <w:style w:type="paragraph" w:customStyle="1" w:styleId="ColorfulShading-Accent11">
    <w:name w:val="Colorful Shading - Accent 11"/>
    <w:hidden/>
    <w:uiPriority w:val="99"/>
    <w:semiHidden/>
    <w:rsid w:val="00CB07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MediumList2-Accent4Char">
    <w:name w:val="Medium List 2 - Accent 4 Char"/>
    <w:link w:val="MediumList2-Accent41"/>
    <w:uiPriority w:val="34"/>
    <w:rsid w:val="00CB071D"/>
    <w:rPr>
      <w:rFonts w:eastAsia="MS Mincho" w:cstheme="minorHAnsi"/>
      <w:sz w:val="24"/>
      <w:szCs w:val="24"/>
      <w:lang w:val="en-US"/>
    </w:rPr>
  </w:style>
  <w:style w:type="character" w:customStyle="1" w:styleId="EndNoteBibliographyTitleChar1">
    <w:name w:val="EndNote Bibliography Title Char1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2">
    <w:name w:val="EndNote Bibliography Title Char2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3">
    <w:name w:val="EndNote Bibliography Title Char3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4">
    <w:name w:val="EndNote Bibliography Title Char4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5">
    <w:name w:val="EndNote Bibliography Title Char5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6">
    <w:name w:val="EndNote Bibliography Title Char6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7">
    <w:name w:val="EndNote Bibliography Title Char7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8">
    <w:name w:val="EndNote Bibliography Title Char8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9">
    <w:name w:val="EndNote Bibliography Title Char9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0">
    <w:name w:val="EndNote Bibliography Title Char10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1">
    <w:name w:val="EndNote Bibliography Title Char11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2">
    <w:name w:val="EndNote Bibliography Title Char12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3">
    <w:name w:val="EndNote Bibliography Title Char13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4">
    <w:name w:val="EndNote Bibliography Title Char14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5">
    <w:name w:val="EndNote Bibliography Title Char15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16">
    <w:name w:val="EndNote Bibliography Title Char16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17">
    <w:name w:val="EndNote Bibliography Title Char17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18">
    <w:name w:val="EndNote Bibliography Title Char18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9">
    <w:name w:val="EndNote Bibliography Title Char19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0">
    <w:name w:val="EndNote Bibliography Title Char20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1">
    <w:name w:val="EndNote Bibliography Title Char21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2">
    <w:name w:val="EndNote Bibliography Title Char22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23">
    <w:name w:val="EndNote Bibliography Title Char23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4">
    <w:name w:val="EndNote Bibliography Title Char24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5">
    <w:name w:val="EndNote Bibliography Title Char25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6">
    <w:name w:val="EndNote Bibliography Title Char26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7">
    <w:name w:val="EndNote Bibliography Title Char27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28">
    <w:name w:val="EndNote Bibliography Title Char28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29">
    <w:name w:val="EndNote Bibliography Title Char29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0">
    <w:name w:val="EndNote Bibliography Title Char30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1">
    <w:name w:val="EndNote Bibliography Title Char31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2">
    <w:name w:val="EndNote Bibliography Title Char32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33">
    <w:name w:val="EndNote Bibliography Title Char33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4">
    <w:name w:val="EndNote Bibliography Title Char34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5">
    <w:name w:val="EndNote Bibliography Title Char35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6">
    <w:name w:val="EndNote Bibliography Title Char36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7">
    <w:name w:val="EndNote Bibliography Title Char37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8">
    <w:name w:val="EndNote Bibliography Title Char38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9">
    <w:name w:val="EndNote Bibliography Title Char39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0">
    <w:name w:val="EndNote Bibliography Title Char40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1">
    <w:name w:val="EndNote Bibliography Title Char41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2">
    <w:name w:val="EndNote Bibliography Title Char42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43">
    <w:name w:val="EndNote Bibliography Title Char43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44">
    <w:name w:val="EndNote Bibliography Title Char44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5">
    <w:name w:val="EndNote Bibliography Title Char45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6">
    <w:name w:val="EndNote Bibliography Title Char46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7">
    <w:name w:val="EndNote Bibliography Title Char47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8">
    <w:name w:val="EndNote Bibliography Title Char48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9">
    <w:name w:val="EndNote Bibliography Title Char49"/>
    <w:rsid w:val="00CB071D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50">
    <w:name w:val="EndNote Bibliography Title Char50"/>
    <w:rsid w:val="00CB071D"/>
    <w:rPr>
      <w:rFonts w:ascii="Arial" w:hAnsi="Arial" w:cs="Arial"/>
      <w:sz w:val="22"/>
      <w:szCs w:val="22"/>
      <w:lang w:eastAsia="en-US"/>
    </w:rPr>
  </w:style>
  <w:style w:type="character" w:customStyle="1" w:styleId="EndNoteBibliographyTitleChar51">
    <w:name w:val="EndNote Bibliography Title Char51"/>
    <w:rsid w:val="00CB071D"/>
    <w:rPr>
      <w:noProof/>
      <w:sz w:val="22"/>
      <w:szCs w:val="22"/>
      <w:lang w:val="en-US" w:eastAsia="en-US"/>
    </w:rPr>
  </w:style>
  <w:style w:type="character" w:customStyle="1" w:styleId="A11">
    <w:name w:val="A11"/>
    <w:uiPriority w:val="99"/>
    <w:rsid w:val="00CB071D"/>
    <w:rPr>
      <w:rFonts w:cs="Minion Pro"/>
      <w:color w:val="000000"/>
      <w:sz w:val="11"/>
      <w:szCs w:val="11"/>
    </w:rPr>
  </w:style>
  <w:style w:type="character" w:customStyle="1" w:styleId="A12">
    <w:name w:val="A12"/>
    <w:uiPriority w:val="99"/>
    <w:rsid w:val="00CB071D"/>
    <w:rPr>
      <w:rFonts w:cs="Minion Pro"/>
      <w:color w:val="000000"/>
      <w:sz w:val="11"/>
      <w:szCs w:val="11"/>
    </w:rPr>
  </w:style>
  <w:style w:type="paragraph" w:customStyle="1" w:styleId="Textbodyindent">
    <w:name w:val="Text body indent"/>
    <w:basedOn w:val="Normal"/>
    <w:uiPriority w:val="99"/>
    <w:rsid w:val="00CB071D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theme="minorHAnsi"/>
      <w:kern w:val="16"/>
      <w:sz w:val="24"/>
      <w:szCs w:val="24"/>
      <w:lang w:val="de-DE"/>
    </w:rPr>
  </w:style>
  <w:style w:type="character" w:customStyle="1" w:styleId="citationref">
    <w:name w:val="citationref"/>
    <w:rsid w:val="00CB071D"/>
  </w:style>
  <w:style w:type="paragraph" w:styleId="DocumentMap">
    <w:name w:val="Document Map"/>
    <w:basedOn w:val="Normal"/>
    <w:link w:val="DocumentMapChar"/>
    <w:semiHidden/>
    <w:unhideWhenUsed/>
    <w:rsid w:val="00CB071D"/>
    <w:pPr>
      <w:spacing w:after="120" w:line="240" w:lineRule="auto"/>
    </w:pPr>
    <w:rPr>
      <w:rFonts w:ascii="Segoe UI" w:eastAsia="MS Mincho" w:hAnsi="Segoe UI" w:cs="Segoe UI"/>
      <w:sz w:val="24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CB071D"/>
    <w:rPr>
      <w:rFonts w:ascii="Segoe UI" w:eastAsia="MS Mincho" w:hAnsi="Segoe UI" w:cs="Segoe UI"/>
      <w:sz w:val="24"/>
      <w:szCs w:val="16"/>
      <w:lang w:val="en-US"/>
    </w:rPr>
  </w:style>
  <w:style w:type="paragraph" w:styleId="Title">
    <w:name w:val="Title"/>
    <w:basedOn w:val="Normal"/>
    <w:link w:val="TitleChar"/>
    <w:uiPriority w:val="1"/>
    <w:qFormat/>
    <w:rsid w:val="00CB071D"/>
    <w:pPr>
      <w:spacing w:after="240" w:line="480" w:lineRule="auto"/>
    </w:pPr>
    <w:rPr>
      <w:rFonts w:eastAsia="MS Gothic" w:cstheme="minorHAnsi"/>
      <w:b/>
      <w:sz w:val="28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CB071D"/>
    <w:rPr>
      <w:rFonts w:eastAsia="MS Gothic" w:cstheme="minorHAnsi"/>
      <w:b/>
      <w:sz w:val="28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CB071D"/>
    <w:pPr>
      <w:numPr>
        <w:ilvl w:val="1"/>
      </w:numPr>
      <w:spacing w:line="480" w:lineRule="auto"/>
    </w:pPr>
    <w:rPr>
      <w:rFonts w:eastAsia="MS Mincho" w:cstheme="minorHAnsi"/>
      <w:color w:val="191919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B071D"/>
    <w:rPr>
      <w:rFonts w:eastAsia="MS Mincho" w:cstheme="minorHAnsi"/>
      <w:color w:val="191919"/>
      <w:sz w:val="24"/>
      <w:szCs w:val="24"/>
      <w:lang w:val="en-US"/>
    </w:rPr>
  </w:style>
  <w:style w:type="character" w:styleId="IntenseEmphasis">
    <w:name w:val="Intense Emphasis"/>
    <w:uiPriority w:val="21"/>
    <w:unhideWhenUsed/>
    <w:rsid w:val="00CB071D"/>
    <w:rPr>
      <w:i/>
      <w:iCs/>
      <w:color w:val="24406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CB071D"/>
    <w:pPr>
      <w:pBdr>
        <w:top w:val="single" w:sz="4" w:space="10" w:color="244061"/>
        <w:bottom w:val="single" w:sz="4" w:space="10" w:color="244061"/>
      </w:pBdr>
      <w:spacing w:before="360" w:after="360" w:line="480" w:lineRule="auto"/>
      <w:ind w:left="864" w:right="864"/>
      <w:jc w:val="center"/>
    </w:pPr>
    <w:rPr>
      <w:rFonts w:eastAsia="MS Mincho" w:cstheme="minorHAnsi"/>
      <w:i/>
      <w:iCs/>
      <w:color w:val="244061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71D"/>
    <w:rPr>
      <w:rFonts w:eastAsia="MS Mincho" w:cstheme="minorHAnsi"/>
      <w:i/>
      <w:iCs/>
      <w:color w:val="244061"/>
      <w:sz w:val="24"/>
      <w:szCs w:val="24"/>
      <w:lang w:val="en-US"/>
    </w:rPr>
  </w:style>
  <w:style w:type="character" w:styleId="IntenseReference">
    <w:name w:val="Intense Reference"/>
    <w:uiPriority w:val="32"/>
    <w:unhideWhenUsed/>
    <w:rsid w:val="00CB071D"/>
    <w:rPr>
      <w:b/>
      <w:bCs/>
      <w:caps w:val="0"/>
      <w:smallCaps/>
      <w:color w:val="244061"/>
      <w:spacing w:val="5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B071D"/>
    <w:pPr>
      <w:spacing w:after="120" w:line="480" w:lineRule="auto"/>
    </w:pPr>
    <w:rPr>
      <w:rFonts w:eastAsia="MS Mincho" w:cstheme="minorHAnsi"/>
      <w:sz w:val="24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B071D"/>
    <w:rPr>
      <w:rFonts w:eastAsia="MS Mincho" w:cstheme="minorHAnsi"/>
      <w:sz w:val="24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071D"/>
    <w:pPr>
      <w:spacing w:after="120" w:line="480" w:lineRule="auto"/>
      <w:ind w:left="360"/>
    </w:pPr>
    <w:rPr>
      <w:rFonts w:eastAsia="MS Mincho" w:cstheme="minorHAnsi"/>
      <w:sz w:val="24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071D"/>
    <w:rPr>
      <w:rFonts w:eastAsia="MS Mincho" w:cstheme="minorHAnsi"/>
      <w:sz w:val="24"/>
      <w:szCs w:val="16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CB071D"/>
    <w:pPr>
      <w:spacing w:after="120" w:line="240" w:lineRule="auto"/>
    </w:pPr>
    <w:rPr>
      <w:rFonts w:ascii="Cambria" w:eastAsia="MS Gothic" w:hAnsi="Cambria" w:cs="Times New Roman"/>
      <w:sz w:val="24"/>
      <w:szCs w:val="20"/>
      <w:lang w:val="en-US"/>
    </w:rPr>
  </w:style>
  <w:style w:type="character" w:styleId="HTMLCode">
    <w:name w:val="HTML Code"/>
    <w:uiPriority w:val="99"/>
    <w:semiHidden/>
    <w:unhideWhenUsed/>
    <w:rsid w:val="00CB071D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CB071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071D"/>
    <w:pPr>
      <w:spacing w:after="120" w:line="240" w:lineRule="auto"/>
    </w:pPr>
    <w:rPr>
      <w:rFonts w:ascii="Consolas" w:eastAsia="MS Mincho" w:hAnsi="Consolas" w:cstheme="minorHAnsi"/>
      <w:sz w:val="24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071D"/>
    <w:rPr>
      <w:rFonts w:ascii="Consolas" w:eastAsia="MS Mincho" w:hAnsi="Consolas" w:cstheme="minorHAnsi"/>
      <w:sz w:val="24"/>
      <w:szCs w:val="20"/>
      <w:lang w:val="en-US"/>
    </w:rPr>
  </w:style>
  <w:style w:type="character" w:styleId="HTMLTypewriter">
    <w:name w:val="HTML Typewriter"/>
    <w:uiPriority w:val="99"/>
    <w:semiHidden/>
    <w:unhideWhenUsed/>
    <w:rsid w:val="00CB071D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CB07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64" w:lineRule="auto"/>
    </w:pPr>
    <w:rPr>
      <w:rFonts w:ascii="Consolas" w:eastAsia="MS Mincho" w:hAnsi="Consolas" w:cs="Arial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B071D"/>
    <w:rPr>
      <w:rFonts w:ascii="Consolas" w:eastAsia="MS Mincho" w:hAnsi="Consolas" w:cs="Arial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CB071D"/>
    <w:pPr>
      <w:pBdr>
        <w:top w:val="single" w:sz="2" w:space="10" w:color="244061" w:shadow="1"/>
        <w:left w:val="single" w:sz="2" w:space="10" w:color="244061" w:shadow="1"/>
        <w:bottom w:val="single" w:sz="2" w:space="10" w:color="244061" w:shadow="1"/>
        <w:right w:val="single" w:sz="2" w:space="10" w:color="244061" w:shadow="1"/>
      </w:pBdr>
      <w:spacing w:after="120" w:line="480" w:lineRule="auto"/>
      <w:ind w:left="1152" w:right="1152"/>
    </w:pPr>
    <w:rPr>
      <w:rFonts w:eastAsia="MS Mincho" w:cstheme="minorHAnsi"/>
      <w:i/>
      <w:iCs/>
      <w:color w:val="244061"/>
      <w:sz w:val="24"/>
      <w:szCs w:val="24"/>
      <w:lang w:val="en-US"/>
    </w:rPr>
  </w:style>
  <w:style w:type="character" w:styleId="PlaceholderText">
    <w:name w:val="Placeholder Text"/>
    <w:uiPriority w:val="99"/>
    <w:semiHidden/>
    <w:rsid w:val="00CB071D"/>
    <w:rPr>
      <w:color w:val="4A442A"/>
    </w:rPr>
  </w:style>
  <w:style w:type="paragraph" w:customStyle="1" w:styleId="Newpara">
    <w:name w:val="New para"/>
    <w:basedOn w:val="Normal"/>
    <w:link w:val="NewparaChar"/>
    <w:qFormat/>
    <w:rsid w:val="00CB071D"/>
    <w:pPr>
      <w:spacing w:after="120" w:line="480" w:lineRule="auto"/>
      <w:ind w:firstLine="567"/>
    </w:pPr>
    <w:rPr>
      <w:rFonts w:eastAsia="MS Mincho" w:cstheme="minorHAnsi"/>
      <w:sz w:val="24"/>
      <w:szCs w:val="24"/>
      <w:lang w:val="en-US"/>
    </w:rPr>
  </w:style>
  <w:style w:type="paragraph" w:customStyle="1" w:styleId="Authors">
    <w:name w:val="Authors"/>
    <w:basedOn w:val="Title"/>
    <w:link w:val="AuthorsChar"/>
    <w:qFormat/>
    <w:rsid w:val="00CB071D"/>
    <w:rPr>
      <w:b w:val="0"/>
      <w:sz w:val="24"/>
    </w:rPr>
  </w:style>
  <w:style w:type="character" w:customStyle="1" w:styleId="NewparaChar">
    <w:name w:val="New para Char"/>
    <w:link w:val="Newpara"/>
    <w:rsid w:val="00CB071D"/>
    <w:rPr>
      <w:rFonts w:eastAsia="MS Mincho" w:cstheme="minorHAnsi"/>
      <w:sz w:val="24"/>
      <w:szCs w:val="24"/>
      <w:lang w:val="en-US"/>
    </w:rPr>
  </w:style>
  <w:style w:type="paragraph" w:customStyle="1" w:styleId="Affiliations">
    <w:name w:val="Affiliations"/>
    <w:basedOn w:val="Normal"/>
    <w:link w:val="AffiliationsChar"/>
    <w:qFormat/>
    <w:rsid w:val="00CB071D"/>
    <w:pPr>
      <w:spacing w:after="120" w:line="480" w:lineRule="auto"/>
    </w:pPr>
    <w:rPr>
      <w:rFonts w:eastAsia="MS Mincho" w:cstheme="minorHAnsi"/>
      <w:i/>
      <w:sz w:val="24"/>
      <w:szCs w:val="24"/>
      <w:lang w:val="en-US"/>
    </w:rPr>
  </w:style>
  <w:style w:type="character" w:customStyle="1" w:styleId="AuthorsChar">
    <w:name w:val="Authors Char"/>
    <w:link w:val="Authors"/>
    <w:rsid w:val="00CB071D"/>
    <w:rPr>
      <w:rFonts w:eastAsia="MS Gothic" w:cstheme="minorHAnsi"/>
      <w:sz w:val="24"/>
      <w:szCs w:val="52"/>
      <w:lang w:val="en-US"/>
    </w:rPr>
  </w:style>
  <w:style w:type="character" w:customStyle="1" w:styleId="AffiliationsChar">
    <w:name w:val="Affiliations Char"/>
    <w:link w:val="Affiliations"/>
    <w:rsid w:val="00CB071D"/>
    <w:rPr>
      <w:rFonts w:eastAsia="MS Mincho" w:cstheme="minorHAnsi"/>
      <w:i/>
      <w:sz w:val="24"/>
      <w:szCs w:val="24"/>
      <w:lang w:val="en-US"/>
    </w:rPr>
  </w:style>
  <w:style w:type="character" w:customStyle="1" w:styleId="ReferencesChar">
    <w:name w:val="References Char"/>
    <w:link w:val="References"/>
    <w:rsid w:val="00CB071D"/>
    <w:rPr>
      <w:rFonts w:eastAsia="MS Mincho" w:cstheme="minorHAnsi"/>
      <w:sz w:val="24"/>
      <w:szCs w:val="24"/>
      <w:lang w:val="en-US"/>
    </w:rPr>
  </w:style>
  <w:style w:type="paragraph" w:customStyle="1" w:styleId="Highlightbullet">
    <w:name w:val="Highlight bullet"/>
    <w:basedOn w:val="Normal"/>
    <w:link w:val="HighlightbulletChar"/>
    <w:rsid w:val="00CB071D"/>
    <w:pPr>
      <w:numPr>
        <w:numId w:val="5"/>
      </w:numPr>
      <w:spacing w:after="120" w:line="480" w:lineRule="auto"/>
    </w:pPr>
    <w:rPr>
      <w:rFonts w:eastAsia="MS Mincho" w:cstheme="minorHAnsi"/>
      <w:sz w:val="24"/>
      <w:szCs w:val="24"/>
      <w:lang w:val="en-US"/>
    </w:rPr>
  </w:style>
  <w:style w:type="character" w:customStyle="1" w:styleId="BulletedlistChar">
    <w:name w:val="Bulleted list Char"/>
    <w:link w:val="Bulletedlist"/>
    <w:rsid w:val="00CB071D"/>
    <w:rPr>
      <w:rFonts w:eastAsia="MS Mincho" w:cstheme="minorHAnsi"/>
      <w:sz w:val="24"/>
      <w:szCs w:val="21"/>
      <w:lang w:val="en-US"/>
    </w:rPr>
  </w:style>
  <w:style w:type="paragraph" w:customStyle="1" w:styleId="Subbullets">
    <w:name w:val="Sub bullets"/>
    <w:basedOn w:val="Highlightbullet"/>
    <w:link w:val="SubbulletsChar"/>
    <w:rsid w:val="00CB071D"/>
  </w:style>
  <w:style w:type="character" w:customStyle="1" w:styleId="HighlightbulletChar">
    <w:name w:val="Highlight bullet Char"/>
    <w:link w:val="Highlightbullet"/>
    <w:rsid w:val="00CB071D"/>
    <w:rPr>
      <w:rFonts w:eastAsia="MS Mincho" w:cstheme="minorHAnsi"/>
      <w:sz w:val="24"/>
      <w:szCs w:val="24"/>
      <w:lang w:val="en-US"/>
    </w:rPr>
  </w:style>
  <w:style w:type="character" w:customStyle="1" w:styleId="SubbulletsChar">
    <w:name w:val="Sub bullets Char"/>
    <w:link w:val="Subbullets"/>
    <w:rsid w:val="00CB071D"/>
    <w:rPr>
      <w:rFonts w:eastAsia="MS Mincho" w:cstheme="minorHAnsi"/>
      <w:sz w:val="24"/>
      <w:szCs w:val="24"/>
      <w:lang w:val="en-US"/>
    </w:rPr>
  </w:style>
  <w:style w:type="paragraph" w:customStyle="1" w:styleId="Titlepageinfo">
    <w:name w:val="Title page info"/>
    <w:basedOn w:val="Normal"/>
    <w:link w:val="TitlepageinfoChar"/>
    <w:rsid w:val="00CB071D"/>
    <w:pPr>
      <w:spacing w:before="240" w:after="120" w:line="360" w:lineRule="auto"/>
    </w:pPr>
    <w:rPr>
      <w:rFonts w:eastAsia="MS Mincho" w:cstheme="minorHAnsi"/>
      <w:sz w:val="24"/>
      <w:szCs w:val="24"/>
      <w:lang w:val="en-US"/>
    </w:rPr>
  </w:style>
  <w:style w:type="character" w:customStyle="1" w:styleId="TitlepageinfoChar">
    <w:name w:val="Title page info Char"/>
    <w:link w:val="Titlepageinfo"/>
    <w:rsid w:val="00CB071D"/>
    <w:rPr>
      <w:rFonts w:eastAsia="MS Mincho" w:cstheme="minorHAnsi"/>
      <w:sz w:val="24"/>
      <w:szCs w:val="24"/>
      <w:lang w:val="en-US"/>
    </w:rPr>
  </w:style>
  <w:style w:type="paragraph" w:customStyle="1" w:styleId="Referencesnumberedlist">
    <w:name w:val="References numbered list"/>
    <w:basedOn w:val="References"/>
    <w:link w:val="ReferencesnumberedlistChar"/>
    <w:qFormat/>
    <w:rsid w:val="00CB071D"/>
    <w:pPr>
      <w:numPr>
        <w:numId w:val="6"/>
      </w:numPr>
    </w:pPr>
  </w:style>
  <w:style w:type="character" w:customStyle="1" w:styleId="ReferencesnumberedlistChar">
    <w:name w:val="References numbered list Char"/>
    <w:link w:val="Referencesnumberedlist"/>
    <w:rsid w:val="00CB071D"/>
    <w:rPr>
      <w:rFonts w:eastAsia="MS Mincho" w:cstheme="minorHAnsi"/>
      <w:sz w:val="24"/>
      <w:szCs w:val="24"/>
      <w:lang w:val="en-US"/>
    </w:rPr>
  </w:style>
  <w:style w:type="character" w:styleId="PageNumber">
    <w:name w:val="page number"/>
    <w:rsid w:val="00CB071D"/>
  </w:style>
  <w:style w:type="paragraph" w:styleId="BodyText">
    <w:name w:val="Body Text"/>
    <w:basedOn w:val="Normal"/>
    <w:link w:val="BodyTextChar"/>
    <w:rsid w:val="00CB071D"/>
    <w:pPr>
      <w:spacing w:before="120" w:after="0" w:line="240" w:lineRule="auto"/>
    </w:pPr>
    <w:rPr>
      <w:rFonts w:eastAsia="Batang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B071D"/>
    <w:rPr>
      <w:rFonts w:eastAsia="Batang" w:cs="Times New Roman"/>
      <w:sz w:val="24"/>
      <w:szCs w:val="24"/>
      <w:lang w:val="en-US"/>
    </w:rPr>
  </w:style>
  <w:style w:type="paragraph" w:customStyle="1" w:styleId="HeaderFooter">
    <w:name w:val="Header/Footer"/>
    <w:basedOn w:val="Footer"/>
    <w:link w:val="HeaderFooterChar"/>
    <w:rsid w:val="00CB071D"/>
    <w:pPr>
      <w:tabs>
        <w:tab w:val="left" w:pos="0"/>
        <w:tab w:val="left" w:pos="4820"/>
        <w:tab w:val="right" w:pos="9356"/>
      </w:tabs>
      <w:jc w:val="center"/>
    </w:pPr>
    <w:rPr>
      <w:i/>
    </w:rPr>
  </w:style>
  <w:style w:type="paragraph" w:customStyle="1" w:styleId="Coversheet">
    <w:name w:val="Coversheet"/>
    <w:link w:val="CoversheetChar"/>
    <w:rsid w:val="00CB071D"/>
    <w:pPr>
      <w:framePr w:hSpace="180" w:wrap="around" w:vAnchor="text" w:hAnchor="margin" w:y="63"/>
      <w:spacing w:after="120" w:line="240" w:lineRule="auto"/>
    </w:pPr>
    <w:rPr>
      <w:rFonts w:ascii="Calibri" w:eastAsia="Times New Roman" w:hAnsi="Calibri" w:cs="Times New Roman"/>
      <w:b/>
      <w:lang w:val="en-US" w:eastAsia="en-US"/>
    </w:rPr>
  </w:style>
  <w:style w:type="character" w:customStyle="1" w:styleId="HeaderFooterChar">
    <w:name w:val="Header/Footer Char"/>
    <w:link w:val="HeaderFooter"/>
    <w:rsid w:val="00CB071D"/>
    <w:rPr>
      <w:rFonts w:eastAsia="MS Mincho" w:cstheme="minorHAnsi"/>
      <w:i/>
      <w:sz w:val="24"/>
      <w:szCs w:val="24"/>
      <w:lang w:val="en-US"/>
    </w:rPr>
  </w:style>
  <w:style w:type="paragraph" w:customStyle="1" w:styleId="Coversheet2">
    <w:name w:val="Coversheet 2"/>
    <w:link w:val="Coversheet2Char"/>
    <w:rsid w:val="00CB071D"/>
    <w:pPr>
      <w:framePr w:hSpace="180" w:wrap="around" w:vAnchor="text" w:hAnchor="margin" w:y="63"/>
      <w:spacing w:after="0" w:line="240" w:lineRule="auto"/>
      <w:jc w:val="center"/>
    </w:pPr>
    <w:rPr>
      <w:rFonts w:ascii="Calibri" w:eastAsia="Times New Roman" w:hAnsi="Calibri" w:cs="Times New Roman"/>
      <w:sz w:val="18"/>
      <w:szCs w:val="18"/>
      <w:lang w:val="en-US" w:eastAsia="en-US"/>
    </w:rPr>
  </w:style>
  <w:style w:type="character" w:customStyle="1" w:styleId="CoversheetChar">
    <w:name w:val="Coversheet Char"/>
    <w:link w:val="Coversheet"/>
    <w:rsid w:val="00CB071D"/>
    <w:rPr>
      <w:rFonts w:ascii="Calibri" w:eastAsia="Times New Roman" w:hAnsi="Calibri" w:cs="Times New Roman"/>
      <w:b/>
      <w:lang w:val="en-US" w:eastAsia="en-US"/>
    </w:rPr>
  </w:style>
  <w:style w:type="paragraph" w:customStyle="1" w:styleId="Coversheettitle">
    <w:name w:val="Coversheet title"/>
    <w:link w:val="CoversheettitleChar"/>
    <w:rsid w:val="00CB071D"/>
    <w:pPr>
      <w:spacing w:after="0" w:line="240" w:lineRule="auto"/>
      <w:ind w:right="72"/>
      <w:jc w:val="center"/>
    </w:pPr>
    <w:rPr>
      <w:rFonts w:ascii="Calibri" w:eastAsia="Times New Roman" w:hAnsi="Calibri" w:cs="Times New Roman"/>
      <w:b/>
      <w:color w:val="FFFFFF"/>
      <w:sz w:val="24"/>
      <w:szCs w:val="24"/>
      <w:lang w:val="en-US" w:eastAsia="en-US"/>
    </w:rPr>
  </w:style>
  <w:style w:type="character" w:customStyle="1" w:styleId="Coversheet2Char">
    <w:name w:val="Coversheet 2 Char"/>
    <w:link w:val="Coversheet2"/>
    <w:rsid w:val="00CB071D"/>
    <w:rPr>
      <w:rFonts w:ascii="Calibri" w:eastAsia="Times New Roman" w:hAnsi="Calibri" w:cs="Times New Roman"/>
      <w:sz w:val="18"/>
      <w:szCs w:val="18"/>
      <w:lang w:val="en-US" w:eastAsia="en-US"/>
    </w:rPr>
  </w:style>
  <w:style w:type="character" w:customStyle="1" w:styleId="CoversheettitleChar">
    <w:name w:val="Coversheet title Char"/>
    <w:link w:val="Coversheettitle"/>
    <w:rsid w:val="00CB071D"/>
    <w:rPr>
      <w:rFonts w:ascii="Calibri" w:eastAsia="Times New Roman" w:hAnsi="Calibri" w:cs="Times New Roman"/>
      <w:b/>
      <w:color w:val="FFFFFF"/>
      <w:sz w:val="24"/>
      <w:szCs w:val="24"/>
      <w:lang w:val="en-US" w:eastAsia="en-US"/>
    </w:rPr>
  </w:style>
  <w:style w:type="paragraph" w:customStyle="1" w:styleId="DecimalAligned">
    <w:name w:val="Decimal Aligned"/>
    <w:basedOn w:val="Normal"/>
    <w:uiPriority w:val="40"/>
    <w:rsid w:val="00CB071D"/>
    <w:pPr>
      <w:tabs>
        <w:tab w:val="decimal" w:pos="360"/>
      </w:tabs>
      <w:spacing w:after="200" w:line="276" w:lineRule="auto"/>
    </w:pPr>
    <w:rPr>
      <w:rFonts w:eastAsia="MS Mincho" w:cstheme="minorHAnsi"/>
      <w:sz w:val="24"/>
      <w:lang w:val="en-US"/>
    </w:rPr>
  </w:style>
  <w:style w:type="character" w:styleId="SubtleEmphasis">
    <w:name w:val="Subtle Emphasis"/>
    <w:uiPriority w:val="19"/>
    <w:rsid w:val="00CB071D"/>
    <w:rPr>
      <w:i/>
      <w:iCs/>
    </w:rPr>
  </w:style>
  <w:style w:type="table" w:styleId="LightShading-Accent1">
    <w:name w:val="Light Shading Accent 1"/>
    <w:basedOn w:val="TableNormal"/>
    <w:uiPriority w:val="60"/>
    <w:rsid w:val="00CB071D"/>
    <w:pPr>
      <w:spacing w:after="0" w:line="240" w:lineRule="auto"/>
    </w:pPr>
    <w:rPr>
      <w:rFonts w:ascii="Calibri" w:eastAsia="MS Mincho" w:hAnsi="Calibri" w:cs="Arial"/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Table7Colorful1">
    <w:name w:val="List Table 7 Colorful1"/>
    <w:basedOn w:val="TableNormal"/>
    <w:uiPriority w:val="52"/>
    <w:rsid w:val="00CB071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TeamViewer14Host" w:eastAsia="MS Gothic" w:hAnsi="TeamViewer14Hos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TeamViewer14Host" w:eastAsia="MS Gothic" w:hAnsi="TeamViewer14Hos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TeamViewer14Host" w:eastAsia="MS Gothic" w:hAnsi="TeamViewer14Hos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TeamViewer14Host" w:eastAsia="MS Gothic" w:hAnsi="TeamViewer14Hos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71D"/>
    <w:pPr>
      <w:spacing w:after="0" w:line="240" w:lineRule="auto"/>
    </w:pPr>
    <w:rPr>
      <w:rFonts w:ascii="Cambria" w:eastAsia="MS Gothic" w:hAnsi="Cambria" w:cs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ulletedListlevel1">
    <w:name w:val="Bulleted List level 1"/>
    <w:basedOn w:val="ListParagraph"/>
    <w:link w:val="BulletedListlevel1Char"/>
    <w:qFormat/>
    <w:rsid w:val="00CB071D"/>
    <w:pPr>
      <w:numPr>
        <w:numId w:val="8"/>
      </w:numPr>
      <w:ind w:left="357" w:hanging="357"/>
    </w:pPr>
  </w:style>
  <w:style w:type="character" w:customStyle="1" w:styleId="BulletedListlevel1Char">
    <w:name w:val="Bulleted List level 1 Char"/>
    <w:link w:val="BulletedListlevel1"/>
    <w:rsid w:val="00CB071D"/>
    <w:rPr>
      <w:rFonts w:eastAsia="MS Mincho" w:cstheme="minorHAnsi"/>
      <w:sz w:val="24"/>
      <w:szCs w:val="21"/>
      <w:lang w:val="en-US"/>
    </w:rPr>
  </w:style>
  <w:style w:type="paragraph" w:customStyle="1" w:styleId="BulletedListlevel2">
    <w:name w:val="Bulleted List level 2"/>
    <w:basedOn w:val="BulletedListlevel1"/>
    <w:link w:val="BulletedListlevel2Char"/>
    <w:rsid w:val="00CB071D"/>
    <w:pPr>
      <w:numPr>
        <w:ilvl w:val="1"/>
      </w:numPr>
      <w:ind w:left="714" w:hanging="357"/>
    </w:pPr>
  </w:style>
  <w:style w:type="character" w:customStyle="1" w:styleId="BulletedListlevel2Char">
    <w:name w:val="Bulleted List level 2 Char"/>
    <w:link w:val="BulletedListlevel2"/>
    <w:rsid w:val="00CB071D"/>
    <w:rPr>
      <w:rFonts w:eastAsia="MS Mincho" w:cstheme="minorHAnsi"/>
      <w:sz w:val="24"/>
      <w:szCs w:val="21"/>
      <w:lang w:val="en-US"/>
    </w:rPr>
  </w:style>
  <w:style w:type="paragraph" w:customStyle="1" w:styleId="ListParagraphlevel2">
    <w:name w:val="List Paragraph level 2"/>
    <w:basedOn w:val="ListParagraph"/>
    <w:link w:val="ListParagraphlevel2Char"/>
    <w:rsid w:val="00CB071D"/>
    <w:pPr>
      <w:numPr>
        <w:ilvl w:val="1"/>
        <w:numId w:val="7"/>
      </w:numPr>
      <w:ind w:left="714" w:hanging="357"/>
    </w:pPr>
  </w:style>
  <w:style w:type="character" w:customStyle="1" w:styleId="ListParagraphlevel2Char">
    <w:name w:val="List Paragraph level 2 Char"/>
    <w:link w:val="ListParagraphlevel2"/>
    <w:rsid w:val="00CB071D"/>
    <w:rPr>
      <w:rFonts w:eastAsia="MS Mincho" w:cstheme="minorHAnsi"/>
      <w:sz w:val="24"/>
      <w:szCs w:val="21"/>
      <w:lang w:val="en-US"/>
    </w:rPr>
  </w:style>
  <w:style w:type="character" w:customStyle="1" w:styleId="hi8">
    <w:name w:val="hi8"/>
    <w:rsid w:val="00CB071D"/>
    <w:rPr>
      <w:color w:val="DC003C"/>
      <w:shd w:val="clear" w:color="auto" w:fill="auto"/>
    </w:rPr>
  </w:style>
  <w:style w:type="character" w:customStyle="1" w:styleId="hi1">
    <w:name w:val="hi1"/>
    <w:rsid w:val="00CB071D"/>
    <w:rPr>
      <w:color w:val="DC003C"/>
      <w:shd w:val="clear" w:color="auto" w:fill="auto"/>
    </w:rPr>
  </w:style>
  <w:style w:type="character" w:customStyle="1" w:styleId="journalname1">
    <w:name w:val="journalname1"/>
    <w:rsid w:val="00CB071D"/>
    <w:rPr>
      <w:i/>
      <w:iCs/>
    </w:rPr>
  </w:style>
  <w:style w:type="character" w:customStyle="1" w:styleId="journalnumber">
    <w:name w:val="journalnumber"/>
    <w:rsid w:val="00CB071D"/>
    <w:rPr>
      <w:b/>
      <w:bCs/>
    </w:rPr>
  </w:style>
  <w:style w:type="character" w:customStyle="1" w:styleId="cite-pages">
    <w:name w:val="cite-pages"/>
    <w:rsid w:val="00CB071D"/>
  </w:style>
  <w:style w:type="character" w:customStyle="1" w:styleId="ref-title">
    <w:name w:val="ref-title"/>
    <w:rsid w:val="00CB071D"/>
  </w:style>
  <w:style w:type="character" w:customStyle="1" w:styleId="ref-journal">
    <w:name w:val="ref-journal"/>
    <w:rsid w:val="00CB071D"/>
  </w:style>
  <w:style w:type="character" w:customStyle="1" w:styleId="ref-vol">
    <w:name w:val="ref-vol"/>
    <w:rsid w:val="00CB071D"/>
  </w:style>
  <w:style w:type="paragraph" w:customStyle="1" w:styleId="Stata">
    <w:name w:val="Stata"/>
    <w:basedOn w:val="Normal"/>
    <w:rsid w:val="00CB071D"/>
    <w:pPr>
      <w:spacing w:after="120" w:line="480" w:lineRule="auto"/>
    </w:pPr>
    <w:rPr>
      <w:rFonts w:ascii="Consolas" w:eastAsia="MS Mincho" w:hAnsi="Consolas" w:cstheme="minorHAnsi"/>
      <w:sz w:val="16"/>
      <w:szCs w:val="24"/>
      <w:lang w:val="en-US"/>
    </w:rPr>
  </w:style>
  <w:style w:type="paragraph" w:customStyle="1" w:styleId="Style1">
    <w:name w:val="Style1"/>
    <w:basedOn w:val="Heading1"/>
    <w:next w:val="Heading2"/>
    <w:rsid w:val="00CB071D"/>
    <w:pPr>
      <w:spacing w:before="0"/>
    </w:pPr>
    <w:rPr>
      <w:i/>
    </w:rPr>
  </w:style>
  <w:style w:type="paragraph" w:customStyle="1" w:styleId="TitleHeadings">
    <w:name w:val="Title Headings"/>
    <w:basedOn w:val="Normal"/>
    <w:link w:val="TitleHeadingsChar"/>
    <w:rsid w:val="00CB071D"/>
    <w:pPr>
      <w:spacing w:before="240" w:after="120" w:line="480" w:lineRule="auto"/>
    </w:pPr>
    <w:rPr>
      <w:rFonts w:eastAsia="MS Mincho" w:cstheme="minorHAnsi"/>
      <w:b/>
      <w:sz w:val="24"/>
      <w:szCs w:val="24"/>
      <w:lang w:val="en-US"/>
    </w:rPr>
  </w:style>
  <w:style w:type="character" w:customStyle="1" w:styleId="TitleHeadingsChar">
    <w:name w:val="Title Headings Char"/>
    <w:link w:val="TitleHeadings"/>
    <w:rsid w:val="00CB071D"/>
    <w:rPr>
      <w:rFonts w:eastAsia="MS Mincho" w:cstheme="minorHAnsi"/>
      <w:b/>
      <w:sz w:val="24"/>
      <w:szCs w:val="24"/>
      <w:lang w:val="en-US"/>
    </w:rPr>
  </w:style>
  <w:style w:type="table" w:styleId="Table3Deffects3">
    <w:name w:val="Table 3D effects 3"/>
    <w:basedOn w:val="TableNormal"/>
    <w:rsid w:val="00CB071D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ColHead">
    <w:name w:val="TableText Col Head"/>
    <w:rsid w:val="00CB07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en-US"/>
    </w:rPr>
  </w:style>
  <w:style w:type="paragraph" w:customStyle="1" w:styleId="TableText0">
    <w:name w:val="TableText"/>
    <w:link w:val="TableTextChar0"/>
    <w:rsid w:val="00CB071D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en-US"/>
    </w:rPr>
  </w:style>
  <w:style w:type="character" w:customStyle="1" w:styleId="TableTextChar0">
    <w:name w:val="TableText Char"/>
    <w:link w:val="TableText0"/>
    <w:rsid w:val="00CB071D"/>
    <w:rPr>
      <w:rFonts w:ascii="Times New Roman" w:eastAsia="Times New Roman" w:hAnsi="Times New Roman" w:cs="Arial"/>
      <w:sz w:val="20"/>
      <w:szCs w:val="20"/>
      <w:lang w:val="en-US" w:eastAsia="en-US"/>
    </w:rPr>
  </w:style>
  <w:style w:type="character" w:customStyle="1" w:styleId="TableText9">
    <w:name w:val="TableText 9"/>
    <w:rsid w:val="00CB071D"/>
    <w:rPr>
      <w:rFonts w:ascii="Times New Roman" w:hAnsi="Times New Roman"/>
      <w:sz w:val="18"/>
    </w:rPr>
  </w:style>
  <w:style w:type="table" w:customStyle="1" w:styleId="PlainTable31">
    <w:name w:val="Plain Table 31"/>
    <w:basedOn w:val="TableNormal"/>
    <w:uiPriority w:val="43"/>
    <w:rsid w:val="00CB0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CB0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Bullet2">
    <w:name w:val="List Bullet 2"/>
    <w:link w:val="ListBullet2Char"/>
    <w:rsid w:val="00CB071D"/>
    <w:pPr>
      <w:numPr>
        <w:numId w:val="9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Bullet2Char">
    <w:name w:val="List Bullet 2 Char"/>
    <w:link w:val="ListBullet2"/>
    <w:rsid w:val="00CB071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ppendix1">
    <w:name w:val="Appendix 1"/>
    <w:next w:val="Paragraph"/>
    <w:rsid w:val="00CB071D"/>
    <w:pPr>
      <w:keepNext/>
      <w:numPr>
        <w:numId w:val="10"/>
      </w:numPr>
      <w:tabs>
        <w:tab w:val="clear" w:pos="0"/>
      </w:tabs>
      <w:spacing w:after="240" w:line="240" w:lineRule="auto"/>
    </w:pPr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paragraph" w:customStyle="1" w:styleId="Appendix2">
    <w:name w:val="Appendix 2"/>
    <w:next w:val="Paragraph"/>
    <w:rsid w:val="00CB071D"/>
    <w:pPr>
      <w:keepNext/>
      <w:numPr>
        <w:ilvl w:val="1"/>
        <w:numId w:val="10"/>
      </w:numPr>
      <w:tabs>
        <w:tab w:val="clear" w:pos="0"/>
      </w:tabs>
      <w:spacing w:after="240" w:line="240" w:lineRule="auto"/>
    </w:pPr>
    <w:rPr>
      <w:rFonts w:ascii="Times New Roman" w:eastAsia="Times New Roman" w:hAnsi="Times New Roman" w:cs="Arial"/>
      <w:b/>
      <w:sz w:val="24"/>
      <w:szCs w:val="24"/>
      <w:lang w:val="en-US" w:eastAsia="en-US"/>
    </w:rPr>
  </w:style>
  <w:style w:type="paragraph" w:customStyle="1" w:styleId="Appendix3">
    <w:name w:val="Appendix 3"/>
    <w:next w:val="Paragraph"/>
    <w:rsid w:val="00CB071D"/>
    <w:pPr>
      <w:keepNext/>
      <w:numPr>
        <w:ilvl w:val="2"/>
        <w:numId w:val="10"/>
      </w:numPr>
      <w:tabs>
        <w:tab w:val="clear" w:pos="0"/>
      </w:tabs>
      <w:spacing w:after="240" w:line="240" w:lineRule="auto"/>
    </w:pPr>
    <w:rPr>
      <w:rFonts w:ascii="Times New Roman" w:eastAsia="Times New Roman" w:hAnsi="Times New Roman" w:cs="Arial"/>
      <w:b/>
      <w:bCs/>
      <w:sz w:val="24"/>
      <w:szCs w:val="24"/>
      <w:lang w:val="en-US" w:eastAsia="en-US"/>
    </w:rPr>
  </w:style>
  <w:style w:type="paragraph" w:customStyle="1" w:styleId="TableTextCenterSpace">
    <w:name w:val="TableText Center Space"/>
    <w:rsid w:val="00CB071D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ullets1">
    <w:name w:val="Bullets1"/>
    <w:basedOn w:val="ListParagraph"/>
    <w:rsid w:val="00CB071D"/>
    <w:pPr>
      <w:numPr>
        <w:numId w:val="11"/>
      </w:numPr>
    </w:pPr>
  </w:style>
  <w:style w:type="paragraph" w:customStyle="1" w:styleId="HeaderFooter0">
    <w:name w:val="Header &amp; Footer"/>
    <w:rsid w:val="00CB071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 w:eastAsia="en-US"/>
    </w:rPr>
  </w:style>
  <w:style w:type="paragraph" w:customStyle="1" w:styleId="FreeForm">
    <w:name w:val="Free Form"/>
    <w:rsid w:val="00CB07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en-US" w:eastAsia="en-US"/>
    </w:rPr>
  </w:style>
  <w:style w:type="paragraph" w:customStyle="1" w:styleId="HeaderFooterA">
    <w:name w:val="Header &amp; Footer A"/>
    <w:rsid w:val="00CB071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en-US" w:eastAsia="en-US"/>
    </w:rPr>
  </w:style>
  <w:style w:type="paragraph" w:customStyle="1" w:styleId="BodyA">
    <w:name w:val="Body A"/>
    <w:rsid w:val="00CB07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bdr w:val="nil"/>
      <w:lang w:val="en-US" w:eastAsia="en-US"/>
    </w:rPr>
  </w:style>
  <w:style w:type="character" w:customStyle="1" w:styleId="Link">
    <w:name w:val="Link"/>
    <w:rsid w:val="00CB071D"/>
    <w:rPr>
      <w:color w:val="0000FF"/>
      <w:u w:val="single" w:color="0000FF"/>
    </w:rPr>
  </w:style>
  <w:style w:type="character" w:customStyle="1" w:styleId="Hyperlink0">
    <w:name w:val="Hyperlink.0"/>
    <w:rsid w:val="00CB071D"/>
    <w:rPr>
      <w:rFonts w:ascii="Times Roman" w:eastAsia="Times Roman" w:hAnsi="Times Roman" w:cs="Times Roman"/>
      <w:color w:val="000000"/>
      <w:sz w:val="20"/>
      <w:szCs w:val="20"/>
      <w:u w:val="none" w:color="000000"/>
    </w:rPr>
  </w:style>
  <w:style w:type="character" w:customStyle="1" w:styleId="Hyperlink1">
    <w:name w:val="Hyperlink.1"/>
    <w:rsid w:val="00CB071D"/>
    <w:rPr>
      <w:rFonts w:ascii="Times Roman" w:eastAsia="Times Roman" w:hAnsi="Times Roman" w:cs="Times Roman"/>
      <w:smallCaps/>
      <w:color w:val="1122CC"/>
      <w:sz w:val="20"/>
      <w:szCs w:val="20"/>
      <w:u w:val="single" w:color="1122CC"/>
      <w:shd w:val="clear" w:color="auto" w:fill="FFFFFF"/>
    </w:rPr>
  </w:style>
  <w:style w:type="character" w:customStyle="1" w:styleId="Hyperlink2">
    <w:name w:val="Hyperlink.2"/>
    <w:rsid w:val="00CB071D"/>
    <w:rPr>
      <w:rFonts w:ascii="Times Roman" w:eastAsia="Times Roman" w:hAnsi="Times Roman" w:cs="Times Roman"/>
      <w:color w:val="000000"/>
      <w:sz w:val="24"/>
      <w:szCs w:val="24"/>
      <w:u w:val="none" w:color="000000"/>
    </w:rPr>
  </w:style>
  <w:style w:type="character" w:customStyle="1" w:styleId="Hyperlink3">
    <w:name w:val="Hyperlink.3"/>
    <w:rsid w:val="00CB071D"/>
    <w:rPr>
      <w:rFonts w:ascii="Times Roman" w:eastAsia="Times Roman" w:hAnsi="Times Roman" w:cs="Times Roman"/>
      <w:color w:val="0000FF"/>
      <w:sz w:val="24"/>
      <w:szCs w:val="24"/>
      <w:u w:val="single" w:color="0000FF"/>
      <w:lang w:val="en-US"/>
    </w:rPr>
  </w:style>
  <w:style w:type="paragraph" w:customStyle="1" w:styleId="Biosketch">
    <w:name w:val="Biosketch"/>
    <w:basedOn w:val="Normal"/>
    <w:link w:val="BiosketchChar"/>
    <w:rsid w:val="00CB071D"/>
    <w:pPr>
      <w:pBdr>
        <w:top w:val="single" w:sz="8" w:space="6" w:color="808080"/>
        <w:left w:val="single" w:sz="8" w:space="6" w:color="808080"/>
        <w:bottom w:val="single" w:sz="8" w:space="6" w:color="808080"/>
        <w:right w:val="single" w:sz="8" w:space="6" w:color="808080"/>
      </w:pBdr>
      <w:spacing w:after="120" w:line="480" w:lineRule="auto"/>
    </w:pPr>
    <w:rPr>
      <w:rFonts w:eastAsia="MS Mincho" w:cstheme="minorHAnsi"/>
      <w:sz w:val="24"/>
      <w:szCs w:val="24"/>
      <w:lang w:val="en-US"/>
    </w:rPr>
  </w:style>
  <w:style w:type="paragraph" w:customStyle="1" w:styleId="Articlesubtitle">
    <w:name w:val="Article subtitle"/>
    <w:basedOn w:val="Articletitle"/>
    <w:link w:val="ArticlesubtitleChar"/>
    <w:rsid w:val="00CB071D"/>
  </w:style>
  <w:style w:type="character" w:customStyle="1" w:styleId="BiosketchChar">
    <w:name w:val="Biosketch Char"/>
    <w:link w:val="Biosketch"/>
    <w:rsid w:val="00CB071D"/>
    <w:rPr>
      <w:rFonts w:eastAsia="MS Mincho" w:cstheme="minorHAnsi"/>
      <w:sz w:val="24"/>
      <w:szCs w:val="24"/>
      <w:lang w:val="en-US"/>
    </w:rPr>
  </w:style>
  <w:style w:type="character" w:customStyle="1" w:styleId="ArticletitleChar">
    <w:name w:val="Article title Char"/>
    <w:link w:val="Articletitle"/>
    <w:rsid w:val="00CB071D"/>
    <w:rPr>
      <w:rFonts w:eastAsia="MS Mincho" w:cstheme="minorHAnsi"/>
      <w:b/>
      <w:sz w:val="28"/>
      <w:szCs w:val="24"/>
      <w:lang w:val="en-US"/>
    </w:rPr>
  </w:style>
  <w:style w:type="character" w:customStyle="1" w:styleId="ArticlesubtitleChar">
    <w:name w:val="Article subtitle Char"/>
    <w:link w:val="Articlesubtitle"/>
    <w:rsid w:val="00CB071D"/>
    <w:rPr>
      <w:rFonts w:eastAsia="MS Mincho" w:cstheme="minorHAnsi"/>
      <w:b/>
      <w:sz w:val="28"/>
      <w:szCs w:val="24"/>
      <w:lang w:val="en-US"/>
    </w:rPr>
  </w:style>
  <w:style w:type="paragraph" w:customStyle="1" w:styleId="Notes">
    <w:name w:val="Notes"/>
    <w:basedOn w:val="ListParagraph"/>
    <w:link w:val="NotesChar"/>
    <w:rsid w:val="00CB071D"/>
    <w:pPr>
      <w:numPr>
        <w:numId w:val="12"/>
      </w:numPr>
    </w:pPr>
  </w:style>
  <w:style w:type="character" w:customStyle="1" w:styleId="NotesChar">
    <w:name w:val="Notes Char"/>
    <w:link w:val="Notes"/>
    <w:rsid w:val="00CB071D"/>
    <w:rPr>
      <w:rFonts w:eastAsia="MS Mincho" w:cstheme="minorHAnsi"/>
      <w:sz w:val="24"/>
      <w:szCs w:val="21"/>
      <w:lang w:val="en-US"/>
    </w:rPr>
  </w:style>
  <w:style w:type="character" w:customStyle="1" w:styleId="Mention1">
    <w:name w:val="Mention1"/>
    <w:uiPriority w:val="99"/>
    <w:semiHidden/>
    <w:unhideWhenUsed/>
    <w:rsid w:val="00CB071D"/>
    <w:rPr>
      <w:color w:val="2B579A"/>
      <w:shd w:val="clear" w:color="auto" w:fill="E6E6E6"/>
    </w:rPr>
  </w:style>
  <w:style w:type="paragraph" w:customStyle="1" w:styleId="Refslist">
    <w:name w:val="Refs list"/>
    <w:basedOn w:val="Normal"/>
    <w:link w:val="RefslistChar"/>
    <w:rsid w:val="00CB071D"/>
    <w:pPr>
      <w:spacing w:before="60" w:after="0" w:line="240" w:lineRule="auto"/>
      <w:ind w:left="567" w:hanging="567"/>
    </w:pPr>
    <w:rPr>
      <w:rFonts w:eastAsia="MS Mincho" w:cstheme="minorHAnsi"/>
      <w:sz w:val="21"/>
      <w:szCs w:val="21"/>
      <w:lang w:val="en-US"/>
    </w:rPr>
  </w:style>
  <w:style w:type="character" w:customStyle="1" w:styleId="RefslistChar">
    <w:name w:val="Refs list Char"/>
    <w:link w:val="Refslist"/>
    <w:rsid w:val="00CB071D"/>
    <w:rPr>
      <w:rFonts w:eastAsia="MS Mincho" w:cstheme="minorHAnsi"/>
      <w:sz w:val="21"/>
      <w:szCs w:val="21"/>
      <w:lang w:val="en-US"/>
    </w:rPr>
  </w:style>
  <w:style w:type="paragraph" w:customStyle="1" w:styleId="Normalpara">
    <w:name w:val="Normal para"/>
    <w:basedOn w:val="Normal"/>
    <w:link w:val="NormalparaChar"/>
    <w:rsid w:val="00CB071D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 w:cstheme="minorHAnsi"/>
      <w:sz w:val="24"/>
      <w:szCs w:val="24"/>
      <w:lang w:val="en-US"/>
    </w:rPr>
  </w:style>
  <w:style w:type="character" w:customStyle="1" w:styleId="NormalparaChar">
    <w:name w:val="Normal para Char"/>
    <w:link w:val="Normalpara"/>
    <w:rsid w:val="00CB071D"/>
    <w:rPr>
      <w:rFonts w:eastAsia="Times New Roman" w:cstheme="minorHAnsi"/>
      <w:sz w:val="24"/>
      <w:szCs w:val="24"/>
      <w:lang w:val="en-US"/>
    </w:rPr>
  </w:style>
  <w:style w:type="paragraph" w:customStyle="1" w:styleId="Subbullet">
    <w:name w:val="Sub bullet"/>
    <w:basedOn w:val="Bulletedlist"/>
    <w:link w:val="SubbulletChar"/>
    <w:rsid w:val="00CB071D"/>
    <w:pPr>
      <w:numPr>
        <w:ilvl w:val="1"/>
        <w:numId w:val="13"/>
      </w:numPr>
      <w:ind w:left="1134" w:hanging="357"/>
    </w:pPr>
  </w:style>
  <w:style w:type="character" w:customStyle="1" w:styleId="SubbulletChar">
    <w:name w:val="Sub bullet Char"/>
    <w:link w:val="Subbullet"/>
    <w:rsid w:val="00CB071D"/>
    <w:rPr>
      <w:rFonts w:eastAsia="MS Mincho" w:cstheme="minorHAnsi"/>
      <w:sz w:val="24"/>
      <w:szCs w:val="21"/>
      <w:lang w:val="en-US"/>
    </w:rPr>
  </w:style>
  <w:style w:type="paragraph" w:customStyle="1" w:styleId="Bodytextafterfiguretable">
    <w:name w:val="Body text after figure/table"/>
    <w:basedOn w:val="BodyText"/>
    <w:link w:val="BodytextafterfiguretableChar"/>
    <w:rsid w:val="00CB071D"/>
    <w:pPr>
      <w:spacing w:before="240"/>
    </w:pPr>
  </w:style>
  <w:style w:type="character" w:customStyle="1" w:styleId="BodytextafterfiguretableChar">
    <w:name w:val="Body text after figure/table Char"/>
    <w:link w:val="Bodytextafterfiguretable"/>
    <w:rsid w:val="00CB071D"/>
    <w:rPr>
      <w:rFonts w:eastAsia="Batang" w:cs="Times New Roman"/>
      <w:sz w:val="24"/>
      <w:szCs w:val="24"/>
      <w:lang w:val="en-US"/>
    </w:rPr>
  </w:style>
  <w:style w:type="paragraph" w:customStyle="1" w:styleId="Tablefigurefootnotes">
    <w:name w:val="Table/figure footnotes"/>
    <w:basedOn w:val="Normal"/>
    <w:link w:val="TablefigurefootnotesChar"/>
    <w:rsid w:val="00CB071D"/>
    <w:pPr>
      <w:keepLines/>
      <w:spacing w:after="60" w:line="240" w:lineRule="auto"/>
    </w:pPr>
    <w:rPr>
      <w:rFonts w:eastAsia="Batang" w:cs="Times New Roman"/>
      <w:color w:val="7F7F7F"/>
      <w:sz w:val="18"/>
      <w:szCs w:val="24"/>
      <w:lang w:val="en-US"/>
    </w:rPr>
  </w:style>
  <w:style w:type="character" w:customStyle="1" w:styleId="TablefigurefootnotesChar">
    <w:name w:val="Table/figure footnotes Char"/>
    <w:link w:val="Tablefigurefootnotes"/>
    <w:rsid w:val="00CB071D"/>
    <w:rPr>
      <w:rFonts w:eastAsia="Batang" w:cs="Times New Roman"/>
      <w:color w:val="7F7F7F"/>
      <w:sz w:val="18"/>
      <w:szCs w:val="24"/>
      <w:lang w:val="en-US"/>
    </w:rPr>
  </w:style>
  <w:style w:type="paragraph" w:customStyle="1" w:styleId="Figuretitle">
    <w:name w:val="Figure title"/>
    <w:basedOn w:val="Normal"/>
    <w:link w:val="FiguretitleChar"/>
    <w:rsid w:val="00CB071D"/>
    <w:pPr>
      <w:spacing w:before="360" w:after="120" w:line="240" w:lineRule="auto"/>
    </w:pPr>
    <w:rPr>
      <w:rFonts w:eastAsia="Batang" w:cs="Times New Roman"/>
      <w:b/>
      <w:sz w:val="24"/>
      <w:szCs w:val="24"/>
      <w:lang w:val="en-US"/>
    </w:rPr>
  </w:style>
  <w:style w:type="character" w:customStyle="1" w:styleId="FiguretitleChar">
    <w:name w:val="Figure title Char"/>
    <w:link w:val="Figuretitle"/>
    <w:rsid w:val="00CB071D"/>
    <w:rPr>
      <w:rFonts w:eastAsia="Batang" w:cs="Times New Roman"/>
      <w:b/>
      <w:sz w:val="24"/>
      <w:szCs w:val="24"/>
      <w:lang w:val="en-US"/>
    </w:rPr>
  </w:style>
  <w:style w:type="paragraph" w:customStyle="1" w:styleId="TableText1">
    <w:name w:val="Table Text"/>
    <w:basedOn w:val="Normal"/>
    <w:link w:val="TableTextZchn"/>
    <w:rsid w:val="00CB071D"/>
    <w:pPr>
      <w:spacing w:before="40" w:after="20" w:line="240" w:lineRule="auto"/>
      <w:jc w:val="both"/>
    </w:pPr>
    <w:rPr>
      <w:rFonts w:ascii="Minion" w:eastAsia="Times New Roman" w:hAnsi="Minion" w:cs="Times New Roman"/>
      <w:sz w:val="24"/>
      <w:szCs w:val="20"/>
      <w:lang w:val="en-US" w:eastAsia="zh-CN"/>
    </w:rPr>
  </w:style>
  <w:style w:type="character" w:customStyle="1" w:styleId="TableTextZchn">
    <w:name w:val="Table Text Zchn"/>
    <w:link w:val="TableText1"/>
    <w:rsid w:val="00CB071D"/>
    <w:rPr>
      <w:rFonts w:ascii="Minion" w:eastAsia="Times New Roman" w:hAnsi="Minion" w:cs="Times New Roman"/>
      <w:sz w:val="24"/>
      <w:szCs w:val="20"/>
      <w:lang w:val="en-US" w:eastAsia="zh-CN"/>
    </w:rPr>
  </w:style>
  <w:style w:type="character" w:customStyle="1" w:styleId="author">
    <w:name w:val="author"/>
    <w:rsid w:val="00CB071D"/>
  </w:style>
  <w:style w:type="character" w:customStyle="1" w:styleId="pubyear">
    <w:name w:val="pubyear"/>
    <w:rsid w:val="00CB071D"/>
  </w:style>
  <w:style w:type="character" w:customStyle="1" w:styleId="articletitle0">
    <w:name w:val="articletitle"/>
    <w:rsid w:val="00CB071D"/>
  </w:style>
  <w:style w:type="character" w:customStyle="1" w:styleId="journaltitle">
    <w:name w:val="journaltitle"/>
    <w:rsid w:val="00CB071D"/>
  </w:style>
  <w:style w:type="character" w:customStyle="1" w:styleId="vol">
    <w:name w:val="vol"/>
    <w:rsid w:val="00CB071D"/>
  </w:style>
  <w:style w:type="character" w:customStyle="1" w:styleId="pagefirst">
    <w:name w:val="pagefirst"/>
    <w:rsid w:val="00CB071D"/>
  </w:style>
  <w:style w:type="character" w:customStyle="1" w:styleId="pagelast">
    <w:name w:val="pagelast"/>
    <w:rsid w:val="00CB071D"/>
  </w:style>
  <w:style w:type="character" w:customStyle="1" w:styleId="doi">
    <w:name w:val="doi"/>
    <w:rsid w:val="00CB071D"/>
  </w:style>
  <w:style w:type="paragraph" w:customStyle="1" w:styleId="Spacedpara">
    <w:name w:val="Spaced para"/>
    <w:basedOn w:val="Normal"/>
    <w:link w:val="SpacedparaChar"/>
    <w:qFormat/>
    <w:rsid w:val="00CB071D"/>
    <w:pPr>
      <w:spacing w:before="360" w:after="120" w:line="480" w:lineRule="auto"/>
    </w:pPr>
    <w:rPr>
      <w:rFonts w:eastAsia="MS Mincho" w:cstheme="minorHAnsi"/>
      <w:sz w:val="24"/>
      <w:szCs w:val="24"/>
      <w:lang w:val="en-US"/>
    </w:rPr>
  </w:style>
  <w:style w:type="character" w:customStyle="1" w:styleId="SpacedparaChar">
    <w:name w:val="Spaced para Char"/>
    <w:link w:val="Spacedpara"/>
    <w:rsid w:val="00CB071D"/>
    <w:rPr>
      <w:rFonts w:eastAsia="MS Mincho" w:cstheme="minorHAnsi"/>
      <w:sz w:val="24"/>
      <w:szCs w:val="24"/>
      <w:lang w:val="en-US"/>
    </w:rPr>
  </w:style>
  <w:style w:type="character" w:customStyle="1" w:styleId="DefaultChar">
    <w:name w:val="Default Char"/>
    <w:basedOn w:val="DefaultParagraphFont"/>
    <w:link w:val="Default"/>
    <w:rsid w:val="00CB071D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071D"/>
    <w:rPr>
      <w:color w:val="605E5C"/>
      <w:shd w:val="clear" w:color="auto" w:fill="E1DFDD"/>
    </w:rPr>
  </w:style>
  <w:style w:type="numbering" w:customStyle="1" w:styleId="NoList11">
    <w:name w:val="No List11"/>
    <w:next w:val="NoList"/>
    <w:uiPriority w:val="99"/>
    <w:semiHidden/>
    <w:unhideWhenUsed/>
    <w:rsid w:val="00CB071D"/>
  </w:style>
  <w:style w:type="paragraph" w:customStyle="1" w:styleId="apphead1">
    <w:name w:val="app:head1"/>
    <w:basedOn w:val="Heading1"/>
    <w:next w:val="Normal"/>
    <w:rsid w:val="00CB071D"/>
    <w:pPr>
      <w:keepNext/>
      <w:tabs>
        <w:tab w:val="left" w:pos="2160"/>
      </w:tabs>
      <w:spacing w:before="120" w:after="240" w:line="240" w:lineRule="auto"/>
      <w:ind w:left="2160" w:hanging="2160"/>
      <w:contextualSpacing w:val="0"/>
      <w:outlineLvl w:val="9"/>
    </w:pPr>
    <w:rPr>
      <w:rFonts w:ascii="Arial" w:eastAsia="Times New Roman" w:hAnsi="Arial" w:cs="Arial"/>
      <w:bCs/>
      <w:caps/>
      <w:sz w:val="28"/>
      <w:szCs w:val="28"/>
      <w:lang w:val="en-GB" w:eastAsia="en-US"/>
    </w:rPr>
  </w:style>
  <w:style w:type="paragraph" w:customStyle="1" w:styleId="apphead2">
    <w:name w:val="app:head2"/>
    <w:basedOn w:val="Heading2"/>
    <w:next w:val="Normal"/>
    <w:rsid w:val="00CB071D"/>
    <w:pPr>
      <w:keepNext/>
      <w:tabs>
        <w:tab w:val="left" w:pos="2160"/>
      </w:tabs>
      <w:spacing w:before="120" w:after="240" w:line="240" w:lineRule="auto"/>
      <w:ind w:left="2160" w:hanging="2160"/>
      <w:contextualSpacing w:val="0"/>
    </w:pPr>
    <w:rPr>
      <w:rFonts w:ascii="Arial" w:eastAsia="Times New Roman" w:hAnsi="Arial" w:cs="Arial"/>
      <w:bCs/>
      <w:i w:val="0"/>
      <w:lang w:val="en-GB" w:eastAsia="en-US"/>
    </w:rPr>
  </w:style>
  <w:style w:type="paragraph" w:customStyle="1" w:styleId="apphead3">
    <w:name w:val="app:head3"/>
    <w:basedOn w:val="Heading3"/>
    <w:next w:val="Normal"/>
    <w:rsid w:val="00CB071D"/>
    <w:pPr>
      <w:keepNext/>
      <w:tabs>
        <w:tab w:val="left" w:pos="2160"/>
      </w:tabs>
      <w:spacing w:before="120" w:after="240" w:line="240" w:lineRule="auto"/>
      <w:ind w:left="2160" w:hanging="2160"/>
      <w:contextualSpacing w:val="0"/>
    </w:pPr>
    <w:rPr>
      <w:rFonts w:ascii="Arial" w:eastAsia="Times New Roman" w:hAnsi="Arial" w:cs="Arial"/>
      <w:b/>
      <w:bCs/>
      <w:i w:val="0"/>
      <w:sz w:val="24"/>
      <w:szCs w:val="24"/>
      <w:lang w:val="en-GB" w:eastAsia="en-US"/>
    </w:rPr>
  </w:style>
  <w:style w:type="paragraph" w:customStyle="1" w:styleId="apppage">
    <w:name w:val="app:page"/>
    <w:basedOn w:val="Normal"/>
    <w:next w:val="Normal"/>
    <w:rsid w:val="00CB071D"/>
    <w:pPr>
      <w:pageBreakBefore/>
      <w:spacing w:before="4000" w:after="24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en-US"/>
    </w:rPr>
  </w:style>
  <w:style w:type="paragraph" w:customStyle="1" w:styleId="captionequation">
    <w:name w:val="caption:equation"/>
    <w:basedOn w:val="Normal"/>
    <w:next w:val="Normal"/>
    <w:rsid w:val="00CB071D"/>
    <w:pPr>
      <w:keepNext/>
      <w:spacing w:after="240" w:line="240" w:lineRule="auto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captionfigure">
    <w:name w:val="caption:figure"/>
    <w:basedOn w:val="captionequation"/>
    <w:next w:val="Normal"/>
    <w:rsid w:val="00CB071D"/>
  </w:style>
  <w:style w:type="paragraph" w:customStyle="1" w:styleId="captionfigsumm">
    <w:name w:val="caption:figsumm"/>
    <w:basedOn w:val="captionfigure"/>
    <w:rsid w:val="00CB071D"/>
    <w:pPr>
      <w:ind w:firstLine="0"/>
    </w:pPr>
    <w:rPr>
      <w:b w:val="0"/>
      <w:bCs w:val="0"/>
    </w:rPr>
  </w:style>
  <w:style w:type="paragraph" w:customStyle="1" w:styleId="captiontable">
    <w:name w:val="caption:table"/>
    <w:basedOn w:val="captionfigure"/>
    <w:next w:val="tabletext2"/>
    <w:rsid w:val="00CB071D"/>
  </w:style>
  <w:style w:type="paragraph" w:customStyle="1" w:styleId="tabletext2">
    <w:name w:val="table:text"/>
    <w:basedOn w:val="Normal"/>
    <w:rsid w:val="00CB071D"/>
    <w:pPr>
      <w:spacing w:before="120" w:after="120" w:line="240" w:lineRule="auto"/>
    </w:pPr>
    <w:rPr>
      <w:rFonts w:ascii="Arial Narrow" w:eastAsia="Times New Roman" w:hAnsi="Arial Narrow" w:cs="Arial Narrow"/>
      <w:sz w:val="24"/>
      <w:szCs w:val="24"/>
      <w:lang w:eastAsia="en-US"/>
    </w:rPr>
  </w:style>
  <w:style w:type="paragraph" w:customStyle="1" w:styleId="captiontabsumm">
    <w:name w:val="caption:tabsumm"/>
    <w:basedOn w:val="captiontable"/>
    <w:next w:val="tabletext2"/>
    <w:rsid w:val="00CB071D"/>
    <w:pPr>
      <w:ind w:firstLine="0"/>
    </w:pPr>
    <w:rPr>
      <w:b w:val="0"/>
      <w:bCs w:val="0"/>
    </w:rPr>
  </w:style>
  <w:style w:type="paragraph" w:customStyle="1" w:styleId="captiontabtext">
    <w:name w:val="caption:tabtext"/>
    <w:basedOn w:val="captiontabsumm"/>
    <w:rsid w:val="00CB071D"/>
    <w:pPr>
      <w:ind w:left="0"/>
    </w:pPr>
    <w:rPr>
      <w:rFonts w:ascii="Arial Narrow" w:hAnsi="Arial Narrow" w:cs="Arial Narrow"/>
    </w:rPr>
  </w:style>
  <w:style w:type="paragraph" w:customStyle="1" w:styleId="centhead">
    <w:name w:val="cent head"/>
    <w:basedOn w:val="Normal"/>
    <w:next w:val="Normal"/>
    <w:rsid w:val="00CB071D"/>
    <w:pPr>
      <w:keepNext/>
      <w:spacing w:after="24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en-US"/>
    </w:rPr>
  </w:style>
  <w:style w:type="paragraph" w:customStyle="1" w:styleId="centhead12">
    <w:name w:val="centhead12"/>
    <w:basedOn w:val="centhead"/>
    <w:next w:val="Normal"/>
    <w:rsid w:val="00CB071D"/>
    <w:rPr>
      <w:sz w:val="24"/>
      <w:szCs w:val="24"/>
    </w:rPr>
  </w:style>
  <w:style w:type="paragraph" w:customStyle="1" w:styleId="HiddenText">
    <w:name w:val="Hidden Text"/>
    <w:basedOn w:val="Normal"/>
    <w:next w:val="Normal"/>
    <w:link w:val="HiddenTextChar"/>
    <w:rsid w:val="00CB071D"/>
    <w:pPr>
      <w:spacing w:after="240" w:line="240" w:lineRule="auto"/>
    </w:pPr>
    <w:rPr>
      <w:rFonts w:ascii="Arial" w:eastAsia="Times New Roman" w:hAnsi="Arial" w:cs="Arial"/>
      <w:vanish/>
      <w:color w:val="FF0000"/>
      <w:sz w:val="20"/>
      <w:szCs w:val="20"/>
      <w:lang w:eastAsia="en-US"/>
    </w:rPr>
  </w:style>
  <w:style w:type="paragraph" w:customStyle="1" w:styleId="lefthead">
    <w:name w:val="left head"/>
    <w:basedOn w:val="centhead"/>
    <w:next w:val="Normal"/>
    <w:rsid w:val="00CB071D"/>
    <w:pPr>
      <w:jc w:val="left"/>
    </w:pPr>
  </w:style>
  <w:style w:type="paragraph" w:customStyle="1" w:styleId="lefthead12">
    <w:name w:val="lefthead12"/>
    <w:basedOn w:val="centhead12"/>
    <w:next w:val="Normal"/>
    <w:rsid w:val="00CB071D"/>
    <w:pPr>
      <w:jc w:val="left"/>
    </w:pPr>
  </w:style>
  <w:style w:type="paragraph" w:customStyle="1" w:styleId="lhNonTOC">
    <w:name w:val="lh:NonTOC"/>
    <w:basedOn w:val="Normal"/>
    <w:next w:val="Normal"/>
    <w:rsid w:val="00CB071D"/>
    <w:pPr>
      <w:keepNext/>
      <w:spacing w:after="240" w:line="240" w:lineRule="auto"/>
    </w:pPr>
    <w:rPr>
      <w:rFonts w:ascii="Arial" w:eastAsia="Times New Roman" w:hAnsi="Arial" w:cs="Arial"/>
      <w:b/>
      <w:bCs/>
      <w:sz w:val="28"/>
      <w:szCs w:val="28"/>
      <w:lang w:eastAsia="en-US"/>
    </w:rPr>
  </w:style>
  <w:style w:type="paragraph" w:customStyle="1" w:styleId="lhNonTOC12">
    <w:name w:val="lh:NonTOC12"/>
    <w:basedOn w:val="Normal"/>
    <w:next w:val="Normal"/>
    <w:rsid w:val="00CB071D"/>
    <w:pPr>
      <w:keepNext/>
      <w:spacing w:after="240" w:line="240" w:lineRule="auto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paragraph" w:customStyle="1" w:styleId="listalpha">
    <w:name w:val="list:alpha"/>
    <w:basedOn w:val="Normal"/>
    <w:rsid w:val="00CB071D"/>
    <w:pPr>
      <w:numPr>
        <w:numId w:val="33"/>
      </w:num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listbull">
    <w:name w:val="list:bull"/>
    <w:basedOn w:val="listalpha"/>
    <w:link w:val="listbullChar"/>
    <w:rsid w:val="00CB071D"/>
    <w:pPr>
      <w:numPr>
        <w:numId w:val="34"/>
      </w:numPr>
    </w:pPr>
  </w:style>
  <w:style w:type="paragraph" w:customStyle="1" w:styleId="listindent">
    <w:name w:val="list:indent"/>
    <w:basedOn w:val="Normal"/>
    <w:rsid w:val="00CB071D"/>
    <w:pPr>
      <w:spacing w:after="120" w:line="240" w:lineRule="auto"/>
      <w:ind w:left="43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listnum">
    <w:name w:val="list:num"/>
    <w:basedOn w:val="listalpha"/>
    <w:rsid w:val="00CB071D"/>
    <w:pPr>
      <w:numPr>
        <w:numId w:val="36"/>
      </w:numPr>
    </w:pPr>
  </w:style>
  <w:style w:type="paragraph" w:customStyle="1" w:styleId="listrom">
    <w:name w:val="list:rom"/>
    <w:basedOn w:val="listalpha"/>
    <w:rsid w:val="00CB071D"/>
    <w:pPr>
      <w:numPr>
        <w:numId w:val="37"/>
      </w:numPr>
    </w:pPr>
  </w:style>
  <w:style w:type="paragraph" w:customStyle="1" w:styleId="listssp">
    <w:name w:val="list:ssp"/>
    <w:basedOn w:val="Normal"/>
    <w:rsid w:val="00CB0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listing">
    <w:name w:val="listing"/>
    <w:basedOn w:val="listssp"/>
    <w:rsid w:val="00CB071D"/>
    <w:rPr>
      <w:rFonts w:ascii="Courier New" w:hAnsi="Courier New" w:cs="Courier New"/>
      <w:sz w:val="20"/>
      <w:szCs w:val="20"/>
    </w:rPr>
  </w:style>
  <w:style w:type="paragraph" w:customStyle="1" w:styleId="NoNumHead1">
    <w:name w:val="NoNum:Head1"/>
    <w:basedOn w:val="Heading1"/>
    <w:next w:val="Normal"/>
    <w:rsid w:val="00CB071D"/>
    <w:pPr>
      <w:keepNext/>
      <w:spacing w:before="120" w:after="240" w:line="240" w:lineRule="auto"/>
      <w:contextualSpacing w:val="0"/>
    </w:pPr>
    <w:rPr>
      <w:rFonts w:ascii="Arial" w:eastAsia="Times New Roman" w:hAnsi="Arial" w:cs="Arial"/>
      <w:bCs/>
      <w:caps/>
      <w:sz w:val="28"/>
      <w:szCs w:val="28"/>
      <w:lang w:val="en-GB" w:eastAsia="en-US"/>
    </w:rPr>
  </w:style>
  <w:style w:type="paragraph" w:customStyle="1" w:styleId="NoNumHead2">
    <w:name w:val="NoNum:Head2"/>
    <w:basedOn w:val="NoNumHead1"/>
    <w:next w:val="Normal"/>
    <w:rsid w:val="00CB071D"/>
    <w:rPr>
      <w:caps w:val="0"/>
      <w:sz w:val="26"/>
      <w:szCs w:val="26"/>
    </w:rPr>
  </w:style>
  <w:style w:type="paragraph" w:customStyle="1" w:styleId="NoNumHead3">
    <w:name w:val="NoNum:Head3"/>
    <w:basedOn w:val="NoNumHead2"/>
    <w:next w:val="Normal"/>
    <w:rsid w:val="00CB071D"/>
    <w:rPr>
      <w:sz w:val="24"/>
      <w:szCs w:val="24"/>
    </w:rPr>
  </w:style>
  <w:style w:type="paragraph" w:customStyle="1" w:styleId="NoNumHead4">
    <w:name w:val="NoNum:Head4"/>
    <w:basedOn w:val="NoNumHead3"/>
    <w:next w:val="Normal"/>
    <w:rsid w:val="00CB071D"/>
    <w:rPr>
      <w:sz w:val="22"/>
      <w:szCs w:val="22"/>
    </w:rPr>
  </w:style>
  <w:style w:type="paragraph" w:customStyle="1" w:styleId="NoNumHead5">
    <w:name w:val="NoNum:Head5"/>
    <w:basedOn w:val="NoNumHead4"/>
    <w:next w:val="Normal"/>
    <w:rsid w:val="00CB071D"/>
    <w:pPr>
      <w:spacing w:before="0"/>
    </w:pPr>
    <w:rPr>
      <w:i/>
      <w:iCs/>
    </w:rPr>
  </w:style>
  <w:style w:type="paragraph" w:customStyle="1" w:styleId="tableref">
    <w:name w:val="table:ref"/>
    <w:basedOn w:val="Normal"/>
    <w:rsid w:val="00CB071D"/>
    <w:pPr>
      <w:tabs>
        <w:tab w:val="left" w:pos="360"/>
      </w:tabs>
      <w:spacing w:after="0" w:line="240" w:lineRule="auto"/>
      <w:ind w:left="360" w:hanging="360"/>
    </w:pPr>
    <w:rPr>
      <w:rFonts w:ascii="Arial Narrow" w:eastAsia="Times New Roman" w:hAnsi="Arial Narrow" w:cs="Arial Narrow"/>
      <w:sz w:val="20"/>
      <w:szCs w:val="20"/>
      <w:lang w:eastAsia="en-US"/>
    </w:rPr>
  </w:style>
  <w:style w:type="paragraph" w:customStyle="1" w:styleId="tabletextNS">
    <w:name w:val="table:textNS"/>
    <w:basedOn w:val="tabletext2"/>
    <w:link w:val="tabletextNSChar"/>
    <w:rsid w:val="00CB071D"/>
    <w:pPr>
      <w:spacing w:before="0" w:after="0"/>
    </w:pPr>
  </w:style>
  <w:style w:type="paragraph" w:customStyle="1" w:styleId="text2col">
    <w:name w:val="text:2col"/>
    <w:basedOn w:val="Normal"/>
    <w:next w:val="Normal"/>
    <w:rsid w:val="00CB071D"/>
    <w:pPr>
      <w:spacing w:after="240" w:line="240" w:lineRule="auto"/>
      <w:ind w:left="2880" w:hanging="288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extcentred">
    <w:name w:val="text:centred"/>
    <w:basedOn w:val="Normal"/>
    <w:next w:val="Normal"/>
    <w:rsid w:val="00CB071D"/>
    <w:pPr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extright">
    <w:name w:val="text:right"/>
    <w:basedOn w:val="Normal"/>
    <w:next w:val="Normal"/>
    <w:rsid w:val="00CB071D"/>
    <w:pPr>
      <w:spacing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rsid w:val="00CB071D"/>
    <w:pPr>
      <w:tabs>
        <w:tab w:val="left" w:pos="3168"/>
        <w:tab w:val="right" w:leader="dot" w:pos="8637"/>
      </w:tabs>
      <w:spacing w:after="0" w:line="240" w:lineRule="auto"/>
      <w:ind w:left="3168" w:right="850" w:hanging="1080"/>
    </w:pPr>
    <w:rPr>
      <w:rFonts w:ascii="Arial" w:eastAsia="Times New Roman" w:hAnsi="Arial" w:cs="Arial"/>
      <w:lang w:eastAsia="en-US"/>
    </w:rPr>
  </w:style>
  <w:style w:type="paragraph" w:customStyle="1" w:styleId="TOCHeader">
    <w:name w:val="TOC_Header"/>
    <w:basedOn w:val="TOC1"/>
    <w:rsid w:val="00CB071D"/>
    <w:pPr>
      <w:spacing w:before="240" w:after="0" w:line="240" w:lineRule="auto"/>
      <w:jc w:val="center"/>
    </w:pPr>
    <w:rPr>
      <w:rFonts w:ascii="Arial" w:eastAsia="Times New Roman" w:hAnsi="Arial" w:cs="Arial"/>
      <w:b/>
      <w:caps/>
      <w:sz w:val="22"/>
      <w:lang w:val="en-GB" w:eastAsia="en-US"/>
    </w:rPr>
  </w:style>
  <w:style w:type="paragraph" w:customStyle="1" w:styleId="TOCPage">
    <w:name w:val="TOC_Page"/>
    <w:basedOn w:val="TOCHeader"/>
    <w:rsid w:val="00CB071D"/>
    <w:pPr>
      <w:jc w:val="right"/>
    </w:pPr>
  </w:style>
  <w:style w:type="paragraph" w:styleId="TOC5">
    <w:name w:val="toc 5"/>
    <w:basedOn w:val="Normal"/>
    <w:next w:val="Normal"/>
    <w:autoRedefine/>
    <w:rsid w:val="00CB071D"/>
    <w:pPr>
      <w:tabs>
        <w:tab w:val="left" w:pos="4410"/>
        <w:tab w:val="right" w:leader="dot" w:pos="8640"/>
      </w:tabs>
      <w:spacing w:after="0" w:line="240" w:lineRule="auto"/>
      <w:ind w:left="4406" w:right="850" w:hanging="1238"/>
    </w:pPr>
    <w:rPr>
      <w:rFonts w:ascii="Arial" w:eastAsia="Times New Roman" w:hAnsi="Arial" w:cs="Arial"/>
      <w:lang w:eastAsia="en-US"/>
    </w:rPr>
  </w:style>
  <w:style w:type="paragraph" w:customStyle="1" w:styleId="listindentbull">
    <w:name w:val="list:indent bull"/>
    <w:link w:val="listindentbullChar"/>
    <w:rsid w:val="00CB071D"/>
    <w:pPr>
      <w:numPr>
        <w:numId w:val="35"/>
      </w:num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refalpha">
    <w:name w:val="table:ref (alpha)"/>
    <w:basedOn w:val="tableref"/>
    <w:rsid w:val="00CB071D"/>
    <w:pPr>
      <w:numPr>
        <w:numId w:val="38"/>
      </w:numPr>
    </w:pPr>
  </w:style>
  <w:style w:type="paragraph" w:customStyle="1" w:styleId="NotebookReference">
    <w:name w:val="Notebook Reference"/>
    <w:link w:val="NotebookReferenceChar"/>
    <w:rsid w:val="00CB071D"/>
    <w:pPr>
      <w:spacing w:after="0" w:line="240" w:lineRule="auto"/>
    </w:pPr>
    <w:rPr>
      <w:rFonts w:ascii="Arial" w:eastAsia="Times New Roman" w:hAnsi="Arial" w:cs="Arial"/>
      <w:vanish/>
      <w:color w:val="008000"/>
      <w:sz w:val="20"/>
      <w:szCs w:val="20"/>
      <w:lang w:eastAsia="en-US"/>
    </w:rPr>
  </w:style>
  <w:style w:type="paragraph" w:styleId="TableofAuthorities">
    <w:name w:val="table of authorities"/>
    <w:basedOn w:val="Normal"/>
    <w:next w:val="Normal"/>
    <w:rsid w:val="00CB071D"/>
    <w:pPr>
      <w:spacing w:after="24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listbullChar">
    <w:name w:val="list:bull Char"/>
    <w:basedOn w:val="DefaultParagraphFont"/>
    <w:link w:val="listbull"/>
    <w:rsid w:val="00CB071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iddenTextChar">
    <w:name w:val="Hidden Text Char"/>
    <w:basedOn w:val="DefaultParagraphFont"/>
    <w:link w:val="HiddenText"/>
    <w:rsid w:val="00CB071D"/>
    <w:rPr>
      <w:rFonts w:ascii="Arial" w:eastAsia="Times New Roman" w:hAnsi="Arial" w:cs="Arial"/>
      <w:vanish/>
      <w:color w:val="FF0000"/>
      <w:sz w:val="20"/>
      <w:szCs w:val="20"/>
      <w:lang w:eastAsia="en-US"/>
    </w:rPr>
  </w:style>
  <w:style w:type="character" w:customStyle="1" w:styleId="tabletextNSChar">
    <w:name w:val="table:textNS Char"/>
    <w:link w:val="tabletextNS"/>
    <w:rsid w:val="00CB071D"/>
    <w:rPr>
      <w:rFonts w:ascii="Arial Narrow" w:eastAsia="Times New Roman" w:hAnsi="Arial Narrow" w:cs="Arial Narrow"/>
      <w:sz w:val="24"/>
      <w:szCs w:val="24"/>
      <w:lang w:eastAsia="en-US"/>
    </w:rPr>
  </w:style>
  <w:style w:type="character" w:customStyle="1" w:styleId="listindentbullChar">
    <w:name w:val="list:indent bull Char"/>
    <w:link w:val="listindentbull"/>
    <w:locked/>
    <w:rsid w:val="00CB071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tebookReferenceChar">
    <w:name w:val="Notebook Reference Char"/>
    <w:link w:val="NotebookReference"/>
    <w:rsid w:val="00CB071D"/>
    <w:rPr>
      <w:rFonts w:ascii="Arial" w:eastAsia="Times New Roman" w:hAnsi="Arial" w:cs="Arial"/>
      <w:vanish/>
      <w:color w:val="00800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CB071D"/>
    <w:pPr>
      <w:spacing w:after="57" w:line="240" w:lineRule="exact"/>
    </w:pPr>
    <w:rPr>
      <w:rFonts w:ascii="Verdana" w:eastAsia="Times New Roman" w:hAnsi="Verdana" w:cs="Verdana"/>
      <w:sz w:val="18"/>
      <w:szCs w:val="18"/>
      <w:lang w:eastAsia="zh-CN"/>
    </w:rPr>
  </w:style>
  <w:style w:type="paragraph" w:styleId="TOC7">
    <w:name w:val="toc 7"/>
    <w:basedOn w:val="Normal"/>
    <w:next w:val="Normal"/>
    <w:semiHidden/>
    <w:rsid w:val="00CB071D"/>
    <w:pPr>
      <w:spacing w:after="57" w:line="240" w:lineRule="exact"/>
    </w:pPr>
    <w:rPr>
      <w:rFonts w:ascii="Verdana" w:eastAsia="Times New Roman" w:hAnsi="Verdana" w:cs="Verdana"/>
      <w:sz w:val="18"/>
      <w:szCs w:val="18"/>
      <w:lang w:eastAsia="zh-CN"/>
    </w:rPr>
  </w:style>
  <w:style w:type="paragraph" w:styleId="TOC8">
    <w:name w:val="toc 8"/>
    <w:basedOn w:val="Normal"/>
    <w:next w:val="Normal"/>
    <w:semiHidden/>
    <w:rsid w:val="00CB071D"/>
    <w:pPr>
      <w:spacing w:after="57" w:line="240" w:lineRule="exact"/>
    </w:pPr>
    <w:rPr>
      <w:rFonts w:ascii="Verdana" w:eastAsia="Times New Roman" w:hAnsi="Verdana" w:cs="Verdana"/>
      <w:sz w:val="18"/>
      <w:szCs w:val="18"/>
      <w:lang w:eastAsia="zh-CN"/>
    </w:rPr>
  </w:style>
  <w:style w:type="paragraph" w:styleId="TOC9">
    <w:name w:val="toc 9"/>
    <w:basedOn w:val="Normal"/>
    <w:next w:val="Normal"/>
    <w:semiHidden/>
    <w:rsid w:val="00CB071D"/>
    <w:pPr>
      <w:spacing w:after="57" w:line="240" w:lineRule="exact"/>
    </w:pPr>
    <w:rPr>
      <w:rFonts w:ascii="Verdana" w:eastAsia="Times New Roman" w:hAnsi="Verdana" w:cs="Verdana"/>
      <w:sz w:val="18"/>
      <w:szCs w:val="18"/>
      <w:lang w:eastAsia="zh-CN"/>
    </w:rPr>
  </w:style>
  <w:style w:type="table" w:customStyle="1" w:styleId="TableGrid4">
    <w:name w:val="Table Grid4"/>
    <w:basedOn w:val="TableNormal"/>
    <w:next w:val="TableGrid"/>
    <w:rsid w:val="00CB0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B071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B071D"/>
    <w:rPr>
      <w:color w:val="605E5C"/>
      <w:shd w:val="clear" w:color="auto" w:fill="E1DFDD"/>
    </w:rPr>
  </w:style>
  <w:style w:type="character" w:customStyle="1" w:styleId="field">
    <w:name w:val="field"/>
    <w:basedOn w:val="DefaultParagraphFont"/>
    <w:rsid w:val="00CB071D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B0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Saneyah Kehlan</dc:creator>
  <cp:keywords/>
  <dc:description/>
  <cp:lastModifiedBy>Kyle Kennedy</cp:lastModifiedBy>
  <cp:revision>3</cp:revision>
  <dcterms:created xsi:type="dcterms:W3CDTF">2021-03-05T17:28:00Z</dcterms:created>
  <dcterms:modified xsi:type="dcterms:W3CDTF">2021-03-08T15:07:00Z</dcterms:modified>
</cp:coreProperties>
</file>