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F58CB6" w14:textId="77777777" w:rsidR="00962A3B" w:rsidRPr="00962A3B" w:rsidRDefault="00962A3B">
      <w:pPr>
        <w:rPr>
          <w:rFonts w:ascii="Arial" w:hAnsi="Arial" w:cs="Arial"/>
          <w:b/>
          <w:sz w:val="24"/>
          <w:szCs w:val="24"/>
        </w:rPr>
      </w:pPr>
      <w:r w:rsidRPr="00962A3B">
        <w:rPr>
          <w:rFonts w:ascii="Arial" w:hAnsi="Arial" w:cs="Arial"/>
          <w:b/>
          <w:sz w:val="24"/>
          <w:szCs w:val="24"/>
        </w:rPr>
        <w:t>Additional file</w:t>
      </w:r>
      <w:r w:rsidR="0083576F">
        <w:rPr>
          <w:rFonts w:ascii="Arial" w:hAnsi="Arial" w:cs="Arial"/>
          <w:b/>
          <w:sz w:val="24"/>
          <w:szCs w:val="24"/>
        </w:rPr>
        <w:t>s</w:t>
      </w:r>
    </w:p>
    <w:p w14:paraId="5C2412CF" w14:textId="77777777" w:rsidR="00962A3B" w:rsidRPr="008B5647" w:rsidRDefault="00962A3B">
      <w:r w:rsidRPr="00133469">
        <w:rPr>
          <w:rFonts w:ascii="Arial" w:hAnsi="Arial" w:cs="Arial"/>
          <w:b/>
          <w:sz w:val="24"/>
          <w:szCs w:val="24"/>
        </w:rPr>
        <w:t>Table s</w:t>
      </w:r>
      <w:r w:rsidR="006E6635" w:rsidRPr="00133469">
        <w:rPr>
          <w:rFonts w:ascii="Arial" w:hAnsi="Arial" w:cs="Arial"/>
          <w:b/>
          <w:sz w:val="24"/>
          <w:szCs w:val="24"/>
        </w:rPr>
        <w:fldChar w:fldCharType="begin"/>
      </w:r>
      <w:r w:rsidR="008B5647" w:rsidRPr="00133469">
        <w:rPr>
          <w:rFonts w:ascii="Arial" w:hAnsi="Arial" w:cs="Arial"/>
          <w:b/>
          <w:sz w:val="24"/>
          <w:szCs w:val="24"/>
        </w:rPr>
        <w:instrText xml:space="preserve"> SEQ Table \* ARABIC </w:instrText>
      </w:r>
      <w:r w:rsidR="006E6635" w:rsidRPr="00133469">
        <w:rPr>
          <w:rFonts w:ascii="Arial" w:hAnsi="Arial" w:cs="Arial"/>
          <w:b/>
          <w:sz w:val="24"/>
          <w:szCs w:val="24"/>
        </w:rPr>
        <w:fldChar w:fldCharType="separate"/>
      </w:r>
      <w:r w:rsidR="008B5647" w:rsidRPr="00133469">
        <w:rPr>
          <w:rFonts w:ascii="Arial" w:hAnsi="Arial" w:cs="Arial"/>
          <w:b/>
          <w:noProof/>
          <w:sz w:val="24"/>
          <w:szCs w:val="24"/>
        </w:rPr>
        <w:t>1</w:t>
      </w:r>
      <w:r w:rsidR="006E6635" w:rsidRPr="00133469">
        <w:rPr>
          <w:rFonts w:ascii="Arial" w:hAnsi="Arial" w:cs="Arial"/>
          <w:b/>
          <w:sz w:val="24"/>
          <w:szCs w:val="24"/>
        </w:rPr>
        <w:fldChar w:fldCharType="end"/>
      </w:r>
      <w:r w:rsidRPr="00962A3B">
        <w:rPr>
          <w:rFonts w:ascii="Arial" w:hAnsi="Arial" w:cs="Arial"/>
          <w:b/>
          <w:sz w:val="24"/>
          <w:szCs w:val="24"/>
        </w:rPr>
        <w:t>:</w:t>
      </w:r>
      <w:r w:rsidRPr="00962A3B">
        <w:rPr>
          <w:rFonts w:ascii="Arial" w:hAnsi="Arial" w:cs="Arial"/>
          <w:sz w:val="24"/>
          <w:szCs w:val="24"/>
        </w:rPr>
        <w:t xml:space="preserve"> PRISMA Checklist</w:t>
      </w:r>
    </w:p>
    <w:tbl>
      <w:tblPr>
        <w:tblW w:w="10530" w:type="dxa"/>
        <w:tblBorders>
          <w:top w:val="nil"/>
          <w:left w:val="nil"/>
          <w:bottom w:val="nil"/>
          <w:right w:val="nil"/>
        </w:tblBorders>
        <w:tblLayout w:type="fixed"/>
        <w:tblLook w:val="0000" w:firstRow="0" w:lastRow="0" w:firstColumn="0" w:lastColumn="0" w:noHBand="0" w:noVBand="0"/>
      </w:tblPr>
      <w:tblGrid>
        <w:gridCol w:w="1574"/>
        <w:gridCol w:w="46"/>
        <w:gridCol w:w="180"/>
        <w:gridCol w:w="341"/>
        <w:gridCol w:w="19"/>
        <w:gridCol w:w="90"/>
        <w:gridCol w:w="450"/>
        <w:gridCol w:w="6570"/>
        <w:gridCol w:w="1260"/>
      </w:tblGrid>
      <w:tr w:rsidR="00962A3B" w:rsidRPr="00634129" w14:paraId="2B9CAD12" w14:textId="77777777" w:rsidTr="00F661D5">
        <w:trPr>
          <w:trHeight w:val="637"/>
        </w:trPr>
        <w:tc>
          <w:tcPr>
            <w:tcW w:w="1800" w:type="dxa"/>
            <w:gridSpan w:val="3"/>
            <w:tcBorders>
              <w:top w:val="double" w:sz="5" w:space="0" w:color="000000"/>
              <w:left w:val="single" w:sz="5" w:space="0" w:color="000000"/>
              <w:bottom w:val="double" w:sz="2" w:space="0" w:color="FFFFCC"/>
              <w:right w:val="single" w:sz="5" w:space="0" w:color="000000"/>
            </w:tcBorders>
            <w:shd w:val="clear" w:color="auto" w:fill="63639A"/>
            <w:vAlign w:val="center"/>
          </w:tcPr>
          <w:p w14:paraId="6EF2703B" w14:textId="77777777" w:rsidR="00962A3B" w:rsidRPr="00634129" w:rsidRDefault="00962A3B" w:rsidP="00F661D5">
            <w:pPr>
              <w:spacing w:line="360" w:lineRule="auto"/>
              <w:rPr>
                <w:rFonts w:ascii="Arial" w:hAnsi="Arial" w:cs="Arial"/>
                <w:b/>
                <w:sz w:val="24"/>
                <w:szCs w:val="24"/>
              </w:rPr>
            </w:pPr>
            <w:r w:rsidRPr="00634129">
              <w:rPr>
                <w:rFonts w:ascii="Arial" w:hAnsi="Arial" w:cs="Arial"/>
                <w:b/>
                <w:bCs/>
                <w:sz w:val="24"/>
                <w:szCs w:val="24"/>
              </w:rPr>
              <w:t xml:space="preserve">Section/topic </w:t>
            </w:r>
          </w:p>
        </w:tc>
        <w:tc>
          <w:tcPr>
            <w:tcW w:w="450" w:type="dxa"/>
            <w:gridSpan w:val="3"/>
            <w:tcBorders>
              <w:top w:val="double" w:sz="5" w:space="0" w:color="000000"/>
              <w:left w:val="single" w:sz="5" w:space="0" w:color="000000"/>
              <w:bottom w:val="double" w:sz="2" w:space="0" w:color="FFFFCC"/>
              <w:right w:val="single" w:sz="5" w:space="0" w:color="000000"/>
            </w:tcBorders>
            <w:shd w:val="clear" w:color="auto" w:fill="63639A"/>
            <w:vAlign w:val="center"/>
          </w:tcPr>
          <w:p w14:paraId="65C869E3" w14:textId="77777777" w:rsidR="00962A3B" w:rsidRPr="00634129" w:rsidRDefault="00962A3B" w:rsidP="00F661D5">
            <w:pPr>
              <w:spacing w:line="360" w:lineRule="auto"/>
              <w:rPr>
                <w:rFonts w:ascii="Arial" w:hAnsi="Arial" w:cs="Arial"/>
                <w:b/>
                <w:bCs/>
                <w:sz w:val="24"/>
                <w:szCs w:val="24"/>
              </w:rPr>
            </w:pPr>
            <w:r w:rsidRPr="00634129">
              <w:rPr>
                <w:rFonts w:ascii="Arial" w:hAnsi="Arial" w:cs="Arial"/>
                <w:b/>
                <w:bCs/>
                <w:sz w:val="24"/>
                <w:szCs w:val="24"/>
              </w:rPr>
              <w:t>#</w:t>
            </w:r>
          </w:p>
        </w:tc>
        <w:tc>
          <w:tcPr>
            <w:tcW w:w="7020" w:type="dxa"/>
            <w:gridSpan w:val="2"/>
            <w:tcBorders>
              <w:top w:val="double" w:sz="5" w:space="0" w:color="000000"/>
              <w:left w:val="single" w:sz="5" w:space="0" w:color="000000"/>
              <w:bottom w:val="double" w:sz="5" w:space="0" w:color="000000"/>
              <w:right w:val="single" w:sz="5" w:space="0" w:color="000000"/>
            </w:tcBorders>
            <w:shd w:val="clear" w:color="auto" w:fill="63639A"/>
            <w:vAlign w:val="center"/>
          </w:tcPr>
          <w:p w14:paraId="54931D61" w14:textId="77777777" w:rsidR="00962A3B" w:rsidRPr="00634129" w:rsidRDefault="00962A3B" w:rsidP="00F661D5">
            <w:pPr>
              <w:spacing w:line="360" w:lineRule="auto"/>
              <w:rPr>
                <w:rFonts w:ascii="Arial" w:hAnsi="Arial" w:cs="Arial"/>
                <w:b/>
                <w:sz w:val="24"/>
                <w:szCs w:val="24"/>
              </w:rPr>
            </w:pPr>
            <w:r w:rsidRPr="00634129">
              <w:rPr>
                <w:rFonts w:ascii="Arial" w:hAnsi="Arial" w:cs="Arial"/>
                <w:b/>
                <w:bCs/>
                <w:sz w:val="24"/>
                <w:szCs w:val="24"/>
              </w:rPr>
              <w:t xml:space="preserve">Checklist item </w:t>
            </w:r>
          </w:p>
        </w:tc>
        <w:tc>
          <w:tcPr>
            <w:tcW w:w="126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2ADAEC01" w14:textId="77777777" w:rsidR="00962A3B" w:rsidRPr="00634129" w:rsidRDefault="00962A3B" w:rsidP="00F661D5">
            <w:pPr>
              <w:spacing w:line="360" w:lineRule="auto"/>
              <w:rPr>
                <w:rFonts w:ascii="Arial" w:hAnsi="Arial" w:cs="Arial"/>
                <w:b/>
                <w:sz w:val="24"/>
                <w:szCs w:val="24"/>
              </w:rPr>
            </w:pPr>
            <w:r w:rsidRPr="00634129">
              <w:rPr>
                <w:rFonts w:ascii="Arial" w:hAnsi="Arial" w:cs="Arial"/>
                <w:b/>
                <w:bCs/>
                <w:sz w:val="24"/>
                <w:szCs w:val="24"/>
              </w:rPr>
              <w:t xml:space="preserve">Reported on page # </w:t>
            </w:r>
          </w:p>
        </w:tc>
      </w:tr>
      <w:tr w:rsidR="00962A3B" w:rsidRPr="00634129" w14:paraId="17EA3FA9" w14:textId="77777777" w:rsidTr="00F661D5">
        <w:trPr>
          <w:trHeight w:val="322"/>
        </w:trPr>
        <w:tc>
          <w:tcPr>
            <w:tcW w:w="9270" w:type="dxa"/>
            <w:gridSpan w:val="8"/>
            <w:tcBorders>
              <w:top w:val="double" w:sz="5" w:space="0" w:color="000000"/>
              <w:left w:val="single" w:sz="5" w:space="0" w:color="000000"/>
              <w:bottom w:val="single" w:sz="5" w:space="0" w:color="000000"/>
              <w:right w:val="single" w:sz="5" w:space="0" w:color="000000"/>
            </w:tcBorders>
            <w:shd w:val="clear" w:color="auto" w:fill="FFFFCC"/>
            <w:vAlign w:val="center"/>
          </w:tcPr>
          <w:p w14:paraId="34A842B0" w14:textId="77777777" w:rsidR="00962A3B" w:rsidRPr="00634129" w:rsidRDefault="00962A3B" w:rsidP="00F661D5">
            <w:pPr>
              <w:spacing w:line="360" w:lineRule="auto"/>
              <w:rPr>
                <w:rFonts w:ascii="Arial" w:hAnsi="Arial" w:cs="Arial"/>
                <w:b/>
                <w:sz w:val="24"/>
                <w:szCs w:val="24"/>
              </w:rPr>
            </w:pPr>
            <w:r w:rsidRPr="00634129">
              <w:rPr>
                <w:rFonts w:ascii="Arial" w:hAnsi="Arial" w:cs="Arial"/>
                <w:b/>
                <w:bCs/>
                <w:sz w:val="24"/>
                <w:szCs w:val="24"/>
              </w:rPr>
              <w:t xml:space="preserve">TITLE </w:t>
            </w:r>
          </w:p>
        </w:tc>
        <w:tc>
          <w:tcPr>
            <w:tcW w:w="1260" w:type="dxa"/>
            <w:tcBorders>
              <w:top w:val="double" w:sz="5" w:space="0" w:color="000000"/>
              <w:left w:val="single" w:sz="5" w:space="0" w:color="000000"/>
              <w:bottom w:val="single" w:sz="5" w:space="0" w:color="000000"/>
              <w:right w:val="single" w:sz="5" w:space="0" w:color="000000"/>
            </w:tcBorders>
            <w:shd w:val="clear" w:color="auto" w:fill="FFFFCC"/>
          </w:tcPr>
          <w:p w14:paraId="361327CA" w14:textId="77777777" w:rsidR="00962A3B" w:rsidRPr="00634129" w:rsidRDefault="00962A3B" w:rsidP="00F661D5">
            <w:pPr>
              <w:spacing w:line="360" w:lineRule="auto"/>
              <w:rPr>
                <w:rFonts w:ascii="Arial" w:hAnsi="Arial" w:cs="Arial"/>
                <w:b/>
                <w:sz w:val="24"/>
                <w:szCs w:val="24"/>
              </w:rPr>
            </w:pPr>
          </w:p>
        </w:tc>
      </w:tr>
      <w:tr w:rsidR="00962A3B" w:rsidRPr="00634129" w14:paraId="1B2FADF8" w14:textId="77777777" w:rsidTr="00F661D5">
        <w:trPr>
          <w:trHeight w:val="310"/>
        </w:trPr>
        <w:tc>
          <w:tcPr>
            <w:tcW w:w="1800" w:type="dxa"/>
            <w:gridSpan w:val="3"/>
            <w:tcBorders>
              <w:top w:val="single" w:sz="5" w:space="0" w:color="000000"/>
              <w:left w:val="single" w:sz="5" w:space="0" w:color="000000"/>
              <w:bottom w:val="double" w:sz="2" w:space="0" w:color="FFFFCC"/>
              <w:right w:val="single" w:sz="5" w:space="0" w:color="000000"/>
            </w:tcBorders>
          </w:tcPr>
          <w:p w14:paraId="1098F09E" w14:textId="77777777" w:rsidR="00962A3B" w:rsidRPr="00634129" w:rsidRDefault="00962A3B" w:rsidP="00F661D5">
            <w:pPr>
              <w:spacing w:line="360" w:lineRule="auto"/>
              <w:rPr>
                <w:rFonts w:ascii="Arial" w:hAnsi="Arial" w:cs="Arial"/>
                <w:sz w:val="24"/>
                <w:szCs w:val="24"/>
              </w:rPr>
            </w:pPr>
            <w:r w:rsidRPr="00634129">
              <w:rPr>
                <w:rFonts w:ascii="Arial" w:hAnsi="Arial" w:cs="Arial"/>
                <w:sz w:val="24"/>
                <w:szCs w:val="24"/>
              </w:rPr>
              <w:t>Title</w:t>
            </w:r>
          </w:p>
        </w:tc>
        <w:tc>
          <w:tcPr>
            <w:tcW w:w="450" w:type="dxa"/>
            <w:gridSpan w:val="3"/>
            <w:tcBorders>
              <w:top w:val="single" w:sz="5" w:space="0" w:color="000000"/>
              <w:left w:val="single" w:sz="5" w:space="0" w:color="000000"/>
              <w:bottom w:val="double" w:sz="2" w:space="0" w:color="FFFFCC"/>
              <w:right w:val="single" w:sz="5" w:space="0" w:color="000000"/>
            </w:tcBorders>
          </w:tcPr>
          <w:p w14:paraId="5653960B" w14:textId="77777777" w:rsidR="00962A3B" w:rsidRPr="00634129" w:rsidRDefault="00962A3B" w:rsidP="00F661D5">
            <w:pPr>
              <w:spacing w:line="360" w:lineRule="auto"/>
              <w:rPr>
                <w:rFonts w:ascii="Arial" w:hAnsi="Arial" w:cs="Arial"/>
                <w:b/>
                <w:sz w:val="24"/>
                <w:szCs w:val="24"/>
              </w:rPr>
            </w:pPr>
            <w:r w:rsidRPr="00634129">
              <w:rPr>
                <w:rFonts w:ascii="Arial" w:hAnsi="Arial" w:cs="Arial"/>
                <w:b/>
                <w:sz w:val="24"/>
                <w:szCs w:val="24"/>
              </w:rPr>
              <w:t>1</w:t>
            </w:r>
          </w:p>
        </w:tc>
        <w:tc>
          <w:tcPr>
            <w:tcW w:w="7020" w:type="dxa"/>
            <w:gridSpan w:val="2"/>
            <w:tcBorders>
              <w:top w:val="single" w:sz="5" w:space="0" w:color="000000"/>
              <w:left w:val="single" w:sz="5" w:space="0" w:color="000000"/>
              <w:bottom w:val="double" w:sz="5" w:space="0" w:color="000000"/>
              <w:right w:val="single" w:sz="5" w:space="0" w:color="000000"/>
            </w:tcBorders>
          </w:tcPr>
          <w:p w14:paraId="5FB00A1F" w14:textId="77777777" w:rsidR="00962A3B" w:rsidRPr="00634129" w:rsidRDefault="00962A3B" w:rsidP="00F661D5">
            <w:pPr>
              <w:spacing w:line="360" w:lineRule="auto"/>
              <w:jc w:val="both"/>
              <w:rPr>
                <w:rFonts w:ascii="Arial" w:hAnsi="Arial" w:cs="Arial"/>
                <w:sz w:val="24"/>
                <w:szCs w:val="24"/>
              </w:rPr>
            </w:pPr>
            <w:r w:rsidRPr="00634129">
              <w:rPr>
                <w:rFonts w:ascii="Arial" w:hAnsi="Arial" w:cs="Arial"/>
                <w:sz w:val="24"/>
                <w:szCs w:val="24"/>
              </w:rPr>
              <w:t>Knowledge, Attitude and Practice towards COVID-19 in Ethiopia: A systematic Review, 2020</w:t>
            </w:r>
          </w:p>
        </w:tc>
        <w:tc>
          <w:tcPr>
            <w:tcW w:w="1260" w:type="dxa"/>
            <w:tcBorders>
              <w:top w:val="single" w:sz="5" w:space="0" w:color="000000"/>
              <w:left w:val="single" w:sz="5" w:space="0" w:color="000000"/>
              <w:bottom w:val="double" w:sz="5" w:space="0" w:color="000000"/>
              <w:right w:val="single" w:sz="5" w:space="0" w:color="000000"/>
            </w:tcBorders>
          </w:tcPr>
          <w:p w14:paraId="7F813733" w14:textId="77777777" w:rsidR="00962A3B" w:rsidRPr="00634129" w:rsidRDefault="00962A3B" w:rsidP="00F661D5">
            <w:pPr>
              <w:spacing w:line="360" w:lineRule="auto"/>
              <w:rPr>
                <w:rFonts w:ascii="Arial" w:hAnsi="Arial" w:cs="Arial"/>
                <w:b/>
                <w:sz w:val="24"/>
                <w:szCs w:val="24"/>
              </w:rPr>
            </w:pPr>
            <w:r w:rsidRPr="00634129">
              <w:rPr>
                <w:rFonts w:ascii="Arial" w:hAnsi="Arial" w:cs="Arial"/>
                <w:b/>
                <w:sz w:val="24"/>
                <w:szCs w:val="24"/>
              </w:rPr>
              <w:t>1</w:t>
            </w:r>
          </w:p>
        </w:tc>
      </w:tr>
      <w:tr w:rsidR="00962A3B" w:rsidRPr="00634129" w14:paraId="5EF062AB" w14:textId="77777777" w:rsidTr="00F661D5">
        <w:trPr>
          <w:trHeight w:val="322"/>
        </w:trPr>
        <w:tc>
          <w:tcPr>
            <w:tcW w:w="9270" w:type="dxa"/>
            <w:gridSpan w:val="8"/>
            <w:tcBorders>
              <w:top w:val="double" w:sz="5" w:space="0" w:color="000000"/>
              <w:left w:val="single" w:sz="5" w:space="0" w:color="000000"/>
              <w:bottom w:val="single" w:sz="5" w:space="0" w:color="000000"/>
              <w:right w:val="single" w:sz="5" w:space="0" w:color="000000"/>
            </w:tcBorders>
            <w:shd w:val="clear" w:color="auto" w:fill="FFFFCC"/>
          </w:tcPr>
          <w:p w14:paraId="0F31C21D" w14:textId="77777777" w:rsidR="00962A3B" w:rsidRPr="00634129" w:rsidRDefault="00962A3B" w:rsidP="00F661D5">
            <w:pPr>
              <w:spacing w:line="360" w:lineRule="auto"/>
              <w:rPr>
                <w:rFonts w:ascii="Arial" w:hAnsi="Arial" w:cs="Arial"/>
                <w:b/>
                <w:sz w:val="24"/>
                <w:szCs w:val="24"/>
              </w:rPr>
            </w:pPr>
            <w:r w:rsidRPr="00634129">
              <w:rPr>
                <w:rFonts w:ascii="Arial" w:hAnsi="Arial" w:cs="Arial"/>
                <w:b/>
                <w:sz w:val="24"/>
                <w:szCs w:val="24"/>
              </w:rPr>
              <w:t>ABSTRACT</w:t>
            </w:r>
          </w:p>
        </w:tc>
        <w:tc>
          <w:tcPr>
            <w:tcW w:w="1260" w:type="dxa"/>
            <w:tcBorders>
              <w:top w:val="double" w:sz="5" w:space="0" w:color="000000"/>
              <w:left w:val="single" w:sz="5" w:space="0" w:color="000000"/>
              <w:bottom w:val="single" w:sz="5" w:space="0" w:color="000000"/>
              <w:right w:val="single" w:sz="5" w:space="0" w:color="000000"/>
            </w:tcBorders>
            <w:shd w:val="clear" w:color="auto" w:fill="FFFFCC"/>
          </w:tcPr>
          <w:p w14:paraId="02F07CCC" w14:textId="77777777" w:rsidR="00962A3B" w:rsidRPr="00634129" w:rsidRDefault="00962A3B" w:rsidP="00F661D5">
            <w:pPr>
              <w:spacing w:line="360" w:lineRule="auto"/>
              <w:rPr>
                <w:rFonts w:ascii="Arial" w:hAnsi="Arial" w:cs="Arial"/>
                <w:b/>
                <w:sz w:val="24"/>
                <w:szCs w:val="24"/>
              </w:rPr>
            </w:pPr>
          </w:p>
        </w:tc>
      </w:tr>
      <w:tr w:rsidR="00962A3B" w:rsidRPr="00634129" w14:paraId="36D8FCB2" w14:textId="77777777" w:rsidTr="00F661D5">
        <w:trPr>
          <w:trHeight w:val="778"/>
        </w:trPr>
        <w:tc>
          <w:tcPr>
            <w:tcW w:w="1800" w:type="dxa"/>
            <w:gridSpan w:val="3"/>
            <w:tcBorders>
              <w:top w:val="single" w:sz="5" w:space="0" w:color="000000"/>
              <w:left w:val="single" w:sz="5" w:space="0" w:color="000000"/>
              <w:bottom w:val="double" w:sz="2" w:space="0" w:color="FFFFCC"/>
              <w:right w:val="single" w:sz="5" w:space="0" w:color="000000"/>
            </w:tcBorders>
          </w:tcPr>
          <w:p w14:paraId="47061BAE" w14:textId="77777777" w:rsidR="00962A3B" w:rsidRPr="00634129" w:rsidRDefault="00962A3B" w:rsidP="00F661D5">
            <w:pPr>
              <w:spacing w:line="360" w:lineRule="auto"/>
              <w:rPr>
                <w:rFonts w:ascii="Arial" w:hAnsi="Arial" w:cs="Arial"/>
                <w:sz w:val="24"/>
                <w:szCs w:val="24"/>
              </w:rPr>
            </w:pPr>
            <w:r w:rsidRPr="00634129">
              <w:rPr>
                <w:rFonts w:ascii="Arial" w:hAnsi="Arial" w:cs="Arial"/>
                <w:sz w:val="24"/>
                <w:szCs w:val="24"/>
              </w:rPr>
              <w:t>Structured summary</w:t>
            </w:r>
          </w:p>
        </w:tc>
        <w:tc>
          <w:tcPr>
            <w:tcW w:w="450" w:type="dxa"/>
            <w:gridSpan w:val="3"/>
            <w:tcBorders>
              <w:top w:val="single" w:sz="5" w:space="0" w:color="000000"/>
              <w:left w:val="single" w:sz="5" w:space="0" w:color="000000"/>
              <w:bottom w:val="double" w:sz="2" w:space="0" w:color="FFFFCC"/>
              <w:right w:val="single" w:sz="5" w:space="0" w:color="000000"/>
            </w:tcBorders>
          </w:tcPr>
          <w:p w14:paraId="5060BFB9" w14:textId="77777777" w:rsidR="00962A3B" w:rsidRPr="00634129" w:rsidRDefault="00962A3B" w:rsidP="00F661D5">
            <w:pPr>
              <w:spacing w:line="360" w:lineRule="auto"/>
              <w:rPr>
                <w:rFonts w:ascii="Arial" w:hAnsi="Arial" w:cs="Arial"/>
                <w:b/>
                <w:sz w:val="24"/>
                <w:szCs w:val="24"/>
              </w:rPr>
            </w:pPr>
            <w:r w:rsidRPr="00634129">
              <w:rPr>
                <w:rFonts w:ascii="Arial" w:hAnsi="Arial" w:cs="Arial"/>
                <w:b/>
                <w:sz w:val="24"/>
                <w:szCs w:val="24"/>
              </w:rPr>
              <w:t>2</w:t>
            </w:r>
          </w:p>
        </w:tc>
        <w:tc>
          <w:tcPr>
            <w:tcW w:w="7020" w:type="dxa"/>
            <w:gridSpan w:val="2"/>
            <w:tcBorders>
              <w:top w:val="single" w:sz="5" w:space="0" w:color="000000"/>
              <w:left w:val="single" w:sz="5" w:space="0" w:color="000000"/>
              <w:bottom w:val="double" w:sz="5" w:space="0" w:color="000000"/>
              <w:right w:val="single" w:sz="5" w:space="0" w:color="000000"/>
            </w:tcBorders>
          </w:tcPr>
          <w:p w14:paraId="2AA7EA0F" w14:textId="77777777" w:rsidR="00D175BB" w:rsidRPr="002566F6" w:rsidRDefault="00D175BB" w:rsidP="00D175BB">
            <w:pPr>
              <w:pStyle w:val="Heading1"/>
              <w:spacing w:line="360" w:lineRule="auto"/>
              <w:jc w:val="both"/>
              <w:rPr>
                <w:rFonts w:ascii="Arial" w:hAnsi="Arial" w:cs="Arial"/>
                <w:b/>
                <w:color w:val="auto"/>
              </w:rPr>
            </w:pPr>
            <w:r w:rsidRPr="002566F6">
              <w:rPr>
                <w:rFonts w:ascii="Arial" w:hAnsi="Arial" w:cs="Arial"/>
                <w:color w:val="auto"/>
              </w:rPr>
              <w:t>Abstracts</w:t>
            </w:r>
          </w:p>
          <w:p w14:paraId="06CB10BA" w14:textId="77777777" w:rsidR="00D175BB" w:rsidRPr="002566F6" w:rsidRDefault="00D175BB" w:rsidP="00D175BB">
            <w:pPr>
              <w:spacing w:line="360" w:lineRule="auto"/>
              <w:jc w:val="both"/>
              <w:rPr>
                <w:rFonts w:ascii="Arial" w:hAnsi="Arial" w:cs="Arial"/>
                <w:sz w:val="24"/>
                <w:szCs w:val="24"/>
              </w:rPr>
            </w:pPr>
            <w:r w:rsidRPr="002566F6">
              <w:rPr>
                <w:rFonts w:ascii="Arial" w:hAnsi="Arial" w:cs="Arial"/>
                <w:b/>
                <w:sz w:val="24"/>
                <w:szCs w:val="24"/>
              </w:rPr>
              <w:t xml:space="preserve">Background: </w:t>
            </w:r>
            <w:r w:rsidRPr="002566F6">
              <w:rPr>
                <w:rFonts w:ascii="Arial" w:hAnsi="Arial" w:cs="Arial"/>
                <w:sz w:val="24"/>
                <w:szCs w:val="24"/>
              </w:rPr>
              <w:t>Novel corona virus disease is an emerging respiratory disease. Worldwide this problem is becoming a public health emergency. Despite that, the control of this pandemic has remained unattainable in the developed as well as developing countries including Ethiopia. However, a systematic review of the knowledge, attitude and practice towards corona virus disease in Ethiopia was not previously done. Thus, the main aim of this systematic review was to estimate the status of knowledge, attitude and practice towards corona virus disease preventive measures in Ethiopia, 2020.</w:t>
            </w:r>
          </w:p>
          <w:p w14:paraId="374D69CA" w14:textId="77777777" w:rsidR="00D175BB" w:rsidRPr="002566F6" w:rsidRDefault="00D175BB" w:rsidP="00D175BB">
            <w:pPr>
              <w:spacing w:line="360" w:lineRule="auto"/>
              <w:jc w:val="both"/>
              <w:rPr>
                <w:rFonts w:ascii="Arial" w:hAnsi="Arial" w:cs="Arial"/>
                <w:sz w:val="24"/>
                <w:szCs w:val="24"/>
              </w:rPr>
            </w:pPr>
            <w:r w:rsidRPr="002566F6">
              <w:rPr>
                <w:rFonts w:ascii="Arial" w:hAnsi="Arial" w:cs="Arial"/>
                <w:b/>
                <w:sz w:val="24"/>
                <w:szCs w:val="24"/>
              </w:rPr>
              <w:t xml:space="preserve">Method: </w:t>
            </w:r>
            <w:r w:rsidRPr="002566F6">
              <w:rPr>
                <w:rFonts w:ascii="Arial" w:hAnsi="Arial" w:cs="Arial"/>
                <w:sz w:val="24"/>
                <w:szCs w:val="24"/>
              </w:rPr>
              <w:t xml:space="preserve">Data was extracted based on the Preferred Reporting Items for Systematic Reviews and Meta-Analyses guidelines. Studies were accessed through electronic web-based search from </w:t>
            </w:r>
            <w:r w:rsidRPr="002566F6">
              <w:rPr>
                <w:rFonts w:ascii="Arial" w:hAnsi="Arial" w:cs="Arial"/>
                <w:bCs/>
                <w:sz w:val="24"/>
                <w:szCs w:val="24"/>
              </w:rPr>
              <w:t>PubMed, Cochrane Library, Google, Google Scholar, and Embase</w:t>
            </w:r>
            <w:r w:rsidRPr="002566F6">
              <w:rPr>
                <w:rFonts w:ascii="Arial" w:hAnsi="Arial" w:cs="Arial"/>
                <w:sz w:val="24"/>
                <w:szCs w:val="24"/>
              </w:rPr>
              <w:t xml:space="preserve">. All statistical analyses were done using Stata version 11 soft ware with a random-effects model. </w:t>
            </w:r>
          </w:p>
          <w:p w14:paraId="2FE04965" w14:textId="77777777" w:rsidR="00D175BB" w:rsidRPr="002566F6" w:rsidRDefault="00D175BB" w:rsidP="00D175BB">
            <w:pPr>
              <w:spacing w:line="360" w:lineRule="auto"/>
              <w:jc w:val="both"/>
              <w:rPr>
                <w:rFonts w:ascii="Arial" w:hAnsi="Arial" w:cs="Arial"/>
                <w:b/>
                <w:sz w:val="24"/>
                <w:szCs w:val="24"/>
              </w:rPr>
            </w:pPr>
            <w:r w:rsidRPr="002566F6">
              <w:rPr>
                <w:rFonts w:ascii="Arial" w:hAnsi="Arial" w:cs="Arial"/>
                <w:b/>
                <w:sz w:val="24"/>
                <w:szCs w:val="24"/>
              </w:rPr>
              <w:lastRenderedPageBreak/>
              <w:t xml:space="preserve"> Result: </w:t>
            </w:r>
            <w:r w:rsidRPr="002566F6">
              <w:rPr>
                <w:rFonts w:ascii="Arial" w:hAnsi="Arial" w:cs="Arial"/>
                <w:sz w:val="24"/>
                <w:szCs w:val="24"/>
              </w:rPr>
              <w:t xml:space="preserve">A total of 11 studies with 3818 participants were included in this systematic review and the overall estimated prevalence of the knowledge, attitude and practice towards coronavirus in Ethiopia were 61.78 %, 72.39 %, and </w:t>
            </w:r>
            <w:r w:rsidRPr="002566F6">
              <w:rPr>
                <w:rFonts w:ascii="Arial" w:hAnsi="Arial" w:cs="Arial"/>
                <w:sz w:val="24"/>
              </w:rPr>
              <w:t xml:space="preserve">52.83 </w:t>
            </w:r>
            <w:r w:rsidRPr="002566F6">
              <w:rPr>
                <w:rFonts w:ascii="Arial" w:hAnsi="Arial" w:cs="Arial"/>
                <w:sz w:val="24"/>
                <w:szCs w:val="24"/>
              </w:rPr>
              <w:t>% respectively. According to subgroup analysis, the most estimated status of the knowledge, attitude and practice based on study area were 74% in Tigray, 86.13 % in Southern nation, nationalities and Peoples’ of region and 72 % in Tgray. Again, subgroup analysis was done based on the focused group and way of questionnaire administrations.</w:t>
            </w:r>
          </w:p>
          <w:p w14:paraId="4A6C6774" w14:textId="77777777" w:rsidR="00D175BB" w:rsidRPr="002566F6" w:rsidRDefault="00D175BB" w:rsidP="00D175BB">
            <w:pPr>
              <w:spacing w:line="360" w:lineRule="auto"/>
              <w:jc w:val="both"/>
              <w:rPr>
                <w:rFonts w:ascii="Arial" w:hAnsi="Arial" w:cs="Arial"/>
                <w:sz w:val="24"/>
                <w:szCs w:val="24"/>
              </w:rPr>
            </w:pPr>
            <w:r w:rsidRPr="002566F6">
              <w:rPr>
                <w:rFonts w:ascii="Arial" w:hAnsi="Arial" w:cs="Arial"/>
                <w:b/>
                <w:sz w:val="24"/>
                <w:szCs w:val="24"/>
              </w:rPr>
              <w:t xml:space="preserve">Conclusion: </w:t>
            </w:r>
            <w:r w:rsidRPr="002566F6">
              <w:rPr>
                <w:rFonts w:ascii="Arial" w:hAnsi="Arial" w:cs="Arial"/>
                <w:sz w:val="24"/>
                <w:szCs w:val="24"/>
              </w:rPr>
              <w:t xml:space="preserve">This systematic review revealed that knowledge, attitude and practice towards corona virus disease preventive measures were relatively more than half. However, government and every individuals should address those behaviors that </w:t>
            </w:r>
            <w:r w:rsidRPr="002566F6">
              <w:rPr>
                <w:rFonts w:ascii="Arial" w:hAnsi="Arial" w:cs="Arial"/>
                <w:sz w:val="24"/>
                <w:szCs w:val="24"/>
                <w:shd w:val="clear" w:color="auto" w:fill="FFFFFF"/>
              </w:rPr>
              <w:t xml:space="preserve">stipulated by the World Health Organization and Center for Communicable Disease and Control guidelines to prevent </w:t>
            </w:r>
            <w:r w:rsidRPr="002566F6">
              <w:rPr>
                <w:rFonts w:ascii="Arial" w:hAnsi="Arial" w:cs="Arial"/>
                <w:sz w:val="24"/>
                <w:szCs w:val="24"/>
              </w:rPr>
              <w:t>corona virus disease</w:t>
            </w:r>
            <w:r w:rsidRPr="002566F6">
              <w:rPr>
                <w:rFonts w:ascii="Arial" w:hAnsi="Arial" w:cs="Arial"/>
                <w:sz w:val="24"/>
                <w:szCs w:val="24"/>
                <w:shd w:val="clear" w:color="auto" w:fill="FFFFFF"/>
              </w:rPr>
              <w:t>.</w:t>
            </w:r>
            <w:r w:rsidRPr="002566F6">
              <w:rPr>
                <w:rFonts w:ascii="Arial" w:hAnsi="Arial" w:cs="Arial"/>
                <w:sz w:val="24"/>
                <w:szCs w:val="24"/>
              </w:rPr>
              <w:t xml:space="preserve"> </w:t>
            </w:r>
          </w:p>
          <w:p w14:paraId="3BC9BD16" w14:textId="77777777" w:rsidR="00962A3B" w:rsidRPr="00A64F06" w:rsidRDefault="00D175BB" w:rsidP="00F661D5">
            <w:pPr>
              <w:spacing w:line="360" w:lineRule="auto"/>
              <w:jc w:val="both"/>
              <w:rPr>
                <w:rFonts w:ascii="Arial" w:hAnsi="Arial" w:cs="Arial"/>
                <w:sz w:val="24"/>
                <w:szCs w:val="24"/>
              </w:rPr>
            </w:pPr>
            <w:r w:rsidRPr="002566F6">
              <w:rPr>
                <w:rFonts w:ascii="Arial" w:hAnsi="Arial" w:cs="Arial"/>
                <w:b/>
                <w:sz w:val="24"/>
                <w:szCs w:val="24"/>
              </w:rPr>
              <w:t>Keywords: -</w:t>
            </w:r>
            <w:r w:rsidRPr="002566F6">
              <w:rPr>
                <w:rFonts w:ascii="Arial" w:hAnsi="Arial" w:cs="Arial"/>
                <w:sz w:val="24"/>
                <w:szCs w:val="24"/>
              </w:rPr>
              <w:t xml:space="preserve"> Knowledge, Attitude, Practice, corona virus disease, Ethiopia</w:t>
            </w:r>
            <w:r w:rsidR="006B677C">
              <w:rPr>
                <w:rFonts w:ascii="Arial" w:hAnsi="Arial" w:cs="Arial"/>
                <w:sz w:val="24"/>
                <w:szCs w:val="24"/>
              </w:rPr>
              <w:t xml:space="preserve"> </w:t>
            </w:r>
          </w:p>
        </w:tc>
        <w:tc>
          <w:tcPr>
            <w:tcW w:w="1260" w:type="dxa"/>
            <w:tcBorders>
              <w:top w:val="single" w:sz="5" w:space="0" w:color="000000"/>
              <w:left w:val="single" w:sz="5" w:space="0" w:color="000000"/>
              <w:bottom w:val="double" w:sz="5" w:space="0" w:color="000000"/>
              <w:right w:val="single" w:sz="5" w:space="0" w:color="000000"/>
            </w:tcBorders>
          </w:tcPr>
          <w:p w14:paraId="4567B6B4" w14:textId="77777777" w:rsidR="00962A3B" w:rsidRPr="00634129" w:rsidRDefault="00962A3B" w:rsidP="00F661D5">
            <w:pPr>
              <w:spacing w:line="360" w:lineRule="auto"/>
              <w:rPr>
                <w:rFonts w:ascii="Arial" w:hAnsi="Arial" w:cs="Arial"/>
                <w:b/>
                <w:sz w:val="24"/>
                <w:szCs w:val="24"/>
              </w:rPr>
            </w:pPr>
            <w:r w:rsidRPr="00634129">
              <w:rPr>
                <w:rFonts w:ascii="Arial" w:hAnsi="Arial" w:cs="Arial"/>
                <w:b/>
                <w:sz w:val="24"/>
                <w:szCs w:val="24"/>
              </w:rPr>
              <w:lastRenderedPageBreak/>
              <w:t>2</w:t>
            </w:r>
          </w:p>
        </w:tc>
      </w:tr>
      <w:tr w:rsidR="00962A3B" w:rsidRPr="00634129" w14:paraId="751CF8C6" w14:textId="77777777" w:rsidTr="00F661D5">
        <w:trPr>
          <w:trHeight w:val="322"/>
        </w:trPr>
        <w:tc>
          <w:tcPr>
            <w:tcW w:w="9270" w:type="dxa"/>
            <w:gridSpan w:val="8"/>
            <w:tcBorders>
              <w:top w:val="double" w:sz="5" w:space="0" w:color="000000"/>
              <w:left w:val="single" w:sz="5" w:space="0" w:color="000000"/>
              <w:bottom w:val="single" w:sz="5" w:space="0" w:color="000000"/>
              <w:right w:val="single" w:sz="5" w:space="0" w:color="000000"/>
            </w:tcBorders>
            <w:shd w:val="clear" w:color="auto" w:fill="FFFFCC"/>
          </w:tcPr>
          <w:p w14:paraId="3D630252" w14:textId="77777777" w:rsidR="00962A3B" w:rsidRPr="00634129" w:rsidRDefault="00962A3B" w:rsidP="00F661D5">
            <w:pPr>
              <w:spacing w:line="360" w:lineRule="auto"/>
              <w:rPr>
                <w:rFonts w:ascii="Arial" w:hAnsi="Arial" w:cs="Arial"/>
                <w:b/>
                <w:sz w:val="24"/>
                <w:szCs w:val="24"/>
              </w:rPr>
            </w:pPr>
            <w:r w:rsidRPr="00634129">
              <w:rPr>
                <w:rFonts w:ascii="Arial" w:hAnsi="Arial" w:cs="Arial"/>
                <w:b/>
                <w:sz w:val="24"/>
                <w:szCs w:val="24"/>
              </w:rPr>
              <w:t>INTRODUCTION</w:t>
            </w:r>
          </w:p>
        </w:tc>
        <w:tc>
          <w:tcPr>
            <w:tcW w:w="1260" w:type="dxa"/>
            <w:tcBorders>
              <w:top w:val="double" w:sz="5" w:space="0" w:color="000000"/>
              <w:left w:val="single" w:sz="5" w:space="0" w:color="000000"/>
              <w:bottom w:val="single" w:sz="5" w:space="0" w:color="000000"/>
              <w:right w:val="single" w:sz="5" w:space="0" w:color="000000"/>
            </w:tcBorders>
            <w:shd w:val="clear" w:color="auto" w:fill="FFFFCC"/>
          </w:tcPr>
          <w:p w14:paraId="1A5CCC79" w14:textId="77777777" w:rsidR="00962A3B" w:rsidRPr="00634129" w:rsidRDefault="00962A3B" w:rsidP="00F661D5">
            <w:pPr>
              <w:spacing w:line="360" w:lineRule="auto"/>
              <w:rPr>
                <w:rFonts w:ascii="Arial" w:hAnsi="Arial" w:cs="Arial"/>
                <w:b/>
                <w:sz w:val="24"/>
                <w:szCs w:val="24"/>
              </w:rPr>
            </w:pPr>
          </w:p>
        </w:tc>
      </w:tr>
      <w:tr w:rsidR="00962A3B" w:rsidRPr="00634129" w14:paraId="7853037C" w14:textId="77777777" w:rsidTr="00F661D5">
        <w:trPr>
          <w:trHeight w:val="320"/>
        </w:trPr>
        <w:tc>
          <w:tcPr>
            <w:tcW w:w="1620" w:type="dxa"/>
            <w:gridSpan w:val="2"/>
            <w:tcBorders>
              <w:top w:val="single" w:sz="5" w:space="0" w:color="000000"/>
              <w:left w:val="single" w:sz="5" w:space="0" w:color="000000"/>
              <w:bottom w:val="single" w:sz="5" w:space="0" w:color="000000"/>
              <w:right w:val="single" w:sz="5" w:space="0" w:color="000000"/>
            </w:tcBorders>
          </w:tcPr>
          <w:p w14:paraId="7380B452" w14:textId="77777777" w:rsidR="00962A3B" w:rsidRPr="00634129" w:rsidRDefault="00962A3B" w:rsidP="00F661D5">
            <w:pPr>
              <w:spacing w:line="360" w:lineRule="auto"/>
              <w:rPr>
                <w:rFonts w:ascii="Arial" w:hAnsi="Arial" w:cs="Arial"/>
                <w:sz w:val="24"/>
                <w:szCs w:val="24"/>
              </w:rPr>
            </w:pPr>
            <w:r w:rsidRPr="00634129">
              <w:rPr>
                <w:rFonts w:ascii="Arial" w:hAnsi="Arial" w:cs="Arial"/>
                <w:sz w:val="24"/>
                <w:szCs w:val="24"/>
              </w:rPr>
              <w:t>Rationale</w:t>
            </w:r>
          </w:p>
        </w:tc>
        <w:tc>
          <w:tcPr>
            <w:tcW w:w="630" w:type="dxa"/>
            <w:gridSpan w:val="4"/>
            <w:tcBorders>
              <w:top w:val="single" w:sz="5" w:space="0" w:color="000000"/>
              <w:left w:val="single" w:sz="5" w:space="0" w:color="000000"/>
              <w:bottom w:val="single" w:sz="5" w:space="0" w:color="000000"/>
              <w:right w:val="single" w:sz="5" w:space="0" w:color="000000"/>
            </w:tcBorders>
          </w:tcPr>
          <w:p w14:paraId="2B929950" w14:textId="77777777" w:rsidR="00962A3B" w:rsidRPr="00634129" w:rsidRDefault="00962A3B" w:rsidP="00F661D5">
            <w:pPr>
              <w:spacing w:line="360" w:lineRule="auto"/>
              <w:rPr>
                <w:rFonts w:ascii="Arial" w:hAnsi="Arial" w:cs="Arial"/>
                <w:b/>
                <w:sz w:val="24"/>
                <w:szCs w:val="24"/>
              </w:rPr>
            </w:pPr>
            <w:r w:rsidRPr="00634129">
              <w:rPr>
                <w:rFonts w:ascii="Arial" w:hAnsi="Arial" w:cs="Arial"/>
                <w:b/>
                <w:sz w:val="24"/>
                <w:szCs w:val="24"/>
              </w:rPr>
              <w:t>3</w:t>
            </w:r>
          </w:p>
        </w:tc>
        <w:tc>
          <w:tcPr>
            <w:tcW w:w="7020" w:type="dxa"/>
            <w:gridSpan w:val="2"/>
            <w:tcBorders>
              <w:top w:val="single" w:sz="5" w:space="0" w:color="000000"/>
              <w:left w:val="single" w:sz="5" w:space="0" w:color="000000"/>
              <w:bottom w:val="single" w:sz="5" w:space="0" w:color="000000"/>
              <w:right w:val="single" w:sz="5" w:space="0" w:color="000000"/>
            </w:tcBorders>
          </w:tcPr>
          <w:p w14:paraId="32105EB7" w14:textId="77777777" w:rsidR="00962A3B" w:rsidRPr="00634129" w:rsidRDefault="0012134F" w:rsidP="0012134F">
            <w:pPr>
              <w:spacing w:line="480" w:lineRule="auto"/>
              <w:jc w:val="both"/>
              <w:rPr>
                <w:rFonts w:ascii="Arial" w:hAnsi="Arial" w:cs="Arial"/>
                <w:sz w:val="24"/>
                <w:szCs w:val="24"/>
              </w:rPr>
            </w:pPr>
            <w:r w:rsidRPr="002566F6">
              <w:rPr>
                <w:rFonts w:ascii="Arial" w:hAnsi="Arial" w:cs="Arial"/>
                <w:sz w:val="24"/>
                <w:szCs w:val="24"/>
              </w:rPr>
              <w:t>The aim this systematic review was to estimate the status of the knowledge, attitude and practice towards COVID-19 prevention measures among people in the community.</w:t>
            </w:r>
          </w:p>
        </w:tc>
        <w:tc>
          <w:tcPr>
            <w:tcW w:w="1260" w:type="dxa"/>
            <w:tcBorders>
              <w:top w:val="single" w:sz="5" w:space="0" w:color="000000"/>
              <w:left w:val="single" w:sz="5" w:space="0" w:color="000000"/>
              <w:bottom w:val="single" w:sz="5" w:space="0" w:color="000000"/>
              <w:right w:val="single" w:sz="5" w:space="0" w:color="000000"/>
            </w:tcBorders>
          </w:tcPr>
          <w:p w14:paraId="390E655A" w14:textId="77777777" w:rsidR="00962A3B" w:rsidRPr="00634129" w:rsidRDefault="0012134F" w:rsidP="00F661D5">
            <w:pPr>
              <w:spacing w:line="360" w:lineRule="auto"/>
              <w:rPr>
                <w:rFonts w:ascii="Arial" w:hAnsi="Arial" w:cs="Arial"/>
                <w:b/>
                <w:sz w:val="24"/>
                <w:szCs w:val="24"/>
              </w:rPr>
            </w:pPr>
            <w:r>
              <w:rPr>
                <w:rFonts w:ascii="Arial" w:hAnsi="Arial" w:cs="Arial"/>
                <w:b/>
                <w:sz w:val="24"/>
                <w:szCs w:val="24"/>
              </w:rPr>
              <w:t>4</w:t>
            </w:r>
          </w:p>
        </w:tc>
      </w:tr>
      <w:tr w:rsidR="00962A3B" w:rsidRPr="00634129" w14:paraId="5E4E6DF6" w14:textId="77777777" w:rsidTr="00F661D5">
        <w:trPr>
          <w:trHeight w:val="546"/>
        </w:trPr>
        <w:tc>
          <w:tcPr>
            <w:tcW w:w="1620" w:type="dxa"/>
            <w:gridSpan w:val="2"/>
            <w:tcBorders>
              <w:top w:val="single" w:sz="5" w:space="0" w:color="000000"/>
              <w:left w:val="single" w:sz="5" w:space="0" w:color="000000"/>
              <w:bottom w:val="double" w:sz="2" w:space="0" w:color="FFFFCC"/>
              <w:right w:val="single" w:sz="5" w:space="0" w:color="000000"/>
            </w:tcBorders>
          </w:tcPr>
          <w:p w14:paraId="23B9AB6D" w14:textId="77777777" w:rsidR="00962A3B" w:rsidRPr="00634129" w:rsidRDefault="00962A3B" w:rsidP="00F661D5">
            <w:pPr>
              <w:spacing w:line="360" w:lineRule="auto"/>
              <w:rPr>
                <w:rFonts w:ascii="Arial" w:hAnsi="Arial" w:cs="Arial"/>
                <w:sz w:val="24"/>
                <w:szCs w:val="24"/>
              </w:rPr>
            </w:pPr>
            <w:r w:rsidRPr="00634129">
              <w:rPr>
                <w:rFonts w:ascii="Arial" w:hAnsi="Arial" w:cs="Arial"/>
                <w:sz w:val="24"/>
                <w:szCs w:val="24"/>
              </w:rPr>
              <w:t>Objectives</w:t>
            </w:r>
          </w:p>
        </w:tc>
        <w:tc>
          <w:tcPr>
            <w:tcW w:w="630" w:type="dxa"/>
            <w:gridSpan w:val="4"/>
            <w:tcBorders>
              <w:top w:val="single" w:sz="5" w:space="0" w:color="000000"/>
              <w:left w:val="single" w:sz="5" w:space="0" w:color="000000"/>
              <w:bottom w:val="double" w:sz="2" w:space="0" w:color="FFFFCC"/>
              <w:right w:val="single" w:sz="5" w:space="0" w:color="000000"/>
            </w:tcBorders>
          </w:tcPr>
          <w:p w14:paraId="24F24659" w14:textId="77777777" w:rsidR="00962A3B" w:rsidRPr="00634129" w:rsidRDefault="00962A3B" w:rsidP="00F661D5">
            <w:pPr>
              <w:spacing w:line="360" w:lineRule="auto"/>
              <w:rPr>
                <w:rFonts w:ascii="Arial" w:hAnsi="Arial" w:cs="Arial"/>
                <w:b/>
                <w:sz w:val="24"/>
                <w:szCs w:val="24"/>
              </w:rPr>
            </w:pPr>
            <w:r w:rsidRPr="00634129">
              <w:rPr>
                <w:rFonts w:ascii="Arial" w:hAnsi="Arial" w:cs="Arial"/>
                <w:b/>
                <w:sz w:val="24"/>
                <w:szCs w:val="24"/>
              </w:rPr>
              <w:t>4</w:t>
            </w:r>
          </w:p>
        </w:tc>
        <w:tc>
          <w:tcPr>
            <w:tcW w:w="7020" w:type="dxa"/>
            <w:gridSpan w:val="2"/>
            <w:tcBorders>
              <w:top w:val="single" w:sz="5" w:space="0" w:color="000000"/>
              <w:left w:val="single" w:sz="5" w:space="0" w:color="000000"/>
              <w:bottom w:val="double" w:sz="5" w:space="0" w:color="000000"/>
              <w:right w:val="single" w:sz="5" w:space="0" w:color="000000"/>
            </w:tcBorders>
          </w:tcPr>
          <w:p w14:paraId="7D817E53" w14:textId="77777777" w:rsidR="00962A3B" w:rsidRPr="0012134F" w:rsidRDefault="0012134F" w:rsidP="0012134F">
            <w:pPr>
              <w:pStyle w:val="ListParagraph"/>
              <w:numPr>
                <w:ilvl w:val="0"/>
                <w:numId w:val="1"/>
              </w:numPr>
              <w:autoSpaceDE w:val="0"/>
              <w:autoSpaceDN w:val="0"/>
              <w:adjustRightInd w:val="0"/>
              <w:spacing w:after="0" w:line="480" w:lineRule="auto"/>
              <w:jc w:val="both"/>
              <w:rPr>
                <w:rFonts w:ascii="Arial" w:hAnsi="Arial" w:cs="Arial"/>
                <w:sz w:val="24"/>
                <w:szCs w:val="24"/>
              </w:rPr>
            </w:pPr>
            <w:r w:rsidRPr="002566F6">
              <w:rPr>
                <w:rFonts w:ascii="Arial" w:hAnsi="Arial" w:cs="Arial"/>
                <w:sz w:val="24"/>
                <w:szCs w:val="24"/>
              </w:rPr>
              <w:t>What are the estimated prevalence status of the knowledge, attitude, and practice</w:t>
            </w:r>
            <w:r w:rsidRPr="002566F6">
              <w:rPr>
                <w:rFonts w:ascii="Arial" w:hAnsi="Arial" w:cs="Arial"/>
                <w:sz w:val="24"/>
              </w:rPr>
              <w:t xml:space="preserve"> towards COVID-19 preventive measures</w:t>
            </w:r>
            <w:r w:rsidRPr="002566F6">
              <w:rPr>
                <w:rFonts w:ascii="Arial" w:hAnsi="Arial" w:cs="Arial"/>
                <w:sz w:val="24"/>
                <w:szCs w:val="24"/>
              </w:rPr>
              <w:t>?</w:t>
            </w:r>
          </w:p>
        </w:tc>
        <w:tc>
          <w:tcPr>
            <w:tcW w:w="1260" w:type="dxa"/>
            <w:tcBorders>
              <w:top w:val="single" w:sz="5" w:space="0" w:color="000000"/>
              <w:left w:val="single" w:sz="5" w:space="0" w:color="000000"/>
              <w:bottom w:val="double" w:sz="5" w:space="0" w:color="000000"/>
              <w:right w:val="single" w:sz="5" w:space="0" w:color="000000"/>
            </w:tcBorders>
          </w:tcPr>
          <w:p w14:paraId="6BD8269E" w14:textId="77777777" w:rsidR="00962A3B" w:rsidRPr="00634129" w:rsidRDefault="00962A3B" w:rsidP="00F661D5">
            <w:pPr>
              <w:spacing w:line="360" w:lineRule="auto"/>
              <w:rPr>
                <w:rFonts w:ascii="Arial" w:hAnsi="Arial" w:cs="Arial"/>
                <w:b/>
                <w:sz w:val="24"/>
                <w:szCs w:val="24"/>
              </w:rPr>
            </w:pPr>
            <w:r w:rsidRPr="00634129">
              <w:rPr>
                <w:rFonts w:ascii="Arial" w:hAnsi="Arial" w:cs="Arial"/>
                <w:b/>
                <w:sz w:val="24"/>
                <w:szCs w:val="24"/>
              </w:rPr>
              <w:t>5</w:t>
            </w:r>
          </w:p>
        </w:tc>
      </w:tr>
      <w:tr w:rsidR="00962A3B" w:rsidRPr="00634129" w14:paraId="2C395A99" w14:textId="77777777" w:rsidTr="00F661D5">
        <w:trPr>
          <w:trHeight w:val="322"/>
        </w:trPr>
        <w:tc>
          <w:tcPr>
            <w:tcW w:w="9270" w:type="dxa"/>
            <w:gridSpan w:val="8"/>
            <w:tcBorders>
              <w:top w:val="double" w:sz="5" w:space="0" w:color="000000"/>
              <w:left w:val="single" w:sz="5" w:space="0" w:color="000000"/>
              <w:bottom w:val="single" w:sz="5" w:space="0" w:color="000000"/>
              <w:right w:val="single" w:sz="5" w:space="0" w:color="000000"/>
            </w:tcBorders>
            <w:shd w:val="clear" w:color="auto" w:fill="FFFFCC"/>
          </w:tcPr>
          <w:p w14:paraId="01DD6C3C" w14:textId="77777777" w:rsidR="00962A3B" w:rsidRPr="00634129" w:rsidRDefault="00962A3B" w:rsidP="00F661D5">
            <w:pPr>
              <w:spacing w:line="360" w:lineRule="auto"/>
              <w:rPr>
                <w:rFonts w:ascii="Arial" w:hAnsi="Arial" w:cs="Arial"/>
                <w:b/>
                <w:sz w:val="24"/>
                <w:szCs w:val="24"/>
              </w:rPr>
            </w:pPr>
            <w:r w:rsidRPr="00634129">
              <w:rPr>
                <w:rFonts w:ascii="Arial" w:hAnsi="Arial" w:cs="Arial"/>
                <w:b/>
                <w:sz w:val="24"/>
                <w:szCs w:val="24"/>
              </w:rPr>
              <w:t>METHODS</w:t>
            </w:r>
          </w:p>
        </w:tc>
        <w:tc>
          <w:tcPr>
            <w:tcW w:w="1260" w:type="dxa"/>
            <w:tcBorders>
              <w:top w:val="double" w:sz="5" w:space="0" w:color="000000"/>
              <w:left w:val="single" w:sz="5" w:space="0" w:color="000000"/>
              <w:bottom w:val="single" w:sz="5" w:space="0" w:color="000000"/>
              <w:right w:val="single" w:sz="5" w:space="0" w:color="000000"/>
            </w:tcBorders>
            <w:shd w:val="clear" w:color="auto" w:fill="FFFFCC"/>
          </w:tcPr>
          <w:p w14:paraId="268DE28F" w14:textId="77777777" w:rsidR="00962A3B" w:rsidRPr="00634129" w:rsidRDefault="00962A3B" w:rsidP="00F661D5">
            <w:pPr>
              <w:spacing w:line="360" w:lineRule="auto"/>
              <w:rPr>
                <w:rFonts w:ascii="Arial" w:hAnsi="Arial" w:cs="Arial"/>
                <w:b/>
                <w:sz w:val="24"/>
                <w:szCs w:val="24"/>
              </w:rPr>
            </w:pPr>
          </w:p>
        </w:tc>
      </w:tr>
      <w:tr w:rsidR="00962A3B" w:rsidRPr="00634129" w14:paraId="0023E427" w14:textId="77777777" w:rsidTr="00F661D5">
        <w:trPr>
          <w:trHeight w:val="555"/>
        </w:trPr>
        <w:tc>
          <w:tcPr>
            <w:tcW w:w="1574" w:type="dxa"/>
            <w:tcBorders>
              <w:top w:val="single" w:sz="5" w:space="0" w:color="000000"/>
              <w:left w:val="single" w:sz="5" w:space="0" w:color="000000"/>
              <w:bottom w:val="single" w:sz="5" w:space="0" w:color="000000"/>
              <w:right w:val="single" w:sz="5" w:space="0" w:color="000000"/>
            </w:tcBorders>
          </w:tcPr>
          <w:p w14:paraId="2F557779" w14:textId="77777777" w:rsidR="00962A3B" w:rsidRPr="00634129" w:rsidRDefault="00962A3B" w:rsidP="00F661D5">
            <w:pPr>
              <w:spacing w:line="360" w:lineRule="auto"/>
              <w:rPr>
                <w:rFonts w:ascii="Arial" w:hAnsi="Arial" w:cs="Arial"/>
                <w:sz w:val="24"/>
                <w:szCs w:val="24"/>
              </w:rPr>
            </w:pPr>
            <w:r w:rsidRPr="00634129">
              <w:rPr>
                <w:rFonts w:ascii="Arial" w:hAnsi="Arial" w:cs="Arial"/>
                <w:sz w:val="24"/>
                <w:szCs w:val="24"/>
              </w:rPr>
              <w:t>Protocol and registration</w:t>
            </w:r>
          </w:p>
        </w:tc>
        <w:tc>
          <w:tcPr>
            <w:tcW w:w="567" w:type="dxa"/>
            <w:gridSpan w:val="3"/>
            <w:tcBorders>
              <w:top w:val="single" w:sz="5" w:space="0" w:color="000000"/>
              <w:left w:val="single" w:sz="5" w:space="0" w:color="000000"/>
              <w:bottom w:val="single" w:sz="5" w:space="0" w:color="000000"/>
              <w:right w:val="single" w:sz="5" w:space="0" w:color="000000"/>
            </w:tcBorders>
          </w:tcPr>
          <w:p w14:paraId="7CD53944" w14:textId="77777777" w:rsidR="00962A3B" w:rsidRPr="00634129" w:rsidRDefault="00962A3B" w:rsidP="00F661D5">
            <w:pPr>
              <w:spacing w:line="360" w:lineRule="auto"/>
              <w:rPr>
                <w:rFonts w:ascii="Arial" w:hAnsi="Arial" w:cs="Arial"/>
                <w:b/>
                <w:sz w:val="24"/>
                <w:szCs w:val="24"/>
              </w:rPr>
            </w:pPr>
            <w:r w:rsidRPr="00634129">
              <w:rPr>
                <w:rFonts w:ascii="Arial" w:hAnsi="Arial" w:cs="Arial"/>
                <w:b/>
                <w:sz w:val="24"/>
                <w:szCs w:val="24"/>
              </w:rPr>
              <w:t>5</w:t>
            </w:r>
          </w:p>
        </w:tc>
        <w:tc>
          <w:tcPr>
            <w:tcW w:w="7129" w:type="dxa"/>
            <w:gridSpan w:val="4"/>
            <w:tcBorders>
              <w:top w:val="single" w:sz="5" w:space="0" w:color="000000"/>
              <w:left w:val="single" w:sz="5" w:space="0" w:color="000000"/>
              <w:bottom w:val="single" w:sz="5" w:space="0" w:color="000000"/>
              <w:right w:val="single" w:sz="5" w:space="0" w:color="000000"/>
            </w:tcBorders>
          </w:tcPr>
          <w:p w14:paraId="1B02DD84" w14:textId="77777777" w:rsidR="00962A3B" w:rsidRPr="0012134F" w:rsidRDefault="0012134F" w:rsidP="0012134F">
            <w:pPr>
              <w:pStyle w:val="Heading2"/>
              <w:shd w:val="clear" w:color="auto" w:fill="FFFFFF"/>
              <w:spacing w:before="0" w:line="360" w:lineRule="auto"/>
              <w:jc w:val="both"/>
              <w:rPr>
                <w:rFonts w:ascii="Arial" w:hAnsi="Arial" w:cs="Arial"/>
                <w:b w:val="0"/>
                <w:color w:val="auto"/>
                <w:sz w:val="24"/>
                <w:szCs w:val="24"/>
              </w:rPr>
            </w:pPr>
            <w:r w:rsidRPr="0012134F">
              <w:rPr>
                <w:rFonts w:ascii="Arial" w:hAnsi="Arial" w:cs="Arial"/>
                <w:b w:val="0"/>
                <w:color w:val="auto"/>
                <w:sz w:val="24"/>
                <w:szCs w:val="24"/>
                <w:shd w:val="clear" w:color="auto" w:fill="FFFFFF"/>
              </w:rPr>
              <w:t xml:space="preserve">The protocol for this systematic review has been requested for registered in PROSPERO 2020 with </w:t>
            </w:r>
            <w:r w:rsidRPr="0012134F">
              <w:rPr>
                <w:rFonts w:ascii="Arial" w:hAnsi="Arial" w:cs="Arial"/>
                <w:b w:val="0"/>
                <w:color w:val="auto"/>
                <w:sz w:val="24"/>
                <w:szCs w:val="24"/>
              </w:rPr>
              <w:t>PROSPERO acknowledgement of receipt number [224089]. It is on process to be registered.</w:t>
            </w:r>
          </w:p>
        </w:tc>
        <w:tc>
          <w:tcPr>
            <w:tcW w:w="1260" w:type="dxa"/>
            <w:tcBorders>
              <w:top w:val="single" w:sz="5" w:space="0" w:color="000000"/>
              <w:left w:val="single" w:sz="5" w:space="0" w:color="000000"/>
              <w:bottom w:val="single" w:sz="5" w:space="0" w:color="000000"/>
              <w:right w:val="single" w:sz="5" w:space="0" w:color="000000"/>
            </w:tcBorders>
          </w:tcPr>
          <w:p w14:paraId="57F8D583" w14:textId="77777777" w:rsidR="00962A3B" w:rsidRPr="00634129" w:rsidRDefault="00962A3B" w:rsidP="00F661D5">
            <w:pPr>
              <w:spacing w:line="360" w:lineRule="auto"/>
              <w:rPr>
                <w:rFonts w:ascii="Arial" w:hAnsi="Arial" w:cs="Arial"/>
                <w:b/>
                <w:sz w:val="24"/>
                <w:szCs w:val="24"/>
              </w:rPr>
            </w:pPr>
            <w:r w:rsidRPr="00634129">
              <w:rPr>
                <w:rFonts w:ascii="Arial" w:hAnsi="Arial" w:cs="Arial"/>
                <w:b/>
                <w:sz w:val="24"/>
                <w:szCs w:val="24"/>
              </w:rPr>
              <w:t>-</w:t>
            </w:r>
          </w:p>
        </w:tc>
      </w:tr>
      <w:tr w:rsidR="00962A3B" w:rsidRPr="00634129" w14:paraId="432F22A7" w14:textId="77777777" w:rsidTr="00F661D5">
        <w:trPr>
          <w:trHeight w:val="555"/>
        </w:trPr>
        <w:tc>
          <w:tcPr>
            <w:tcW w:w="1574" w:type="dxa"/>
            <w:tcBorders>
              <w:top w:val="single" w:sz="5" w:space="0" w:color="000000"/>
              <w:left w:val="single" w:sz="5" w:space="0" w:color="000000"/>
              <w:bottom w:val="single" w:sz="5" w:space="0" w:color="000000"/>
              <w:right w:val="single" w:sz="5" w:space="0" w:color="000000"/>
            </w:tcBorders>
          </w:tcPr>
          <w:p w14:paraId="7BF44C4F" w14:textId="77777777" w:rsidR="00962A3B" w:rsidRPr="00634129" w:rsidRDefault="00962A3B" w:rsidP="00F661D5">
            <w:pPr>
              <w:spacing w:line="360" w:lineRule="auto"/>
              <w:rPr>
                <w:rFonts w:ascii="Arial" w:hAnsi="Arial" w:cs="Arial"/>
                <w:sz w:val="24"/>
                <w:szCs w:val="24"/>
              </w:rPr>
            </w:pPr>
            <w:r w:rsidRPr="00634129">
              <w:rPr>
                <w:rFonts w:ascii="Arial" w:hAnsi="Arial" w:cs="Arial"/>
                <w:sz w:val="24"/>
                <w:szCs w:val="24"/>
              </w:rPr>
              <w:t>Eligibility criteria</w:t>
            </w:r>
          </w:p>
        </w:tc>
        <w:tc>
          <w:tcPr>
            <w:tcW w:w="567" w:type="dxa"/>
            <w:gridSpan w:val="3"/>
            <w:tcBorders>
              <w:top w:val="single" w:sz="5" w:space="0" w:color="000000"/>
              <w:left w:val="single" w:sz="5" w:space="0" w:color="000000"/>
              <w:bottom w:val="single" w:sz="5" w:space="0" w:color="000000"/>
              <w:right w:val="single" w:sz="5" w:space="0" w:color="000000"/>
            </w:tcBorders>
          </w:tcPr>
          <w:p w14:paraId="66206FFB" w14:textId="77777777" w:rsidR="00962A3B" w:rsidRPr="00634129" w:rsidRDefault="00962A3B" w:rsidP="00F661D5">
            <w:pPr>
              <w:spacing w:line="360" w:lineRule="auto"/>
              <w:rPr>
                <w:rFonts w:ascii="Arial" w:hAnsi="Arial" w:cs="Arial"/>
                <w:b/>
                <w:sz w:val="24"/>
                <w:szCs w:val="24"/>
              </w:rPr>
            </w:pPr>
            <w:r w:rsidRPr="00634129">
              <w:rPr>
                <w:rFonts w:ascii="Arial" w:hAnsi="Arial" w:cs="Arial"/>
                <w:b/>
                <w:sz w:val="24"/>
                <w:szCs w:val="24"/>
              </w:rPr>
              <w:t>6</w:t>
            </w:r>
          </w:p>
        </w:tc>
        <w:tc>
          <w:tcPr>
            <w:tcW w:w="7129" w:type="dxa"/>
            <w:gridSpan w:val="4"/>
            <w:tcBorders>
              <w:top w:val="single" w:sz="5" w:space="0" w:color="000000"/>
              <w:left w:val="single" w:sz="5" w:space="0" w:color="000000"/>
              <w:bottom w:val="single" w:sz="5" w:space="0" w:color="000000"/>
              <w:right w:val="single" w:sz="5" w:space="0" w:color="000000"/>
            </w:tcBorders>
          </w:tcPr>
          <w:p w14:paraId="0574CD06" w14:textId="77777777" w:rsidR="0012134F" w:rsidRPr="002566F6" w:rsidRDefault="0012134F" w:rsidP="0012134F">
            <w:pPr>
              <w:spacing w:line="480" w:lineRule="auto"/>
              <w:jc w:val="both"/>
              <w:rPr>
                <w:rFonts w:ascii="Arial" w:hAnsi="Arial" w:cs="Arial"/>
                <w:sz w:val="24"/>
                <w:szCs w:val="24"/>
              </w:rPr>
            </w:pPr>
            <w:r w:rsidRPr="002566F6">
              <w:rPr>
                <w:rFonts w:ascii="Arial" w:hAnsi="Arial" w:cs="Arial"/>
                <w:sz w:val="24"/>
                <w:szCs w:val="24"/>
              </w:rPr>
              <w:t>The studies were included in this systematic review if and only: they met the following criteria: (1) p</w:t>
            </w:r>
            <w:r>
              <w:rPr>
                <w:rFonts w:ascii="Arial" w:hAnsi="Arial" w:cs="Arial"/>
                <w:sz w:val="24"/>
                <w:szCs w:val="24"/>
              </w:rPr>
              <w:t xml:space="preserve">articipants all adults aged ≥ 18, </w:t>
            </w:r>
            <w:r w:rsidRPr="002566F6">
              <w:rPr>
                <w:rFonts w:ascii="Arial" w:hAnsi="Arial" w:cs="Arial"/>
                <w:sz w:val="24"/>
                <w:szCs w:val="24"/>
              </w:rPr>
              <w:t>(2) studies that clearly reported the proportion of knowledge, attitude and practice on CVID-19 preventive measures, (3</w:t>
            </w:r>
            <w:r>
              <w:rPr>
                <w:rFonts w:ascii="Arial" w:hAnsi="Arial" w:cs="Arial"/>
                <w:sz w:val="24"/>
                <w:szCs w:val="24"/>
              </w:rPr>
              <w:t>) s</w:t>
            </w:r>
            <w:r w:rsidRPr="002566F6">
              <w:rPr>
                <w:rFonts w:ascii="Arial" w:hAnsi="Arial" w:cs="Arial"/>
                <w:sz w:val="24"/>
                <w:szCs w:val="24"/>
              </w:rPr>
              <w:t xml:space="preserve">tudies conducted in Ethiopia, </w:t>
            </w:r>
            <w:r>
              <w:rPr>
                <w:rFonts w:ascii="Arial" w:hAnsi="Arial" w:cs="Arial"/>
                <w:sz w:val="24"/>
                <w:szCs w:val="24"/>
              </w:rPr>
              <w:t>(4</w:t>
            </w:r>
            <w:r w:rsidRPr="002566F6">
              <w:rPr>
                <w:rFonts w:ascii="Arial" w:hAnsi="Arial" w:cs="Arial"/>
                <w:sz w:val="24"/>
                <w:szCs w:val="24"/>
              </w:rPr>
              <w:t xml:space="preserve">) </w:t>
            </w:r>
            <w:r>
              <w:rPr>
                <w:rFonts w:ascii="Arial" w:hAnsi="Arial" w:cs="Arial"/>
                <w:sz w:val="24"/>
                <w:szCs w:val="24"/>
              </w:rPr>
              <w:t>c</w:t>
            </w:r>
            <w:r w:rsidRPr="002566F6">
              <w:rPr>
                <w:rFonts w:ascii="Arial" w:hAnsi="Arial" w:cs="Arial"/>
                <w:sz w:val="24"/>
                <w:szCs w:val="24"/>
              </w:rPr>
              <w:t xml:space="preserve">ross-sectional observational studies,  and (5) both published and unpublished including pre-print studies at any time. The field was limited to “title/abstract’’, and those studies with no clear report of the outcome, program evaluation studies, studies done outside of the Ethiopia, letter to editors, case reports, study protocols, reviews, interventional studies, and citations without full text were excluded from the review. </w:t>
            </w:r>
            <w:r w:rsidRPr="002566F6">
              <w:rPr>
                <w:rFonts w:ascii="Arial" w:hAnsi="Arial" w:cs="Arial"/>
                <w:sz w:val="24"/>
              </w:rPr>
              <w:t>The PRISMA flow chart for the selection of studies is shown in Figure 1.</w:t>
            </w:r>
          </w:p>
          <w:p w14:paraId="6CEA14AD" w14:textId="77777777" w:rsidR="0012134F" w:rsidRPr="002566F6" w:rsidRDefault="0012134F" w:rsidP="0012134F">
            <w:pPr>
              <w:spacing w:line="480" w:lineRule="auto"/>
              <w:jc w:val="both"/>
              <w:rPr>
                <w:rFonts w:ascii="Arial" w:hAnsi="Arial" w:cs="Arial"/>
                <w:b/>
                <w:sz w:val="24"/>
                <w:szCs w:val="24"/>
              </w:rPr>
            </w:pPr>
            <w:r w:rsidRPr="002566F6">
              <w:rPr>
                <w:rFonts w:ascii="Arial" w:hAnsi="Arial" w:cs="Arial"/>
                <w:b/>
                <w:sz w:val="24"/>
                <w:szCs w:val="24"/>
              </w:rPr>
              <w:t>Study selection and quality assessment</w:t>
            </w:r>
          </w:p>
          <w:p w14:paraId="6B282536" w14:textId="77777777" w:rsidR="0012134F" w:rsidRPr="002566F6" w:rsidRDefault="0012134F" w:rsidP="0012134F">
            <w:pPr>
              <w:spacing w:line="480" w:lineRule="auto"/>
              <w:jc w:val="both"/>
              <w:rPr>
                <w:rFonts w:ascii="Arial" w:hAnsi="Arial" w:cs="Arial"/>
                <w:sz w:val="24"/>
                <w:szCs w:val="24"/>
              </w:rPr>
            </w:pPr>
            <w:r w:rsidRPr="002566F6">
              <w:rPr>
                <w:rFonts w:ascii="Arial" w:hAnsi="Arial" w:cs="Arial"/>
                <w:sz w:val="24"/>
                <w:szCs w:val="24"/>
              </w:rPr>
              <w:t>All the retrieved studies were exported to Endnote version 7 (Thomason Reuters, London) reference manager and duplicated st</w:t>
            </w:r>
            <w:r>
              <w:rPr>
                <w:rFonts w:ascii="Arial" w:hAnsi="Arial" w:cs="Arial"/>
                <w:sz w:val="24"/>
                <w:szCs w:val="24"/>
              </w:rPr>
              <w:t xml:space="preserve">udies were carefully removed. Two </w:t>
            </w:r>
            <w:r w:rsidRPr="002566F6">
              <w:rPr>
                <w:rFonts w:ascii="Arial" w:hAnsi="Arial" w:cs="Arial"/>
                <w:sz w:val="24"/>
                <w:szCs w:val="24"/>
              </w:rPr>
              <w:t>investigators (B</w:t>
            </w:r>
            <w:r>
              <w:rPr>
                <w:rFonts w:ascii="Arial" w:hAnsi="Arial" w:cs="Arial"/>
                <w:sz w:val="24"/>
                <w:szCs w:val="24"/>
              </w:rPr>
              <w:t xml:space="preserve">GY </w:t>
            </w:r>
            <w:r w:rsidRPr="002566F6">
              <w:rPr>
                <w:rFonts w:ascii="Arial" w:hAnsi="Arial" w:cs="Arial"/>
                <w:sz w:val="24"/>
                <w:szCs w:val="24"/>
              </w:rPr>
              <w:t>and HKA) independently screened the titles and abstracts which were followed by a full-text review to determine the eligibility of each study. The disagreement was solved by consensus</w:t>
            </w:r>
            <w:r>
              <w:rPr>
                <w:rFonts w:ascii="Arial" w:hAnsi="Arial" w:cs="Arial"/>
                <w:sz w:val="24"/>
                <w:szCs w:val="24"/>
              </w:rPr>
              <w:t xml:space="preserve"> with presence of third investigator CKM</w:t>
            </w:r>
            <w:r w:rsidRPr="002566F6">
              <w:rPr>
                <w:rFonts w:ascii="Arial" w:hAnsi="Arial" w:cs="Arial"/>
                <w:sz w:val="24"/>
                <w:szCs w:val="24"/>
              </w:rPr>
              <w:t>.</w:t>
            </w:r>
          </w:p>
          <w:p w14:paraId="7E2865E6" w14:textId="77777777" w:rsidR="00962A3B" w:rsidRPr="00634129" w:rsidRDefault="0012134F" w:rsidP="0012134F">
            <w:pPr>
              <w:spacing w:line="480" w:lineRule="auto"/>
              <w:jc w:val="both"/>
              <w:rPr>
                <w:rFonts w:ascii="Arial" w:hAnsi="Arial" w:cs="Arial"/>
                <w:sz w:val="24"/>
                <w:szCs w:val="24"/>
              </w:rPr>
            </w:pPr>
            <w:r w:rsidRPr="002566F6">
              <w:rPr>
                <w:rFonts w:ascii="Arial" w:hAnsi="Arial" w:cs="Arial"/>
                <w:sz w:val="24"/>
                <w:szCs w:val="24"/>
              </w:rPr>
              <w:t>The quality of each study was evaluated by using Joanna Briggs Institute (JBI) quality appraisal criteria adapted for studies reporting prevalence data and cross-sectional studies</w:t>
            </w:r>
            <w:r>
              <w:rPr>
                <w:rFonts w:ascii="Arial" w:hAnsi="Arial" w:cs="Arial"/>
                <w:sz w:val="24"/>
                <w:szCs w:val="24"/>
              </w:rPr>
              <w:t>.</w:t>
            </w:r>
            <w:hyperlink w:anchor="_ENREF_27" w:tooltip="Wells, 2012 #278" w:history="1">
              <w:r w:rsidR="006E6635" w:rsidRPr="002566F6">
                <w:rPr>
                  <w:rFonts w:ascii="Arial" w:hAnsi="Arial" w:cs="Arial"/>
                  <w:sz w:val="24"/>
                  <w:szCs w:val="24"/>
                </w:rPr>
                <w:fldChar w:fldCharType="begin"/>
              </w:r>
              <w:r w:rsidRPr="002566F6">
                <w:rPr>
                  <w:rFonts w:ascii="Arial" w:hAnsi="Arial" w:cs="Arial"/>
                  <w:sz w:val="24"/>
                  <w:szCs w:val="24"/>
                </w:rPr>
                <w:instrText xml:space="preserve"> ADDIN EN.CITE &lt;EndNote&gt;&lt;Cite&gt;&lt;Author&gt;Wells&lt;/Author&gt;&lt;Year&gt;2012&lt;/Year&gt;&lt;RecNum&gt;278&lt;/RecNum&gt;&lt;DisplayText&gt;&lt;style face="superscript"&gt;27&lt;/style&gt;&lt;/DisplayText&gt;&lt;record&gt;&lt;rec-number&gt;278&lt;/rec-number&gt;&lt;foreign-keys&gt;&lt;key app="EN" db-id="zaew0vvez9tvdiedtfkpzzeqs22pp5aaxtxw" timestamp="1577368588"&gt;278&lt;/key&gt;&lt;/foreign-keys&gt;&lt;ref-type name="Generic"&gt;13&lt;/ref-type&gt;&lt;contributors&gt;&lt;authors&gt;&lt;author&gt;Wells, GA&lt;/author&gt;&lt;author&gt;Shea, B&lt;/author&gt;&lt;author&gt;O’Connell, D&lt;/author&gt;&lt;author&gt;Peterson, J&lt;/author&gt;&lt;author&gt;Welch, V&lt;/author&gt;&lt;author&gt;Losos, M&lt;/author&gt;&lt;/authors&gt;&lt;/contributors&gt;&lt;titles&gt;&lt;title&gt;The Newcastle-Ottawa Scale (NOS) for assessing the quality of nonrandomized studies in meta-analysis. Ottawa (ON): Ottawa Hospital Research Institute, 2011.[cited 2014 Mar 12]&lt;/title&gt;&lt;/titles&gt;&lt;dates&gt;&lt;year&gt;2012&lt;/year&gt;&lt;/dates&gt;&lt;urls&gt;&lt;/urls&gt;&lt;/record&gt;&lt;/Cite&gt;&lt;/EndNote&gt;</w:instrText>
              </w:r>
              <w:r w:rsidR="006E6635" w:rsidRPr="002566F6">
                <w:rPr>
                  <w:rFonts w:ascii="Arial" w:hAnsi="Arial" w:cs="Arial"/>
                  <w:sz w:val="24"/>
                  <w:szCs w:val="24"/>
                </w:rPr>
                <w:fldChar w:fldCharType="separate"/>
              </w:r>
              <w:r w:rsidRPr="002566F6">
                <w:rPr>
                  <w:rFonts w:ascii="Arial" w:hAnsi="Arial" w:cs="Arial"/>
                  <w:noProof/>
                  <w:sz w:val="24"/>
                  <w:szCs w:val="24"/>
                  <w:vertAlign w:val="superscript"/>
                </w:rPr>
                <w:t>27</w:t>
              </w:r>
              <w:r w:rsidR="006E6635" w:rsidRPr="002566F6">
                <w:rPr>
                  <w:rFonts w:ascii="Arial" w:hAnsi="Arial" w:cs="Arial"/>
                  <w:sz w:val="24"/>
                  <w:szCs w:val="24"/>
                </w:rPr>
                <w:fldChar w:fldCharType="end"/>
              </w:r>
            </w:hyperlink>
            <w:r w:rsidRPr="002566F6">
              <w:rPr>
                <w:rFonts w:ascii="Arial" w:hAnsi="Arial" w:cs="Arial"/>
                <w:sz w:val="24"/>
              </w:rPr>
              <w:t xml:space="preserve"> Papers which score five and above out of a total of nine scores were</w:t>
            </w:r>
            <w:r>
              <w:rPr>
                <w:rFonts w:ascii="Arial" w:hAnsi="Arial" w:cs="Arial"/>
                <w:sz w:val="24"/>
              </w:rPr>
              <w:t xml:space="preserve"> involved </w:t>
            </w:r>
            <w:r w:rsidRPr="002566F6">
              <w:rPr>
                <w:rFonts w:ascii="Arial" w:hAnsi="Arial" w:cs="Arial"/>
                <w:sz w:val="24"/>
              </w:rPr>
              <w:t>in the final a systematic review.</w:t>
            </w:r>
          </w:p>
        </w:tc>
        <w:tc>
          <w:tcPr>
            <w:tcW w:w="1260" w:type="dxa"/>
            <w:tcBorders>
              <w:top w:val="single" w:sz="5" w:space="0" w:color="000000"/>
              <w:left w:val="single" w:sz="5" w:space="0" w:color="000000"/>
              <w:bottom w:val="single" w:sz="5" w:space="0" w:color="000000"/>
              <w:right w:val="single" w:sz="5" w:space="0" w:color="000000"/>
            </w:tcBorders>
          </w:tcPr>
          <w:p w14:paraId="6EDA2E4D" w14:textId="77777777" w:rsidR="00962A3B" w:rsidRPr="00634129" w:rsidRDefault="00962A3B" w:rsidP="00F661D5">
            <w:pPr>
              <w:spacing w:line="360" w:lineRule="auto"/>
              <w:rPr>
                <w:rFonts w:ascii="Arial" w:hAnsi="Arial" w:cs="Arial"/>
                <w:b/>
                <w:sz w:val="24"/>
                <w:szCs w:val="24"/>
              </w:rPr>
            </w:pPr>
            <w:r w:rsidRPr="00634129">
              <w:rPr>
                <w:rFonts w:ascii="Arial" w:hAnsi="Arial" w:cs="Arial"/>
                <w:b/>
                <w:sz w:val="24"/>
                <w:szCs w:val="24"/>
              </w:rPr>
              <w:t>6 &amp; 7</w:t>
            </w:r>
          </w:p>
        </w:tc>
      </w:tr>
      <w:tr w:rsidR="00962A3B" w:rsidRPr="00634129" w14:paraId="6B819342" w14:textId="77777777" w:rsidTr="00F661D5">
        <w:trPr>
          <w:trHeight w:val="555"/>
        </w:trPr>
        <w:tc>
          <w:tcPr>
            <w:tcW w:w="1574" w:type="dxa"/>
            <w:tcBorders>
              <w:top w:val="single" w:sz="5" w:space="0" w:color="000000"/>
              <w:left w:val="single" w:sz="5" w:space="0" w:color="000000"/>
              <w:bottom w:val="single" w:sz="5" w:space="0" w:color="000000"/>
              <w:right w:val="single" w:sz="5" w:space="0" w:color="000000"/>
            </w:tcBorders>
          </w:tcPr>
          <w:p w14:paraId="0251430E" w14:textId="77777777" w:rsidR="00962A3B" w:rsidRPr="00634129" w:rsidRDefault="00962A3B" w:rsidP="00F661D5">
            <w:pPr>
              <w:spacing w:line="360" w:lineRule="auto"/>
              <w:rPr>
                <w:rFonts w:ascii="Arial" w:hAnsi="Arial" w:cs="Arial"/>
                <w:sz w:val="24"/>
                <w:szCs w:val="24"/>
              </w:rPr>
            </w:pPr>
            <w:r w:rsidRPr="00634129">
              <w:rPr>
                <w:rFonts w:ascii="Arial" w:hAnsi="Arial" w:cs="Arial"/>
                <w:sz w:val="24"/>
                <w:szCs w:val="24"/>
              </w:rPr>
              <w:t>Information sources</w:t>
            </w:r>
          </w:p>
        </w:tc>
        <w:tc>
          <w:tcPr>
            <w:tcW w:w="567" w:type="dxa"/>
            <w:gridSpan w:val="3"/>
            <w:tcBorders>
              <w:top w:val="single" w:sz="5" w:space="0" w:color="000000"/>
              <w:left w:val="single" w:sz="5" w:space="0" w:color="000000"/>
              <w:bottom w:val="single" w:sz="5" w:space="0" w:color="000000"/>
              <w:right w:val="single" w:sz="5" w:space="0" w:color="000000"/>
            </w:tcBorders>
          </w:tcPr>
          <w:p w14:paraId="02861029" w14:textId="77777777" w:rsidR="00962A3B" w:rsidRPr="00634129" w:rsidRDefault="00962A3B" w:rsidP="00F661D5">
            <w:pPr>
              <w:spacing w:line="360" w:lineRule="auto"/>
              <w:rPr>
                <w:rFonts w:ascii="Arial" w:hAnsi="Arial" w:cs="Arial"/>
                <w:b/>
                <w:sz w:val="24"/>
                <w:szCs w:val="24"/>
              </w:rPr>
            </w:pPr>
            <w:r w:rsidRPr="00634129">
              <w:rPr>
                <w:rFonts w:ascii="Arial" w:hAnsi="Arial" w:cs="Arial"/>
                <w:b/>
                <w:sz w:val="24"/>
                <w:szCs w:val="24"/>
              </w:rPr>
              <w:t>7</w:t>
            </w:r>
          </w:p>
        </w:tc>
        <w:tc>
          <w:tcPr>
            <w:tcW w:w="7129" w:type="dxa"/>
            <w:gridSpan w:val="4"/>
            <w:tcBorders>
              <w:top w:val="single" w:sz="5" w:space="0" w:color="000000"/>
              <w:left w:val="single" w:sz="5" w:space="0" w:color="000000"/>
              <w:bottom w:val="single" w:sz="5" w:space="0" w:color="000000"/>
              <w:right w:val="single" w:sz="5" w:space="0" w:color="000000"/>
            </w:tcBorders>
          </w:tcPr>
          <w:p w14:paraId="6C269E7B" w14:textId="77777777" w:rsidR="00962A3B" w:rsidRPr="00634129" w:rsidRDefault="0012134F" w:rsidP="0083576F">
            <w:pPr>
              <w:spacing w:line="480" w:lineRule="auto"/>
              <w:jc w:val="both"/>
              <w:rPr>
                <w:rFonts w:ascii="Arial" w:hAnsi="Arial" w:cs="Arial"/>
                <w:sz w:val="24"/>
                <w:szCs w:val="24"/>
              </w:rPr>
            </w:pPr>
            <w:r w:rsidRPr="002566F6">
              <w:rPr>
                <w:rFonts w:ascii="Arial" w:hAnsi="Arial" w:cs="Arial"/>
                <w:sz w:val="24"/>
                <w:szCs w:val="24"/>
              </w:rPr>
              <w:t xml:space="preserve">The preferred reporting Items for systematic Reviews and Meta-analysis (PRISMA) guideline were used to report the result of this systematic reviews and Meta-analysis (Table s1). We searched through </w:t>
            </w:r>
            <w:r w:rsidRPr="002566F6">
              <w:rPr>
                <w:rFonts w:ascii="Arial" w:hAnsi="Arial" w:cs="Arial"/>
                <w:bCs/>
                <w:sz w:val="24"/>
                <w:szCs w:val="24"/>
              </w:rPr>
              <w:t>PubMed, Cochrane Library, Google, Google Scholar, and Embase</w:t>
            </w:r>
            <w:r w:rsidRPr="002566F6">
              <w:rPr>
                <w:rFonts w:ascii="Arial" w:hAnsi="Arial" w:cs="Arial"/>
                <w:sz w:val="24"/>
                <w:szCs w:val="24"/>
              </w:rPr>
              <w:t xml:space="preserve"> database for all available studies from </w:t>
            </w:r>
            <w:r w:rsidRPr="002566F6">
              <w:rPr>
                <w:rFonts w:ascii="Arial" w:hAnsi="Arial" w:cs="Arial"/>
                <w:sz w:val="24"/>
              </w:rPr>
              <w:t>June 01 to August 30, 2020 using Medical Subject</w:t>
            </w:r>
            <w:r w:rsidRPr="002566F6">
              <w:rPr>
                <w:rFonts w:ascii="Arial" w:hAnsi="Arial" w:cs="Arial"/>
                <w:sz w:val="28"/>
              </w:rPr>
              <w:t xml:space="preserve"> </w:t>
            </w:r>
            <w:r w:rsidRPr="002566F6">
              <w:rPr>
                <w:rFonts w:ascii="Arial" w:hAnsi="Arial" w:cs="Arial"/>
                <w:sz w:val="24"/>
              </w:rPr>
              <w:t>Headings (MeSH) and free-text terms. The detailed search strategy is presented in an additional table file (Table s2). In this systematic Reviews the search starting was developed using “AND”</w:t>
            </w:r>
            <w:r w:rsidRPr="002566F6">
              <w:rPr>
                <w:rFonts w:ascii="Arial" w:hAnsi="Arial" w:cs="Arial"/>
                <w:sz w:val="28"/>
                <w:szCs w:val="24"/>
              </w:rPr>
              <w:t xml:space="preserve"> </w:t>
            </w:r>
            <w:r w:rsidRPr="002566F6">
              <w:rPr>
                <w:rFonts w:ascii="Arial" w:hAnsi="Arial" w:cs="Arial"/>
                <w:sz w:val="24"/>
                <w:szCs w:val="24"/>
              </w:rPr>
              <w:t>and “OR”. The gray literatures were also searched from Ethiopian’s Universities research repository online library. In addition, a manual search of the references lists included was performed so as to address all evidences.</w:t>
            </w:r>
            <w:r w:rsidRPr="002566F6">
              <w:rPr>
                <w:rFonts w:ascii="Arial" w:hAnsi="Arial" w:cs="Arial"/>
                <w:sz w:val="24"/>
              </w:rPr>
              <w:t xml:space="preserve"> </w:t>
            </w:r>
            <w:r w:rsidRPr="002566F6">
              <w:rPr>
                <w:rFonts w:ascii="Arial" w:hAnsi="Arial" w:cs="Arial"/>
                <w:sz w:val="24"/>
                <w:szCs w:val="27"/>
                <w:shd w:val="clear" w:color="auto" w:fill="FFFFFF"/>
              </w:rPr>
              <w:t>We defined the participants, exposure, comparator, outcome(s), and type of study “PECO (T)”. The PECO (T) statement provides the framework for the identification and selection of studies for inclusion.</w:t>
            </w:r>
            <w:hyperlink w:anchor="_ENREF_26" w:tooltip="Woodruff, 2014 #329" w:history="1">
              <w:r w:rsidR="006E6635" w:rsidRPr="002566F6">
                <w:rPr>
                  <w:rFonts w:ascii="Arial" w:hAnsi="Arial" w:cs="Arial"/>
                  <w:sz w:val="24"/>
                  <w:szCs w:val="27"/>
                  <w:shd w:val="clear" w:color="auto" w:fill="FFFFFF"/>
                </w:rPr>
                <w:fldChar w:fldCharType="begin">
                  <w:fldData xml:space="preserve">PEVuZE5vdGU+PENpdGU+PEF1dGhvcj5Xb29kcnVmZjwvQXV0aG9yPjxZZWFyPjIwMTQ8L1llYXI+
PFJlY051bT4zMjk8L1JlY051bT48RGlzcGxheVRleHQ+PHN0eWxlIGZhY2U9InN1cGVyc2NyaXB0
Ij4yNjwvc3R5bGU+PC9EaXNwbGF5VGV4dD48cmVjb3JkPjxyZWMtbnVtYmVyPjMyOTwvcmVjLW51
bWJlcj48Zm9yZWlnbi1rZXlzPjxrZXkgYXBwPSJFTiIgZGItaWQ9ImQ5enYwYTVlaDB6c3o0ZTV6
MHR4eDJmeGR3cnpyOTJkZTU1dCI+MzI5PC9rZXk+PC9mb3JlaWduLWtleXM+PHJlZi10eXBlIG5h
bWU9IkpvdXJuYWwgQXJ0aWNsZSI+MTc8L3JlZi10eXBlPjxjb250cmlidXRvcnM+PGF1dGhvcnM+
PGF1dGhvcj5Xb29kcnVmZiwgVC4gSi48L2F1dGhvcj48YXV0aG9yPlN1dHRvbiwgUC48L2F1dGhv
cj48L2F1dGhvcnM+PC9jb250cmlidXRvcnM+PGF1dGgtYWRkcmVzcz5Qcm9ncmFtIG9uIFJlcHJv
ZHVjdGl2ZSBIZWFsdGggYW5kIHRoZSBFbnZpcm9ubWVudCwgVW5pdmVyc2l0eSBvZiBDYWxpZm9y
bmlhLCBTYW4gRnJhbmNpc2NvLCBPYWtsYW5kLCBDYWxpZm9ybmlhLCBVU0EuPC9hdXRoLWFkZHJl
c3M+PHRpdGxlcz48dGl0bGU+VGhlIE5hdmlnYXRpb24gR3VpZGUgc3lzdGVtYXRpYyByZXZpZXcg
bWV0aG9kb2xvZ3k6IGEgcmlnb3JvdXMgYW5kIHRyYW5zcGFyZW50IG1ldGhvZCBmb3IgdHJhbnNs
YXRpbmcgZW52aXJvbm1lbnRhbCBoZWFsdGggc2NpZW5jZSBpbnRvIGJldHRlciBoZWFsdGggb3V0
Y29tZXM8L3RpdGxlPjxzZWNvbmRhcnktdGl0bGU+RW52aXJvbiBIZWFsdGggUGVyc3BlY3Q8L3Nl
Y29uZGFyeS10aXRsZT48YWx0LXRpdGxlPkVudmlyb25tZW50YWwgaGVhbHRoIHBlcnNwZWN0aXZl
czwvYWx0LXRpdGxlPjwvdGl0bGVzPjxwZXJpb2RpY2FsPjxmdWxsLXRpdGxlPkVudmlyb24gSGVh
bHRoIFBlcnNwZWN0PC9mdWxsLXRpdGxlPjxhYmJyLTE+RW52aXJvbm1lbnRhbCBoZWFsdGggcGVy
c3BlY3RpdmVzPC9hYmJyLTE+PC9wZXJpb2RpY2FsPjxhbHQtcGVyaW9kaWNhbD48ZnVsbC10aXRs
ZT5FbnZpcm9uIEhlYWx0aCBQZXJzcGVjdDwvZnVsbC10aXRsZT48YWJici0xPkVudmlyb25tZW50
YWwgaGVhbHRoIHBlcnNwZWN0aXZlczwvYWJici0xPjwvYWx0LXBlcmlvZGljYWw+PHBhZ2VzPjEw
MDctMTQ8L3BhZ2VzPjx2b2x1bWU+MTIyPC92b2x1bWU+PG51bWJlcj4xMDwvbnVtYmVyPjxlZGl0
aW9uPjIwMTQvMDYvMjc8L2VkaXRpb24+PGtleXdvcmRzPjxrZXl3b3JkPkJpYXM8L2tleXdvcmQ+
PGtleXdvcmQ+KkRlY2lzaW9uIFN1cHBvcnQgVGVjaG5pcXVlczwva2V5d29yZD48a2V5d29yZD5F
bnZpcm9ubWVudGFsIEhlYWx0aC8qbWV0aG9kczwva2V5d29yZD48a2V5d29yZD5IYXphcmRvdXMg
U3Vic3RhbmNlcy90b3hpY2l0eTwva2V5d29yZD48a2V5d29yZD5IdW1hbnM8L2tleXdvcmQ+PGtl
eXdvcmQ+SW50ZXJkaXNjaXBsaW5hcnkgQ29tbXVuaWNhdGlvbjwva2V5d29yZD48a2V5d29yZD5S
ZXZpZXcgTGl0ZXJhdHVyZSBhcyBUb3BpYzwva2V5d29yZD48L2tleXdvcmRzPjxkYXRlcz48eWVh
cj4yMDE0PC95ZWFyPjxwdWItZGF0ZXM+PGRhdGU+T2N0PC9kYXRlPjwvcHViLWRhdGVzPjwvZGF0
ZXM+PGlzYm4+MDA5MS02NzY1IChQcmludCkmI3hEOzAwOTEtNjc2NTwvaXNibj48YWNjZXNzaW9u
LW51bT4yNDk2ODM3MzwvYWNjZXNzaW9uLW51bT48dXJscz48L3VybHM+PGN1c3RvbTI+UE1DNDE4
MTkxOSBuZWNlc3NhcmlseSByZXByZXNlbnQgdGhlIG9mZmnCrWNpYWwgdmlld3Mgb2YgdGhlIFUu
Uy4gRVBBLiBGdXJ0aGVyLCB0aGUgVS5TLiBFUEEgZG9lcyBub3QgZW5kb3JzZSB0aGUgcHVyY2hh
c2Ugb2YgYW55IGNvbW1lcmNpYWwgcHJvZHVjdHMgb3Igc2VydmljZXMgbWVudGlvbmVkIGluIHRo
ZSBwdWJsaWNhdGlvbi4gVGhlIGF1dGhvcnMgZGVjbGFyZSB0aGV5IGhhdmUgbm8gYWN0dWFsIG9y
IHBvdGVudGlhbCBjb21wZXRpbmcgZmluYW5jaWFsIGludGVyZXN0cy48L2N1c3RvbTI+PGVsZWN0
cm9uaWMtcmVzb3VyY2UtbnVtPjEwLjEyODkvZWhwLjEzMDcxNzU8L2VsZWN0cm9uaWMtcmVzb3Vy
Y2UtbnVtPjxyZW1vdGUtZGF0YWJhc2UtcHJvdmlkZXI+TmxtPC9yZW1vdGUtZGF0YWJhc2UtcHJv
dmlkZXI+PGxhbmd1YWdlPmVuZzwvbGFuZ3VhZ2U+PC9yZWNvcmQ+PC9DaXRlPjwvRW5kTm90ZT4A
</w:fldData>
                </w:fldChar>
              </w:r>
              <w:r w:rsidRPr="002566F6">
                <w:rPr>
                  <w:rFonts w:ascii="Arial" w:hAnsi="Arial" w:cs="Arial"/>
                  <w:sz w:val="24"/>
                  <w:szCs w:val="27"/>
                  <w:shd w:val="clear" w:color="auto" w:fill="FFFFFF"/>
                </w:rPr>
                <w:instrText xml:space="preserve"> ADDIN EN.CITE </w:instrText>
              </w:r>
              <w:r w:rsidR="006E6635" w:rsidRPr="002566F6">
                <w:rPr>
                  <w:rFonts w:ascii="Arial" w:hAnsi="Arial" w:cs="Arial"/>
                  <w:sz w:val="24"/>
                  <w:szCs w:val="27"/>
                  <w:shd w:val="clear" w:color="auto" w:fill="FFFFFF"/>
                </w:rPr>
                <w:fldChar w:fldCharType="begin">
                  <w:fldData xml:space="preserve">PEVuZE5vdGU+PENpdGU+PEF1dGhvcj5Xb29kcnVmZjwvQXV0aG9yPjxZZWFyPjIwMTQ8L1llYXI+
PFJlY051bT4zMjk8L1JlY051bT48RGlzcGxheVRleHQ+PHN0eWxlIGZhY2U9InN1cGVyc2NyaXB0
Ij4yNjwvc3R5bGU+PC9EaXNwbGF5VGV4dD48cmVjb3JkPjxyZWMtbnVtYmVyPjMyOTwvcmVjLW51
bWJlcj48Zm9yZWlnbi1rZXlzPjxrZXkgYXBwPSJFTiIgZGItaWQ9ImQ5enYwYTVlaDB6c3o0ZTV6
MHR4eDJmeGR3cnpyOTJkZTU1dCI+MzI5PC9rZXk+PC9mb3JlaWduLWtleXM+PHJlZi10eXBlIG5h
bWU9IkpvdXJuYWwgQXJ0aWNsZSI+MTc8L3JlZi10eXBlPjxjb250cmlidXRvcnM+PGF1dGhvcnM+
PGF1dGhvcj5Xb29kcnVmZiwgVC4gSi48L2F1dGhvcj48YXV0aG9yPlN1dHRvbiwgUC48L2F1dGhv
cj48L2F1dGhvcnM+PC9jb250cmlidXRvcnM+PGF1dGgtYWRkcmVzcz5Qcm9ncmFtIG9uIFJlcHJv
ZHVjdGl2ZSBIZWFsdGggYW5kIHRoZSBFbnZpcm9ubWVudCwgVW5pdmVyc2l0eSBvZiBDYWxpZm9y
bmlhLCBTYW4gRnJhbmNpc2NvLCBPYWtsYW5kLCBDYWxpZm9ybmlhLCBVU0EuPC9hdXRoLWFkZHJl
c3M+PHRpdGxlcz48dGl0bGU+VGhlIE5hdmlnYXRpb24gR3VpZGUgc3lzdGVtYXRpYyByZXZpZXcg
bWV0aG9kb2xvZ3k6IGEgcmlnb3JvdXMgYW5kIHRyYW5zcGFyZW50IG1ldGhvZCBmb3IgdHJhbnNs
YXRpbmcgZW52aXJvbm1lbnRhbCBoZWFsdGggc2NpZW5jZSBpbnRvIGJldHRlciBoZWFsdGggb3V0
Y29tZXM8L3RpdGxlPjxzZWNvbmRhcnktdGl0bGU+RW52aXJvbiBIZWFsdGggUGVyc3BlY3Q8L3Nl
Y29uZGFyeS10aXRsZT48YWx0LXRpdGxlPkVudmlyb25tZW50YWwgaGVhbHRoIHBlcnNwZWN0aXZl
czwvYWx0LXRpdGxlPjwvdGl0bGVzPjxwZXJpb2RpY2FsPjxmdWxsLXRpdGxlPkVudmlyb24gSGVh
bHRoIFBlcnNwZWN0PC9mdWxsLXRpdGxlPjxhYmJyLTE+RW52aXJvbm1lbnRhbCBoZWFsdGggcGVy
c3BlY3RpdmVzPC9hYmJyLTE+PC9wZXJpb2RpY2FsPjxhbHQtcGVyaW9kaWNhbD48ZnVsbC10aXRs
ZT5FbnZpcm9uIEhlYWx0aCBQZXJzcGVjdDwvZnVsbC10aXRsZT48YWJici0xPkVudmlyb25tZW50
YWwgaGVhbHRoIHBlcnNwZWN0aXZlczwvYWJici0xPjwvYWx0LXBlcmlvZGljYWw+PHBhZ2VzPjEw
MDctMTQ8L3BhZ2VzPjx2b2x1bWU+MTIyPC92b2x1bWU+PG51bWJlcj4xMDwvbnVtYmVyPjxlZGl0
aW9uPjIwMTQvMDYvMjc8L2VkaXRpb24+PGtleXdvcmRzPjxrZXl3b3JkPkJpYXM8L2tleXdvcmQ+
PGtleXdvcmQ+KkRlY2lzaW9uIFN1cHBvcnQgVGVjaG5pcXVlczwva2V5d29yZD48a2V5d29yZD5F
bnZpcm9ubWVudGFsIEhlYWx0aC8qbWV0aG9kczwva2V5d29yZD48a2V5d29yZD5IYXphcmRvdXMg
U3Vic3RhbmNlcy90b3hpY2l0eTwva2V5d29yZD48a2V5d29yZD5IdW1hbnM8L2tleXdvcmQ+PGtl
eXdvcmQ+SW50ZXJkaXNjaXBsaW5hcnkgQ29tbXVuaWNhdGlvbjwva2V5d29yZD48a2V5d29yZD5S
ZXZpZXcgTGl0ZXJhdHVyZSBhcyBUb3BpYzwva2V5d29yZD48L2tleXdvcmRzPjxkYXRlcz48eWVh
cj4yMDE0PC95ZWFyPjxwdWItZGF0ZXM+PGRhdGU+T2N0PC9kYXRlPjwvcHViLWRhdGVzPjwvZGF0
ZXM+PGlzYm4+MDA5MS02NzY1IChQcmludCkmI3hEOzAwOTEtNjc2NTwvaXNibj48YWNjZXNzaW9u
LW51bT4yNDk2ODM3MzwvYWNjZXNzaW9uLW51bT48dXJscz48L3VybHM+PGN1c3RvbTI+UE1DNDE4
MTkxOSBuZWNlc3NhcmlseSByZXByZXNlbnQgdGhlIG9mZmnCrWNpYWwgdmlld3Mgb2YgdGhlIFUu
Uy4gRVBBLiBGdXJ0aGVyLCB0aGUgVS5TLiBFUEEgZG9lcyBub3QgZW5kb3JzZSB0aGUgcHVyY2hh
c2Ugb2YgYW55IGNvbW1lcmNpYWwgcHJvZHVjdHMgb3Igc2VydmljZXMgbWVudGlvbmVkIGluIHRo
ZSBwdWJsaWNhdGlvbi4gVGhlIGF1dGhvcnMgZGVjbGFyZSB0aGV5IGhhdmUgbm8gYWN0dWFsIG9y
IHBvdGVudGlhbCBjb21wZXRpbmcgZmluYW5jaWFsIGludGVyZXN0cy48L2N1c3RvbTI+PGVsZWN0
cm9uaWMtcmVzb3VyY2UtbnVtPjEwLjEyODkvZWhwLjEzMDcxNzU8L2VsZWN0cm9uaWMtcmVzb3Vy
Y2UtbnVtPjxyZW1vdGUtZGF0YWJhc2UtcHJvdmlkZXI+TmxtPC9yZW1vdGUtZGF0YWJhc2UtcHJv
dmlkZXI+PGxhbmd1YWdlPmVuZzwvbGFuZ3VhZ2U+PC9yZWNvcmQ+PC9DaXRlPjwvRW5kTm90ZT4A
</w:fldData>
                </w:fldChar>
              </w:r>
              <w:r w:rsidRPr="002566F6">
                <w:rPr>
                  <w:rFonts w:ascii="Arial" w:hAnsi="Arial" w:cs="Arial"/>
                  <w:sz w:val="24"/>
                  <w:szCs w:val="27"/>
                  <w:shd w:val="clear" w:color="auto" w:fill="FFFFFF"/>
                </w:rPr>
                <w:instrText xml:space="preserve"> ADDIN EN.CITE.DATA </w:instrText>
              </w:r>
              <w:r w:rsidR="006E6635" w:rsidRPr="002566F6">
                <w:rPr>
                  <w:rFonts w:ascii="Arial" w:hAnsi="Arial" w:cs="Arial"/>
                  <w:sz w:val="24"/>
                  <w:szCs w:val="27"/>
                  <w:shd w:val="clear" w:color="auto" w:fill="FFFFFF"/>
                </w:rPr>
              </w:r>
              <w:r w:rsidR="006E6635" w:rsidRPr="002566F6">
                <w:rPr>
                  <w:rFonts w:ascii="Arial" w:hAnsi="Arial" w:cs="Arial"/>
                  <w:sz w:val="24"/>
                  <w:szCs w:val="27"/>
                  <w:shd w:val="clear" w:color="auto" w:fill="FFFFFF"/>
                </w:rPr>
                <w:fldChar w:fldCharType="end"/>
              </w:r>
              <w:r w:rsidR="006E6635" w:rsidRPr="002566F6">
                <w:rPr>
                  <w:rFonts w:ascii="Arial" w:hAnsi="Arial" w:cs="Arial"/>
                  <w:sz w:val="24"/>
                  <w:szCs w:val="27"/>
                  <w:shd w:val="clear" w:color="auto" w:fill="FFFFFF"/>
                </w:rPr>
              </w:r>
              <w:r w:rsidR="006E6635" w:rsidRPr="002566F6">
                <w:rPr>
                  <w:rFonts w:ascii="Arial" w:hAnsi="Arial" w:cs="Arial"/>
                  <w:sz w:val="24"/>
                  <w:szCs w:val="27"/>
                  <w:shd w:val="clear" w:color="auto" w:fill="FFFFFF"/>
                </w:rPr>
                <w:fldChar w:fldCharType="separate"/>
              </w:r>
              <w:r w:rsidRPr="002566F6">
                <w:rPr>
                  <w:rFonts w:ascii="Arial" w:hAnsi="Arial" w:cs="Arial"/>
                  <w:noProof/>
                  <w:sz w:val="24"/>
                  <w:szCs w:val="27"/>
                  <w:shd w:val="clear" w:color="auto" w:fill="FFFFFF"/>
                  <w:vertAlign w:val="superscript"/>
                </w:rPr>
                <w:t>26</w:t>
              </w:r>
              <w:r w:rsidR="006E6635" w:rsidRPr="002566F6">
                <w:rPr>
                  <w:rFonts w:ascii="Arial" w:hAnsi="Arial" w:cs="Arial"/>
                  <w:sz w:val="24"/>
                  <w:szCs w:val="27"/>
                  <w:shd w:val="clear" w:color="auto" w:fill="FFFFFF"/>
                </w:rPr>
                <w:fldChar w:fldCharType="end"/>
              </w:r>
            </w:hyperlink>
            <w:r w:rsidRPr="002566F6">
              <w:rPr>
                <w:rFonts w:ascii="Arial" w:hAnsi="Arial" w:cs="Arial"/>
                <w:sz w:val="24"/>
                <w:szCs w:val="27"/>
                <w:shd w:val="clear" w:color="auto" w:fill="FFFFFF"/>
              </w:rPr>
              <w:t xml:space="preserve"> As we were looking for prevalence studies, we only considered participants and the outcomes.</w:t>
            </w:r>
          </w:p>
        </w:tc>
        <w:tc>
          <w:tcPr>
            <w:tcW w:w="1260" w:type="dxa"/>
            <w:tcBorders>
              <w:top w:val="single" w:sz="5" w:space="0" w:color="000000"/>
              <w:left w:val="single" w:sz="5" w:space="0" w:color="000000"/>
              <w:bottom w:val="single" w:sz="5" w:space="0" w:color="000000"/>
              <w:right w:val="single" w:sz="5" w:space="0" w:color="000000"/>
            </w:tcBorders>
          </w:tcPr>
          <w:p w14:paraId="209ABE41" w14:textId="77777777" w:rsidR="00962A3B" w:rsidRPr="00634129" w:rsidRDefault="00962A3B" w:rsidP="00F661D5">
            <w:pPr>
              <w:spacing w:line="360" w:lineRule="auto"/>
              <w:rPr>
                <w:rFonts w:ascii="Arial" w:hAnsi="Arial" w:cs="Arial"/>
                <w:b/>
                <w:sz w:val="24"/>
                <w:szCs w:val="24"/>
              </w:rPr>
            </w:pPr>
            <w:r w:rsidRPr="00634129">
              <w:rPr>
                <w:rFonts w:ascii="Arial" w:hAnsi="Arial" w:cs="Arial"/>
                <w:b/>
                <w:sz w:val="24"/>
                <w:szCs w:val="24"/>
              </w:rPr>
              <w:t>6</w:t>
            </w:r>
          </w:p>
        </w:tc>
      </w:tr>
      <w:tr w:rsidR="00962A3B" w:rsidRPr="00634129" w14:paraId="1D18FE87" w14:textId="77777777" w:rsidTr="00F661D5">
        <w:trPr>
          <w:trHeight w:val="555"/>
        </w:trPr>
        <w:tc>
          <w:tcPr>
            <w:tcW w:w="1574" w:type="dxa"/>
            <w:tcBorders>
              <w:top w:val="single" w:sz="5" w:space="0" w:color="000000"/>
              <w:left w:val="single" w:sz="5" w:space="0" w:color="000000"/>
              <w:bottom w:val="single" w:sz="5" w:space="0" w:color="000000"/>
              <w:right w:val="single" w:sz="5" w:space="0" w:color="000000"/>
            </w:tcBorders>
          </w:tcPr>
          <w:p w14:paraId="64FB4E66" w14:textId="77777777" w:rsidR="00962A3B" w:rsidRPr="00634129" w:rsidRDefault="00962A3B" w:rsidP="00F661D5">
            <w:pPr>
              <w:spacing w:line="360" w:lineRule="auto"/>
              <w:rPr>
                <w:rFonts w:ascii="Arial" w:hAnsi="Arial" w:cs="Arial"/>
                <w:sz w:val="24"/>
                <w:szCs w:val="24"/>
              </w:rPr>
            </w:pPr>
            <w:r w:rsidRPr="00634129">
              <w:rPr>
                <w:rFonts w:ascii="Arial" w:hAnsi="Arial" w:cs="Arial"/>
                <w:sz w:val="24"/>
                <w:szCs w:val="24"/>
              </w:rPr>
              <w:t>Study selection</w:t>
            </w:r>
          </w:p>
        </w:tc>
        <w:tc>
          <w:tcPr>
            <w:tcW w:w="567" w:type="dxa"/>
            <w:gridSpan w:val="3"/>
            <w:tcBorders>
              <w:top w:val="single" w:sz="5" w:space="0" w:color="000000"/>
              <w:left w:val="single" w:sz="5" w:space="0" w:color="000000"/>
              <w:bottom w:val="single" w:sz="5" w:space="0" w:color="000000"/>
              <w:right w:val="single" w:sz="5" w:space="0" w:color="000000"/>
            </w:tcBorders>
          </w:tcPr>
          <w:p w14:paraId="17FB8FF9" w14:textId="77777777" w:rsidR="00962A3B" w:rsidRPr="00634129" w:rsidRDefault="00962A3B" w:rsidP="00F661D5">
            <w:pPr>
              <w:spacing w:line="360" w:lineRule="auto"/>
              <w:rPr>
                <w:rFonts w:ascii="Arial" w:hAnsi="Arial" w:cs="Arial"/>
                <w:b/>
                <w:sz w:val="24"/>
                <w:szCs w:val="24"/>
              </w:rPr>
            </w:pPr>
            <w:r w:rsidRPr="00634129">
              <w:rPr>
                <w:rFonts w:ascii="Arial" w:hAnsi="Arial" w:cs="Arial"/>
                <w:b/>
                <w:sz w:val="24"/>
                <w:szCs w:val="24"/>
              </w:rPr>
              <w:t>9</w:t>
            </w:r>
          </w:p>
        </w:tc>
        <w:tc>
          <w:tcPr>
            <w:tcW w:w="7129" w:type="dxa"/>
            <w:gridSpan w:val="4"/>
            <w:tcBorders>
              <w:top w:val="single" w:sz="5" w:space="0" w:color="000000"/>
              <w:left w:val="single" w:sz="5" w:space="0" w:color="000000"/>
              <w:bottom w:val="single" w:sz="5" w:space="0" w:color="000000"/>
              <w:right w:val="single" w:sz="5" w:space="0" w:color="000000"/>
            </w:tcBorders>
          </w:tcPr>
          <w:p w14:paraId="28CF1308" w14:textId="77777777" w:rsidR="00962A3B" w:rsidRPr="00634129" w:rsidRDefault="0012134F" w:rsidP="0012134F">
            <w:pPr>
              <w:spacing w:before="120" w:line="480" w:lineRule="auto"/>
              <w:jc w:val="both"/>
              <w:rPr>
                <w:rFonts w:ascii="Arial" w:hAnsi="Arial" w:cs="Arial"/>
                <w:sz w:val="24"/>
                <w:szCs w:val="24"/>
              </w:rPr>
            </w:pPr>
            <w:r w:rsidRPr="002566F6">
              <w:rPr>
                <w:rFonts w:ascii="Arial" w:hAnsi="Arial" w:cs="Arial"/>
                <w:sz w:val="24"/>
                <w:szCs w:val="24"/>
              </w:rPr>
              <w:t xml:space="preserve">A total of 1410 studies were identified with this literature review (figure 1). We added three gray literatures that were not found in the search. Of these studies, 40 articles where duplicated records which had identified and removed. Reviewing of titles and abstracts resulted in the exclusion of 1340 irrelevant articles. Among them 801 and 539 articles were irrelevant and commentary literatures respectively. After assessing the full texts of the remaining 30 articles, additional 19 were excluded (8, 6 &amp; 5 articles are due to poor quality, do not report the outcome of interest, and done outside of the Ethiopia). Then, a total of 11 unique studies were eligible and enrolled for final review analysis respectively. </w:t>
            </w:r>
          </w:p>
        </w:tc>
        <w:tc>
          <w:tcPr>
            <w:tcW w:w="1260" w:type="dxa"/>
            <w:tcBorders>
              <w:top w:val="single" w:sz="5" w:space="0" w:color="000000"/>
              <w:left w:val="single" w:sz="5" w:space="0" w:color="000000"/>
              <w:bottom w:val="single" w:sz="5" w:space="0" w:color="000000"/>
              <w:right w:val="single" w:sz="5" w:space="0" w:color="000000"/>
            </w:tcBorders>
          </w:tcPr>
          <w:p w14:paraId="2B19F000" w14:textId="77777777" w:rsidR="00962A3B" w:rsidRPr="00634129" w:rsidRDefault="00962A3B" w:rsidP="00F661D5">
            <w:pPr>
              <w:spacing w:line="360" w:lineRule="auto"/>
              <w:rPr>
                <w:rFonts w:ascii="Arial" w:hAnsi="Arial" w:cs="Arial"/>
                <w:b/>
                <w:sz w:val="24"/>
                <w:szCs w:val="24"/>
              </w:rPr>
            </w:pPr>
            <w:r w:rsidRPr="00634129">
              <w:rPr>
                <w:rFonts w:ascii="Arial" w:hAnsi="Arial" w:cs="Arial"/>
                <w:b/>
                <w:sz w:val="24"/>
                <w:szCs w:val="24"/>
              </w:rPr>
              <w:t>9 and Fig 1</w:t>
            </w:r>
          </w:p>
        </w:tc>
      </w:tr>
      <w:tr w:rsidR="00962A3B" w:rsidRPr="00634129" w14:paraId="710AD12A" w14:textId="77777777" w:rsidTr="00F661D5">
        <w:trPr>
          <w:trHeight w:val="555"/>
        </w:trPr>
        <w:tc>
          <w:tcPr>
            <w:tcW w:w="1574" w:type="dxa"/>
            <w:tcBorders>
              <w:top w:val="single" w:sz="5" w:space="0" w:color="000000"/>
              <w:left w:val="single" w:sz="5" w:space="0" w:color="000000"/>
              <w:bottom w:val="single" w:sz="5" w:space="0" w:color="000000"/>
              <w:right w:val="single" w:sz="5" w:space="0" w:color="000000"/>
            </w:tcBorders>
          </w:tcPr>
          <w:p w14:paraId="62E9424E" w14:textId="77777777" w:rsidR="00962A3B" w:rsidRPr="00634129" w:rsidRDefault="00962A3B" w:rsidP="00F661D5">
            <w:pPr>
              <w:spacing w:line="360" w:lineRule="auto"/>
              <w:rPr>
                <w:rFonts w:ascii="Arial" w:hAnsi="Arial" w:cs="Arial"/>
                <w:sz w:val="24"/>
                <w:szCs w:val="24"/>
              </w:rPr>
            </w:pPr>
            <w:r w:rsidRPr="00634129">
              <w:rPr>
                <w:rFonts w:ascii="Arial" w:hAnsi="Arial" w:cs="Arial"/>
                <w:sz w:val="24"/>
                <w:szCs w:val="24"/>
              </w:rPr>
              <w:t>Data collection process</w:t>
            </w:r>
          </w:p>
        </w:tc>
        <w:tc>
          <w:tcPr>
            <w:tcW w:w="567" w:type="dxa"/>
            <w:gridSpan w:val="3"/>
            <w:tcBorders>
              <w:top w:val="single" w:sz="5" w:space="0" w:color="000000"/>
              <w:left w:val="single" w:sz="5" w:space="0" w:color="000000"/>
              <w:bottom w:val="single" w:sz="5" w:space="0" w:color="000000"/>
              <w:right w:val="single" w:sz="5" w:space="0" w:color="000000"/>
            </w:tcBorders>
          </w:tcPr>
          <w:p w14:paraId="29A18C32" w14:textId="77777777" w:rsidR="00962A3B" w:rsidRPr="00634129" w:rsidRDefault="00962A3B" w:rsidP="00F661D5">
            <w:pPr>
              <w:spacing w:line="360" w:lineRule="auto"/>
              <w:rPr>
                <w:rFonts w:ascii="Arial" w:hAnsi="Arial" w:cs="Arial"/>
                <w:b/>
                <w:sz w:val="24"/>
                <w:szCs w:val="24"/>
              </w:rPr>
            </w:pPr>
            <w:r w:rsidRPr="00634129">
              <w:rPr>
                <w:rFonts w:ascii="Arial" w:hAnsi="Arial" w:cs="Arial"/>
                <w:b/>
                <w:sz w:val="24"/>
                <w:szCs w:val="24"/>
              </w:rPr>
              <w:t>10</w:t>
            </w:r>
          </w:p>
        </w:tc>
        <w:tc>
          <w:tcPr>
            <w:tcW w:w="7129" w:type="dxa"/>
            <w:gridSpan w:val="4"/>
            <w:tcBorders>
              <w:top w:val="single" w:sz="5" w:space="0" w:color="000000"/>
              <w:left w:val="single" w:sz="5" w:space="0" w:color="000000"/>
              <w:bottom w:val="single" w:sz="5" w:space="0" w:color="000000"/>
              <w:right w:val="single" w:sz="5" w:space="0" w:color="000000"/>
            </w:tcBorders>
          </w:tcPr>
          <w:p w14:paraId="358C162F" w14:textId="77777777" w:rsidR="0012134F" w:rsidRPr="002566F6" w:rsidRDefault="0012134F" w:rsidP="0012134F">
            <w:pPr>
              <w:spacing w:line="480" w:lineRule="auto"/>
              <w:jc w:val="both"/>
              <w:rPr>
                <w:rFonts w:ascii="Arial" w:hAnsi="Arial" w:cs="Arial"/>
                <w:sz w:val="24"/>
                <w:szCs w:val="24"/>
              </w:rPr>
            </w:pPr>
            <w:r w:rsidRPr="002566F6">
              <w:rPr>
                <w:rFonts w:ascii="Arial" w:hAnsi="Arial" w:cs="Arial"/>
                <w:sz w:val="24"/>
                <w:szCs w:val="24"/>
              </w:rPr>
              <w:t>All the retrieved studies were exported to Endnote version 7 (Thomason Reuters, London) reference manager and duplicated st</w:t>
            </w:r>
            <w:r>
              <w:rPr>
                <w:rFonts w:ascii="Arial" w:hAnsi="Arial" w:cs="Arial"/>
                <w:sz w:val="24"/>
                <w:szCs w:val="24"/>
              </w:rPr>
              <w:t xml:space="preserve">udies were carefully removed. Two </w:t>
            </w:r>
            <w:r w:rsidRPr="002566F6">
              <w:rPr>
                <w:rFonts w:ascii="Arial" w:hAnsi="Arial" w:cs="Arial"/>
                <w:sz w:val="24"/>
                <w:szCs w:val="24"/>
              </w:rPr>
              <w:t>investigators (B</w:t>
            </w:r>
            <w:r>
              <w:rPr>
                <w:rFonts w:ascii="Arial" w:hAnsi="Arial" w:cs="Arial"/>
                <w:sz w:val="24"/>
                <w:szCs w:val="24"/>
              </w:rPr>
              <w:t xml:space="preserve">GY </w:t>
            </w:r>
            <w:r w:rsidRPr="002566F6">
              <w:rPr>
                <w:rFonts w:ascii="Arial" w:hAnsi="Arial" w:cs="Arial"/>
                <w:sz w:val="24"/>
                <w:szCs w:val="24"/>
              </w:rPr>
              <w:t>and HKA) independently screened the titles and abstracts which were followed by a full-text review to determine the eligibility of each study. The disagreement was solved by consensus</w:t>
            </w:r>
            <w:r>
              <w:rPr>
                <w:rFonts w:ascii="Arial" w:hAnsi="Arial" w:cs="Arial"/>
                <w:sz w:val="24"/>
                <w:szCs w:val="24"/>
              </w:rPr>
              <w:t xml:space="preserve"> with presence of third investigator CKM</w:t>
            </w:r>
            <w:r w:rsidRPr="002566F6">
              <w:rPr>
                <w:rFonts w:ascii="Arial" w:hAnsi="Arial" w:cs="Arial"/>
                <w:sz w:val="24"/>
                <w:szCs w:val="24"/>
              </w:rPr>
              <w:t>.</w:t>
            </w:r>
          </w:p>
          <w:p w14:paraId="5A3BCF81" w14:textId="77777777" w:rsidR="0012134F" w:rsidRPr="002566F6" w:rsidRDefault="0012134F" w:rsidP="0012134F">
            <w:pPr>
              <w:spacing w:line="480" w:lineRule="auto"/>
              <w:jc w:val="both"/>
              <w:rPr>
                <w:rFonts w:ascii="Arial" w:hAnsi="Arial" w:cs="Arial"/>
                <w:sz w:val="24"/>
                <w:szCs w:val="24"/>
              </w:rPr>
            </w:pPr>
            <w:r w:rsidRPr="002566F6">
              <w:rPr>
                <w:rFonts w:ascii="Arial" w:hAnsi="Arial" w:cs="Arial"/>
                <w:sz w:val="24"/>
                <w:szCs w:val="24"/>
              </w:rPr>
              <w:t>The quality of each study was evaluated by using Joanna Briggs Institute (JBI) quality appraisal criteria adapted for studies reporting prevalence data and cross-sectional studies</w:t>
            </w:r>
            <w:r>
              <w:rPr>
                <w:rFonts w:ascii="Arial" w:hAnsi="Arial" w:cs="Arial"/>
                <w:sz w:val="24"/>
                <w:szCs w:val="24"/>
              </w:rPr>
              <w:t>.</w:t>
            </w:r>
            <w:hyperlink w:anchor="_ENREF_27" w:tooltip="Wells, 2012 #278" w:history="1">
              <w:r w:rsidR="006E6635" w:rsidRPr="002566F6">
                <w:rPr>
                  <w:rFonts w:ascii="Arial" w:hAnsi="Arial" w:cs="Arial"/>
                  <w:sz w:val="24"/>
                  <w:szCs w:val="24"/>
                </w:rPr>
                <w:fldChar w:fldCharType="begin"/>
              </w:r>
              <w:r w:rsidRPr="002566F6">
                <w:rPr>
                  <w:rFonts w:ascii="Arial" w:hAnsi="Arial" w:cs="Arial"/>
                  <w:sz w:val="24"/>
                  <w:szCs w:val="24"/>
                </w:rPr>
                <w:instrText xml:space="preserve"> ADDIN EN.CITE &lt;EndNote&gt;&lt;Cite&gt;&lt;Author&gt;Wells&lt;/Author&gt;&lt;Year&gt;2012&lt;/Year&gt;&lt;RecNum&gt;278&lt;/RecNum&gt;&lt;DisplayText&gt;&lt;style face="superscript"&gt;27&lt;/style&gt;&lt;/DisplayText&gt;&lt;record&gt;&lt;rec-number&gt;278&lt;/rec-number&gt;&lt;foreign-keys&gt;&lt;key app="EN" db-id="zaew0vvez9tvdiedtfkpzzeqs22pp5aaxtxw" timestamp="1577368588"&gt;278&lt;/key&gt;&lt;/foreign-keys&gt;&lt;ref-type name="Generic"&gt;13&lt;/ref-type&gt;&lt;contributors&gt;&lt;authors&gt;&lt;author&gt;Wells, GA&lt;/author&gt;&lt;author&gt;Shea, B&lt;/author&gt;&lt;author&gt;O’Connell, D&lt;/author&gt;&lt;author&gt;Peterson, J&lt;/author&gt;&lt;author&gt;Welch, V&lt;/author&gt;&lt;author&gt;Losos, M&lt;/author&gt;&lt;/authors&gt;&lt;/contributors&gt;&lt;titles&gt;&lt;title&gt;The Newcastle-Ottawa Scale (NOS) for assessing the quality of nonrandomized studies in meta-analysis. Ottawa (ON): Ottawa Hospital Research Institute, 2011.[cited 2014 Mar 12]&lt;/title&gt;&lt;/titles&gt;&lt;dates&gt;&lt;year&gt;2012&lt;/year&gt;&lt;/dates&gt;&lt;urls&gt;&lt;/urls&gt;&lt;/record&gt;&lt;/Cite&gt;&lt;/EndNote&gt;</w:instrText>
              </w:r>
              <w:r w:rsidR="006E6635" w:rsidRPr="002566F6">
                <w:rPr>
                  <w:rFonts w:ascii="Arial" w:hAnsi="Arial" w:cs="Arial"/>
                  <w:sz w:val="24"/>
                  <w:szCs w:val="24"/>
                </w:rPr>
                <w:fldChar w:fldCharType="separate"/>
              </w:r>
              <w:r w:rsidRPr="002566F6">
                <w:rPr>
                  <w:rFonts w:ascii="Arial" w:hAnsi="Arial" w:cs="Arial"/>
                  <w:noProof/>
                  <w:sz w:val="24"/>
                  <w:szCs w:val="24"/>
                  <w:vertAlign w:val="superscript"/>
                </w:rPr>
                <w:t>27</w:t>
              </w:r>
              <w:r w:rsidR="006E6635" w:rsidRPr="002566F6">
                <w:rPr>
                  <w:rFonts w:ascii="Arial" w:hAnsi="Arial" w:cs="Arial"/>
                  <w:sz w:val="24"/>
                  <w:szCs w:val="24"/>
                </w:rPr>
                <w:fldChar w:fldCharType="end"/>
              </w:r>
            </w:hyperlink>
            <w:r w:rsidRPr="002566F6">
              <w:rPr>
                <w:rFonts w:ascii="Arial" w:hAnsi="Arial" w:cs="Arial"/>
                <w:sz w:val="24"/>
              </w:rPr>
              <w:t xml:space="preserve"> Papers which score five and above out of a total of nine scores were</w:t>
            </w:r>
            <w:r>
              <w:rPr>
                <w:rFonts w:ascii="Arial" w:hAnsi="Arial" w:cs="Arial"/>
                <w:sz w:val="24"/>
              </w:rPr>
              <w:t xml:space="preserve"> involved </w:t>
            </w:r>
            <w:r w:rsidRPr="002566F6">
              <w:rPr>
                <w:rFonts w:ascii="Arial" w:hAnsi="Arial" w:cs="Arial"/>
                <w:sz w:val="24"/>
              </w:rPr>
              <w:t>in the final a systematic review.</w:t>
            </w:r>
          </w:p>
          <w:p w14:paraId="43947E2D" w14:textId="77777777" w:rsidR="0012134F" w:rsidRPr="002566F6" w:rsidRDefault="0012134F" w:rsidP="0012134F">
            <w:pPr>
              <w:spacing w:line="480" w:lineRule="auto"/>
              <w:jc w:val="both"/>
              <w:rPr>
                <w:rFonts w:ascii="Arial" w:hAnsi="Arial" w:cs="Arial"/>
                <w:b/>
                <w:sz w:val="24"/>
                <w:szCs w:val="24"/>
              </w:rPr>
            </w:pPr>
            <w:r w:rsidRPr="002566F6">
              <w:rPr>
                <w:rFonts w:ascii="Arial" w:hAnsi="Arial" w:cs="Arial"/>
                <w:b/>
                <w:sz w:val="24"/>
                <w:szCs w:val="24"/>
              </w:rPr>
              <w:t xml:space="preserve">Data extraction </w:t>
            </w:r>
          </w:p>
          <w:p w14:paraId="32B956EB" w14:textId="77777777" w:rsidR="00962A3B" w:rsidRPr="0012134F" w:rsidRDefault="0012134F" w:rsidP="0012134F">
            <w:pPr>
              <w:spacing w:line="480" w:lineRule="auto"/>
              <w:jc w:val="both"/>
              <w:rPr>
                <w:rFonts w:ascii="Arial" w:hAnsi="Arial" w:cs="Arial"/>
                <w:sz w:val="24"/>
                <w:szCs w:val="24"/>
              </w:rPr>
            </w:pPr>
            <w:r w:rsidRPr="002566F6">
              <w:rPr>
                <w:rFonts w:ascii="Arial" w:hAnsi="Arial" w:cs="Arial"/>
                <w:sz w:val="24"/>
                <w:szCs w:val="24"/>
              </w:rPr>
              <w:t>Data were independently extracted by two authors (BGY and HKA)  using standardized data extraction form</w:t>
            </w:r>
            <w:r>
              <w:rPr>
                <w:rFonts w:ascii="Arial" w:hAnsi="Arial" w:cs="Arial"/>
                <w:sz w:val="24"/>
                <w:szCs w:val="24"/>
              </w:rPr>
              <w:t xml:space="preserve">at that developed according to 2014 </w:t>
            </w:r>
            <w:r w:rsidRPr="002566F6">
              <w:rPr>
                <w:rFonts w:ascii="Arial" w:hAnsi="Arial" w:cs="Arial"/>
                <w:sz w:val="24"/>
                <w:szCs w:val="24"/>
              </w:rPr>
              <w:t>Joanna Briggs Institute Reviewers’ Manual.</w:t>
            </w:r>
            <w:hyperlink w:anchor="_ENREF_28" w:tooltip="Munn, 2014 #281" w:history="1">
              <w:r w:rsidR="006E6635" w:rsidRPr="002566F6">
                <w:rPr>
                  <w:rFonts w:ascii="Arial" w:hAnsi="Arial" w:cs="Arial"/>
                  <w:sz w:val="24"/>
                  <w:szCs w:val="24"/>
                </w:rPr>
                <w:fldChar w:fldCharType="begin"/>
              </w:r>
              <w:r w:rsidRPr="002566F6">
                <w:rPr>
                  <w:rFonts w:ascii="Arial" w:hAnsi="Arial" w:cs="Arial"/>
                  <w:sz w:val="24"/>
                  <w:szCs w:val="24"/>
                </w:rPr>
                <w:instrText xml:space="preserve"> ADDIN EN.CITE &lt;EndNote&gt;&lt;Cite&gt;&lt;Author&gt;Munn&lt;/Author&gt;&lt;Year&gt;2014&lt;/Year&gt;&lt;RecNum&gt;281&lt;/RecNum&gt;&lt;DisplayText&gt;&lt;style face="superscript"&gt;28&lt;/style&gt;&lt;/DisplayText&gt;&lt;record&gt;&lt;rec-number&gt;281&lt;/rec-number&gt;&lt;foreign-keys&gt;&lt;key app="EN" db-id="zaew0vvez9tvdiedtfkpzzeqs22pp5aaxtxw" timestamp="1577434988"&gt;281&lt;/key&gt;&lt;/foreign-keys&gt;&lt;ref-type name="Journal Article"&gt;17&lt;/ref-type&gt;&lt;contributors&gt;&lt;authors&gt;&lt;author&gt;Munn, Zachary&lt;/author&gt;&lt;author&gt;Moola, Sandeep&lt;/author&gt;&lt;author&gt;Riitano, Dagmara&lt;/author&gt;&lt;author&gt;Lisy, Karolina&lt;/author&gt;&lt;/authors&gt;&lt;/contributors&gt;&lt;titles&gt;&lt;title&gt;The development of a critical appraisal tool for use in systematic reviews addressing questions of prevalence&lt;/title&gt;&lt;secondary-title&gt;International journal of health policy and management&lt;/secondary-title&gt;&lt;/titles&gt;&lt;periodical&gt;&lt;full-title&gt;International journal of health policy and management&lt;/full-title&gt;&lt;/periodical&gt;&lt;pages&gt;123&lt;/pages&gt;&lt;volume&gt;3&lt;/volume&gt;&lt;number&gt;3&lt;/number&gt;&lt;dates&gt;&lt;year&gt;2014&lt;/year&gt;&lt;/dates&gt;&lt;urls&gt;&lt;/urls&gt;&lt;/record&gt;&lt;/Cite&gt;&lt;/EndNote&gt;</w:instrText>
              </w:r>
              <w:r w:rsidR="006E6635" w:rsidRPr="002566F6">
                <w:rPr>
                  <w:rFonts w:ascii="Arial" w:hAnsi="Arial" w:cs="Arial"/>
                  <w:sz w:val="24"/>
                  <w:szCs w:val="24"/>
                </w:rPr>
                <w:fldChar w:fldCharType="separate"/>
              </w:r>
              <w:r w:rsidRPr="002566F6">
                <w:rPr>
                  <w:rFonts w:ascii="Arial" w:hAnsi="Arial" w:cs="Arial"/>
                  <w:noProof/>
                  <w:sz w:val="24"/>
                  <w:szCs w:val="24"/>
                  <w:vertAlign w:val="superscript"/>
                </w:rPr>
                <w:t>28</w:t>
              </w:r>
              <w:r w:rsidR="006E6635" w:rsidRPr="002566F6">
                <w:rPr>
                  <w:rFonts w:ascii="Arial" w:hAnsi="Arial" w:cs="Arial"/>
                  <w:sz w:val="24"/>
                  <w:szCs w:val="24"/>
                </w:rPr>
                <w:fldChar w:fldCharType="end"/>
              </w:r>
            </w:hyperlink>
            <w:r w:rsidRPr="002566F6">
              <w:rPr>
                <w:rFonts w:ascii="Arial" w:hAnsi="Arial" w:cs="Arial"/>
                <w:sz w:val="24"/>
                <w:szCs w:val="24"/>
              </w:rPr>
              <w:t xml:space="preserve"> The tool includes authors, study year, region</w:t>
            </w:r>
            <w:r>
              <w:rPr>
                <w:rFonts w:ascii="Arial" w:hAnsi="Arial" w:cs="Arial"/>
                <w:sz w:val="24"/>
                <w:szCs w:val="24"/>
              </w:rPr>
              <w:t>, and</w:t>
            </w:r>
            <w:r w:rsidRPr="002566F6">
              <w:rPr>
                <w:rFonts w:ascii="Arial" w:hAnsi="Arial" w:cs="Arial"/>
                <w:sz w:val="24"/>
                <w:szCs w:val="24"/>
              </w:rPr>
              <w:t xml:space="preserve"> study design, sample size and the proportion of knowledge, attitude and practice about CVID-19 prevention in Ethiopia. Articles that fulfilled the predefined criteria were used as a source of data for the final analysis. The two independent reviewers (BGY and HKA) extracted the data by using Excel spread sheet and cross checked to insure consistency. Any discrepancy was solved through discussion with presence of third author (CKM) and repeating the procedure to overcome the difference occurred during extracting each single study. The information regarding author, year of publication, study design, sample size, proportion/prevalence of KAP were extracted.</w:t>
            </w:r>
          </w:p>
        </w:tc>
        <w:tc>
          <w:tcPr>
            <w:tcW w:w="1260" w:type="dxa"/>
            <w:tcBorders>
              <w:top w:val="single" w:sz="5" w:space="0" w:color="000000"/>
              <w:left w:val="single" w:sz="5" w:space="0" w:color="000000"/>
              <w:bottom w:val="single" w:sz="5" w:space="0" w:color="000000"/>
              <w:right w:val="single" w:sz="5" w:space="0" w:color="000000"/>
            </w:tcBorders>
          </w:tcPr>
          <w:p w14:paraId="0B4855A8" w14:textId="77777777" w:rsidR="00962A3B" w:rsidRPr="00634129" w:rsidRDefault="00962A3B" w:rsidP="00F661D5">
            <w:pPr>
              <w:spacing w:line="360" w:lineRule="auto"/>
              <w:rPr>
                <w:rFonts w:ascii="Arial" w:hAnsi="Arial" w:cs="Arial"/>
                <w:b/>
                <w:sz w:val="24"/>
                <w:szCs w:val="24"/>
              </w:rPr>
            </w:pPr>
            <w:r w:rsidRPr="00634129">
              <w:rPr>
                <w:rFonts w:ascii="Arial" w:hAnsi="Arial" w:cs="Arial"/>
                <w:b/>
                <w:sz w:val="24"/>
                <w:szCs w:val="24"/>
              </w:rPr>
              <w:t>7</w:t>
            </w:r>
            <w:r w:rsidR="005A0720">
              <w:rPr>
                <w:rFonts w:ascii="Arial" w:hAnsi="Arial" w:cs="Arial"/>
                <w:b/>
                <w:sz w:val="24"/>
                <w:szCs w:val="24"/>
              </w:rPr>
              <w:t xml:space="preserve"> &amp; 8</w:t>
            </w:r>
          </w:p>
        </w:tc>
      </w:tr>
      <w:tr w:rsidR="00962A3B" w:rsidRPr="00634129" w14:paraId="119741C0" w14:textId="77777777" w:rsidTr="00F661D5">
        <w:trPr>
          <w:trHeight w:val="555"/>
        </w:trPr>
        <w:tc>
          <w:tcPr>
            <w:tcW w:w="1574" w:type="dxa"/>
            <w:tcBorders>
              <w:top w:val="single" w:sz="5" w:space="0" w:color="000000"/>
              <w:left w:val="single" w:sz="5" w:space="0" w:color="000000"/>
              <w:bottom w:val="single" w:sz="5" w:space="0" w:color="000000"/>
              <w:right w:val="single" w:sz="5" w:space="0" w:color="000000"/>
            </w:tcBorders>
          </w:tcPr>
          <w:p w14:paraId="47072EDF" w14:textId="77777777" w:rsidR="00962A3B" w:rsidRPr="00634129" w:rsidRDefault="00962A3B" w:rsidP="00F661D5">
            <w:pPr>
              <w:spacing w:line="360" w:lineRule="auto"/>
              <w:rPr>
                <w:rFonts w:ascii="Arial" w:hAnsi="Arial" w:cs="Arial"/>
                <w:sz w:val="24"/>
                <w:szCs w:val="24"/>
              </w:rPr>
            </w:pPr>
            <w:r w:rsidRPr="00634129">
              <w:rPr>
                <w:rFonts w:ascii="Arial" w:hAnsi="Arial" w:cs="Arial"/>
                <w:sz w:val="24"/>
                <w:szCs w:val="24"/>
              </w:rPr>
              <w:t>Data items</w:t>
            </w:r>
          </w:p>
        </w:tc>
        <w:tc>
          <w:tcPr>
            <w:tcW w:w="567" w:type="dxa"/>
            <w:gridSpan w:val="3"/>
            <w:tcBorders>
              <w:top w:val="single" w:sz="5" w:space="0" w:color="000000"/>
              <w:left w:val="single" w:sz="5" w:space="0" w:color="000000"/>
              <w:bottom w:val="single" w:sz="5" w:space="0" w:color="000000"/>
              <w:right w:val="single" w:sz="5" w:space="0" w:color="000000"/>
            </w:tcBorders>
          </w:tcPr>
          <w:p w14:paraId="799DE92A" w14:textId="77777777" w:rsidR="00962A3B" w:rsidRPr="00634129" w:rsidRDefault="00962A3B" w:rsidP="00F661D5">
            <w:pPr>
              <w:spacing w:line="360" w:lineRule="auto"/>
              <w:rPr>
                <w:rFonts w:ascii="Arial" w:hAnsi="Arial" w:cs="Arial"/>
                <w:b/>
                <w:sz w:val="24"/>
                <w:szCs w:val="24"/>
              </w:rPr>
            </w:pPr>
            <w:r w:rsidRPr="00634129">
              <w:rPr>
                <w:rFonts w:ascii="Arial" w:hAnsi="Arial" w:cs="Arial"/>
                <w:b/>
                <w:sz w:val="24"/>
                <w:szCs w:val="24"/>
              </w:rPr>
              <w:t>11</w:t>
            </w:r>
          </w:p>
        </w:tc>
        <w:tc>
          <w:tcPr>
            <w:tcW w:w="7129" w:type="dxa"/>
            <w:gridSpan w:val="4"/>
            <w:tcBorders>
              <w:top w:val="single" w:sz="5" w:space="0" w:color="000000"/>
              <w:left w:val="single" w:sz="5" w:space="0" w:color="000000"/>
              <w:bottom w:val="single" w:sz="5" w:space="0" w:color="000000"/>
              <w:right w:val="single" w:sz="5" w:space="0" w:color="000000"/>
            </w:tcBorders>
          </w:tcPr>
          <w:p w14:paraId="3A06ED64" w14:textId="77777777" w:rsidR="00962A3B" w:rsidRPr="00634129" w:rsidRDefault="005A0720" w:rsidP="005A0720">
            <w:pPr>
              <w:spacing w:line="480" w:lineRule="auto"/>
              <w:jc w:val="both"/>
              <w:rPr>
                <w:rFonts w:ascii="Arial" w:hAnsi="Arial" w:cs="Arial"/>
                <w:sz w:val="24"/>
                <w:szCs w:val="24"/>
              </w:rPr>
            </w:pPr>
            <w:r w:rsidRPr="002566F6">
              <w:rPr>
                <w:rFonts w:ascii="Arial" w:hAnsi="Arial" w:cs="Arial"/>
                <w:sz w:val="24"/>
                <w:szCs w:val="24"/>
              </w:rPr>
              <w:t>The primary outcome of this systematic review was: - estimating status of the knowledge, attitude, and practice</w:t>
            </w:r>
            <w:r w:rsidRPr="002566F6">
              <w:rPr>
                <w:rFonts w:ascii="Arial" w:hAnsi="Arial" w:cs="Arial"/>
                <w:sz w:val="24"/>
              </w:rPr>
              <w:t xml:space="preserve"> towards COVID-19 preventive measures</w:t>
            </w:r>
            <w:r w:rsidRPr="002566F6">
              <w:rPr>
                <w:rFonts w:ascii="Arial" w:hAnsi="Arial" w:cs="Arial"/>
                <w:sz w:val="24"/>
                <w:szCs w:val="24"/>
              </w:rPr>
              <w:t xml:space="preserve"> presented as a percentage of the overall participants in Ethiopia. </w:t>
            </w:r>
          </w:p>
        </w:tc>
        <w:tc>
          <w:tcPr>
            <w:tcW w:w="1260" w:type="dxa"/>
            <w:tcBorders>
              <w:top w:val="single" w:sz="5" w:space="0" w:color="000000"/>
              <w:left w:val="single" w:sz="5" w:space="0" w:color="000000"/>
              <w:bottom w:val="single" w:sz="5" w:space="0" w:color="000000"/>
              <w:right w:val="single" w:sz="5" w:space="0" w:color="000000"/>
            </w:tcBorders>
          </w:tcPr>
          <w:p w14:paraId="36CDD5FE" w14:textId="77777777" w:rsidR="00962A3B" w:rsidRPr="00634129" w:rsidRDefault="00962A3B" w:rsidP="00F661D5">
            <w:pPr>
              <w:spacing w:line="360" w:lineRule="auto"/>
              <w:rPr>
                <w:rFonts w:ascii="Arial" w:hAnsi="Arial" w:cs="Arial"/>
                <w:b/>
                <w:sz w:val="24"/>
                <w:szCs w:val="24"/>
              </w:rPr>
            </w:pPr>
            <w:r w:rsidRPr="00634129">
              <w:rPr>
                <w:rFonts w:ascii="Arial" w:hAnsi="Arial" w:cs="Arial"/>
                <w:b/>
                <w:sz w:val="24"/>
                <w:szCs w:val="24"/>
              </w:rPr>
              <w:t>5</w:t>
            </w:r>
          </w:p>
        </w:tc>
      </w:tr>
      <w:tr w:rsidR="00962A3B" w:rsidRPr="00634129" w14:paraId="525D1F8C" w14:textId="77777777" w:rsidTr="00F661D5">
        <w:trPr>
          <w:trHeight w:val="555"/>
        </w:trPr>
        <w:tc>
          <w:tcPr>
            <w:tcW w:w="1574" w:type="dxa"/>
            <w:tcBorders>
              <w:top w:val="single" w:sz="5" w:space="0" w:color="000000"/>
              <w:left w:val="single" w:sz="5" w:space="0" w:color="000000"/>
              <w:bottom w:val="single" w:sz="5" w:space="0" w:color="000000"/>
              <w:right w:val="single" w:sz="5" w:space="0" w:color="000000"/>
            </w:tcBorders>
          </w:tcPr>
          <w:p w14:paraId="72C2195F" w14:textId="77777777" w:rsidR="00962A3B" w:rsidRPr="00634129" w:rsidRDefault="00962A3B" w:rsidP="00F661D5">
            <w:pPr>
              <w:spacing w:line="360" w:lineRule="auto"/>
              <w:rPr>
                <w:rFonts w:ascii="Arial" w:hAnsi="Arial" w:cs="Arial"/>
                <w:sz w:val="24"/>
                <w:szCs w:val="24"/>
              </w:rPr>
            </w:pPr>
            <w:r w:rsidRPr="00634129">
              <w:rPr>
                <w:rFonts w:ascii="Arial" w:hAnsi="Arial" w:cs="Arial"/>
                <w:sz w:val="24"/>
                <w:szCs w:val="24"/>
              </w:rPr>
              <w:t>Risk of bias in individual studies</w:t>
            </w:r>
          </w:p>
        </w:tc>
        <w:tc>
          <w:tcPr>
            <w:tcW w:w="567" w:type="dxa"/>
            <w:gridSpan w:val="3"/>
            <w:tcBorders>
              <w:top w:val="single" w:sz="5" w:space="0" w:color="000000"/>
              <w:left w:val="single" w:sz="5" w:space="0" w:color="000000"/>
              <w:bottom w:val="single" w:sz="5" w:space="0" w:color="000000"/>
              <w:right w:val="single" w:sz="5" w:space="0" w:color="000000"/>
            </w:tcBorders>
          </w:tcPr>
          <w:p w14:paraId="1B543B50" w14:textId="77777777" w:rsidR="00962A3B" w:rsidRPr="00634129" w:rsidRDefault="00962A3B" w:rsidP="00F661D5">
            <w:pPr>
              <w:spacing w:line="360" w:lineRule="auto"/>
              <w:rPr>
                <w:rFonts w:ascii="Arial" w:hAnsi="Arial" w:cs="Arial"/>
                <w:b/>
                <w:sz w:val="24"/>
                <w:szCs w:val="24"/>
              </w:rPr>
            </w:pPr>
            <w:r w:rsidRPr="00634129">
              <w:rPr>
                <w:rFonts w:ascii="Arial" w:hAnsi="Arial" w:cs="Arial"/>
                <w:b/>
                <w:sz w:val="24"/>
                <w:szCs w:val="24"/>
              </w:rPr>
              <w:t>12</w:t>
            </w:r>
          </w:p>
        </w:tc>
        <w:tc>
          <w:tcPr>
            <w:tcW w:w="7129" w:type="dxa"/>
            <w:gridSpan w:val="4"/>
            <w:tcBorders>
              <w:top w:val="single" w:sz="5" w:space="0" w:color="000000"/>
              <w:left w:val="single" w:sz="5" w:space="0" w:color="000000"/>
              <w:bottom w:val="single" w:sz="5" w:space="0" w:color="000000"/>
              <w:right w:val="single" w:sz="5" w:space="0" w:color="000000"/>
            </w:tcBorders>
          </w:tcPr>
          <w:p w14:paraId="097431D3" w14:textId="77777777" w:rsidR="00962A3B" w:rsidRPr="00634129" w:rsidRDefault="005A0720" w:rsidP="005A0720">
            <w:pPr>
              <w:spacing w:line="480" w:lineRule="auto"/>
              <w:jc w:val="both"/>
              <w:rPr>
                <w:rFonts w:ascii="Arial" w:eastAsia="Calibri" w:hAnsi="Arial" w:cs="Arial"/>
                <w:sz w:val="24"/>
                <w:szCs w:val="24"/>
              </w:rPr>
            </w:pPr>
            <w:r w:rsidRPr="002566F6">
              <w:rPr>
                <w:rFonts w:ascii="Arial" w:eastAsia="Calibri" w:hAnsi="Arial" w:cs="Arial"/>
                <w:sz w:val="24"/>
                <w:szCs w:val="24"/>
              </w:rPr>
              <w:t xml:space="preserve">The overall </w:t>
            </w:r>
            <w:r>
              <w:rPr>
                <w:rFonts w:ascii="Arial" w:eastAsia="Calibri" w:hAnsi="Arial" w:cs="Arial"/>
                <w:sz w:val="24"/>
                <w:szCs w:val="24"/>
              </w:rPr>
              <w:t>status</w:t>
            </w:r>
            <w:r w:rsidRPr="002566F6">
              <w:rPr>
                <w:rFonts w:ascii="Arial" w:eastAsia="Calibri" w:hAnsi="Arial" w:cs="Arial"/>
                <w:sz w:val="24"/>
                <w:szCs w:val="24"/>
              </w:rPr>
              <w:t xml:space="preserve"> of </w:t>
            </w:r>
            <w:r w:rsidRPr="002566F6">
              <w:rPr>
                <w:rFonts w:ascii="Arial" w:hAnsi="Arial" w:cs="Arial"/>
                <w:sz w:val="24"/>
                <w:szCs w:val="24"/>
              </w:rPr>
              <w:t>the knowledge, attitude, and practice was</w:t>
            </w:r>
            <w:r w:rsidRPr="002566F6">
              <w:rPr>
                <w:rFonts w:ascii="Arial" w:eastAsia="Calibri" w:hAnsi="Arial" w:cs="Arial"/>
                <w:sz w:val="24"/>
                <w:szCs w:val="24"/>
              </w:rPr>
              <w:t xml:space="preserve"> estimated using a random effect model. Subgroup analysis was done based regional location in the country to adjust the variation in the estimate </w:t>
            </w:r>
            <w:r>
              <w:rPr>
                <w:rFonts w:ascii="Arial" w:eastAsia="Calibri" w:hAnsi="Arial" w:cs="Arial"/>
                <w:sz w:val="24"/>
                <w:szCs w:val="24"/>
              </w:rPr>
              <w:t xml:space="preserve">status </w:t>
            </w:r>
            <w:r w:rsidRPr="002566F6">
              <w:rPr>
                <w:rFonts w:ascii="Arial" w:eastAsia="Calibri" w:hAnsi="Arial" w:cs="Arial"/>
                <w:sz w:val="24"/>
                <w:szCs w:val="24"/>
              </w:rPr>
              <w:t>of the KAP towards COVID-19. STATA version 11 (Stata Corp, College Station, TX, USA) statistical software was used for all statistical analysis. The Begg and Egger’s weighted regression method were used to detect evidence of publication bias. The p-value of ≤ 0.05 was considered as presence of significant publication bias.</w:t>
            </w:r>
            <w:r w:rsidR="00962A3B" w:rsidRPr="00634129">
              <w:rPr>
                <w:rFonts w:ascii="Arial" w:eastAsia="Calibri" w:hAnsi="Arial" w:cs="Arial"/>
                <w:sz w:val="24"/>
                <w:szCs w:val="24"/>
              </w:rPr>
              <w:t>.</w:t>
            </w:r>
          </w:p>
        </w:tc>
        <w:tc>
          <w:tcPr>
            <w:tcW w:w="1260" w:type="dxa"/>
            <w:tcBorders>
              <w:top w:val="single" w:sz="5" w:space="0" w:color="000000"/>
              <w:left w:val="single" w:sz="5" w:space="0" w:color="000000"/>
              <w:bottom w:val="single" w:sz="5" w:space="0" w:color="000000"/>
              <w:right w:val="single" w:sz="5" w:space="0" w:color="000000"/>
            </w:tcBorders>
          </w:tcPr>
          <w:p w14:paraId="49A82340" w14:textId="77777777" w:rsidR="00962A3B" w:rsidRPr="00634129" w:rsidRDefault="00962A3B" w:rsidP="00F661D5">
            <w:pPr>
              <w:spacing w:line="360" w:lineRule="auto"/>
              <w:rPr>
                <w:rFonts w:ascii="Arial" w:hAnsi="Arial" w:cs="Arial"/>
                <w:b/>
                <w:sz w:val="24"/>
                <w:szCs w:val="24"/>
              </w:rPr>
            </w:pPr>
            <w:r w:rsidRPr="00634129">
              <w:rPr>
                <w:rFonts w:ascii="Arial" w:hAnsi="Arial" w:cs="Arial"/>
                <w:b/>
                <w:sz w:val="24"/>
                <w:szCs w:val="24"/>
              </w:rPr>
              <w:t>8</w:t>
            </w:r>
          </w:p>
        </w:tc>
      </w:tr>
      <w:tr w:rsidR="00962A3B" w:rsidRPr="00634129" w14:paraId="60232AF6" w14:textId="77777777" w:rsidTr="00F661D5">
        <w:trPr>
          <w:trHeight w:val="320"/>
        </w:trPr>
        <w:tc>
          <w:tcPr>
            <w:tcW w:w="1574" w:type="dxa"/>
            <w:tcBorders>
              <w:top w:val="single" w:sz="5" w:space="0" w:color="000000"/>
              <w:left w:val="single" w:sz="5" w:space="0" w:color="000000"/>
              <w:bottom w:val="single" w:sz="5" w:space="0" w:color="000000"/>
              <w:right w:val="single" w:sz="5" w:space="0" w:color="000000"/>
            </w:tcBorders>
          </w:tcPr>
          <w:p w14:paraId="59901AC5" w14:textId="77777777" w:rsidR="00962A3B" w:rsidRPr="00634129" w:rsidRDefault="00962A3B" w:rsidP="00F661D5">
            <w:pPr>
              <w:spacing w:line="360" w:lineRule="auto"/>
              <w:rPr>
                <w:rFonts w:ascii="Arial" w:hAnsi="Arial" w:cs="Arial"/>
                <w:sz w:val="24"/>
                <w:szCs w:val="24"/>
              </w:rPr>
            </w:pPr>
            <w:r w:rsidRPr="00634129">
              <w:rPr>
                <w:rFonts w:ascii="Arial" w:hAnsi="Arial" w:cs="Arial"/>
                <w:sz w:val="24"/>
                <w:szCs w:val="24"/>
              </w:rPr>
              <w:t>Summary measures</w:t>
            </w:r>
          </w:p>
        </w:tc>
        <w:tc>
          <w:tcPr>
            <w:tcW w:w="567" w:type="dxa"/>
            <w:gridSpan w:val="3"/>
            <w:tcBorders>
              <w:top w:val="single" w:sz="5" w:space="0" w:color="000000"/>
              <w:left w:val="single" w:sz="5" w:space="0" w:color="000000"/>
              <w:bottom w:val="single" w:sz="5" w:space="0" w:color="000000"/>
              <w:right w:val="single" w:sz="5" w:space="0" w:color="000000"/>
            </w:tcBorders>
          </w:tcPr>
          <w:p w14:paraId="085FDA67" w14:textId="77777777" w:rsidR="00962A3B" w:rsidRPr="00634129" w:rsidRDefault="00962A3B" w:rsidP="00F661D5">
            <w:pPr>
              <w:spacing w:line="360" w:lineRule="auto"/>
              <w:rPr>
                <w:rFonts w:ascii="Arial" w:hAnsi="Arial" w:cs="Arial"/>
                <w:b/>
                <w:sz w:val="24"/>
                <w:szCs w:val="24"/>
              </w:rPr>
            </w:pPr>
            <w:r w:rsidRPr="00634129">
              <w:rPr>
                <w:rFonts w:ascii="Arial" w:hAnsi="Arial" w:cs="Arial"/>
                <w:b/>
                <w:sz w:val="24"/>
                <w:szCs w:val="24"/>
              </w:rPr>
              <w:t>13</w:t>
            </w:r>
          </w:p>
        </w:tc>
        <w:tc>
          <w:tcPr>
            <w:tcW w:w="7129" w:type="dxa"/>
            <w:gridSpan w:val="4"/>
            <w:tcBorders>
              <w:top w:val="single" w:sz="5" w:space="0" w:color="000000"/>
              <w:left w:val="single" w:sz="5" w:space="0" w:color="000000"/>
              <w:bottom w:val="single" w:sz="5" w:space="0" w:color="000000"/>
              <w:right w:val="single" w:sz="5" w:space="0" w:color="000000"/>
            </w:tcBorders>
          </w:tcPr>
          <w:p w14:paraId="604A44EF" w14:textId="77777777" w:rsidR="00962A3B" w:rsidRPr="00634129" w:rsidRDefault="00962A3B" w:rsidP="00F661D5">
            <w:pPr>
              <w:pStyle w:val="Caption"/>
              <w:spacing w:line="360" w:lineRule="auto"/>
              <w:rPr>
                <w:rFonts w:ascii="Arial" w:hAnsi="Arial" w:cs="Arial"/>
                <w:b w:val="0"/>
                <w:color w:val="auto"/>
                <w:sz w:val="24"/>
                <w:szCs w:val="24"/>
              </w:rPr>
            </w:pPr>
            <w:r w:rsidRPr="00634129">
              <w:rPr>
                <w:rFonts w:ascii="Arial" w:hAnsi="Arial" w:cs="Arial"/>
                <w:b w:val="0"/>
                <w:color w:val="auto"/>
                <w:sz w:val="24"/>
                <w:szCs w:val="24"/>
              </w:rPr>
              <w:t xml:space="preserve">Table </w:t>
            </w:r>
            <w:r w:rsidR="006E6635" w:rsidRPr="00634129">
              <w:rPr>
                <w:rFonts w:ascii="Arial" w:hAnsi="Arial" w:cs="Arial"/>
                <w:b w:val="0"/>
                <w:color w:val="auto"/>
                <w:sz w:val="24"/>
                <w:szCs w:val="24"/>
              </w:rPr>
              <w:fldChar w:fldCharType="begin"/>
            </w:r>
            <w:r w:rsidRPr="00634129">
              <w:rPr>
                <w:rFonts w:ascii="Arial" w:hAnsi="Arial" w:cs="Arial"/>
                <w:b w:val="0"/>
                <w:color w:val="auto"/>
                <w:sz w:val="24"/>
                <w:szCs w:val="24"/>
              </w:rPr>
              <w:instrText xml:space="preserve"> SEQ Table \* ARABIC </w:instrText>
            </w:r>
            <w:r w:rsidR="006E6635" w:rsidRPr="00634129">
              <w:rPr>
                <w:rFonts w:ascii="Arial" w:hAnsi="Arial" w:cs="Arial"/>
                <w:b w:val="0"/>
                <w:color w:val="auto"/>
                <w:sz w:val="24"/>
                <w:szCs w:val="24"/>
              </w:rPr>
              <w:fldChar w:fldCharType="separate"/>
            </w:r>
            <w:r w:rsidR="008B5647">
              <w:rPr>
                <w:rFonts w:ascii="Arial" w:hAnsi="Arial" w:cs="Arial"/>
                <w:b w:val="0"/>
                <w:noProof/>
                <w:color w:val="auto"/>
                <w:sz w:val="24"/>
                <w:szCs w:val="24"/>
              </w:rPr>
              <w:t>2</w:t>
            </w:r>
            <w:r w:rsidR="006E6635" w:rsidRPr="00634129">
              <w:rPr>
                <w:rFonts w:ascii="Arial" w:hAnsi="Arial" w:cs="Arial"/>
                <w:b w:val="0"/>
                <w:color w:val="auto"/>
                <w:sz w:val="24"/>
                <w:szCs w:val="24"/>
              </w:rPr>
              <w:fldChar w:fldCharType="end"/>
            </w:r>
            <w:r w:rsidRPr="00634129">
              <w:rPr>
                <w:rFonts w:ascii="Arial" w:hAnsi="Arial" w:cs="Arial"/>
                <w:b w:val="0"/>
                <w:color w:val="auto"/>
                <w:sz w:val="24"/>
                <w:szCs w:val="24"/>
              </w:rPr>
              <w:t xml:space="preserve">: Characteristics of studies included in a systematic Review of the prevalence of </w:t>
            </w:r>
            <w:r w:rsidRPr="00634129">
              <w:rPr>
                <w:rFonts w:ascii="Arial" w:eastAsia="AdobeFangsongStd-Regular" w:hAnsi="Arial" w:cs="Arial"/>
                <w:b w:val="0"/>
                <w:color w:val="auto"/>
                <w:sz w:val="24"/>
                <w:szCs w:val="24"/>
              </w:rPr>
              <w:t xml:space="preserve">Knowledge, Attitude and Practice towards COVID-19 </w:t>
            </w:r>
            <w:r w:rsidRPr="00634129">
              <w:rPr>
                <w:rFonts w:ascii="Arial" w:hAnsi="Arial" w:cs="Arial"/>
                <w:b w:val="0"/>
                <w:color w:val="auto"/>
                <w:sz w:val="24"/>
                <w:szCs w:val="24"/>
              </w:rPr>
              <w:t>in Ethiopia, 2020</w:t>
            </w:r>
          </w:p>
        </w:tc>
        <w:tc>
          <w:tcPr>
            <w:tcW w:w="1260" w:type="dxa"/>
            <w:tcBorders>
              <w:top w:val="single" w:sz="5" w:space="0" w:color="000000"/>
              <w:left w:val="single" w:sz="5" w:space="0" w:color="000000"/>
              <w:bottom w:val="single" w:sz="5" w:space="0" w:color="000000"/>
              <w:right w:val="single" w:sz="5" w:space="0" w:color="000000"/>
            </w:tcBorders>
          </w:tcPr>
          <w:p w14:paraId="1C43626A" w14:textId="77777777" w:rsidR="00962A3B" w:rsidRPr="00634129" w:rsidRDefault="00962A3B" w:rsidP="00F661D5">
            <w:pPr>
              <w:spacing w:line="360" w:lineRule="auto"/>
              <w:rPr>
                <w:rFonts w:ascii="Arial" w:hAnsi="Arial" w:cs="Arial"/>
                <w:b/>
                <w:sz w:val="24"/>
                <w:szCs w:val="24"/>
              </w:rPr>
            </w:pPr>
            <w:r w:rsidRPr="00634129">
              <w:rPr>
                <w:rFonts w:ascii="Arial" w:hAnsi="Arial" w:cs="Arial"/>
                <w:b/>
                <w:sz w:val="24"/>
                <w:szCs w:val="24"/>
              </w:rPr>
              <w:t>9 and Table 1</w:t>
            </w:r>
          </w:p>
        </w:tc>
      </w:tr>
      <w:tr w:rsidR="00962A3B" w:rsidRPr="00634129" w14:paraId="5BB0EE92" w14:textId="77777777" w:rsidTr="00F661D5">
        <w:trPr>
          <w:trHeight w:val="557"/>
        </w:trPr>
        <w:tc>
          <w:tcPr>
            <w:tcW w:w="1574" w:type="dxa"/>
            <w:tcBorders>
              <w:top w:val="single" w:sz="5" w:space="0" w:color="000000"/>
              <w:left w:val="single" w:sz="5" w:space="0" w:color="000000"/>
              <w:bottom w:val="single" w:sz="5" w:space="0" w:color="000000"/>
              <w:right w:val="single" w:sz="5" w:space="0" w:color="000000"/>
            </w:tcBorders>
          </w:tcPr>
          <w:p w14:paraId="403410E2" w14:textId="77777777" w:rsidR="00962A3B" w:rsidRPr="00634129" w:rsidRDefault="00962A3B" w:rsidP="00F661D5">
            <w:pPr>
              <w:spacing w:line="360" w:lineRule="auto"/>
              <w:rPr>
                <w:rFonts w:ascii="Arial" w:hAnsi="Arial" w:cs="Arial"/>
                <w:sz w:val="24"/>
                <w:szCs w:val="24"/>
              </w:rPr>
            </w:pPr>
            <w:r w:rsidRPr="00634129">
              <w:rPr>
                <w:rFonts w:ascii="Arial" w:hAnsi="Arial" w:cs="Arial"/>
                <w:sz w:val="24"/>
                <w:szCs w:val="24"/>
              </w:rPr>
              <w:t>Synthesis of results</w:t>
            </w:r>
          </w:p>
        </w:tc>
        <w:tc>
          <w:tcPr>
            <w:tcW w:w="567" w:type="dxa"/>
            <w:gridSpan w:val="3"/>
            <w:tcBorders>
              <w:top w:val="single" w:sz="5" w:space="0" w:color="000000"/>
              <w:left w:val="single" w:sz="5" w:space="0" w:color="000000"/>
              <w:bottom w:val="single" w:sz="5" w:space="0" w:color="000000"/>
              <w:right w:val="single" w:sz="5" w:space="0" w:color="000000"/>
            </w:tcBorders>
          </w:tcPr>
          <w:p w14:paraId="28788F0F" w14:textId="77777777" w:rsidR="00962A3B" w:rsidRPr="00634129" w:rsidRDefault="00962A3B" w:rsidP="00F661D5">
            <w:pPr>
              <w:spacing w:line="360" w:lineRule="auto"/>
              <w:rPr>
                <w:rFonts w:ascii="Arial" w:hAnsi="Arial" w:cs="Arial"/>
                <w:b/>
                <w:sz w:val="24"/>
                <w:szCs w:val="24"/>
              </w:rPr>
            </w:pPr>
            <w:r w:rsidRPr="00634129">
              <w:rPr>
                <w:rFonts w:ascii="Arial" w:hAnsi="Arial" w:cs="Arial"/>
                <w:b/>
                <w:sz w:val="24"/>
                <w:szCs w:val="24"/>
              </w:rPr>
              <w:t>14</w:t>
            </w:r>
          </w:p>
        </w:tc>
        <w:tc>
          <w:tcPr>
            <w:tcW w:w="7129" w:type="dxa"/>
            <w:gridSpan w:val="4"/>
            <w:tcBorders>
              <w:top w:val="single" w:sz="5" w:space="0" w:color="000000"/>
              <w:left w:val="single" w:sz="5" w:space="0" w:color="000000"/>
              <w:bottom w:val="single" w:sz="5" w:space="0" w:color="000000"/>
              <w:right w:val="single" w:sz="5" w:space="0" w:color="000000"/>
            </w:tcBorders>
          </w:tcPr>
          <w:p w14:paraId="34150DF0" w14:textId="77777777" w:rsidR="00962A3B" w:rsidRPr="005A0720" w:rsidRDefault="005A0720" w:rsidP="005A0720">
            <w:pPr>
              <w:spacing w:line="480" w:lineRule="auto"/>
              <w:jc w:val="both"/>
              <w:rPr>
                <w:rFonts w:ascii="Arial" w:eastAsia="Calibri" w:hAnsi="Arial" w:cs="Arial"/>
                <w:sz w:val="24"/>
                <w:szCs w:val="24"/>
              </w:rPr>
            </w:pPr>
            <w:r w:rsidRPr="00E2717B">
              <w:rPr>
                <w:rFonts w:ascii="Arial" w:eastAsia="Calibri" w:hAnsi="Arial" w:cs="Arial"/>
                <w:sz w:val="24"/>
                <w:szCs w:val="24"/>
              </w:rPr>
              <w:t>The percentage of total variation across studies due to heterogeneity was assessed by using I</w:t>
            </w:r>
            <w:r w:rsidRPr="00E2717B">
              <w:rPr>
                <w:rFonts w:ascii="Arial" w:eastAsia="Calibri" w:hAnsi="Arial" w:cs="Arial"/>
                <w:sz w:val="24"/>
                <w:szCs w:val="24"/>
                <w:vertAlign w:val="superscript"/>
              </w:rPr>
              <w:t>2</w:t>
            </w:r>
            <w:r w:rsidRPr="00E2717B">
              <w:rPr>
                <w:rFonts w:ascii="Arial" w:eastAsia="Calibri" w:hAnsi="Arial" w:cs="Arial"/>
                <w:sz w:val="24"/>
                <w:szCs w:val="24"/>
              </w:rPr>
              <w:t xml:space="preserve"> statistics.</w:t>
            </w:r>
            <w:hyperlink w:anchor="_ENREF_29" w:tooltip="Huedo-Medina, 2006 #245" w:history="1">
              <w:r w:rsidR="006E6635" w:rsidRPr="00E2717B">
                <w:rPr>
                  <w:rFonts w:ascii="Arial" w:eastAsia="Calibri" w:hAnsi="Arial" w:cs="Arial"/>
                  <w:sz w:val="24"/>
                  <w:szCs w:val="24"/>
                </w:rPr>
                <w:fldChar w:fldCharType="begin"/>
              </w:r>
              <w:r w:rsidRPr="00E2717B">
                <w:rPr>
                  <w:rFonts w:ascii="Arial" w:eastAsia="Calibri" w:hAnsi="Arial" w:cs="Arial"/>
                  <w:sz w:val="24"/>
                  <w:szCs w:val="24"/>
                </w:rPr>
                <w:instrText xml:space="preserve"> ADDIN EN.CITE &lt;EndNote&gt;&lt;Cite&gt;&lt;Author&gt;Huedo-Medina&lt;/Author&gt;&lt;Year&gt;2006&lt;/Year&gt;&lt;RecNum&gt;245&lt;/RecNum&gt;&lt;DisplayText&gt;&lt;style face="superscript"&gt;29&lt;/style&gt;&lt;/DisplayText&gt;&lt;record&gt;&lt;rec-number&gt;245&lt;/rec-number&gt;&lt;foreign-keys&gt;&lt;key app="EN" db-id="zaew0vvez9tvdiedtfkpzzeqs22pp5aaxtxw" timestamp="1577173682"&gt;245&lt;/key&gt;&lt;/foreign-keys&gt;&lt;ref-type name="Journal Article"&gt;17&lt;/ref-type&gt;&lt;contributors&gt;&lt;authors&gt;&lt;author&gt;Huedo-Medina, Tania B&lt;/author&gt;&lt;author&gt;Sánchez-Meca, Julio&lt;/author&gt;&lt;author&gt;Marín-Martínez, Fulgencio&lt;/author&gt;&lt;author&gt;Botella, Juan&lt;/author&gt;&lt;/authors&gt;&lt;/contributors&gt;&lt;titles&gt;&lt;title&gt;Assessing heterogeneity in meta-analysis: Q statistic or I² index?&lt;/title&gt;&lt;secondary-title&gt;Psychological methods&lt;/secondary-title&gt;&lt;/titles&gt;&lt;periodical&gt;&lt;full-title&gt;Psychological methods&lt;/full-title&gt;&lt;/periodical&gt;&lt;pages&gt;193&lt;/pages&gt;&lt;volume&gt;11&lt;/volume&gt;&lt;number&gt;2&lt;/number&gt;&lt;dates&gt;&lt;year&gt;2006&lt;/year&gt;&lt;/dates&gt;&lt;isbn&gt;1939-1463&lt;/isbn&gt;&lt;urls&gt;&lt;/urls&gt;&lt;/record&gt;&lt;/Cite&gt;&lt;/EndNote&gt;</w:instrText>
              </w:r>
              <w:r w:rsidR="006E6635" w:rsidRPr="00E2717B">
                <w:rPr>
                  <w:rFonts w:ascii="Arial" w:eastAsia="Calibri" w:hAnsi="Arial" w:cs="Arial"/>
                  <w:sz w:val="24"/>
                  <w:szCs w:val="24"/>
                </w:rPr>
                <w:fldChar w:fldCharType="separate"/>
              </w:r>
              <w:r w:rsidRPr="00E2717B">
                <w:rPr>
                  <w:rFonts w:ascii="Arial" w:eastAsia="Calibri" w:hAnsi="Arial" w:cs="Arial"/>
                  <w:noProof/>
                  <w:sz w:val="24"/>
                  <w:szCs w:val="24"/>
                  <w:vertAlign w:val="superscript"/>
                </w:rPr>
                <w:t>29</w:t>
              </w:r>
              <w:r w:rsidR="006E6635" w:rsidRPr="00E2717B">
                <w:rPr>
                  <w:rFonts w:ascii="Arial" w:eastAsia="Calibri" w:hAnsi="Arial" w:cs="Arial"/>
                  <w:sz w:val="24"/>
                  <w:szCs w:val="24"/>
                </w:rPr>
                <w:fldChar w:fldCharType="end"/>
              </w:r>
            </w:hyperlink>
            <w:r w:rsidRPr="00E2717B">
              <w:rPr>
                <w:rFonts w:ascii="Arial" w:eastAsia="Calibri" w:hAnsi="Arial" w:cs="Arial"/>
                <w:sz w:val="24"/>
                <w:szCs w:val="24"/>
              </w:rPr>
              <w:t xml:space="preserve"> The value of I</w:t>
            </w:r>
            <w:r w:rsidRPr="00E2717B">
              <w:rPr>
                <w:rFonts w:ascii="Arial" w:eastAsia="Calibri" w:hAnsi="Arial" w:cs="Arial"/>
                <w:sz w:val="24"/>
                <w:szCs w:val="24"/>
                <w:vertAlign w:val="superscript"/>
              </w:rPr>
              <w:t>2</w:t>
            </w:r>
            <w:r w:rsidRPr="00E2717B">
              <w:rPr>
                <w:rFonts w:ascii="Arial" w:eastAsia="Calibri" w:hAnsi="Arial" w:cs="Arial"/>
                <w:sz w:val="24"/>
                <w:szCs w:val="24"/>
              </w:rPr>
              <w:t xml:space="preserve">, 25, 50, and 75% represented low, moderate, and high heterogeneity respectively. </w:t>
            </w:r>
            <w:r w:rsidRPr="00E2717B">
              <w:rPr>
                <w:rFonts w:ascii="Arial" w:hAnsi="Arial" w:cs="Arial"/>
                <w:sz w:val="24"/>
                <w:szCs w:val="24"/>
                <w:shd w:val="clear" w:color="auto" w:fill="FFFFFF"/>
              </w:rPr>
              <w:t>A p-value less than 0.05 were used to declare heterogeneity. For the test result which indicates the presence of heterogeneity, random effect model was used as a method of analysis, since it reduces the heterogeneity of studies.</w:t>
            </w:r>
            <w:hyperlink w:anchor="_ENREF_30" w:tooltip="Higgins, 2003 #328" w:history="1">
              <w:r w:rsidR="006E6635" w:rsidRPr="00E2717B">
                <w:rPr>
                  <w:rFonts w:ascii="Arial" w:hAnsi="Arial" w:cs="Arial"/>
                  <w:sz w:val="24"/>
                  <w:szCs w:val="24"/>
                  <w:shd w:val="clear" w:color="auto" w:fill="FFFFFF"/>
                </w:rPr>
                <w:fldChar w:fldCharType="begin"/>
              </w:r>
              <w:r w:rsidRPr="00E2717B">
                <w:rPr>
                  <w:rFonts w:ascii="Arial" w:hAnsi="Arial" w:cs="Arial"/>
                  <w:sz w:val="24"/>
                  <w:szCs w:val="24"/>
                  <w:shd w:val="clear" w:color="auto" w:fill="FFFFFF"/>
                </w:rPr>
                <w:instrText xml:space="preserve"> ADDIN EN.CITE &lt;EndNote&gt;&lt;Cite&gt;&lt;Author&gt;Higgins&lt;/Author&gt;&lt;Year&gt;2003&lt;/Year&gt;&lt;RecNum&gt;328&lt;/RecNum&gt;&lt;DisplayText&gt;&lt;style face="superscript"&gt;30&lt;/style&gt;&lt;/DisplayText&gt;&lt;record&gt;&lt;rec-number&gt;328&lt;/rec-number&gt;&lt;foreign-keys&gt;&lt;key app="EN" db-id="d9zv0a5eh0zsz4e5z0txx2fxdwrzr92de55t"&gt;328&lt;/key&gt;&lt;/foreign-keys&gt;&lt;ref-type name="Journal Article"&gt;17&lt;/ref-type&gt;&lt;contributors&gt;&lt;authors&gt;&lt;author&gt;Higgins, J. P.&lt;/author&gt;&lt;author&gt;Thompson, S. G.&lt;/author&gt;&lt;author&gt;Deeks, J. J.&lt;/author&gt;&lt;author&gt;Altman, D. G.&lt;/author&gt;&lt;/authors&gt;&lt;/contributors&gt;&lt;auth-address&gt;MRC Biostatistics Unit, Institute of Public Health, Cambridge CB2 2SR. julian.higgins@mrc-bsu.cam.ac.uk&lt;/auth-address&gt;&lt;titles&gt;&lt;title&gt;Measuring inconsistency in meta-analyses&lt;/title&gt;&lt;secondary-title&gt;Bmj&lt;/secondary-title&gt;&lt;alt-title&gt;BMJ (Clinical research ed.)&lt;/alt-title&gt;&lt;/titles&gt;&lt;periodical&gt;&lt;full-title&gt;Bmj&lt;/full-title&gt;&lt;abbr-1&gt;BMJ (Clinical research ed.)&lt;/abbr-1&gt;&lt;/periodical&gt;&lt;alt-periodical&gt;&lt;full-title&gt;Bmj&lt;/full-title&gt;&lt;abbr-1&gt;BMJ (Clinical research ed.)&lt;/abbr-1&gt;&lt;/alt-periodical&gt;&lt;pages&gt;557-60&lt;/pages&gt;&lt;volume&gt;327&lt;/volume&gt;&lt;number&gt;7414&lt;/number&gt;&lt;edition&gt;2003/09/06&lt;/edition&gt;&lt;keywords&gt;&lt;keyword&gt;Data Interpretation, Statistical&lt;/keyword&gt;&lt;keyword&gt;*Meta-Analysis as Topic&lt;/keyword&gt;&lt;keyword&gt;Reproducibility of Results&lt;/keyword&gt;&lt;keyword&gt;Sensitivity and Specificity&lt;/keyword&gt;&lt;/keywords&gt;&lt;dates&gt;&lt;year&gt;2003&lt;/year&gt;&lt;pub-dates&gt;&lt;date&gt;Sep 6&lt;/date&gt;&lt;/pub-dates&gt;&lt;/dates&gt;&lt;isbn&gt;0959-8138 (Print)&amp;#xD;0959-8138&lt;/isbn&gt;&lt;accession-num&gt;12958120&lt;/accession-num&gt;&lt;urls&gt;&lt;/urls&gt;&lt;custom2&gt;Pmc192859&lt;/custom2&gt;&lt;electronic-resource-num&gt;10.1136/bmj.327.7414.557&lt;/electronic-resource-num&gt;&lt;remote-database-provider&gt;Nlm&lt;/remote-database-provider&gt;&lt;language&gt;eng&lt;/language&gt;&lt;/record&gt;&lt;/Cite&gt;&lt;/EndNote&gt;</w:instrText>
              </w:r>
              <w:r w:rsidR="006E6635" w:rsidRPr="00E2717B">
                <w:rPr>
                  <w:rFonts w:ascii="Arial" w:hAnsi="Arial" w:cs="Arial"/>
                  <w:sz w:val="24"/>
                  <w:szCs w:val="24"/>
                  <w:shd w:val="clear" w:color="auto" w:fill="FFFFFF"/>
                </w:rPr>
                <w:fldChar w:fldCharType="separate"/>
              </w:r>
              <w:r w:rsidRPr="00E2717B">
                <w:rPr>
                  <w:rFonts w:ascii="Arial" w:hAnsi="Arial" w:cs="Arial"/>
                  <w:noProof/>
                  <w:sz w:val="24"/>
                  <w:szCs w:val="24"/>
                  <w:shd w:val="clear" w:color="auto" w:fill="FFFFFF"/>
                  <w:vertAlign w:val="superscript"/>
                </w:rPr>
                <w:t>30</w:t>
              </w:r>
              <w:r w:rsidR="006E6635" w:rsidRPr="00E2717B">
                <w:rPr>
                  <w:rFonts w:ascii="Arial" w:hAnsi="Arial" w:cs="Arial"/>
                  <w:sz w:val="24"/>
                  <w:szCs w:val="24"/>
                  <w:shd w:val="clear" w:color="auto" w:fill="FFFFFF"/>
                </w:rPr>
                <w:fldChar w:fldCharType="end"/>
              </w:r>
            </w:hyperlink>
            <w:r w:rsidRPr="00E2717B">
              <w:rPr>
                <w:rFonts w:ascii="Arial" w:hAnsi="Arial" w:cs="Arial"/>
                <w:sz w:val="24"/>
                <w:szCs w:val="24"/>
                <w:shd w:val="clear" w:color="auto" w:fill="FFFFFF"/>
              </w:rPr>
              <w:t xml:space="preserve"> </w:t>
            </w:r>
            <w:r w:rsidRPr="00E2717B">
              <w:rPr>
                <w:rFonts w:ascii="Arial" w:eastAsia="Calibri" w:hAnsi="Arial" w:cs="Arial"/>
                <w:sz w:val="24"/>
                <w:szCs w:val="24"/>
              </w:rPr>
              <w:t>Funnel plot and Egger’s regression test was done to check whether publication bias exists or not across studies.</w:t>
            </w:r>
            <w:hyperlink w:anchor="_ENREF_31" w:tooltip="Rücker, 2008 #244" w:history="1">
              <w:r w:rsidR="006E6635" w:rsidRPr="00E2717B">
                <w:rPr>
                  <w:rFonts w:ascii="Arial" w:eastAsia="Calibri" w:hAnsi="Arial" w:cs="Arial"/>
                  <w:sz w:val="24"/>
                  <w:szCs w:val="24"/>
                </w:rPr>
                <w:fldChar w:fldCharType="begin"/>
              </w:r>
              <w:r w:rsidRPr="00E2717B">
                <w:rPr>
                  <w:rFonts w:ascii="Arial" w:eastAsia="Calibri" w:hAnsi="Arial" w:cs="Arial"/>
                  <w:sz w:val="24"/>
                  <w:szCs w:val="24"/>
                </w:rPr>
                <w:instrText xml:space="preserve"> ADDIN EN.CITE &lt;EndNote&gt;&lt;Cite&gt;&lt;Author&gt;Rücker&lt;/Author&gt;&lt;Year&gt;2008&lt;/Year&gt;&lt;RecNum&gt;244&lt;/RecNum&gt;&lt;DisplayText&gt;&lt;style face="superscript"&gt;31&lt;/style&gt;&lt;/DisplayText&gt;&lt;record&gt;&lt;rec-number&gt;244&lt;/rec-number&gt;&lt;foreign-keys&gt;&lt;key app="EN" db-id="zaew0vvez9tvdiedtfkpzzeqs22pp5aaxtxw" timestamp="1577173447"&gt;244&lt;/key&gt;&lt;/foreign-keys&gt;&lt;ref-type name="Journal Article"&gt;17&lt;/ref-type&gt;&lt;contributors&gt;&lt;authors&gt;&lt;author&gt;Rücker, Gerta&lt;/author&gt;&lt;author&gt;Schwarzer, Guido&lt;/author&gt;&lt;author&gt;Carpenter, James&lt;/author&gt;&lt;/authors&gt;&lt;/contributors&gt;&lt;titles&gt;&lt;title&gt;Arcsine test for publication bias in meta</w:instrText>
              </w:r>
              <w:r w:rsidRPr="00E2717B">
                <w:rPr>
                  <w:rFonts w:ascii="Cambria Math" w:eastAsia="Calibri" w:hAnsi="Cambria Math" w:cs="Arial"/>
                  <w:sz w:val="24"/>
                  <w:szCs w:val="24"/>
                </w:rPr>
                <w:instrText>‐</w:instrText>
              </w:r>
              <w:r w:rsidRPr="00E2717B">
                <w:rPr>
                  <w:rFonts w:ascii="Arial" w:eastAsia="Calibri" w:hAnsi="Arial" w:cs="Arial"/>
                  <w:sz w:val="24"/>
                  <w:szCs w:val="24"/>
                </w:rPr>
                <w:instrText>analyses with binary outcomes&lt;/title&gt;&lt;secondary-title&gt;Statistics in medicine&lt;/secondary-title&gt;&lt;/titles&gt;&lt;periodical&gt;&lt;full-title&gt;Statistics in medicine&lt;/full-title&gt;&lt;/periodical&gt;&lt;pages&gt;746-763&lt;/pages&gt;&lt;volume&gt;27&lt;/volume&gt;&lt;number&gt;5&lt;/number&gt;&lt;dates&gt;&lt;year&gt;2008&lt;/year&gt;&lt;/dates&gt;&lt;isbn&gt;0277-6715&lt;/isbn&gt;&lt;urls&gt;&lt;/urls&gt;&lt;/record&gt;&lt;/Cite&gt;&lt;/EndNote&gt;</w:instrText>
              </w:r>
              <w:r w:rsidR="006E6635" w:rsidRPr="00E2717B">
                <w:rPr>
                  <w:rFonts w:ascii="Arial" w:eastAsia="Calibri" w:hAnsi="Arial" w:cs="Arial"/>
                  <w:sz w:val="24"/>
                  <w:szCs w:val="24"/>
                </w:rPr>
                <w:fldChar w:fldCharType="separate"/>
              </w:r>
              <w:r w:rsidRPr="00E2717B">
                <w:rPr>
                  <w:rFonts w:ascii="Arial" w:eastAsia="Calibri" w:hAnsi="Arial" w:cs="Arial"/>
                  <w:noProof/>
                  <w:sz w:val="24"/>
                  <w:szCs w:val="24"/>
                  <w:vertAlign w:val="superscript"/>
                </w:rPr>
                <w:t>31</w:t>
              </w:r>
              <w:r w:rsidR="006E6635" w:rsidRPr="00E2717B">
                <w:rPr>
                  <w:rFonts w:ascii="Arial" w:eastAsia="Calibri" w:hAnsi="Arial" w:cs="Arial"/>
                  <w:sz w:val="24"/>
                  <w:szCs w:val="24"/>
                </w:rPr>
                <w:fldChar w:fldCharType="end"/>
              </w:r>
            </w:hyperlink>
            <w:r w:rsidRPr="00E2717B">
              <w:rPr>
                <w:rFonts w:ascii="Arial" w:eastAsia="Calibri" w:hAnsi="Arial" w:cs="Arial"/>
                <w:sz w:val="24"/>
                <w:szCs w:val="24"/>
              </w:rPr>
              <w:t xml:space="preserve"> </w:t>
            </w:r>
            <w:r w:rsidRPr="00E2717B">
              <w:rPr>
                <w:rFonts w:ascii="Arial" w:hAnsi="Arial" w:cs="Arial"/>
                <w:sz w:val="24"/>
                <w:szCs w:val="24"/>
              </w:rPr>
              <w:t>Visual examination of funnel plot asymmetry, Begg-Mazumdar Rank correlation tests and Egger’s regression tests were utilized to check for publication bias.</w:t>
            </w:r>
            <w:hyperlink w:anchor="_ENREF_31" w:tooltip="Rücker, 2008 #244" w:history="1">
              <w:r w:rsidR="006E6635" w:rsidRPr="00E2717B">
                <w:rPr>
                  <w:rFonts w:ascii="Arial" w:hAnsi="Arial" w:cs="Arial"/>
                  <w:sz w:val="24"/>
                  <w:szCs w:val="24"/>
                </w:rPr>
                <w:fldChar w:fldCharType="begin"/>
              </w:r>
              <w:r w:rsidRPr="00E2717B">
                <w:rPr>
                  <w:rFonts w:ascii="Arial" w:hAnsi="Arial" w:cs="Arial"/>
                  <w:sz w:val="24"/>
                  <w:szCs w:val="24"/>
                </w:rPr>
                <w:instrText xml:space="preserve"> ADDIN EN.CITE &lt;EndNote&gt;&lt;Cite&gt;&lt;Author&gt;Rücker&lt;/Author&gt;&lt;Year&gt;2008&lt;/Year&gt;&lt;RecNum&gt;244&lt;/RecNum&gt;&lt;DisplayText&gt;&lt;style face="superscript"&gt;31&lt;/style&gt;&lt;/DisplayText&gt;&lt;record&gt;&lt;rec-number&gt;244&lt;/rec-number&gt;&lt;foreign-keys&gt;&lt;key app="EN" db-id="zaew0vvez9tvdiedtfkpzzeqs22pp5aaxtxw" timestamp="1577173447"&gt;244&lt;/key&gt;&lt;/foreign-keys&gt;&lt;ref-type name="Journal Article"&gt;17&lt;/ref-type&gt;&lt;contributors&gt;&lt;authors&gt;&lt;author&gt;Rücker, Gerta&lt;/author&gt;&lt;author&gt;Schwarzer, Guido&lt;/author&gt;&lt;author&gt;Carpenter, James&lt;/author&gt;&lt;/authors&gt;&lt;/contributors&gt;&lt;titles&gt;&lt;title&gt;Arcsine test for publication bias in meta</w:instrText>
              </w:r>
              <w:r w:rsidRPr="00E2717B">
                <w:rPr>
                  <w:rFonts w:ascii="Cambria Math" w:hAnsi="Cambria Math" w:cs="Arial"/>
                  <w:sz w:val="24"/>
                  <w:szCs w:val="24"/>
                </w:rPr>
                <w:instrText>‐</w:instrText>
              </w:r>
              <w:r w:rsidRPr="00E2717B">
                <w:rPr>
                  <w:rFonts w:ascii="Arial" w:hAnsi="Arial" w:cs="Arial"/>
                  <w:sz w:val="24"/>
                  <w:szCs w:val="24"/>
                </w:rPr>
                <w:instrText>analyses with binary outcomes&lt;/title&gt;&lt;secondary-title&gt;Statistics in medicine&lt;/secondary-title&gt;&lt;/titles&gt;&lt;periodical&gt;&lt;full-title&gt;Statistics in medicine&lt;/full-title&gt;&lt;/periodical&gt;&lt;pages&gt;746-763&lt;/pages&gt;&lt;volume&gt;27&lt;/volume&gt;&lt;number&gt;5&lt;/number&gt;&lt;dates&gt;&lt;year&gt;2008&lt;/year&gt;&lt;/dates&gt;&lt;isbn&gt;0277-6715&lt;/isbn&gt;&lt;urls&gt;&lt;/urls&gt;&lt;/record&gt;&lt;/Cite&gt;&lt;/EndNote&gt;</w:instrText>
              </w:r>
              <w:r w:rsidR="006E6635" w:rsidRPr="00E2717B">
                <w:rPr>
                  <w:rFonts w:ascii="Arial" w:hAnsi="Arial" w:cs="Arial"/>
                  <w:sz w:val="24"/>
                  <w:szCs w:val="24"/>
                </w:rPr>
                <w:fldChar w:fldCharType="separate"/>
              </w:r>
              <w:r w:rsidRPr="00E2717B">
                <w:rPr>
                  <w:rFonts w:ascii="Arial" w:hAnsi="Arial" w:cs="Arial"/>
                  <w:noProof/>
                  <w:sz w:val="24"/>
                  <w:szCs w:val="24"/>
                  <w:vertAlign w:val="superscript"/>
                </w:rPr>
                <w:t>31</w:t>
              </w:r>
              <w:r w:rsidR="006E6635" w:rsidRPr="00E2717B">
                <w:rPr>
                  <w:rFonts w:ascii="Arial" w:hAnsi="Arial" w:cs="Arial"/>
                  <w:sz w:val="24"/>
                  <w:szCs w:val="24"/>
                </w:rPr>
                <w:fldChar w:fldCharType="end"/>
              </w:r>
            </w:hyperlink>
          </w:p>
        </w:tc>
        <w:tc>
          <w:tcPr>
            <w:tcW w:w="1260" w:type="dxa"/>
            <w:tcBorders>
              <w:top w:val="single" w:sz="5" w:space="0" w:color="000000"/>
              <w:left w:val="single" w:sz="5" w:space="0" w:color="000000"/>
              <w:bottom w:val="single" w:sz="5" w:space="0" w:color="000000"/>
              <w:right w:val="single" w:sz="5" w:space="0" w:color="000000"/>
            </w:tcBorders>
          </w:tcPr>
          <w:p w14:paraId="26C481B6" w14:textId="77777777" w:rsidR="00962A3B" w:rsidRPr="00634129" w:rsidRDefault="00962A3B" w:rsidP="00F661D5">
            <w:pPr>
              <w:spacing w:line="360" w:lineRule="auto"/>
              <w:rPr>
                <w:rFonts w:ascii="Arial" w:hAnsi="Arial" w:cs="Arial"/>
                <w:b/>
                <w:sz w:val="24"/>
                <w:szCs w:val="24"/>
                <w:lang w:bidi="en-US"/>
              </w:rPr>
            </w:pPr>
            <w:r w:rsidRPr="00634129">
              <w:rPr>
                <w:rFonts w:ascii="Arial" w:hAnsi="Arial" w:cs="Arial"/>
                <w:b/>
                <w:sz w:val="24"/>
                <w:szCs w:val="24"/>
                <w:lang w:bidi="en-US"/>
              </w:rPr>
              <w:t xml:space="preserve">8 </w:t>
            </w:r>
          </w:p>
        </w:tc>
      </w:tr>
      <w:tr w:rsidR="00962A3B" w:rsidRPr="00634129" w14:paraId="10CDE1CA" w14:textId="77777777" w:rsidTr="00F661D5">
        <w:trPr>
          <w:trHeight w:val="557"/>
        </w:trPr>
        <w:tc>
          <w:tcPr>
            <w:tcW w:w="1574" w:type="dxa"/>
            <w:tcBorders>
              <w:top w:val="single" w:sz="5" w:space="0" w:color="000000"/>
              <w:left w:val="single" w:sz="5" w:space="0" w:color="000000"/>
              <w:bottom w:val="single" w:sz="5" w:space="0" w:color="000000"/>
              <w:right w:val="single" w:sz="5" w:space="0" w:color="000000"/>
            </w:tcBorders>
          </w:tcPr>
          <w:p w14:paraId="2DBD2D82" w14:textId="77777777" w:rsidR="00962A3B" w:rsidRPr="00634129" w:rsidRDefault="00962A3B" w:rsidP="00F661D5">
            <w:pPr>
              <w:spacing w:line="360" w:lineRule="auto"/>
              <w:rPr>
                <w:rFonts w:ascii="Arial" w:hAnsi="Arial" w:cs="Arial"/>
                <w:sz w:val="24"/>
                <w:szCs w:val="24"/>
              </w:rPr>
            </w:pPr>
            <w:r w:rsidRPr="00634129">
              <w:rPr>
                <w:rFonts w:ascii="Arial" w:hAnsi="Arial" w:cs="Arial"/>
                <w:b/>
                <w:sz w:val="24"/>
                <w:szCs w:val="24"/>
              </w:rPr>
              <w:br w:type="page"/>
            </w:r>
            <w:r w:rsidRPr="00634129">
              <w:rPr>
                <w:rFonts w:ascii="Arial" w:hAnsi="Arial" w:cs="Arial"/>
                <w:sz w:val="24"/>
                <w:szCs w:val="24"/>
              </w:rPr>
              <w:t>Risk of bias across studies</w:t>
            </w:r>
          </w:p>
        </w:tc>
        <w:tc>
          <w:tcPr>
            <w:tcW w:w="567" w:type="dxa"/>
            <w:gridSpan w:val="3"/>
            <w:tcBorders>
              <w:top w:val="single" w:sz="5" w:space="0" w:color="000000"/>
              <w:left w:val="single" w:sz="5" w:space="0" w:color="000000"/>
              <w:bottom w:val="single" w:sz="5" w:space="0" w:color="000000"/>
              <w:right w:val="single" w:sz="5" w:space="0" w:color="000000"/>
            </w:tcBorders>
          </w:tcPr>
          <w:p w14:paraId="4D879F3B" w14:textId="77777777" w:rsidR="00962A3B" w:rsidRPr="00634129" w:rsidRDefault="00962A3B" w:rsidP="00F661D5">
            <w:pPr>
              <w:spacing w:line="360" w:lineRule="auto"/>
              <w:rPr>
                <w:rFonts w:ascii="Arial" w:hAnsi="Arial" w:cs="Arial"/>
                <w:b/>
                <w:sz w:val="24"/>
                <w:szCs w:val="24"/>
              </w:rPr>
            </w:pPr>
            <w:r w:rsidRPr="00634129">
              <w:rPr>
                <w:rFonts w:ascii="Arial" w:hAnsi="Arial" w:cs="Arial"/>
                <w:b/>
                <w:sz w:val="24"/>
                <w:szCs w:val="24"/>
              </w:rPr>
              <w:t>15</w:t>
            </w:r>
          </w:p>
        </w:tc>
        <w:tc>
          <w:tcPr>
            <w:tcW w:w="7129" w:type="dxa"/>
            <w:gridSpan w:val="4"/>
            <w:tcBorders>
              <w:top w:val="single" w:sz="5" w:space="0" w:color="000000"/>
              <w:left w:val="single" w:sz="5" w:space="0" w:color="000000"/>
              <w:bottom w:val="single" w:sz="5" w:space="0" w:color="000000"/>
              <w:right w:val="single" w:sz="5" w:space="0" w:color="000000"/>
            </w:tcBorders>
          </w:tcPr>
          <w:p w14:paraId="66F46D74" w14:textId="77777777" w:rsidR="00962A3B" w:rsidRPr="00634129" w:rsidRDefault="00614395" w:rsidP="00F661D5">
            <w:pPr>
              <w:spacing w:line="360" w:lineRule="auto"/>
              <w:rPr>
                <w:rFonts w:ascii="Arial" w:hAnsi="Arial" w:cs="Arial"/>
                <w:sz w:val="24"/>
                <w:szCs w:val="24"/>
              </w:rPr>
            </w:pPr>
            <w:r w:rsidRPr="00E2717B">
              <w:rPr>
                <w:rFonts w:ascii="Arial" w:eastAsia="Calibri" w:hAnsi="Arial" w:cs="Arial"/>
                <w:sz w:val="24"/>
                <w:szCs w:val="24"/>
              </w:rPr>
              <w:t>Funnel plot and Egger’s regression test was done to check whether publication bias exists or not across studies.</w:t>
            </w:r>
            <w:hyperlink w:anchor="_ENREF_31" w:tooltip="Rücker, 2008 #244" w:history="1">
              <w:r w:rsidR="006E6635" w:rsidRPr="00E2717B">
                <w:rPr>
                  <w:rFonts w:ascii="Arial" w:eastAsia="Calibri" w:hAnsi="Arial" w:cs="Arial"/>
                  <w:sz w:val="24"/>
                  <w:szCs w:val="24"/>
                </w:rPr>
                <w:fldChar w:fldCharType="begin"/>
              </w:r>
              <w:r w:rsidRPr="00E2717B">
                <w:rPr>
                  <w:rFonts w:ascii="Arial" w:eastAsia="Calibri" w:hAnsi="Arial" w:cs="Arial"/>
                  <w:sz w:val="24"/>
                  <w:szCs w:val="24"/>
                </w:rPr>
                <w:instrText xml:space="preserve"> ADDIN EN.CITE &lt;EndNote&gt;&lt;Cite&gt;&lt;Author&gt;Rücker&lt;/Author&gt;&lt;Year&gt;2008&lt;/Year&gt;&lt;RecNum&gt;244&lt;/RecNum&gt;&lt;DisplayText&gt;&lt;style face="superscript"&gt;31&lt;/style&gt;&lt;/DisplayText&gt;&lt;record&gt;&lt;rec-number&gt;244&lt;/rec-number&gt;&lt;foreign-keys&gt;&lt;key app="EN" db-id="zaew0vvez9tvdiedtfkpzzeqs22pp5aaxtxw" timestamp="1577173447"&gt;244&lt;/key&gt;&lt;/foreign-keys&gt;&lt;ref-type name="Journal Article"&gt;17&lt;/ref-type&gt;&lt;contributors&gt;&lt;authors&gt;&lt;author&gt;Rücker, Gerta&lt;/author&gt;&lt;author&gt;Schwarzer, Guido&lt;/author&gt;&lt;author&gt;Carpenter, James&lt;/author&gt;&lt;/authors&gt;&lt;/contributors&gt;&lt;titles&gt;&lt;title&gt;Arcsine test for publication bias in meta</w:instrText>
              </w:r>
              <w:r w:rsidRPr="00E2717B">
                <w:rPr>
                  <w:rFonts w:ascii="Cambria Math" w:eastAsia="Calibri" w:hAnsi="Cambria Math" w:cs="Arial"/>
                  <w:sz w:val="24"/>
                  <w:szCs w:val="24"/>
                </w:rPr>
                <w:instrText>‐</w:instrText>
              </w:r>
              <w:r w:rsidRPr="00E2717B">
                <w:rPr>
                  <w:rFonts w:ascii="Arial" w:eastAsia="Calibri" w:hAnsi="Arial" w:cs="Arial"/>
                  <w:sz w:val="24"/>
                  <w:szCs w:val="24"/>
                </w:rPr>
                <w:instrText>analyses with binary outcomes&lt;/title&gt;&lt;secondary-title&gt;Statistics in medicine&lt;/secondary-title&gt;&lt;/titles&gt;&lt;periodical&gt;&lt;full-title&gt;Statistics in medicine&lt;/full-title&gt;&lt;/periodical&gt;&lt;pages&gt;746-763&lt;/pages&gt;&lt;volume&gt;27&lt;/volume&gt;&lt;number&gt;5&lt;/number&gt;&lt;dates&gt;&lt;year&gt;2008&lt;/year&gt;&lt;/dates&gt;&lt;isbn&gt;0277-6715&lt;/isbn&gt;&lt;urls&gt;&lt;/urls&gt;&lt;/record&gt;&lt;/Cite&gt;&lt;/EndNote&gt;</w:instrText>
              </w:r>
              <w:r w:rsidR="006E6635" w:rsidRPr="00E2717B">
                <w:rPr>
                  <w:rFonts w:ascii="Arial" w:eastAsia="Calibri" w:hAnsi="Arial" w:cs="Arial"/>
                  <w:sz w:val="24"/>
                  <w:szCs w:val="24"/>
                </w:rPr>
                <w:fldChar w:fldCharType="separate"/>
              </w:r>
              <w:r w:rsidRPr="00E2717B">
                <w:rPr>
                  <w:rFonts w:ascii="Arial" w:eastAsia="Calibri" w:hAnsi="Arial" w:cs="Arial"/>
                  <w:noProof/>
                  <w:sz w:val="24"/>
                  <w:szCs w:val="24"/>
                  <w:vertAlign w:val="superscript"/>
                </w:rPr>
                <w:t>31</w:t>
              </w:r>
              <w:r w:rsidR="006E6635" w:rsidRPr="00E2717B">
                <w:rPr>
                  <w:rFonts w:ascii="Arial" w:eastAsia="Calibri" w:hAnsi="Arial" w:cs="Arial"/>
                  <w:sz w:val="24"/>
                  <w:szCs w:val="24"/>
                </w:rPr>
                <w:fldChar w:fldCharType="end"/>
              </w:r>
            </w:hyperlink>
            <w:r w:rsidRPr="00E2717B">
              <w:rPr>
                <w:rFonts w:ascii="Arial" w:eastAsia="Calibri" w:hAnsi="Arial" w:cs="Arial"/>
                <w:sz w:val="24"/>
                <w:szCs w:val="24"/>
              </w:rPr>
              <w:t xml:space="preserve"> </w:t>
            </w:r>
            <w:r w:rsidRPr="00E2717B">
              <w:rPr>
                <w:rFonts w:ascii="Arial" w:hAnsi="Arial" w:cs="Arial"/>
                <w:sz w:val="24"/>
                <w:szCs w:val="24"/>
              </w:rPr>
              <w:t>Visual examination of funnel plot asymmetry, Begg-Mazumdar Rank correlation tests and Egger’s regression tests were utilized to check for publication bias.</w:t>
            </w:r>
            <w:hyperlink w:anchor="_ENREF_31" w:tooltip="Rücker, 2008 #244" w:history="1">
              <w:r w:rsidR="006E6635" w:rsidRPr="00E2717B">
                <w:rPr>
                  <w:rFonts w:ascii="Arial" w:hAnsi="Arial" w:cs="Arial"/>
                  <w:sz w:val="24"/>
                  <w:szCs w:val="24"/>
                </w:rPr>
                <w:fldChar w:fldCharType="begin"/>
              </w:r>
              <w:r w:rsidRPr="00E2717B">
                <w:rPr>
                  <w:rFonts w:ascii="Arial" w:hAnsi="Arial" w:cs="Arial"/>
                  <w:sz w:val="24"/>
                  <w:szCs w:val="24"/>
                </w:rPr>
                <w:instrText xml:space="preserve"> ADDIN EN.CITE &lt;EndNote&gt;&lt;Cite&gt;&lt;Author&gt;Rücker&lt;/Author&gt;&lt;Year&gt;2008&lt;/Year&gt;&lt;RecNum&gt;244&lt;/RecNum&gt;&lt;DisplayText&gt;&lt;style face="superscript"&gt;31&lt;/style&gt;&lt;/DisplayText&gt;&lt;record&gt;&lt;rec-number&gt;244&lt;/rec-number&gt;&lt;foreign-keys&gt;&lt;key app="EN" db-id="zaew0vvez9tvdiedtfkpzzeqs22pp5aaxtxw" timestamp="1577173447"&gt;244&lt;/key&gt;&lt;/foreign-keys&gt;&lt;ref-type name="Journal Article"&gt;17&lt;/ref-type&gt;&lt;contributors&gt;&lt;authors&gt;&lt;author&gt;Rücker, Gerta&lt;/author&gt;&lt;author&gt;Schwarzer, Guido&lt;/author&gt;&lt;author&gt;Carpenter, James&lt;/author&gt;&lt;/authors&gt;&lt;/contributors&gt;&lt;titles&gt;&lt;title&gt;Arcsine test for publication bias in meta</w:instrText>
              </w:r>
              <w:r w:rsidRPr="00E2717B">
                <w:rPr>
                  <w:rFonts w:ascii="Cambria Math" w:hAnsi="Cambria Math" w:cs="Arial"/>
                  <w:sz w:val="24"/>
                  <w:szCs w:val="24"/>
                </w:rPr>
                <w:instrText>‐</w:instrText>
              </w:r>
              <w:r w:rsidRPr="00E2717B">
                <w:rPr>
                  <w:rFonts w:ascii="Arial" w:hAnsi="Arial" w:cs="Arial"/>
                  <w:sz w:val="24"/>
                  <w:szCs w:val="24"/>
                </w:rPr>
                <w:instrText>analyses with binary outcomes&lt;/title&gt;&lt;secondary-title&gt;Statistics in medicine&lt;/secondary-title&gt;&lt;/titles&gt;&lt;periodical&gt;&lt;full-title&gt;Statistics in medicine&lt;/full-title&gt;&lt;/periodical&gt;&lt;pages&gt;746-763&lt;/pages&gt;&lt;volume&gt;27&lt;/volume&gt;&lt;number&gt;5&lt;/number&gt;&lt;dates&gt;&lt;year&gt;2008&lt;/year&gt;&lt;/dates&gt;&lt;isbn&gt;0277-6715&lt;/isbn&gt;&lt;urls&gt;&lt;/urls&gt;&lt;/record&gt;&lt;/Cite&gt;&lt;/EndNote&gt;</w:instrText>
              </w:r>
              <w:r w:rsidR="006E6635" w:rsidRPr="00E2717B">
                <w:rPr>
                  <w:rFonts w:ascii="Arial" w:hAnsi="Arial" w:cs="Arial"/>
                  <w:sz w:val="24"/>
                  <w:szCs w:val="24"/>
                </w:rPr>
                <w:fldChar w:fldCharType="separate"/>
              </w:r>
              <w:r w:rsidRPr="00E2717B">
                <w:rPr>
                  <w:rFonts w:ascii="Arial" w:hAnsi="Arial" w:cs="Arial"/>
                  <w:noProof/>
                  <w:sz w:val="24"/>
                  <w:szCs w:val="24"/>
                  <w:vertAlign w:val="superscript"/>
                </w:rPr>
                <w:t>31</w:t>
              </w:r>
              <w:r w:rsidR="006E6635" w:rsidRPr="00E2717B">
                <w:rPr>
                  <w:rFonts w:ascii="Arial" w:hAnsi="Arial" w:cs="Arial"/>
                  <w:sz w:val="24"/>
                  <w:szCs w:val="24"/>
                </w:rPr>
                <w:fldChar w:fldCharType="end"/>
              </w:r>
            </w:hyperlink>
          </w:p>
        </w:tc>
        <w:tc>
          <w:tcPr>
            <w:tcW w:w="1260" w:type="dxa"/>
            <w:tcBorders>
              <w:top w:val="single" w:sz="5" w:space="0" w:color="000000"/>
              <w:left w:val="single" w:sz="5" w:space="0" w:color="000000"/>
              <w:bottom w:val="single" w:sz="5" w:space="0" w:color="000000"/>
              <w:right w:val="single" w:sz="5" w:space="0" w:color="000000"/>
            </w:tcBorders>
          </w:tcPr>
          <w:p w14:paraId="4A17DEDF" w14:textId="77777777" w:rsidR="00962A3B" w:rsidRPr="00634129" w:rsidRDefault="00962A3B" w:rsidP="00F661D5">
            <w:pPr>
              <w:spacing w:line="360" w:lineRule="auto"/>
              <w:rPr>
                <w:rFonts w:ascii="Arial" w:hAnsi="Arial" w:cs="Arial"/>
                <w:b/>
                <w:sz w:val="24"/>
                <w:szCs w:val="24"/>
              </w:rPr>
            </w:pPr>
            <w:r w:rsidRPr="00634129">
              <w:rPr>
                <w:rFonts w:ascii="Arial" w:hAnsi="Arial" w:cs="Arial"/>
                <w:b/>
                <w:sz w:val="24"/>
                <w:szCs w:val="24"/>
              </w:rPr>
              <w:t>8</w:t>
            </w:r>
          </w:p>
        </w:tc>
      </w:tr>
      <w:tr w:rsidR="00962A3B" w:rsidRPr="00634129" w14:paraId="664CD925" w14:textId="77777777" w:rsidTr="00F661D5">
        <w:trPr>
          <w:trHeight w:val="557"/>
        </w:trPr>
        <w:tc>
          <w:tcPr>
            <w:tcW w:w="1574" w:type="dxa"/>
            <w:tcBorders>
              <w:top w:val="single" w:sz="5" w:space="0" w:color="000000"/>
              <w:left w:val="single" w:sz="5" w:space="0" w:color="000000"/>
              <w:bottom w:val="single" w:sz="5" w:space="0" w:color="000000"/>
              <w:right w:val="single" w:sz="5" w:space="0" w:color="000000"/>
            </w:tcBorders>
          </w:tcPr>
          <w:p w14:paraId="455BAE84" w14:textId="77777777" w:rsidR="00962A3B" w:rsidRPr="00634129" w:rsidRDefault="00962A3B" w:rsidP="00F661D5">
            <w:pPr>
              <w:spacing w:line="360" w:lineRule="auto"/>
              <w:rPr>
                <w:rFonts w:ascii="Arial" w:hAnsi="Arial" w:cs="Arial"/>
                <w:sz w:val="24"/>
                <w:szCs w:val="24"/>
              </w:rPr>
            </w:pPr>
            <w:r w:rsidRPr="00634129">
              <w:rPr>
                <w:rFonts w:ascii="Arial" w:hAnsi="Arial" w:cs="Arial"/>
                <w:sz w:val="24"/>
                <w:szCs w:val="24"/>
              </w:rPr>
              <w:t>Additional analyses</w:t>
            </w:r>
          </w:p>
        </w:tc>
        <w:tc>
          <w:tcPr>
            <w:tcW w:w="567" w:type="dxa"/>
            <w:gridSpan w:val="3"/>
            <w:tcBorders>
              <w:top w:val="single" w:sz="5" w:space="0" w:color="000000"/>
              <w:left w:val="single" w:sz="5" w:space="0" w:color="000000"/>
              <w:bottom w:val="single" w:sz="5" w:space="0" w:color="000000"/>
              <w:right w:val="single" w:sz="5" w:space="0" w:color="000000"/>
            </w:tcBorders>
          </w:tcPr>
          <w:p w14:paraId="6942D744" w14:textId="77777777" w:rsidR="00962A3B" w:rsidRPr="00634129" w:rsidRDefault="00962A3B" w:rsidP="00F661D5">
            <w:pPr>
              <w:spacing w:line="360" w:lineRule="auto"/>
              <w:rPr>
                <w:rFonts w:ascii="Arial" w:hAnsi="Arial" w:cs="Arial"/>
                <w:b/>
                <w:sz w:val="24"/>
                <w:szCs w:val="24"/>
              </w:rPr>
            </w:pPr>
            <w:r w:rsidRPr="00634129">
              <w:rPr>
                <w:rFonts w:ascii="Arial" w:hAnsi="Arial" w:cs="Arial"/>
                <w:b/>
                <w:sz w:val="24"/>
                <w:szCs w:val="24"/>
              </w:rPr>
              <w:t>16</w:t>
            </w:r>
          </w:p>
        </w:tc>
        <w:tc>
          <w:tcPr>
            <w:tcW w:w="7129" w:type="dxa"/>
            <w:gridSpan w:val="4"/>
            <w:tcBorders>
              <w:top w:val="single" w:sz="5" w:space="0" w:color="000000"/>
              <w:left w:val="single" w:sz="5" w:space="0" w:color="000000"/>
              <w:bottom w:val="single" w:sz="5" w:space="0" w:color="000000"/>
              <w:right w:val="single" w:sz="5" w:space="0" w:color="000000"/>
            </w:tcBorders>
          </w:tcPr>
          <w:p w14:paraId="44493953" w14:textId="77777777" w:rsidR="00962A3B" w:rsidRPr="00634129" w:rsidRDefault="00894CAB" w:rsidP="00F661D5">
            <w:pPr>
              <w:spacing w:line="360" w:lineRule="auto"/>
              <w:rPr>
                <w:rFonts w:ascii="Arial" w:hAnsi="Arial" w:cs="Arial"/>
                <w:sz w:val="24"/>
                <w:szCs w:val="24"/>
              </w:rPr>
            </w:pPr>
            <w:r w:rsidRPr="002566F6">
              <w:rPr>
                <w:rFonts w:ascii="Arial" w:hAnsi="Arial" w:cs="Arial"/>
                <w:sz w:val="24"/>
              </w:rPr>
              <w:t>The result indicated</w:t>
            </w:r>
            <w:r>
              <w:rPr>
                <w:rFonts w:ascii="Arial" w:hAnsi="Arial" w:cs="Arial"/>
                <w:sz w:val="24"/>
              </w:rPr>
              <w:t xml:space="preserve"> that</w:t>
            </w:r>
            <w:r w:rsidRPr="002566F6">
              <w:rPr>
                <w:rFonts w:ascii="Arial" w:hAnsi="Arial" w:cs="Arial"/>
                <w:sz w:val="24"/>
              </w:rPr>
              <w:t>, no single study unduly influenced the overall estimate of knowledge, attitude and practice towards COVID-19.</w:t>
            </w:r>
          </w:p>
        </w:tc>
        <w:tc>
          <w:tcPr>
            <w:tcW w:w="1260" w:type="dxa"/>
            <w:tcBorders>
              <w:top w:val="single" w:sz="5" w:space="0" w:color="000000"/>
              <w:left w:val="single" w:sz="5" w:space="0" w:color="000000"/>
              <w:bottom w:val="single" w:sz="5" w:space="0" w:color="000000"/>
              <w:right w:val="single" w:sz="5" w:space="0" w:color="000000"/>
            </w:tcBorders>
          </w:tcPr>
          <w:p w14:paraId="4828F507" w14:textId="77777777" w:rsidR="00962A3B" w:rsidRPr="00634129" w:rsidRDefault="00962A3B" w:rsidP="00894CAB">
            <w:pPr>
              <w:spacing w:line="360" w:lineRule="auto"/>
              <w:rPr>
                <w:rFonts w:ascii="Arial" w:hAnsi="Arial" w:cs="Arial"/>
                <w:b/>
                <w:sz w:val="24"/>
                <w:szCs w:val="24"/>
              </w:rPr>
            </w:pPr>
            <w:r w:rsidRPr="00634129">
              <w:rPr>
                <w:rFonts w:ascii="Arial" w:hAnsi="Arial" w:cs="Arial"/>
                <w:b/>
                <w:sz w:val="24"/>
                <w:szCs w:val="24"/>
              </w:rPr>
              <w:t xml:space="preserve">13 </w:t>
            </w:r>
          </w:p>
        </w:tc>
      </w:tr>
      <w:tr w:rsidR="00962A3B" w:rsidRPr="00634129" w14:paraId="4594C9FD" w14:textId="77777777" w:rsidTr="00F661D5">
        <w:trPr>
          <w:trHeight w:val="261"/>
        </w:trPr>
        <w:tc>
          <w:tcPr>
            <w:tcW w:w="9270" w:type="dxa"/>
            <w:gridSpan w:val="8"/>
            <w:tcBorders>
              <w:top w:val="double" w:sz="5" w:space="0" w:color="000000"/>
              <w:left w:val="single" w:sz="5" w:space="0" w:color="000000"/>
              <w:bottom w:val="single" w:sz="5" w:space="0" w:color="000000"/>
              <w:right w:val="single" w:sz="5" w:space="0" w:color="000000"/>
            </w:tcBorders>
            <w:shd w:val="clear" w:color="auto" w:fill="FFFFCC"/>
          </w:tcPr>
          <w:p w14:paraId="2D3344D9" w14:textId="77777777" w:rsidR="00962A3B" w:rsidRPr="00634129" w:rsidRDefault="00962A3B" w:rsidP="00F661D5">
            <w:pPr>
              <w:spacing w:line="360" w:lineRule="auto"/>
              <w:rPr>
                <w:rFonts w:ascii="Arial" w:hAnsi="Arial" w:cs="Arial"/>
                <w:sz w:val="24"/>
                <w:szCs w:val="24"/>
              </w:rPr>
            </w:pPr>
            <w:r w:rsidRPr="00634129">
              <w:rPr>
                <w:rFonts w:ascii="Arial" w:hAnsi="Arial" w:cs="Arial"/>
                <w:sz w:val="24"/>
                <w:szCs w:val="24"/>
              </w:rPr>
              <w:t>RESULTS</w:t>
            </w:r>
          </w:p>
        </w:tc>
        <w:tc>
          <w:tcPr>
            <w:tcW w:w="1260" w:type="dxa"/>
            <w:tcBorders>
              <w:top w:val="double" w:sz="5" w:space="0" w:color="000000"/>
              <w:left w:val="single" w:sz="5" w:space="0" w:color="000000"/>
              <w:bottom w:val="single" w:sz="5" w:space="0" w:color="000000"/>
              <w:right w:val="single" w:sz="5" w:space="0" w:color="000000"/>
            </w:tcBorders>
            <w:shd w:val="clear" w:color="auto" w:fill="FFFFCC"/>
          </w:tcPr>
          <w:p w14:paraId="22E4FB98" w14:textId="77777777" w:rsidR="00962A3B" w:rsidRPr="00634129" w:rsidRDefault="00962A3B" w:rsidP="00F661D5">
            <w:pPr>
              <w:spacing w:line="360" w:lineRule="auto"/>
              <w:rPr>
                <w:rFonts w:ascii="Arial" w:hAnsi="Arial" w:cs="Arial"/>
                <w:b/>
                <w:sz w:val="24"/>
                <w:szCs w:val="24"/>
              </w:rPr>
            </w:pPr>
          </w:p>
        </w:tc>
      </w:tr>
      <w:tr w:rsidR="00962A3B" w:rsidRPr="00634129" w14:paraId="61C54B57" w14:textId="77777777" w:rsidTr="00F661D5">
        <w:trPr>
          <w:trHeight w:val="555"/>
        </w:trPr>
        <w:tc>
          <w:tcPr>
            <w:tcW w:w="2160" w:type="dxa"/>
            <w:gridSpan w:val="5"/>
            <w:tcBorders>
              <w:top w:val="single" w:sz="5" w:space="0" w:color="000000"/>
              <w:left w:val="single" w:sz="5" w:space="0" w:color="000000"/>
              <w:bottom w:val="single" w:sz="5" w:space="0" w:color="000000"/>
              <w:right w:val="single" w:sz="5" w:space="0" w:color="000000"/>
            </w:tcBorders>
          </w:tcPr>
          <w:p w14:paraId="7815CB98" w14:textId="77777777" w:rsidR="00962A3B" w:rsidRPr="00634129" w:rsidRDefault="00962A3B" w:rsidP="00F661D5">
            <w:pPr>
              <w:spacing w:line="360" w:lineRule="auto"/>
              <w:rPr>
                <w:rFonts w:ascii="Arial" w:hAnsi="Arial" w:cs="Arial"/>
                <w:sz w:val="24"/>
                <w:szCs w:val="24"/>
              </w:rPr>
            </w:pPr>
            <w:r w:rsidRPr="00634129">
              <w:rPr>
                <w:rFonts w:ascii="Arial" w:hAnsi="Arial" w:cs="Arial"/>
                <w:sz w:val="24"/>
                <w:szCs w:val="24"/>
              </w:rPr>
              <w:t>Study selection</w:t>
            </w:r>
          </w:p>
        </w:tc>
        <w:tc>
          <w:tcPr>
            <w:tcW w:w="540" w:type="dxa"/>
            <w:gridSpan w:val="2"/>
            <w:tcBorders>
              <w:top w:val="single" w:sz="5" w:space="0" w:color="000000"/>
              <w:left w:val="single" w:sz="5" w:space="0" w:color="000000"/>
              <w:bottom w:val="single" w:sz="5" w:space="0" w:color="000000"/>
              <w:right w:val="single" w:sz="5" w:space="0" w:color="000000"/>
            </w:tcBorders>
          </w:tcPr>
          <w:p w14:paraId="77307A81" w14:textId="77777777" w:rsidR="00962A3B" w:rsidRPr="00634129" w:rsidRDefault="00962A3B" w:rsidP="00F661D5">
            <w:pPr>
              <w:spacing w:line="360" w:lineRule="auto"/>
              <w:rPr>
                <w:rFonts w:ascii="Arial" w:hAnsi="Arial" w:cs="Arial"/>
                <w:b/>
                <w:sz w:val="24"/>
                <w:szCs w:val="24"/>
              </w:rPr>
            </w:pPr>
            <w:r w:rsidRPr="00634129">
              <w:rPr>
                <w:rFonts w:ascii="Arial" w:hAnsi="Arial" w:cs="Arial"/>
                <w:b/>
                <w:sz w:val="24"/>
                <w:szCs w:val="24"/>
              </w:rPr>
              <w:t>17</w:t>
            </w:r>
          </w:p>
        </w:tc>
        <w:tc>
          <w:tcPr>
            <w:tcW w:w="6570" w:type="dxa"/>
            <w:tcBorders>
              <w:top w:val="single" w:sz="5" w:space="0" w:color="000000"/>
              <w:left w:val="single" w:sz="5" w:space="0" w:color="000000"/>
              <w:bottom w:val="single" w:sz="5" w:space="0" w:color="000000"/>
              <w:right w:val="single" w:sz="5" w:space="0" w:color="000000"/>
            </w:tcBorders>
          </w:tcPr>
          <w:p w14:paraId="19D8A379" w14:textId="77777777" w:rsidR="00962A3B" w:rsidRPr="00634129" w:rsidRDefault="00962A3B" w:rsidP="00F661D5">
            <w:pPr>
              <w:spacing w:line="360" w:lineRule="auto"/>
              <w:rPr>
                <w:rFonts w:ascii="Arial" w:hAnsi="Arial" w:cs="Arial"/>
                <w:sz w:val="24"/>
                <w:szCs w:val="24"/>
              </w:rPr>
            </w:pPr>
            <w:r w:rsidRPr="00634129">
              <w:rPr>
                <w:rFonts w:ascii="Arial" w:hAnsi="Arial" w:cs="Arial"/>
                <w:sz w:val="24"/>
                <w:szCs w:val="24"/>
              </w:rPr>
              <w:t>A total of 11 studies with 3818 participants included in this a systematic review. Those had summarized in (Table1).</w:t>
            </w:r>
          </w:p>
        </w:tc>
        <w:tc>
          <w:tcPr>
            <w:tcW w:w="1260" w:type="dxa"/>
            <w:tcBorders>
              <w:top w:val="single" w:sz="5" w:space="0" w:color="000000"/>
              <w:left w:val="single" w:sz="5" w:space="0" w:color="000000"/>
              <w:bottom w:val="single" w:sz="5" w:space="0" w:color="000000"/>
              <w:right w:val="single" w:sz="5" w:space="0" w:color="000000"/>
            </w:tcBorders>
          </w:tcPr>
          <w:p w14:paraId="27040F22" w14:textId="77777777" w:rsidR="00962A3B" w:rsidRPr="00634129" w:rsidRDefault="00962A3B" w:rsidP="00F661D5">
            <w:pPr>
              <w:spacing w:line="360" w:lineRule="auto"/>
              <w:rPr>
                <w:rFonts w:ascii="Arial" w:hAnsi="Arial" w:cs="Arial"/>
                <w:b/>
                <w:sz w:val="24"/>
                <w:szCs w:val="24"/>
              </w:rPr>
            </w:pPr>
            <w:r w:rsidRPr="00634129">
              <w:rPr>
                <w:rFonts w:ascii="Arial" w:hAnsi="Arial" w:cs="Arial"/>
                <w:b/>
                <w:sz w:val="24"/>
                <w:szCs w:val="24"/>
              </w:rPr>
              <w:t>9</w:t>
            </w:r>
          </w:p>
        </w:tc>
      </w:tr>
      <w:tr w:rsidR="00962A3B" w:rsidRPr="00634129" w14:paraId="7DE874A4" w14:textId="77777777" w:rsidTr="00F661D5">
        <w:trPr>
          <w:trHeight w:val="555"/>
        </w:trPr>
        <w:tc>
          <w:tcPr>
            <w:tcW w:w="2160" w:type="dxa"/>
            <w:gridSpan w:val="5"/>
            <w:tcBorders>
              <w:top w:val="single" w:sz="5" w:space="0" w:color="000000"/>
              <w:left w:val="single" w:sz="5" w:space="0" w:color="000000"/>
              <w:bottom w:val="single" w:sz="5" w:space="0" w:color="000000"/>
              <w:right w:val="single" w:sz="5" w:space="0" w:color="000000"/>
            </w:tcBorders>
          </w:tcPr>
          <w:p w14:paraId="68E82716" w14:textId="77777777" w:rsidR="00962A3B" w:rsidRPr="00634129" w:rsidRDefault="00962A3B" w:rsidP="00F661D5">
            <w:pPr>
              <w:spacing w:line="360" w:lineRule="auto"/>
              <w:rPr>
                <w:rFonts w:ascii="Arial" w:hAnsi="Arial" w:cs="Arial"/>
                <w:sz w:val="24"/>
                <w:szCs w:val="24"/>
              </w:rPr>
            </w:pPr>
            <w:r w:rsidRPr="00634129">
              <w:rPr>
                <w:rFonts w:ascii="Arial" w:hAnsi="Arial" w:cs="Arial"/>
                <w:sz w:val="24"/>
                <w:szCs w:val="24"/>
              </w:rPr>
              <w:t>Study characteristics</w:t>
            </w:r>
          </w:p>
        </w:tc>
        <w:tc>
          <w:tcPr>
            <w:tcW w:w="540" w:type="dxa"/>
            <w:gridSpan w:val="2"/>
            <w:tcBorders>
              <w:top w:val="single" w:sz="5" w:space="0" w:color="000000"/>
              <w:left w:val="single" w:sz="5" w:space="0" w:color="000000"/>
              <w:bottom w:val="single" w:sz="5" w:space="0" w:color="000000"/>
              <w:right w:val="single" w:sz="5" w:space="0" w:color="000000"/>
            </w:tcBorders>
          </w:tcPr>
          <w:p w14:paraId="2D307912" w14:textId="77777777" w:rsidR="00962A3B" w:rsidRPr="00634129" w:rsidRDefault="00962A3B" w:rsidP="00F661D5">
            <w:pPr>
              <w:spacing w:line="360" w:lineRule="auto"/>
              <w:rPr>
                <w:rFonts w:ascii="Arial" w:hAnsi="Arial" w:cs="Arial"/>
                <w:b/>
                <w:sz w:val="24"/>
                <w:szCs w:val="24"/>
              </w:rPr>
            </w:pPr>
            <w:r w:rsidRPr="00634129">
              <w:rPr>
                <w:rFonts w:ascii="Arial" w:hAnsi="Arial" w:cs="Arial"/>
                <w:b/>
                <w:sz w:val="24"/>
                <w:szCs w:val="24"/>
              </w:rPr>
              <w:t>18</w:t>
            </w:r>
          </w:p>
        </w:tc>
        <w:tc>
          <w:tcPr>
            <w:tcW w:w="6570" w:type="dxa"/>
            <w:tcBorders>
              <w:top w:val="single" w:sz="5" w:space="0" w:color="000000"/>
              <w:left w:val="single" w:sz="5" w:space="0" w:color="000000"/>
              <w:bottom w:val="single" w:sz="5" w:space="0" w:color="000000"/>
              <w:right w:val="single" w:sz="5" w:space="0" w:color="000000"/>
            </w:tcBorders>
          </w:tcPr>
          <w:p w14:paraId="37A1679B" w14:textId="77777777" w:rsidR="00962A3B" w:rsidRPr="00634129" w:rsidRDefault="0078552A" w:rsidP="0078552A">
            <w:pPr>
              <w:spacing w:before="120" w:line="480" w:lineRule="auto"/>
              <w:jc w:val="both"/>
              <w:rPr>
                <w:rFonts w:ascii="Arial" w:hAnsi="Arial" w:cs="Arial"/>
                <w:sz w:val="24"/>
                <w:szCs w:val="24"/>
              </w:rPr>
            </w:pPr>
            <w:r w:rsidRPr="002566F6">
              <w:rPr>
                <w:rFonts w:ascii="Arial" w:hAnsi="Arial" w:cs="Arial"/>
                <w:sz w:val="24"/>
                <w:szCs w:val="24"/>
              </w:rPr>
              <w:t xml:space="preserve">A total of 11 studies with 3818 participants included in this a systematic review. Those had summarized in (Table1). The studies had conducted from March 02 to June 20, 2020 in different regions of the country. Of those 11 studies, four of them </w:t>
            </w:r>
            <w:r w:rsidR="006E6635" w:rsidRPr="002566F6">
              <w:rPr>
                <w:rFonts w:ascii="Arial" w:hAnsi="Arial" w:cs="Arial"/>
                <w:sz w:val="24"/>
                <w:szCs w:val="24"/>
              </w:rPr>
              <w:fldChar w:fldCharType="begin">
                <w:fldData xml:space="preserve">PEVuZE5vdGU+PENpdGU+PEF1dGhvcj5OZWdlcmE8L0F1dGhvcj48WWVhcj4yMDIwPC9ZZWFyPjxS
ZWNOdW0+MTIyPC9SZWNOdW0+PERpc3BsYXlUZXh0PjxzdHlsZSBmYWNlPSJzdXBlcnNjcmlwdCI+
MTEsMTYsMTcsMjA8L3N0eWxlPjwvRGlzcGxheVRleHQ+PHJlY29yZD48cmVjLW51bWJlcj4xMjI8
L3JlYy1udW1iZXI+PGZvcmVpZ24ta2V5cz48a2V5IGFwcD0iRU4iIGRiLWlkPSJkOXp2MGE1ZWgw
enN6NGU1ejB0eHgyZnhkd3J6cjkyZGU1NXQiPjEyMjwva2V5PjwvZm9yZWlnbi1rZXlzPjxyZWYt
dHlwZSBuYW1lPSJKb3VybmFsIEFydGljbGUiPjE3PC9yZWYtdHlwZT48Y29udHJpYnV0b3JzPjxh
dXRob3JzPjxhdXRob3I+TmVnZXJhLCBFZGVzc2E8L2F1dGhvcj48YXV0aG9yPkRlbWlzc2llLCBU
ZXNmYXllIE1vdGk8L2F1dGhvcj48YXV0aG9yPlRhZmVzcywgS2V0ZW1hPC9hdXRob3I+PC9hdXRo
b3JzPjwvY29udHJpYnV0b3JzPjx0aXRsZXM+PHRpdGxlPkluYWRlcXVhdGUgbGV2ZWwgb2Yga25v
d2xlZGdlLCBtaXhlZCBvdXRsb29rIGFuZCBwb29yIGFkaGVyZW5jZSB0byBDT1ZJRC0xOSBwcmV2
ZW50aW9uIGd1aWRlbGluZSBhbW9uZyBFdGhpb3BpYW5zPC90aXRsZT48c2Vjb25kYXJ5LXRpdGxl
PkJpb1J4aXY8L3NlY29uZGFyeS10aXRsZT48L3RpdGxlcz48cGVyaW9kaWNhbD48ZnVsbC10aXRs
ZT5CaW9SeGl2PC9mdWxsLXRpdGxlPjwvcGVyaW9kaWNhbD48ZGF0ZXM+PHllYXI+MjAyMDwveWVh
cj48L2RhdGVzPjx1cmxzPjwvdXJscz48L3JlY29yZD48L0NpdGU+PENpdGU+PEF1dGhvcj5EYWdu
ZTwvQXV0aG9yPjxZZWFyPjIwMjA8L1llYXI+PFJlY051bT4xMTM8L1JlY051bT48cmVjb3JkPjxy
ZWMtbnVtYmVyPjExMzwvcmVjLW51bWJlcj48Zm9yZWlnbi1rZXlzPjxrZXkgYXBwPSJFTiIgZGIt
aWQ9ImQ5enYwYTVlaDB6c3o0ZTV6MHR4eDJmeGR3cnpyOTJkZTU1dCI+MTEzPC9rZXk+PC9mb3Jl
aWduLWtleXM+PHJlZi10eXBlIG5hbWU9IkpvdXJuYWwgQXJ0aWNsZSI+MTc8L3JlZi10eXBlPjxj
b250cmlidXRvcnM+PGF1dGhvcnM+PGF1dGhvcj5EYWduZSwgSGVub2s8L2F1dGhvcj48YXV0aG9y
PkFsZW11LCBLYXNzYWh1biBBbGVtdTwvYXV0aG9yPjxhdXRob3I+RGFnbmV3LCBCYXllPC9hdXRo
b3I+PGF1dGhvcj5UYWRkZXNzZSwgRGVtZXdvejwvYXV0aG9yPjxhdXRob3I+QWxlbWF5ZWh1LCBB
Yml5IE1hcnU8L2F1dGhvcj48YXV0aG9yPkFuZHVhbGVtLCBaZXd1ZHU8L2F1dGhvcj48YXV0aG9y
PkFtYXJlLCBEYWduYWNoZXcgRXlhY2hldzwvYXV0aG9yPjwvYXV0aG9ycz48L2NvbnRyaWJ1dG9y
cz48dGl0bGVzPjx0aXRsZT5QcmV2ZW50aW9uIFByYWN0aWNlIGFuZCBBc3NvY2lhdGVkIEZhY3Rv
cnMgb2YgQ29yb25hdmlydXMgZGlzZWFzZSAyMDE5IChDT1ZJRC0xOSkgT3V0YnJlYWsgYW1vbmcg
RWR1Y2F0ZWQgRXRoaW9waWFuczogQW4gb25saW5lIEJhc2VkIENyb3NzLXNlY3Rpb25hbCBTdXJ2
ZXk8L3RpdGxlPjwvdGl0bGVzPjxkYXRlcz48eWVhcj4yMDIwPC95ZWFyPjwvZGF0ZXM+PHVybHM+
PHJlbGF0ZWQtdXJscz48dXJsPmh0dHBzOi8vd3d3LnJlc2VhcmNoc3F1YXJlLmNvbS9hcnRpY2xl
L3JzLTM0NTA0L3YxPC91cmw+PC9yZWxhdGVkLXVybHM+PC91cmxzPjwvcmVjb3JkPjwvQ2l0ZT48
Q2l0ZT48QXV0aG9yPkJla2VsZTwvQXV0aG9yPjxZZWFyPjIwMjA8L1llYXI+PFJlY051bT4xMTQ8
L1JlY051bT48cmVjb3JkPjxyZWMtbnVtYmVyPjExNDwvcmVjLW51bWJlcj48Zm9yZWlnbi1rZXlz
PjxrZXkgYXBwPSJFTiIgZGItaWQ9ImQ5enYwYTVlaDB6c3o0ZTV6MHR4eDJmeGR3cnpyOTJkZTU1
dCI+MTE0PC9rZXk+PC9mb3JlaWduLWtleXM+PHJlZi10eXBlIG5hbWU9IkpvdXJuYWwgQXJ0aWNs
ZSI+MTc8L3JlZi10eXBlPjxjb250cmlidXRvcnM+PGF1dGhvcnM+PGF1dGhvcj5CZWtlbGUsIERh
bmllbDwvYXV0aG9yPjxhdXRob3I+VG9sb3NzYSwgVGFkZXNzZTwvYXV0aG9yPjxhdXRob3I+VHNl
Z2F5ZSwgUmV0YTwvYXV0aG9yPjxhdXRob3I+VGVzaG9tZSwgV29uZGVzZW48L2F1dGhvcj48L2F1
dGhvcnM+PC9jb250cmlidXRvcnM+PHRpdGxlcz48dGl0bGU+VGhlIGtub3dsZWRnZSBhbmQgcHJh
Y3RpY2UgdG93YXJkcyBDT1ZJRC0xOSBwYW5kZW1pYyBwcmV2ZW50aW9uIGFtb25nIHJlc2lkZW50
cyBvZiBFdGhpb3BpYS4gQW4gb25saW5lIGNyb3NzLXNlY3Rpb25hbCBzdHVkeTwvdGl0bGU+PHNl
Y29uZGFyeS10aXRsZT5CaW9SeGl2PC9zZWNvbmRhcnktdGl0bGU+PC90aXRsZXM+PHBlcmlvZGlj
YWw+PGZ1bGwtdGl0bGU+QmlvUnhpdjwvZnVsbC10aXRsZT48L3BlcmlvZGljYWw+PGRhdGVzPjx5
ZWFyPjIwMjA8L3llYXI+PC9kYXRlcz48dXJscz48L3VybHM+PC9yZWNvcmQ+PC9DaXRlPjxDaXRl
PjxBdXRob3I+SmVtYWw8L0F1dGhvcj48WWVhcj4yMDIwPC9ZZWFyPjxSZWNOdW0+MTE2PC9SZWNO
dW0+PHJlY29yZD48cmVjLW51bWJlcj4xMTY8L3JlYy1udW1iZXI+PGZvcmVpZ24ta2V5cz48a2V5
IGFwcD0iRU4iIGRiLWlkPSJkOXp2MGE1ZWgwenN6NGU1ejB0eHgyZnhkd3J6cjkyZGU1NXQiPjEx
Njwva2V5PjwvZm9yZWlnbi1rZXlzPjxyZWYtdHlwZSBuYW1lPSJKb3VybmFsIEFydGljbGUiPjE3
PC9yZWYtdHlwZT48Y29udHJpYnV0b3JzPjxhdXRob3JzPjxhdXRob3I+SmVtYWwsIEJlZHJ1PC9h
dXRob3I+PGF1dGhvcj5GZXJlZGUsIFplbWVkdSBBd2VrZTwvYXV0aG9yPjxhdXRob3I+TW9sYSwg
U2ltZW5laDwvYXV0aG9yPjxhdXRob3I+SGFpbHUsIFNpbGVzaGk8L2F1dGhvcj48YXV0aG9yPkFi
aXksIFNpbGVzaGk8L2F1dGhvcj48YXV0aG9yPldvbGRlLCBHZXRhaHVuIERlbmRpcjwvYXV0aG9y
PjxhdXRob3I+VGlsYWh1biwgQWJlcmU8L2F1dGhvcj48YXV0aG9yPlRlc2ZheWUsIEJpcnVrPC9h
dXRob3I+PGF1dGhvcj5MZW1tYSwgRGlyaWJhIFRlc2hvbWU8L2F1dGhvcj48YXV0aG9yPkFsaW1h
dywgQWdtdWFzIEFzaWNoYWxlPC9hdXRob3I+PC9hdXRob3JzPjwvY29udHJpYnV0b3JzPjx0aXRs
ZXM+PHRpdGxlPktub3dsZWRnZSwgYXR0aXR1ZGUgYW5kIHByYWN0aWNlIG9mIGhlYWx0aGNhcmUg
d29ya2VycyB0b3dhcmRzIENPVklELTE5IGFuZCBpdHMgcHJldmVudGlvbiBpbiBFdGhpb3BpYTog
YSBtdWx0aWNlbnRlciBzdHVkeTwvdGl0bGU+PC90aXRsZXM+PGRhdGVzPjx5ZWFyPjIwMjA8L3ll
YXI+PC9kYXRlcz48dXJscz48cmVsYXRlZC11cmxzPjx1cmw+aHR0cHM6Ly9hc3NldHMucmVzZWFy
Y2hzcXVhcmUuY29tL2ZpbGVzL3JzLTI5NDM3L3YxLzI4MDJjOTRhLWIyMzctNDU4Zi1hYzQ4LWFl
ZTcyYzRhZTc5My5wZGY8L3VybD48L3JlbGF0ZWQtdXJscz48L3VybHM+PC9yZWNvcmQ+PC9DaXRl
PjwvRW5kTm90ZT5=
</w:fldData>
              </w:fldChar>
            </w:r>
            <w:r w:rsidRPr="002566F6">
              <w:rPr>
                <w:rFonts w:ascii="Arial" w:hAnsi="Arial" w:cs="Arial"/>
                <w:sz w:val="24"/>
                <w:szCs w:val="24"/>
              </w:rPr>
              <w:instrText xml:space="preserve"> ADDIN EN.CITE </w:instrText>
            </w:r>
            <w:r w:rsidR="006E6635" w:rsidRPr="002566F6">
              <w:rPr>
                <w:rFonts w:ascii="Arial" w:hAnsi="Arial" w:cs="Arial"/>
                <w:sz w:val="24"/>
                <w:szCs w:val="24"/>
              </w:rPr>
              <w:fldChar w:fldCharType="begin">
                <w:fldData xml:space="preserve">PEVuZE5vdGU+PENpdGU+PEF1dGhvcj5OZWdlcmE8L0F1dGhvcj48WWVhcj4yMDIwPC9ZZWFyPjxS
ZWNOdW0+MTIyPC9SZWNOdW0+PERpc3BsYXlUZXh0PjxzdHlsZSBmYWNlPSJzdXBlcnNjcmlwdCI+
MTEsMTYsMTcsMjA8L3N0eWxlPjwvRGlzcGxheVRleHQ+PHJlY29yZD48cmVjLW51bWJlcj4xMjI8
L3JlYy1udW1iZXI+PGZvcmVpZ24ta2V5cz48a2V5IGFwcD0iRU4iIGRiLWlkPSJkOXp2MGE1ZWgw
enN6NGU1ejB0eHgyZnhkd3J6cjkyZGU1NXQiPjEyMjwva2V5PjwvZm9yZWlnbi1rZXlzPjxyZWYt
dHlwZSBuYW1lPSJKb3VybmFsIEFydGljbGUiPjE3PC9yZWYtdHlwZT48Y29udHJpYnV0b3JzPjxh
dXRob3JzPjxhdXRob3I+TmVnZXJhLCBFZGVzc2E8L2F1dGhvcj48YXV0aG9yPkRlbWlzc2llLCBU
ZXNmYXllIE1vdGk8L2F1dGhvcj48YXV0aG9yPlRhZmVzcywgS2V0ZW1hPC9hdXRob3I+PC9hdXRo
b3JzPjwvY29udHJpYnV0b3JzPjx0aXRsZXM+PHRpdGxlPkluYWRlcXVhdGUgbGV2ZWwgb2Yga25v
d2xlZGdlLCBtaXhlZCBvdXRsb29rIGFuZCBwb29yIGFkaGVyZW5jZSB0byBDT1ZJRC0xOSBwcmV2
ZW50aW9uIGd1aWRlbGluZSBhbW9uZyBFdGhpb3BpYW5zPC90aXRsZT48c2Vjb25kYXJ5LXRpdGxl
PkJpb1J4aXY8L3NlY29uZGFyeS10aXRsZT48L3RpdGxlcz48cGVyaW9kaWNhbD48ZnVsbC10aXRs
ZT5CaW9SeGl2PC9mdWxsLXRpdGxlPjwvcGVyaW9kaWNhbD48ZGF0ZXM+PHllYXI+MjAyMDwveWVh
cj48L2RhdGVzPjx1cmxzPjwvdXJscz48L3JlY29yZD48L0NpdGU+PENpdGU+PEF1dGhvcj5EYWdu
ZTwvQXV0aG9yPjxZZWFyPjIwMjA8L1llYXI+PFJlY051bT4xMTM8L1JlY051bT48cmVjb3JkPjxy
ZWMtbnVtYmVyPjExMzwvcmVjLW51bWJlcj48Zm9yZWlnbi1rZXlzPjxrZXkgYXBwPSJFTiIgZGIt
aWQ9ImQ5enYwYTVlaDB6c3o0ZTV6MHR4eDJmeGR3cnpyOTJkZTU1dCI+MTEzPC9rZXk+PC9mb3Jl
aWduLWtleXM+PHJlZi10eXBlIG5hbWU9IkpvdXJuYWwgQXJ0aWNsZSI+MTc8L3JlZi10eXBlPjxj
b250cmlidXRvcnM+PGF1dGhvcnM+PGF1dGhvcj5EYWduZSwgSGVub2s8L2F1dGhvcj48YXV0aG9y
PkFsZW11LCBLYXNzYWh1biBBbGVtdTwvYXV0aG9yPjxhdXRob3I+RGFnbmV3LCBCYXllPC9hdXRo
b3I+PGF1dGhvcj5UYWRkZXNzZSwgRGVtZXdvejwvYXV0aG9yPjxhdXRob3I+QWxlbWF5ZWh1LCBB
Yml5IE1hcnU8L2F1dGhvcj48YXV0aG9yPkFuZHVhbGVtLCBaZXd1ZHU8L2F1dGhvcj48YXV0aG9y
PkFtYXJlLCBEYWduYWNoZXcgRXlhY2hldzwvYXV0aG9yPjwvYXV0aG9ycz48L2NvbnRyaWJ1dG9y
cz48dGl0bGVzPjx0aXRsZT5QcmV2ZW50aW9uIFByYWN0aWNlIGFuZCBBc3NvY2lhdGVkIEZhY3Rv
cnMgb2YgQ29yb25hdmlydXMgZGlzZWFzZSAyMDE5IChDT1ZJRC0xOSkgT3V0YnJlYWsgYW1vbmcg
RWR1Y2F0ZWQgRXRoaW9waWFuczogQW4gb25saW5lIEJhc2VkIENyb3NzLXNlY3Rpb25hbCBTdXJ2
ZXk8L3RpdGxlPjwvdGl0bGVzPjxkYXRlcz48eWVhcj4yMDIwPC95ZWFyPjwvZGF0ZXM+PHVybHM+
PHJlbGF0ZWQtdXJscz48dXJsPmh0dHBzOi8vd3d3LnJlc2VhcmNoc3F1YXJlLmNvbS9hcnRpY2xl
L3JzLTM0NTA0L3YxPC91cmw+PC9yZWxhdGVkLXVybHM+PC91cmxzPjwvcmVjb3JkPjwvQ2l0ZT48
Q2l0ZT48QXV0aG9yPkJla2VsZTwvQXV0aG9yPjxZZWFyPjIwMjA8L1llYXI+PFJlY051bT4xMTQ8
L1JlY051bT48cmVjb3JkPjxyZWMtbnVtYmVyPjExNDwvcmVjLW51bWJlcj48Zm9yZWlnbi1rZXlz
PjxrZXkgYXBwPSJFTiIgZGItaWQ9ImQ5enYwYTVlaDB6c3o0ZTV6MHR4eDJmeGR3cnpyOTJkZTU1
dCI+MTE0PC9rZXk+PC9mb3JlaWduLWtleXM+PHJlZi10eXBlIG5hbWU9IkpvdXJuYWwgQXJ0aWNs
ZSI+MTc8L3JlZi10eXBlPjxjb250cmlidXRvcnM+PGF1dGhvcnM+PGF1dGhvcj5CZWtlbGUsIERh
bmllbDwvYXV0aG9yPjxhdXRob3I+VG9sb3NzYSwgVGFkZXNzZTwvYXV0aG9yPjxhdXRob3I+VHNl
Z2F5ZSwgUmV0YTwvYXV0aG9yPjxhdXRob3I+VGVzaG9tZSwgV29uZGVzZW48L2F1dGhvcj48L2F1
dGhvcnM+PC9jb250cmlidXRvcnM+PHRpdGxlcz48dGl0bGU+VGhlIGtub3dsZWRnZSBhbmQgcHJh
Y3RpY2UgdG93YXJkcyBDT1ZJRC0xOSBwYW5kZW1pYyBwcmV2ZW50aW9uIGFtb25nIHJlc2lkZW50
cyBvZiBFdGhpb3BpYS4gQW4gb25saW5lIGNyb3NzLXNlY3Rpb25hbCBzdHVkeTwvdGl0bGU+PHNl
Y29uZGFyeS10aXRsZT5CaW9SeGl2PC9zZWNvbmRhcnktdGl0bGU+PC90aXRsZXM+PHBlcmlvZGlj
YWw+PGZ1bGwtdGl0bGU+QmlvUnhpdjwvZnVsbC10aXRsZT48L3BlcmlvZGljYWw+PGRhdGVzPjx5
ZWFyPjIwMjA8L3llYXI+PC9kYXRlcz48dXJscz48L3VybHM+PC9yZWNvcmQ+PC9DaXRlPjxDaXRl
PjxBdXRob3I+SmVtYWw8L0F1dGhvcj48WWVhcj4yMDIwPC9ZZWFyPjxSZWNOdW0+MTE2PC9SZWNO
dW0+PHJlY29yZD48cmVjLW51bWJlcj4xMTY8L3JlYy1udW1iZXI+PGZvcmVpZ24ta2V5cz48a2V5
IGFwcD0iRU4iIGRiLWlkPSJkOXp2MGE1ZWgwenN6NGU1ejB0eHgyZnhkd3J6cjkyZGU1NXQiPjEx
Njwva2V5PjwvZm9yZWlnbi1rZXlzPjxyZWYtdHlwZSBuYW1lPSJKb3VybmFsIEFydGljbGUiPjE3
PC9yZWYtdHlwZT48Y29udHJpYnV0b3JzPjxhdXRob3JzPjxhdXRob3I+SmVtYWwsIEJlZHJ1PC9h
dXRob3I+PGF1dGhvcj5GZXJlZGUsIFplbWVkdSBBd2VrZTwvYXV0aG9yPjxhdXRob3I+TW9sYSwg
U2ltZW5laDwvYXV0aG9yPjxhdXRob3I+SGFpbHUsIFNpbGVzaGk8L2F1dGhvcj48YXV0aG9yPkFi
aXksIFNpbGVzaGk8L2F1dGhvcj48YXV0aG9yPldvbGRlLCBHZXRhaHVuIERlbmRpcjwvYXV0aG9y
PjxhdXRob3I+VGlsYWh1biwgQWJlcmU8L2F1dGhvcj48YXV0aG9yPlRlc2ZheWUsIEJpcnVrPC9h
dXRob3I+PGF1dGhvcj5MZW1tYSwgRGlyaWJhIFRlc2hvbWU8L2F1dGhvcj48YXV0aG9yPkFsaW1h
dywgQWdtdWFzIEFzaWNoYWxlPC9hdXRob3I+PC9hdXRob3JzPjwvY29udHJpYnV0b3JzPjx0aXRs
ZXM+PHRpdGxlPktub3dsZWRnZSwgYXR0aXR1ZGUgYW5kIHByYWN0aWNlIG9mIGhlYWx0aGNhcmUg
d29ya2VycyB0b3dhcmRzIENPVklELTE5IGFuZCBpdHMgcHJldmVudGlvbiBpbiBFdGhpb3BpYTog
YSBtdWx0aWNlbnRlciBzdHVkeTwvdGl0bGU+PC90aXRsZXM+PGRhdGVzPjx5ZWFyPjIwMjA8L3ll
YXI+PC9kYXRlcz48dXJscz48cmVsYXRlZC11cmxzPjx1cmw+aHR0cHM6Ly9hc3NldHMucmVzZWFy
Y2hzcXVhcmUuY29tL2ZpbGVzL3JzLTI5NDM3L3YxLzI4MDJjOTRhLWIyMzctNDU4Zi1hYzQ4LWFl
ZTcyYzRhZTc5My5wZGY8L3VybD48L3JlbGF0ZWQtdXJscz48L3VybHM+PC9yZWNvcmQ+PC9DaXRl
PjwvRW5kTm90ZT5=
</w:fldData>
              </w:fldChar>
            </w:r>
            <w:r w:rsidRPr="002566F6">
              <w:rPr>
                <w:rFonts w:ascii="Arial" w:hAnsi="Arial" w:cs="Arial"/>
                <w:sz w:val="24"/>
                <w:szCs w:val="24"/>
              </w:rPr>
              <w:instrText xml:space="preserve"> ADDIN EN.CITE.DATA </w:instrText>
            </w:r>
            <w:r w:rsidR="006E6635" w:rsidRPr="002566F6">
              <w:rPr>
                <w:rFonts w:ascii="Arial" w:hAnsi="Arial" w:cs="Arial"/>
                <w:sz w:val="24"/>
                <w:szCs w:val="24"/>
              </w:rPr>
            </w:r>
            <w:r w:rsidR="006E6635" w:rsidRPr="002566F6">
              <w:rPr>
                <w:rFonts w:ascii="Arial" w:hAnsi="Arial" w:cs="Arial"/>
                <w:sz w:val="24"/>
                <w:szCs w:val="24"/>
              </w:rPr>
              <w:fldChar w:fldCharType="end"/>
            </w:r>
            <w:r w:rsidR="006E6635" w:rsidRPr="002566F6">
              <w:rPr>
                <w:rFonts w:ascii="Arial" w:hAnsi="Arial" w:cs="Arial"/>
                <w:sz w:val="24"/>
                <w:szCs w:val="24"/>
              </w:rPr>
            </w:r>
            <w:r w:rsidR="006E6635" w:rsidRPr="002566F6">
              <w:rPr>
                <w:rFonts w:ascii="Arial" w:hAnsi="Arial" w:cs="Arial"/>
                <w:sz w:val="24"/>
                <w:szCs w:val="24"/>
              </w:rPr>
              <w:fldChar w:fldCharType="separate"/>
            </w:r>
            <w:hyperlink w:anchor="_ENREF_11" w:tooltip="Jemal, 2020 #116" w:history="1">
              <w:r w:rsidRPr="002566F6">
                <w:rPr>
                  <w:rFonts w:ascii="Arial" w:hAnsi="Arial" w:cs="Arial"/>
                  <w:noProof/>
                  <w:sz w:val="24"/>
                  <w:szCs w:val="24"/>
                  <w:vertAlign w:val="superscript"/>
                </w:rPr>
                <w:t>11</w:t>
              </w:r>
            </w:hyperlink>
            <w:r w:rsidRPr="002566F6">
              <w:rPr>
                <w:rFonts w:ascii="Arial" w:hAnsi="Arial" w:cs="Arial"/>
                <w:noProof/>
                <w:sz w:val="24"/>
                <w:szCs w:val="24"/>
                <w:vertAlign w:val="superscript"/>
              </w:rPr>
              <w:t>,</w:t>
            </w:r>
            <w:hyperlink w:anchor="_ENREF_16" w:tooltip="Bekele, 2020 #114" w:history="1">
              <w:r w:rsidRPr="002566F6">
                <w:rPr>
                  <w:rFonts w:ascii="Arial" w:hAnsi="Arial" w:cs="Arial"/>
                  <w:noProof/>
                  <w:sz w:val="24"/>
                  <w:szCs w:val="24"/>
                  <w:vertAlign w:val="superscript"/>
                </w:rPr>
                <w:t>16</w:t>
              </w:r>
            </w:hyperlink>
            <w:r w:rsidRPr="002566F6">
              <w:rPr>
                <w:rFonts w:ascii="Arial" w:hAnsi="Arial" w:cs="Arial"/>
                <w:noProof/>
                <w:sz w:val="24"/>
                <w:szCs w:val="24"/>
                <w:vertAlign w:val="superscript"/>
              </w:rPr>
              <w:t>,</w:t>
            </w:r>
            <w:hyperlink w:anchor="_ENREF_17" w:tooltip="Dagne, 2020 #113" w:history="1">
              <w:r w:rsidRPr="002566F6">
                <w:rPr>
                  <w:rFonts w:ascii="Arial" w:hAnsi="Arial" w:cs="Arial"/>
                  <w:noProof/>
                  <w:sz w:val="24"/>
                  <w:szCs w:val="24"/>
                  <w:vertAlign w:val="superscript"/>
                </w:rPr>
                <w:t>17</w:t>
              </w:r>
            </w:hyperlink>
            <w:r w:rsidRPr="002566F6">
              <w:rPr>
                <w:rFonts w:ascii="Arial" w:hAnsi="Arial" w:cs="Arial"/>
                <w:noProof/>
                <w:sz w:val="24"/>
                <w:szCs w:val="24"/>
                <w:vertAlign w:val="superscript"/>
              </w:rPr>
              <w:t>,</w:t>
            </w:r>
            <w:hyperlink w:anchor="_ENREF_20" w:tooltip="Negera, 2020 #122" w:history="1">
              <w:r w:rsidRPr="002566F6">
                <w:rPr>
                  <w:rFonts w:ascii="Arial" w:hAnsi="Arial" w:cs="Arial"/>
                  <w:noProof/>
                  <w:sz w:val="24"/>
                  <w:szCs w:val="24"/>
                  <w:vertAlign w:val="superscript"/>
                </w:rPr>
                <w:t>20</w:t>
              </w:r>
            </w:hyperlink>
            <w:r w:rsidR="006E6635" w:rsidRPr="002566F6">
              <w:rPr>
                <w:rFonts w:ascii="Arial" w:hAnsi="Arial" w:cs="Arial"/>
                <w:sz w:val="24"/>
                <w:szCs w:val="24"/>
              </w:rPr>
              <w:fldChar w:fldCharType="end"/>
            </w:r>
            <w:r w:rsidRPr="002566F6">
              <w:rPr>
                <w:rFonts w:ascii="Arial" w:hAnsi="Arial" w:cs="Arial"/>
                <w:sz w:val="24"/>
                <w:szCs w:val="24"/>
              </w:rPr>
              <w:t xml:space="preserve"> were </w:t>
            </w:r>
            <w:r>
              <w:rPr>
                <w:rFonts w:ascii="Arial" w:hAnsi="Arial" w:cs="Arial"/>
                <w:sz w:val="24"/>
                <w:szCs w:val="24"/>
              </w:rPr>
              <w:t xml:space="preserve">from </w:t>
            </w:r>
            <w:r w:rsidRPr="002566F6">
              <w:rPr>
                <w:rFonts w:ascii="Arial" w:hAnsi="Arial" w:cs="Arial"/>
                <w:sz w:val="24"/>
                <w:szCs w:val="24"/>
              </w:rPr>
              <w:t xml:space="preserve">multicenter, two studies </w:t>
            </w:r>
            <w:r w:rsidR="006E6635" w:rsidRPr="002566F6">
              <w:rPr>
                <w:rFonts w:ascii="Arial" w:hAnsi="Arial" w:cs="Arial"/>
                <w:sz w:val="24"/>
                <w:szCs w:val="24"/>
              </w:rPr>
              <w:fldChar w:fldCharType="begin"/>
            </w:r>
            <w:r w:rsidRPr="002566F6">
              <w:rPr>
                <w:rFonts w:ascii="Arial" w:hAnsi="Arial" w:cs="Arial"/>
                <w:sz w:val="24"/>
                <w:szCs w:val="24"/>
              </w:rPr>
              <w:instrText xml:space="preserve"> ADDIN EN.CITE &lt;EndNote&gt;&lt;Cite&gt;&lt;Author&gt;Tadesse&lt;/Author&gt;&lt;Year&gt;2020&lt;/Year&gt;&lt;RecNum&gt;110&lt;/RecNum&gt;&lt;DisplayText&gt;&lt;style face="superscript"&gt;10,15&lt;/style&gt;&lt;/DisplayText&gt;&lt;record&gt;&lt;rec-number&gt;110&lt;/rec-number&gt;&lt;foreign-keys&gt;&lt;key app="EN" db-id="d9zv0a5eh0zsz4e5z0txx2fxdwrzr92de55t"&gt;110&lt;/key&gt;&lt;/foreign-keys&gt;&lt;ref-type name="Journal Article"&gt;17&lt;/ref-type&gt;&lt;contributors&gt;&lt;authors&gt;&lt;author&gt;Tadesse, Abay W Melese, &lt;/author&gt;&lt;author&gt;Negesse Eshetie, &lt;/author&gt;&lt;author&gt;Sisay Chane, &lt;/author&gt;&lt;author&gt;Mulugeta Ali, Amhed&lt;/author&gt;&lt;/authors&gt;&lt;/contributors&gt;&lt;titles&gt;&lt;title&gt;Knowledge, Attitude, and Practice and Associated Factors towards COVID-19 among College Students in Amhara Region, Ethiopia; A Cross-Sectional Study&lt;/title&gt;&lt;/titles&gt;&lt;dates&gt;&lt;year&gt;2020&lt;/year&gt;&lt;/dates&gt;&lt;urls&gt;&lt;related-urls&gt;&lt;url&gt;https://www.researchsquare.com/article/rs-38099/v1&lt;/url&gt;&lt;/related-urls&gt;&lt;/urls&gt;&lt;electronic-resource-num&gt;&amp;#xD;10.21203/rs.3.rs-38099/v1&lt;/electronic-resource-num&gt;&lt;/record&gt;&lt;/Cite&gt;&lt;Cite&gt;&lt;Author&gt;Akalu&lt;/Author&gt;&lt;Year&gt;2020&lt;/Year&gt;&lt;RecNum&gt;111&lt;/RecNum&gt;&lt;record&gt;&lt;rec-number&gt;111&lt;/rec-number&gt;&lt;foreign-keys&gt;&lt;key app="EN" db-id="d9zv0a5eh0zsz4e5z0txx2fxdwrzr92de55t"&gt;111&lt;/key&gt;&lt;/foreign-keys&gt;&lt;ref-type name="Journal Article"&gt;17&lt;/ref-type&gt;&lt;contributors&gt;&lt;authors&gt;&lt;author&gt;Akalu, Yonas&lt;/author&gt;&lt;author&gt;Ayelign, Birhanu&lt;/author&gt;&lt;author&gt;Molla, Meseret Derbew&lt;/author&gt;&lt;/authors&gt;&lt;/contributors&gt;&lt;titles&gt;&lt;title&gt;Knowledge, attitude and practice towards COVID-19 among chronic disease patients at Addis Zemen Hospital, Northwest Ethiopia&lt;/title&gt;&lt;secondary-title&gt;Infection and drug resistance&lt;/secondary-title&gt;&lt;/titles&gt;&lt;periodical&gt;&lt;full-title&gt;Infection and drug resistance&lt;/full-title&gt;&lt;/periodical&gt;&lt;pages&gt;1949&lt;/pages&gt;&lt;volume&gt;13&lt;/volume&gt;&lt;dates&gt;&lt;year&gt;2020&lt;/year&gt;&lt;/dates&gt;&lt;urls&gt;&lt;/urls&gt;&lt;/record&gt;&lt;/Cite&gt;&lt;/EndNote&gt;</w:instrText>
            </w:r>
            <w:r w:rsidR="006E6635" w:rsidRPr="002566F6">
              <w:rPr>
                <w:rFonts w:ascii="Arial" w:hAnsi="Arial" w:cs="Arial"/>
                <w:sz w:val="24"/>
                <w:szCs w:val="24"/>
              </w:rPr>
              <w:fldChar w:fldCharType="separate"/>
            </w:r>
            <w:hyperlink w:anchor="_ENREF_10" w:tooltip="Tadesse, 2020 #110" w:history="1">
              <w:r w:rsidRPr="002566F6">
                <w:rPr>
                  <w:rFonts w:ascii="Arial" w:hAnsi="Arial" w:cs="Arial"/>
                  <w:noProof/>
                  <w:sz w:val="24"/>
                  <w:szCs w:val="24"/>
                  <w:vertAlign w:val="superscript"/>
                </w:rPr>
                <w:t>10</w:t>
              </w:r>
            </w:hyperlink>
            <w:r w:rsidRPr="002566F6">
              <w:rPr>
                <w:rFonts w:ascii="Arial" w:hAnsi="Arial" w:cs="Arial"/>
                <w:noProof/>
                <w:sz w:val="24"/>
                <w:szCs w:val="24"/>
                <w:vertAlign w:val="superscript"/>
              </w:rPr>
              <w:t>,</w:t>
            </w:r>
            <w:hyperlink w:anchor="_ENREF_15" w:tooltip="Akalu, 2020 #111" w:history="1">
              <w:r w:rsidRPr="002566F6">
                <w:rPr>
                  <w:rFonts w:ascii="Arial" w:hAnsi="Arial" w:cs="Arial"/>
                  <w:noProof/>
                  <w:sz w:val="24"/>
                  <w:szCs w:val="24"/>
                  <w:vertAlign w:val="superscript"/>
                </w:rPr>
                <w:t>15</w:t>
              </w:r>
            </w:hyperlink>
            <w:r w:rsidR="006E6635" w:rsidRPr="002566F6">
              <w:rPr>
                <w:rFonts w:ascii="Arial" w:hAnsi="Arial" w:cs="Arial"/>
                <w:sz w:val="24"/>
                <w:szCs w:val="24"/>
              </w:rPr>
              <w:fldChar w:fldCharType="end"/>
            </w:r>
            <w:r w:rsidRPr="002566F6">
              <w:rPr>
                <w:rFonts w:ascii="Arial" w:hAnsi="Arial" w:cs="Arial"/>
                <w:sz w:val="24"/>
                <w:szCs w:val="24"/>
              </w:rPr>
              <w:t xml:space="preserve"> were from Amhara region, three of them </w:t>
            </w:r>
            <w:r w:rsidR="006E6635" w:rsidRPr="002566F6">
              <w:rPr>
                <w:rFonts w:ascii="Arial" w:hAnsi="Arial" w:cs="Arial"/>
                <w:sz w:val="24"/>
                <w:szCs w:val="24"/>
              </w:rPr>
              <w:fldChar w:fldCharType="begin">
                <w:fldData xml:space="preserve">PEVuZE5vdGU+PENpdGU+PEF1dGhvcj5OaWd1c3NpZTwvQXV0aG9yPjxZZWFyPjIwMjA8L1llYXI+
PFJlY051bT4xODc8L1JlY051bT48RGlzcGxheVRleHQ+PHN0eWxlIGZhY2U9InN1cGVyc2NyaXB0
Ij4xOSwyMSwyMzwvc3R5bGU+PC9EaXNwbGF5VGV4dD48cmVjb3JkPjxyZWMtbnVtYmVyPjE4Nzwv
cmVjLW51bWJlcj48Zm9yZWlnbi1rZXlzPjxrZXkgYXBwPSJFTiIgZGItaWQ9ImQ5enYwYTVlaDB6
c3o0ZTV6MHR4eDJmeGR3cnpyOTJkZTU1dCI+MTg3PC9rZXk+PC9mb3JlaWduLWtleXM+PHJlZi10
eXBlIG5hbWU9IkpvdXJuYWwgQXJ0aWNsZSI+MTc8L3JlZi10eXBlPjxjb250cmlidXRvcnM+PGF1
dGhvcnM+PGF1dGhvcj5OaWd1c3NpZSwgVGV3b2Ryb3MgRmFudGF5ZTwvYXV0aG9yPjxhdXRob3I+
QXptYWNoLCBOdXJlZGluIE5hc3NpcjwvYXV0aG9yPjwvYXV0aG9ycz48L2NvbnRyaWJ1dG9ycz48
dGl0bGVzPjx0aXRsZT5LTk9XTEVER0UsIEFUVElUVURFIEFORCBQUkFDVElDRSBUT1dBUkRTIENP
VklELTE5IEFNT05HIEFSQkEgTUlOQ0ggVE9XTiwgU09VVEhFUk4gRVRISU9QSUE8L3RpdGxlPjxz
ZWNvbmRhcnktdGl0bGU+R1NKPC9zZWNvbmRhcnktdGl0bGU+PC90aXRsZXM+PHBlcmlvZGljYWw+
PGZ1bGwtdGl0bGU+R1NKPC9mdWxsLXRpdGxlPjwvcGVyaW9kaWNhbD48dm9sdW1lPjg8L3ZvbHVt
ZT48bnVtYmVyPjY8L251bWJlcj48ZGF0ZXM+PHllYXI+MjAyMDwveWVhcj48L2RhdGVzPjx1cmxz
PjwvdXJscz48L3JlY29yZD48L0NpdGU+PENpdGU+PEF1dGhvcj5Nb2xhPC9BdXRob3I+PFllYXI+
MjAyMDwvWWVhcj48UmVjTnVtPjEyMDwvUmVjTnVtPjxyZWNvcmQ+PHJlYy1udW1iZXI+MTIwPC9y
ZWMtbnVtYmVyPjxmb3JlaWduLWtleXM+PGtleSBhcHA9IkVOIiBkYi1pZD0iZDl6djBhNWVoMHpz
ejRlNXowdHh4MmZ4ZHdyenI5MmRlNTV0Ij4xMjA8L2tleT48L2ZvcmVpZ24ta2V5cz48cmVmLXR5
cGUgbmFtZT0iSm91cm5hbCBBcnRpY2xlIj4xNzwvcmVmLXR5cGU+PGNvbnRyaWJ1dG9ycz48YXV0
aG9ycz48YXV0aG9yPk1vbGEsIFNpbWVuZWg8L2F1dGhvcj48YXV0aG9yPkF3ZWtlLCBaZW1lZHU8
L2F1dGhvcj48YXV0aG9yPkplbWFsLCBCZWRydTwvYXV0aG9yPjxhdXRob3I+SHVzc2VpbiwgUm9i
ZWw8L2F1dGhvcj48YXV0aG9yPkhhaWx1LCBTaWxlc2hpPC9hdXRob3I+PGF1dGhvcj5OZW1lLCBE
ZXJhcnR1PC9hdXRob3I+PGF1dGhvcj5NdWx1Z2V0YSwgSGFpbGVtYXJpYW08L2F1dGhvcj48YXV0
aG9yPlplbWVka3VuLCBBYmViYXllaHU8L2F1dGhvcj48L2F1dGhvcnM+PC9jb250cmlidXRvcnM+
PHRpdGxlcz48dGl0bGU+TWFnbml0dWRlIGFuZCBhc3NvY2lhdGVkIGZhY3RvcnMgZm9yIGF0dGl0
dWRlIGFuZCBwcmFjdGljZSBvZiBTb3V0aGVybiBFdGhpb3BpYW4gcmVzaWRlbnRzIHRvd2FyZCBD
T1ZJRC0xOSBhbmQgaXRzIHByZXZlbnRpb25zOiBBIGNvbW11bml0eSBiYXNlZCBjcm9zcyBzZWN0
aW9uYWwgc3R1ZHk8L3RpdGxlPjwvdGl0bGVzPjxkYXRlcz48eWVhcj4yMDIwPC95ZWFyPjwvZGF0
ZXM+PHVybHM+PHJlbGF0ZWQtdXJscz48dXJsPmh0dHBzOi8vd3d3LnJlc2VhcmNoc3F1YXJlLmNv
bS9hcnRpY2xlL3JzLTM2MTIwL3YxPC91cmw+PC9yZWxhdGVkLXVybHM+PC91cmxzPjwvcmVjb3Jk
PjwvQ2l0ZT48Q2l0ZT48QXV0aG9yPldvZ2F5ZWh1PC9BdXRob3I+PFllYXI+MjAyMDwvWWVhcj48
UmVjTnVtPjE4ODwvUmVjTnVtPjxyZWNvcmQ+PHJlYy1udW1iZXI+MTg4PC9yZWMtbnVtYmVyPjxm
b3JlaWduLWtleXM+PGtleSBhcHA9IkVOIiBkYi1pZD0iZDl6djBhNWVoMHpzejRlNXowdHh4MmZ4
ZHdyenI5MmRlNTV0Ij4xODg8L2tleT48L2ZvcmVpZ24ta2V5cz48cmVmLXR5cGUgbmFtZT0iSm91
cm5hbCBBcnRpY2xlIj4xNzwvcmVmLXR5cGU+PGNvbnRyaWJ1dG9ycz48YXV0aG9ycz48YXV0aG9y
PldvZ2F5ZWh1LCBCaXJ1azwvYXV0aG9yPjxhdXRob3I+VGF5ZSwgV29uZGltYWdlZ248L2F1dGhv
cj48YXV0aG9yPkZhcmFqYSwgS2Foc3NheTwvYXV0aG9yPjwvYXV0aG9ycz48L2NvbnRyaWJ1dG9y
cz48dGl0bGVzPjx0aXRsZT5Lbm93bGVkZ2UgcmVnYXJkaW5nIDIwMTkgbm92ZWwgY29yb25hdmly
dXMgKDIwMTktbkNvVikgaW5mZWN0aW9uIGFtb25nIGZpbmFsIHllYXIgaGVhbHRoIHNjaWVuY2Ug
c3R1ZGVudHMgYXQgQXJiYW1pbmNoIENvbGxlZ2Ugb2YgSGVhbHRoIFNjaWVuY2VzLCBTb3V0aGVy
biBFdGhpb3BpYTogYSBjcm9zcy1zZWN0aW9uYWwgc3R1ZHk8L3RpdGxlPjwvdGl0bGVzPjxkYXRl
cz48eWVhcj4yMDIwPC95ZWFyPjwvZGF0ZXM+PHVybHM+PHJlbGF0ZWQtdXJscz48dXJsPmh0dHBz
Oi8vd3d3LnJlc2VhcmNoc3F1YXJlLmNvbS9hcnRpY2xlL3JzLTI0Nzc3L3YxPC91cmw+PC9yZWxh
dGVkLXVybHM+PC91cmxzPjwvcmVjb3JkPjwvQ2l0ZT48L0VuZE5vdGU+
</w:fldData>
              </w:fldChar>
            </w:r>
            <w:r w:rsidRPr="002566F6">
              <w:rPr>
                <w:rFonts w:ascii="Arial" w:hAnsi="Arial" w:cs="Arial"/>
                <w:sz w:val="24"/>
                <w:szCs w:val="24"/>
              </w:rPr>
              <w:instrText xml:space="preserve"> ADDIN EN.CITE </w:instrText>
            </w:r>
            <w:r w:rsidR="006E6635" w:rsidRPr="002566F6">
              <w:rPr>
                <w:rFonts w:ascii="Arial" w:hAnsi="Arial" w:cs="Arial"/>
                <w:sz w:val="24"/>
                <w:szCs w:val="24"/>
              </w:rPr>
              <w:fldChar w:fldCharType="begin">
                <w:fldData xml:space="preserve">PEVuZE5vdGU+PENpdGU+PEF1dGhvcj5OaWd1c3NpZTwvQXV0aG9yPjxZZWFyPjIwMjA8L1llYXI+
PFJlY051bT4xODc8L1JlY051bT48RGlzcGxheVRleHQ+PHN0eWxlIGZhY2U9InN1cGVyc2NyaXB0
Ij4xOSwyMSwyMzwvc3R5bGU+PC9EaXNwbGF5VGV4dD48cmVjb3JkPjxyZWMtbnVtYmVyPjE4Nzwv
cmVjLW51bWJlcj48Zm9yZWlnbi1rZXlzPjxrZXkgYXBwPSJFTiIgZGItaWQ9ImQ5enYwYTVlaDB6
c3o0ZTV6MHR4eDJmeGR3cnpyOTJkZTU1dCI+MTg3PC9rZXk+PC9mb3JlaWduLWtleXM+PHJlZi10
eXBlIG5hbWU9IkpvdXJuYWwgQXJ0aWNsZSI+MTc8L3JlZi10eXBlPjxjb250cmlidXRvcnM+PGF1
dGhvcnM+PGF1dGhvcj5OaWd1c3NpZSwgVGV3b2Ryb3MgRmFudGF5ZTwvYXV0aG9yPjxhdXRob3I+
QXptYWNoLCBOdXJlZGluIE5hc3NpcjwvYXV0aG9yPjwvYXV0aG9ycz48L2NvbnRyaWJ1dG9ycz48
dGl0bGVzPjx0aXRsZT5LTk9XTEVER0UsIEFUVElUVURFIEFORCBQUkFDVElDRSBUT1dBUkRTIENP
VklELTE5IEFNT05HIEFSQkEgTUlOQ0ggVE9XTiwgU09VVEhFUk4gRVRISU9QSUE8L3RpdGxlPjxz
ZWNvbmRhcnktdGl0bGU+R1NKPC9zZWNvbmRhcnktdGl0bGU+PC90aXRsZXM+PHBlcmlvZGljYWw+
PGZ1bGwtdGl0bGU+R1NKPC9mdWxsLXRpdGxlPjwvcGVyaW9kaWNhbD48dm9sdW1lPjg8L3ZvbHVt
ZT48bnVtYmVyPjY8L251bWJlcj48ZGF0ZXM+PHllYXI+MjAyMDwveWVhcj48L2RhdGVzPjx1cmxz
PjwvdXJscz48L3JlY29yZD48L0NpdGU+PENpdGU+PEF1dGhvcj5Nb2xhPC9BdXRob3I+PFllYXI+
MjAyMDwvWWVhcj48UmVjTnVtPjEyMDwvUmVjTnVtPjxyZWNvcmQ+PHJlYy1udW1iZXI+MTIwPC9y
ZWMtbnVtYmVyPjxmb3JlaWduLWtleXM+PGtleSBhcHA9IkVOIiBkYi1pZD0iZDl6djBhNWVoMHpz
ejRlNXowdHh4MmZ4ZHdyenI5MmRlNTV0Ij4xMjA8L2tleT48L2ZvcmVpZ24ta2V5cz48cmVmLXR5
cGUgbmFtZT0iSm91cm5hbCBBcnRpY2xlIj4xNzwvcmVmLXR5cGU+PGNvbnRyaWJ1dG9ycz48YXV0
aG9ycz48YXV0aG9yPk1vbGEsIFNpbWVuZWg8L2F1dGhvcj48YXV0aG9yPkF3ZWtlLCBaZW1lZHU8
L2F1dGhvcj48YXV0aG9yPkplbWFsLCBCZWRydTwvYXV0aG9yPjxhdXRob3I+SHVzc2VpbiwgUm9i
ZWw8L2F1dGhvcj48YXV0aG9yPkhhaWx1LCBTaWxlc2hpPC9hdXRob3I+PGF1dGhvcj5OZW1lLCBE
ZXJhcnR1PC9hdXRob3I+PGF1dGhvcj5NdWx1Z2V0YSwgSGFpbGVtYXJpYW08L2F1dGhvcj48YXV0
aG9yPlplbWVka3VuLCBBYmViYXllaHU8L2F1dGhvcj48L2F1dGhvcnM+PC9jb250cmlidXRvcnM+
PHRpdGxlcz48dGl0bGU+TWFnbml0dWRlIGFuZCBhc3NvY2lhdGVkIGZhY3RvcnMgZm9yIGF0dGl0
dWRlIGFuZCBwcmFjdGljZSBvZiBTb3V0aGVybiBFdGhpb3BpYW4gcmVzaWRlbnRzIHRvd2FyZCBD
T1ZJRC0xOSBhbmQgaXRzIHByZXZlbnRpb25zOiBBIGNvbW11bml0eSBiYXNlZCBjcm9zcyBzZWN0
aW9uYWwgc3R1ZHk8L3RpdGxlPjwvdGl0bGVzPjxkYXRlcz48eWVhcj4yMDIwPC95ZWFyPjwvZGF0
ZXM+PHVybHM+PHJlbGF0ZWQtdXJscz48dXJsPmh0dHBzOi8vd3d3LnJlc2VhcmNoc3F1YXJlLmNv
bS9hcnRpY2xlL3JzLTM2MTIwL3YxPC91cmw+PC9yZWxhdGVkLXVybHM+PC91cmxzPjwvcmVjb3Jk
PjwvQ2l0ZT48Q2l0ZT48QXV0aG9yPldvZ2F5ZWh1PC9BdXRob3I+PFllYXI+MjAyMDwvWWVhcj48
UmVjTnVtPjE4ODwvUmVjTnVtPjxyZWNvcmQ+PHJlYy1udW1iZXI+MTg4PC9yZWMtbnVtYmVyPjxm
b3JlaWduLWtleXM+PGtleSBhcHA9IkVOIiBkYi1pZD0iZDl6djBhNWVoMHpzejRlNXowdHh4MmZ4
ZHdyenI5MmRlNTV0Ij4xODg8L2tleT48L2ZvcmVpZ24ta2V5cz48cmVmLXR5cGUgbmFtZT0iSm91
cm5hbCBBcnRpY2xlIj4xNzwvcmVmLXR5cGU+PGNvbnRyaWJ1dG9ycz48YXV0aG9ycz48YXV0aG9y
PldvZ2F5ZWh1LCBCaXJ1azwvYXV0aG9yPjxhdXRob3I+VGF5ZSwgV29uZGltYWdlZ248L2F1dGhv
cj48YXV0aG9yPkZhcmFqYSwgS2Foc3NheTwvYXV0aG9yPjwvYXV0aG9ycz48L2NvbnRyaWJ1dG9y
cz48dGl0bGVzPjx0aXRsZT5Lbm93bGVkZ2UgcmVnYXJkaW5nIDIwMTkgbm92ZWwgY29yb25hdmly
dXMgKDIwMTktbkNvVikgaW5mZWN0aW9uIGFtb25nIGZpbmFsIHllYXIgaGVhbHRoIHNjaWVuY2Ug
c3R1ZGVudHMgYXQgQXJiYW1pbmNoIENvbGxlZ2Ugb2YgSGVhbHRoIFNjaWVuY2VzLCBTb3V0aGVy
biBFdGhpb3BpYTogYSBjcm9zcy1zZWN0aW9uYWwgc3R1ZHk8L3RpdGxlPjwvdGl0bGVzPjxkYXRl
cz48eWVhcj4yMDIwPC95ZWFyPjwvZGF0ZXM+PHVybHM+PHJlbGF0ZWQtdXJscz48dXJsPmh0dHBz
Oi8vd3d3LnJlc2VhcmNoc3F1YXJlLmNvbS9hcnRpY2xlL3JzLTI0Nzc3L3YxPC91cmw+PC9yZWxh
dGVkLXVybHM+PC91cmxzPjwvcmVjb3JkPjwvQ2l0ZT48L0VuZE5vdGU+
</w:fldData>
              </w:fldChar>
            </w:r>
            <w:r w:rsidRPr="002566F6">
              <w:rPr>
                <w:rFonts w:ascii="Arial" w:hAnsi="Arial" w:cs="Arial"/>
                <w:sz w:val="24"/>
                <w:szCs w:val="24"/>
              </w:rPr>
              <w:instrText xml:space="preserve"> ADDIN EN.CITE.DATA </w:instrText>
            </w:r>
            <w:r w:rsidR="006E6635" w:rsidRPr="002566F6">
              <w:rPr>
                <w:rFonts w:ascii="Arial" w:hAnsi="Arial" w:cs="Arial"/>
                <w:sz w:val="24"/>
                <w:szCs w:val="24"/>
              </w:rPr>
            </w:r>
            <w:r w:rsidR="006E6635" w:rsidRPr="002566F6">
              <w:rPr>
                <w:rFonts w:ascii="Arial" w:hAnsi="Arial" w:cs="Arial"/>
                <w:sz w:val="24"/>
                <w:szCs w:val="24"/>
              </w:rPr>
              <w:fldChar w:fldCharType="end"/>
            </w:r>
            <w:r w:rsidR="006E6635" w:rsidRPr="002566F6">
              <w:rPr>
                <w:rFonts w:ascii="Arial" w:hAnsi="Arial" w:cs="Arial"/>
                <w:sz w:val="24"/>
                <w:szCs w:val="24"/>
              </w:rPr>
            </w:r>
            <w:r w:rsidR="006E6635" w:rsidRPr="002566F6">
              <w:rPr>
                <w:rFonts w:ascii="Arial" w:hAnsi="Arial" w:cs="Arial"/>
                <w:sz w:val="24"/>
                <w:szCs w:val="24"/>
              </w:rPr>
              <w:fldChar w:fldCharType="separate"/>
            </w:r>
            <w:hyperlink w:anchor="_ENREF_19" w:tooltip="Mola, 2020 #120" w:history="1">
              <w:r w:rsidRPr="002566F6">
                <w:rPr>
                  <w:rFonts w:ascii="Arial" w:hAnsi="Arial" w:cs="Arial"/>
                  <w:noProof/>
                  <w:sz w:val="24"/>
                  <w:szCs w:val="24"/>
                  <w:vertAlign w:val="superscript"/>
                </w:rPr>
                <w:t>19</w:t>
              </w:r>
            </w:hyperlink>
            <w:r w:rsidRPr="002566F6">
              <w:rPr>
                <w:rFonts w:ascii="Arial" w:hAnsi="Arial" w:cs="Arial"/>
                <w:noProof/>
                <w:sz w:val="24"/>
                <w:szCs w:val="24"/>
                <w:vertAlign w:val="superscript"/>
              </w:rPr>
              <w:t>,</w:t>
            </w:r>
            <w:hyperlink w:anchor="_ENREF_21" w:tooltip="Nigussie, 2020 #187" w:history="1">
              <w:r w:rsidRPr="002566F6">
                <w:rPr>
                  <w:rFonts w:ascii="Arial" w:hAnsi="Arial" w:cs="Arial"/>
                  <w:noProof/>
                  <w:sz w:val="24"/>
                  <w:szCs w:val="24"/>
                  <w:vertAlign w:val="superscript"/>
                </w:rPr>
                <w:t>21</w:t>
              </w:r>
            </w:hyperlink>
            <w:r w:rsidRPr="002566F6">
              <w:rPr>
                <w:rFonts w:ascii="Arial" w:hAnsi="Arial" w:cs="Arial"/>
                <w:noProof/>
                <w:sz w:val="24"/>
                <w:szCs w:val="24"/>
                <w:vertAlign w:val="superscript"/>
              </w:rPr>
              <w:t>,</w:t>
            </w:r>
            <w:hyperlink w:anchor="_ENREF_23" w:tooltip="Wogayehu, 2020 #188" w:history="1">
              <w:r w:rsidRPr="002566F6">
                <w:rPr>
                  <w:rFonts w:ascii="Arial" w:hAnsi="Arial" w:cs="Arial"/>
                  <w:noProof/>
                  <w:sz w:val="24"/>
                  <w:szCs w:val="24"/>
                  <w:vertAlign w:val="superscript"/>
                </w:rPr>
                <w:t>23</w:t>
              </w:r>
            </w:hyperlink>
            <w:r w:rsidR="006E6635" w:rsidRPr="002566F6">
              <w:rPr>
                <w:rFonts w:ascii="Arial" w:hAnsi="Arial" w:cs="Arial"/>
                <w:sz w:val="24"/>
                <w:szCs w:val="24"/>
              </w:rPr>
              <w:fldChar w:fldCharType="end"/>
            </w:r>
            <w:r w:rsidRPr="002566F6">
              <w:rPr>
                <w:rFonts w:ascii="Arial" w:hAnsi="Arial" w:cs="Arial"/>
                <w:sz w:val="24"/>
                <w:szCs w:val="24"/>
              </w:rPr>
              <w:t xml:space="preserve"> were SNNPR, one study </w:t>
            </w:r>
            <w:hyperlink w:anchor="_ENREF_18" w:tooltip="Kebede, 2020 #115" w:history="1">
              <w:r w:rsidR="006E6635" w:rsidRPr="002566F6">
                <w:rPr>
                  <w:rFonts w:ascii="Arial" w:hAnsi="Arial" w:cs="Arial"/>
                  <w:sz w:val="24"/>
                  <w:szCs w:val="24"/>
                </w:rPr>
                <w:fldChar w:fldCharType="begin"/>
              </w:r>
              <w:r w:rsidRPr="002566F6">
                <w:rPr>
                  <w:rFonts w:ascii="Arial" w:hAnsi="Arial" w:cs="Arial"/>
                  <w:sz w:val="24"/>
                  <w:szCs w:val="24"/>
                </w:rPr>
                <w:instrText xml:space="preserve"> ADDIN EN.CITE &lt;EndNote&gt;&lt;Cite&gt;&lt;Author&gt;Kebede&lt;/Author&gt;&lt;Year&gt;2020&lt;/Year&gt;&lt;RecNum&gt;115&lt;/RecNum&gt;&lt;DisplayText&gt;&lt;style face="superscript"&gt;18&lt;/style&gt;&lt;/DisplayText&gt;&lt;record&gt;&lt;rec-number&gt;115&lt;/rec-number&gt;&lt;foreign-keys&gt;&lt;key app="EN" db-id="d9zv0a5eh0zsz4e5z0txx2fxdwrzr92de55t"&gt;115&lt;/key&gt;&lt;/foreign-keys&gt;&lt;ref-type name="Journal Article"&gt;17&lt;/ref-type&gt;&lt;contributors&gt;&lt;authors&gt;&lt;author&gt;Kebede, Yohannes&lt;/author&gt;&lt;author&gt;Yitayih, Yimenu&lt;/author&gt;&lt;author&gt;Birhanu, Zewdie&lt;/author&gt;&lt;author&gt;Mekonen, Seblework&lt;/author&gt;&lt;author&gt;Ambelu, Argaw&lt;/author&gt;&lt;/authors&gt;&lt;/contributors&gt;&lt;titles&gt;&lt;title&gt;Knowledge, perceptions and preventive practices towards COVID-19 early in the outbreak among Jimma university medical center visitors, Southwest Ethiopia&lt;/title&gt;&lt;secondary-title&gt;PloS one&lt;/secondary-title&gt;&lt;/titles&gt;&lt;periodical&gt;&lt;full-title&gt;PloS one&lt;/full-title&gt;&lt;/periodical&gt;&lt;pages&gt;e0233744&lt;/pages&gt;&lt;volume&gt;15&lt;/volume&gt;&lt;number&gt;5&lt;/number&gt;&lt;dates&gt;&lt;year&gt;2020&lt;/year&gt;&lt;/dates&gt;&lt;isbn&gt;1932-6203&lt;/isbn&gt;&lt;urls&gt;&lt;/urls&gt;&lt;/record&gt;&lt;/Cite&gt;&lt;/EndNote&gt;</w:instrText>
              </w:r>
              <w:r w:rsidR="006E6635" w:rsidRPr="002566F6">
                <w:rPr>
                  <w:rFonts w:ascii="Arial" w:hAnsi="Arial" w:cs="Arial"/>
                  <w:sz w:val="24"/>
                  <w:szCs w:val="24"/>
                </w:rPr>
                <w:fldChar w:fldCharType="separate"/>
              </w:r>
              <w:r w:rsidRPr="002566F6">
                <w:rPr>
                  <w:rFonts w:ascii="Arial" w:hAnsi="Arial" w:cs="Arial"/>
                  <w:noProof/>
                  <w:sz w:val="24"/>
                  <w:szCs w:val="24"/>
                  <w:vertAlign w:val="superscript"/>
                </w:rPr>
                <w:t>18</w:t>
              </w:r>
              <w:r w:rsidR="006E6635" w:rsidRPr="002566F6">
                <w:rPr>
                  <w:rFonts w:ascii="Arial" w:hAnsi="Arial" w:cs="Arial"/>
                  <w:sz w:val="24"/>
                  <w:szCs w:val="24"/>
                </w:rPr>
                <w:fldChar w:fldCharType="end"/>
              </w:r>
            </w:hyperlink>
            <w:r w:rsidRPr="002566F6">
              <w:rPr>
                <w:rFonts w:ascii="Arial" w:hAnsi="Arial" w:cs="Arial"/>
                <w:sz w:val="24"/>
                <w:szCs w:val="24"/>
              </w:rPr>
              <w:t xml:space="preserve"> was from Oromia region, and one study </w:t>
            </w:r>
            <w:hyperlink w:anchor="_ENREF_22" w:tooltip="Tadesse, 2020 #121" w:history="1">
              <w:r w:rsidR="006E6635" w:rsidRPr="002566F6">
                <w:rPr>
                  <w:rFonts w:ascii="Arial" w:hAnsi="Arial" w:cs="Arial"/>
                  <w:sz w:val="24"/>
                  <w:szCs w:val="24"/>
                </w:rPr>
                <w:fldChar w:fldCharType="begin"/>
              </w:r>
              <w:r w:rsidRPr="002566F6">
                <w:rPr>
                  <w:rFonts w:ascii="Arial" w:hAnsi="Arial" w:cs="Arial"/>
                  <w:sz w:val="24"/>
                  <w:szCs w:val="24"/>
                </w:rPr>
                <w:instrText xml:space="preserve"> ADDIN EN.CITE &lt;EndNote&gt;&lt;Cite&gt;&lt;Author&gt;Tadesse&lt;/Author&gt;&lt;Year&gt;2020&lt;/Year&gt;&lt;RecNum&gt;121&lt;/RecNum&gt;&lt;DisplayText&gt;&lt;style face="superscript"&gt;22&lt;/style&gt;&lt;/DisplayText&gt;&lt;record&gt;&lt;rec-number&gt;121&lt;/rec-number&gt;&lt;foreign-keys&gt;&lt;key app="EN" db-id="d9zv0a5eh0zsz4e5z0txx2fxdwrzr92de55t"&gt;121&lt;/key&gt;&lt;/foreign-keys&gt;&lt;ref-type name="Journal Article"&gt;17&lt;/ref-type&gt;&lt;contributors&gt;&lt;authors&gt;&lt;author&gt;Tadesse, Degena Bahrey&lt;/author&gt;&lt;author&gt;Gebrewahd, Gebremeskel Tukue&lt;/author&gt;&lt;author&gt;Demoz, Gebre Teklemariam&lt;/author&gt;&lt;/authors&gt;&lt;/contributors&gt;&lt;titles&gt;&lt;title&gt;Knowledge, Attitude, Practice and Psychological response toward COVID-19 among Nurses during the COVID-19 outbreak in Northern Ethiopia, 2020&lt;/title&gt;&lt;/titles&gt;&lt;dates&gt;&lt;year&gt;2020&lt;/year&gt;&lt;/dates&gt;&lt;urls&gt;&lt;related-urls&gt;&lt;url&gt;https://www.researchsquare.com/article/rs-26236/v1&lt;/url&gt;&lt;/related-urls&gt;&lt;/urls&gt;&lt;/record&gt;&lt;/Cite&gt;&lt;/EndNote&gt;</w:instrText>
              </w:r>
              <w:r w:rsidR="006E6635" w:rsidRPr="002566F6">
                <w:rPr>
                  <w:rFonts w:ascii="Arial" w:hAnsi="Arial" w:cs="Arial"/>
                  <w:sz w:val="24"/>
                  <w:szCs w:val="24"/>
                </w:rPr>
                <w:fldChar w:fldCharType="separate"/>
              </w:r>
              <w:r w:rsidRPr="002566F6">
                <w:rPr>
                  <w:rFonts w:ascii="Arial" w:hAnsi="Arial" w:cs="Arial"/>
                  <w:noProof/>
                  <w:sz w:val="24"/>
                  <w:szCs w:val="24"/>
                  <w:vertAlign w:val="superscript"/>
                </w:rPr>
                <w:t>22</w:t>
              </w:r>
              <w:r w:rsidR="006E6635" w:rsidRPr="002566F6">
                <w:rPr>
                  <w:rFonts w:ascii="Arial" w:hAnsi="Arial" w:cs="Arial"/>
                  <w:sz w:val="24"/>
                  <w:szCs w:val="24"/>
                </w:rPr>
                <w:fldChar w:fldCharType="end"/>
              </w:r>
            </w:hyperlink>
            <w:r w:rsidRPr="002566F6">
              <w:rPr>
                <w:rFonts w:ascii="Arial" w:hAnsi="Arial" w:cs="Arial"/>
                <w:sz w:val="24"/>
                <w:szCs w:val="24"/>
              </w:rPr>
              <w:t xml:space="preserve"> was from Tigray region. Having these, all studies enrolled in this a systematic review were cross-sectional studies (Table1). </w:t>
            </w:r>
            <w:r w:rsidR="00962A3B" w:rsidRPr="00634129">
              <w:rPr>
                <w:rFonts w:ascii="Arial" w:hAnsi="Arial" w:cs="Arial"/>
                <w:sz w:val="24"/>
                <w:szCs w:val="24"/>
              </w:rPr>
              <w:t xml:space="preserve"> </w:t>
            </w:r>
          </w:p>
        </w:tc>
        <w:tc>
          <w:tcPr>
            <w:tcW w:w="1260" w:type="dxa"/>
            <w:tcBorders>
              <w:top w:val="single" w:sz="5" w:space="0" w:color="000000"/>
              <w:left w:val="single" w:sz="5" w:space="0" w:color="000000"/>
              <w:bottom w:val="single" w:sz="5" w:space="0" w:color="000000"/>
              <w:right w:val="single" w:sz="5" w:space="0" w:color="000000"/>
            </w:tcBorders>
          </w:tcPr>
          <w:p w14:paraId="46106466" w14:textId="77777777" w:rsidR="00962A3B" w:rsidRPr="00634129" w:rsidRDefault="00962A3B" w:rsidP="00F661D5">
            <w:pPr>
              <w:spacing w:line="360" w:lineRule="auto"/>
              <w:rPr>
                <w:rFonts w:ascii="Arial" w:hAnsi="Arial" w:cs="Arial"/>
                <w:b/>
                <w:sz w:val="24"/>
                <w:szCs w:val="24"/>
              </w:rPr>
            </w:pPr>
            <w:r w:rsidRPr="00634129">
              <w:rPr>
                <w:rFonts w:ascii="Arial" w:hAnsi="Arial" w:cs="Arial"/>
                <w:b/>
                <w:sz w:val="24"/>
                <w:szCs w:val="24"/>
              </w:rPr>
              <w:t>9 and table 1.</w:t>
            </w:r>
          </w:p>
        </w:tc>
      </w:tr>
      <w:tr w:rsidR="00962A3B" w:rsidRPr="00634129" w14:paraId="1D8C5BD1" w14:textId="77777777" w:rsidTr="00F661D5">
        <w:trPr>
          <w:trHeight w:val="320"/>
        </w:trPr>
        <w:tc>
          <w:tcPr>
            <w:tcW w:w="2160" w:type="dxa"/>
            <w:gridSpan w:val="5"/>
            <w:tcBorders>
              <w:top w:val="single" w:sz="5" w:space="0" w:color="000000"/>
              <w:left w:val="single" w:sz="5" w:space="0" w:color="000000"/>
              <w:bottom w:val="single" w:sz="5" w:space="0" w:color="000000"/>
              <w:right w:val="single" w:sz="5" w:space="0" w:color="000000"/>
            </w:tcBorders>
          </w:tcPr>
          <w:p w14:paraId="59CFC4BE" w14:textId="77777777" w:rsidR="00962A3B" w:rsidRPr="00634129" w:rsidRDefault="00962A3B" w:rsidP="00F661D5">
            <w:pPr>
              <w:spacing w:line="360" w:lineRule="auto"/>
              <w:rPr>
                <w:rFonts w:ascii="Arial" w:hAnsi="Arial" w:cs="Arial"/>
                <w:sz w:val="24"/>
                <w:szCs w:val="24"/>
              </w:rPr>
            </w:pPr>
            <w:r w:rsidRPr="00634129">
              <w:rPr>
                <w:rFonts w:ascii="Arial" w:hAnsi="Arial" w:cs="Arial"/>
                <w:sz w:val="24"/>
                <w:szCs w:val="24"/>
              </w:rPr>
              <w:t>Risk of bias within studies</w:t>
            </w:r>
          </w:p>
        </w:tc>
        <w:tc>
          <w:tcPr>
            <w:tcW w:w="540" w:type="dxa"/>
            <w:gridSpan w:val="2"/>
            <w:tcBorders>
              <w:top w:val="single" w:sz="5" w:space="0" w:color="000000"/>
              <w:left w:val="single" w:sz="5" w:space="0" w:color="000000"/>
              <w:bottom w:val="single" w:sz="5" w:space="0" w:color="000000"/>
              <w:right w:val="single" w:sz="5" w:space="0" w:color="000000"/>
            </w:tcBorders>
          </w:tcPr>
          <w:p w14:paraId="12BB8EF5" w14:textId="77777777" w:rsidR="00962A3B" w:rsidRPr="00634129" w:rsidRDefault="00962A3B" w:rsidP="00F661D5">
            <w:pPr>
              <w:spacing w:line="360" w:lineRule="auto"/>
              <w:rPr>
                <w:rFonts w:ascii="Arial" w:hAnsi="Arial" w:cs="Arial"/>
                <w:b/>
                <w:sz w:val="24"/>
                <w:szCs w:val="24"/>
              </w:rPr>
            </w:pPr>
            <w:r w:rsidRPr="00634129">
              <w:rPr>
                <w:rFonts w:ascii="Arial" w:hAnsi="Arial" w:cs="Arial"/>
                <w:b/>
                <w:sz w:val="24"/>
                <w:szCs w:val="24"/>
              </w:rPr>
              <w:t>19</w:t>
            </w:r>
          </w:p>
        </w:tc>
        <w:tc>
          <w:tcPr>
            <w:tcW w:w="6570" w:type="dxa"/>
            <w:tcBorders>
              <w:top w:val="single" w:sz="5" w:space="0" w:color="000000"/>
              <w:left w:val="single" w:sz="5" w:space="0" w:color="000000"/>
              <w:bottom w:val="single" w:sz="5" w:space="0" w:color="000000"/>
              <w:right w:val="single" w:sz="5" w:space="0" w:color="000000"/>
            </w:tcBorders>
          </w:tcPr>
          <w:p w14:paraId="40680FFD" w14:textId="77777777" w:rsidR="00962A3B" w:rsidRPr="00634129" w:rsidRDefault="0078552A" w:rsidP="0083576F">
            <w:pPr>
              <w:spacing w:line="480" w:lineRule="auto"/>
              <w:jc w:val="both"/>
              <w:rPr>
                <w:rFonts w:ascii="Arial" w:hAnsi="Arial" w:cs="Arial"/>
                <w:sz w:val="24"/>
                <w:szCs w:val="24"/>
              </w:rPr>
            </w:pPr>
            <w:r w:rsidRPr="002566F6">
              <w:rPr>
                <w:rFonts w:ascii="Arial" w:hAnsi="Arial" w:cs="Arial"/>
                <w:sz w:val="24"/>
                <w:szCs w:val="24"/>
              </w:rPr>
              <w:t xml:space="preserve">The presence of publication bias was assessed with funnel plots and tests. In this a systematic review funnels plots and tests, evidence of publication bias for knowledge, attitude and practice towards COVI-19 stated as follows. For knowledge, each articles effect size were allocated against the standard error and visual inspection of the funnel plot suggests asymmetry, as six studies lay on the right side and four studies on the left side of the line representing the pooled </w:t>
            </w:r>
            <w:r>
              <w:rPr>
                <w:rFonts w:ascii="Arial" w:hAnsi="Arial" w:cs="Arial"/>
                <w:sz w:val="24"/>
                <w:szCs w:val="24"/>
              </w:rPr>
              <w:t>status</w:t>
            </w:r>
            <w:r w:rsidRPr="002566F6">
              <w:rPr>
                <w:rFonts w:ascii="Arial" w:hAnsi="Arial" w:cs="Arial"/>
                <w:sz w:val="24"/>
                <w:szCs w:val="24"/>
              </w:rPr>
              <w:t xml:space="preserve"> (Figure s10) and this corrected by filling (Figure s11). The output of the publication bias by Eggers was not showing significant evidence of bias (p value=0.907). For attitude, each articles effect size were not allocated against the standard error and visual inspection of the funnel plot suggests symmetry, as two studies lay on the right side, two study lay at the middle, and two studies on the left side of the line re</w:t>
            </w:r>
            <w:r>
              <w:rPr>
                <w:rFonts w:ascii="Arial" w:hAnsi="Arial" w:cs="Arial"/>
                <w:sz w:val="24"/>
                <w:szCs w:val="24"/>
              </w:rPr>
              <w:t>presenting the pooled status</w:t>
            </w:r>
            <w:r w:rsidRPr="002566F6">
              <w:rPr>
                <w:rFonts w:ascii="Arial" w:hAnsi="Arial" w:cs="Arial"/>
                <w:sz w:val="24"/>
                <w:szCs w:val="24"/>
              </w:rPr>
              <w:t xml:space="preserve"> (Figure s12). The output of the publication bias by Eggers test was not showing significant evidence of bias (p value=0.658). Lastly, each articles for practice towards COVID-19 effect size were allocated against the standard error and visual inspection of the funnel plot suggests asymmetry, as five studies lay on the right side, one study lay at the middle, and one studies lay on the left side of the line representing the pooled prevalence (Figure s13) and this corrected by filling (Figure s14). The output of the publication bias by Eggers tests was not showing evidence of bias (p value=</w:t>
            </w:r>
            <w:r w:rsidRPr="002566F6">
              <w:rPr>
                <w:rFonts w:ascii="Arial" w:hAnsi="Arial" w:cs="Arial"/>
                <w:b/>
                <w:sz w:val="24"/>
                <w:szCs w:val="24"/>
              </w:rPr>
              <w:t xml:space="preserve"> </w:t>
            </w:r>
            <w:r w:rsidRPr="002566F6">
              <w:rPr>
                <w:rFonts w:ascii="Arial" w:hAnsi="Arial" w:cs="Arial"/>
                <w:sz w:val="24"/>
                <w:szCs w:val="24"/>
              </w:rPr>
              <w:t>0.234).</w:t>
            </w:r>
          </w:p>
        </w:tc>
        <w:tc>
          <w:tcPr>
            <w:tcW w:w="1260" w:type="dxa"/>
            <w:tcBorders>
              <w:top w:val="single" w:sz="5" w:space="0" w:color="000000"/>
              <w:left w:val="single" w:sz="5" w:space="0" w:color="000000"/>
              <w:bottom w:val="single" w:sz="5" w:space="0" w:color="000000"/>
              <w:right w:val="single" w:sz="5" w:space="0" w:color="000000"/>
            </w:tcBorders>
          </w:tcPr>
          <w:p w14:paraId="733A4595" w14:textId="77777777" w:rsidR="00962A3B" w:rsidRPr="00634129" w:rsidRDefault="00962A3B" w:rsidP="0078552A">
            <w:pPr>
              <w:spacing w:line="360" w:lineRule="auto"/>
              <w:rPr>
                <w:rFonts w:ascii="Arial" w:hAnsi="Arial" w:cs="Arial"/>
                <w:b/>
                <w:sz w:val="24"/>
                <w:szCs w:val="24"/>
              </w:rPr>
            </w:pPr>
            <w:r w:rsidRPr="00634129">
              <w:rPr>
                <w:rFonts w:ascii="Arial" w:hAnsi="Arial" w:cs="Arial"/>
                <w:b/>
                <w:sz w:val="24"/>
                <w:szCs w:val="24"/>
              </w:rPr>
              <w:t>1</w:t>
            </w:r>
            <w:r w:rsidR="0078552A">
              <w:rPr>
                <w:rFonts w:ascii="Arial" w:hAnsi="Arial" w:cs="Arial"/>
                <w:b/>
                <w:sz w:val="24"/>
                <w:szCs w:val="24"/>
              </w:rPr>
              <w:t>2</w:t>
            </w:r>
          </w:p>
        </w:tc>
      </w:tr>
      <w:tr w:rsidR="00962A3B" w:rsidRPr="00634129" w14:paraId="5CCAFF94" w14:textId="77777777" w:rsidTr="00F661D5">
        <w:trPr>
          <w:trHeight w:val="555"/>
        </w:trPr>
        <w:tc>
          <w:tcPr>
            <w:tcW w:w="2160" w:type="dxa"/>
            <w:gridSpan w:val="5"/>
            <w:tcBorders>
              <w:top w:val="single" w:sz="5" w:space="0" w:color="000000"/>
              <w:left w:val="single" w:sz="5" w:space="0" w:color="000000"/>
              <w:bottom w:val="single" w:sz="5" w:space="0" w:color="000000"/>
              <w:right w:val="single" w:sz="5" w:space="0" w:color="000000"/>
            </w:tcBorders>
          </w:tcPr>
          <w:p w14:paraId="2CAB2FFA" w14:textId="77777777" w:rsidR="00962A3B" w:rsidRPr="00634129" w:rsidRDefault="00962A3B" w:rsidP="00F661D5">
            <w:pPr>
              <w:spacing w:line="360" w:lineRule="auto"/>
              <w:rPr>
                <w:rFonts w:ascii="Arial" w:hAnsi="Arial" w:cs="Arial"/>
                <w:sz w:val="24"/>
                <w:szCs w:val="24"/>
              </w:rPr>
            </w:pPr>
            <w:r w:rsidRPr="00634129">
              <w:rPr>
                <w:rFonts w:ascii="Arial" w:hAnsi="Arial" w:cs="Arial"/>
                <w:sz w:val="24"/>
                <w:szCs w:val="24"/>
              </w:rPr>
              <w:t>Results of individual studies</w:t>
            </w:r>
          </w:p>
        </w:tc>
        <w:tc>
          <w:tcPr>
            <w:tcW w:w="540" w:type="dxa"/>
            <w:gridSpan w:val="2"/>
            <w:tcBorders>
              <w:top w:val="single" w:sz="5" w:space="0" w:color="000000"/>
              <w:left w:val="single" w:sz="5" w:space="0" w:color="000000"/>
              <w:bottom w:val="single" w:sz="5" w:space="0" w:color="000000"/>
              <w:right w:val="single" w:sz="5" w:space="0" w:color="000000"/>
            </w:tcBorders>
          </w:tcPr>
          <w:p w14:paraId="3E5C5580" w14:textId="77777777" w:rsidR="00962A3B" w:rsidRPr="00634129" w:rsidRDefault="00962A3B" w:rsidP="00F661D5">
            <w:pPr>
              <w:spacing w:line="360" w:lineRule="auto"/>
              <w:rPr>
                <w:rFonts w:ascii="Arial" w:hAnsi="Arial" w:cs="Arial"/>
                <w:b/>
                <w:sz w:val="24"/>
                <w:szCs w:val="24"/>
              </w:rPr>
            </w:pPr>
            <w:r w:rsidRPr="00634129">
              <w:rPr>
                <w:rFonts w:ascii="Arial" w:hAnsi="Arial" w:cs="Arial"/>
                <w:b/>
                <w:sz w:val="24"/>
                <w:szCs w:val="24"/>
              </w:rPr>
              <w:t>20</w:t>
            </w:r>
          </w:p>
        </w:tc>
        <w:tc>
          <w:tcPr>
            <w:tcW w:w="6570" w:type="dxa"/>
            <w:tcBorders>
              <w:top w:val="single" w:sz="5" w:space="0" w:color="000000"/>
              <w:left w:val="single" w:sz="5" w:space="0" w:color="000000"/>
              <w:bottom w:val="single" w:sz="5" w:space="0" w:color="000000"/>
              <w:right w:val="single" w:sz="5" w:space="0" w:color="000000"/>
            </w:tcBorders>
          </w:tcPr>
          <w:p w14:paraId="7748D482" w14:textId="77777777" w:rsidR="00962A3B" w:rsidRPr="00115168" w:rsidRDefault="00115168" w:rsidP="00115168">
            <w:pPr>
              <w:spacing w:before="120" w:line="480" w:lineRule="auto"/>
              <w:jc w:val="both"/>
              <w:rPr>
                <w:rFonts w:ascii="Arial" w:hAnsi="Arial" w:cs="Arial"/>
                <w:sz w:val="24"/>
                <w:szCs w:val="24"/>
              </w:rPr>
            </w:pPr>
            <w:r w:rsidRPr="002566F6">
              <w:rPr>
                <w:rFonts w:ascii="Arial" w:hAnsi="Arial" w:cs="Arial"/>
                <w:sz w:val="24"/>
                <w:szCs w:val="24"/>
              </w:rPr>
              <w:t xml:space="preserve">A total of 1410 studies were identified with this literature review (figure 1). We added three gray literatures that were not found in the search. Of these studies, 40 articles where duplicated records which had identified and removed. Reviewing of titles and abstracts resulted in the exclusion of 1340 irrelevant articles. Among them 801 and 539 articles were irrelevant and commentary literatures respectively. After assessing the full texts of the remaining 30 articles, additional 19 were excluded (8, 6 &amp; 5 articles are due to poor quality, do not report the outcome of interest, and done outside of the Ethiopia). Then, a total of 11 unique studies were eligible and enrolled for final review analysis respectively. </w:t>
            </w:r>
          </w:p>
        </w:tc>
        <w:tc>
          <w:tcPr>
            <w:tcW w:w="1260" w:type="dxa"/>
            <w:tcBorders>
              <w:top w:val="single" w:sz="5" w:space="0" w:color="000000"/>
              <w:left w:val="single" w:sz="5" w:space="0" w:color="000000"/>
              <w:bottom w:val="single" w:sz="5" w:space="0" w:color="000000"/>
              <w:right w:val="single" w:sz="5" w:space="0" w:color="000000"/>
            </w:tcBorders>
          </w:tcPr>
          <w:p w14:paraId="400D643B" w14:textId="77777777" w:rsidR="00962A3B" w:rsidRPr="00634129" w:rsidRDefault="00115168" w:rsidP="00F661D5">
            <w:pPr>
              <w:spacing w:line="360" w:lineRule="auto"/>
              <w:rPr>
                <w:rFonts w:ascii="Arial" w:hAnsi="Arial" w:cs="Arial"/>
                <w:b/>
                <w:sz w:val="24"/>
                <w:szCs w:val="24"/>
              </w:rPr>
            </w:pPr>
            <w:r>
              <w:rPr>
                <w:rFonts w:ascii="Arial" w:hAnsi="Arial" w:cs="Arial"/>
                <w:b/>
                <w:sz w:val="24"/>
                <w:szCs w:val="24"/>
              </w:rPr>
              <w:t>9</w:t>
            </w:r>
          </w:p>
        </w:tc>
      </w:tr>
      <w:tr w:rsidR="00962A3B" w:rsidRPr="00634129" w14:paraId="28ADCBD0" w14:textId="77777777" w:rsidTr="00F661D5">
        <w:trPr>
          <w:trHeight w:val="322"/>
        </w:trPr>
        <w:tc>
          <w:tcPr>
            <w:tcW w:w="2160" w:type="dxa"/>
            <w:gridSpan w:val="5"/>
            <w:tcBorders>
              <w:top w:val="single" w:sz="5" w:space="0" w:color="000000"/>
              <w:left w:val="single" w:sz="5" w:space="0" w:color="000000"/>
              <w:bottom w:val="single" w:sz="5" w:space="0" w:color="000000"/>
              <w:right w:val="single" w:sz="5" w:space="0" w:color="000000"/>
            </w:tcBorders>
          </w:tcPr>
          <w:p w14:paraId="72BBA9ED" w14:textId="77777777" w:rsidR="00962A3B" w:rsidRPr="00634129" w:rsidRDefault="00962A3B" w:rsidP="00F661D5">
            <w:pPr>
              <w:spacing w:line="360" w:lineRule="auto"/>
              <w:rPr>
                <w:rFonts w:ascii="Arial" w:hAnsi="Arial" w:cs="Arial"/>
                <w:sz w:val="24"/>
                <w:szCs w:val="24"/>
              </w:rPr>
            </w:pPr>
            <w:r w:rsidRPr="00634129">
              <w:rPr>
                <w:rFonts w:ascii="Arial" w:hAnsi="Arial" w:cs="Arial"/>
                <w:sz w:val="24"/>
                <w:szCs w:val="24"/>
              </w:rPr>
              <w:t>Synthesis of results</w:t>
            </w:r>
          </w:p>
        </w:tc>
        <w:tc>
          <w:tcPr>
            <w:tcW w:w="540" w:type="dxa"/>
            <w:gridSpan w:val="2"/>
            <w:tcBorders>
              <w:top w:val="single" w:sz="5" w:space="0" w:color="000000"/>
              <w:left w:val="single" w:sz="5" w:space="0" w:color="000000"/>
              <w:bottom w:val="single" w:sz="5" w:space="0" w:color="000000"/>
              <w:right w:val="single" w:sz="5" w:space="0" w:color="000000"/>
            </w:tcBorders>
          </w:tcPr>
          <w:p w14:paraId="2472EF25" w14:textId="77777777" w:rsidR="00962A3B" w:rsidRPr="00634129" w:rsidRDefault="00962A3B" w:rsidP="00F661D5">
            <w:pPr>
              <w:spacing w:line="360" w:lineRule="auto"/>
              <w:rPr>
                <w:rFonts w:ascii="Arial" w:hAnsi="Arial" w:cs="Arial"/>
                <w:b/>
                <w:sz w:val="24"/>
                <w:szCs w:val="24"/>
              </w:rPr>
            </w:pPr>
            <w:r w:rsidRPr="00634129">
              <w:rPr>
                <w:rFonts w:ascii="Arial" w:hAnsi="Arial" w:cs="Arial"/>
                <w:b/>
                <w:sz w:val="24"/>
                <w:szCs w:val="24"/>
              </w:rPr>
              <w:t>21</w:t>
            </w:r>
          </w:p>
        </w:tc>
        <w:tc>
          <w:tcPr>
            <w:tcW w:w="6570" w:type="dxa"/>
            <w:tcBorders>
              <w:top w:val="single" w:sz="5" w:space="0" w:color="000000"/>
              <w:left w:val="single" w:sz="5" w:space="0" w:color="000000"/>
              <w:bottom w:val="single" w:sz="5" w:space="0" w:color="000000"/>
              <w:right w:val="single" w:sz="5" w:space="0" w:color="000000"/>
            </w:tcBorders>
          </w:tcPr>
          <w:p w14:paraId="684D36A1" w14:textId="77777777" w:rsidR="00962A3B" w:rsidRPr="00634129" w:rsidRDefault="00115168" w:rsidP="00F661D5">
            <w:pPr>
              <w:spacing w:line="360" w:lineRule="auto"/>
              <w:jc w:val="both"/>
              <w:rPr>
                <w:rFonts w:ascii="Arial" w:hAnsi="Arial" w:cs="Arial"/>
                <w:b/>
                <w:sz w:val="24"/>
                <w:szCs w:val="24"/>
              </w:rPr>
            </w:pPr>
            <w:r w:rsidRPr="002566F6">
              <w:rPr>
                <w:rFonts w:ascii="Arial" w:hAnsi="Arial" w:cs="Arial"/>
                <w:sz w:val="24"/>
                <w:szCs w:val="24"/>
              </w:rPr>
              <w:t xml:space="preserve">The </w:t>
            </w:r>
            <w:r>
              <w:rPr>
                <w:rFonts w:ascii="Arial" w:hAnsi="Arial" w:cs="Arial"/>
                <w:sz w:val="24"/>
                <w:szCs w:val="24"/>
              </w:rPr>
              <w:t xml:space="preserve">estimated status </w:t>
            </w:r>
            <w:r w:rsidRPr="002566F6">
              <w:rPr>
                <w:rFonts w:ascii="Arial" w:hAnsi="Arial" w:cs="Arial"/>
                <w:sz w:val="24"/>
                <w:szCs w:val="24"/>
              </w:rPr>
              <w:t xml:space="preserve">using the fixed-effect model demonstrated significant heterogeneity between the studies. By random-effects model the pooled prevalence of Knowledge, attitude and practice towards COVID-19 reported by the 10, 6 and 7 studies were 61.78 % (95 % CI (48.97 %, 74.58 %)), 72.39 % (95 % CI (54.02 %, 90.77 %)),  and </w:t>
            </w:r>
            <w:r w:rsidRPr="002566F6">
              <w:rPr>
                <w:rFonts w:ascii="Arial" w:hAnsi="Arial" w:cs="Arial"/>
                <w:sz w:val="24"/>
              </w:rPr>
              <w:t xml:space="preserve">52.83 </w:t>
            </w:r>
            <w:r w:rsidRPr="002566F6">
              <w:rPr>
                <w:rFonts w:ascii="Arial" w:hAnsi="Arial" w:cs="Arial"/>
                <w:sz w:val="24"/>
                <w:szCs w:val="24"/>
              </w:rPr>
              <w:t>% (95 % CI (</w:t>
            </w:r>
            <w:r w:rsidRPr="002566F6">
              <w:rPr>
                <w:rFonts w:ascii="Arial" w:hAnsi="Arial" w:cs="Arial"/>
                <w:sz w:val="24"/>
              </w:rPr>
              <w:t>39.26, 66.41</w:t>
            </w:r>
            <w:r w:rsidRPr="002566F6">
              <w:rPr>
                <w:rFonts w:ascii="Arial" w:hAnsi="Arial" w:cs="Arial"/>
                <w:sz w:val="24"/>
                <w:szCs w:val="24"/>
              </w:rPr>
              <w:t xml:space="preserve"> %)) with significant heterogeneity between studies (I</w:t>
            </w:r>
            <w:r w:rsidRPr="002566F6">
              <w:rPr>
                <w:rFonts w:ascii="Arial" w:hAnsi="Arial" w:cs="Arial"/>
                <w:sz w:val="24"/>
                <w:szCs w:val="24"/>
                <w:vertAlign w:val="superscript"/>
              </w:rPr>
              <w:t>2</w:t>
            </w:r>
            <w:r w:rsidRPr="002566F6">
              <w:rPr>
                <w:rFonts w:ascii="Arial" w:hAnsi="Arial" w:cs="Arial"/>
                <w:sz w:val="24"/>
                <w:szCs w:val="24"/>
              </w:rPr>
              <w:t>= 99.1 %, p ≤0.001) and (I</w:t>
            </w:r>
            <w:r w:rsidRPr="002566F6">
              <w:rPr>
                <w:rFonts w:ascii="Arial" w:hAnsi="Arial" w:cs="Arial"/>
                <w:sz w:val="24"/>
                <w:szCs w:val="24"/>
                <w:vertAlign w:val="superscript"/>
              </w:rPr>
              <w:t>2</w:t>
            </w:r>
            <w:r w:rsidRPr="002566F6">
              <w:rPr>
                <w:rFonts w:ascii="Arial" w:hAnsi="Arial" w:cs="Arial"/>
                <w:sz w:val="24"/>
                <w:szCs w:val="24"/>
              </w:rPr>
              <w:t>= 98.6 %, p ≤0.001), (I</w:t>
            </w:r>
            <w:r w:rsidRPr="002566F6">
              <w:rPr>
                <w:rFonts w:ascii="Arial" w:hAnsi="Arial" w:cs="Arial"/>
                <w:sz w:val="24"/>
                <w:szCs w:val="24"/>
                <w:vertAlign w:val="superscript"/>
              </w:rPr>
              <w:t>2</w:t>
            </w:r>
            <w:r w:rsidRPr="002566F6">
              <w:rPr>
                <w:rFonts w:ascii="Arial" w:hAnsi="Arial" w:cs="Arial"/>
                <w:sz w:val="24"/>
                <w:szCs w:val="24"/>
              </w:rPr>
              <w:t>= 90.9 %, p ≤0.001) respectively (Figure 2, Figure 3 &amp; Figure 4).</w:t>
            </w:r>
            <w:r w:rsidR="0083576F">
              <w:rPr>
                <w:rFonts w:ascii="Arial" w:hAnsi="Arial" w:cs="Arial"/>
                <w:sz w:val="24"/>
                <w:szCs w:val="24"/>
              </w:rPr>
              <w:t xml:space="preserve"> </w:t>
            </w:r>
            <w:r w:rsidR="00962A3B" w:rsidRPr="00634129">
              <w:rPr>
                <w:rFonts w:ascii="Arial" w:hAnsi="Arial" w:cs="Arial"/>
                <w:sz w:val="24"/>
                <w:szCs w:val="24"/>
              </w:rPr>
              <w:t>By random-effects model the pooled prevalence of Knowledge, attitude and practice towards COVID-19 reported by the 10, 6 and 7 studies were 61.78 % (95 % CI (48.97 %, 74.58 %)), 72.39 % (95 % CI (54.02 %, 90.77 %)),  and 52.83 % (95 % CI (39.26, 66.41 %)) with significant heterogeneity between studies (I</w:t>
            </w:r>
            <w:r w:rsidR="00962A3B" w:rsidRPr="00634129">
              <w:rPr>
                <w:rFonts w:ascii="Arial" w:hAnsi="Arial" w:cs="Arial"/>
                <w:sz w:val="24"/>
                <w:szCs w:val="24"/>
                <w:vertAlign w:val="superscript"/>
              </w:rPr>
              <w:t>2</w:t>
            </w:r>
            <w:r w:rsidR="00962A3B" w:rsidRPr="00634129">
              <w:rPr>
                <w:rFonts w:ascii="Arial" w:hAnsi="Arial" w:cs="Arial"/>
                <w:sz w:val="24"/>
                <w:szCs w:val="24"/>
              </w:rPr>
              <w:t>= 99.1 %, p ≤0.001) and (I</w:t>
            </w:r>
            <w:r w:rsidR="00962A3B" w:rsidRPr="00634129">
              <w:rPr>
                <w:rFonts w:ascii="Arial" w:hAnsi="Arial" w:cs="Arial"/>
                <w:sz w:val="24"/>
                <w:szCs w:val="24"/>
                <w:vertAlign w:val="superscript"/>
              </w:rPr>
              <w:t>2</w:t>
            </w:r>
            <w:r w:rsidR="00962A3B" w:rsidRPr="00634129">
              <w:rPr>
                <w:rFonts w:ascii="Arial" w:hAnsi="Arial" w:cs="Arial"/>
                <w:sz w:val="24"/>
                <w:szCs w:val="24"/>
              </w:rPr>
              <w:t>= 98.6 %, p ≤0.001), (I</w:t>
            </w:r>
            <w:r w:rsidR="00962A3B" w:rsidRPr="00634129">
              <w:rPr>
                <w:rFonts w:ascii="Arial" w:hAnsi="Arial" w:cs="Arial"/>
                <w:sz w:val="24"/>
                <w:szCs w:val="24"/>
                <w:vertAlign w:val="superscript"/>
              </w:rPr>
              <w:t>2</w:t>
            </w:r>
            <w:r w:rsidR="00962A3B" w:rsidRPr="00634129">
              <w:rPr>
                <w:rFonts w:ascii="Arial" w:hAnsi="Arial" w:cs="Arial"/>
                <w:sz w:val="24"/>
                <w:szCs w:val="24"/>
              </w:rPr>
              <w:t xml:space="preserve">= 90.9 %, p ≤0.001) respectively </w:t>
            </w:r>
            <w:r w:rsidR="00962A3B" w:rsidRPr="0083576F">
              <w:rPr>
                <w:rFonts w:ascii="Arial" w:hAnsi="Arial" w:cs="Arial"/>
                <w:sz w:val="24"/>
                <w:szCs w:val="24"/>
              </w:rPr>
              <w:t xml:space="preserve">(Figure 2, </w:t>
            </w:r>
            <w:r w:rsidR="0083576F" w:rsidRPr="0083576F">
              <w:rPr>
                <w:rFonts w:ascii="Arial" w:hAnsi="Arial" w:cs="Arial"/>
                <w:sz w:val="24"/>
                <w:szCs w:val="24"/>
              </w:rPr>
              <w:t xml:space="preserve">Figure </w:t>
            </w:r>
            <w:r w:rsidR="00962A3B" w:rsidRPr="0083576F">
              <w:rPr>
                <w:rFonts w:ascii="Arial" w:hAnsi="Arial" w:cs="Arial"/>
                <w:sz w:val="24"/>
                <w:szCs w:val="24"/>
              </w:rPr>
              <w:t xml:space="preserve">3 &amp; </w:t>
            </w:r>
            <w:r w:rsidR="0083576F" w:rsidRPr="0083576F">
              <w:rPr>
                <w:rFonts w:ascii="Arial" w:hAnsi="Arial" w:cs="Arial"/>
                <w:sz w:val="24"/>
                <w:szCs w:val="24"/>
              </w:rPr>
              <w:t xml:space="preserve">Figure </w:t>
            </w:r>
            <w:r w:rsidR="00962A3B" w:rsidRPr="0083576F">
              <w:rPr>
                <w:rFonts w:ascii="Arial" w:hAnsi="Arial" w:cs="Arial"/>
                <w:sz w:val="24"/>
                <w:szCs w:val="24"/>
              </w:rPr>
              <w:t>4).</w:t>
            </w:r>
          </w:p>
        </w:tc>
        <w:tc>
          <w:tcPr>
            <w:tcW w:w="1260" w:type="dxa"/>
            <w:tcBorders>
              <w:top w:val="single" w:sz="5" w:space="0" w:color="000000"/>
              <w:left w:val="single" w:sz="5" w:space="0" w:color="000000"/>
              <w:bottom w:val="single" w:sz="5" w:space="0" w:color="000000"/>
              <w:right w:val="single" w:sz="5" w:space="0" w:color="000000"/>
            </w:tcBorders>
          </w:tcPr>
          <w:p w14:paraId="7535B6AC" w14:textId="77777777" w:rsidR="00962A3B" w:rsidRPr="00634129" w:rsidRDefault="00962A3B" w:rsidP="00F661D5">
            <w:pPr>
              <w:spacing w:line="360" w:lineRule="auto"/>
              <w:rPr>
                <w:rFonts w:ascii="Arial" w:hAnsi="Arial" w:cs="Arial"/>
                <w:b/>
                <w:sz w:val="24"/>
                <w:szCs w:val="24"/>
              </w:rPr>
            </w:pPr>
            <w:r w:rsidRPr="00634129">
              <w:rPr>
                <w:rFonts w:ascii="Arial" w:hAnsi="Arial" w:cs="Arial"/>
                <w:b/>
                <w:sz w:val="24"/>
                <w:szCs w:val="24"/>
              </w:rPr>
              <w:t>9</w:t>
            </w:r>
            <w:r w:rsidR="00115168">
              <w:rPr>
                <w:rFonts w:ascii="Arial" w:hAnsi="Arial" w:cs="Arial"/>
                <w:b/>
                <w:sz w:val="24"/>
                <w:szCs w:val="24"/>
              </w:rPr>
              <w:t xml:space="preserve"> &amp; 10</w:t>
            </w:r>
          </w:p>
        </w:tc>
      </w:tr>
      <w:tr w:rsidR="00962A3B" w:rsidRPr="00634129" w14:paraId="7BEBFE5F" w14:textId="77777777" w:rsidTr="00F661D5">
        <w:trPr>
          <w:trHeight w:val="320"/>
        </w:trPr>
        <w:tc>
          <w:tcPr>
            <w:tcW w:w="2160" w:type="dxa"/>
            <w:gridSpan w:val="5"/>
            <w:tcBorders>
              <w:top w:val="single" w:sz="5" w:space="0" w:color="000000"/>
              <w:left w:val="single" w:sz="5" w:space="0" w:color="000000"/>
              <w:bottom w:val="single" w:sz="5" w:space="0" w:color="000000"/>
              <w:right w:val="single" w:sz="5" w:space="0" w:color="000000"/>
            </w:tcBorders>
          </w:tcPr>
          <w:p w14:paraId="2E70B09F" w14:textId="77777777" w:rsidR="00962A3B" w:rsidRPr="00634129" w:rsidRDefault="00962A3B" w:rsidP="00F661D5">
            <w:pPr>
              <w:spacing w:line="360" w:lineRule="auto"/>
              <w:rPr>
                <w:rFonts w:ascii="Arial" w:hAnsi="Arial" w:cs="Arial"/>
                <w:sz w:val="24"/>
                <w:szCs w:val="24"/>
              </w:rPr>
            </w:pPr>
            <w:r w:rsidRPr="00634129">
              <w:rPr>
                <w:rFonts w:ascii="Arial" w:hAnsi="Arial" w:cs="Arial"/>
                <w:sz w:val="24"/>
                <w:szCs w:val="24"/>
              </w:rPr>
              <w:t>Risk of bias across studies</w:t>
            </w:r>
          </w:p>
        </w:tc>
        <w:tc>
          <w:tcPr>
            <w:tcW w:w="540" w:type="dxa"/>
            <w:gridSpan w:val="2"/>
            <w:tcBorders>
              <w:top w:val="single" w:sz="5" w:space="0" w:color="000000"/>
              <w:left w:val="single" w:sz="5" w:space="0" w:color="000000"/>
              <w:bottom w:val="single" w:sz="5" w:space="0" w:color="000000"/>
              <w:right w:val="single" w:sz="5" w:space="0" w:color="000000"/>
            </w:tcBorders>
          </w:tcPr>
          <w:p w14:paraId="3434973C" w14:textId="77777777" w:rsidR="00962A3B" w:rsidRPr="00634129" w:rsidRDefault="00962A3B" w:rsidP="00F661D5">
            <w:pPr>
              <w:spacing w:line="360" w:lineRule="auto"/>
              <w:rPr>
                <w:rFonts w:ascii="Arial" w:hAnsi="Arial" w:cs="Arial"/>
                <w:b/>
                <w:sz w:val="24"/>
                <w:szCs w:val="24"/>
              </w:rPr>
            </w:pPr>
            <w:r w:rsidRPr="00634129">
              <w:rPr>
                <w:rFonts w:ascii="Arial" w:hAnsi="Arial" w:cs="Arial"/>
                <w:b/>
                <w:sz w:val="24"/>
                <w:szCs w:val="24"/>
              </w:rPr>
              <w:t>22</w:t>
            </w:r>
          </w:p>
        </w:tc>
        <w:tc>
          <w:tcPr>
            <w:tcW w:w="6570" w:type="dxa"/>
            <w:tcBorders>
              <w:top w:val="single" w:sz="5" w:space="0" w:color="000000"/>
              <w:left w:val="single" w:sz="5" w:space="0" w:color="000000"/>
              <w:bottom w:val="single" w:sz="5" w:space="0" w:color="000000"/>
              <w:right w:val="single" w:sz="5" w:space="0" w:color="000000"/>
            </w:tcBorders>
          </w:tcPr>
          <w:p w14:paraId="609A999C" w14:textId="77777777" w:rsidR="00962A3B" w:rsidRPr="00634129" w:rsidRDefault="00962A3B" w:rsidP="00F661D5">
            <w:pPr>
              <w:spacing w:line="360" w:lineRule="auto"/>
              <w:rPr>
                <w:rFonts w:ascii="Arial" w:hAnsi="Arial" w:cs="Arial"/>
                <w:sz w:val="24"/>
                <w:szCs w:val="24"/>
              </w:rPr>
            </w:pPr>
            <w:r w:rsidRPr="00634129">
              <w:rPr>
                <w:rFonts w:ascii="Arial" w:hAnsi="Arial" w:cs="Arial"/>
                <w:sz w:val="24"/>
                <w:szCs w:val="24"/>
              </w:rPr>
              <w:t>Presence of publication bias was examined using funnel plots and tests (Egger’s and begs).</w:t>
            </w:r>
          </w:p>
        </w:tc>
        <w:tc>
          <w:tcPr>
            <w:tcW w:w="1260" w:type="dxa"/>
            <w:tcBorders>
              <w:top w:val="single" w:sz="5" w:space="0" w:color="000000"/>
              <w:left w:val="single" w:sz="5" w:space="0" w:color="000000"/>
              <w:bottom w:val="single" w:sz="5" w:space="0" w:color="000000"/>
              <w:right w:val="single" w:sz="5" w:space="0" w:color="000000"/>
            </w:tcBorders>
          </w:tcPr>
          <w:p w14:paraId="2603D415" w14:textId="77777777" w:rsidR="00962A3B" w:rsidRPr="00634129" w:rsidRDefault="00962A3B" w:rsidP="00F661D5">
            <w:pPr>
              <w:spacing w:line="360" w:lineRule="auto"/>
              <w:rPr>
                <w:rFonts w:ascii="Arial" w:hAnsi="Arial" w:cs="Arial"/>
                <w:b/>
                <w:sz w:val="24"/>
                <w:szCs w:val="24"/>
              </w:rPr>
            </w:pPr>
            <w:r w:rsidRPr="00634129">
              <w:rPr>
                <w:rFonts w:ascii="Arial" w:hAnsi="Arial" w:cs="Arial"/>
                <w:b/>
                <w:sz w:val="24"/>
                <w:szCs w:val="24"/>
              </w:rPr>
              <w:t>11</w:t>
            </w:r>
          </w:p>
        </w:tc>
      </w:tr>
      <w:tr w:rsidR="00962A3B" w:rsidRPr="00634129" w14:paraId="3A9AA8F3" w14:textId="77777777" w:rsidTr="00F661D5">
        <w:trPr>
          <w:trHeight w:val="377"/>
        </w:trPr>
        <w:tc>
          <w:tcPr>
            <w:tcW w:w="2160" w:type="dxa"/>
            <w:gridSpan w:val="5"/>
            <w:tcBorders>
              <w:top w:val="single" w:sz="5" w:space="0" w:color="000000"/>
              <w:left w:val="single" w:sz="5" w:space="0" w:color="000000"/>
              <w:bottom w:val="double" w:sz="2" w:space="0" w:color="FFFFCC"/>
              <w:right w:val="single" w:sz="5" w:space="0" w:color="000000"/>
            </w:tcBorders>
          </w:tcPr>
          <w:p w14:paraId="278A6D10" w14:textId="77777777" w:rsidR="00962A3B" w:rsidRPr="00634129" w:rsidRDefault="00962A3B" w:rsidP="00F661D5">
            <w:pPr>
              <w:spacing w:line="360" w:lineRule="auto"/>
              <w:rPr>
                <w:rFonts w:ascii="Arial" w:hAnsi="Arial" w:cs="Arial"/>
                <w:sz w:val="24"/>
                <w:szCs w:val="24"/>
              </w:rPr>
            </w:pPr>
            <w:r w:rsidRPr="00634129">
              <w:rPr>
                <w:rFonts w:ascii="Arial" w:hAnsi="Arial" w:cs="Arial"/>
                <w:sz w:val="24"/>
                <w:szCs w:val="24"/>
              </w:rPr>
              <w:t>Additional analysis</w:t>
            </w:r>
          </w:p>
        </w:tc>
        <w:tc>
          <w:tcPr>
            <w:tcW w:w="540" w:type="dxa"/>
            <w:gridSpan w:val="2"/>
            <w:tcBorders>
              <w:top w:val="single" w:sz="5" w:space="0" w:color="000000"/>
              <w:left w:val="single" w:sz="5" w:space="0" w:color="000000"/>
              <w:bottom w:val="double" w:sz="2" w:space="0" w:color="FFFFCC"/>
              <w:right w:val="single" w:sz="5" w:space="0" w:color="000000"/>
            </w:tcBorders>
          </w:tcPr>
          <w:p w14:paraId="0486BDAE" w14:textId="77777777" w:rsidR="00962A3B" w:rsidRPr="00634129" w:rsidRDefault="00962A3B" w:rsidP="00F661D5">
            <w:pPr>
              <w:spacing w:line="360" w:lineRule="auto"/>
              <w:rPr>
                <w:rFonts w:ascii="Arial" w:hAnsi="Arial" w:cs="Arial"/>
                <w:b/>
                <w:sz w:val="24"/>
                <w:szCs w:val="24"/>
              </w:rPr>
            </w:pPr>
            <w:r w:rsidRPr="00634129">
              <w:rPr>
                <w:rFonts w:ascii="Arial" w:hAnsi="Arial" w:cs="Arial"/>
                <w:b/>
                <w:sz w:val="24"/>
                <w:szCs w:val="24"/>
              </w:rPr>
              <w:t>23</w:t>
            </w:r>
          </w:p>
        </w:tc>
        <w:tc>
          <w:tcPr>
            <w:tcW w:w="6570" w:type="dxa"/>
            <w:tcBorders>
              <w:top w:val="single" w:sz="5" w:space="0" w:color="000000"/>
              <w:left w:val="single" w:sz="5" w:space="0" w:color="000000"/>
              <w:bottom w:val="double" w:sz="5" w:space="0" w:color="000000"/>
              <w:right w:val="single" w:sz="5" w:space="0" w:color="000000"/>
            </w:tcBorders>
          </w:tcPr>
          <w:p w14:paraId="40277EE6" w14:textId="77777777" w:rsidR="00962A3B" w:rsidRPr="00634129" w:rsidRDefault="00962A3B" w:rsidP="00F661D5">
            <w:pPr>
              <w:pStyle w:val="Caption"/>
              <w:spacing w:line="360" w:lineRule="auto"/>
              <w:rPr>
                <w:rFonts w:ascii="Arial" w:hAnsi="Arial" w:cs="Arial"/>
                <w:b w:val="0"/>
                <w:color w:val="auto"/>
                <w:sz w:val="24"/>
                <w:szCs w:val="24"/>
              </w:rPr>
            </w:pPr>
            <w:r w:rsidRPr="00634129">
              <w:rPr>
                <w:rFonts w:ascii="Arial" w:hAnsi="Arial" w:cs="Arial"/>
                <w:color w:val="auto"/>
                <w:sz w:val="24"/>
                <w:szCs w:val="24"/>
              </w:rPr>
              <w:t xml:space="preserve">Subgroup analysis </w:t>
            </w:r>
          </w:p>
          <w:p w14:paraId="463C0A5B" w14:textId="77777777" w:rsidR="00115168" w:rsidRPr="00F50B90" w:rsidRDefault="00115168" w:rsidP="00115168">
            <w:pPr>
              <w:spacing w:after="0" w:line="480" w:lineRule="auto"/>
              <w:jc w:val="both"/>
              <w:rPr>
                <w:rFonts w:ascii="Arial" w:eastAsia="Times New Roman" w:hAnsi="Arial" w:cs="Arial"/>
                <w:sz w:val="24"/>
                <w:szCs w:val="24"/>
              </w:rPr>
            </w:pPr>
            <w:r w:rsidRPr="00F50B90">
              <w:rPr>
                <w:rFonts w:ascii="Arial" w:eastAsia="Times New Roman" w:hAnsi="Arial" w:cs="Arial"/>
                <w:sz w:val="24"/>
                <w:szCs w:val="24"/>
              </w:rPr>
              <w:t xml:space="preserve">Subgroup analysis for knowledge by focused group, methods of questionnaire administered and study area. That is to check the possible heterogeneity between studies. Of the 10 studies, the most estimated </w:t>
            </w:r>
            <w:r>
              <w:rPr>
                <w:rFonts w:ascii="Arial" w:eastAsia="Times New Roman" w:hAnsi="Arial" w:cs="Arial"/>
                <w:sz w:val="24"/>
                <w:szCs w:val="24"/>
              </w:rPr>
              <w:t>status</w:t>
            </w:r>
            <w:r w:rsidRPr="00F50B90">
              <w:rPr>
                <w:rFonts w:ascii="Arial" w:eastAsia="Times New Roman" w:hAnsi="Arial" w:cs="Arial"/>
                <w:sz w:val="24"/>
                <w:szCs w:val="24"/>
              </w:rPr>
              <w:t xml:space="preserve"> of knowledge towards COVID-19 was among age group greater than 18 people 81.17% (67.26, 95.09), I</w:t>
            </w:r>
            <w:r w:rsidRPr="00F50B90">
              <w:rPr>
                <w:rFonts w:ascii="Arial" w:eastAsia="Times New Roman" w:hAnsi="Arial" w:cs="Arial"/>
                <w:sz w:val="24"/>
                <w:szCs w:val="24"/>
                <w:vertAlign w:val="superscript"/>
              </w:rPr>
              <w:t>2</w:t>
            </w:r>
            <w:r w:rsidRPr="00F50B90">
              <w:rPr>
                <w:rFonts w:ascii="Arial" w:eastAsia="Times New Roman" w:hAnsi="Arial" w:cs="Arial"/>
                <w:sz w:val="24"/>
                <w:szCs w:val="24"/>
              </w:rPr>
              <w:t>= 94.4 %, p≤0.001. Whereas</w:t>
            </w:r>
            <w:r>
              <w:rPr>
                <w:rFonts w:ascii="Arial" w:eastAsia="Times New Roman" w:hAnsi="Arial" w:cs="Arial"/>
                <w:sz w:val="24"/>
                <w:szCs w:val="24"/>
              </w:rPr>
              <w:t>,</w:t>
            </w:r>
            <w:r w:rsidRPr="00F50B90">
              <w:rPr>
                <w:rFonts w:ascii="Arial" w:eastAsia="Times New Roman" w:hAnsi="Arial" w:cs="Arial"/>
                <w:sz w:val="24"/>
                <w:szCs w:val="24"/>
              </w:rPr>
              <w:t xml:space="preserve"> the least was among students 41.31 % (3.60, 91.02), I</w:t>
            </w:r>
            <w:r w:rsidRPr="00F50B90">
              <w:rPr>
                <w:rFonts w:ascii="Arial" w:eastAsia="Times New Roman" w:hAnsi="Arial" w:cs="Arial"/>
                <w:sz w:val="24"/>
                <w:szCs w:val="24"/>
                <w:vertAlign w:val="superscript"/>
              </w:rPr>
              <w:t>2</w:t>
            </w:r>
            <w:r w:rsidRPr="00F50B90">
              <w:rPr>
                <w:rFonts w:ascii="Arial" w:eastAsia="Times New Roman" w:hAnsi="Arial" w:cs="Arial"/>
                <w:sz w:val="24"/>
                <w:szCs w:val="24"/>
              </w:rPr>
              <w:t>=99.4 %, p≤ 0.001 (Figure s1).</w:t>
            </w:r>
            <w:bookmarkStart w:id="0" w:name="_Hlk37146771"/>
            <w:r w:rsidRPr="00F50B90">
              <w:rPr>
                <w:rFonts w:ascii="Arial" w:eastAsia="Times New Roman" w:hAnsi="Arial" w:cs="Arial"/>
                <w:sz w:val="24"/>
                <w:szCs w:val="24"/>
              </w:rPr>
              <w:t xml:space="preserve"> Furthermore, we performed a subgroup analysis by way of questionnaire administered since heterogeneity existed. Henc</w:t>
            </w:r>
            <w:r>
              <w:rPr>
                <w:rFonts w:ascii="Arial" w:eastAsia="Times New Roman" w:hAnsi="Arial" w:cs="Arial"/>
                <w:sz w:val="24"/>
                <w:szCs w:val="24"/>
              </w:rPr>
              <w:t>e, the most estimated status</w:t>
            </w:r>
            <w:r w:rsidRPr="00F50B90">
              <w:rPr>
                <w:rFonts w:ascii="Arial" w:eastAsia="Times New Roman" w:hAnsi="Arial" w:cs="Arial"/>
                <w:sz w:val="24"/>
                <w:szCs w:val="24"/>
              </w:rPr>
              <w:t xml:space="preserve"> of the knowledge was which performed by interviewer administered questionnaire (IAQ) 63.55 % (50.69, 76.42), I</w:t>
            </w:r>
            <w:r w:rsidRPr="00F50B90">
              <w:rPr>
                <w:rFonts w:ascii="Arial" w:eastAsia="Times New Roman" w:hAnsi="Arial" w:cs="Arial"/>
                <w:sz w:val="24"/>
                <w:szCs w:val="24"/>
                <w:vertAlign w:val="superscript"/>
              </w:rPr>
              <w:t>2</w:t>
            </w:r>
            <w:r w:rsidRPr="00F50B90">
              <w:rPr>
                <w:rFonts w:ascii="Arial" w:eastAsia="Times New Roman" w:hAnsi="Arial" w:cs="Arial"/>
                <w:sz w:val="24"/>
                <w:szCs w:val="24"/>
              </w:rPr>
              <w:t>=96.4 %, p≤ 0.001 and the least one was performed through online based 58.83 % (37.26, 80.43), I</w:t>
            </w:r>
            <w:r w:rsidRPr="00F50B90">
              <w:rPr>
                <w:rFonts w:ascii="Arial" w:eastAsia="Times New Roman" w:hAnsi="Arial" w:cs="Arial"/>
                <w:sz w:val="24"/>
                <w:szCs w:val="24"/>
                <w:vertAlign w:val="superscript"/>
              </w:rPr>
              <w:t>2</w:t>
            </w:r>
            <w:r w:rsidRPr="00F50B90">
              <w:rPr>
                <w:rFonts w:ascii="Arial" w:eastAsia="Times New Roman" w:hAnsi="Arial" w:cs="Arial"/>
                <w:sz w:val="24"/>
                <w:szCs w:val="24"/>
              </w:rPr>
              <w:t xml:space="preserve">=99.1 </w:t>
            </w:r>
            <w:r w:rsidR="0083576F">
              <w:rPr>
                <w:rFonts w:ascii="Arial" w:eastAsia="Times New Roman" w:hAnsi="Arial" w:cs="Arial"/>
                <w:sz w:val="24"/>
                <w:szCs w:val="24"/>
              </w:rPr>
              <w:t>%, p≤ 0.001 (</w:t>
            </w:r>
            <w:r w:rsidRPr="00F50B90">
              <w:rPr>
                <w:rFonts w:ascii="Arial" w:eastAsia="Times New Roman" w:hAnsi="Arial" w:cs="Arial"/>
                <w:sz w:val="24"/>
                <w:szCs w:val="24"/>
              </w:rPr>
              <w:t xml:space="preserve">Figure s2). </w:t>
            </w:r>
            <w:bookmarkStart w:id="1" w:name="_Hlk37147903"/>
            <w:bookmarkEnd w:id="0"/>
            <w:r w:rsidRPr="00F50B90">
              <w:rPr>
                <w:rFonts w:ascii="Arial" w:eastAsia="Times New Roman" w:hAnsi="Arial" w:cs="Arial"/>
                <w:sz w:val="24"/>
                <w:szCs w:val="24"/>
              </w:rPr>
              <w:t xml:space="preserve"> Again, the heterogeneity is still existed</w:t>
            </w:r>
            <w:bookmarkEnd w:id="1"/>
            <w:r w:rsidRPr="00F50B90">
              <w:rPr>
                <w:rFonts w:ascii="Arial" w:eastAsia="Times New Roman" w:hAnsi="Arial" w:cs="Arial"/>
                <w:sz w:val="24"/>
                <w:szCs w:val="24"/>
              </w:rPr>
              <w:t xml:space="preserve">. So, for the last we were performed the subgroup analysis based on the study area and no evidence of the heterogeneity </w:t>
            </w:r>
            <w:r>
              <w:rPr>
                <w:rFonts w:ascii="Arial" w:eastAsia="Times New Roman" w:hAnsi="Arial" w:cs="Arial"/>
                <w:sz w:val="24"/>
                <w:szCs w:val="24"/>
              </w:rPr>
              <w:t>that</w:t>
            </w:r>
            <w:r w:rsidRPr="00F50B90">
              <w:rPr>
                <w:rFonts w:ascii="Arial" w:eastAsia="Times New Roman" w:hAnsi="Arial" w:cs="Arial"/>
                <w:sz w:val="24"/>
                <w:szCs w:val="24"/>
              </w:rPr>
              <w:t xml:space="preserve"> most and least prevalen</w:t>
            </w:r>
            <w:r>
              <w:rPr>
                <w:rFonts w:ascii="Arial" w:eastAsia="Times New Roman" w:hAnsi="Arial" w:cs="Arial"/>
                <w:sz w:val="24"/>
                <w:szCs w:val="24"/>
              </w:rPr>
              <w:t>ce</w:t>
            </w:r>
            <w:r w:rsidRPr="00F50B90">
              <w:rPr>
                <w:rFonts w:ascii="Arial" w:eastAsia="Times New Roman" w:hAnsi="Arial" w:cs="Arial"/>
                <w:sz w:val="24"/>
                <w:szCs w:val="24"/>
              </w:rPr>
              <w:t xml:space="preserve"> was </w:t>
            </w:r>
            <w:r w:rsidRPr="00F50B90">
              <w:rPr>
                <w:rFonts w:ascii="Arial" w:hAnsi="Arial" w:cs="Arial"/>
                <w:sz w:val="24"/>
                <w:szCs w:val="24"/>
              </w:rPr>
              <w:t>74</w:t>
            </w:r>
            <w:r w:rsidRPr="00F50B90">
              <w:rPr>
                <w:rFonts w:ascii="Arial" w:eastAsia="Times New Roman" w:hAnsi="Arial" w:cs="Arial"/>
                <w:sz w:val="24"/>
                <w:szCs w:val="24"/>
              </w:rPr>
              <w:t>%</w:t>
            </w:r>
            <w:r w:rsidRPr="00F50B90">
              <w:rPr>
                <w:rFonts w:ascii="Arial" w:hAnsi="Arial" w:cs="Arial"/>
                <w:sz w:val="24"/>
                <w:szCs w:val="24"/>
              </w:rPr>
              <w:t xml:space="preserve"> (</w:t>
            </w:r>
            <w:r w:rsidRPr="00F50B90">
              <w:rPr>
                <w:rFonts w:ascii="Arial" w:eastAsia="Times New Roman" w:hAnsi="Arial" w:cs="Arial"/>
                <w:sz w:val="24"/>
                <w:szCs w:val="24"/>
              </w:rPr>
              <w:t xml:space="preserve">95 % CI: </w:t>
            </w:r>
            <w:r w:rsidRPr="00F50B90">
              <w:rPr>
                <w:rFonts w:ascii="Arial" w:hAnsi="Arial" w:cs="Arial"/>
                <w:sz w:val="24"/>
                <w:szCs w:val="24"/>
              </w:rPr>
              <w:t>69.78, 78.22),</w:t>
            </w:r>
            <w:r w:rsidRPr="00F50B90">
              <w:rPr>
                <w:rFonts w:ascii="Arial" w:eastAsia="Times New Roman" w:hAnsi="Arial" w:cs="Arial"/>
                <w:sz w:val="24"/>
                <w:szCs w:val="24"/>
              </w:rPr>
              <w:t xml:space="preserve"> I</w:t>
            </w:r>
            <w:r w:rsidRPr="00F50B90">
              <w:rPr>
                <w:rFonts w:ascii="Arial" w:eastAsia="Times New Roman" w:hAnsi="Arial" w:cs="Arial"/>
                <w:sz w:val="24"/>
                <w:szCs w:val="24"/>
                <w:vertAlign w:val="superscript"/>
              </w:rPr>
              <w:t>2</w:t>
            </w:r>
            <w:r w:rsidRPr="00F50B90">
              <w:rPr>
                <w:rFonts w:ascii="Arial" w:eastAsia="Times New Roman" w:hAnsi="Arial" w:cs="Arial"/>
                <w:sz w:val="24"/>
                <w:szCs w:val="24"/>
              </w:rPr>
              <w:t>= 0%, and 41.3% (95 % CI: 35.16 %, 47.44 %), I</w:t>
            </w:r>
            <w:r w:rsidRPr="00F50B90">
              <w:rPr>
                <w:rFonts w:ascii="Arial" w:eastAsia="Times New Roman" w:hAnsi="Arial" w:cs="Arial"/>
                <w:sz w:val="24"/>
                <w:szCs w:val="24"/>
                <w:vertAlign w:val="superscript"/>
              </w:rPr>
              <w:t>2</w:t>
            </w:r>
            <w:r w:rsidRPr="00F50B90">
              <w:rPr>
                <w:rFonts w:ascii="Arial" w:eastAsia="Times New Roman" w:hAnsi="Arial" w:cs="Arial"/>
                <w:sz w:val="24"/>
                <w:szCs w:val="24"/>
              </w:rPr>
              <w:t>= 0% from Tigray and Oromia regions r</w:t>
            </w:r>
            <w:r w:rsidR="0083576F">
              <w:rPr>
                <w:rFonts w:ascii="Arial" w:eastAsia="Times New Roman" w:hAnsi="Arial" w:cs="Arial"/>
                <w:sz w:val="24"/>
                <w:szCs w:val="24"/>
              </w:rPr>
              <w:t>espectively (</w:t>
            </w:r>
            <w:r w:rsidRPr="00F50B90">
              <w:rPr>
                <w:rFonts w:ascii="Arial" w:eastAsia="Times New Roman" w:hAnsi="Arial" w:cs="Arial"/>
                <w:sz w:val="24"/>
                <w:szCs w:val="24"/>
              </w:rPr>
              <w:t>Figure s3).</w:t>
            </w:r>
          </w:p>
          <w:p w14:paraId="086625DF" w14:textId="77777777" w:rsidR="00115168" w:rsidRPr="002566F6" w:rsidRDefault="00115168" w:rsidP="00115168">
            <w:pPr>
              <w:spacing w:after="0" w:line="480" w:lineRule="auto"/>
              <w:jc w:val="both"/>
              <w:rPr>
                <w:rFonts w:ascii="Arial" w:eastAsia="Times New Roman" w:hAnsi="Arial" w:cs="Arial"/>
                <w:sz w:val="24"/>
                <w:szCs w:val="24"/>
              </w:rPr>
            </w:pPr>
            <w:r w:rsidRPr="00F50B90">
              <w:rPr>
                <w:rFonts w:ascii="Arial" w:eastAsia="Times New Roman" w:hAnsi="Arial" w:cs="Arial"/>
                <w:sz w:val="24"/>
                <w:szCs w:val="24"/>
              </w:rPr>
              <w:t>Subgroup analysis for attitude towards COVID-19 by methods of questionnaire administered, focused group and study area. Of the 6 studies</w:t>
            </w:r>
            <w:r>
              <w:rPr>
                <w:rFonts w:ascii="Arial" w:eastAsia="Times New Roman" w:hAnsi="Arial" w:cs="Arial"/>
                <w:sz w:val="24"/>
                <w:szCs w:val="24"/>
              </w:rPr>
              <w:t xml:space="preserve">, the most estimated status </w:t>
            </w:r>
            <w:r w:rsidRPr="00F50B90">
              <w:rPr>
                <w:rFonts w:ascii="Arial" w:eastAsia="Times New Roman" w:hAnsi="Arial" w:cs="Arial"/>
                <w:sz w:val="24"/>
                <w:szCs w:val="24"/>
              </w:rPr>
              <w:t xml:space="preserve">of attitude towards COVID-19 was with </w:t>
            </w:r>
            <w:r>
              <w:rPr>
                <w:rFonts w:ascii="Arial" w:eastAsia="Times New Roman" w:hAnsi="Arial" w:cs="Arial"/>
                <w:sz w:val="24"/>
                <w:szCs w:val="24"/>
              </w:rPr>
              <w:t>self-administered questionnaire (</w:t>
            </w:r>
            <w:r w:rsidRPr="00F50B90">
              <w:rPr>
                <w:rFonts w:ascii="Arial" w:eastAsia="Times New Roman" w:hAnsi="Arial" w:cs="Arial"/>
                <w:sz w:val="24"/>
                <w:szCs w:val="24"/>
              </w:rPr>
              <w:t>SAQ</w:t>
            </w:r>
            <w:r>
              <w:rPr>
                <w:rFonts w:ascii="Arial" w:eastAsia="Times New Roman" w:hAnsi="Arial" w:cs="Arial"/>
                <w:sz w:val="24"/>
                <w:szCs w:val="24"/>
              </w:rPr>
              <w:t>)</w:t>
            </w:r>
            <w:r w:rsidRPr="00F50B90">
              <w:rPr>
                <w:rFonts w:ascii="Arial" w:eastAsia="Times New Roman" w:hAnsi="Arial" w:cs="Arial"/>
                <w:sz w:val="24"/>
                <w:szCs w:val="24"/>
              </w:rPr>
              <w:t xml:space="preserve"> 80.92</w:t>
            </w:r>
            <w:r>
              <w:rPr>
                <w:rFonts w:ascii="Arial" w:eastAsia="Times New Roman" w:hAnsi="Arial" w:cs="Arial"/>
                <w:sz w:val="24"/>
                <w:szCs w:val="24"/>
              </w:rPr>
              <w:t xml:space="preserve"> </w:t>
            </w:r>
            <w:r w:rsidRPr="00F50B90">
              <w:rPr>
                <w:rFonts w:ascii="Arial" w:eastAsia="Times New Roman" w:hAnsi="Arial" w:cs="Arial"/>
                <w:sz w:val="24"/>
                <w:szCs w:val="24"/>
              </w:rPr>
              <w:t>% (53.78, 108.07), I</w:t>
            </w:r>
            <w:r w:rsidRPr="00F50B90">
              <w:rPr>
                <w:rFonts w:ascii="Arial" w:eastAsia="Times New Roman" w:hAnsi="Arial" w:cs="Arial"/>
                <w:sz w:val="24"/>
                <w:szCs w:val="24"/>
                <w:vertAlign w:val="superscript"/>
              </w:rPr>
              <w:t>2</w:t>
            </w:r>
            <w:r w:rsidRPr="00F50B90">
              <w:rPr>
                <w:rFonts w:ascii="Arial" w:eastAsia="Times New Roman" w:hAnsi="Arial" w:cs="Arial"/>
                <w:sz w:val="24"/>
                <w:szCs w:val="24"/>
              </w:rPr>
              <w:t>=</w:t>
            </w:r>
            <w:r w:rsidR="0083576F">
              <w:rPr>
                <w:rFonts w:ascii="Arial" w:eastAsia="Times New Roman" w:hAnsi="Arial" w:cs="Arial"/>
                <w:sz w:val="24"/>
                <w:szCs w:val="24"/>
              </w:rPr>
              <w:t xml:space="preserve"> 99.1 %, p≤0.001. </w:t>
            </w:r>
            <w:r w:rsidRPr="002566F6">
              <w:rPr>
                <w:rFonts w:ascii="Arial" w:eastAsia="Times New Roman" w:hAnsi="Arial" w:cs="Arial"/>
                <w:sz w:val="24"/>
                <w:szCs w:val="24"/>
              </w:rPr>
              <w:t>Whereas</w:t>
            </w:r>
            <w:r>
              <w:rPr>
                <w:rFonts w:ascii="Arial" w:eastAsia="Times New Roman" w:hAnsi="Arial" w:cs="Arial"/>
                <w:sz w:val="24"/>
                <w:szCs w:val="24"/>
              </w:rPr>
              <w:t>,</w:t>
            </w:r>
            <w:r w:rsidRPr="002566F6">
              <w:rPr>
                <w:rFonts w:ascii="Arial" w:eastAsia="Times New Roman" w:hAnsi="Arial" w:cs="Arial"/>
                <w:sz w:val="24"/>
                <w:szCs w:val="24"/>
              </w:rPr>
              <w:t xml:space="preserve"> the least was with online based questionnaire administration 43.80 % (41.35, 46.25), I</w:t>
            </w:r>
            <w:r w:rsidRPr="002566F6">
              <w:rPr>
                <w:rFonts w:ascii="Arial" w:eastAsia="Times New Roman" w:hAnsi="Arial" w:cs="Arial"/>
                <w:sz w:val="24"/>
                <w:szCs w:val="24"/>
                <w:vertAlign w:val="superscript"/>
              </w:rPr>
              <w:t>2</w:t>
            </w:r>
            <w:r w:rsidR="0083576F">
              <w:rPr>
                <w:rFonts w:ascii="Arial" w:eastAsia="Times New Roman" w:hAnsi="Arial" w:cs="Arial"/>
                <w:sz w:val="24"/>
                <w:szCs w:val="24"/>
              </w:rPr>
              <w:t xml:space="preserve">= 0% (Figure </w:t>
            </w:r>
            <w:r w:rsidRPr="002566F6">
              <w:rPr>
                <w:rFonts w:ascii="Arial" w:eastAsia="Times New Roman" w:hAnsi="Arial" w:cs="Arial"/>
                <w:sz w:val="24"/>
                <w:szCs w:val="24"/>
              </w:rPr>
              <w:t xml:space="preserve">s4). Furthermore, we performed a subgroup analysis by focused group since heterogeneity existed. Hence, the most estimated </w:t>
            </w:r>
            <w:r>
              <w:rPr>
                <w:rFonts w:ascii="Arial" w:eastAsia="Times New Roman" w:hAnsi="Arial" w:cs="Arial"/>
                <w:sz w:val="24"/>
                <w:szCs w:val="24"/>
              </w:rPr>
              <w:t xml:space="preserve">status </w:t>
            </w:r>
            <w:r w:rsidRPr="002566F6">
              <w:rPr>
                <w:rFonts w:ascii="Arial" w:eastAsia="Times New Roman" w:hAnsi="Arial" w:cs="Arial"/>
                <w:sz w:val="24"/>
                <w:szCs w:val="24"/>
              </w:rPr>
              <w:t xml:space="preserve">of the attitude was among </w:t>
            </w:r>
            <w:r>
              <w:rPr>
                <w:rFonts w:ascii="Arial" w:eastAsia="Times New Roman" w:hAnsi="Arial" w:cs="Arial"/>
                <w:sz w:val="24"/>
                <w:szCs w:val="24"/>
              </w:rPr>
              <w:t>health care workers (</w:t>
            </w:r>
            <w:r w:rsidRPr="002566F6">
              <w:rPr>
                <w:rFonts w:ascii="Arial" w:eastAsia="Times New Roman" w:hAnsi="Arial" w:cs="Arial"/>
                <w:sz w:val="24"/>
                <w:szCs w:val="24"/>
              </w:rPr>
              <w:t>HCW</w:t>
            </w:r>
            <w:r>
              <w:rPr>
                <w:rFonts w:ascii="Arial" w:eastAsia="Times New Roman" w:hAnsi="Arial" w:cs="Arial"/>
                <w:sz w:val="24"/>
                <w:szCs w:val="24"/>
              </w:rPr>
              <w:t>)</w:t>
            </w:r>
            <w:r w:rsidRPr="002566F6">
              <w:rPr>
                <w:rFonts w:ascii="Arial" w:eastAsia="Times New Roman" w:hAnsi="Arial" w:cs="Arial"/>
                <w:sz w:val="24"/>
                <w:szCs w:val="24"/>
              </w:rPr>
              <w:t xml:space="preserve"> 80.92 % (53.78, 108.07), I</w:t>
            </w:r>
            <w:r w:rsidRPr="002566F6">
              <w:rPr>
                <w:rFonts w:ascii="Arial" w:eastAsia="Times New Roman" w:hAnsi="Arial" w:cs="Arial"/>
                <w:sz w:val="24"/>
                <w:szCs w:val="24"/>
                <w:vertAlign w:val="superscript"/>
              </w:rPr>
              <w:t>2</w:t>
            </w:r>
            <w:r w:rsidRPr="002566F6">
              <w:rPr>
                <w:rFonts w:ascii="Arial" w:eastAsia="Times New Roman" w:hAnsi="Arial" w:cs="Arial"/>
                <w:sz w:val="24"/>
                <w:szCs w:val="24"/>
              </w:rPr>
              <w:t>=99.1 %, p≤ 0.001 and the least one was among students 56.60 % (51</w:t>
            </w:r>
            <w:r w:rsidR="0083576F">
              <w:rPr>
                <w:rFonts w:ascii="Arial" w:eastAsia="Times New Roman" w:hAnsi="Arial" w:cs="Arial"/>
                <w:sz w:val="24"/>
                <w:szCs w:val="24"/>
              </w:rPr>
              <w:t>.78, 61.41) (</w:t>
            </w:r>
            <w:r w:rsidRPr="002566F6">
              <w:rPr>
                <w:rFonts w:ascii="Arial" w:eastAsia="Times New Roman" w:hAnsi="Arial" w:cs="Arial"/>
                <w:sz w:val="24"/>
                <w:szCs w:val="24"/>
              </w:rPr>
              <w:t>Figure s5).  For the last, we were performed the subgroup analysis based on the study area. Most prevalent was 86.13% (77.80, 94.09), I</w:t>
            </w:r>
            <w:r w:rsidRPr="002566F6">
              <w:rPr>
                <w:rFonts w:ascii="Arial" w:eastAsia="Times New Roman" w:hAnsi="Arial" w:cs="Arial"/>
                <w:sz w:val="24"/>
                <w:szCs w:val="24"/>
                <w:vertAlign w:val="superscript"/>
              </w:rPr>
              <w:t>2</w:t>
            </w:r>
            <w:r w:rsidRPr="002566F6">
              <w:rPr>
                <w:rFonts w:ascii="Arial" w:eastAsia="Times New Roman" w:hAnsi="Arial" w:cs="Arial"/>
                <w:sz w:val="24"/>
                <w:szCs w:val="24"/>
              </w:rPr>
              <w:t>= 94 %, p≤0.001 from SNNPR. Whereas the least was 56.60 % (51.79, 61.41) from Amhara Region with evidence of the he</w:t>
            </w:r>
            <w:r w:rsidR="0083576F">
              <w:rPr>
                <w:rFonts w:ascii="Arial" w:eastAsia="Times New Roman" w:hAnsi="Arial" w:cs="Arial"/>
                <w:sz w:val="24"/>
                <w:szCs w:val="24"/>
              </w:rPr>
              <w:t>terogeneity (</w:t>
            </w:r>
            <w:r w:rsidRPr="002566F6">
              <w:rPr>
                <w:rFonts w:ascii="Arial" w:eastAsia="Times New Roman" w:hAnsi="Arial" w:cs="Arial"/>
                <w:sz w:val="24"/>
                <w:szCs w:val="24"/>
              </w:rPr>
              <w:t>Figure s6).</w:t>
            </w:r>
          </w:p>
          <w:p w14:paraId="51C78333" w14:textId="77777777" w:rsidR="00962A3B" w:rsidRPr="00634129" w:rsidRDefault="00115168" w:rsidP="00115168">
            <w:pPr>
              <w:spacing w:after="0" w:line="480" w:lineRule="auto"/>
              <w:jc w:val="both"/>
              <w:rPr>
                <w:rFonts w:ascii="Arial" w:eastAsia="Times New Roman" w:hAnsi="Arial" w:cs="Arial"/>
                <w:sz w:val="24"/>
                <w:szCs w:val="24"/>
              </w:rPr>
            </w:pPr>
            <w:r w:rsidRPr="002566F6">
              <w:rPr>
                <w:rFonts w:ascii="Arial" w:eastAsia="Times New Roman" w:hAnsi="Arial" w:cs="Arial"/>
                <w:sz w:val="24"/>
                <w:szCs w:val="24"/>
              </w:rPr>
              <w:t xml:space="preserve">Subgroup analysis for practices towards COVID-19 by methods of questionnaire administered, focused group and study area. Of the 7 studies, the most estimated prevalence of practice towards COVID-19 with SAQ was </w:t>
            </w:r>
            <w:r w:rsidRPr="002566F6">
              <w:rPr>
                <w:rFonts w:ascii="Arial" w:hAnsi="Arial" w:cs="Arial"/>
                <w:sz w:val="24"/>
                <w:szCs w:val="24"/>
              </w:rPr>
              <w:t xml:space="preserve">67.81 </w:t>
            </w:r>
            <w:r w:rsidRPr="002566F6">
              <w:rPr>
                <w:rFonts w:ascii="Arial" w:eastAsia="Times New Roman" w:hAnsi="Arial" w:cs="Arial"/>
                <w:sz w:val="24"/>
                <w:szCs w:val="24"/>
              </w:rPr>
              <w:t>% (</w:t>
            </w:r>
            <w:r w:rsidRPr="002566F6">
              <w:rPr>
                <w:rFonts w:ascii="Arial" w:hAnsi="Arial" w:cs="Arial"/>
                <w:sz w:val="24"/>
                <w:szCs w:val="24"/>
              </w:rPr>
              <w:t>59.48, 76.14</w:t>
            </w:r>
            <w:r w:rsidRPr="002566F6">
              <w:rPr>
                <w:rFonts w:ascii="Arial" w:eastAsia="Times New Roman" w:hAnsi="Arial" w:cs="Arial"/>
                <w:sz w:val="24"/>
                <w:szCs w:val="24"/>
              </w:rPr>
              <w:t>), I</w:t>
            </w:r>
            <w:r w:rsidRPr="002566F6">
              <w:rPr>
                <w:rFonts w:ascii="Arial" w:eastAsia="Times New Roman" w:hAnsi="Arial" w:cs="Arial"/>
                <w:sz w:val="24"/>
                <w:szCs w:val="24"/>
                <w:vertAlign w:val="superscript"/>
              </w:rPr>
              <w:t>2</w:t>
            </w:r>
            <w:r w:rsidRPr="002566F6">
              <w:rPr>
                <w:rFonts w:ascii="Arial" w:eastAsia="Times New Roman" w:hAnsi="Arial" w:cs="Arial"/>
                <w:sz w:val="24"/>
                <w:szCs w:val="24"/>
              </w:rPr>
              <w:t>= 85.2 %, p≤0.001. Whereas</w:t>
            </w:r>
            <w:r>
              <w:rPr>
                <w:rFonts w:ascii="Arial" w:eastAsia="Times New Roman" w:hAnsi="Arial" w:cs="Arial"/>
                <w:sz w:val="24"/>
                <w:szCs w:val="24"/>
              </w:rPr>
              <w:t>,</w:t>
            </w:r>
            <w:r w:rsidRPr="002566F6">
              <w:rPr>
                <w:rFonts w:ascii="Arial" w:eastAsia="Times New Roman" w:hAnsi="Arial" w:cs="Arial"/>
                <w:sz w:val="24"/>
                <w:szCs w:val="24"/>
              </w:rPr>
              <w:t xml:space="preserve"> the least was with IAQ </w:t>
            </w:r>
            <w:r w:rsidRPr="002566F6">
              <w:rPr>
                <w:rFonts w:ascii="Arial" w:hAnsi="Arial" w:cs="Arial"/>
                <w:sz w:val="24"/>
              </w:rPr>
              <w:t xml:space="preserve">45.86 </w:t>
            </w:r>
            <w:r w:rsidRPr="002566F6">
              <w:rPr>
                <w:rFonts w:ascii="Arial" w:eastAsia="Times New Roman" w:hAnsi="Arial" w:cs="Arial"/>
                <w:sz w:val="24"/>
                <w:szCs w:val="24"/>
              </w:rPr>
              <w:t>% (</w:t>
            </w:r>
            <w:r w:rsidRPr="002566F6">
              <w:rPr>
                <w:rFonts w:ascii="Arial" w:hAnsi="Arial" w:cs="Arial"/>
                <w:sz w:val="24"/>
              </w:rPr>
              <w:t>16.97, 74.75</w:t>
            </w:r>
            <w:r w:rsidRPr="002566F6">
              <w:rPr>
                <w:rFonts w:ascii="Arial" w:eastAsia="Times New Roman" w:hAnsi="Arial" w:cs="Arial"/>
                <w:sz w:val="24"/>
                <w:szCs w:val="24"/>
              </w:rPr>
              <w:t>), I</w:t>
            </w:r>
            <w:r w:rsidRPr="002566F6">
              <w:rPr>
                <w:rFonts w:ascii="Arial" w:eastAsia="Times New Roman" w:hAnsi="Arial" w:cs="Arial"/>
                <w:sz w:val="24"/>
                <w:szCs w:val="24"/>
                <w:vertAlign w:val="superscript"/>
              </w:rPr>
              <w:t>2</w:t>
            </w:r>
            <w:r w:rsidR="0083576F">
              <w:rPr>
                <w:rFonts w:ascii="Arial" w:eastAsia="Times New Roman" w:hAnsi="Arial" w:cs="Arial"/>
                <w:sz w:val="24"/>
                <w:szCs w:val="24"/>
              </w:rPr>
              <w:t>= 99.3%, p≤ 0.001 (</w:t>
            </w:r>
            <w:r w:rsidRPr="002566F6">
              <w:rPr>
                <w:rFonts w:ascii="Arial" w:eastAsia="Times New Roman" w:hAnsi="Arial" w:cs="Arial"/>
                <w:sz w:val="24"/>
                <w:szCs w:val="24"/>
              </w:rPr>
              <w:t xml:space="preserve">Figure s7). Furthermore, we performed a subgroup analysis by focused group since heterogeneity existed. Hence, the most estimated prevalence of the practice was among HCW </w:t>
            </w:r>
            <w:r w:rsidRPr="002566F6">
              <w:rPr>
                <w:rFonts w:ascii="Arial" w:hAnsi="Arial" w:cs="Arial"/>
                <w:sz w:val="24"/>
              </w:rPr>
              <w:t xml:space="preserve">72 </w:t>
            </w:r>
            <w:r w:rsidRPr="002566F6">
              <w:rPr>
                <w:rFonts w:ascii="Arial" w:eastAsia="Times New Roman" w:hAnsi="Arial" w:cs="Arial"/>
                <w:sz w:val="24"/>
                <w:szCs w:val="24"/>
              </w:rPr>
              <w:t>% (</w:t>
            </w:r>
            <w:r w:rsidRPr="002566F6">
              <w:rPr>
                <w:rFonts w:ascii="Arial" w:hAnsi="Arial" w:cs="Arial"/>
                <w:sz w:val="24"/>
              </w:rPr>
              <w:t>67.68, 76.32</w:t>
            </w:r>
            <w:r w:rsidRPr="002566F6">
              <w:rPr>
                <w:rFonts w:ascii="Arial" w:eastAsia="Times New Roman" w:hAnsi="Arial" w:cs="Arial"/>
                <w:sz w:val="24"/>
                <w:szCs w:val="24"/>
              </w:rPr>
              <w:t>), I</w:t>
            </w:r>
            <w:r w:rsidRPr="002566F6">
              <w:rPr>
                <w:rFonts w:ascii="Arial" w:eastAsia="Times New Roman" w:hAnsi="Arial" w:cs="Arial"/>
                <w:sz w:val="24"/>
                <w:szCs w:val="24"/>
                <w:vertAlign w:val="superscript"/>
              </w:rPr>
              <w:t>2</w:t>
            </w:r>
            <w:r w:rsidRPr="002566F6">
              <w:rPr>
                <w:rFonts w:ascii="Arial" w:eastAsia="Times New Roman" w:hAnsi="Arial" w:cs="Arial"/>
                <w:sz w:val="24"/>
                <w:szCs w:val="24"/>
              </w:rPr>
              <w:t>=85.2</w:t>
            </w:r>
            <w:r>
              <w:rPr>
                <w:rFonts w:ascii="Arial" w:eastAsia="Times New Roman" w:hAnsi="Arial" w:cs="Arial"/>
                <w:sz w:val="24"/>
                <w:szCs w:val="24"/>
              </w:rPr>
              <w:t xml:space="preserve"> %, p≤ 0.001 and the least</w:t>
            </w:r>
            <w:r w:rsidRPr="002566F6">
              <w:rPr>
                <w:rFonts w:ascii="Arial" w:eastAsia="Times New Roman" w:hAnsi="Arial" w:cs="Arial"/>
                <w:sz w:val="24"/>
                <w:szCs w:val="24"/>
              </w:rPr>
              <w:t xml:space="preserve"> was among age group greater than 18 people </w:t>
            </w:r>
            <w:r w:rsidRPr="002566F6">
              <w:rPr>
                <w:rFonts w:ascii="Arial" w:hAnsi="Arial" w:cs="Arial"/>
                <w:sz w:val="24"/>
              </w:rPr>
              <w:t xml:space="preserve">31.53 </w:t>
            </w:r>
            <w:r w:rsidRPr="002566F6">
              <w:rPr>
                <w:rFonts w:ascii="Arial" w:eastAsia="Times New Roman" w:hAnsi="Arial" w:cs="Arial"/>
                <w:sz w:val="24"/>
                <w:szCs w:val="24"/>
              </w:rPr>
              <w:t>% (</w:t>
            </w:r>
            <w:r w:rsidRPr="002566F6">
              <w:rPr>
                <w:rFonts w:ascii="Arial" w:hAnsi="Arial" w:cs="Arial"/>
                <w:sz w:val="24"/>
              </w:rPr>
              <w:t>8.99, 54.07</w:t>
            </w:r>
            <w:r w:rsidRPr="002566F6">
              <w:rPr>
                <w:rFonts w:ascii="Arial" w:eastAsia="Times New Roman" w:hAnsi="Arial" w:cs="Arial"/>
                <w:sz w:val="24"/>
                <w:szCs w:val="24"/>
              </w:rPr>
              <w:t>), I</w:t>
            </w:r>
            <w:r w:rsidRPr="002566F6">
              <w:rPr>
                <w:rFonts w:ascii="Arial" w:eastAsia="Times New Roman" w:hAnsi="Arial" w:cs="Arial"/>
                <w:sz w:val="24"/>
                <w:szCs w:val="24"/>
                <w:vertAlign w:val="superscript"/>
              </w:rPr>
              <w:t>2</w:t>
            </w:r>
            <w:r w:rsidRPr="002566F6">
              <w:rPr>
                <w:rFonts w:ascii="Arial" w:eastAsia="Times New Roman" w:hAnsi="Arial" w:cs="Arial"/>
                <w:sz w:val="24"/>
                <w:szCs w:val="24"/>
              </w:rPr>
              <w:t>=99.2</w:t>
            </w:r>
            <w:r w:rsidR="0083576F">
              <w:rPr>
                <w:rFonts w:ascii="Arial" w:eastAsia="Times New Roman" w:hAnsi="Arial" w:cs="Arial"/>
                <w:sz w:val="24"/>
                <w:szCs w:val="24"/>
              </w:rPr>
              <w:t>%, p≤0.001 (</w:t>
            </w:r>
            <w:r w:rsidRPr="002566F6">
              <w:rPr>
                <w:rFonts w:ascii="Arial" w:eastAsia="Times New Roman" w:hAnsi="Arial" w:cs="Arial"/>
                <w:sz w:val="24"/>
                <w:szCs w:val="24"/>
              </w:rPr>
              <w:t xml:space="preserve">Figure s8). Finally, we were performed the subgroup analysis based on the study area. Most prevalent was </w:t>
            </w:r>
            <w:r w:rsidRPr="002566F6">
              <w:rPr>
                <w:rFonts w:ascii="Arial" w:hAnsi="Arial" w:cs="Arial"/>
                <w:sz w:val="24"/>
              </w:rPr>
              <w:t xml:space="preserve">72 </w:t>
            </w:r>
            <w:r w:rsidRPr="002566F6">
              <w:rPr>
                <w:rFonts w:ascii="Arial" w:eastAsia="Times New Roman" w:hAnsi="Arial" w:cs="Arial"/>
                <w:sz w:val="24"/>
                <w:szCs w:val="24"/>
              </w:rPr>
              <w:t>% (</w:t>
            </w:r>
            <w:r w:rsidRPr="002566F6">
              <w:rPr>
                <w:rFonts w:ascii="Arial" w:hAnsi="Arial" w:cs="Arial"/>
                <w:sz w:val="24"/>
              </w:rPr>
              <w:t>67.80, 76.32</w:t>
            </w:r>
            <w:r w:rsidRPr="002566F6">
              <w:rPr>
                <w:rFonts w:ascii="Arial" w:hAnsi="Arial" w:cs="Arial"/>
                <w:b/>
                <w:sz w:val="24"/>
              </w:rPr>
              <w:t xml:space="preserve"> %</w:t>
            </w:r>
            <w:r w:rsidRPr="002566F6">
              <w:rPr>
                <w:rFonts w:ascii="Arial" w:eastAsia="Times New Roman" w:hAnsi="Arial" w:cs="Arial"/>
                <w:sz w:val="24"/>
                <w:szCs w:val="24"/>
              </w:rPr>
              <w:t>), I</w:t>
            </w:r>
            <w:r w:rsidRPr="002566F6">
              <w:rPr>
                <w:rFonts w:ascii="Arial" w:eastAsia="Times New Roman" w:hAnsi="Arial" w:cs="Arial"/>
                <w:sz w:val="24"/>
                <w:szCs w:val="24"/>
                <w:vertAlign w:val="superscript"/>
              </w:rPr>
              <w:t>2</w:t>
            </w:r>
            <w:r w:rsidRPr="002566F6">
              <w:rPr>
                <w:rFonts w:ascii="Arial" w:eastAsia="Times New Roman" w:hAnsi="Arial" w:cs="Arial"/>
                <w:sz w:val="24"/>
                <w:szCs w:val="24"/>
              </w:rPr>
              <w:t xml:space="preserve">=98.9 %, p≤0.001 from Tigray region and the least was from SNNPR </w:t>
            </w:r>
            <w:r w:rsidRPr="002566F6">
              <w:rPr>
                <w:rFonts w:ascii="Arial" w:hAnsi="Arial" w:cs="Arial"/>
                <w:sz w:val="24"/>
              </w:rPr>
              <w:t xml:space="preserve">20 </w:t>
            </w:r>
            <w:r w:rsidRPr="002566F6">
              <w:rPr>
                <w:rFonts w:ascii="Arial" w:eastAsia="Times New Roman" w:hAnsi="Arial" w:cs="Arial"/>
                <w:sz w:val="24"/>
                <w:szCs w:val="24"/>
              </w:rPr>
              <w:t>% (</w:t>
            </w:r>
            <w:r w:rsidRPr="002566F6">
              <w:rPr>
                <w:rFonts w:ascii="Arial" w:hAnsi="Arial" w:cs="Arial"/>
                <w:sz w:val="24"/>
              </w:rPr>
              <w:t>16.76, 23.24</w:t>
            </w:r>
            <w:r w:rsidRPr="002566F6">
              <w:rPr>
                <w:rFonts w:ascii="Arial" w:eastAsia="Times New Roman" w:hAnsi="Arial" w:cs="Arial"/>
                <w:sz w:val="24"/>
                <w:szCs w:val="24"/>
              </w:rPr>
              <w:t xml:space="preserve"> %) with evidence of the het</w:t>
            </w:r>
            <w:r w:rsidR="0083576F">
              <w:rPr>
                <w:rFonts w:ascii="Arial" w:eastAsia="Times New Roman" w:hAnsi="Arial" w:cs="Arial"/>
                <w:sz w:val="24"/>
                <w:szCs w:val="24"/>
              </w:rPr>
              <w:t>erogeneity (</w:t>
            </w:r>
            <w:r w:rsidRPr="002566F6">
              <w:rPr>
                <w:rFonts w:ascii="Arial" w:eastAsia="Times New Roman" w:hAnsi="Arial" w:cs="Arial"/>
                <w:sz w:val="24"/>
                <w:szCs w:val="24"/>
              </w:rPr>
              <w:t>Figure s10).</w:t>
            </w:r>
          </w:p>
        </w:tc>
        <w:tc>
          <w:tcPr>
            <w:tcW w:w="1260" w:type="dxa"/>
            <w:tcBorders>
              <w:top w:val="single" w:sz="5" w:space="0" w:color="000000"/>
              <w:left w:val="single" w:sz="5" w:space="0" w:color="000000"/>
              <w:bottom w:val="double" w:sz="5" w:space="0" w:color="000000"/>
              <w:right w:val="single" w:sz="5" w:space="0" w:color="000000"/>
            </w:tcBorders>
          </w:tcPr>
          <w:p w14:paraId="6E01154A" w14:textId="77777777" w:rsidR="00962A3B" w:rsidRPr="00634129" w:rsidRDefault="00115168" w:rsidP="00F661D5">
            <w:pPr>
              <w:spacing w:line="360" w:lineRule="auto"/>
              <w:rPr>
                <w:rFonts w:ascii="Arial" w:hAnsi="Arial" w:cs="Arial"/>
                <w:b/>
                <w:sz w:val="24"/>
                <w:szCs w:val="24"/>
                <w:lang w:bidi="en-US"/>
              </w:rPr>
            </w:pPr>
            <w:r>
              <w:rPr>
                <w:rFonts w:ascii="Arial" w:hAnsi="Arial" w:cs="Arial"/>
                <w:b/>
                <w:sz w:val="24"/>
                <w:szCs w:val="24"/>
                <w:lang w:bidi="en-US"/>
              </w:rPr>
              <w:t xml:space="preserve">10 &amp; </w:t>
            </w:r>
            <w:r w:rsidR="00962A3B" w:rsidRPr="00634129">
              <w:rPr>
                <w:rFonts w:ascii="Arial" w:hAnsi="Arial" w:cs="Arial"/>
                <w:b/>
                <w:sz w:val="24"/>
                <w:szCs w:val="24"/>
                <w:lang w:bidi="en-US"/>
              </w:rPr>
              <w:t>11</w:t>
            </w:r>
          </w:p>
        </w:tc>
      </w:tr>
      <w:tr w:rsidR="00962A3B" w:rsidRPr="00634129" w14:paraId="713524F6" w14:textId="77777777" w:rsidTr="00F661D5">
        <w:trPr>
          <w:trHeight w:val="322"/>
        </w:trPr>
        <w:tc>
          <w:tcPr>
            <w:tcW w:w="9270" w:type="dxa"/>
            <w:gridSpan w:val="8"/>
            <w:tcBorders>
              <w:top w:val="double" w:sz="5" w:space="0" w:color="000000"/>
              <w:left w:val="single" w:sz="5" w:space="0" w:color="000000"/>
              <w:bottom w:val="single" w:sz="5" w:space="0" w:color="000000"/>
              <w:right w:val="single" w:sz="5" w:space="0" w:color="000000"/>
            </w:tcBorders>
            <w:shd w:val="clear" w:color="auto" w:fill="FFFFCC"/>
            <w:vAlign w:val="center"/>
          </w:tcPr>
          <w:p w14:paraId="5A504FDD" w14:textId="77777777" w:rsidR="00962A3B" w:rsidRPr="00634129" w:rsidRDefault="00962A3B" w:rsidP="00F661D5">
            <w:pPr>
              <w:spacing w:line="360" w:lineRule="auto"/>
              <w:rPr>
                <w:rFonts w:ascii="Arial" w:hAnsi="Arial" w:cs="Arial"/>
                <w:b/>
                <w:sz w:val="24"/>
                <w:szCs w:val="24"/>
              </w:rPr>
            </w:pPr>
            <w:r w:rsidRPr="00634129">
              <w:rPr>
                <w:rFonts w:ascii="Arial" w:hAnsi="Arial" w:cs="Arial"/>
                <w:b/>
                <w:bCs/>
                <w:sz w:val="24"/>
                <w:szCs w:val="24"/>
              </w:rPr>
              <w:t xml:space="preserve">DISCUSSION </w:t>
            </w:r>
          </w:p>
        </w:tc>
        <w:tc>
          <w:tcPr>
            <w:tcW w:w="1260" w:type="dxa"/>
            <w:tcBorders>
              <w:top w:val="double" w:sz="5" w:space="0" w:color="000000"/>
              <w:left w:val="single" w:sz="5" w:space="0" w:color="000000"/>
              <w:bottom w:val="single" w:sz="5" w:space="0" w:color="000000"/>
              <w:right w:val="single" w:sz="5" w:space="0" w:color="000000"/>
            </w:tcBorders>
            <w:shd w:val="clear" w:color="auto" w:fill="FFFFCC"/>
          </w:tcPr>
          <w:p w14:paraId="5614A61A" w14:textId="77777777" w:rsidR="00962A3B" w:rsidRPr="00634129" w:rsidRDefault="00962A3B" w:rsidP="00F661D5">
            <w:pPr>
              <w:spacing w:line="360" w:lineRule="auto"/>
              <w:rPr>
                <w:rFonts w:ascii="Arial" w:hAnsi="Arial" w:cs="Arial"/>
                <w:b/>
                <w:sz w:val="24"/>
                <w:szCs w:val="24"/>
              </w:rPr>
            </w:pPr>
          </w:p>
        </w:tc>
      </w:tr>
      <w:tr w:rsidR="00962A3B" w:rsidRPr="00634129" w14:paraId="629B63CA" w14:textId="77777777" w:rsidTr="00F661D5">
        <w:trPr>
          <w:trHeight w:val="960"/>
        </w:trPr>
        <w:tc>
          <w:tcPr>
            <w:tcW w:w="1620" w:type="dxa"/>
            <w:gridSpan w:val="2"/>
            <w:tcBorders>
              <w:top w:val="single" w:sz="5" w:space="0" w:color="000000"/>
              <w:left w:val="single" w:sz="5" w:space="0" w:color="000000"/>
              <w:bottom w:val="single" w:sz="5" w:space="0" w:color="000000"/>
              <w:right w:val="single" w:sz="5" w:space="0" w:color="000000"/>
            </w:tcBorders>
          </w:tcPr>
          <w:p w14:paraId="1ED7D254" w14:textId="77777777" w:rsidR="00962A3B" w:rsidRPr="00634129" w:rsidRDefault="00962A3B" w:rsidP="00F661D5">
            <w:pPr>
              <w:spacing w:line="360" w:lineRule="auto"/>
              <w:rPr>
                <w:rFonts w:ascii="Arial" w:hAnsi="Arial" w:cs="Arial"/>
                <w:sz w:val="24"/>
                <w:szCs w:val="24"/>
              </w:rPr>
            </w:pPr>
            <w:r w:rsidRPr="00634129">
              <w:rPr>
                <w:rFonts w:ascii="Arial" w:hAnsi="Arial" w:cs="Arial"/>
                <w:sz w:val="24"/>
                <w:szCs w:val="24"/>
              </w:rPr>
              <w:t>Summary of evidence</w:t>
            </w:r>
          </w:p>
        </w:tc>
        <w:tc>
          <w:tcPr>
            <w:tcW w:w="630" w:type="dxa"/>
            <w:gridSpan w:val="4"/>
            <w:tcBorders>
              <w:top w:val="single" w:sz="5" w:space="0" w:color="000000"/>
              <w:left w:val="single" w:sz="5" w:space="0" w:color="000000"/>
              <w:bottom w:val="single" w:sz="5" w:space="0" w:color="000000"/>
              <w:right w:val="single" w:sz="5" w:space="0" w:color="000000"/>
            </w:tcBorders>
          </w:tcPr>
          <w:p w14:paraId="58AC95CA" w14:textId="77777777" w:rsidR="00962A3B" w:rsidRPr="00634129" w:rsidRDefault="00962A3B" w:rsidP="00F661D5">
            <w:pPr>
              <w:spacing w:line="360" w:lineRule="auto"/>
              <w:rPr>
                <w:rFonts w:ascii="Arial" w:hAnsi="Arial" w:cs="Arial"/>
                <w:b/>
                <w:sz w:val="24"/>
                <w:szCs w:val="24"/>
              </w:rPr>
            </w:pPr>
            <w:r w:rsidRPr="00634129">
              <w:rPr>
                <w:rFonts w:ascii="Arial" w:hAnsi="Arial" w:cs="Arial"/>
                <w:b/>
                <w:sz w:val="24"/>
                <w:szCs w:val="24"/>
              </w:rPr>
              <w:t>24</w:t>
            </w:r>
          </w:p>
        </w:tc>
        <w:tc>
          <w:tcPr>
            <w:tcW w:w="7020" w:type="dxa"/>
            <w:gridSpan w:val="2"/>
            <w:tcBorders>
              <w:top w:val="single" w:sz="5" w:space="0" w:color="000000"/>
              <w:left w:val="single" w:sz="5" w:space="0" w:color="000000"/>
              <w:bottom w:val="single" w:sz="5" w:space="0" w:color="000000"/>
              <w:right w:val="single" w:sz="5" w:space="0" w:color="000000"/>
            </w:tcBorders>
          </w:tcPr>
          <w:p w14:paraId="6FFB45D7" w14:textId="77777777" w:rsidR="00115168" w:rsidRPr="002566F6" w:rsidRDefault="00115168" w:rsidP="00115168">
            <w:pPr>
              <w:spacing w:line="480" w:lineRule="auto"/>
              <w:jc w:val="both"/>
              <w:rPr>
                <w:rFonts w:ascii="Arial" w:hAnsi="Arial" w:cs="Arial"/>
                <w:sz w:val="24"/>
                <w:szCs w:val="24"/>
              </w:rPr>
            </w:pPr>
            <w:r w:rsidRPr="002566F6">
              <w:rPr>
                <w:rFonts w:ascii="Arial" w:hAnsi="Arial" w:cs="Arial"/>
                <w:sz w:val="24"/>
                <w:szCs w:val="24"/>
              </w:rPr>
              <w:t>Ethiopia is one of the thirteen countries considered a top priority by WHO with respect to the need for epidemic response preparedness against COVID-19.</w:t>
            </w:r>
            <w:hyperlink w:anchor="_ENREF_32" w:tooltip="WHO,  2020 #200" w:history="1">
              <w:r w:rsidR="006E6635" w:rsidRPr="002566F6">
                <w:rPr>
                  <w:rFonts w:ascii="Arial" w:hAnsi="Arial" w:cs="Arial"/>
                  <w:sz w:val="24"/>
                  <w:szCs w:val="24"/>
                </w:rPr>
                <w:fldChar w:fldCharType="begin"/>
              </w:r>
              <w:r w:rsidRPr="002566F6">
                <w:rPr>
                  <w:rFonts w:ascii="Arial" w:hAnsi="Arial" w:cs="Arial"/>
                  <w:sz w:val="24"/>
                  <w:szCs w:val="24"/>
                </w:rPr>
                <w:instrText xml:space="preserve"> ADDIN EN.CITE &lt;EndNote&gt;&lt;Cite&gt;&lt;Author&gt;WHO&lt;/Author&gt;&lt;Year&gt; 2020&lt;/Year&gt;&lt;RecNum&gt;200&lt;/RecNum&gt;&lt;DisplayText&gt;&lt;style face="superscript"&gt;32&lt;/style&gt;&lt;/DisplayText&gt;&lt;record&gt;&lt;rec-number&gt;200&lt;/rec-number&gt;&lt;foreign-keys&gt;&lt;key app="EN" db-id="d9zv0a5eh0zsz4e5z0txx2fxdwrzr92de55t"&gt;200&lt;/key&gt;&lt;/foreign-keys&gt;&lt;ref-type name="Web Page"&gt;12&lt;/ref-type&gt;&lt;contributors&gt;&lt;authors&gt;&lt;author&gt;WHO&lt;/author&gt;&lt;/authors&gt;&lt;/contributors&gt;&lt;titles&gt;&lt;title&gt; COVID-19 Preparedness Bulletin Ethiopia&amp;#xD; &lt;/title&gt;&lt;/titles&gt;&lt;dates&gt;&lt;year&gt; 2020&lt;/year&gt;&lt;/dates&gt;&lt;urls&gt;&lt;related-urls&gt;&lt;url&gt;https://extranet.who.int/sph/news/covid-19-preparedness-bulletinethiopia&lt;/url&gt;&lt;/related-urls&gt;&lt;/urls&gt;&lt;/record&gt;&lt;/Cite&gt;&lt;/EndNote&gt;</w:instrText>
              </w:r>
              <w:r w:rsidR="006E6635" w:rsidRPr="002566F6">
                <w:rPr>
                  <w:rFonts w:ascii="Arial" w:hAnsi="Arial" w:cs="Arial"/>
                  <w:sz w:val="24"/>
                  <w:szCs w:val="24"/>
                </w:rPr>
                <w:fldChar w:fldCharType="separate"/>
              </w:r>
              <w:r w:rsidRPr="002566F6">
                <w:rPr>
                  <w:rFonts w:ascii="Arial" w:hAnsi="Arial" w:cs="Arial"/>
                  <w:noProof/>
                  <w:sz w:val="24"/>
                  <w:szCs w:val="24"/>
                  <w:vertAlign w:val="superscript"/>
                </w:rPr>
                <w:t>32</w:t>
              </w:r>
              <w:r w:rsidR="006E6635" w:rsidRPr="002566F6">
                <w:rPr>
                  <w:rFonts w:ascii="Arial" w:hAnsi="Arial" w:cs="Arial"/>
                  <w:sz w:val="24"/>
                  <w:szCs w:val="24"/>
                </w:rPr>
                <w:fldChar w:fldCharType="end"/>
              </w:r>
            </w:hyperlink>
            <w:r w:rsidRPr="002566F6">
              <w:rPr>
                <w:rFonts w:ascii="Arial" w:hAnsi="Arial" w:cs="Arial"/>
                <w:sz w:val="24"/>
                <w:szCs w:val="24"/>
              </w:rPr>
              <w:t xml:space="preserve"> </w:t>
            </w:r>
            <w:r w:rsidRPr="002566F6">
              <w:rPr>
                <w:rFonts w:ascii="Arial" w:hAnsi="Arial" w:cs="Arial"/>
                <w:sz w:val="24"/>
                <w:szCs w:val="24"/>
                <w:shd w:val="clear" w:color="auto" w:fill="FFFFFF"/>
              </w:rPr>
              <w:t xml:space="preserve">In Ethiopia announced the occurrence of the first COVID-19 cases in </w:t>
            </w:r>
            <w:r w:rsidRPr="002566F6">
              <w:rPr>
                <w:rFonts w:ascii="Arial" w:hAnsi="Arial" w:cs="Arial"/>
                <w:sz w:val="24"/>
                <w:szCs w:val="24"/>
              </w:rPr>
              <w:t>13</w:t>
            </w:r>
            <w:r w:rsidRPr="002566F6">
              <w:rPr>
                <w:rFonts w:ascii="Arial" w:hAnsi="Arial" w:cs="Arial"/>
                <w:sz w:val="24"/>
                <w:szCs w:val="24"/>
                <w:vertAlign w:val="superscript"/>
              </w:rPr>
              <w:t>th</w:t>
            </w:r>
            <w:r w:rsidRPr="002566F6">
              <w:rPr>
                <w:rFonts w:ascii="Arial" w:hAnsi="Arial" w:cs="Arial"/>
                <w:sz w:val="24"/>
                <w:szCs w:val="24"/>
              </w:rPr>
              <w:t xml:space="preserve"> of March 2020.</w:t>
            </w:r>
            <w:hyperlink w:anchor="_ENREF_33" w:tooltip="Africa,  #191" w:history="1">
              <w:r w:rsidR="006E6635" w:rsidRPr="002566F6">
                <w:rPr>
                  <w:rFonts w:ascii="Arial" w:hAnsi="Arial" w:cs="Arial"/>
                  <w:sz w:val="24"/>
                  <w:szCs w:val="24"/>
                </w:rPr>
                <w:fldChar w:fldCharType="begin"/>
              </w:r>
              <w:r w:rsidRPr="002566F6">
                <w:rPr>
                  <w:rFonts w:ascii="Arial" w:hAnsi="Arial" w:cs="Arial"/>
                  <w:sz w:val="24"/>
                  <w:szCs w:val="24"/>
                </w:rPr>
                <w:instrText xml:space="preserve"> ADDIN EN.CITE &lt;EndNote&gt;&lt;Cite&gt;&lt;Author&gt;Africa&lt;/Author&gt;&lt;RecNum&gt;191&lt;/RecNum&gt;&lt;DisplayText&gt;&lt;style face="superscript"&gt;33&lt;/style&gt;&lt;/DisplayText&gt;&lt;record&gt;&lt;rec-number&gt;191&lt;/rec-number&gt;&lt;foreign-keys&gt;&lt;key app="EN" db-id="d9zv0a5eh0zsz4e5z0txx2fxdwrzr92de55t"&gt;191&lt;/key&gt;&lt;/foreign-keys&gt;&lt;ref-type name="Web Page"&gt;12&lt;/ref-type&gt;&lt;contributors&gt;&lt;authors&gt;&lt;author&gt;WHO Africa&lt;/author&gt;&lt;/authors&gt;&lt;/contributors&gt;&lt;titles&gt;&lt;title&gt;FIRST CASE OF COVID-19 CONFIRMED IN ETHIOPIA&lt;/title&gt;&lt;/titles&gt;&lt;dates&gt;&lt;/dates&gt;&lt;urls&gt;&lt;related-urls&gt;&lt;url&gt;https://www.afro.who.int/news/first-case-covid-19-confirmed-ethiopia&lt;/url&gt;&lt;/related-urls&gt;&lt;/urls&gt;&lt;/record&gt;&lt;/Cite&gt;&lt;/EndNote&gt;</w:instrText>
              </w:r>
              <w:r w:rsidR="006E6635" w:rsidRPr="002566F6">
                <w:rPr>
                  <w:rFonts w:ascii="Arial" w:hAnsi="Arial" w:cs="Arial"/>
                  <w:sz w:val="24"/>
                  <w:szCs w:val="24"/>
                </w:rPr>
                <w:fldChar w:fldCharType="separate"/>
              </w:r>
              <w:r w:rsidRPr="002566F6">
                <w:rPr>
                  <w:rFonts w:ascii="Arial" w:hAnsi="Arial" w:cs="Arial"/>
                  <w:noProof/>
                  <w:sz w:val="24"/>
                  <w:szCs w:val="24"/>
                  <w:vertAlign w:val="superscript"/>
                </w:rPr>
                <w:t>33</w:t>
              </w:r>
              <w:r w:rsidR="006E6635" w:rsidRPr="002566F6">
                <w:rPr>
                  <w:rFonts w:ascii="Arial" w:hAnsi="Arial" w:cs="Arial"/>
                  <w:sz w:val="24"/>
                  <w:szCs w:val="24"/>
                </w:rPr>
                <w:fldChar w:fldCharType="end"/>
              </w:r>
            </w:hyperlink>
            <w:r w:rsidRPr="002566F6">
              <w:rPr>
                <w:rFonts w:ascii="Arial" w:hAnsi="Arial" w:cs="Arial"/>
                <w:sz w:val="24"/>
                <w:szCs w:val="24"/>
                <w:shd w:val="clear" w:color="auto" w:fill="FFFFFF"/>
              </w:rPr>
              <w:t xml:space="preserve"> Since then, the number of cases has raised with over 73,332 confirmed cases and over 1,170 mortality.</w:t>
            </w:r>
            <w:hyperlink w:anchor="_ENREF_34" w:tooltip="WHO, 2020 #192" w:history="1">
              <w:r w:rsidR="006E6635" w:rsidRPr="002566F6">
                <w:rPr>
                  <w:rFonts w:ascii="Arial" w:hAnsi="Arial" w:cs="Arial"/>
                  <w:sz w:val="24"/>
                  <w:szCs w:val="24"/>
                  <w:shd w:val="clear" w:color="auto" w:fill="FFFFFF"/>
                </w:rPr>
                <w:fldChar w:fldCharType="begin"/>
              </w:r>
              <w:r w:rsidRPr="002566F6">
                <w:rPr>
                  <w:rFonts w:ascii="Arial" w:hAnsi="Arial" w:cs="Arial"/>
                  <w:sz w:val="24"/>
                  <w:szCs w:val="24"/>
                  <w:shd w:val="clear" w:color="auto" w:fill="FFFFFF"/>
                </w:rPr>
                <w:instrText xml:space="preserve"> ADDIN EN.CITE &lt;EndNote&gt;&lt;Cite&gt;&lt;Author&gt;WHO&lt;/Author&gt;&lt;Year&gt;2020&lt;/Year&gt;&lt;RecNum&gt;192&lt;/RecNum&gt;&lt;DisplayText&gt;&lt;style face="superscript"&gt;34&lt;/style&gt;&lt;/DisplayText&gt;&lt;record&gt;&lt;rec-number&gt;192&lt;/rec-number&gt;&lt;foreign-keys&gt;&lt;key app="EN" db-id="d9zv0a5eh0zsz4e5z0txx2fxdwrzr92de55t"&gt;192&lt;/key&gt;&lt;/foreign-keys&gt;&lt;ref-type name="Web Page"&gt;12&lt;/ref-type&gt;&lt;contributors&gt;&lt;authors&gt;&lt;author&gt;WHO&lt;/author&gt;&lt;/authors&gt;&lt;/contributors&gt;&lt;titles&gt;&lt;title&gt;COVID-19 in the WHO African Region&lt;/title&gt;&lt;/titles&gt;&lt;dates&gt;&lt;year&gt;2020&lt;/year&gt;&lt;/dates&gt;&lt;urls&gt;&lt;related-urls&gt;&lt;url&gt;https://who.maps.arcgis.com/apps/opsdashboard/index.html#/0c9b3a8b68d0437a8cf28581e9c063a9 &lt;/url&gt;&lt;/related-urls&gt;&lt;/urls&gt;&lt;/record&gt;&lt;/Cite&gt;&lt;/EndNote&gt;</w:instrText>
              </w:r>
              <w:r w:rsidR="006E6635" w:rsidRPr="002566F6">
                <w:rPr>
                  <w:rFonts w:ascii="Arial" w:hAnsi="Arial" w:cs="Arial"/>
                  <w:sz w:val="24"/>
                  <w:szCs w:val="24"/>
                  <w:shd w:val="clear" w:color="auto" w:fill="FFFFFF"/>
                </w:rPr>
                <w:fldChar w:fldCharType="separate"/>
              </w:r>
              <w:r w:rsidRPr="002566F6">
                <w:rPr>
                  <w:rFonts w:ascii="Arial" w:hAnsi="Arial" w:cs="Arial"/>
                  <w:noProof/>
                  <w:sz w:val="24"/>
                  <w:szCs w:val="24"/>
                  <w:shd w:val="clear" w:color="auto" w:fill="FFFFFF"/>
                  <w:vertAlign w:val="superscript"/>
                </w:rPr>
                <w:t>34</w:t>
              </w:r>
              <w:r w:rsidR="006E6635" w:rsidRPr="002566F6">
                <w:rPr>
                  <w:rFonts w:ascii="Arial" w:hAnsi="Arial" w:cs="Arial"/>
                  <w:sz w:val="24"/>
                  <w:szCs w:val="24"/>
                  <w:shd w:val="clear" w:color="auto" w:fill="FFFFFF"/>
                </w:rPr>
                <w:fldChar w:fldCharType="end"/>
              </w:r>
            </w:hyperlink>
            <w:r w:rsidRPr="002566F6">
              <w:rPr>
                <w:rFonts w:ascii="Arial" w:hAnsi="Arial" w:cs="Arial"/>
                <w:sz w:val="24"/>
                <w:szCs w:val="24"/>
                <w:shd w:val="clear" w:color="auto" w:fill="FFFFFF"/>
              </w:rPr>
              <w:t xml:space="preserve"> Thus, this </w:t>
            </w:r>
            <w:r w:rsidRPr="002566F6">
              <w:rPr>
                <w:rFonts w:ascii="Arial" w:hAnsi="Arial" w:cs="Arial"/>
                <w:sz w:val="24"/>
                <w:szCs w:val="24"/>
              </w:rPr>
              <w:t>knowledge, attitude, and practice</w:t>
            </w:r>
            <w:r w:rsidRPr="002566F6">
              <w:rPr>
                <w:rFonts w:ascii="Arial" w:hAnsi="Arial" w:cs="Arial"/>
                <w:sz w:val="24"/>
                <w:szCs w:val="24"/>
                <w:shd w:val="clear" w:color="auto" w:fill="FFFFFF"/>
              </w:rPr>
              <w:t xml:space="preserve"> study contributes to a better understanding of the current situation, obstacles, and solutions for policy formation by the decision-makers. </w:t>
            </w:r>
          </w:p>
          <w:p w14:paraId="15B332AF" w14:textId="77777777" w:rsidR="00962A3B" w:rsidRPr="00634129" w:rsidRDefault="00115168" w:rsidP="00115168">
            <w:pPr>
              <w:spacing w:line="480" w:lineRule="auto"/>
              <w:jc w:val="both"/>
              <w:rPr>
                <w:rFonts w:ascii="Arial" w:hAnsi="Arial" w:cs="Arial"/>
                <w:sz w:val="24"/>
                <w:szCs w:val="24"/>
              </w:rPr>
            </w:pPr>
            <w:r w:rsidRPr="002566F6">
              <w:rPr>
                <w:rFonts w:ascii="Arial" w:hAnsi="Arial" w:cs="Arial"/>
                <w:sz w:val="24"/>
                <w:szCs w:val="24"/>
              </w:rPr>
              <w:t>This review stated that the existing output of the 11 studies whi</w:t>
            </w:r>
            <w:r>
              <w:rPr>
                <w:rFonts w:ascii="Arial" w:hAnsi="Arial" w:cs="Arial"/>
                <w:sz w:val="24"/>
                <w:szCs w:val="24"/>
              </w:rPr>
              <w:t>ch were described the status</w:t>
            </w:r>
            <w:r w:rsidRPr="002566F6">
              <w:rPr>
                <w:rFonts w:ascii="Arial" w:hAnsi="Arial" w:cs="Arial"/>
                <w:sz w:val="24"/>
                <w:szCs w:val="24"/>
              </w:rPr>
              <w:t xml:space="preserve"> of knowledge, attitude and practice towards COVID-19. Various studies have indicated that ranges from 20% to 90.3% in the prevalence of knowledge, attitude and practice towards COVID-19 in Ethiopia. The difference in the prevalence of knowledge, attitude and practice between each part of the country can be justified because of the presence of availability of resources, measurement tools, sample size, sampling technique, source of information, and designs. </w:t>
            </w:r>
          </w:p>
        </w:tc>
        <w:tc>
          <w:tcPr>
            <w:tcW w:w="1260" w:type="dxa"/>
            <w:tcBorders>
              <w:top w:val="single" w:sz="5" w:space="0" w:color="000000"/>
              <w:left w:val="single" w:sz="5" w:space="0" w:color="000000"/>
              <w:bottom w:val="single" w:sz="5" w:space="0" w:color="000000"/>
              <w:right w:val="single" w:sz="5" w:space="0" w:color="000000"/>
            </w:tcBorders>
          </w:tcPr>
          <w:p w14:paraId="16AC1481" w14:textId="77777777" w:rsidR="00962A3B" w:rsidRPr="00634129" w:rsidRDefault="00962A3B" w:rsidP="00F661D5">
            <w:pPr>
              <w:spacing w:line="360" w:lineRule="auto"/>
              <w:rPr>
                <w:rFonts w:ascii="Arial" w:hAnsi="Arial" w:cs="Arial"/>
                <w:b/>
                <w:sz w:val="24"/>
                <w:szCs w:val="24"/>
              </w:rPr>
            </w:pPr>
            <w:r w:rsidRPr="00634129">
              <w:rPr>
                <w:rFonts w:ascii="Arial" w:hAnsi="Arial" w:cs="Arial"/>
                <w:b/>
                <w:sz w:val="24"/>
                <w:szCs w:val="24"/>
              </w:rPr>
              <w:t>14</w:t>
            </w:r>
          </w:p>
        </w:tc>
      </w:tr>
      <w:tr w:rsidR="00962A3B" w:rsidRPr="00634129" w14:paraId="0EE8270C" w14:textId="77777777" w:rsidTr="00F661D5">
        <w:trPr>
          <w:trHeight w:val="1068"/>
        </w:trPr>
        <w:tc>
          <w:tcPr>
            <w:tcW w:w="1620" w:type="dxa"/>
            <w:gridSpan w:val="2"/>
            <w:tcBorders>
              <w:top w:val="single" w:sz="5" w:space="0" w:color="000000"/>
              <w:left w:val="single" w:sz="5" w:space="0" w:color="000000"/>
              <w:bottom w:val="single" w:sz="5" w:space="0" w:color="000000"/>
              <w:right w:val="single" w:sz="5" w:space="0" w:color="000000"/>
            </w:tcBorders>
          </w:tcPr>
          <w:p w14:paraId="7E502ECB" w14:textId="77777777" w:rsidR="00962A3B" w:rsidRPr="00634129" w:rsidRDefault="00962A3B" w:rsidP="00F661D5">
            <w:pPr>
              <w:spacing w:line="360" w:lineRule="auto"/>
              <w:rPr>
                <w:rFonts w:ascii="Arial" w:hAnsi="Arial" w:cs="Arial"/>
                <w:sz w:val="24"/>
                <w:szCs w:val="24"/>
              </w:rPr>
            </w:pPr>
            <w:r w:rsidRPr="00634129">
              <w:rPr>
                <w:rFonts w:ascii="Arial" w:hAnsi="Arial" w:cs="Arial"/>
                <w:sz w:val="24"/>
                <w:szCs w:val="24"/>
              </w:rPr>
              <w:t>Limitations</w:t>
            </w:r>
          </w:p>
        </w:tc>
        <w:tc>
          <w:tcPr>
            <w:tcW w:w="630" w:type="dxa"/>
            <w:gridSpan w:val="4"/>
            <w:tcBorders>
              <w:top w:val="single" w:sz="5" w:space="0" w:color="000000"/>
              <w:left w:val="single" w:sz="5" w:space="0" w:color="000000"/>
              <w:bottom w:val="single" w:sz="5" w:space="0" w:color="000000"/>
              <w:right w:val="single" w:sz="5" w:space="0" w:color="000000"/>
            </w:tcBorders>
          </w:tcPr>
          <w:p w14:paraId="65202FF5" w14:textId="77777777" w:rsidR="00962A3B" w:rsidRPr="00634129" w:rsidRDefault="00962A3B" w:rsidP="00F661D5">
            <w:pPr>
              <w:spacing w:line="360" w:lineRule="auto"/>
              <w:rPr>
                <w:rFonts w:ascii="Arial" w:hAnsi="Arial" w:cs="Arial"/>
                <w:b/>
                <w:sz w:val="24"/>
                <w:szCs w:val="24"/>
              </w:rPr>
            </w:pPr>
            <w:r w:rsidRPr="00634129">
              <w:rPr>
                <w:rFonts w:ascii="Arial" w:hAnsi="Arial" w:cs="Arial"/>
                <w:b/>
                <w:sz w:val="24"/>
                <w:szCs w:val="24"/>
              </w:rPr>
              <w:t>25</w:t>
            </w:r>
          </w:p>
        </w:tc>
        <w:tc>
          <w:tcPr>
            <w:tcW w:w="7020" w:type="dxa"/>
            <w:gridSpan w:val="2"/>
            <w:tcBorders>
              <w:top w:val="single" w:sz="5" w:space="0" w:color="000000"/>
              <w:left w:val="single" w:sz="5" w:space="0" w:color="000000"/>
              <w:bottom w:val="single" w:sz="5" w:space="0" w:color="000000"/>
              <w:right w:val="single" w:sz="5" w:space="0" w:color="000000"/>
            </w:tcBorders>
          </w:tcPr>
          <w:p w14:paraId="1EDCC0EB" w14:textId="77777777" w:rsidR="00962A3B" w:rsidRPr="00634129" w:rsidRDefault="00115168" w:rsidP="00115168">
            <w:pPr>
              <w:spacing w:line="480" w:lineRule="auto"/>
              <w:jc w:val="both"/>
              <w:rPr>
                <w:rFonts w:ascii="Arial" w:hAnsi="Arial" w:cs="Arial"/>
                <w:sz w:val="24"/>
                <w:szCs w:val="24"/>
              </w:rPr>
            </w:pPr>
            <w:r w:rsidRPr="002566F6">
              <w:rPr>
                <w:rFonts w:ascii="Arial" w:hAnsi="Arial" w:cs="Arial"/>
                <w:sz w:val="24"/>
                <w:szCs w:val="24"/>
              </w:rPr>
              <w:t>First, the bias may be there because of the search was only by the English language. Secondly, the scarcity of data in some regions of Ethiopia may make a problem to generalize the findings.</w:t>
            </w:r>
            <w:r w:rsidRPr="002566F6">
              <w:rPr>
                <w:rFonts w:ascii="Arial" w:hAnsi="Arial" w:cs="Arial"/>
                <w:sz w:val="24"/>
                <w:szCs w:val="24"/>
                <w:shd w:val="clear" w:color="auto" w:fill="FFFFFF"/>
              </w:rPr>
              <w:t xml:space="preserve"> Finally, used tools for measuring knowledge, attitude, and practice are a quantitative. So, to focus on behavior change, qualitative work would be necessary. </w:t>
            </w:r>
          </w:p>
        </w:tc>
        <w:tc>
          <w:tcPr>
            <w:tcW w:w="1260" w:type="dxa"/>
            <w:tcBorders>
              <w:top w:val="single" w:sz="5" w:space="0" w:color="000000"/>
              <w:left w:val="single" w:sz="5" w:space="0" w:color="000000"/>
              <w:bottom w:val="single" w:sz="5" w:space="0" w:color="000000"/>
              <w:right w:val="single" w:sz="5" w:space="0" w:color="000000"/>
            </w:tcBorders>
          </w:tcPr>
          <w:p w14:paraId="15E1B4F7" w14:textId="77777777" w:rsidR="00962A3B" w:rsidRPr="00634129" w:rsidRDefault="00962A3B" w:rsidP="00115168">
            <w:pPr>
              <w:spacing w:line="360" w:lineRule="auto"/>
              <w:rPr>
                <w:rFonts w:ascii="Arial" w:hAnsi="Arial" w:cs="Arial"/>
                <w:b/>
                <w:sz w:val="24"/>
                <w:szCs w:val="24"/>
              </w:rPr>
            </w:pPr>
            <w:r w:rsidRPr="00634129">
              <w:rPr>
                <w:rFonts w:ascii="Arial" w:hAnsi="Arial" w:cs="Arial"/>
                <w:b/>
                <w:sz w:val="24"/>
                <w:szCs w:val="24"/>
              </w:rPr>
              <w:t>1</w:t>
            </w:r>
            <w:r w:rsidR="00115168">
              <w:rPr>
                <w:rFonts w:ascii="Arial" w:hAnsi="Arial" w:cs="Arial"/>
                <w:b/>
                <w:sz w:val="24"/>
                <w:szCs w:val="24"/>
              </w:rPr>
              <w:t>6</w:t>
            </w:r>
          </w:p>
        </w:tc>
      </w:tr>
      <w:tr w:rsidR="00962A3B" w:rsidRPr="00634129" w14:paraId="2EA1C62E" w14:textId="77777777" w:rsidTr="00F661D5">
        <w:trPr>
          <w:trHeight w:val="403"/>
        </w:trPr>
        <w:tc>
          <w:tcPr>
            <w:tcW w:w="1620" w:type="dxa"/>
            <w:gridSpan w:val="2"/>
            <w:tcBorders>
              <w:top w:val="single" w:sz="5" w:space="0" w:color="000000"/>
              <w:left w:val="single" w:sz="5" w:space="0" w:color="000000"/>
              <w:bottom w:val="double" w:sz="2" w:space="0" w:color="FFFFCC"/>
              <w:right w:val="single" w:sz="5" w:space="0" w:color="000000"/>
            </w:tcBorders>
          </w:tcPr>
          <w:p w14:paraId="7B2EBD7D" w14:textId="77777777" w:rsidR="00962A3B" w:rsidRPr="00634129" w:rsidRDefault="00962A3B" w:rsidP="00F661D5">
            <w:pPr>
              <w:spacing w:line="360" w:lineRule="auto"/>
              <w:rPr>
                <w:rFonts w:ascii="Arial" w:hAnsi="Arial" w:cs="Arial"/>
                <w:sz w:val="24"/>
                <w:szCs w:val="24"/>
              </w:rPr>
            </w:pPr>
            <w:r w:rsidRPr="00634129">
              <w:rPr>
                <w:rFonts w:ascii="Arial" w:hAnsi="Arial" w:cs="Arial"/>
                <w:sz w:val="24"/>
                <w:szCs w:val="24"/>
              </w:rPr>
              <w:t>Conclusions</w:t>
            </w:r>
          </w:p>
        </w:tc>
        <w:tc>
          <w:tcPr>
            <w:tcW w:w="630" w:type="dxa"/>
            <w:gridSpan w:val="4"/>
            <w:tcBorders>
              <w:top w:val="single" w:sz="5" w:space="0" w:color="000000"/>
              <w:left w:val="single" w:sz="5" w:space="0" w:color="000000"/>
              <w:bottom w:val="double" w:sz="2" w:space="0" w:color="FFFFCC"/>
              <w:right w:val="single" w:sz="5" w:space="0" w:color="000000"/>
            </w:tcBorders>
          </w:tcPr>
          <w:p w14:paraId="4B286536" w14:textId="77777777" w:rsidR="00962A3B" w:rsidRPr="00634129" w:rsidRDefault="00962A3B" w:rsidP="00F661D5">
            <w:pPr>
              <w:spacing w:line="360" w:lineRule="auto"/>
              <w:rPr>
                <w:rFonts w:ascii="Arial" w:hAnsi="Arial" w:cs="Arial"/>
                <w:b/>
                <w:sz w:val="24"/>
                <w:szCs w:val="24"/>
              </w:rPr>
            </w:pPr>
            <w:r w:rsidRPr="00634129">
              <w:rPr>
                <w:rFonts w:ascii="Arial" w:hAnsi="Arial" w:cs="Arial"/>
                <w:b/>
                <w:sz w:val="24"/>
                <w:szCs w:val="24"/>
              </w:rPr>
              <w:t>26</w:t>
            </w:r>
          </w:p>
        </w:tc>
        <w:tc>
          <w:tcPr>
            <w:tcW w:w="7020" w:type="dxa"/>
            <w:gridSpan w:val="2"/>
            <w:tcBorders>
              <w:top w:val="single" w:sz="5" w:space="0" w:color="000000"/>
              <w:left w:val="single" w:sz="5" w:space="0" w:color="000000"/>
              <w:bottom w:val="double" w:sz="5" w:space="0" w:color="000000"/>
              <w:right w:val="single" w:sz="5" w:space="0" w:color="000000"/>
            </w:tcBorders>
          </w:tcPr>
          <w:p w14:paraId="67BFABBF" w14:textId="77777777" w:rsidR="00962A3B" w:rsidRPr="00634129" w:rsidRDefault="005E1B0E" w:rsidP="005E1B0E">
            <w:pPr>
              <w:spacing w:line="480" w:lineRule="auto"/>
              <w:jc w:val="both"/>
              <w:rPr>
                <w:rFonts w:ascii="Arial" w:hAnsi="Arial" w:cs="Arial"/>
                <w:sz w:val="24"/>
                <w:szCs w:val="24"/>
              </w:rPr>
            </w:pPr>
            <w:r w:rsidRPr="002566F6">
              <w:rPr>
                <w:rFonts w:ascii="Arial" w:hAnsi="Arial" w:cs="Arial"/>
                <w:sz w:val="24"/>
                <w:szCs w:val="24"/>
              </w:rPr>
              <w:t>This systematic review revealed that the knowledge, attitude, and practice towards COVID-19 preventive measures were relatively more than half and not sufficient enough to combat this rapidly spreading virus. Health promotions through public education on COVID-19 preventive measures are highly recommended by</w:t>
            </w:r>
            <w:r w:rsidRPr="002566F6" w:rsidDel="00027A3A">
              <w:rPr>
                <w:rFonts w:ascii="Arial" w:hAnsi="Arial" w:cs="Arial"/>
                <w:sz w:val="24"/>
                <w:szCs w:val="24"/>
              </w:rPr>
              <w:t xml:space="preserve"> </w:t>
            </w:r>
            <w:r w:rsidRPr="002566F6">
              <w:rPr>
                <w:rFonts w:ascii="Arial" w:hAnsi="Arial" w:cs="Arial"/>
                <w:sz w:val="24"/>
                <w:szCs w:val="24"/>
              </w:rPr>
              <w:t xml:space="preserve">government in collaboration with healthcare organizations and every individuals should address those behaviors </w:t>
            </w:r>
            <w:r w:rsidRPr="002566F6">
              <w:rPr>
                <w:rFonts w:ascii="Arial" w:hAnsi="Arial" w:cs="Arial"/>
                <w:sz w:val="24"/>
                <w:szCs w:val="24"/>
                <w:shd w:val="clear" w:color="auto" w:fill="FFFFFF"/>
              </w:rPr>
              <w:t>stipulated by the WHO and CDC guidelines to prevent COVID-19.</w:t>
            </w:r>
            <w:r w:rsidRPr="002566F6">
              <w:rPr>
                <w:rFonts w:ascii="Arial" w:hAnsi="Arial" w:cs="Arial"/>
                <w:sz w:val="24"/>
                <w:szCs w:val="24"/>
              </w:rPr>
              <w:t xml:space="preserve"> </w:t>
            </w:r>
            <w:r w:rsidRPr="002566F6">
              <w:rPr>
                <w:rFonts w:ascii="Arial" w:hAnsi="Arial" w:cs="Arial"/>
                <w:sz w:val="24"/>
                <w:szCs w:val="24"/>
                <w:shd w:val="clear" w:color="auto" w:fill="FFFFFF"/>
              </w:rPr>
              <w:t>Furthermore, the nationwide</w:t>
            </w:r>
            <w:r w:rsidRPr="002566F6">
              <w:rPr>
                <w:rFonts w:ascii="Arial" w:hAnsi="Arial" w:cs="Arial"/>
                <w:sz w:val="24"/>
                <w:szCs w:val="24"/>
              </w:rPr>
              <w:t xml:space="preserve"> studies are needed to understand the determinant factors for </w:t>
            </w:r>
            <w:r w:rsidRPr="002566F6">
              <w:rPr>
                <w:rFonts w:ascii="Arial" w:hAnsi="Arial" w:cs="Arial"/>
                <w:sz w:val="24"/>
                <w:szCs w:val="24"/>
                <w:shd w:val="clear" w:color="auto" w:fill="FFFFFF"/>
              </w:rPr>
              <w:t>the</w:t>
            </w:r>
            <w:r w:rsidRPr="002566F6">
              <w:rPr>
                <w:rFonts w:ascii="Arial" w:hAnsi="Arial" w:cs="Arial"/>
                <w:sz w:val="24"/>
                <w:szCs w:val="24"/>
              </w:rPr>
              <w:t xml:space="preserve"> knowledge, attitude, and practice towards COVID-19 preventive measures</w:t>
            </w:r>
            <w:r w:rsidRPr="002566F6">
              <w:rPr>
                <w:rFonts w:ascii="Arial" w:hAnsi="Arial" w:cs="Arial"/>
                <w:sz w:val="24"/>
                <w:szCs w:val="24"/>
                <w:shd w:val="clear" w:color="auto" w:fill="FFFFFF"/>
              </w:rPr>
              <w:t xml:space="preserve"> and done meta-analysis.</w:t>
            </w:r>
          </w:p>
        </w:tc>
        <w:tc>
          <w:tcPr>
            <w:tcW w:w="1260" w:type="dxa"/>
            <w:tcBorders>
              <w:top w:val="single" w:sz="5" w:space="0" w:color="000000"/>
              <w:left w:val="single" w:sz="5" w:space="0" w:color="000000"/>
              <w:bottom w:val="double" w:sz="5" w:space="0" w:color="000000"/>
              <w:right w:val="single" w:sz="5" w:space="0" w:color="000000"/>
            </w:tcBorders>
          </w:tcPr>
          <w:p w14:paraId="3F2CA424" w14:textId="77777777" w:rsidR="00962A3B" w:rsidRPr="00634129" w:rsidRDefault="005E1B0E" w:rsidP="005E1B0E">
            <w:pPr>
              <w:spacing w:line="360" w:lineRule="auto"/>
              <w:rPr>
                <w:rFonts w:ascii="Arial" w:hAnsi="Arial" w:cs="Arial"/>
                <w:b/>
                <w:sz w:val="24"/>
                <w:szCs w:val="24"/>
              </w:rPr>
            </w:pPr>
            <w:r>
              <w:rPr>
                <w:rFonts w:ascii="Arial" w:hAnsi="Arial" w:cs="Arial"/>
                <w:b/>
                <w:sz w:val="24"/>
                <w:szCs w:val="24"/>
              </w:rPr>
              <w:t>15 &amp;</w:t>
            </w:r>
            <w:r w:rsidR="00962A3B" w:rsidRPr="00634129">
              <w:rPr>
                <w:rFonts w:ascii="Arial" w:hAnsi="Arial" w:cs="Arial"/>
                <w:b/>
                <w:sz w:val="24"/>
                <w:szCs w:val="24"/>
              </w:rPr>
              <w:t>1</w:t>
            </w:r>
            <w:r>
              <w:rPr>
                <w:rFonts w:ascii="Arial" w:hAnsi="Arial" w:cs="Arial"/>
                <w:b/>
                <w:sz w:val="24"/>
                <w:szCs w:val="24"/>
              </w:rPr>
              <w:t>6</w:t>
            </w:r>
            <w:r w:rsidR="00962A3B" w:rsidRPr="00634129">
              <w:rPr>
                <w:rFonts w:ascii="Arial" w:hAnsi="Arial" w:cs="Arial"/>
                <w:b/>
                <w:sz w:val="24"/>
                <w:szCs w:val="24"/>
              </w:rPr>
              <w:t xml:space="preserve"> </w:t>
            </w:r>
          </w:p>
        </w:tc>
      </w:tr>
      <w:tr w:rsidR="00962A3B" w:rsidRPr="00634129" w14:paraId="5721AFB8" w14:textId="77777777" w:rsidTr="00F661D5">
        <w:trPr>
          <w:trHeight w:val="297"/>
        </w:trPr>
        <w:tc>
          <w:tcPr>
            <w:tcW w:w="9270" w:type="dxa"/>
            <w:gridSpan w:val="8"/>
            <w:tcBorders>
              <w:top w:val="double" w:sz="5" w:space="0" w:color="000000"/>
              <w:left w:val="single" w:sz="5" w:space="0" w:color="000000"/>
              <w:bottom w:val="single" w:sz="5" w:space="0" w:color="000000"/>
              <w:right w:val="single" w:sz="5" w:space="0" w:color="000000"/>
            </w:tcBorders>
            <w:shd w:val="clear" w:color="auto" w:fill="FFFFCC"/>
            <w:vAlign w:val="center"/>
          </w:tcPr>
          <w:p w14:paraId="0F3CA908" w14:textId="77777777" w:rsidR="00962A3B" w:rsidRPr="00634129" w:rsidRDefault="00962A3B" w:rsidP="00F661D5">
            <w:pPr>
              <w:spacing w:line="360" w:lineRule="auto"/>
              <w:rPr>
                <w:rFonts w:ascii="Arial" w:hAnsi="Arial" w:cs="Arial"/>
                <w:b/>
                <w:sz w:val="24"/>
                <w:szCs w:val="24"/>
              </w:rPr>
            </w:pPr>
            <w:r w:rsidRPr="00634129">
              <w:rPr>
                <w:rFonts w:ascii="Arial" w:hAnsi="Arial" w:cs="Arial"/>
                <w:b/>
                <w:bCs/>
                <w:sz w:val="24"/>
                <w:szCs w:val="24"/>
              </w:rPr>
              <w:t xml:space="preserve">FUNDING </w:t>
            </w:r>
          </w:p>
        </w:tc>
        <w:tc>
          <w:tcPr>
            <w:tcW w:w="1260" w:type="dxa"/>
            <w:tcBorders>
              <w:top w:val="double" w:sz="5" w:space="0" w:color="000000"/>
              <w:left w:val="single" w:sz="5" w:space="0" w:color="000000"/>
              <w:bottom w:val="single" w:sz="5" w:space="0" w:color="000000"/>
              <w:right w:val="single" w:sz="5" w:space="0" w:color="000000"/>
            </w:tcBorders>
            <w:shd w:val="clear" w:color="auto" w:fill="FFFFCC"/>
          </w:tcPr>
          <w:p w14:paraId="252D54FA" w14:textId="77777777" w:rsidR="00962A3B" w:rsidRPr="00634129" w:rsidRDefault="00962A3B" w:rsidP="00F661D5">
            <w:pPr>
              <w:spacing w:line="360" w:lineRule="auto"/>
              <w:rPr>
                <w:rFonts w:ascii="Arial" w:hAnsi="Arial" w:cs="Arial"/>
                <w:b/>
                <w:sz w:val="24"/>
                <w:szCs w:val="24"/>
              </w:rPr>
            </w:pPr>
          </w:p>
        </w:tc>
      </w:tr>
      <w:tr w:rsidR="00962A3B" w:rsidRPr="00634129" w14:paraId="66C91896" w14:textId="77777777" w:rsidTr="00F661D5">
        <w:trPr>
          <w:trHeight w:val="547"/>
        </w:trPr>
        <w:tc>
          <w:tcPr>
            <w:tcW w:w="1620" w:type="dxa"/>
            <w:gridSpan w:val="2"/>
            <w:tcBorders>
              <w:top w:val="single" w:sz="5" w:space="0" w:color="000000"/>
              <w:left w:val="single" w:sz="5" w:space="0" w:color="000000"/>
              <w:bottom w:val="double" w:sz="5" w:space="0" w:color="000000"/>
              <w:right w:val="single" w:sz="5" w:space="0" w:color="000000"/>
            </w:tcBorders>
          </w:tcPr>
          <w:p w14:paraId="425F08D3" w14:textId="77777777" w:rsidR="00962A3B" w:rsidRPr="00634129" w:rsidRDefault="00962A3B" w:rsidP="00F661D5">
            <w:pPr>
              <w:spacing w:line="360" w:lineRule="auto"/>
              <w:rPr>
                <w:rFonts w:ascii="Arial" w:hAnsi="Arial" w:cs="Arial"/>
                <w:sz w:val="24"/>
                <w:szCs w:val="24"/>
              </w:rPr>
            </w:pPr>
            <w:r w:rsidRPr="00634129">
              <w:rPr>
                <w:rFonts w:ascii="Arial" w:hAnsi="Arial" w:cs="Arial"/>
                <w:sz w:val="24"/>
                <w:szCs w:val="24"/>
              </w:rPr>
              <w:t>Funding</w:t>
            </w:r>
          </w:p>
        </w:tc>
        <w:tc>
          <w:tcPr>
            <w:tcW w:w="630" w:type="dxa"/>
            <w:gridSpan w:val="4"/>
            <w:tcBorders>
              <w:top w:val="single" w:sz="5" w:space="0" w:color="000000"/>
              <w:left w:val="single" w:sz="5" w:space="0" w:color="000000"/>
              <w:bottom w:val="double" w:sz="5" w:space="0" w:color="000000"/>
              <w:right w:val="single" w:sz="5" w:space="0" w:color="000000"/>
            </w:tcBorders>
          </w:tcPr>
          <w:p w14:paraId="52E25E78" w14:textId="77777777" w:rsidR="00962A3B" w:rsidRPr="00634129" w:rsidRDefault="00962A3B" w:rsidP="00F661D5">
            <w:pPr>
              <w:spacing w:line="360" w:lineRule="auto"/>
              <w:rPr>
                <w:rFonts w:ascii="Arial" w:hAnsi="Arial" w:cs="Arial"/>
                <w:b/>
                <w:sz w:val="24"/>
                <w:szCs w:val="24"/>
              </w:rPr>
            </w:pPr>
            <w:r w:rsidRPr="00634129">
              <w:rPr>
                <w:rFonts w:ascii="Arial" w:hAnsi="Arial" w:cs="Arial"/>
                <w:b/>
                <w:sz w:val="24"/>
                <w:szCs w:val="24"/>
              </w:rPr>
              <w:t>27</w:t>
            </w:r>
          </w:p>
        </w:tc>
        <w:tc>
          <w:tcPr>
            <w:tcW w:w="7020" w:type="dxa"/>
            <w:gridSpan w:val="2"/>
            <w:tcBorders>
              <w:top w:val="single" w:sz="5" w:space="0" w:color="000000"/>
              <w:left w:val="single" w:sz="5" w:space="0" w:color="000000"/>
              <w:bottom w:val="double" w:sz="5" w:space="0" w:color="000000"/>
              <w:right w:val="single" w:sz="5" w:space="0" w:color="000000"/>
            </w:tcBorders>
          </w:tcPr>
          <w:p w14:paraId="514EF6F0" w14:textId="77777777" w:rsidR="00962A3B" w:rsidRPr="00634129" w:rsidRDefault="00962A3B" w:rsidP="00F661D5">
            <w:pPr>
              <w:spacing w:line="360" w:lineRule="auto"/>
              <w:rPr>
                <w:rFonts w:ascii="Arial" w:hAnsi="Arial" w:cs="Arial"/>
                <w:sz w:val="24"/>
                <w:szCs w:val="24"/>
              </w:rPr>
            </w:pPr>
            <w:r w:rsidRPr="00634129">
              <w:rPr>
                <w:rFonts w:ascii="Arial" w:hAnsi="Arial" w:cs="Arial"/>
                <w:sz w:val="24"/>
                <w:szCs w:val="24"/>
              </w:rPr>
              <w:t>Not applicable</w:t>
            </w:r>
          </w:p>
        </w:tc>
        <w:tc>
          <w:tcPr>
            <w:tcW w:w="1260" w:type="dxa"/>
            <w:tcBorders>
              <w:top w:val="single" w:sz="5" w:space="0" w:color="000000"/>
              <w:left w:val="single" w:sz="5" w:space="0" w:color="000000"/>
              <w:bottom w:val="double" w:sz="5" w:space="0" w:color="000000"/>
              <w:right w:val="single" w:sz="5" w:space="0" w:color="000000"/>
            </w:tcBorders>
          </w:tcPr>
          <w:p w14:paraId="5D642AC1" w14:textId="77777777" w:rsidR="00962A3B" w:rsidRPr="00634129" w:rsidRDefault="00962A3B" w:rsidP="00F661D5">
            <w:pPr>
              <w:spacing w:line="360" w:lineRule="auto"/>
              <w:rPr>
                <w:rFonts w:ascii="Arial" w:hAnsi="Arial" w:cs="Arial"/>
                <w:b/>
                <w:sz w:val="24"/>
                <w:szCs w:val="24"/>
                <w:lang w:bidi="en-US"/>
              </w:rPr>
            </w:pPr>
            <w:r w:rsidRPr="00634129">
              <w:rPr>
                <w:rFonts w:ascii="Arial" w:hAnsi="Arial" w:cs="Arial"/>
                <w:b/>
                <w:sz w:val="24"/>
                <w:szCs w:val="24"/>
                <w:lang w:bidi="en-US"/>
              </w:rPr>
              <w:t>16</w:t>
            </w:r>
          </w:p>
        </w:tc>
      </w:tr>
    </w:tbl>
    <w:p w14:paraId="4BC1109A" w14:textId="42904E0B" w:rsidR="00962A3B" w:rsidRDefault="00F579DC" w:rsidP="00962A3B">
      <w:pPr>
        <w:rPr>
          <w:rStyle w:val="Strong"/>
          <w:rFonts w:ascii="Arial" w:hAnsi="Arial" w:cs="Arial"/>
          <w:kern w:val="32"/>
          <w:sz w:val="24"/>
          <w:szCs w:val="24"/>
        </w:rPr>
      </w:pPr>
      <w:r>
        <w:t xml:space="preserve">Notes: </w:t>
      </w:r>
      <w:r w:rsidRPr="00F579DC">
        <w:t xml:space="preserve">PRISMA </w:t>
      </w:r>
      <w:r w:rsidR="000B3CDB">
        <w:t>table</w:t>
      </w:r>
      <w:r w:rsidRPr="00F579DC">
        <w:t xml:space="preserve"> adapted from Liberati A, Altman D, Tetzlaff J, et al. The PRISMA statement for reporting systematic reviews and meta-analyses of studies that evaluate health care interventions: explanation and elaboration. Journal of clinical epidemiology. 2009;62(10). Creative Commons.</w:t>
      </w:r>
      <w:r w:rsidR="001D257C">
        <w:br w:type="page"/>
      </w:r>
    </w:p>
    <w:p w14:paraId="48A6C32E" w14:textId="77777777" w:rsidR="00962A3B" w:rsidRPr="004F770D" w:rsidRDefault="00962A3B" w:rsidP="00962A3B">
      <w:pPr>
        <w:rPr>
          <w:rFonts w:ascii="Arial" w:hAnsi="Arial" w:cs="Arial"/>
          <w:sz w:val="24"/>
          <w:szCs w:val="24"/>
        </w:rPr>
      </w:pPr>
      <w:r>
        <w:rPr>
          <w:rStyle w:val="Strong"/>
          <w:rFonts w:ascii="Arial" w:hAnsi="Arial" w:cs="Arial"/>
          <w:kern w:val="32"/>
          <w:sz w:val="24"/>
          <w:szCs w:val="24"/>
        </w:rPr>
        <w:t xml:space="preserve">Table s2: </w:t>
      </w:r>
      <w:r w:rsidRPr="004F770D">
        <w:rPr>
          <w:rStyle w:val="Strong"/>
          <w:rFonts w:ascii="Arial" w:hAnsi="Arial" w:cs="Arial"/>
          <w:kern w:val="32"/>
          <w:sz w:val="24"/>
          <w:szCs w:val="24"/>
        </w:rPr>
        <w:t xml:space="preserve">Search strategies for the five databases, from </w:t>
      </w:r>
      <w:r w:rsidRPr="004F770D">
        <w:rPr>
          <w:rFonts w:ascii="Arial" w:hAnsi="Arial" w:cs="Arial"/>
          <w:b/>
          <w:sz w:val="24"/>
        </w:rPr>
        <w:t>June 01 to August 30, 2020</w:t>
      </w:r>
    </w:p>
    <w:p w14:paraId="409A9061" w14:textId="77777777" w:rsidR="00962A3B" w:rsidRPr="00EE7854" w:rsidRDefault="00962A3B" w:rsidP="00962A3B">
      <w:pPr>
        <w:pStyle w:val="NoSpacing"/>
        <w:rPr>
          <w:lang w:val="en-GB"/>
        </w:rPr>
      </w:pPr>
    </w:p>
    <w:p w14:paraId="04A1BCD2" w14:textId="77777777" w:rsidR="00962A3B" w:rsidRPr="00EE2ED7" w:rsidRDefault="00962A3B" w:rsidP="00962A3B">
      <w:pPr>
        <w:pStyle w:val="NoSpacing"/>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EE2ED7">
        <w:rPr>
          <w:rFonts w:ascii="Arial" w:hAnsi="Arial" w:cs="Arial"/>
          <w:b/>
          <w:bCs/>
          <w:sz w:val="24"/>
          <w:szCs w:val="24"/>
        </w:rPr>
        <w:t xml:space="preserve">MEDLINE-Pub Med </w:t>
      </w:r>
    </w:p>
    <w:p w14:paraId="4BD58720" w14:textId="77777777" w:rsidR="00962A3B" w:rsidRPr="00EE2ED7" w:rsidRDefault="00962A3B" w:rsidP="00962A3B">
      <w:pPr>
        <w:pStyle w:val="NoSpacing"/>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EE2ED7">
        <w:rPr>
          <w:rFonts w:ascii="Arial" w:hAnsi="Arial" w:cs="Arial"/>
          <w:sz w:val="24"/>
          <w:szCs w:val="24"/>
        </w:rPr>
        <w:t>{(knowledge) OR attitude) OR perception [MeSH Terms]) OR belief [MeSH Terms]) AND practice [MeSH Terms]) AND corona virus [MeSH Terms]) OR corona virus infections [MeSH Terms]) OR novel corona virus [MeSH Terms]) OR covid-19 [MeSH Terms]) OR severe acute respiratory syndrome [MeSH Terms]) OR corona virus disease [MeSH Terms]) AND Ethiopia}</w:t>
      </w:r>
      <w:r w:rsidR="009C5344">
        <w:rPr>
          <w:rFonts w:ascii="Arial" w:hAnsi="Arial" w:cs="Arial"/>
          <w:sz w:val="24"/>
          <w:szCs w:val="24"/>
        </w:rPr>
        <w:t xml:space="preserve"> = 80</w:t>
      </w:r>
    </w:p>
    <w:p w14:paraId="59ADB15D" w14:textId="77777777" w:rsidR="00962A3B" w:rsidRPr="00EE2ED7" w:rsidRDefault="00962A3B" w:rsidP="00962A3B">
      <w:pPr>
        <w:pStyle w:val="NoSpacing"/>
        <w:pBdr>
          <w:top w:val="single" w:sz="4" w:space="1" w:color="auto"/>
          <w:left w:val="single" w:sz="4" w:space="4" w:color="auto"/>
          <w:bottom w:val="single" w:sz="4" w:space="1" w:color="auto"/>
          <w:right w:val="single" w:sz="4" w:space="4" w:color="auto"/>
        </w:pBdr>
        <w:jc w:val="both"/>
        <w:rPr>
          <w:rFonts w:ascii="Arial" w:hAnsi="Arial" w:cs="Arial"/>
          <w:sz w:val="24"/>
          <w:szCs w:val="24"/>
        </w:rPr>
      </w:pPr>
    </w:p>
    <w:p w14:paraId="777A1559" w14:textId="77777777" w:rsidR="00962A3B" w:rsidRPr="00EE2ED7" w:rsidRDefault="00962A3B" w:rsidP="00962A3B">
      <w:pPr>
        <w:pStyle w:val="NoSpacing"/>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EE2ED7">
        <w:rPr>
          <w:rFonts w:ascii="Arial" w:hAnsi="Arial" w:cs="Arial"/>
          <w:b/>
          <w:bCs/>
          <w:sz w:val="24"/>
          <w:szCs w:val="24"/>
        </w:rPr>
        <w:t xml:space="preserve">Embase </w:t>
      </w:r>
    </w:p>
    <w:p w14:paraId="2191EBFF" w14:textId="77777777" w:rsidR="00962A3B" w:rsidRPr="00EE2ED7" w:rsidRDefault="00962A3B" w:rsidP="00962A3B">
      <w:pPr>
        <w:pStyle w:val="NoSpacing"/>
        <w:pBdr>
          <w:top w:val="single" w:sz="4" w:space="1" w:color="auto"/>
          <w:left w:val="single" w:sz="4" w:space="4" w:color="auto"/>
          <w:bottom w:val="single" w:sz="4" w:space="1" w:color="auto"/>
          <w:right w:val="single" w:sz="4" w:space="4" w:color="auto"/>
        </w:pBdr>
        <w:spacing w:line="360" w:lineRule="auto"/>
        <w:jc w:val="both"/>
        <w:rPr>
          <w:rFonts w:ascii="Arial" w:hAnsi="Arial" w:cs="Arial"/>
          <w:sz w:val="24"/>
          <w:szCs w:val="24"/>
          <w:lang w:val="en-GB"/>
        </w:rPr>
      </w:pPr>
      <w:r w:rsidRPr="00EE2ED7">
        <w:rPr>
          <w:rFonts w:ascii="Arial" w:hAnsi="Arial" w:cs="Arial"/>
          <w:sz w:val="24"/>
          <w:szCs w:val="24"/>
        </w:rPr>
        <w:t>(((‘Knowledge’/exp)) AND ((‘attitude’/exp OR ‘perception’/exp OR ‘belief’/exp OR ‘practice*)) AND (</w:t>
      </w:r>
      <w:r w:rsidRPr="00EE2ED7">
        <w:rPr>
          <w:rFonts w:ascii="Arial" w:hAnsi="Arial" w:cs="Arial"/>
          <w:sz w:val="24"/>
          <w:szCs w:val="24"/>
          <w:lang w:val="en-GB"/>
        </w:rPr>
        <w:t>(‘</w:t>
      </w:r>
      <w:r w:rsidRPr="00EE2ED7">
        <w:rPr>
          <w:rFonts w:ascii="Arial" w:hAnsi="Arial" w:cs="Arial"/>
          <w:sz w:val="24"/>
          <w:szCs w:val="24"/>
        </w:rPr>
        <w:t>coronavirus</w:t>
      </w:r>
      <w:r w:rsidRPr="00EE2ED7">
        <w:rPr>
          <w:rFonts w:ascii="Arial" w:hAnsi="Arial" w:cs="Arial"/>
          <w:sz w:val="24"/>
          <w:szCs w:val="24"/>
          <w:lang w:val="en-GB"/>
        </w:rPr>
        <w:t>’/exp OR ‘</w:t>
      </w:r>
      <w:r w:rsidRPr="00EE2ED7">
        <w:rPr>
          <w:rFonts w:ascii="Arial" w:hAnsi="Arial" w:cs="Arial"/>
          <w:sz w:val="24"/>
          <w:szCs w:val="24"/>
        </w:rPr>
        <w:t>coronavirus infections</w:t>
      </w:r>
      <w:r w:rsidRPr="00EE2ED7">
        <w:rPr>
          <w:rFonts w:ascii="Arial" w:hAnsi="Arial" w:cs="Arial"/>
          <w:sz w:val="24"/>
          <w:szCs w:val="24"/>
          <w:lang w:val="en-GB"/>
        </w:rPr>
        <w:t>’/exp OR ‘</w:t>
      </w:r>
      <w:r w:rsidRPr="00EE2ED7">
        <w:rPr>
          <w:rFonts w:ascii="Arial" w:hAnsi="Arial" w:cs="Arial"/>
          <w:sz w:val="24"/>
          <w:szCs w:val="24"/>
        </w:rPr>
        <w:t>novel coronavirus</w:t>
      </w:r>
      <w:r w:rsidRPr="00EE2ED7">
        <w:rPr>
          <w:rFonts w:ascii="Arial" w:hAnsi="Arial" w:cs="Arial"/>
          <w:sz w:val="24"/>
          <w:szCs w:val="24"/>
          <w:lang w:val="en-GB"/>
        </w:rPr>
        <w:t>’/exp OR ‘</w:t>
      </w:r>
      <w:r w:rsidRPr="00EE2ED7">
        <w:rPr>
          <w:rFonts w:ascii="Arial" w:hAnsi="Arial" w:cs="Arial"/>
          <w:sz w:val="24"/>
          <w:szCs w:val="24"/>
        </w:rPr>
        <w:t>covid-19</w:t>
      </w:r>
      <w:r w:rsidRPr="00EE2ED7">
        <w:rPr>
          <w:rFonts w:ascii="Arial" w:hAnsi="Arial" w:cs="Arial"/>
          <w:sz w:val="24"/>
          <w:szCs w:val="24"/>
          <w:lang w:val="en-GB"/>
        </w:rPr>
        <w:t>’/exp OR ‘</w:t>
      </w:r>
      <w:r w:rsidRPr="00EE2ED7">
        <w:rPr>
          <w:rFonts w:ascii="Arial" w:hAnsi="Arial" w:cs="Arial"/>
          <w:sz w:val="24"/>
          <w:szCs w:val="24"/>
        </w:rPr>
        <w:t>severe acute respiratory syndrome</w:t>
      </w:r>
      <w:r w:rsidRPr="00EE2ED7">
        <w:rPr>
          <w:rFonts w:ascii="Arial" w:hAnsi="Arial" w:cs="Arial"/>
          <w:sz w:val="24"/>
          <w:szCs w:val="24"/>
          <w:lang w:val="en-GB"/>
        </w:rPr>
        <w:t>’/exp OR ‘</w:t>
      </w:r>
      <w:r w:rsidRPr="00EE2ED7">
        <w:rPr>
          <w:rFonts w:ascii="Arial" w:hAnsi="Arial" w:cs="Arial"/>
          <w:sz w:val="24"/>
          <w:szCs w:val="24"/>
        </w:rPr>
        <w:t>coronavirus disease</w:t>
      </w:r>
      <w:r w:rsidRPr="00EE2ED7">
        <w:rPr>
          <w:rFonts w:ascii="Arial" w:hAnsi="Arial" w:cs="Arial"/>
          <w:sz w:val="24"/>
          <w:szCs w:val="24"/>
          <w:lang w:val="en-GB"/>
        </w:rPr>
        <w:t>’/exp)) AND ((‘</w:t>
      </w:r>
      <w:r w:rsidRPr="00EE2ED7">
        <w:rPr>
          <w:rFonts w:ascii="Arial" w:hAnsi="Arial" w:cs="Arial"/>
          <w:sz w:val="24"/>
          <w:szCs w:val="24"/>
        </w:rPr>
        <w:t>public’/exp)) AND ((‘Ethiopia’/exp)))</w:t>
      </w:r>
      <w:r w:rsidR="009C5344">
        <w:rPr>
          <w:rFonts w:ascii="Arial" w:hAnsi="Arial" w:cs="Arial"/>
          <w:sz w:val="24"/>
          <w:szCs w:val="24"/>
        </w:rPr>
        <w:t>= 34</w:t>
      </w:r>
    </w:p>
    <w:p w14:paraId="7617686E" w14:textId="77777777" w:rsidR="00962A3B" w:rsidRPr="00EE2ED7" w:rsidRDefault="00962A3B" w:rsidP="00962A3B">
      <w:pPr>
        <w:pStyle w:val="NoSpacing"/>
        <w:pBdr>
          <w:top w:val="single" w:sz="4" w:space="1" w:color="auto"/>
          <w:left w:val="single" w:sz="4" w:space="4" w:color="auto"/>
          <w:bottom w:val="single" w:sz="4" w:space="1" w:color="auto"/>
          <w:right w:val="single" w:sz="4" w:space="4" w:color="auto"/>
        </w:pBdr>
        <w:jc w:val="both"/>
        <w:rPr>
          <w:rFonts w:ascii="Arial" w:eastAsia="Times New Roman" w:hAnsi="Arial" w:cs="Arial"/>
          <w:b/>
          <w:bCs/>
          <w:spacing w:val="2"/>
          <w:sz w:val="24"/>
          <w:szCs w:val="24"/>
        </w:rPr>
      </w:pPr>
    </w:p>
    <w:p w14:paraId="7B0E3925" w14:textId="77777777" w:rsidR="00962A3B" w:rsidRPr="00EE2ED7" w:rsidRDefault="00962A3B" w:rsidP="00962A3B">
      <w:pPr>
        <w:pStyle w:val="NoSpacing"/>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EE2ED7">
        <w:rPr>
          <w:rFonts w:ascii="Arial" w:hAnsi="Arial" w:cs="Arial"/>
          <w:b/>
          <w:bCs/>
          <w:sz w:val="24"/>
          <w:szCs w:val="24"/>
        </w:rPr>
        <w:t>COCHRANE LIBRARY</w:t>
      </w:r>
    </w:p>
    <w:p w14:paraId="6BB343F0" w14:textId="77777777" w:rsidR="00962A3B" w:rsidRPr="00EE2ED7" w:rsidRDefault="00962A3B" w:rsidP="00962A3B">
      <w:pPr>
        <w:pStyle w:val="NoSpacing"/>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EE2ED7">
        <w:rPr>
          <w:rFonts w:ascii="Arial" w:hAnsi="Arial" w:cs="Arial"/>
          <w:sz w:val="24"/>
          <w:szCs w:val="24"/>
        </w:rPr>
        <w:t>(</w:t>
      </w:r>
      <w:r w:rsidRPr="00EE2ED7">
        <w:rPr>
          <w:rFonts w:ascii="Arial" w:hAnsi="Arial" w:cs="Arial"/>
          <w:color w:val="000000"/>
          <w:sz w:val="24"/>
          <w:szCs w:val="24"/>
        </w:rPr>
        <w:t>Knowledge</w:t>
      </w:r>
      <w:r w:rsidRPr="00EE2ED7">
        <w:rPr>
          <w:rFonts w:ascii="Arial" w:hAnsi="Arial" w:cs="Arial"/>
          <w:sz w:val="24"/>
          <w:szCs w:val="24"/>
        </w:rPr>
        <w:t>*) AND (Attitude* or "Perception" or Belief*) AND (Practice*) AND (COVID-19*) AND (Ethiopia)</w:t>
      </w:r>
      <w:r w:rsidR="009C5344">
        <w:rPr>
          <w:rFonts w:ascii="Arial" w:hAnsi="Arial" w:cs="Arial"/>
          <w:sz w:val="24"/>
          <w:szCs w:val="24"/>
        </w:rPr>
        <w:t>= 8</w:t>
      </w:r>
    </w:p>
    <w:p w14:paraId="574245FF" w14:textId="77777777" w:rsidR="00962A3B" w:rsidRPr="00EE2ED7" w:rsidRDefault="00962A3B" w:rsidP="00962A3B">
      <w:pPr>
        <w:pStyle w:val="NoSpacing"/>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EE2ED7">
        <w:rPr>
          <w:rFonts w:ascii="Arial" w:hAnsi="Arial" w:cs="Arial"/>
          <w:sz w:val="24"/>
          <w:szCs w:val="24"/>
        </w:rPr>
        <w:t>Search filters</w:t>
      </w:r>
    </w:p>
    <w:p w14:paraId="24843290" w14:textId="77777777" w:rsidR="00962A3B" w:rsidRDefault="00962A3B" w:rsidP="00962A3B">
      <w:pPr>
        <w:pStyle w:val="NoSpacing"/>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EE2ED7">
        <w:rPr>
          <w:rFonts w:ascii="Arial" w:hAnsi="Arial" w:cs="Arial"/>
          <w:sz w:val="24"/>
          <w:szCs w:val="24"/>
        </w:rPr>
        <w:t>Search Field: All Text</w:t>
      </w:r>
    </w:p>
    <w:p w14:paraId="7E947981" w14:textId="77777777" w:rsidR="00962A3B" w:rsidRDefault="00962A3B" w:rsidP="00962A3B">
      <w:pPr>
        <w:pStyle w:val="NoSpacing"/>
        <w:pBdr>
          <w:top w:val="single" w:sz="4" w:space="1" w:color="auto"/>
          <w:left w:val="single" w:sz="4" w:space="4" w:color="auto"/>
          <w:bottom w:val="single" w:sz="4" w:space="1" w:color="auto"/>
          <w:right w:val="single" w:sz="4" w:space="4" w:color="auto"/>
        </w:pBdr>
        <w:jc w:val="both"/>
        <w:rPr>
          <w:rFonts w:ascii="Arial" w:eastAsia="Times New Roman" w:hAnsi="Arial" w:cs="Arial"/>
          <w:b/>
          <w:bCs/>
          <w:sz w:val="24"/>
          <w:szCs w:val="24"/>
        </w:rPr>
      </w:pPr>
      <w:r w:rsidRPr="0061331E">
        <w:rPr>
          <w:rFonts w:ascii="Arial" w:eastAsia="Times New Roman" w:hAnsi="Arial" w:cs="Arial"/>
          <w:b/>
          <w:bCs/>
          <w:sz w:val="24"/>
          <w:szCs w:val="24"/>
        </w:rPr>
        <w:t xml:space="preserve"> </w:t>
      </w:r>
    </w:p>
    <w:p w14:paraId="210636BC" w14:textId="77777777" w:rsidR="00962A3B" w:rsidRPr="00EE2ED7" w:rsidRDefault="009C5344" w:rsidP="00962A3B">
      <w:pPr>
        <w:pStyle w:val="NoSpacing"/>
        <w:pBdr>
          <w:top w:val="single" w:sz="4" w:space="1" w:color="auto"/>
          <w:left w:val="single" w:sz="4" w:space="4" w:color="auto"/>
          <w:bottom w:val="single" w:sz="4" w:space="1" w:color="auto"/>
          <w:right w:val="single" w:sz="4" w:space="4" w:color="auto"/>
        </w:pBdr>
        <w:jc w:val="both"/>
        <w:rPr>
          <w:rFonts w:ascii="Arial" w:eastAsia="Times New Roman" w:hAnsi="Arial" w:cs="Arial"/>
          <w:b/>
          <w:bCs/>
          <w:sz w:val="24"/>
          <w:szCs w:val="24"/>
        </w:rPr>
      </w:pPr>
      <w:r w:rsidRPr="00EE2ED7">
        <w:rPr>
          <w:rFonts w:ascii="Arial" w:eastAsia="Times New Roman" w:hAnsi="Arial" w:cs="Arial"/>
          <w:b/>
          <w:bCs/>
          <w:sz w:val="24"/>
          <w:szCs w:val="24"/>
        </w:rPr>
        <w:t xml:space="preserve">Google scholar </w:t>
      </w:r>
      <w:r w:rsidR="00962A3B" w:rsidRPr="00EE2ED7">
        <w:rPr>
          <w:rFonts w:ascii="Arial" w:eastAsia="Times New Roman" w:hAnsi="Arial" w:cs="Arial"/>
          <w:b/>
          <w:bCs/>
          <w:sz w:val="24"/>
          <w:szCs w:val="24"/>
        </w:rPr>
        <w:t xml:space="preserve">and </w:t>
      </w:r>
      <w:r w:rsidRPr="00EE2ED7">
        <w:rPr>
          <w:rFonts w:ascii="Arial" w:eastAsia="Times New Roman" w:hAnsi="Arial" w:cs="Arial"/>
          <w:b/>
          <w:bCs/>
          <w:sz w:val="24"/>
          <w:szCs w:val="24"/>
        </w:rPr>
        <w:t>Google</w:t>
      </w:r>
    </w:p>
    <w:p w14:paraId="066EA14B" w14:textId="77777777" w:rsidR="00962A3B" w:rsidRPr="00EE2ED7" w:rsidRDefault="00962A3B" w:rsidP="00962A3B">
      <w:pPr>
        <w:pStyle w:val="NoSpacing"/>
        <w:pBdr>
          <w:top w:val="single" w:sz="4" w:space="1" w:color="auto"/>
          <w:left w:val="single" w:sz="4" w:space="4" w:color="auto"/>
          <w:bottom w:val="single" w:sz="4" w:space="1" w:color="auto"/>
          <w:right w:val="single" w:sz="4" w:space="4" w:color="auto"/>
        </w:pBdr>
        <w:jc w:val="both"/>
        <w:rPr>
          <w:rFonts w:ascii="Arial" w:eastAsia="Times New Roman" w:hAnsi="Arial" w:cs="Arial"/>
          <w:sz w:val="24"/>
          <w:szCs w:val="24"/>
        </w:rPr>
      </w:pPr>
      <w:r w:rsidRPr="00EE2ED7">
        <w:rPr>
          <w:rFonts w:ascii="Arial" w:hAnsi="Arial" w:cs="Arial"/>
          <w:sz w:val="24"/>
          <w:szCs w:val="24"/>
        </w:rPr>
        <w:t>Knowledge, Attitude, and Practice towards COVID-19 in Ethiopia.</w:t>
      </w:r>
    </w:p>
    <w:p w14:paraId="5D2E694D" w14:textId="77777777" w:rsidR="00962A3B" w:rsidRPr="00EE2ED7" w:rsidRDefault="009C5344" w:rsidP="00962A3B">
      <w:pPr>
        <w:pStyle w:val="NoSpacing"/>
        <w:pBdr>
          <w:top w:val="single" w:sz="4" w:space="1" w:color="auto"/>
          <w:left w:val="single" w:sz="4" w:space="4" w:color="auto"/>
          <w:bottom w:val="single" w:sz="4" w:space="1" w:color="auto"/>
          <w:right w:val="single" w:sz="4" w:space="4" w:color="auto"/>
        </w:pBdr>
        <w:jc w:val="both"/>
        <w:rPr>
          <w:rFonts w:ascii="Arial" w:eastAsia="Times New Roman" w:hAnsi="Arial" w:cs="Arial"/>
          <w:sz w:val="24"/>
          <w:szCs w:val="24"/>
        </w:rPr>
      </w:pPr>
      <w:r>
        <w:rPr>
          <w:rFonts w:ascii="Arial" w:eastAsia="Times New Roman" w:hAnsi="Arial" w:cs="Arial"/>
          <w:sz w:val="24"/>
          <w:szCs w:val="24"/>
        </w:rPr>
        <w:t xml:space="preserve">= </w:t>
      </w:r>
      <w:r>
        <w:rPr>
          <w:rFonts w:ascii="Arial" w:hAnsi="Arial" w:cs="Arial"/>
          <w:sz w:val="24"/>
          <w:szCs w:val="24"/>
        </w:rPr>
        <w:t>1285 + 3 gray literature=1288</w:t>
      </w:r>
    </w:p>
    <w:p w14:paraId="588A8B82" w14:textId="77777777" w:rsidR="00962A3B" w:rsidRPr="00EE2ED7" w:rsidRDefault="00962A3B" w:rsidP="00962A3B">
      <w:pPr>
        <w:pStyle w:val="NoSpacing"/>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EE2ED7">
        <w:rPr>
          <w:rFonts w:ascii="Arial" w:hAnsi="Arial" w:cs="Arial"/>
          <w:sz w:val="24"/>
          <w:szCs w:val="24"/>
        </w:rPr>
        <w:t>Search filters</w:t>
      </w:r>
    </w:p>
    <w:p w14:paraId="5616E094" w14:textId="77777777" w:rsidR="00962A3B" w:rsidRPr="00EE2ED7" w:rsidRDefault="00962A3B" w:rsidP="00962A3B">
      <w:pPr>
        <w:pStyle w:val="NoSpacing"/>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EE2ED7">
        <w:rPr>
          <w:rFonts w:ascii="Arial" w:hAnsi="Arial" w:cs="Arial"/>
          <w:sz w:val="24"/>
          <w:szCs w:val="24"/>
        </w:rPr>
        <w:t>Search Field: TITLE</w:t>
      </w:r>
    </w:p>
    <w:p w14:paraId="46B26C40" w14:textId="77777777" w:rsidR="00962A3B" w:rsidRPr="00EE2ED7" w:rsidRDefault="00962A3B" w:rsidP="00962A3B">
      <w:pPr>
        <w:pStyle w:val="NoSpacing"/>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EE2ED7">
        <w:rPr>
          <w:rFonts w:ascii="Arial" w:hAnsi="Arial" w:cs="Arial"/>
          <w:sz w:val="24"/>
          <w:szCs w:val="24"/>
        </w:rPr>
        <w:t>Limit-to doc</w:t>
      </w:r>
      <w:r w:rsidR="009C5344">
        <w:rPr>
          <w:rFonts w:ascii="Arial" w:hAnsi="Arial" w:cs="Arial"/>
          <w:sz w:val="24"/>
          <w:szCs w:val="24"/>
        </w:rPr>
        <w:t xml:space="preserve"> </w:t>
      </w:r>
      <w:r w:rsidRPr="00EE2ED7">
        <w:rPr>
          <w:rFonts w:ascii="Arial" w:hAnsi="Arial" w:cs="Arial"/>
          <w:sz w:val="24"/>
          <w:szCs w:val="24"/>
        </w:rPr>
        <w:t xml:space="preserve">type: Articles or Conference Paper  </w:t>
      </w:r>
    </w:p>
    <w:p w14:paraId="45EFAEF6" w14:textId="77777777" w:rsidR="00962A3B" w:rsidRPr="00EE2ED7" w:rsidRDefault="00962A3B" w:rsidP="00962A3B">
      <w:pPr>
        <w:pStyle w:val="NoSpacing"/>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EE2ED7">
        <w:rPr>
          <w:rFonts w:ascii="Arial" w:hAnsi="Arial" w:cs="Arial"/>
          <w:sz w:val="24"/>
          <w:szCs w:val="24"/>
        </w:rPr>
        <w:t xml:space="preserve">Limit-to language: English </w:t>
      </w:r>
    </w:p>
    <w:p w14:paraId="1717F9CC" w14:textId="77777777" w:rsidR="00962A3B" w:rsidRPr="00EE2ED7" w:rsidRDefault="00962A3B" w:rsidP="00962A3B">
      <w:pPr>
        <w:pStyle w:val="NoSpacing"/>
        <w:pBdr>
          <w:top w:val="single" w:sz="4" w:space="1" w:color="auto"/>
          <w:left w:val="single" w:sz="4" w:space="4" w:color="auto"/>
          <w:bottom w:val="single" w:sz="4" w:space="1" w:color="auto"/>
          <w:right w:val="single" w:sz="4" w:space="4" w:color="auto"/>
        </w:pBdr>
        <w:jc w:val="both"/>
        <w:rPr>
          <w:rFonts w:ascii="Arial" w:hAnsi="Arial" w:cs="Arial"/>
          <w:sz w:val="24"/>
          <w:szCs w:val="24"/>
        </w:rPr>
      </w:pPr>
    </w:p>
    <w:p w14:paraId="0DD6C634" w14:textId="77777777" w:rsidR="001D257C" w:rsidRDefault="001D257C" w:rsidP="001D257C">
      <w:r>
        <w:br w:type="page"/>
      </w:r>
    </w:p>
    <w:p w14:paraId="037E6A1F" w14:textId="77777777" w:rsidR="00583ABB" w:rsidRPr="008B5647" w:rsidRDefault="001C72A3" w:rsidP="00583ABB">
      <w:pPr>
        <w:keepNext/>
        <w:spacing w:line="480" w:lineRule="auto"/>
      </w:pPr>
      <w:r>
        <w:rPr>
          <w:rFonts w:ascii="Arial" w:hAnsi="Arial" w:cs="Arial"/>
          <w:b/>
          <w:sz w:val="24"/>
        </w:rPr>
      </w:r>
      <w:r>
        <w:rPr>
          <w:rFonts w:ascii="Arial" w:hAnsi="Arial" w:cs="Arial"/>
          <w:b/>
          <w:sz w:val="24"/>
        </w:rPr>
        <w:pict w14:anchorId="51551B8B">
          <v:group id="_x0000_s2683" editas="canvas" style="width:468.75pt;height:441pt;mso-position-horizontal-relative:char;mso-position-vertical-relative:line" coordsize="9375,88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684" type="#_x0000_t75" style="position:absolute;width:9375;height:8820" o:preferrelative="f">
              <v:fill o:detectmouseclick="t"/>
              <v:path o:extrusionok="t" o:connecttype="none"/>
              <o:lock v:ext="edit" text="t"/>
            </v:shape>
            <v:group id="_x0000_s2685" style="position:absolute;width:9195;height:8634" coordorigin="90,93" coordsize="9195,8634">
              <v:rect id="_x0000_s2686" style="position:absolute;left:90;top:93;width:9195;height:8634" fillcolor="#eaf2f3" stroked="f"/>
              <v:rect id="_x0000_s2687" style="position:absolute;left:92;top:96;width:9192;height:8629" fillcolor="#eaf2f3" strokecolor="#eaf2f3" strokeweight="47e-5mm"/>
              <v:rect id="_x0000_s2688" style="position:absolute;left:467;top:398;width:8526;height:7657" strokecolor="white" strokeweight="47e-5mm"/>
              <v:line id="_x0000_s2689" style="position:absolute" from="467,1394" to="8994,1395" strokecolor="silver" strokeweight="47e-5mm"/>
              <v:rect id="_x0000_s2690" style="position:absolute;left:588;top:7852;width:2173;height:332;mso-wrap-style:none" filled="f" stroked="f">
                <v:textbox style="mso-next-textbox:#_x0000_s2690" inset="0,0,0,0">
                  <w:txbxContent>
                    <w:p w14:paraId="20F731BE" w14:textId="77777777" w:rsidR="00394A6D" w:rsidRDefault="00394A6D" w:rsidP="00583ABB">
                      <w:r>
                        <w:rPr>
                          <w:rFonts w:ascii="Arial" w:hAnsi="Arial" w:cs="Arial"/>
                          <w:color w:val="000000"/>
                          <w:sz w:val="10"/>
                          <w:szCs w:val="10"/>
                        </w:rPr>
                        <w:t>NOTE: Weights are from random effects analysis</w:t>
                      </w:r>
                    </w:p>
                  </w:txbxContent>
                </v:textbox>
              </v:rect>
              <v:line id="_x0000_s2691" style="position:absolute;flip:y" from="6489,7987" to="6490,8055" strokecolor="#90353b" strokeweight="47e-5mm"/>
              <v:line id="_x0000_s2692" style="position:absolute;flip:y" from="6489,7857" to="6490,7926" strokecolor="#90353b" strokeweight="47e-5mm"/>
              <v:line id="_x0000_s2693" style="position:absolute;flip:y" from="6489,7728" to="6490,7796" strokecolor="#90353b" strokeweight="47e-5mm"/>
              <v:line id="_x0000_s2694" style="position:absolute;flip:y" from="6489,7598" to="6490,7667" strokecolor="#90353b" strokeweight="47e-5mm"/>
              <v:line id="_x0000_s2695" style="position:absolute;flip:y" from="6489,7469" to="6490,7537" strokecolor="#90353b" strokeweight="47e-5mm"/>
              <v:line id="_x0000_s2696" style="position:absolute;flip:y" from="6489,7339" to="6490,7408" strokecolor="#90353b" strokeweight="47e-5mm"/>
              <v:line id="_x0000_s2697" style="position:absolute;flip:y" from="6489,7210" to="6490,7279" strokecolor="#90353b" strokeweight="47e-5mm"/>
              <v:line id="_x0000_s2698" style="position:absolute;flip:y" from="6489,7080" to="6490,7149" strokecolor="#90353b" strokeweight="47e-5mm"/>
              <v:line id="_x0000_s2699" style="position:absolute;flip:y" from="6489,6951" to="6490,7020" strokecolor="#90353b" strokeweight="47e-5mm"/>
              <v:line id="_x0000_s2700" style="position:absolute;flip:y" from="6489,6820" to="6490,6890" strokecolor="#90353b" strokeweight="47e-5mm"/>
              <v:line id="_x0000_s2701" style="position:absolute;flip:y" from="6489,6690" to="6490,6761" strokecolor="#90353b" strokeweight="47e-5mm"/>
              <v:line id="_x0000_s2702" style="position:absolute;flip:y" from="6489,6563" to="6490,6631" strokecolor="#90353b" strokeweight="47e-5mm"/>
              <v:line id="_x0000_s2703" style="position:absolute;flip:y" from="6489,6433" to="6490,6502" strokecolor="#90353b" strokeweight="47e-5mm"/>
              <v:line id="_x0000_s2704" style="position:absolute;flip:y" from="6489,6302" to="6490,6372" strokecolor="#90353b" strokeweight="47e-5mm"/>
              <v:line id="_x0000_s2705" style="position:absolute;flip:y" from="6489,6173" to="6490,6241" strokecolor="#90353b" strokeweight="47e-5mm"/>
              <v:line id="_x0000_s2706" style="position:absolute;flip:y" from="6489,6043" to="6490,6112" strokecolor="#90353b" strokeweight="47e-5mm"/>
              <v:line id="_x0000_s2707" style="position:absolute;flip:y" from="6489,5914" to="6490,5984" strokecolor="#90353b" strokeweight="47e-5mm"/>
              <v:line id="_x0000_s2708" style="position:absolute;flip:y" from="6489,5784" to="6490,5854" strokecolor="#90353b" strokeweight="47e-5mm"/>
              <v:line id="_x0000_s2709" style="position:absolute;flip:y" from="6489,5655" to="6490,5723" strokecolor="#90353b" strokeweight="47e-5mm"/>
              <v:line id="_x0000_s2710" style="position:absolute;flip:y" from="6489,5525" to="6490,5594" strokecolor="#90353b" strokeweight="47e-5mm"/>
              <v:line id="_x0000_s2711" style="position:absolute;flip:y" from="6489,5396" to="6490,5465" strokecolor="#90353b" strokeweight="47e-5mm"/>
              <v:line id="_x0000_s2712" style="position:absolute;flip:y" from="6489,5266" to="6490,5335" strokecolor="#90353b" strokeweight="47e-5mm"/>
              <v:line id="_x0000_s2713" style="position:absolute;flip:y" from="6489,5137" to="6490,5206" strokecolor="#90353b" strokeweight="47e-5mm"/>
              <v:line id="_x0000_s2714" style="position:absolute;flip:y" from="6489,5007" to="6490,5076" strokecolor="#90353b" strokeweight="47e-5mm"/>
              <v:line id="_x0000_s2715" style="position:absolute;flip:y" from="6489,4878" to="6490,4947" strokecolor="#90353b" strokeweight="47e-5mm"/>
              <v:line id="_x0000_s2716" style="position:absolute;flip:y" from="6489,4748" to="6490,4817" strokecolor="#90353b" strokeweight="47e-5mm"/>
              <v:line id="_x0000_s2717" style="position:absolute;flip:y" from="6489,4619" to="6490,4688" strokecolor="#90353b" strokeweight="47e-5mm"/>
              <v:line id="_x0000_s2718" style="position:absolute;flip:y" from="6489,4490" to="6490,4558" strokecolor="#90353b" strokeweight="47e-5mm"/>
              <v:line id="_x0000_s2719" style="position:absolute;flip:y" from="6489,4360" to="6490,4429" strokecolor="#90353b" strokeweight="47e-5mm"/>
              <v:line id="_x0000_s2720" style="position:absolute;flip:y" from="6489,4231" to="6490,4299" strokecolor="#90353b" strokeweight="47e-5mm"/>
              <v:line id="_x0000_s2721" style="position:absolute;flip:y" from="6489,4101" to="6490,4170" strokecolor="#90353b" strokeweight="47e-5mm"/>
              <v:line id="_x0000_s2722" style="position:absolute;flip:y" from="6489,3972" to="6490,4040" strokecolor="#90353b" strokeweight="47e-5mm"/>
              <v:line id="_x0000_s2723" style="position:absolute;flip:y" from="6489,3842" to="6490,3911" strokecolor="#90353b" strokeweight="47e-5mm"/>
              <v:line id="_x0000_s2724" style="position:absolute;flip:y" from="6489,3713" to="6490,3782" strokecolor="#90353b" strokeweight="47e-5mm"/>
              <v:line id="_x0000_s2725" style="position:absolute;flip:y" from="6489,3583" to="6490,3652" strokecolor="#90353b" strokeweight="47e-5mm"/>
              <v:line id="_x0000_s2726" style="position:absolute;flip:y" from="6489,3454" to="6490,3523" strokecolor="#90353b" strokeweight="47e-5mm"/>
              <v:line id="_x0000_s2727" style="position:absolute;flip:y" from="6489,3324" to="6490,3393" strokecolor="#90353b" strokeweight="47e-5mm"/>
              <v:line id="_x0000_s2728" style="position:absolute;flip:y" from="6489,3195" to="6490,3264" strokecolor="#90353b" strokeweight="47e-5mm"/>
              <v:line id="_x0000_s2729" style="position:absolute;flip:y" from="6489,3066" to="6490,3134" strokecolor="#90353b" strokeweight="47e-5mm"/>
              <v:line id="_x0000_s2730" style="position:absolute;flip:y" from="6489,2936" to="6490,3005" strokecolor="#90353b" strokeweight="47e-5mm"/>
              <v:line id="_x0000_s2731" style="position:absolute;flip:y" from="6489,2807" to="6490,2875" strokecolor="#90353b" strokeweight="47e-5mm"/>
              <v:line id="_x0000_s2732" style="position:absolute;flip:y" from="6489,2676" to="6490,2746" strokecolor="#90353b" strokeweight="47e-5mm"/>
              <v:line id="_x0000_s2733" style="position:absolute;flip:y" from="6489,2546" to="6490,2616" strokecolor="#90353b" strokeweight="47e-5mm"/>
              <v:line id="_x0000_s2734" style="position:absolute;flip:y" from="6489,2417" to="6490,2487" strokecolor="#90353b" strokeweight="47e-5mm"/>
              <v:line id="_x0000_s2735" style="position:absolute;flip:y" from="6489,2287" to="6490,2358" strokecolor="#90353b" strokeweight="47e-5mm"/>
              <v:line id="_x0000_s2736" style="position:absolute;flip:y" from="6489,2158" to="6490,2228" strokecolor="#90353b" strokeweight="47e-5mm"/>
              <v:line id="_x0000_s2737" style="position:absolute;flip:y" from="6489,2028" to="6490,2099" strokecolor="#90353b" strokeweight="47e-5mm"/>
              <v:line id="_x0000_s2738" style="position:absolute;flip:y" from="6489,1899" to="6490,1968" strokecolor="#90353b" strokeweight="47e-5mm"/>
              <v:line id="_x0000_s2739" style="position:absolute;flip:y" from="6489,1769" to="6490,1838" strokecolor="#90353b" strokeweight="47e-5mm"/>
              <v:line id="_x0000_s2740" style="position:absolute;flip:y" from="6489,1640" to="6490,1710" strokecolor="#90353b" strokeweight="47e-5mm"/>
              <v:line id="_x0000_s2741" style="position:absolute;flip:y" from="6489,1510" to="6490,1581" strokecolor="#90353b" strokeweight="47e-5mm"/>
              <v:line id="_x0000_s2742" style="position:absolute;flip:y" from="6489,1394" to="6490,1450" strokecolor="#90353b" strokeweight="47e-5mm"/>
              <v:line id="_x0000_s2743" style="position:absolute;flip:y" from="5412,1394" to="5413,8055" strokeweight="47e-5mm"/>
              <v:rect id="_x0000_s2744" style="position:absolute;left:588;top:5249;width:28;height:332;mso-wrap-style:none" filled="f" stroked="f">
                <v:textbox style="mso-next-textbox:#_x0000_s2744" inset="0,0,0,0">
                  <w:txbxContent>
                    <w:p w14:paraId="07ED7D82" w14:textId="77777777" w:rsidR="00394A6D" w:rsidRDefault="00394A6D" w:rsidP="00583ABB">
                      <w:r>
                        <w:rPr>
                          <w:rFonts w:ascii="Arial" w:hAnsi="Arial" w:cs="Arial"/>
                          <w:color w:val="000000"/>
                          <w:sz w:val="10"/>
                          <w:szCs w:val="10"/>
                        </w:rPr>
                        <w:t>.</w:t>
                      </w:r>
                    </w:p>
                  </w:txbxContent>
                </v:textbox>
              </v:rect>
              <v:rect id="_x0000_s2745" style="position:absolute;left:588;top:3411;width:28;height:332;mso-wrap-style:none" filled="f" stroked="f">
                <v:textbox style="mso-next-textbox:#_x0000_s2745" inset="0,0,0,0">
                  <w:txbxContent>
                    <w:p w14:paraId="10527036" w14:textId="77777777" w:rsidR="00394A6D" w:rsidRDefault="00394A6D" w:rsidP="00583ABB">
                      <w:r>
                        <w:rPr>
                          <w:rFonts w:ascii="Arial" w:hAnsi="Arial" w:cs="Arial"/>
                          <w:color w:val="000000"/>
                          <w:sz w:val="10"/>
                          <w:szCs w:val="10"/>
                        </w:rPr>
                        <w:t>.</w:t>
                      </w:r>
                    </w:p>
                  </w:txbxContent>
                </v:textbox>
              </v:rect>
              <v:rect id="_x0000_s2746" style="position:absolute;left:588;top:7087;width:28;height:332;mso-wrap-style:none" filled="f" stroked="f">
                <v:textbox style="mso-next-textbox:#_x0000_s2746" inset="0,0,0,0">
                  <w:txbxContent>
                    <w:p w14:paraId="4435C462" w14:textId="77777777" w:rsidR="00394A6D" w:rsidRDefault="00394A6D" w:rsidP="00583ABB">
                      <w:r>
                        <w:rPr>
                          <w:rFonts w:ascii="Arial" w:hAnsi="Arial" w:cs="Arial"/>
                          <w:color w:val="000000"/>
                          <w:sz w:val="10"/>
                          <w:szCs w:val="10"/>
                        </w:rPr>
                        <w:t>.</w:t>
                      </w:r>
                    </w:p>
                  </w:txbxContent>
                </v:textbox>
              </v:rect>
              <v:rect id="_x0000_s2747" style="position:absolute;left:6584;top:1886;width:83;height:86" fillcolor="#b4b4b4" strokecolor="#b4b4b4" strokeweight="67e-5mm"/>
              <v:rect id="_x0000_s2748" style="position:absolute;left:6909;top:5869;width:83;height:86" fillcolor="#b4b4b4" strokecolor="#b4b4b4" strokeweight="67e-5mm"/>
              <v:rect id="_x0000_s2749" style="position:absolute;left:6345;top:4031;width:83;height:86" fillcolor="#b4b4b4" strokecolor="#b4b4b4" strokeweight="67e-5mm"/>
              <v:rect id="_x0000_s2750" style="position:absolute;left:6662;top:6481;width:83;height:86" fillcolor="#b4b4b4" strokecolor="#b4b4b4" strokeweight="67e-5mm"/>
              <v:rect id="_x0000_s2751" style="position:absolute;left:5806;top:6174;width:82;height:86" fillcolor="#b4b4b4" strokecolor="#b4b4b4" strokeweight="67e-5mm"/>
              <v:rect id="_x0000_s2752" style="position:absolute;left:6745;top:4336;width:83;height:86" fillcolor="#b4b4b4" strokecolor="#b4b4b4" strokeweight="67e-5mm"/>
              <v:rect id="_x0000_s2753" style="position:absolute;left:6091;top:2498;width:82;height:86" fillcolor="#b4b4b4" strokecolor="#b4b4b4" strokeweight="67e-5mm"/>
              <v:rect id="_x0000_s2754" style="position:absolute;left:6524;top:2193;width:83;height:86" fillcolor="#b4b4b4" strokecolor="#b4b4b4" strokeweight="67e-5mm"/>
              <v:rect id="_x0000_s2755" style="position:absolute;left:6705;top:2805;width:83;height:86" fillcolor="#b4b4b4" strokecolor="#b4b4b4" strokeweight="67e-5mm"/>
              <v:rect id="_x0000_s2756" style="position:absolute;left:6103;top:4643;width:83;height:86" fillcolor="#b4b4b4" strokecolor="#b4b4b4" strokeweight="67e-5mm"/>
              <v:line id="_x0000_s2757" style="position:absolute" from="6549,1929" to="6704,1930" strokeweight="67e-5mm"/>
              <v:line id="_x0000_s2758" style="position:absolute" from="6895,5912" to="7007,5913" strokeweight="67e-5mm"/>
              <v:line id="_x0000_s2759" style="position:absolute" from="6313,4074" to="6461,4075" strokeweight="67e-5mm"/>
              <v:line id="_x0000_s2760" style="position:absolute" from="6630,6524" to="6777,6525" strokeweight="67e-5mm"/>
              <v:line id="_x0000_s2761" style="position:absolute" from="5763,6217" to="5933,6218" strokeweight="67e-5mm"/>
              <v:line id="_x0000_s2762" style="position:absolute" from="6711,4379" to="6863,4380" strokeweight="67e-5mm"/>
              <v:line id="_x0000_s2763" style="position:absolute" from="6025,2541" to="6239,2542" strokeweight="67e-5mm"/>
              <v:line id="_x0000_s2764" style="position:absolute" from="6484,2236" to="6645,2237" strokeweight="67e-5mm"/>
              <v:line id="_x0000_s2765" style="position:absolute" from="6684,2848" to="6809,2849" strokeweight="67e-5mm"/>
              <v:line id="_x0000_s2766" style="position:absolute" from="6101,4686" to="6187,4687" strokeweight="67e-5mm"/>
              <v:line id="_x0000_s2767" style="position:absolute;flip:y" from="6265,7320" to="6489,7443" strokecolor="#000064" strokeweight="67e-5mm"/>
              <v:line id="_x0000_s2768" style="position:absolute;flip:y" from="6296,3032" to="6521,3155" strokecolor="#000064" strokeweight="67e-5mm"/>
              <v:line id="_x0000_s2769" style="position:absolute;flip:y" from="6062,4870" to="6438,4993" strokecolor="#000064" strokeweight="67e-5mm"/>
              <v:line id="_x0000_s2770" style="position:absolute;flip:y" from="5885,6708" to="6501,6829" strokecolor="#000064" strokeweight="67e-5mm"/>
              <v:line id="_x0000_s2771" style="position:absolute" from="6489,7320" to="6713,7443" strokecolor="#000064" strokeweight="67e-5mm"/>
              <v:line id="_x0000_s2772" style="position:absolute" from="6521,3032" to="6745,3155" strokecolor="#000064" strokeweight="67e-5mm"/>
              <v:line id="_x0000_s2773" style="position:absolute" from="6438,4870" to="6815,4993" strokecolor="#000064" strokeweight="67e-5mm"/>
              <v:line id="_x0000_s2774" style="position:absolute" from="6501,6708" to="7117,6829" strokecolor="#000064" strokeweight="67e-5mm"/>
              <v:line id="_x0000_s2775" style="position:absolute;flip:x" from="6489,7443" to="6713,7565" strokecolor="#000064" strokeweight="67e-5mm"/>
              <v:line id="_x0000_s2776" style="position:absolute;flip:x" from="6521,3155" to="6745,3276" strokecolor="#000064" strokeweight="67e-5mm"/>
              <v:line id="_x0000_s2777" style="position:absolute;flip:x" from="6438,4993" to="6815,5114" strokecolor="#000064" strokeweight="67e-5mm"/>
              <v:line id="_x0000_s2778" style="position:absolute;flip:x" from="6501,6829" to="7117,6952" strokecolor="#000064" strokeweight="67e-5mm"/>
              <v:line id="_x0000_s2779" style="position:absolute;flip:x y" from="6265,7443" to="6489,7565" strokecolor="#000064" strokeweight="67e-5mm"/>
              <v:line id="_x0000_s2780" style="position:absolute;flip:x y" from="6296,3155" to="6521,3276" strokecolor="#000064" strokeweight="67e-5mm"/>
              <v:line id="_x0000_s2781" style="position:absolute;flip:x y" from="6062,4993" to="6438,5114" strokecolor="#000064" strokeweight="67e-5mm"/>
              <v:line id="_x0000_s2782" style="position:absolute;flip:x y" from="5885,6829" to="6501,6952" strokecolor="#000064" strokeweight="67e-5mm"/>
              <v:rect id="_x0000_s2783" style="position:absolute;left:588;top:7394;width:1731;height:332;mso-wrap-style:none" filled="f" stroked="f">
                <v:textbox style="mso-next-textbox:#_x0000_s2783" inset="0,0,0,0">
                  <w:txbxContent>
                    <w:p w14:paraId="070EC1D6" w14:textId="77777777" w:rsidR="00394A6D" w:rsidRDefault="00394A6D" w:rsidP="00583ABB">
                      <w:r>
                        <w:rPr>
                          <w:rFonts w:ascii="Arial" w:hAnsi="Arial" w:cs="Arial"/>
                          <w:color w:val="000000"/>
                          <w:sz w:val="10"/>
                          <w:szCs w:val="10"/>
                        </w:rPr>
                        <w:t>Overall  (I-squared = 99.1%, p ≤ 0.001)</w:t>
                      </w:r>
                    </w:p>
                  </w:txbxContent>
                </v:textbox>
              </v:rect>
              <v:rect id="_x0000_s2784" style="position:absolute;left:588;top:5556;width:261;height:359;mso-wrap-style:none" filled="f" stroked="f">
                <v:textbox style="mso-next-textbox:#_x0000_s2784" inset="0,0,0,0">
                  <w:txbxContent>
                    <w:p w14:paraId="102A532E" w14:textId="77777777" w:rsidR="00394A6D" w:rsidRPr="00C92B91" w:rsidRDefault="00394A6D" w:rsidP="00583ABB">
                      <w:pPr>
                        <w:rPr>
                          <w:b/>
                          <w:sz w:val="24"/>
                        </w:rPr>
                      </w:pPr>
                      <w:r w:rsidRPr="00C92B91">
                        <w:rPr>
                          <w:rFonts w:ascii="Arial" w:hAnsi="Arial" w:cs="Arial"/>
                          <w:b/>
                          <w:color w:val="000000"/>
                          <w:sz w:val="12"/>
                          <w:szCs w:val="10"/>
                        </w:rPr>
                        <w:t>SAQ</w:t>
                      </w:r>
                    </w:p>
                  </w:txbxContent>
                </v:textbox>
              </v:rect>
              <v:rect id="_x0000_s2785" style="position:absolute;left:588;top:1880;width:1524;height:332;mso-wrap-style:none" filled="f" stroked="f">
                <v:textbox style="mso-next-textbox:#_x0000_s2785" inset="0,0,0,0">
                  <w:txbxContent>
                    <w:p w14:paraId="377543E9" w14:textId="77777777" w:rsidR="00394A6D" w:rsidRPr="00DC21E4" w:rsidRDefault="00394A6D" w:rsidP="00583ABB">
                      <w:pPr>
                        <w:rPr>
                          <w:sz w:val="24"/>
                        </w:rPr>
                      </w:pPr>
                      <w:r w:rsidRPr="00DC21E4">
                        <w:rPr>
                          <w:rFonts w:ascii="Arial" w:hAnsi="Arial" w:cs="Arial"/>
                          <w:color w:val="000000"/>
                          <w:sz w:val="12"/>
                          <w:szCs w:val="10"/>
                        </w:rPr>
                        <w:t>Abay Woday Tadesse et al</w:t>
                      </w:r>
                      <w:r w:rsidR="00DC21E4" w:rsidRPr="00DC21E4">
                        <w:rPr>
                          <w:rFonts w:ascii="Arial" w:hAnsi="Arial" w:cs="Arial"/>
                          <w:color w:val="000000"/>
                          <w:sz w:val="12"/>
                          <w:szCs w:val="10"/>
                          <w:vertAlign w:val="superscript"/>
                        </w:rPr>
                        <w:t>10</w:t>
                      </w:r>
                    </w:p>
                  </w:txbxContent>
                </v:textbox>
              </v:rect>
              <v:rect id="_x0000_s2786" style="position:absolute;left:588;top:5861;width:1023;height:332;mso-wrap-style:none" filled="f" stroked="f">
                <v:textbox style="mso-next-textbox:#_x0000_s2786" inset="0,0,0,0">
                  <w:txbxContent>
                    <w:p w14:paraId="2E08CAFC" w14:textId="77777777" w:rsidR="00394A6D" w:rsidRPr="00DC21E4" w:rsidRDefault="00394A6D" w:rsidP="00583ABB">
                      <w:pPr>
                        <w:rPr>
                          <w:sz w:val="24"/>
                          <w:vertAlign w:val="superscript"/>
                        </w:rPr>
                      </w:pPr>
                      <w:r w:rsidRPr="00DC21E4">
                        <w:rPr>
                          <w:rFonts w:ascii="Arial" w:hAnsi="Arial" w:cs="Arial"/>
                          <w:color w:val="000000"/>
                          <w:sz w:val="12"/>
                          <w:szCs w:val="10"/>
                        </w:rPr>
                        <w:t>Bedru Jemal et al</w:t>
                      </w:r>
                      <w:r w:rsidR="00DC21E4">
                        <w:rPr>
                          <w:rFonts w:ascii="Arial" w:hAnsi="Arial" w:cs="Arial"/>
                          <w:color w:val="000000"/>
                          <w:sz w:val="12"/>
                          <w:szCs w:val="10"/>
                          <w:vertAlign w:val="superscript"/>
                        </w:rPr>
                        <w:t>11</w:t>
                      </w:r>
                    </w:p>
                  </w:txbxContent>
                </v:textbox>
              </v:rect>
              <v:rect id="_x0000_s2787" style="position:absolute;left:588;top:3105;width:1781;height:332;mso-wrap-style:none" filled="f" stroked="f">
                <v:textbox style="mso-next-textbox:#_x0000_s2787" inset="0,0,0,0">
                  <w:txbxContent>
                    <w:p w14:paraId="583FA5DA" w14:textId="77777777" w:rsidR="00394A6D" w:rsidRDefault="00394A6D" w:rsidP="00583ABB">
                      <w:r>
                        <w:rPr>
                          <w:rFonts w:ascii="Arial" w:hAnsi="Arial" w:cs="Arial"/>
                          <w:color w:val="000000"/>
                          <w:sz w:val="10"/>
                          <w:szCs w:val="10"/>
                        </w:rPr>
                        <w:t>Subtotal  (I-squared = 96.8%, p ≤ 0.001)</w:t>
                      </w:r>
                    </w:p>
                  </w:txbxContent>
                </v:textbox>
              </v:rect>
              <v:rect id="_x0000_s2788" style="position:absolute;left:588;top:4942;width:1781;height:332;mso-wrap-style:none" filled="f" stroked="f">
                <v:textbox style="mso-next-textbox:#_x0000_s2788" inset="0,0,0,0">
                  <w:txbxContent>
                    <w:p w14:paraId="1E33280A" w14:textId="77777777" w:rsidR="00394A6D" w:rsidRDefault="00394A6D" w:rsidP="00583ABB">
                      <w:r>
                        <w:rPr>
                          <w:rFonts w:ascii="Arial" w:hAnsi="Arial" w:cs="Arial"/>
                          <w:color w:val="000000"/>
                          <w:sz w:val="10"/>
                          <w:szCs w:val="10"/>
                        </w:rPr>
                        <w:t>Subtotal  (I-squared = 99.1%, p ≤ 0.001)</w:t>
                      </w:r>
                    </w:p>
                  </w:txbxContent>
                </v:textbox>
              </v:rect>
              <v:rect id="_x0000_s2789" style="position:absolute;left:588;top:961;width:354;height:359;mso-wrap-style:none" filled="f" stroked="f">
                <v:textbox style="mso-next-textbox:#_x0000_s2789" inset="0,0,0,0">
                  <w:txbxContent>
                    <w:p w14:paraId="5ED9C332" w14:textId="77777777" w:rsidR="00394A6D" w:rsidRPr="00C92B91" w:rsidRDefault="00394A6D" w:rsidP="00583ABB">
                      <w:pPr>
                        <w:rPr>
                          <w:sz w:val="24"/>
                        </w:rPr>
                      </w:pPr>
                      <w:r w:rsidRPr="00C92B91">
                        <w:rPr>
                          <w:rFonts w:ascii="Arial" w:hAnsi="Arial" w:cs="Arial"/>
                          <w:color w:val="000000"/>
                          <w:sz w:val="12"/>
                          <w:szCs w:val="10"/>
                        </w:rPr>
                        <w:t>Author</w:t>
                      </w:r>
                    </w:p>
                  </w:txbxContent>
                </v:textbox>
              </v:rect>
              <v:rect id="_x0000_s2790" style="position:absolute;left:588;top:4023;width:1083;height:332;mso-wrap-style:none" filled="f" stroked="f">
                <v:textbox style="mso-next-textbox:#_x0000_s2790" inset="0,0,0,0">
                  <w:txbxContent>
                    <w:p w14:paraId="3163ABAF" w14:textId="77777777" w:rsidR="00394A6D" w:rsidRPr="00DC21E4" w:rsidRDefault="00394A6D" w:rsidP="00583ABB">
                      <w:pPr>
                        <w:rPr>
                          <w:sz w:val="24"/>
                          <w:vertAlign w:val="superscript"/>
                        </w:rPr>
                      </w:pPr>
                      <w:r w:rsidRPr="00DC21E4">
                        <w:rPr>
                          <w:rFonts w:ascii="Arial" w:hAnsi="Arial" w:cs="Arial"/>
                          <w:color w:val="000000"/>
                          <w:sz w:val="12"/>
                          <w:szCs w:val="10"/>
                        </w:rPr>
                        <w:t>Henok Dagne et al</w:t>
                      </w:r>
                      <w:r w:rsidR="00DC21E4" w:rsidRPr="00DC21E4">
                        <w:rPr>
                          <w:rFonts w:ascii="Arial" w:hAnsi="Arial" w:cs="Arial"/>
                          <w:color w:val="000000"/>
                          <w:sz w:val="12"/>
                          <w:szCs w:val="10"/>
                          <w:vertAlign w:val="superscript"/>
                        </w:rPr>
                        <w:t>17</w:t>
                      </w:r>
                    </w:p>
                  </w:txbxContent>
                </v:textbox>
              </v:rect>
              <v:rect id="_x0000_s2791" style="position:absolute;left:588;top:6780;width:1781;height:332;mso-wrap-style:none" filled="f" stroked="f">
                <v:textbox style="mso-next-textbox:#_x0000_s2791" inset="0,0,0,0">
                  <w:txbxContent>
                    <w:p w14:paraId="33E65D9B" w14:textId="77777777" w:rsidR="00394A6D" w:rsidRDefault="00394A6D" w:rsidP="00583ABB">
                      <w:r>
                        <w:rPr>
                          <w:rFonts w:ascii="Arial" w:hAnsi="Arial" w:cs="Arial"/>
                          <w:color w:val="000000"/>
                          <w:sz w:val="10"/>
                          <w:szCs w:val="10"/>
                        </w:rPr>
                        <w:t>Subtotal  (I-squared = 99.6%, p ≤ 0.001)</w:t>
                      </w:r>
                    </w:p>
                  </w:txbxContent>
                </v:textbox>
              </v:rect>
              <v:rect id="_x0000_s2792" style="position:absolute;left:588;top:6475;width:1610;height:332;mso-wrap-style:none" filled="f" stroked="f">
                <v:textbox style="mso-next-textbox:#_x0000_s2792" inset="0,0,0,0">
                  <w:txbxContent>
                    <w:p w14:paraId="0834E667" w14:textId="77777777" w:rsidR="00394A6D" w:rsidRPr="00DC21E4" w:rsidRDefault="00394A6D" w:rsidP="00583ABB">
                      <w:pPr>
                        <w:rPr>
                          <w:sz w:val="24"/>
                          <w:vertAlign w:val="superscript"/>
                        </w:rPr>
                      </w:pPr>
                      <w:r w:rsidRPr="00DC21E4">
                        <w:rPr>
                          <w:rFonts w:ascii="Arial" w:hAnsi="Arial" w:cs="Arial"/>
                          <w:color w:val="000000"/>
                          <w:sz w:val="12"/>
                          <w:szCs w:val="10"/>
                        </w:rPr>
                        <w:t>Dagne Bahrey Tadesse et al</w:t>
                      </w:r>
                      <w:r w:rsidR="00DC21E4" w:rsidRPr="00DC21E4">
                        <w:rPr>
                          <w:rFonts w:ascii="Arial" w:hAnsi="Arial" w:cs="Arial"/>
                          <w:color w:val="000000"/>
                          <w:sz w:val="12"/>
                          <w:szCs w:val="10"/>
                          <w:vertAlign w:val="superscript"/>
                        </w:rPr>
                        <w:t>22</w:t>
                      </w:r>
                    </w:p>
                  </w:txbxContent>
                </v:textbox>
              </v:rect>
              <v:rect id="_x0000_s2793" style="position:absolute;left:588;top:3718;width:296;height:385;mso-wrap-style:none" filled="f" stroked="f">
                <v:textbox style="mso-next-textbox:#_x0000_s2793" inset="0,0,0,0">
                  <w:txbxContent>
                    <w:p w14:paraId="3A70F6DF" w14:textId="77777777" w:rsidR="00394A6D" w:rsidRPr="00C92B91" w:rsidRDefault="00394A6D" w:rsidP="00583ABB">
                      <w:pPr>
                        <w:rPr>
                          <w:b/>
                          <w:sz w:val="28"/>
                        </w:rPr>
                      </w:pPr>
                      <w:r w:rsidRPr="00C92B91">
                        <w:rPr>
                          <w:rFonts w:ascii="Arial" w:hAnsi="Arial" w:cs="Arial"/>
                          <w:b/>
                          <w:color w:val="000000"/>
                          <w:sz w:val="14"/>
                          <w:szCs w:val="10"/>
                        </w:rPr>
                        <w:t>OLB</w:t>
                      </w:r>
                    </w:p>
                  </w:txbxContent>
                </v:textbox>
              </v:rect>
              <v:rect id="_x0000_s2794" style="position:absolute;left:588;top:6168;width:1018;height:332;mso-wrap-style:none" filled="f" stroked="f">
                <v:textbox style="mso-next-textbox:#_x0000_s2794" inset="0,0,0,0">
                  <w:txbxContent>
                    <w:p w14:paraId="2D3AC1A9" w14:textId="77777777" w:rsidR="00394A6D" w:rsidRPr="00DC21E4" w:rsidRDefault="00394A6D" w:rsidP="00583ABB">
                      <w:pPr>
                        <w:rPr>
                          <w:vertAlign w:val="superscript"/>
                        </w:rPr>
                      </w:pPr>
                      <w:r>
                        <w:rPr>
                          <w:rFonts w:ascii="Arial" w:hAnsi="Arial" w:cs="Arial"/>
                          <w:color w:val="000000"/>
                          <w:sz w:val="10"/>
                          <w:szCs w:val="10"/>
                        </w:rPr>
                        <w:t xml:space="preserve">Biruk Wogayehu et </w:t>
                      </w:r>
                      <w:r w:rsidRPr="00DC21E4">
                        <w:rPr>
                          <w:rFonts w:ascii="Arial" w:hAnsi="Arial" w:cs="Arial"/>
                          <w:color w:val="000000"/>
                          <w:sz w:val="10"/>
                          <w:szCs w:val="10"/>
                        </w:rPr>
                        <w:t>al</w:t>
                      </w:r>
                      <w:r w:rsidR="00DC21E4" w:rsidRPr="00DC21E4">
                        <w:rPr>
                          <w:rFonts w:ascii="Arial" w:hAnsi="Arial" w:cs="Arial"/>
                          <w:color w:val="000000"/>
                          <w:sz w:val="10"/>
                          <w:szCs w:val="10"/>
                          <w:vertAlign w:val="superscript"/>
                        </w:rPr>
                        <w:t>23</w:t>
                      </w:r>
                    </w:p>
                  </w:txbxContent>
                </v:textbox>
              </v:rect>
              <v:rect id="_x0000_s2795" style="position:absolute;left:588;top:4330;width:1090;height:332;mso-wrap-style:none" filled="f" stroked="f">
                <v:textbox style="mso-next-textbox:#_x0000_s2795" inset="0,0,0,0">
                  <w:txbxContent>
                    <w:p w14:paraId="01A31B1E" w14:textId="77777777" w:rsidR="00394A6D" w:rsidRPr="00DC21E4" w:rsidRDefault="00394A6D" w:rsidP="00583ABB">
                      <w:pPr>
                        <w:rPr>
                          <w:sz w:val="24"/>
                          <w:vertAlign w:val="superscript"/>
                        </w:rPr>
                      </w:pPr>
                      <w:r w:rsidRPr="00DC21E4">
                        <w:rPr>
                          <w:rFonts w:ascii="Arial" w:hAnsi="Arial" w:cs="Arial"/>
                          <w:color w:val="000000"/>
                          <w:sz w:val="12"/>
                          <w:szCs w:val="10"/>
                        </w:rPr>
                        <w:t>Daniel Bekele et al</w:t>
                      </w:r>
                      <w:r w:rsidR="00DC21E4">
                        <w:rPr>
                          <w:rFonts w:ascii="Arial" w:hAnsi="Arial" w:cs="Arial"/>
                          <w:color w:val="000000"/>
                          <w:sz w:val="12"/>
                          <w:szCs w:val="10"/>
                          <w:vertAlign w:val="superscript"/>
                        </w:rPr>
                        <w:t>16</w:t>
                      </w:r>
                    </w:p>
                  </w:txbxContent>
                </v:textbox>
              </v:rect>
              <v:rect id="_x0000_s2796" style="position:absolute;left:588;top:2492;width:1337;height:332;mso-wrap-style:none" filled="f" stroked="f">
                <v:textbox style="mso-next-textbox:#_x0000_s2796" inset="0,0,0,0">
                  <w:txbxContent>
                    <w:p w14:paraId="5458AD7B" w14:textId="77777777" w:rsidR="00394A6D" w:rsidRPr="00DC21E4" w:rsidRDefault="00394A6D" w:rsidP="00583ABB">
                      <w:pPr>
                        <w:rPr>
                          <w:sz w:val="24"/>
                          <w:vertAlign w:val="superscript"/>
                        </w:rPr>
                      </w:pPr>
                      <w:r w:rsidRPr="00DC21E4">
                        <w:rPr>
                          <w:rFonts w:ascii="Arial" w:hAnsi="Arial" w:cs="Arial"/>
                          <w:color w:val="000000"/>
                          <w:sz w:val="12"/>
                          <w:szCs w:val="10"/>
                        </w:rPr>
                        <w:t xml:space="preserve">Yohannes Kebede et </w:t>
                      </w:r>
                      <w:r w:rsidR="00DC21E4">
                        <w:rPr>
                          <w:rFonts w:ascii="Arial" w:hAnsi="Arial" w:cs="Arial"/>
                          <w:color w:val="000000"/>
                          <w:sz w:val="12"/>
                          <w:szCs w:val="10"/>
                        </w:rPr>
                        <w:t>al</w:t>
                      </w:r>
                      <w:r w:rsidR="00DC21E4">
                        <w:rPr>
                          <w:rFonts w:ascii="Arial" w:hAnsi="Arial" w:cs="Arial"/>
                          <w:color w:val="000000"/>
                          <w:sz w:val="12"/>
                          <w:szCs w:val="10"/>
                          <w:vertAlign w:val="superscript"/>
                        </w:rPr>
                        <w:t>18</w:t>
                      </w:r>
                    </w:p>
                  </w:txbxContent>
                </v:textbox>
              </v:rect>
              <v:rect id="_x0000_s2797" style="position:absolute;left:588;top:2186;width:1023;height:332;mso-wrap-style:none" filled="f" stroked="f">
                <v:textbox style="mso-next-textbox:#_x0000_s2797" inset="0,0,0,0">
                  <w:txbxContent>
                    <w:p w14:paraId="615862E4" w14:textId="77777777" w:rsidR="00394A6D" w:rsidRPr="00DC21E4" w:rsidRDefault="00394A6D" w:rsidP="00583ABB">
                      <w:pPr>
                        <w:rPr>
                          <w:sz w:val="24"/>
                          <w:vertAlign w:val="superscript"/>
                        </w:rPr>
                      </w:pPr>
                      <w:r w:rsidRPr="00DC21E4">
                        <w:rPr>
                          <w:rFonts w:ascii="Arial" w:hAnsi="Arial" w:cs="Arial"/>
                          <w:color w:val="000000"/>
                          <w:sz w:val="12"/>
                          <w:szCs w:val="10"/>
                        </w:rPr>
                        <w:t>Yonas Akalu et al</w:t>
                      </w:r>
                      <w:r w:rsidR="00DC21E4" w:rsidRPr="00DC21E4">
                        <w:rPr>
                          <w:rFonts w:ascii="Arial" w:hAnsi="Arial" w:cs="Arial"/>
                          <w:color w:val="000000"/>
                          <w:sz w:val="12"/>
                          <w:szCs w:val="10"/>
                          <w:vertAlign w:val="superscript"/>
                        </w:rPr>
                        <w:t>15</w:t>
                      </w:r>
                    </w:p>
                  </w:txbxContent>
                </v:textbox>
              </v:rect>
              <v:rect id="_x0000_s2798" style="position:absolute;left:588;top:2799;width:1016;height:332;mso-wrap-style:none" filled="f" stroked="f">
                <v:textbox style="mso-next-textbox:#_x0000_s2798" inset="0,0,0,0">
                  <w:txbxContent>
                    <w:p w14:paraId="42B7361D" w14:textId="77777777" w:rsidR="00394A6D" w:rsidRPr="00DC21E4" w:rsidRDefault="00394A6D" w:rsidP="00583ABB">
                      <w:pPr>
                        <w:rPr>
                          <w:sz w:val="24"/>
                          <w:vertAlign w:val="superscript"/>
                        </w:rPr>
                      </w:pPr>
                      <w:r w:rsidRPr="00DC21E4">
                        <w:rPr>
                          <w:rFonts w:ascii="Arial" w:hAnsi="Arial" w:cs="Arial"/>
                          <w:color w:val="000000"/>
                          <w:sz w:val="12"/>
                          <w:szCs w:val="10"/>
                        </w:rPr>
                        <w:t>Nurdin Nasir et al</w:t>
                      </w:r>
                      <w:r w:rsidR="00DC21E4">
                        <w:rPr>
                          <w:rFonts w:ascii="Arial" w:hAnsi="Arial" w:cs="Arial"/>
                          <w:color w:val="000000"/>
                          <w:sz w:val="12"/>
                          <w:szCs w:val="10"/>
                          <w:vertAlign w:val="superscript"/>
                        </w:rPr>
                        <w:t>21</w:t>
                      </w:r>
                    </w:p>
                  </w:txbxContent>
                </v:textbox>
              </v:rect>
              <v:rect id="_x0000_s2799" style="position:absolute;left:588;top:4637;width:1177;height:332;mso-wrap-style:none" filled="f" stroked="f">
                <v:textbox style="mso-next-textbox:#_x0000_s2799" inset="0,0,0,0">
                  <w:txbxContent>
                    <w:p w14:paraId="6A24FF93" w14:textId="77777777" w:rsidR="00394A6D" w:rsidRPr="00DC21E4" w:rsidRDefault="00394A6D" w:rsidP="00583ABB">
                      <w:pPr>
                        <w:rPr>
                          <w:sz w:val="24"/>
                          <w:vertAlign w:val="superscript"/>
                        </w:rPr>
                      </w:pPr>
                      <w:r w:rsidRPr="00DC21E4">
                        <w:rPr>
                          <w:rFonts w:ascii="Arial" w:hAnsi="Arial" w:cs="Arial"/>
                          <w:color w:val="000000"/>
                          <w:sz w:val="12"/>
                          <w:szCs w:val="10"/>
                        </w:rPr>
                        <w:t>Edessa Negera et al</w:t>
                      </w:r>
                      <w:r w:rsidR="00DC21E4">
                        <w:rPr>
                          <w:rFonts w:ascii="Arial" w:hAnsi="Arial" w:cs="Arial"/>
                          <w:color w:val="000000"/>
                          <w:sz w:val="12"/>
                          <w:szCs w:val="10"/>
                          <w:vertAlign w:val="superscript"/>
                        </w:rPr>
                        <w:t>20</w:t>
                      </w:r>
                    </w:p>
                  </w:txbxContent>
                </v:textbox>
              </v:rect>
              <v:rect id="_x0000_s2800" style="position:absolute;left:588;top:1573;width:214;height:359;mso-wrap-style:none" filled="f" stroked="f">
                <v:textbox style="mso-next-textbox:#_x0000_s2800" inset="0,0,0,0">
                  <w:txbxContent>
                    <w:p w14:paraId="0EFDD31A" w14:textId="77777777" w:rsidR="00394A6D" w:rsidRPr="00C92B91" w:rsidRDefault="00394A6D" w:rsidP="00583ABB">
                      <w:pPr>
                        <w:rPr>
                          <w:b/>
                          <w:sz w:val="24"/>
                        </w:rPr>
                      </w:pPr>
                      <w:r w:rsidRPr="00C92B91">
                        <w:rPr>
                          <w:rFonts w:ascii="Arial" w:hAnsi="Arial" w:cs="Arial"/>
                          <w:b/>
                          <w:color w:val="000000"/>
                          <w:sz w:val="12"/>
                          <w:szCs w:val="10"/>
                        </w:rPr>
                        <w:t>IAQ</w:t>
                      </w:r>
                    </w:p>
                  </w:txbxContent>
                </v:textbox>
              </v:rect>
              <v:rect id="_x0000_s2801" style="position:absolute;left:2249;top:1880;width:734;height:332;mso-wrap-style:none" filled="f" stroked="f">
                <v:textbox style="mso-next-textbox:#_x0000_s2801" inset="0,0,0,0">
                  <w:txbxContent>
                    <w:p w14:paraId="7CCDBE6E" w14:textId="77777777" w:rsidR="00394A6D" w:rsidRDefault="00394A6D" w:rsidP="00583ABB">
                      <w:r>
                        <w:rPr>
                          <w:rFonts w:ascii="Arial" w:hAnsi="Arial" w:cs="Arial"/>
                          <w:color w:val="000000"/>
                          <w:sz w:val="10"/>
                          <w:szCs w:val="10"/>
                        </w:rPr>
                        <w:t>April 15-25,2020</w:t>
                      </w:r>
                    </w:p>
                  </w:txbxContent>
                </v:textbox>
              </v:rect>
              <v:rect id="_x0000_s2802" style="position:absolute;left:2249;top:5861;width:734;height:332;mso-wrap-style:none" filled="f" stroked="f">
                <v:textbox style="mso-next-textbox:#_x0000_s2802" inset="0,0,0,0">
                  <w:txbxContent>
                    <w:p w14:paraId="79E1B859" w14:textId="77777777" w:rsidR="00394A6D" w:rsidRDefault="00394A6D" w:rsidP="00583ABB">
                      <w:r>
                        <w:rPr>
                          <w:rFonts w:ascii="Arial" w:hAnsi="Arial" w:cs="Arial"/>
                          <w:color w:val="000000"/>
                          <w:sz w:val="10"/>
                          <w:szCs w:val="10"/>
                        </w:rPr>
                        <w:t>April 15-25,2020</w:t>
                      </w:r>
                    </w:p>
                  </w:txbxContent>
                </v:textbox>
              </v:rect>
              <v:rect id="_x0000_s2803" style="position:absolute;left:2249;top:961;width:254;height:359;mso-wrap-style:none" filled="f" stroked="f">
                <v:textbox style="mso-next-textbox:#_x0000_s2803" inset="0,0,0,0">
                  <w:txbxContent>
                    <w:p w14:paraId="7C850422" w14:textId="77777777" w:rsidR="00394A6D" w:rsidRPr="00C92B91" w:rsidRDefault="00394A6D" w:rsidP="00583ABB">
                      <w:pPr>
                        <w:rPr>
                          <w:sz w:val="24"/>
                        </w:rPr>
                      </w:pPr>
                      <w:r w:rsidRPr="00C92B91">
                        <w:rPr>
                          <w:rFonts w:ascii="Arial" w:hAnsi="Arial" w:cs="Arial"/>
                          <w:color w:val="000000"/>
                          <w:sz w:val="12"/>
                          <w:szCs w:val="10"/>
                        </w:rPr>
                        <w:t>Year</w:t>
                      </w:r>
                    </w:p>
                  </w:txbxContent>
                </v:textbox>
              </v:rect>
              <v:rect id="_x0000_s2804" style="position:absolute;left:2249;top:4023;width:1118;height:332;mso-wrap-style:none" filled="f" stroked="f">
                <v:textbox style="mso-next-textbox:#_x0000_s2804" inset="0,0,0,0">
                  <w:txbxContent>
                    <w:p w14:paraId="1308282A" w14:textId="77777777" w:rsidR="00394A6D" w:rsidRDefault="00394A6D" w:rsidP="00583ABB">
                      <w:r>
                        <w:rPr>
                          <w:rFonts w:ascii="Arial" w:hAnsi="Arial" w:cs="Arial"/>
                          <w:color w:val="000000"/>
                          <w:sz w:val="10"/>
                          <w:szCs w:val="10"/>
                        </w:rPr>
                        <w:t>March 25 to April 4, 2020</w:t>
                      </w:r>
                    </w:p>
                  </w:txbxContent>
                </v:textbox>
              </v:rect>
              <v:rect id="_x0000_s2805" style="position:absolute;left:2249;top:6475;width:868;height:332;mso-wrap-style:none" filled="f" stroked="f">
                <v:textbox style="mso-next-textbox:#_x0000_s2805" inset="0,0,0,0">
                  <w:txbxContent>
                    <w:p w14:paraId="114850C2" w14:textId="77777777" w:rsidR="00394A6D" w:rsidRDefault="00394A6D" w:rsidP="00583ABB">
                      <w:r>
                        <w:rPr>
                          <w:rFonts w:ascii="Arial" w:hAnsi="Arial" w:cs="Arial"/>
                          <w:color w:val="000000"/>
                          <w:sz w:val="10"/>
                          <w:szCs w:val="10"/>
                        </w:rPr>
                        <w:t>March to April,2020</w:t>
                      </w:r>
                    </w:p>
                  </w:txbxContent>
                </v:textbox>
              </v:rect>
              <v:rect id="_x0000_s2806" style="position:absolute;left:2249;top:6168;width:1173;height:332;mso-wrap-style:none" filled="f" stroked="f">
                <v:textbox style="mso-next-textbox:#_x0000_s2806" inset="0,0,0,0">
                  <w:txbxContent>
                    <w:p w14:paraId="513C25C5" w14:textId="77777777" w:rsidR="00394A6D" w:rsidRDefault="00394A6D" w:rsidP="00583ABB">
                      <w:r>
                        <w:rPr>
                          <w:rFonts w:ascii="Arial" w:hAnsi="Arial" w:cs="Arial"/>
                          <w:color w:val="000000"/>
                          <w:sz w:val="10"/>
                          <w:szCs w:val="10"/>
                        </w:rPr>
                        <w:t>March 14 to April 05, 2020</w:t>
                      </w:r>
                    </w:p>
                  </w:txbxContent>
                </v:textbox>
              </v:rect>
              <v:rect id="_x0000_s2807" style="position:absolute;left:2249;top:4330;width:707;height:332;mso-wrap-style:none" filled="f" stroked="f">
                <v:textbox style="mso-next-textbox:#_x0000_s2807" inset="0,0,0,0">
                  <w:txbxContent>
                    <w:p w14:paraId="0E501584" w14:textId="77777777" w:rsidR="00394A6D" w:rsidRDefault="00394A6D" w:rsidP="00583ABB">
                      <w:r>
                        <w:rPr>
                          <w:rFonts w:ascii="Arial" w:hAnsi="Arial" w:cs="Arial"/>
                          <w:color w:val="000000"/>
                          <w:sz w:val="10"/>
                          <w:szCs w:val="10"/>
                        </w:rPr>
                        <w:t>April 15-22, 202</w:t>
                      </w:r>
                    </w:p>
                  </w:txbxContent>
                </v:textbox>
              </v:rect>
              <v:rect id="_x0000_s2808" style="position:absolute;left:2249;top:2492;width:890;height:332;mso-wrap-style:none" filled="f" stroked="f">
                <v:textbox style="mso-next-textbox:#_x0000_s2808" inset="0,0,0,0">
                  <w:txbxContent>
                    <w:p w14:paraId="51B840AC" w14:textId="77777777" w:rsidR="00394A6D" w:rsidRDefault="00394A6D" w:rsidP="00583ABB">
                      <w:r>
                        <w:rPr>
                          <w:rFonts w:ascii="Arial" w:hAnsi="Arial" w:cs="Arial"/>
                          <w:color w:val="000000"/>
                          <w:sz w:val="10"/>
                          <w:szCs w:val="10"/>
                        </w:rPr>
                        <w:t>March 20–28,  2020</w:t>
                      </w:r>
                    </w:p>
                  </w:txbxContent>
                </v:textbox>
              </v:rect>
              <v:rect id="_x0000_s2809" style="position:absolute;left:2249;top:2186;width:1173;height:332;mso-wrap-style:none" filled="f" stroked="f">
                <v:textbox style="mso-next-textbox:#_x0000_s2809" inset="0,0,0,0">
                  <w:txbxContent>
                    <w:p w14:paraId="264430E2" w14:textId="77777777" w:rsidR="00394A6D" w:rsidRDefault="00394A6D" w:rsidP="00583ABB">
                      <w:r>
                        <w:rPr>
                          <w:rFonts w:ascii="Arial" w:hAnsi="Arial" w:cs="Arial"/>
                          <w:color w:val="000000"/>
                          <w:sz w:val="10"/>
                          <w:szCs w:val="10"/>
                        </w:rPr>
                        <w:t>March 02 to April 10, 2020</w:t>
                      </w:r>
                    </w:p>
                  </w:txbxContent>
                </v:textbox>
              </v:rect>
              <v:rect id="_x0000_s2810" style="position:absolute;left:2249;top:2799;width:1173;height:332;mso-wrap-style:none" filled="f" stroked="f">
                <v:textbox style="mso-next-textbox:#_x0000_s2810" inset="0,0,0,0">
                  <w:txbxContent>
                    <w:p w14:paraId="1CD17FC9" w14:textId="77777777" w:rsidR="00394A6D" w:rsidRDefault="00394A6D" w:rsidP="00583ABB">
                      <w:r>
                        <w:rPr>
                          <w:rFonts w:ascii="Arial" w:hAnsi="Arial" w:cs="Arial"/>
                          <w:color w:val="000000"/>
                          <w:sz w:val="10"/>
                          <w:szCs w:val="10"/>
                        </w:rPr>
                        <w:t>March 08 to April 08, 2020</w:t>
                      </w:r>
                    </w:p>
                  </w:txbxContent>
                </v:textbox>
              </v:rect>
              <v:rect id="_x0000_s2811" style="position:absolute;left:2249;top:4637;width:1101;height:332;mso-wrap-style:none" filled="f" stroked="f">
                <v:textbox style="mso-next-textbox:#_x0000_s2811" inset="0,0,0,0">
                  <w:txbxContent>
                    <w:p w14:paraId="6497D296" w14:textId="77777777" w:rsidR="00394A6D" w:rsidRDefault="00394A6D" w:rsidP="00583ABB">
                      <w:r>
                        <w:rPr>
                          <w:rFonts w:ascii="Arial" w:hAnsi="Arial" w:cs="Arial"/>
                          <w:color w:val="000000"/>
                          <w:sz w:val="10"/>
                          <w:szCs w:val="10"/>
                        </w:rPr>
                        <w:t>May 20 to June 20, 2020</w:t>
                      </w:r>
                    </w:p>
                  </w:txbxContent>
                </v:textbox>
              </v:rect>
              <v:rect id="_x0000_s2812" style="position:absolute;left:7237;top:7394;width:901;height:332;mso-wrap-style:none" filled="f" stroked="f">
                <v:textbox style="mso-next-textbox:#_x0000_s2812" inset="0,0,0,0">
                  <w:txbxContent>
                    <w:p w14:paraId="77FAAE23" w14:textId="77777777" w:rsidR="00394A6D" w:rsidRDefault="00394A6D" w:rsidP="00583ABB">
                      <w:r>
                        <w:rPr>
                          <w:rFonts w:ascii="Arial" w:hAnsi="Arial" w:cs="Arial"/>
                          <w:color w:val="000000"/>
                          <w:sz w:val="10"/>
                          <w:szCs w:val="10"/>
                        </w:rPr>
                        <w:t>61.78 (48.97, 74.58)</w:t>
                      </w:r>
                    </w:p>
                  </w:txbxContent>
                </v:textbox>
              </v:rect>
              <v:rect id="_x0000_s2813" style="position:absolute;left:7237;top:1880;width:901;height:332;mso-wrap-style:none" filled="f" stroked="f">
                <v:textbox style="mso-next-textbox:#_x0000_s2813" inset="0,0,0,0">
                  <w:txbxContent>
                    <w:p w14:paraId="3EC8C7A2" w14:textId="77777777" w:rsidR="00394A6D" w:rsidRDefault="00394A6D" w:rsidP="00583ABB">
                      <w:r>
                        <w:rPr>
                          <w:rFonts w:ascii="Arial" w:hAnsi="Arial" w:cs="Arial"/>
                          <w:color w:val="000000"/>
                          <w:sz w:val="10"/>
                          <w:szCs w:val="10"/>
                        </w:rPr>
                        <w:t>69.60 (65.14, 74.06)</w:t>
                      </w:r>
                    </w:p>
                  </w:txbxContent>
                </v:textbox>
              </v:rect>
              <v:rect id="_x0000_s2814" style="position:absolute;left:7237;top:5861;width:901;height:332;mso-wrap-style:none" filled="f" stroked="f">
                <v:textbox style="mso-next-textbox:#_x0000_s2814" inset="0,0,0,0">
                  <w:txbxContent>
                    <w:p w14:paraId="786968B0" w14:textId="77777777" w:rsidR="00394A6D" w:rsidRDefault="00394A6D" w:rsidP="00583ABB">
                      <w:r>
                        <w:rPr>
                          <w:rFonts w:ascii="Arial" w:hAnsi="Arial" w:cs="Arial"/>
                          <w:color w:val="000000"/>
                          <w:sz w:val="10"/>
                          <w:szCs w:val="10"/>
                        </w:rPr>
                        <w:t>88.20 (85.03, 91.37)</w:t>
                      </w:r>
                    </w:p>
                  </w:txbxContent>
                </v:textbox>
              </v:rect>
              <v:rect id="_x0000_s2815" style="position:absolute;left:7237;top:3105;width:901;height:332;mso-wrap-style:none" filled="f" stroked="f">
                <v:textbox style="mso-next-textbox:#_x0000_s2815" inset="0,0,0,0">
                  <w:txbxContent>
                    <w:p w14:paraId="4378B247" w14:textId="77777777" w:rsidR="00394A6D" w:rsidRDefault="00394A6D" w:rsidP="00583ABB">
                      <w:r>
                        <w:rPr>
                          <w:rFonts w:ascii="Arial" w:hAnsi="Arial" w:cs="Arial"/>
                          <w:color w:val="000000"/>
                          <w:sz w:val="10"/>
                          <w:szCs w:val="10"/>
                        </w:rPr>
                        <w:t>63.55 (50.69, 76.42)</w:t>
                      </w:r>
                    </w:p>
                  </w:txbxContent>
                </v:textbox>
              </v:rect>
              <v:rect id="_x0000_s2816" style="position:absolute;left:7237;top:4942;width:901;height:332;mso-wrap-style:none" filled="f" stroked="f">
                <v:textbox style="mso-next-textbox:#_x0000_s2816" inset="0,0,0,0">
                  <w:txbxContent>
                    <w:p w14:paraId="539FB58E" w14:textId="77777777" w:rsidR="00394A6D" w:rsidRDefault="00394A6D" w:rsidP="00583ABB">
                      <w:r>
                        <w:rPr>
                          <w:rFonts w:ascii="Arial" w:hAnsi="Arial" w:cs="Arial"/>
                          <w:color w:val="000000"/>
                          <w:sz w:val="10"/>
                          <w:szCs w:val="10"/>
                        </w:rPr>
                        <w:t>58.85 (37.26, 80.43)</w:t>
                      </w:r>
                    </w:p>
                  </w:txbxContent>
                </v:textbox>
              </v:rect>
              <v:rect id="_x0000_s2817" style="position:absolute;left:7237;top:961;width:556;height:332;mso-wrap-style:none" filled="f" stroked="f">
                <v:textbox style="mso-next-textbox:#_x0000_s2817" inset="0,0,0,0">
                  <w:txbxContent>
                    <w:p w14:paraId="25A867AA" w14:textId="77777777" w:rsidR="00394A6D" w:rsidRDefault="00394A6D" w:rsidP="00583ABB">
                      <w:r>
                        <w:rPr>
                          <w:rFonts w:ascii="Arial" w:hAnsi="Arial" w:cs="Arial"/>
                          <w:color w:val="000000"/>
                          <w:sz w:val="10"/>
                          <w:szCs w:val="10"/>
                        </w:rPr>
                        <w:t>ES (95% CI)</w:t>
                      </w:r>
                    </w:p>
                  </w:txbxContent>
                </v:textbox>
              </v:rect>
              <v:rect id="_x0000_s2818" style="position:absolute;left:7237;top:4023;width:901;height:332;mso-wrap-style:none" filled="f" stroked="f">
                <v:textbox style="mso-next-textbox:#_x0000_s2818" inset="0,0,0,0">
                  <w:txbxContent>
                    <w:p w14:paraId="6507D7E0" w14:textId="77777777" w:rsidR="00394A6D" w:rsidRDefault="00394A6D" w:rsidP="00583ABB">
                      <w:r>
                        <w:rPr>
                          <w:rFonts w:ascii="Arial" w:hAnsi="Arial" w:cs="Arial"/>
                          <w:color w:val="000000"/>
                          <w:sz w:val="10"/>
                          <w:szCs w:val="10"/>
                        </w:rPr>
                        <w:t>55.90 (51.66, 60.14)</w:t>
                      </w:r>
                    </w:p>
                  </w:txbxContent>
                </v:textbox>
              </v:rect>
              <v:rect id="_x0000_s2819" style="position:absolute;left:7237;top:6780;width:901;height:332;mso-wrap-style:none" filled="f" stroked="f">
                <v:textbox style="mso-next-textbox:#_x0000_s2819" inset="0,0,0,0">
                  <w:txbxContent>
                    <w:p w14:paraId="67575F63" w14:textId="77777777" w:rsidR="00394A6D" w:rsidRDefault="00394A6D" w:rsidP="00583ABB">
                      <w:r>
                        <w:rPr>
                          <w:rFonts w:ascii="Arial" w:hAnsi="Arial" w:cs="Arial"/>
                          <w:color w:val="000000"/>
                          <w:sz w:val="10"/>
                          <w:szCs w:val="10"/>
                        </w:rPr>
                        <w:t>62.44 (27.18, 97.69)</w:t>
                      </w:r>
                    </w:p>
                  </w:txbxContent>
                </v:textbox>
              </v:rect>
              <v:rect id="_x0000_s2820" style="position:absolute;left:7237;top:6475;width:901;height:332;mso-wrap-style:none" filled="f" stroked="f">
                <v:textbox style="mso-next-textbox:#_x0000_s2820" inset="0,0,0,0">
                  <w:txbxContent>
                    <w:p w14:paraId="1AD62220" w14:textId="77777777" w:rsidR="00394A6D" w:rsidRDefault="00394A6D" w:rsidP="00583ABB">
                      <w:r>
                        <w:rPr>
                          <w:rFonts w:ascii="Arial" w:hAnsi="Arial" w:cs="Arial"/>
                          <w:color w:val="000000"/>
                          <w:sz w:val="10"/>
                          <w:szCs w:val="10"/>
                        </w:rPr>
                        <w:t>74.00 (69.78, 78.22)</w:t>
                      </w:r>
                    </w:p>
                  </w:txbxContent>
                </v:textbox>
              </v:rect>
              <v:rect id="_x0000_s2821" style="position:absolute;left:7237;top:6168;width:901;height:332;mso-wrap-style:none" filled="f" stroked="f">
                <v:textbox style="mso-next-textbox:#_x0000_s2821" inset="0,0,0,0">
                  <w:txbxContent>
                    <w:p w14:paraId="1160C208" w14:textId="77777777" w:rsidR="00394A6D" w:rsidRDefault="00394A6D" w:rsidP="00583ABB">
                      <w:r>
                        <w:rPr>
                          <w:rFonts w:ascii="Arial" w:hAnsi="Arial" w:cs="Arial"/>
                          <w:color w:val="000000"/>
                          <w:sz w:val="10"/>
                          <w:szCs w:val="10"/>
                        </w:rPr>
                        <w:t>25.00 (20.13, 29.87)</w:t>
                      </w:r>
                    </w:p>
                  </w:txbxContent>
                </v:textbox>
              </v:rect>
              <v:rect id="_x0000_s2822" style="position:absolute;left:7237;top:4330;width:901;height:332;mso-wrap-style:none" filled="f" stroked="f">
                <v:textbox style="mso-next-textbox:#_x0000_s2822" inset="0,0,0,0">
                  <w:txbxContent>
                    <w:p w14:paraId="54FF38EC" w14:textId="77777777" w:rsidR="00394A6D" w:rsidRDefault="00394A6D" w:rsidP="00583ABB">
                      <w:r>
                        <w:rPr>
                          <w:rFonts w:ascii="Arial" w:hAnsi="Arial" w:cs="Arial"/>
                          <w:color w:val="000000"/>
                          <w:sz w:val="10"/>
                          <w:szCs w:val="10"/>
                        </w:rPr>
                        <w:t>78.80 (74.46, 83.14)</w:t>
                      </w:r>
                    </w:p>
                  </w:txbxContent>
                </v:textbox>
              </v:rect>
              <v:rect id="_x0000_s2823" style="position:absolute;left:7237;top:2492;width:901;height:332;mso-wrap-style:none" filled="f" stroked="f">
                <v:textbox style="mso-next-textbox:#_x0000_s2823" inset="0,0,0,0">
                  <w:txbxContent>
                    <w:p w14:paraId="17436CC8" w14:textId="77777777" w:rsidR="00394A6D" w:rsidRDefault="00394A6D" w:rsidP="00583ABB">
                      <w:r>
                        <w:rPr>
                          <w:rFonts w:ascii="Arial" w:hAnsi="Arial" w:cs="Arial"/>
                          <w:color w:val="000000"/>
                          <w:sz w:val="10"/>
                          <w:szCs w:val="10"/>
                        </w:rPr>
                        <w:t>41.30 (35.16, 47.44)</w:t>
                      </w:r>
                    </w:p>
                  </w:txbxContent>
                </v:textbox>
              </v:rect>
              <v:rect id="_x0000_s2824" style="position:absolute;left:7237;top:2186;width:901;height:332;mso-wrap-style:none" filled="f" stroked="f">
                <v:textbox style="mso-next-textbox:#_x0000_s2824" inset="0,0,0,0">
                  <w:txbxContent>
                    <w:p w14:paraId="6DBAB28A" w14:textId="77777777" w:rsidR="00394A6D" w:rsidRDefault="00394A6D" w:rsidP="00583ABB">
                      <w:r>
                        <w:rPr>
                          <w:rFonts w:ascii="Arial" w:hAnsi="Arial" w:cs="Arial"/>
                          <w:color w:val="000000"/>
                          <w:sz w:val="10"/>
                          <w:szCs w:val="10"/>
                        </w:rPr>
                        <w:t>66.10 (61.48, 70.72)</w:t>
                      </w:r>
                    </w:p>
                  </w:txbxContent>
                </v:textbox>
              </v:rect>
              <v:rect id="_x0000_s2825" style="position:absolute;left:7237;top:2799;width:901;height:332;mso-wrap-style:none" filled="f" stroked="f">
                <v:textbox style="mso-next-textbox:#_x0000_s2825" inset="0,0,0,0">
                  <w:txbxContent>
                    <w:p w14:paraId="3DD11387" w14:textId="77777777" w:rsidR="00394A6D" w:rsidRDefault="00394A6D" w:rsidP="00583ABB">
                      <w:r>
                        <w:rPr>
                          <w:rFonts w:ascii="Arial" w:hAnsi="Arial" w:cs="Arial"/>
                          <w:color w:val="000000"/>
                          <w:sz w:val="10"/>
                          <w:szCs w:val="10"/>
                        </w:rPr>
                        <w:t>76.50 (72.88, 80.12)</w:t>
                      </w:r>
                    </w:p>
                  </w:txbxContent>
                </v:textbox>
              </v:rect>
              <v:rect id="_x0000_s2826" style="position:absolute;left:7237;top:4637;width:901;height:332;mso-wrap-style:none" filled="f" stroked="f">
                <v:textbox style="mso-next-textbox:#_x0000_s2826" inset="0,0,0,0">
                  <w:txbxContent>
                    <w:p w14:paraId="716532BE" w14:textId="77777777" w:rsidR="00394A6D" w:rsidRDefault="00394A6D" w:rsidP="00583ABB">
                      <w:r>
                        <w:rPr>
                          <w:rFonts w:ascii="Arial" w:hAnsi="Arial" w:cs="Arial"/>
                          <w:color w:val="000000"/>
                          <w:sz w:val="10"/>
                          <w:szCs w:val="10"/>
                        </w:rPr>
                        <w:t>42.00 (39.56, 44.44)</w:t>
                      </w:r>
                    </w:p>
                  </w:txbxContent>
                </v:textbox>
              </v:rect>
              <v:rect id="_x0000_s2827" style="position:absolute;left:8463;top:7394;width:306;height:332;mso-wrap-style:none" filled="f" stroked="f">
                <v:textbox style="mso-next-textbox:#_x0000_s2827" inset="0,0,0,0">
                  <w:txbxContent>
                    <w:p w14:paraId="2D77DA06" w14:textId="77777777" w:rsidR="00394A6D" w:rsidRDefault="00394A6D" w:rsidP="00583ABB">
                      <w:r>
                        <w:rPr>
                          <w:rFonts w:ascii="Arial" w:hAnsi="Arial" w:cs="Arial"/>
                          <w:color w:val="000000"/>
                          <w:sz w:val="10"/>
                          <w:szCs w:val="10"/>
                        </w:rPr>
                        <w:t>100.00</w:t>
                      </w:r>
                    </w:p>
                  </w:txbxContent>
                </v:textbox>
              </v:rect>
              <v:rect id="_x0000_s2828" style="position:absolute;left:8463;top:1880;width:195;height:332;mso-wrap-style:none" filled="f" stroked="f">
                <v:textbox style="mso-next-textbox:#_x0000_s2828" inset="0,0,0,0">
                  <w:txbxContent>
                    <w:p w14:paraId="4B7C3F50" w14:textId="77777777" w:rsidR="00394A6D" w:rsidRDefault="00394A6D" w:rsidP="00583ABB">
                      <w:r>
                        <w:rPr>
                          <w:rFonts w:ascii="Arial" w:hAnsi="Arial" w:cs="Arial"/>
                          <w:color w:val="000000"/>
                          <w:sz w:val="10"/>
                          <w:szCs w:val="10"/>
                        </w:rPr>
                        <w:t>9.99</w:t>
                      </w:r>
                    </w:p>
                  </w:txbxContent>
                </v:textbox>
              </v:rect>
              <v:rect id="_x0000_s2829" style="position:absolute;left:8463;top:5861;width:251;height:332;mso-wrap-style:none" filled="f" stroked="f">
                <v:textbox style="mso-next-textbox:#_x0000_s2829" inset="0,0,0,0">
                  <w:txbxContent>
                    <w:p w14:paraId="21911589" w14:textId="77777777" w:rsidR="00394A6D" w:rsidRDefault="00394A6D" w:rsidP="00583ABB">
                      <w:r>
                        <w:rPr>
                          <w:rFonts w:ascii="Arial" w:hAnsi="Arial" w:cs="Arial"/>
                          <w:color w:val="000000"/>
                          <w:sz w:val="10"/>
                          <w:szCs w:val="10"/>
                        </w:rPr>
                        <w:t>10.05</w:t>
                      </w:r>
                    </w:p>
                  </w:txbxContent>
                </v:textbox>
              </v:rect>
              <v:rect id="_x0000_s2830" style="position:absolute;left:8463;top:3105;width:251;height:332;mso-wrap-style:none" filled="f" stroked="f">
                <v:textbox style="mso-next-textbox:#_x0000_s2830" inset="0,0,0,0">
                  <w:txbxContent>
                    <w:p w14:paraId="07B12A6D" w14:textId="77777777" w:rsidR="00394A6D" w:rsidRDefault="00394A6D" w:rsidP="00583ABB">
                      <w:r>
                        <w:rPr>
                          <w:rFonts w:ascii="Arial" w:hAnsi="Arial" w:cs="Arial"/>
                          <w:color w:val="000000"/>
                          <w:sz w:val="10"/>
                          <w:szCs w:val="10"/>
                        </w:rPr>
                        <w:t>39.89</w:t>
                      </w:r>
                    </w:p>
                  </w:txbxContent>
                </v:textbox>
              </v:rect>
              <v:rect id="_x0000_s2831" style="position:absolute;left:8463;top:4942;width:251;height:332;mso-wrap-style:none" filled="f" stroked="f">
                <v:textbox style="mso-next-textbox:#_x0000_s2831" inset="0,0,0,0">
                  <w:txbxContent>
                    <w:p w14:paraId="6D78C751" w14:textId="77777777" w:rsidR="00394A6D" w:rsidRDefault="00394A6D" w:rsidP="00583ABB">
                      <w:r>
                        <w:rPr>
                          <w:rFonts w:ascii="Arial" w:hAnsi="Arial" w:cs="Arial"/>
                          <w:color w:val="000000"/>
                          <w:sz w:val="10"/>
                          <w:szCs w:val="10"/>
                        </w:rPr>
                        <w:t>30.08</w:t>
                      </w:r>
                    </w:p>
                  </w:txbxContent>
                </v:textbox>
              </v:rect>
              <v:rect id="_x0000_s2832" style="position:absolute;left:8463;top:961;width:312;height:332;mso-wrap-style:none" filled="f" stroked="f">
                <v:textbox style="mso-next-textbox:#_x0000_s2832" inset="0,0,0,0">
                  <w:txbxContent>
                    <w:p w14:paraId="44777C69" w14:textId="77777777" w:rsidR="00394A6D" w:rsidRDefault="00394A6D" w:rsidP="00583ABB">
                      <w:r>
                        <w:rPr>
                          <w:rFonts w:ascii="Arial" w:hAnsi="Arial" w:cs="Arial"/>
                          <w:color w:val="000000"/>
                          <w:sz w:val="10"/>
                          <w:szCs w:val="10"/>
                        </w:rPr>
                        <w:t>Weight</w:t>
                      </w:r>
                    </w:p>
                  </w:txbxContent>
                </v:textbox>
              </v:rect>
              <v:rect id="_x0000_s2833" style="position:absolute;left:8463;top:4023;width:251;height:332;mso-wrap-style:none" filled="f" stroked="f">
                <v:textbox style="mso-next-textbox:#_x0000_s2833" inset="0,0,0,0">
                  <w:txbxContent>
                    <w:p w14:paraId="2EA4B701" w14:textId="77777777" w:rsidR="00394A6D" w:rsidRDefault="00394A6D" w:rsidP="00583ABB">
                      <w:r>
                        <w:rPr>
                          <w:rFonts w:ascii="Arial" w:hAnsi="Arial" w:cs="Arial"/>
                          <w:color w:val="000000"/>
                          <w:sz w:val="10"/>
                          <w:szCs w:val="10"/>
                        </w:rPr>
                        <w:t>10.00</w:t>
                      </w:r>
                    </w:p>
                  </w:txbxContent>
                </v:textbox>
              </v:rect>
              <v:rect id="_x0000_s2834" style="position:absolute;left:8463;top:6780;width:251;height:332;mso-wrap-style:none" filled="f" stroked="f">
                <v:textbox style="mso-next-textbox:#_x0000_s2834" inset="0,0,0,0">
                  <w:txbxContent>
                    <w:p w14:paraId="2005AE06" w14:textId="77777777" w:rsidR="00394A6D" w:rsidRDefault="00394A6D" w:rsidP="00583ABB">
                      <w:r>
                        <w:rPr>
                          <w:rFonts w:ascii="Arial" w:hAnsi="Arial" w:cs="Arial"/>
                          <w:color w:val="000000"/>
                          <w:sz w:val="10"/>
                          <w:szCs w:val="10"/>
                        </w:rPr>
                        <w:t>30.03</w:t>
                      </w:r>
                    </w:p>
                  </w:txbxContent>
                </v:textbox>
              </v:rect>
              <v:rect id="_x0000_s2835" style="position:absolute;left:8463;top:6475;width:251;height:332;mso-wrap-style:none" filled="f" stroked="f">
                <v:textbox style="mso-next-textbox:#_x0000_s2835" inset="0,0,0,0">
                  <w:txbxContent>
                    <w:p w14:paraId="1BE35D67" w14:textId="77777777" w:rsidR="00394A6D" w:rsidRDefault="00394A6D" w:rsidP="00583ABB">
                      <w:r>
                        <w:rPr>
                          <w:rFonts w:ascii="Arial" w:hAnsi="Arial" w:cs="Arial"/>
                          <w:color w:val="000000"/>
                          <w:sz w:val="10"/>
                          <w:szCs w:val="10"/>
                        </w:rPr>
                        <w:t>10.00</w:t>
                      </w:r>
                    </w:p>
                  </w:txbxContent>
                </v:textbox>
              </v:rect>
              <v:rect id="_x0000_s2836" style="position:absolute;left:8463;top:6168;width:195;height:332;mso-wrap-style:none" filled="f" stroked="f">
                <v:textbox style="mso-next-textbox:#_x0000_s2836" inset="0,0,0,0">
                  <w:txbxContent>
                    <w:p w14:paraId="48218506" w14:textId="77777777" w:rsidR="00394A6D" w:rsidRDefault="00394A6D" w:rsidP="00583ABB">
                      <w:r>
                        <w:rPr>
                          <w:rFonts w:ascii="Arial" w:hAnsi="Arial" w:cs="Arial"/>
                          <w:color w:val="000000"/>
                          <w:sz w:val="10"/>
                          <w:szCs w:val="10"/>
                        </w:rPr>
                        <w:t>9.97</w:t>
                      </w:r>
                    </w:p>
                  </w:txbxContent>
                </v:textbox>
              </v:rect>
              <v:rect id="_x0000_s2837" style="position:absolute;left:8463;top:4330;width:251;height:332;mso-wrap-style:none" filled="f" stroked="f">
                <v:textbox style="mso-next-textbox:#_x0000_s2837" inset="0,0,0,0">
                  <w:txbxContent>
                    <w:p w14:paraId="16427C2A" w14:textId="77777777" w:rsidR="00394A6D" w:rsidRDefault="00394A6D" w:rsidP="00583ABB">
                      <w:r>
                        <w:rPr>
                          <w:rFonts w:ascii="Arial" w:hAnsi="Arial" w:cs="Arial"/>
                          <w:color w:val="000000"/>
                          <w:sz w:val="10"/>
                          <w:szCs w:val="10"/>
                        </w:rPr>
                        <w:t>10.00</w:t>
                      </w:r>
                    </w:p>
                  </w:txbxContent>
                </v:textbox>
              </v:rect>
              <v:rect id="_x0000_s2838" style="position:absolute;left:8463;top:2492;width:195;height:332;mso-wrap-style:none" filled="f" stroked="f">
                <v:textbox style="mso-next-textbox:#_x0000_s2838" inset="0,0,0,0">
                  <w:txbxContent>
                    <w:p w14:paraId="56D31C59" w14:textId="77777777" w:rsidR="00394A6D" w:rsidRDefault="00394A6D" w:rsidP="00583ABB">
                      <w:r>
                        <w:rPr>
                          <w:rFonts w:ascii="Arial" w:hAnsi="Arial" w:cs="Arial"/>
                          <w:color w:val="000000"/>
                          <w:sz w:val="10"/>
                          <w:szCs w:val="10"/>
                        </w:rPr>
                        <w:t>9.88</w:t>
                      </w:r>
                    </w:p>
                  </w:txbxContent>
                </v:textbox>
              </v:rect>
              <v:rect id="_x0000_s2839" style="position:absolute;left:8463;top:2186;width:195;height:332;mso-wrap-style:none" filled="f" stroked="f">
                <v:textbox style="mso-next-textbox:#_x0000_s2839" inset="0,0,0,0">
                  <w:txbxContent>
                    <w:p w14:paraId="420716F3" w14:textId="77777777" w:rsidR="00394A6D" w:rsidRDefault="00394A6D" w:rsidP="00583ABB">
                      <w:r>
                        <w:rPr>
                          <w:rFonts w:ascii="Arial" w:hAnsi="Arial" w:cs="Arial"/>
                          <w:color w:val="000000"/>
                          <w:sz w:val="10"/>
                          <w:szCs w:val="10"/>
                        </w:rPr>
                        <w:t>9.98</w:t>
                      </w:r>
                    </w:p>
                  </w:txbxContent>
                </v:textbox>
              </v:rect>
              <v:rect id="_x0000_s2840" style="position:absolute;left:8463;top:2799;width:251;height:332;mso-wrap-style:none" filled="f" stroked="f">
                <v:textbox style="mso-next-textbox:#_x0000_s2840" inset="0,0,0,0">
                  <w:txbxContent>
                    <w:p w14:paraId="4939466E" w14:textId="77777777" w:rsidR="00394A6D" w:rsidRDefault="00394A6D" w:rsidP="00583ABB">
                      <w:r>
                        <w:rPr>
                          <w:rFonts w:ascii="Arial" w:hAnsi="Arial" w:cs="Arial"/>
                          <w:color w:val="000000"/>
                          <w:sz w:val="10"/>
                          <w:szCs w:val="10"/>
                        </w:rPr>
                        <w:t>10.03</w:t>
                      </w:r>
                    </w:p>
                  </w:txbxContent>
                </v:textbox>
              </v:rect>
              <v:rect id="_x0000_s2841" style="position:absolute;left:8463;top:4637;width:251;height:332;mso-wrap-style:none" filled="f" stroked="f">
                <v:textbox style="mso-next-textbox:#_x0000_s2841" inset="0,0,0,0">
                  <w:txbxContent>
                    <w:p w14:paraId="5341FCAC" w14:textId="77777777" w:rsidR="00394A6D" w:rsidRDefault="00394A6D" w:rsidP="00583ABB">
                      <w:r>
                        <w:rPr>
                          <w:rFonts w:ascii="Arial" w:hAnsi="Arial" w:cs="Arial"/>
                          <w:color w:val="000000"/>
                          <w:sz w:val="10"/>
                          <w:szCs w:val="10"/>
                        </w:rPr>
                        <w:t>10.08</w:t>
                      </w:r>
                    </w:p>
                  </w:txbxContent>
                </v:textbox>
              </v:rect>
              <v:rect id="_x0000_s2842" style="position:absolute;left:8463;top:654;width:89;height:332;mso-wrap-style:none" filled="f" stroked="f">
                <v:textbox style="mso-next-textbox:#_x0000_s2842" inset="0,0,0,0">
                  <w:txbxContent>
                    <w:p w14:paraId="51BB8FC9" w14:textId="77777777" w:rsidR="00394A6D" w:rsidRDefault="00394A6D" w:rsidP="00583ABB">
                      <w:r>
                        <w:rPr>
                          <w:rFonts w:ascii="Arial" w:hAnsi="Arial" w:cs="Arial"/>
                          <w:color w:val="000000"/>
                          <w:sz w:val="10"/>
                          <w:szCs w:val="10"/>
                        </w:rPr>
                        <w:t>%</w:t>
                      </w:r>
                    </w:p>
                  </w:txbxContent>
                </v:textbox>
              </v:rect>
              <v:rect id="_x0000_s2843" style="position:absolute;left:7237;top:7394;width:901;height:332;mso-wrap-style:none" filled="f" stroked="f">
                <v:textbox style="mso-next-textbox:#_x0000_s2843" inset="0,0,0,0">
                  <w:txbxContent>
                    <w:p w14:paraId="2EFA7968" w14:textId="77777777" w:rsidR="00394A6D" w:rsidRDefault="00394A6D" w:rsidP="00583ABB">
                      <w:r>
                        <w:rPr>
                          <w:rFonts w:ascii="Arial" w:hAnsi="Arial" w:cs="Arial"/>
                          <w:color w:val="000000"/>
                          <w:sz w:val="10"/>
                          <w:szCs w:val="10"/>
                        </w:rPr>
                        <w:t>61.78 (48.97, 74.58)</w:t>
                      </w:r>
                    </w:p>
                  </w:txbxContent>
                </v:textbox>
              </v:rect>
              <v:rect id="_x0000_s2844" style="position:absolute;left:7237;top:1880;width:901;height:332;mso-wrap-style:none" filled="f" stroked="f">
                <v:textbox style="mso-next-textbox:#_x0000_s2844" inset="0,0,0,0">
                  <w:txbxContent>
                    <w:p w14:paraId="41ABFC8A" w14:textId="77777777" w:rsidR="00394A6D" w:rsidRDefault="00394A6D" w:rsidP="00583ABB">
                      <w:r>
                        <w:rPr>
                          <w:rFonts w:ascii="Arial" w:hAnsi="Arial" w:cs="Arial"/>
                          <w:color w:val="000000"/>
                          <w:sz w:val="10"/>
                          <w:szCs w:val="10"/>
                        </w:rPr>
                        <w:t>69.60 (65.14, 74.06)</w:t>
                      </w:r>
                    </w:p>
                  </w:txbxContent>
                </v:textbox>
              </v:rect>
              <v:rect id="_x0000_s2845" style="position:absolute;left:7237;top:5861;width:901;height:332;mso-wrap-style:none" filled="f" stroked="f">
                <v:textbox style="mso-next-textbox:#_x0000_s2845" inset="0,0,0,0">
                  <w:txbxContent>
                    <w:p w14:paraId="7B00E5D6" w14:textId="77777777" w:rsidR="00394A6D" w:rsidRDefault="00394A6D" w:rsidP="00583ABB">
                      <w:r>
                        <w:rPr>
                          <w:rFonts w:ascii="Arial" w:hAnsi="Arial" w:cs="Arial"/>
                          <w:color w:val="000000"/>
                          <w:sz w:val="10"/>
                          <w:szCs w:val="10"/>
                        </w:rPr>
                        <w:t>88.20 (85.03, 91.37)</w:t>
                      </w:r>
                    </w:p>
                  </w:txbxContent>
                </v:textbox>
              </v:rect>
              <v:rect id="_x0000_s2846" style="position:absolute;left:7237;top:3105;width:901;height:332;mso-wrap-style:none" filled="f" stroked="f">
                <v:textbox style="mso-next-textbox:#_x0000_s2846" inset="0,0,0,0">
                  <w:txbxContent>
                    <w:p w14:paraId="41E99A86" w14:textId="77777777" w:rsidR="00394A6D" w:rsidRDefault="00394A6D" w:rsidP="00583ABB">
                      <w:r>
                        <w:rPr>
                          <w:rFonts w:ascii="Arial" w:hAnsi="Arial" w:cs="Arial"/>
                          <w:color w:val="000000"/>
                          <w:sz w:val="10"/>
                          <w:szCs w:val="10"/>
                        </w:rPr>
                        <w:t>63.55 (50.69, 76.42)</w:t>
                      </w:r>
                    </w:p>
                  </w:txbxContent>
                </v:textbox>
              </v:rect>
              <v:rect id="_x0000_s2847" style="position:absolute;left:7237;top:4942;width:901;height:332;mso-wrap-style:none" filled="f" stroked="f">
                <v:textbox style="mso-next-textbox:#_x0000_s2847" inset="0,0,0,0">
                  <w:txbxContent>
                    <w:p w14:paraId="77A6930D" w14:textId="77777777" w:rsidR="00394A6D" w:rsidRDefault="00394A6D" w:rsidP="00583ABB">
                      <w:r>
                        <w:rPr>
                          <w:rFonts w:ascii="Arial" w:hAnsi="Arial" w:cs="Arial"/>
                          <w:color w:val="000000"/>
                          <w:sz w:val="10"/>
                          <w:szCs w:val="10"/>
                        </w:rPr>
                        <w:t>58.85 (37.26, 80.43)</w:t>
                      </w:r>
                    </w:p>
                  </w:txbxContent>
                </v:textbox>
              </v:rect>
              <v:rect id="_x0000_s2848" style="position:absolute;left:7237;top:961;width:556;height:332;mso-wrap-style:none" filled="f" stroked="f">
                <v:textbox style="mso-next-textbox:#_x0000_s2848" inset="0,0,0,0">
                  <w:txbxContent>
                    <w:p w14:paraId="4244DA8D" w14:textId="77777777" w:rsidR="00394A6D" w:rsidRDefault="00394A6D" w:rsidP="00583ABB">
                      <w:r>
                        <w:rPr>
                          <w:rFonts w:ascii="Arial" w:hAnsi="Arial" w:cs="Arial"/>
                          <w:color w:val="000000"/>
                          <w:sz w:val="10"/>
                          <w:szCs w:val="10"/>
                        </w:rPr>
                        <w:t>ES (95% CI)</w:t>
                      </w:r>
                    </w:p>
                  </w:txbxContent>
                </v:textbox>
              </v:rect>
              <v:rect id="_x0000_s2849" style="position:absolute;left:7237;top:4023;width:901;height:332;mso-wrap-style:none" filled="f" stroked="f">
                <v:textbox style="mso-next-textbox:#_x0000_s2849" inset="0,0,0,0">
                  <w:txbxContent>
                    <w:p w14:paraId="029108AC" w14:textId="77777777" w:rsidR="00394A6D" w:rsidRDefault="00394A6D" w:rsidP="00583ABB">
                      <w:r>
                        <w:rPr>
                          <w:rFonts w:ascii="Arial" w:hAnsi="Arial" w:cs="Arial"/>
                          <w:color w:val="000000"/>
                          <w:sz w:val="10"/>
                          <w:szCs w:val="10"/>
                        </w:rPr>
                        <w:t>55.90 (51.66, 60.14)</w:t>
                      </w:r>
                    </w:p>
                  </w:txbxContent>
                </v:textbox>
              </v:rect>
              <v:rect id="_x0000_s2850" style="position:absolute;left:7237;top:6780;width:901;height:332;mso-wrap-style:none" filled="f" stroked="f">
                <v:textbox style="mso-next-textbox:#_x0000_s2850" inset="0,0,0,0">
                  <w:txbxContent>
                    <w:p w14:paraId="3D590700" w14:textId="77777777" w:rsidR="00394A6D" w:rsidRDefault="00394A6D" w:rsidP="00583ABB">
                      <w:r>
                        <w:rPr>
                          <w:rFonts w:ascii="Arial" w:hAnsi="Arial" w:cs="Arial"/>
                          <w:color w:val="000000"/>
                          <w:sz w:val="10"/>
                          <w:szCs w:val="10"/>
                        </w:rPr>
                        <w:t>62.44 (27.18, 97.69)</w:t>
                      </w:r>
                    </w:p>
                  </w:txbxContent>
                </v:textbox>
              </v:rect>
              <v:rect id="_x0000_s2851" style="position:absolute;left:7237;top:6475;width:901;height:332;mso-wrap-style:none" filled="f" stroked="f">
                <v:textbox style="mso-next-textbox:#_x0000_s2851" inset="0,0,0,0">
                  <w:txbxContent>
                    <w:p w14:paraId="71AA059B" w14:textId="77777777" w:rsidR="00394A6D" w:rsidRDefault="00394A6D" w:rsidP="00583ABB">
                      <w:r>
                        <w:rPr>
                          <w:rFonts w:ascii="Arial" w:hAnsi="Arial" w:cs="Arial"/>
                          <w:color w:val="000000"/>
                          <w:sz w:val="10"/>
                          <w:szCs w:val="10"/>
                        </w:rPr>
                        <w:t>74.00 (69.78, 78.22)</w:t>
                      </w:r>
                    </w:p>
                  </w:txbxContent>
                </v:textbox>
              </v:rect>
              <v:rect id="_x0000_s2852" style="position:absolute;left:7237;top:6168;width:901;height:332;mso-wrap-style:none" filled="f" stroked="f">
                <v:textbox style="mso-next-textbox:#_x0000_s2852" inset="0,0,0,0">
                  <w:txbxContent>
                    <w:p w14:paraId="5781AD6C" w14:textId="77777777" w:rsidR="00394A6D" w:rsidRDefault="00394A6D" w:rsidP="00583ABB">
                      <w:r>
                        <w:rPr>
                          <w:rFonts w:ascii="Arial" w:hAnsi="Arial" w:cs="Arial"/>
                          <w:color w:val="000000"/>
                          <w:sz w:val="10"/>
                          <w:szCs w:val="10"/>
                        </w:rPr>
                        <w:t>25.00 (20.13, 29.87)</w:t>
                      </w:r>
                    </w:p>
                  </w:txbxContent>
                </v:textbox>
              </v:rect>
              <v:rect id="_x0000_s2853" style="position:absolute;left:7237;top:4330;width:901;height:332;mso-wrap-style:none" filled="f" stroked="f">
                <v:textbox style="mso-next-textbox:#_x0000_s2853" inset="0,0,0,0">
                  <w:txbxContent>
                    <w:p w14:paraId="48FD1EC1" w14:textId="77777777" w:rsidR="00394A6D" w:rsidRDefault="00394A6D" w:rsidP="00583ABB">
                      <w:r>
                        <w:rPr>
                          <w:rFonts w:ascii="Arial" w:hAnsi="Arial" w:cs="Arial"/>
                          <w:color w:val="000000"/>
                          <w:sz w:val="10"/>
                          <w:szCs w:val="10"/>
                        </w:rPr>
                        <w:t>78.80 (74.46, 83.14)</w:t>
                      </w:r>
                    </w:p>
                  </w:txbxContent>
                </v:textbox>
              </v:rect>
              <v:rect id="_x0000_s2854" style="position:absolute;left:7237;top:2492;width:901;height:332;mso-wrap-style:none" filled="f" stroked="f">
                <v:textbox style="mso-next-textbox:#_x0000_s2854" inset="0,0,0,0">
                  <w:txbxContent>
                    <w:p w14:paraId="3D619719" w14:textId="77777777" w:rsidR="00394A6D" w:rsidRDefault="00394A6D" w:rsidP="00583ABB">
                      <w:r>
                        <w:rPr>
                          <w:rFonts w:ascii="Arial" w:hAnsi="Arial" w:cs="Arial"/>
                          <w:color w:val="000000"/>
                          <w:sz w:val="10"/>
                          <w:szCs w:val="10"/>
                        </w:rPr>
                        <w:t>41.30 (35.16, 47.44)</w:t>
                      </w:r>
                    </w:p>
                  </w:txbxContent>
                </v:textbox>
              </v:rect>
              <v:rect id="_x0000_s2855" style="position:absolute;left:7237;top:2186;width:901;height:332;mso-wrap-style:none" filled="f" stroked="f">
                <v:textbox style="mso-next-textbox:#_x0000_s2855" inset="0,0,0,0">
                  <w:txbxContent>
                    <w:p w14:paraId="4B04F762" w14:textId="77777777" w:rsidR="00394A6D" w:rsidRDefault="00394A6D" w:rsidP="00583ABB">
                      <w:r>
                        <w:rPr>
                          <w:rFonts w:ascii="Arial" w:hAnsi="Arial" w:cs="Arial"/>
                          <w:color w:val="000000"/>
                          <w:sz w:val="10"/>
                          <w:szCs w:val="10"/>
                        </w:rPr>
                        <w:t>66.10 (61.48, 70.72)</w:t>
                      </w:r>
                    </w:p>
                  </w:txbxContent>
                </v:textbox>
              </v:rect>
              <v:rect id="_x0000_s2856" style="position:absolute;left:7237;top:2799;width:901;height:332;mso-wrap-style:none" filled="f" stroked="f">
                <v:textbox style="mso-next-textbox:#_x0000_s2856" inset="0,0,0,0">
                  <w:txbxContent>
                    <w:p w14:paraId="66E5FB81" w14:textId="77777777" w:rsidR="00394A6D" w:rsidRDefault="00394A6D" w:rsidP="00583ABB">
                      <w:r>
                        <w:rPr>
                          <w:rFonts w:ascii="Arial" w:hAnsi="Arial" w:cs="Arial"/>
                          <w:color w:val="000000"/>
                          <w:sz w:val="10"/>
                          <w:szCs w:val="10"/>
                        </w:rPr>
                        <w:t>76.50 (72.88, 80.12)</w:t>
                      </w:r>
                    </w:p>
                  </w:txbxContent>
                </v:textbox>
              </v:rect>
              <v:rect id="_x0000_s2857" style="position:absolute;left:7237;top:4637;width:901;height:332;mso-wrap-style:none" filled="f" stroked="f">
                <v:textbox style="mso-next-textbox:#_x0000_s2857" inset="0,0,0,0">
                  <w:txbxContent>
                    <w:p w14:paraId="16C9F159" w14:textId="77777777" w:rsidR="00394A6D" w:rsidRDefault="00394A6D" w:rsidP="00583ABB">
                      <w:r>
                        <w:rPr>
                          <w:rFonts w:ascii="Arial" w:hAnsi="Arial" w:cs="Arial"/>
                          <w:color w:val="000000"/>
                          <w:sz w:val="10"/>
                          <w:szCs w:val="10"/>
                        </w:rPr>
                        <w:t>42.00 (39.56, 44.44)</w:t>
                      </w:r>
                    </w:p>
                  </w:txbxContent>
                </v:textbox>
              </v:rect>
              <v:rect id="_x0000_s2858" style="position:absolute;left:8463;top:7394;width:306;height:332;mso-wrap-style:none" filled="f" stroked="f">
                <v:textbox style="mso-next-textbox:#_x0000_s2858" inset="0,0,0,0">
                  <w:txbxContent>
                    <w:p w14:paraId="1FA84460" w14:textId="77777777" w:rsidR="00394A6D" w:rsidRDefault="00394A6D" w:rsidP="00583ABB">
                      <w:r>
                        <w:rPr>
                          <w:rFonts w:ascii="Arial" w:hAnsi="Arial" w:cs="Arial"/>
                          <w:color w:val="000000"/>
                          <w:sz w:val="10"/>
                          <w:szCs w:val="10"/>
                        </w:rPr>
                        <w:t>100.00</w:t>
                      </w:r>
                    </w:p>
                  </w:txbxContent>
                </v:textbox>
              </v:rect>
              <v:rect id="_x0000_s2859" style="position:absolute;left:8463;top:1880;width:195;height:332;mso-wrap-style:none" filled="f" stroked="f">
                <v:textbox style="mso-next-textbox:#_x0000_s2859" inset="0,0,0,0">
                  <w:txbxContent>
                    <w:p w14:paraId="4E9461AE" w14:textId="77777777" w:rsidR="00394A6D" w:rsidRDefault="00394A6D" w:rsidP="00583ABB">
                      <w:r>
                        <w:rPr>
                          <w:rFonts w:ascii="Arial" w:hAnsi="Arial" w:cs="Arial"/>
                          <w:color w:val="000000"/>
                          <w:sz w:val="10"/>
                          <w:szCs w:val="10"/>
                        </w:rPr>
                        <w:t>9.99</w:t>
                      </w:r>
                    </w:p>
                  </w:txbxContent>
                </v:textbox>
              </v:rect>
              <v:rect id="_x0000_s2860" style="position:absolute;left:8463;top:5861;width:251;height:332;mso-wrap-style:none" filled="f" stroked="f">
                <v:textbox style="mso-next-textbox:#_x0000_s2860" inset="0,0,0,0">
                  <w:txbxContent>
                    <w:p w14:paraId="5DB1988E" w14:textId="77777777" w:rsidR="00394A6D" w:rsidRDefault="00394A6D" w:rsidP="00583ABB">
                      <w:r>
                        <w:rPr>
                          <w:rFonts w:ascii="Arial" w:hAnsi="Arial" w:cs="Arial"/>
                          <w:color w:val="000000"/>
                          <w:sz w:val="10"/>
                          <w:szCs w:val="10"/>
                        </w:rPr>
                        <w:t>10.05</w:t>
                      </w:r>
                    </w:p>
                  </w:txbxContent>
                </v:textbox>
              </v:rect>
              <v:rect id="_x0000_s2861" style="position:absolute;left:8463;top:3105;width:251;height:332;mso-wrap-style:none" filled="f" stroked="f">
                <v:textbox style="mso-next-textbox:#_x0000_s2861" inset="0,0,0,0">
                  <w:txbxContent>
                    <w:p w14:paraId="1FE8BB8D" w14:textId="77777777" w:rsidR="00394A6D" w:rsidRDefault="00394A6D" w:rsidP="00583ABB">
                      <w:r>
                        <w:rPr>
                          <w:rFonts w:ascii="Arial" w:hAnsi="Arial" w:cs="Arial"/>
                          <w:color w:val="000000"/>
                          <w:sz w:val="10"/>
                          <w:szCs w:val="10"/>
                        </w:rPr>
                        <w:t>39.89</w:t>
                      </w:r>
                    </w:p>
                  </w:txbxContent>
                </v:textbox>
              </v:rect>
              <v:rect id="_x0000_s2862" style="position:absolute;left:8463;top:4942;width:251;height:332;mso-wrap-style:none" filled="f" stroked="f">
                <v:textbox style="mso-next-textbox:#_x0000_s2862" inset="0,0,0,0">
                  <w:txbxContent>
                    <w:p w14:paraId="655C7187" w14:textId="77777777" w:rsidR="00394A6D" w:rsidRDefault="00394A6D" w:rsidP="00583ABB">
                      <w:r>
                        <w:rPr>
                          <w:rFonts w:ascii="Arial" w:hAnsi="Arial" w:cs="Arial"/>
                          <w:color w:val="000000"/>
                          <w:sz w:val="10"/>
                          <w:szCs w:val="10"/>
                        </w:rPr>
                        <w:t>30.08</w:t>
                      </w:r>
                    </w:p>
                  </w:txbxContent>
                </v:textbox>
              </v:rect>
              <v:rect id="_x0000_s2863" style="position:absolute;left:8463;top:961;width:312;height:332;mso-wrap-style:none" filled="f" stroked="f">
                <v:textbox style="mso-next-textbox:#_x0000_s2863" inset="0,0,0,0">
                  <w:txbxContent>
                    <w:p w14:paraId="07B8D866" w14:textId="77777777" w:rsidR="00394A6D" w:rsidRDefault="00394A6D" w:rsidP="00583ABB">
                      <w:r>
                        <w:rPr>
                          <w:rFonts w:ascii="Arial" w:hAnsi="Arial" w:cs="Arial"/>
                          <w:color w:val="000000"/>
                          <w:sz w:val="10"/>
                          <w:szCs w:val="10"/>
                        </w:rPr>
                        <w:t>Weight</w:t>
                      </w:r>
                    </w:p>
                  </w:txbxContent>
                </v:textbox>
              </v:rect>
              <v:rect id="_x0000_s2864" style="position:absolute;left:8463;top:4023;width:251;height:332;mso-wrap-style:none" filled="f" stroked="f">
                <v:textbox style="mso-next-textbox:#_x0000_s2864" inset="0,0,0,0">
                  <w:txbxContent>
                    <w:p w14:paraId="4E135722" w14:textId="77777777" w:rsidR="00394A6D" w:rsidRDefault="00394A6D" w:rsidP="00583ABB">
                      <w:r>
                        <w:rPr>
                          <w:rFonts w:ascii="Arial" w:hAnsi="Arial" w:cs="Arial"/>
                          <w:color w:val="000000"/>
                          <w:sz w:val="10"/>
                          <w:szCs w:val="10"/>
                        </w:rPr>
                        <w:t>10.00</w:t>
                      </w:r>
                    </w:p>
                  </w:txbxContent>
                </v:textbox>
              </v:rect>
              <v:rect id="_x0000_s2865" style="position:absolute;left:8463;top:6780;width:251;height:332;mso-wrap-style:none" filled="f" stroked="f">
                <v:textbox style="mso-next-textbox:#_x0000_s2865" inset="0,0,0,0">
                  <w:txbxContent>
                    <w:p w14:paraId="1A8D2458" w14:textId="77777777" w:rsidR="00394A6D" w:rsidRDefault="00394A6D" w:rsidP="00583ABB">
                      <w:r>
                        <w:rPr>
                          <w:rFonts w:ascii="Arial" w:hAnsi="Arial" w:cs="Arial"/>
                          <w:color w:val="000000"/>
                          <w:sz w:val="10"/>
                          <w:szCs w:val="10"/>
                        </w:rPr>
                        <w:t>30.03</w:t>
                      </w:r>
                    </w:p>
                  </w:txbxContent>
                </v:textbox>
              </v:rect>
              <v:rect id="_x0000_s2866" style="position:absolute;left:8463;top:6475;width:251;height:332;mso-wrap-style:none" filled="f" stroked="f">
                <v:textbox style="mso-next-textbox:#_x0000_s2866" inset="0,0,0,0">
                  <w:txbxContent>
                    <w:p w14:paraId="336044CE" w14:textId="77777777" w:rsidR="00394A6D" w:rsidRDefault="00394A6D" w:rsidP="00583ABB">
                      <w:r>
                        <w:rPr>
                          <w:rFonts w:ascii="Arial" w:hAnsi="Arial" w:cs="Arial"/>
                          <w:color w:val="000000"/>
                          <w:sz w:val="10"/>
                          <w:szCs w:val="10"/>
                        </w:rPr>
                        <w:t>10.00</w:t>
                      </w:r>
                    </w:p>
                  </w:txbxContent>
                </v:textbox>
              </v:rect>
              <v:rect id="_x0000_s2867" style="position:absolute;left:8463;top:6168;width:195;height:332;mso-wrap-style:none" filled="f" stroked="f">
                <v:textbox style="mso-next-textbox:#_x0000_s2867" inset="0,0,0,0">
                  <w:txbxContent>
                    <w:p w14:paraId="17C98C92" w14:textId="77777777" w:rsidR="00394A6D" w:rsidRDefault="00394A6D" w:rsidP="00583ABB">
                      <w:r>
                        <w:rPr>
                          <w:rFonts w:ascii="Arial" w:hAnsi="Arial" w:cs="Arial"/>
                          <w:color w:val="000000"/>
                          <w:sz w:val="10"/>
                          <w:szCs w:val="10"/>
                        </w:rPr>
                        <w:t>9.97</w:t>
                      </w:r>
                    </w:p>
                  </w:txbxContent>
                </v:textbox>
              </v:rect>
              <v:rect id="_x0000_s2868" style="position:absolute;left:8463;top:4330;width:251;height:332;mso-wrap-style:none" filled="f" stroked="f">
                <v:textbox style="mso-next-textbox:#_x0000_s2868" inset="0,0,0,0">
                  <w:txbxContent>
                    <w:p w14:paraId="097C4483" w14:textId="77777777" w:rsidR="00394A6D" w:rsidRDefault="00394A6D" w:rsidP="00583ABB">
                      <w:r>
                        <w:rPr>
                          <w:rFonts w:ascii="Arial" w:hAnsi="Arial" w:cs="Arial"/>
                          <w:color w:val="000000"/>
                          <w:sz w:val="10"/>
                          <w:szCs w:val="10"/>
                        </w:rPr>
                        <w:t>10.00</w:t>
                      </w:r>
                    </w:p>
                  </w:txbxContent>
                </v:textbox>
              </v:rect>
              <v:rect id="_x0000_s2869" style="position:absolute;left:8463;top:2492;width:195;height:332;mso-wrap-style:none" filled="f" stroked="f">
                <v:textbox style="mso-next-textbox:#_x0000_s2869" inset="0,0,0,0">
                  <w:txbxContent>
                    <w:p w14:paraId="301A7860" w14:textId="77777777" w:rsidR="00394A6D" w:rsidRDefault="00394A6D" w:rsidP="00583ABB">
                      <w:r>
                        <w:rPr>
                          <w:rFonts w:ascii="Arial" w:hAnsi="Arial" w:cs="Arial"/>
                          <w:color w:val="000000"/>
                          <w:sz w:val="10"/>
                          <w:szCs w:val="10"/>
                        </w:rPr>
                        <w:t>9.88</w:t>
                      </w:r>
                    </w:p>
                  </w:txbxContent>
                </v:textbox>
              </v:rect>
              <v:rect id="_x0000_s2870" style="position:absolute;left:8463;top:2186;width:195;height:332;mso-wrap-style:none" filled="f" stroked="f">
                <v:textbox style="mso-next-textbox:#_x0000_s2870" inset="0,0,0,0">
                  <w:txbxContent>
                    <w:p w14:paraId="523EF13A" w14:textId="77777777" w:rsidR="00394A6D" w:rsidRDefault="00394A6D" w:rsidP="00583ABB">
                      <w:r>
                        <w:rPr>
                          <w:rFonts w:ascii="Arial" w:hAnsi="Arial" w:cs="Arial"/>
                          <w:color w:val="000000"/>
                          <w:sz w:val="10"/>
                          <w:szCs w:val="10"/>
                        </w:rPr>
                        <w:t>9.98</w:t>
                      </w:r>
                    </w:p>
                  </w:txbxContent>
                </v:textbox>
              </v:rect>
              <v:rect id="_x0000_s2871" style="position:absolute;left:8463;top:2799;width:251;height:332;mso-wrap-style:none" filled="f" stroked="f">
                <v:textbox style="mso-next-textbox:#_x0000_s2871" inset="0,0,0,0">
                  <w:txbxContent>
                    <w:p w14:paraId="7F5B685E" w14:textId="77777777" w:rsidR="00394A6D" w:rsidRDefault="00394A6D" w:rsidP="00583ABB">
                      <w:r>
                        <w:rPr>
                          <w:rFonts w:ascii="Arial" w:hAnsi="Arial" w:cs="Arial"/>
                          <w:color w:val="000000"/>
                          <w:sz w:val="10"/>
                          <w:szCs w:val="10"/>
                        </w:rPr>
                        <w:t>10.03</w:t>
                      </w:r>
                    </w:p>
                  </w:txbxContent>
                </v:textbox>
              </v:rect>
              <v:rect id="_x0000_s2872" style="position:absolute;left:8463;top:4637;width:251;height:332;mso-wrap-style:none" filled="f" stroked="f">
                <v:textbox style="mso-next-textbox:#_x0000_s2872" inset="0,0,0,0">
                  <w:txbxContent>
                    <w:p w14:paraId="0AAB2111" w14:textId="77777777" w:rsidR="00394A6D" w:rsidRDefault="00394A6D" w:rsidP="00583ABB">
                      <w:r>
                        <w:rPr>
                          <w:rFonts w:ascii="Arial" w:hAnsi="Arial" w:cs="Arial"/>
                          <w:color w:val="000000"/>
                          <w:sz w:val="10"/>
                          <w:szCs w:val="10"/>
                        </w:rPr>
                        <w:t>10.08</w:t>
                      </w:r>
                    </w:p>
                  </w:txbxContent>
                </v:textbox>
              </v:rect>
              <v:rect id="_x0000_s2873" style="position:absolute;left:8463;top:654;width:89;height:332;mso-wrap-style:none" filled="f" stroked="f">
                <v:textbox style="mso-next-textbox:#_x0000_s2873" inset="0,0,0,0">
                  <w:txbxContent>
                    <w:p w14:paraId="08763358" w14:textId="77777777" w:rsidR="00394A6D" w:rsidRDefault="00394A6D" w:rsidP="00583ABB">
                      <w:r>
                        <w:rPr>
                          <w:rFonts w:ascii="Arial" w:hAnsi="Arial" w:cs="Arial"/>
                          <w:color w:val="000000"/>
                          <w:sz w:val="10"/>
                          <w:szCs w:val="10"/>
                        </w:rPr>
                        <w:t>%</w:t>
                      </w:r>
                    </w:p>
                  </w:txbxContent>
                </v:textbox>
              </v:rect>
              <v:shape id="_x0000_s2874" style="position:absolute;left:6595;top:1897;width:61;height:64" coordsize="61,64" path="m30,l,32,30,64,61,32,30,xe" fillcolor="black" strokeweight="67e-5mm">
                <v:path arrowok="t"/>
              </v:shape>
              <v:shape id="_x0000_s2875" style="position:absolute;left:6920;top:5880;width:61;height:64" coordsize="61,64" path="m30,l,32,30,64,61,32,30,xe" fillcolor="black" strokeweight="67e-5mm">
                <v:path arrowok="t"/>
              </v:shape>
              <v:shape id="_x0000_s2876" style="position:absolute;left:6356;top:4042;width:61;height:64" coordsize="61,64" path="m30,l,32,30,64,61,32,30,xe" fillcolor="black" strokeweight="67e-5mm">
                <v:path arrowok="t"/>
              </v:shape>
              <v:shape id="_x0000_s2877" style="position:absolute;left:6673;top:6492;width:61;height:64" coordsize="61,64" path="m31,l,32,31,64,61,32,31,xe" fillcolor="black" strokeweight="67e-5mm">
                <v:path arrowok="t"/>
              </v:shape>
              <v:shape id="_x0000_s2878" style="position:absolute;left:5816;top:6185;width:62;height:64" coordsize="62,64" path="m31,l,32,31,64,62,32,31,xe" fillcolor="black" strokeweight="67e-5mm">
                <v:path arrowok="t"/>
              </v:shape>
              <v:shape id="_x0000_s2879" style="position:absolute;left:6756;top:4347;width:61;height:64" coordsize="61,64" path="m30,l,32,30,64,61,32,30,xe" fillcolor="black" strokeweight="67e-5mm">
                <v:path arrowok="t"/>
              </v:shape>
              <v:shape id="_x0000_s2880" style="position:absolute;left:6101;top:2509;width:62;height:64" coordsize="62,64" path="m31,l,32,31,64,62,32,31,xe" fillcolor="black" strokeweight="67e-5mm">
                <v:path arrowok="t"/>
              </v:shape>
              <v:shape id="_x0000_s2881" style="position:absolute;left:6535;top:2204;width:61;height:64" coordsize="61,64" path="m31,l,32,31,64,61,32,31,xe" fillcolor="black" strokeweight="67e-5mm">
                <v:path arrowok="t"/>
              </v:shape>
              <v:shape id="_x0000_s2882" style="position:absolute;left:6716;top:2816;width:61;height:64" coordsize="61,64" path="m30,l,32,30,64,61,32,30,xe" fillcolor="black" strokeweight="67e-5mm">
                <v:path arrowok="t"/>
              </v:shape>
              <v:shape id="_x0000_s2883" style="position:absolute;left:6114;top:4654;width:61;height:64" coordsize="61,64" path="m30,l,32,30,64,61,32,30,xe" fillcolor="black" strokeweight="67e-5mm">
                <v:path arrowok="t"/>
              </v:shape>
              <v:line id="_x0000_s2884" style="position:absolute" from="467,8055" to="8994,8056" strokeweight="47e-5mm"/>
              <v:rect id="_x0000_s2885" style="position:absolute;left:4546;top:8116;width:28;height:509;mso-wrap-style:none" filled="f" stroked="f">
                <v:textbox style="mso-next-textbox:#_x0000_s2885" inset="0,0,0,0">
                  <w:txbxContent>
                    <w:p w14:paraId="43418B57" w14:textId="77777777" w:rsidR="00394A6D" w:rsidRDefault="00394A6D" w:rsidP="00583ABB">
                      <w:r>
                        <w:rPr>
                          <w:rFonts w:ascii="Arial" w:hAnsi="Arial" w:cs="Arial"/>
                          <w:color w:val="000000"/>
                          <w:sz w:val="10"/>
                          <w:szCs w:val="10"/>
                        </w:rPr>
                        <w:t xml:space="preserve"> </w:t>
                      </w:r>
                    </w:p>
                  </w:txbxContent>
                </v:textbox>
              </v:rect>
            </v:group>
            <v:rect id="_x0000_s2886" style="position:absolute;left:6252;top:8116;width:28;height:509;mso-wrap-style:none" filled="f" stroked="f">
              <v:textbox style="mso-next-textbox:#_x0000_s2886;mso-fit-shape-to-text:t" inset="0,0,0,0">
                <w:txbxContent>
                  <w:p w14:paraId="33EA6E77" w14:textId="77777777" w:rsidR="00394A6D" w:rsidRDefault="00394A6D" w:rsidP="00583ABB">
                    <w:r>
                      <w:rPr>
                        <w:rFonts w:ascii="Arial" w:hAnsi="Arial" w:cs="Arial"/>
                        <w:color w:val="000000"/>
                        <w:sz w:val="10"/>
                        <w:szCs w:val="10"/>
                      </w:rPr>
                      <w:t xml:space="preserve"> </w:t>
                    </w:r>
                  </w:p>
                </w:txbxContent>
              </v:textbox>
            </v:rect>
            <v:line id="_x0000_s2887" style="position:absolute" from="5412,8055" to="5413,8175" strokeweight="47e-5mm"/>
            <v:rect id="_x0000_s2888" style="position:absolute;left:5386;top:8234;width:56;height:332;mso-wrap-style:none" filled="f" stroked="f">
              <v:textbox style="mso-next-textbox:#_x0000_s2888;mso-fit-shape-to-text:t" inset="0,0,0,0">
                <w:txbxContent>
                  <w:p w14:paraId="68B25506" w14:textId="77777777" w:rsidR="00394A6D" w:rsidRDefault="00394A6D" w:rsidP="00583ABB">
                    <w:r>
                      <w:rPr>
                        <w:rFonts w:ascii="Arial" w:hAnsi="Arial" w:cs="Arial"/>
                        <w:color w:val="000000"/>
                        <w:sz w:val="10"/>
                        <w:szCs w:val="10"/>
                      </w:rPr>
                      <w:t>0</w:t>
                    </w:r>
                  </w:p>
                </w:txbxContent>
              </v:textbox>
            </v:rect>
            <v:line id="_x0000_s2889" style="position:absolute" from="5413,8055" to="5414,8175" strokeweight="47e-5mm"/>
            <v:rect id="_x0000_s2890" style="position:absolute;left:5375;top:8234;width:84;height:332;mso-wrap-style:none" filled="f" stroked="f">
              <v:textbox style="mso-next-textbox:#_x0000_s2890;mso-fit-shape-to-text:t" inset="0,0,0,0">
                <w:txbxContent>
                  <w:p w14:paraId="43B37312" w14:textId="77777777" w:rsidR="00394A6D" w:rsidRDefault="00394A6D" w:rsidP="00583ABB">
                    <w:r>
                      <w:rPr>
                        <w:rFonts w:ascii="Arial" w:hAnsi="Arial" w:cs="Arial"/>
                        <w:color w:val="000000"/>
                        <w:sz w:val="10"/>
                        <w:szCs w:val="10"/>
                      </w:rPr>
                      <w:t>.1</w:t>
                    </w:r>
                  </w:p>
                </w:txbxContent>
              </v:textbox>
            </v:rect>
            <v:line id="_x0000_s2891" style="position:absolute" from="5429,8055" to="5430,8175" strokeweight="47e-5mm"/>
            <v:rect id="_x0000_s2892" style="position:absolute;left:5403;top:8234;width:56;height:332;mso-wrap-style:none" filled="f" stroked="f">
              <v:textbox style="mso-next-textbox:#_x0000_s2892;mso-fit-shape-to-text:t" inset="0,0,0,0">
                <w:txbxContent>
                  <w:p w14:paraId="3091B3AF" w14:textId="77777777" w:rsidR="00394A6D" w:rsidRDefault="00394A6D" w:rsidP="00583ABB">
                    <w:r>
                      <w:rPr>
                        <w:rFonts w:ascii="Arial" w:hAnsi="Arial" w:cs="Arial"/>
                        <w:color w:val="000000"/>
                        <w:sz w:val="10"/>
                        <w:szCs w:val="10"/>
                      </w:rPr>
                      <w:t>1</w:t>
                    </w:r>
                  </w:p>
                </w:txbxContent>
              </v:textbox>
            </v:rect>
            <v:line id="_x0000_s2893" style="position:absolute" from="5587,8055" to="5588,8175" strokeweight="47e-5mm"/>
            <v:rect id="_x0000_s2894" style="position:absolute;left:5534;top:8234;width:112;height:332;mso-wrap-style:none" filled="f" stroked="f">
              <v:textbox style="mso-next-textbox:#_x0000_s2894;mso-fit-shape-to-text:t" inset="0,0,0,0">
                <w:txbxContent>
                  <w:p w14:paraId="06AA1ACE" w14:textId="77777777" w:rsidR="00394A6D" w:rsidRDefault="00394A6D" w:rsidP="00583ABB">
                    <w:r>
                      <w:rPr>
                        <w:rFonts w:ascii="Arial" w:hAnsi="Arial" w:cs="Arial"/>
                        <w:color w:val="000000"/>
                        <w:sz w:val="10"/>
                        <w:szCs w:val="10"/>
                      </w:rPr>
                      <w:t>10</w:t>
                    </w:r>
                  </w:p>
                </w:txbxContent>
              </v:textbox>
            </v:rect>
            <v:line id="_x0000_s2895" style="position:absolute" from="3472,4981" to="3473,5056" strokeweight="47e-5mm"/>
            <w10:anchorlock/>
          </v:group>
        </w:pict>
      </w:r>
      <w:r w:rsidR="00583ABB" w:rsidRPr="00FB47CF">
        <w:rPr>
          <w:rFonts w:ascii="Arial" w:eastAsia="Times New Roman" w:hAnsi="Arial" w:cs="Arial"/>
          <w:sz w:val="24"/>
          <w:szCs w:val="24"/>
        </w:rPr>
        <w:t xml:space="preserve"> </w:t>
      </w:r>
      <w:r w:rsidR="008B5647" w:rsidRPr="008B5647">
        <w:rPr>
          <w:rFonts w:ascii="Arial" w:hAnsi="Arial" w:cs="Arial"/>
          <w:b/>
          <w:sz w:val="24"/>
        </w:rPr>
        <w:t>Figure s</w:t>
      </w:r>
      <w:r w:rsidR="00BF4C5C">
        <w:rPr>
          <w:rFonts w:ascii="Arial" w:hAnsi="Arial" w:cs="Arial"/>
          <w:b/>
          <w:sz w:val="24"/>
        </w:rPr>
        <w:t>1</w:t>
      </w:r>
      <w:r w:rsidR="00583ABB" w:rsidRPr="00644AFA">
        <w:rPr>
          <w:rFonts w:ascii="Arial" w:hAnsi="Arial" w:cs="Arial"/>
          <w:b/>
          <w:sz w:val="24"/>
          <w:szCs w:val="24"/>
        </w:rPr>
        <w:t>:</w:t>
      </w:r>
      <w:r w:rsidR="00583ABB" w:rsidRPr="007A45CD">
        <w:rPr>
          <w:rFonts w:ascii="Arial" w:hAnsi="Arial" w:cs="Arial"/>
          <w:sz w:val="24"/>
          <w:szCs w:val="24"/>
        </w:rPr>
        <w:t xml:space="preserve"> Subgroup analysis by </w:t>
      </w:r>
      <w:r w:rsidR="00583ABB">
        <w:rPr>
          <w:rFonts w:ascii="Arial" w:hAnsi="Arial" w:cs="Arial"/>
          <w:sz w:val="24"/>
          <w:szCs w:val="24"/>
        </w:rPr>
        <w:t>way</w:t>
      </w:r>
      <w:r w:rsidR="00583ABB" w:rsidRPr="007A45CD">
        <w:rPr>
          <w:rFonts w:ascii="Arial" w:hAnsi="Arial" w:cs="Arial"/>
          <w:sz w:val="24"/>
          <w:szCs w:val="24"/>
        </w:rPr>
        <w:t xml:space="preserve"> of questionnaire administration on the prevalence of </w:t>
      </w:r>
      <w:r w:rsidR="00583ABB" w:rsidRPr="007A45CD">
        <w:rPr>
          <w:rFonts w:ascii="Arial" w:hAnsi="Arial" w:cs="Arial"/>
          <w:bCs/>
          <w:sz w:val="24"/>
          <w:szCs w:val="24"/>
        </w:rPr>
        <w:t xml:space="preserve">knowledge towards COVID-19 preventive measures </w:t>
      </w:r>
      <w:r w:rsidR="00583ABB" w:rsidRPr="007A45CD">
        <w:rPr>
          <w:rFonts w:ascii="Arial" w:hAnsi="Arial" w:cs="Arial"/>
          <w:sz w:val="24"/>
          <w:szCs w:val="24"/>
        </w:rPr>
        <w:t>in Ethiopia, 2020</w:t>
      </w:r>
    </w:p>
    <w:p w14:paraId="23B9E7B4" w14:textId="77777777" w:rsidR="00583ABB" w:rsidRPr="00583ABB" w:rsidRDefault="00583ABB" w:rsidP="00583ABB"/>
    <w:p w14:paraId="2DFA9FF6" w14:textId="77777777" w:rsidR="00A25781" w:rsidRDefault="001D257C">
      <w:pPr>
        <w:rPr>
          <w:rFonts w:ascii="Arial" w:hAnsi="Arial" w:cs="Arial"/>
          <w:b/>
          <w:sz w:val="24"/>
        </w:rPr>
      </w:pPr>
      <w:r>
        <w:br w:type="page"/>
      </w:r>
    </w:p>
    <w:p w14:paraId="02D7635B" w14:textId="77777777" w:rsidR="00C85088" w:rsidRDefault="001C72A3" w:rsidP="00C85088">
      <w:pPr>
        <w:keepNext/>
        <w:spacing w:line="480" w:lineRule="auto"/>
      </w:pPr>
      <w:r>
        <w:rPr>
          <w:rFonts w:ascii="Arial" w:hAnsi="Arial" w:cs="Arial"/>
          <w:b/>
          <w:sz w:val="24"/>
        </w:rPr>
      </w:r>
      <w:r>
        <w:rPr>
          <w:rFonts w:ascii="Arial" w:hAnsi="Arial" w:cs="Arial"/>
          <w:b/>
          <w:sz w:val="24"/>
        </w:rPr>
        <w:pict w14:anchorId="4EA87E5C">
          <v:group id="_x0000_s3132" editas="canvas" style="width:468.75pt;height:422.25pt;mso-position-horizontal-relative:char;mso-position-vertical-relative:line" coordsize="9375,8445">
            <o:lock v:ext="edit" aspectratio="t"/>
            <v:shape id="_x0000_s3133" type="#_x0000_t75" style="position:absolute;width:9375;height:8445" o:preferrelative="f">
              <v:fill o:detectmouseclick="t"/>
              <v:path o:extrusionok="t" o:connecttype="none"/>
              <o:lock v:ext="edit" text="t"/>
            </v:shape>
            <v:group id="_x0000_s3134" style="position:absolute;left:180;top:1;width:9195;height:8267" coordorigin="90,89" coordsize="9195,8267">
              <v:rect id="_x0000_s3135" style="position:absolute;left:90;top:89;width:9195;height:8267" fillcolor="#eaf2f3" stroked="f"/>
              <v:rect id="_x0000_s3136" style="position:absolute;left:92;top:92;width:9192;height:8262" fillcolor="#eaf2f3" strokecolor="#eaf2f3" strokeweight="47e-5mm"/>
              <v:rect id="_x0000_s3137" style="position:absolute;left:467;top:381;width:8526;height:7320" strokecolor="white" strokeweight="47e-5mm"/>
              <v:line id="_x0000_s3138" style="position:absolute" from="467,1148" to="8994,1149" strokecolor="silver" strokeweight="47e-5mm"/>
              <v:rect id="_x0000_s3139" style="position:absolute;left:588;top:7529;width:2173;height:332;mso-wrap-style:none" filled="f" stroked="f">
                <v:textbox style="mso-next-textbox:#_x0000_s3139;mso-fit-shape-to-text:t" inset="0,0,0,0">
                  <w:txbxContent>
                    <w:p w14:paraId="25AD2184" w14:textId="77777777" w:rsidR="00394A6D" w:rsidRDefault="00394A6D" w:rsidP="00A25781">
                      <w:r>
                        <w:rPr>
                          <w:rFonts w:ascii="Arial" w:hAnsi="Arial" w:cs="Arial"/>
                          <w:color w:val="000000"/>
                          <w:sz w:val="10"/>
                          <w:szCs w:val="10"/>
                        </w:rPr>
                        <w:t>NOTE: Weights are from random effects analysis</w:t>
                      </w:r>
                    </w:p>
                  </w:txbxContent>
                </v:textbox>
              </v:rect>
              <v:line id="_x0000_s3140" style="position:absolute;flip:y" from="6452,7635" to="6453,7701" strokecolor="#90353b" strokeweight="47e-5mm"/>
              <v:line id="_x0000_s3141" style="position:absolute;flip:y" from="6452,7511" to="6453,7577" strokecolor="#90353b" strokeweight="47e-5mm"/>
              <v:line id="_x0000_s3142" style="position:absolute;flip:y" from="6452,7387" to="6453,7453" strokecolor="#90353b" strokeweight="47e-5mm"/>
              <v:line id="_x0000_s3143" style="position:absolute;flip:y" from="6452,7263" to="6453,7329" strokecolor="#90353b" strokeweight="47e-5mm"/>
              <v:line id="_x0000_s3144" style="position:absolute;flip:y" from="6452,7139" to="6453,7205" strokecolor="#90353b" strokeweight="47e-5mm"/>
              <v:line id="_x0000_s3145" style="position:absolute;flip:y" from="6452,7015" to="6453,7081" strokecolor="#90353b" strokeweight="47e-5mm"/>
              <v:line id="_x0000_s3146" style="position:absolute;flip:y" from="6452,6891" to="6453,6957" strokecolor="#90353b" strokeweight="47e-5mm"/>
              <v:line id="_x0000_s3147" style="position:absolute;flip:y" from="6452,6767" to="6453,6833" strokecolor="#90353b" strokeweight="47e-5mm"/>
              <v:line id="_x0000_s3148" style="position:absolute;flip:y" from="6452,6643" to="6453,6709" strokecolor="#90353b" strokeweight="47e-5mm"/>
              <v:line id="_x0000_s3149" style="position:absolute;flip:y" from="6452,6519" to="6453,6585" strokecolor="#90353b" strokeweight="47e-5mm"/>
              <v:line id="_x0000_s3150" style="position:absolute;flip:y" from="6452,6395" to="6453,6461" strokecolor="#90353b" strokeweight="47e-5mm"/>
              <v:line id="_x0000_s3151" style="position:absolute;flip:y" from="6452,6271" to="6453,6337" strokecolor="#90353b" strokeweight="47e-5mm"/>
              <v:line id="_x0000_s3152" style="position:absolute;flip:y" from="6452,6147" to="6453,6213" strokecolor="#90353b" strokeweight="47e-5mm"/>
              <v:line id="_x0000_s3153" style="position:absolute;flip:y" from="6452,6022" to="6453,6089" strokecolor="#90353b" strokeweight="47e-5mm"/>
              <v:line id="_x0000_s3154" style="position:absolute;flip:y" from="6452,5898" to="6453,5965" strokecolor="#90353b" strokeweight="47e-5mm"/>
              <v:line id="_x0000_s3155" style="position:absolute;flip:y" from="6452,5774" to="6453,5841" strokecolor="#90353b" strokeweight="47e-5mm"/>
              <v:line id="_x0000_s3156" style="position:absolute;flip:y" from="6452,5651" to="6453,5717" strokecolor="#90353b" strokeweight="47e-5mm"/>
              <v:line id="_x0000_s3157" style="position:absolute;flip:y" from="6452,5526" to="6453,5593" strokecolor="#90353b" strokeweight="47e-5mm"/>
              <v:line id="_x0000_s3158" style="position:absolute;flip:y" from="6452,5402" to="6453,5469" strokecolor="#90353b" strokeweight="47e-5mm"/>
              <v:line id="_x0000_s3159" style="position:absolute;flip:y" from="6452,5278" to="6453,5344" strokecolor="#90353b" strokeweight="47e-5mm"/>
              <v:line id="_x0000_s3160" style="position:absolute;flip:y" from="6452,5154" to="6453,5221" strokecolor="#90353b" strokeweight="47e-5mm"/>
              <v:line id="_x0000_s3161" style="position:absolute;flip:y" from="6452,5030" to="6453,5098" strokecolor="#90353b" strokeweight="47e-5mm"/>
              <v:line id="_x0000_s3162" style="position:absolute;flip:y" from="6452,4906" to="6453,4974" strokecolor="#90353b" strokeweight="47e-5mm"/>
              <v:line id="_x0000_s3163" style="position:absolute;flip:y" from="6452,4782" to="6453,4848" strokecolor="#90353b" strokeweight="47e-5mm"/>
              <v:line id="_x0000_s3164" style="position:absolute;flip:y" from="6452,4658" to="6453,4724" strokecolor="#90353b" strokeweight="47e-5mm"/>
              <v:line id="_x0000_s3165" style="position:absolute;flip:y" from="6452,4534" to="6453,4600" strokecolor="#90353b" strokeweight="47e-5mm"/>
              <v:line id="_x0000_s3166" style="position:absolute;flip:y" from="6452,4410" to="6453,4476" strokecolor="#90353b" strokeweight="47e-5mm"/>
              <v:line id="_x0000_s3167" style="position:absolute;flip:y" from="6452,4286" to="6453,4352" strokecolor="#90353b" strokeweight="47e-5mm"/>
              <v:line id="_x0000_s3168" style="position:absolute;flip:y" from="6452,4163" to="6453,4228" strokecolor="#90353b" strokeweight="47e-5mm"/>
              <v:line id="_x0000_s3169" style="position:absolute;flip:y" from="6452,4039" to="6453,4104" strokecolor="#90353b" strokeweight="47e-5mm"/>
              <v:line id="_x0000_s3170" style="position:absolute;flip:y" from="6452,3915" to="6453,3980" strokecolor="#90353b" strokeweight="47e-5mm"/>
              <v:line id="_x0000_s3171" style="position:absolute;flip:y" from="6452,3791" to="6453,3856" strokecolor="#90353b" strokeweight="47e-5mm"/>
              <v:line id="_x0000_s3172" style="position:absolute;flip:y" from="6452,3667" to="6453,3732" strokecolor="#90353b" strokeweight="47e-5mm"/>
              <v:line id="_x0000_s3173" style="position:absolute;flip:y" from="6452,3543" to="6453,3609" strokecolor="#90353b" strokeweight="47e-5mm"/>
              <v:line id="_x0000_s3174" style="position:absolute;flip:y" from="6452,3419" to="6453,3485" strokecolor="#90353b" strokeweight="47e-5mm"/>
              <v:line id="_x0000_s3175" style="position:absolute;flip:y" from="6452,3295" to="6453,3361" strokecolor="#90353b" strokeweight="47e-5mm"/>
              <v:line id="_x0000_s3176" style="position:absolute;flip:y" from="6452,3171" to="6453,3237" strokecolor="#90353b" strokeweight="47e-5mm"/>
              <v:line id="_x0000_s3177" style="position:absolute;flip:y" from="6452,3047" to="6453,3113" strokecolor="#90353b" strokeweight="47e-5mm"/>
              <v:line id="_x0000_s3178" style="position:absolute;flip:y" from="6452,2923" to="6453,2989" strokecolor="#90353b" strokeweight="47e-5mm"/>
              <v:line id="_x0000_s3179" style="position:absolute;flip:y" from="6452,2799" to="6453,2865" strokecolor="#90353b" strokeweight="47e-5mm"/>
              <v:line id="_x0000_s3180" style="position:absolute;flip:y" from="6452,2675" to="6453,2741" strokecolor="#90353b" strokeweight="47e-5mm"/>
              <v:line id="_x0000_s3181" style="position:absolute;flip:y" from="6452,2551" to="6453,2617" strokecolor="#90353b" strokeweight="47e-5mm"/>
              <v:line id="_x0000_s3182" style="position:absolute;flip:y" from="6452,2427" to="6453,2493" strokecolor="#90353b" strokeweight="47e-5mm"/>
              <v:line id="_x0000_s3183" style="position:absolute;flip:y" from="6452,2303" to="6453,2369" strokecolor="#90353b" strokeweight="47e-5mm"/>
              <v:line id="_x0000_s3184" style="position:absolute;flip:y" from="6452,2179" to="6453,2245" strokecolor="#90353b" strokeweight="47e-5mm"/>
              <v:line id="_x0000_s3185" style="position:absolute;flip:y" from="6452,2055" to="6453,2121" strokecolor="#90353b" strokeweight="47e-5mm"/>
              <v:line id="_x0000_s3186" style="position:absolute;flip:y" from="6452,1930" to="6453,1997" strokecolor="#90353b" strokeweight="47e-5mm"/>
              <v:line id="_x0000_s3187" style="position:absolute;flip:y" from="6452,1806" to="6453,1873" strokecolor="#90353b" strokeweight="47e-5mm"/>
              <v:line id="_x0000_s3188" style="position:absolute;flip:y" from="6452,1682" to="6453,1749" strokecolor="#90353b" strokeweight="47e-5mm"/>
              <v:line id="_x0000_s3189" style="position:absolute;flip:y" from="6452,1559" to="6453,1625" strokecolor="#90353b" strokeweight="47e-5mm"/>
              <v:line id="_x0000_s3190" style="position:absolute;flip:y" from="6452,1434" to="6453,1501" strokecolor="#90353b" strokeweight="47e-5mm"/>
              <v:line id="_x0000_s3191" style="position:absolute;flip:y" from="6452,1310" to="6453,1377" strokecolor="#90353b" strokeweight="47e-5mm"/>
              <v:line id="_x0000_s3192" style="position:absolute;flip:y" from="6452,1186" to="6453,1252" strokecolor="#90353b" strokeweight="47e-5mm"/>
              <v:line id="_x0000_s3193" style="position:absolute;flip:y" from="5412,1148" to="5413,7701" strokeweight="47e-5mm"/>
              <v:rect id="_x0000_s3194" style="position:absolute;left:588;top:5994;width:28;height:332;mso-wrap-style:none" filled="f" stroked="f">
                <v:textbox style="mso-next-textbox:#_x0000_s3194;mso-fit-shape-to-text:t" inset="0,0,0,0">
                  <w:txbxContent>
                    <w:p w14:paraId="50A840E7" w14:textId="77777777" w:rsidR="00394A6D" w:rsidRDefault="00394A6D" w:rsidP="00A25781">
                      <w:r>
                        <w:rPr>
                          <w:rFonts w:ascii="Arial" w:hAnsi="Arial" w:cs="Arial"/>
                          <w:color w:val="000000"/>
                          <w:sz w:val="10"/>
                          <w:szCs w:val="10"/>
                        </w:rPr>
                        <w:t>.</w:t>
                      </w:r>
                    </w:p>
                  </w:txbxContent>
                </v:textbox>
              </v:rect>
              <v:rect id="_x0000_s3195" style="position:absolute;left:588;top:3869;width:28;height:332;mso-wrap-style:none" filled="f" stroked="f">
                <v:textbox style="mso-next-textbox:#_x0000_s3195;mso-fit-shape-to-text:t" inset="0,0,0,0">
                  <w:txbxContent>
                    <w:p w14:paraId="55353F13" w14:textId="77777777" w:rsidR="00394A6D" w:rsidRDefault="00394A6D" w:rsidP="00A25781">
                      <w:r>
                        <w:rPr>
                          <w:rFonts w:ascii="Arial" w:hAnsi="Arial" w:cs="Arial"/>
                          <w:color w:val="000000"/>
                          <w:sz w:val="10"/>
                          <w:szCs w:val="10"/>
                        </w:rPr>
                        <w:t>.</w:t>
                      </w:r>
                    </w:p>
                  </w:txbxContent>
                </v:textbox>
              </v:rect>
              <v:rect id="_x0000_s3196" style="position:absolute;left:588;top:2216;width:28;height:332;mso-wrap-style:none" filled="f" stroked="f">
                <v:textbox style="mso-next-textbox:#_x0000_s3196;mso-fit-shape-to-text:t" inset="0,0,0,0">
                  <w:txbxContent>
                    <w:p w14:paraId="7D9A14AC" w14:textId="77777777" w:rsidR="00394A6D" w:rsidRDefault="00394A6D" w:rsidP="00A25781">
                      <w:r>
                        <w:rPr>
                          <w:rFonts w:ascii="Arial" w:hAnsi="Arial" w:cs="Arial"/>
                          <w:color w:val="000000"/>
                          <w:sz w:val="10"/>
                          <w:szCs w:val="10"/>
                        </w:rPr>
                        <w:t>.</w:t>
                      </w:r>
                    </w:p>
                  </w:txbxContent>
                </v:textbox>
              </v:rect>
              <v:rect id="_x0000_s3197" style="position:absolute;left:588;top:4813;width:28;height:332;mso-wrap-style:none" filled="f" stroked="f">
                <v:textbox style="mso-next-textbox:#_x0000_s3197;mso-fit-shape-to-text:t" inset="0,0,0,0">
                  <w:txbxContent>
                    <w:p w14:paraId="039B5C7C" w14:textId="77777777" w:rsidR="00394A6D" w:rsidRDefault="00394A6D" w:rsidP="00A25781">
                      <w:r>
                        <w:rPr>
                          <w:rFonts w:ascii="Arial" w:hAnsi="Arial" w:cs="Arial"/>
                          <w:color w:val="000000"/>
                          <w:sz w:val="10"/>
                          <w:szCs w:val="10"/>
                        </w:rPr>
                        <w:t>.</w:t>
                      </w:r>
                    </w:p>
                  </w:txbxContent>
                </v:textbox>
              </v:rect>
              <v:rect id="_x0000_s3198" style="position:absolute;left:588;top:6938;width:28;height:332;mso-wrap-style:none" filled="f" stroked="f">
                <v:textbox style="mso-next-textbox:#_x0000_s3198;mso-fit-shape-to-text:t" inset="0,0,0,0">
                  <w:txbxContent>
                    <w:p w14:paraId="43100D24" w14:textId="77777777" w:rsidR="00394A6D" w:rsidRDefault="00394A6D" w:rsidP="00A25781">
                      <w:r>
                        <w:rPr>
                          <w:rFonts w:ascii="Arial" w:hAnsi="Arial" w:cs="Arial"/>
                          <w:color w:val="000000"/>
                          <w:sz w:val="10"/>
                          <w:szCs w:val="10"/>
                        </w:rPr>
                        <w:t>.</w:t>
                      </w:r>
                    </w:p>
                  </w:txbxContent>
                </v:textbox>
              </v:rect>
              <v:rect id="_x0000_s3199" style="position:absolute;left:6855;top:3174;width:83;height:83" fillcolor="#b4b4b4" strokecolor="#b4b4b4" strokeweight="67e-5mm"/>
              <v:rect id="_x0000_s3200" style="position:absolute;left:6077;top:3410;width:83;height:82" fillcolor="#b4b4b4" strokecolor="#b4b4b4" strokeweight="67e-5mm"/>
              <v:rect id="_x0000_s3201" style="position:absolute;left:5790;top:5535;width:83;height:83" fillcolor="#b4b4b4" strokecolor="#b4b4b4" strokeweight="67e-5mm"/>
              <v:rect id="_x0000_s3202" style="position:absolute;left:6311;top:2701;width:83;height:83" fillcolor="#b4b4b4" strokecolor="#b4b4b4" strokeweight="67e-5mm"/>
              <v:rect id="_x0000_s3203" style="position:absolute;left:6697;top:2937;width:83;height:82" fillcolor="#b4b4b4" strokecolor="#b4b4b4" strokeweight="67e-5mm"/>
              <v:rect id="_x0000_s3204" style="position:absolute;left:6483;top:1757;width:83;height:83" fillcolor="#b4b4b4" strokecolor="#b4b4b4" strokeweight="67e-5mm"/>
              <v:rect id="_x0000_s3205" style="position:absolute;left:6659;top:5298;width:83;height:83" fillcolor="#b4b4b4" strokecolor="#b4b4b4" strokeweight="67e-5mm"/>
              <v:rect id="_x0000_s3206" style="position:absolute;left:6066;top:4354;width:83;height:82" fillcolor="#b4b4b4" strokecolor="#b4b4b4" strokeweight="67e-5mm"/>
              <v:rect id="_x0000_s3207" style="position:absolute;left:6616;top:6479;width:83;height:83" fillcolor="#b4b4b4" strokecolor="#b4b4b4" strokeweight="67e-5mm"/>
              <v:rect id="_x0000_s3208" style="position:absolute;left:6543;top:1521;width:82;height:83" fillcolor="#b4b4b4" strokecolor="#b4b4b4" strokeweight="67e-5mm"/>
              <v:line id="_x0000_s3209" style="position:absolute" from="6843,3215" to="6950,3216" strokeweight="67e-5mm"/>
              <v:line id="_x0000_s3210" style="position:absolute" from="6077,3451" to="6160,3452" strokeweight="67e-5mm"/>
              <v:line id="_x0000_s3211" style="position:absolute" from="5751,5575" to="5914,5576" strokeweight="67e-5mm"/>
              <v:line id="_x0000_s3212" style="position:absolute" from="6282,2742" to="6425,2743" strokeweight="67e-5mm"/>
              <v:line id="_x0000_s3213" style="position:absolute" from="6665,2978" to="6811,2979" strokeweight="67e-5mm"/>
              <v:line id="_x0000_s3214" style="position:absolute" from="6448,1798" to="6602,1799" strokeweight="67e-5mm"/>
              <v:line id="_x0000_s3215" style="position:absolute" from="6639,5339" to="6760,5340" strokeweight="67e-5mm"/>
              <v:line id="_x0000_s3216" style="position:absolute" from="6003,4395" to="6210,4396" strokeweight="67e-5mm"/>
              <v:line id="_x0000_s3217" style="position:absolute" from="6587,6521" to="6728,6522" strokeweight="67e-5mm"/>
              <v:line id="_x0000_s3218" style="position:absolute" from="6509,1561" to="6659,1562" strokeweight="67e-5mm"/>
              <v:line id="_x0000_s3219" style="position:absolute;flip:y" from="6236,7134" to="6452,7229" strokecolor="#000064" strokeweight="67e-5mm"/>
              <v:line id="_x0000_s3220" style="position:absolute;flip:y" from="6003,4537" to="6108,4631" strokecolor="#000064" strokeweight="67e-5mm"/>
              <v:line id="_x0000_s3221" style="position:absolute;flip:y" from="6587,6661" to="6658,6756" strokecolor="#000064" strokeweight="67e-5mm"/>
              <v:line id="_x0000_s3222" style="position:absolute;flip:y" from="5416,5717" to="6267,5812" strokecolor="#000064" strokeweight="67e-5mm"/>
              <v:line id="_x0000_s3223" style="position:absolute;flip:y" from="6126,3592" to="6526,3687" strokecolor="#000064" strokeweight="67e-5mm"/>
              <v:line id="_x0000_s3224" style="position:absolute;flip:y" from="6497,1939" to="6555,2034" strokecolor="#000064" strokeweight="67e-5mm"/>
              <v:line id="_x0000_s3225" style="position:absolute" from="6452,7134" to="6668,7229" strokecolor="#000064" strokeweight="67e-5mm"/>
              <v:line id="_x0000_s3226" style="position:absolute" from="6108,4537" to="6210,4631" strokecolor="#000064" strokeweight="67e-5mm"/>
              <v:line id="_x0000_s3227" style="position:absolute" from="6658,6661" to="6728,6756" strokecolor="#000064" strokeweight="67e-5mm"/>
              <v:line id="_x0000_s3228" style="position:absolute" from="6267,5717" to="7117,5812" strokecolor="#000064" strokeweight="67e-5mm"/>
              <v:line id="_x0000_s3229" style="position:absolute" from="6526,3592" to="6927,3687" strokecolor="#000064" strokeweight="67e-5mm"/>
              <v:line id="_x0000_s3230" style="position:absolute" from="6555,1939" to="6613,2034" strokecolor="#000064" strokeweight="67e-5mm"/>
              <v:line id="_x0000_s3231" style="position:absolute;flip:x" from="6452,7229" to="6668,7323" strokecolor="#000064" strokeweight="67e-5mm"/>
              <v:line id="_x0000_s3232" style="position:absolute;flip:x" from="6108,4631" to="6210,4726" strokecolor="#000064" strokeweight="67e-5mm"/>
              <v:line id="_x0000_s3233" style="position:absolute;flip:x" from="6658,6756" to="6728,6851" strokecolor="#000064" strokeweight="67e-5mm"/>
              <v:line id="_x0000_s3234" style="position:absolute;flip:x" from="6267,5812" to="7117,5906" strokecolor="#000064" strokeweight="67e-5mm"/>
              <v:line id="_x0000_s3235" style="position:absolute;flip:x" from="6526,3687" to="6927,3781" strokecolor="#000064" strokeweight="67e-5mm"/>
              <v:line id="_x0000_s3236" style="position:absolute;flip:x" from="6555,2034" to="6613,2129" strokecolor="#000064" strokeweight="67e-5mm"/>
              <v:line id="_x0000_s3237" style="position:absolute;flip:x y" from="6236,7229" to="6452,7323" strokecolor="#000064" strokeweight="67e-5mm"/>
              <v:line id="_x0000_s3238" style="position:absolute;flip:x y" from="6003,4631" to="6108,4726" strokecolor="#000064" strokeweight="67e-5mm"/>
              <v:line id="_x0000_s3239" style="position:absolute;flip:x y" from="6587,6756" to="6658,6851" strokecolor="#000064" strokeweight="67e-5mm"/>
              <v:line id="_x0000_s3240" style="position:absolute;flip:x y" from="5416,5812" to="6267,5906" strokecolor="#000064" strokeweight="67e-5mm"/>
              <v:line id="_x0000_s3241" style="position:absolute;flip:x y" from="6126,3687" to="6526,3781" strokecolor="#000064" strokeweight="67e-5mm"/>
              <v:line id="_x0000_s3242" style="position:absolute;flip:x y" from="6497,2034" to="6555,2129" strokecolor="#000064" strokeweight="67e-5mm"/>
              <v:rect id="_x0000_s3243" style="position:absolute;left:588;top:7176;width:1731;height:332;mso-wrap-style:none" filled="f" stroked="f">
                <v:textbox style="mso-next-textbox:#_x0000_s3243;mso-fit-shape-to-text:t" inset="0,0,0,0">
                  <w:txbxContent>
                    <w:p w14:paraId="59910B8B" w14:textId="77777777" w:rsidR="00394A6D" w:rsidRDefault="00394A6D" w:rsidP="00A25781">
                      <w:r>
                        <w:rPr>
                          <w:rFonts w:ascii="Arial" w:hAnsi="Arial" w:cs="Arial"/>
                          <w:color w:val="000000"/>
                          <w:sz w:val="10"/>
                          <w:szCs w:val="10"/>
                        </w:rPr>
                        <w:t>Overall  (I-squared = 99.1%, p ≤ 0.001)</w:t>
                      </w:r>
                    </w:p>
                  </w:txbxContent>
                </v:textbox>
              </v:rect>
              <v:rect id="_x0000_s3244" style="position:absolute;left:588;top:1272;width:447;height:359;mso-wrap-style:none" filled="f" stroked="f">
                <v:textbox style="mso-next-textbox:#_x0000_s3244;mso-fit-shape-to-text:t" inset="0,0,0,0">
                  <w:txbxContent>
                    <w:p w14:paraId="146C7F6F" w14:textId="77777777" w:rsidR="00394A6D" w:rsidRPr="00AA536F" w:rsidRDefault="00394A6D" w:rsidP="00A25781">
                      <w:pPr>
                        <w:rPr>
                          <w:b/>
                          <w:sz w:val="24"/>
                        </w:rPr>
                      </w:pPr>
                      <w:r w:rsidRPr="00AA536F">
                        <w:rPr>
                          <w:rFonts w:ascii="Arial" w:hAnsi="Arial" w:cs="Arial"/>
                          <w:b/>
                          <w:color w:val="000000"/>
                          <w:sz w:val="12"/>
                          <w:szCs w:val="10"/>
                        </w:rPr>
                        <w:t>Amhara</w:t>
                      </w:r>
                    </w:p>
                  </w:txbxContent>
                </v:textbox>
              </v:rect>
              <v:rect id="_x0000_s3245" style="position:absolute;left:588;top:3162;width:1190;height:385;mso-wrap-style:none" filled="f" stroked="f">
                <v:textbox style="mso-next-textbox:#_x0000_s3245;mso-fit-shape-to-text:t" inset="0,0,0,0">
                  <w:txbxContent>
                    <w:p w14:paraId="3324E4FE" w14:textId="77777777" w:rsidR="00394A6D" w:rsidRPr="008A24B1" w:rsidRDefault="00394A6D" w:rsidP="00A25781">
                      <w:pPr>
                        <w:rPr>
                          <w:sz w:val="28"/>
                          <w:vertAlign w:val="superscript"/>
                        </w:rPr>
                      </w:pPr>
                      <w:r w:rsidRPr="00EA68F2">
                        <w:rPr>
                          <w:rFonts w:ascii="Arial" w:hAnsi="Arial" w:cs="Arial"/>
                          <w:color w:val="000000"/>
                          <w:sz w:val="14"/>
                          <w:szCs w:val="10"/>
                        </w:rPr>
                        <w:t>Bedru Jemal et al</w:t>
                      </w:r>
                      <w:r w:rsidR="008A24B1">
                        <w:rPr>
                          <w:rFonts w:ascii="Arial" w:hAnsi="Arial" w:cs="Arial"/>
                          <w:color w:val="000000"/>
                          <w:sz w:val="14"/>
                          <w:szCs w:val="10"/>
                          <w:vertAlign w:val="superscript"/>
                        </w:rPr>
                        <w:t>11</w:t>
                      </w:r>
                    </w:p>
                  </w:txbxContent>
                </v:textbox>
              </v:rect>
              <v:rect id="_x0000_s3246" style="position:absolute;left:588;top:2452;width:747;height:385;mso-wrap-style:none" filled="f" stroked="f">
                <v:textbox style="mso-next-textbox:#_x0000_s3246;mso-fit-shape-to-text:t" inset="0,0,0,0">
                  <w:txbxContent>
                    <w:p w14:paraId="07DCDB26" w14:textId="77777777" w:rsidR="00394A6D" w:rsidRPr="00EA68F2" w:rsidRDefault="00394A6D" w:rsidP="00A25781">
                      <w:pPr>
                        <w:rPr>
                          <w:b/>
                          <w:sz w:val="28"/>
                        </w:rPr>
                      </w:pPr>
                      <w:r w:rsidRPr="00EA68F2">
                        <w:rPr>
                          <w:rFonts w:ascii="Arial" w:hAnsi="Arial" w:cs="Arial"/>
                          <w:b/>
                          <w:color w:val="000000"/>
                          <w:sz w:val="14"/>
                          <w:szCs w:val="10"/>
                        </w:rPr>
                        <w:t>Multicenter</w:t>
                      </w:r>
                    </w:p>
                  </w:txbxContent>
                </v:textbox>
              </v:rect>
              <v:rect id="_x0000_s3247" style="position:absolute;left:588;top:3397;width:1369;height:385;mso-wrap-style:none" filled="f" stroked="f">
                <v:textbox style="mso-next-textbox:#_x0000_s3247;mso-fit-shape-to-text:t" inset="0,0,0,0">
                  <w:txbxContent>
                    <w:p w14:paraId="48DB96D9" w14:textId="77777777" w:rsidR="00394A6D" w:rsidRPr="008A24B1" w:rsidRDefault="00394A6D" w:rsidP="00A25781">
                      <w:pPr>
                        <w:rPr>
                          <w:sz w:val="28"/>
                          <w:vertAlign w:val="superscript"/>
                        </w:rPr>
                      </w:pPr>
                      <w:r w:rsidRPr="00EA68F2">
                        <w:rPr>
                          <w:rFonts w:ascii="Arial" w:hAnsi="Arial" w:cs="Arial"/>
                          <w:color w:val="000000"/>
                          <w:sz w:val="14"/>
                          <w:szCs w:val="10"/>
                        </w:rPr>
                        <w:t>Edessa Negera et al</w:t>
                      </w:r>
                      <w:r w:rsidR="008A24B1">
                        <w:rPr>
                          <w:rFonts w:ascii="Arial" w:hAnsi="Arial" w:cs="Arial"/>
                          <w:color w:val="000000"/>
                          <w:sz w:val="14"/>
                          <w:szCs w:val="10"/>
                          <w:vertAlign w:val="superscript"/>
                        </w:rPr>
                        <w:t>20</w:t>
                      </w:r>
                    </w:p>
                  </w:txbxContent>
                </v:textbox>
              </v:rect>
              <v:rect id="_x0000_s3248" style="position:absolute;left:588;top:5521;width:1230;height:359;mso-wrap-style:none" filled="f" stroked="f">
                <v:textbox style="mso-next-textbox:#_x0000_s3248;mso-fit-shape-to-text:t" inset="0,0,0,0">
                  <w:txbxContent>
                    <w:p w14:paraId="735D7CE9" w14:textId="77777777" w:rsidR="00394A6D" w:rsidRPr="008A24B1" w:rsidRDefault="00394A6D" w:rsidP="00A25781">
                      <w:pPr>
                        <w:rPr>
                          <w:sz w:val="24"/>
                          <w:vertAlign w:val="superscript"/>
                        </w:rPr>
                      </w:pPr>
                      <w:r w:rsidRPr="008A24B1">
                        <w:rPr>
                          <w:rFonts w:ascii="Arial" w:hAnsi="Arial" w:cs="Arial"/>
                          <w:color w:val="000000"/>
                          <w:sz w:val="12"/>
                          <w:szCs w:val="10"/>
                        </w:rPr>
                        <w:t>Biruk Wogayehu et al</w:t>
                      </w:r>
                      <w:r w:rsidR="008A24B1" w:rsidRPr="008A24B1">
                        <w:rPr>
                          <w:rFonts w:ascii="Arial" w:hAnsi="Arial" w:cs="Arial"/>
                          <w:color w:val="000000"/>
                          <w:sz w:val="12"/>
                          <w:szCs w:val="10"/>
                          <w:vertAlign w:val="superscript"/>
                        </w:rPr>
                        <w:t>23</w:t>
                      </w:r>
                    </w:p>
                  </w:txbxContent>
                </v:textbox>
              </v:rect>
              <v:rect id="_x0000_s3249" style="position:absolute;left:588;top:4577;width:1396;height:332;mso-wrap-style:none" filled="f" stroked="f">
                <v:textbox style="mso-next-textbox:#_x0000_s3249;mso-fit-shape-to-text:t" inset="0,0,0,0">
                  <w:txbxContent>
                    <w:p w14:paraId="351B7664" w14:textId="77777777" w:rsidR="00394A6D" w:rsidRDefault="00394A6D" w:rsidP="00A25781">
                      <w:r>
                        <w:rPr>
                          <w:rFonts w:ascii="Arial" w:hAnsi="Arial" w:cs="Arial"/>
                          <w:color w:val="000000"/>
                          <w:sz w:val="10"/>
                          <w:szCs w:val="10"/>
                        </w:rPr>
                        <w:t>Subtotal  (I-squared = .%, p = .)</w:t>
                      </w:r>
                    </w:p>
                  </w:txbxContent>
                </v:textbox>
              </v:rect>
              <v:rect id="_x0000_s3250" style="position:absolute;left:588;top:5050;width:491;height:385;mso-wrap-style:none" filled="f" stroked="f">
                <v:textbox style="mso-next-textbox:#_x0000_s3250;mso-fit-shape-to-text:t" inset="0,0,0,0">
                  <w:txbxContent>
                    <w:p w14:paraId="16C19CE5" w14:textId="77777777" w:rsidR="00394A6D" w:rsidRPr="00EA68F2" w:rsidRDefault="00394A6D" w:rsidP="00A25781">
                      <w:pPr>
                        <w:rPr>
                          <w:b/>
                          <w:sz w:val="28"/>
                        </w:rPr>
                      </w:pPr>
                      <w:r w:rsidRPr="00EA68F2">
                        <w:rPr>
                          <w:rFonts w:ascii="Arial" w:hAnsi="Arial" w:cs="Arial"/>
                          <w:b/>
                          <w:color w:val="000000"/>
                          <w:sz w:val="14"/>
                          <w:szCs w:val="10"/>
                        </w:rPr>
                        <w:t>SNNPR</w:t>
                      </w:r>
                    </w:p>
                  </w:txbxContent>
                </v:textbox>
              </v:rect>
              <v:rect id="_x0000_s3251" style="position:absolute;left:588;top:2689;width:1260;height:385;mso-wrap-style:none" filled="f" stroked="f">
                <v:textbox style="mso-next-textbox:#_x0000_s3251;mso-fit-shape-to-text:t" inset="0,0,0,0">
                  <w:txbxContent>
                    <w:p w14:paraId="279AE673" w14:textId="77777777" w:rsidR="00394A6D" w:rsidRPr="008A24B1" w:rsidRDefault="00394A6D" w:rsidP="00A25781">
                      <w:pPr>
                        <w:rPr>
                          <w:sz w:val="28"/>
                          <w:vertAlign w:val="superscript"/>
                        </w:rPr>
                      </w:pPr>
                      <w:r w:rsidRPr="00EA68F2">
                        <w:rPr>
                          <w:rFonts w:ascii="Arial" w:hAnsi="Arial" w:cs="Arial"/>
                          <w:color w:val="000000"/>
                          <w:sz w:val="14"/>
                          <w:szCs w:val="10"/>
                        </w:rPr>
                        <w:t>Henok Dagne et al</w:t>
                      </w:r>
                      <w:r w:rsidR="008A24B1">
                        <w:rPr>
                          <w:rFonts w:ascii="Arial" w:hAnsi="Arial" w:cs="Arial"/>
                          <w:color w:val="000000"/>
                          <w:sz w:val="14"/>
                          <w:szCs w:val="10"/>
                          <w:vertAlign w:val="superscript"/>
                        </w:rPr>
                        <w:t>17</w:t>
                      </w:r>
                    </w:p>
                  </w:txbxContent>
                </v:textbox>
              </v:rect>
              <v:rect id="_x0000_s3252" style="position:absolute;left:588;top:799;width:413;height:385;mso-wrap-style:none" filled="f" stroked="f">
                <v:textbox style="mso-next-textbox:#_x0000_s3252;mso-fit-shape-to-text:t" inset="0,0,0,0">
                  <w:txbxContent>
                    <w:p w14:paraId="79C7FFA3" w14:textId="77777777" w:rsidR="00394A6D" w:rsidRPr="00EA68F2" w:rsidRDefault="00394A6D" w:rsidP="00A25781">
                      <w:pPr>
                        <w:rPr>
                          <w:sz w:val="28"/>
                        </w:rPr>
                      </w:pPr>
                      <w:r w:rsidRPr="00EA68F2">
                        <w:rPr>
                          <w:rFonts w:ascii="Arial" w:hAnsi="Arial" w:cs="Arial"/>
                          <w:color w:val="000000"/>
                          <w:sz w:val="14"/>
                          <w:szCs w:val="10"/>
                        </w:rPr>
                        <w:t>Author</w:t>
                      </w:r>
                    </w:p>
                  </w:txbxContent>
                </v:textbox>
              </v:rect>
              <v:rect id="_x0000_s3253" style="position:absolute;left:588;top:6230;width:361;height:359;mso-wrap-style:none" filled="f" stroked="f">
                <v:textbox style="mso-next-textbox:#_x0000_s3253;mso-fit-shape-to-text:t" inset="0,0,0,0">
                  <w:txbxContent>
                    <w:p w14:paraId="0BD1AEC3" w14:textId="77777777" w:rsidR="00394A6D" w:rsidRPr="00AA536F" w:rsidRDefault="00394A6D" w:rsidP="00A25781">
                      <w:pPr>
                        <w:rPr>
                          <w:b/>
                          <w:sz w:val="24"/>
                        </w:rPr>
                      </w:pPr>
                      <w:r w:rsidRPr="00AA536F">
                        <w:rPr>
                          <w:rFonts w:ascii="Arial" w:hAnsi="Arial" w:cs="Arial"/>
                          <w:b/>
                          <w:color w:val="000000"/>
                          <w:sz w:val="12"/>
                          <w:szCs w:val="10"/>
                        </w:rPr>
                        <w:t>Tigray</w:t>
                      </w:r>
                    </w:p>
                  </w:txbxContent>
                </v:textbox>
              </v:rect>
              <v:rect id="_x0000_s3254" style="position:absolute;left:588;top:2924;width:1268;height:385;mso-wrap-style:none" filled="f" stroked="f">
                <v:textbox style="mso-next-textbox:#_x0000_s3254;mso-fit-shape-to-text:t" inset="0,0,0,0">
                  <w:txbxContent>
                    <w:p w14:paraId="17318918" w14:textId="77777777" w:rsidR="00394A6D" w:rsidRPr="008A24B1" w:rsidRDefault="00394A6D" w:rsidP="00A25781">
                      <w:pPr>
                        <w:rPr>
                          <w:sz w:val="28"/>
                          <w:vertAlign w:val="superscript"/>
                        </w:rPr>
                      </w:pPr>
                      <w:r w:rsidRPr="00EA68F2">
                        <w:rPr>
                          <w:rFonts w:ascii="Arial" w:hAnsi="Arial" w:cs="Arial"/>
                          <w:color w:val="000000"/>
                          <w:sz w:val="14"/>
                          <w:szCs w:val="10"/>
                        </w:rPr>
                        <w:t>Daniel Bekele et al</w:t>
                      </w:r>
                      <w:r w:rsidR="008A24B1">
                        <w:rPr>
                          <w:rFonts w:ascii="Arial" w:hAnsi="Arial" w:cs="Arial"/>
                          <w:color w:val="000000"/>
                          <w:sz w:val="14"/>
                          <w:szCs w:val="10"/>
                          <w:vertAlign w:val="superscript"/>
                        </w:rPr>
                        <w:t>16</w:t>
                      </w:r>
                    </w:p>
                  </w:txbxContent>
                </v:textbox>
              </v:rect>
              <v:rect id="_x0000_s3255" style="position:absolute;left:588;top:6703;width:1396;height:332;mso-wrap-style:none" filled="f" stroked="f">
                <v:textbox style="mso-next-textbox:#_x0000_s3255;mso-fit-shape-to-text:t" inset="0,0,0,0">
                  <w:txbxContent>
                    <w:p w14:paraId="5DA7366D" w14:textId="77777777" w:rsidR="00394A6D" w:rsidRDefault="00394A6D" w:rsidP="00A25781">
                      <w:r>
                        <w:rPr>
                          <w:rFonts w:ascii="Arial" w:hAnsi="Arial" w:cs="Arial"/>
                          <w:color w:val="000000"/>
                          <w:sz w:val="10"/>
                          <w:szCs w:val="10"/>
                        </w:rPr>
                        <w:t>Subtotal  (I-squared = .%, p = .)</w:t>
                      </w:r>
                    </w:p>
                  </w:txbxContent>
                </v:textbox>
              </v:rect>
              <v:rect id="_x0000_s3256" style="position:absolute;left:588;top:4106;width:491;height:385;mso-wrap-style:none" filled="f" stroked="f">
                <v:textbox style="mso-next-textbox:#_x0000_s3256;mso-fit-shape-to-text:t" inset="0,0,0,0">
                  <w:txbxContent>
                    <w:p w14:paraId="0F54ADCD" w14:textId="77777777" w:rsidR="00394A6D" w:rsidRPr="00EA68F2" w:rsidRDefault="00394A6D" w:rsidP="00A25781">
                      <w:pPr>
                        <w:rPr>
                          <w:b/>
                          <w:sz w:val="28"/>
                        </w:rPr>
                      </w:pPr>
                      <w:r w:rsidRPr="00EA68F2">
                        <w:rPr>
                          <w:rFonts w:ascii="Arial" w:hAnsi="Arial" w:cs="Arial"/>
                          <w:b/>
                          <w:color w:val="000000"/>
                          <w:sz w:val="14"/>
                          <w:szCs w:val="10"/>
                        </w:rPr>
                        <w:t>Oromia</w:t>
                      </w:r>
                    </w:p>
                  </w:txbxContent>
                </v:textbox>
              </v:rect>
              <v:rect id="_x0000_s3257" style="position:absolute;left:588;top:5759;width:1781;height:332;mso-wrap-style:none" filled="f" stroked="f">
                <v:textbox style="mso-next-textbox:#_x0000_s3257;mso-fit-shape-to-text:t" inset="0,0,0,0">
                  <w:txbxContent>
                    <w:p w14:paraId="0E301761" w14:textId="77777777" w:rsidR="00394A6D" w:rsidRDefault="00394A6D" w:rsidP="00A25781">
                      <w:r>
                        <w:rPr>
                          <w:rFonts w:ascii="Arial" w:hAnsi="Arial" w:cs="Arial"/>
                          <w:color w:val="000000"/>
                          <w:sz w:val="10"/>
                          <w:szCs w:val="10"/>
                        </w:rPr>
                        <w:t>Subtotal  (I-squared = 99.6%, p ≤ 0.001)</w:t>
                      </w:r>
                    </w:p>
                  </w:txbxContent>
                </v:textbox>
              </v:rect>
              <v:rect id="_x0000_s3258" style="position:absolute;left:588;top:1745;width:1190;height:385;mso-wrap-style:none" filled="f" stroked="f">
                <v:textbox style="mso-next-textbox:#_x0000_s3258;mso-fit-shape-to-text:t" inset="0,0,0,0">
                  <w:txbxContent>
                    <w:p w14:paraId="5004F2DF" w14:textId="77777777" w:rsidR="00394A6D" w:rsidRPr="008A24B1" w:rsidRDefault="00394A6D" w:rsidP="00A25781">
                      <w:pPr>
                        <w:rPr>
                          <w:sz w:val="28"/>
                          <w:vertAlign w:val="superscript"/>
                        </w:rPr>
                      </w:pPr>
                      <w:r w:rsidRPr="00EA68F2">
                        <w:rPr>
                          <w:rFonts w:ascii="Arial" w:hAnsi="Arial" w:cs="Arial"/>
                          <w:color w:val="000000"/>
                          <w:sz w:val="14"/>
                          <w:szCs w:val="10"/>
                        </w:rPr>
                        <w:t>Yonas Akalu et al</w:t>
                      </w:r>
                      <w:r w:rsidR="008A24B1">
                        <w:rPr>
                          <w:rFonts w:ascii="Arial" w:hAnsi="Arial" w:cs="Arial"/>
                          <w:color w:val="000000"/>
                          <w:sz w:val="14"/>
                          <w:szCs w:val="10"/>
                          <w:vertAlign w:val="superscript"/>
                        </w:rPr>
                        <w:t>15</w:t>
                      </w:r>
                    </w:p>
                  </w:txbxContent>
                </v:textbox>
              </v:rect>
              <v:rect id="_x0000_s3259" style="position:absolute;left:588;top:5286;width:1016;height:359;mso-wrap-style:none" filled="f" stroked="f">
                <v:textbox style="mso-next-textbox:#_x0000_s3259;mso-fit-shape-to-text:t" inset="0,0,0,0">
                  <w:txbxContent>
                    <w:p w14:paraId="62B9E631" w14:textId="77777777" w:rsidR="00394A6D" w:rsidRPr="008A24B1" w:rsidRDefault="00394A6D" w:rsidP="00A25781">
                      <w:pPr>
                        <w:rPr>
                          <w:sz w:val="24"/>
                          <w:vertAlign w:val="superscript"/>
                        </w:rPr>
                      </w:pPr>
                      <w:r w:rsidRPr="008A24B1">
                        <w:rPr>
                          <w:rFonts w:ascii="Arial" w:hAnsi="Arial" w:cs="Arial"/>
                          <w:color w:val="000000"/>
                          <w:sz w:val="12"/>
                          <w:szCs w:val="10"/>
                        </w:rPr>
                        <w:t>Nurdin Nasir et al</w:t>
                      </w:r>
                      <w:r w:rsidR="008A24B1" w:rsidRPr="008A24B1">
                        <w:rPr>
                          <w:rFonts w:ascii="Arial" w:hAnsi="Arial" w:cs="Arial"/>
                          <w:color w:val="000000"/>
                          <w:sz w:val="12"/>
                          <w:szCs w:val="10"/>
                          <w:vertAlign w:val="superscript"/>
                        </w:rPr>
                        <w:t>21</w:t>
                      </w:r>
                    </w:p>
                  </w:txbxContent>
                </v:textbox>
              </v:rect>
              <v:rect id="_x0000_s3260" style="position:absolute;left:588;top:3633;width:2494;height:385;mso-wrap-style:none" filled="f" stroked="f">
                <v:textbox style="mso-next-textbox:#_x0000_s3260;mso-fit-shape-to-text:t" inset="0,0,0,0">
                  <w:txbxContent>
                    <w:p w14:paraId="502B29BA" w14:textId="77777777" w:rsidR="00394A6D" w:rsidRPr="00EA68F2" w:rsidRDefault="00394A6D" w:rsidP="00A25781">
                      <w:pPr>
                        <w:rPr>
                          <w:sz w:val="28"/>
                        </w:rPr>
                      </w:pPr>
                      <w:r w:rsidRPr="00EA68F2">
                        <w:rPr>
                          <w:rFonts w:ascii="Arial" w:hAnsi="Arial" w:cs="Arial"/>
                          <w:color w:val="000000"/>
                          <w:sz w:val="14"/>
                          <w:szCs w:val="10"/>
                        </w:rPr>
                        <w:t>Subtotal  (I-squared = 99.5%, p ≤ 0.001)</w:t>
                      </w:r>
                    </w:p>
                  </w:txbxContent>
                </v:textbox>
              </v:rect>
              <v:rect id="_x0000_s3261" style="position:absolute;left:588;top:4342;width:1377;height:359;mso-wrap-style:none" filled="f" stroked="f">
                <v:textbox style="mso-next-textbox:#_x0000_s3261;mso-fit-shape-to-text:t" inset="0,0,0,0">
                  <w:txbxContent>
                    <w:p w14:paraId="6E2F09A7" w14:textId="77777777" w:rsidR="00394A6D" w:rsidRPr="008A24B1" w:rsidRDefault="00394A6D" w:rsidP="00A25781">
                      <w:pPr>
                        <w:rPr>
                          <w:sz w:val="24"/>
                          <w:vertAlign w:val="superscript"/>
                        </w:rPr>
                      </w:pPr>
                      <w:r w:rsidRPr="008A24B1">
                        <w:rPr>
                          <w:rFonts w:ascii="Arial" w:hAnsi="Arial" w:cs="Arial"/>
                          <w:color w:val="000000"/>
                          <w:sz w:val="12"/>
                          <w:szCs w:val="10"/>
                        </w:rPr>
                        <w:t>Yohannes Kebede et a</w:t>
                      </w:r>
                      <w:r w:rsidR="008A24B1" w:rsidRPr="008A24B1">
                        <w:rPr>
                          <w:rFonts w:ascii="Arial" w:hAnsi="Arial" w:cs="Arial"/>
                          <w:color w:val="000000"/>
                          <w:sz w:val="12"/>
                          <w:szCs w:val="10"/>
                        </w:rPr>
                        <w:t>1</w:t>
                      </w:r>
                      <w:r w:rsidR="008A24B1">
                        <w:rPr>
                          <w:rFonts w:ascii="Arial" w:hAnsi="Arial" w:cs="Arial"/>
                          <w:color w:val="000000"/>
                          <w:sz w:val="12"/>
                          <w:szCs w:val="10"/>
                          <w:vertAlign w:val="superscript"/>
                        </w:rPr>
                        <w:t>18</w:t>
                      </w:r>
                    </w:p>
                  </w:txbxContent>
                </v:textbox>
              </v:rect>
              <v:rect id="_x0000_s3262" style="position:absolute;left:588;top:6466;width:1610;height:359;mso-wrap-style:none" filled="f" stroked="f">
                <v:textbox style="mso-next-textbox:#_x0000_s3262;mso-fit-shape-to-text:t" inset="0,0,0,0">
                  <w:txbxContent>
                    <w:p w14:paraId="10477DD5" w14:textId="77777777" w:rsidR="00394A6D" w:rsidRPr="008A24B1" w:rsidRDefault="008A24B1" w:rsidP="00A25781">
                      <w:pPr>
                        <w:rPr>
                          <w:sz w:val="24"/>
                          <w:vertAlign w:val="superscript"/>
                        </w:rPr>
                      </w:pPr>
                      <w:r>
                        <w:rPr>
                          <w:rFonts w:ascii="Arial" w:hAnsi="Arial" w:cs="Arial"/>
                          <w:color w:val="000000"/>
                          <w:sz w:val="12"/>
                          <w:szCs w:val="10"/>
                        </w:rPr>
                        <w:t>Dagne Bahrey Tadesse et al</w:t>
                      </w:r>
                      <w:r>
                        <w:rPr>
                          <w:rFonts w:ascii="Arial" w:hAnsi="Arial" w:cs="Arial"/>
                          <w:color w:val="000000"/>
                          <w:sz w:val="12"/>
                          <w:szCs w:val="10"/>
                          <w:vertAlign w:val="superscript"/>
                        </w:rPr>
                        <w:t>22</w:t>
                      </w:r>
                    </w:p>
                  </w:txbxContent>
                </v:textbox>
              </v:rect>
              <v:rect id="_x0000_s3263" style="position:absolute;left:588;top:1980;width:2499;height:385;mso-wrap-style:none" filled="f" stroked="f">
                <v:textbox style="mso-next-textbox:#_x0000_s3263;mso-fit-shape-to-text:t" inset="0,0,0,0">
                  <w:txbxContent>
                    <w:p w14:paraId="6B9D559A" w14:textId="77777777" w:rsidR="00394A6D" w:rsidRPr="00EA68F2" w:rsidRDefault="00394A6D" w:rsidP="00A25781">
                      <w:pPr>
                        <w:rPr>
                          <w:sz w:val="14"/>
                          <w:szCs w:val="16"/>
                        </w:rPr>
                      </w:pPr>
                      <w:r w:rsidRPr="00EA68F2">
                        <w:rPr>
                          <w:rFonts w:ascii="Arial" w:hAnsi="Arial" w:cs="Arial"/>
                          <w:color w:val="000000"/>
                          <w:sz w:val="14"/>
                          <w:szCs w:val="16"/>
                        </w:rPr>
                        <w:t>Subtotal  (I-squared = 12.4%, p = 0.285)</w:t>
                      </w:r>
                    </w:p>
                  </w:txbxContent>
                </v:textbox>
              </v:rect>
              <v:rect id="_x0000_s3264" style="position:absolute;left:588;top:1507;width:1643;height:385;mso-wrap-style:none" filled="f" stroked="f">
                <v:textbox style="mso-next-textbox:#_x0000_s3264;mso-fit-shape-to-text:t" inset="0,0,0,0">
                  <w:txbxContent>
                    <w:p w14:paraId="5E529F51" w14:textId="77777777" w:rsidR="00394A6D" w:rsidRPr="008A24B1" w:rsidRDefault="00394A6D" w:rsidP="00A25781">
                      <w:pPr>
                        <w:rPr>
                          <w:sz w:val="28"/>
                          <w:vertAlign w:val="superscript"/>
                        </w:rPr>
                      </w:pPr>
                      <w:r w:rsidRPr="00EA68F2">
                        <w:rPr>
                          <w:rFonts w:ascii="Arial" w:hAnsi="Arial" w:cs="Arial"/>
                          <w:color w:val="000000"/>
                          <w:sz w:val="14"/>
                          <w:szCs w:val="10"/>
                        </w:rPr>
                        <w:t xml:space="preserve">Abay Woday </w:t>
                      </w:r>
                      <w:r w:rsidRPr="008A24B1">
                        <w:rPr>
                          <w:rFonts w:ascii="Arial" w:hAnsi="Arial" w:cs="Arial"/>
                          <w:color w:val="000000"/>
                          <w:sz w:val="12"/>
                          <w:szCs w:val="10"/>
                        </w:rPr>
                        <w:t>Tadesse et al</w:t>
                      </w:r>
                      <w:r w:rsidR="008A24B1" w:rsidRPr="008A24B1">
                        <w:rPr>
                          <w:rFonts w:ascii="Arial" w:hAnsi="Arial" w:cs="Arial"/>
                          <w:color w:val="000000"/>
                          <w:sz w:val="12"/>
                          <w:szCs w:val="10"/>
                          <w:vertAlign w:val="superscript"/>
                        </w:rPr>
                        <w:t>10</w:t>
                      </w:r>
                    </w:p>
                  </w:txbxContent>
                </v:textbox>
              </v:rect>
              <v:rect id="_x0000_s3265" style="position:absolute;left:2249;top:3162;width:1028;height:385;mso-wrap-style:none" filled="f" stroked="f">
                <v:textbox style="mso-next-textbox:#_x0000_s3265;mso-fit-shape-to-text:t" inset="0,0,0,0">
                  <w:txbxContent>
                    <w:p w14:paraId="5CF42915" w14:textId="77777777" w:rsidR="00394A6D" w:rsidRPr="00EA68F2" w:rsidRDefault="00394A6D" w:rsidP="00A25781">
                      <w:pPr>
                        <w:rPr>
                          <w:sz w:val="28"/>
                        </w:rPr>
                      </w:pPr>
                      <w:r w:rsidRPr="00EA68F2">
                        <w:rPr>
                          <w:rFonts w:ascii="Arial" w:hAnsi="Arial" w:cs="Arial"/>
                          <w:color w:val="000000"/>
                          <w:sz w:val="14"/>
                          <w:szCs w:val="10"/>
                        </w:rPr>
                        <w:t>April 15-25,2020</w:t>
                      </w:r>
                    </w:p>
                  </w:txbxContent>
                </v:textbox>
              </v:rect>
              <v:rect id="_x0000_s3266" style="position:absolute;left:2249;top:3397;width:1542;height:385;mso-wrap-style:none" filled="f" stroked="f">
                <v:textbox style="mso-next-textbox:#_x0000_s3266;mso-fit-shape-to-text:t" inset="0,0,0,0">
                  <w:txbxContent>
                    <w:p w14:paraId="270EE6C1" w14:textId="77777777" w:rsidR="00394A6D" w:rsidRPr="00EA68F2" w:rsidRDefault="00394A6D" w:rsidP="00A25781">
                      <w:pPr>
                        <w:rPr>
                          <w:sz w:val="28"/>
                        </w:rPr>
                      </w:pPr>
                      <w:r w:rsidRPr="00EA68F2">
                        <w:rPr>
                          <w:rFonts w:ascii="Arial" w:hAnsi="Arial" w:cs="Arial"/>
                          <w:color w:val="000000"/>
                          <w:sz w:val="14"/>
                          <w:szCs w:val="10"/>
                        </w:rPr>
                        <w:t>May 20 to June 20, 2020</w:t>
                      </w:r>
                    </w:p>
                  </w:txbxContent>
                </v:textbox>
              </v:rect>
              <v:rect id="_x0000_s3267" style="position:absolute;left:2249;top:5521;width:1173;height:332;mso-wrap-style:none" filled="f" stroked="f">
                <v:textbox style="mso-next-textbox:#_x0000_s3267;mso-fit-shape-to-text:t" inset="0,0,0,0">
                  <w:txbxContent>
                    <w:p w14:paraId="70EBAB82" w14:textId="77777777" w:rsidR="00394A6D" w:rsidRDefault="00394A6D" w:rsidP="00A25781">
                      <w:r>
                        <w:rPr>
                          <w:rFonts w:ascii="Arial" w:hAnsi="Arial" w:cs="Arial"/>
                          <w:color w:val="000000"/>
                          <w:sz w:val="10"/>
                          <w:szCs w:val="10"/>
                        </w:rPr>
                        <w:t>March 14 to April 05, 2020</w:t>
                      </w:r>
                    </w:p>
                  </w:txbxContent>
                </v:textbox>
              </v:rect>
              <v:rect id="_x0000_s3268" style="position:absolute;left:2249;top:2689;width:1565;height:385;mso-wrap-style:none" filled="f" stroked="f">
                <v:textbox style="mso-next-textbox:#_x0000_s3268;mso-fit-shape-to-text:t" inset="0,0,0,0">
                  <w:txbxContent>
                    <w:p w14:paraId="02634300" w14:textId="77777777" w:rsidR="00394A6D" w:rsidRPr="00EA68F2" w:rsidRDefault="00394A6D" w:rsidP="00A25781">
                      <w:pPr>
                        <w:rPr>
                          <w:sz w:val="28"/>
                        </w:rPr>
                      </w:pPr>
                      <w:r w:rsidRPr="00EA68F2">
                        <w:rPr>
                          <w:rFonts w:ascii="Arial" w:hAnsi="Arial" w:cs="Arial"/>
                          <w:color w:val="000000"/>
                          <w:sz w:val="14"/>
                          <w:szCs w:val="10"/>
                        </w:rPr>
                        <w:t>March 25 to April 4, 2020</w:t>
                      </w:r>
                    </w:p>
                  </w:txbxContent>
                </v:textbox>
              </v:rect>
              <v:rect id="_x0000_s3269" style="position:absolute;left:2249;top:799;width:296;height:385;mso-wrap-style:none" filled="f" stroked="f">
                <v:textbox style="mso-next-textbox:#_x0000_s3269;mso-fit-shape-to-text:t" inset="0,0,0,0">
                  <w:txbxContent>
                    <w:p w14:paraId="7780D2CF" w14:textId="77777777" w:rsidR="00394A6D" w:rsidRPr="00EA68F2" w:rsidRDefault="00394A6D" w:rsidP="00A25781">
                      <w:pPr>
                        <w:rPr>
                          <w:sz w:val="28"/>
                        </w:rPr>
                      </w:pPr>
                      <w:r w:rsidRPr="00EA68F2">
                        <w:rPr>
                          <w:rFonts w:ascii="Arial" w:hAnsi="Arial" w:cs="Arial"/>
                          <w:color w:val="000000"/>
                          <w:sz w:val="14"/>
                          <w:szCs w:val="10"/>
                        </w:rPr>
                        <w:t>Year</w:t>
                      </w:r>
                    </w:p>
                  </w:txbxContent>
                </v:textbox>
              </v:rect>
              <v:rect id="_x0000_s3270" style="position:absolute;left:2249;top:2924;width:989;height:385;mso-wrap-style:none" filled="f" stroked="f">
                <v:textbox style="mso-next-textbox:#_x0000_s3270;mso-fit-shape-to-text:t" inset="0,0,0,0">
                  <w:txbxContent>
                    <w:p w14:paraId="1FCD76C1" w14:textId="77777777" w:rsidR="00394A6D" w:rsidRPr="00EA68F2" w:rsidRDefault="00394A6D" w:rsidP="00A25781">
                      <w:pPr>
                        <w:rPr>
                          <w:sz w:val="28"/>
                        </w:rPr>
                      </w:pPr>
                      <w:r w:rsidRPr="00EA68F2">
                        <w:rPr>
                          <w:rFonts w:ascii="Arial" w:hAnsi="Arial" w:cs="Arial"/>
                          <w:color w:val="000000"/>
                          <w:sz w:val="14"/>
                          <w:szCs w:val="10"/>
                        </w:rPr>
                        <w:t>April 15-22, 202</w:t>
                      </w:r>
                    </w:p>
                  </w:txbxContent>
                </v:textbox>
              </v:rect>
              <v:rect id="_x0000_s3271" style="position:absolute;left:2249;top:1745;width:1643;height:385;mso-wrap-style:none" filled="f" stroked="f">
                <v:textbox style="mso-next-textbox:#_x0000_s3271;mso-fit-shape-to-text:t" inset="0,0,0,0">
                  <w:txbxContent>
                    <w:p w14:paraId="5B206672" w14:textId="77777777" w:rsidR="00394A6D" w:rsidRPr="00EA68F2" w:rsidRDefault="00394A6D" w:rsidP="00A25781">
                      <w:pPr>
                        <w:rPr>
                          <w:sz w:val="28"/>
                        </w:rPr>
                      </w:pPr>
                      <w:r w:rsidRPr="00EA68F2">
                        <w:rPr>
                          <w:rFonts w:ascii="Arial" w:hAnsi="Arial" w:cs="Arial"/>
                          <w:color w:val="000000"/>
                          <w:sz w:val="14"/>
                          <w:szCs w:val="10"/>
                        </w:rPr>
                        <w:t>March 02 to April 10, 2020</w:t>
                      </w:r>
                    </w:p>
                  </w:txbxContent>
                </v:textbox>
              </v:rect>
              <v:rect id="_x0000_s3272" style="position:absolute;left:2249;top:5286;width:1173;height:332;mso-wrap-style:none" filled="f" stroked="f">
                <v:textbox style="mso-next-textbox:#_x0000_s3272;mso-fit-shape-to-text:t" inset="0,0,0,0">
                  <w:txbxContent>
                    <w:p w14:paraId="7AEEB899" w14:textId="77777777" w:rsidR="00394A6D" w:rsidRDefault="00394A6D" w:rsidP="00A25781">
                      <w:r>
                        <w:rPr>
                          <w:rFonts w:ascii="Arial" w:hAnsi="Arial" w:cs="Arial"/>
                          <w:color w:val="000000"/>
                          <w:sz w:val="10"/>
                          <w:szCs w:val="10"/>
                        </w:rPr>
                        <w:t>March 08 to April 08, 2020</w:t>
                      </w:r>
                    </w:p>
                  </w:txbxContent>
                </v:textbox>
              </v:rect>
              <v:rect id="_x0000_s3273" style="position:absolute;left:2249;top:4342;width:890;height:332;mso-wrap-style:none" filled="f" stroked="f">
                <v:textbox style="mso-next-textbox:#_x0000_s3273;mso-fit-shape-to-text:t" inset="0,0,0,0">
                  <w:txbxContent>
                    <w:p w14:paraId="55C6B7B2" w14:textId="77777777" w:rsidR="00394A6D" w:rsidRDefault="00394A6D" w:rsidP="00A25781">
                      <w:r>
                        <w:rPr>
                          <w:rFonts w:ascii="Arial" w:hAnsi="Arial" w:cs="Arial"/>
                          <w:color w:val="000000"/>
                          <w:sz w:val="10"/>
                          <w:szCs w:val="10"/>
                        </w:rPr>
                        <w:t>March 20–28,  2020</w:t>
                      </w:r>
                    </w:p>
                  </w:txbxContent>
                </v:textbox>
              </v:rect>
              <v:rect id="_x0000_s3274" style="position:absolute;left:2249;top:6466;width:868;height:332;mso-wrap-style:none" filled="f" stroked="f">
                <v:textbox style="mso-next-textbox:#_x0000_s3274;mso-fit-shape-to-text:t" inset="0,0,0,0">
                  <w:txbxContent>
                    <w:p w14:paraId="70690209" w14:textId="77777777" w:rsidR="00394A6D" w:rsidRDefault="00394A6D" w:rsidP="00A25781">
                      <w:r>
                        <w:rPr>
                          <w:rFonts w:ascii="Arial" w:hAnsi="Arial" w:cs="Arial"/>
                          <w:color w:val="000000"/>
                          <w:sz w:val="10"/>
                          <w:szCs w:val="10"/>
                        </w:rPr>
                        <w:t>March to April,2020</w:t>
                      </w:r>
                    </w:p>
                  </w:txbxContent>
                </v:textbox>
              </v:rect>
              <v:rect id="_x0000_s3275" style="position:absolute;left:2249;top:1507;width:1028;height:385;mso-wrap-style:none" filled="f" stroked="f">
                <v:textbox style="mso-next-textbox:#_x0000_s3275;mso-fit-shape-to-text:t" inset="0,0,0,0">
                  <w:txbxContent>
                    <w:p w14:paraId="586C2FA3" w14:textId="77777777" w:rsidR="00394A6D" w:rsidRPr="00EA68F2" w:rsidRDefault="00394A6D" w:rsidP="00A25781">
                      <w:pPr>
                        <w:rPr>
                          <w:sz w:val="28"/>
                        </w:rPr>
                      </w:pPr>
                      <w:r w:rsidRPr="00EA68F2">
                        <w:rPr>
                          <w:rFonts w:ascii="Arial" w:hAnsi="Arial" w:cs="Arial"/>
                          <w:color w:val="000000"/>
                          <w:sz w:val="14"/>
                          <w:szCs w:val="10"/>
                        </w:rPr>
                        <w:t>April 15-25,2020</w:t>
                      </w:r>
                    </w:p>
                  </w:txbxContent>
                </v:textbox>
              </v:rect>
              <v:rect id="_x0000_s3276" style="position:absolute;left:7237;top:7176;width:901;height:332;mso-wrap-style:none" filled="f" stroked="f">
                <v:textbox style="mso-next-textbox:#_x0000_s3276;mso-fit-shape-to-text:t" inset="0,0,0,0">
                  <w:txbxContent>
                    <w:p w14:paraId="5BF5C632" w14:textId="77777777" w:rsidR="00394A6D" w:rsidRDefault="00394A6D" w:rsidP="00A25781">
                      <w:r>
                        <w:rPr>
                          <w:rFonts w:ascii="Arial" w:hAnsi="Arial" w:cs="Arial"/>
                          <w:color w:val="000000"/>
                          <w:sz w:val="10"/>
                          <w:szCs w:val="10"/>
                        </w:rPr>
                        <w:t>61.78 (48.97, 74.58)</w:t>
                      </w:r>
                    </w:p>
                  </w:txbxContent>
                </v:textbox>
              </v:rect>
              <v:rect id="_x0000_s3277" style="position:absolute;left:7237;top:3162;width:901;height:332;mso-wrap-style:none" filled="f" stroked="f">
                <v:textbox style="mso-next-textbox:#_x0000_s3277;mso-fit-shape-to-text:t" inset="0,0,0,0">
                  <w:txbxContent>
                    <w:p w14:paraId="5C6D0F12" w14:textId="77777777" w:rsidR="00394A6D" w:rsidRDefault="00394A6D" w:rsidP="00A25781">
                      <w:r>
                        <w:rPr>
                          <w:rFonts w:ascii="Arial" w:hAnsi="Arial" w:cs="Arial"/>
                          <w:color w:val="000000"/>
                          <w:sz w:val="10"/>
                          <w:szCs w:val="10"/>
                        </w:rPr>
                        <w:t>88.20 (85.03, 91.37)</w:t>
                      </w:r>
                    </w:p>
                  </w:txbxContent>
                </v:textbox>
              </v:rect>
              <v:rect id="_x0000_s3278" style="position:absolute;left:7237;top:3397;width:901;height:332;mso-wrap-style:none" filled="f" stroked="f">
                <v:textbox style="mso-next-textbox:#_x0000_s3278;mso-fit-shape-to-text:t" inset="0,0,0,0">
                  <w:txbxContent>
                    <w:p w14:paraId="072B67AB" w14:textId="77777777" w:rsidR="00394A6D" w:rsidRDefault="00394A6D" w:rsidP="00A25781">
                      <w:r>
                        <w:rPr>
                          <w:rFonts w:ascii="Arial" w:hAnsi="Arial" w:cs="Arial"/>
                          <w:color w:val="000000"/>
                          <w:sz w:val="10"/>
                          <w:szCs w:val="10"/>
                        </w:rPr>
                        <w:t>42.00 (39.56, 44.44)</w:t>
                      </w:r>
                    </w:p>
                  </w:txbxContent>
                </v:textbox>
              </v:rect>
              <v:rect id="_x0000_s3279" style="position:absolute;left:7237;top:5521;width:901;height:332;mso-wrap-style:none" filled="f" stroked="f">
                <v:textbox style="mso-next-textbox:#_x0000_s3279;mso-fit-shape-to-text:t" inset="0,0,0,0">
                  <w:txbxContent>
                    <w:p w14:paraId="3071E35F" w14:textId="77777777" w:rsidR="00394A6D" w:rsidRDefault="00394A6D" w:rsidP="00A25781">
                      <w:r>
                        <w:rPr>
                          <w:rFonts w:ascii="Arial" w:hAnsi="Arial" w:cs="Arial"/>
                          <w:color w:val="000000"/>
                          <w:sz w:val="10"/>
                          <w:szCs w:val="10"/>
                        </w:rPr>
                        <w:t>25.00 (20.13, 29.87)</w:t>
                      </w:r>
                    </w:p>
                  </w:txbxContent>
                </v:textbox>
              </v:rect>
              <v:rect id="_x0000_s3280" style="position:absolute;left:7237;top:4577;width:901;height:332;mso-wrap-style:none" filled="f" stroked="f">
                <v:textbox style="mso-next-textbox:#_x0000_s3280;mso-fit-shape-to-text:t" inset="0,0,0,0">
                  <w:txbxContent>
                    <w:p w14:paraId="735191B6" w14:textId="77777777" w:rsidR="00394A6D" w:rsidRDefault="00394A6D" w:rsidP="00A25781">
                      <w:r>
                        <w:rPr>
                          <w:rFonts w:ascii="Arial" w:hAnsi="Arial" w:cs="Arial"/>
                          <w:color w:val="000000"/>
                          <w:sz w:val="10"/>
                          <w:szCs w:val="10"/>
                        </w:rPr>
                        <w:t>41.30 (35.16, 47.44)</w:t>
                      </w:r>
                    </w:p>
                  </w:txbxContent>
                </v:textbox>
              </v:rect>
              <v:rect id="_x0000_s3281" style="position:absolute;left:7237;top:2689;width:901;height:332;mso-wrap-style:none" filled="f" stroked="f">
                <v:textbox style="mso-next-textbox:#_x0000_s3281;mso-fit-shape-to-text:t" inset="0,0,0,0">
                  <w:txbxContent>
                    <w:p w14:paraId="62CF3E36" w14:textId="77777777" w:rsidR="00394A6D" w:rsidRDefault="00394A6D" w:rsidP="00A25781">
                      <w:r>
                        <w:rPr>
                          <w:rFonts w:ascii="Arial" w:hAnsi="Arial" w:cs="Arial"/>
                          <w:color w:val="000000"/>
                          <w:sz w:val="10"/>
                          <w:szCs w:val="10"/>
                        </w:rPr>
                        <w:t>55.90 (51.66, 60.14)</w:t>
                      </w:r>
                    </w:p>
                  </w:txbxContent>
                </v:textbox>
              </v:rect>
              <v:rect id="_x0000_s3282" style="position:absolute;left:7237;top:799;width:556;height:332;mso-wrap-style:none" filled="f" stroked="f">
                <v:textbox style="mso-next-textbox:#_x0000_s3282;mso-fit-shape-to-text:t" inset="0,0,0,0">
                  <w:txbxContent>
                    <w:p w14:paraId="65E66AB3" w14:textId="77777777" w:rsidR="00394A6D" w:rsidRDefault="00394A6D" w:rsidP="00A25781">
                      <w:r>
                        <w:rPr>
                          <w:rFonts w:ascii="Arial" w:hAnsi="Arial" w:cs="Arial"/>
                          <w:color w:val="000000"/>
                          <w:sz w:val="10"/>
                          <w:szCs w:val="10"/>
                        </w:rPr>
                        <w:t>ES (95% CI)</w:t>
                      </w:r>
                    </w:p>
                  </w:txbxContent>
                </v:textbox>
              </v:rect>
              <v:rect id="_x0000_s3283" style="position:absolute;left:7237;top:2924;width:901;height:332;mso-wrap-style:none" filled="f" stroked="f">
                <v:textbox style="mso-next-textbox:#_x0000_s3283;mso-fit-shape-to-text:t" inset="0,0,0,0">
                  <w:txbxContent>
                    <w:p w14:paraId="11F15950" w14:textId="77777777" w:rsidR="00394A6D" w:rsidRDefault="00394A6D" w:rsidP="00A25781">
                      <w:r>
                        <w:rPr>
                          <w:rFonts w:ascii="Arial" w:hAnsi="Arial" w:cs="Arial"/>
                          <w:color w:val="000000"/>
                          <w:sz w:val="10"/>
                          <w:szCs w:val="10"/>
                        </w:rPr>
                        <w:t>78.80 (74.46, 83.14)</w:t>
                      </w:r>
                    </w:p>
                  </w:txbxContent>
                </v:textbox>
              </v:rect>
              <v:rect id="_x0000_s3284" style="position:absolute;left:7237;top:6703;width:901;height:332;mso-wrap-style:none" filled="f" stroked="f">
                <v:textbox style="mso-next-textbox:#_x0000_s3284;mso-fit-shape-to-text:t" inset="0,0,0,0">
                  <w:txbxContent>
                    <w:p w14:paraId="4A8FA3BE" w14:textId="77777777" w:rsidR="00394A6D" w:rsidRDefault="00394A6D" w:rsidP="00A25781">
                      <w:r>
                        <w:rPr>
                          <w:rFonts w:ascii="Arial" w:hAnsi="Arial" w:cs="Arial"/>
                          <w:color w:val="000000"/>
                          <w:sz w:val="10"/>
                          <w:szCs w:val="10"/>
                        </w:rPr>
                        <w:t>74.00 (69.78, 78.22)</w:t>
                      </w:r>
                    </w:p>
                  </w:txbxContent>
                </v:textbox>
              </v:rect>
              <v:rect id="_x0000_s3285" style="position:absolute;left:7237;top:5759;width:901;height:332;mso-wrap-style:none" filled="f" stroked="f">
                <v:textbox style="mso-next-textbox:#_x0000_s3285;mso-fit-shape-to-text:t" inset="0,0,0,0">
                  <w:txbxContent>
                    <w:p w14:paraId="4F49ABA5" w14:textId="77777777" w:rsidR="00394A6D" w:rsidRDefault="00394A6D" w:rsidP="00A25781">
                      <w:r>
                        <w:rPr>
                          <w:rFonts w:ascii="Arial" w:hAnsi="Arial" w:cs="Arial"/>
                          <w:color w:val="000000"/>
                          <w:sz w:val="10"/>
                          <w:szCs w:val="10"/>
                        </w:rPr>
                        <w:t>50.78 (0.31, 101.25)</w:t>
                      </w:r>
                    </w:p>
                  </w:txbxContent>
                </v:textbox>
              </v:rect>
              <v:rect id="_x0000_s3286" style="position:absolute;left:7237;top:1745;width:901;height:332;mso-wrap-style:none" filled="f" stroked="f">
                <v:textbox style="mso-next-textbox:#_x0000_s3286;mso-fit-shape-to-text:t" inset="0,0,0,0">
                  <w:txbxContent>
                    <w:p w14:paraId="462F2384" w14:textId="77777777" w:rsidR="00394A6D" w:rsidRDefault="00394A6D" w:rsidP="00A25781">
                      <w:r>
                        <w:rPr>
                          <w:rFonts w:ascii="Arial" w:hAnsi="Arial" w:cs="Arial"/>
                          <w:color w:val="000000"/>
                          <w:sz w:val="10"/>
                          <w:szCs w:val="10"/>
                        </w:rPr>
                        <w:t>66.10 (61.48, 70.72)</w:t>
                      </w:r>
                    </w:p>
                  </w:txbxContent>
                </v:textbox>
              </v:rect>
              <v:rect id="_x0000_s3287" style="position:absolute;left:7237;top:5286;width:901;height:332;mso-wrap-style:none" filled="f" stroked="f">
                <v:textbox style="mso-next-textbox:#_x0000_s3287;mso-fit-shape-to-text:t" inset="0,0,0,0">
                  <w:txbxContent>
                    <w:p w14:paraId="52E7B3DD" w14:textId="77777777" w:rsidR="00394A6D" w:rsidRDefault="00394A6D" w:rsidP="00A25781">
                      <w:r>
                        <w:rPr>
                          <w:rFonts w:ascii="Arial" w:hAnsi="Arial" w:cs="Arial"/>
                          <w:color w:val="000000"/>
                          <w:sz w:val="10"/>
                          <w:szCs w:val="10"/>
                        </w:rPr>
                        <w:t>76.50 (72.88, 80.12)</w:t>
                      </w:r>
                    </w:p>
                  </w:txbxContent>
                </v:textbox>
              </v:rect>
              <v:rect id="_x0000_s3288" style="position:absolute;left:7237;top:3633;width:901;height:332;mso-wrap-style:none" filled="f" stroked="f">
                <v:textbox style="mso-next-textbox:#_x0000_s3288;mso-fit-shape-to-text:t" inset="0,0,0,0">
                  <w:txbxContent>
                    <w:p w14:paraId="05AC5201" w14:textId="77777777" w:rsidR="00394A6D" w:rsidRDefault="00394A6D" w:rsidP="00A25781">
                      <w:r>
                        <w:rPr>
                          <w:rFonts w:ascii="Arial" w:hAnsi="Arial" w:cs="Arial"/>
                          <w:color w:val="000000"/>
                          <w:sz w:val="10"/>
                          <w:szCs w:val="10"/>
                        </w:rPr>
                        <w:t>66.21 (42.45, 89.97)</w:t>
                      </w:r>
                    </w:p>
                  </w:txbxContent>
                </v:textbox>
              </v:rect>
              <v:rect id="_x0000_s3289" style="position:absolute;left:7237;top:4342;width:901;height:332;mso-wrap-style:none" filled="f" stroked="f">
                <v:textbox style="mso-next-textbox:#_x0000_s3289;mso-fit-shape-to-text:t" inset="0,0,0,0">
                  <w:txbxContent>
                    <w:p w14:paraId="2F325FD1" w14:textId="77777777" w:rsidR="00394A6D" w:rsidRDefault="00394A6D" w:rsidP="00A25781">
                      <w:r>
                        <w:rPr>
                          <w:rFonts w:ascii="Arial" w:hAnsi="Arial" w:cs="Arial"/>
                          <w:color w:val="000000"/>
                          <w:sz w:val="10"/>
                          <w:szCs w:val="10"/>
                        </w:rPr>
                        <w:t>41.30 (35.16, 47.44)</w:t>
                      </w:r>
                    </w:p>
                  </w:txbxContent>
                </v:textbox>
              </v:rect>
              <v:rect id="_x0000_s3290" style="position:absolute;left:7237;top:6466;width:901;height:332;mso-wrap-style:none" filled="f" stroked="f">
                <v:textbox style="mso-next-textbox:#_x0000_s3290;mso-fit-shape-to-text:t" inset="0,0,0,0">
                  <w:txbxContent>
                    <w:p w14:paraId="26F43623" w14:textId="77777777" w:rsidR="00394A6D" w:rsidRDefault="00394A6D" w:rsidP="00A25781">
                      <w:r>
                        <w:rPr>
                          <w:rFonts w:ascii="Arial" w:hAnsi="Arial" w:cs="Arial"/>
                          <w:color w:val="000000"/>
                          <w:sz w:val="10"/>
                          <w:szCs w:val="10"/>
                        </w:rPr>
                        <w:t>74.00 (69.78, 78.22)</w:t>
                      </w:r>
                    </w:p>
                  </w:txbxContent>
                </v:textbox>
              </v:rect>
              <v:rect id="_x0000_s3291" style="position:absolute;left:7237;top:1980;width:901;height:332;mso-wrap-style:none" filled="f" stroked="f">
                <v:textbox style="mso-next-textbox:#_x0000_s3291;mso-fit-shape-to-text:t" inset="0,0,0,0">
                  <w:txbxContent>
                    <w:p w14:paraId="49F2CD80" w14:textId="77777777" w:rsidR="00394A6D" w:rsidRDefault="00394A6D" w:rsidP="00A25781">
                      <w:r>
                        <w:rPr>
                          <w:rFonts w:ascii="Arial" w:hAnsi="Arial" w:cs="Arial"/>
                          <w:color w:val="000000"/>
                          <w:sz w:val="10"/>
                          <w:szCs w:val="10"/>
                        </w:rPr>
                        <w:t>67.90 (64.47, 71.33)</w:t>
                      </w:r>
                    </w:p>
                  </w:txbxContent>
                </v:textbox>
              </v:rect>
              <v:rect id="_x0000_s3292" style="position:absolute;left:7237;top:1507;width:901;height:332;mso-wrap-style:none" filled="f" stroked="f">
                <v:textbox style="mso-next-textbox:#_x0000_s3292;mso-fit-shape-to-text:t" inset="0,0,0,0">
                  <w:txbxContent>
                    <w:p w14:paraId="7D94F07F" w14:textId="77777777" w:rsidR="00394A6D" w:rsidRDefault="00394A6D" w:rsidP="00A25781">
                      <w:r>
                        <w:rPr>
                          <w:rFonts w:ascii="Arial" w:hAnsi="Arial" w:cs="Arial"/>
                          <w:color w:val="000000"/>
                          <w:sz w:val="10"/>
                          <w:szCs w:val="10"/>
                        </w:rPr>
                        <w:t>69.60 (65.14, 74.06)</w:t>
                      </w:r>
                    </w:p>
                  </w:txbxContent>
                </v:textbox>
              </v:rect>
              <v:rect id="_x0000_s3293" style="position:absolute;left:8463;top:7176;width:306;height:332;mso-wrap-style:none" filled="f" stroked="f">
                <v:textbox style="mso-next-textbox:#_x0000_s3293;mso-fit-shape-to-text:t" inset="0,0,0,0">
                  <w:txbxContent>
                    <w:p w14:paraId="571E5E11" w14:textId="77777777" w:rsidR="00394A6D" w:rsidRDefault="00394A6D" w:rsidP="00A25781">
                      <w:r>
                        <w:rPr>
                          <w:rFonts w:ascii="Arial" w:hAnsi="Arial" w:cs="Arial"/>
                          <w:color w:val="000000"/>
                          <w:sz w:val="10"/>
                          <w:szCs w:val="10"/>
                        </w:rPr>
                        <w:t>100.00</w:t>
                      </w:r>
                    </w:p>
                  </w:txbxContent>
                </v:textbox>
              </v:rect>
              <v:rect id="_x0000_s3294" style="position:absolute;left:8463;top:3162;width:251;height:332;mso-wrap-style:none" filled="f" stroked="f">
                <v:textbox style="mso-next-textbox:#_x0000_s3294;mso-fit-shape-to-text:t" inset="0,0,0,0">
                  <w:txbxContent>
                    <w:p w14:paraId="313776E3" w14:textId="77777777" w:rsidR="00394A6D" w:rsidRDefault="00394A6D" w:rsidP="00A25781">
                      <w:r>
                        <w:rPr>
                          <w:rFonts w:ascii="Arial" w:hAnsi="Arial" w:cs="Arial"/>
                          <w:color w:val="000000"/>
                          <w:sz w:val="10"/>
                          <w:szCs w:val="10"/>
                        </w:rPr>
                        <w:t>10.05</w:t>
                      </w:r>
                    </w:p>
                  </w:txbxContent>
                </v:textbox>
              </v:rect>
              <v:rect id="_x0000_s3295" style="position:absolute;left:8463;top:3397;width:251;height:332;mso-wrap-style:none" filled="f" stroked="f">
                <v:textbox style="mso-next-textbox:#_x0000_s3295;mso-fit-shape-to-text:t" inset="0,0,0,0">
                  <w:txbxContent>
                    <w:p w14:paraId="1046F350" w14:textId="77777777" w:rsidR="00394A6D" w:rsidRDefault="00394A6D" w:rsidP="00A25781">
                      <w:r>
                        <w:rPr>
                          <w:rFonts w:ascii="Arial" w:hAnsi="Arial" w:cs="Arial"/>
                          <w:color w:val="000000"/>
                          <w:sz w:val="10"/>
                          <w:szCs w:val="10"/>
                        </w:rPr>
                        <w:t>10.08</w:t>
                      </w:r>
                    </w:p>
                  </w:txbxContent>
                </v:textbox>
              </v:rect>
              <v:rect id="_x0000_s3296" style="position:absolute;left:8463;top:5521;width:195;height:332;mso-wrap-style:none" filled="f" stroked="f">
                <v:textbox style="mso-next-textbox:#_x0000_s3296;mso-fit-shape-to-text:t" inset="0,0,0,0">
                  <w:txbxContent>
                    <w:p w14:paraId="159700D0" w14:textId="77777777" w:rsidR="00394A6D" w:rsidRDefault="00394A6D" w:rsidP="00A25781">
                      <w:r>
                        <w:rPr>
                          <w:rFonts w:ascii="Arial" w:hAnsi="Arial" w:cs="Arial"/>
                          <w:color w:val="000000"/>
                          <w:sz w:val="10"/>
                          <w:szCs w:val="10"/>
                        </w:rPr>
                        <w:t>9.97</w:t>
                      </w:r>
                    </w:p>
                  </w:txbxContent>
                </v:textbox>
              </v:rect>
              <v:rect id="_x0000_s3297" style="position:absolute;left:8463;top:563;width:89;height:332;mso-wrap-style:none" filled="f" stroked="f">
                <v:textbox style="mso-next-textbox:#_x0000_s3297;mso-fit-shape-to-text:t" inset="0,0,0,0">
                  <w:txbxContent>
                    <w:p w14:paraId="6DEEDA0D" w14:textId="77777777" w:rsidR="00394A6D" w:rsidRDefault="00394A6D" w:rsidP="00A25781">
                      <w:r>
                        <w:rPr>
                          <w:rFonts w:ascii="Arial" w:hAnsi="Arial" w:cs="Arial"/>
                          <w:color w:val="000000"/>
                          <w:sz w:val="10"/>
                          <w:szCs w:val="10"/>
                        </w:rPr>
                        <w:t>%</w:t>
                      </w:r>
                    </w:p>
                  </w:txbxContent>
                </v:textbox>
              </v:rect>
              <v:rect id="_x0000_s3298" style="position:absolute;left:8463;top:4577;width:195;height:332;mso-wrap-style:none" filled="f" stroked="f">
                <v:textbox style="mso-next-textbox:#_x0000_s3298;mso-fit-shape-to-text:t" inset="0,0,0,0">
                  <w:txbxContent>
                    <w:p w14:paraId="7050FFF4" w14:textId="77777777" w:rsidR="00394A6D" w:rsidRDefault="00394A6D" w:rsidP="00A25781">
                      <w:r>
                        <w:rPr>
                          <w:rFonts w:ascii="Arial" w:hAnsi="Arial" w:cs="Arial"/>
                          <w:color w:val="000000"/>
                          <w:sz w:val="10"/>
                          <w:szCs w:val="10"/>
                        </w:rPr>
                        <w:t>9.88</w:t>
                      </w:r>
                    </w:p>
                  </w:txbxContent>
                </v:textbox>
              </v:rect>
              <v:rect id="_x0000_s3299" style="position:absolute;left:8463;top:2689;width:251;height:332;mso-wrap-style:none" filled="f" stroked="f">
                <v:textbox style="mso-next-textbox:#_x0000_s3299;mso-fit-shape-to-text:t" inset="0,0,0,0">
                  <w:txbxContent>
                    <w:p w14:paraId="1469B738" w14:textId="77777777" w:rsidR="00394A6D" w:rsidRDefault="00394A6D" w:rsidP="00A25781">
                      <w:r>
                        <w:rPr>
                          <w:rFonts w:ascii="Arial" w:hAnsi="Arial" w:cs="Arial"/>
                          <w:color w:val="000000"/>
                          <w:sz w:val="10"/>
                          <w:szCs w:val="10"/>
                        </w:rPr>
                        <w:t>10.00</w:t>
                      </w:r>
                    </w:p>
                  </w:txbxContent>
                </v:textbox>
              </v:rect>
              <v:rect id="_x0000_s3300" style="position:absolute;left:8463;top:799;width:312;height:332;mso-wrap-style:none" filled="f" stroked="f">
                <v:textbox style="mso-next-textbox:#_x0000_s3300;mso-fit-shape-to-text:t" inset="0,0,0,0">
                  <w:txbxContent>
                    <w:p w14:paraId="30584895" w14:textId="77777777" w:rsidR="00394A6D" w:rsidRDefault="00394A6D" w:rsidP="00A25781">
                      <w:r>
                        <w:rPr>
                          <w:rFonts w:ascii="Arial" w:hAnsi="Arial" w:cs="Arial"/>
                          <w:color w:val="000000"/>
                          <w:sz w:val="10"/>
                          <w:szCs w:val="10"/>
                        </w:rPr>
                        <w:t>Weight</w:t>
                      </w:r>
                    </w:p>
                  </w:txbxContent>
                </v:textbox>
              </v:rect>
              <v:rect id="_x0000_s3301" style="position:absolute;left:8463;top:2924;width:251;height:332;mso-wrap-style:none" filled="f" stroked="f">
                <v:textbox style="mso-next-textbox:#_x0000_s3301;mso-fit-shape-to-text:t" inset="0,0,0,0">
                  <w:txbxContent>
                    <w:p w14:paraId="0773BB8D" w14:textId="77777777" w:rsidR="00394A6D" w:rsidRDefault="00394A6D" w:rsidP="00A25781">
                      <w:r>
                        <w:rPr>
                          <w:rFonts w:ascii="Arial" w:hAnsi="Arial" w:cs="Arial"/>
                          <w:color w:val="000000"/>
                          <w:sz w:val="10"/>
                          <w:szCs w:val="10"/>
                        </w:rPr>
                        <w:t>10.00</w:t>
                      </w:r>
                    </w:p>
                  </w:txbxContent>
                </v:textbox>
              </v:rect>
              <v:rect id="_x0000_s3302" style="position:absolute;left:8463;top:6703;width:251;height:332;mso-wrap-style:none" filled="f" stroked="f">
                <v:textbox style="mso-next-textbox:#_x0000_s3302;mso-fit-shape-to-text:t" inset="0,0,0,0">
                  <w:txbxContent>
                    <w:p w14:paraId="4947192F" w14:textId="77777777" w:rsidR="00394A6D" w:rsidRDefault="00394A6D" w:rsidP="00A25781">
                      <w:r>
                        <w:rPr>
                          <w:rFonts w:ascii="Arial" w:hAnsi="Arial" w:cs="Arial"/>
                          <w:color w:val="000000"/>
                          <w:sz w:val="10"/>
                          <w:szCs w:val="10"/>
                        </w:rPr>
                        <w:t>10.00</w:t>
                      </w:r>
                    </w:p>
                  </w:txbxContent>
                </v:textbox>
              </v:rect>
              <v:rect id="_x0000_s3303" style="position:absolute;left:8463;top:5759;width:251;height:332;mso-wrap-style:none" filled="f" stroked="f">
                <v:textbox style="mso-next-textbox:#_x0000_s3303;mso-fit-shape-to-text:t" inset="0,0,0,0">
                  <w:txbxContent>
                    <w:p w14:paraId="1552379C" w14:textId="77777777" w:rsidR="00394A6D" w:rsidRDefault="00394A6D" w:rsidP="00A25781">
                      <w:r>
                        <w:rPr>
                          <w:rFonts w:ascii="Arial" w:hAnsi="Arial" w:cs="Arial"/>
                          <w:color w:val="000000"/>
                          <w:sz w:val="10"/>
                          <w:szCs w:val="10"/>
                        </w:rPr>
                        <w:t>20.00</w:t>
                      </w:r>
                    </w:p>
                  </w:txbxContent>
                </v:textbox>
              </v:rect>
              <v:rect id="_x0000_s3304" style="position:absolute;left:8463;top:1745;width:195;height:332;mso-wrap-style:none" filled="f" stroked="f">
                <v:textbox style="mso-next-textbox:#_x0000_s3304;mso-fit-shape-to-text:t" inset="0,0,0,0">
                  <w:txbxContent>
                    <w:p w14:paraId="4D4D9F75" w14:textId="77777777" w:rsidR="00394A6D" w:rsidRDefault="00394A6D" w:rsidP="00A25781">
                      <w:r>
                        <w:rPr>
                          <w:rFonts w:ascii="Arial" w:hAnsi="Arial" w:cs="Arial"/>
                          <w:color w:val="000000"/>
                          <w:sz w:val="10"/>
                          <w:szCs w:val="10"/>
                        </w:rPr>
                        <w:t>9.98</w:t>
                      </w:r>
                    </w:p>
                  </w:txbxContent>
                </v:textbox>
              </v:rect>
              <v:rect id="_x0000_s3305" style="position:absolute;left:8463;top:5286;width:251;height:332;mso-wrap-style:none" filled="f" stroked="f">
                <v:textbox style="mso-next-textbox:#_x0000_s3305;mso-fit-shape-to-text:t" inset="0,0,0,0">
                  <w:txbxContent>
                    <w:p w14:paraId="1840FB70" w14:textId="77777777" w:rsidR="00394A6D" w:rsidRDefault="00394A6D" w:rsidP="00A25781">
                      <w:r>
                        <w:rPr>
                          <w:rFonts w:ascii="Arial" w:hAnsi="Arial" w:cs="Arial"/>
                          <w:color w:val="000000"/>
                          <w:sz w:val="10"/>
                          <w:szCs w:val="10"/>
                        </w:rPr>
                        <w:t>10.03</w:t>
                      </w:r>
                    </w:p>
                  </w:txbxContent>
                </v:textbox>
              </v:rect>
              <v:rect id="_x0000_s3306" style="position:absolute;left:8463;top:3633;width:251;height:332;mso-wrap-style:none" filled="f" stroked="f">
                <v:textbox style="mso-next-textbox:#_x0000_s3306;mso-fit-shape-to-text:t" inset="0,0,0,0">
                  <w:txbxContent>
                    <w:p w14:paraId="20346888" w14:textId="77777777" w:rsidR="00394A6D" w:rsidRDefault="00394A6D" w:rsidP="00A25781">
                      <w:r>
                        <w:rPr>
                          <w:rFonts w:ascii="Arial" w:hAnsi="Arial" w:cs="Arial"/>
                          <w:color w:val="000000"/>
                          <w:sz w:val="10"/>
                          <w:szCs w:val="10"/>
                        </w:rPr>
                        <w:t>40.13</w:t>
                      </w:r>
                    </w:p>
                  </w:txbxContent>
                </v:textbox>
              </v:rect>
              <v:rect id="_x0000_s3307" style="position:absolute;left:8463;top:4342;width:195;height:332;mso-wrap-style:none" filled="f" stroked="f">
                <v:textbox style="mso-next-textbox:#_x0000_s3307;mso-fit-shape-to-text:t" inset="0,0,0,0">
                  <w:txbxContent>
                    <w:p w14:paraId="762061D5" w14:textId="77777777" w:rsidR="00394A6D" w:rsidRDefault="00394A6D" w:rsidP="00A25781">
                      <w:r>
                        <w:rPr>
                          <w:rFonts w:ascii="Arial" w:hAnsi="Arial" w:cs="Arial"/>
                          <w:color w:val="000000"/>
                          <w:sz w:val="10"/>
                          <w:szCs w:val="10"/>
                        </w:rPr>
                        <w:t>9.88</w:t>
                      </w:r>
                    </w:p>
                  </w:txbxContent>
                </v:textbox>
              </v:rect>
              <v:rect id="_x0000_s3308" style="position:absolute;left:8463;top:6466;width:251;height:332;mso-wrap-style:none" filled="f" stroked="f">
                <v:textbox style="mso-next-textbox:#_x0000_s3308;mso-fit-shape-to-text:t" inset="0,0,0,0">
                  <w:txbxContent>
                    <w:p w14:paraId="2A9676EE" w14:textId="77777777" w:rsidR="00394A6D" w:rsidRDefault="00394A6D" w:rsidP="00A25781">
                      <w:r>
                        <w:rPr>
                          <w:rFonts w:ascii="Arial" w:hAnsi="Arial" w:cs="Arial"/>
                          <w:color w:val="000000"/>
                          <w:sz w:val="10"/>
                          <w:szCs w:val="10"/>
                        </w:rPr>
                        <w:t>10.00</w:t>
                      </w:r>
                    </w:p>
                  </w:txbxContent>
                </v:textbox>
              </v:rect>
              <v:rect id="_x0000_s3309" style="position:absolute;left:8463;top:1980;width:251;height:332;mso-wrap-style:none" filled="f" stroked="f">
                <v:textbox style="mso-next-textbox:#_x0000_s3309;mso-fit-shape-to-text:t" inset="0,0,0,0">
                  <w:txbxContent>
                    <w:p w14:paraId="3CC7EA35" w14:textId="77777777" w:rsidR="00394A6D" w:rsidRDefault="00394A6D" w:rsidP="00A25781">
                      <w:r>
                        <w:rPr>
                          <w:rFonts w:ascii="Arial" w:hAnsi="Arial" w:cs="Arial"/>
                          <w:color w:val="000000"/>
                          <w:sz w:val="10"/>
                          <w:szCs w:val="10"/>
                        </w:rPr>
                        <w:t>19.98</w:t>
                      </w:r>
                    </w:p>
                  </w:txbxContent>
                </v:textbox>
              </v:rect>
              <v:rect id="_x0000_s3310" style="position:absolute;left:8463;top:1507;width:195;height:332;mso-wrap-style:none" filled="f" stroked="f">
                <v:textbox style="mso-next-textbox:#_x0000_s3310;mso-fit-shape-to-text:t" inset="0,0,0,0">
                  <w:txbxContent>
                    <w:p w14:paraId="6EDD7EDD" w14:textId="77777777" w:rsidR="00394A6D" w:rsidRDefault="00394A6D" w:rsidP="00A25781">
                      <w:r>
                        <w:rPr>
                          <w:rFonts w:ascii="Arial" w:hAnsi="Arial" w:cs="Arial"/>
                          <w:color w:val="000000"/>
                          <w:sz w:val="10"/>
                          <w:szCs w:val="10"/>
                        </w:rPr>
                        <w:t>9.99</w:t>
                      </w:r>
                    </w:p>
                  </w:txbxContent>
                </v:textbox>
              </v:rect>
              <v:rect id="_x0000_s3311" style="position:absolute;left:7237;top:7176;width:901;height:332;mso-wrap-style:none" filled="f" stroked="f">
                <v:textbox style="mso-next-textbox:#_x0000_s3311;mso-fit-shape-to-text:t" inset="0,0,0,0">
                  <w:txbxContent>
                    <w:p w14:paraId="62D2F42A" w14:textId="77777777" w:rsidR="00394A6D" w:rsidRDefault="00394A6D" w:rsidP="00A25781">
                      <w:r>
                        <w:rPr>
                          <w:rFonts w:ascii="Arial" w:hAnsi="Arial" w:cs="Arial"/>
                          <w:color w:val="000000"/>
                          <w:sz w:val="10"/>
                          <w:szCs w:val="10"/>
                        </w:rPr>
                        <w:t>61.78 (48.97, 74.58)</w:t>
                      </w:r>
                    </w:p>
                  </w:txbxContent>
                </v:textbox>
              </v:rect>
              <v:rect id="_x0000_s3312" style="position:absolute;left:7237;top:3162;width:901;height:332;mso-wrap-style:none" filled="f" stroked="f">
                <v:textbox style="mso-next-textbox:#_x0000_s3312;mso-fit-shape-to-text:t" inset="0,0,0,0">
                  <w:txbxContent>
                    <w:p w14:paraId="2CB299F3" w14:textId="77777777" w:rsidR="00394A6D" w:rsidRDefault="00394A6D" w:rsidP="00A25781">
                      <w:r>
                        <w:rPr>
                          <w:rFonts w:ascii="Arial" w:hAnsi="Arial" w:cs="Arial"/>
                          <w:color w:val="000000"/>
                          <w:sz w:val="10"/>
                          <w:szCs w:val="10"/>
                        </w:rPr>
                        <w:t>88.20 (85.03, 91.37)</w:t>
                      </w:r>
                    </w:p>
                  </w:txbxContent>
                </v:textbox>
              </v:rect>
              <v:rect id="_x0000_s3313" style="position:absolute;left:7237;top:3397;width:901;height:332;mso-wrap-style:none" filled="f" stroked="f">
                <v:textbox style="mso-next-textbox:#_x0000_s3313;mso-fit-shape-to-text:t" inset="0,0,0,0">
                  <w:txbxContent>
                    <w:p w14:paraId="65A00CAE" w14:textId="77777777" w:rsidR="00394A6D" w:rsidRDefault="00394A6D" w:rsidP="00A25781">
                      <w:r>
                        <w:rPr>
                          <w:rFonts w:ascii="Arial" w:hAnsi="Arial" w:cs="Arial"/>
                          <w:color w:val="000000"/>
                          <w:sz w:val="10"/>
                          <w:szCs w:val="10"/>
                        </w:rPr>
                        <w:t>42.00 (39.56, 44.44)</w:t>
                      </w:r>
                    </w:p>
                  </w:txbxContent>
                </v:textbox>
              </v:rect>
              <v:rect id="_x0000_s3314" style="position:absolute;left:7237;top:5521;width:901;height:332;mso-wrap-style:none" filled="f" stroked="f">
                <v:textbox style="mso-next-textbox:#_x0000_s3314;mso-fit-shape-to-text:t" inset="0,0,0,0">
                  <w:txbxContent>
                    <w:p w14:paraId="2C0DAE09" w14:textId="77777777" w:rsidR="00394A6D" w:rsidRDefault="00394A6D" w:rsidP="00A25781">
                      <w:r>
                        <w:rPr>
                          <w:rFonts w:ascii="Arial" w:hAnsi="Arial" w:cs="Arial"/>
                          <w:color w:val="000000"/>
                          <w:sz w:val="10"/>
                          <w:szCs w:val="10"/>
                        </w:rPr>
                        <w:t>25.00 (20.13, 29.87)</w:t>
                      </w:r>
                    </w:p>
                  </w:txbxContent>
                </v:textbox>
              </v:rect>
              <v:rect id="_x0000_s3315" style="position:absolute;left:7237;top:4577;width:901;height:332;mso-wrap-style:none" filled="f" stroked="f">
                <v:textbox style="mso-next-textbox:#_x0000_s3315;mso-fit-shape-to-text:t" inset="0,0,0,0">
                  <w:txbxContent>
                    <w:p w14:paraId="0B2A9DED" w14:textId="77777777" w:rsidR="00394A6D" w:rsidRDefault="00394A6D" w:rsidP="00A25781">
                      <w:r>
                        <w:rPr>
                          <w:rFonts w:ascii="Arial" w:hAnsi="Arial" w:cs="Arial"/>
                          <w:color w:val="000000"/>
                          <w:sz w:val="10"/>
                          <w:szCs w:val="10"/>
                        </w:rPr>
                        <w:t>41.30 (35.16, 47.44)</w:t>
                      </w:r>
                    </w:p>
                  </w:txbxContent>
                </v:textbox>
              </v:rect>
              <v:rect id="_x0000_s3316" style="position:absolute;left:7237;top:2689;width:901;height:332;mso-wrap-style:none" filled="f" stroked="f">
                <v:textbox style="mso-next-textbox:#_x0000_s3316;mso-fit-shape-to-text:t" inset="0,0,0,0">
                  <w:txbxContent>
                    <w:p w14:paraId="040C181A" w14:textId="77777777" w:rsidR="00394A6D" w:rsidRDefault="00394A6D" w:rsidP="00A25781">
                      <w:r>
                        <w:rPr>
                          <w:rFonts w:ascii="Arial" w:hAnsi="Arial" w:cs="Arial"/>
                          <w:color w:val="000000"/>
                          <w:sz w:val="10"/>
                          <w:szCs w:val="10"/>
                        </w:rPr>
                        <w:t>55.90 (51.66, 60.14)</w:t>
                      </w:r>
                    </w:p>
                  </w:txbxContent>
                </v:textbox>
              </v:rect>
              <v:rect id="_x0000_s3317" style="position:absolute;left:7237;top:799;width:556;height:332;mso-wrap-style:none" filled="f" stroked="f">
                <v:textbox style="mso-next-textbox:#_x0000_s3317;mso-fit-shape-to-text:t" inset="0,0,0,0">
                  <w:txbxContent>
                    <w:p w14:paraId="67AE1A0C" w14:textId="77777777" w:rsidR="00394A6D" w:rsidRDefault="00394A6D" w:rsidP="00A25781">
                      <w:r>
                        <w:rPr>
                          <w:rFonts w:ascii="Arial" w:hAnsi="Arial" w:cs="Arial"/>
                          <w:color w:val="000000"/>
                          <w:sz w:val="10"/>
                          <w:szCs w:val="10"/>
                        </w:rPr>
                        <w:t>ES (95% CI)</w:t>
                      </w:r>
                    </w:p>
                  </w:txbxContent>
                </v:textbox>
              </v:rect>
              <v:rect id="_x0000_s3318" style="position:absolute;left:7237;top:2924;width:901;height:332;mso-wrap-style:none" filled="f" stroked="f">
                <v:textbox style="mso-next-textbox:#_x0000_s3318;mso-fit-shape-to-text:t" inset="0,0,0,0">
                  <w:txbxContent>
                    <w:p w14:paraId="739BA670" w14:textId="77777777" w:rsidR="00394A6D" w:rsidRDefault="00394A6D" w:rsidP="00A25781">
                      <w:r>
                        <w:rPr>
                          <w:rFonts w:ascii="Arial" w:hAnsi="Arial" w:cs="Arial"/>
                          <w:color w:val="000000"/>
                          <w:sz w:val="10"/>
                          <w:szCs w:val="10"/>
                        </w:rPr>
                        <w:t>78.80 (74.46, 83.14)</w:t>
                      </w:r>
                    </w:p>
                  </w:txbxContent>
                </v:textbox>
              </v:rect>
              <v:rect id="_x0000_s3319" style="position:absolute;left:7237;top:6703;width:901;height:332;mso-wrap-style:none" filled="f" stroked="f">
                <v:textbox style="mso-next-textbox:#_x0000_s3319;mso-fit-shape-to-text:t" inset="0,0,0,0">
                  <w:txbxContent>
                    <w:p w14:paraId="66D358D6" w14:textId="77777777" w:rsidR="00394A6D" w:rsidRDefault="00394A6D" w:rsidP="00A25781">
                      <w:r>
                        <w:rPr>
                          <w:rFonts w:ascii="Arial" w:hAnsi="Arial" w:cs="Arial"/>
                          <w:color w:val="000000"/>
                          <w:sz w:val="10"/>
                          <w:szCs w:val="10"/>
                        </w:rPr>
                        <w:t>74.00 (69.78, 78.22)</w:t>
                      </w:r>
                    </w:p>
                  </w:txbxContent>
                </v:textbox>
              </v:rect>
              <v:rect id="_x0000_s3320" style="position:absolute;left:7237;top:5759;width:901;height:332;mso-wrap-style:none" filled="f" stroked="f">
                <v:textbox style="mso-next-textbox:#_x0000_s3320;mso-fit-shape-to-text:t" inset="0,0,0,0">
                  <w:txbxContent>
                    <w:p w14:paraId="1301E880" w14:textId="77777777" w:rsidR="00394A6D" w:rsidRDefault="00394A6D" w:rsidP="00A25781">
                      <w:r>
                        <w:rPr>
                          <w:rFonts w:ascii="Arial" w:hAnsi="Arial" w:cs="Arial"/>
                          <w:color w:val="000000"/>
                          <w:sz w:val="10"/>
                          <w:szCs w:val="10"/>
                        </w:rPr>
                        <w:t>50.78 (0.31, 101.25)</w:t>
                      </w:r>
                    </w:p>
                  </w:txbxContent>
                </v:textbox>
              </v:rect>
              <v:rect id="_x0000_s3321" style="position:absolute;left:7237;top:1745;width:901;height:332;mso-wrap-style:none" filled="f" stroked="f">
                <v:textbox style="mso-next-textbox:#_x0000_s3321;mso-fit-shape-to-text:t" inset="0,0,0,0">
                  <w:txbxContent>
                    <w:p w14:paraId="1EA94559" w14:textId="77777777" w:rsidR="00394A6D" w:rsidRDefault="00394A6D" w:rsidP="00A25781">
                      <w:r>
                        <w:rPr>
                          <w:rFonts w:ascii="Arial" w:hAnsi="Arial" w:cs="Arial"/>
                          <w:color w:val="000000"/>
                          <w:sz w:val="10"/>
                          <w:szCs w:val="10"/>
                        </w:rPr>
                        <w:t>66.10 (61.48, 70.72)</w:t>
                      </w:r>
                    </w:p>
                  </w:txbxContent>
                </v:textbox>
              </v:rect>
              <v:rect id="_x0000_s3322" style="position:absolute;left:7237;top:5286;width:901;height:332;mso-wrap-style:none" filled="f" stroked="f">
                <v:textbox style="mso-next-textbox:#_x0000_s3322;mso-fit-shape-to-text:t" inset="0,0,0,0">
                  <w:txbxContent>
                    <w:p w14:paraId="58141A42" w14:textId="77777777" w:rsidR="00394A6D" w:rsidRDefault="00394A6D" w:rsidP="00A25781">
                      <w:r>
                        <w:rPr>
                          <w:rFonts w:ascii="Arial" w:hAnsi="Arial" w:cs="Arial"/>
                          <w:color w:val="000000"/>
                          <w:sz w:val="10"/>
                          <w:szCs w:val="10"/>
                        </w:rPr>
                        <w:t>76.50 (72.88, 80.12)</w:t>
                      </w:r>
                    </w:p>
                  </w:txbxContent>
                </v:textbox>
              </v:rect>
              <v:rect id="_x0000_s3323" style="position:absolute;left:7237;top:3633;width:901;height:332;mso-wrap-style:none" filled="f" stroked="f">
                <v:textbox style="mso-next-textbox:#_x0000_s3323;mso-fit-shape-to-text:t" inset="0,0,0,0">
                  <w:txbxContent>
                    <w:p w14:paraId="3699E08E" w14:textId="77777777" w:rsidR="00394A6D" w:rsidRDefault="00394A6D" w:rsidP="00A25781">
                      <w:r>
                        <w:rPr>
                          <w:rFonts w:ascii="Arial" w:hAnsi="Arial" w:cs="Arial"/>
                          <w:color w:val="000000"/>
                          <w:sz w:val="10"/>
                          <w:szCs w:val="10"/>
                        </w:rPr>
                        <w:t>66.21 (42.45, 89.97)</w:t>
                      </w:r>
                    </w:p>
                  </w:txbxContent>
                </v:textbox>
              </v:rect>
              <v:rect id="_x0000_s3324" style="position:absolute;left:7237;top:4342;width:901;height:332;mso-wrap-style:none" filled="f" stroked="f">
                <v:textbox style="mso-next-textbox:#_x0000_s3324;mso-fit-shape-to-text:t" inset="0,0,0,0">
                  <w:txbxContent>
                    <w:p w14:paraId="22185312" w14:textId="77777777" w:rsidR="00394A6D" w:rsidRDefault="00394A6D" w:rsidP="00A25781">
                      <w:r>
                        <w:rPr>
                          <w:rFonts w:ascii="Arial" w:hAnsi="Arial" w:cs="Arial"/>
                          <w:color w:val="000000"/>
                          <w:sz w:val="10"/>
                          <w:szCs w:val="10"/>
                        </w:rPr>
                        <w:t>41.30 (35.16, 47.44)</w:t>
                      </w:r>
                    </w:p>
                  </w:txbxContent>
                </v:textbox>
              </v:rect>
              <v:rect id="_x0000_s3325" style="position:absolute;left:7237;top:6466;width:901;height:332;mso-wrap-style:none" filled="f" stroked="f">
                <v:textbox style="mso-next-textbox:#_x0000_s3325;mso-fit-shape-to-text:t" inset="0,0,0,0">
                  <w:txbxContent>
                    <w:p w14:paraId="643195B2" w14:textId="77777777" w:rsidR="00394A6D" w:rsidRDefault="00394A6D" w:rsidP="00A25781">
                      <w:r>
                        <w:rPr>
                          <w:rFonts w:ascii="Arial" w:hAnsi="Arial" w:cs="Arial"/>
                          <w:color w:val="000000"/>
                          <w:sz w:val="10"/>
                          <w:szCs w:val="10"/>
                        </w:rPr>
                        <w:t>74.00 (69.78, 78.22)</w:t>
                      </w:r>
                    </w:p>
                  </w:txbxContent>
                </v:textbox>
              </v:rect>
              <v:rect id="_x0000_s3326" style="position:absolute;left:7237;top:1980;width:901;height:332;mso-wrap-style:none" filled="f" stroked="f">
                <v:textbox style="mso-next-textbox:#_x0000_s3326;mso-fit-shape-to-text:t" inset="0,0,0,0">
                  <w:txbxContent>
                    <w:p w14:paraId="49BE9579" w14:textId="77777777" w:rsidR="00394A6D" w:rsidRDefault="00394A6D" w:rsidP="00A25781">
                      <w:r>
                        <w:rPr>
                          <w:rFonts w:ascii="Arial" w:hAnsi="Arial" w:cs="Arial"/>
                          <w:color w:val="000000"/>
                          <w:sz w:val="10"/>
                          <w:szCs w:val="10"/>
                        </w:rPr>
                        <w:t>67.90 (64.47, 71.33)</w:t>
                      </w:r>
                    </w:p>
                  </w:txbxContent>
                </v:textbox>
              </v:rect>
              <v:rect id="_x0000_s3327" style="position:absolute;left:7237;top:1507;width:901;height:332;mso-wrap-style:none" filled="f" stroked="f">
                <v:textbox style="mso-next-textbox:#_x0000_s3327;mso-fit-shape-to-text:t" inset="0,0,0,0">
                  <w:txbxContent>
                    <w:p w14:paraId="5278451F" w14:textId="77777777" w:rsidR="00394A6D" w:rsidRDefault="00394A6D" w:rsidP="00A25781">
                      <w:r>
                        <w:rPr>
                          <w:rFonts w:ascii="Arial" w:hAnsi="Arial" w:cs="Arial"/>
                          <w:color w:val="000000"/>
                          <w:sz w:val="10"/>
                          <w:szCs w:val="10"/>
                        </w:rPr>
                        <w:t>69.60 (65.14, 74.06)</w:t>
                      </w:r>
                    </w:p>
                  </w:txbxContent>
                </v:textbox>
              </v:rect>
              <v:rect id="_x0000_s3328" style="position:absolute;left:8463;top:7176;width:306;height:332;mso-wrap-style:none" filled="f" stroked="f">
                <v:textbox style="mso-next-textbox:#_x0000_s3328;mso-fit-shape-to-text:t" inset="0,0,0,0">
                  <w:txbxContent>
                    <w:p w14:paraId="0DFE7A22" w14:textId="77777777" w:rsidR="00394A6D" w:rsidRDefault="00394A6D" w:rsidP="00A25781">
                      <w:r>
                        <w:rPr>
                          <w:rFonts w:ascii="Arial" w:hAnsi="Arial" w:cs="Arial"/>
                          <w:color w:val="000000"/>
                          <w:sz w:val="10"/>
                          <w:szCs w:val="10"/>
                        </w:rPr>
                        <w:t>100.00</w:t>
                      </w:r>
                    </w:p>
                  </w:txbxContent>
                </v:textbox>
              </v:rect>
              <v:rect id="_x0000_s3329" style="position:absolute;left:8463;top:3162;width:251;height:332;mso-wrap-style:none" filled="f" stroked="f">
                <v:textbox style="mso-next-textbox:#_x0000_s3329;mso-fit-shape-to-text:t" inset="0,0,0,0">
                  <w:txbxContent>
                    <w:p w14:paraId="76632E2B" w14:textId="77777777" w:rsidR="00394A6D" w:rsidRDefault="00394A6D" w:rsidP="00A25781">
                      <w:r>
                        <w:rPr>
                          <w:rFonts w:ascii="Arial" w:hAnsi="Arial" w:cs="Arial"/>
                          <w:color w:val="000000"/>
                          <w:sz w:val="10"/>
                          <w:szCs w:val="10"/>
                        </w:rPr>
                        <w:t>10.05</w:t>
                      </w:r>
                    </w:p>
                  </w:txbxContent>
                </v:textbox>
              </v:rect>
              <v:rect id="_x0000_s3330" style="position:absolute;left:8463;top:3397;width:251;height:332;mso-wrap-style:none" filled="f" stroked="f">
                <v:textbox style="mso-next-textbox:#_x0000_s3330;mso-fit-shape-to-text:t" inset="0,0,0,0">
                  <w:txbxContent>
                    <w:p w14:paraId="52FA19D9" w14:textId="77777777" w:rsidR="00394A6D" w:rsidRDefault="00394A6D" w:rsidP="00A25781">
                      <w:r>
                        <w:rPr>
                          <w:rFonts w:ascii="Arial" w:hAnsi="Arial" w:cs="Arial"/>
                          <w:color w:val="000000"/>
                          <w:sz w:val="10"/>
                          <w:szCs w:val="10"/>
                        </w:rPr>
                        <w:t>10.08</w:t>
                      </w:r>
                    </w:p>
                  </w:txbxContent>
                </v:textbox>
              </v:rect>
              <v:rect id="_x0000_s3331" style="position:absolute;left:8463;top:5521;width:195;height:332;mso-wrap-style:none" filled="f" stroked="f">
                <v:textbox style="mso-next-textbox:#_x0000_s3331;mso-fit-shape-to-text:t" inset="0,0,0,0">
                  <w:txbxContent>
                    <w:p w14:paraId="27B9070C" w14:textId="77777777" w:rsidR="00394A6D" w:rsidRDefault="00394A6D" w:rsidP="00A25781">
                      <w:r>
                        <w:rPr>
                          <w:rFonts w:ascii="Arial" w:hAnsi="Arial" w:cs="Arial"/>
                          <w:color w:val="000000"/>
                          <w:sz w:val="10"/>
                          <w:szCs w:val="10"/>
                        </w:rPr>
                        <w:t>9.97</w:t>
                      </w:r>
                    </w:p>
                  </w:txbxContent>
                </v:textbox>
              </v:rect>
              <v:rect id="_x0000_s3332" style="position:absolute;left:8463;top:563;width:89;height:332;mso-wrap-style:none" filled="f" stroked="f">
                <v:textbox style="mso-next-textbox:#_x0000_s3332;mso-fit-shape-to-text:t" inset="0,0,0,0">
                  <w:txbxContent>
                    <w:p w14:paraId="1CD8C198" w14:textId="77777777" w:rsidR="00394A6D" w:rsidRDefault="00394A6D" w:rsidP="00A25781">
                      <w:r>
                        <w:rPr>
                          <w:rFonts w:ascii="Arial" w:hAnsi="Arial" w:cs="Arial"/>
                          <w:color w:val="000000"/>
                          <w:sz w:val="10"/>
                          <w:szCs w:val="10"/>
                        </w:rPr>
                        <w:t>%</w:t>
                      </w:r>
                    </w:p>
                  </w:txbxContent>
                </v:textbox>
              </v:rect>
              <v:rect id="_x0000_s3333" style="position:absolute;left:8463;top:4577;width:195;height:332;mso-wrap-style:none" filled="f" stroked="f">
                <v:textbox style="mso-next-textbox:#_x0000_s3333;mso-fit-shape-to-text:t" inset="0,0,0,0">
                  <w:txbxContent>
                    <w:p w14:paraId="68297855" w14:textId="77777777" w:rsidR="00394A6D" w:rsidRDefault="00394A6D" w:rsidP="00A25781">
                      <w:r>
                        <w:rPr>
                          <w:rFonts w:ascii="Arial" w:hAnsi="Arial" w:cs="Arial"/>
                          <w:color w:val="000000"/>
                          <w:sz w:val="10"/>
                          <w:szCs w:val="10"/>
                        </w:rPr>
                        <w:t>9.88</w:t>
                      </w:r>
                    </w:p>
                  </w:txbxContent>
                </v:textbox>
              </v:rect>
              <v:rect id="_x0000_s3334" style="position:absolute;left:8463;top:2689;width:251;height:332;mso-wrap-style:none" filled="f" stroked="f">
                <v:textbox style="mso-next-textbox:#_x0000_s3334;mso-fit-shape-to-text:t" inset="0,0,0,0">
                  <w:txbxContent>
                    <w:p w14:paraId="2E54F537" w14:textId="77777777" w:rsidR="00394A6D" w:rsidRDefault="00394A6D" w:rsidP="00A25781">
                      <w:r>
                        <w:rPr>
                          <w:rFonts w:ascii="Arial" w:hAnsi="Arial" w:cs="Arial"/>
                          <w:color w:val="000000"/>
                          <w:sz w:val="10"/>
                          <w:szCs w:val="10"/>
                        </w:rPr>
                        <w:t>10.00</w:t>
                      </w:r>
                    </w:p>
                  </w:txbxContent>
                </v:textbox>
              </v:rect>
            </v:group>
            <v:rect id="_x0000_s3335" style="position:absolute;left:8463;top:799;width:312;height:332;mso-wrap-style:none" filled="f" stroked="f">
              <v:textbox style="mso-next-textbox:#_x0000_s3335;mso-fit-shape-to-text:t" inset="0,0,0,0">
                <w:txbxContent>
                  <w:p w14:paraId="7570BD81" w14:textId="77777777" w:rsidR="00394A6D" w:rsidRDefault="00394A6D" w:rsidP="00A25781">
                    <w:r>
                      <w:rPr>
                        <w:rFonts w:ascii="Arial" w:hAnsi="Arial" w:cs="Arial"/>
                        <w:color w:val="000000"/>
                        <w:sz w:val="10"/>
                        <w:szCs w:val="10"/>
                      </w:rPr>
                      <w:t>Weight</w:t>
                    </w:r>
                  </w:p>
                </w:txbxContent>
              </v:textbox>
            </v:rect>
            <v:rect id="_x0000_s3336" style="position:absolute;left:8463;top:2924;width:251;height:332;mso-wrap-style:none" filled="f" stroked="f">
              <v:textbox style="mso-next-textbox:#_x0000_s3336;mso-fit-shape-to-text:t" inset="0,0,0,0">
                <w:txbxContent>
                  <w:p w14:paraId="35B90C83" w14:textId="77777777" w:rsidR="00394A6D" w:rsidRDefault="00394A6D" w:rsidP="00A25781">
                    <w:r>
                      <w:rPr>
                        <w:rFonts w:ascii="Arial" w:hAnsi="Arial" w:cs="Arial"/>
                        <w:color w:val="000000"/>
                        <w:sz w:val="10"/>
                        <w:szCs w:val="10"/>
                      </w:rPr>
                      <w:t>10.00</w:t>
                    </w:r>
                  </w:p>
                </w:txbxContent>
              </v:textbox>
            </v:rect>
            <v:rect id="_x0000_s3337" style="position:absolute;left:8463;top:6703;width:251;height:332;mso-wrap-style:none" filled="f" stroked="f">
              <v:textbox style="mso-next-textbox:#_x0000_s3337;mso-fit-shape-to-text:t" inset="0,0,0,0">
                <w:txbxContent>
                  <w:p w14:paraId="096387D1" w14:textId="77777777" w:rsidR="00394A6D" w:rsidRDefault="00394A6D" w:rsidP="00A25781">
                    <w:r>
                      <w:rPr>
                        <w:rFonts w:ascii="Arial" w:hAnsi="Arial" w:cs="Arial"/>
                        <w:color w:val="000000"/>
                        <w:sz w:val="10"/>
                        <w:szCs w:val="10"/>
                      </w:rPr>
                      <w:t>10.00</w:t>
                    </w:r>
                  </w:p>
                </w:txbxContent>
              </v:textbox>
            </v:rect>
            <v:rect id="_x0000_s3338" style="position:absolute;left:8463;top:5759;width:251;height:332;mso-wrap-style:none" filled="f" stroked="f">
              <v:textbox style="mso-next-textbox:#_x0000_s3338;mso-fit-shape-to-text:t" inset="0,0,0,0">
                <w:txbxContent>
                  <w:p w14:paraId="13356D49" w14:textId="77777777" w:rsidR="00394A6D" w:rsidRDefault="00394A6D" w:rsidP="00A25781">
                    <w:r>
                      <w:rPr>
                        <w:rFonts w:ascii="Arial" w:hAnsi="Arial" w:cs="Arial"/>
                        <w:color w:val="000000"/>
                        <w:sz w:val="10"/>
                        <w:szCs w:val="10"/>
                      </w:rPr>
                      <w:t>20.00</w:t>
                    </w:r>
                  </w:p>
                </w:txbxContent>
              </v:textbox>
            </v:rect>
            <v:rect id="_x0000_s3339" style="position:absolute;left:8463;top:1745;width:195;height:332;mso-wrap-style:none" filled="f" stroked="f">
              <v:textbox style="mso-next-textbox:#_x0000_s3339;mso-fit-shape-to-text:t" inset="0,0,0,0">
                <w:txbxContent>
                  <w:p w14:paraId="50BCB968" w14:textId="77777777" w:rsidR="00394A6D" w:rsidRDefault="00394A6D" w:rsidP="00A25781">
                    <w:r>
                      <w:rPr>
                        <w:rFonts w:ascii="Arial" w:hAnsi="Arial" w:cs="Arial"/>
                        <w:color w:val="000000"/>
                        <w:sz w:val="10"/>
                        <w:szCs w:val="10"/>
                      </w:rPr>
                      <w:t>9.98</w:t>
                    </w:r>
                  </w:p>
                </w:txbxContent>
              </v:textbox>
            </v:rect>
            <v:rect id="_x0000_s3340" style="position:absolute;left:8463;top:5286;width:251;height:332;mso-wrap-style:none" filled="f" stroked="f">
              <v:textbox style="mso-next-textbox:#_x0000_s3340;mso-fit-shape-to-text:t" inset="0,0,0,0">
                <w:txbxContent>
                  <w:p w14:paraId="7069CEC1" w14:textId="77777777" w:rsidR="00394A6D" w:rsidRDefault="00394A6D" w:rsidP="00A25781">
                    <w:r>
                      <w:rPr>
                        <w:rFonts w:ascii="Arial" w:hAnsi="Arial" w:cs="Arial"/>
                        <w:color w:val="000000"/>
                        <w:sz w:val="10"/>
                        <w:szCs w:val="10"/>
                      </w:rPr>
                      <w:t>10.03</w:t>
                    </w:r>
                  </w:p>
                </w:txbxContent>
              </v:textbox>
            </v:rect>
            <v:rect id="_x0000_s3341" style="position:absolute;left:8463;top:3633;width:251;height:332;mso-wrap-style:none" filled="f" stroked="f">
              <v:textbox style="mso-next-textbox:#_x0000_s3341;mso-fit-shape-to-text:t" inset="0,0,0,0">
                <w:txbxContent>
                  <w:p w14:paraId="41DE0DB2" w14:textId="77777777" w:rsidR="00394A6D" w:rsidRDefault="00394A6D" w:rsidP="00A25781">
                    <w:r>
                      <w:rPr>
                        <w:rFonts w:ascii="Arial" w:hAnsi="Arial" w:cs="Arial"/>
                        <w:color w:val="000000"/>
                        <w:sz w:val="10"/>
                        <w:szCs w:val="10"/>
                      </w:rPr>
                      <w:t>40.13</w:t>
                    </w:r>
                  </w:p>
                </w:txbxContent>
              </v:textbox>
            </v:rect>
            <v:rect id="_x0000_s3342" style="position:absolute;left:8463;top:4342;width:195;height:332;mso-wrap-style:none" filled="f" stroked="f">
              <v:textbox style="mso-next-textbox:#_x0000_s3342;mso-fit-shape-to-text:t" inset="0,0,0,0">
                <w:txbxContent>
                  <w:p w14:paraId="2D90C939" w14:textId="77777777" w:rsidR="00394A6D" w:rsidRDefault="00394A6D" w:rsidP="00A25781">
                    <w:r>
                      <w:rPr>
                        <w:rFonts w:ascii="Arial" w:hAnsi="Arial" w:cs="Arial"/>
                        <w:color w:val="000000"/>
                        <w:sz w:val="10"/>
                        <w:szCs w:val="10"/>
                      </w:rPr>
                      <w:t>9.88</w:t>
                    </w:r>
                  </w:p>
                </w:txbxContent>
              </v:textbox>
            </v:rect>
            <v:rect id="_x0000_s3343" style="position:absolute;left:8463;top:6466;width:251;height:332;mso-wrap-style:none" filled="f" stroked="f">
              <v:textbox style="mso-next-textbox:#_x0000_s3343;mso-fit-shape-to-text:t" inset="0,0,0,0">
                <w:txbxContent>
                  <w:p w14:paraId="3CD85F50" w14:textId="77777777" w:rsidR="00394A6D" w:rsidRDefault="00394A6D" w:rsidP="00A25781">
                    <w:r>
                      <w:rPr>
                        <w:rFonts w:ascii="Arial" w:hAnsi="Arial" w:cs="Arial"/>
                        <w:color w:val="000000"/>
                        <w:sz w:val="10"/>
                        <w:szCs w:val="10"/>
                      </w:rPr>
                      <w:t>10.00</w:t>
                    </w:r>
                  </w:p>
                </w:txbxContent>
              </v:textbox>
            </v:rect>
            <v:rect id="_x0000_s3344" style="position:absolute;left:8463;top:1980;width:251;height:332;mso-wrap-style:none" filled="f" stroked="f">
              <v:textbox style="mso-next-textbox:#_x0000_s3344;mso-fit-shape-to-text:t" inset="0,0,0,0">
                <w:txbxContent>
                  <w:p w14:paraId="0815C38F" w14:textId="77777777" w:rsidR="00394A6D" w:rsidRDefault="00394A6D" w:rsidP="00A25781">
                    <w:r>
                      <w:rPr>
                        <w:rFonts w:ascii="Arial" w:hAnsi="Arial" w:cs="Arial"/>
                        <w:color w:val="000000"/>
                        <w:sz w:val="10"/>
                        <w:szCs w:val="10"/>
                      </w:rPr>
                      <w:t>19.98</w:t>
                    </w:r>
                  </w:p>
                </w:txbxContent>
              </v:textbox>
            </v:rect>
            <v:rect id="_x0000_s3345" style="position:absolute;left:8463;top:1507;width:195;height:332;mso-wrap-style:none" filled="f" stroked="f">
              <v:textbox style="mso-next-textbox:#_x0000_s3345;mso-fit-shape-to-text:t" inset="0,0,0,0">
                <w:txbxContent>
                  <w:p w14:paraId="6F33F6BB" w14:textId="77777777" w:rsidR="00394A6D" w:rsidRDefault="00394A6D" w:rsidP="00A25781">
                    <w:r>
                      <w:rPr>
                        <w:rFonts w:ascii="Arial" w:hAnsi="Arial" w:cs="Arial"/>
                        <w:color w:val="000000"/>
                        <w:sz w:val="10"/>
                        <w:szCs w:val="10"/>
                      </w:rPr>
                      <w:t>9.99</w:t>
                    </w:r>
                  </w:p>
                </w:txbxContent>
              </v:textbox>
            </v:rect>
            <v:shape id="_x0000_s3346" style="position:absolute;left:6866;top:3185;width:61;height:61" coordsize="61,61" path="m31,l,30,31,61,61,30,31,xe" fillcolor="black" strokeweight="67e-5mm">
              <v:path arrowok="t"/>
            </v:shape>
            <v:shape id="_x0000_s3347" style="position:absolute;left:6088;top:3420;width:61;height:62" coordsize="61,62" path="m30,l,31,30,62,61,31,30,xe" fillcolor="black" strokeweight="67e-5mm">
              <v:path arrowok="t"/>
            </v:shape>
            <v:shape id="_x0000_s3348" style="position:absolute;left:5801;top:5546;width:61;height:61" coordsize="61,61" path="m31,l,31,31,61,61,31,31,xe" fillcolor="black" strokeweight="67e-5mm">
              <v:path arrowok="t"/>
            </v:shape>
            <v:shape id="_x0000_s3349" style="position:absolute;left:6322;top:2712;width:61;height:61" coordsize="61,61" path="m31,l,30,31,61,61,30,31,xe" fillcolor="black" strokeweight="67e-5mm">
              <v:path arrowok="t"/>
            </v:shape>
            <v:shape id="_x0000_s3350" style="position:absolute;left:6708;top:2947;width:61;height:62" coordsize="61,62" path="m31,l,31,31,62,61,31,31,xe" fillcolor="black" strokeweight="67e-5mm">
              <v:path arrowok="t"/>
            </v:shape>
            <v:shape id="_x0000_s3351" style="position:absolute;left:6494;top:1768;width:61;height:61" coordsize="61,61" path="m30,l,30,30,61,61,30,30,xe" fillcolor="black" strokeweight="67e-5mm">
              <v:path arrowok="t"/>
            </v:shape>
            <v:shape id="_x0000_s3352" style="position:absolute;left:6670;top:5309;width:61;height:61" coordsize="61,61" path="m31,l,30,31,61,61,30,31,xe" fillcolor="black" strokeweight="67e-5mm">
              <v:path arrowok="t"/>
            </v:shape>
            <v:shape id="_x0000_s3353" style="position:absolute;left:6077;top:4365;width:61;height:61" coordsize="61,61" path="m31,l,30,31,61,61,30,31,xe" fillcolor="black" strokeweight="67e-5mm">
              <v:path arrowok="t"/>
            </v:shape>
            <v:shape id="_x0000_s3354" style="position:absolute;left:6627;top:6490;width:61;height:61" coordsize="61,61" path="m31,l,31,31,61,61,31,31,xe" fillcolor="black" strokeweight="67e-5mm">
              <v:path arrowok="t"/>
            </v:shape>
            <v:shape id="_x0000_s3355" style="position:absolute;left:6553;top:1532;width:62;height:61" coordsize="62,61" path="m31,l,31,31,61,62,31,31,xe" fillcolor="black" strokeweight="67e-5mm">
              <v:path arrowok="t"/>
            </v:shape>
            <v:line id="_x0000_s3356" style="position:absolute" from="467,7701" to="8994,7702" strokeweight="47e-5mm"/>
            <v:rect id="_x0000_s3357" style="position:absolute;left:4545;top:7759;width:28;height:509;mso-wrap-style:none" filled="f" stroked="f">
              <v:textbox style="mso-next-textbox:#_x0000_s3357;mso-fit-shape-to-text:t" inset="0,0,0,0">
                <w:txbxContent>
                  <w:p w14:paraId="45B1EB30" w14:textId="77777777" w:rsidR="00394A6D" w:rsidRDefault="00394A6D" w:rsidP="00A25781">
                    <w:r>
                      <w:rPr>
                        <w:rFonts w:ascii="Arial" w:hAnsi="Arial" w:cs="Arial"/>
                        <w:color w:val="000000"/>
                        <w:sz w:val="10"/>
                        <w:szCs w:val="10"/>
                      </w:rPr>
                      <w:t xml:space="preserve"> </w:t>
                    </w:r>
                  </w:p>
                </w:txbxContent>
              </v:textbox>
            </v:rect>
            <v:rect id="_x0000_s3358" style="position:absolute;left:6250;top:7759;width:28;height:509;mso-wrap-style:none" filled="f" stroked="f">
              <v:textbox style="mso-next-textbox:#_x0000_s3358;mso-fit-shape-to-text:t" inset="0,0,0,0">
                <w:txbxContent>
                  <w:p w14:paraId="51CAA7A1" w14:textId="77777777" w:rsidR="00394A6D" w:rsidRDefault="00394A6D" w:rsidP="00A25781">
                    <w:r>
                      <w:rPr>
                        <w:rFonts w:ascii="Arial" w:hAnsi="Arial" w:cs="Arial"/>
                        <w:color w:val="000000"/>
                        <w:sz w:val="10"/>
                        <w:szCs w:val="10"/>
                      </w:rPr>
                      <w:t xml:space="preserve"> </w:t>
                    </w:r>
                  </w:p>
                </w:txbxContent>
              </v:textbox>
            </v:rect>
            <v:line id="_x0000_s3359" style="position:absolute" from="5412,7701" to="5413,7815" strokeweight="47e-5mm"/>
            <v:rect id="_x0000_s3360" style="position:absolute;left:5383;top:7873;width:56;height:332;mso-wrap-style:none" filled="f" stroked="f">
              <v:textbox style="mso-next-textbox:#_x0000_s3360;mso-fit-shape-to-text:t" inset="0,0,0,0">
                <w:txbxContent>
                  <w:p w14:paraId="65709DA4" w14:textId="77777777" w:rsidR="00394A6D" w:rsidRDefault="00394A6D" w:rsidP="00A25781">
                    <w:r>
                      <w:rPr>
                        <w:rFonts w:ascii="Arial" w:hAnsi="Arial" w:cs="Arial"/>
                        <w:color w:val="000000"/>
                        <w:sz w:val="10"/>
                        <w:szCs w:val="10"/>
                      </w:rPr>
                      <w:t>0</w:t>
                    </w:r>
                  </w:p>
                </w:txbxContent>
              </v:textbox>
            </v:rect>
            <v:line id="_x0000_s3361" style="position:absolute" from="5413,7701" to="5414,7815" strokeweight="47e-5mm"/>
            <v:rect id="_x0000_s3362" style="position:absolute;left:5370;top:7873;width:84;height:332;mso-wrap-style:none" filled="f" stroked="f">
              <v:textbox style="mso-next-textbox:#_x0000_s3362;mso-fit-shape-to-text:t" inset="0,0,0,0">
                <w:txbxContent>
                  <w:p w14:paraId="72D5D16D" w14:textId="77777777" w:rsidR="00394A6D" w:rsidRDefault="00394A6D" w:rsidP="00A25781">
                    <w:r>
                      <w:rPr>
                        <w:rFonts w:ascii="Arial" w:hAnsi="Arial" w:cs="Arial"/>
                        <w:color w:val="000000"/>
                        <w:sz w:val="10"/>
                        <w:szCs w:val="10"/>
                      </w:rPr>
                      <w:t>.1</w:t>
                    </w:r>
                  </w:p>
                </w:txbxContent>
              </v:textbox>
            </v:rect>
            <v:line id="_x0000_s3363" style="position:absolute" from="5429,7701" to="5430,7815" strokeweight="47e-5mm"/>
            <v:rect id="_x0000_s3364" style="position:absolute;left:5400;top:7873;width:56;height:332;mso-wrap-style:none" filled="f" stroked="f">
              <v:textbox style="mso-next-textbox:#_x0000_s3364;mso-fit-shape-to-text:t" inset="0,0,0,0">
                <w:txbxContent>
                  <w:p w14:paraId="44155ED8" w14:textId="77777777" w:rsidR="00394A6D" w:rsidRDefault="00394A6D" w:rsidP="00A25781">
                    <w:r>
                      <w:rPr>
                        <w:rFonts w:ascii="Arial" w:hAnsi="Arial" w:cs="Arial"/>
                        <w:color w:val="000000"/>
                        <w:sz w:val="10"/>
                        <w:szCs w:val="10"/>
                      </w:rPr>
                      <w:t>1</w:t>
                    </w:r>
                  </w:p>
                </w:txbxContent>
              </v:textbox>
            </v:rect>
            <v:line id="_x0000_s3365" style="position:absolute" from="5580,7701" to="5581,7815" strokeweight="47e-5mm"/>
            <v:rect id="_x0000_s3366" style="position:absolute;left:5522;top:7873;width:112;height:332;mso-wrap-style:none" filled="f" stroked="f">
              <v:textbox style="mso-next-textbox:#_x0000_s3366;mso-fit-shape-to-text:t" inset="0,0,0,0">
                <w:txbxContent>
                  <w:p w14:paraId="0B9E89EC" w14:textId="77777777" w:rsidR="00394A6D" w:rsidRDefault="00394A6D" w:rsidP="00A25781">
                    <w:r>
                      <w:rPr>
                        <w:rFonts w:ascii="Arial" w:hAnsi="Arial" w:cs="Arial"/>
                        <w:color w:val="000000"/>
                        <w:sz w:val="10"/>
                        <w:szCs w:val="10"/>
                      </w:rPr>
                      <w:t>10</w:t>
                    </w:r>
                  </w:p>
                </w:txbxContent>
              </v:textbox>
            </v:rect>
            <v:line id="_x0000_s3367" style="position:absolute" from="3472,4973" to="3473,5048" strokeweight="47e-5mm"/>
            <w10:anchorlock/>
          </v:group>
        </w:pict>
      </w:r>
    </w:p>
    <w:p w14:paraId="1C0B5C5F" w14:textId="77777777" w:rsidR="00A25781" w:rsidRPr="00C85088" w:rsidRDefault="00C85088" w:rsidP="00C85088">
      <w:pPr>
        <w:pStyle w:val="Caption"/>
        <w:rPr>
          <w:rFonts w:ascii="Arial" w:hAnsi="Arial" w:cs="Arial"/>
          <w:b w:val="0"/>
          <w:color w:val="auto"/>
          <w:sz w:val="24"/>
          <w:szCs w:val="24"/>
        </w:rPr>
      </w:pPr>
      <w:r w:rsidRPr="00C85088">
        <w:rPr>
          <w:rFonts w:ascii="Arial" w:hAnsi="Arial" w:cs="Arial"/>
          <w:color w:val="auto"/>
          <w:sz w:val="24"/>
          <w:szCs w:val="24"/>
        </w:rPr>
        <w:t xml:space="preserve">Figure </w:t>
      </w:r>
      <w:r>
        <w:rPr>
          <w:rFonts w:ascii="Arial" w:hAnsi="Arial" w:cs="Arial"/>
          <w:color w:val="auto"/>
          <w:sz w:val="24"/>
          <w:szCs w:val="24"/>
        </w:rPr>
        <w:t>s</w:t>
      </w:r>
      <w:r w:rsidR="00BF4C5C">
        <w:rPr>
          <w:rFonts w:ascii="Arial" w:hAnsi="Arial" w:cs="Arial"/>
          <w:color w:val="auto"/>
          <w:sz w:val="24"/>
          <w:szCs w:val="24"/>
        </w:rPr>
        <w:t>2</w:t>
      </w:r>
      <w:r w:rsidR="00A25781" w:rsidRPr="00C85088">
        <w:rPr>
          <w:rFonts w:ascii="Arial" w:hAnsi="Arial" w:cs="Arial"/>
          <w:b w:val="0"/>
          <w:color w:val="auto"/>
          <w:sz w:val="24"/>
          <w:szCs w:val="24"/>
        </w:rPr>
        <w:t>:</w:t>
      </w:r>
      <w:r w:rsidR="00A25781" w:rsidRPr="00C85088">
        <w:rPr>
          <w:rFonts w:ascii="Arial" w:hAnsi="Arial" w:cs="Arial"/>
          <w:color w:val="auto"/>
          <w:sz w:val="24"/>
          <w:szCs w:val="24"/>
        </w:rPr>
        <w:t xml:space="preserve"> </w:t>
      </w:r>
      <w:r w:rsidR="00A25781" w:rsidRPr="00C85088">
        <w:rPr>
          <w:rFonts w:ascii="Arial" w:hAnsi="Arial" w:cs="Arial"/>
          <w:b w:val="0"/>
          <w:color w:val="auto"/>
          <w:sz w:val="24"/>
          <w:szCs w:val="24"/>
        </w:rPr>
        <w:t xml:space="preserve">Subgroup analysis by </w:t>
      </w:r>
      <w:r w:rsidR="00A25781" w:rsidRPr="00C85088">
        <w:rPr>
          <w:rFonts w:ascii="Arial" w:hAnsi="Arial" w:cs="Arial"/>
          <w:b w:val="0"/>
          <w:bCs w:val="0"/>
          <w:color w:val="auto"/>
          <w:sz w:val="24"/>
          <w:szCs w:val="24"/>
        </w:rPr>
        <w:t>study location</w:t>
      </w:r>
      <w:r w:rsidR="00A25781" w:rsidRPr="00C85088">
        <w:rPr>
          <w:rFonts w:ascii="Arial" w:hAnsi="Arial" w:cs="Arial"/>
          <w:b w:val="0"/>
          <w:color w:val="auto"/>
          <w:sz w:val="24"/>
          <w:szCs w:val="24"/>
        </w:rPr>
        <w:t xml:space="preserve"> on the prevalence of </w:t>
      </w:r>
      <w:r w:rsidR="00A25781" w:rsidRPr="00C85088">
        <w:rPr>
          <w:rFonts w:ascii="Arial" w:hAnsi="Arial" w:cs="Arial"/>
          <w:b w:val="0"/>
          <w:bCs w:val="0"/>
          <w:color w:val="auto"/>
          <w:sz w:val="24"/>
          <w:szCs w:val="24"/>
        </w:rPr>
        <w:t>knowledge towards COVID-19</w:t>
      </w:r>
      <w:r w:rsidR="00A25781" w:rsidRPr="00C85088">
        <w:rPr>
          <w:rFonts w:ascii="Arial" w:hAnsi="Arial" w:cs="Arial"/>
          <w:b w:val="0"/>
          <w:color w:val="auto"/>
          <w:sz w:val="24"/>
          <w:szCs w:val="24"/>
        </w:rPr>
        <w:t xml:space="preserve"> in Ethiopia, 20</w:t>
      </w:r>
      <w:r w:rsidR="00A25781" w:rsidRPr="00C85088">
        <w:rPr>
          <w:rFonts w:ascii="Arial" w:hAnsi="Arial" w:cs="Arial"/>
          <w:b w:val="0"/>
          <w:bCs w:val="0"/>
          <w:color w:val="auto"/>
          <w:sz w:val="24"/>
          <w:szCs w:val="24"/>
        </w:rPr>
        <w:t>20</w:t>
      </w:r>
    </w:p>
    <w:p w14:paraId="7AE378D5" w14:textId="77777777" w:rsidR="002202E9" w:rsidRDefault="002202E9">
      <w:pPr>
        <w:rPr>
          <w:rFonts w:ascii="Arial" w:hAnsi="Arial" w:cs="Arial"/>
          <w:bCs/>
          <w:sz w:val="24"/>
          <w:szCs w:val="24"/>
        </w:rPr>
      </w:pPr>
      <w:r>
        <w:rPr>
          <w:rFonts w:ascii="Arial" w:hAnsi="Arial" w:cs="Arial"/>
          <w:bCs/>
          <w:sz w:val="24"/>
          <w:szCs w:val="24"/>
        </w:rPr>
        <w:br w:type="page"/>
      </w:r>
    </w:p>
    <w:p w14:paraId="039F8FCC" w14:textId="77777777" w:rsidR="002202E9" w:rsidRPr="00B4164C" w:rsidRDefault="001C72A3" w:rsidP="002202E9">
      <w:pPr>
        <w:rPr>
          <w:rFonts w:ascii="Arial" w:hAnsi="Arial" w:cs="Arial"/>
          <w:bCs/>
          <w:sz w:val="24"/>
          <w:szCs w:val="24"/>
        </w:rPr>
      </w:pPr>
      <w:r>
        <w:rPr>
          <w:rFonts w:ascii="Arial" w:hAnsi="Arial" w:cs="Arial"/>
          <w:bCs/>
          <w:sz w:val="24"/>
          <w:szCs w:val="24"/>
        </w:rPr>
      </w:r>
      <w:r>
        <w:rPr>
          <w:rFonts w:ascii="Arial" w:hAnsi="Arial" w:cs="Arial"/>
          <w:bCs/>
          <w:sz w:val="24"/>
          <w:szCs w:val="24"/>
        </w:rPr>
        <w:pict w14:anchorId="0FFF4FC2">
          <v:group id="_x0000_s3523" editas="canvas" style="width:490.5pt;height:6in;mso-position-horizontal-relative:char;mso-position-vertical-relative:line" coordsize="9810,8640">
            <o:lock v:ext="edit" aspectratio="t"/>
            <v:shape id="_x0000_s3524" type="#_x0000_t75" style="position:absolute;width:9810;height:8640" o:preferrelative="f">
              <v:fill o:detectmouseclick="t"/>
              <v:path o:extrusionok="t" o:connecttype="none"/>
              <o:lock v:ext="edit" text="t"/>
            </v:shape>
            <v:rect id="_x0000_s3525" style="position:absolute;left:94;top:91;width:9622;height:8457" fillcolor="#eaf2f3" stroked="f"/>
            <v:rect id="_x0000_s3526" style="position:absolute;left:96;top:94;width:9619;height:8453" fillcolor="#eaf2f3" strokecolor="#eaf2f3" strokeweight=".0005mm"/>
            <v:rect id="_x0000_s3527" style="position:absolute;left:489;top:390;width:8921;height:7512" strokecolor="white" strokeweight=".0005mm"/>
            <v:line id="_x0000_s3528" style="position:absolute" from="489,1553" to="9412,1554" strokecolor="silver" strokeweight=".0005mm"/>
            <v:rect id="_x0000_s3529" style="position:absolute;left:615;top:7678;width:2608;height:359;mso-wrap-style:none" filled="f" stroked="f">
              <v:textbox style="mso-next-textbox:#_x0000_s3529;mso-fit-shape-to-text:t" inset="0,0,0,0">
                <w:txbxContent>
                  <w:p w14:paraId="7EEF26F2" w14:textId="77777777" w:rsidR="00394A6D" w:rsidRPr="000C34C7" w:rsidRDefault="00394A6D" w:rsidP="002202E9">
                    <w:pPr>
                      <w:rPr>
                        <w:sz w:val="28"/>
                      </w:rPr>
                    </w:pPr>
                    <w:r w:rsidRPr="000C34C7">
                      <w:rPr>
                        <w:rFonts w:ascii="Arial" w:hAnsi="Arial" w:cs="Arial"/>
                        <w:color w:val="000000"/>
                        <w:sz w:val="12"/>
                        <w:szCs w:val="8"/>
                      </w:rPr>
                      <w:t>NOTE: Weights are from random effects analysis</w:t>
                    </w:r>
                  </w:p>
                </w:txbxContent>
              </v:textbox>
            </v:rect>
            <v:line id="_x0000_s3530" style="position:absolute;flip:y" from="6813,7835" to="6814,7902" strokecolor="#90353b" strokeweight=".0005mm"/>
            <v:line id="_x0000_s3531" style="position:absolute;flip:y" from="6813,7708" to="6814,7775" strokecolor="#90353b" strokeweight=".0005mm"/>
            <v:line id="_x0000_s3532" style="position:absolute;flip:y" from="6813,7581" to="6814,7648" strokecolor="#90353b" strokeweight=".0005mm"/>
            <v:line id="_x0000_s3533" style="position:absolute;flip:y" from="6813,7454" to="6814,7521" strokecolor="#90353b" strokeweight=".0005mm"/>
            <v:line id="_x0000_s3534" style="position:absolute;flip:y" from="6813,7327" to="6814,7395" strokecolor="#90353b" strokeweight=".0005mm"/>
            <v:line id="_x0000_s3535" style="position:absolute;flip:y" from="6813,7200" to="6814,7268" strokecolor="#90353b" strokeweight=".0005mm"/>
            <v:line id="_x0000_s3536" style="position:absolute;flip:y" from="6813,7074" to="6814,7141" strokecolor="#90353b" strokeweight=".0005mm"/>
            <v:line id="_x0000_s3537" style="position:absolute;flip:y" from="6813,6947" to="6814,7014" strokecolor="#90353b" strokeweight=".0005mm"/>
            <v:line id="_x0000_s3538" style="position:absolute;flip:y" from="6813,6818" to="6814,6887" strokecolor="#90353b" strokeweight=".0005mm"/>
            <v:line id="_x0000_s3539" style="position:absolute;flip:y" from="6813,6692" to="6814,6760" strokecolor="#90353b" strokeweight=".0005mm"/>
            <v:line id="_x0000_s3540" style="position:absolute;flip:y" from="6813,6565" to="6814,6634" strokecolor="#90353b" strokeweight=".0005mm"/>
            <v:line id="_x0000_s3541" style="position:absolute;flip:y" from="6813,6438" to="6814,6507" strokecolor="#90353b" strokeweight=".0005mm"/>
            <v:line id="_x0000_s3542" style="position:absolute;flip:y" from="6813,6311" to="6814,6380" strokecolor="#90353b" strokeweight=".0005mm"/>
            <v:line id="_x0000_s3543" style="position:absolute;flip:y" from="6813,6184" to="6814,6253" strokecolor="#90353b" strokeweight=".0005mm"/>
            <v:line id="_x0000_s3544" style="position:absolute;flip:y" from="6813,6058" to="6814,6125" strokecolor="#90353b" strokeweight=".0005mm"/>
            <v:line id="_x0000_s3545" style="position:absolute;flip:y" from="6813,5931" to="6814,5998" strokecolor="#90353b" strokeweight=".0005mm"/>
            <v:line id="_x0000_s3546" style="position:absolute;flip:y" from="6813,5804" to="6814,5871" strokecolor="#90353b" strokeweight=".0005mm"/>
            <v:line id="_x0000_s3547" style="position:absolute;flip:y" from="6813,5677" to="6814,5744" strokecolor="#90353b" strokeweight=".0005mm"/>
            <v:line id="_x0000_s3548" style="position:absolute;flip:y" from="6813,5550" to="6814,5618" strokecolor="#90353b" strokeweight=".0005mm"/>
            <v:line id="_x0000_s3549" style="position:absolute;flip:y" from="6813,5423" to="6814,5491" strokecolor="#90353b" strokeweight=".0005mm"/>
            <v:line id="_x0000_s3550" style="position:absolute;flip:y" from="6813,5297" to="6814,5364" strokecolor="#90353b" strokeweight=".0005mm"/>
            <v:line id="_x0000_s3551" style="position:absolute;flip:y" from="6813,5170" to="6814,5237" strokecolor="#90353b" strokeweight=".0005mm"/>
            <v:line id="_x0000_s3552" style="position:absolute;flip:y" from="6813,5043" to="6814,5110" strokecolor="#90353b" strokeweight=".0005mm"/>
            <v:line id="_x0000_s3553" style="position:absolute;flip:y" from="6813,4916" to="6814,4983" strokecolor="#90353b" strokeweight=".0005mm"/>
            <v:line id="_x0000_s3554" style="position:absolute;flip:y" from="6813,4789" to="6814,4857" strokecolor="#90353b" strokeweight=".0005mm"/>
            <v:line id="_x0000_s3555" style="position:absolute;flip:y" from="6813,4663" to="6814,4730" strokecolor="#90353b" strokeweight=".0005mm"/>
            <v:line id="_x0000_s3556" style="position:absolute;flip:y" from="6813,4536" to="6814,4603" strokecolor="#90353b" strokeweight=".0005mm"/>
            <v:line id="_x0000_s3557" style="position:absolute;flip:y" from="6813,4409" to="6814,4476" strokecolor="#90353b" strokeweight=".0005mm"/>
            <v:line id="_x0000_s3558" style="position:absolute;flip:y" from="6813,4282" to="6814,4349" strokecolor="#90353b" strokeweight=".0005mm"/>
            <v:line id="_x0000_s3559" style="position:absolute;flip:y" from="6813,4155" to="6814,4223" strokecolor="#90353b" strokeweight=".0005mm"/>
            <v:line id="_x0000_s3560" style="position:absolute;flip:y" from="6813,4028" to="6814,4096" strokecolor="#90353b" strokeweight=".0005mm"/>
            <v:line id="_x0000_s3561" style="position:absolute;flip:y" from="6813,3902" to="6814,3969" strokecolor="#90353b" strokeweight=".0005mm"/>
            <v:line id="_x0000_s3562" style="position:absolute;flip:y" from="6813,3775" to="6814,3842" strokecolor="#90353b" strokeweight=".0005mm"/>
            <v:line id="_x0000_s3563" style="position:absolute;flip:y" from="6813,3648" to="6814,3715" strokecolor="#90353b" strokeweight=".0005mm"/>
            <v:line id="_x0000_s3564" style="position:absolute;flip:y" from="6813,3521" to="6814,3589" strokecolor="#90353b" strokeweight=".0005mm"/>
            <v:line id="_x0000_s3565" style="position:absolute;flip:y" from="6813,3394" to="6814,3462" strokecolor="#90353b" strokeweight=".0005mm"/>
            <v:line id="_x0000_s3566" style="position:absolute;flip:y" from="6813,3268" to="6814,3335" strokecolor="#90353b" strokeweight=".0005mm"/>
            <v:line id="_x0000_s3567" style="position:absolute;flip:y" from="6813,3141" to="6814,3208" strokecolor="#90353b" strokeweight=".0005mm"/>
            <v:line id="_x0000_s3568" style="position:absolute;flip:y" from="6813,3014" to="6814,3081" strokecolor="#90353b" strokeweight=".0005mm"/>
            <v:line id="_x0000_s3569" style="position:absolute;flip:y" from="6813,2887" to="6814,2954" strokecolor="#90353b" strokeweight=".0005mm"/>
            <v:line id="_x0000_s3570" style="position:absolute;flip:y" from="6813,2760" to="6814,2828" strokecolor="#90353b" strokeweight=".0005mm"/>
            <v:line id="_x0000_s3571" style="position:absolute;flip:y" from="6813,2632" to="6814,2701" strokecolor="#90353b" strokeweight=".0005mm"/>
            <v:line id="_x0000_s3572" style="position:absolute;flip:y" from="6813,2505" to="6814,2574" strokecolor="#90353b" strokeweight=".0005mm"/>
            <v:line id="_x0000_s3573" style="position:absolute;flip:y" from="6813,2378" to="6814,2447" strokecolor="#90353b" strokeweight=".0005mm"/>
            <v:line id="_x0000_s3574" style="position:absolute;flip:y" from="6813,2251" to="6814,2320" strokecolor="#90353b" strokeweight=".0005mm"/>
            <v:line id="_x0000_s3575" style="position:absolute;flip:y" from="6813,2125" to="6814,2194" strokecolor="#90353b" strokeweight=".0005mm"/>
            <v:line id="_x0000_s3576" style="position:absolute;flip:y" from="6813,1998" to="6814,2067" strokecolor="#90353b" strokeweight=".0005mm"/>
            <v:line id="_x0000_s3577" style="position:absolute;flip:y" from="6813,1871" to="6814,1938" strokecolor="#90353b" strokeweight=".0005mm"/>
            <v:line id="_x0000_s3578" style="position:absolute;flip:y" from="6813,1744" to="6814,1812" strokecolor="#90353b" strokeweight=".0005mm"/>
            <v:line id="_x0000_s3579" style="position:absolute;flip:y" from="6813,1617" to="6814,1685" strokecolor="#90353b" strokeweight=".0005mm"/>
            <v:line id="_x0000_s3580" style="position:absolute;flip:y" from="6813,1553" to="6814,1558" strokecolor="#90353b" strokeweight=".0005mm"/>
            <v:line id="_x0000_s3581" style="position:absolute;flip:y" from="5618,1553" to="5619,7902" strokeweight=".0005mm"/>
            <v:rect id="_x0000_s3582" style="position:absolute;left:615;top:6784;width:23;height:306;mso-wrap-style:none" filled="f" stroked="f">
              <v:textbox style="mso-next-textbox:#_x0000_s3582;mso-fit-shape-to-text:t" inset="0,0,0,0">
                <w:txbxContent>
                  <w:p w14:paraId="5C4CB864" w14:textId="77777777" w:rsidR="00394A6D" w:rsidRDefault="00394A6D" w:rsidP="002202E9">
                    <w:r>
                      <w:rPr>
                        <w:rFonts w:ascii="Arial" w:hAnsi="Arial" w:cs="Arial"/>
                        <w:color w:val="000000"/>
                        <w:sz w:val="8"/>
                        <w:szCs w:val="8"/>
                      </w:rPr>
                      <w:t>.</w:t>
                    </w:r>
                  </w:p>
                </w:txbxContent>
              </v:textbox>
            </v:rect>
            <v:rect id="_x0000_s3583" style="position:absolute;left:615;top:4996;width:23;height:306;mso-wrap-style:none" filled="f" stroked="f">
              <v:textbox style="mso-next-textbox:#_x0000_s3583;mso-fit-shape-to-text:t" inset="0,0,0,0">
                <w:txbxContent>
                  <w:p w14:paraId="79536170" w14:textId="77777777" w:rsidR="00394A6D" w:rsidRDefault="00394A6D" w:rsidP="002202E9">
                    <w:r>
                      <w:rPr>
                        <w:rFonts w:ascii="Arial" w:hAnsi="Arial" w:cs="Arial"/>
                        <w:color w:val="000000"/>
                        <w:sz w:val="8"/>
                        <w:szCs w:val="8"/>
                      </w:rPr>
                      <w:t>.</w:t>
                    </w:r>
                  </w:p>
                </w:txbxContent>
              </v:textbox>
            </v:rect>
            <v:rect id="_x0000_s3584" style="position:absolute;left:615;top:3565;width:23;height:306;mso-wrap-style:none" filled="f" stroked="f">
              <v:textbox style="mso-next-textbox:#_x0000_s3584;mso-fit-shape-to-text:t" inset="0,0,0,0">
                <w:txbxContent>
                  <w:p w14:paraId="0F5D7DD2" w14:textId="77777777" w:rsidR="00394A6D" w:rsidRDefault="00394A6D" w:rsidP="002202E9">
                    <w:r>
                      <w:rPr>
                        <w:rFonts w:ascii="Arial" w:hAnsi="Arial" w:cs="Arial"/>
                        <w:color w:val="000000"/>
                        <w:sz w:val="8"/>
                        <w:szCs w:val="8"/>
                      </w:rPr>
                      <w:t>.</w:t>
                    </w:r>
                  </w:p>
                </w:txbxContent>
              </v:textbox>
            </v:rect>
            <v:rect id="_x0000_s3585" style="position:absolute;left:6681;top:6072;width:87;height:84" fillcolor="#b4b4b4" strokecolor="#b4b4b4" strokeweight="72e-5mm"/>
            <v:rect id="_x0000_s3586" style="position:absolute;left:6925;top:2494;width:86;height:85" fillcolor="#b4b4b4" strokecolor="#b4b4b4" strokeweight="72e-5mm"/>
            <v:rect id="_x0000_s3587" style="position:absolute;left:7138;top:5713;width:87;height:85" fillcolor="#b4b4b4" strokecolor="#b4b4b4" strokeweight="72e-5mm"/>
            <v:rect id="_x0000_s3588" style="position:absolute;left:6298;top:4282;width:86;height:85" fillcolor="#b4b4b4" strokecolor="#b4b4b4" strokeweight="72e-5mm"/>
            <v:rect id="_x0000_s3589" style="position:absolute;left:7066;top:2851;width:87;height:85" fillcolor="#b4b4b4" strokecolor="#b4b4b4" strokeweight="72e-5mm"/>
            <v:rect id="_x0000_s3590" style="position:absolute;left:6508;top:2136;width:87;height:84" fillcolor="#b4b4b4" strokecolor="#b4b4b4" strokeweight="72e-5mm"/>
            <v:line id="_x0000_s3591" style="position:absolute" from="6649,6114" to="6798,6115" strokeweight="72e-5mm"/>
            <v:line id="_x0000_s3592" style="position:absolute" from="6914,2536" to="7023,2537" strokeweight="72e-5mm"/>
            <v:line id="_x0000_s3593" style="position:absolute" from="7144,5755" to="7218,5756" strokeweight="72e-5mm"/>
            <v:line id="_x0000_s3594" style="position:absolute" from="6301,4324" to="6381,4325" strokeweight="72e-5mm"/>
            <v:line id="_x0000_s3595" style="position:absolute" from="7069,2893" to="7148,2894" strokeweight="72e-5mm"/>
            <v:line id="_x0000_s3596" style="position:absolute" from="6473,2178" to="6631,2179" strokeweight="72e-5mm"/>
            <v:line id="_x0000_s3597" style="position:absolute;flip:y" from="6510,7044" to="6813,7186" strokecolor="#000064" strokeweight="72e-5mm"/>
            <v:line id="_x0000_s3598" style="position:absolute;flip:y" from="6506,6328" to="6954,6471" strokecolor="#000064" strokeweight="72e-5mm"/>
            <v:line id="_x0000_s3599" style="position:absolute;flip:y" from="6301,4539" to="6341,4683" strokecolor="#000064" strokeweight="72e-5mm"/>
            <v:line id="_x0000_s3600" style="position:absolute;flip:y" from="6599,3108" to="6878,3252" strokecolor="#000064" strokeweight="72e-5mm"/>
            <v:line id="_x0000_s3601" style="position:absolute" from="6813,7044" to="7117,7186" strokecolor="#000064" strokeweight="72e-5mm"/>
            <v:line id="_x0000_s3602" style="position:absolute" from="6954,6328" to="7403,6471" strokecolor="#000064" strokeweight="72e-5mm"/>
            <v:line id="_x0000_s3603" style="position:absolute" from="6341,4539" to="6381,4683" strokecolor="#000064" strokeweight="72e-5mm"/>
            <v:line id="_x0000_s3604" style="position:absolute" from="6878,3108" to="7157,3252" strokecolor="#000064" strokeweight="72e-5mm"/>
            <v:line id="_x0000_s3605" style="position:absolute;flip:x" from="6813,7186" to="7117,7329" strokecolor="#000064" strokeweight="72e-5mm"/>
            <v:line id="_x0000_s3606" style="position:absolute;flip:x" from="6954,6471" to="7403,6613" strokecolor="#000064" strokeweight="72e-5mm"/>
            <v:line id="_x0000_s3607" style="position:absolute;flip:x" from="6341,4683" to="6381,4825" strokecolor="#000064" strokeweight="72e-5mm"/>
            <v:line id="_x0000_s3608" style="position:absolute;flip:x" from="6878,3252" to="7157,3394" strokecolor="#000064" strokeweight="72e-5mm"/>
            <v:line id="_x0000_s3609" style="position:absolute;flip:x y" from="6510,7186" to="6813,7329" strokecolor="#000064" strokeweight="72e-5mm"/>
            <v:line id="_x0000_s3610" style="position:absolute;flip:x y" from="6506,6471" to="6954,6613" strokecolor="#000064" strokeweight="72e-5mm"/>
            <v:line id="_x0000_s3611" style="position:absolute;flip:x y" from="6301,4683" to="6341,4825" strokecolor="#000064" strokeweight="72e-5mm"/>
            <v:line id="_x0000_s3612" style="position:absolute;flip:x y" from="6599,3252" to="6878,3394" strokecolor="#000064" strokeweight="72e-5mm"/>
            <v:rect id="_x0000_s3613" style="position:absolute;left:615;top:7142;width:2424;height:385;mso-wrap-style:none" filled="f" stroked="f">
              <v:textbox style="mso-next-textbox:#_x0000_s3613;mso-fit-shape-to-text:t" inset="0,0,0,0">
                <w:txbxContent>
                  <w:p w14:paraId="6003237D" w14:textId="77777777" w:rsidR="00394A6D" w:rsidRPr="0042350D" w:rsidRDefault="00394A6D" w:rsidP="002202E9">
                    <w:pPr>
                      <w:rPr>
                        <w:sz w:val="32"/>
                      </w:rPr>
                    </w:pPr>
                    <w:r w:rsidRPr="0042350D">
                      <w:rPr>
                        <w:rFonts w:ascii="Arial" w:hAnsi="Arial" w:cs="Arial"/>
                        <w:color w:val="000000"/>
                        <w:sz w:val="14"/>
                        <w:szCs w:val="8"/>
                      </w:rPr>
                      <w:t>Overall  (I-squared = 99.6%, p ≤ 0.001)</w:t>
                    </w:r>
                  </w:p>
                </w:txbxContent>
              </v:textbox>
            </v:rect>
            <v:rect id="_x0000_s3614" style="position:absolute;left:615;top:6427;width:2104;height:359;mso-wrap-style:none" filled="f" stroked="f">
              <v:textbox style="mso-next-textbox:#_x0000_s3614;mso-fit-shape-to-text:t" inset="0,0,0,0">
                <w:txbxContent>
                  <w:p w14:paraId="76B5DC83" w14:textId="77777777" w:rsidR="00394A6D" w:rsidRPr="000C34C7" w:rsidRDefault="00394A6D" w:rsidP="002202E9">
                    <w:pPr>
                      <w:rPr>
                        <w:sz w:val="28"/>
                      </w:rPr>
                    </w:pPr>
                    <w:r w:rsidRPr="000C34C7">
                      <w:rPr>
                        <w:rFonts w:ascii="Arial" w:hAnsi="Arial" w:cs="Arial"/>
                        <w:color w:val="000000"/>
                        <w:sz w:val="12"/>
                        <w:szCs w:val="8"/>
                      </w:rPr>
                      <w:t>Subtotal  (I-squared = 99.1%, p ≤0.001)</w:t>
                    </w:r>
                  </w:p>
                </w:txbxContent>
              </v:textbox>
            </v:rect>
            <v:rect id="_x0000_s3615" style="position:absolute;left:615;top:6068;width:1610;height:359;mso-wrap-style:none" filled="f" stroked="f">
              <v:textbox style="mso-next-textbox:#_x0000_s3615;mso-fit-shape-to-text:t" inset="0,0,0,0">
                <w:txbxContent>
                  <w:p w14:paraId="6A2CF5F9" w14:textId="77777777" w:rsidR="00394A6D" w:rsidRPr="00B52D2A" w:rsidRDefault="00394A6D" w:rsidP="002202E9">
                    <w:pPr>
                      <w:rPr>
                        <w:sz w:val="28"/>
                        <w:vertAlign w:val="superscript"/>
                      </w:rPr>
                    </w:pPr>
                    <w:r w:rsidRPr="000C34C7">
                      <w:rPr>
                        <w:rFonts w:ascii="Arial" w:hAnsi="Arial" w:cs="Arial"/>
                        <w:color w:val="000000"/>
                        <w:sz w:val="12"/>
                        <w:szCs w:val="8"/>
                      </w:rPr>
                      <w:t>Dagne Bahrey Tadesse et al</w:t>
                    </w:r>
                    <w:r w:rsidR="00B52D2A">
                      <w:rPr>
                        <w:rFonts w:ascii="Arial" w:hAnsi="Arial" w:cs="Arial"/>
                        <w:color w:val="000000"/>
                        <w:sz w:val="12"/>
                        <w:szCs w:val="8"/>
                        <w:vertAlign w:val="superscript"/>
                      </w:rPr>
                      <w:t>22</w:t>
                    </w:r>
                  </w:p>
                </w:txbxContent>
              </v:textbox>
            </v:rect>
            <v:rect id="_x0000_s3616" style="position:absolute;left:615;top:2493;width:1016;height:359;mso-wrap-style:none" filled="f" stroked="f">
              <v:textbox style="mso-next-textbox:#_x0000_s3616;mso-fit-shape-to-text:t" inset="0,0,0,0">
                <w:txbxContent>
                  <w:p w14:paraId="4BFC4344" w14:textId="77777777" w:rsidR="00394A6D" w:rsidRPr="00B52D2A" w:rsidRDefault="00394A6D" w:rsidP="002202E9">
                    <w:pPr>
                      <w:rPr>
                        <w:sz w:val="28"/>
                        <w:vertAlign w:val="superscript"/>
                      </w:rPr>
                    </w:pPr>
                    <w:r w:rsidRPr="000C34C7">
                      <w:rPr>
                        <w:rFonts w:ascii="Arial" w:hAnsi="Arial" w:cs="Arial"/>
                        <w:color w:val="000000"/>
                        <w:sz w:val="12"/>
                        <w:szCs w:val="8"/>
                      </w:rPr>
                      <w:t>Nurdin Nasir et al</w:t>
                    </w:r>
                    <w:r w:rsidR="00B52D2A">
                      <w:rPr>
                        <w:rFonts w:ascii="Arial" w:hAnsi="Arial" w:cs="Arial"/>
                        <w:color w:val="000000"/>
                        <w:sz w:val="12"/>
                        <w:szCs w:val="8"/>
                        <w:vertAlign w:val="superscript"/>
                      </w:rPr>
                      <w:t>21</w:t>
                    </w:r>
                  </w:p>
                </w:txbxContent>
              </v:textbox>
            </v:rect>
            <v:rect id="_x0000_s3617" style="position:absolute;left:615;top:1777;width:458;height:385" filled="f" stroked="f">
              <v:textbox style="mso-next-textbox:#_x0000_s3617;mso-fit-shape-to-text:t" inset="0,0,0,0">
                <w:txbxContent>
                  <w:p w14:paraId="431930EF" w14:textId="77777777" w:rsidR="00394A6D" w:rsidRPr="0042350D" w:rsidRDefault="00394A6D" w:rsidP="002202E9">
                    <w:pPr>
                      <w:rPr>
                        <w:b/>
                        <w:sz w:val="32"/>
                      </w:rPr>
                    </w:pPr>
                    <w:r w:rsidRPr="0042350D">
                      <w:rPr>
                        <w:rFonts w:ascii="Arial" w:hAnsi="Arial" w:cs="Arial"/>
                        <w:b/>
                        <w:color w:val="000000"/>
                        <w:sz w:val="14"/>
                        <w:szCs w:val="8"/>
                      </w:rPr>
                      <w:t>IAQ</w:t>
                    </w:r>
                  </w:p>
                </w:txbxContent>
              </v:textbox>
            </v:rect>
            <v:rect id="_x0000_s3618" style="position:absolute;left:615;top:5712;width:1023;height:359;mso-wrap-style:none" filled="f" stroked="f">
              <v:textbox style="mso-next-textbox:#_x0000_s3618;mso-fit-shape-to-text:t" inset="0,0,0,0">
                <w:txbxContent>
                  <w:p w14:paraId="4B5DE7E8" w14:textId="77777777" w:rsidR="00394A6D" w:rsidRPr="00B52D2A" w:rsidRDefault="00394A6D" w:rsidP="002202E9">
                    <w:pPr>
                      <w:rPr>
                        <w:sz w:val="28"/>
                        <w:vertAlign w:val="superscript"/>
                      </w:rPr>
                    </w:pPr>
                    <w:r w:rsidRPr="000C34C7">
                      <w:rPr>
                        <w:rFonts w:ascii="Arial" w:hAnsi="Arial" w:cs="Arial"/>
                        <w:color w:val="000000"/>
                        <w:sz w:val="12"/>
                        <w:szCs w:val="8"/>
                      </w:rPr>
                      <w:t xml:space="preserve">Bedru Jemal et </w:t>
                    </w:r>
                    <w:r w:rsidRPr="00B52D2A">
                      <w:rPr>
                        <w:rFonts w:ascii="Arial" w:hAnsi="Arial" w:cs="Arial"/>
                        <w:color w:val="000000"/>
                        <w:sz w:val="12"/>
                        <w:szCs w:val="8"/>
                      </w:rPr>
                      <w:t>al</w:t>
                    </w:r>
                    <w:r w:rsidR="00B52D2A">
                      <w:rPr>
                        <w:rFonts w:ascii="Arial" w:hAnsi="Arial" w:cs="Arial"/>
                        <w:color w:val="000000"/>
                        <w:sz w:val="12"/>
                        <w:szCs w:val="8"/>
                        <w:vertAlign w:val="superscript"/>
                      </w:rPr>
                      <w:t>11</w:t>
                    </w:r>
                  </w:p>
                </w:txbxContent>
              </v:textbox>
            </v:rect>
            <v:rect id="_x0000_s3619" style="position:absolute;left:615;top:3922;width:268;height:405;mso-wrap-style:none" filled="f" stroked="f">
              <v:textbox style="mso-next-textbox:#_x0000_s3619;mso-fit-shape-to-text:t" inset="0,0,0,0">
                <w:txbxContent>
                  <w:p w14:paraId="644E307F" w14:textId="77777777" w:rsidR="00394A6D" w:rsidRPr="0042350D" w:rsidRDefault="00394A6D" w:rsidP="002202E9">
                    <w:pPr>
                      <w:rPr>
                        <w:rFonts w:ascii="Ebrima" w:hAnsi="Ebrima"/>
                        <w:b/>
                        <w:sz w:val="32"/>
                      </w:rPr>
                    </w:pPr>
                    <w:r w:rsidRPr="0042350D">
                      <w:rPr>
                        <w:rFonts w:ascii="Ebrima" w:hAnsi="Ebrima" w:cs="Arial"/>
                        <w:b/>
                        <w:color w:val="000000"/>
                        <w:sz w:val="14"/>
                        <w:szCs w:val="8"/>
                      </w:rPr>
                      <w:t>OLB</w:t>
                    </w:r>
                  </w:p>
                </w:txbxContent>
              </v:textbox>
            </v:rect>
            <v:rect id="_x0000_s3620" style="position:absolute;left:615;top:1062;width:354;height:359;mso-wrap-style:none" filled="f" stroked="f">
              <v:textbox style="mso-next-textbox:#_x0000_s3620;mso-fit-shape-to-text:t" inset="0,0,0,0">
                <w:txbxContent>
                  <w:p w14:paraId="7C6830D5" w14:textId="77777777" w:rsidR="00394A6D" w:rsidRPr="0042350D" w:rsidRDefault="00394A6D" w:rsidP="002202E9">
                    <w:pPr>
                      <w:rPr>
                        <w:sz w:val="28"/>
                      </w:rPr>
                    </w:pPr>
                    <w:r w:rsidRPr="0042350D">
                      <w:rPr>
                        <w:rFonts w:ascii="Arial" w:hAnsi="Arial" w:cs="Arial"/>
                        <w:color w:val="000000"/>
                        <w:sz w:val="12"/>
                        <w:szCs w:val="8"/>
                      </w:rPr>
                      <w:t>Author</w:t>
                    </w:r>
                  </w:p>
                </w:txbxContent>
              </v:textbox>
            </v:rect>
            <v:rect id="_x0000_s3621" style="position:absolute;left:615;top:4639;width:1675;height:359;mso-wrap-style:none" filled="f" stroked="f">
              <v:textbox style="mso-next-textbox:#_x0000_s3621;mso-fit-shape-to-text:t" inset="0,0,0,0">
                <w:txbxContent>
                  <w:p w14:paraId="0F466CDC" w14:textId="77777777" w:rsidR="00394A6D" w:rsidRPr="000C34C7" w:rsidRDefault="00394A6D" w:rsidP="002202E9">
                    <w:pPr>
                      <w:rPr>
                        <w:sz w:val="28"/>
                      </w:rPr>
                    </w:pPr>
                    <w:r w:rsidRPr="000C34C7">
                      <w:rPr>
                        <w:rFonts w:ascii="Arial" w:hAnsi="Arial" w:cs="Arial"/>
                        <w:color w:val="000000"/>
                        <w:sz w:val="12"/>
                        <w:szCs w:val="8"/>
                      </w:rPr>
                      <w:t>Subtotal  (I-squared = .%, p = .)</w:t>
                    </w:r>
                  </w:p>
                </w:txbxContent>
              </v:textbox>
            </v:rect>
            <v:rect id="_x0000_s3622" style="position:absolute;left:615;top:3208;width:2104;height:359;mso-wrap-style:none" filled="f" stroked="f">
              <v:textbox style="mso-next-textbox:#_x0000_s3622;mso-fit-shape-to-text:t" inset="0,0,0,0">
                <w:txbxContent>
                  <w:p w14:paraId="550A43F9" w14:textId="77777777" w:rsidR="00394A6D" w:rsidRPr="000C34C7" w:rsidRDefault="00394A6D" w:rsidP="002202E9">
                    <w:pPr>
                      <w:rPr>
                        <w:sz w:val="28"/>
                      </w:rPr>
                    </w:pPr>
                    <w:r w:rsidRPr="000C34C7">
                      <w:rPr>
                        <w:rFonts w:ascii="Arial" w:hAnsi="Arial" w:cs="Arial"/>
                        <w:color w:val="000000"/>
                        <w:sz w:val="12"/>
                        <w:szCs w:val="8"/>
                      </w:rPr>
                      <w:t>Subtotal  (I-squared = 98.7%, p ≤0.001)</w:t>
                    </w:r>
                  </w:p>
                </w:txbxContent>
              </v:textbox>
            </v:rect>
            <v:rect id="_x0000_s3623" style="position:absolute;left:615;top:4281;width:1177;height:359;mso-wrap-style:none" filled="f" stroked="f">
              <v:textbox style="mso-next-textbox:#_x0000_s3623;mso-fit-shape-to-text:t" inset="0,0,0,0">
                <w:txbxContent>
                  <w:p w14:paraId="43CB3584" w14:textId="77777777" w:rsidR="00394A6D" w:rsidRPr="00B52D2A" w:rsidRDefault="00394A6D" w:rsidP="002202E9">
                    <w:pPr>
                      <w:rPr>
                        <w:sz w:val="28"/>
                        <w:vertAlign w:val="superscript"/>
                      </w:rPr>
                    </w:pPr>
                    <w:r w:rsidRPr="000C34C7">
                      <w:rPr>
                        <w:rFonts w:ascii="Arial" w:hAnsi="Arial" w:cs="Arial"/>
                        <w:color w:val="000000"/>
                        <w:sz w:val="12"/>
                        <w:szCs w:val="8"/>
                      </w:rPr>
                      <w:t>Edessa Negera et al</w:t>
                    </w:r>
                    <w:r w:rsidR="00B52D2A">
                      <w:rPr>
                        <w:rFonts w:ascii="Arial" w:hAnsi="Arial" w:cs="Arial"/>
                        <w:color w:val="000000"/>
                        <w:sz w:val="12"/>
                        <w:szCs w:val="8"/>
                        <w:vertAlign w:val="superscript"/>
                      </w:rPr>
                      <w:t>20</w:t>
                    </w:r>
                  </w:p>
                </w:txbxContent>
              </v:textbox>
            </v:rect>
            <v:rect id="_x0000_s3624" style="position:absolute;left:615;top:2850;width:1117;height:359;mso-wrap-style:none" filled="f" stroked="f">
              <v:textbox style="mso-next-textbox:#_x0000_s3624;mso-fit-shape-to-text:t" inset="0,0,0,0">
                <w:txbxContent>
                  <w:p w14:paraId="17B94D05" w14:textId="77777777" w:rsidR="00394A6D" w:rsidRPr="00B52D2A" w:rsidRDefault="00394A6D" w:rsidP="002202E9">
                    <w:pPr>
                      <w:rPr>
                        <w:sz w:val="28"/>
                        <w:vertAlign w:val="superscript"/>
                      </w:rPr>
                    </w:pPr>
                    <w:r w:rsidRPr="000C34C7">
                      <w:rPr>
                        <w:rFonts w:ascii="Arial" w:hAnsi="Arial" w:cs="Arial"/>
                        <w:color w:val="000000"/>
                        <w:sz w:val="12"/>
                        <w:szCs w:val="8"/>
                      </w:rPr>
                      <w:t>Simeneh Mola et al</w:t>
                    </w:r>
                    <w:r w:rsidR="00B52D2A">
                      <w:rPr>
                        <w:rFonts w:ascii="Arial" w:hAnsi="Arial" w:cs="Arial"/>
                        <w:color w:val="000000"/>
                        <w:sz w:val="12"/>
                        <w:szCs w:val="8"/>
                        <w:vertAlign w:val="superscript"/>
                      </w:rPr>
                      <w:t>19</w:t>
                    </w:r>
                  </w:p>
                </w:txbxContent>
              </v:textbox>
            </v:rect>
            <v:rect id="_x0000_s3625" style="position:absolute;left:615;top:2134;width:1524;height:359;mso-wrap-style:none" filled="f" stroked="f">
              <v:textbox style="mso-next-textbox:#_x0000_s3625;mso-fit-shape-to-text:t" inset="0,0,0,0">
                <w:txbxContent>
                  <w:p w14:paraId="4EF8EFB4" w14:textId="77777777" w:rsidR="00394A6D" w:rsidRPr="00B52D2A" w:rsidRDefault="00394A6D" w:rsidP="002202E9">
                    <w:pPr>
                      <w:rPr>
                        <w:sz w:val="28"/>
                        <w:vertAlign w:val="superscript"/>
                      </w:rPr>
                    </w:pPr>
                    <w:r w:rsidRPr="000C34C7">
                      <w:rPr>
                        <w:rFonts w:ascii="Arial" w:hAnsi="Arial" w:cs="Arial"/>
                        <w:color w:val="000000"/>
                        <w:sz w:val="12"/>
                        <w:szCs w:val="8"/>
                      </w:rPr>
                      <w:t>Abay Woday Tadesse et al</w:t>
                    </w:r>
                    <w:r w:rsidR="00B52D2A">
                      <w:rPr>
                        <w:rFonts w:ascii="Arial" w:hAnsi="Arial" w:cs="Arial"/>
                        <w:color w:val="000000"/>
                        <w:sz w:val="12"/>
                        <w:szCs w:val="8"/>
                        <w:vertAlign w:val="superscript"/>
                      </w:rPr>
                      <w:t>10</w:t>
                    </w:r>
                  </w:p>
                </w:txbxContent>
              </v:textbox>
            </v:rect>
            <v:rect id="_x0000_s3626" style="position:absolute;left:615;top:5353;width:304;height:385;mso-wrap-style:none" filled="f" stroked="f">
              <v:textbox style="mso-next-textbox:#_x0000_s3626;mso-fit-shape-to-text:t" inset="0,0,0,0">
                <w:txbxContent>
                  <w:p w14:paraId="7C8F598F" w14:textId="77777777" w:rsidR="00394A6D" w:rsidRPr="0042350D" w:rsidRDefault="00394A6D" w:rsidP="002202E9">
                    <w:pPr>
                      <w:rPr>
                        <w:b/>
                        <w:sz w:val="32"/>
                      </w:rPr>
                    </w:pPr>
                    <w:r w:rsidRPr="0042350D">
                      <w:rPr>
                        <w:rFonts w:ascii="Arial" w:hAnsi="Arial" w:cs="Arial"/>
                        <w:b/>
                        <w:color w:val="000000"/>
                        <w:sz w:val="14"/>
                        <w:szCs w:val="8"/>
                      </w:rPr>
                      <w:t>SAQ</w:t>
                    </w:r>
                  </w:p>
                </w:txbxContent>
              </v:textbox>
            </v:rect>
            <v:rect id="_x0000_s3627" style="position:absolute;left:2330;top:6068;width:1041;height:359;mso-wrap-style:none" filled="f" stroked="f">
              <v:textbox style="mso-next-textbox:#_x0000_s3627;mso-fit-shape-to-text:t" inset="0,0,0,0">
                <w:txbxContent>
                  <w:p w14:paraId="1B559F0D" w14:textId="77777777" w:rsidR="00394A6D" w:rsidRPr="000C34C7" w:rsidRDefault="00394A6D" w:rsidP="002202E9">
                    <w:pPr>
                      <w:rPr>
                        <w:sz w:val="28"/>
                      </w:rPr>
                    </w:pPr>
                    <w:r w:rsidRPr="000C34C7">
                      <w:rPr>
                        <w:rFonts w:ascii="Arial" w:hAnsi="Arial" w:cs="Arial"/>
                        <w:color w:val="000000"/>
                        <w:sz w:val="12"/>
                        <w:szCs w:val="8"/>
                      </w:rPr>
                      <w:t>March to April,2020</w:t>
                    </w:r>
                  </w:p>
                </w:txbxContent>
              </v:textbox>
            </v:rect>
            <v:rect id="_x0000_s3628" style="position:absolute;left:2330;top:2378;width:1623;height:474" filled="f" stroked="f">
              <v:textbox style="mso-next-textbox:#_x0000_s3628" inset="0,0,0,0">
                <w:txbxContent>
                  <w:p w14:paraId="6DE90A2F" w14:textId="77777777" w:rsidR="00394A6D" w:rsidRPr="000C34C7" w:rsidRDefault="00394A6D" w:rsidP="002202E9">
                    <w:pPr>
                      <w:rPr>
                        <w:sz w:val="28"/>
                      </w:rPr>
                    </w:pPr>
                    <w:r w:rsidRPr="000C34C7">
                      <w:rPr>
                        <w:rFonts w:ascii="Arial" w:hAnsi="Arial" w:cs="Arial"/>
                        <w:color w:val="000000"/>
                        <w:sz w:val="12"/>
                        <w:szCs w:val="8"/>
                      </w:rPr>
                      <w:t>March 08 to April 08, 2020</w:t>
                    </w:r>
                  </w:p>
                </w:txbxContent>
              </v:textbox>
            </v:rect>
            <v:rect id="_x0000_s3629" style="position:absolute;left:2330;top:5712;width:881;height:359;mso-wrap-style:none" filled="f" stroked="f">
              <v:textbox style="mso-next-textbox:#_x0000_s3629;mso-fit-shape-to-text:t" inset="0,0,0,0">
                <w:txbxContent>
                  <w:p w14:paraId="3531DE72" w14:textId="77777777" w:rsidR="00394A6D" w:rsidRPr="000C34C7" w:rsidRDefault="00394A6D" w:rsidP="002202E9">
                    <w:pPr>
                      <w:rPr>
                        <w:sz w:val="28"/>
                      </w:rPr>
                    </w:pPr>
                    <w:r w:rsidRPr="000C34C7">
                      <w:rPr>
                        <w:rFonts w:ascii="Arial" w:hAnsi="Arial" w:cs="Arial"/>
                        <w:color w:val="000000"/>
                        <w:sz w:val="12"/>
                        <w:szCs w:val="8"/>
                      </w:rPr>
                      <w:t>April 15-25,2020</w:t>
                    </w:r>
                  </w:p>
                </w:txbxContent>
              </v:textbox>
            </v:rect>
            <v:rect id="_x0000_s3630" style="position:absolute;left:2330;top:1062;width:254;height:359;mso-wrap-style:none" filled="f" stroked="f">
              <v:textbox style="mso-next-textbox:#_x0000_s3630;mso-fit-shape-to-text:t" inset="0,0,0,0">
                <w:txbxContent>
                  <w:p w14:paraId="1C94DAC3" w14:textId="77777777" w:rsidR="00394A6D" w:rsidRPr="0042350D" w:rsidRDefault="00394A6D" w:rsidP="002202E9">
                    <w:pPr>
                      <w:rPr>
                        <w:sz w:val="28"/>
                      </w:rPr>
                    </w:pPr>
                    <w:r w:rsidRPr="0042350D">
                      <w:rPr>
                        <w:rFonts w:ascii="Arial" w:hAnsi="Arial" w:cs="Arial"/>
                        <w:color w:val="000000"/>
                        <w:sz w:val="12"/>
                        <w:szCs w:val="8"/>
                      </w:rPr>
                      <w:t>Year</w:t>
                    </w:r>
                  </w:p>
                </w:txbxContent>
              </v:textbox>
            </v:rect>
            <v:rect id="_x0000_s3631" style="position:absolute;left:2330;top:4281;width:1321;height:359;mso-wrap-style:none" filled="f" stroked="f">
              <v:textbox style="mso-next-textbox:#_x0000_s3631;mso-fit-shape-to-text:t" inset="0,0,0,0">
                <w:txbxContent>
                  <w:p w14:paraId="32238D72" w14:textId="77777777" w:rsidR="00394A6D" w:rsidRPr="000C34C7" w:rsidRDefault="00394A6D" w:rsidP="002202E9">
                    <w:pPr>
                      <w:rPr>
                        <w:sz w:val="28"/>
                      </w:rPr>
                    </w:pPr>
                    <w:r w:rsidRPr="000C34C7">
                      <w:rPr>
                        <w:rFonts w:ascii="Arial" w:hAnsi="Arial" w:cs="Arial"/>
                        <w:color w:val="000000"/>
                        <w:sz w:val="12"/>
                        <w:szCs w:val="8"/>
                      </w:rPr>
                      <w:t>May 20 to June 20, 2020</w:t>
                    </w:r>
                  </w:p>
                </w:txbxContent>
              </v:textbox>
            </v:rect>
            <v:rect id="_x0000_s3632" style="position:absolute;left:2330;top:2850;width:1135;height:359;mso-wrap-style:none" filled="f" stroked="f">
              <v:textbox style="mso-next-textbox:#_x0000_s3632;mso-fit-shape-to-text:t" inset="0,0,0,0">
                <w:txbxContent>
                  <w:p w14:paraId="36D7B2C2" w14:textId="77777777" w:rsidR="00394A6D" w:rsidRPr="000C34C7" w:rsidRDefault="00394A6D" w:rsidP="002202E9">
                    <w:pPr>
                      <w:rPr>
                        <w:sz w:val="28"/>
                      </w:rPr>
                    </w:pPr>
                    <w:r w:rsidRPr="000C34C7">
                      <w:rPr>
                        <w:rFonts w:ascii="Arial" w:hAnsi="Arial" w:cs="Arial"/>
                        <w:color w:val="000000"/>
                        <w:sz w:val="12"/>
                        <w:szCs w:val="8"/>
                      </w:rPr>
                      <w:t>March 27 to 31, 2020</w:t>
                    </w:r>
                  </w:p>
                </w:txbxContent>
              </v:textbox>
            </v:rect>
            <v:rect id="_x0000_s3633" style="position:absolute;left:2330;top:2134;width:881;height:359;mso-wrap-style:none" filled="f" stroked="f">
              <v:textbox style="mso-next-textbox:#_x0000_s3633;mso-fit-shape-to-text:t" inset="0,0,0,0">
                <w:txbxContent>
                  <w:p w14:paraId="4F70C3F7" w14:textId="77777777" w:rsidR="00394A6D" w:rsidRPr="000C34C7" w:rsidRDefault="00394A6D" w:rsidP="002202E9">
                    <w:pPr>
                      <w:rPr>
                        <w:sz w:val="28"/>
                      </w:rPr>
                    </w:pPr>
                    <w:r w:rsidRPr="000C34C7">
                      <w:rPr>
                        <w:rFonts w:ascii="Arial" w:hAnsi="Arial" w:cs="Arial"/>
                        <w:color w:val="000000"/>
                        <w:sz w:val="12"/>
                        <w:szCs w:val="8"/>
                      </w:rPr>
                      <w:t>April 15-25,2020</w:t>
                    </w:r>
                  </w:p>
                </w:txbxContent>
              </v:textbox>
            </v:rect>
            <v:rect id="_x0000_s3634" style="position:absolute;left:7528;top:7142;width:1261;height:385;mso-wrap-style:none" filled="f" stroked="f">
              <v:textbox style="mso-next-textbox:#_x0000_s3634;mso-fit-shape-to-text:t" inset="0,0,0,0">
                <w:txbxContent>
                  <w:p w14:paraId="01F81AE9" w14:textId="77777777" w:rsidR="00394A6D" w:rsidRPr="0042350D" w:rsidRDefault="00394A6D" w:rsidP="002202E9">
                    <w:pPr>
                      <w:rPr>
                        <w:sz w:val="32"/>
                      </w:rPr>
                    </w:pPr>
                    <w:r w:rsidRPr="0042350D">
                      <w:rPr>
                        <w:rFonts w:ascii="Arial" w:hAnsi="Arial" w:cs="Arial"/>
                        <w:color w:val="000000"/>
                        <w:sz w:val="14"/>
                        <w:szCs w:val="8"/>
                      </w:rPr>
                      <w:t>72.39 (54.02, 90.77)</w:t>
                    </w:r>
                  </w:p>
                </w:txbxContent>
              </v:textbox>
            </v:rect>
            <v:rect id="_x0000_s3635" style="position:absolute;left:7528;top:6427;width:1339;height:385;mso-wrap-style:none" filled="f" stroked="f">
              <v:textbox style="mso-next-textbox:#_x0000_s3635;mso-fit-shape-to-text:t" inset="0,0,0,0">
                <w:txbxContent>
                  <w:p w14:paraId="29322E0D" w14:textId="77777777" w:rsidR="00394A6D" w:rsidRPr="0042350D" w:rsidRDefault="00394A6D" w:rsidP="002202E9">
                    <w:pPr>
                      <w:rPr>
                        <w:sz w:val="32"/>
                      </w:rPr>
                    </w:pPr>
                    <w:r w:rsidRPr="0042350D">
                      <w:rPr>
                        <w:rFonts w:ascii="Arial" w:hAnsi="Arial" w:cs="Arial"/>
                        <w:color w:val="000000"/>
                        <w:sz w:val="14"/>
                        <w:szCs w:val="8"/>
                      </w:rPr>
                      <w:t>80.92 (53.78, 108.07)</w:t>
                    </w:r>
                  </w:p>
                </w:txbxContent>
              </v:textbox>
            </v:rect>
            <v:rect id="_x0000_s3636" style="position:absolute;left:7528;top:6068;width:1261;height:385;mso-wrap-style:none" filled="f" stroked="f">
              <v:textbox style="mso-next-textbox:#_x0000_s3636;mso-fit-shape-to-text:t" inset="0,0,0,0">
                <w:txbxContent>
                  <w:p w14:paraId="55410159" w14:textId="77777777" w:rsidR="00394A6D" w:rsidRPr="0042350D" w:rsidRDefault="00394A6D" w:rsidP="002202E9">
                    <w:pPr>
                      <w:rPr>
                        <w:sz w:val="32"/>
                      </w:rPr>
                    </w:pPr>
                    <w:r w:rsidRPr="0042350D">
                      <w:rPr>
                        <w:rFonts w:ascii="Arial" w:hAnsi="Arial" w:cs="Arial"/>
                        <w:color w:val="000000"/>
                        <w:sz w:val="14"/>
                        <w:szCs w:val="8"/>
                      </w:rPr>
                      <w:t>67.00 (62.48, 71.52)</w:t>
                    </w:r>
                  </w:p>
                </w:txbxContent>
              </v:textbox>
            </v:rect>
            <v:rect id="_x0000_s3637" style="position:absolute;left:7528;top:2493;width:1261;height:385;mso-wrap-style:none" filled="f" stroked="f">
              <v:textbox style="mso-next-textbox:#_x0000_s3637;mso-fit-shape-to-text:t" inset="0,0,0,0">
                <w:txbxContent>
                  <w:p w14:paraId="0788741A" w14:textId="77777777" w:rsidR="00394A6D" w:rsidRPr="0042350D" w:rsidRDefault="00394A6D" w:rsidP="002202E9">
                    <w:pPr>
                      <w:rPr>
                        <w:sz w:val="32"/>
                      </w:rPr>
                    </w:pPr>
                    <w:r w:rsidRPr="0042350D">
                      <w:rPr>
                        <w:rFonts w:ascii="Arial" w:hAnsi="Arial" w:cs="Arial"/>
                        <w:color w:val="000000"/>
                        <w:sz w:val="14"/>
                        <w:szCs w:val="8"/>
                      </w:rPr>
                      <w:t>81.80 (78.51, 85.09)</w:t>
                    </w:r>
                  </w:p>
                </w:txbxContent>
              </v:textbox>
            </v:rect>
            <v:rect id="_x0000_s3638" style="position:absolute;left:7528;top:5712;width:1261;height:385;mso-wrap-style:none" filled="f" stroked="f">
              <v:textbox style="mso-next-textbox:#_x0000_s3638;mso-fit-shape-to-text:t" inset="0,0,0,0">
                <w:txbxContent>
                  <w:p w14:paraId="1C602675" w14:textId="77777777" w:rsidR="00394A6D" w:rsidRPr="0042350D" w:rsidRDefault="00394A6D" w:rsidP="002202E9">
                    <w:pPr>
                      <w:rPr>
                        <w:sz w:val="32"/>
                      </w:rPr>
                    </w:pPr>
                    <w:r w:rsidRPr="0042350D">
                      <w:rPr>
                        <w:rFonts w:ascii="Arial" w:hAnsi="Arial" w:cs="Arial"/>
                        <w:color w:val="000000"/>
                        <w:sz w:val="14"/>
                        <w:szCs w:val="8"/>
                      </w:rPr>
                      <w:t>94.70 (92.50, 96.90)</w:t>
                    </w:r>
                  </w:p>
                </w:txbxContent>
              </v:textbox>
            </v:rect>
            <v:rect id="_x0000_s3639" style="position:absolute;left:7528;top:1062;width:667;height:359;mso-wrap-style:none" filled="f" stroked="f">
              <v:textbox style="mso-next-textbox:#_x0000_s3639;mso-fit-shape-to-text:t" inset="0,0,0,0">
                <w:txbxContent>
                  <w:p w14:paraId="12DA0D10" w14:textId="77777777" w:rsidR="00394A6D" w:rsidRPr="0042350D" w:rsidRDefault="00394A6D" w:rsidP="002202E9">
                    <w:pPr>
                      <w:rPr>
                        <w:sz w:val="28"/>
                      </w:rPr>
                    </w:pPr>
                    <w:r w:rsidRPr="0042350D">
                      <w:rPr>
                        <w:rFonts w:ascii="Arial" w:hAnsi="Arial" w:cs="Arial"/>
                        <w:color w:val="000000"/>
                        <w:sz w:val="12"/>
                        <w:szCs w:val="8"/>
                      </w:rPr>
                      <w:t>ES (95% CI)</w:t>
                    </w:r>
                  </w:p>
                </w:txbxContent>
              </v:textbox>
            </v:rect>
            <v:rect id="_x0000_s3640" style="position:absolute;left:7528;top:4639;width:1261;height:385;mso-wrap-style:none" filled="f" stroked="f">
              <v:textbox style="mso-next-textbox:#_x0000_s3640;mso-fit-shape-to-text:t" inset="0,0,0,0">
                <w:txbxContent>
                  <w:p w14:paraId="27B88256" w14:textId="77777777" w:rsidR="00394A6D" w:rsidRPr="0042350D" w:rsidRDefault="00394A6D" w:rsidP="002202E9">
                    <w:pPr>
                      <w:rPr>
                        <w:sz w:val="32"/>
                      </w:rPr>
                    </w:pPr>
                    <w:r w:rsidRPr="0042350D">
                      <w:rPr>
                        <w:rFonts w:ascii="Arial" w:hAnsi="Arial" w:cs="Arial"/>
                        <w:color w:val="000000"/>
                        <w:sz w:val="14"/>
                        <w:szCs w:val="8"/>
                      </w:rPr>
                      <w:t>43.80 (41.35, 46.25)</w:t>
                    </w:r>
                  </w:p>
                </w:txbxContent>
              </v:textbox>
            </v:rect>
            <v:rect id="_x0000_s3641" style="position:absolute;left:7528;top:3208;width:1261;height:385;mso-wrap-style:none" filled="f" stroked="f">
              <v:textbox style="mso-next-textbox:#_x0000_s3641;mso-fit-shape-to-text:t" inset="0,0,0,0">
                <w:txbxContent>
                  <w:p w14:paraId="2619EE4F" w14:textId="77777777" w:rsidR="00394A6D" w:rsidRPr="0042350D" w:rsidRDefault="00394A6D" w:rsidP="002202E9">
                    <w:pPr>
                      <w:rPr>
                        <w:sz w:val="32"/>
                      </w:rPr>
                    </w:pPr>
                    <w:r w:rsidRPr="0042350D">
                      <w:rPr>
                        <w:rFonts w:ascii="Arial" w:hAnsi="Arial" w:cs="Arial"/>
                        <w:color w:val="000000"/>
                        <w:sz w:val="14"/>
                        <w:szCs w:val="8"/>
                      </w:rPr>
                      <w:t>76.35 (59.48, 93.23)</w:t>
                    </w:r>
                  </w:p>
                </w:txbxContent>
              </v:textbox>
            </v:rect>
            <v:rect id="_x0000_s3642" style="position:absolute;left:7528;top:4281;width:1261;height:385;mso-wrap-style:none" filled="f" stroked="f">
              <v:textbox style="mso-next-textbox:#_x0000_s3642;mso-fit-shape-to-text:t" inset="0,0,0,0">
                <w:txbxContent>
                  <w:p w14:paraId="3D59D8AB" w14:textId="77777777" w:rsidR="00394A6D" w:rsidRPr="0042350D" w:rsidRDefault="00394A6D" w:rsidP="002202E9">
                    <w:pPr>
                      <w:rPr>
                        <w:sz w:val="32"/>
                      </w:rPr>
                    </w:pPr>
                    <w:r w:rsidRPr="0042350D">
                      <w:rPr>
                        <w:rFonts w:ascii="Arial" w:hAnsi="Arial" w:cs="Arial"/>
                        <w:color w:val="000000"/>
                        <w:sz w:val="14"/>
                        <w:szCs w:val="8"/>
                      </w:rPr>
                      <w:t>43.80 (41.35, 46.25)</w:t>
                    </w:r>
                  </w:p>
                </w:txbxContent>
              </v:textbox>
            </v:rect>
            <v:rect id="_x0000_s3643" style="position:absolute;left:7528;top:2850;width:1261;height:385;mso-wrap-style:none" filled="f" stroked="f">
              <v:textbox style="mso-next-textbox:#_x0000_s3643;mso-fit-shape-to-text:t" inset="0,0,0,0">
                <w:txbxContent>
                  <w:p w14:paraId="56357B43" w14:textId="77777777" w:rsidR="00394A6D" w:rsidRPr="0042350D" w:rsidRDefault="00394A6D" w:rsidP="002202E9">
                    <w:pPr>
                      <w:rPr>
                        <w:sz w:val="32"/>
                      </w:rPr>
                    </w:pPr>
                    <w:r w:rsidRPr="0042350D">
                      <w:rPr>
                        <w:rFonts w:ascii="Arial" w:hAnsi="Arial" w:cs="Arial"/>
                        <w:color w:val="000000"/>
                        <w:sz w:val="14"/>
                        <w:szCs w:val="8"/>
                      </w:rPr>
                      <w:t>90.30 (87.90, 92.70)</w:t>
                    </w:r>
                  </w:p>
                </w:txbxContent>
              </v:textbox>
            </v:rect>
            <v:rect id="_x0000_s3644" style="position:absolute;left:7528;top:2134;width:1261;height:385;mso-wrap-style:none" filled="f" stroked="f">
              <v:textbox style="mso-next-textbox:#_x0000_s3644;mso-fit-shape-to-text:t" inset="0,0,0,0">
                <w:txbxContent>
                  <w:p w14:paraId="4B03069F" w14:textId="77777777" w:rsidR="00394A6D" w:rsidRPr="0042350D" w:rsidRDefault="00394A6D" w:rsidP="002202E9">
                    <w:pPr>
                      <w:rPr>
                        <w:sz w:val="32"/>
                      </w:rPr>
                    </w:pPr>
                    <w:r w:rsidRPr="0042350D">
                      <w:rPr>
                        <w:rFonts w:ascii="Arial" w:hAnsi="Arial" w:cs="Arial"/>
                        <w:color w:val="000000"/>
                        <w:sz w:val="14"/>
                        <w:szCs w:val="8"/>
                      </w:rPr>
                      <w:t>56.60 (51.79, 61.41)</w:t>
                    </w:r>
                  </w:p>
                </w:txbxContent>
              </v:textbox>
            </v:rect>
            <v:rect id="_x0000_s3645" style="position:absolute;left:8972;top:7142;width:429;height:385;mso-wrap-style:none" filled="f" stroked="f">
              <v:textbox style="mso-next-textbox:#_x0000_s3645;mso-fit-shape-to-text:t" inset="0,0,0,0">
                <w:txbxContent>
                  <w:p w14:paraId="046B2F30" w14:textId="77777777" w:rsidR="00394A6D" w:rsidRPr="0042350D" w:rsidRDefault="00394A6D" w:rsidP="002202E9">
                    <w:pPr>
                      <w:rPr>
                        <w:sz w:val="32"/>
                      </w:rPr>
                    </w:pPr>
                    <w:r w:rsidRPr="0042350D">
                      <w:rPr>
                        <w:rFonts w:ascii="Arial" w:hAnsi="Arial" w:cs="Arial"/>
                        <w:color w:val="000000"/>
                        <w:sz w:val="14"/>
                        <w:szCs w:val="8"/>
                      </w:rPr>
                      <w:t>100.00</w:t>
                    </w:r>
                  </w:p>
                </w:txbxContent>
              </v:textbox>
            </v:rect>
            <v:rect id="_x0000_s3646" style="position:absolute;left:8972;top:6427;width:438;height:385" filled="f" stroked="f">
              <v:textbox style="mso-next-textbox:#_x0000_s3646;mso-fit-shape-to-text:t" inset="0,0,0,0">
                <w:txbxContent>
                  <w:p w14:paraId="12D9FE21" w14:textId="77777777" w:rsidR="00394A6D" w:rsidRPr="0042350D" w:rsidRDefault="00394A6D" w:rsidP="002202E9">
                    <w:pPr>
                      <w:rPr>
                        <w:sz w:val="32"/>
                      </w:rPr>
                    </w:pPr>
                    <w:r w:rsidRPr="0042350D">
                      <w:rPr>
                        <w:rFonts w:ascii="Arial" w:hAnsi="Arial" w:cs="Arial"/>
                        <w:color w:val="000000"/>
                        <w:sz w:val="14"/>
                        <w:szCs w:val="8"/>
                      </w:rPr>
                      <w:t>33.32</w:t>
                    </w:r>
                  </w:p>
                </w:txbxContent>
              </v:textbox>
            </v:rect>
            <v:rect id="_x0000_s3647" style="position:absolute;left:8865;top:6068;width:351;height:385;mso-wrap-style:none" filled="f" stroked="f">
              <v:textbox style="mso-next-textbox:#_x0000_s3647;mso-fit-shape-to-text:t" inset="0,0,0,0">
                <w:txbxContent>
                  <w:p w14:paraId="4D6C54A5" w14:textId="77777777" w:rsidR="00394A6D" w:rsidRPr="0042350D" w:rsidRDefault="00394A6D" w:rsidP="002202E9">
                    <w:pPr>
                      <w:rPr>
                        <w:sz w:val="32"/>
                      </w:rPr>
                    </w:pPr>
                    <w:r w:rsidRPr="0042350D">
                      <w:rPr>
                        <w:rFonts w:ascii="Arial" w:hAnsi="Arial" w:cs="Arial"/>
                        <w:color w:val="000000"/>
                        <w:sz w:val="14"/>
                        <w:szCs w:val="8"/>
                      </w:rPr>
                      <w:t>16.60</w:t>
                    </w:r>
                  </w:p>
                </w:txbxContent>
              </v:textbox>
            </v:rect>
            <v:rect id="_x0000_s3648" style="position:absolute;left:8865;top:2493;width:351;height:385;mso-wrap-style:none" filled="f" stroked="f">
              <v:textbox style="mso-next-textbox:#_x0000_s3648;mso-fit-shape-to-text:t" inset="0,0,0,0">
                <w:txbxContent>
                  <w:p w14:paraId="7D0E15CE" w14:textId="77777777" w:rsidR="00394A6D" w:rsidRPr="0042350D" w:rsidRDefault="00394A6D" w:rsidP="002202E9">
                    <w:pPr>
                      <w:rPr>
                        <w:sz w:val="32"/>
                      </w:rPr>
                    </w:pPr>
                    <w:r w:rsidRPr="0042350D">
                      <w:rPr>
                        <w:rFonts w:ascii="Arial" w:hAnsi="Arial" w:cs="Arial"/>
                        <w:color w:val="000000"/>
                        <w:sz w:val="14"/>
                        <w:szCs w:val="8"/>
                      </w:rPr>
                      <w:t>16.67</w:t>
                    </w:r>
                  </w:p>
                </w:txbxContent>
              </v:textbox>
            </v:rect>
            <v:rect id="_x0000_s3649" style="position:absolute;left:8865;top:5712;width:351;height:385;mso-wrap-style:none" filled="f" stroked="f">
              <v:textbox style="mso-next-textbox:#_x0000_s3649;mso-fit-shape-to-text:t" inset="0,0,0,0">
                <w:txbxContent>
                  <w:p w14:paraId="3E378AEA" w14:textId="77777777" w:rsidR="00394A6D" w:rsidRPr="0042350D" w:rsidRDefault="00394A6D" w:rsidP="002202E9">
                    <w:pPr>
                      <w:rPr>
                        <w:sz w:val="32"/>
                      </w:rPr>
                    </w:pPr>
                    <w:r w:rsidRPr="0042350D">
                      <w:rPr>
                        <w:rFonts w:ascii="Arial" w:hAnsi="Arial" w:cs="Arial"/>
                        <w:color w:val="000000"/>
                        <w:sz w:val="14"/>
                        <w:szCs w:val="8"/>
                      </w:rPr>
                      <w:t>16.72</w:t>
                    </w:r>
                  </w:p>
                </w:txbxContent>
              </v:textbox>
            </v:rect>
            <v:rect id="_x0000_s3650" style="position:absolute;left:8865;top:1062;width:374;height:359;mso-wrap-style:none" filled="f" stroked="f">
              <v:textbox style="mso-next-textbox:#_x0000_s3650;mso-fit-shape-to-text:t" inset="0,0,0,0">
                <w:txbxContent>
                  <w:p w14:paraId="67A69FD3" w14:textId="77777777" w:rsidR="00394A6D" w:rsidRPr="0042350D" w:rsidRDefault="00394A6D" w:rsidP="002202E9">
                    <w:pPr>
                      <w:rPr>
                        <w:sz w:val="28"/>
                      </w:rPr>
                    </w:pPr>
                    <w:r w:rsidRPr="0042350D">
                      <w:rPr>
                        <w:rFonts w:ascii="Arial" w:hAnsi="Arial" w:cs="Arial"/>
                        <w:color w:val="000000"/>
                        <w:sz w:val="12"/>
                        <w:szCs w:val="8"/>
                      </w:rPr>
                      <w:t>Weight</w:t>
                    </w:r>
                  </w:p>
                </w:txbxContent>
              </v:textbox>
            </v:rect>
            <v:rect id="_x0000_s3651" style="position:absolute;left:8865;top:4639;width:545;height:385" filled="f" stroked="f">
              <v:textbox style="mso-next-textbox:#_x0000_s3651;mso-fit-shape-to-text:t" inset="0,0,0,0">
                <w:txbxContent>
                  <w:p w14:paraId="1A9D9ED4" w14:textId="77777777" w:rsidR="00394A6D" w:rsidRPr="0042350D" w:rsidRDefault="00394A6D" w:rsidP="002202E9">
                    <w:pPr>
                      <w:rPr>
                        <w:sz w:val="32"/>
                      </w:rPr>
                    </w:pPr>
                    <w:r w:rsidRPr="0042350D">
                      <w:rPr>
                        <w:rFonts w:ascii="Arial" w:hAnsi="Arial" w:cs="Arial"/>
                        <w:color w:val="000000"/>
                        <w:sz w:val="14"/>
                        <w:szCs w:val="8"/>
                      </w:rPr>
                      <w:t>16.71</w:t>
                    </w:r>
                  </w:p>
                </w:txbxContent>
              </v:textbox>
            </v:rect>
            <v:rect id="_x0000_s3652" style="position:absolute;left:8865;top:3208;width:351;height:385;mso-wrap-style:none" filled="f" stroked="f">
              <v:textbox style="mso-next-textbox:#_x0000_s3652;mso-fit-shape-to-text:t" inset="0,0,0,0">
                <w:txbxContent>
                  <w:p w14:paraId="39675A7B" w14:textId="77777777" w:rsidR="00394A6D" w:rsidRPr="0042350D" w:rsidRDefault="00394A6D" w:rsidP="002202E9">
                    <w:pPr>
                      <w:rPr>
                        <w:sz w:val="32"/>
                      </w:rPr>
                    </w:pPr>
                    <w:r w:rsidRPr="0042350D">
                      <w:rPr>
                        <w:rFonts w:ascii="Arial" w:hAnsi="Arial" w:cs="Arial"/>
                        <w:color w:val="000000"/>
                        <w:sz w:val="14"/>
                        <w:szCs w:val="8"/>
                      </w:rPr>
                      <w:t>49.97</w:t>
                    </w:r>
                  </w:p>
                </w:txbxContent>
              </v:textbox>
            </v:rect>
            <v:rect id="_x0000_s3653" style="position:absolute;left:8865;top:4281;width:351;height:385;mso-wrap-style:none" filled="f" stroked="f">
              <v:textbox style="mso-next-textbox:#_x0000_s3653;mso-fit-shape-to-text:t" inset="0,0,0,0">
                <w:txbxContent>
                  <w:p w14:paraId="1EE58271" w14:textId="77777777" w:rsidR="00394A6D" w:rsidRPr="0042350D" w:rsidRDefault="00394A6D" w:rsidP="002202E9">
                    <w:pPr>
                      <w:rPr>
                        <w:sz w:val="32"/>
                      </w:rPr>
                    </w:pPr>
                    <w:r w:rsidRPr="0042350D">
                      <w:rPr>
                        <w:rFonts w:ascii="Arial" w:hAnsi="Arial" w:cs="Arial"/>
                        <w:color w:val="000000"/>
                        <w:sz w:val="14"/>
                        <w:szCs w:val="8"/>
                      </w:rPr>
                      <w:t>16.71</w:t>
                    </w:r>
                  </w:p>
                </w:txbxContent>
              </v:textbox>
            </v:rect>
            <v:rect id="_x0000_s3654" style="position:absolute;left:8865;top:2850;width:351;height:385;mso-wrap-style:none" filled="f" stroked="f">
              <v:textbox style="mso-next-textbox:#_x0000_s3654;mso-fit-shape-to-text:t" inset="0,0,0,0">
                <w:txbxContent>
                  <w:p w14:paraId="0E3A6068" w14:textId="77777777" w:rsidR="00394A6D" w:rsidRPr="0042350D" w:rsidRDefault="00394A6D" w:rsidP="002202E9">
                    <w:pPr>
                      <w:rPr>
                        <w:sz w:val="32"/>
                      </w:rPr>
                    </w:pPr>
                    <w:r w:rsidRPr="0042350D">
                      <w:rPr>
                        <w:rFonts w:ascii="Arial" w:hAnsi="Arial" w:cs="Arial"/>
                        <w:color w:val="000000"/>
                        <w:sz w:val="14"/>
                        <w:szCs w:val="8"/>
                      </w:rPr>
                      <w:t>16.72</w:t>
                    </w:r>
                  </w:p>
                </w:txbxContent>
              </v:textbox>
            </v:rect>
            <v:rect id="_x0000_s3655" style="position:absolute;left:8865;top:2134;width:351;height:385;mso-wrap-style:none" filled="f" stroked="f">
              <v:textbox style="mso-next-textbox:#_x0000_s3655;mso-fit-shape-to-text:t" inset="0,0,0,0">
                <w:txbxContent>
                  <w:p w14:paraId="0AB7E85C" w14:textId="77777777" w:rsidR="00394A6D" w:rsidRPr="0042350D" w:rsidRDefault="00394A6D" w:rsidP="002202E9">
                    <w:pPr>
                      <w:rPr>
                        <w:sz w:val="32"/>
                      </w:rPr>
                    </w:pPr>
                    <w:r w:rsidRPr="0042350D">
                      <w:rPr>
                        <w:rFonts w:ascii="Arial" w:hAnsi="Arial" w:cs="Arial"/>
                        <w:color w:val="000000"/>
                        <w:sz w:val="14"/>
                        <w:szCs w:val="8"/>
                      </w:rPr>
                      <w:t>16.57</w:t>
                    </w:r>
                  </w:p>
                </w:txbxContent>
              </v:textbox>
            </v:rect>
            <v:rect id="_x0000_s3656" style="position:absolute;left:8865;top:703;width:72;height:306;mso-wrap-style:none" filled="f" stroked="f">
              <v:textbox style="mso-next-textbox:#_x0000_s3656;mso-fit-shape-to-text:t" inset="0,0,0,0">
                <w:txbxContent>
                  <w:p w14:paraId="2D0B6466" w14:textId="77777777" w:rsidR="00394A6D" w:rsidRDefault="00394A6D" w:rsidP="002202E9">
                    <w:r>
                      <w:rPr>
                        <w:rFonts w:ascii="Arial" w:hAnsi="Arial" w:cs="Arial"/>
                        <w:color w:val="000000"/>
                        <w:sz w:val="8"/>
                        <w:szCs w:val="8"/>
                      </w:rPr>
                      <w:t>%</w:t>
                    </w:r>
                  </w:p>
                </w:txbxContent>
              </v:textbox>
            </v:rect>
            <v:rect id="_x0000_s3657" style="position:absolute;left:8865;top:703;width:107;height:359;mso-wrap-style:none" filled="f" stroked="f">
              <v:textbox style="mso-next-textbox:#_x0000_s3657;mso-fit-shape-to-text:t" inset="0,0,0,0">
                <w:txbxContent>
                  <w:p w14:paraId="008FEB07" w14:textId="77777777" w:rsidR="00394A6D" w:rsidRPr="0042350D" w:rsidRDefault="00394A6D" w:rsidP="002202E9">
                    <w:pPr>
                      <w:rPr>
                        <w:sz w:val="28"/>
                      </w:rPr>
                    </w:pPr>
                    <w:r w:rsidRPr="0042350D">
                      <w:rPr>
                        <w:rFonts w:ascii="Arial" w:hAnsi="Arial" w:cs="Arial"/>
                        <w:color w:val="000000"/>
                        <w:sz w:val="12"/>
                        <w:szCs w:val="8"/>
                      </w:rPr>
                      <w:t>%</w:t>
                    </w:r>
                  </w:p>
                </w:txbxContent>
              </v:textbox>
            </v:rect>
            <v:shape id="_x0000_s3658" style="position:absolute;left:6692;top:6083;width:64;height:62" coordsize="64,62" path="m32,l,31,32,62,64,31,32,xe" fillcolor="black" strokeweight="72e-5mm">
              <v:path arrowok="t"/>
            </v:shape>
            <v:shape id="_x0000_s3659" style="position:absolute;left:6936;top:2505;width:64;height:63" coordsize="64,63" path="m32,l,31,32,63,64,31,32,xe" fillcolor="black" strokeweight="72e-5mm">
              <v:path arrowok="t"/>
            </v:shape>
            <v:shape id="_x0000_s3660" style="position:absolute;left:7149;top:5724;width:64;height:63" coordsize="64,63" path="m32,l,31,32,63,64,31,32,xe" fillcolor="black" strokeweight="72e-5mm">
              <v:path arrowok="t"/>
            </v:shape>
            <v:shape id="_x0000_s3661" style="position:absolute;left:6309;top:4293;width:64;height:63" coordsize="64,63" path="m32,l,31,32,63,64,31,32,xe" fillcolor="black" strokeweight="72e-5mm">
              <v:path arrowok="t"/>
            </v:shape>
            <v:shape id="_x0000_s3662" style="position:absolute;left:7077;top:2862;width:64;height:63" coordsize="64,63" path="m32,l,31,32,63,64,31,32,xe" fillcolor="black" strokeweight="72e-5mm">
              <v:path arrowok="t"/>
            </v:shape>
            <v:shape id="_x0000_s3663" style="position:absolute;left:6519;top:2147;width:64;height:62" coordsize="64,62" path="m32,l,31,32,62,64,31,32,xe" fillcolor="black" strokeweight="72e-5mm">
              <v:path arrowok="t"/>
            </v:shape>
            <v:line id="_x0000_s3664" style="position:absolute" from="489,7902" to="9412,7903" strokeweight=".0005mm"/>
            <v:rect id="_x0000_s3665" style="position:absolute;left:4714;top:7960;width:23;height:509;mso-wrap-style:none" filled="f" stroked="f">
              <v:textbox style="mso-next-textbox:#_x0000_s3665;mso-fit-shape-to-text:t" inset="0,0,0,0">
                <w:txbxContent>
                  <w:p w14:paraId="001653FA" w14:textId="77777777" w:rsidR="00394A6D" w:rsidRDefault="00394A6D" w:rsidP="002202E9">
                    <w:r>
                      <w:rPr>
                        <w:rFonts w:ascii="Arial" w:hAnsi="Arial" w:cs="Arial"/>
                        <w:color w:val="000000"/>
                        <w:sz w:val="8"/>
                        <w:szCs w:val="8"/>
                      </w:rPr>
                      <w:t xml:space="preserve"> </w:t>
                    </w:r>
                  </w:p>
                </w:txbxContent>
              </v:textbox>
            </v:rect>
            <v:rect id="_x0000_s3666" style="position:absolute;left:6498;top:7960;width:23;height:509;mso-wrap-style:none" filled="f" stroked="f">
              <v:textbox style="mso-next-textbox:#_x0000_s3666;mso-fit-shape-to-text:t" inset="0,0,0,0">
                <w:txbxContent>
                  <w:p w14:paraId="678B3BA8" w14:textId="77777777" w:rsidR="00394A6D" w:rsidRDefault="00394A6D" w:rsidP="002202E9">
                    <w:r>
                      <w:rPr>
                        <w:rFonts w:ascii="Arial" w:hAnsi="Arial" w:cs="Arial"/>
                        <w:color w:val="000000"/>
                        <w:sz w:val="8"/>
                        <w:szCs w:val="8"/>
                      </w:rPr>
                      <w:t xml:space="preserve"> </w:t>
                    </w:r>
                  </w:p>
                </w:txbxContent>
              </v:textbox>
            </v:rect>
            <v:line id="_x0000_s3667" style="position:absolute" from="5618,7902" to="5619,8019" strokeweight=".0005mm"/>
            <v:rect id="_x0000_s3668" style="position:absolute;left:5594;top:8077;width:45;height:306;mso-wrap-style:none" filled="f" stroked="f">
              <v:textbox style="mso-next-textbox:#_x0000_s3668;mso-fit-shape-to-text:t" inset="0,0,0,0">
                <w:txbxContent>
                  <w:p w14:paraId="3C6613C8" w14:textId="77777777" w:rsidR="00394A6D" w:rsidRDefault="00394A6D" w:rsidP="002202E9">
                    <w:r>
                      <w:rPr>
                        <w:rFonts w:ascii="Arial" w:hAnsi="Arial" w:cs="Arial"/>
                        <w:color w:val="000000"/>
                        <w:sz w:val="8"/>
                        <w:szCs w:val="8"/>
                      </w:rPr>
                      <w:t>0</w:t>
                    </w:r>
                  </w:p>
                </w:txbxContent>
              </v:textbox>
            </v:rect>
            <v:line id="_x0000_s3669" style="position:absolute" from="5620,7902" to="5621,8019" strokeweight=".0005mm"/>
            <v:rect id="_x0000_s3670" style="position:absolute;left:5584;top:8077;width:67;height:306;mso-wrap-style:none" filled="f" stroked="f">
              <v:textbox style="mso-next-textbox:#_x0000_s3670;mso-fit-shape-to-text:t" inset="0,0,0,0">
                <w:txbxContent>
                  <w:p w14:paraId="4B1442A7" w14:textId="77777777" w:rsidR="00394A6D" w:rsidRDefault="00394A6D" w:rsidP="002202E9">
                    <w:r>
                      <w:rPr>
                        <w:rFonts w:ascii="Arial" w:hAnsi="Arial" w:cs="Arial"/>
                        <w:color w:val="000000"/>
                        <w:sz w:val="8"/>
                        <w:szCs w:val="8"/>
                      </w:rPr>
                      <w:t>.1</w:t>
                    </w:r>
                  </w:p>
                </w:txbxContent>
              </v:textbox>
            </v:rect>
            <v:line id="_x0000_s3671" style="position:absolute" from="5634,7902" to="5635,8019" strokeweight=".0005mm"/>
            <v:rect id="_x0000_s3672" style="position:absolute;left:5610;top:8077;width:45;height:306;mso-wrap-style:none" filled="f" stroked="f">
              <v:textbox style="mso-next-textbox:#_x0000_s3672;mso-fit-shape-to-text:t" inset="0,0,0,0">
                <w:txbxContent>
                  <w:p w14:paraId="3C238624" w14:textId="77777777" w:rsidR="00394A6D" w:rsidRDefault="00394A6D" w:rsidP="002202E9">
                    <w:r>
                      <w:rPr>
                        <w:rFonts w:ascii="Arial" w:hAnsi="Arial" w:cs="Arial"/>
                        <w:color w:val="000000"/>
                        <w:sz w:val="8"/>
                        <w:szCs w:val="8"/>
                      </w:rPr>
                      <w:t>1</w:t>
                    </w:r>
                  </w:p>
                </w:txbxContent>
              </v:textbox>
            </v:rect>
            <v:line id="_x0000_s3673" style="position:absolute" from="5783,7902" to="5784,8019" strokeweight=".0005mm"/>
            <v:rect id="_x0000_s3674" style="position:absolute;left:5735;top:8077;width:89;height:306;mso-wrap-style:none" filled="f" stroked="f">
              <v:textbox style="mso-next-textbox:#_x0000_s3674;mso-fit-shape-to-text:t" inset="0,0,0,0">
                <w:txbxContent>
                  <w:p w14:paraId="11DC84CA" w14:textId="77777777" w:rsidR="00394A6D" w:rsidRDefault="00394A6D" w:rsidP="002202E9">
                    <w:r>
                      <w:rPr>
                        <w:rFonts w:ascii="Arial" w:hAnsi="Arial" w:cs="Arial"/>
                        <w:color w:val="000000"/>
                        <w:sz w:val="8"/>
                        <w:szCs w:val="8"/>
                      </w:rPr>
                      <w:t>10</w:t>
                    </w:r>
                  </w:p>
                </w:txbxContent>
              </v:textbox>
            </v:rect>
            <v:line id="_x0000_s3675" style="position:absolute" from="3444,4988" to="3445,5063" strokeweight=".0005mm"/>
            <w10:anchorlock/>
          </v:group>
        </w:pict>
      </w:r>
    </w:p>
    <w:p w14:paraId="1B5C47E0" w14:textId="77777777" w:rsidR="002202E9" w:rsidRPr="00792725" w:rsidRDefault="00792725" w:rsidP="002202E9">
      <w:pPr>
        <w:pStyle w:val="Caption"/>
        <w:rPr>
          <w:rFonts w:ascii="Arial" w:hAnsi="Arial" w:cs="Arial"/>
          <w:color w:val="auto"/>
          <w:sz w:val="24"/>
        </w:rPr>
      </w:pPr>
      <w:r w:rsidRPr="00792725">
        <w:rPr>
          <w:rFonts w:ascii="Arial" w:hAnsi="Arial" w:cs="Arial"/>
          <w:color w:val="auto"/>
          <w:sz w:val="24"/>
        </w:rPr>
        <w:t>Figure s</w:t>
      </w:r>
      <w:r w:rsidR="00BF4C5C">
        <w:rPr>
          <w:rFonts w:ascii="Arial" w:hAnsi="Arial" w:cs="Arial"/>
          <w:color w:val="auto"/>
          <w:sz w:val="24"/>
        </w:rPr>
        <w:t>3</w:t>
      </w:r>
      <w:r w:rsidR="002202E9" w:rsidRPr="00824278">
        <w:rPr>
          <w:rFonts w:ascii="Arial" w:hAnsi="Arial" w:cs="Arial"/>
          <w:color w:val="auto"/>
          <w:sz w:val="24"/>
          <w:szCs w:val="24"/>
        </w:rPr>
        <w:t xml:space="preserve">: </w:t>
      </w:r>
      <w:r w:rsidR="002202E9" w:rsidRPr="00824278">
        <w:rPr>
          <w:rFonts w:ascii="Arial" w:hAnsi="Arial" w:cs="Arial"/>
          <w:b w:val="0"/>
          <w:color w:val="auto"/>
          <w:sz w:val="24"/>
          <w:szCs w:val="24"/>
        </w:rPr>
        <w:t>Subgroup analysis of attitudes towards COVID-19 by way of questionnaire administration in Ethiopia, 2020</w:t>
      </w:r>
    </w:p>
    <w:p w14:paraId="3E3E09C8" w14:textId="77777777" w:rsidR="002202E9" w:rsidRDefault="002202E9" w:rsidP="00A25781">
      <w:pPr>
        <w:spacing w:line="480" w:lineRule="auto"/>
        <w:rPr>
          <w:rFonts w:ascii="Arial" w:hAnsi="Arial" w:cs="Arial"/>
          <w:bCs/>
          <w:sz w:val="24"/>
          <w:szCs w:val="24"/>
        </w:rPr>
      </w:pPr>
    </w:p>
    <w:p w14:paraId="6D0A1A57" w14:textId="77777777" w:rsidR="00A25781" w:rsidRDefault="00A25781">
      <w:pPr>
        <w:rPr>
          <w:rFonts w:ascii="Arial" w:hAnsi="Arial" w:cs="Arial"/>
          <w:bCs/>
          <w:sz w:val="24"/>
          <w:szCs w:val="24"/>
        </w:rPr>
      </w:pPr>
      <w:r>
        <w:rPr>
          <w:rFonts w:ascii="Arial" w:hAnsi="Arial" w:cs="Arial"/>
          <w:bCs/>
          <w:sz w:val="24"/>
          <w:szCs w:val="24"/>
        </w:rPr>
        <w:br w:type="page"/>
      </w:r>
    </w:p>
    <w:p w14:paraId="37A16FE5" w14:textId="77777777" w:rsidR="00A25781" w:rsidRDefault="001C72A3" w:rsidP="00A25781">
      <w:pPr>
        <w:keepNext/>
        <w:spacing w:line="240" w:lineRule="auto"/>
        <w:rPr>
          <w:rFonts w:ascii="Arial" w:hAnsi="Arial" w:cs="Arial"/>
          <w:b/>
          <w:bCs/>
          <w:sz w:val="24"/>
          <w:szCs w:val="24"/>
        </w:rPr>
      </w:pPr>
      <w:r>
        <w:rPr>
          <w:rFonts w:ascii="Arial" w:hAnsi="Arial" w:cs="Arial"/>
          <w:b/>
          <w:bCs/>
          <w:sz w:val="24"/>
          <w:szCs w:val="24"/>
        </w:rPr>
      </w:r>
      <w:r>
        <w:rPr>
          <w:rFonts w:ascii="Arial" w:hAnsi="Arial" w:cs="Arial"/>
          <w:b/>
          <w:bCs/>
          <w:sz w:val="24"/>
          <w:szCs w:val="24"/>
        </w:rPr>
        <w:pict w14:anchorId="2BBCEACC">
          <v:group id="_x0000_s3368" editas="canvas" style="width:468.75pt;height:422.25pt;mso-position-horizontal-relative:char;mso-position-vertical-relative:line" coordsize="9375,8445">
            <o:lock v:ext="edit" aspectratio="t"/>
            <v:shape id="_x0000_s3369" type="#_x0000_t75" style="position:absolute;width:9375;height:8445" o:preferrelative="f">
              <v:fill o:detectmouseclick="t"/>
              <v:path o:extrusionok="t" o:connecttype="none"/>
              <o:lock v:ext="edit" text="t"/>
            </v:shape>
            <v:rect id="_x0000_s3370" style="position:absolute;left:90;top:89;width:9195;height:8267" fillcolor="#eaf2f3" stroked="f"/>
            <v:rect id="_x0000_s3371" style="position:absolute;left:92;top:92;width:9192;height:8262" fillcolor="#eaf2f3" strokecolor="#eaf2f3" strokeweight="47e-5mm"/>
            <v:rect id="_x0000_s3372" style="position:absolute;left:467;top:381;width:8526;height:7343" strokecolor="white" strokeweight="47e-5mm"/>
            <v:line id="_x0000_s3373" style="position:absolute" from="467,1518" to="8994,1519" strokecolor="silver" strokeweight="47e-5mm"/>
            <v:rect id="_x0000_s3374" style="position:absolute;left:588;top:7505;width:3043;height:385;mso-wrap-style:none" filled="f" stroked="f">
              <v:textbox style="mso-next-textbox:#_x0000_s3374;mso-fit-shape-to-text:t" inset="0,0,0,0">
                <w:txbxContent>
                  <w:p w14:paraId="28E41499" w14:textId="77777777" w:rsidR="00394A6D" w:rsidRPr="00BC4B0A" w:rsidRDefault="00394A6D" w:rsidP="00A25781">
                    <w:pPr>
                      <w:rPr>
                        <w:sz w:val="32"/>
                      </w:rPr>
                    </w:pPr>
                    <w:r w:rsidRPr="00BC4B0A">
                      <w:rPr>
                        <w:rFonts w:ascii="Arial" w:hAnsi="Arial" w:cs="Arial"/>
                        <w:color w:val="000000"/>
                        <w:sz w:val="14"/>
                        <w:szCs w:val="8"/>
                      </w:rPr>
                      <w:t>NOTE: Weights are from random effects analysis</w:t>
                    </w:r>
                  </w:p>
                </w:txbxContent>
              </v:textbox>
            </v:rect>
            <v:line id="_x0000_s3375" style="position:absolute;flip:y" from="6511,7658" to="6512,7724" strokecolor="#90353b" strokeweight="47e-5mm"/>
            <v:line id="_x0000_s3376" style="position:absolute;flip:y" from="6511,7534" to="6512,7600" strokecolor="#90353b" strokeweight="47e-5mm"/>
            <v:line id="_x0000_s3377" style="position:absolute;flip:y" from="6511,7410" to="6512,7476" strokecolor="#90353b" strokeweight="47e-5mm"/>
            <v:line id="_x0000_s3378" style="position:absolute;flip:y" from="6511,7286" to="6512,7352" strokecolor="#90353b" strokeweight="47e-5mm"/>
            <v:line id="_x0000_s3379" style="position:absolute;flip:y" from="6511,7162" to="6512,7228" strokecolor="#90353b" strokeweight="47e-5mm"/>
            <v:line id="_x0000_s3380" style="position:absolute;flip:y" from="6511,7038" to="6512,7104" strokecolor="#90353b" strokeweight="47e-5mm"/>
            <v:line id="_x0000_s3381" style="position:absolute;flip:y" from="6511,6914" to="6512,6980" strokecolor="#90353b" strokeweight="47e-5mm"/>
            <v:line id="_x0000_s3382" style="position:absolute;flip:y" from="6511,6790" to="6512,6856" strokecolor="#90353b" strokeweight="47e-5mm"/>
            <v:line id="_x0000_s3383" style="position:absolute;flip:y" from="6511,6665" to="6512,6732" strokecolor="#90353b" strokeweight="47e-5mm"/>
            <v:line id="_x0000_s3384" style="position:absolute;flip:y" from="6511,6541" to="6512,6608" strokecolor="#90353b" strokeweight="47e-5mm"/>
            <v:line id="_x0000_s3385" style="position:absolute;flip:y" from="6511,6417" to="6512,6484" strokecolor="#90353b" strokeweight="47e-5mm"/>
            <v:line id="_x0000_s3386" style="position:absolute;flip:y" from="6511,6293" to="6512,6360" strokecolor="#90353b" strokeweight="47e-5mm"/>
            <v:line id="_x0000_s3387" style="position:absolute;flip:y" from="6511,6169" to="6512,6236" strokecolor="#90353b" strokeweight="47e-5mm"/>
            <v:line id="_x0000_s3388" style="position:absolute;flip:y" from="6511,6045" to="6512,6112" strokecolor="#90353b" strokeweight="47e-5mm"/>
            <v:line id="_x0000_s3389" style="position:absolute;flip:y" from="6511,5921" to="6512,5987" strokecolor="#90353b" strokeweight="47e-5mm"/>
            <v:line id="_x0000_s3390" style="position:absolute;flip:y" from="6511,5797" to="6512,5863" strokecolor="#90353b" strokeweight="47e-5mm"/>
            <v:line id="_x0000_s3391" style="position:absolute;flip:y" from="6511,5673" to="6512,5739" strokecolor="#90353b" strokeweight="47e-5mm"/>
            <v:line id="_x0000_s3392" style="position:absolute;flip:y" from="6511,5549" to="6512,5615" strokecolor="#90353b" strokeweight="47e-5mm"/>
            <v:line id="_x0000_s3393" style="position:absolute;flip:y" from="6511,5425" to="6512,5491" strokecolor="#90353b" strokeweight="47e-5mm"/>
            <v:line id="_x0000_s3394" style="position:absolute;flip:y" from="6511,5301" to="6512,5367" strokecolor="#90353b" strokeweight="47e-5mm"/>
            <v:line id="_x0000_s3395" style="position:absolute;flip:y" from="6511,5177" to="6512,5243" strokecolor="#90353b" strokeweight="47e-5mm"/>
            <v:line id="_x0000_s3396" style="position:absolute;flip:y" from="6511,5053" to="6512,5119" strokecolor="#90353b" strokeweight="47e-5mm"/>
            <v:line id="_x0000_s3397" style="position:absolute;flip:y" from="6511,4929" to="6512,4995" strokecolor="#90353b" strokeweight="47e-5mm"/>
            <v:line id="_x0000_s3398" style="position:absolute;flip:y" from="6511,4805" to="6512,4871" strokecolor="#90353b" strokeweight="47e-5mm"/>
            <v:line id="_x0000_s3399" style="position:absolute;flip:y" from="6511,4681" to="6512,4747" strokecolor="#90353b" strokeweight="47e-5mm"/>
            <v:line id="_x0000_s3400" style="position:absolute;flip:y" from="6511,4557" to="6512,4623" strokecolor="#90353b" strokeweight="47e-5mm"/>
            <v:line id="_x0000_s3401" style="position:absolute;flip:y" from="6511,4433" to="6512,4499" strokecolor="#90353b" strokeweight="47e-5mm"/>
            <v:line id="_x0000_s3402" style="position:absolute;flip:y" from="6511,4309" to="6512,4375" strokecolor="#90353b" strokeweight="47e-5mm"/>
            <v:line id="_x0000_s3403" style="position:absolute;flip:y" from="6511,4185" to="6512,4251" strokecolor="#90353b" strokeweight="47e-5mm"/>
            <v:line id="_x0000_s3404" style="position:absolute;flip:y" from="6511,4062" to="6512,4127" strokecolor="#90353b" strokeweight="47e-5mm"/>
            <v:line id="_x0000_s3405" style="position:absolute;flip:y" from="6511,3938" to="6512,4003" strokecolor="#90353b" strokeweight="47e-5mm"/>
            <v:line id="_x0000_s3406" style="position:absolute;flip:y" from="6511,3814" to="6512,3879" strokecolor="#90353b" strokeweight="47e-5mm"/>
            <v:line id="_x0000_s3407" style="position:absolute;flip:y" from="6511,3690" to="6512,3755" strokecolor="#90353b" strokeweight="47e-5mm"/>
            <v:line id="_x0000_s3408" style="position:absolute;flip:y" from="6511,3566" to="6512,3631" strokecolor="#90353b" strokeweight="47e-5mm"/>
            <v:line id="_x0000_s3409" style="position:absolute;flip:y" from="6511,3442" to="6512,3508" strokecolor="#90353b" strokeweight="47e-5mm"/>
            <v:line id="_x0000_s3410" style="position:absolute;flip:y" from="6511,3318" to="6512,3384" strokecolor="#90353b" strokeweight="47e-5mm"/>
            <v:line id="_x0000_s3411" style="position:absolute;flip:y" from="6511,3194" to="6512,3260" strokecolor="#90353b" strokeweight="47e-5mm"/>
            <v:line id="_x0000_s3412" style="position:absolute;flip:y" from="6511,3070" to="6512,3136" strokecolor="#90353b" strokeweight="47e-5mm"/>
            <v:line id="_x0000_s3413" style="position:absolute;flip:y" from="6511,2946" to="6512,3012" strokecolor="#90353b" strokeweight="47e-5mm"/>
            <v:line id="_x0000_s3414" style="position:absolute;flip:y" from="6511,2822" to="6512,2888" strokecolor="#90353b" strokeweight="47e-5mm"/>
            <v:line id="_x0000_s3415" style="position:absolute;flip:y" from="6511,2698" to="6512,2764" strokecolor="#90353b" strokeweight="47e-5mm"/>
            <v:line id="_x0000_s3416" style="position:absolute;flip:y" from="6511,2573" to="6512,2640" strokecolor="#90353b" strokeweight="47e-5mm"/>
            <v:line id="_x0000_s3417" style="position:absolute;flip:y" from="6511,2449" to="6512,2516" strokecolor="#90353b" strokeweight="47e-5mm"/>
            <v:line id="_x0000_s3418" style="position:absolute;flip:y" from="6511,2325" to="6512,2392" strokecolor="#90353b" strokeweight="47e-5mm"/>
            <v:line id="_x0000_s3419" style="position:absolute;flip:y" from="6511,2201" to="6512,2268" strokecolor="#90353b" strokeweight="47e-5mm"/>
            <v:line id="_x0000_s3420" style="position:absolute;flip:y" from="6511,2077" to="6512,2144" strokecolor="#90353b" strokeweight="47e-5mm"/>
            <v:line id="_x0000_s3421" style="position:absolute;flip:y" from="6511,1953" to="6512,2020" strokecolor="#90353b" strokeweight="47e-5mm"/>
            <v:line id="_x0000_s3422" style="position:absolute;flip:y" from="6511,1829" to="6512,1895" strokecolor="#90353b" strokeweight="47e-5mm"/>
            <v:line id="_x0000_s3423" style="position:absolute;flip:y" from="6511,1705" to="6512,1771" strokecolor="#90353b" strokeweight="47e-5mm"/>
            <v:line id="_x0000_s3424" style="position:absolute;flip:y" from="6511,1581" to="6512,1647" strokecolor="#90353b" strokeweight="47e-5mm"/>
            <v:line id="_x0000_s3425" style="position:absolute;flip:y" from="6511,1518" to="6512,1523" strokecolor="#90353b" strokeweight="47e-5mm"/>
            <v:line id="_x0000_s3426" style="position:absolute;flip:y" from="5369,1518" to="5370,7724" strokeweight="47e-5mm"/>
            <v:rect id="_x0000_s3427" style="position:absolute;left:588;top:4883;width:23;height:306;mso-wrap-style:none" filled="f" stroked="f">
              <v:textbox style="mso-next-textbox:#_x0000_s3427;mso-fit-shape-to-text:t" inset="0,0,0,0">
                <w:txbxContent>
                  <w:p w14:paraId="2D536461" w14:textId="77777777" w:rsidR="00394A6D" w:rsidRDefault="00394A6D" w:rsidP="00A25781">
                    <w:r>
                      <w:rPr>
                        <w:rFonts w:ascii="Arial" w:hAnsi="Arial" w:cs="Arial"/>
                        <w:color w:val="000000"/>
                        <w:sz w:val="8"/>
                        <w:szCs w:val="8"/>
                      </w:rPr>
                      <w:t>.</w:t>
                    </w:r>
                  </w:p>
                </w:txbxContent>
              </v:textbox>
            </v:rect>
            <v:rect id="_x0000_s3428" style="position:absolute;left:588;top:2785;width:23;height:306;mso-wrap-style:none" filled="f" stroked="f">
              <v:textbox style="mso-next-textbox:#_x0000_s3428;mso-fit-shape-to-text:t" inset="0,0,0,0">
                <w:txbxContent>
                  <w:p w14:paraId="43E07B88" w14:textId="77777777" w:rsidR="00394A6D" w:rsidRDefault="00394A6D" w:rsidP="00A25781">
                    <w:r>
                      <w:rPr>
                        <w:rFonts w:ascii="Arial" w:hAnsi="Arial" w:cs="Arial"/>
                        <w:color w:val="000000"/>
                        <w:sz w:val="8"/>
                        <w:szCs w:val="8"/>
                      </w:rPr>
                      <w:t>.</w:t>
                    </w:r>
                  </w:p>
                </w:txbxContent>
              </v:textbox>
            </v:rect>
            <v:rect id="_x0000_s3429" style="position:absolute;left:588;top:6631;width:23;height:306;mso-wrap-style:none" filled="f" stroked="f">
              <v:textbox style="mso-next-textbox:#_x0000_s3429;mso-fit-shape-to-text:t" inset="0,0,0,0">
                <w:txbxContent>
                  <w:p w14:paraId="2D3CE41E" w14:textId="77777777" w:rsidR="00394A6D" w:rsidRDefault="00394A6D" w:rsidP="00A25781">
                    <w:r>
                      <w:rPr>
                        <w:rFonts w:ascii="Arial" w:hAnsi="Arial" w:cs="Arial"/>
                        <w:color w:val="000000"/>
                        <w:sz w:val="8"/>
                        <w:szCs w:val="8"/>
                      </w:rPr>
                      <w:t>.</w:t>
                    </w:r>
                  </w:p>
                </w:txbxContent>
              </v:textbox>
            </v:rect>
            <v:rect id="_x0000_s3430" style="position:absolute;left:6822;top:5584;width:82;height:83" fillcolor="#b4b4b4" strokecolor="#b4b4b4" strokeweight="67e-5mm"/>
            <v:rect id="_x0000_s3431" style="position:absolute;left:6019;top:3486;width:82;height:83" fillcolor="#b4b4b4" strokecolor="#b4b4b4" strokeweight="67e-5mm"/>
            <v:rect id="_x0000_s3432" style="position:absolute;left:6753;top:4185;width:82;height:83" fillcolor="#b4b4b4" strokecolor="#b4b4b4" strokeweight="67e-5mm"/>
            <v:rect id="_x0000_s3433" style="position:absolute;left:6385;top:5935;width:83;height:82" fillcolor="#b4b4b4" strokecolor="#b4b4b4" strokeweight="67e-5mm"/>
            <v:rect id="_x0000_s3434" style="position:absolute;left:6618;top:3837;width:83;height:82" fillcolor="#b4b4b4" strokecolor="#b4b4b4" strokeweight="67e-5mm"/>
            <v:rect id="_x0000_s3435" style="position:absolute;left:6219;top:2087;width:83;height:83" fillcolor="#b4b4b4" strokecolor="#b4b4b4" strokeweight="67e-5mm"/>
            <v:line id="_x0000_s3436" style="position:absolute" from="6828,5625" to="6898,5626" strokeweight="67e-5mm"/>
            <v:line id="_x0000_s3437" style="position:absolute" from="6022,3527" to="6098,3528" strokeweight="67e-5mm"/>
            <v:line id="_x0000_s3438" style="position:absolute" from="6756,4227" to="6831,4228" strokeweight="67e-5mm"/>
            <v:line id="_x0000_s3439" style="position:absolute" from="6354,5976" to="6497,5977" strokeweight="67e-5mm"/>
            <v:line id="_x0000_s3440" style="position:absolute" from="6607,3878" to="6711,3879" strokeweight="67e-5mm"/>
            <v:line id="_x0000_s3441" style="position:absolute" from="6186,2129" to="6337,2130" strokeweight="67e-5mm"/>
            <v:line id="_x0000_s3442" style="position:absolute;flip:y" from="6221,6885" to="6511,7024" strokecolor="#000064" strokeweight="67e-5mm"/>
            <v:line id="_x0000_s3443" style="position:absolute;flip:y" from="6218,6186" to="6645,6325" strokecolor="#000064" strokeweight="67e-5mm"/>
            <v:line id="_x0000_s3444" style="position:absolute;flip:y" from="6186,2338" to="6262,2479" strokecolor="#000064" strokeweight="67e-5mm"/>
            <v:line id="_x0000_s3445" style="position:absolute;flip:y" from="6028,4436" to="6504,4577" strokecolor="#000064" strokeweight="67e-5mm"/>
            <v:line id="_x0000_s3446" style="position:absolute" from="6511,6885" to="6802,7024" strokecolor="#000064" strokeweight="67e-5mm"/>
            <v:line id="_x0000_s3447" style="position:absolute" from="6645,6186" to="7074,6325" strokecolor="#000064" strokeweight="67e-5mm"/>
            <v:line id="_x0000_s3448" style="position:absolute" from="6262,2338" to="6337,2479" strokecolor="#000064" strokeweight="67e-5mm"/>
            <v:line id="_x0000_s3449" style="position:absolute" from="6504,4436" to="6981,4577" strokecolor="#000064" strokeweight="67e-5mm"/>
            <v:line id="_x0000_s3450" style="position:absolute;flip:x" from="6511,7024" to="6802,7163" strokecolor="#000064" strokeweight="67e-5mm"/>
            <v:line id="_x0000_s3451" style="position:absolute;flip:x" from="6645,6325" to="7074,6464" strokecolor="#000064" strokeweight="67e-5mm"/>
            <v:line id="_x0000_s3452" style="position:absolute;flip:x" from="6262,2479" to="6337,2618" strokecolor="#000064" strokeweight="67e-5mm"/>
            <v:line id="_x0000_s3453" style="position:absolute;flip:x" from="6504,4577" to="6981,4716" strokecolor="#000064" strokeweight="67e-5mm"/>
            <v:line id="_x0000_s3454" style="position:absolute;flip:x y" from="6221,7024" to="6511,7163" strokecolor="#000064" strokeweight="67e-5mm"/>
            <v:line id="_x0000_s3455" style="position:absolute;flip:x y" from="6218,6325" to="6645,6464" strokecolor="#000064" strokeweight="67e-5mm"/>
            <v:line id="_x0000_s3456" style="position:absolute;flip:x y" from="6186,2479" to="6262,2618" strokecolor="#000064" strokeweight="67e-5mm"/>
            <v:line id="_x0000_s3457" style="position:absolute;flip:x y" from="6028,4577" to="6504,4716" strokecolor="#000064" strokeweight="67e-5mm"/>
            <v:rect id="_x0000_s3458" style="position:absolute;left:588;top:6981;width:2385;height:385;mso-wrap-style:none" filled="f" stroked="f">
              <v:textbox style="mso-next-textbox:#_x0000_s3458;mso-fit-shape-to-text:t" inset="0,0,0,0">
                <w:txbxContent>
                  <w:p w14:paraId="140E955C" w14:textId="77777777" w:rsidR="00394A6D" w:rsidRPr="00BC4B0A" w:rsidRDefault="00394A6D" w:rsidP="00A25781">
                    <w:pPr>
                      <w:rPr>
                        <w:sz w:val="32"/>
                      </w:rPr>
                    </w:pPr>
                    <w:r w:rsidRPr="00BC4B0A">
                      <w:rPr>
                        <w:rFonts w:ascii="Arial" w:hAnsi="Arial" w:cs="Arial"/>
                        <w:color w:val="000000"/>
                        <w:sz w:val="14"/>
                        <w:szCs w:val="8"/>
                      </w:rPr>
                      <w:t>Overall  (I-squared = 99.6%, p ≤0.001)</w:t>
                    </w:r>
                  </w:p>
                </w:txbxContent>
              </v:textbox>
            </v:rect>
            <v:rect id="_x0000_s3459" style="position:absolute;left:588;top:1737;width:522;height:309;mso-wrap-style:none" filled="f" stroked="f">
              <v:textbox style="mso-next-textbox:#_x0000_s3459" inset="0,0,0,0">
                <w:txbxContent>
                  <w:p w14:paraId="10D85029" w14:textId="77777777" w:rsidR="00394A6D" w:rsidRPr="00BC4B0A" w:rsidRDefault="00394A6D" w:rsidP="00A25781">
                    <w:pPr>
                      <w:rPr>
                        <w:b/>
                        <w:sz w:val="32"/>
                      </w:rPr>
                    </w:pPr>
                    <w:r w:rsidRPr="00BC4B0A">
                      <w:rPr>
                        <w:rFonts w:ascii="Arial" w:hAnsi="Arial" w:cs="Arial"/>
                        <w:b/>
                        <w:color w:val="000000"/>
                        <w:sz w:val="14"/>
                        <w:szCs w:val="8"/>
                      </w:rPr>
                      <w:t>Student</w:t>
                    </w:r>
                  </w:p>
                </w:txbxContent>
              </v:textbox>
            </v:rect>
            <v:rect id="_x0000_s3460" style="position:absolute;left:588;top:6282;width:2455;height:385;mso-wrap-style:none" filled="f" stroked="f">
              <v:textbox style="mso-next-textbox:#_x0000_s3460;mso-fit-shape-to-text:t" inset="0,0,0,0">
                <w:txbxContent>
                  <w:p w14:paraId="5B770456" w14:textId="77777777" w:rsidR="00394A6D" w:rsidRPr="00BC4B0A" w:rsidRDefault="00394A6D" w:rsidP="00A25781">
                    <w:pPr>
                      <w:rPr>
                        <w:sz w:val="32"/>
                      </w:rPr>
                    </w:pPr>
                    <w:r w:rsidRPr="00BC4B0A">
                      <w:rPr>
                        <w:rFonts w:ascii="Arial" w:hAnsi="Arial" w:cs="Arial"/>
                        <w:color w:val="000000"/>
                        <w:sz w:val="14"/>
                        <w:szCs w:val="8"/>
                      </w:rPr>
                      <w:t>Subtotal  (I-squared = 99.1%, p ≤0.001)</w:t>
                    </w:r>
                  </w:p>
                </w:txbxContent>
              </v:textbox>
            </v:rect>
            <v:rect id="_x0000_s3461" style="position:absolute;left:588;top:1038;width:413;height:385;mso-wrap-style:none" filled="f" stroked="f">
              <v:textbox style="mso-next-textbox:#_x0000_s3461;mso-fit-shape-to-text:t" inset="0,0,0,0">
                <w:txbxContent>
                  <w:p w14:paraId="70CF396F" w14:textId="77777777" w:rsidR="00394A6D" w:rsidRPr="00BC4B0A" w:rsidRDefault="00394A6D" w:rsidP="00A25781">
                    <w:pPr>
                      <w:rPr>
                        <w:sz w:val="32"/>
                      </w:rPr>
                    </w:pPr>
                    <w:r w:rsidRPr="00BC4B0A">
                      <w:rPr>
                        <w:rFonts w:ascii="Arial" w:hAnsi="Arial" w:cs="Arial"/>
                        <w:color w:val="000000"/>
                        <w:sz w:val="14"/>
                        <w:szCs w:val="8"/>
                      </w:rPr>
                      <w:t>Author</w:t>
                    </w:r>
                  </w:p>
                </w:txbxContent>
              </v:textbox>
            </v:rect>
            <v:rect id="_x0000_s3462" style="position:absolute;left:588;top:5583;width:1190;height:385;mso-wrap-style:none" filled="f" stroked="f">
              <v:textbox style="mso-next-textbox:#_x0000_s3462;mso-fit-shape-to-text:t" inset="0,0,0,0">
                <w:txbxContent>
                  <w:p w14:paraId="718BA9DB" w14:textId="77777777" w:rsidR="00394A6D" w:rsidRPr="00B86125" w:rsidRDefault="00394A6D" w:rsidP="00A25781">
                    <w:pPr>
                      <w:rPr>
                        <w:sz w:val="32"/>
                        <w:vertAlign w:val="superscript"/>
                      </w:rPr>
                    </w:pPr>
                    <w:r w:rsidRPr="00BC4B0A">
                      <w:rPr>
                        <w:rFonts w:ascii="Arial" w:hAnsi="Arial" w:cs="Arial"/>
                        <w:color w:val="000000"/>
                        <w:sz w:val="14"/>
                        <w:szCs w:val="8"/>
                      </w:rPr>
                      <w:t>Bedru Jemal et al</w:t>
                    </w:r>
                    <w:r w:rsidR="00B86125">
                      <w:rPr>
                        <w:rFonts w:ascii="Arial" w:hAnsi="Arial" w:cs="Arial"/>
                        <w:color w:val="000000"/>
                        <w:sz w:val="14"/>
                        <w:szCs w:val="8"/>
                        <w:vertAlign w:val="superscript"/>
                      </w:rPr>
                      <w:t>11</w:t>
                    </w:r>
                  </w:p>
                </w:txbxContent>
              </v:textbox>
            </v:rect>
            <v:rect id="_x0000_s3463" style="position:absolute;left:588;top:3485;width:1369;height:385;mso-wrap-style:none" filled="f" stroked="f">
              <v:textbox style="mso-next-textbox:#_x0000_s3463;mso-fit-shape-to-text:t" inset="0,0,0,0">
                <w:txbxContent>
                  <w:p w14:paraId="209DD009" w14:textId="77777777" w:rsidR="00394A6D" w:rsidRPr="00B86125" w:rsidRDefault="00394A6D" w:rsidP="00A25781">
                    <w:pPr>
                      <w:rPr>
                        <w:sz w:val="32"/>
                        <w:vertAlign w:val="superscript"/>
                      </w:rPr>
                    </w:pPr>
                    <w:r w:rsidRPr="00BC4B0A">
                      <w:rPr>
                        <w:rFonts w:ascii="Arial" w:hAnsi="Arial" w:cs="Arial"/>
                        <w:color w:val="000000"/>
                        <w:sz w:val="14"/>
                        <w:szCs w:val="8"/>
                      </w:rPr>
                      <w:t>Edessa Negera et al</w:t>
                    </w:r>
                    <w:r w:rsidR="00B86125">
                      <w:rPr>
                        <w:rFonts w:ascii="Arial" w:hAnsi="Arial" w:cs="Arial"/>
                        <w:color w:val="000000"/>
                        <w:sz w:val="14"/>
                        <w:szCs w:val="8"/>
                        <w:vertAlign w:val="superscript"/>
                      </w:rPr>
                      <w:t>20</w:t>
                    </w:r>
                  </w:p>
                </w:txbxContent>
              </v:textbox>
            </v:rect>
            <v:rect id="_x0000_s3464" style="position:absolute;left:588;top:4184;width:1299;height:385;mso-wrap-style:none" filled="f" stroked="f">
              <v:textbox style="mso-next-textbox:#_x0000_s3464;mso-fit-shape-to-text:t" inset="0,0,0,0">
                <w:txbxContent>
                  <w:p w14:paraId="563E9DA2" w14:textId="77777777" w:rsidR="00394A6D" w:rsidRPr="00B86125" w:rsidRDefault="00394A6D" w:rsidP="00A25781">
                    <w:pPr>
                      <w:rPr>
                        <w:sz w:val="32"/>
                        <w:vertAlign w:val="superscript"/>
                      </w:rPr>
                    </w:pPr>
                    <w:r w:rsidRPr="00BC4B0A">
                      <w:rPr>
                        <w:rFonts w:ascii="Arial" w:hAnsi="Arial" w:cs="Arial"/>
                        <w:color w:val="000000"/>
                        <w:sz w:val="14"/>
                        <w:szCs w:val="8"/>
                      </w:rPr>
                      <w:t>Simeneh Mola et al</w:t>
                    </w:r>
                    <w:r w:rsidR="00B86125">
                      <w:rPr>
                        <w:rFonts w:ascii="Arial" w:hAnsi="Arial" w:cs="Arial"/>
                        <w:color w:val="000000"/>
                        <w:sz w:val="14"/>
                        <w:szCs w:val="8"/>
                        <w:vertAlign w:val="superscript"/>
                      </w:rPr>
                      <w:t>19</w:t>
                    </w:r>
                  </w:p>
                </w:txbxContent>
              </v:textbox>
            </v:rect>
            <v:rect id="_x0000_s3465" style="position:absolute;left:588;top:5932;width:1610;height:359;mso-wrap-style:none" filled="f" stroked="f">
              <v:textbox style="mso-next-textbox:#_x0000_s3465;mso-fit-shape-to-text:t" inset="0,0,0,0">
                <w:txbxContent>
                  <w:p w14:paraId="0DCCA49B" w14:textId="77777777" w:rsidR="00394A6D" w:rsidRPr="00B86125" w:rsidRDefault="00394A6D" w:rsidP="00A25781">
                    <w:pPr>
                      <w:rPr>
                        <w:sz w:val="28"/>
                        <w:vertAlign w:val="superscript"/>
                      </w:rPr>
                    </w:pPr>
                    <w:r w:rsidRPr="00B86125">
                      <w:rPr>
                        <w:rFonts w:ascii="Arial" w:hAnsi="Arial" w:cs="Arial"/>
                        <w:color w:val="000000"/>
                        <w:sz w:val="12"/>
                        <w:szCs w:val="8"/>
                      </w:rPr>
                      <w:t>Dagne Bahrey Tadesse et al</w:t>
                    </w:r>
                    <w:r w:rsidR="00B86125">
                      <w:rPr>
                        <w:rFonts w:ascii="Arial" w:hAnsi="Arial" w:cs="Arial"/>
                        <w:color w:val="000000"/>
                        <w:sz w:val="12"/>
                        <w:szCs w:val="8"/>
                        <w:vertAlign w:val="superscript"/>
                      </w:rPr>
                      <w:t>22</w:t>
                    </w:r>
                  </w:p>
                </w:txbxContent>
              </v:textbox>
            </v:rect>
            <v:rect id="_x0000_s3466" style="position:absolute;left:588;top:3814;width:1182;height:404;mso-wrap-style:none" filled="f" stroked="f">
              <v:textbox style="mso-next-textbox:#_x0000_s3466" inset="0,0,0,0">
                <w:txbxContent>
                  <w:p w14:paraId="1506D819" w14:textId="77777777" w:rsidR="00394A6D" w:rsidRPr="00B86125" w:rsidRDefault="00394A6D" w:rsidP="00A25781">
                    <w:pPr>
                      <w:rPr>
                        <w:sz w:val="32"/>
                        <w:vertAlign w:val="superscript"/>
                      </w:rPr>
                    </w:pPr>
                    <w:r w:rsidRPr="00BC4B0A">
                      <w:rPr>
                        <w:rFonts w:ascii="Arial" w:hAnsi="Arial" w:cs="Arial"/>
                        <w:color w:val="000000"/>
                        <w:sz w:val="14"/>
                        <w:szCs w:val="8"/>
                      </w:rPr>
                      <w:t>Nurdin Nasir et al</w:t>
                    </w:r>
                    <w:r w:rsidR="00B86125">
                      <w:rPr>
                        <w:rFonts w:ascii="Arial" w:hAnsi="Arial" w:cs="Arial"/>
                        <w:color w:val="000000"/>
                        <w:sz w:val="14"/>
                        <w:szCs w:val="8"/>
                        <w:vertAlign w:val="superscript"/>
                      </w:rPr>
                      <w:t>21</w:t>
                    </w:r>
                  </w:p>
                </w:txbxContent>
              </v:textbox>
            </v:rect>
            <v:rect id="_x0000_s3467" style="position:absolute;left:588;top:5232;width:335;height:385;mso-wrap-style:none" filled="f" stroked="f">
              <v:textbox style="mso-next-textbox:#_x0000_s3467;mso-fit-shape-to-text:t" inset="0,0,0,0">
                <w:txbxContent>
                  <w:p w14:paraId="1929FE43" w14:textId="77777777" w:rsidR="00394A6D" w:rsidRPr="00BC4B0A" w:rsidRDefault="00394A6D" w:rsidP="00A25781">
                    <w:pPr>
                      <w:rPr>
                        <w:b/>
                        <w:sz w:val="32"/>
                      </w:rPr>
                    </w:pPr>
                    <w:r w:rsidRPr="00BC4B0A">
                      <w:rPr>
                        <w:rFonts w:ascii="Arial" w:hAnsi="Arial" w:cs="Arial"/>
                        <w:b/>
                        <w:color w:val="000000"/>
                        <w:sz w:val="14"/>
                        <w:szCs w:val="8"/>
                      </w:rPr>
                      <w:t>HCW</w:t>
                    </w:r>
                  </w:p>
                </w:txbxContent>
              </v:textbox>
            </v:rect>
            <v:rect id="_x0000_s3468" style="position:absolute;left:588;top:2086;width:1524;height:359;mso-wrap-style:none" filled="f" stroked="f">
              <v:textbox style="mso-next-textbox:#_x0000_s3468;mso-fit-shape-to-text:t" inset="0,0,0,0">
                <w:txbxContent>
                  <w:p w14:paraId="181AADAB" w14:textId="77777777" w:rsidR="00394A6D" w:rsidRPr="00B86125" w:rsidRDefault="00394A6D" w:rsidP="00A25781">
                    <w:pPr>
                      <w:rPr>
                        <w:sz w:val="28"/>
                        <w:vertAlign w:val="superscript"/>
                      </w:rPr>
                    </w:pPr>
                    <w:r w:rsidRPr="00B86125">
                      <w:rPr>
                        <w:rFonts w:ascii="Arial" w:hAnsi="Arial" w:cs="Arial"/>
                        <w:color w:val="000000"/>
                        <w:sz w:val="12"/>
                        <w:szCs w:val="8"/>
                      </w:rPr>
                      <w:t>Abay Woday Tadesse et al</w:t>
                    </w:r>
                    <w:r w:rsidR="00B86125">
                      <w:rPr>
                        <w:rFonts w:ascii="Arial" w:hAnsi="Arial" w:cs="Arial"/>
                        <w:color w:val="000000"/>
                        <w:sz w:val="12"/>
                        <w:szCs w:val="8"/>
                        <w:vertAlign w:val="superscript"/>
                      </w:rPr>
                      <w:t>10</w:t>
                    </w:r>
                  </w:p>
                </w:txbxContent>
              </v:textbox>
            </v:rect>
            <v:rect id="_x0000_s3469" style="position:absolute;left:588;top:2436;width:1954;height:385;mso-wrap-style:none" filled="f" stroked="f">
              <v:textbox style="mso-next-textbox:#_x0000_s3469;mso-fit-shape-to-text:t" inset="0,0,0,0">
                <w:txbxContent>
                  <w:p w14:paraId="5B7CAAB3" w14:textId="77777777" w:rsidR="00394A6D" w:rsidRPr="00BC4B0A" w:rsidRDefault="00394A6D" w:rsidP="00A25781">
                    <w:pPr>
                      <w:rPr>
                        <w:sz w:val="32"/>
                      </w:rPr>
                    </w:pPr>
                    <w:r w:rsidRPr="00BC4B0A">
                      <w:rPr>
                        <w:rFonts w:ascii="Arial" w:hAnsi="Arial" w:cs="Arial"/>
                        <w:color w:val="000000"/>
                        <w:sz w:val="14"/>
                        <w:szCs w:val="8"/>
                      </w:rPr>
                      <w:t>Subtotal  (I-squared = .%, p = .)</w:t>
                    </w:r>
                  </w:p>
                </w:txbxContent>
              </v:textbox>
            </v:rect>
            <v:rect id="_x0000_s3470" style="position:absolute;left:588;top:4534;width:2494;height:385;mso-wrap-style:none" filled="f" stroked="f">
              <v:textbox style="mso-next-textbox:#_x0000_s3470;mso-fit-shape-to-text:t" inset="0,0,0,0">
                <w:txbxContent>
                  <w:p w14:paraId="11E1BC8C" w14:textId="77777777" w:rsidR="00394A6D" w:rsidRPr="00BC4B0A" w:rsidRDefault="00394A6D" w:rsidP="00A25781">
                    <w:pPr>
                      <w:rPr>
                        <w:sz w:val="32"/>
                      </w:rPr>
                    </w:pPr>
                    <w:r w:rsidRPr="00BC4B0A">
                      <w:rPr>
                        <w:rFonts w:ascii="Arial" w:hAnsi="Arial" w:cs="Arial"/>
                        <w:color w:val="000000"/>
                        <w:sz w:val="14"/>
                        <w:szCs w:val="8"/>
                      </w:rPr>
                      <w:t>Subtotal  (I-squared = 99.7%, p ≤ 0.001)</w:t>
                    </w:r>
                  </w:p>
                </w:txbxContent>
              </v:textbox>
            </v:rect>
            <v:rect id="_x0000_s3471" style="position:absolute;left:588;top:3136;width:541;height:385;mso-wrap-style:none" filled="f" stroked="f">
              <v:textbox style="mso-next-textbox:#_x0000_s3471;mso-fit-shape-to-text:t" inset="0,0,0,0">
                <w:txbxContent>
                  <w:p w14:paraId="6B860EAC" w14:textId="77777777" w:rsidR="00394A6D" w:rsidRPr="00BC4B0A" w:rsidRDefault="00394A6D" w:rsidP="00A25781">
                    <w:pPr>
                      <w:rPr>
                        <w:b/>
                        <w:sz w:val="32"/>
                      </w:rPr>
                    </w:pPr>
                    <w:r w:rsidRPr="00BC4B0A">
                      <w:rPr>
                        <w:rFonts w:ascii="Arial" w:hAnsi="Arial" w:cs="Arial"/>
                        <w:b/>
                        <w:color w:val="000000"/>
                        <w:sz w:val="14"/>
                        <w:szCs w:val="8"/>
                      </w:rPr>
                      <w:t>Age &gt;18</w:t>
                    </w:r>
                  </w:p>
                </w:txbxContent>
              </v:textbox>
            </v:rect>
            <v:rect id="_x0000_s3472" style="position:absolute;left:2226;top:1038;width:296;height:385;mso-wrap-style:none" filled="f" stroked="f">
              <v:textbox style="mso-next-textbox:#_x0000_s3472;mso-fit-shape-to-text:t" inset="0,0,0,0">
                <w:txbxContent>
                  <w:p w14:paraId="0CF68331" w14:textId="77777777" w:rsidR="00394A6D" w:rsidRPr="00BC4B0A" w:rsidRDefault="00394A6D" w:rsidP="00A25781">
                    <w:pPr>
                      <w:rPr>
                        <w:sz w:val="32"/>
                      </w:rPr>
                    </w:pPr>
                    <w:r w:rsidRPr="00BC4B0A">
                      <w:rPr>
                        <w:rFonts w:ascii="Arial" w:hAnsi="Arial" w:cs="Arial"/>
                        <w:color w:val="000000"/>
                        <w:sz w:val="14"/>
                        <w:szCs w:val="8"/>
                      </w:rPr>
                      <w:t>Year</w:t>
                    </w:r>
                  </w:p>
                </w:txbxContent>
              </v:textbox>
            </v:rect>
            <v:rect id="_x0000_s3473" style="position:absolute;left:2226;top:5583;width:1028;height:385;mso-wrap-style:none" filled="f" stroked="f">
              <v:textbox style="mso-next-textbox:#_x0000_s3473;mso-fit-shape-to-text:t" inset="0,0,0,0">
                <w:txbxContent>
                  <w:p w14:paraId="561F9A20" w14:textId="77777777" w:rsidR="00394A6D" w:rsidRPr="00BC4B0A" w:rsidRDefault="00394A6D" w:rsidP="00A25781">
                    <w:pPr>
                      <w:rPr>
                        <w:sz w:val="32"/>
                      </w:rPr>
                    </w:pPr>
                    <w:r w:rsidRPr="00BC4B0A">
                      <w:rPr>
                        <w:rFonts w:ascii="Arial" w:hAnsi="Arial" w:cs="Arial"/>
                        <w:color w:val="000000"/>
                        <w:sz w:val="14"/>
                        <w:szCs w:val="8"/>
                      </w:rPr>
                      <w:t>April 15-25,2020</w:t>
                    </w:r>
                  </w:p>
                </w:txbxContent>
              </v:textbox>
            </v:rect>
            <v:rect id="_x0000_s3474" style="position:absolute;left:2226;top:3485;width:1542;height:385;mso-wrap-style:none" filled="f" stroked="f">
              <v:textbox style="mso-next-textbox:#_x0000_s3474;mso-fit-shape-to-text:t" inset="0,0,0,0">
                <w:txbxContent>
                  <w:p w14:paraId="6A0B9071" w14:textId="77777777" w:rsidR="00394A6D" w:rsidRPr="00BC4B0A" w:rsidRDefault="00394A6D" w:rsidP="00A25781">
                    <w:pPr>
                      <w:rPr>
                        <w:sz w:val="32"/>
                      </w:rPr>
                    </w:pPr>
                    <w:r w:rsidRPr="00BC4B0A">
                      <w:rPr>
                        <w:rFonts w:ascii="Arial" w:hAnsi="Arial" w:cs="Arial"/>
                        <w:color w:val="000000"/>
                        <w:sz w:val="14"/>
                        <w:szCs w:val="8"/>
                      </w:rPr>
                      <w:t>May 20 to June 20, 2020</w:t>
                    </w:r>
                  </w:p>
                </w:txbxContent>
              </v:textbox>
            </v:rect>
            <v:rect id="_x0000_s3475" style="position:absolute;left:2226;top:4184;width:1324;height:385;mso-wrap-style:none" filled="f" stroked="f">
              <v:textbox style="mso-next-textbox:#_x0000_s3475;mso-fit-shape-to-text:t" inset="0,0,0,0">
                <w:txbxContent>
                  <w:p w14:paraId="1FE0744D" w14:textId="77777777" w:rsidR="00394A6D" w:rsidRPr="00BC4B0A" w:rsidRDefault="00394A6D" w:rsidP="00A25781">
                    <w:pPr>
                      <w:rPr>
                        <w:sz w:val="32"/>
                      </w:rPr>
                    </w:pPr>
                    <w:r w:rsidRPr="00BC4B0A">
                      <w:rPr>
                        <w:rFonts w:ascii="Arial" w:hAnsi="Arial" w:cs="Arial"/>
                        <w:color w:val="000000"/>
                        <w:sz w:val="14"/>
                        <w:szCs w:val="8"/>
                      </w:rPr>
                      <w:t>March 27 to 31, 2020</w:t>
                    </w:r>
                  </w:p>
                </w:txbxContent>
              </v:textbox>
            </v:rect>
            <v:rect id="_x0000_s3476" style="position:absolute;left:2363;top:5932;width:1387;height:385" filled="f" stroked="f">
              <v:textbox style="mso-next-textbox:#_x0000_s3476;mso-fit-shape-to-text:t" inset="0,0,0,0">
                <w:txbxContent>
                  <w:p w14:paraId="563ADA8B" w14:textId="77777777" w:rsidR="00394A6D" w:rsidRPr="00BC4B0A" w:rsidRDefault="00394A6D" w:rsidP="00A25781">
                    <w:pPr>
                      <w:rPr>
                        <w:sz w:val="32"/>
                      </w:rPr>
                    </w:pPr>
                    <w:r w:rsidRPr="00BC4B0A">
                      <w:rPr>
                        <w:rFonts w:ascii="Arial" w:hAnsi="Arial" w:cs="Arial"/>
                        <w:color w:val="000000"/>
                        <w:sz w:val="14"/>
                        <w:szCs w:val="8"/>
                      </w:rPr>
                      <w:t>March to April,2020</w:t>
                    </w:r>
                  </w:p>
                </w:txbxContent>
              </v:textbox>
            </v:rect>
            <v:rect id="_x0000_s3477" style="position:absolute;left:2226;top:3833;width:1643;height:385;mso-wrap-style:none" filled="f" stroked="f">
              <v:textbox style="mso-next-textbox:#_x0000_s3477;mso-fit-shape-to-text:t" inset="0,0,0,0">
                <w:txbxContent>
                  <w:p w14:paraId="42068F40" w14:textId="77777777" w:rsidR="00394A6D" w:rsidRPr="00BC4B0A" w:rsidRDefault="00394A6D" w:rsidP="00A25781">
                    <w:pPr>
                      <w:rPr>
                        <w:sz w:val="32"/>
                      </w:rPr>
                    </w:pPr>
                    <w:r w:rsidRPr="00BC4B0A">
                      <w:rPr>
                        <w:rFonts w:ascii="Arial" w:hAnsi="Arial" w:cs="Arial"/>
                        <w:color w:val="000000"/>
                        <w:sz w:val="14"/>
                        <w:szCs w:val="8"/>
                      </w:rPr>
                      <w:t>March 08 to April 08, 2020</w:t>
                    </w:r>
                  </w:p>
                </w:txbxContent>
              </v:textbox>
            </v:rect>
            <v:rect id="_x0000_s3478" style="position:absolute;left:2226;top:2086;width:1134;height:385" filled="f" stroked="f">
              <v:textbox style="mso-next-textbox:#_x0000_s3478;mso-fit-shape-to-text:t" inset="0,0,0,0">
                <w:txbxContent>
                  <w:p w14:paraId="277A0F3C" w14:textId="77777777" w:rsidR="00394A6D" w:rsidRPr="00BC4B0A" w:rsidRDefault="00394A6D" w:rsidP="00A25781">
                    <w:pPr>
                      <w:rPr>
                        <w:sz w:val="32"/>
                      </w:rPr>
                    </w:pPr>
                    <w:r w:rsidRPr="00BC4B0A">
                      <w:rPr>
                        <w:rFonts w:ascii="Arial" w:hAnsi="Arial" w:cs="Arial"/>
                        <w:color w:val="000000"/>
                        <w:sz w:val="14"/>
                        <w:szCs w:val="8"/>
                      </w:rPr>
                      <w:t>April 15-25,2020</w:t>
                    </w:r>
                  </w:p>
                </w:txbxContent>
              </v:textbox>
            </v:rect>
            <v:rect id="_x0000_s3479" style="position:absolute;left:7194;top:6981;width:1261;height:385;mso-wrap-style:none" filled="f" stroked="f">
              <v:textbox style="mso-next-textbox:#_x0000_s3479;mso-fit-shape-to-text:t" inset="0,0,0,0">
                <w:txbxContent>
                  <w:p w14:paraId="7B1575D6" w14:textId="77777777" w:rsidR="00394A6D" w:rsidRPr="00BC4B0A" w:rsidRDefault="00394A6D" w:rsidP="00A25781">
                    <w:pPr>
                      <w:rPr>
                        <w:sz w:val="32"/>
                      </w:rPr>
                    </w:pPr>
                    <w:r w:rsidRPr="00BC4B0A">
                      <w:rPr>
                        <w:rFonts w:ascii="Arial" w:hAnsi="Arial" w:cs="Arial"/>
                        <w:color w:val="000000"/>
                        <w:sz w:val="14"/>
                        <w:szCs w:val="8"/>
                      </w:rPr>
                      <w:t>72.39 (54.02, 90.77)</w:t>
                    </w:r>
                  </w:p>
                </w:txbxContent>
              </v:textbox>
            </v:rect>
            <v:rect id="_x0000_s3480" style="position:absolute;left:7194;top:6282;width:1339;height:385;mso-wrap-style:none" filled="f" stroked="f">
              <v:textbox style="mso-next-textbox:#_x0000_s3480;mso-fit-shape-to-text:t" inset="0,0,0,0">
                <w:txbxContent>
                  <w:p w14:paraId="6DCF4802" w14:textId="77777777" w:rsidR="00394A6D" w:rsidRPr="00BC4B0A" w:rsidRDefault="00394A6D" w:rsidP="00A25781">
                    <w:pPr>
                      <w:rPr>
                        <w:sz w:val="32"/>
                      </w:rPr>
                    </w:pPr>
                    <w:r w:rsidRPr="00BC4B0A">
                      <w:rPr>
                        <w:rFonts w:ascii="Arial" w:hAnsi="Arial" w:cs="Arial"/>
                        <w:color w:val="000000"/>
                        <w:sz w:val="14"/>
                        <w:szCs w:val="8"/>
                      </w:rPr>
                      <w:t>80.92 (53.78, 108.07)</w:t>
                    </w:r>
                  </w:p>
                </w:txbxContent>
              </v:textbox>
            </v:rect>
            <v:rect id="_x0000_s3481" style="position:absolute;left:7194;top:1038;width:445;height:306;mso-wrap-style:none" filled="f" stroked="f">
              <v:textbox style="mso-next-textbox:#_x0000_s3481;mso-fit-shape-to-text:t" inset="0,0,0,0">
                <w:txbxContent>
                  <w:p w14:paraId="5E65E07E" w14:textId="77777777" w:rsidR="00394A6D" w:rsidRDefault="00394A6D" w:rsidP="00A25781">
                    <w:r>
                      <w:rPr>
                        <w:rFonts w:ascii="Arial" w:hAnsi="Arial" w:cs="Arial"/>
                        <w:color w:val="000000"/>
                        <w:sz w:val="8"/>
                        <w:szCs w:val="8"/>
                      </w:rPr>
                      <w:t>ES (95% CI)</w:t>
                    </w:r>
                  </w:p>
                </w:txbxContent>
              </v:textbox>
            </v:rect>
            <v:rect id="_x0000_s3482" style="position:absolute;left:7194;top:5583;width:1261;height:385;mso-wrap-style:none" filled="f" stroked="f">
              <v:textbox style="mso-next-textbox:#_x0000_s3482;mso-fit-shape-to-text:t" inset="0,0,0,0">
                <w:txbxContent>
                  <w:p w14:paraId="2142B6C4" w14:textId="77777777" w:rsidR="00394A6D" w:rsidRPr="00BC4B0A" w:rsidRDefault="00394A6D" w:rsidP="00A25781">
                    <w:pPr>
                      <w:rPr>
                        <w:sz w:val="32"/>
                      </w:rPr>
                    </w:pPr>
                    <w:r w:rsidRPr="00BC4B0A">
                      <w:rPr>
                        <w:rFonts w:ascii="Arial" w:hAnsi="Arial" w:cs="Arial"/>
                        <w:color w:val="000000"/>
                        <w:sz w:val="14"/>
                        <w:szCs w:val="8"/>
                      </w:rPr>
                      <w:t>94.70 (92.50, 96.90)</w:t>
                    </w:r>
                  </w:p>
                </w:txbxContent>
              </v:textbox>
            </v:rect>
            <v:rect id="_x0000_s3483" style="position:absolute;left:7194;top:3485;width:1261;height:385;mso-wrap-style:none" filled="f" stroked="f">
              <v:textbox style="mso-next-textbox:#_x0000_s3483;mso-fit-shape-to-text:t" inset="0,0,0,0">
                <w:txbxContent>
                  <w:p w14:paraId="651E783A" w14:textId="77777777" w:rsidR="00394A6D" w:rsidRPr="00BC4B0A" w:rsidRDefault="00394A6D" w:rsidP="00A25781">
                    <w:pPr>
                      <w:rPr>
                        <w:sz w:val="32"/>
                      </w:rPr>
                    </w:pPr>
                    <w:r w:rsidRPr="00BC4B0A">
                      <w:rPr>
                        <w:rFonts w:ascii="Arial" w:hAnsi="Arial" w:cs="Arial"/>
                        <w:color w:val="000000"/>
                        <w:sz w:val="14"/>
                        <w:szCs w:val="8"/>
                      </w:rPr>
                      <w:t>43.80 (41.35, 46.25)</w:t>
                    </w:r>
                  </w:p>
                </w:txbxContent>
              </v:textbox>
            </v:rect>
            <v:rect id="_x0000_s3484" style="position:absolute;left:7194;top:4184;width:1261;height:385;mso-wrap-style:none" filled="f" stroked="f">
              <v:textbox style="mso-next-textbox:#_x0000_s3484;mso-fit-shape-to-text:t" inset="0,0,0,0">
                <w:txbxContent>
                  <w:p w14:paraId="13810E19" w14:textId="77777777" w:rsidR="00394A6D" w:rsidRPr="00BC4B0A" w:rsidRDefault="00394A6D" w:rsidP="00A25781">
                    <w:pPr>
                      <w:rPr>
                        <w:sz w:val="32"/>
                      </w:rPr>
                    </w:pPr>
                    <w:r w:rsidRPr="00BC4B0A">
                      <w:rPr>
                        <w:rFonts w:ascii="Arial" w:hAnsi="Arial" w:cs="Arial"/>
                        <w:color w:val="000000"/>
                        <w:sz w:val="14"/>
                        <w:szCs w:val="8"/>
                      </w:rPr>
                      <w:t>90.30 (87.90, 92.70)</w:t>
                    </w:r>
                  </w:p>
                </w:txbxContent>
              </v:textbox>
            </v:rect>
            <v:rect id="_x0000_s3485" style="position:absolute;left:7194;top:5932;width:1261;height:385;mso-wrap-style:none" filled="f" stroked="f">
              <v:textbox style="mso-next-textbox:#_x0000_s3485;mso-fit-shape-to-text:t" inset="0,0,0,0">
                <w:txbxContent>
                  <w:p w14:paraId="6E076135" w14:textId="77777777" w:rsidR="00394A6D" w:rsidRPr="00BC4B0A" w:rsidRDefault="00394A6D" w:rsidP="00A25781">
                    <w:pPr>
                      <w:rPr>
                        <w:sz w:val="32"/>
                      </w:rPr>
                    </w:pPr>
                    <w:r w:rsidRPr="00BC4B0A">
                      <w:rPr>
                        <w:rFonts w:ascii="Arial" w:hAnsi="Arial" w:cs="Arial"/>
                        <w:color w:val="000000"/>
                        <w:sz w:val="14"/>
                        <w:szCs w:val="8"/>
                      </w:rPr>
                      <w:t>67.00 (62.48, 71.52)</w:t>
                    </w:r>
                  </w:p>
                </w:txbxContent>
              </v:textbox>
            </v:rect>
            <v:rect id="_x0000_s3486" style="position:absolute;left:7194;top:3833;width:1261;height:385;mso-wrap-style:none" filled="f" stroked="f">
              <v:textbox style="mso-next-textbox:#_x0000_s3486;mso-fit-shape-to-text:t" inset="0,0,0,0">
                <w:txbxContent>
                  <w:p w14:paraId="4363AAC4" w14:textId="77777777" w:rsidR="00394A6D" w:rsidRPr="00BC4B0A" w:rsidRDefault="00394A6D" w:rsidP="00A25781">
                    <w:pPr>
                      <w:rPr>
                        <w:sz w:val="32"/>
                      </w:rPr>
                    </w:pPr>
                    <w:r w:rsidRPr="00BC4B0A">
                      <w:rPr>
                        <w:rFonts w:ascii="Arial" w:hAnsi="Arial" w:cs="Arial"/>
                        <w:color w:val="000000"/>
                        <w:sz w:val="14"/>
                        <w:szCs w:val="8"/>
                      </w:rPr>
                      <w:t>81.80 (78.51, 85.09)</w:t>
                    </w:r>
                  </w:p>
                </w:txbxContent>
              </v:textbox>
            </v:rect>
            <v:rect id="_x0000_s3487" style="position:absolute;left:7194;top:2086;width:1261;height:385;mso-wrap-style:none" filled="f" stroked="f">
              <v:textbox style="mso-next-textbox:#_x0000_s3487;mso-fit-shape-to-text:t" inset="0,0,0,0">
                <w:txbxContent>
                  <w:p w14:paraId="1013D864" w14:textId="77777777" w:rsidR="00394A6D" w:rsidRPr="00BC4B0A" w:rsidRDefault="00394A6D" w:rsidP="00A25781">
                    <w:pPr>
                      <w:rPr>
                        <w:sz w:val="32"/>
                      </w:rPr>
                    </w:pPr>
                    <w:r w:rsidRPr="00BC4B0A">
                      <w:rPr>
                        <w:rFonts w:ascii="Arial" w:hAnsi="Arial" w:cs="Arial"/>
                        <w:color w:val="000000"/>
                        <w:sz w:val="14"/>
                        <w:szCs w:val="8"/>
                      </w:rPr>
                      <w:t>56.60 (51.79, 61.41)</w:t>
                    </w:r>
                  </w:p>
                </w:txbxContent>
              </v:textbox>
            </v:rect>
            <v:rect id="_x0000_s3488" style="position:absolute;left:7194;top:2436;width:1261;height:385;mso-wrap-style:none" filled="f" stroked="f">
              <v:textbox style="mso-next-textbox:#_x0000_s3488;mso-fit-shape-to-text:t" inset="0,0,0,0">
                <w:txbxContent>
                  <w:p w14:paraId="7C8ECF08" w14:textId="77777777" w:rsidR="00394A6D" w:rsidRPr="00BC4B0A" w:rsidRDefault="00394A6D" w:rsidP="00A25781">
                    <w:pPr>
                      <w:rPr>
                        <w:sz w:val="32"/>
                      </w:rPr>
                    </w:pPr>
                    <w:r w:rsidRPr="00BC4B0A">
                      <w:rPr>
                        <w:rFonts w:ascii="Arial" w:hAnsi="Arial" w:cs="Arial"/>
                        <w:color w:val="000000"/>
                        <w:sz w:val="14"/>
                        <w:szCs w:val="8"/>
                      </w:rPr>
                      <w:t>56.60 (51.79, 61.41)</w:t>
                    </w:r>
                  </w:p>
                </w:txbxContent>
              </v:textbox>
            </v:rect>
            <v:rect id="_x0000_s3489" style="position:absolute;left:7194;top:4534;width:1339;height:385;mso-wrap-style:none" filled="f" stroked="f">
              <v:textbox style="mso-next-textbox:#_x0000_s3489;mso-fit-shape-to-text:t" inset="0,0,0,0">
                <w:txbxContent>
                  <w:p w14:paraId="37F2A428" w14:textId="77777777" w:rsidR="00394A6D" w:rsidRPr="00BC4B0A" w:rsidRDefault="00394A6D" w:rsidP="00A25781">
                    <w:pPr>
                      <w:rPr>
                        <w:sz w:val="32"/>
                      </w:rPr>
                    </w:pPr>
                    <w:r w:rsidRPr="00BC4B0A">
                      <w:rPr>
                        <w:rFonts w:ascii="Arial" w:hAnsi="Arial" w:cs="Arial"/>
                        <w:color w:val="000000"/>
                        <w:sz w:val="14"/>
                        <w:szCs w:val="8"/>
                      </w:rPr>
                      <w:t>71.96 (41.78, 102.14)</w:t>
                    </w:r>
                  </w:p>
                </w:txbxContent>
              </v:textbox>
            </v:rect>
            <v:rect id="_x0000_s3490" style="position:absolute;left:8472;top:6981;width:429;height:385;mso-wrap-style:none" filled="f" stroked="f">
              <v:textbox style="mso-next-textbox:#_x0000_s3490;mso-fit-shape-to-text:t" inset="0,0,0,0">
                <w:txbxContent>
                  <w:p w14:paraId="28C873A0" w14:textId="77777777" w:rsidR="00394A6D" w:rsidRPr="00BC4B0A" w:rsidRDefault="00394A6D" w:rsidP="00A25781">
                    <w:pPr>
                      <w:rPr>
                        <w:sz w:val="32"/>
                      </w:rPr>
                    </w:pPr>
                    <w:r w:rsidRPr="00BC4B0A">
                      <w:rPr>
                        <w:rFonts w:ascii="Arial" w:hAnsi="Arial" w:cs="Arial"/>
                        <w:color w:val="000000"/>
                        <w:sz w:val="14"/>
                        <w:szCs w:val="8"/>
                      </w:rPr>
                      <w:t>100.00</w:t>
                    </w:r>
                  </w:p>
                </w:txbxContent>
              </v:textbox>
            </v:rect>
            <v:rect id="_x0000_s3491" style="position:absolute;left:8533;top:6236;width:461;height:352" filled="f" stroked="f">
              <v:textbox style="mso-next-textbox:#_x0000_s3491" inset="0,0,0,0">
                <w:txbxContent>
                  <w:p w14:paraId="3D369286" w14:textId="77777777" w:rsidR="00394A6D" w:rsidRPr="00BC4B0A" w:rsidRDefault="00394A6D" w:rsidP="00A25781">
                    <w:pPr>
                      <w:rPr>
                        <w:sz w:val="32"/>
                      </w:rPr>
                    </w:pPr>
                    <w:r w:rsidRPr="00BC4B0A">
                      <w:rPr>
                        <w:rFonts w:ascii="Arial" w:hAnsi="Arial" w:cs="Arial"/>
                        <w:color w:val="000000"/>
                        <w:sz w:val="14"/>
                        <w:szCs w:val="8"/>
                      </w:rPr>
                      <w:t>33.32</w:t>
                    </w:r>
                  </w:p>
                </w:txbxContent>
              </v:textbox>
            </v:rect>
            <v:rect id="_x0000_s3492" style="position:absolute;left:8472;top:1038;width:249;height:306;mso-wrap-style:none" filled="f" stroked="f">
              <v:textbox style="mso-next-textbox:#_x0000_s3492;mso-fit-shape-to-text:t" inset="0,0,0,0">
                <w:txbxContent>
                  <w:p w14:paraId="225B48FD" w14:textId="77777777" w:rsidR="00394A6D" w:rsidRDefault="00394A6D" w:rsidP="00A25781">
                    <w:r>
                      <w:rPr>
                        <w:rFonts w:ascii="Arial" w:hAnsi="Arial" w:cs="Arial"/>
                        <w:color w:val="000000"/>
                        <w:sz w:val="8"/>
                        <w:szCs w:val="8"/>
                      </w:rPr>
                      <w:t>Weight</w:t>
                    </w:r>
                  </w:p>
                </w:txbxContent>
              </v:textbox>
            </v:rect>
            <v:rect id="_x0000_s3493" style="position:absolute;left:8472;top:5583;width:351;height:385;mso-wrap-style:none" filled="f" stroked="f">
              <v:textbox style="mso-next-textbox:#_x0000_s3493;mso-fit-shape-to-text:t" inset="0,0,0,0">
                <w:txbxContent>
                  <w:p w14:paraId="18AE1576" w14:textId="77777777" w:rsidR="00394A6D" w:rsidRPr="00BC4B0A" w:rsidRDefault="00394A6D" w:rsidP="00A25781">
                    <w:pPr>
                      <w:rPr>
                        <w:sz w:val="32"/>
                      </w:rPr>
                    </w:pPr>
                    <w:r w:rsidRPr="00BC4B0A">
                      <w:rPr>
                        <w:rFonts w:ascii="Arial" w:hAnsi="Arial" w:cs="Arial"/>
                        <w:color w:val="000000"/>
                        <w:sz w:val="14"/>
                        <w:szCs w:val="8"/>
                      </w:rPr>
                      <w:t>16.72</w:t>
                    </w:r>
                  </w:p>
                </w:txbxContent>
              </v:textbox>
            </v:rect>
            <v:rect id="_x0000_s3494" style="position:absolute;left:8472;top:3485;width:351;height:385;mso-wrap-style:none" filled="f" stroked="f">
              <v:textbox style="mso-next-textbox:#_x0000_s3494;mso-fit-shape-to-text:t" inset="0,0,0,0">
                <w:txbxContent>
                  <w:p w14:paraId="0D4BA5B1" w14:textId="77777777" w:rsidR="00394A6D" w:rsidRPr="00BC4B0A" w:rsidRDefault="00394A6D" w:rsidP="00A25781">
                    <w:pPr>
                      <w:rPr>
                        <w:sz w:val="32"/>
                      </w:rPr>
                    </w:pPr>
                    <w:r w:rsidRPr="00BC4B0A">
                      <w:rPr>
                        <w:rFonts w:ascii="Arial" w:hAnsi="Arial" w:cs="Arial"/>
                        <w:color w:val="000000"/>
                        <w:sz w:val="14"/>
                        <w:szCs w:val="8"/>
                      </w:rPr>
                      <w:t>16.71</w:t>
                    </w:r>
                  </w:p>
                </w:txbxContent>
              </v:textbox>
            </v:rect>
            <v:rect id="_x0000_s3495" style="position:absolute;left:8472;top:687;width:72;height:306;mso-wrap-style:none" filled="f" stroked="f">
              <v:textbox style="mso-next-textbox:#_x0000_s3495;mso-fit-shape-to-text:t" inset="0,0,0,0">
                <w:txbxContent>
                  <w:p w14:paraId="2D277C36" w14:textId="77777777" w:rsidR="00394A6D" w:rsidRDefault="00394A6D" w:rsidP="00A25781">
                    <w:r>
                      <w:rPr>
                        <w:rFonts w:ascii="Arial" w:hAnsi="Arial" w:cs="Arial"/>
                        <w:color w:val="000000"/>
                        <w:sz w:val="8"/>
                        <w:szCs w:val="8"/>
                      </w:rPr>
                      <w:t>%</w:t>
                    </w:r>
                  </w:p>
                </w:txbxContent>
              </v:textbox>
            </v:rect>
            <v:rect id="_x0000_s3496" style="position:absolute;left:8472;top:4184;width:351;height:385;mso-wrap-style:none" filled="f" stroked="f">
              <v:textbox style="mso-next-textbox:#_x0000_s3496;mso-fit-shape-to-text:t" inset="0,0,0,0">
                <w:txbxContent>
                  <w:p w14:paraId="28F8A69D" w14:textId="77777777" w:rsidR="00394A6D" w:rsidRPr="00BC4B0A" w:rsidRDefault="00394A6D" w:rsidP="00A25781">
                    <w:pPr>
                      <w:rPr>
                        <w:sz w:val="32"/>
                      </w:rPr>
                    </w:pPr>
                    <w:r w:rsidRPr="00BC4B0A">
                      <w:rPr>
                        <w:rFonts w:ascii="Arial" w:hAnsi="Arial" w:cs="Arial"/>
                        <w:color w:val="000000"/>
                        <w:sz w:val="14"/>
                        <w:szCs w:val="8"/>
                      </w:rPr>
                      <w:t>16.72</w:t>
                    </w:r>
                  </w:p>
                </w:txbxContent>
              </v:textbox>
            </v:rect>
            <v:rect id="_x0000_s3497" style="position:absolute;left:8472;top:5932;width:351;height:385;mso-wrap-style:none" filled="f" stroked="f">
              <v:textbox style="mso-next-textbox:#_x0000_s3497;mso-fit-shape-to-text:t" inset="0,0,0,0">
                <w:txbxContent>
                  <w:p w14:paraId="721ABF53" w14:textId="77777777" w:rsidR="00394A6D" w:rsidRPr="00BC4B0A" w:rsidRDefault="00394A6D" w:rsidP="00A25781">
                    <w:pPr>
                      <w:rPr>
                        <w:sz w:val="32"/>
                      </w:rPr>
                    </w:pPr>
                    <w:r w:rsidRPr="00BC4B0A">
                      <w:rPr>
                        <w:rFonts w:ascii="Arial" w:hAnsi="Arial" w:cs="Arial"/>
                        <w:color w:val="000000"/>
                        <w:sz w:val="14"/>
                        <w:szCs w:val="8"/>
                      </w:rPr>
                      <w:t>16.60</w:t>
                    </w:r>
                  </w:p>
                </w:txbxContent>
              </v:textbox>
            </v:rect>
            <v:rect id="_x0000_s3498" style="position:absolute;left:8472;top:3833;width:351;height:385;mso-wrap-style:none" filled="f" stroked="f">
              <v:textbox style="mso-next-textbox:#_x0000_s3498;mso-fit-shape-to-text:t" inset="0,0,0,0">
                <w:txbxContent>
                  <w:p w14:paraId="0FBEEA09" w14:textId="77777777" w:rsidR="00394A6D" w:rsidRPr="00BC4B0A" w:rsidRDefault="00394A6D" w:rsidP="00A25781">
                    <w:pPr>
                      <w:rPr>
                        <w:sz w:val="32"/>
                      </w:rPr>
                    </w:pPr>
                    <w:r w:rsidRPr="00BC4B0A">
                      <w:rPr>
                        <w:rFonts w:ascii="Arial" w:hAnsi="Arial" w:cs="Arial"/>
                        <w:color w:val="000000"/>
                        <w:sz w:val="14"/>
                        <w:szCs w:val="8"/>
                      </w:rPr>
                      <w:t>16.67</w:t>
                    </w:r>
                  </w:p>
                </w:txbxContent>
              </v:textbox>
            </v:rect>
            <v:rect id="_x0000_s3499" style="position:absolute;left:8472;top:2086;width:351;height:385;mso-wrap-style:none" filled="f" stroked="f">
              <v:textbox style="mso-next-textbox:#_x0000_s3499;mso-fit-shape-to-text:t" inset="0,0,0,0">
                <w:txbxContent>
                  <w:p w14:paraId="6A9F67F6" w14:textId="77777777" w:rsidR="00394A6D" w:rsidRPr="00BC4B0A" w:rsidRDefault="00394A6D" w:rsidP="00A25781">
                    <w:pPr>
                      <w:rPr>
                        <w:sz w:val="32"/>
                      </w:rPr>
                    </w:pPr>
                    <w:r w:rsidRPr="00BC4B0A">
                      <w:rPr>
                        <w:rFonts w:ascii="Arial" w:hAnsi="Arial" w:cs="Arial"/>
                        <w:color w:val="000000"/>
                        <w:sz w:val="14"/>
                        <w:szCs w:val="8"/>
                      </w:rPr>
                      <w:t>16.57</w:t>
                    </w:r>
                  </w:p>
                </w:txbxContent>
              </v:textbox>
            </v:rect>
            <v:rect id="_x0000_s3500" style="position:absolute;left:8472;top:2436;width:351;height:385;mso-wrap-style:none" filled="f" stroked="f">
              <v:textbox style="mso-next-textbox:#_x0000_s3500;mso-fit-shape-to-text:t" inset="0,0,0,0">
                <w:txbxContent>
                  <w:p w14:paraId="20C28BEA" w14:textId="77777777" w:rsidR="00394A6D" w:rsidRPr="00BC4B0A" w:rsidRDefault="00394A6D" w:rsidP="00A25781">
                    <w:pPr>
                      <w:rPr>
                        <w:sz w:val="32"/>
                      </w:rPr>
                    </w:pPr>
                    <w:r w:rsidRPr="00BC4B0A">
                      <w:rPr>
                        <w:rFonts w:ascii="Arial" w:hAnsi="Arial" w:cs="Arial"/>
                        <w:color w:val="000000"/>
                        <w:sz w:val="14"/>
                        <w:szCs w:val="8"/>
                      </w:rPr>
                      <w:t>16.57</w:t>
                    </w:r>
                  </w:p>
                </w:txbxContent>
              </v:textbox>
            </v:rect>
            <v:rect id="_x0000_s3501" style="position:absolute;left:8544;top:4499;width:449;height:341" filled="f" stroked="f">
              <v:textbox style="mso-next-textbox:#_x0000_s3501" inset="0,0,0,0">
                <w:txbxContent>
                  <w:p w14:paraId="228519DF" w14:textId="77777777" w:rsidR="00394A6D" w:rsidRPr="00BC4B0A" w:rsidRDefault="00394A6D" w:rsidP="00A25781">
                    <w:pPr>
                      <w:rPr>
                        <w:sz w:val="32"/>
                      </w:rPr>
                    </w:pPr>
                    <w:r w:rsidRPr="00BC4B0A">
                      <w:rPr>
                        <w:rFonts w:ascii="Arial" w:hAnsi="Arial" w:cs="Arial"/>
                        <w:color w:val="000000"/>
                        <w:sz w:val="14"/>
                        <w:szCs w:val="8"/>
                      </w:rPr>
                      <w:t>50.11</w:t>
                    </w:r>
                  </w:p>
                </w:txbxContent>
              </v:textbox>
            </v:rect>
            <v:rect id="_x0000_s3502" style="position:absolute;left:7194;top:1038;width:445;height:306;mso-wrap-style:none" filled="f" stroked="f">
              <v:textbox style="mso-next-textbox:#_x0000_s3502;mso-fit-shape-to-text:t" inset="0,0,0,0">
                <w:txbxContent>
                  <w:p w14:paraId="5C69049E" w14:textId="77777777" w:rsidR="00394A6D" w:rsidRDefault="00394A6D" w:rsidP="00A25781">
                    <w:r>
                      <w:rPr>
                        <w:rFonts w:ascii="Arial" w:hAnsi="Arial" w:cs="Arial"/>
                        <w:color w:val="000000"/>
                        <w:sz w:val="8"/>
                        <w:szCs w:val="8"/>
                      </w:rPr>
                      <w:t>ES (95% CI)</w:t>
                    </w:r>
                  </w:p>
                </w:txbxContent>
              </v:textbox>
            </v:rect>
            <v:rect id="_x0000_s3503" style="position:absolute;left:8472;top:1038;width:249;height:306;mso-wrap-style:none" filled="f" stroked="f">
              <v:textbox style="mso-next-textbox:#_x0000_s3503;mso-fit-shape-to-text:t" inset="0,0,0,0">
                <w:txbxContent>
                  <w:p w14:paraId="790BDF74" w14:textId="77777777" w:rsidR="00394A6D" w:rsidRDefault="00394A6D" w:rsidP="00A25781">
                    <w:r>
                      <w:rPr>
                        <w:rFonts w:ascii="Arial" w:hAnsi="Arial" w:cs="Arial"/>
                        <w:color w:val="000000"/>
                        <w:sz w:val="8"/>
                        <w:szCs w:val="8"/>
                      </w:rPr>
                      <w:t>Weight</w:t>
                    </w:r>
                  </w:p>
                </w:txbxContent>
              </v:textbox>
            </v:rect>
            <v:rect id="_x0000_s3504" style="position:absolute;left:8472;top:687;width:72;height:306;mso-wrap-style:none" filled="f" stroked="f">
              <v:textbox style="mso-next-textbox:#_x0000_s3504;mso-fit-shape-to-text:t" inset="0,0,0,0">
                <w:txbxContent>
                  <w:p w14:paraId="2651568B" w14:textId="77777777" w:rsidR="00394A6D" w:rsidRDefault="00394A6D" w:rsidP="00A25781">
                    <w:r>
                      <w:rPr>
                        <w:rFonts w:ascii="Arial" w:hAnsi="Arial" w:cs="Arial"/>
                        <w:color w:val="000000"/>
                        <w:sz w:val="8"/>
                        <w:szCs w:val="8"/>
                      </w:rPr>
                      <w:t>%</w:t>
                    </w:r>
                  </w:p>
                </w:txbxContent>
              </v:textbox>
            </v:rect>
            <v:shape id="_x0000_s3505" style="position:absolute;left:6832;top:5595;width:62;height:61" coordsize="62,61" path="m31,l,30,31,61,62,30,31,xe" fillcolor="black" strokeweight="67e-5mm">
              <v:path arrowok="t"/>
            </v:shape>
            <v:shape id="_x0000_s3506" style="position:absolute;left:6029;top:3497;width:62;height:61" coordsize="62,61" path="m31,l,30,31,61,62,30,31,xe" fillcolor="black" strokeweight="67e-5mm">
              <v:path arrowok="t"/>
            </v:shape>
            <v:shape id="_x0000_s3507" style="position:absolute;left:6763;top:4196;width:62;height:61" coordsize="62,61" path="m31,l,31,31,61,62,31,31,xe" fillcolor="black" strokeweight="67e-5mm">
              <v:path arrowok="t"/>
            </v:shape>
            <v:shape id="_x0000_s3508" style="position:absolute;left:6396;top:5945;width:61;height:62" coordsize="61,62" path="m30,l,31,30,62,61,31,30,xe" fillcolor="black" strokeweight="67e-5mm">
              <v:path arrowok="t"/>
            </v:shape>
            <v:shape id="_x0000_s3509" style="position:absolute;left:6629;top:3847;width:61;height:61" coordsize="61,61" path="m30,l,31,30,61,61,31,30,xe" fillcolor="black" strokeweight="67e-5mm">
              <v:path arrowok="t"/>
            </v:shape>
            <v:shape id="_x0000_s3510" style="position:absolute;left:6230;top:2098;width:61;height:61" coordsize="61,61" path="m31,l,31,31,61,61,31,31,xe" fillcolor="black" strokeweight="67e-5mm">
              <v:path arrowok="t"/>
            </v:shape>
            <v:line id="_x0000_s3511" style="position:absolute" from="467,7724" to="8994,7725" strokeweight="47e-5mm"/>
            <v:rect id="_x0000_s3512" style="position:absolute;left:4505;top:7780;width:23;height:509;mso-wrap-style:none" filled="f" stroked="f">
              <v:textbox style="mso-next-textbox:#_x0000_s3512;mso-fit-shape-to-text:t" inset="0,0,0,0">
                <w:txbxContent>
                  <w:p w14:paraId="3F73B438" w14:textId="77777777" w:rsidR="00394A6D" w:rsidRDefault="00394A6D" w:rsidP="00A25781">
                    <w:r>
                      <w:rPr>
                        <w:rFonts w:ascii="Arial" w:hAnsi="Arial" w:cs="Arial"/>
                        <w:color w:val="000000"/>
                        <w:sz w:val="8"/>
                        <w:szCs w:val="8"/>
                      </w:rPr>
                      <w:t xml:space="preserve"> </w:t>
                    </w:r>
                  </w:p>
                </w:txbxContent>
              </v:textbox>
            </v:rect>
            <v:rect id="_x0000_s3513" style="position:absolute;left:6210;top:7780;width:23;height:509;mso-wrap-style:none" filled="f" stroked="f">
              <v:textbox style="mso-next-textbox:#_x0000_s3513;mso-fit-shape-to-text:t" inset="0,0,0,0">
                <w:txbxContent>
                  <w:p w14:paraId="248A81ED" w14:textId="77777777" w:rsidR="00394A6D" w:rsidRDefault="00394A6D" w:rsidP="00A25781">
                    <w:r>
                      <w:rPr>
                        <w:rFonts w:ascii="Arial" w:hAnsi="Arial" w:cs="Arial"/>
                        <w:color w:val="000000"/>
                        <w:sz w:val="8"/>
                        <w:szCs w:val="8"/>
                      </w:rPr>
                      <w:t xml:space="preserve"> </w:t>
                    </w:r>
                  </w:p>
                </w:txbxContent>
              </v:textbox>
            </v:rect>
            <v:line id="_x0000_s3514" style="position:absolute" from="5369,7724" to="5370,7838" strokeweight="47e-5mm"/>
            <v:rect id="_x0000_s3515" style="position:absolute;left:5346;top:7895;width:45;height:306;mso-wrap-style:none" filled="f" stroked="f">
              <v:textbox style="mso-next-textbox:#_x0000_s3515;mso-fit-shape-to-text:t" inset="0,0,0,0">
                <w:txbxContent>
                  <w:p w14:paraId="58C98F2A" w14:textId="77777777" w:rsidR="00394A6D" w:rsidRDefault="00394A6D" w:rsidP="00A25781">
                    <w:r>
                      <w:rPr>
                        <w:rFonts w:ascii="Arial" w:hAnsi="Arial" w:cs="Arial"/>
                        <w:color w:val="000000"/>
                        <w:sz w:val="8"/>
                        <w:szCs w:val="8"/>
                      </w:rPr>
                      <w:t>0</w:t>
                    </w:r>
                  </w:p>
                </w:txbxContent>
              </v:textbox>
            </v:rect>
            <v:line id="_x0000_s3516" style="position:absolute" from="5370,7724" to="5371,7838" strokeweight="47e-5mm"/>
            <v:rect id="_x0000_s3517" style="position:absolute;left:5337;top:7895;width:67;height:306;mso-wrap-style:none" filled="f" stroked="f">
              <v:textbox style="mso-next-textbox:#_x0000_s3517;mso-fit-shape-to-text:t" inset="0,0,0,0">
                <w:txbxContent>
                  <w:p w14:paraId="7D829252" w14:textId="77777777" w:rsidR="00394A6D" w:rsidRDefault="00394A6D" w:rsidP="00A25781">
                    <w:r>
                      <w:rPr>
                        <w:rFonts w:ascii="Arial" w:hAnsi="Arial" w:cs="Arial"/>
                        <w:color w:val="000000"/>
                        <w:sz w:val="8"/>
                        <w:szCs w:val="8"/>
                      </w:rPr>
                      <w:t>.1</w:t>
                    </w:r>
                  </w:p>
                </w:txbxContent>
              </v:textbox>
            </v:rect>
            <v:line id="_x0000_s3518" style="position:absolute" from="5384,7724" to="5385,7838" strokeweight="47e-5mm"/>
            <v:rect id="_x0000_s3519" style="position:absolute;left:5361;top:7895;width:45;height:306;mso-wrap-style:none" filled="f" stroked="f">
              <v:textbox style="mso-next-textbox:#_x0000_s3519;mso-fit-shape-to-text:t" inset="0,0,0,0">
                <w:txbxContent>
                  <w:p w14:paraId="132B0D29" w14:textId="77777777" w:rsidR="00394A6D" w:rsidRDefault="00394A6D" w:rsidP="00A25781">
                    <w:r>
                      <w:rPr>
                        <w:rFonts w:ascii="Arial" w:hAnsi="Arial" w:cs="Arial"/>
                        <w:color w:val="000000"/>
                        <w:sz w:val="8"/>
                        <w:szCs w:val="8"/>
                      </w:rPr>
                      <w:t>1</w:t>
                    </w:r>
                  </w:p>
                </w:txbxContent>
              </v:textbox>
            </v:rect>
            <v:line id="_x0000_s3520" style="position:absolute" from="5527,7724" to="5528,7838" strokeweight="47e-5mm"/>
            <v:rect id="_x0000_s3521" style="position:absolute;left:5481;top:7895;width:89;height:306;mso-wrap-style:none" filled="f" stroked="f">
              <v:textbox style="mso-next-textbox:#_x0000_s3521;mso-fit-shape-to-text:t" inset="0,0,0,0">
                <w:txbxContent>
                  <w:p w14:paraId="48E7B2F7" w14:textId="77777777" w:rsidR="00394A6D" w:rsidRDefault="00394A6D" w:rsidP="00A25781">
                    <w:r>
                      <w:rPr>
                        <w:rFonts w:ascii="Arial" w:hAnsi="Arial" w:cs="Arial"/>
                        <w:color w:val="000000"/>
                        <w:sz w:val="8"/>
                        <w:szCs w:val="8"/>
                      </w:rPr>
                      <w:t>10</w:t>
                    </w:r>
                  </w:p>
                </w:txbxContent>
              </v:textbox>
            </v:rect>
            <v:line id="_x0000_s3522" style="position:absolute" from="3444,4988" to="3445,5063" strokeweight="47e-5mm"/>
            <w10:anchorlock/>
          </v:group>
        </w:pict>
      </w:r>
    </w:p>
    <w:p w14:paraId="474E7A6F" w14:textId="77777777" w:rsidR="00A25781" w:rsidRPr="00792725" w:rsidRDefault="00792725" w:rsidP="00792725">
      <w:pPr>
        <w:pStyle w:val="Caption"/>
        <w:keepNext/>
      </w:pPr>
      <w:r w:rsidRPr="00792725">
        <w:rPr>
          <w:rFonts w:ascii="Arial" w:hAnsi="Arial" w:cs="Arial"/>
          <w:color w:val="auto"/>
          <w:sz w:val="24"/>
        </w:rPr>
        <w:t>Figure s</w:t>
      </w:r>
      <w:r w:rsidR="00BF4C5C">
        <w:rPr>
          <w:rFonts w:ascii="Arial" w:hAnsi="Arial" w:cs="Arial"/>
          <w:color w:val="auto"/>
          <w:sz w:val="24"/>
        </w:rPr>
        <w:t>4</w:t>
      </w:r>
      <w:r w:rsidR="00A25781" w:rsidRPr="007A0C6D">
        <w:rPr>
          <w:rFonts w:ascii="Arial" w:hAnsi="Arial" w:cs="Arial"/>
          <w:color w:val="auto"/>
          <w:sz w:val="24"/>
          <w:szCs w:val="24"/>
        </w:rPr>
        <w:t xml:space="preserve">: </w:t>
      </w:r>
      <w:r w:rsidR="00A25781" w:rsidRPr="007A0C6D">
        <w:rPr>
          <w:rFonts w:ascii="Arial" w:hAnsi="Arial" w:cs="Arial"/>
          <w:b w:val="0"/>
          <w:color w:val="auto"/>
          <w:sz w:val="24"/>
          <w:szCs w:val="24"/>
        </w:rPr>
        <w:t>Subgroup analysis of attitudes towards COVID-19 by focused group in Ethiopia, 2020</w:t>
      </w:r>
    </w:p>
    <w:p w14:paraId="28BBD0CA" w14:textId="77777777" w:rsidR="00A25781" w:rsidRPr="00A25781" w:rsidRDefault="00A25781">
      <w:pPr>
        <w:rPr>
          <w:rFonts w:ascii="Arial" w:hAnsi="Arial" w:cs="Arial"/>
          <w:b/>
        </w:rPr>
      </w:pPr>
      <w:r w:rsidRPr="00A25781">
        <w:rPr>
          <w:rFonts w:ascii="Arial" w:hAnsi="Arial" w:cs="Arial"/>
          <w:b/>
        </w:rPr>
        <w:br w:type="page"/>
      </w:r>
    </w:p>
    <w:p w14:paraId="48458E67" w14:textId="77777777" w:rsidR="002202E9" w:rsidRDefault="001C72A3" w:rsidP="002202E9">
      <w:pPr>
        <w:rPr>
          <w:rFonts w:ascii="Arial" w:hAnsi="Arial" w:cs="Arial"/>
          <w:b/>
          <w:sz w:val="24"/>
        </w:rPr>
      </w:pPr>
      <w:r>
        <w:rPr>
          <w:rFonts w:ascii="Arial" w:hAnsi="Arial" w:cs="Arial"/>
          <w:b/>
          <w:sz w:val="24"/>
        </w:rPr>
      </w:r>
      <w:r>
        <w:rPr>
          <w:rFonts w:ascii="Arial" w:hAnsi="Arial" w:cs="Arial"/>
          <w:b/>
          <w:sz w:val="24"/>
        </w:rPr>
        <w:pict w14:anchorId="4CBED0B3">
          <v:group id="_x0000_s3676" editas="canvas" style="width:468.75pt;height:422.25pt;mso-position-horizontal-relative:char;mso-position-vertical-relative:line" coordsize="9375,8445">
            <o:lock v:ext="edit" aspectratio="t"/>
            <v:shape id="_x0000_s3677" type="#_x0000_t75" style="position:absolute;width:9375;height:8445" o:preferrelative="f">
              <v:fill o:detectmouseclick="t"/>
              <v:path o:extrusionok="t" o:connecttype="none"/>
              <o:lock v:ext="edit" text="t"/>
            </v:shape>
            <v:rect id="_x0000_s3678" style="position:absolute;left:90;top:89;width:9195;height:8267" fillcolor="#eaf2f3" stroked="f"/>
            <v:rect id="_x0000_s3679" style="position:absolute;left:92;top:92;width:9192;height:8262" fillcolor="#eaf2f3" strokecolor="#eaf2f3" strokeweight="47e-5mm"/>
            <v:rect id="_x0000_s3680" style="position:absolute;left:467;top:381;width:8526;height:7335" strokecolor="white" strokeweight="47e-5mm"/>
            <v:line id="_x0000_s3681" style="position:absolute" from="467,1374" to="8994,1375" strokecolor="silver" strokeweight="47e-5mm"/>
            <v:rect id="_x0000_s3682" style="position:absolute;left:588;top:7518;width:3043;height:385;mso-wrap-style:none" filled="f" stroked="f">
              <v:textbox style="mso-next-textbox:#_x0000_s3682;mso-fit-shape-to-text:t" inset="0,0,0,0">
                <w:txbxContent>
                  <w:p w14:paraId="7AFB9962" w14:textId="77777777" w:rsidR="00394A6D" w:rsidRPr="00A43887" w:rsidRDefault="00394A6D" w:rsidP="002202E9">
                    <w:pPr>
                      <w:rPr>
                        <w:sz w:val="28"/>
                      </w:rPr>
                    </w:pPr>
                    <w:r w:rsidRPr="00A43887">
                      <w:rPr>
                        <w:rFonts w:ascii="Arial" w:hAnsi="Arial" w:cs="Arial"/>
                        <w:color w:val="000000"/>
                        <w:sz w:val="14"/>
                        <w:szCs w:val="10"/>
                      </w:rPr>
                      <w:t>NOTE: Weights are from random effects analysis</w:t>
                    </w:r>
                  </w:p>
                </w:txbxContent>
              </v:textbox>
            </v:rect>
            <v:line id="_x0000_s3683" style="position:absolute;flip:y" from="6405,7650" to="6406,7716" strokecolor="#90353b" strokeweight="47e-5mm"/>
            <v:line id="_x0000_s3684" style="position:absolute;flip:y" from="6405,7526" to="6406,7592" strokecolor="#90353b" strokeweight="47e-5mm"/>
            <v:line id="_x0000_s3685" style="position:absolute;flip:y" from="6405,7402" to="6406,7468" strokecolor="#90353b" strokeweight="47e-5mm"/>
            <v:line id="_x0000_s3686" style="position:absolute;flip:y" from="6405,7278" to="6406,7344" strokecolor="#90353b" strokeweight="47e-5mm"/>
            <v:line id="_x0000_s3687" style="position:absolute;flip:y" from="6405,7154" to="6406,7220" strokecolor="#90353b" strokeweight="47e-5mm"/>
            <v:line id="_x0000_s3688" style="position:absolute;flip:y" from="6405,7030" to="6406,7096" strokecolor="#90353b" strokeweight="47e-5mm"/>
            <v:line id="_x0000_s3689" style="position:absolute;flip:y" from="6405,6906" to="6406,6972" strokecolor="#90353b" strokeweight="47e-5mm"/>
            <v:line id="_x0000_s3690" style="position:absolute;flip:y" from="6405,6782" to="6406,6848" strokecolor="#90353b" strokeweight="47e-5mm"/>
            <v:line id="_x0000_s3691" style="position:absolute;flip:y" from="6405,6658" to="6406,6724" strokecolor="#90353b" strokeweight="47e-5mm"/>
            <v:line id="_x0000_s3692" style="position:absolute;flip:y" from="6405,6534" to="6406,6600" strokecolor="#90353b" strokeweight="47e-5mm"/>
            <v:line id="_x0000_s3693" style="position:absolute;flip:y" from="6405,6411" to="6406,6476" strokecolor="#90353b" strokeweight="47e-5mm"/>
            <v:line id="_x0000_s3694" style="position:absolute;flip:y" from="6405,6287" to="6406,6352" strokecolor="#90353b" strokeweight="47e-5mm"/>
            <v:line id="_x0000_s3695" style="position:absolute;flip:y" from="6405,6163" to="6406,6228" strokecolor="#90353b" strokeweight="47e-5mm"/>
            <v:line id="_x0000_s3696" style="position:absolute;flip:y" from="6405,6039" to="6406,6104" strokecolor="#90353b" strokeweight="47e-5mm"/>
            <v:line id="_x0000_s3697" style="position:absolute;flip:y" from="6405,5915" to="6406,5981" strokecolor="#90353b" strokeweight="47e-5mm"/>
            <v:line id="_x0000_s3698" style="position:absolute;flip:y" from="6405,5791" to="6406,5857" strokecolor="#90353b" strokeweight="47e-5mm"/>
            <v:line id="_x0000_s3699" style="position:absolute;flip:y" from="6405,5667" to="6406,5733" strokecolor="#90353b" strokeweight="47e-5mm"/>
            <v:line id="_x0000_s3700" style="position:absolute;flip:y" from="6405,5543" to="6406,5609" strokecolor="#90353b" strokeweight="47e-5mm"/>
            <v:line id="_x0000_s3701" style="position:absolute;flip:y" from="6405,5419" to="6406,5485" strokecolor="#90353b" strokeweight="47e-5mm"/>
            <v:line id="_x0000_s3702" style="position:absolute;flip:y" from="6405,5295" to="6406,5361" strokecolor="#90353b" strokeweight="47e-5mm"/>
            <v:line id="_x0000_s3703" style="position:absolute;flip:y" from="6405,5171" to="6406,5237" strokecolor="#90353b" strokeweight="47e-5mm"/>
            <v:line id="_x0000_s3704" style="position:absolute;flip:y" from="6405,5047" to="6406,5113" strokecolor="#90353b" strokeweight="47e-5mm"/>
            <v:line id="_x0000_s3705" style="position:absolute;flip:y" from="6405,4923" to="6406,4989" strokecolor="#90353b" strokeweight="47e-5mm"/>
            <v:line id="_x0000_s3706" style="position:absolute;flip:y" from="6405,4799" to="6406,4865" strokecolor="#90353b" strokeweight="47e-5mm"/>
            <v:line id="_x0000_s3707" style="position:absolute;flip:y" from="6405,4675" to="6406,4741" strokecolor="#90353b" strokeweight="47e-5mm"/>
            <v:line id="_x0000_s3708" style="position:absolute;flip:y" from="6405,4551" to="6406,4617" strokecolor="#90353b" strokeweight="47e-5mm"/>
            <v:line id="_x0000_s3709" style="position:absolute;flip:y" from="6405,4426" to="6406,4493" strokecolor="#90353b" strokeweight="47e-5mm"/>
            <v:line id="_x0000_s3710" style="position:absolute;flip:y" from="6405,4302" to="6406,4369" strokecolor="#90353b" strokeweight="47e-5mm"/>
            <v:line id="_x0000_s3711" style="position:absolute;flip:y" from="6405,4178" to="6406,4245" strokecolor="#90353b" strokeweight="47e-5mm"/>
            <v:line id="_x0000_s3712" style="position:absolute;flip:y" from="6405,4054" to="6406,4121" strokecolor="#90353b" strokeweight="47e-5mm"/>
            <v:line id="_x0000_s3713" style="position:absolute;flip:y" from="6405,3930" to="6406,3997" strokecolor="#90353b" strokeweight="47e-5mm"/>
            <v:line id="_x0000_s3714" style="position:absolute;flip:y" from="6405,3806" to="6406,3873" strokecolor="#90353b" strokeweight="47e-5mm"/>
            <v:line id="_x0000_s3715" style="position:absolute;flip:y" from="6405,3682" to="6406,3748" strokecolor="#90353b" strokeweight="47e-5mm"/>
            <v:line id="_x0000_s3716" style="position:absolute;flip:y" from="6405,3558" to="6406,3624" strokecolor="#90353b" strokeweight="47e-5mm"/>
            <v:line id="_x0000_s3717" style="position:absolute;flip:y" from="6405,3434" to="6406,3500" strokecolor="#90353b" strokeweight="47e-5mm"/>
            <v:line id="_x0000_s3718" style="position:absolute;flip:y" from="6405,3310" to="6406,3376" strokecolor="#90353b" strokeweight="47e-5mm"/>
            <v:line id="_x0000_s3719" style="position:absolute;flip:y" from="6405,3186" to="6406,3252" strokecolor="#90353b" strokeweight="47e-5mm"/>
            <v:line id="_x0000_s3720" style="position:absolute;flip:y" from="6405,3062" to="6406,3128" strokecolor="#90353b" strokeweight="47e-5mm"/>
            <v:line id="_x0000_s3721" style="position:absolute;flip:y" from="6405,2938" to="6406,3004" strokecolor="#90353b" strokeweight="47e-5mm"/>
            <v:line id="_x0000_s3722" style="position:absolute;flip:y" from="6405,2814" to="6406,2880" strokecolor="#90353b" strokeweight="47e-5mm"/>
            <v:line id="_x0000_s3723" style="position:absolute;flip:y" from="6405,2690" to="6406,2756" strokecolor="#90353b" strokeweight="47e-5mm"/>
            <v:line id="_x0000_s3724" style="position:absolute;flip:y" from="6405,2566" to="6406,2632" strokecolor="#90353b" strokeweight="47e-5mm"/>
            <v:line id="_x0000_s3725" style="position:absolute;flip:y" from="6405,2442" to="6406,2508" strokecolor="#90353b" strokeweight="47e-5mm"/>
            <v:line id="_x0000_s3726" style="position:absolute;flip:y" from="6405,2318" to="6406,2384" strokecolor="#90353b" strokeweight="47e-5mm"/>
            <v:line id="_x0000_s3727" style="position:absolute;flip:y" from="6405,2195" to="6406,2260" strokecolor="#90353b" strokeweight="47e-5mm"/>
            <v:line id="_x0000_s3728" style="position:absolute;flip:y" from="6405,2071" to="6406,2136" strokecolor="#90353b" strokeweight="47e-5mm"/>
            <v:line id="_x0000_s3729" style="position:absolute;flip:y" from="6405,1947" to="6406,2012" strokecolor="#90353b" strokeweight="47e-5mm"/>
            <v:line id="_x0000_s3730" style="position:absolute;flip:y" from="6405,1823" to="6406,1888" strokecolor="#90353b" strokeweight="47e-5mm"/>
            <v:line id="_x0000_s3731" style="position:absolute;flip:y" from="6405,1699" to="6406,1765" strokecolor="#90353b" strokeweight="47e-5mm"/>
            <v:line id="_x0000_s3732" style="position:absolute;flip:y" from="6405,1575" to="6406,1641" strokecolor="#90353b" strokeweight="47e-5mm"/>
            <v:line id="_x0000_s3733" style="position:absolute;flip:y" from="6405,1451" to="6406,1517" strokecolor="#90353b" strokeweight="47e-5mm"/>
            <v:line id="_x0000_s3734" style="position:absolute;flip:y" from="6405,1374" to="6406,1393" strokecolor="#90353b" strokeweight="47e-5mm"/>
            <v:line id="_x0000_s3735" style="position:absolute;flip:y" from="5369,1374" to="5370,7716" strokeweight="47e-5mm"/>
            <v:rect id="_x0000_s3736" style="position:absolute;left:588;top:6753;width:28;height:332;mso-wrap-style:none" filled="f" stroked="f">
              <v:textbox style="mso-next-textbox:#_x0000_s3736;mso-fit-shape-to-text:t" inset="0,0,0,0">
                <w:txbxContent>
                  <w:p w14:paraId="0691E623" w14:textId="77777777" w:rsidR="00394A6D" w:rsidRDefault="00394A6D" w:rsidP="002202E9">
                    <w:r>
                      <w:rPr>
                        <w:rFonts w:ascii="Arial" w:hAnsi="Arial" w:cs="Arial"/>
                        <w:color w:val="000000"/>
                        <w:sz w:val="10"/>
                        <w:szCs w:val="10"/>
                      </w:rPr>
                      <w:t>.</w:t>
                    </w:r>
                  </w:p>
                </w:txbxContent>
              </v:textbox>
            </v:rect>
            <v:rect id="_x0000_s3737" style="position:absolute;left:588;top:5531;width:28;height:332;mso-wrap-style:none" filled="f" stroked="f">
              <v:textbox style="mso-next-textbox:#_x0000_s3737;mso-fit-shape-to-text:t" inset="0,0,0,0">
                <w:txbxContent>
                  <w:p w14:paraId="16842B15" w14:textId="77777777" w:rsidR="00394A6D" w:rsidRDefault="00394A6D" w:rsidP="002202E9">
                    <w:r>
                      <w:rPr>
                        <w:rFonts w:ascii="Arial" w:hAnsi="Arial" w:cs="Arial"/>
                        <w:color w:val="000000"/>
                        <w:sz w:val="10"/>
                        <w:szCs w:val="10"/>
                      </w:rPr>
                      <w:t>.</w:t>
                    </w:r>
                  </w:p>
                </w:txbxContent>
              </v:textbox>
            </v:rect>
            <v:rect id="_x0000_s3738" style="position:absolute;left:588;top:2475;width:28;height:332;mso-wrap-style:none" filled="f" stroked="f">
              <v:textbox style="mso-next-textbox:#_x0000_s3738;mso-fit-shape-to-text:t" inset="0,0,0,0">
                <w:txbxContent>
                  <w:p w14:paraId="24D4A436" w14:textId="77777777" w:rsidR="00394A6D" w:rsidRDefault="00394A6D" w:rsidP="002202E9">
                    <w:r>
                      <w:rPr>
                        <w:rFonts w:ascii="Arial" w:hAnsi="Arial" w:cs="Arial"/>
                        <w:color w:val="000000"/>
                        <w:sz w:val="10"/>
                        <w:szCs w:val="10"/>
                      </w:rPr>
                      <w:t>.</w:t>
                    </w:r>
                  </w:p>
                </w:txbxContent>
              </v:textbox>
            </v:rect>
            <v:rect id="_x0000_s3739" style="position:absolute;left:588;top:4003;width:28;height:332;mso-wrap-style:none" filled="f" stroked="f">
              <v:textbox style="mso-next-textbox:#_x0000_s3739;mso-fit-shape-to-text:t" inset="0,0,0,0">
                <w:txbxContent>
                  <w:p w14:paraId="4C220962" w14:textId="77777777" w:rsidR="00394A6D" w:rsidRDefault="00394A6D" w:rsidP="002202E9">
                    <w:r>
                      <w:rPr>
                        <w:rFonts w:ascii="Arial" w:hAnsi="Arial" w:cs="Arial"/>
                        <w:color w:val="000000"/>
                        <w:sz w:val="10"/>
                        <w:szCs w:val="10"/>
                      </w:rPr>
                      <w:t>.</w:t>
                    </w:r>
                  </w:p>
                </w:txbxContent>
              </v:textbox>
            </v:rect>
            <v:rect id="_x0000_s3740" style="position:absolute;left:6682;top:3091;width:83;height:83" fillcolor="#b4b4b4" strokecolor="#b4b4b4" strokeweight="67e-5mm"/>
            <v:rect id="_x0000_s3741" style="position:absolute;left:6498;top:4619;width:83;height:82" fillcolor="#b4b4b4" strokecolor="#b4b4b4" strokeweight="67e-5mm"/>
            <v:rect id="_x0000_s3742" style="position:absolute;left:5954;top:3396;width:83;height:82" fillcolor="#b4b4b4" strokecolor="#b4b4b4" strokeweight="67e-5mm"/>
            <v:rect id="_x0000_s3743" style="position:absolute;left:6287;top:6147;width:83;height:83" fillcolor="#b4b4b4" strokecolor="#b4b4b4" strokeweight="67e-5mm"/>
            <v:rect id="_x0000_s3744" style="position:absolute;left:6137;top:1869;width:82;height:82" fillcolor="#b4b4b4" strokecolor="#b4b4b4" strokeweight="67e-5mm"/>
            <v:rect id="_x0000_s3745" style="position:absolute;left:6619;top:4925;width:83;height:82" fillcolor="#b4b4b4" strokecolor="#b4b4b4" strokeweight="67e-5mm"/>
            <v:line id="_x0000_s3746" style="position:absolute" from="6693,3133" to="6756,3134" strokeweight="67e-5mm"/>
            <v:line id="_x0000_s3747" style="position:absolute" from="6492,4660" to="6587,4661" strokeweight="67e-5mm"/>
            <v:line id="_x0000_s3748" style="position:absolute" from="5960,3437" to="6031,3438" strokeweight="67e-5mm"/>
            <v:line id="_x0000_s3749" style="position:absolute" from="6262,6189" to="6393,6190" strokeweight="67e-5mm"/>
            <v:line id="_x0000_s3750" style="position:absolute" from="6109,1910" to="6247,1911" strokeweight="67e-5mm"/>
            <v:line id="_x0000_s3751" style="position:absolute" from="6627,4966" to="6696,4967" strokeweight="67e-5mm"/>
            <v:line id="_x0000_s3752" style="position:absolute;flip:y" from="6141,6983" to="6405,7105" strokecolor="#000064" strokeweight="67e-5mm"/>
            <v:line id="_x0000_s3753" style="position:absolute;flip:y" from="6483,5150" to="6601,5272" strokecolor="#000064" strokeweight="67e-5mm"/>
            <v:line id="_x0000_s3754" style="position:absolute;flip:y" from="5646,3621" to="6360,3743" strokecolor="#000064" strokeweight="67e-5mm"/>
            <v:line id="_x0000_s3755" style="position:absolute;flip:y" from="6109,2092" to="6178,2214" strokecolor="#000064" strokeweight="67e-5mm"/>
            <v:line id="_x0000_s3756" style="position:absolute;flip:y" from="6262,6372" to="6328,6495" strokecolor="#000064" strokeweight="67e-5mm"/>
            <v:line id="_x0000_s3757" style="position:absolute" from="6405,6983" to="6668,7105" strokecolor="#000064" strokeweight="67e-5mm"/>
            <v:line id="_x0000_s3758" style="position:absolute" from="6601,5150" to="6720,5272" strokecolor="#000064" strokeweight="67e-5mm"/>
            <v:line id="_x0000_s3759" style="position:absolute" from="6360,3621" to="7074,3743" strokecolor="#000064" strokeweight="67e-5mm"/>
            <v:line id="_x0000_s3760" style="position:absolute" from="6178,2092" to="6247,2214" strokecolor="#000064" strokeweight="67e-5mm"/>
            <v:line id="_x0000_s3761" style="position:absolute" from="6328,6372" to="6393,6495" strokecolor="#000064" strokeweight="67e-5mm"/>
            <v:line id="_x0000_s3762" style="position:absolute;flip:x" from="6405,7105" to="6668,7228" strokecolor="#000064" strokeweight="67e-5mm"/>
            <v:line id="_x0000_s3763" style="position:absolute;flip:x" from="6601,5272" to="6720,5394" strokecolor="#000064" strokeweight="67e-5mm"/>
            <v:line id="_x0000_s3764" style="position:absolute;flip:x" from="6360,3743" to="7074,3866" strokecolor="#000064" strokeweight="67e-5mm"/>
            <v:line id="_x0000_s3765" style="position:absolute;flip:x" from="6178,2214" to="6247,2337" strokecolor="#000064" strokeweight="67e-5mm"/>
            <v:line id="_x0000_s3766" style="position:absolute;flip:x" from="6328,6495" to="6393,6617" strokecolor="#000064" strokeweight="67e-5mm"/>
            <v:line id="_x0000_s3767" style="position:absolute;flip:x y" from="6141,7105" to="6405,7228" strokecolor="#000064" strokeweight="67e-5mm"/>
            <v:line id="_x0000_s3768" style="position:absolute;flip:x y" from="6483,5272" to="6601,5394" strokecolor="#000064" strokeweight="67e-5mm"/>
            <v:line id="_x0000_s3769" style="position:absolute;flip:x y" from="5646,3743" to="6360,3866" strokecolor="#000064" strokeweight="67e-5mm"/>
            <v:line id="_x0000_s3770" style="position:absolute;flip:x y" from="6109,2214" to="6178,2337" strokecolor="#000064" strokeweight="67e-5mm"/>
            <v:line id="_x0000_s3771" style="position:absolute;flip:x y" from="6262,6495" to="6328,6617" strokecolor="#000064" strokeweight="67e-5mm"/>
            <v:rect id="_x0000_s3772" style="position:absolute;left:588;top:7059;width:2424;height:385;mso-wrap-style:none" filled="f" stroked="f">
              <v:textbox style="mso-next-textbox:#_x0000_s3772;mso-fit-shape-to-text:t" inset="0,0,0,0">
                <w:txbxContent>
                  <w:p w14:paraId="26DB8D5B" w14:textId="77777777" w:rsidR="00394A6D" w:rsidRPr="00A43887" w:rsidRDefault="00394A6D" w:rsidP="002202E9">
                    <w:pPr>
                      <w:rPr>
                        <w:sz w:val="28"/>
                      </w:rPr>
                    </w:pPr>
                    <w:r w:rsidRPr="00A43887">
                      <w:rPr>
                        <w:rFonts w:ascii="Arial" w:hAnsi="Arial" w:cs="Arial"/>
                        <w:color w:val="000000"/>
                        <w:sz w:val="14"/>
                        <w:szCs w:val="10"/>
                      </w:rPr>
                      <w:t>Overall  (I-squared = 99.6%, p ≤ 0.001)</w:t>
                    </w:r>
                  </w:p>
                </w:txbxContent>
              </v:textbox>
            </v:rect>
            <v:rect id="_x0000_s3773" style="position:absolute;left:588;top:3087;width:1190;height:385;mso-wrap-style:none" filled="f" stroked="f">
              <v:textbox style="mso-next-textbox:#_x0000_s3773;mso-fit-shape-to-text:t" inset="0,0,0,0">
                <w:txbxContent>
                  <w:p w14:paraId="2D77B853" w14:textId="77777777" w:rsidR="00394A6D" w:rsidRPr="00F10362" w:rsidRDefault="00394A6D" w:rsidP="002202E9">
                    <w:pPr>
                      <w:rPr>
                        <w:sz w:val="28"/>
                        <w:vertAlign w:val="superscript"/>
                      </w:rPr>
                    </w:pPr>
                    <w:r w:rsidRPr="00A43887">
                      <w:rPr>
                        <w:rFonts w:ascii="Arial" w:hAnsi="Arial" w:cs="Arial"/>
                        <w:color w:val="000000"/>
                        <w:sz w:val="14"/>
                        <w:szCs w:val="10"/>
                      </w:rPr>
                      <w:t>Bedru Jemal et al</w:t>
                    </w:r>
                    <w:r w:rsidR="00F10362">
                      <w:rPr>
                        <w:rFonts w:ascii="Arial" w:hAnsi="Arial" w:cs="Arial"/>
                        <w:color w:val="000000"/>
                        <w:sz w:val="14"/>
                        <w:szCs w:val="10"/>
                        <w:vertAlign w:val="superscript"/>
                      </w:rPr>
                      <w:t>11</w:t>
                    </w:r>
                  </w:p>
                </w:txbxContent>
              </v:textbox>
            </v:rect>
            <v:rect id="_x0000_s3774" style="position:absolute;left:588;top:4614;width:1016;height:359;mso-wrap-style:none" filled="f" stroked="f">
              <v:textbox style="mso-next-textbox:#_x0000_s3774;mso-fit-shape-to-text:t" inset="0,0,0,0">
                <w:txbxContent>
                  <w:p w14:paraId="105252FE" w14:textId="77777777" w:rsidR="00394A6D" w:rsidRPr="00F10362" w:rsidRDefault="00394A6D" w:rsidP="002202E9">
                    <w:pPr>
                      <w:rPr>
                        <w:sz w:val="24"/>
                        <w:vertAlign w:val="superscript"/>
                      </w:rPr>
                    </w:pPr>
                    <w:r w:rsidRPr="00F10362">
                      <w:rPr>
                        <w:rFonts w:ascii="Arial" w:hAnsi="Arial" w:cs="Arial"/>
                        <w:color w:val="000000"/>
                        <w:sz w:val="12"/>
                        <w:szCs w:val="10"/>
                      </w:rPr>
                      <w:t>Nurdin Nasir et al</w:t>
                    </w:r>
                    <w:r w:rsidR="00F10362" w:rsidRPr="00F10362">
                      <w:rPr>
                        <w:rFonts w:ascii="Arial" w:hAnsi="Arial" w:cs="Arial"/>
                        <w:color w:val="000000"/>
                        <w:sz w:val="12"/>
                        <w:szCs w:val="10"/>
                        <w:vertAlign w:val="superscript"/>
                      </w:rPr>
                      <w:t>21</w:t>
                    </w:r>
                  </w:p>
                </w:txbxContent>
              </v:textbox>
            </v:rect>
            <v:rect id="_x0000_s3775" style="position:absolute;left:588;top:3391;width:1369;height:385;mso-wrap-style:none" filled="f" stroked="f">
              <v:textbox style="mso-next-textbox:#_x0000_s3775;mso-fit-shape-to-text:t" inset="0,0,0,0">
                <w:txbxContent>
                  <w:p w14:paraId="4E64C622" w14:textId="77777777" w:rsidR="00394A6D" w:rsidRPr="00F10362" w:rsidRDefault="00394A6D" w:rsidP="002202E9">
                    <w:pPr>
                      <w:rPr>
                        <w:sz w:val="28"/>
                        <w:vertAlign w:val="superscript"/>
                      </w:rPr>
                    </w:pPr>
                    <w:r w:rsidRPr="00A43887">
                      <w:rPr>
                        <w:rFonts w:ascii="Arial" w:hAnsi="Arial" w:cs="Arial"/>
                        <w:color w:val="000000"/>
                        <w:sz w:val="14"/>
                        <w:szCs w:val="10"/>
                      </w:rPr>
                      <w:t>Edessa Negera et al</w:t>
                    </w:r>
                    <w:r w:rsidR="00F10362">
                      <w:rPr>
                        <w:rFonts w:ascii="Arial" w:hAnsi="Arial" w:cs="Arial"/>
                        <w:color w:val="000000"/>
                        <w:sz w:val="14"/>
                        <w:szCs w:val="10"/>
                        <w:vertAlign w:val="superscript"/>
                      </w:rPr>
                      <w:t>20</w:t>
                    </w:r>
                  </w:p>
                </w:txbxContent>
              </v:textbox>
            </v:rect>
            <v:rect id="_x0000_s3776" style="position:absolute;left:588;top:5226;width:2494;height:385;mso-wrap-style:none" filled="f" stroked="f">
              <v:textbox style="mso-next-textbox:#_x0000_s3776;mso-fit-shape-to-text:t" inset="0,0,0,0">
                <w:txbxContent>
                  <w:p w14:paraId="470672A8" w14:textId="77777777" w:rsidR="00394A6D" w:rsidRPr="00A43887" w:rsidRDefault="00394A6D" w:rsidP="002202E9">
                    <w:pPr>
                      <w:rPr>
                        <w:sz w:val="28"/>
                      </w:rPr>
                    </w:pPr>
                    <w:r w:rsidRPr="00A43887">
                      <w:rPr>
                        <w:rFonts w:ascii="Arial" w:hAnsi="Arial" w:cs="Arial"/>
                        <w:color w:val="000000"/>
                        <w:sz w:val="14"/>
                        <w:szCs w:val="10"/>
                      </w:rPr>
                      <w:t>S</w:t>
                    </w:r>
                    <w:r>
                      <w:rPr>
                        <w:rFonts w:ascii="Arial" w:hAnsi="Arial" w:cs="Arial"/>
                        <w:color w:val="000000"/>
                        <w:sz w:val="14"/>
                        <w:szCs w:val="10"/>
                      </w:rPr>
                      <w:t>ubtotal  (I-squared = 94.0%, p ≤ 0.001</w:t>
                    </w:r>
                    <w:r w:rsidRPr="00A43887">
                      <w:rPr>
                        <w:rFonts w:ascii="Arial" w:hAnsi="Arial" w:cs="Arial"/>
                        <w:color w:val="000000"/>
                        <w:sz w:val="14"/>
                        <w:szCs w:val="10"/>
                      </w:rPr>
                      <w:t>)</w:t>
                    </w:r>
                  </w:p>
                </w:txbxContent>
              </v:textbox>
            </v:rect>
            <v:rect id="_x0000_s3777" style="position:absolute;left:588;top:6143;width:1610;height:359;mso-wrap-style:none" filled="f" stroked="f">
              <v:textbox style="mso-next-textbox:#_x0000_s3777;mso-fit-shape-to-text:t" inset="0,0,0,0">
                <w:txbxContent>
                  <w:p w14:paraId="2EE5A62A" w14:textId="77777777" w:rsidR="00394A6D" w:rsidRPr="00F10362" w:rsidRDefault="00394A6D" w:rsidP="002202E9">
                    <w:pPr>
                      <w:rPr>
                        <w:sz w:val="24"/>
                        <w:vertAlign w:val="superscript"/>
                      </w:rPr>
                    </w:pPr>
                    <w:r w:rsidRPr="00F10362">
                      <w:rPr>
                        <w:rFonts w:ascii="Arial" w:hAnsi="Arial" w:cs="Arial"/>
                        <w:color w:val="000000"/>
                        <w:sz w:val="12"/>
                        <w:szCs w:val="10"/>
                      </w:rPr>
                      <w:t>Dagne Bahrey Tadesse et al</w:t>
                    </w:r>
                    <w:r w:rsidR="00F10362" w:rsidRPr="00F10362">
                      <w:rPr>
                        <w:rFonts w:ascii="Arial" w:hAnsi="Arial" w:cs="Arial"/>
                        <w:color w:val="000000"/>
                        <w:sz w:val="12"/>
                        <w:szCs w:val="10"/>
                        <w:vertAlign w:val="superscript"/>
                      </w:rPr>
                      <w:t>22</w:t>
                    </w:r>
                  </w:p>
                </w:txbxContent>
              </v:textbox>
            </v:rect>
            <v:rect id="_x0000_s3778" style="position:absolute;left:588;top:5837;width:421;height:385;mso-wrap-style:none" filled="f" stroked="f">
              <v:textbox style="mso-next-textbox:#_x0000_s3778;mso-fit-shape-to-text:t" inset="0,0,0,0">
                <w:txbxContent>
                  <w:p w14:paraId="7B7DF002" w14:textId="77777777" w:rsidR="00394A6D" w:rsidRPr="00A43887" w:rsidRDefault="00394A6D" w:rsidP="002202E9">
                    <w:pPr>
                      <w:rPr>
                        <w:b/>
                        <w:sz w:val="28"/>
                      </w:rPr>
                    </w:pPr>
                    <w:r w:rsidRPr="00A43887">
                      <w:rPr>
                        <w:rFonts w:ascii="Arial" w:hAnsi="Arial" w:cs="Arial"/>
                        <w:b/>
                        <w:color w:val="000000"/>
                        <w:sz w:val="14"/>
                        <w:szCs w:val="10"/>
                      </w:rPr>
                      <w:t>Tigray</w:t>
                    </w:r>
                  </w:p>
                </w:txbxContent>
              </v:textbox>
            </v:rect>
            <v:rect id="_x0000_s3779" style="position:absolute;left:588;top:1864;width:1774;height:385;mso-wrap-style:none" filled="f" stroked="f">
              <v:textbox style="mso-next-textbox:#_x0000_s3779;mso-fit-shape-to-text:t" inset="0,0,0,0">
                <w:txbxContent>
                  <w:p w14:paraId="66BDBB08" w14:textId="77777777" w:rsidR="00394A6D" w:rsidRPr="00F10362" w:rsidRDefault="00394A6D" w:rsidP="002202E9">
                    <w:pPr>
                      <w:rPr>
                        <w:sz w:val="28"/>
                        <w:vertAlign w:val="superscript"/>
                      </w:rPr>
                    </w:pPr>
                    <w:r w:rsidRPr="00A43887">
                      <w:rPr>
                        <w:rFonts w:ascii="Arial" w:hAnsi="Arial" w:cs="Arial"/>
                        <w:color w:val="000000"/>
                        <w:sz w:val="14"/>
                        <w:szCs w:val="10"/>
                      </w:rPr>
                      <w:t>Abay Woday Tadesse et al</w:t>
                    </w:r>
                    <w:r w:rsidR="00F10362">
                      <w:rPr>
                        <w:rFonts w:ascii="Arial" w:hAnsi="Arial" w:cs="Arial"/>
                        <w:color w:val="000000"/>
                        <w:sz w:val="14"/>
                        <w:szCs w:val="10"/>
                        <w:vertAlign w:val="superscript"/>
                      </w:rPr>
                      <w:t>10</w:t>
                    </w:r>
                  </w:p>
                </w:txbxContent>
              </v:textbox>
            </v:rect>
            <v:rect id="_x0000_s3780" style="position:absolute;left:588;top:946;width:413;height:385;mso-wrap-style:none" filled="f" stroked="f">
              <v:textbox style="mso-next-textbox:#_x0000_s3780;mso-fit-shape-to-text:t" inset="0,0,0,0">
                <w:txbxContent>
                  <w:p w14:paraId="4D6802A1" w14:textId="77777777" w:rsidR="00394A6D" w:rsidRPr="00A43887" w:rsidRDefault="00394A6D" w:rsidP="002202E9">
                    <w:pPr>
                      <w:rPr>
                        <w:sz w:val="28"/>
                      </w:rPr>
                    </w:pPr>
                    <w:r w:rsidRPr="00A43887">
                      <w:rPr>
                        <w:rFonts w:ascii="Arial" w:hAnsi="Arial" w:cs="Arial"/>
                        <w:color w:val="000000"/>
                        <w:sz w:val="14"/>
                        <w:szCs w:val="10"/>
                      </w:rPr>
                      <w:t>Author</w:t>
                    </w:r>
                  </w:p>
                </w:txbxContent>
              </v:textbox>
            </v:rect>
            <v:rect id="_x0000_s3781" style="position:absolute;left:588;top:2756;width:773;height:385" filled="f" stroked="f">
              <v:textbox style="mso-next-textbox:#_x0000_s3781;mso-fit-shape-to-text:t" inset="0,0,0,0">
                <w:txbxContent>
                  <w:p w14:paraId="02912EA6" w14:textId="77777777" w:rsidR="00394A6D" w:rsidRPr="00A43887" w:rsidRDefault="00394A6D" w:rsidP="002202E9">
                    <w:pPr>
                      <w:rPr>
                        <w:b/>
                        <w:sz w:val="28"/>
                      </w:rPr>
                    </w:pPr>
                    <w:r w:rsidRPr="00A43887">
                      <w:rPr>
                        <w:rFonts w:ascii="Arial" w:hAnsi="Arial" w:cs="Arial"/>
                        <w:b/>
                        <w:color w:val="000000"/>
                        <w:sz w:val="14"/>
                        <w:szCs w:val="10"/>
                      </w:rPr>
                      <w:t xml:space="preserve">Multicenter </w:t>
                    </w:r>
                  </w:p>
                </w:txbxContent>
              </v:textbox>
            </v:rect>
            <v:rect id="_x0000_s3782" style="position:absolute;left:588;top:3697;width:2455;height:385;mso-wrap-style:none" filled="f" stroked="f">
              <v:textbox style="mso-next-textbox:#_x0000_s3782;mso-fit-shape-to-text:t" inset="0,0,0,0">
                <w:txbxContent>
                  <w:p w14:paraId="10C16D65" w14:textId="77777777" w:rsidR="00394A6D" w:rsidRPr="00A43887" w:rsidRDefault="00394A6D" w:rsidP="002202E9">
                    <w:pPr>
                      <w:rPr>
                        <w:sz w:val="28"/>
                      </w:rPr>
                    </w:pPr>
                    <w:r w:rsidRPr="00A43887">
                      <w:rPr>
                        <w:rFonts w:ascii="Arial" w:hAnsi="Arial" w:cs="Arial"/>
                        <w:color w:val="000000"/>
                        <w:sz w:val="14"/>
                        <w:szCs w:val="10"/>
                      </w:rPr>
                      <w:t>Subtotal  (I-squared = 99.9%, p ≤0.001)</w:t>
                    </w:r>
                  </w:p>
                </w:txbxContent>
              </v:textbox>
            </v:rect>
            <v:rect id="_x0000_s3783" style="position:absolute;left:588;top:4309;width:491;height:385;mso-wrap-style:none" filled="f" stroked="f">
              <v:textbox style="mso-next-textbox:#_x0000_s3783;mso-fit-shape-to-text:t" inset="0,0,0,0">
                <w:txbxContent>
                  <w:p w14:paraId="5E2917D8" w14:textId="77777777" w:rsidR="00394A6D" w:rsidRPr="00A43887" w:rsidRDefault="00394A6D" w:rsidP="002202E9">
                    <w:pPr>
                      <w:rPr>
                        <w:b/>
                        <w:sz w:val="28"/>
                      </w:rPr>
                    </w:pPr>
                    <w:r w:rsidRPr="00A43887">
                      <w:rPr>
                        <w:rFonts w:ascii="Arial" w:hAnsi="Arial" w:cs="Arial"/>
                        <w:b/>
                        <w:color w:val="000000"/>
                        <w:sz w:val="14"/>
                        <w:szCs w:val="10"/>
                      </w:rPr>
                      <w:t>SNNPR</w:t>
                    </w:r>
                  </w:p>
                </w:txbxContent>
              </v:textbox>
            </v:rect>
            <v:rect id="_x0000_s3784" style="position:absolute;left:588;top:4920;width:1117;height:359;mso-wrap-style:none" filled="f" stroked="f">
              <v:textbox style="mso-next-textbox:#_x0000_s3784;mso-fit-shape-to-text:t" inset="0,0,0,0">
                <w:txbxContent>
                  <w:p w14:paraId="1FAC3D02" w14:textId="77777777" w:rsidR="00394A6D" w:rsidRPr="00F10362" w:rsidRDefault="00394A6D" w:rsidP="002202E9">
                    <w:pPr>
                      <w:rPr>
                        <w:sz w:val="24"/>
                        <w:vertAlign w:val="superscript"/>
                      </w:rPr>
                    </w:pPr>
                    <w:r w:rsidRPr="00F10362">
                      <w:rPr>
                        <w:rFonts w:ascii="Arial" w:hAnsi="Arial" w:cs="Arial"/>
                        <w:color w:val="000000"/>
                        <w:sz w:val="12"/>
                        <w:szCs w:val="10"/>
                      </w:rPr>
                      <w:t>Simeneh Mola et al</w:t>
                    </w:r>
                    <w:r w:rsidR="00F10362" w:rsidRPr="00F10362">
                      <w:rPr>
                        <w:rFonts w:ascii="Arial" w:hAnsi="Arial" w:cs="Arial"/>
                        <w:color w:val="000000"/>
                        <w:sz w:val="12"/>
                        <w:szCs w:val="10"/>
                        <w:vertAlign w:val="superscript"/>
                      </w:rPr>
                      <w:t>19</w:t>
                    </w:r>
                  </w:p>
                </w:txbxContent>
              </v:textbox>
            </v:rect>
            <v:rect id="_x0000_s3785" style="position:absolute;left:588;top:2169;width:1954;height:385;mso-wrap-style:none" filled="f" stroked="f">
              <v:textbox style="mso-next-textbox:#_x0000_s3785;mso-fit-shape-to-text:t" inset="0,0,0,0">
                <w:txbxContent>
                  <w:p w14:paraId="6B4B50EF" w14:textId="77777777" w:rsidR="00394A6D" w:rsidRPr="00A43887" w:rsidRDefault="00394A6D" w:rsidP="002202E9">
                    <w:pPr>
                      <w:rPr>
                        <w:sz w:val="28"/>
                      </w:rPr>
                    </w:pPr>
                    <w:r w:rsidRPr="00A43887">
                      <w:rPr>
                        <w:rFonts w:ascii="Arial" w:hAnsi="Arial" w:cs="Arial"/>
                        <w:color w:val="000000"/>
                        <w:sz w:val="14"/>
                        <w:szCs w:val="10"/>
                      </w:rPr>
                      <w:t>Subtotal  (I-squared = .%, p = .)</w:t>
                    </w:r>
                  </w:p>
                </w:txbxContent>
              </v:textbox>
            </v:rect>
            <v:rect id="_x0000_s3786" style="position:absolute;left:588;top:1558;width:522;height:385;mso-wrap-style:none" filled="f" stroked="f">
              <v:textbox style="mso-next-textbox:#_x0000_s3786;mso-fit-shape-to-text:t" inset="0,0,0,0">
                <w:txbxContent>
                  <w:p w14:paraId="40B175EE" w14:textId="77777777" w:rsidR="00394A6D" w:rsidRPr="00A43887" w:rsidRDefault="00394A6D" w:rsidP="002202E9">
                    <w:pPr>
                      <w:rPr>
                        <w:b/>
                        <w:sz w:val="28"/>
                      </w:rPr>
                    </w:pPr>
                    <w:r w:rsidRPr="00A43887">
                      <w:rPr>
                        <w:rFonts w:ascii="Arial" w:hAnsi="Arial" w:cs="Arial"/>
                        <w:b/>
                        <w:color w:val="000000"/>
                        <w:sz w:val="14"/>
                        <w:szCs w:val="10"/>
                      </w:rPr>
                      <w:t>Amhara</w:t>
                    </w:r>
                  </w:p>
                </w:txbxContent>
              </v:textbox>
            </v:rect>
            <v:rect id="_x0000_s3787" style="position:absolute;left:588;top:6449;width:1954;height:385;mso-wrap-style:none" filled="f" stroked="f">
              <v:textbox style="mso-next-textbox:#_x0000_s3787;mso-fit-shape-to-text:t" inset="0,0,0,0">
                <w:txbxContent>
                  <w:p w14:paraId="4ABDF8DB" w14:textId="77777777" w:rsidR="00394A6D" w:rsidRPr="00A43887" w:rsidRDefault="00394A6D" w:rsidP="002202E9">
                    <w:pPr>
                      <w:rPr>
                        <w:sz w:val="28"/>
                      </w:rPr>
                    </w:pPr>
                    <w:r w:rsidRPr="00A43887">
                      <w:rPr>
                        <w:rFonts w:ascii="Arial" w:hAnsi="Arial" w:cs="Arial"/>
                        <w:color w:val="000000"/>
                        <w:sz w:val="14"/>
                        <w:szCs w:val="10"/>
                      </w:rPr>
                      <w:t>Subtotal  (I-squared = .%, p = .)</w:t>
                    </w:r>
                  </w:p>
                </w:txbxContent>
              </v:textbox>
            </v:rect>
            <v:rect id="_x0000_s3788" style="position:absolute;left:2226;top:3087;width:1028;height:385;mso-wrap-style:none" filled="f" stroked="f">
              <v:textbox style="mso-next-textbox:#_x0000_s3788;mso-fit-shape-to-text:t" inset="0,0,0,0">
                <w:txbxContent>
                  <w:p w14:paraId="3C854D00" w14:textId="77777777" w:rsidR="00394A6D" w:rsidRPr="00A43887" w:rsidRDefault="00394A6D" w:rsidP="002202E9">
                    <w:pPr>
                      <w:rPr>
                        <w:sz w:val="28"/>
                      </w:rPr>
                    </w:pPr>
                    <w:r w:rsidRPr="00A43887">
                      <w:rPr>
                        <w:rFonts w:ascii="Arial" w:hAnsi="Arial" w:cs="Arial"/>
                        <w:color w:val="000000"/>
                        <w:sz w:val="14"/>
                        <w:szCs w:val="10"/>
                      </w:rPr>
                      <w:t>April 15-25,2020</w:t>
                    </w:r>
                  </w:p>
                </w:txbxContent>
              </v:textbox>
            </v:rect>
            <v:rect id="_x0000_s3789" style="position:absolute;left:2226;top:4614;width:1643;height:385;mso-wrap-style:none" filled="f" stroked="f">
              <v:textbox style="mso-next-textbox:#_x0000_s3789;mso-fit-shape-to-text:t" inset="0,0,0,0">
                <w:txbxContent>
                  <w:p w14:paraId="359975EC" w14:textId="77777777" w:rsidR="00394A6D" w:rsidRPr="00A43887" w:rsidRDefault="00394A6D" w:rsidP="002202E9">
                    <w:pPr>
                      <w:rPr>
                        <w:sz w:val="28"/>
                      </w:rPr>
                    </w:pPr>
                    <w:r w:rsidRPr="00A43887">
                      <w:rPr>
                        <w:rFonts w:ascii="Arial" w:hAnsi="Arial" w:cs="Arial"/>
                        <w:color w:val="000000"/>
                        <w:sz w:val="14"/>
                        <w:szCs w:val="10"/>
                      </w:rPr>
                      <w:t>March 08 to April 08, 2020</w:t>
                    </w:r>
                  </w:p>
                </w:txbxContent>
              </v:textbox>
            </v:rect>
            <v:rect id="_x0000_s3790" style="position:absolute;left:2226;top:3391;width:1542;height:385;mso-wrap-style:none" filled="f" stroked="f">
              <v:textbox style="mso-next-textbox:#_x0000_s3790;mso-fit-shape-to-text:t" inset="0,0,0,0">
                <w:txbxContent>
                  <w:p w14:paraId="4BEE9C45" w14:textId="77777777" w:rsidR="00394A6D" w:rsidRPr="00A43887" w:rsidRDefault="00394A6D" w:rsidP="002202E9">
                    <w:pPr>
                      <w:rPr>
                        <w:sz w:val="28"/>
                      </w:rPr>
                    </w:pPr>
                    <w:r w:rsidRPr="00A43887">
                      <w:rPr>
                        <w:rFonts w:ascii="Arial" w:hAnsi="Arial" w:cs="Arial"/>
                        <w:color w:val="000000"/>
                        <w:sz w:val="14"/>
                        <w:szCs w:val="10"/>
                      </w:rPr>
                      <w:t>May 20 to June 20, 2020</w:t>
                    </w:r>
                  </w:p>
                </w:txbxContent>
              </v:textbox>
            </v:rect>
            <v:rect id="_x0000_s3791" style="position:absolute;left:2542;top:6143;width:1403;height:385" filled="f" stroked="f">
              <v:textbox style="mso-next-textbox:#_x0000_s3791;mso-fit-shape-to-text:t" inset="0,0,0,0">
                <w:txbxContent>
                  <w:p w14:paraId="0E7D0AC0" w14:textId="77777777" w:rsidR="00394A6D" w:rsidRPr="00A43887" w:rsidRDefault="00394A6D" w:rsidP="002202E9">
                    <w:pPr>
                      <w:rPr>
                        <w:sz w:val="28"/>
                      </w:rPr>
                    </w:pPr>
                    <w:r w:rsidRPr="00A43887">
                      <w:rPr>
                        <w:rFonts w:ascii="Arial" w:hAnsi="Arial" w:cs="Arial"/>
                        <w:color w:val="000000"/>
                        <w:sz w:val="14"/>
                        <w:szCs w:val="10"/>
                      </w:rPr>
                      <w:t>March to April,2020</w:t>
                    </w:r>
                  </w:p>
                </w:txbxContent>
              </v:textbox>
            </v:rect>
            <v:rect id="_x0000_s3792" style="position:absolute;left:2342;top:1864;width:1198;height:385" filled="f" stroked="f">
              <v:textbox style="mso-next-textbox:#_x0000_s3792;mso-fit-shape-to-text:t" inset="0,0,0,0">
                <w:txbxContent>
                  <w:p w14:paraId="495A7E58" w14:textId="77777777" w:rsidR="00394A6D" w:rsidRPr="00A43887" w:rsidRDefault="00394A6D" w:rsidP="002202E9">
                    <w:pPr>
                      <w:rPr>
                        <w:sz w:val="28"/>
                      </w:rPr>
                    </w:pPr>
                    <w:r w:rsidRPr="00A43887">
                      <w:rPr>
                        <w:rFonts w:ascii="Arial" w:hAnsi="Arial" w:cs="Arial"/>
                        <w:color w:val="000000"/>
                        <w:sz w:val="14"/>
                        <w:szCs w:val="10"/>
                      </w:rPr>
                      <w:t>April 15-25,2020</w:t>
                    </w:r>
                  </w:p>
                </w:txbxContent>
              </v:textbox>
            </v:rect>
            <v:rect id="_x0000_s3793" style="position:absolute;left:2226;top:946;width:296;height:385;mso-wrap-style:none" filled="f" stroked="f">
              <v:textbox style="mso-next-textbox:#_x0000_s3793;mso-fit-shape-to-text:t" inset="0,0,0,0">
                <w:txbxContent>
                  <w:p w14:paraId="39521226" w14:textId="77777777" w:rsidR="00394A6D" w:rsidRPr="00A43887" w:rsidRDefault="00394A6D" w:rsidP="002202E9">
                    <w:pPr>
                      <w:rPr>
                        <w:sz w:val="28"/>
                      </w:rPr>
                    </w:pPr>
                    <w:r w:rsidRPr="00A43887">
                      <w:rPr>
                        <w:rFonts w:ascii="Arial" w:hAnsi="Arial" w:cs="Arial"/>
                        <w:color w:val="000000"/>
                        <w:sz w:val="14"/>
                        <w:szCs w:val="10"/>
                      </w:rPr>
                      <w:t>Year</w:t>
                    </w:r>
                  </w:p>
                </w:txbxContent>
              </v:textbox>
            </v:rect>
            <v:rect id="_x0000_s3794" style="position:absolute;left:2226;top:4920;width:1324;height:385;mso-wrap-style:none" filled="f" stroked="f">
              <v:textbox style="mso-next-textbox:#_x0000_s3794;mso-fit-shape-to-text:t" inset="0,0,0,0">
                <w:txbxContent>
                  <w:p w14:paraId="3774F5AB" w14:textId="77777777" w:rsidR="00394A6D" w:rsidRPr="00A43887" w:rsidRDefault="00394A6D" w:rsidP="002202E9">
                    <w:pPr>
                      <w:rPr>
                        <w:sz w:val="28"/>
                      </w:rPr>
                    </w:pPr>
                    <w:r w:rsidRPr="00A43887">
                      <w:rPr>
                        <w:rFonts w:ascii="Arial" w:hAnsi="Arial" w:cs="Arial"/>
                        <w:color w:val="000000"/>
                        <w:sz w:val="14"/>
                        <w:szCs w:val="10"/>
                      </w:rPr>
                      <w:t>March 27 to 31, 2020</w:t>
                    </w:r>
                  </w:p>
                </w:txbxContent>
              </v:textbox>
            </v:rect>
            <v:rect id="_x0000_s3795" style="position:absolute;left:7194;top:7059;width:901;height:332;mso-wrap-style:none" filled="f" stroked="f">
              <v:textbox style="mso-next-textbox:#_x0000_s3795;mso-fit-shape-to-text:t" inset="0,0,0,0">
                <w:txbxContent>
                  <w:p w14:paraId="5A02A1A1" w14:textId="77777777" w:rsidR="00394A6D" w:rsidRDefault="00394A6D" w:rsidP="002202E9">
                    <w:r>
                      <w:rPr>
                        <w:rFonts w:ascii="Arial" w:hAnsi="Arial" w:cs="Arial"/>
                        <w:color w:val="000000"/>
                        <w:sz w:val="10"/>
                        <w:szCs w:val="10"/>
                      </w:rPr>
                      <w:t>72.39 (54.02, 90.77)</w:t>
                    </w:r>
                  </w:p>
                </w:txbxContent>
              </v:textbox>
            </v:rect>
            <v:rect id="_x0000_s3796" style="position:absolute;left:7194;top:3087;width:901;height:332;mso-wrap-style:none" filled="f" stroked="f">
              <v:textbox style="mso-next-textbox:#_x0000_s3796;mso-fit-shape-to-text:t" inset="0,0,0,0">
                <w:txbxContent>
                  <w:p w14:paraId="30E7DF4F" w14:textId="77777777" w:rsidR="00394A6D" w:rsidRDefault="00394A6D" w:rsidP="002202E9">
                    <w:r>
                      <w:rPr>
                        <w:rFonts w:ascii="Arial" w:hAnsi="Arial" w:cs="Arial"/>
                        <w:color w:val="000000"/>
                        <w:sz w:val="10"/>
                        <w:szCs w:val="10"/>
                      </w:rPr>
                      <w:t>94.70 (92.50, 96.90)</w:t>
                    </w:r>
                  </w:p>
                </w:txbxContent>
              </v:textbox>
            </v:rect>
            <v:rect id="_x0000_s3797" style="position:absolute;left:7194;top:4614;width:901;height:332;mso-wrap-style:none" filled="f" stroked="f">
              <v:textbox style="mso-next-textbox:#_x0000_s3797;mso-fit-shape-to-text:t" inset="0,0,0,0">
                <w:txbxContent>
                  <w:p w14:paraId="12919654" w14:textId="77777777" w:rsidR="00394A6D" w:rsidRDefault="00394A6D" w:rsidP="002202E9">
                    <w:r>
                      <w:rPr>
                        <w:rFonts w:ascii="Arial" w:hAnsi="Arial" w:cs="Arial"/>
                        <w:color w:val="000000"/>
                        <w:sz w:val="10"/>
                        <w:szCs w:val="10"/>
                      </w:rPr>
                      <w:t>81.80 (78.51, 85.09)</w:t>
                    </w:r>
                  </w:p>
                </w:txbxContent>
              </v:textbox>
            </v:rect>
            <v:rect id="_x0000_s3798" style="position:absolute;left:7194;top:3391;width:901;height:332;mso-wrap-style:none" filled="f" stroked="f">
              <v:textbox style="mso-next-textbox:#_x0000_s3798;mso-fit-shape-to-text:t" inset="0,0,0,0">
                <w:txbxContent>
                  <w:p w14:paraId="2D92F4F7" w14:textId="77777777" w:rsidR="00394A6D" w:rsidRDefault="00394A6D" w:rsidP="002202E9">
                    <w:r>
                      <w:rPr>
                        <w:rFonts w:ascii="Arial" w:hAnsi="Arial" w:cs="Arial"/>
                        <w:color w:val="000000"/>
                        <w:sz w:val="10"/>
                        <w:szCs w:val="10"/>
                      </w:rPr>
                      <w:t>43.80 (41.35, 46.25)</w:t>
                    </w:r>
                  </w:p>
                </w:txbxContent>
              </v:textbox>
            </v:rect>
            <v:rect id="_x0000_s3799" style="position:absolute;left:7194;top:5226;width:901;height:332;mso-wrap-style:none" filled="f" stroked="f">
              <v:textbox style="mso-next-textbox:#_x0000_s3799;mso-fit-shape-to-text:t" inset="0,0,0,0">
                <w:txbxContent>
                  <w:p w14:paraId="338E26FE" w14:textId="77777777" w:rsidR="00394A6D" w:rsidRDefault="00394A6D" w:rsidP="002202E9">
                    <w:r>
                      <w:rPr>
                        <w:rFonts w:ascii="Arial" w:hAnsi="Arial" w:cs="Arial"/>
                        <w:color w:val="000000"/>
                        <w:sz w:val="10"/>
                        <w:szCs w:val="10"/>
                      </w:rPr>
                      <w:t>86.13 (77.80, 94.46)</w:t>
                    </w:r>
                  </w:p>
                </w:txbxContent>
              </v:textbox>
            </v:rect>
            <v:rect id="_x0000_s3800" style="position:absolute;left:7194;top:6143;width:901;height:332;mso-wrap-style:none" filled="f" stroked="f">
              <v:textbox style="mso-next-textbox:#_x0000_s3800;mso-fit-shape-to-text:t" inset="0,0,0,0">
                <w:txbxContent>
                  <w:p w14:paraId="4E192EB2" w14:textId="77777777" w:rsidR="00394A6D" w:rsidRDefault="00394A6D" w:rsidP="002202E9">
                    <w:r>
                      <w:rPr>
                        <w:rFonts w:ascii="Arial" w:hAnsi="Arial" w:cs="Arial"/>
                        <w:color w:val="000000"/>
                        <w:sz w:val="10"/>
                        <w:szCs w:val="10"/>
                      </w:rPr>
                      <w:t>67.00 (62.48, 71.52)</w:t>
                    </w:r>
                  </w:p>
                </w:txbxContent>
              </v:textbox>
            </v:rect>
            <v:rect id="_x0000_s3801" style="position:absolute;left:7194;top:1864;width:901;height:332;mso-wrap-style:none" filled="f" stroked="f">
              <v:textbox style="mso-next-textbox:#_x0000_s3801;mso-fit-shape-to-text:t" inset="0,0,0,0">
                <w:txbxContent>
                  <w:p w14:paraId="10CA7629" w14:textId="77777777" w:rsidR="00394A6D" w:rsidRDefault="00394A6D" w:rsidP="002202E9">
                    <w:r>
                      <w:rPr>
                        <w:rFonts w:ascii="Arial" w:hAnsi="Arial" w:cs="Arial"/>
                        <w:color w:val="000000"/>
                        <w:sz w:val="10"/>
                        <w:szCs w:val="10"/>
                      </w:rPr>
                      <w:t>56.60 (51.79, 61.41)</w:t>
                    </w:r>
                  </w:p>
                </w:txbxContent>
              </v:textbox>
            </v:rect>
            <v:rect id="_x0000_s3802" style="position:absolute;left:7194;top:946;width:556;height:332;mso-wrap-style:none" filled="f" stroked="f">
              <v:textbox style="mso-next-textbox:#_x0000_s3802;mso-fit-shape-to-text:t" inset="0,0,0,0">
                <w:txbxContent>
                  <w:p w14:paraId="6F126C71" w14:textId="77777777" w:rsidR="00394A6D" w:rsidRDefault="00394A6D" w:rsidP="002202E9">
                    <w:r>
                      <w:rPr>
                        <w:rFonts w:ascii="Arial" w:hAnsi="Arial" w:cs="Arial"/>
                        <w:color w:val="000000"/>
                        <w:sz w:val="10"/>
                        <w:szCs w:val="10"/>
                      </w:rPr>
                      <w:t>ES (95% CI)</w:t>
                    </w:r>
                  </w:p>
                </w:txbxContent>
              </v:textbox>
            </v:rect>
            <v:rect id="_x0000_s3803" style="position:absolute;left:7194;top:3697;width:957;height:332;mso-wrap-style:none" filled="f" stroked="f">
              <v:textbox style="mso-next-textbox:#_x0000_s3803;mso-fit-shape-to-text:t" inset="0,0,0,0">
                <w:txbxContent>
                  <w:p w14:paraId="450E6320" w14:textId="77777777" w:rsidR="00394A6D" w:rsidRDefault="00394A6D" w:rsidP="002202E9">
                    <w:r>
                      <w:rPr>
                        <w:rFonts w:ascii="Arial" w:hAnsi="Arial" w:cs="Arial"/>
                        <w:color w:val="000000"/>
                        <w:sz w:val="10"/>
                        <w:szCs w:val="10"/>
                      </w:rPr>
                      <w:t>69.25 (19.37, 119.13)</w:t>
                    </w:r>
                  </w:p>
                </w:txbxContent>
              </v:textbox>
            </v:rect>
            <v:rect id="_x0000_s3804" style="position:absolute;left:7194;top:4920;width:901;height:332;mso-wrap-style:none" filled="f" stroked="f">
              <v:textbox style="mso-next-textbox:#_x0000_s3804;mso-fit-shape-to-text:t" inset="0,0,0,0">
                <w:txbxContent>
                  <w:p w14:paraId="43657308" w14:textId="77777777" w:rsidR="00394A6D" w:rsidRDefault="00394A6D" w:rsidP="002202E9">
                    <w:r>
                      <w:rPr>
                        <w:rFonts w:ascii="Arial" w:hAnsi="Arial" w:cs="Arial"/>
                        <w:color w:val="000000"/>
                        <w:sz w:val="10"/>
                        <w:szCs w:val="10"/>
                      </w:rPr>
                      <w:t>90.30 (87.90, 92.70)</w:t>
                    </w:r>
                  </w:p>
                </w:txbxContent>
              </v:textbox>
            </v:rect>
            <v:rect id="_x0000_s3805" style="position:absolute;left:7194;top:2169;width:901;height:332;mso-wrap-style:none" filled="f" stroked="f">
              <v:textbox style="mso-next-textbox:#_x0000_s3805;mso-fit-shape-to-text:t" inset="0,0,0,0">
                <w:txbxContent>
                  <w:p w14:paraId="2326F1B9" w14:textId="77777777" w:rsidR="00394A6D" w:rsidRDefault="00394A6D" w:rsidP="002202E9">
                    <w:r>
                      <w:rPr>
                        <w:rFonts w:ascii="Arial" w:hAnsi="Arial" w:cs="Arial"/>
                        <w:color w:val="000000"/>
                        <w:sz w:val="10"/>
                        <w:szCs w:val="10"/>
                      </w:rPr>
                      <w:t>56.60 (51.79, 61.41)</w:t>
                    </w:r>
                  </w:p>
                </w:txbxContent>
              </v:textbox>
            </v:rect>
            <v:rect id="_x0000_s3806" style="position:absolute;left:7194;top:6449;width:901;height:332;mso-wrap-style:none" filled="f" stroked="f">
              <v:textbox style="mso-next-textbox:#_x0000_s3806;mso-fit-shape-to-text:t" inset="0,0,0,0">
                <w:txbxContent>
                  <w:p w14:paraId="2588F045" w14:textId="77777777" w:rsidR="00394A6D" w:rsidRDefault="00394A6D" w:rsidP="002202E9">
                    <w:r>
                      <w:rPr>
                        <w:rFonts w:ascii="Arial" w:hAnsi="Arial" w:cs="Arial"/>
                        <w:color w:val="000000"/>
                        <w:sz w:val="10"/>
                        <w:szCs w:val="10"/>
                      </w:rPr>
                      <w:t>67.00 (62.48, 71.52)</w:t>
                    </w:r>
                  </w:p>
                </w:txbxContent>
              </v:textbox>
            </v:rect>
            <v:rect id="_x0000_s3807" style="position:absolute;left:8472;top:7059;width:306;height:332;mso-wrap-style:none" filled="f" stroked="f">
              <v:textbox style="mso-next-textbox:#_x0000_s3807;mso-fit-shape-to-text:t" inset="0,0,0,0">
                <w:txbxContent>
                  <w:p w14:paraId="00770F40" w14:textId="77777777" w:rsidR="00394A6D" w:rsidRDefault="00394A6D" w:rsidP="002202E9">
                    <w:r>
                      <w:rPr>
                        <w:rFonts w:ascii="Arial" w:hAnsi="Arial" w:cs="Arial"/>
                        <w:color w:val="000000"/>
                        <w:sz w:val="10"/>
                        <w:szCs w:val="10"/>
                      </w:rPr>
                      <w:t>100.00</w:t>
                    </w:r>
                  </w:p>
                </w:txbxContent>
              </v:textbox>
            </v:rect>
            <v:rect id="_x0000_s3808" style="position:absolute;left:8472;top:3087;width:251;height:332;mso-wrap-style:none" filled="f" stroked="f">
              <v:textbox style="mso-next-textbox:#_x0000_s3808;mso-fit-shape-to-text:t" inset="0,0,0,0">
                <w:txbxContent>
                  <w:p w14:paraId="335B964F" w14:textId="77777777" w:rsidR="00394A6D" w:rsidRDefault="00394A6D" w:rsidP="002202E9">
                    <w:r>
                      <w:rPr>
                        <w:rFonts w:ascii="Arial" w:hAnsi="Arial" w:cs="Arial"/>
                        <w:color w:val="000000"/>
                        <w:sz w:val="10"/>
                        <w:szCs w:val="10"/>
                      </w:rPr>
                      <w:t>16.72</w:t>
                    </w:r>
                  </w:p>
                </w:txbxContent>
              </v:textbox>
            </v:rect>
            <v:rect id="_x0000_s3809" style="position:absolute;left:8472;top:4614;width:251;height:332;mso-wrap-style:none" filled="f" stroked="f">
              <v:textbox style="mso-next-textbox:#_x0000_s3809;mso-fit-shape-to-text:t" inset="0,0,0,0">
                <w:txbxContent>
                  <w:p w14:paraId="7595D02F" w14:textId="77777777" w:rsidR="00394A6D" w:rsidRDefault="00394A6D" w:rsidP="002202E9">
                    <w:r>
                      <w:rPr>
                        <w:rFonts w:ascii="Arial" w:hAnsi="Arial" w:cs="Arial"/>
                        <w:color w:val="000000"/>
                        <w:sz w:val="10"/>
                        <w:szCs w:val="10"/>
                      </w:rPr>
                      <w:t>16.67</w:t>
                    </w:r>
                  </w:p>
                </w:txbxContent>
              </v:textbox>
            </v:rect>
            <v:rect id="_x0000_s3810" style="position:absolute;left:8472;top:3391;width:251;height:332;mso-wrap-style:none" filled="f" stroked="f">
              <v:textbox style="mso-next-textbox:#_x0000_s3810;mso-fit-shape-to-text:t" inset="0,0,0,0">
                <w:txbxContent>
                  <w:p w14:paraId="07A20B03" w14:textId="77777777" w:rsidR="00394A6D" w:rsidRDefault="00394A6D" w:rsidP="002202E9">
                    <w:r>
                      <w:rPr>
                        <w:rFonts w:ascii="Arial" w:hAnsi="Arial" w:cs="Arial"/>
                        <w:color w:val="000000"/>
                        <w:sz w:val="10"/>
                        <w:szCs w:val="10"/>
                      </w:rPr>
                      <w:t>16.71</w:t>
                    </w:r>
                  </w:p>
                </w:txbxContent>
              </v:textbox>
            </v:rect>
            <v:rect id="_x0000_s3811" style="position:absolute;left:8472;top:5226;width:251;height:332;mso-wrap-style:none" filled="f" stroked="f">
              <v:textbox style="mso-next-textbox:#_x0000_s3811;mso-fit-shape-to-text:t" inset="0,0,0,0">
                <w:txbxContent>
                  <w:p w14:paraId="35437BBD" w14:textId="77777777" w:rsidR="00394A6D" w:rsidRDefault="00394A6D" w:rsidP="002202E9">
                    <w:r>
                      <w:rPr>
                        <w:rFonts w:ascii="Arial" w:hAnsi="Arial" w:cs="Arial"/>
                        <w:color w:val="000000"/>
                        <w:sz w:val="10"/>
                        <w:szCs w:val="10"/>
                      </w:rPr>
                      <w:t>33.39</w:t>
                    </w:r>
                  </w:p>
                </w:txbxContent>
              </v:textbox>
            </v:rect>
            <v:rect id="_x0000_s3812" style="position:absolute;left:8472;top:6143;width:251;height:332;mso-wrap-style:none" filled="f" stroked="f">
              <v:textbox style="mso-next-textbox:#_x0000_s3812;mso-fit-shape-to-text:t" inset="0,0,0,0">
                <w:txbxContent>
                  <w:p w14:paraId="7FC07FA6" w14:textId="77777777" w:rsidR="00394A6D" w:rsidRDefault="00394A6D" w:rsidP="002202E9">
                    <w:r>
                      <w:rPr>
                        <w:rFonts w:ascii="Arial" w:hAnsi="Arial" w:cs="Arial"/>
                        <w:color w:val="000000"/>
                        <w:sz w:val="10"/>
                        <w:szCs w:val="10"/>
                      </w:rPr>
                      <w:t>16.60</w:t>
                    </w:r>
                  </w:p>
                </w:txbxContent>
              </v:textbox>
            </v:rect>
            <v:rect id="_x0000_s3813" style="position:absolute;left:8472;top:1864;width:251;height:332;mso-wrap-style:none" filled="f" stroked="f">
              <v:textbox style="mso-next-textbox:#_x0000_s3813;mso-fit-shape-to-text:t" inset="0,0,0,0">
                <w:txbxContent>
                  <w:p w14:paraId="449EDD40" w14:textId="77777777" w:rsidR="00394A6D" w:rsidRDefault="00394A6D" w:rsidP="002202E9">
                    <w:r>
                      <w:rPr>
                        <w:rFonts w:ascii="Arial" w:hAnsi="Arial" w:cs="Arial"/>
                        <w:color w:val="000000"/>
                        <w:sz w:val="10"/>
                        <w:szCs w:val="10"/>
                      </w:rPr>
                      <w:t>16.57</w:t>
                    </w:r>
                  </w:p>
                </w:txbxContent>
              </v:textbox>
            </v:rect>
            <v:rect id="_x0000_s3814" style="position:absolute;left:8472;top:946;width:312;height:332;mso-wrap-style:none" filled="f" stroked="f">
              <v:textbox style="mso-next-textbox:#_x0000_s3814;mso-fit-shape-to-text:t" inset="0,0,0,0">
                <w:txbxContent>
                  <w:p w14:paraId="517D9193" w14:textId="77777777" w:rsidR="00394A6D" w:rsidRDefault="00394A6D" w:rsidP="002202E9">
                    <w:r>
                      <w:rPr>
                        <w:rFonts w:ascii="Arial" w:hAnsi="Arial" w:cs="Arial"/>
                        <w:color w:val="000000"/>
                        <w:sz w:val="10"/>
                        <w:szCs w:val="10"/>
                      </w:rPr>
                      <w:t>Weight</w:t>
                    </w:r>
                  </w:p>
                </w:txbxContent>
              </v:textbox>
            </v:rect>
            <v:rect id="_x0000_s3815" style="position:absolute;left:8472;top:3697;width:251;height:332;mso-wrap-style:none" filled="f" stroked="f">
              <v:textbox style="mso-next-textbox:#_x0000_s3815;mso-fit-shape-to-text:t" inset="0,0,0,0">
                <w:txbxContent>
                  <w:p w14:paraId="020B1ADD" w14:textId="77777777" w:rsidR="00394A6D" w:rsidRDefault="00394A6D" w:rsidP="002202E9">
                    <w:r>
                      <w:rPr>
                        <w:rFonts w:ascii="Arial" w:hAnsi="Arial" w:cs="Arial"/>
                        <w:color w:val="000000"/>
                        <w:sz w:val="10"/>
                        <w:szCs w:val="10"/>
                      </w:rPr>
                      <w:t>33.44</w:t>
                    </w:r>
                  </w:p>
                </w:txbxContent>
              </v:textbox>
            </v:rect>
            <v:rect id="_x0000_s3816" style="position:absolute;left:8472;top:4920;width:251;height:332;mso-wrap-style:none" filled="f" stroked="f">
              <v:textbox style="mso-next-textbox:#_x0000_s3816;mso-fit-shape-to-text:t" inset="0,0,0,0">
                <w:txbxContent>
                  <w:p w14:paraId="7BCF753A" w14:textId="77777777" w:rsidR="00394A6D" w:rsidRDefault="00394A6D" w:rsidP="002202E9">
                    <w:r>
                      <w:rPr>
                        <w:rFonts w:ascii="Arial" w:hAnsi="Arial" w:cs="Arial"/>
                        <w:color w:val="000000"/>
                        <w:sz w:val="10"/>
                        <w:szCs w:val="10"/>
                      </w:rPr>
                      <w:t>16.72</w:t>
                    </w:r>
                  </w:p>
                </w:txbxContent>
              </v:textbox>
            </v:rect>
            <v:rect id="_x0000_s3817" style="position:absolute;left:8472;top:641;width:89;height:332;mso-wrap-style:none" filled="f" stroked="f">
              <v:textbox style="mso-next-textbox:#_x0000_s3817;mso-fit-shape-to-text:t" inset="0,0,0,0">
                <w:txbxContent>
                  <w:p w14:paraId="50F6220B" w14:textId="77777777" w:rsidR="00394A6D" w:rsidRDefault="00394A6D" w:rsidP="002202E9">
                    <w:r>
                      <w:rPr>
                        <w:rFonts w:ascii="Arial" w:hAnsi="Arial" w:cs="Arial"/>
                        <w:color w:val="000000"/>
                        <w:sz w:val="10"/>
                        <w:szCs w:val="10"/>
                      </w:rPr>
                      <w:t>%</w:t>
                    </w:r>
                  </w:p>
                </w:txbxContent>
              </v:textbox>
            </v:rect>
            <v:rect id="_x0000_s3818" style="position:absolute;left:8472;top:2169;width:251;height:332;mso-wrap-style:none" filled="f" stroked="f">
              <v:textbox style="mso-next-textbox:#_x0000_s3818;mso-fit-shape-to-text:t" inset="0,0,0,0">
                <w:txbxContent>
                  <w:p w14:paraId="3D4F50C9" w14:textId="77777777" w:rsidR="00394A6D" w:rsidRDefault="00394A6D" w:rsidP="002202E9">
                    <w:r>
                      <w:rPr>
                        <w:rFonts w:ascii="Arial" w:hAnsi="Arial" w:cs="Arial"/>
                        <w:color w:val="000000"/>
                        <w:sz w:val="10"/>
                        <w:szCs w:val="10"/>
                      </w:rPr>
                      <w:t>16.57</w:t>
                    </w:r>
                  </w:p>
                </w:txbxContent>
              </v:textbox>
            </v:rect>
            <v:rect id="_x0000_s3819" style="position:absolute;left:8472;top:6449;width:251;height:332;mso-wrap-style:none" filled="f" stroked="f">
              <v:textbox style="mso-next-textbox:#_x0000_s3819;mso-fit-shape-to-text:t" inset="0,0,0,0">
                <w:txbxContent>
                  <w:p w14:paraId="39ED28BE" w14:textId="77777777" w:rsidR="00394A6D" w:rsidRDefault="00394A6D" w:rsidP="002202E9">
                    <w:r>
                      <w:rPr>
                        <w:rFonts w:ascii="Arial" w:hAnsi="Arial" w:cs="Arial"/>
                        <w:color w:val="000000"/>
                        <w:sz w:val="10"/>
                        <w:szCs w:val="10"/>
                      </w:rPr>
                      <w:t>16.60</w:t>
                    </w:r>
                  </w:p>
                </w:txbxContent>
              </v:textbox>
            </v:rect>
            <v:rect id="_x0000_s3820" style="position:absolute;left:7194;top:7059;width:901;height:332;mso-wrap-style:none" filled="f" stroked="f">
              <v:textbox style="mso-next-textbox:#_x0000_s3820;mso-fit-shape-to-text:t" inset="0,0,0,0">
                <w:txbxContent>
                  <w:p w14:paraId="0658339B" w14:textId="77777777" w:rsidR="00394A6D" w:rsidRDefault="00394A6D" w:rsidP="002202E9">
                    <w:r>
                      <w:rPr>
                        <w:rFonts w:ascii="Arial" w:hAnsi="Arial" w:cs="Arial"/>
                        <w:color w:val="000000"/>
                        <w:sz w:val="10"/>
                        <w:szCs w:val="10"/>
                      </w:rPr>
                      <w:t>72.39 (54.02, 90.77)</w:t>
                    </w:r>
                  </w:p>
                </w:txbxContent>
              </v:textbox>
            </v:rect>
            <v:rect id="_x0000_s3821" style="position:absolute;left:7194;top:3087;width:901;height:332;mso-wrap-style:none" filled="f" stroked="f">
              <v:textbox style="mso-next-textbox:#_x0000_s3821;mso-fit-shape-to-text:t" inset="0,0,0,0">
                <w:txbxContent>
                  <w:p w14:paraId="72ABF06C" w14:textId="77777777" w:rsidR="00394A6D" w:rsidRDefault="00394A6D" w:rsidP="002202E9">
                    <w:r>
                      <w:rPr>
                        <w:rFonts w:ascii="Arial" w:hAnsi="Arial" w:cs="Arial"/>
                        <w:color w:val="000000"/>
                        <w:sz w:val="10"/>
                        <w:szCs w:val="10"/>
                      </w:rPr>
                      <w:t>94.70 (92.50, 96.90)</w:t>
                    </w:r>
                  </w:p>
                </w:txbxContent>
              </v:textbox>
            </v:rect>
            <v:rect id="_x0000_s3822" style="position:absolute;left:7194;top:4614;width:901;height:332;mso-wrap-style:none" filled="f" stroked="f">
              <v:textbox style="mso-next-textbox:#_x0000_s3822;mso-fit-shape-to-text:t" inset="0,0,0,0">
                <w:txbxContent>
                  <w:p w14:paraId="4FADEDC1" w14:textId="77777777" w:rsidR="00394A6D" w:rsidRDefault="00394A6D" w:rsidP="002202E9">
                    <w:r>
                      <w:rPr>
                        <w:rFonts w:ascii="Arial" w:hAnsi="Arial" w:cs="Arial"/>
                        <w:color w:val="000000"/>
                        <w:sz w:val="10"/>
                        <w:szCs w:val="10"/>
                      </w:rPr>
                      <w:t>81.80 (78.51, 85.09)</w:t>
                    </w:r>
                  </w:p>
                </w:txbxContent>
              </v:textbox>
            </v:rect>
            <v:rect id="_x0000_s3823" style="position:absolute;left:7194;top:3391;width:901;height:332;mso-wrap-style:none" filled="f" stroked="f">
              <v:textbox style="mso-next-textbox:#_x0000_s3823;mso-fit-shape-to-text:t" inset="0,0,0,0">
                <w:txbxContent>
                  <w:p w14:paraId="7A740228" w14:textId="77777777" w:rsidR="00394A6D" w:rsidRDefault="00394A6D" w:rsidP="002202E9">
                    <w:r>
                      <w:rPr>
                        <w:rFonts w:ascii="Arial" w:hAnsi="Arial" w:cs="Arial"/>
                        <w:color w:val="000000"/>
                        <w:sz w:val="10"/>
                        <w:szCs w:val="10"/>
                      </w:rPr>
                      <w:t>43.80 (41.35, 46.25)</w:t>
                    </w:r>
                  </w:p>
                </w:txbxContent>
              </v:textbox>
            </v:rect>
            <v:rect id="_x0000_s3824" style="position:absolute;left:7194;top:5226;width:901;height:332;mso-wrap-style:none" filled="f" stroked="f">
              <v:textbox style="mso-next-textbox:#_x0000_s3824;mso-fit-shape-to-text:t" inset="0,0,0,0">
                <w:txbxContent>
                  <w:p w14:paraId="0D0AA22F" w14:textId="77777777" w:rsidR="00394A6D" w:rsidRDefault="00394A6D" w:rsidP="002202E9">
                    <w:r>
                      <w:rPr>
                        <w:rFonts w:ascii="Arial" w:hAnsi="Arial" w:cs="Arial"/>
                        <w:color w:val="000000"/>
                        <w:sz w:val="10"/>
                        <w:szCs w:val="10"/>
                      </w:rPr>
                      <w:t>86.13 (77.80, 94.46)</w:t>
                    </w:r>
                  </w:p>
                </w:txbxContent>
              </v:textbox>
            </v:rect>
            <v:rect id="_x0000_s3825" style="position:absolute;left:7194;top:6143;width:901;height:332;mso-wrap-style:none" filled="f" stroked="f">
              <v:textbox style="mso-next-textbox:#_x0000_s3825;mso-fit-shape-to-text:t" inset="0,0,0,0">
                <w:txbxContent>
                  <w:p w14:paraId="57A2A64B" w14:textId="77777777" w:rsidR="00394A6D" w:rsidRDefault="00394A6D" w:rsidP="002202E9">
                    <w:r>
                      <w:rPr>
                        <w:rFonts w:ascii="Arial" w:hAnsi="Arial" w:cs="Arial"/>
                        <w:color w:val="000000"/>
                        <w:sz w:val="10"/>
                        <w:szCs w:val="10"/>
                      </w:rPr>
                      <w:t>67.00 (62.48, 71.52)</w:t>
                    </w:r>
                  </w:p>
                </w:txbxContent>
              </v:textbox>
            </v:rect>
            <v:rect id="_x0000_s3826" style="position:absolute;left:7194;top:1864;width:901;height:332;mso-wrap-style:none" filled="f" stroked="f">
              <v:textbox style="mso-next-textbox:#_x0000_s3826;mso-fit-shape-to-text:t" inset="0,0,0,0">
                <w:txbxContent>
                  <w:p w14:paraId="46E0E79C" w14:textId="77777777" w:rsidR="00394A6D" w:rsidRDefault="00394A6D" w:rsidP="002202E9">
                    <w:r>
                      <w:rPr>
                        <w:rFonts w:ascii="Arial" w:hAnsi="Arial" w:cs="Arial"/>
                        <w:color w:val="000000"/>
                        <w:sz w:val="10"/>
                        <w:szCs w:val="10"/>
                      </w:rPr>
                      <w:t>56.60 (51.79, 61.41)</w:t>
                    </w:r>
                  </w:p>
                </w:txbxContent>
              </v:textbox>
            </v:rect>
            <v:rect id="_x0000_s3827" style="position:absolute;left:7194;top:946;width:556;height:332;mso-wrap-style:none" filled="f" stroked="f">
              <v:textbox style="mso-next-textbox:#_x0000_s3827;mso-fit-shape-to-text:t" inset="0,0,0,0">
                <w:txbxContent>
                  <w:p w14:paraId="5F6B0244" w14:textId="77777777" w:rsidR="00394A6D" w:rsidRDefault="00394A6D" w:rsidP="002202E9">
                    <w:r>
                      <w:rPr>
                        <w:rFonts w:ascii="Arial" w:hAnsi="Arial" w:cs="Arial"/>
                        <w:color w:val="000000"/>
                        <w:sz w:val="10"/>
                        <w:szCs w:val="10"/>
                      </w:rPr>
                      <w:t>ES (95% CI)</w:t>
                    </w:r>
                  </w:p>
                </w:txbxContent>
              </v:textbox>
            </v:rect>
            <v:rect id="_x0000_s3828" style="position:absolute;left:7194;top:3697;width:957;height:332;mso-wrap-style:none" filled="f" stroked="f">
              <v:textbox style="mso-next-textbox:#_x0000_s3828;mso-fit-shape-to-text:t" inset="0,0,0,0">
                <w:txbxContent>
                  <w:p w14:paraId="46F6A01E" w14:textId="77777777" w:rsidR="00394A6D" w:rsidRDefault="00394A6D" w:rsidP="002202E9">
                    <w:r>
                      <w:rPr>
                        <w:rFonts w:ascii="Arial" w:hAnsi="Arial" w:cs="Arial"/>
                        <w:color w:val="000000"/>
                        <w:sz w:val="10"/>
                        <w:szCs w:val="10"/>
                      </w:rPr>
                      <w:t>69.25 (19.37, 119.13)</w:t>
                    </w:r>
                  </w:p>
                </w:txbxContent>
              </v:textbox>
            </v:rect>
            <v:rect id="_x0000_s3829" style="position:absolute;left:7194;top:4920;width:901;height:332;mso-wrap-style:none" filled="f" stroked="f">
              <v:textbox style="mso-next-textbox:#_x0000_s3829;mso-fit-shape-to-text:t" inset="0,0,0,0">
                <w:txbxContent>
                  <w:p w14:paraId="2EE240FD" w14:textId="77777777" w:rsidR="00394A6D" w:rsidRDefault="00394A6D" w:rsidP="002202E9">
                    <w:r>
                      <w:rPr>
                        <w:rFonts w:ascii="Arial" w:hAnsi="Arial" w:cs="Arial"/>
                        <w:color w:val="000000"/>
                        <w:sz w:val="10"/>
                        <w:szCs w:val="10"/>
                      </w:rPr>
                      <w:t>90.30 (87.90, 92.70)</w:t>
                    </w:r>
                  </w:p>
                </w:txbxContent>
              </v:textbox>
            </v:rect>
            <v:rect id="_x0000_s3830" style="position:absolute;left:7194;top:2169;width:901;height:332;mso-wrap-style:none" filled="f" stroked="f">
              <v:textbox style="mso-next-textbox:#_x0000_s3830;mso-fit-shape-to-text:t" inset="0,0,0,0">
                <w:txbxContent>
                  <w:p w14:paraId="1DA1B7BC" w14:textId="77777777" w:rsidR="00394A6D" w:rsidRDefault="00394A6D" w:rsidP="002202E9">
                    <w:r>
                      <w:rPr>
                        <w:rFonts w:ascii="Arial" w:hAnsi="Arial" w:cs="Arial"/>
                        <w:color w:val="000000"/>
                        <w:sz w:val="10"/>
                        <w:szCs w:val="10"/>
                      </w:rPr>
                      <w:t>56.60 (51.79, 61.41)</w:t>
                    </w:r>
                  </w:p>
                </w:txbxContent>
              </v:textbox>
            </v:rect>
            <v:rect id="_x0000_s3831" style="position:absolute;left:7194;top:6449;width:901;height:332;mso-wrap-style:none" filled="f" stroked="f">
              <v:textbox style="mso-next-textbox:#_x0000_s3831;mso-fit-shape-to-text:t" inset="0,0,0,0">
                <w:txbxContent>
                  <w:p w14:paraId="3F58BFC0" w14:textId="77777777" w:rsidR="00394A6D" w:rsidRDefault="00394A6D" w:rsidP="002202E9">
                    <w:r>
                      <w:rPr>
                        <w:rFonts w:ascii="Arial" w:hAnsi="Arial" w:cs="Arial"/>
                        <w:color w:val="000000"/>
                        <w:sz w:val="10"/>
                        <w:szCs w:val="10"/>
                      </w:rPr>
                      <w:t>67.00 (62.48, 71.52)</w:t>
                    </w:r>
                  </w:p>
                </w:txbxContent>
              </v:textbox>
            </v:rect>
            <v:rect id="_x0000_s3832" style="position:absolute;left:8472;top:7059;width:306;height:332;mso-wrap-style:none" filled="f" stroked="f">
              <v:textbox style="mso-next-textbox:#_x0000_s3832;mso-fit-shape-to-text:t" inset="0,0,0,0">
                <w:txbxContent>
                  <w:p w14:paraId="6AF19C7D" w14:textId="77777777" w:rsidR="00394A6D" w:rsidRDefault="00394A6D" w:rsidP="002202E9">
                    <w:r>
                      <w:rPr>
                        <w:rFonts w:ascii="Arial" w:hAnsi="Arial" w:cs="Arial"/>
                        <w:color w:val="000000"/>
                        <w:sz w:val="10"/>
                        <w:szCs w:val="10"/>
                      </w:rPr>
                      <w:t>100.00</w:t>
                    </w:r>
                  </w:p>
                </w:txbxContent>
              </v:textbox>
            </v:rect>
            <v:rect id="_x0000_s3833" style="position:absolute;left:8472;top:3087;width:251;height:332;mso-wrap-style:none" filled="f" stroked="f">
              <v:textbox style="mso-next-textbox:#_x0000_s3833;mso-fit-shape-to-text:t" inset="0,0,0,0">
                <w:txbxContent>
                  <w:p w14:paraId="656419C4" w14:textId="77777777" w:rsidR="00394A6D" w:rsidRDefault="00394A6D" w:rsidP="002202E9">
                    <w:r>
                      <w:rPr>
                        <w:rFonts w:ascii="Arial" w:hAnsi="Arial" w:cs="Arial"/>
                        <w:color w:val="000000"/>
                        <w:sz w:val="10"/>
                        <w:szCs w:val="10"/>
                      </w:rPr>
                      <w:t>16.72</w:t>
                    </w:r>
                  </w:p>
                </w:txbxContent>
              </v:textbox>
            </v:rect>
            <v:rect id="_x0000_s3834" style="position:absolute;left:8472;top:4614;width:251;height:332;mso-wrap-style:none" filled="f" stroked="f">
              <v:textbox style="mso-next-textbox:#_x0000_s3834;mso-fit-shape-to-text:t" inset="0,0,0,0">
                <w:txbxContent>
                  <w:p w14:paraId="69631116" w14:textId="77777777" w:rsidR="00394A6D" w:rsidRDefault="00394A6D" w:rsidP="002202E9">
                    <w:r>
                      <w:rPr>
                        <w:rFonts w:ascii="Arial" w:hAnsi="Arial" w:cs="Arial"/>
                        <w:color w:val="000000"/>
                        <w:sz w:val="10"/>
                        <w:szCs w:val="10"/>
                      </w:rPr>
                      <w:t>16.67</w:t>
                    </w:r>
                  </w:p>
                </w:txbxContent>
              </v:textbox>
            </v:rect>
            <v:rect id="_x0000_s3835" style="position:absolute;left:8472;top:3391;width:251;height:332;mso-wrap-style:none" filled="f" stroked="f">
              <v:textbox style="mso-next-textbox:#_x0000_s3835;mso-fit-shape-to-text:t" inset="0,0,0,0">
                <w:txbxContent>
                  <w:p w14:paraId="684A96A0" w14:textId="77777777" w:rsidR="00394A6D" w:rsidRDefault="00394A6D" w:rsidP="002202E9">
                    <w:r>
                      <w:rPr>
                        <w:rFonts w:ascii="Arial" w:hAnsi="Arial" w:cs="Arial"/>
                        <w:color w:val="000000"/>
                        <w:sz w:val="10"/>
                        <w:szCs w:val="10"/>
                      </w:rPr>
                      <w:t>16.71</w:t>
                    </w:r>
                  </w:p>
                </w:txbxContent>
              </v:textbox>
            </v:rect>
            <v:rect id="_x0000_s3836" style="position:absolute;left:8472;top:5226;width:251;height:332;mso-wrap-style:none" filled="f" stroked="f">
              <v:textbox style="mso-next-textbox:#_x0000_s3836;mso-fit-shape-to-text:t" inset="0,0,0,0">
                <w:txbxContent>
                  <w:p w14:paraId="4E2F0B83" w14:textId="77777777" w:rsidR="00394A6D" w:rsidRDefault="00394A6D" w:rsidP="002202E9">
                    <w:r>
                      <w:rPr>
                        <w:rFonts w:ascii="Arial" w:hAnsi="Arial" w:cs="Arial"/>
                        <w:color w:val="000000"/>
                        <w:sz w:val="10"/>
                        <w:szCs w:val="10"/>
                      </w:rPr>
                      <w:t>33.39</w:t>
                    </w:r>
                  </w:p>
                </w:txbxContent>
              </v:textbox>
            </v:rect>
            <v:rect id="_x0000_s3837" style="position:absolute;left:8472;top:6143;width:251;height:332;mso-wrap-style:none" filled="f" stroked="f">
              <v:textbox style="mso-next-textbox:#_x0000_s3837;mso-fit-shape-to-text:t" inset="0,0,0,0">
                <w:txbxContent>
                  <w:p w14:paraId="1B154151" w14:textId="77777777" w:rsidR="00394A6D" w:rsidRDefault="00394A6D" w:rsidP="002202E9">
                    <w:r>
                      <w:rPr>
                        <w:rFonts w:ascii="Arial" w:hAnsi="Arial" w:cs="Arial"/>
                        <w:color w:val="000000"/>
                        <w:sz w:val="10"/>
                        <w:szCs w:val="10"/>
                      </w:rPr>
                      <w:t>16.60</w:t>
                    </w:r>
                  </w:p>
                </w:txbxContent>
              </v:textbox>
            </v:rect>
            <v:rect id="_x0000_s3838" style="position:absolute;left:8472;top:1864;width:251;height:332;mso-wrap-style:none" filled="f" stroked="f">
              <v:textbox style="mso-next-textbox:#_x0000_s3838;mso-fit-shape-to-text:t" inset="0,0,0,0">
                <w:txbxContent>
                  <w:p w14:paraId="18DF5CFC" w14:textId="77777777" w:rsidR="00394A6D" w:rsidRDefault="00394A6D" w:rsidP="002202E9">
                    <w:r>
                      <w:rPr>
                        <w:rFonts w:ascii="Arial" w:hAnsi="Arial" w:cs="Arial"/>
                        <w:color w:val="000000"/>
                        <w:sz w:val="10"/>
                        <w:szCs w:val="10"/>
                      </w:rPr>
                      <w:t>16.57</w:t>
                    </w:r>
                  </w:p>
                </w:txbxContent>
              </v:textbox>
            </v:rect>
            <v:rect id="_x0000_s3839" style="position:absolute;left:8472;top:946;width:312;height:332;mso-wrap-style:none" filled="f" stroked="f">
              <v:textbox style="mso-next-textbox:#_x0000_s3839;mso-fit-shape-to-text:t" inset="0,0,0,0">
                <w:txbxContent>
                  <w:p w14:paraId="1079FF43" w14:textId="77777777" w:rsidR="00394A6D" w:rsidRDefault="00394A6D" w:rsidP="002202E9">
                    <w:r>
                      <w:rPr>
                        <w:rFonts w:ascii="Arial" w:hAnsi="Arial" w:cs="Arial"/>
                        <w:color w:val="000000"/>
                        <w:sz w:val="10"/>
                        <w:szCs w:val="10"/>
                      </w:rPr>
                      <w:t>Weight</w:t>
                    </w:r>
                  </w:p>
                </w:txbxContent>
              </v:textbox>
            </v:rect>
            <v:rect id="_x0000_s3840" style="position:absolute;left:8472;top:3697;width:251;height:332;mso-wrap-style:none" filled="f" stroked="f">
              <v:textbox style="mso-next-textbox:#_x0000_s3840;mso-fit-shape-to-text:t" inset="0,0,0,0">
                <w:txbxContent>
                  <w:p w14:paraId="1729A557" w14:textId="77777777" w:rsidR="00394A6D" w:rsidRDefault="00394A6D" w:rsidP="002202E9">
                    <w:r>
                      <w:rPr>
                        <w:rFonts w:ascii="Arial" w:hAnsi="Arial" w:cs="Arial"/>
                        <w:color w:val="000000"/>
                        <w:sz w:val="10"/>
                        <w:szCs w:val="10"/>
                      </w:rPr>
                      <w:t>33.44</w:t>
                    </w:r>
                  </w:p>
                </w:txbxContent>
              </v:textbox>
            </v:rect>
            <v:rect id="_x0000_s3841" style="position:absolute;left:8472;top:4920;width:251;height:332;mso-wrap-style:none" filled="f" stroked="f">
              <v:textbox style="mso-next-textbox:#_x0000_s3841;mso-fit-shape-to-text:t" inset="0,0,0,0">
                <w:txbxContent>
                  <w:p w14:paraId="4E20B721" w14:textId="77777777" w:rsidR="00394A6D" w:rsidRDefault="00394A6D" w:rsidP="002202E9">
                    <w:r>
                      <w:rPr>
                        <w:rFonts w:ascii="Arial" w:hAnsi="Arial" w:cs="Arial"/>
                        <w:color w:val="000000"/>
                        <w:sz w:val="10"/>
                        <w:szCs w:val="10"/>
                      </w:rPr>
                      <w:t>16.72</w:t>
                    </w:r>
                  </w:p>
                </w:txbxContent>
              </v:textbox>
            </v:rect>
            <v:rect id="_x0000_s3842" style="position:absolute;left:8472;top:641;width:89;height:332;mso-wrap-style:none" filled="f" stroked="f">
              <v:textbox style="mso-next-textbox:#_x0000_s3842;mso-fit-shape-to-text:t" inset="0,0,0,0">
                <w:txbxContent>
                  <w:p w14:paraId="1D703A9A" w14:textId="77777777" w:rsidR="00394A6D" w:rsidRDefault="00394A6D" w:rsidP="002202E9">
                    <w:r>
                      <w:rPr>
                        <w:rFonts w:ascii="Arial" w:hAnsi="Arial" w:cs="Arial"/>
                        <w:color w:val="000000"/>
                        <w:sz w:val="10"/>
                        <w:szCs w:val="10"/>
                      </w:rPr>
                      <w:t>%</w:t>
                    </w:r>
                  </w:p>
                </w:txbxContent>
              </v:textbox>
            </v:rect>
            <v:rect id="_x0000_s3843" style="position:absolute;left:8472;top:2169;width:251;height:332;mso-wrap-style:none" filled="f" stroked="f">
              <v:textbox style="mso-next-textbox:#_x0000_s3843;mso-fit-shape-to-text:t" inset="0,0,0,0">
                <w:txbxContent>
                  <w:p w14:paraId="0816AD8F" w14:textId="77777777" w:rsidR="00394A6D" w:rsidRDefault="00394A6D" w:rsidP="002202E9">
                    <w:r>
                      <w:rPr>
                        <w:rFonts w:ascii="Arial" w:hAnsi="Arial" w:cs="Arial"/>
                        <w:color w:val="000000"/>
                        <w:sz w:val="10"/>
                        <w:szCs w:val="10"/>
                      </w:rPr>
                      <w:t>16.57</w:t>
                    </w:r>
                  </w:p>
                </w:txbxContent>
              </v:textbox>
            </v:rect>
            <v:rect id="_x0000_s3844" style="position:absolute;left:8472;top:6449;width:251;height:332;mso-wrap-style:none" filled="f" stroked="f">
              <v:textbox style="mso-next-textbox:#_x0000_s3844;mso-fit-shape-to-text:t" inset="0,0,0,0">
                <w:txbxContent>
                  <w:p w14:paraId="34AD59B7" w14:textId="77777777" w:rsidR="00394A6D" w:rsidRDefault="00394A6D" w:rsidP="002202E9">
                    <w:r>
                      <w:rPr>
                        <w:rFonts w:ascii="Arial" w:hAnsi="Arial" w:cs="Arial"/>
                        <w:color w:val="000000"/>
                        <w:sz w:val="10"/>
                        <w:szCs w:val="10"/>
                      </w:rPr>
                      <w:t>16.60</w:t>
                    </w:r>
                  </w:p>
                </w:txbxContent>
              </v:textbox>
            </v:rect>
            <v:shape id="_x0000_s3845" style="position:absolute;left:6693;top:3102;width:61;height:61" coordsize="61,61" path="m31,l,31,31,61,61,31,31,xe" fillcolor="black" strokeweight="67e-5mm">
              <v:path arrowok="t"/>
            </v:shape>
            <v:shape id="_x0000_s3846" style="position:absolute;left:6509;top:4629;width:61;height:61" coordsize="61,61" path="m31,l,31,31,61,61,31,31,xe" fillcolor="black" strokeweight="67e-5mm">
              <v:path arrowok="t"/>
            </v:shape>
            <v:shape id="_x0000_s3847" style="position:absolute;left:5965;top:3407;width:61;height:61" coordsize="61,61" path="m31,l,30,31,61,61,30,31,xe" fillcolor="black" strokeweight="67e-5mm">
              <v:path arrowok="t"/>
            </v:shape>
            <v:shape id="_x0000_s3848" style="position:absolute;left:6298;top:6158;width:61;height:61" coordsize="61,61" path="m30,l,31,30,61,61,31,30,xe" fillcolor="black" strokeweight="67e-5mm">
              <v:path arrowok="t"/>
            </v:shape>
            <v:shape id="_x0000_s3849" style="position:absolute;left:6147;top:1879;width:62;height:62" coordsize="62,62" path="m31,l,31,31,62,62,31,31,xe" fillcolor="black" strokeweight="67e-5mm">
              <v:path arrowok="t"/>
            </v:shape>
            <v:shape id="_x0000_s3850" style="position:absolute;left:6630;top:4935;width:61;height:62" coordsize="61,62" path="m31,l,31,31,62,61,31,31,xe" fillcolor="black" strokeweight="67e-5mm">
              <v:path arrowok="t"/>
            </v:shape>
            <v:line id="_x0000_s3851" style="position:absolute" from="467,7716" to="8994,7717" strokeweight="47e-5mm"/>
            <v:rect id="_x0000_s3852" style="position:absolute;left:4503;top:7774;width:28;height:509;mso-wrap-style:none" filled="f" stroked="f">
              <v:textbox style="mso-next-textbox:#_x0000_s3852;mso-fit-shape-to-text:t" inset="0,0,0,0">
                <w:txbxContent>
                  <w:p w14:paraId="2FA6B935" w14:textId="77777777" w:rsidR="00394A6D" w:rsidRDefault="00394A6D" w:rsidP="002202E9">
                    <w:r>
                      <w:rPr>
                        <w:rFonts w:ascii="Arial" w:hAnsi="Arial" w:cs="Arial"/>
                        <w:color w:val="000000"/>
                        <w:sz w:val="10"/>
                        <w:szCs w:val="10"/>
                      </w:rPr>
                      <w:t xml:space="preserve"> </w:t>
                    </w:r>
                  </w:p>
                </w:txbxContent>
              </v:textbox>
            </v:rect>
            <v:rect id="_x0000_s3853" style="position:absolute;left:6209;top:7774;width:28;height:509;mso-wrap-style:none" filled="f" stroked="f">
              <v:textbox style="mso-next-textbox:#_x0000_s3853;mso-fit-shape-to-text:t" inset="0,0,0,0">
                <w:txbxContent>
                  <w:p w14:paraId="0AD59D17" w14:textId="77777777" w:rsidR="00394A6D" w:rsidRDefault="00394A6D" w:rsidP="002202E9">
                    <w:r>
                      <w:rPr>
                        <w:rFonts w:ascii="Arial" w:hAnsi="Arial" w:cs="Arial"/>
                        <w:color w:val="000000"/>
                        <w:sz w:val="10"/>
                        <w:szCs w:val="10"/>
                      </w:rPr>
                      <w:t xml:space="preserve"> </w:t>
                    </w:r>
                  </w:p>
                </w:txbxContent>
              </v:textbox>
            </v:rect>
            <v:line id="_x0000_s3854" style="position:absolute" from="5369,7716" to="5370,7831" strokeweight="47e-5mm"/>
            <v:rect id="_x0000_s3855" style="position:absolute;left:5344;top:7889;width:56;height:332;mso-wrap-style:none" filled="f" stroked="f">
              <v:textbox style="mso-next-textbox:#_x0000_s3855;mso-fit-shape-to-text:t" inset="0,0,0,0">
                <w:txbxContent>
                  <w:p w14:paraId="2FB92C96" w14:textId="77777777" w:rsidR="00394A6D" w:rsidRDefault="00394A6D" w:rsidP="002202E9">
                    <w:r>
                      <w:rPr>
                        <w:rFonts w:ascii="Arial" w:hAnsi="Arial" w:cs="Arial"/>
                        <w:color w:val="000000"/>
                        <w:sz w:val="10"/>
                        <w:szCs w:val="10"/>
                      </w:rPr>
                      <w:t>0</w:t>
                    </w:r>
                  </w:p>
                </w:txbxContent>
              </v:textbox>
            </v:rect>
            <v:line id="_x0000_s3856" style="position:absolute" from="5370,7716" to="5371,7831" strokeweight="47e-5mm"/>
            <v:rect id="_x0000_s3857" style="position:absolute;left:5334;top:7889;width:84;height:332;mso-wrap-style:none" filled="f" stroked="f">
              <v:textbox style="mso-next-textbox:#_x0000_s3857;mso-fit-shape-to-text:t" inset="0,0,0,0">
                <w:txbxContent>
                  <w:p w14:paraId="351337E6" w14:textId="77777777" w:rsidR="00394A6D" w:rsidRDefault="00394A6D" w:rsidP="002202E9">
                    <w:r>
                      <w:rPr>
                        <w:rFonts w:ascii="Arial" w:hAnsi="Arial" w:cs="Arial"/>
                        <w:color w:val="000000"/>
                        <w:sz w:val="10"/>
                        <w:szCs w:val="10"/>
                      </w:rPr>
                      <w:t>.1</w:t>
                    </w:r>
                  </w:p>
                </w:txbxContent>
              </v:textbox>
            </v:rect>
            <v:line id="_x0000_s3858" style="position:absolute" from="5383,7716" to="5384,7831" strokeweight="47e-5mm"/>
            <v:rect id="_x0000_s3859" style="position:absolute;left:5358;top:7889;width:56;height:332;mso-wrap-style:none" filled="f" stroked="f">
              <v:textbox style="mso-next-textbox:#_x0000_s3859;mso-fit-shape-to-text:t" inset="0,0,0,0">
                <w:txbxContent>
                  <w:p w14:paraId="66488D42" w14:textId="77777777" w:rsidR="00394A6D" w:rsidRDefault="00394A6D" w:rsidP="002202E9">
                    <w:r>
                      <w:rPr>
                        <w:rFonts w:ascii="Arial" w:hAnsi="Arial" w:cs="Arial"/>
                        <w:color w:val="000000"/>
                        <w:sz w:val="10"/>
                        <w:szCs w:val="10"/>
                      </w:rPr>
                      <w:t>1</w:t>
                    </w:r>
                  </w:p>
                </w:txbxContent>
              </v:textbox>
            </v:rect>
            <v:line id="_x0000_s3860" style="position:absolute" from="5511,7716" to="5512,7831" strokeweight="47e-5mm"/>
            <v:rect id="_x0000_s3861" style="position:absolute;left:5461;top:7889;width:112;height:332;mso-wrap-style:none" filled="f" stroked="f">
              <v:textbox style="mso-next-textbox:#_x0000_s3861;mso-fit-shape-to-text:t" inset="0,0,0,0">
                <w:txbxContent>
                  <w:p w14:paraId="66E82670" w14:textId="77777777" w:rsidR="00394A6D" w:rsidRDefault="00394A6D" w:rsidP="002202E9">
                    <w:r>
                      <w:rPr>
                        <w:rFonts w:ascii="Arial" w:hAnsi="Arial" w:cs="Arial"/>
                        <w:color w:val="000000"/>
                        <w:sz w:val="10"/>
                        <w:szCs w:val="10"/>
                      </w:rPr>
                      <w:t>10</w:t>
                    </w:r>
                  </w:p>
                </w:txbxContent>
              </v:textbox>
            </v:rect>
            <v:line id="_x0000_s3862" style="position:absolute" from="3444,4983" to="3445,5058" strokeweight="47e-5mm"/>
            <w10:anchorlock/>
          </v:group>
        </w:pict>
      </w:r>
    </w:p>
    <w:p w14:paraId="2F74E806" w14:textId="77777777" w:rsidR="002202E9" w:rsidRPr="00792725" w:rsidRDefault="00792725" w:rsidP="002202E9">
      <w:pPr>
        <w:pStyle w:val="Caption"/>
        <w:rPr>
          <w:rFonts w:ascii="Arial" w:hAnsi="Arial" w:cs="Arial"/>
          <w:color w:val="auto"/>
          <w:sz w:val="24"/>
        </w:rPr>
      </w:pPr>
      <w:r w:rsidRPr="00792725">
        <w:rPr>
          <w:rFonts w:ascii="Arial" w:hAnsi="Arial" w:cs="Arial"/>
          <w:color w:val="auto"/>
          <w:sz w:val="24"/>
        </w:rPr>
        <w:t>Figure</w:t>
      </w:r>
      <w:r>
        <w:rPr>
          <w:rFonts w:ascii="Arial" w:hAnsi="Arial" w:cs="Arial"/>
          <w:color w:val="auto"/>
          <w:sz w:val="24"/>
        </w:rPr>
        <w:t xml:space="preserve"> </w:t>
      </w:r>
      <w:r w:rsidRPr="00792725">
        <w:rPr>
          <w:rFonts w:ascii="Arial" w:hAnsi="Arial" w:cs="Arial"/>
          <w:color w:val="auto"/>
          <w:sz w:val="24"/>
        </w:rPr>
        <w:t>s</w:t>
      </w:r>
      <w:r w:rsidR="00BF4C5C">
        <w:rPr>
          <w:rFonts w:ascii="Arial" w:hAnsi="Arial" w:cs="Arial"/>
          <w:color w:val="auto"/>
          <w:sz w:val="24"/>
        </w:rPr>
        <w:t>5</w:t>
      </w:r>
      <w:r w:rsidR="002202E9" w:rsidRPr="007A0C6D">
        <w:rPr>
          <w:rFonts w:ascii="Arial" w:hAnsi="Arial" w:cs="Arial"/>
          <w:color w:val="auto"/>
          <w:sz w:val="24"/>
          <w:szCs w:val="24"/>
        </w:rPr>
        <w:t xml:space="preserve">: </w:t>
      </w:r>
      <w:r w:rsidR="002202E9" w:rsidRPr="007A0C6D">
        <w:rPr>
          <w:rFonts w:ascii="Arial" w:hAnsi="Arial" w:cs="Arial"/>
          <w:b w:val="0"/>
          <w:bCs w:val="0"/>
          <w:color w:val="auto"/>
          <w:sz w:val="24"/>
          <w:szCs w:val="24"/>
        </w:rPr>
        <w:t>Subgroup analysis of attitudes towards COVID-19 by study location in Ethiopia, 2020</w:t>
      </w:r>
    </w:p>
    <w:p w14:paraId="32F60985" w14:textId="77777777" w:rsidR="002202E9" w:rsidRDefault="002202E9">
      <w:pPr>
        <w:rPr>
          <w:rFonts w:ascii="Arial" w:hAnsi="Arial" w:cs="Arial"/>
          <w:b/>
          <w:sz w:val="24"/>
        </w:rPr>
      </w:pPr>
      <w:r>
        <w:rPr>
          <w:rFonts w:ascii="Arial" w:hAnsi="Arial" w:cs="Arial"/>
          <w:b/>
          <w:sz w:val="24"/>
        </w:rPr>
        <w:br w:type="page"/>
      </w:r>
    </w:p>
    <w:p w14:paraId="23D7F6E7" w14:textId="77777777" w:rsidR="002202E9" w:rsidRPr="00B4164C" w:rsidRDefault="001C72A3" w:rsidP="002202E9">
      <w:pPr>
        <w:keepNext/>
        <w:spacing w:line="240" w:lineRule="auto"/>
        <w:rPr>
          <w:rFonts w:ascii="Arial" w:hAnsi="Arial" w:cs="Arial"/>
          <w:b/>
          <w:bCs/>
          <w:sz w:val="24"/>
          <w:szCs w:val="24"/>
        </w:rPr>
      </w:pPr>
      <w:r>
        <w:rPr>
          <w:rFonts w:ascii="Arial" w:hAnsi="Arial" w:cs="Arial"/>
          <w:b/>
          <w:bCs/>
          <w:sz w:val="24"/>
          <w:szCs w:val="24"/>
        </w:rPr>
      </w:r>
      <w:r>
        <w:rPr>
          <w:rFonts w:ascii="Arial" w:hAnsi="Arial" w:cs="Arial"/>
          <w:b/>
          <w:bCs/>
          <w:sz w:val="24"/>
          <w:szCs w:val="24"/>
        </w:rPr>
        <w:pict w14:anchorId="2B4D7BAB">
          <v:group id="_x0000_s3863" editas="canvas" style="width:468.75pt;height:438.75pt;mso-position-horizontal-relative:char;mso-position-vertical-relative:line" coordsize="9375,8775">
            <o:lock v:ext="edit" aspectratio="t"/>
            <v:shape id="_x0000_s3864" type="#_x0000_t75" style="position:absolute;width:9375;height:8775" o:preferrelative="f">
              <v:fill o:detectmouseclick="t"/>
              <v:path o:extrusionok="t" o:connecttype="none"/>
              <o:lock v:ext="edit" text="t"/>
            </v:shape>
            <v:rect id="_x0000_s3865" style="position:absolute;left:90;top:92;width:9195;height:8590" fillcolor="#eaf2f3" stroked="f"/>
            <v:rect id="_x0000_s3866" style="position:absolute;left:92;top:81;width:9192;height:8584" fillcolor="#eaf2f3" strokecolor="#eaf2f3" strokeweight="47e-5mm"/>
            <v:rect id="_x0000_s3867" style="position:absolute;left:467;top:396;width:8526;height:7625" strokecolor="white" strokeweight="47e-5mm"/>
            <v:line id="_x0000_s3868" style="position:absolute" from="467,1522" to="8994,1523" strokecolor="silver" strokeweight="47e-5mm"/>
            <v:rect id="_x0000_s3869" style="position:absolute;left:588;top:7798;width:3043;height:385;mso-wrap-style:none" filled="f" stroked="f">
              <v:textbox style="mso-next-textbox:#_x0000_s3869;mso-fit-shape-to-text:t" inset="0,0,0,0">
                <w:txbxContent>
                  <w:p w14:paraId="67BD2043" w14:textId="77777777" w:rsidR="00394A6D" w:rsidRPr="00EA68F2" w:rsidRDefault="00394A6D" w:rsidP="002202E9">
                    <w:pPr>
                      <w:rPr>
                        <w:sz w:val="28"/>
                      </w:rPr>
                    </w:pPr>
                    <w:r w:rsidRPr="00EA68F2">
                      <w:rPr>
                        <w:rFonts w:ascii="Arial" w:hAnsi="Arial" w:cs="Arial"/>
                        <w:color w:val="000000"/>
                        <w:sz w:val="14"/>
                        <w:szCs w:val="10"/>
                      </w:rPr>
                      <w:t>NOTE: Weights are from random effects analysis</w:t>
                    </w:r>
                  </w:p>
                </w:txbxContent>
              </v:textbox>
            </v:rect>
            <v:line id="_x0000_s3870" style="position:absolute;flip:y" from="6579,7952" to="6580,8021" strokecolor="#90353b" strokeweight="47e-5mm"/>
            <v:line id="_x0000_s3871" style="position:absolute;flip:y" from="6579,7822" to="6580,7892" strokecolor="#90353b" strokeweight="47e-5mm"/>
            <v:line id="_x0000_s3872" style="position:absolute;flip:y" from="6579,7693" to="6580,7763" strokecolor="#90353b" strokeweight="47e-5mm"/>
            <v:line id="_x0000_s3873" style="position:absolute;flip:y" from="6579,7566" to="6580,7634" strokecolor="#90353b" strokeweight="47e-5mm"/>
            <v:line id="_x0000_s3874" style="position:absolute;flip:y" from="6579,7437" to="6580,7505" strokecolor="#90353b" strokeweight="47e-5mm"/>
            <v:line id="_x0000_s3875" style="position:absolute;flip:y" from="6579,7307" to="6580,7377" strokecolor="#90353b" strokeweight="47e-5mm"/>
            <v:line id="_x0000_s3876" style="position:absolute;flip:y" from="6579,7178" to="6580,7248" strokecolor="#90353b" strokeweight="47e-5mm"/>
            <v:line id="_x0000_s3877" style="position:absolute;flip:y" from="6579,7049" to="6580,7117" strokecolor="#90353b" strokeweight="47e-5mm"/>
            <v:line id="_x0000_s3878" style="position:absolute;flip:y" from="6579,6920" to="6580,6990" strokecolor="#90353b" strokeweight="47e-5mm"/>
            <v:line id="_x0000_s3879" style="position:absolute;flip:y" from="6579,6791" to="6580,6861" strokecolor="#90353b" strokeweight="47e-5mm"/>
            <v:line id="_x0000_s3880" style="position:absolute;flip:y" from="6579,6663" to="6580,6733" strokecolor="#90353b" strokeweight="47e-5mm"/>
            <v:line id="_x0000_s3881" style="position:absolute;flip:y" from="6579,6534" to="6580,6602" strokecolor="#90353b" strokeweight="47e-5mm"/>
            <v:line id="_x0000_s3882" style="position:absolute;flip:y" from="6579,6405" to="6580,6473" strokecolor="#90353b" strokeweight="47e-5mm"/>
            <v:line id="_x0000_s3883" style="position:absolute;flip:y" from="6579,6276" to="6580,6345" strokecolor="#90353b" strokeweight="47e-5mm"/>
            <v:line id="_x0000_s3884" style="position:absolute;flip:y" from="6579,6147" to="6580,6216" strokecolor="#90353b" strokeweight="47e-5mm"/>
            <v:line id="_x0000_s3885" style="position:absolute;flip:y" from="6579,6019" to="6580,6087" strokecolor="#90353b" strokeweight="47e-5mm"/>
            <v:line id="_x0000_s3886" style="position:absolute;flip:y" from="6579,5890" to="6580,5958" strokecolor="#90353b" strokeweight="47e-5mm"/>
            <v:line id="_x0000_s3887" style="position:absolute;flip:y" from="6579,5761" to="6580,5829" strokecolor="#90353b" strokeweight="47e-5mm"/>
            <v:line id="_x0000_s3888" style="position:absolute;flip:y" from="6579,5632" to="6580,5701" strokecolor="#90353b" strokeweight="47e-5mm"/>
            <v:line id="_x0000_s3889" style="position:absolute;flip:y" from="6579,5503" to="6580,5572" strokecolor="#90353b" strokeweight="47e-5mm"/>
            <v:line id="_x0000_s3890" style="position:absolute;flip:y" from="6579,5375" to="6580,5443" strokecolor="#90353b" strokeweight="47e-5mm"/>
            <v:line id="_x0000_s3891" style="position:absolute;flip:y" from="6579,5246" to="6580,5314" strokecolor="#90353b" strokeweight="47e-5mm"/>
            <v:line id="_x0000_s3892" style="position:absolute;flip:y" from="6579,5117" to="6580,5185" strokecolor="#90353b" strokeweight="47e-5mm"/>
            <v:line id="_x0000_s3893" style="position:absolute;flip:y" from="6579,4988" to="6580,5057" strokecolor="#90353b" strokeweight="47e-5mm"/>
            <v:line id="_x0000_s3894" style="position:absolute;flip:y" from="6579,4859" to="6580,4928" strokecolor="#90353b" strokeweight="47e-5mm"/>
            <v:line id="_x0000_s3895" style="position:absolute;flip:y" from="6579,4731" to="6580,4799" strokecolor="#90353b" strokeweight="47e-5mm"/>
            <v:line id="_x0000_s3896" style="position:absolute;flip:y" from="6579,4602" to="6580,4670" strokecolor="#90353b" strokeweight="47e-5mm"/>
            <v:line id="_x0000_s3897" style="position:absolute;flip:y" from="6579,4473" to="6580,4541" strokecolor="#90353b" strokeweight="47e-5mm"/>
            <v:line id="_x0000_s3898" style="position:absolute;flip:y" from="6579,4344" to="6580,4413" strokecolor="#90353b" strokeweight="47e-5mm"/>
            <v:line id="_x0000_s3899" style="position:absolute;flip:y" from="6579,4215" to="6580,4284" strokecolor="#90353b" strokeweight="47e-5mm"/>
            <v:line id="_x0000_s3900" style="position:absolute;flip:y" from="6579,4087" to="6580,4155" strokecolor="#90353b" strokeweight="47e-5mm"/>
            <v:line id="_x0000_s3901" style="position:absolute;flip:y" from="6579,3958" to="6580,4026" strokecolor="#90353b" strokeweight="47e-5mm"/>
            <v:line id="_x0000_s3902" style="position:absolute;flip:y" from="6579,3829" to="6580,3897" strokecolor="#90353b" strokeweight="47e-5mm"/>
            <v:line id="_x0000_s3903" style="position:absolute;flip:y" from="6579,3700" to="6580,3769" strokecolor="#90353b" strokeweight="47e-5mm"/>
            <v:line id="_x0000_s3904" style="position:absolute;flip:y" from="6579,3570" to="6580,3640" strokecolor="#90353b" strokeweight="47e-5mm"/>
            <v:line id="_x0000_s3905" style="position:absolute;flip:y" from="6579,3441" to="6580,3511" strokecolor="#90353b" strokeweight="47e-5mm"/>
            <v:line id="_x0000_s3906" style="position:absolute;flip:y" from="6579,3314" to="6580,3382" strokecolor="#90353b" strokeweight="47e-5mm"/>
            <v:line id="_x0000_s3907" style="position:absolute;flip:y" from="6579,3185" to="6580,3253" strokecolor="#90353b" strokeweight="47e-5mm"/>
            <v:line id="_x0000_s3908" style="position:absolute;flip:y" from="6579,3055" to="6580,3125" strokecolor="#90353b" strokeweight="47e-5mm"/>
            <v:line id="_x0000_s3909" style="position:absolute;flip:y" from="6579,2926" to="6580,2996" strokecolor="#90353b" strokeweight="47e-5mm"/>
            <v:line id="_x0000_s3910" style="position:absolute;flip:y" from="6579,2797" to="6580,2865" strokecolor="#90353b" strokeweight="47e-5mm"/>
            <v:line id="_x0000_s3911" style="position:absolute;flip:y" from="6579,2668" to="6580,2738" strokecolor="#90353b" strokeweight="47e-5mm"/>
            <v:line id="_x0000_s3912" style="position:absolute;flip:y" from="6579,2540" to="6580,2609" strokecolor="#90353b" strokeweight="47e-5mm"/>
            <v:line id="_x0000_s3913" style="position:absolute;flip:y" from="6579,2411" to="6580,2481" strokecolor="#90353b" strokeweight="47e-5mm"/>
            <v:line id="_x0000_s3914" style="position:absolute;flip:y" from="6579,2282" to="6580,2350" strokecolor="#90353b" strokeweight="47e-5mm"/>
            <v:line id="_x0000_s3915" style="position:absolute;flip:y" from="6579,2153" to="6580,2221" strokecolor="#90353b" strokeweight="47e-5mm"/>
            <v:line id="_x0000_s3916" style="position:absolute;flip:y" from="6579,2024" to="6580,2093" strokecolor="#90353b" strokeweight="47e-5mm"/>
            <v:line id="_x0000_s3917" style="position:absolute;flip:y" from="6579,1896" to="6580,1964" strokecolor="#90353b" strokeweight="47e-5mm"/>
            <v:line id="_x0000_s3918" style="position:absolute;flip:y" from="6579,1767" to="6580,1835" strokecolor="#90353b" strokeweight="47e-5mm"/>
            <v:line id="_x0000_s3919" style="position:absolute;flip:y" from="6579,1638" to="6580,1706" strokecolor="#90353b" strokeweight="47e-5mm"/>
            <v:line id="_x0000_s3920" style="position:absolute;flip:y" from="6579,1522" to="6580,1578" strokecolor="#90353b" strokeweight="47e-5mm"/>
            <v:line id="_x0000_s3921" style="position:absolute;flip:y" from="5398,1522" to="5399,8021" strokeweight="47e-5mm"/>
            <v:rect id="_x0000_s3922" style="position:absolute;left:588;top:3467;width:28;height:332;mso-wrap-style:none" filled="f" stroked="f">
              <v:textbox style="mso-next-textbox:#_x0000_s3922;mso-fit-shape-to-text:t" inset="0,0,0,0">
                <w:txbxContent>
                  <w:p w14:paraId="4E6B9296" w14:textId="77777777" w:rsidR="00394A6D" w:rsidRDefault="00394A6D" w:rsidP="002202E9">
                    <w:r>
                      <w:rPr>
                        <w:rFonts w:ascii="Arial" w:hAnsi="Arial" w:cs="Arial"/>
                        <w:color w:val="000000"/>
                        <w:sz w:val="10"/>
                        <w:szCs w:val="10"/>
                      </w:rPr>
                      <w:t>.</w:t>
                    </w:r>
                  </w:p>
                </w:txbxContent>
              </v:textbox>
            </v:rect>
            <v:rect id="_x0000_s3923" style="position:absolute;left:588;top:5200;width:28;height:332;mso-wrap-style:none" filled="f" stroked="f">
              <v:textbox style="mso-next-textbox:#_x0000_s3923;mso-fit-shape-to-text:t" inset="0,0,0,0">
                <w:txbxContent>
                  <w:p w14:paraId="21EE65CF" w14:textId="77777777" w:rsidR="00394A6D" w:rsidRDefault="00394A6D" w:rsidP="002202E9">
                    <w:r>
                      <w:rPr>
                        <w:rFonts w:ascii="Arial" w:hAnsi="Arial" w:cs="Arial"/>
                        <w:color w:val="000000"/>
                        <w:sz w:val="10"/>
                        <w:szCs w:val="10"/>
                      </w:rPr>
                      <w:t>.</w:t>
                    </w:r>
                  </w:p>
                </w:txbxContent>
              </v:textbox>
            </v:rect>
            <v:rect id="_x0000_s3924" style="position:absolute;left:588;top:6931;width:28;height:332;mso-wrap-style:none" filled="f" stroked="f">
              <v:textbox style="mso-next-textbox:#_x0000_s3924;mso-fit-shape-to-text:t" inset="0,0,0,0">
                <w:txbxContent>
                  <w:p w14:paraId="7B5B325F" w14:textId="77777777" w:rsidR="00394A6D" w:rsidRDefault="00394A6D" w:rsidP="002202E9">
                    <w:r>
                      <w:rPr>
                        <w:rFonts w:ascii="Arial" w:hAnsi="Arial" w:cs="Arial"/>
                        <w:color w:val="000000"/>
                        <w:sz w:val="10"/>
                        <w:szCs w:val="10"/>
                      </w:rPr>
                      <w:t>.</w:t>
                    </w:r>
                  </w:p>
                </w:txbxContent>
              </v:textbox>
            </v:rect>
            <v:rect id="_x0000_s3925" style="position:absolute;left:6966;top:6244;width:82;height:86" fillcolor="#b4b4b4" strokecolor="#b4b4b4" strokeweight="67e-5mm"/>
            <v:rect id="_x0000_s3926" style="position:absolute;left:6809;top:2086;width:83;height:86" fillcolor="#b4b4b4" strokecolor="#b4b4b4" strokeweight="67e-5mm"/>
            <v:rect id="_x0000_s3927" style="position:absolute;left:6776;top:5898;width:82;height:86" fillcolor="#b4b4b4" strokecolor="#b4b4b4" strokeweight="67e-5mm"/>
            <v:rect id="_x0000_s3928" style="position:absolute;left:6564;top:4165;width:83;height:85" fillcolor="#b4b4b4" strokecolor="#b4b4b4" strokeweight="67e-5mm"/>
            <v:rect id="_x0000_s3929" style="position:absolute;left:5804;top:2780;width:83;height:85" fillcolor="#b4b4b4" strokecolor="#b4b4b4" strokeweight="67e-5mm"/>
            <v:rect id="_x0000_s3930" style="position:absolute;left:6317;top:4511;width:83;height:86" fillcolor="#b4b4b4" strokecolor="#b4b4b4" strokeweight="67e-5mm"/>
            <v:rect id="_x0000_s3931" style="position:absolute;left:6535;top:2433;width:83;height:86" fillcolor="#b4b4b4" strokecolor="#b4b4b4" strokeweight="67e-5mm"/>
            <v:line id="_x0000_s3932" style="position:absolute" from="6910,6287" to="7104,6288" strokeweight="67e-5mm"/>
            <v:line id="_x0000_s3933" style="position:absolute" from="6748,2129" to="6955,2130" strokeweight="67e-5mm"/>
            <v:line id="_x0000_s3934" style="position:absolute" from="6711,5941" to="6923,5942" strokeweight="67e-5mm"/>
            <v:line id="_x0000_s3935" style="position:absolute" from="6511,4208" to="6701,4209" strokeweight="67e-5mm"/>
            <v:line id="_x0000_s3936" style="position:absolute" from="5773,2823" to="5918,2824" strokeweight="67e-5mm"/>
            <v:line id="_x0000_s3937" style="position:absolute" from="6305,4554" to="6414,4555" strokeweight="67e-5mm"/>
            <v:line id="_x0000_s3938" style="position:absolute" from="6468,2476" to="6685,2477" strokeweight="67e-5mm"/>
            <v:line id="_x0000_s3939" style="position:absolute;flip:y" from="6276,7189" to="6579,7327" strokecolor="#000064" strokeweight="67e-5mm"/>
            <v:line id="_x0000_s3940" style="position:absolute;flip:y" from="6728,6496" to="6914,6634" strokecolor="#000064" strokeweight="67e-5mm"/>
            <v:line id="_x0000_s3941" style="position:absolute;flip:y" from="5778,3029" to="6423,3169" strokecolor="#000064" strokeweight="67e-5mm"/>
            <v:line id="_x0000_s3942" style="position:absolute;flip:y" from="6238,4762" to="6480,4901" strokecolor="#000064" strokeweight="67e-5mm"/>
            <v:line id="_x0000_s3943" style="position:absolute" from="6579,7189" to="6883,7327" strokecolor="#000064" strokeweight="67e-5mm"/>
            <v:line id="_x0000_s3944" style="position:absolute" from="6914,6496" to="7100,6634" strokecolor="#000064" strokeweight="67e-5mm"/>
            <v:line id="_x0000_s3945" style="position:absolute" from="6423,3029" to="7068,3169" strokecolor="#000064" strokeweight="67e-5mm"/>
            <v:line id="_x0000_s3946" style="position:absolute" from="6480,4762" to="6720,4901" strokecolor="#000064" strokeweight="67e-5mm"/>
            <v:line id="_x0000_s3947" style="position:absolute;flip:x" from="6579,7327" to="6883,7466" strokecolor="#000064" strokeweight="67e-5mm"/>
            <v:line id="_x0000_s3948" style="position:absolute;flip:x" from="6914,6634" to="7100,6772" strokecolor="#000064" strokeweight="67e-5mm"/>
            <v:line id="_x0000_s3949" style="position:absolute;flip:x" from="6423,3169" to="7068,3308" strokecolor="#000064" strokeweight="67e-5mm"/>
            <v:line id="_x0000_s3950" style="position:absolute;flip:x" from="6480,4901" to="6720,5039" strokecolor="#000064" strokeweight="67e-5mm"/>
            <v:line id="_x0000_s3951" style="position:absolute;flip:x y" from="6276,7327" to="6579,7466" strokecolor="#000064" strokeweight="67e-5mm"/>
            <v:line id="_x0000_s3952" style="position:absolute;flip:x y" from="6728,6634" to="6914,6772" strokecolor="#000064" strokeweight="67e-5mm"/>
            <v:line id="_x0000_s3953" style="position:absolute;flip:x y" from="5778,3169" to="6423,3308" strokecolor="#000064" strokeweight="67e-5mm"/>
            <v:line id="_x0000_s3954" style="position:absolute;flip:x y" from="6238,4901" to="6480,5039" strokecolor="#000064" strokeweight="67e-5mm"/>
            <v:rect id="_x0000_s3955" style="position:absolute;left:588;top:7278;width:2385;height:385;mso-wrap-style:none" filled="f" stroked="f">
              <v:textbox style="mso-next-textbox:#_x0000_s3955;mso-fit-shape-to-text:t" inset="0,0,0,0">
                <w:txbxContent>
                  <w:p w14:paraId="7C70811A" w14:textId="77777777" w:rsidR="00394A6D" w:rsidRPr="00EA68F2" w:rsidRDefault="00394A6D" w:rsidP="002202E9">
                    <w:pPr>
                      <w:rPr>
                        <w:sz w:val="28"/>
                      </w:rPr>
                    </w:pPr>
                    <w:r w:rsidRPr="00EA68F2">
                      <w:rPr>
                        <w:rFonts w:ascii="Arial" w:hAnsi="Arial" w:cs="Arial"/>
                        <w:color w:val="000000"/>
                        <w:sz w:val="14"/>
                        <w:szCs w:val="10"/>
                      </w:rPr>
                      <w:t>Overall  (I-squared = 98.9%, p ≤0.001)</w:t>
                    </w:r>
                  </w:p>
                </w:txbxContent>
              </v:textbox>
            </v:rect>
            <v:rect id="_x0000_s3956" style="position:absolute;left:588;top:6238;width:1875;height:385;mso-wrap-style:none" filled="f" stroked="f">
              <v:textbox style="mso-next-textbox:#_x0000_s3956;mso-fit-shape-to-text:t" inset="0,0,0,0">
                <w:txbxContent>
                  <w:p w14:paraId="74777072" w14:textId="77777777" w:rsidR="00394A6D" w:rsidRPr="00F10362" w:rsidRDefault="00394A6D" w:rsidP="002202E9">
                    <w:pPr>
                      <w:rPr>
                        <w:sz w:val="28"/>
                        <w:vertAlign w:val="superscript"/>
                      </w:rPr>
                    </w:pPr>
                    <w:r w:rsidRPr="00EA68F2">
                      <w:rPr>
                        <w:rFonts w:ascii="Arial" w:hAnsi="Arial" w:cs="Arial"/>
                        <w:color w:val="000000"/>
                        <w:sz w:val="14"/>
                        <w:szCs w:val="10"/>
                      </w:rPr>
                      <w:t>Dagne Bahrey Tadesse et al</w:t>
                    </w:r>
                    <w:r w:rsidR="00F10362">
                      <w:rPr>
                        <w:rFonts w:ascii="Arial" w:hAnsi="Arial" w:cs="Arial"/>
                        <w:color w:val="000000"/>
                        <w:sz w:val="14"/>
                        <w:szCs w:val="10"/>
                        <w:vertAlign w:val="superscript"/>
                      </w:rPr>
                      <w:t>22</w:t>
                    </w:r>
                  </w:p>
                </w:txbxContent>
              </v:textbox>
            </v:rect>
            <v:rect id="_x0000_s3957" style="position:absolute;left:588;top:1040;width:413;height:385;mso-wrap-style:none" filled="f" stroked="f">
              <v:textbox style="mso-next-textbox:#_x0000_s3957;mso-fit-shape-to-text:t" inset="0,0,0,0">
                <w:txbxContent>
                  <w:p w14:paraId="1AA192EB" w14:textId="77777777" w:rsidR="00394A6D" w:rsidRPr="00B66F5F" w:rsidRDefault="00394A6D" w:rsidP="002202E9">
                    <w:pPr>
                      <w:rPr>
                        <w:sz w:val="28"/>
                      </w:rPr>
                    </w:pPr>
                    <w:r w:rsidRPr="00B66F5F">
                      <w:rPr>
                        <w:rFonts w:ascii="Arial" w:hAnsi="Arial" w:cs="Arial"/>
                        <w:color w:val="000000"/>
                        <w:sz w:val="14"/>
                        <w:szCs w:val="10"/>
                      </w:rPr>
                      <w:t>Author</w:t>
                    </w:r>
                  </w:p>
                </w:txbxContent>
              </v:textbox>
            </v:rect>
            <v:rect id="_x0000_s3958" style="position:absolute;left:588;top:6585;width:2499;height:385;mso-wrap-style:none" filled="f" stroked="f">
              <v:textbox style="mso-next-textbox:#_x0000_s3958;mso-fit-shape-to-text:t" inset="0,0,0,0">
                <w:txbxContent>
                  <w:p w14:paraId="3C0A6B8F" w14:textId="77777777" w:rsidR="00394A6D" w:rsidRPr="00EA68F2" w:rsidRDefault="00394A6D" w:rsidP="002202E9">
                    <w:pPr>
                      <w:rPr>
                        <w:sz w:val="28"/>
                      </w:rPr>
                    </w:pPr>
                    <w:r w:rsidRPr="00EA68F2">
                      <w:rPr>
                        <w:rFonts w:ascii="Arial" w:hAnsi="Arial" w:cs="Arial"/>
                        <w:color w:val="000000"/>
                        <w:sz w:val="14"/>
                        <w:szCs w:val="10"/>
                      </w:rPr>
                      <w:t>Subtotal  (I-squared = 85.2%, p = 0.009)</w:t>
                    </w:r>
                  </w:p>
                </w:txbxContent>
              </v:textbox>
            </v:rect>
            <v:rect id="_x0000_s3959" style="position:absolute;left:588;top:2080;width:1524;height:359;mso-wrap-style:none" filled="f" stroked="f">
              <v:textbox style="mso-next-textbox:#_x0000_s3959;mso-fit-shape-to-text:t" inset="0,0,0,0">
                <w:txbxContent>
                  <w:p w14:paraId="374D4572" w14:textId="77777777" w:rsidR="00394A6D" w:rsidRPr="00F10362" w:rsidRDefault="00394A6D" w:rsidP="002202E9">
                    <w:pPr>
                      <w:rPr>
                        <w:sz w:val="24"/>
                        <w:vertAlign w:val="superscript"/>
                      </w:rPr>
                    </w:pPr>
                    <w:r w:rsidRPr="00F10362">
                      <w:rPr>
                        <w:rFonts w:ascii="Arial" w:hAnsi="Arial" w:cs="Arial"/>
                        <w:color w:val="000000"/>
                        <w:sz w:val="12"/>
                        <w:szCs w:val="10"/>
                      </w:rPr>
                      <w:t>Abay Woday Tadesse et al</w:t>
                    </w:r>
                    <w:r w:rsidR="00F10362" w:rsidRPr="00F10362">
                      <w:rPr>
                        <w:rFonts w:ascii="Arial" w:hAnsi="Arial" w:cs="Arial"/>
                        <w:color w:val="000000"/>
                        <w:sz w:val="12"/>
                        <w:szCs w:val="10"/>
                        <w:vertAlign w:val="superscript"/>
                      </w:rPr>
                      <w:t>10</w:t>
                    </w:r>
                  </w:p>
                </w:txbxContent>
              </v:textbox>
            </v:rect>
            <v:rect id="_x0000_s3960" style="position:absolute;left:588;top:5891;width:1190;height:385;mso-wrap-style:none" filled="f" stroked="f">
              <v:textbox style="mso-next-textbox:#_x0000_s3960;mso-fit-shape-to-text:t" inset="0,0,0,0">
                <w:txbxContent>
                  <w:p w14:paraId="5518BCCF" w14:textId="77777777" w:rsidR="00394A6D" w:rsidRPr="00F10362" w:rsidRDefault="00394A6D" w:rsidP="002202E9">
                    <w:pPr>
                      <w:rPr>
                        <w:sz w:val="28"/>
                        <w:vertAlign w:val="superscript"/>
                      </w:rPr>
                    </w:pPr>
                    <w:r w:rsidRPr="00EA68F2">
                      <w:rPr>
                        <w:rFonts w:ascii="Arial" w:hAnsi="Arial" w:cs="Arial"/>
                        <w:color w:val="000000"/>
                        <w:sz w:val="14"/>
                        <w:szCs w:val="10"/>
                      </w:rPr>
                      <w:t>Bedru Jemal et al</w:t>
                    </w:r>
                    <w:r w:rsidR="00F10362">
                      <w:rPr>
                        <w:rFonts w:ascii="Arial" w:hAnsi="Arial" w:cs="Arial"/>
                        <w:color w:val="000000"/>
                        <w:sz w:val="14"/>
                        <w:szCs w:val="10"/>
                        <w:vertAlign w:val="superscript"/>
                      </w:rPr>
                      <w:t>11</w:t>
                    </w:r>
                  </w:p>
                </w:txbxContent>
              </v:textbox>
            </v:rect>
            <v:rect id="_x0000_s3961" style="position:absolute;left:588;top:4160;width:1260;height:385;mso-wrap-style:none" filled="f" stroked="f">
              <v:textbox style="mso-next-textbox:#_x0000_s3961;mso-fit-shape-to-text:t" inset="0,0,0,0">
                <w:txbxContent>
                  <w:p w14:paraId="532ABD7F" w14:textId="77777777" w:rsidR="00394A6D" w:rsidRPr="00F10362" w:rsidRDefault="00394A6D" w:rsidP="002202E9">
                    <w:pPr>
                      <w:rPr>
                        <w:sz w:val="28"/>
                        <w:vertAlign w:val="superscript"/>
                      </w:rPr>
                    </w:pPr>
                    <w:r w:rsidRPr="00EA68F2">
                      <w:rPr>
                        <w:rFonts w:ascii="Arial" w:hAnsi="Arial" w:cs="Arial"/>
                        <w:color w:val="000000"/>
                        <w:sz w:val="14"/>
                        <w:szCs w:val="10"/>
                      </w:rPr>
                      <w:t>Henok Dagne et al</w:t>
                    </w:r>
                    <w:r w:rsidR="00F10362">
                      <w:rPr>
                        <w:rFonts w:ascii="Arial" w:hAnsi="Arial" w:cs="Arial"/>
                        <w:color w:val="000000"/>
                        <w:sz w:val="14"/>
                        <w:szCs w:val="10"/>
                        <w:vertAlign w:val="superscript"/>
                      </w:rPr>
                      <w:t>17</w:t>
                    </w:r>
                  </w:p>
                </w:txbxContent>
              </v:textbox>
            </v:rect>
            <v:rect id="_x0000_s3962" style="position:absolute;left:588;top:2773;width:1117;height:359;mso-wrap-style:none" filled="f" stroked="f">
              <v:textbox style="mso-next-textbox:#_x0000_s3962;mso-fit-shape-to-text:t" inset="0,0,0,0">
                <w:txbxContent>
                  <w:p w14:paraId="0DF3EE1E" w14:textId="77777777" w:rsidR="00394A6D" w:rsidRPr="00F10362" w:rsidRDefault="00394A6D" w:rsidP="002202E9">
                    <w:pPr>
                      <w:rPr>
                        <w:sz w:val="24"/>
                        <w:vertAlign w:val="superscript"/>
                      </w:rPr>
                    </w:pPr>
                    <w:r w:rsidRPr="00F10362">
                      <w:rPr>
                        <w:rFonts w:ascii="Arial" w:hAnsi="Arial" w:cs="Arial"/>
                        <w:color w:val="000000"/>
                        <w:sz w:val="12"/>
                        <w:szCs w:val="10"/>
                      </w:rPr>
                      <w:t>Simeneh Mola et al</w:t>
                    </w:r>
                    <w:r w:rsidR="00F10362">
                      <w:rPr>
                        <w:rFonts w:ascii="Arial" w:hAnsi="Arial" w:cs="Arial"/>
                        <w:color w:val="000000"/>
                        <w:sz w:val="12"/>
                        <w:szCs w:val="10"/>
                        <w:vertAlign w:val="superscript"/>
                      </w:rPr>
                      <w:t>19</w:t>
                    </w:r>
                  </w:p>
                </w:txbxContent>
              </v:textbox>
            </v:rect>
            <v:rect id="_x0000_s3963" style="position:absolute;left:588;top:3120;width:2494;height:385;mso-wrap-style:none" filled="f" stroked="f">
              <v:textbox style="mso-next-textbox:#_x0000_s3963;mso-fit-shape-to-text:t" inset="0,0,0,0">
                <w:txbxContent>
                  <w:p w14:paraId="1AFC7CCF" w14:textId="77777777" w:rsidR="00394A6D" w:rsidRPr="00EA68F2" w:rsidRDefault="00394A6D" w:rsidP="002202E9">
                    <w:pPr>
                      <w:rPr>
                        <w:sz w:val="28"/>
                      </w:rPr>
                    </w:pPr>
                    <w:r w:rsidRPr="00EA68F2">
                      <w:rPr>
                        <w:rFonts w:ascii="Arial" w:hAnsi="Arial" w:cs="Arial"/>
                        <w:color w:val="000000"/>
                        <w:sz w:val="14"/>
                        <w:szCs w:val="10"/>
                      </w:rPr>
                      <w:t>Subtotal  (I-squared = 99.3%, p ≤ 0.001)</w:t>
                    </w:r>
                  </w:p>
                </w:txbxContent>
              </v:textbox>
            </v:rect>
            <v:rect id="_x0000_s3964" style="position:absolute;left:588;top:5546;width:413;height:385" filled="f" stroked="f">
              <v:textbox style="mso-next-textbox:#_x0000_s3964;mso-fit-shape-to-text:t" inset="0,0,0,0">
                <w:txbxContent>
                  <w:p w14:paraId="144CE513" w14:textId="77777777" w:rsidR="00394A6D" w:rsidRPr="00EA68F2" w:rsidRDefault="00394A6D" w:rsidP="002202E9">
                    <w:pPr>
                      <w:rPr>
                        <w:b/>
                        <w:sz w:val="28"/>
                      </w:rPr>
                    </w:pPr>
                    <w:r w:rsidRPr="00EA68F2">
                      <w:rPr>
                        <w:rFonts w:ascii="Arial" w:hAnsi="Arial" w:cs="Arial"/>
                        <w:b/>
                        <w:color w:val="000000"/>
                        <w:sz w:val="14"/>
                        <w:szCs w:val="10"/>
                      </w:rPr>
                      <w:t>SAQ</w:t>
                    </w:r>
                  </w:p>
                </w:txbxContent>
              </v:textbox>
            </v:rect>
            <v:rect id="_x0000_s3965" style="position:absolute;left:588;top:4506;width:1369;height:385;mso-wrap-style:none" filled="f" stroked="f">
              <v:textbox style="mso-next-textbox:#_x0000_s3965;mso-fit-shape-to-text:t" inset="0,0,0,0">
                <w:txbxContent>
                  <w:p w14:paraId="4DEBD011" w14:textId="77777777" w:rsidR="00394A6D" w:rsidRPr="00F10362" w:rsidRDefault="00394A6D" w:rsidP="002202E9">
                    <w:pPr>
                      <w:rPr>
                        <w:sz w:val="28"/>
                        <w:vertAlign w:val="superscript"/>
                      </w:rPr>
                    </w:pPr>
                    <w:r w:rsidRPr="00EA68F2">
                      <w:rPr>
                        <w:rFonts w:ascii="Arial" w:hAnsi="Arial" w:cs="Arial"/>
                        <w:color w:val="000000"/>
                        <w:sz w:val="14"/>
                        <w:szCs w:val="10"/>
                      </w:rPr>
                      <w:t>Edessa Negera et al</w:t>
                    </w:r>
                    <w:r w:rsidR="00F10362">
                      <w:rPr>
                        <w:rFonts w:ascii="Arial" w:hAnsi="Arial" w:cs="Arial"/>
                        <w:color w:val="000000"/>
                        <w:sz w:val="14"/>
                        <w:szCs w:val="10"/>
                        <w:vertAlign w:val="superscript"/>
                      </w:rPr>
                      <w:t>20</w:t>
                    </w:r>
                  </w:p>
                </w:txbxContent>
              </v:textbox>
            </v:rect>
            <v:rect id="_x0000_s3966" style="position:absolute;left:588;top:4853;width:2494;height:385;mso-wrap-style:none" filled="f" stroked="f">
              <v:textbox style="mso-next-textbox:#_x0000_s3966;mso-fit-shape-to-text:t" inset="0,0,0,0">
                <w:txbxContent>
                  <w:p w14:paraId="2FFE4370" w14:textId="77777777" w:rsidR="00394A6D" w:rsidRPr="00EA68F2" w:rsidRDefault="00394A6D" w:rsidP="002202E9">
                    <w:pPr>
                      <w:rPr>
                        <w:sz w:val="28"/>
                      </w:rPr>
                    </w:pPr>
                    <w:r w:rsidRPr="00EA68F2">
                      <w:rPr>
                        <w:rFonts w:ascii="Arial" w:hAnsi="Arial" w:cs="Arial"/>
                        <w:color w:val="000000"/>
                        <w:sz w:val="14"/>
                        <w:szCs w:val="10"/>
                      </w:rPr>
                      <w:t>Subtotal  (I-squared = 94.8%, p ≤ 0.001)</w:t>
                    </w:r>
                  </w:p>
                </w:txbxContent>
              </v:textbox>
            </v:rect>
            <v:rect id="_x0000_s3967" style="position:absolute;left:588;top:2427;width:1023;height:359;mso-wrap-style:none" filled="f" stroked="f">
              <v:textbox style="mso-next-textbox:#_x0000_s3967;mso-fit-shape-to-text:t" inset="0,0,0,0">
                <w:txbxContent>
                  <w:p w14:paraId="39CBF29A" w14:textId="77777777" w:rsidR="00394A6D" w:rsidRPr="00F10362" w:rsidRDefault="00394A6D" w:rsidP="002202E9">
                    <w:pPr>
                      <w:rPr>
                        <w:sz w:val="24"/>
                        <w:vertAlign w:val="superscript"/>
                      </w:rPr>
                    </w:pPr>
                    <w:r w:rsidRPr="00F10362">
                      <w:rPr>
                        <w:rFonts w:ascii="Arial" w:hAnsi="Arial" w:cs="Arial"/>
                        <w:color w:val="000000"/>
                        <w:sz w:val="12"/>
                        <w:szCs w:val="10"/>
                      </w:rPr>
                      <w:t>Yonas Akalu et al</w:t>
                    </w:r>
                    <w:r w:rsidR="00F10362" w:rsidRPr="00F10362">
                      <w:rPr>
                        <w:rFonts w:ascii="Arial" w:hAnsi="Arial" w:cs="Arial"/>
                        <w:color w:val="000000"/>
                        <w:sz w:val="12"/>
                        <w:szCs w:val="10"/>
                        <w:vertAlign w:val="superscript"/>
                      </w:rPr>
                      <w:t>15</w:t>
                    </w:r>
                  </w:p>
                </w:txbxContent>
              </v:textbox>
            </v:rect>
            <v:rect id="_x0000_s3968" style="position:absolute;left:588;top:1733;width:374;height:385" filled="f" stroked="f">
              <v:textbox style="mso-next-textbox:#_x0000_s3968;mso-fit-shape-to-text:t" inset="0,0,0,0">
                <w:txbxContent>
                  <w:p w14:paraId="4ADB2697" w14:textId="77777777" w:rsidR="00394A6D" w:rsidRPr="00EA68F2" w:rsidRDefault="00394A6D" w:rsidP="002202E9">
                    <w:pPr>
                      <w:rPr>
                        <w:b/>
                        <w:sz w:val="28"/>
                      </w:rPr>
                    </w:pPr>
                    <w:r w:rsidRPr="00EA68F2">
                      <w:rPr>
                        <w:rFonts w:ascii="Arial" w:hAnsi="Arial" w:cs="Arial"/>
                        <w:b/>
                        <w:color w:val="000000"/>
                        <w:sz w:val="14"/>
                        <w:szCs w:val="10"/>
                      </w:rPr>
                      <w:t>IAQ</w:t>
                    </w:r>
                  </w:p>
                </w:txbxContent>
              </v:textbox>
            </v:rect>
            <v:rect id="_x0000_s3969" style="position:absolute;left:588;top:3813;width:296;height:385;mso-wrap-style:none" filled="f" stroked="f">
              <v:textbox style="mso-next-textbox:#_x0000_s3969;mso-fit-shape-to-text:t" inset="0,0,0,0">
                <w:txbxContent>
                  <w:p w14:paraId="282E505A" w14:textId="77777777" w:rsidR="00394A6D" w:rsidRPr="00EA68F2" w:rsidRDefault="00394A6D" w:rsidP="002202E9">
                    <w:pPr>
                      <w:rPr>
                        <w:b/>
                        <w:sz w:val="28"/>
                      </w:rPr>
                    </w:pPr>
                    <w:r w:rsidRPr="00EA68F2">
                      <w:rPr>
                        <w:rFonts w:ascii="Arial" w:hAnsi="Arial" w:cs="Arial"/>
                        <w:b/>
                        <w:color w:val="000000"/>
                        <w:sz w:val="14"/>
                        <w:szCs w:val="10"/>
                      </w:rPr>
                      <w:t>OLB</w:t>
                    </w:r>
                  </w:p>
                </w:txbxContent>
              </v:textbox>
            </v:rect>
            <v:rect id="_x0000_s3970" style="position:absolute;left:2260;top:6238;width:1409;height:385;mso-wrap-style:none" filled="f" stroked="f">
              <v:textbox style="mso-next-textbox:#_x0000_s3970;mso-fit-shape-to-text:t" inset="0,0,0,0">
                <w:txbxContent>
                  <w:p w14:paraId="4850F98C" w14:textId="77777777" w:rsidR="00394A6D" w:rsidRPr="00EA68F2" w:rsidRDefault="00394A6D" w:rsidP="002202E9">
                    <w:pPr>
                      <w:rPr>
                        <w:sz w:val="28"/>
                      </w:rPr>
                    </w:pPr>
                    <w:r>
                      <w:rPr>
                        <w:rFonts w:ascii="Arial" w:hAnsi="Arial" w:cs="Arial"/>
                        <w:color w:val="000000"/>
                        <w:sz w:val="14"/>
                        <w:szCs w:val="10"/>
                      </w:rPr>
                      <w:t xml:space="preserve">     </w:t>
                    </w:r>
                    <w:r w:rsidRPr="00EA68F2">
                      <w:rPr>
                        <w:rFonts w:ascii="Arial" w:hAnsi="Arial" w:cs="Arial"/>
                        <w:color w:val="000000"/>
                        <w:sz w:val="14"/>
                        <w:szCs w:val="10"/>
                      </w:rPr>
                      <w:t>March to April,2020</w:t>
                    </w:r>
                  </w:p>
                </w:txbxContent>
              </v:textbox>
            </v:rect>
            <v:rect id="_x0000_s3971" style="position:absolute;left:2260;top:1040;width:296;height:385;mso-wrap-style:none" filled="f" stroked="f">
              <v:textbox style="mso-next-textbox:#_x0000_s3971;mso-fit-shape-to-text:t" inset="0,0,0,0">
                <w:txbxContent>
                  <w:p w14:paraId="527A67E3" w14:textId="77777777" w:rsidR="00394A6D" w:rsidRPr="00B66F5F" w:rsidRDefault="00394A6D" w:rsidP="002202E9">
                    <w:pPr>
                      <w:rPr>
                        <w:sz w:val="28"/>
                      </w:rPr>
                    </w:pPr>
                    <w:r w:rsidRPr="00B66F5F">
                      <w:rPr>
                        <w:rFonts w:ascii="Arial" w:hAnsi="Arial" w:cs="Arial"/>
                        <w:color w:val="000000"/>
                        <w:sz w:val="14"/>
                        <w:szCs w:val="10"/>
                      </w:rPr>
                      <w:t>Year</w:t>
                    </w:r>
                  </w:p>
                </w:txbxContent>
              </v:textbox>
            </v:rect>
            <v:rect id="_x0000_s3972" style="position:absolute;left:2260;top:2080;width:1204;height:385" filled="f" stroked="f">
              <v:textbox style="mso-next-textbox:#_x0000_s3972;mso-fit-shape-to-text:t" inset="0,0,0,0">
                <w:txbxContent>
                  <w:p w14:paraId="6C01E6EF" w14:textId="77777777" w:rsidR="00394A6D" w:rsidRPr="00EA68F2" w:rsidRDefault="00394A6D" w:rsidP="002202E9">
                    <w:pPr>
                      <w:rPr>
                        <w:sz w:val="28"/>
                      </w:rPr>
                    </w:pPr>
                    <w:r>
                      <w:rPr>
                        <w:rFonts w:ascii="Arial" w:hAnsi="Arial" w:cs="Arial"/>
                        <w:color w:val="000000"/>
                        <w:sz w:val="14"/>
                        <w:szCs w:val="10"/>
                      </w:rPr>
                      <w:t xml:space="preserve">   </w:t>
                    </w:r>
                    <w:r w:rsidRPr="00EA68F2">
                      <w:rPr>
                        <w:rFonts w:ascii="Arial" w:hAnsi="Arial" w:cs="Arial"/>
                        <w:color w:val="000000"/>
                        <w:sz w:val="14"/>
                        <w:szCs w:val="10"/>
                      </w:rPr>
                      <w:t>April 15-25,2020</w:t>
                    </w:r>
                  </w:p>
                </w:txbxContent>
              </v:textbox>
            </v:rect>
            <v:rect id="_x0000_s3973" style="position:absolute;left:2260;top:5891;width:1028;height:385;mso-wrap-style:none" filled="f" stroked="f">
              <v:textbox style="mso-next-textbox:#_x0000_s3973;mso-fit-shape-to-text:t" inset="0,0,0,0">
                <w:txbxContent>
                  <w:p w14:paraId="055B4C7D" w14:textId="77777777" w:rsidR="00394A6D" w:rsidRPr="00EA68F2" w:rsidRDefault="00394A6D" w:rsidP="002202E9">
                    <w:pPr>
                      <w:rPr>
                        <w:sz w:val="28"/>
                      </w:rPr>
                    </w:pPr>
                    <w:r w:rsidRPr="00EA68F2">
                      <w:rPr>
                        <w:rFonts w:ascii="Arial" w:hAnsi="Arial" w:cs="Arial"/>
                        <w:color w:val="000000"/>
                        <w:sz w:val="14"/>
                        <w:szCs w:val="10"/>
                      </w:rPr>
                      <w:t>April 15-25,2020</w:t>
                    </w:r>
                  </w:p>
                </w:txbxContent>
              </v:textbox>
            </v:rect>
            <v:rect id="_x0000_s3974" style="position:absolute;left:2260;top:4160;width:1565;height:385;mso-wrap-style:none" filled="f" stroked="f">
              <v:textbox style="mso-next-textbox:#_x0000_s3974;mso-fit-shape-to-text:t" inset="0,0,0,0">
                <w:txbxContent>
                  <w:p w14:paraId="700054E7" w14:textId="77777777" w:rsidR="00394A6D" w:rsidRPr="00EA68F2" w:rsidRDefault="00394A6D" w:rsidP="002202E9">
                    <w:pPr>
                      <w:rPr>
                        <w:sz w:val="28"/>
                      </w:rPr>
                    </w:pPr>
                    <w:r w:rsidRPr="00EA68F2">
                      <w:rPr>
                        <w:rFonts w:ascii="Arial" w:hAnsi="Arial" w:cs="Arial"/>
                        <w:color w:val="000000"/>
                        <w:sz w:val="14"/>
                        <w:szCs w:val="10"/>
                      </w:rPr>
                      <w:t>March 25 to April 4, 2020</w:t>
                    </w:r>
                  </w:p>
                </w:txbxContent>
              </v:textbox>
            </v:rect>
            <v:rect id="_x0000_s3975" style="position:absolute;left:2260;top:2773;width:1324;height:385;mso-wrap-style:none" filled="f" stroked="f">
              <v:textbox style="mso-next-textbox:#_x0000_s3975;mso-fit-shape-to-text:t" inset="0,0,0,0">
                <w:txbxContent>
                  <w:p w14:paraId="63159F40" w14:textId="77777777" w:rsidR="00394A6D" w:rsidRPr="00EA68F2" w:rsidRDefault="00394A6D" w:rsidP="002202E9">
                    <w:pPr>
                      <w:rPr>
                        <w:sz w:val="28"/>
                      </w:rPr>
                    </w:pPr>
                    <w:r w:rsidRPr="00EA68F2">
                      <w:rPr>
                        <w:rFonts w:ascii="Arial" w:hAnsi="Arial" w:cs="Arial"/>
                        <w:color w:val="000000"/>
                        <w:sz w:val="14"/>
                        <w:szCs w:val="10"/>
                      </w:rPr>
                      <w:t>March 27 to 31, 2020</w:t>
                    </w:r>
                  </w:p>
                </w:txbxContent>
              </v:textbox>
            </v:rect>
            <v:rect id="_x0000_s3976" style="position:absolute;left:2260;top:4506;width:1542;height:385;mso-wrap-style:none" filled="f" stroked="f">
              <v:textbox style="mso-next-textbox:#_x0000_s3976;mso-fit-shape-to-text:t" inset="0,0,0,0">
                <w:txbxContent>
                  <w:p w14:paraId="2E62199A" w14:textId="77777777" w:rsidR="00394A6D" w:rsidRPr="00EA68F2" w:rsidRDefault="00394A6D" w:rsidP="002202E9">
                    <w:pPr>
                      <w:rPr>
                        <w:sz w:val="28"/>
                      </w:rPr>
                    </w:pPr>
                    <w:r w:rsidRPr="00EA68F2">
                      <w:rPr>
                        <w:rFonts w:ascii="Arial" w:hAnsi="Arial" w:cs="Arial"/>
                        <w:color w:val="000000"/>
                        <w:sz w:val="14"/>
                        <w:szCs w:val="10"/>
                      </w:rPr>
                      <w:t>May 20 to June 20, 2020</w:t>
                    </w:r>
                  </w:p>
                </w:txbxContent>
              </v:textbox>
            </v:rect>
            <v:rect id="_x0000_s3977" style="position:absolute;left:2260;top:2427;width:1643;height:385;mso-wrap-style:none" filled="f" stroked="f">
              <v:textbox style="mso-next-textbox:#_x0000_s3977;mso-fit-shape-to-text:t" inset="0,0,0,0">
                <w:txbxContent>
                  <w:p w14:paraId="4790B0D8" w14:textId="77777777" w:rsidR="00394A6D" w:rsidRPr="00EA68F2" w:rsidRDefault="00394A6D" w:rsidP="002202E9">
                    <w:pPr>
                      <w:rPr>
                        <w:sz w:val="28"/>
                      </w:rPr>
                    </w:pPr>
                    <w:r w:rsidRPr="00EA68F2">
                      <w:rPr>
                        <w:rFonts w:ascii="Arial" w:hAnsi="Arial" w:cs="Arial"/>
                        <w:color w:val="000000"/>
                        <w:sz w:val="14"/>
                        <w:szCs w:val="10"/>
                      </w:rPr>
                      <w:t>March 02 to April 10, 2020</w:t>
                    </w:r>
                  </w:p>
                </w:txbxContent>
              </v:textbox>
            </v:rect>
            <v:rect id="_x0000_s3978" style="position:absolute;left:7225;top:7278;width:1081;height:359;mso-wrap-style:none" filled="f" stroked="f">
              <v:textbox style="mso-next-textbox:#_x0000_s3978;mso-fit-shape-to-text:t" inset="0,0,0,0">
                <w:txbxContent>
                  <w:p w14:paraId="0185E5B7" w14:textId="77777777" w:rsidR="00394A6D" w:rsidRPr="00EA68F2" w:rsidRDefault="00394A6D" w:rsidP="002202E9">
                    <w:pPr>
                      <w:rPr>
                        <w:sz w:val="24"/>
                      </w:rPr>
                    </w:pPr>
                    <w:r w:rsidRPr="00EA68F2">
                      <w:rPr>
                        <w:rFonts w:ascii="Arial" w:hAnsi="Arial" w:cs="Arial"/>
                        <w:color w:val="000000"/>
                        <w:sz w:val="12"/>
                        <w:szCs w:val="10"/>
                      </w:rPr>
                      <w:t>52.83 (39.26, 66.41)</w:t>
                    </w:r>
                  </w:p>
                </w:txbxContent>
              </v:textbox>
            </v:rect>
            <v:rect id="_x0000_s3979" style="position:absolute;left:7225;top:6238;width:1081;height:359;mso-wrap-style:none" filled="f" stroked="f">
              <v:textbox style="mso-next-textbox:#_x0000_s3979;mso-fit-shape-to-text:t" inset="0,0,0,0">
                <w:txbxContent>
                  <w:p w14:paraId="52EA0BB0" w14:textId="77777777" w:rsidR="00394A6D" w:rsidRPr="00EA68F2" w:rsidRDefault="00394A6D" w:rsidP="002202E9">
                    <w:pPr>
                      <w:rPr>
                        <w:sz w:val="24"/>
                      </w:rPr>
                    </w:pPr>
                    <w:r w:rsidRPr="00EA68F2">
                      <w:rPr>
                        <w:rFonts w:ascii="Arial" w:hAnsi="Arial" w:cs="Arial"/>
                        <w:color w:val="000000"/>
                        <w:sz w:val="12"/>
                        <w:szCs w:val="10"/>
                      </w:rPr>
                      <w:t>72.00 (67.68, 76.32)</w:t>
                    </w:r>
                  </w:p>
                </w:txbxContent>
              </v:textbox>
            </v:rect>
            <v:rect id="_x0000_s3980" style="position:absolute;left:7225;top:1040;width:556;height:332;mso-wrap-style:none" filled="f" stroked="f">
              <v:textbox style="mso-next-textbox:#_x0000_s3980;mso-fit-shape-to-text:t" inset="0,0,0,0">
                <w:txbxContent>
                  <w:p w14:paraId="643666B0" w14:textId="77777777" w:rsidR="00394A6D" w:rsidRDefault="00394A6D" w:rsidP="002202E9">
                    <w:r>
                      <w:rPr>
                        <w:rFonts w:ascii="Arial" w:hAnsi="Arial" w:cs="Arial"/>
                        <w:color w:val="000000"/>
                        <w:sz w:val="10"/>
                        <w:szCs w:val="10"/>
                      </w:rPr>
                      <w:t>ES (95% CI)</w:t>
                    </w:r>
                  </w:p>
                </w:txbxContent>
              </v:textbox>
            </v:rect>
            <v:rect id="_x0000_s3981" style="position:absolute;left:7225;top:6585;width:1081;height:359;mso-wrap-style:none" filled="f" stroked="f">
              <v:textbox style="mso-next-textbox:#_x0000_s3981;mso-fit-shape-to-text:t" inset="0,0,0,0">
                <w:txbxContent>
                  <w:p w14:paraId="40094AC1" w14:textId="77777777" w:rsidR="00394A6D" w:rsidRPr="00EA68F2" w:rsidRDefault="00394A6D" w:rsidP="002202E9">
                    <w:pPr>
                      <w:rPr>
                        <w:sz w:val="24"/>
                      </w:rPr>
                    </w:pPr>
                    <w:r w:rsidRPr="00EA68F2">
                      <w:rPr>
                        <w:rFonts w:ascii="Arial" w:hAnsi="Arial" w:cs="Arial"/>
                        <w:color w:val="000000"/>
                        <w:sz w:val="12"/>
                        <w:szCs w:val="10"/>
                      </w:rPr>
                      <w:t>67.81 (59.48, 76.14)</w:t>
                    </w:r>
                  </w:p>
                </w:txbxContent>
              </v:textbox>
            </v:rect>
            <v:rect id="_x0000_s3982" style="position:absolute;left:7225;top:2080;width:1081;height:359;mso-wrap-style:none" filled="f" stroked="f">
              <v:textbox style="mso-next-textbox:#_x0000_s3982;mso-fit-shape-to-text:t" inset="0,0,0,0">
                <w:txbxContent>
                  <w:p w14:paraId="0504D344" w14:textId="77777777" w:rsidR="00394A6D" w:rsidRPr="00EA68F2" w:rsidRDefault="00394A6D" w:rsidP="002202E9">
                    <w:pPr>
                      <w:rPr>
                        <w:sz w:val="24"/>
                      </w:rPr>
                    </w:pPr>
                    <w:r w:rsidRPr="00EA68F2">
                      <w:rPr>
                        <w:rFonts w:ascii="Arial" w:hAnsi="Arial" w:cs="Arial"/>
                        <w:color w:val="000000"/>
                        <w:sz w:val="12"/>
                        <w:szCs w:val="10"/>
                      </w:rPr>
                      <w:t>65.00 (60.37, 69.63)</w:t>
                    </w:r>
                  </w:p>
                </w:txbxContent>
              </v:textbox>
            </v:rect>
            <v:rect id="_x0000_s3983" style="position:absolute;left:7225;top:5891;width:1081;height:359;mso-wrap-style:none" filled="f" stroked="f">
              <v:textbox style="mso-next-textbox:#_x0000_s3983;mso-fit-shape-to-text:t" inset="0,0,0,0">
                <w:txbxContent>
                  <w:p w14:paraId="4565BA0A" w14:textId="77777777" w:rsidR="00394A6D" w:rsidRPr="00EA68F2" w:rsidRDefault="00394A6D" w:rsidP="002202E9">
                    <w:pPr>
                      <w:rPr>
                        <w:sz w:val="24"/>
                      </w:rPr>
                    </w:pPr>
                    <w:r w:rsidRPr="00EA68F2">
                      <w:rPr>
                        <w:rFonts w:ascii="Arial" w:hAnsi="Arial" w:cs="Arial"/>
                        <w:color w:val="000000"/>
                        <w:sz w:val="12"/>
                        <w:szCs w:val="10"/>
                      </w:rPr>
                      <w:t>63.50 (58.76, 68.24)</w:t>
                    </w:r>
                  </w:p>
                </w:txbxContent>
              </v:textbox>
            </v:rect>
            <v:rect id="_x0000_s3984" style="position:absolute;left:7225;top:4160;width:1081;height:359;mso-wrap-style:none" filled="f" stroked="f">
              <v:textbox style="mso-next-textbox:#_x0000_s3984;mso-fit-shape-to-text:t" inset="0,0,0,0">
                <w:txbxContent>
                  <w:p w14:paraId="6CE79C32" w14:textId="77777777" w:rsidR="00394A6D" w:rsidRPr="00EA68F2" w:rsidRDefault="00394A6D" w:rsidP="002202E9">
                    <w:pPr>
                      <w:rPr>
                        <w:sz w:val="24"/>
                      </w:rPr>
                    </w:pPr>
                    <w:r w:rsidRPr="00EA68F2">
                      <w:rPr>
                        <w:rFonts w:ascii="Arial" w:hAnsi="Arial" w:cs="Arial"/>
                        <w:color w:val="000000"/>
                        <w:sz w:val="12"/>
                        <w:szCs w:val="10"/>
                      </w:rPr>
                      <w:t>54.00 (49.75, 58.25)</w:t>
                    </w:r>
                  </w:p>
                </w:txbxContent>
              </v:textbox>
            </v:rect>
            <v:rect id="_x0000_s3985" style="position:absolute;left:7225;top:2773;width:1081;height:359;mso-wrap-style:none" filled="f" stroked="f">
              <v:textbox style="mso-next-textbox:#_x0000_s3985;mso-fit-shape-to-text:t" inset="0,0,0,0">
                <w:txbxContent>
                  <w:p w14:paraId="5FEA2E08" w14:textId="77777777" w:rsidR="00394A6D" w:rsidRPr="00EA68F2" w:rsidRDefault="00394A6D" w:rsidP="002202E9">
                    <w:pPr>
                      <w:rPr>
                        <w:sz w:val="24"/>
                      </w:rPr>
                    </w:pPr>
                    <w:r w:rsidRPr="00EA68F2">
                      <w:rPr>
                        <w:rFonts w:ascii="Arial" w:hAnsi="Arial" w:cs="Arial"/>
                        <w:color w:val="000000"/>
                        <w:sz w:val="12"/>
                        <w:szCs w:val="10"/>
                      </w:rPr>
                      <w:t>20.00 (16.76, 23.24)</w:t>
                    </w:r>
                  </w:p>
                </w:txbxContent>
              </v:textbox>
            </v:rect>
            <v:rect id="_x0000_s3986" style="position:absolute;left:7225;top:3120;width:1081;height:359;mso-wrap-style:none" filled="f" stroked="f">
              <v:textbox style="mso-next-textbox:#_x0000_s3986;mso-fit-shape-to-text:t" inset="0,0,0,0">
                <w:txbxContent>
                  <w:p w14:paraId="0D5DE2D7" w14:textId="77777777" w:rsidR="00394A6D" w:rsidRPr="00EA68F2" w:rsidRDefault="00394A6D" w:rsidP="002202E9">
                    <w:pPr>
                      <w:rPr>
                        <w:sz w:val="24"/>
                      </w:rPr>
                    </w:pPr>
                    <w:r w:rsidRPr="00EA68F2">
                      <w:rPr>
                        <w:rFonts w:ascii="Arial" w:hAnsi="Arial" w:cs="Arial"/>
                        <w:color w:val="000000"/>
                        <w:sz w:val="12"/>
                        <w:szCs w:val="10"/>
                      </w:rPr>
                      <w:t>45.86 (16.97, 74.75)</w:t>
                    </w:r>
                  </w:p>
                </w:txbxContent>
              </v:textbox>
            </v:rect>
            <v:rect id="_x0000_s3987" style="position:absolute;left:7225;top:4506;width:1081;height:359;mso-wrap-style:none" filled="f" stroked="f">
              <v:textbox style="mso-next-textbox:#_x0000_s3987;mso-fit-shape-to-text:t" inset="0,0,0,0">
                <w:txbxContent>
                  <w:p w14:paraId="153CB065" w14:textId="77777777" w:rsidR="00394A6D" w:rsidRPr="00EA68F2" w:rsidRDefault="00394A6D" w:rsidP="002202E9">
                    <w:pPr>
                      <w:rPr>
                        <w:sz w:val="24"/>
                      </w:rPr>
                    </w:pPr>
                    <w:r w:rsidRPr="00EA68F2">
                      <w:rPr>
                        <w:rFonts w:ascii="Arial" w:hAnsi="Arial" w:cs="Arial"/>
                        <w:color w:val="000000"/>
                        <w:sz w:val="12"/>
                        <w:szCs w:val="10"/>
                      </w:rPr>
                      <w:t>43.00 (40.55, 45.45)</w:t>
                    </w:r>
                  </w:p>
                </w:txbxContent>
              </v:textbox>
            </v:rect>
            <v:rect id="_x0000_s3988" style="position:absolute;left:7225;top:4853;width:1081;height:359;mso-wrap-style:none" filled="f" stroked="f">
              <v:textbox style="mso-next-textbox:#_x0000_s3988;mso-fit-shape-to-text:t" inset="0,0,0,0">
                <w:txbxContent>
                  <w:p w14:paraId="6105CBBB" w14:textId="77777777" w:rsidR="00394A6D" w:rsidRPr="00EA68F2" w:rsidRDefault="00394A6D" w:rsidP="002202E9">
                    <w:pPr>
                      <w:rPr>
                        <w:sz w:val="24"/>
                      </w:rPr>
                    </w:pPr>
                    <w:r w:rsidRPr="00EA68F2">
                      <w:rPr>
                        <w:rFonts w:ascii="Arial" w:hAnsi="Arial" w:cs="Arial"/>
                        <w:color w:val="000000"/>
                        <w:sz w:val="12"/>
                        <w:szCs w:val="10"/>
                      </w:rPr>
                      <w:t>48.36 (37.58, 59.13)</w:t>
                    </w:r>
                  </w:p>
                </w:txbxContent>
              </v:textbox>
            </v:rect>
            <v:rect id="_x0000_s3989" style="position:absolute;left:7225;top:2427;width:1081;height:359;mso-wrap-style:none" filled="f" stroked="f">
              <v:textbox style="mso-next-textbox:#_x0000_s3989;mso-fit-shape-to-text:t" inset="0,0,0,0">
                <w:txbxContent>
                  <w:p w14:paraId="75A82B28" w14:textId="77777777" w:rsidR="00394A6D" w:rsidRPr="00EA68F2" w:rsidRDefault="00394A6D" w:rsidP="002202E9">
                    <w:pPr>
                      <w:rPr>
                        <w:sz w:val="24"/>
                      </w:rPr>
                    </w:pPr>
                    <w:r w:rsidRPr="00EA68F2">
                      <w:rPr>
                        <w:rFonts w:ascii="Arial" w:hAnsi="Arial" w:cs="Arial"/>
                        <w:color w:val="000000"/>
                        <w:sz w:val="12"/>
                        <w:szCs w:val="10"/>
                      </w:rPr>
                      <w:t>52.70 (47.83, 57.57)</w:t>
                    </w:r>
                  </w:p>
                </w:txbxContent>
              </v:textbox>
            </v:rect>
            <v:rect id="_x0000_s3990" style="position:absolute;left:8458;top:7278;width:306;height:332;mso-wrap-style:none" filled="f" stroked="f">
              <v:textbox style="mso-next-textbox:#_x0000_s3990;mso-fit-shape-to-text:t" inset="0,0,0,0">
                <w:txbxContent>
                  <w:p w14:paraId="5EBD3BF0" w14:textId="77777777" w:rsidR="00394A6D" w:rsidRDefault="00394A6D" w:rsidP="002202E9">
                    <w:r>
                      <w:rPr>
                        <w:rFonts w:ascii="Arial" w:hAnsi="Arial" w:cs="Arial"/>
                        <w:color w:val="000000"/>
                        <w:sz w:val="10"/>
                        <w:szCs w:val="10"/>
                      </w:rPr>
                      <w:t>100.00</w:t>
                    </w:r>
                  </w:p>
                </w:txbxContent>
              </v:textbox>
            </v:rect>
            <v:rect id="_x0000_s3991" style="position:absolute;left:8458;top:6238;width:251;height:332;mso-wrap-style:none" filled="f" stroked="f">
              <v:textbox style="mso-next-textbox:#_x0000_s3991;mso-fit-shape-to-text:t" inset="0,0,0,0">
                <w:txbxContent>
                  <w:p w14:paraId="5AA99368" w14:textId="77777777" w:rsidR="00394A6D" w:rsidRDefault="00394A6D" w:rsidP="002202E9">
                    <w:r>
                      <w:rPr>
                        <w:rFonts w:ascii="Arial" w:hAnsi="Arial" w:cs="Arial"/>
                        <w:color w:val="000000"/>
                        <w:sz w:val="10"/>
                        <w:szCs w:val="10"/>
                      </w:rPr>
                      <w:t>14.27</w:t>
                    </w:r>
                  </w:p>
                </w:txbxContent>
              </v:textbox>
            </v:rect>
            <v:rect id="_x0000_s3992" style="position:absolute;left:8458;top:1040;width:312;height:332;mso-wrap-style:none" filled="f" stroked="f">
              <v:textbox style="mso-next-textbox:#_x0000_s3992;mso-fit-shape-to-text:t" inset="0,0,0,0">
                <w:txbxContent>
                  <w:p w14:paraId="3D19A6DA" w14:textId="77777777" w:rsidR="00394A6D" w:rsidRDefault="00394A6D" w:rsidP="002202E9">
                    <w:r>
                      <w:rPr>
                        <w:rFonts w:ascii="Arial" w:hAnsi="Arial" w:cs="Arial"/>
                        <w:color w:val="000000"/>
                        <w:sz w:val="10"/>
                        <w:szCs w:val="10"/>
                      </w:rPr>
                      <w:t>Weight</w:t>
                    </w:r>
                  </w:p>
                </w:txbxContent>
              </v:textbox>
            </v:rect>
            <v:rect id="_x0000_s3993" style="position:absolute;left:8458;top:6585;width:251;height:332;mso-wrap-style:none" filled="f" stroked="f">
              <v:textbox style="mso-next-textbox:#_x0000_s3993;mso-fit-shape-to-text:t" inset="0,0,0,0">
                <w:txbxContent>
                  <w:p w14:paraId="0073E185" w14:textId="77777777" w:rsidR="00394A6D" w:rsidRDefault="00394A6D" w:rsidP="002202E9">
                    <w:r>
                      <w:rPr>
                        <w:rFonts w:ascii="Arial" w:hAnsi="Arial" w:cs="Arial"/>
                        <w:color w:val="000000"/>
                        <w:sz w:val="10"/>
                        <w:szCs w:val="10"/>
                      </w:rPr>
                      <w:t>28.50</w:t>
                    </w:r>
                  </w:p>
                </w:txbxContent>
              </v:textbox>
            </v:rect>
            <v:rect id="_x0000_s3994" style="position:absolute;left:8458;top:2080;width:426;height:385" filled="f" stroked="f">
              <v:textbox style="mso-next-textbox:#_x0000_s3994;mso-fit-shape-to-text:t" inset="0,0,0,0">
                <w:txbxContent>
                  <w:p w14:paraId="17012C88" w14:textId="77777777" w:rsidR="00394A6D" w:rsidRPr="00EA68F2" w:rsidRDefault="00394A6D" w:rsidP="002202E9">
                    <w:pPr>
                      <w:rPr>
                        <w:sz w:val="28"/>
                      </w:rPr>
                    </w:pPr>
                    <w:r>
                      <w:rPr>
                        <w:rFonts w:ascii="Arial" w:hAnsi="Arial" w:cs="Arial"/>
                        <w:color w:val="000000"/>
                        <w:sz w:val="14"/>
                        <w:szCs w:val="10"/>
                      </w:rPr>
                      <w:t xml:space="preserve"> </w:t>
                    </w:r>
                    <w:r w:rsidRPr="00EA68F2">
                      <w:rPr>
                        <w:rFonts w:ascii="Arial" w:hAnsi="Arial" w:cs="Arial"/>
                        <w:color w:val="000000"/>
                        <w:sz w:val="14"/>
                        <w:szCs w:val="10"/>
                      </w:rPr>
                      <w:t>14.24</w:t>
                    </w:r>
                  </w:p>
                </w:txbxContent>
              </v:textbox>
            </v:rect>
            <v:rect id="_x0000_s3995" style="position:absolute;left:8458;top:5891;width:251;height:332;mso-wrap-style:none" filled="f" stroked="f">
              <v:textbox style="mso-next-textbox:#_x0000_s3995;mso-fit-shape-to-text:t" inset="0,0,0,0">
                <w:txbxContent>
                  <w:p w14:paraId="222AAD69" w14:textId="77777777" w:rsidR="00394A6D" w:rsidRDefault="00394A6D" w:rsidP="002202E9">
                    <w:r>
                      <w:rPr>
                        <w:rFonts w:ascii="Arial" w:hAnsi="Arial" w:cs="Arial"/>
                        <w:color w:val="000000"/>
                        <w:sz w:val="10"/>
                        <w:szCs w:val="10"/>
                      </w:rPr>
                      <w:t>14.23</w:t>
                    </w:r>
                  </w:p>
                </w:txbxContent>
              </v:textbox>
            </v:rect>
            <v:rect id="_x0000_s3996" style="position:absolute;left:8458;top:4160;width:251;height:332;mso-wrap-style:none" filled="f" stroked="f">
              <v:textbox style="mso-next-textbox:#_x0000_s3996;mso-fit-shape-to-text:t" inset="0,0,0,0">
                <w:txbxContent>
                  <w:p w14:paraId="19669CCF" w14:textId="77777777" w:rsidR="00394A6D" w:rsidRDefault="00394A6D" w:rsidP="002202E9">
                    <w:r>
                      <w:rPr>
                        <w:rFonts w:ascii="Arial" w:hAnsi="Arial" w:cs="Arial"/>
                        <w:color w:val="000000"/>
                        <w:sz w:val="10"/>
                        <w:szCs w:val="10"/>
                      </w:rPr>
                      <w:t>14.28</w:t>
                    </w:r>
                  </w:p>
                </w:txbxContent>
              </v:textbox>
            </v:rect>
            <v:rect id="_x0000_s3997" style="position:absolute;left:8458;top:2773;width:251;height:332;mso-wrap-style:none" filled="f" stroked="f">
              <v:textbox style="mso-next-textbox:#_x0000_s3997;mso-fit-shape-to-text:t" inset="0,0,0,0">
                <w:txbxContent>
                  <w:p w14:paraId="1184AAF3" w14:textId="77777777" w:rsidR="00394A6D" w:rsidRDefault="00394A6D" w:rsidP="002202E9">
                    <w:r>
                      <w:rPr>
                        <w:rFonts w:ascii="Arial" w:hAnsi="Arial" w:cs="Arial"/>
                        <w:color w:val="000000"/>
                        <w:sz w:val="10"/>
                        <w:szCs w:val="10"/>
                      </w:rPr>
                      <w:t>14.36</w:t>
                    </w:r>
                  </w:p>
                </w:txbxContent>
              </v:textbox>
            </v:rect>
            <v:rect id="_x0000_s3998" style="position:absolute;left:8458;top:3120;width:251;height:332;mso-wrap-style:none" filled="f" stroked="f">
              <v:textbox style="mso-next-textbox:#_x0000_s3998;mso-fit-shape-to-text:t" inset="0,0,0,0">
                <w:txbxContent>
                  <w:p w14:paraId="4FA73906" w14:textId="77777777" w:rsidR="00394A6D" w:rsidRDefault="00394A6D" w:rsidP="002202E9">
                    <w:r>
                      <w:rPr>
                        <w:rFonts w:ascii="Arial" w:hAnsi="Arial" w:cs="Arial"/>
                        <w:color w:val="000000"/>
                        <w:sz w:val="10"/>
                        <w:szCs w:val="10"/>
                      </w:rPr>
                      <w:t>42.81</w:t>
                    </w:r>
                  </w:p>
                </w:txbxContent>
              </v:textbox>
            </v:rect>
            <v:rect id="_x0000_s3999" style="position:absolute;left:8458;top:4506;width:251;height:332;mso-wrap-style:none" filled="f" stroked="f">
              <v:textbox style="mso-next-textbox:#_x0000_s3999;mso-fit-shape-to-text:t" inset="0,0,0,0">
                <w:txbxContent>
                  <w:p w14:paraId="030C2E8A" w14:textId="77777777" w:rsidR="00394A6D" w:rsidRDefault="00394A6D" w:rsidP="002202E9">
                    <w:r>
                      <w:rPr>
                        <w:rFonts w:ascii="Arial" w:hAnsi="Arial" w:cs="Arial"/>
                        <w:color w:val="000000"/>
                        <w:sz w:val="10"/>
                        <w:szCs w:val="10"/>
                      </w:rPr>
                      <w:t>14.41</w:t>
                    </w:r>
                  </w:p>
                </w:txbxContent>
              </v:textbox>
            </v:rect>
            <v:rect id="_x0000_s4000" style="position:absolute;left:8458;top:4853;width:251;height:332;mso-wrap-style:none" filled="f" stroked="f">
              <v:textbox style="mso-next-textbox:#_x0000_s4000;mso-fit-shape-to-text:t" inset="0,0,0,0">
                <w:txbxContent>
                  <w:p w14:paraId="1FE88512" w14:textId="77777777" w:rsidR="00394A6D" w:rsidRDefault="00394A6D" w:rsidP="002202E9">
                    <w:r>
                      <w:rPr>
                        <w:rFonts w:ascii="Arial" w:hAnsi="Arial" w:cs="Arial"/>
                        <w:color w:val="000000"/>
                        <w:sz w:val="10"/>
                        <w:szCs w:val="10"/>
                      </w:rPr>
                      <w:t>28.69</w:t>
                    </w:r>
                  </w:p>
                </w:txbxContent>
              </v:textbox>
            </v:rect>
            <v:rect id="_x0000_s4001" style="position:absolute;left:8458;top:693;width:89;height:332;mso-wrap-style:none" filled="f" stroked="f">
              <v:textbox style="mso-next-textbox:#_x0000_s4001;mso-fit-shape-to-text:t" inset="0,0,0,0">
                <w:txbxContent>
                  <w:p w14:paraId="2FA3BAF3" w14:textId="77777777" w:rsidR="00394A6D" w:rsidRDefault="00394A6D" w:rsidP="002202E9">
                    <w:r>
                      <w:rPr>
                        <w:rFonts w:ascii="Arial" w:hAnsi="Arial" w:cs="Arial"/>
                        <w:color w:val="000000"/>
                        <w:sz w:val="10"/>
                        <w:szCs w:val="10"/>
                      </w:rPr>
                      <w:t>%</w:t>
                    </w:r>
                  </w:p>
                </w:txbxContent>
              </v:textbox>
            </v:rect>
            <v:rect id="_x0000_s4002" style="position:absolute;left:8458;top:2427;width:251;height:332;mso-wrap-style:none" filled="f" stroked="f">
              <v:textbox style="mso-next-textbox:#_x0000_s4002;mso-fit-shape-to-text:t" inset="0,0,0,0">
                <w:txbxContent>
                  <w:p w14:paraId="55FD1BF6" w14:textId="77777777" w:rsidR="00394A6D" w:rsidRDefault="00394A6D" w:rsidP="002202E9">
                    <w:r>
                      <w:rPr>
                        <w:rFonts w:ascii="Arial" w:hAnsi="Arial" w:cs="Arial"/>
                        <w:color w:val="000000"/>
                        <w:sz w:val="10"/>
                        <w:szCs w:val="10"/>
                      </w:rPr>
                      <w:t>14.21</w:t>
                    </w:r>
                  </w:p>
                </w:txbxContent>
              </v:textbox>
            </v:rect>
            <v:rect id="_x0000_s4005" style="position:absolute;left:7225;top:1040;width:556;height:332;mso-wrap-style:none" filled="f" stroked="f">
              <v:textbox style="mso-next-textbox:#_x0000_s4005;mso-fit-shape-to-text:t" inset="0,0,0,0">
                <w:txbxContent>
                  <w:p w14:paraId="66F3E303" w14:textId="77777777" w:rsidR="00394A6D" w:rsidRDefault="00394A6D" w:rsidP="002202E9">
                    <w:r>
                      <w:rPr>
                        <w:rFonts w:ascii="Arial" w:hAnsi="Arial" w:cs="Arial"/>
                        <w:color w:val="000000"/>
                        <w:sz w:val="10"/>
                        <w:szCs w:val="10"/>
                      </w:rPr>
                      <w:t>ES (95% CI)</w:t>
                    </w:r>
                  </w:p>
                </w:txbxContent>
              </v:textbox>
            </v:rect>
            <v:rect id="_x0000_s4015" style="position:absolute;left:8458;top:7278;width:312;height:332" filled="f" stroked="f">
              <v:textbox style="mso-next-textbox:#_x0000_s4015;mso-fit-shape-to-text:t" inset="0,0,0,0">
                <w:txbxContent>
                  <w:p w14:paraId="2E497A9E" w14:textId="77777777" w:rsidR="00394A6D" w:rsidRDefault="00394A6D" w:rsidP="002202E9">
                    <w:r>
                      <w:rPr>
                        <w:rFonts w:ascii="Arial" w:hAnsi="Arial" w:cs="Arial"/>
                        <w:color w:val="000000"/>
                        <w:sz w:val="10"/>
                        <w:szCs w:val="10"/>
                      </w:rPr>
                      <w:t>100.00</w:t>
                    </w:r>
                  </w:p>
                </w:txbxContent>
              </v:textbox>
            </v:rect>
            <v:rect id="_x0000_s4016" style="position:absolute;left:8458;top:6238;width:251;height:332;mso-wrap-style:none" filled="f" stroked="f">
              <v:textbox style="mso-next-textbox:#_x0000_s4016;mso-fit-shape-to-text:t" inset="0,0,0,0">
                <w:txbxContent>
                  <w:p w14:paraId="0069E7DD" w14:textId="77777777" w:rsidR="00394A6D" w:rsidRDefault="00394A6D" w:rsidP="002202E9">
                    <w:r>
                      <w:rPr>
                        <w:rFonts w:ascii="Arial" w:hAnsi="Arial" w:cs="Arial"/>
                        <w:color w:val="000000"/>
                        <w:sz w:val="10"/>
                        <w:szCs w:val="10"/>
                      </w:rPr>
                      <w:t>14.27</w:t>
                    </w:r>
                  </w:p>
                </w:txbxContent>
              </v:textbox>
            </v:rect>
            <v:rect id="_x0000_s4017" style="position:absolute;left:8458;top:1040;width:312;height:332;mso-wrap-style:none" filled="f" stroked="f">
              <v:textbox style="mso-next-textbox:#_x0000_s4017;mso-fit-shape-to-text:t" inset="0,0,0,0">
                <w:txbxContent>
                  <w:p w14:paraId="20C05675" w14:textId="77777777" w:rsidR="00394A6D" w:rsidRDefault="00394A6D" w:rsidP="002202E9">
                    <w:r>
                      <w:rPr>
                        <w:rFonts w:ascii="Arial" w:hAnsi="Arial" w:cs="Arial"/>
                        <w:color w:val="000000"/>
                        <w:sz w:val="10"/>
                        <w:szCs w:val="10"/>
                      </w:rPr>
                      <w:t>Weight</w:t>
                    </w:r>
                  </w:p>
                </w:txbxContent>
              </v:textbox>
            </v:rect>
            <v:rect id="_x0000_s4018" style="position:absolute;left:8458;top:6585;width:426;height:332" filled="f" stroked="f">
              <v:textbox style="mso-next-textbox:#_x0000_s4018;mso-fit-shape-to-text:t" inset="0,0,0,0">
                <w:txbxContent>
                  <w:p w14:paraId="579BA85D" w14:textId="77777777" w:rsidR="00394A6D" w:rsidRDefault="00394A6D" w:rsidP="002202E9">
                    <w:r>
                      <w:rPr>
                        <w:rFonts w:ascii="Arial" w:hAnsi="Arial" w:cs="Arial"/>
                        <w:color w:val="000000"/>
                        <w:sz w:val="10"/>
                        <w:szCs w:val="10"/>
                      </w:rPr>
                      <w:t>28.50</w:t>
                    </w:r>
                  </w:p>
                </w:txbxContent>
              </v:textbox>
            </v:rect>
            <v:rect id="_x0000_s4020" style="position:absolute;left:8458;top:5891;width:251;height:332;mso-wrap-style:none" filled="f" stroked="f">
              <v:textbox style="mso-next-textbox:#_x0000_s4020;mso-fit-shape-to-text:t" inset="0,0,0,0">
                <w:txbxContent>
                  <w:p w14:paraId="7D41D2C6" w14:textId="77777777" w:rsidR="00394A6D" w:rsidRDefault="00394A6D" w:rsidP="002202E9">
                    <w:r>
                      <w:rPr>
                        <w:rFonts w:ascii="Arial" w:hAnsi="Arial" w:cs="Arial"/>
                        <w:color w:val="000000"/>
                        <w:sz w:val="10"/>
                        <w:szCs w:val="10"/>
                      </w:rPr>
                      <w:t>14.23</w:t>
                    </w:r>
                  </w:p>
                </w:txbxContent>
              </v:textbox>
            </v:rect>
            <v:rect id="_x0000_s4021" style="position:absolute;left:8458;top:4160;width:251;height:332;mso-wrap-style:none" filled="f" stroked="f">
              <v:textbox style="mso-next-textbox:#_x0000_s4021;mso-fit-shape-to-text:t" inset="0,0,0,0">
                <w:txbxContent>
                  <w:p w14:paraId="6A686F69" w14:textId="77777777" w:rsidR="00394A6D" w:rsidRDefault="00394A6D" w:rsidP="002202E9">
                    <w:r>
                      <w:rPr>
                        <w:rFonts w:ascii="Arial" w:hAnsi="Arial" w:cs="Arial"/>
                        <w:color w:val="000000"/>
                        <w:sz w:val="10"/>
                        <w:szCs w:val="10"/>
                      </w:rPr>
                      <w:t>14.28</w:t>
                    </w:r>
                  </w:p>
                </w:txbxContent>
              </v:textbox>
            </v:rect>
            <v:rect id="_x0000_s4022" style="position:absolute;left:8458;top:2773;width:251;height:332;mso-wrap-style:none" filled="f" stroked="f">
              <v:textbox style="mso-next-textbox:#_x0000_s4022;mso-fit-shape-to-text:t" inset="0,0,0,0">
                <w:txbxContent>
                  <w:p w14:paraId="2E64C684" w14:textId="77777777" w:rsidR="00394A6D" w:rsidRDefault="00394A6D" w:rsidP="002202E9">
                    <w:r>
                      <w:rPr>
                        <w:rFonts w:ascii="Arial" w:hAnsi="Arial" w:cs="Arial"/>
                        <w:color w:val="000000"/>
                        <w:sz w:val="10"/>
                        <w:szCs w:val="10"/>
                      </w:rPr>
                      <w:t>14.36</w:t>
                    </w:r>
                  </w:p>
                </w:txbxContent>
              </v:textbox>
            </v:rect>
            <v:rect id="_x0000_s4023" style="position:absolute;left:8458;top:3120;width:251;height:332;mso-wrap-style:none" filled="f" stroked="f">
              <v:textbox style="mso-next-textbox:#_x0000_s4023;mso-fit-shape-to-text:t" inset="0,0,0,0">
                <w:txbxContent>
                  <w:p w14:paraId="58A12E4B" w14:textId="77777777" w:rsidR="00394A6D" w:rsidRDefault="00394A6D" w:rsidP="002202E9">
                    <w:r>
                      <w:rPr>
                        <w:rFonts w:ascii="Arial" w:hAnsi="Arial" w:cs="Arial"/>
                        <w:color w:val="000000"/>
                        <w:sz w:val="10"/>
                        <w:szCs w:val="10"/>
                      </w:rPr>
                      <w:t>42.81</w:t>
                    </w:r>
                  </w:p>
                </w:txbxContent>
              </v:textbox>
            </v:rect>
            <v:rect id="_x0000_s4024" style="position:absolute;left:8458;top:4506;width:251;height:332;mso-wrap-style:none" filled="f" stroked="f">
              <v:textbox style="mso-next-textbox:#_x0000_s4024;mso-fit-shape-to-text:t" inset="0,0,0,0">
                <w:txbxContent>
                  <w:p w14:paraId="6C9E2398" w14:textId="77777777" w:rsidR="00394A6D" w:rsidRDefault="00394A6D" w:rsidP="002202E9">
                    <w:r>
                      <w:rPr>
                        <w:rFonts w:ascii="Arial" w:hAnsi="Arial" w:cs="Arial"/>
                        <w:color w:val="000000"/>
                        <w:sz w:val="10"/>
                        <w:szCs w:val="10"/>
                      </w:rPr>
                      <w:t>14.41</w:t>
                    </w:r>
                  </w:p>
                </w:txbxContent>
              </v:textbox>
            </v:rect>
            <v:rect id="_x0000_s4025" style="position:absolute;left:8458;top:4853;width:251;height:332;mso-wrap-style:none" filled="f" stroked="f">
              <v:textbox style="mso-next-textbox:#_x0000_s4025;mso-fit-shape-to-text:t" inset="0,0,0,0">
                <w:txbxContent>
                  <w:p w14:paraId="6A1A18D3" w14:textId="77777777" w:rsidR="00394A6D" w:rsidRDefault="00394A6D" w:rsidP="002202E9">
                    <w:r>
                      <w:rPr>
                        <w:rFonts w:ascii="Arial" w:hAnsi="Arial" w:cs="Arial"/>
                        <w:color w:val="000000"/>
                        <w:sz w:val="10"/>
                        <w:szCs w:val="10"/>
                      </w:rPr>
                      <w:t>28.69</w:t>
                    </w:r>
                  </w:p>
                </w:txbxContent>
              </v:textbox>
            </v:rect>
            <v:rect id="_x0000_s4026" style="position:absolute;left:8458;top:693;width:89;height:332;mso-wrap-style:none" filled="f" stroked="f">
              <v:textbox style="mso-next-textbox:#_x0000_s4026;mso-fit-shape-to-text:t" inset="0,0,0,0">
                <w:txbxContent>
                  <w:p w14:paraId="1403419F" w14:textId="77777777" w:rsidR="00394A6D" w:rsidRDefault="00394A6D" w:rsidP="002202E9">
                    <w:r>
                      <w:rPr>
                        <w:rFonts w:ascii="Arial" w:hAnsi="Arial" w:cs="Arial"/>
                        <w:color w:val="000000"/>
                        <w:sz w:val="10"/>
                        <w:szCs w:val="10"/>
                      </w:rPr>
                      <w:t>%</w:t>
                    </w:r>
                  </w:p>
                </w:txbxContent>
              </v:textbox>
            </v:rect>
            <v:rect id="_x0000_s4027" style="position:absolute;left:8458;top:2427;width:251;height:332;mso-wrap-style:none" filled="f" stroked="f">
              <v:textbox style="mso-next-textbox:#_x0000_s4027;mso-fit-shape-to-text:t" inset="0,0,0,0">
                <w:txbxContent>
                  <w:p w14:paraId="01B91546" w14:textId="77777777" w:rsidR="00394A6D" w:rsidRDefault="00394A6D" w:rsidP="002202E9">
                    <w:r>
                      <w:rPr>
                        <w:rFonts w:ascii="Arial" w:hAnsi="Arial" w:cs="Arial"/>
                        <w:color w:val="000000"/>
                        <w:sz w:val="10"/>
                        <w:szCs w:val="10"/>
                      </w:rPr>
                      <w:t>14.21</w:t>
                    </w:r>
                  </w:p>
                </w:txbxContent>
              </v:textbox>
            </v:rect>
            <v:shape id="_x0000_s4028" style="position:absolute;left:6976;top:6256;width:62;height:63" coordsize="62,63" path="m31,l,31,31,63,62,31,31,xe" fillcolor="black" strokeweight="67e-5mm">
              <v:path arrowok="t"/>
            </v:shape>
            <v:shape id="_x0000_s4029" style="position:absolute;left:6820;top:2097;width:61;height:64" coordsize="61,64" path="m31,l,32,31,64,61,32,31,xe" fillcolor="black" strokeweight="67e-5mm">
              <v:path arrowok="t"/>
            </v:shape>
            <v:shape id="_x0000_s4030" style="position:absolute;left:6786;top:5909;width:62;height:64" coordsize="62,64" path="m31,l,32,31,64,62,32,31,xe" fillcolor="black" strokeweight="67e-5mm">
              <v:path arrowok="t"/>
            </v:shape>
            <v:shape id="_x0000_s4031" style="position:absolute;left:6575;top:4176;width:61;height:63" coordsize="61,63" path="m31,l,32,31,63,61,32,31,xe" fillcolor="black" strokeweight="67e-5mm">
              <v:path arrowok="t"/>
            </v:shape>
            <v:shape id="_x0000_s4032" style="position:absolute;left:5815;top:2791;width:61;height:63" coordsize="61,63" path="m31,l,32,31,63,61,32,31,xe" fillcolor="black" strokeweight="67e-5mm">
              <v:path arrowok="t"/>
            </v:shape>
            <v:shape id="_x0000_s4033" style="position:absolute;left:6328;top:4522;width:61;height:64" coordsize="61,64" path="m31,l,32,31,64,61,32,31,xe" fillcolor="black" strokeweight="67e-5mm">
              <v:path arrowok="t"/>
            </v:shape>
            <v:shape id="_x0000_s4034" style="position:absolute;left:6546;top:2444;width:61;height:64" coordsize="61,64" path="m30,l,32,30,64,61,32,30,xe" fillcolor="black" strokeweight="67e-5mm">
              <v:path arrowok="t"/>
            </v:shape>
            <v:line id="_x0000_s4035" style="position:absolute" from="467,8021" to="8994,8022" strokeweight="47e-5mm"/>
            <v:rect id="_x0000_s4036" style="position:absolute;left:4534;top:8079;width:28;height:509;mso-wrap-style:none" filled="f" stroked="f">
              <v:textbox style="mso-next-textbox:#_x0000_s4036;mso-fit-shape-to-text:t" inset="0,0,0,0">
                <w:txbxContent>
                  <w:p w14:paraId="0D07690A" w14:textId="77777777" w:rsidR="00394A6D" w:rsidRDefault="00394A6D" w:rsidP="002202E9">
                    <w:r>
                      <w:rPr>
                        <w:rFonts w:ascii="Arial" w:hAnsi="Arial" w:cs="Arial"/>
                        <w:color w:val="000000"/>
                        <w:sz w:val="10"/>
                        <w:szCs w:val="10"/>
                      </w:rPr>
                      <w:t xml:space="preserve"> </w:t>
                    </w:r>
                  </w:p>
                </w:txbxContent>
              </v:textbox>
            </v:rect>
            <v:rect id="_x0000_s4037" style="position:absolute;left:6239;top:8079;width:28;height:509;mso-wrap-style:none" filled="f" stroked="f">
              <v:textbox style="mso-next-textbox:#_x0000_s4037;mso-fit-shape-to-text:t" inset="0,0,0,0">
                <w:txbxContent>
                  <w:p w14:paraId="130B53E7" w14:textId="77777777" w:rsidR="00394A6D" w:rsidRDefault="00394A6D" w:rsidP="002202E9">
                    <w:r>
                      <w:rPr>
                        <w:rFonts w:ascii="Arial" w:hAnsi="Arial" w:cs="Arial"/>
                        <w:color w:val="000000"/>
                        <w:sz w:val="10"/>
                        <w:szCs w:val="10"/>
                      </w:rPr>
                      <w:t xml:space="preserve"> </w:t>
                    </w:r>
                  </w:p>
                </w:txbxContent>
              </v:textbox>
            </v:rect>
            <v:line id="_x0000_s4038" style="position:absolute" from="5398,8021" to="5399,8140" strokeweight="47e-5mm"/>
            <v:rect id="_x0000_s4039" style="position:absolute;left:5374;top:8199;width:56;height:332;mso-wrap-style:none" filled="f" stroked="f">
              <v:textbox style="mso-next-textbox:#_x0000_s4039;mso-fit-shape-to-text:t" inset="0,0,0,0">
                <w:txbxContent>
                  <w:p w14:paraId="3E4F8E6F" w14:textId="77777777" w:rsidR="00394A6D" w:rsidRDefault="00394A6D" w:rsidP="002202E9">
                    <w:r>
                      <w:rPr>
                        <w:rFonts w:ascii="Arial" w:hAnsi="Arial" w:cs="Arial"/>
                        <w:color w:val="000000"/>
                        <w:sz w:val="10"/>
                        <w:szCs w:val="10"/>
                      </w:rPr>
                      <w:t>0</w:t>
                    </w:r>
                  </w:p>
                </w:txbxContent>
              </v:textbox>
            </v:rect>
            <v:line id="_x0000_s4040" style="position:absolute" from="5401,8021" to="5402,8140" strokeweight="47e-5mm"/>
            <v:rect id="_x0000_s4041" style="position:absolute;left:5364;top:8199;width:84;height:332;mso-wrap-style:none" filled="f" stroked="f">
              <v:textbox style="mso-next-textbox:#_x0000_s4041;mso-fit-shape-to-text:t" inset="0,0,0,0">
                <w:txbxContent>
                  <w:p w14:paraId="6DCE7A53" w14:textId="77777777" w:rsidR="00394A6D" w:rsidRDefault="00394A6D" w:rsidP="002202E9">
                    <w:r>
                      <w:rPr>
                        <w:rFonts w:ascii="Arial" w:hAnsi="Arial" w:cs="Arial"/>
                        <w:color w:val="000000"/>
                        <w:sz w:val="10"/>
                        <w:szCs w:val="10"/>
                      </w:rPr>
                      <w:t>.1</w:t>
                    </w:r>
                  </w:p>
                </w:txbxContent>
              </v:textbox>
            </v:rect>
            <v:line id="_x0000_s4042" style="position:absolute" from="5421,8021" to="5422,8140" strokeweight="47e-5mm"/>
            <v:rect id="_x0000_s4043" style="position:absolute;left:5397;top:8199;width:56;height:332;mso-wrap-style:none" filled="f" stroked="f">
              <v:textbox style="mso-next-textbox:#_x0000_s4043;mso-fit-shape-to-text:t" inset="0,0,0,0">
                <w:txbxContent>
                  <w:p w14:paraId="67BD6814" w14:textId="77777777" w:rsidR="00394A6D" w:rsidRDefault="00394A6D" w:rsidP="002202E9">
                    <w:r>
                      <w:rPr>
                        <w:rFonts w:ascii="Arial" w:hAnsi="Arial" w:cs="Arial"/>
                        <w:color w:val="000000"/>
                        <w:sz w:val="10"/>
                        <w:szCs w:val="10"/>
                      </w:rPr>
                      <w:t>1</w:t>
                    </w:r>
                  </w:p>
                </w:txbxContent>
              </v:textbox>
            </v:rect>
            <v:line id="_x0000_s4044" style="position:absolute" from="5622,8021" to="5623,8140" strokeweight="47e-5mm"/>
            <v:rect id="_x0000_s4045" style="position:absolute;left:5573;top:8199;width:112;height:332;mso-wrap-style:none" filled="f" stroked="f">
              <v:textbox style="mso-next-textbox:#_x0000_s4045;mso-fit-shape-to-text:t" inset="0,0,0,0">
                <w:txbxContent>
                  <w:p w14:paraId="2EE2D3D0" w14:textId="77777777" w:rsidR="00394A6D" w:rsidRDefault="00394A6D" w:rsidP="002202E9">
                    <w:r>
                      <w:rPr>
                        <w:rFonts w:ascii="Arial" w:hAnsi="Arial" w:cs="Arial"/>
                        <w:color w:val="000000"/>
                        <w:sz w:val="10"/>
                        <w:szCs w:val="10"/>
                      </w:rPr>
                      <w:t>10</w:t>
                    </w:r>
                  </w:p>
                </w:txbxContent>
              </v:textbox>
            </v:rect>
            <v:line id="_x0000_s4046" style="position:absolute" from="3463,4985" to="3464,5060" strokeweight="47e-5mm"/>
            <w10:anchorlock/>
          </v:group>
        </w:pict>
      </w:r>
    </w:p>
    <w:p w14:paraId="2F27CF9D" w14:textId="77777777" w:rsidR="002202E9" w:rsidRPr="00792725" w:rsidRDefault="00792725" w:rsidP="002202E9">
      <w:pPr>
        <w:pStyle w:val="Caption"/>
        <w:rPr>
          <w:rFonts w:ascii="Arial" w:hAnsi="Arial" w:cs="Arial"/>
          <w:color w:val="auto"/>
          <w:sz w:val="24"/>
        </w:rPr>
      </w:pPr>
      <w:r w:rsidRPr="00792725">
        <w:rPr>
          <w:rFonts w:ascii="Arial" w:hAnsi="Arial" w:cs="Arial"/>
          <w:color w:val="auto"/>
          <w:sz w:val="24"/>
        </w:rPr>
        <w:t>Figure s</w:t>
      </w:r>
      <w:r w:rsidR="00BF4C5C">
        <w:rPr>
          <w:rFonts w:ascii="Arial" w:hAnsi="Arial" w:cs="Arial"/>
          <w:color w:val="auto"/>
          <w:sz w:val="24"/>
        </w:rPr>
        <w:t>6</w:t>
      </w:r>
      <w:r w:rsidR="002202E9" w:rsidRPr="007A0C6D">
        <w:rPr>
          <w:rFonts w:ascii="Arial" w:hAnsi="Arial" w:cs="Arial"/>
          <w:color w:val="auto"/>
          <w:sz w:val="24"/>
          <w:szCs w:val="24"/>
        </w:rPr>
        <w:t>:</w:t>
      </w:r>
      <w:r w:rsidR="002202E9" w:rsidRPr="00861437">
        <w:rPr>
          <w:rFonts w:ascii="Arial" w:hAnsi="Arial" w:cs="Arial"/>
          <w:color w:val="auto"/>
          <w:sz w:val="24"/>
          <w:szCs w:val="24"/>
        </w:rPr>
        <w:t xml:space="preserve"> </w:t>
      </w:r>
      <w:r w:rsidR="002202E9" w:rsidRPr="00861437">
        <w:rPr>
          <w:rFonts w:ascii="Arial" w:hAnsi="Arial" w:cs="Arial"/>
          <w:b w:val="0"/>
          <w:bCs w:val="0"/>
          <w:color w:val="auto"/>
          <w:sz w:val="24"/>
          <w:szCs w:val="24"/>
        </w:rPr>
        <w:t xml:space="preserve">Subgroup analysis of </w:t>
      </w:r>
      <w:r w:rsidR="002202E9">
        <w:rPr>
          <w:rFonts w:ascii="Arial" w:hAnsi="Arial" w:cs="Arial"/>
          <w:b w:val="0"/>
          <w:bCs w:val="0"/>
          <w:color w:val="auto"/>
          <w:sz w:val="24"/>
          <w:szCs w:val="24"/>
        </w:rPr>
        <w:t>practice</w:t>
      </w:r>
      <w:r w:rsidR="002202E9" w:rsidRPr="00861437">
        <w:rPr>
          <w:rFonts w:ascii="Arial" w:hAnsi="Arial" w:cs="Arial"/>
          <w:b w:val="0"/>
          <w:bCs w:val="0"/>
          <w:color w:val="auto"/>
          <w:sz w:val="24"/>
          <w:szCs w:val="24"/>
        </w:rPr>
        <w:t xml:space="preserve"> towards COVID-19 by way of questionnaire administration in Ethiopia, 2020</w:t>
      </w:r>
    </w:p>
    <w:p w14:paraId="25548FC1" w14:textId="77777777" w:rsidR="002202E9" w:rsidRDefault="002202E9">
      <w:pPr>
        <w:rPr>
          <w:rFonts w:ascii="Arial" w:hAnsi="Arial" w:cs="Arial"/>
          <w:b/>
          <w:sz w:val="24"/>
        </w:rPr>
      </w:pPr>
      <w:r>
        <w:rPr>
          <w:rFonts w:ascii="Arial" w:hAnsi="Arial" w:cs="Arial"/>
          <w:b/>
          <w:sz w:val="24"/>
        </w:rPr>
        <w:br w:type="page"/>
      </w:r>
    </w:p>
    <w:p w14:paraId="381BB129" w14:textId="77777777" w:rsidR="00330630" w:rsidRDefault="001C72A3" w:rsidP="00330630">
      <w:pPr>
        <w:keepNext/>
        <w:spacing w:line="240" w:lineRule="auto"/>
        <w:rPr>
          <w:rFonts w:ascii="Arial" w:hAnsi="Arial" w:cs="Arial"/>
          <w:b/>
          <w:bCs/>
          <w:sz w:val="24"/>
          <w:szCs w:val="24"/>
        </w:rPr>
      </w:pPr>
      <w:r>
        <w:rPr>
          <w:rFonts w:ascii="Arial" w:hAnsi="Arial" w:cs="Arial"/>
          <w:b/>
          <w:bCs/>
          <w:sz w:val="24"/>
          <w:szCs w:val="24"/>
        </w:rPr>
      </w:r>
      <w:r>
        <w:rPr>
          <w:rFonts w:ascii="Arial" w:hAnsi="Arial" w:cs="Arial"/>
          <w:b/>
          <w:bCs/>
          <w:sz w:val="24"/>
          <w:szCs w:val="24"/>
        </w:rPr>
        <w:pict w14:anchorId="27057432">
          <v:group id="_x0000_s4047" editas="canvas" style="width:468.75pt;height:422.25pt;mso-position-horizontal-relative:char;mso-position-vertical-relative:line" coordsize="9375,8445">
            <o:lock v:ext="edit" aspectratio="t"/>
            <v:shape id="_x0000_s4048" type="#_x0000_t75" style="position:absolute;width:9375;height:8445" o:preferrelative="f">
              <v:fill o:detectmouseclick="t"/>
              <v:path o:extrusionok="t" o:connecttype="none"/>
              <o:lock v:ext="edit" text="t"/>
            </v:shape>
            <v:group id="_x0000_s4049" style="position:absolute;left:90;top:89;width:9195;height:8267" coordorigin="90,89" coordsize="9195,8267">
              <v:rect id="_x0000_s4050" style="position:absolute;left:90;top:89;width:9195;height:8267" fillcolor="#eaf2f3" stroked="f"/>
              <v:rect id="_x0000_s4051" style="position:absolute;left:92;top:92;width:9192;height:8262" fillcolor="#eaf2f3" strokecolor="#eaf2f3" strokeweight="47e-5mm"/>
              <v:rect id="_x0000_s4052" style="position:absolute;left:467;top:381;width:8526;height:7324" strokecolor="white" strokeweight="47e-5mm"/>
              <v:line id="_x0000_s4053" style="position:absolute" from="467,1230" to="8994,1231" strokecolor="silver" strokeweight="47e-5mm"/>
              <v:rect id="_x0000_s4054" style="position:absolute;left:588;top:7523;width:3043;height:385;mso-wrap-style:none" filled="f" stroked="f">
                <v:textbox style="mso-next-textbox:#_x0000_s4054;mso-fit-shape-to-text:t" inset="0,0,0,0">
                  <w:txbxContent>
                    <w:p w14:paraId="34F625C1" w14:textId="77777777" w:rsidR="00394A6D" w:rsidRPr="00AA3CF9" w:rsidRDefault="00394A6D" w:rsidP="00330630">
                      <w:pPr>
                        <w:rPr>
                          <w:sz w:val="14"/>
                          <w:szCs w:val="16"/>
                        </w:rPr>
                      </w:pPr>
                      <w:r w:rsidRPr="00AA3CF9">
                        <w:rPr>
                          <w:rFonts w:ascii="Arial" w:hAnsi="Arial" w:cs="Arial"/>
                          <w:color w:val="000000"/>
                          <w:sz w:val="14"/>
                          <w:szCs w:val="16"/>
                        </w:rPr>
                        <w:t>NOTE: Weights are from random effects analysis</w:t>
                      </w:r>
                    </w:p>
                  </w:txbxContent>
                </v:textbox>
              </v:rect>
              <v:line id="_x0000_s4055" style="position:absolute;flip:y" from="6579,7639" to="6580,7705" strokecolor="#90353b" strokeweight="47e-5mm"/>
              <v:line id="_x0000_s4056" style="position:absolute;flip:y" from="6579,7515" to="6580,7581" strokecolor="#90353b" strokeweight="47e-5mm"/>
              <v:line id="_x0000_s4057" style="position:absolute;flip:y" from="6579,7391" to="6580,7457" strokecolor="#90353b" strokeweight="47e-5mm"/>
              <v:line id="_x0000_s4058" style="position:absolute;flip:y" from="6579,7267" to="6580,7333" strokecolor="#90353b" strokeweight="47e-5mm"/>
              <v:line id="_x0000_s4059" style="position:absolute;flip:y" from="6579,7144" to="6580,7209" strokecolor="#90353b" strokeweight="47e-5mm"/>
              <v:line id="_x0000_s4060" style="position:absolute;flip:y" from="6579,7020" to="6580,7085" strokecolor="#90353b" strokeweight="47e-5mm"/>
              <v:line id="_x0000_s4061" style="position:absolute;flip:y" from="6579,6896" to="6580,6961" strokecolor="#90353b" strokeweight="47e-5mm"/>
              <v:line id="_x0000_s4062" style="position:absolute;flip:y" from="6579,6772" to="6580,6837" strokecolor="#90353b" strokeweight="47e-5mm"/>
              <v:line id="_x0000_s4063" style="position:absolute;flip:y" from="6579,6648" to="6580,6714" strokecolor="#90353b" strokeweight="47e-5mm"/>
              <v:line id="_x0000_s4064" style="position:absolute;flip:y" from="6579,6524" to="6580,6590" strokecolor="#90353b" strokeweight="47e-5mm"/>
              <v:line id="_x0000_s4065" style="position:absolute;flip:y" from="6579,6400" to="6580,6466" strokecolor="#90353b" strokeweight="47e-5mm"/>
              <v:line id="_x0000_s4066" style="position:absolute;flip:y" from="6579,6276" to="6580,6342" strokecolor="#90353b" strokeweight="47e-5mm"/>
              <v:line id="_x0000_s4067" style="position:absolute;flip:y" from="6579,6150" to="6580,6218" strokecolor="#90353b" strokeweight="47e-5mm"/>
              <v:line id="_x0000_s4068" style="position:absolute;flip:y" from="6579,6026" to="6580,6094" strokecolor="#90353b" strokeweight="47e-5mm"/>
              <v:line id="_x0000_s4069" style="position:absolute;flip:y" from="6579,5902" to="6580,5970" strokecolor="#90353b" strokeweight="47e-5mm"/>
              <v:line id="_x0000_s4070" style="position:absolute;flip:y" from="6579,5779" to="6580,5846" strokecolor="#90353b" strokeweight="47e-5mm"/>
              <v:line id="_x0000_s4071" style="position:absolute;flip:y" from="6579,5655" to="6580,5722" strokecolor="#90353b" strokeweight="47e-5mm"/>
              <v:line id="_x0000_s4072" style="position:absolute;flip:y" from="6579,5531" to="6580,5598" strokecolor="#90353b" strokeweight="47e-5mm"/>
              <v:line id="_x0000_s4073" style="position:absolute;flip:y" from="6579,5407" to="6580,5472" strokecolor="#90353b" strokeweight="47e-5mm"/>
              <v:line id="_x0000_s4074" style="position:absolute;flip:y" from="6579,5283" to="6580,5348" strokecolor="#90353b" strokeweight="47e-5mm"/>
              <v:line id="_x0000_s4075" style="position:absolute;flip:y" from="6579,5159" to="6580,5226" strokecolor="#90353b" strokeweight="47e-5mm"/>
              <v:line id="_x0000_s4076" style="position:absolute;flip:y" from="6579,5035" to="6580,5102" strokecolor="#90353b" strokeweight="47e-5mm"/>
              <v:line id="_x0000_s4077" style="position:absolute;flip:y" from="6579,4911" to="6580,4977" strokecolor="#90353b" strokeweight="47e-5mm"/>
              <v:line id="_x0000_s4078" style="position:absolute;flip:y" from="6579,4787" to="6580,4853" strokecolor="#90353b" strokeweight="47e-5mm"/>
              <v:line id="_x0000_s4079" style="position:absolute;flip:y" from="6579,4663" to="6580,4729" strokecolor="#90353b" strokeweight="47e-5mm"/>
              <v:line id="_x0000_s4080" style="position:absolute;flip:y" from="6579,4539" to="6580,4605" strokecolor="#90353b" strokeweight="47e-5mm"/>
              <v:line id="_x0000_s4081" style="position:absolute;flip:y" from="6579,4415" to="6580,4481" strokecolor="#90353b" strokeweight="47e-5mm"/>
              <v:line id="_x0000_s4082" style="position:absolute;flip:y" from="6579,4291" to="6580,4357" strokecolor="#90353b" strokeweight="47e-5mm"/>
              <v:line id="_x0000_s4083" style="position:absolute;flip:y" from="6579,4167" to="6580,4233" strokecolor="#90353b" strokeweight="47e-5mm"/>
              <v:line id="_x0000_s4084" style="position:absolute;flip:y" from="6579,4043" to="6580,4109" strokecolor="#90353b" strokeweight="47e-5mm"/>
              <v:line id="_x0000_s4085" style="position:absolute;flip:y" from="6579,3919" to="6580,3985" strokecolor="#90353b" strokeweight="47e-5mm"/>
              <v:line id="_x0000_s4086" style="position:absolute;flip:y" from="6579,3795" to="6580,3861" strokecolor="#90353b" strokeweight="47e-5mm"/>
              <v:line id="_x0000_s4087" style="position:absolute;flip:y" from="6579,3671" to="6580,3737" strokecolor="#90353b" strokeweight="47e-5mm"/>
              <v:line id="_x0000_s4088" style="position:absolute;flip:y" from="6579,3547" to="6580,3613" strokecolor="#90353b" strokeweight="47e-5mm"/>
              <v:line id="_x0000_s4089" style="position:absolute;flip:y" from="6579,3423" to="6580,3489" strokecolor="#90353b" strokeweight="47e-5mm"/>
              <v:line id="_x0000_s4090" style="position:absolute;flip:y" from="6579,3299" to="6580,3365" strokecolor="#90353b" strokeweight="47e-5mm"/>
              <v:line id="_x0000_s4091" style="position:absolute;flip:y" from="6579,3175" to="6580,3241" strokecolor="#90353b" strokeweight="47e-5mm"/>
              <v:line id="_x0000_s4092" style="position:absolute;flip:y" from="6579,3052" to="6580,3117" strokecolor="#90353b" strokeweight="47e-5mm"/>
              <v:line id="_x0000_s4093" style="position:absolute;flip:y" from="6579,2928" to="6580,2993" strokecolor="#90353b" strokeweight="47e-5mm"/>
              <v:line id="_x0000_s4094" style="position:absolute;flip:y" from="6579,2804" to="6580,2869" strokecolor="#90353b" strokeweight="47e-5mm"/>
              <v:line id="_x0000_s4095" style="position:absolute;flip:y" from="6579,2680" to="6580,2745" strokecolor="#90353b" strokeweight="47e-5mm"/>
              <v:line id="_x0000_s4096" style="position:absolute;flip:y" from="6579,2556" to="6580,2621" strokecolor="#90353b" strokeweight="47e-5mm"/>
              <v:line id="_x0000_s4097" style="position:absolute;flip:y" from="6579,2432" to="6580,2498" strokecolor="#90353b" strokeweight="47e-5mm"/>
              <v:line id="_x0000_s4098" style="position:absolute;flip:y" from="6579,2308" to="6580,2374" strokecolor="#90353b" strokeweight="47e-5mm"/>
              <v:line id="_x0000_s4099" style="position:absolute;flip:y" from="6579,2184" to="6580,2250" strokecolor="#90353b" strokeweight="47e-5mm"/>
              <v:line id="_x0000_s4100" style="position:absolute;flip:y" from="6579,2058" to="6580,2126" strokecolor="#90353b" strokeweight="47e-5mm"/>
              <v:line id="_x0000_s4101" style="position:absolute;flip:y" from="6579,1934" to="6580,2002" strokecolor="#90353b" strokeweight="47e-5mm"/>
              <v:line id="_x0000_s4102" style="position:absolute;flip:y" from="6579,1810" to="6580,1878" strokecolor="#90353b" strokeweight="47e-5mm"/>
              <v:line id="_x0000_s4103" style="position:absolute;flip:y" from="6579,1686" to="6580,1754" strokecolor="#90353b" strokeweight="47e-5mm"/>
              <v:line id="_x0000_s4104" style="position:absolute;flip:y" from="6579,1563" to="6580,1630" strokecolor="#90353b" strokeweight="47e-5mm"/>
              <v:line id="_x0000_s4105" style="position:absolute;flip:y" from="6579,1439" to="6580,1506" strokecolor="#90353b" strokeweight="47e-5mm"/>
              <v:line id="_x0000_s4106" style="position:absolute;flip:y" from="6579,1315" to="6580,1380" strokecolor="#90353b" strokeweight="47e-5mm"/>
              <v:line id="_x0000_s4107" style="position:absolute;flip:y" from="6579,1230" to="6580,1256" strokecolor="#90353b" strokeweight="47e-5mm"/>
              <v:line id="_x0000_s4108" style="position:absolute;flip:y" from="5398,1230" to="5399,7705" strokeweight="47e-5mm"/>
              <v:rect id="_x0000_s4109" style="position:absolute;left:588;top:3206;width:28;height:332;mso-wrap-style:none" filled="f" stroked="f">
                <v:textbox style="mso-next-textbox:#_x0000_s4109;mso-fit-shape-to-text:t" inset="0,0,0,0">
                  <w:txbxContent>
                    <w:p w14:paraId="17411408" w14:textId="77777777" w:rsidR="00394A6D" w:rsidRDefault="00394A6D" w:rsidP="00330630">
                      <w:r>
                        <w:rPr>
                          <w:rFonts w:ascii="Arial" w:hAnsi="Arial" w:cs="Arial"/>
                          <w:color w:val="000000"/>
                          <w:sz w:val="10"/>
                          <w:szCs w:val="10"/>
                        </w:rPr>
                        <w:t>.</w:t>
                      </w:r>
                    </w:p>
                  </w:txbxContent>
                </v:textbox>
              </v:rect>
              <v:rect id="_x0000_s4110" style="position:absolute;left:588;top:6868;width:28;height:332;mso-wrap-style:none" filled="f" stroked="f">
                <v:textbox style="mso-next-textbox:#_x0000_s4110;mso-fit-shape-to-text:t" inset="0,0,0,0">
                  <w:txbxContent>
                    <w:p w14:paraId="37E9B1A1" w14:textId="77777777" w:rsidR="00394A6D" w:rsidRDefault="00394A6D" w:rsidP="00330630">
                      <w:r>
                        <w:rPr>
                          <w:rFonts w:ascii="Arial" w:hAnsi="Arial" w:cs="Arial"/>
                          <w:color w:val="000000"/>
                          <w:sz w:val="10"/>
                          <w:szCs w:val="10"/>
                        </w:rPr>
                        <w:t>.</w:t>
                      </w:r>
                    </w:p>
                  </w:txbxContent>
                </v:textbox>
              </v:rect>
              <v:rect id="_x0000_s4111" style="position:absolute;left:588;top:5561;width:28;height:332;mso-wrap-style:none" filled="f" stroked="f">
                <v:textbox style="mso-next-textbox:#_x0000_s4111;mso-fit-shape-to-text:t" inset="0,0,0,0">
                  <w:txbxContent>
                    <w:p w14:paraId="714BD901" w14:textId="77777777" w:rsidR="00394A6D" w:rsidRDefault="00394A6D" w:rsidP="00330630">
                      <w:r>
                        <w:rPr>
                          <w:rFonts w:ascii="Arial" w:hAnsi="Arial" w:cs="Arial"/>
                          <w:color w:val="000000"/>
                          <w:sz w:val="10"/>
                          <w:szCs w:val="10"/>
                        </w:rPr>
                        <w:t>.</w:t>
                      </w:r>
                    </w:p>
                  </w:txbxContent>
                </v:textbox>
              </v:rect>
              <v:rect id="_x0000_s4112" style="position:absolute;left:588;top:2159;width:28;height:332;mso-wrap-style:none" filled="f" stroked="f">
                <v:textbox style="mso-next-textbox:#_x0000_s4112;mso-fit-shape-to-text:t" inset="0,0,0,0">
                  <w:txbxContent>
                    <w:p w14:paraId="3C4A271E" w14:textId="77777777" w:rsidR="00394A6D" w:rsidRDefault="00394A6D" w:rsidP="00330630">
                      <w:r>
                        <w:rPr>
                          <w:rFonts w:ascii="Arial" w:hAnsi="Arial" w:cs="Arial"/>
                          <w:color w:val="000000"/>
                          <w:sz w:val="10"/>
                          <w:szCs w:val="10"/>
                        </w:rPr>
                        <w:t>.</w:t>
                      </w:r>
                    </w:p>
                  </w:txbxContent>
                </v:textbox>
              </v:rect>
              <v:rect id="_x0000_s4113" style="position:absolute;left:588;top:4253;width:28;height:332;mso-wrap-style:none" filled="f" stroked="f">
                <v:textbox style="mso-next-textbox:#_x0000_s4113;mso-fit-shape-to-text:t" inset="0,0,0,0">
                  <w:txbxContent>
                    <w:p w14:paraId="302DEAFB" w14:textId="77777777" w:rsidR="00394A6D" w:rsidRDefault="00394A6D" w:rsidP="00330630">
                      <w:r>
                        <w:rPr>
                          <w:rFonts w:ascii="Arial" w:hAnsi="Arial" w:cs="Arial"/>
                          <w:color w:val="000000"/>
                          <w:sz w:val="10"/>
                          <w:szCs w:val="10"/>
                        </w:rPr>
                        <w:t>.</w:t>
                      </w:r>
                    </w:p>
                  </w:txbxContent>
                </v:textbox>
              </v:rect>
              <v:rect id="_x0000_s4114" style="position:absolute;left:6776;top:6095;width:82;height:83" fillcolor="#b4b4b4" strokecolor="#b4b4b4" strokeweight="67e-5mm"/>
              <v:rect id="_x0000_s4115" style="position:absolute;left:6966;top:6357;width:82;height:83" fillcolor="#b4b4b4" strokecolor="#b4b4b4" strokeweight="67e-5mm"/>
              <v:rect id="_x0000_s4116" style="position:absolute;left:6317;top:4787;width:83;height:83" fillcolor="#b4b4b4" strokecolor="#b4b4b4" strokeweight="67e-5mm"/>
              <v:rect id="_x0000_s4117" style="position:absolute;left:6564;top:3740;width:83;height:83" fillcolor="#b4b4b4" strokecolor="#b4b4b4" strokeweight="67e-5mm"/>
              <v:rect id="_x0000_s4118" style="position:absolute;left:6535;top:2693;width:83;height:83" fillcolor="#b4b4b4" strokecolor="#b4b4b4" strokeweight="67e-5mm"/>
              <v:rect id="_x0000_s4119" style="position:absolute;left:5804;top:5049;width:83;height:82" fillcolor="#b4b4b4" strokecolor="#b4b4b4" strokeweight="67e-5mm"/>
              <v:rect id="_x0000_s4120" style="position:absolute;left:6809;top:1648;width:83;height:83" fillcolor="#b4b4b4" strokecolor="#b4b4b4" strokeweight="67e-5mm"/>
              <v:line id="_x0000_s4121" style="position:absolute" from="6711,6137" to="6923,6138" strokeweight="67e-5mm"/>
              <v:line id="_x0000_s4122" style="position:absolute" from="6910,6397" to="7104,6398" strokeweight="67e-5mm"/>
              <v:line id="_x0000_s4123" style="position:absolute" from="6305,4828" to="6414,4829" strokeweight="67e-5mm"/>
              <v:line id="_x0000_s4124" style="position:absolute" from="6511,3781" to="6701,3782" strokeweight="67e-5mm"/>
              <v:line id="_x0000_s4125" style="position:absolute" from="6468,2735" to="6685,2736" strokeweight="67e-5mm"/>
              <v:line id="_x0000_s4126" style="position:absolute" from="5773,5090" to="5918,5091" strokeweight="67e-5mm"/>
              <v:line id="_x0000_s4127" style="position:absolute" from="6748,1690" to="6955,1691" strokeweight="67e-5mm"/>
              <v:line id="_x0000_s4128" style="position:absolute;flip:y" from="6276,7078" to="6579,7182" strokecolor="#000064" strokeweight="67e-5mm"/>
              <v:line id="_x0000_s4129" style="position:absolute;flip:y" from="6748,1846" to="6851,1951" strokecolor="#000064" strokeweight="67e-5mm"/>
              <v:line id="_x0000_s4130" style="position:absolute;flip:y" from="5599,5246" to="6103,5352" strokecolor="#000064" strokeweight="67e-5mm"/>
              <v:line id="_x0000_s4131" style="position:absolute;flip:y" from="6468,2892" to="6576,2996" strokecolor="#000064" strokeweight="67e-5mm"/>
              <v:line id="_x0000_s4132" style="position:absolute;flip:y" from="6511,3939" to="6606,4043" strokecolor="#000064" strokeweight="67e-5mm"/>
              <v:line id="_x0000_s4133" style="position:absolute;flip:y" from="6728,6554" to="6914,6658" strokecolor="#000064" strokeweight="67e-5mm"/>
              <v:line id="_x0000_s4134" style="position:absolute" from="6579,7078" to="6883,7182" strokecolor="#000064" strokeweight="67e-5mm"/>
              <v:line id="_x0000_s4135" style="position:absolute" from="6851,1846" to="6955,1951" strokecolor="#000064" strokeweight="67e-5mm"/>
              <v:line id="_x0000_s4136" style="position:absolute" from="6103,5246" to="6607,5352" strokecolor="#000064" strokeweight="67e-5mm"/>
              <v:line id="_x0000_s4137" style="position:absolute" from="6576,2892" to="6685,2996" strokecolor="#000064" strokeweight="67e-5mm"/>
              <v:line id="_x0000_s4138" style="position:absolute" from="6606,3939" to="6701,4043" strokecolor="#000064" strokeweight="67e-5mm"/>
              <v:line id="_x0000_s4139" style="position:absolute" from="6914,6554" to="7100,6658" strokecolor="#000064" strokeweight="67e-5mm"/>
              <v:line id="_x0000_s4140" style="position:absolute;flip:x" from="6579,7182" to="6883,7287" strokecolor="#000064" strokeweight="67e-5mm"/>
              <v:line id="_x0000_s4141" style="position:absolute;flip:x" from="6851,1951" to="6955,2055" strokecolor="#000064" strokeweight="67e-5mm"/>
              <v:line id="_x0000_s4142" style="position:absolute;flip:x" from="6103,5352" to="6607,5456" strokecolor="#000064" strokeweight="67e-5mm"/>
              <v:line id="_x0000_s4143" style="position:absolute;flip:x" from="6576,2996" to="6685,3102" strokecolor="#000064" strokeweight="67e-5mm"/>
              <v:line id="_x0000_s4144" style="position:absolute;flip:x" from="6606,4043" to="6701,4147" strokecolor="#000064" strokeweight="67e-5mm"/>
              <v:line id="_x0000_s4145" style="position:absolute;flip:x" from="6914,6658" to="7100,6764" strokecolor="#000064" strokeweight="67e-5mm"/>
              <v:line id="_x0000_s4146" style="position:absolute;flip:x y" from="6276,7182" to="6579,7287" strokecolor="#000064" strokeweight="67e-5mm"/>
              <v:line id="_x0000_s4147" style="position:absolute;flip:x y" from="6748,1951" to="6851,2055" strokecolor="#000064" strokeweight="67e-5mm"/>
              <v:line id="_x0000_s4148" style="position:absolute;flip:x y" from="5599,5352" to="6103,5456" strokecolor="#000064" strokeweight="67e-5mm"/>
              <v:line id="_x0000_s4149" style="position:absolute;flip:x y" from="6468,2996" to="6576,3102" strokecolor="#000064" strokeweight="67e-5mm"/>
              <v:line id="_x0000_s4150" style="position:absolute;flip:x y" from="6511,4043" to="6606,4147" strokecolor="#000064" strokeweight="67e-5mm"/>
              <v:line id="_x0000_s4151" style="position:absolute;flip:x y" from="6728,6658" to="6914,6764" strokecolor="#000064" strokeweight="67e-5mm"/>
              <v:rect id="_x0000_s4152" style="position:absolute;left:588;top:7130;width:2424;height:385;mso-wrap-style:none" filled="f" stroked="f">
                <v:textbox style="mso-next-textbox:#_x0000_s4152;mso-fit-shape-to-text:t" inset="0,0,0,0">
                  <w:txbxContent>
                    <w:p w14:paraId="49C78DC2" w14:textId="77777777" w:rsidR="00394A6D" w:rsidRPr="00AA3CF9" w:rsidRDefault="00394A6D" w:rsidP="00330630">
                      <w:pPr>
                        <w:rPr>
                          <w:sz w:val="28"/>
                        </w:rPr>
                      </w:pPr>
                      <w:r w:rsidRPr="00AA3CF9">
                        <w:rPr>
                          <w:rFonts w:ascii="Arial" w:hAnsi="Arial" w:cs="Arial"/>
                          <w:color w:val="000000"/>
                          <w:sz w:val="14"/>
                          <w:szCs w:val="10"/>
                        </w:rPr>
                        <w:t>Overall  (I-squared = 98.9%, p ≤ 0.001)</w:t>
                      </w:r>
                    </w:p>
                  </w:txbxContent>
                </v:textbox>
              </v:rect>
              <v:rect id="_x0000_s4153" style="position:absolute;left:588;top:1898;width:1954;height:385;mso-wrap-style:none" filled="f" stroked="f">
                <v:textbox style="mso-next-textbox:#_x0000_s4153;mso-fit-shape-to-text:t" inset="0,0,0,0">
                  <w:txbxContent>
                    <w:p w14:paraId="24A6F72C" w14:textId="77777777" w:rsidR="00394A6D" w:rsidRPr="00AA3CF9" w:rsidRDefault="00394A6D" w:rsidP="00330630">
                      <w:pPr>
                        <w:rPr>
                          <w:sz w:val="28"/>
                        </w:rPr>
                      </w:pPr>
                      <w:r w:rsidRPr="00AA3CF9">
                        <w:rPr>
                          <w:rFonts w:ascii="Arial" w:hAnsi="Arial" w:cs="Arial"/>
                          <w:color w:val="000000"/>
                          <w:sz w:val="14"/>
                          <w:szCs w:val="10"/>
                        </w:rPr>
                        <w:t>Subtotal  (I-squared = .%, p = .)</w:t>
                      </w:r>
                    </w:p>
                  </w:txbxContent>
                </v:textbox>
              </v:rect>
              <v:rect id="_x0000_s4154" style="position:absolute;left:588;top:2421;width:545;height:385;mso-wrap-style:none" filled="f" stroked="f">
                <v:textbox style="mso-next-textbox:#_x0000_s4154;mso-fit-shape-to-text:t" inset="0,0,0,0">
                  <w:txbxContent>
                    <w:p w14:paraId="23ACE36B" w14:textId="77777777" w:rsidR="00394A6D" w:rsidRPr="000A7004" w:rsidRDefault="00394A6D" w:rsidP="00330630">
                      <w:pPr>
                        <w:rPr>
                          <w:b/>
                          <w:sz w:val="28"/>
                        </w:rPr>
                      </w:pPr>
                      <w:r w:rsidRPr="000A7004">
                        <w:rPr>
                          <w:rFonts w:ascii="Arial" w:hAnsi="Arial" w:cs="Arial"/>
                          <w:b/>
                          <w:color w:val="000000"/>
                          <w:sz w:val="14"/>
                          <w:szCs w:val="10"/>
                        </w:rPr>
                        <w:t>Patients</w:t>
                      </w:r>
                    </w:p>
                  </w:txbxContent>
                </v:textbox>
              </v:rect>
              <v:rect id="_x0000_s4155" style="position:absolute;left:588;top:6083;width:1190;height:385;mso-wrap-style:none" filled="f" stroked="f">
                <v:textbox style="mso-next-textbox:#_x0000_s4155;mso-fit-shape-to-text:t" inset="0,0,0,0">
                  <w:txbxContent>
                    <w:p w14:paraId="40177D58" w14:textId="77777777" w:rsidR="00394A6D" w:rsidRPr="00F10362" w:rsidRDefault="00394A6D" w:rsidP="00330630">
                      <w:pPr>
                        <w:rPr>
                          <w:sz w:val="28"/>
                          <w:vertAlign w:val="superscript"/>
                        </w:rPr>
                      </w:pPr>
                      <w:r w:rsidRPr="00AA3CF9">
                        <w:rPr>
                          <w:rFonts w:ascii="Arial" w:hAnsi="Arial" w:cs="Arial"/>
                          <w:color w:val="000000"/>
                          <w:sz w:val="14"/>
                          <w:szCs w:val="10"/>
                        </w:rPr>
                        <w:t>Bedru Jemal et al</w:t>
                      </w:r>
                      <w:r w:rsidR="00F10362">
                        <w:rPr>
                          <w:rFonts w:ascii="Arial" w:hAnsi="Arial" w:cs="Arial"/>
                          <w:color w:val="000000"/>
                          <w:sz w:val="14"/>
                          <w:szCs w:val="10"/>
                          <w:vertAlign w:val="superscript"/>
                        </w:rPr>
                        <w:t>11</w:t>
                      </w:r>
                    </w:p>
                  </w:txbxContent>
                </v:textbox>
              </v:rect>
              <v:rect id="_x0000_s4156" style="position:absolute;left:588;top:4514;width:541;height:385;mso-wrap-style:none" filled="f" stroked="f">
                <v:textbox style="mso-next-textbox:#_x0000_s4156;mso-fit-shape-to-text:t" inset="0,0,0,0">
                  <w:txbxContent>
                    <w:p w14:paraId="3C301234" w14:textId="77777777" w:rsidR="00394A6D" w:rsidRPr="000A7004" w:rsidRDefault="00394A6D" w:rsidP="00330630">
                      <w:pPr>
                        <w:rPr>
                          <w:b/>
                          <w:sz w:val="14"/>
                          <w:szCs w:val="16"/>
                        </w:rPr>
                      </w:pPr>
                      <w:r w:rsidRPr="000A7004">
                        <w:rPr>
                          <w:rFonts w:ascii="Arial" w:hAnsi="Arial" w:cs="Arial"/>
                          <w:b/>
                          <w:color w:val="000000"/>
                          <w:sz w:val="14"/>
                          <w:szCs w:val="16"/>
                        </w:rPr>
                        <w:t>Age &gt;18</w:t>
                      </w:r>
                    </w:p>
                  </w:txbxContent>
                </v:textbox>
              </v:rect>
              <v:rect id="_x0000_s4157" style="position:absolute;left:588;top:5300;width:2494;height:385;mso-wrap-style:none" filled="f" stroked="f">
                <v:textbox style="mso-next-textbox:#_x0000_s4157;mso-fit-shape-to-text:t" inset="0,0,0,0">
                  <w:txbxContent>
                    <w:p w14:paraId="2B7C3679" w14:textId="77777777" w:rsidR="00394A6D" w:rsidRPr="00AA3CF9" w:rsidRDefault="00394A6D" w:rsidP="00330630">
                      <w:pPr>
                        <w:rPr>
                          <w:sz w:val="28"/>
                        </w:rPr>
                      </w:pPr>
                      <w:r w:rsidRPr="00AA3CF9">
                        <w:rPr>
                          <w:rFonts w:ascii="Arial" w:hAnsi="Arial" w:cs="Arial"/>
                          <w:color w:val="000000"/>
                          <w:sz w:val="14"/>
                          <w:szCs w:val="10"/>
                        </w:rPr>
                        <w:t>Subtotal  (I-squared = 99.2%, p ≤ 0.001)</w:t>
                      </w:r>
                    </w:p>
                  </w:txbxContent>
                </v:textbox>
              </v:rect>
              <v:rect id="_x0000_s4158" style="position:absolute;left:588;top:2944;width:1954;height:385;mso-wrap-style:none" filled="f" stroked="f">
                <v:textbox style="mso-next-textbox:#_x0000_s4158;mso-fit-shape-to-text:t" inset="0,0,0,0">
                  <w:txbxContent>
                    <w:p w14:paraId="30B13D2E" w14:textId="77777777" w:rsidR="00394A6D" w:rsidRPr="00AA3CF9" w:rsidRDefault="00394A6D" w:rsidP="00330630">
                      <w:pPr>
                        <w:rPr>
                          <w:sz w:val="28"/>
                        </w:rPr>
                      </w:pPr>
                      <w:r w:rsidRPr="00AA3CF9">
                        <w:rPr>
                          <w:rFonts w:ascii="Arial" w:hAnsi="Arial" w:cs="Arial"/>
                          <w:color w:val="000000"/>
                          <w:sz w:val="14"/>
                          <w:szCs w:val="10"/>
                        </w:rPr>
                        <w:t>Subtotal  (I-squared = .%, p = .)</w:t>
                      </w:r>
                    </w:p>
                  </w:txbxContent>
                </v:textbox>
              </v:rect>
              <v:rect id="_x0000_s4159" style="position:absolute;left:588;top:3991;width:1915;height:385;mso-wrap-style:none" filled="f" stroked="f">
                <v:textbox style="mso-next-textbox:#_x0000_s4159;mso-fit-shape-to-text:t" inset="0,0,0,0">
                  <w:txbxContent>
                    <w:p w14:paraId="75A2F5B0" w14:textId="77777777" w:rsidR="00394A6D" w:rsidRPr="00AA3CF9" w:rsidRDefault="00394A6D" w:rsidP="00330630">
                      <w:pPr>
                        <w:rPr>
                          <w:sz w:val="28"/>
                        </w:rPr>
                      </w:pPr>
                      <w:r w:rsidRPr="00AA3CF9">
                        <w:rPr>
                          <w:rFonts w:ascii="Arial" w:hAnsi="Arial" w:cs="Arial"/>
                          <w:color w:val="000000"/>
                          <w:sz w:val="14"/>
                          <w:szCs w:val="10"/>
                        </w:rPr>
                        <w:t>Subtotal (I-squared = .%, p = .)</w:t>
                      </w:r>
                    </w:p>
                  </w:txbxContent>
                </v:textbox>
              </v:rect>
              <v:rect id="_x0000_s4160" style="position:absolute;left:588;top:6345;width:1610;height:359;mso-wrap-style:none" filled="f" stroked="f">
                <v:textbox style="mso-next-textbox:#_x0000_s4160;mso-fit-shape-to-text:t" inset="0,0,0,0">
                  <w:txbxContent>
                    <w:p w14:paraId="4609441F" w14:textId="77777777" w:rsidR="00394A6D" w:rsidRPr="00F10362" w:rsidRDefault="00394A6D" w:rsidP="00330630">
                      <w:pPr>
                        <w:rPr>
                          <w:sz w:val="24"/>
                          <w:vertAlign w:val="superscript"/>
                        </w:rPr>
                      </w:pPr>
                      <w:r w:rsidRPr="00F10362">
                        <w:rPr>
                          <w:rFonts w:ascii="Arial" w:hAnsi="Arial" w:cs="Arial"/>
                          <w:color w:val="000000"/>
                          <w:sz w:val="12"/>
                          <w:szCs w:val="10"/>
                        </w:rPr>
                        <w:t>Dagne Bahrey Tadesse et al</w:t>
                      </w:r>
                      <w:r w:rsidR="00F10362">
                        <w:rPr>
                          <w:rFonts w:ascii="Arial" w:hAnsi="Arial" w:cs="Arial"/>
                          <w:color w:val="000000"/>
                          <w:sz w:val="12"/>
                          <w:szCs w:val="10"/>
                          <w:vertAlign w:val="superscript"/>
                        </w:rPr>
                        <w:t>22</w:t>
                      </w:r>
                    </w:p>
                  </w:txbxContent>
                </v:textbox>
              </v:rect>
              <v:rect id="_x0000_s4161" style="position:absolute;left:588;top:5823;width:335;height:894;mso-wrap-style:none" filled="f" stroked="f">
                <v:textbox style="mso-next-textbox:#_x0000_s4161;mso-fit-shape-to-text:t" inset="0,0,0,0">
                  <w:txbxContent>
                    <w:p w14:paraId="180E31A6" w14:textId="77777777" w:rsidR="00394A6D" w:rsidRPr="000A7004" w:rsidRDefault="00394A6D" w:rsidP="00330630">
                      <w:pPr>
                        <w:rPr>
                          <w:b/>
                          <w:sz w:val="28"/>
                        </w:rPr>
                      </w:pPr>
                      <w:r w:rsidRPr="000A7004">
                        <w:rPr>
                          <w:rFonts w:ascii="Arial" w:hAnsi="Arial" w:cs="Arial"/>
                          <w:b/>
                          <w:color w:val="000000"/>
                          <w:sz w:val="14"/>
                          <w:szCs w:val="10"/>
                        </w:rPr>
                        <w:t>HCW</w:t>
                      </w:r>
                    </w:p>
                    <w:p w14:paraId="739368DF" w14:textId="77777777" w:rsidR="00394A6D" w:rsidRDefault="00394A6D"/>
                  </w:txbxContent>
                </v:textbox>
              </v:rect>
              <v:rect id="_x0000_s4162" style="position:absolute;left:588;top:4776;width:1369;height:385;mso-wrap-style:none" filled="f" stroked="f">
                <v:textbox style="mso-next-textbox:#_x0000_s4162;mso-fit-shape-to-text:t" inset="0,0,0,0">
                  <w:txbxContent>
                    <w:p w14:paraId="05EBDE40" w14:textId="77777777" w:rsidR="00394A6D" w:rsidRPr="00F10362" w:rsidRDefault="00394A6D" w:rsidP="00330630">
                      <w:pPr>
                        <w:rPr>
                          <w:sz w:val="28"/>
                          <w:vertAlign w:val="superscript"/>
                        </w:rPr>
                      </w:pPr>
                      <w:r w:rsidRPr="00AA3CF9">
                        <w:rPr>
                          <w:rFonts w:ascii="Arial" w:hAnsi="Arial" w:cs="Arial"/>
                          <w:color w:val="000000"/>
                          <w:sz w:val="14"/>
                          <w:szCs w:val="10"/>
                        </w:rPr>
                        <w:t>Edessa Negera et al</w:t>
                      </w:r>
                      <w:r w:rsidR="00F10362">
                        <w:rPr>
                          <w:rFonts w:ascii="Arial" w:hAnsi="Arial" w:cs="Arial"/>
                          <w:color w:val="000000"/>
                          <w:sz w:val="14"/>
                          <w:szCs w:val="10"/>
                          <w:vertAlign w:val="superscript"/>
                        </w:rPr>
                        <w:t>20</w:t>
                      </w:r>
                    </w:p>
                  </w:txbxContent>
                </v:textbox>
              </v:rect>
              <v:rect id="_x0000_s4163" style="position:absolute;left:588;top:3468;width:187;height:385;mso-wrap-style:none" filled="f" stroked="f">
                <v:textbox style="mso-next-textbox:#_x0000_s4163;mso-fit-shape-to-text:t" inset="0,0,0,0">
                  <w:txbxContent>
                    <w:p w14:paraId="2D01597C" w14:textId="77777777" w:rsidR="00394A6D" w:rsidRPr="000A7004" w:rsidRDefault="00394A6D" w:rsidP="00330630">
                      <w:pPr>
                        <w:rPr>
                          <w:b/>
                          <w:sz w:val="28"/>
                        </w:rPr>
                      </w:pPr>
                      <w:r w:rsidRPr="000A7004">
                        <w:rPr>
                          <w:rFonts w:ascii="Arial" w:hAnsi="Arial" w:cs="Arial"/>
                          <w:b/>
                          <w:color w:val="000000"/>
                          <w:sz w:val="14"/>
                          <w:szCs w:val="10"/>
                        </w:rPr>
                        <w:t>EP</w:t>
                      </w:r>
                    </w:p>
                  </w:txbxContent>
                </v:textbox>
              </v:rect>
              <v:rect id="_x0000_s4164" style="position:absolute;left:588;top:3729;width:1260;height:385;mso-wrap-style:none" filled="f" stroked="f">
                <v:textbox style="mso-next-textbox:#_x0000_s4164;mso-fit-shape-to-text:t" inset="0,0,0,0">
                  <w:txbxContent>
                    <w:p w14:paraId="59110B66" w14:textId="77777777" w:rsidR="00394A6D" w:rsidRPr="00F10362" w:rsidRDefault="00394A6D" w:rsidP="00330630">
                      <w:pPr>
                        <w:rPr>
                          <w:sz w:val="28"/>
                          <w:vertAlign w:val="superscript"/>
                        </w:rPr>
                      </w:pPr>
                      <w:r w:rsidRPr="00AA3CF9">
                        <w:rPr>
                          <w:rFonts w:ascii="Arial" w:hAnsi="Arial" w:cs="Arial"/>
                          <w:color w:val="000000"/>
                          <w:sz w:val="14"/>
                          <w:szCs w:val="10"/>
                        </w:rPr>
                        <w:t>Henok Dagne et al</w:t>
                      </w:r>
                      <w:r w:rsidR="00F10362">
                        <w:rPr>
                          <w:rFonts w:ascii="Arial" w:hAnsi="Arial" w:cs="Arial"/>
                          <w:color w:val="000000"/>
                          <w:sz w:val="14"/>
                          <w:szCs w:val="10"/>
                          <w:vertAlign w:val="superscript"/>
                        </w:rPr>
                        <w:t>17</w:t>
                      </w:r>
                    </w:p>
                  </w:txbxContent>
                </v:textbox>
              </v:rect>
              <v:rect id="_x0000_s4165" style="position:absolute;left:588;top:2683;width:1190;height:385;mso-wrap-style:none" filled="f" stroked="f">
                <v:textbox style="mso-next-textbox:#_x0000_s4165;mso-fit-shape-to-text:t" inset="0,0,0,0">
                  <w:txbxContent>
                    <w:p w14:paraId="5AAC1796" w14:textId="77777777" w:rsidR="00394A6D" w:rsidRPr="00F10362" w:rsidRDefault="00394A6D" w:rsidP="00330630">
                      <w:pPr>
                        <w:rPr>
                          <w:sz w:val="28"/>
                          <w:vertAlign w:val="superscript"/>
                        </w:rPr>
                      </w:pPr>
                      <w:r w:rsidRPr="00AA3CF9">
                        <w:rPr>
                          <w:rFonts w:ascii="Arial" w:hAnsi="Arial" w:cs="Arial"/>
                          <w:color w:val="000000"/>
                          <w:sz w:val="14"/>
                          <w:szCs w:val="10"/>
                        </w:rPr>
                        <w:t>Yonas Akalu et al</w:t>
                      </w:r>
                      <w:r w:rsidR="00F10362">
                        <w:rPr>
                          <w:rFonts w:ascii="Arial" w:hAnsi="Arial" w:cs="Arial"/>
                          <w:color w:val="000000"/>
                          <w:sz w:val="14"/>
                          <w:szCs w:val="10"/>
                          <w:vertAlign w:val="superscript"/>
                        </w:rPr>
                        <w:t>15</w:t>
                      </w:r>
                    </w:p>
                  </w:txbxContent>
                </v:textbox>
              </v:rect>
              <v:rect id="_x0000_s4166" style="position:absolute;left:588;top:852;width:413;height:385;mso-wrap-style:none" filled="f" stroked="f">
                <v:textbox style="mso-next-textbox:#_x0000_s4166;mso-fit-shape-to-text:t" inset="0,0,0,0">
                  <w:txbxContent>
                    <w:p w14:paraId="1D2C99CB" w14:textId="77777777" w:rsidR="00394A6D" w:rsidRPr="00E06ABE" w:rsidRDefault="00394A6D" w:rsidP="00330630">
                      <w:pPr>
                        <w:rPr>
                          <w:sz w:val="28"/>
                        </w:rPr>
                      </w:pPr>
                      <w:r w:rsidRPr="00E06ABE">
                        <w:rPr>
                          <w:rFonts w:ascii="Arial" w:hAnsi="Arial" w:cs="Arial"/>
                          <w:color w:val="000000"/>
                          <w:sz w:val="14"/>
                          <w:szCs w:val="10"/>
                        </w:rPr>
                        <w:t>Author</w:t>
                      </w:r>
                    </w:p>
                  </w:txbxContent>
                </v:textbox>
              </v:rect>
              <v:rect id="_x0000_s4167" style="position:absolute;left:588;top:6606;width:2499;height:385;mso-wrap-style:none" filled="f" stroked="f">
                <v:textbox style="mso-next-textbox:#_x0000_s4167;mso-fit-shape-to-text:t" inset="0,0,0,0">
                  <w:txbxContent>
                    <w:p w14:paraId="5F71DC6D" w14:textId="77777777" w:rsidR="00394A6D" w:rsidRPr="00AA3CF9" w:rsidRDefault="00394A6D" w:rsidP="00330630">
                      <w:pPr>
                        <w:rPr>
                          <w:sz w:val="28"/>
                        </w:rPr>
                      </w:pPr>
                      <w:r w:rsidRPr="00AA3CF9">
                        <w:rPr>
                          <w:rFonts w:ascii="Arial" w:hAnsi="Arial" w:cs="Arial"/>
                          <w:color w:val="000000"/>
                          <w:sz w:val="14"/>
                          <w:szCs w:val="10"/>
                        </w:rPr>
                        <w:t>Subtotal  (I-squared = 85.2%, p = 0.009)</w:t>
                      </w:r>
                    </w:p>
                  </w:txbxContent>
                </v:textbox>
              </v:rect>
              <v:rect id="_x0000_s4168" style="position:absolute;left:588;top:5038;width:1299;height:385;mso-wrap-style:none" filled="f" stroked="f">
                <v:textbox style="mso-next-textbox:#_x0000_s4168;mso-fit-shape-to-text:t" inset="0,0,0,0">
                  <w:txbxContent>
                    <w:p w14:paraId="6E3B6114" w14:textId="77777777" w:rsidR="00394A6D" w:rsidRPr="00F10362" w:rsidRDefault="00394A6D" w:rsidP="00330630">
                      <w:pPr>
                        <w:rPr>
                          <w:sz w:val="28"/>
                          <w:vertAlign w:val="superscript"/>
                        </w:rPr>
                      </w:pPr>
                      <w:r w:rsidRPr="00AA3CF9">
                        <w:rPr>
                          <w:rFonts w:ascii="Arial" w:hAnsi="Arial" w:cs="Arial"/>
                          <w:color w:val="000000"/>
                          <w:sz w:val="14"/>
                          <w:szCs w:val="10"/>
                        </w:rPr>
                        <w:t>Simeneh Mola et al</w:t>
                      </w:r>
                      <w:r w:rsidR="00F10362">
                        <w:rPr>
                          <w:rFonts w:ascii="Arial" w:hAnsi="Arial" w:cs="Arial"/>
                          <w:color w:val="000000"/>
                          <w:sz w:val="14"/>
                          <w:szCs w:val="10"/>
                          <w:vertAlign w:val="superscript"/>
                        </w:rPr>
                        <w:t>19</w:t>
                      </w:r>
                    </w:p>
                  </w:txbxContent>
                </v:textbox>
              </v:rect>
              <v:rect id="_x0000_s4169" style="position:absolute;left:588;top:1638;width:1524;height:359;mso-wrap-style:none" filled="f" stroked="f">
                <v:textbox style="mso-next-textbox:#_x0000_s4169;mso-fit-shape-to-text:t" inset="0,0,0,0">
                  <w:txbxContent>
                    <w:p w14:paraId="12AB51D8" w14:textId="77777777" w:rsidR="00394A6D" w:rsidRPr="00F10362" w:rsidRDefault="00394A6D" w:rsidP="00330630">
                      <w:pPr>
                        <w:rPr>
                          <w:sz w:val="24"/>
                          <w:vertAlign w:val="superscript"/>
                        </w:rPr>
                      </w:pPr>
                      <w:r w:rsidRPr="00F10362">
                        <w:rPr>
                          <w:rFonts w:ascii="Arial" w:hAnsi="Arial" w:cs="Arial"/>
                          <w:color w:val="000000"/>
                          <w:sz w:val="12"/>
                          <w:szCs w:val="10"/>
                        </w:rPr>
                        <w:t>Abay Woday Tadesse et al</w:t>
                      </w:r>
                      <w:r w:rsidR="00F10362">
                        <w:rPr>
                          <w:rFonts w:ascii="Arial" w:hAnsi="Arial" w:cs="Arial"/>
                          <w:color w:val="000000"/>
                          <w:sz w:val="12"/>
                          <w:szCs w:val="10"/>
                          <w:vertAlign w:val="superscript"/>
                        </w:rPr>
                        <w:t>10</w:t>
                      </w:r>
                    </w:p>
                  </w:txbxContent>
                </v:textbox>
              </v:rect>
              <v:rect id="_x0000_s4170" style="position:absolute;left:588;top:1376;width:522;height:385;mso-wrap-style:none" filled="f" stroked="f">
                <v:textbox style="mso-next-textbox:#_x0000_s4170;mso-fit-shape-to-text:t" inset="0,0,0,0">
                  <w:txbxContent>
                    <w:p w14:paraId="3D0F9F77" w14:textId="77777777" w:rsidR="00394A6D" w:rsidRPr="000A7004" w:rsidRDefault="00394A6D" w:rsidP="00330630">
                      <w:pPr>
                        <w:rPr>
                          <w:b/>
                          <w:sz w:val="28"/>
                        </w:rPr>
                      </w:pPr>
                      <w:r w:rsidRPr="000A7004">
                        <w:rPr>
                          <w:rFonts w:ascii="Arial" w:hAnsi="Arial" w:cs="Arial"/>
                          <w:b/>
                          <w:color w:val="000000"/>
                          <w:sz w:val="14"/>
                          <w:szCs w:val="10"/>
                        </w:rPr>
                        <w:t>Student</w:t>
                      </w:r>
                    </w:p>
                  </w:txbxContent>
                </v:textbox>
              </v:rect>
              <v:rect id="_x0000_s4171" style="position:absolute;left:2260;top:6083;width:1028;height:385;mso-wrap-style:none" filled="f" stroked="f">
                <v:textbox style="mso-next-textbox:#_x0000_s4171;mso-fit-shape-to-text:t" inset="0,0,0,0">
                  <w:txbxContent>
                    <w:p w14:paraId="1F0C603F" w14:textId="77777777" w:rsidR="00394A6D" w:rsidRPr="00AA3CF9" w:rsidRDefault="00394A6D" w:rsidP="00330630">
                      <w:pPr>
                        <w:rPr>
                          <w:sz w:val="28"/>
                        </w:rPr>
                      </w:pPr>
                      <w:r w:rsidRPr="00AA3CF9">
                        <w:rPr>
                          <w:rFonts w:ascii="Arial" w:hAnsi="Arial" w:cs="Arial"/>
                          <w:color w:val="000000"/>
                          <w:sz w:val="14"/>
                          <w:szCs w:val="10"/>
                        </w:rPr>
                        <w:t>April 15-25,2020</w:t>
                      </w:r>
                    </w:p>
                  </w:txbxContent>
                </v:textbox>
              </v:rect>
              <v:rect id="_x0000_s4172" style="position:absolute;left:2260;top:6345;width:1448;height:385;mso-wrap-style:none" filled="f" stroked="f">
                <v:textbox style="mso-next-textbox:#_x0000_s4172;mso-fit-shape-to-text:t" inset="0,0,0,0">
                  <w:txbxContent>
                    <w:p w14:paraId="614E5BD9" w14:textId="77777777" w:rsidR="00394A6D" w:rsidRPr="00E06ABE" w:rsidRDefault="00394A6D" w:rsidP="00330630">
                      <w:pPr>
                        <w:rPr>
                          <w:sz w:val="28"/>
                        </w:rPr>
                      </w:pPr>
                      <w:r w:rsidRPr="00E06ABE">
                        <w:rPr>
                          <w:rFonts w:ascii="Arial" w:hAnsi="Arial" w:cs="Arial"/>
                          <w:color w:val="000000"/>
                          <w:sz w:val="14"/>
                          <w:szCs w:val="10"/>
                        </w:rPr>
                        <w:t xml:space="preserve">     March to April, 2020</w:t>
                      </w:r>
                    </w:p>
                  </w:txbxContent>
                </v:textbox>
              </v:rect>
              <v:rect id="_x0000_s4173" style="position:absolute;left:2260;top:4776;width:1542;height:385;mso-wrap-style:none" filled="f" stroked="f">
                <v:textbox style="mso-next-textbox:#_x0000_s4173;mso-fit-shape-to-text:t" inset="0,0,0,0">
                  <w:txbxContent>
                    <w:p w14:paraId="5F6C0190" w14:textId="77777777" w:rsidR="00394A6D" w:rsidRPr="00AA3CF9" w:rsidRDefault="00394A6D" w:rsidP="00330630">
                      <w:pPr>
                        <w:rPr>
                          <w:sz w:val="28"/>
                        </w:rPr>
                      </w:pPr>
                      <w:r w:rsidRPr="00AA3CF9">
                        <w:rPr>
                          <w:rFonts w:ascii="Arial" w:hAnsi="Arial" w:cs="Arial"/>
                          <w:color w:val="000000"/>
                          <w:sz w:val="14"/>
                          <w:szCs w:val="10"/>
                        </w:rPr>
                        <w:t>May 20 to June 20, 2020</w:t>
                      </w:r>
                    </w:p>
                  </w:txbxContent>
                </v:textbox>
              </v:rect>
              <v:rect id="_x0000_s4174" style="position:absolute;left:2260;top:3729;width:1341;height:359;mso-wrap-style:none" filled="f" stroked="f">
                <v:textbox style="mso-next-textbox:#_x0000_s4174;mso-fit-shape-to-text:t" inset="0,0,0,0">
                  <w:txbxContent>
                    <w:p w14:paraId="7D130A93" w14:textId="77777777" w:rsidR="00394A6D" w:rsidRPr="00AA3CF9" w:rsidRDefault="00394A6D" w:rsidP="00330630">
                      <w:pPr>
                        <w:rPr>
                          <w:sz w:val="24"/>
                        </w:rPr>
                      </w:pPr>
                      <w:r w:rsidRPr="00AA3CF9">
                        <w:rPr>
                          <w:rFonts w:ascii="Arial" w:hAnsi="Arial" w:cs="Arial"/>
                          <w:color w:val="000000"/>
                          <w:sz w:val="12"/>
                          <w:szCs w:val="10"/>
                        </w:rPr>
                        <w:t>March 25 to April 4, 2020</w:t>
                      </w:r>
                    </w:p>
                  </w:txbxContent>
                </v:textbox>
              </v:rect>
              <v:rect id="_x0000_s4175" style="position:absolute;left:2260;top:2683;width:1643;height:385;mso-wrap-style:none" filled="f" stroked="f">
                <v:textbox style="mso-next-textbox:#_x0000_s4175;mso-fit-shape-to-text:t" inset="0,0,0,0">
                  <w:txbxContent>
                    <w:p w14:paraId="6161FAE2" w14:textId="77777777" w:rsidR="00394A6D" w:rsidRPr="00AA3CF9" w:rsidRDefault="00394A6D" w:rsidP="00330630">
                      <w:pPr>
                        <w:rPr>
                          <w:sz w:val="28"/>
                        </w:rPr>
                      </w:pPr>
                      <w:r w:rsidRPr="00AA3CF9">
                        <w:rPr>
                          <w:rFonts w:ascii="Arial" w:hAnsi="Arial" w:cs="Arial"/>
                          <w:color w:val="000000"/>
                          <w:sz w:val="14"/>
                          <w:szCs w:val="10"/>
                        </w:rPr>
                        <w:t>March 02 to April 10, 2020</w:t>
                      </w:r>
                    </w:p>
                  </w:txbxContent>
                </v:textbox>
              </v:rect>
              <v:rect id="_x0000_s4176" style="position:absolute;left:2260;top:852;width:296;height:385;mso-wrap-style:none" filled="f" stroked="f">
                <v:textbox style="mso-next-textbox:#_x0000_s4176;mso-fit-shape-to-text:t" inset="0,0,0,0">
                  <w:txbxContent>
                    <w:p w14:paraId="3DBE3E1C" w14:textId="77777777" w:rsidR="00394A6D" w:rsidRPr="00E06ABE" w:rsidRDefault="00394A6D" w:rsidP="00330630">
                      <w:pPr>
                        <w:rPr>
                          <w:sz w:val="28"/>
                        </w:rPr>
                      </w:pPr>
                      <w:r w:rsidRPr="00E06ABE">
                        <w:rPr>
                          <w:rFonts w:ascii="Arial" w:hAnsi="Arial" w:cs="Arial"/>
                          <w:color w:val="000000"/>
                          <w:sz w:val="14"/>
                          <w:szCs w:val="10"/>
                        </w:rPr>
                        <w:t>Year</w:t>
                      </w:r>
                    </w:p>
                  </w:txbxContent>
                </v:textbox>
              </v:rect>
              <v:rect id="_x0000_s4177" style="position:absolute;left:2260;top:5038;width:1324;height:385;mso-wrap-style:none" filled="f" stroked="f">
                <v:textbox style="mso-next-textbox:#_x0000_s4177;mso-fit-shape-to-text:t" inset="0,0,0,0">
                  <w:txbxContent>
                    <w:p w14:paraId="25FAC7FB" w14:textId="77777777" w:rsidR="00394A6D" w:rsidRPr="00AA3CF9" w:rsidRDefault="00394A6D" w:rsidP="00330630">
                      <w:pPr>
                        <w:rPr>
                          <w:sz w:val="28"/>
                        </w:rPr>
                      </w:pPr>
                      <w:r w:rsidRPr="00AA3CF9">
                        <w:rPr>
                          <w:rFonts w:ascii="Arial" w:hAnsi="Arial" w:cs="Arial"/>
                          <w:color w:val="000000"/>
                          <w:sz w:val="14"/>
                          <w:szCs w:val="10"/>
                        </w:rPr>
                        <w:t>March 27 to 31, 2020</w:t>
                      </w:r>
                    </w:p>
                  </w:txbxContent>
                </v:textbox>
              </v:rect>
              <v:rect id="_x0000_s4178" style="position:absolute;left:2260;top:1638;width:1028;height:385;mso-wrap-style:none" filled="f" stroked="f">
                <v:textbox style="mso-next-textbox:#_x0000_s4178;mso-fit-shape-to-text:t" inset="0,0,0,0">
                  <w:txbxContent>
                    <w:p w14:paraId="697F561E" w14:textId="77777777" w:rsidR="00394A6D" w:rsidRPr="00AA3CF9" w:rsidRDefault="00394A6D" w:rsidP="00330630">
                      <w:pPr>
                        <w:rPr>
                          <w:sz w:val="28"/>
                        </w:rPr>
                      </w:pPr>
                      <w:r w:rsidRPr="00AA3CF9">
                        <w:rPr>
                          <w:rFonts w:ascii="Arial" w:hAnsi="Arial" w:cs="Arial"/>
                          <w:color w:val="000000"/>
                          <w:sz w:val="14"/>
                          <w:szCs w:val="10"/>
                        </w:rPr>
                        <w:t>April 15-25,2020</w:t>
                      </w:r>
                    </w:p>
                  </w:txbxContent>
                </v:textbox>
              </v:rect>
              <v:rect id="_x0000_s4179" style="position:absolute;left:7225;top:7130;width:901;height:332;mso-wrap-style:none" filled="f" stroked="f">
                <v:textbox style="mso-next-textbox:#_x0000_s4179;mso-fit-shape-to-text:t" inset="0,0,0,0">
                  <w:txbxContent>
                    <w:p w14:paraId="080F5F08" w14:textId="77777777" w:rsidR="00394A6D" w:rsidRDefault="00394A6D" w:rsidP="00330630">
                      <w:r>
                        <w:rPr>
                          <w:rFonts w:ascii="Arial" w:hAnsi="Arial" w:cs="Arial"/>
                          <w:color w:val="000000"/>
                          <w:sz w:val="10"/>
                          <w:szCs w:val="10"/>
                        </w:rPr>
                        <w:t>52.83 (39.26, 66.41)</w:t>
                      </w:r>
                    </w:p>
                  </w:txbxContent>
                </v:textbox>
              </v:rect>
              <v:rect id="_x0000_s4180" style="position:absolute;left:7225;top:1898;width:901;height:332;mso-wrap-style:none" filled="f" stroked="f">
                <v:textbox style="mso-next-textbox:#_x0000_s4180;mso-fit-shape-to-text:t" inset="0,0,0,0">
                  <w:txbxContent>
                    <w:p w14:paraId="0B8F5CA6" w14:textId="77777777" w:rsidR="00394A6D" w:rsidRDefault="00394A6D" w:rsidP="00330630">
                      <w:r>
                        <w:rPr>
                          <w:rFonts w:ascii="Arial" w:hAnsi="Arial" w:cs="Arial"/>
                          <w:color w:val="000000"/>
                          <w:sz w:val="10"/>
                          <w:szCs w:val="10"/>
                        </w:rPr>
                        <w:t>65.00 (60.37, 69.63)</w:t>
                      </w:r>
                    </w:p>
                  </w:txbxContent>
                </v:textbox>
              </v:rect>
              <v:rect id="_x0000_s4181" style="position:absolute;left:7225;top:6083;width:901;height:332;mso-wrap-style:none" filled="f" stroked="f">
                <v:textbox style="mso-next-textbox:#_x0000_s4181;mso-fit-shape-to-text:t" inset="0,0,0,0">
                  <w:txbxContent>
                    <w:p w14:paraId="1D68A770" w14:textId="77777777" w:rsidR="00394A6D" w:rsidRDefault="00394A6D" w:rsidP="00330630">
                      <w:r>
                        <w:rPr>
                          <w:rFonts w:ascii="Arial" w:hAnsi="Arial" w:cs="Arial"/>
                          <w:color w:val="000000"/>
                          <w:sz w:val="10"/>
                          <w:szCs w:val="10"/>
                        </w:rPr>
                        <w:t>63.50 (58.76, 68.24)</w:t>
                      </w:r>
                    </w:p>
                  </w:txbxContent>
                </v:textbox>
              </v:rect>
              <v:rect id="_x0000_s4182" style="position:absolute;left:7225;top:5300;width:846;height:332;mso-wrap-style:none" filled="f" stroked="f">
                <v:textbox style="mso-next-textbox:#_x0000_s4182;mso-fit-shape-to-text:t" inset="0,0,0,0">
                  <w:txbxContent>
                    <w:p w14:paraId="4B9B45EB" w14:textId="77777777" w:rsidR="00394A6D" w:rsidRDefault="00394A6D" w:rsidP="00330630">
                      <w:r>
                        <w:rPr>
                          <w:rFonts w:ascii="Arial" w:hAnsi="Arial" w:cs="Arial"/>
                          <w:color w:val="000000"/>
                          <w:sz w:val="10"/>
                          <w:szCs w:val="10"/>
                        </w:rPr>
                        <w:t>31.53 (8.99, 54.07)</w:t>
                      </w:r>
                    </w:p>
                  </w:txbxContent>
                </v:textbox>
              </v:rect>
              <v:rect id="_x0000_s4183" style="position:absolute;left:7225;top:2944;width:901;height:332;mso-wrap-style:none" filled="f" stroked="f">
                <v:textbox style="mso-next-textbox:#_x0000_s4183;mso-fit-shape-to-text:t" inset="0,0,0,0">
                  <w:txbxContent>
                    <w:p w14:paraId="166734C0" w14:textId="77777777" w:rsidR="00394A6D" w:rsidRDefault="00394A6D" w:rsidP="00330630">
                      <w:r>
                        <w:rPr>
                          <w:rFonts w:ascii="Arial" w:hAnsi="Arial" w:cs="Arial"/>
                          <w:color w:val="000000"/>
                          <w:sz w:val="10"/>
                          <w:szCs w:val="10"/>
                        </w:rPr>
                        <w:t>52.70 (47.83, 57.57)</w:t>
                      </w:r>
                    </w:p>
                  </w:txbxContent>
                </v:textbox>
              </v:rect>
              <v:rect id="_x0000_s4184" style="position:absolute;left:7225;top:3991;width:901;height:332;mso-wrap-style:none" filled="f" stroked="f">
                <v:textbox style="mso-next-textbox:#_x0000_s4184;mso-fit-shape-to-text:t" inset="0,0,0,0">
                  <w:txbxContent>
                    <w:p w14:paraId="3859CB48" w14:textId="77777777" w:rsidR="00394A6D" w:rsidRDefault="00394A6D" w:rsidP="00330630">
                      <w:r>
                        <w:rPr>
                          <w:rFonts w:ascii="Arial" w:hAnsi="Arial" w:cs="Arial"/>
                          <w:color w:val="000000"/>
                          <w:sz w:val="10"/>
                          <w:szCs w:val="10"/>
                        </w:rPr>
                        <w:t>54.00 (49.75, 58.25)</w:t>
                      </w:r>
                    </w:p>
                  </w:txbxContent>
                </v:textbox>
              </v:rect>
              <v:rect id="_x0000_s4185" style="position:absolute;left:7225;top:6345;width:901;height:332;mso-wrap-style:none" filled="f" stroked="f">
                <v:textbox style="mso-next-textbox:#_x0000_s4185;mso-fit-shape-to-text:t" inset="0,0,0,0">
                  <w:txbxContent>
                    <w:p w14:paraId="738000A0" w14:textId="77777777" w:rsidR="00394A6D" w:rsidRDefault="00394A6D" w:rsidP="00330630">
                      <w:r>
                        <w:rPr>
                          <w:rFonts w:ascii="Arial" w:hAnsi="Arial" w:cs="Arial"/>
                          <w:color w:val="000000"/>
                          <w:sz w:val="10"/>
                          <w:szCs w:val="10"/>
                        </w:rPr>
                        <w:t>72.00 (67.68, 76.32)</w:t>
                      </w:r>
                    </w:p>
                  </w:txbxContent>
                </v:textbox>
              </v:rect>
              <v:rect id="_x0000_s4186" style="position:absolute;left:7225;top:4776;width:901;height:332;mso-wrap-style:none" filled="f" stroked="f">
                <v:textbox style="mso-next-textbox:#_x0000_s4186;mso-fit-shape-to-text:t" inset="0,0,0,0">
                  <w:txbxContent>
                    <w:p w14:paraId="21CB755E" w14:textId="77777777" w:rsidR="00394A6D" w:rsidRDefault="00394A6D" w:rsidP="00330630">
                      <w:r>
                        <w:rPr>
                          <w:rFonts w:ascii="Arial" w:hAnsi="Arial" w:cs="Arial"/>
                          <w:color w:val="000000"/>
                          <w:sz w:val="10"/>
                          <w:szCs w:val="10"/>
                        </w:rPr>
                        <w:t>43.00 (40.55, 45.45)</w:t>
                      </w:r>
                    </w:p>
                  </w:txbxContent>
                </v:textbox>
              </v:rect>
              <v:rect id="_x0000_s4187" style="position:absolute;left:7225;top:3729;width:901;height:332;mso-wrap-style:none" filled="f" stroked="f">
                <v:textbox style="mso-next-textbox:#_x0000_s4187;mso-fit-shape-to-text:t" inset="0,0,0,0">
                  <w:txbxContent>
                    <w:p w14:paraId="7B7318A4" w14:textId="77777777" w:rsidR="00394A6D" w:rsidRDefault="00394A6D" w:rsidP="00330630">
                      <w:r>
                        <w:rPr>
                          <w:rFonts w:ascii="Arial" w:hAnsi="Arial" w:cs="Arial"/>
                          <w:color w:val="000000"/>
                          <w:sz w:val="10"/>
                          <w:szCs w:val="10"/>
                        </w:rPr>
                        <w:t>54.00 (49.75, 58.25)</w:t>
                      </w:r>
                    </w:p>
                  </w:txbxContent>
                </v:textbox>
              </v:rect>
              <v:rect id="_x0000_s4188" style="position:absolute;left:7225;top:2683;width:901;height:332;mso-wrap-style:none" filled="f" stroked="f">
                <v:textbox style="mso-next-textbox:#_x0000_s4188;mso-fit-shape-to-text:t" inset="0,0,0,0">
                  <w:txbxContent>
                    <w:p w14:paraId="58CA7410" w14:textId="77777777" w:rsidR="00394A6D" w:rsidRDefault="00394A6D" w:rsidP="00330630">
                      <w:r>
                        <w:rPr>
                          <w:rFonts w:ascii="Arial" w:hAnsi="Arial" w:cs="Arial"/>
                          <w:color w:val="000000"/>
                          <w:sz w:val="10"/>
                          <w:szCs w:val="10"/>
                        </w:rPr>
                        <w:t>52.70 (47.83, 57.57)</w:t>
                      </w:r>
                    </w:p>
                  </w:txbxContent>
                </v:textbox>
              </v:rect>
              <v:rect id="_x0000_s4189" style="position:absolute;left:7225;top:852;width:556;height:332;mso-wrap-style:none" filled="f" stroked="f">
                <v:textbox style="mso-next-textbox:#_x0000_s4189;mso-fit-shape-to-text:t" inset="0,0,0,0">
                  <w:txbxContent>
                    <w:p w14:paraId="6D15F5AD" w14:textId="77777777" w:rsidR="00394A6D" w:rsidRDefault="00394A6D" w:rsidP="00330630">
                      <w:r>
                        <w:rPr>
                          <w:rFonts w:ascii="Arial" w:hAnsi="Arial" w:cs="Arial"/>
                          <w:color w:val="000000"/>
                          <w:sz w:val="10"/>
                          <w:szCs w:val="10"/>
                        </w:rPr>
                        <w:t>ES (95% CI)</w:t>
                      </w:r>
                    </w:p>
                  </w:txbxContent>
                </v:textbox>
              </v:rect>
              <v:rect id="_x0000_s4190" style="position:absolute;left:7225;top:6606;width:901;height:332;mso-wrap-style:none" filled="f" stroked="f">
                <v:textbox style="mso-next-textbox:#_x0000_s4190;mso-fit-shape-to-text:t" inset="0,0,0,0">
                  <w:txbxContent>
                    <w:p w14:paraId="62324BED" w14:textId="77777777" w:rsidR="00394A6D" w:rsidRDefault="00394A6D" w:rsidP="00330630">
                      <w:r>
                        <w:rPr>
                          <w:rFonts w:ascii="Arial" w:hAnsi="Arial" w:cs="Arial"/>
                          <w:color w:val="000000"/>
                          <w:sz w:val="10"/>
                          <w:szCs w:val="10"/>
                        </w:rPr>
                        <w:t>67.81 (59.48, 76.14)</w:t>
                      </w:r>
                    </w:p>
                  </w:txbxContent>
                </v:textbox>
              </v:rect>
              <v:rect id="_x0000_s4191" style="position:absolute;left:7225;top:5038;width:901;height:332;mso-wrap-style:none" filled="f" stroked="f">
                <v:textbox style="mso-next-textbox:#_x0000_s4191;mso-fit-shape-to-text:t" inset="0,0,0,0">
                  <w:txbxContent>
                    <w:p w14:paraId="5A2FEC10" w14:textId="77777777" w:rsidR="00394A6D" w:rsidRDefault="00394A6D" w:rsidP="00330630">
                      <w:r>
                        <w:rPr>
                          <w:rFonts w:ascii="Arial" w:hAnsi="Arial" w:cs="Arial"/>
                          <w:color w:val="000000"/>
                          <w:sz w:val="10"/>
                          <w:szCs w:val="10"/>
                        </w:rPr>
                        <w:t>20.00 (16.76, 23.24)</w:t>
                      </w:r>
                    </w:p>
                  </w:txbxContent>
                </v:textbox>
              </v:rect>
              <v:rect id="_x0000_s4192" style="position:absolute;left:7225;top:1638;width:901;height:332;mso-wrap-style:none" filled="f" stroked="f">
                <v:textbox style="mso-next-textbox:#_x0000_s4192;mso-fit-shape-to-text:t" inset="0,0,0,0">
                  <w:txbxContent>
                    <w:p w14:paraId="7BD41A13" w14:textId="77777777" w:rsidR="00394A6D" w:rsidRDefault="00394A6D" w:rsidP="00330630">
                      <w:r>
                        <w:rPr>
                          <w:rFonts w:ascii="Arial" w:hAnsi="Arial" w:cs="Arial"/>
                          <w:color w:val="000000"/>
                          <w:sz w:val="10"/>
                          <w:szCs w:val="10"/>
                        </w:rPr>
                        <w:t>65.00 (60.37, 69.63)</w:t>
                      </w:r>
                    </w:p>
                  </w:txbxContent>
                </v:textbox>
              </v:rect>
              <v:rect id="_x0000_s4193" style="position:absolute;left:8458;top:7130;width:306;height:332;mso-wrap-style:none" filled="f" stroked="f">
                <v:textbox style="mso-next-textbox:#_x0000_s4193;mso-fit-shape-to-text:t" inset="0,0,0,0">
                  <w:txbxContent>
                    <w:p w14:paraId="7D4244E7" w14:textId="77777777" w:rsidR="00394A6D" w:rsidRDefault="00394A6D" w:rsidP="00330630">
                      <w:r>
                        <w:rPr>
                          <w:rFonts w:ascii="Arial" w:hAnsi="Arial" w:cs="Arial"/>
                          <w:color w:val="000000"/>
                          <w:sz w:val="10"/>
                          <w:szCs w:val="10"/>
                        </w:rPr>
                        <w:t>100.00</w:t>
                      </w:r>
                    </w:p>
                  </w:txbxContent>
                </v:textbox>
              </v:rect>
              <v:rect id="_x0000_s4194" style="position:absolute;left:8458;top:1898;width:251;height:332;mso-wrap-style:none" filled="f" stroked="f">
                <v:textbox style="mso-next-textbox:#_x0000_s4194;mso-fit-shape-to-text:t" inset="0,0,0,0">
                  <w:txbxContent>
                    <w:p w14:paraId="0C3E75E9" w14:textId="77777777" w:rsidR="00394A6D" w:rsidRDefault="00394A6D" w:rsidP="00330630">
                      <w:r>
                        <w:rPr>
                          <w:rFonts w:ascii="Arial" w:hAnsi="Arial" w:cs="Arial"/>
                          <w:color w:val="000000"/>
                          <w:sz w:val="10"/>
                          <w:szCs w:val="10"/>
                        </w:rPr>
                        <w:t>14.24</w:t>
                      </w:r>
                    </w:p>
                  </w:txbxContent>
                </v:textbox>
              </v:rect>
              <v:rect id="_x0000_s4195" style="position:absolute;left:8458;top:6083;width:251;height:332;mso-wrap-style:none" filled="f" stroked="f">
                <v:textbox style="mso-next-textbox:#_x0000_s4195;mso-fit-shape-to-text:t" inset="0,0,0,0">
                  <w:txbxContent>
                    <w:p w14:paraId="0F375137" w14:textId="77777777" w:rsidR="00394A6D" w:rsidRDefault="00394A6D" w:rsidP="00330630">
                      <w:r>
                        <w:rPr>
                          <w:rFonts w:ascii="Arial" w:hAnsi="Arial" w:cs="Arial"/>
                          <w:color w:val="000000"/>
                          <w:sz w:val="10"/>
                          <w:szCs w:val="10"/>
                        </w:rPr>
                        <w:t>14.23</w:t>
                      </w:r>
                    </w:p>
                  </w:txbxContent>
                </v:textbox>
              </v:rect>
              <v:rect id="_x0000_s4196" style="position:absolute;left:8458;top:591;width:89;height:332;mso-wrap-style:none" filled="f" stroked="f">
                <v:textbox style="mso-next-textbox:#_x0000_s4196;mso-fit-shape-to-text:t" inset="0,0,0,0">
                  <w:txbxContent>
                    <w:p w14:paraId="4798AAB5" w14:textId="77777777" w:rsidR="00394A6D" w:rsidRDefault="00394A6D" w:rsidP="00330630">
                      <w:r>
                        <w:rPr>
                          <w:rFonts w:ascii="Arial" w:hAnsi="Arial" w:cs="Arial"/>
                          <w:color w:val="000000"/>
                          <w:sz w:val="10"/>
                          <w:szCs w:val="10"/>
                        </w:rPr>
                        <w:t>%</w:t>
                      </w:r>
                    </w:p>
                  </w:txbxContent>
                </v:textbox>
              </v:rect>
              <v:rect id="_x0000_s4197" style="position:absolute;left:8458;top:5300;width:251;height:332;mso-wrap-style:none" filled="f" stroked="f">
                <v:textbox style="mso-next-textbox:#_x0000_s4197;mso-fit-shape-to-text:t" inset="0,0,0,0">
                  <w:txbxContent>
                    <w:p w14:paraId="2AE47D8C" w14:textId="77777777" w:rsidR="00394A6D" w:rsidRDefault="00394A6D" w:rsidP="00330630">
                      <w:r>
                        <w:rPr>
                          <w:rFonts w:ascii="Arial" w:hAnsi="Arial" w:cs="Arial"/>
                          <w:color w:val="000000"/>
                          <w:sz w:val="10"/>
                          <w:szCs w:val="10"/>
                        </w:rPr>
                        <w:t>28.77</w:t>
                      </w:r>
                    </w:p>
                  </w:txbxContent>
                </v:textbox>
              </v:rect>
              <v:rect id="_x0000_s4198" style="position:absolute;left:8458;top:2944;width:251;height:332;mso-wrap-style:none" filled="f" stroked="f">
                <v:textbox style="mso-next-textbox:#_x0000_s4198;mso-fit-shape-to-text:t" inset="0,0,0,0">
                  <w:txbxContent>
                    <w:p w14:paraId="191DB5CB" w14:textId="77777777" w:rsidR="00394A6D" w:rsidRDefault="00394A6D" w:rsidP="00330630">
                      <w:r>
                        <w:rPr>
                          <w:rFonts w:ascii="Arial" w:hAnsi="Arial" w:cs="Arial"/>
                          <w:color w:val="000000"/>
                          <w:sz w:val="10"/>
                          <w:szCs w:val="10"/>
                        </w:rPr>
                        <w:t>14.21</w:t>
                      </w:r>
                    </w:p>
                  </w:txbxContent>
                </v:textbox>
              </v:rect>
              <v:rect id="_x0000_s4199" style="position:absolute;left:8458;top:3991;width:251;height:332;mso-wrap-style:none" filled="f" stroked="f">
                <v:textbox style="mso-next-textbox:#_x0000_s4199;mso-fit-shape-to-text:t" inset="0,0,0,0">
                  <w:txbxContent>
                    <w:p w14:paraId="13F7293E" w14:textId="77777777" w:rsidR="00394A6D" w:rsidRDefault="00394A6D" w:rsidP="00330630">
                      <w:r>
                        <w:rPr>
                          <w:rFonts w:ascii="Arial" w:hAnsi="Arial" w:cs="Arial"/>
                          <w:color w:val="000000"/>
                          <w:sz w:val="10"/>
                          <w:szCs w:val="10"/>
                        </w:rPr>
                        <w:t>14.28</w:t>
                      </w:r>
                    </w:p>
                  </w:txbxContent>
                </v:textbox>
              </v:rect>
              <v:rect id="_x0000_s4200" style="position:absolute;left:8458;top:6345;width:251;height:332;mso-wrap-style:none" filled="f" stroked="f">
                <v:textbox style="mso-next-textbox:#_x0000_s4200;mso-fit-shape-to-text:t" inset="0,0,0,0">
                  <w:txbxContent>
                    <w:p w14:paraId="739682B8" w14:textId="77777777" w:rsidR="00394A6D" w:rsidRDefault="00394A6D" w:rsidP="00330630">
                      <w:r>
                        <w:rPr>
                          <w:rFonts w:ascii="Arial" w:hAnsi="Arial" w:cs="Arial"/>
                          <w:color w:val="000000"/>
                          <w:sz w:val="10"/>
                          <w:szCs w:val="10"/>
                        </w:rPr>
                        <w:t>14.27</w:t>
                      </w:r>
                    </w:p>
                  </w:txbxContent>
                </v:textbox>
              </v:rect>
              <v:rect id="_x0000_s4201" style="position:absolute;left:8458;top:4776;width:251;height:332;mso-wrap-style:none" filled="f" stroked="f">
                <v:textbox style="mso-next-textbox:#_x0000_s4201;mso-fit-shape-to-text:t" inset="0,0,0,0">
                  <w:txbxContent>
                    <w:p w14:paraId="5C091400" w14:textId="77777777" w:rsidR="00394A6D" w:rsidRDefault="00394A6D" w:rsidP="00330630">
                      <w:r>
                        <w:rPr>
                          <w:rFonts w:ascii="Arial" w:hAnsi="Arial" w:cs="Arial"/>
                          <w:color w:val="000000"/>
                          <w:sz w:val="10"/>
                          <w:szCs w:val="10"/>
                        </w:rPr>
                        <w:t>14.41</w:t>
                      </w:r>
                    </w:p>
                  </w:txbxContent>
                </v:textbox>
              </v:rect>
              <v:rect id="_x0000_s4202" style="position:absolute;left:8458;top:3729;width:251;height:332;mso-wrap-style:none" filled="f" stroked="f">
                <v:textbox style="mso-next-textbox:#_x0000_s4202;mso-fit-shape-to-text:t" inset="0,0,0,0">
                  <w:txbxContent>
                    <w:p w14:paraId="3D5C6B76" w14:textId="77777777" w:rsidR="00394A6D" w:rsidRDefault="00394A6D" w:rsidP="00330630">
                      <w:r>
                        <w:rPr>
                          <w:rFonts w:ascii="Arial" w:hAnsi="Arial" w:cs="Arial"/>
                          <w:color w:val="000000"/>
                          <w:sz w:val="10"/>
                          <w:szCs w:val="10"/>
                        </w:rPr>
                        <w:t>14.28</w:t>
                      </w:r>
                    </w:p>
                  </w:txbxContent>
                </v:textbox>
              </v:rect>
              <v:rect id="_x0000_s4203" style="position:absolute;left:8458;top:2683;width:251;height:332;mso-wrap-style:none" filled="f" stroked="f">
                <v:textbox style="mso-next-textbox:#_x0000_s4203;mso-fit-shape-to-text:t" inset="0,0,0,0">
                  <w:txbxContent>
                    <w:p w14:paraId="3CE70671" w14:textId="77777777" w:rsidR="00394A6D" w:rsidRDefault="00394A6D" w:rsidP="00330630">
                      <w:r>
                        <w:rPr>
                          <w:rFonts w:ascii="Arial" w:hAnsi="Arial" w:cs="Arial"/>
                          <w:color w:val="000000"/>
                          <w:sz w:val="10"/>
                          <w:szCs w:val="10"/>
                        </w:rPr>
                        <w:t>14.21</w:t>
                      </w:r>
                    </w:p>
                  </w:txbxContent>
                </v:textbox>
              </v:rect>
              <v:rect id="_x0000_s4204" style="position:absolute;left:8458;top:852;width:312;height:332;mso-wrap-style:none" filled="f" stroked="f">
                <v:textbox style="mso-next-textbox:#_x0000_s4204;mso-fit-shape-to-text:t" inset="0,0,0,0">
                  <w:txbxContent>
                    <w:p w14:paraId="39EFEC9B" w14:textId="77777777" w:rsidR="00394A6D" w:rsidRDefault="00394A6D" w:rsidP="00330630">
                      <w:r>
                        <w:rPr>
                          <w:rFonts w:ascii="Arial" w:hAnsi="Arial" w:cs="Arial"/>
                          <w:color w:val="000000"/>
                          <w:sz w:val="10"/>
                          <w:szCs w:val="10"/>
                        </w:rPr>
                        <w:t>Weight</w:t>
                      </w:r>
                    </w:p>
                  </w:txbxContent>
                </v:textbox>
              </v:rect>
              <v:rect id="_x0000_s4205" style="position:absolute;left:8458;top:6606;width:251;height:332;mso-wrap-style:none" filled="f" stroked="f">
                <v:textbox style="mso-next-textbox:#_x0000_s4205;mso-fit-shape-to-text:t" inset="0,0,0,0">
                  <w:txbxContent>
                    <w:p w14:paraId="04EA51AB" w14:textId="77777777" w:rsidR="00394A6D" w:rsidRDefault="00394A6D" w:rsidP="00330630">
                      <w:r>
                        <w:rPr>
                          <w:rFonts w:ascii="Arial" w:hAnsi="Arial" w:cs="Arial"/>
                          <w:color w:val="000000"/>
                          <w:sz w:val="10"/>
                          <w:szCs w:val="10"/>
                        </w:rPr>
                        <w:t>28.50</w:t>
                      </w:r>
                    </w:p>
                  </w:txbxContent>
                </v:textbox>
              </v:rect>
              <v:rect id="_x0000_s4206" style="position:absolute;left:8458;top:5038;width:251;height:332;mso-wrap-style:none" filled="f" stroked="f">
                <v:textbox style="mso-next-textbox:#_x0000_s4206;mso-fit-shape-to-text:t" inset="0,0,0,0">
                  <w:txbxContent>
                    <w:p w14:paraId="73F15F2E" w14:textId="77777777" w:rsidR="00394A6D" w:rsidRDefault="00394A6D" w:rsidP="00330630">
                      <w:r>
                        <w:rPr>
                          <w:rFonts w:ascii="Arial" w:hAnsi="Arial" w:cs="Arial"/>
                          <w:color w:val="000000"/>
                          <w:sz w:val="10"/>
                          <w:szCs w:val="10"/>
                        </w:rPr>
                        <w:t>14.36</w:t>
                      </w:r>
                    </w:p>
                  </w:txbxContent>
                </v:textbox>
              </v:rect>
              <v:rect id="_x0000_s4207" style="position:absolute;left:8458;top:1638;width:251;height:332;mso-wrap-style:none" filled="f" stroked="f">
                <v:textbox style="mso-next-textbox:#_x0000_s4207;mso-fit-shape-to-text:t" inset="0,0,0,0">
                  <w:txbxContent>
                    <w:p w14:paraId="7E2838F2" w14:textId="77777777" w:rsidR="00394A6D" w:rsidRDefault="00394A6D" w:rsidP="00330630">
                      <w:r>
                        <w:rPr>
                          <w:rFonts w:ascii="Arial" w:hAnsi="Arial" w:cs="Arial"/>
                          <w:color w:val="000000"/>
                          <w:sz w:val="10"/>
                          <w:szCs w:val="10"/>
                        </w:rPr>
                        <w:t>14.24</w:t>
                      </w:r>
                    </w:p>
                  </w:txbxContent>
                </v:textbox>
              </v:rect>
              <v:rect id="_x0000_s4208" style="position:absolute;left:7225;top:7130;width:901;height:332;mso-wrap-style:none" filled="f" stroked="f">
                <v:textbox style="mso-next-textbox:#_x0000_s4208;mso-fit-shape-to-text:t" inset="0,0,0,0">
                  <w:txbxContent>
                    <w:p w14:paraId="5342D956" w14:textId="77777777" w:rsidR="00394A6D" w:rsidRDefault="00394A6D" w:rsidP="00330630">
                      <w:r>
                        <w:rPr>
                          <w:rFonts w:ascii="Arial" w:hAnsi="Arial" w:cs="Arial"/>
                          <w:color w:val="000000"/>
                          <w:sz w:val="10"/>
                          <w:szCs w:val="10"/>
                        </w:rPr>
                        <w:t>52.83 (39.26, 66.41)</w:t>
                      </w:r>
                    </w:p>
                  </w:txbxContent>
                </v:textbox>
              </v:rect>
              <v:rect id="_x0000_s4209" style="position:absolute;left:7225;top:1898;width:901;height:332;mso-wrap-style:none" filled="f" stroked="f">
                <v:textbox style="mso-next-textbox:#_x0000_s4209;mso-fit-shape-to-text:t" inset="0,0,0,0">
                  <w:txbxContent>
                    <w:p w14:paraId="67E68D41" w14:textId="77777777" w:rsidR="00394A6D" w:rsidRDefault="00394A6D" w:rsidP="00330630">
                      <w:r>
                        <w:rPr>
                          <w:rFonts w:ascii="Arial" w:hAnsi="Arial" w:cs="Arial"/>
                          <w:color w:val="000000"/>
                          <w:sz w:val="10"/>
                          <w:szCs w:val="10"/>
                        </w:rPr>
                        <w:t>65.00 (60.37, 69.63)</w:t>
                      </w:r>
                    </w:p>
                  </w:txbxContent>
                </v:textbox>
              </v:rect>
              <v:rect id="_x0000_s4210" style="position:absolute;left:7225;top:6083;width:901;height:332;mso-wrap-style:none" filled="f" stroked="f">
                <v:textbox style="mso-next-textbox:#_x0000_s4210;mso-fit-shape-to-text:t" inset="0,0,0,0">
                  <w:txbxContent>
                    <w:p w14:paraId="4BCC0D70" w14:textId="77777777" w:rsidR="00394A6D" w:rsidRDefault="00394A6D" w:rsidP="00330630">
                      <w:r>
                        <w:rPr>
                          <w:rFonts w:ascii="Arial" w:hAnsi="Arial" w:cs="Arial"/>
                          <w:color w:val="000000"/>
                          <w:sz w:val="10"/>
                          <w:szCs w:val="10"/>
                        </w:rPr>
                        <w:t>63.50 (58.76, 68.24)</w:t>
                      </w:r>
                    </w:p>
                  </w:txbxContent>
                </v:textbox>
              </v:rect>
              <v:rect id="_x0000_s4211" style="position:absolute;left:7225;top:5300;width:846;height:332;mso-wrap-style:none" filled="f" stroked="f">
                <v:textbox style="mso-next-textbox:#_x0000_s4211;mso-fit-shape-to-text:t" inset="0,0,0,0">
                  <w:txbxContent>
                    <w:p w14:paraId="391320F2" w14:textId="77777777" w:rsidR="00394A6D" w:rsidRDefault="00394A6D" w:rsidP="00330630">
                      <w:r>
                        <w:rPr>
                          <w:rFonts w:ascii="Arial" w:hAnsi="Arial" w:cs="Arial"/>
                          <w:color w:val="000000"/>
                          <w:sz w:val="10"/>
                          <w:szCs w:val="10"/>
                        </w:rPr>
                        <w:t>31.53 (8.99, 54.07)</w:t>
                      </w:r>
                    </w:p>
                  </w:txbxContent>
                </v:textbox>
              </v:rect>
              <v:rect id="_x0000_s4212" style="position:absolute;left:7225;top:2944;width:901;height:332;mso-wrap-style:none" filled="f" stroked="f">
                <v:textbox style="mso-next-textbox:#_x0000_s4212;mso-fit-shape-to-text:t" inset="0,0,0,0">
                  <w:txbxContent>
                    <w:p w14:paraId="13893715" w14:textId="77777777" w:rsidR="00394A6D" w:rsidRDefault="00394A6D" w:rsidP="00330630">
                      <w:r>
                        <w:rPr>
                          <w:rFonts w:ascii="Arial" w:hAnsi="Arial" w:cs="Arial"/>
                          <w:color w:val="000000"/>
                          <w:sz w:val="10"/>
                          <w:szCs w:val="10"/>
                        </w:rPr>
                        <w:t>52.70 (47.83, 57.57)</w:t>
                      </w:r>
                    </w:p>
                  </w:txbxContent>
                </v:textbox>
              </v:rect>
              <v:rect id="_x0000_s4213" style="position:absolute;left:7225;top:3991;width:901;height:332;mso-wrap-style:none" filled="f" stroked="f">
                <v:textbox style="mso-next-textbox:#_x0000_s4213;mso-fit-shape-to-text:t" inset="0,0,0,0">
                  <w:txbxContent>
                    <w:p w14:paraId="7A623ED1" w14:textId="77777777" w:rsidR="00394A6D" w:rsidRDefault="00394A6D" w:rsidP="00330630">
                      <w:r>
                        <w:rPr>
                          <w:rFonts w:ascii="Arial" w:hAnsi="Arial" w:cs="Arial"/>
                          <w:color w:val="000000"/>
                          <w:sz w:val="10"/>
                          <w:szCs w:val="10"/>
                        </w:rPr>
                        <w:t>54.00 (49.75, 58.25)</w:t>
                      </w:r>
                    </w:p>
                  </w:txbxContent>
                </v:textbox>
              </v:rect>
              <v:rect id="_x0000_s4214" style="position:absolute;left:7225;top:6345;width:901;height:332;mso-wrap-style:none" filled="f" stroked="f">
                <v:textbox style="mso-next-textbox:#_x0000_s4214;mso-fit-shape-to-text:t" inset="0,0,0,0">
                  <w:txbxContent>
                    <w:p w14:paraId="70656E8B" w14:textId="77777777" w:rsidR="00394A6D" w:rsidRDefault="00394A6D" w:rsidP="00330630">
                      <w:r>
                        <w:rPr>
                          <w:rFonts w:ascii="Arial" w:hAnsi="Arial" w:cs="Arial"/>
                          <w:color w:val="000000"/>
                          <w:sz w:val="10"/>
                          <w:szCs w:val="10"/>
                        </w:rPr>
                        <w:t>72.00 (67.68, 76.32)</w:t>
                      </w:r>
                    </w:p>
                  </w:txbxContent>
                </v:textbox>
              </v:rect>
              <v:rect id="_x0000_s4215" style="position:absolute;left:7225;top:4776;width:901;height:332;mso-wrap-style:none" filled="f" stroked="f">
                <v:textbox style="mso-next-textbox:#_x0000_s4215;mso-fit-shape-to-text:t" inset="0,0,0,0">
                  <w:txbxContent>
                    <w:p w14:paraId="2B3C9AD2" w14:textId="77777777" w:rsidR="00394A6D" w:rsidRDefault="00394A6D" w:rsidP="00330630">
                      <w:r>
                        <w:rPr>
                          <w:rFonts w:ascii="Arial" w:hAnsi="Arial" w:cs="Arial"/>
                          <w:color w:val="000000"/>
                          <w:sz w:val="10"/>
                          <w:szCs w:val="10"/>
                        </w:rPr>
                        <w:t>43.00 (40.55, 45.45)</w:t>
                      </w:r>
                    </w:p>
                  </w:txbxContent>
                </v:textbox>
              </v:rect>
              <v:rect id="_x0000_s4216" style="position:absolute;left:7225;top:3729;width:901;height:332;mso-wrap-style:none" filled="f" stroked="f">
                <v:textbox style="mso-next-textbox:#_x0000_s4216;mso-fit-shape-to-text:t" inset="0,0,0,0">
                  <w:txbxContent>
                    <w:p w14:paraId="207CA741" w14:textId="77777777" w:rsidR="00394A6D" w:rsidRDefault="00394A6D" w:rsidP="00330630">
                      <w:r>
                        <w:rPr>
                          <w:rFonts w:ascii="Arial" w:hAnsi="Arial" w:cs="Arial"/>
                          <w:color w:val="000000"/>
                          <w:sz w:val="10"/>
                          <w:szCs w:val="10"/>
                        </w:rPr>
                        <w:t>54.00 (49.75, 58.25)</w:t>
                      </w:r>
                    </w:p>
                  </w:txbxContent>
                </v:textbox>
              </v:rect>
              <v:rect id="_x0000_s4217" style="position:absolute;left:7225;top:2683;width:901;height:332;mso-wrap-style:none" filled="f" stroked="f">
                <v:textbox style="mso-next-textbox:#_x0000_s4217;mso-fit-shape-to-text:t" inset="0,0,0,0">
                  <w:txbxContent>
                    <w:p w14:paraId="6C240DA0" w14:textId="77777777" w:rsidR="00394A6D" w:rsidRDefault="00394A6D" w:rsidP="00330630">
                      <w:r>
                        <w:rPr>
                          <w:rFonts w:ascii="Arial" w:hAnsi="Arial" w:cs="Arial"/>
                          <w:color w:val="000000"/>
                          <w:sz w:val="10"/>
                          <w:szCs w:val="10"/>
                        </w:rPr>
                        <w:t>52.70 (47.83, 57.57)</w:t>
                      </w:r>
                    </w:p>
                  </w:txbxContent>
                </v:textbox>
              </v:rect>
              <v:rect id="_x0000_s4218" style="position:absolute;left:7225;top:852;width:556;height:332;mso-wrap-style:none" filled="f" stroked="f">
                <v:textbox style="mso-next-textbox:#_x0000_s4218;mso-fit-shape-to-text:t" inset="0,0,0,0">
                  <w:txbxContent>
                    <w:p w14:paraId="2A2D1610" w14:textId="77777777" w:rsidR="00394A6D" w:rsidRDefault="00394A6D" w:rsidP="00330630">
                      <w:r>
                        <w:rPr>
                          <w:rFonts w:ascii="Arial" w:hAnsi="Arial" w:cs="Arial"/>
                          <w:color w:val="000000"/>
                          <w:sz w:val="10"/>
                          <w:szCs w:val="10"/>
                        </w:rPr>
                        <w:t>ES (95% CI)</w:t>
                      </w:r>
                    </w:p>
                  </w:txbxContent>
                </v:textbox>
              </v:rect>
              <v:rect id="_x0000_s4219" style="position:absolute;left:7225;top:6606;width:901;height:332;mso-wrap-style:none" filled="f" stroked="f">
                <v:textbox style="mso-next-textbox:#_x0000_s4219;mso-fit-shape-to-text:t" inset="0,0,0,0">
                  <w:txbxContent>
                    <w:p w14:paraId="0035C94E" w14:textId="77777777" w:rsidR="00394A6D" w:rsidRDefault="00394A6D" w:rsidP="00330630">
                      <w:r>
                        <w:rPr>
                          <w:rFonts w:ascii="Arial" w:hAnsi="Arial" w:cs="Arial"/>
                          <w:color w:val="000000"/>
                          <w:sz w:val="10"/>
                          <w:szCs w:val="10"/>
                        </w:rPr>
                        <w:t>67.81 (59.48, 76.14)</w:t>
                      </w:r>
                    </w:p>
                  </w:txbxContent>
                </v:textbox>
              </v:rect>
              <v:rect id="_x0000_s4220" style="position:absolute;left:7225;top:5038;width:901;height:332;mso-wrap-style:none" filled="f" stroked="f">
                <v:textbox style="mso-next-textbox:#_x0000_s4220;mso-fit-shape-to-text:t" inset="0,0,0,0">
                  <w:txbxContent>
                    <w:p w14:paraId="69651935" w14:textId="77777777" w:rsidR="00394A6D" w:rsidRDefault="00394A6D" w:rsidP="00330630">
                      <w:r>
                        <w:rPr>
                          <w:rFonts w:ascii="Arial" w:hAnsi="Arial" w:cs="Arial"/>
                          <w:color w:val="000000"/>
                          <w:sz w:val="10"/>
                          <w:szCs w:val="10"/>
                        </w:rPr>
                        <w:t>20.00 (16.76, 23.24)</w:t>
                      </w:r>
                    </w:p>
                  </w:txbxContent>
                </v:textbox>
              </v:rect>
              <v:rect id="_x0000_s4221" style="position:absolute;left:7225;top:1638;width:901;height:332;mso-wrap-style:none" filled="f" stroked="f">
                <v:textbox style="mso-next-textbox:#_x0000_s4221;mso-fit-shape-to-text:t" inset="0,0,0,0">
                  <w:txbxContent>
                    <w:p w14:paraId="14BAD1B1" w14:textId="77777777" w:rsidR="00394A6D" w:rsidRDefault="00394A6D" w:rsidP="00330630">
                      <w:r>
                        <w:rPr>
                          <w:rFonts w:ascii="Arial" w:hAnsi="Arial" w:cs="Arial"/>
                          <w:color w:val="000000"/>
                          <w:sz w:val="10"/>
                          <w:szCs w:val="10"/>
                        </w:rPr>
                        <w:t>65.00 (60.37, 69.63)</w:t>
                      </w:r>
                    </w:p>
                  </w:txbxContent>
                </v:textbox>
              </v:rect>
              <v:rect id="_x0000_s4222" style="position:absolute;left:8458;top:7130;width:306;height:332;mso-wrap-style:none" filled="f" stroked="f">
                <v:textbox style="mso-next-textbox:#_x0000_s4222;mso-fit-shape-to-text:t" inset="0,0,0,0">
                  <w:txbxContent>
                    <w:p w14:paraId="6F9032CB" w14:textId="77777777" w:rsidR="00394A6D" w:rsidRDefault="00394A6D" w:rsidP="00330630">
                      <w:r>
                        <w:rPr>
                          <w:rFonts w:ascii="Arial" w:hAnsi="Arial" w:cs="Arial"/>
                          <w:color w:val="000000"/>
                          <w:sz w:val="10"/>
                          <w:szCs w:val="10"/>
                        </w:rPr>
                        <w:t>100.00</w:t>
                      </w:r>
                    </w:p>
                  </w:txbxContent>
                </v:textbox>
              </v:rect>
              <v:rect id="_x0000_s4223" style="position:absolute;left:8458;top:1898;width:251;height:332;mso-wrap-style:none" filled="f" stroked="f">
                <v:textbox style="mso-next-textbox:#_x0000_s4223;mso-fit-shape-to-text:t" inset="0,0,0,0">
                  <w:txbxContent>
                    <w:p w14:paraId="478CF681" w14:textId="77777777" w:rsidR="00394A6D" w:rsidRDefault="00394A6D" w:rsidP="00330630">
                      <w:r>
                        <w:rPr>
                          <w:rFonts w:ascii="Arial" w:hAnsi="Arial" w:cs="Arial"/>
                          <w:color w:val="000000"/>
                          <w:sz w:val="10"/>
                          <w:szCs w:val="10"/>
                        </w:rPr>
                        <w:t>14.24</w:t>
                      </w:r>
                    </w:p>
                  </w:txbxContent>
                </v:textbox>
              </v:rect>
              <v:rect id="_x0000_s4224" style="position:absolute;left:8458;top:6083;width:251;height:332;mso-wrap-style:none" filled="f" stroked="f">
                <v:textbox style="mso-next-textbox:#_x0000_s4224;mso-fit-shape-to-text:t" inset="0,0,0,0">
                  <w:txbxContent>
                    <w:p w14:paraId="053CCF79" w14:textId="77777777" w:rsidR="00394A6D" w:rsidRDefault="00394A6D" w:rsidP="00330630">
                      <w:r>
                        <w:rPr>
                          <w:rFonts w:ascii="Arial" w:hAnsi="Arial" w:cs="Arial"/>
                          <w:color w:val="000000"/>
                          <w:sz w:val="10"/>
                          <w:szCs w:val="10"/>
                        </w:rPr>
                        <w:t>14.23</w:t>
                      </w:r>
                    </w:p>
                  </w:txbxContent>
                </v:textbox>
              </v:rect>
              <v:rect id="_x0000_s4225" style="position:absolute;left:8458;top:591;width:89;height:332;mso-wrap-style:none" filled="f" stroked="f">
                <v:textbox style="mso-next-textbox:#_x0000_s4225;mso-fit-shape-to-text:t" inset="0,0,0,0">
                  <w:txbxContent>
                    <w:p w14:paraId="7B553DEF" w14:textId="77777777" w:rsidR="00394A6D" w:rsidRDefault="00394A6D" w:rsidP="00330630">
                      <w:r>
                        <w:rPr>
                          <w:rFonts w:ascii="Arial" w:hAnsi="Arial" w:cs="Arial"/>
                          <w:color w:val="000000"/>
                          <w:sz w:val="10"/>
                          <w:szCs w:val="10"/>
                        </w:rPr>
                        <w:t>%</w:t>
                      </w:r>
                    </w:p>
                  </w:txbxContent>
                </v:textbox>
              </v:rect>
              <v:rect id="_x0000_s4226" style="position:absolute;left:8458;top:5300;width:251;height:332;mso-wrap-style:none" filled="f" stroked="f">
                <v:textbox style="mso-next-textbox:#_x0000_s4226;mso-fit-shape-to-text:t" inset="0,0,0,0">
                  <w:txbxContent>
                    <w:p w14:paraId="7F786ADF" w14:textId="77777777" w:rsidR="00394A6D" w:rsidRDefault="00394A6D" w:rsidP="00330630">
                      <w:r>
                        <w:rPr>
                          <w:rFonts w:ascii="Arial" w:hAnsi="Arial" w:cs="Arial"/>
                          <w:color w:val="000000"/>
                          <w:sz w:val="10"/>
                          <w:szCs w:val="10"/>
                        </w:rPr>
                        <w:t>28.77</w:t>
                      </w:r>
                    </w:p>
                  </w:txbxContent>
                </v:textbox>
              </v:rect>
              <v:rect id="_x0000_s4227" style="position:absolute;left:8458;top:2944;width:251;height:332;mso-wrap-style:none" filled="f" stroked="f">
                <v:textbox style="mso-next-textbox:#_x0000_s4227;mso-fit-shape-to-text:t" inset="0,0,0,0">
                  <w:txbxContent>
                    <w:p w14:paraId="72C63019" w14:textId="77777777" w:rsidR="00394A6D" w:rsidRDefault="00394A6D" w:rsidP="00330630">
                      <w:r>
                        <w:rPr>
                          <w:rFonts w:ascii="Arial" w:hAnsi="Arial" w:cs="Arial"/>
                          <w:color w:val="000000"/>
                          <w:sz w:val="10"/>
                          <w:szCs w:val="10"/>
                        </w:rPr>
                        <w:t>14.21</w:t>
                      </w:r>
                    </w:p>
                  </w:txbxContent>
                </v:textbox>
              </v:rect>
              <v:rect id="_x0000_s4228" style="position:absolute;left:8458;top:3991;width:251;height:332;mso-wrap-style:none" filled="f" stroked="f">
                <v:textbox style="mso-next-textbox:#_x0000_s4228;mso-fit-shape-to-text:t" inset="0,0,0,0">
                  <w:txbxContent>
                    <w:p w14:paraId="2A9E8056" w14:textId="77777777" w:rsidR="00394A6D" w:rsidRDefault="00394A6D" w:rsidP="00330630">
                      <w:r>
                        <w:rPr>
                          <w:rFonts w:ascii="Arial" w:hAnsi="Arial" w:cs="Arial"/>
                          <w:color w:val="000000"/>
                          <w:sz w:val="10"/>
                          <w:szCs w:val="10"/>
                        </w:rPr>
                        <w:t>14.28</w:t>
                      </w:r>
                    </w:p>
                  </w:txbxContent>
                </v:textbox>
              </v:rect>
              <v:rect id="_x0000_s4229" style="position:absolute;left:8458;top:6345;width:251;height:332;mso-wrap-style:none" filled="f" stroked="f">
                <v:textbox style="mso-next-textbox:#_x0000_s4229;mso-fit-shape-to-text:t" inset="0,0,0,0">
                  <w:txbxContent>
                    <w:p w14:paraId="3D706293" w14:textId="77777777" w:rsidR="00394A6D" w:rsidRDefault="00394A6D" w:rsidP="00330630">
                      <w:r>
                        <w:rPr>
                          <w:rFonts w:ascii="Arial" w:hAnsi="Arial" w:cs="Arial"/>
                          <w:color w:val="000000"/>
                          <w:sz w:val="10"/>
                          <w:szCs w:val="10"/>
                        </w:rPr>
                        <w:t>14.27</w:t>
                      </w:r>
                    </w:p>
                  </w:txbxContent>
                </v:textbox>
              </v:rect>
              <v:rect id="_x0000_s4230" style="position:absolute;left:8458;top:4776;width:251;height:332;mso-wrap-style:none" filled="f" stroked="f">
                <v:textbox style="mso-next-textbox:#_x0000_s4230;mso-fit-shape-to-text:t" inset="0,0,0,0">
                  <w:txbxContent>
                    <w:p w14:paraId="749CCF46" w14:textId="77777777" w:rsidR="00394A6D" w:rsidRDefault="00394A6D" w:rsidP="00330630">
                      <w:r>
                        <w:rPr>
                          <w:rFonts w:ascii="Arial" w:hAnsi="Arial" w:cs="Arial"/>
                          <w:color w:val="000000"/>
                          <w:sz w:val="10"/>
                          <w:szCs w:val="10"/>
                        </w:rPr>
                        <w:t>14.41</w:t>
                      </w:r>
                    </w:p>
                  </w:txbxContent>
                </v:textbox>
              </v:rect>
              <v:rect id="_x0000_s4231" style="position:absolute;left:8458;top:3729;width:251;height:332;mso-wrap-style:none" filled="f" stroked="f">
                <v:textbox style="mso-next-textbox:#_x0000_s4231;mso-fit-shape-to-text:t" inset="0,0,0,0">
                  <w:txbxContent>
                    <w:p w14:paraId="33F0AB64" w14:textId="77777777" w:rsidR="00394A6D" w:rsidRDefault="00394A6D" w:rsidP="00330630">
                      <w:r>
                        <w:rPr>
                          <w:rFonts w:ascii="Arial" w:hAnsi="Arial" w:cs="Arial"/>
                          <w:color w:val="000000"/>
                          <w:sz w:val="10"/>
                          <w:szCs w:val="10"/>
                        </w:rPr>
                        <w:t>14.28</w:t>
                      </w:r>
                    </w:p>
                  </w:txbxContent>
                </v:textbox>
              </v:rect>
              <v:rect id="_x0000_s4232" style="position:absolute;left:8458;top:2683;width:251;height:332;mso-wrap-style:none" filled="f" stroked="f">
                <v:textbox style="mso-next-textbox:#_x0000_s4232;mso-fit-shape-to-text:t" inset="0,0,0,0">
                  <w:txbxContent>
                    <w:p w14:paraId="1EE77E4A" w14:textId="77777777" w:rsidR="00394A6D" w:rsidRDefault="00394A6D" w:rsidP="00330630">
                      <w:r>
                        <w:rPr>
                          <w:rFonts w:ascii="Arial" w:hAnsi="Arial" w:cs="Arial"/>
                          <w:color w:val="000000"/>
                          <w:sz w:val="10"/>
                          <w:szCs w:val="10"/>
                        </w:rPr>
                        <w:t>14.21</w:t>
                      </w:r>
                    </w:p>
                  </w:txbxContent>
                </v:textbox>
              </v:rect>
              <v:rect id="_x0000_s4233" style="position:absolute;left:8458;top:852;width:312;height:332;mso-wrap-style:none" filled="f" stroked="f">
                <v:textbox style="mso-next-textbox:#_x0000_s4233;mso-fit-shape-to-text:t" inset="0,0,0,0">
                  <w:txbxContent>
                    <w:p w14:paraId="2BD8A4AF" w14:textId="77777777" w:rsidR="00394A6D" w:rsidRDefault="00394A6D" w:rsidP="00330630">
                      <w:r>
                        <w:rPr>
                          <w:rFonts w:ascii="Arial" w:hAnsi="Arial" w:cs="Arial"/>
                          <w:color w:val="000000"/>
                          <w:sz w:val="10"/>
                          <w:szCs w:val="10"/>
                        </w:rPr>
                        <w:t>Weight</w:t>
                      </w:r>
                    </w:p>
                  </w:txbxContent>
                </v:textbox>
              </v:rect>
              <v:rect id="_x0000_s4234" style="position:absolute;left:8458;top:6606;width:251;height:332;mso-wrap-style:none" filled="f" stroked="f">
                <v:textbox style="mso-next-textbox:#_x0000_s4234;mso-fit-shape-to-text:t" inset="0,0,0,0">
                  <w:txbxContent>
                    <w:p w14:paraId="7FC8F99D" w14:textId="77777777" w:rsidR="00394A6D" w:rsidRDefault="00394A6D" w:rsidP="00330630">
                      <w:r>
                        <w:rPr>
                          <w:rFonts w:ascii="Arial" w:hAnsi="Arial" w:cs="Arial"/>
                          <w:color w:val="000000"/>
                          <w:sz w:val="10"/>
                          <w:szCs w:val="10"/>
                        </w:rPr>
                        <w:t>28.50</w:t>
                      </w:r>
                    </w:p>
                  </w:txbxContent>
                </v:textbox>
              </v:rect>
              <v:rect id="_x0000_s4235" style="position:absolute;left:8458;top:5038;width:251;height:332;mso-wrap-style:none" filled="f" stroked="f">
                <v:textbox style="mso-next-textbox:#_x0000_s4235;mso-fit-shape-to-text:t" inset="0,0,0,0">
                  <w:txbxContent>
                    <w:p w14:paraId="6124C963" w14:textId="77777777" w:rsidR="00394A6D" w:rsidRDefault="00394A6D" w:rsidP="00330630">
                      <w:r>
                        <w:rPr>
                          <w:rFonts w:ascii="Arial" w:hAnsi="Arial" w:cs="Arial"/>
                          <w:color w:val="000000"/>
                          <w:sz w:val="10"/>
                          <w:szCs w:val="10"/>
                        </w:rPr>
                        <w:t>14.36</w:t>
                      </w:r>
                    </w:p>
                  </w:txbxContent>
                </v:textbox>
              </v:rect>
              <v:rect id="_x0000_s4236" style="position:absolute;left:8458;top:1638;width:251;height:332;mso-wrap-style:none" filled="f" stroked="f">
                <v:textbox style="mso-next-textbox:#_x0000_s4236;mso-fit-shape-to-text:t" inset="0,0,0,0">
                  <w:txbxContent>
                    <w:p w14:paraId="796C071C" w14:textId="77777777" w:rsidR="00394A6D" w:rsidRDefault="00394A6D" w:rsidP="00330630">
                      <w:r>
                        <w:rPr>
                          <w:rFonts w:ascii="Arial" w:hAnsi="Arial" w:cs="Arial"/>
                          <w:color w:val="000000"/>
                          <w:sz w:val="10"/>
                          <w:szCs w:val="10"/>
                        </w:rPr>
                        <w:t>14.24</w:t>
                      </w:r>
                    </w:p>
                  </w:txbxContent>
                </v:textbox>
              </v:rect>
              <v:shape id="_x0000_s4237" style="position:absolute;left:6786;top:6106;width:62;height:61" coordsize="62,61" path="m31,l,31,31,61,62,31,31,xe" fillcolor="black" strokeweight="67e-5mm">
                <v:path arrowok="t"/>
              </v:shape>
              <v:shape id="_x0000_s4238" style="position:absolute;left:6976;top:6368;width:62;height:61" coordsize="62,61" path="m31,l,30,31,61,62,30,31,xe" fillcolor="black" strokeweight="67e-5mm">
                <v:path arrowok="t"/>
              </v:shape>
              <v:shape id="_x0000_s4239" style="position:absolute;left:6328;top:4798;width:61;height:61" coordsize="61,61" path="m31,l,30,31,61,61,30,31,xe" fillcolor="black" strokeweight="67e-5mm">
                <v:path arrowok="t"/>
              </v:shape>
              <v:shape id="_x0000_s4240" style="position:absolute;left:6575;top:3751;width:61;height:61" coordsize="61,61" path="m31,l,30,31,61,61,30,31,xe" fillcolor="black" strokeweight="67e-5mm">
                <v:path arrowok="t"/>
              </v:shape>
              <v:shape id="_x0000_s4241" style="position:absolute;left:6546;top:2704;width:61;height:61" coordsize="61,61" path="m30,l,31,30,61,61,31,30,xe" fillcolor="black" strokeweight="67e-5mm">
                <v:path arrowok="t"/>
              </v:shape>
              <v:shape id="_x0000_s4242" style="position:absolute;left:5815;top:5059;width:61;height:61" coordsize="61,61" path="m31,l,31,31,61,61,31,31,xe" fillcolor="black" strokeweight="67e-5mm">
                <v:path arrowok="t"/>
              </v:shape>
              <v:shape id="_x0000_s4243" style="position:absolute;left:6820;top:1659;width:61;height:61" coordsize="61,61" path="m31,l,31,31,61,61,31,31,xe" fillcolor="black" strokeweight="67e-5mm">
                <v:path arrowok="t"/>
              </v:shape>
              <v:line id="_x0000_s4244" style="position:absolute" from="467,7705" to="8994,7706" strokeweight="47e-5mm"/>
              <v:rect id="_x0000_s4245" style="position:absolute;left:4532;top:7763;width:28;height:509;mso-wrap-style:none" filled="f" stroked="f">
                <v:textbox style="mso-next-textbox:#_x0000_s4245;mso-fit-shape-to-text:t" inset="0,0,0,0">
                  <w:txbxContent>
                    <w:p w14:paraId="4F63AACB" w14:textId="77777777" w:rsidR="00394A6D" w:rsidRDefault="00394A6D" w:rsidP="00330630">
                      <w:r>
                        <w:rPr>
                          <w:rFonts w:ascii="Arial" w:hAnsi="Arial" w:cs="Arial"/>
                          <w:color w:val="000000"/>
                          <w:sz w:val="10"/>
                          <w:szCs w:val="10"/>
                        </w:rPr>
                        <w:t xml:space="preserve"> </w:t>
                      </w:r>
                    </w:p>
                  </w:txbxContent>
                </v:textbox>
              </v:rect>
              <v:rect id="_x0000_s4246" style="position:absolute;left:6238;top:7763;width:28;height:509;mso-wrap-style:none" filled="f" stroked="f">
                <v:textbox style="mso-next-textbox:#_x0000_s4246;mso-fit-shape-to-text:t" inset="0,0,0,0">
                  <w:txbxContent>
                    <w:p w14:paraId="283A5BE1" w14:textId="77777777" w:rsidR="00394A6D" w:rsidRDefault="00394A6D" w:rsidP="00330630">
                      <w:r>
                        <w:rPr>
                          <w:rFonts w:ascii="Arial" w:hAnsi="Arial" w:cs="Arial"/>
                          <w:color w:val="000000"/>
                          <w:sz w:val="10"/>
                          <w:szCs w:val="10"/>
                        </w:rPr>
                        <w:t xml:space="preserve"> </w:t>
                      </w:r>
                    </w:p>
                  </w:txbxContent>
                </v:textbox>
              </v:rect>
              <v:line id="_x0000_s4247" style="position:absolute" from="5398,7705" to="5399,7820" strokeweight="47e-5mm"/>
              <v:rect id="_x0000_s4248" style="position:absolute;left:5370;top:7878;width:56;height:332;mso-wrap-style:none" filled="f" stroked="f">
                <v:textbox style="mso-next-textbox:#_x0000_s4248;mso-fit-shape-to-text:t" inset="0,0,0,0">
                  <w:txbxContent>
                    <w:p w14:paraId="70AEAC50" w14:textId="77777777" w:rsidR="00394A6D" w:rsidRDefault="00394A6D" w:rsidP="00330630">
                      <w:r>
                        <w:rPr>
                          <w:rFonts w:ascii="Arial" w:hAnsi="Arial" w:cs="Arial"/>
                          <w:color w:val="000000"/>
                          <w:sz w:val="10"/>
                          <w:szCs w:val="10"/>
                        </w:rPr>
                        <w:t>0</w:t>
                      </w:r>
                    </w:p>
                  </w:txbxContent>
                </v:textbox>
              </v:rect>
              <v:line id="_x0000_s4249" style="position:absolute" from="5401,7705" to="5402,7820" strokeweight="47e-5mm"/>
            </v:group>
            <v:rect id="_x0000_s4250" style="position:absolute;left:5360;top:7878;width:84;height:332;mso-wrap-style:none" filled="f" stroked="f">
              <v:textbox style="mso-next-textbox:#_x0000_s4250;mso-fit-shape-to-text:t" inset="0,0,0,0">
                <w:txbxContent>
                  <w:p w14:paraId="669E4847" w14:textId="77777777" w:rsidR="00394A6D" w:rsidRDefault="00394A6D" w:rsidP="00330630">
                    <w:r>
                      <w:rPr>
                        <w:rFonts w:ascii="Arial" w:hAnsi="Arial" w:cs="Arial"/>
                        <w:color w:val="000000"/>
                        <w:sz w:val="10"/>
                        <w:szCs w:val="10"/>
                      </w:rPr>
                      <w:t>.1</w:t>
                    </w:r>
                  </w:p>
                </w:txbxContent>
              </v:textbox>
            </v:rect>
            <v:line id="_x0000_s4251" style="position:absolute" from="5421,7705" to="5422,7820" strokeweight="47e-5mm"/>
            <v:rect id="_x0000_s4252" style="position:absolute;left:5393;top:7878;width:56;height:332;mso-wrap-style:none" filled="f" stroked="f">
              <v:textbox style="mso-next-textbox:#_x0000_s4252;mso-fit-shape-to-text:t" inset="0,0,0,0">
                <w:txbxContent>
                  <w:p w14:paraId="198F5124" w14:textId="77777777" w:rsidR="00394A6D" w:rsidRDefault="00394A6D" w:rsidP="00330630">
                    <w:r>
                      <w:rPr>
                        <w:rFonts w:ascii="Arial" w:hAnsi="Arial" w:cs="Arial"/>
                        <w:color w:val="000000"/>
                        <w:sz w:val="10"/>
                        <w:szCs w:val="10"/>
                      </w:rPr>
                      <w:t>1</w:t>
                    </w:r>
                  </w:p>
                </w:txbxContent>
              </v:textbox>
            </v:rect>
            <v:line id="_x0000_s4253" style="position:absolute" from="5622,7705" to="5623,7820" strokeweight="47e-5mm"/>
            <v:rect id="_x0000_s4254" style="position:absolute;left:5565;top:7878;width:112;height:332;mso-wrap-style:none" filled="f" stroked="f">
              <v:textbox style="mso-next-textbox:#_x0000_s4254;mso-fit-shape-to-text:t" inset="0,0,0,0">
                <w:txbxContent>
                  <w:p w14:paraId="7078A02B" w14:textId="77777777" w:rsidR="00394A6D" w:rsidRDefault="00394A6D" w:rsidP="00330630">
                    <w:r>
                      <w:rPr>
                        <w:rFonts w:ascii="Arial" w:hAnsi="Arial" w:cs="Arial"/>
                        <w:color w:val="000000"/>
                        <w:sz w:val="10"/>
                        <w:szCs w:val="10"/>
                      </w:rPr>
                      <w:t>10</w:t>
                    </w:r>
                  </w:p>
                </w:txbxContent>
              </v:textbox>
            </v:rect>
            <v:line id="_x0000_s4255" style="position:absolute" from="3463,4976" to="3464,5051" strokeweight="47e-5mm"/>
            <w10:anchorlock/>
          </v:group>
        </w:pict>
      </w:r>
    </w:p>
    <w:p w14:paraId="196847C4" w14:textId="77777777" w:rsidR="00330630" w:rsidRPr="00792725" w:rsidRDefault="00792725" w:rsidP="00330630">
      <w:pPr>
        <w:pStyle w:val="Caption"/>
        <w:rPr>
          <w:rFonts w:ascii="Arial" w:hAnsi="Arial" w:cs="Arial"/>
          <w:color w:val="auto"/>
          <w:sz w:val="24"/>
        </w:rPr>
      </w:pPr>
      <w:r w:rsidRPr="00792725">
        <w:rPr>
          <w:rFonts w:ascii="Arial" w:hAnsi="Arial" w:cs="Arial"/>
          <w:color w:val="auto"/>
          <w:sz w:val="24"/>
        </w:rPr>
        <w:t>Figure s</w:t>
      </w:r>
      <w:r w:rsidR="00BF4C5C">
        <w:rPr>
          <w:rFonts w:ascii="Arial" w:hAnsi="Arial" w:cs="Arial"/>
          <w:color w:val="auto"/>
          <w:sz w:val="24"/>
        </w:rPr>
        <w:t>7</w:t>
      </w:r>
      <w:r w:rsidR="00330630" w:rsidRPr="00D13EFC">
        <w:rPr>
          <w:rFonts w:ascii="Arial" w:hAnsi="Arial" w:cs="Arial"/>
          <w:b w:val="0"/>
          <w:color w:val="auto"/>
          <w:sz w:val="24"/>
          <w:szCs w:val="24"/>
        </w:rPr>
        <w:t>:</w:t>
      </w:r>
      <w:r w:rsidR="00330630" w:rsidRPr="00F34FA0">
        <w:rPr>
          <w:rFonts w:ascii="Arial" w:hAnsi="Arial" w:cs="Arial"/>
          <w:color w:val="auto"/>
          <w:sz w:val="24"/>
          <w:szCs w:val="24"/>
        </w:rPr>
        <w:t xml:space="preserve"> </w:t>
      </w:r>
      <w:r w:rsidR="00330630" w:rsidRPr="00F34FA0">
        <w:rPr>
          <w:rFonts w:ascii="Arial" w:hAnsi="Arial" w:cs="Arial"/>
          <w:b w:val="0"/>
          <w:bCs w:val="0"/>
          <w:color w:val="auto"/>
          <w:sz w:val="24"/>
          <w:szCs w:val="24"/>
        </w:rPr>
        <w:t xml:space="preserve">Subgroup analysis of practice towards COVID-19 by study </w:t>
      </w:r>
      <w:r w:rsidR="00330630">
        <w:rPr>
          <w:rFonts w:ascii="Arial" w:hAnsi="Arial" w:cs="Arial"/>
          <w:b w:val="0"/>
          <w:bCs w:val="0"/>
          <w:color w:val="auto"/>
          <w:sz w:val="24"/>
          <w:szCs w:val="24"/>
        </w:rPr>
        <w:t>group</w:t>
      </w:r>
      <w:r w:rsidR="00330630" w:rsidRPr="00F34FA0">
        <w:rPr>
          <w:rFonts w:ascii="Arial" w:hAnsi="Arial" w:cs="Arial"/>
          <w:b w:val="0"/>
          <w:bCs w:val="0"/>
          <w:color w:val="auto"/>
          <w:sz w:val="24"/>
          <w:szCs w:val="24"/>
        </w:rPr>
        <w:t xml:space="preserve"> in Ethiopia, 2020</w:t>
      </w:r>
    </w:p>
    <w:p w14:paraId="5095E3D3" w14:textId="77777777" w:rsidR="002202E9" w:rsidRDefault="002202E9">
      <w:pPr>
        <w:rPr>
          <w:rFonts w:ascii="Arial" w:hAnsi="Arial" w:cs="Arial"/>
          <w:b/>
          <w:sz w:val="24"/>
        </w:rPr>
      </w:pPr>
    </w:p>
    <w:p w14:paraId="2151E348" w14:textId="77777777" w:rsidR="002202E9" w:rsidRPr="002202E9" w:rsidRDefault="002202E9">
      <w:pPr>
        <w:rPr>
          <w:rFonts w:ascii="Arial" w:hAnsi="Arial" w:cs="Arial"/>
          <w:b/>
          <w:sz w:val="24"/>
        </w:rPr>
      </w:pPr>
    </w:p>
    <w:p w14:paraId="5D88FB86" w14:textId="77777777" w:rsidR="00A25781" w:rsidRDefault="00A25781">
      <w:r>
        <w:br w:type="page"/>
      </w:r>
    </w:p>
    <w:p w14:paraId="6B2630A0" w14:textId="77777777" w:rsidR="00330630" w:rsidRDefault="001C72A3" w:rsidP="00330630">
      <w:pPr>
        <w:rPr>
          <w:rFonts w:ascii="Arial" w:hAnsi="Arial" w:cs="Arial"/>
          <w:b/>
          <w:sz w:val="24"/>
        </w:rPr>
      </w:pPr>
      <w:r>
        <w:rPr>
          <w:rFonts w:ascii="Arial" w:hAnsi="Arial" w:cs="Arial"/>
          <w:b/>
          <w:sz w:val="24"/>
        </w:rPr>
      </w:r>
      <w:r>
        <w:rPr>
          <w:rFonts w:ascii="Arial" w:hAnsi="Arial" w:cs="Arial"/>
          <w:b/>
          <w:sz w:val="24"/>
        </w:rPr>
        <w:pict w14:anchorId="2A451CDE">
          <v:group id="_x0000_s4256" editas="canvas" style="width:468.75pt;height:422.25pt;mso-position-horizontal-relative:char;mso-position-vertical-relative:line" coordsize="9375,8445">
            <o:lock v:ext="edit" aspectratio="t"/>
            <v:shape id="_x0000_s4257" type="#_x0000_t75" style="position:absolute;width:9375;height:8445" o:preferrelative="f">
              <v:fill o:detectmouseclick="t"/>
              <v:path o:extrusionok="t" o:connecttype="none"/>
              <o:lock v:ext="edit" text="t"/>
            </v:shape>
            <v:rect id="_x0000_s4258" style="position:absolute;left:90;top:89;width:9195;height:8267" fillcolor="#eaf2f3" stroked="f"/>
            <v:rect id="_x0000_s4259" style="position:absolute;left:92;top:92;width:9192;height:8262" fillcolor="#eaf2f3" strokecolor="#eaf2f3" strokeweight="47e-5mm"/>
            <v:rect id="_x0000_s4260" style="position:absolute;left:467;top:381;width:8526;height:7330" strokecolor="white" strokeweight="47e-5mm"/>
            <v:line id="_x0000_s4261" style="position:absolute" from="467,1335" to="8994,1336" strokecolor="silver" strokeweight="47e-5mm"/>
            <v:rect id="_x0000_s4262" style="position:absolute;left:588;top:7517;width:3043;height:385;mso-wrap-style:none" filled="f" stroked="f">
              <v:textbox style="mso-next-textbox:#_x0000_s4262;mso-fit-shape-to-text:t" inset="0,0,0,0">
                <w:txbxContent>
                  <w:p w14:paraId="0E993745" w14:textId="77777777" w:rsidR="00394A6D" w:rsidRPr="00084F7C" w:rsidRDefault="00394A6D" w:rsidP="00330630">
                    <w:pPr>
                      <w:rPr>
                        <w:sz w:val="28"/>
                      </w:rPr>
                    </w:pPr>
                    <w:r w:rsidRPr="00084F7C">
                      <w:rPr>
                        <w:rFonts w:ascii="Arial" w:hAnsi="Arial" w:cs="Arial"/>
                        <w:color w:val="000000"/>
                        <w:sz w:val="14"/>
                        <w:szCs w:val="10"/>
                      </w:rPr>
                      <w:t>NOTE: Weights are from random effects analysis</w:t>
                    </w:r>
                  </w:p>
                </w:txbxContent>
              </v:textbox>
            </v:rect>
            <v:line id="_x0000_s4263" style="position:absolute;flip:y" from="6579,7645" to="6580,7711" strokecolor="#90353b" strokeweight="47e-5mm"/>
            <v:line id="_x0000_s4264" style="position:absolute;flip:y" from="6579,7522" to="6580,7587" strokecolor="#90353b" strokeweight="47e-5mm"/>
            <v:line id="_x0000_s4265" style="position:absolute;flip:y" from="6579,7398" to="6580,7463" strokecolor="#90353b" strokeweight="47e-5mm"/>
            <v:line id="_x0000_s4266" style="position:absolute;flip:y" from="6579,7274" to="6580,7339" strokecolor="#90353b" strokeweight="47e-5mm"/>
            <v:line id="_x0000_s4267" style="position:absolute;flip:y" from="6579,7150" to="6580,7215" strokecolor="#90353b" strokeweight="47e-5mm"/>
            <v:line id="_x0000_s4268" style="position:absolute;flip:y" from="6579,7026" to="6580,7092" strokecolor="#90353b" strokeweight="47e-5mm"/>
            <v:line id="_x0000_s4269" style="position:absolute;flip:y" from="6579,6902" to="6580,6968" strokecolor="#90353b" strokeweight="47e-5mm"/>
            <v:line id="_x0000_s4270" style="position:absolute;flip:y" from="6579,6778" to="6580,6844" strokecolor="#90353b" strokeweight="47e-5mm"/>
            <v:line id="_x0000_s4271" style="position:absolute;flip:y" from="6579,6654" to="6580,6720" strokecolor="#90353b" strokeweight="47e-5mm"/>
            <v:line id="_x0000_s4272" style="position:absolute;flip:y" from="6579,6530" to="6580,6596" strokecolor="#90353b" strokeweight="47e-5mm"/>
            <v:line id="_x0000_s4273" style="position:absolute;flip:y" from="6579,6406" to="6580,6472" strokecolor="#90353b" strokeweight="47e-5mm"/>
            <v:line id="_x0000_s4274" style="position:absolute;flip:y" from="6579,6282" to="6580,6348" strokecolor="#90353b" strokeweight="47e-5mm"/>
            <v:line id="_x0000_s4275" style="position:absolute;flip:y" from="6579,6158" to="6580,6224" strokecolor="#90353b" strokeweight="47e-5mm"/>
            <v:line id="_x0000_s4276" style="position:absolute;flip:y" from="6579,6034" to="6580,6100" strokecolor="#90353b" strokeweight="47e-5mm"/>
            <v:line id="_x0000_s4277" style="position:absolute;flip:y" from="6579,5910" to="6580,5976" strokecolor="#90353b" strokeweight="47e-5mm"/>
            <v:line id="_x0000_s4278" style="position:absolute;flip:y" from="6579,5786" to="6580,5852" strokecolor="#90353b" strokeweight="47e-5mm"/>
            <v:line id="_x0000_s4279" style="position:absolute;flip:y" from="6579,5662" to="6580,5728" strokecolor="#90353b" strokeweight="47e-5mm"/>
            <v:line id="_x0000_s4280" style="position:absolute;flip:y" from="6579,5537" to="6580,5604" strokecolor="#90353b" strokeweight="47e-5mm"/>
            <v:line id="_x0000_s4281" style="position:absolute;flip:y" from="6579,5413" to="6580,5480" strokecolor="#90353b" strokeweight="47e-5mm"/>
            <v:line id="_x0000_s4282" style="position:absolute;flip:y" from="6579,5289" to="6580,5356" strokecolor="#90353b" strokeweight="47e-5mm"/>
            <v:line id="_x0000_s4283" style="position:absolute;flip:y" from="6579,5166" to="6580,5232" strokecolor="#90353b" strokeweight="47e-5mm"/>
            <v:line id="_x0000_s4284" style="position:absolute;flip:y" from="6579,5041" to="6580,5108" strokecolor="#90353b" strokeweight="47e-5mm"/>
            <v:line id="_x0000_s4285" style="position:absolute;flip:y" from="6579,4917" to="6580,4984" strokecolor="#90353b" strokeweight="47e-5mm"/>
            <v:line id="_x0000_s4286" style="position:absolute;flip:y" from="6579,4793" to="6580,4859" strokecolor="#90353b" strokeweight="47e-5mm"/>
            <v:line id="_x0000_s4287" style="position:absolute;flip:y" from="6579,4669" to="6580,4736" strokecolor="#90353b" strokeweight="47e-5mm"/>
            <v:line id="_x0000_s4288" style="position:absolute;flip:y" from="6579,4545" to="6580,4612" strokecolor="#90353b" strokeweight="47e-5mm"/>
            <v:line id="_x0000_s4289" style="position:absolute;flip:y" from="6579,4421" to="6580,4488" strokecolor="#90353b" strokeweight="47e-5mm"/>
            <v:line id="_x0000_s4290" style="position:absolute;flip:y" from="6579,4297" to="6580,4363" strokecolor="#90353b" strokeweight="47e-5mm"/>
            <v:line id="_x0000_s4291" style="position:absolute;flip:y" from="6579,4173" to="6580,4239" strokecolor="#90353b" strokeweight="47e-5mm"/>
            <v:line id="_x0000_s4292" style="position:absolute;flip:y" from="6579,4049" to="6580,4115" strokecolor="#90353b" strokeweight="47e-5mm"/>
            <v:line id="_x0000_s4293" style="position:absolute;flip:y" from="6579,3925" to="6580,3991" strokecolor="#90353b" strokeweight="47e-5mm"/>
            <v:line id="_x0000_s4294" style="position:absolute;flip:y" from="6579,3801" to="6580,3867" strokecolor="#90353b" strokeweight="47e-5mm"/>
            <v:line id="_x0000_s4295" style="position:absolute;flip:y" from="6579,3677" to="6580,3743" strokecolor="#90353b" strokeweight="47e-5mm"/>
            <v:line id="_x0000_s4296" style="position:absolute;flip:y" from="6579,3553" to="6580,3619" strokecolor="#90353b" strokeweight="47e-5mm"/>
            <v:line id="_x0000_s4297" style="position:absolute;flip:y" from="6579,3429" to="6580,3495" strokecolor="#90353b" strokeweight="47e-5mm"/>
            <v:line id="_x0000_s4298" style="position:absolute;flip:y" from="6579,3306" to="6580,3371" strokecolor="#90353b" strokeweight="47e-5mm"/>
            <v:line id="_x0000_s4299" style="position:absolute;flip:y" from="6579,3182" to="6580,3247" strokecolor="#90353b" strokeweight="47e-5mm"/>
            <v:line id="_x0000_s4300" style="position:absolute;flip:y" from="6579,3058" to="6580,3123" strokecolor="#90353b" strokeweight="47e-5mm"/>
            <v:line id="_x0000_s4301" style="position:absolute;flip:y" from="6579,2934" to="6580,2999" strokecolor="#90353b" strokeweight="47e-5mm"/>
            <v:line id="_x0000_s4302" style="position:absolute;flip:y" from="6579,2810" to="6580,2876" strokecolor="#90353b" strokeweight="47e-5mm"/>
            <v:line id="_x0000_s4303" style="position:absolute;flip:y" from="6579,2686" to="6580,2752" strokecolor="#90353b" strokeweight="47e-5mm"/>
            <v:line id="_x0000_s4304" style="position:absolute;flip:y" from="6579,2562" to="6580,2628" strokecolor="#90353b" strokeweight="47e-5mm"/>
            <v:line id="_x0000_s4305" style="position:absolute;flip:y" from="6579,2438" to="6580,2504" strokecolor="#90353b" strokeweight="47e-5mm"/>
            <v:line id="_x0000_s4306" style="position:absolute;flip:y" from="6579,2314" to="6580,2380" strokecolor="#90353b" strokeweight="47e-5mm"/>
            <v:line id="_x0000_s4307" style="position:absolute;flip:y" from="6579,2190" to="6580,2256" strokecolor="#90353b" strokeweight="47e-5mm"/>
            <v:line id="_x0000_s4308" style="position:absolute;flip:y" from="6579,2066" to="6580,2132" strokecolor="#90353b" strokeweight="47e-5mm"/>
            <v:line id="_x0000_s4309" style="position:absolute;flip:y" from="6579,1942" to="6580,2008" strokecolor="#90353b" strokeweight="47e-5mm"/>
            <v:line id="_x0000_s4310" style="position:absolute;flip:y" from="6579,1818" to="6580,1884" strokecolor="#90353b" strokeweight="47e-5mm"/>
            <v:line id="_x0000_s4311" style="position:absolute;flip:y" from="6579,1694" to="6580,1760" strokecolor="#90353b" strokeweight="47e-5mm"/>
            <v:line id="_x0000_s4312" style="position:absolute;flip:y" from="6579,1570" to="6580,1636" strokecolor="#90353b" strokeweight="47e-5mm"/>
            <v:line id="_x0000_s4313" style="position:absolute;flip:y" from="6579,1445" to="6580,1512" strokecolor="#90353b" strokeweight="47e-5mm"/>
            <v:line id="_x0000_s4314" style="position:absolute;flip:y" from="6579,1335" to="6580,1388" strokecolor="#90353b" strokeweight="47e-5mm"/>
            <v:line id="_x0000_s4315" style="position:absolute;flip:y" from="5398,1335" to="5399,7711" strokeweight="47e-5mm"/>
            <v:rect id="_x0000_s4316" style="position:absolute;left:588;top:4438;width:28;height:332;mso-wrap-style:none" filled="f" stroked="f">
              <v:textbox style="mso-next-textbox:#_x0000_s4316;mso-fit-shape-to-text:t" inset="0,0,0,0">
                <w:txbxContent>
                  <w:p w14:paraId="78E6AE0E" w14:textId="77777777" w:rsidR="00394A6D" w:rsidRDefault="00394A6D" w:rsidP="00330630">
                    <w:r>
                      <w:rPr>
                        <w:rFonts w:ascii="Arial" w:hAnsi="Arial" w:cs="Arial"/>
                        <w:color w:val="000000"/>
                        <w:sz w:val="10"/>
                        <w:szCs w:val="10"/>
                      </w:rPr>
                      <w:t>.</w:t>
                    </w:r>
                  </w:p>
                </w:txbxContent>
              </v:textbox>
            </v:rect>
            <v:rect id="_x0000_s4317" style="position:absolute;left:588;top:2678;width:28;height:332;mso-wrap-style:none" filled="f" stroked="f">
              <v:textbox style="mso-next-textbox:#_x0000_s4317;mso-fit-shape-to-text:t" inset="0,0,0,0">
                <w:txbxContent>
                  <w:p w14:paraId="3AE17B6D" w14:textId="77777777" w:rsidR="00394A6D" w:rsidRDefault="00394A6D" w:rsidP="00330630">
                    <w:r>
                      <w:rPr>
                        <w:rFonts w:ascii="Arial" w:hAnsi="Arial" w:cs="Arial"/>
                        <w:color w:val="000000"/>
                        <w:sz w:val="10"/>
                        <w:szCs w:val="10"/>
                      </w:rPr>
                      <w:t>.</w:t>
                    </w:r>
                  </w:p>
                </w:txbxContent>
              </v:textbox>
            </v:rect>
            <v:rect id="_x0000_s4318" style="position:absolute;left:588;top:6784;width:28;height:332;mso-wrap-style:none" filled="f" stroked="f">
              <v:textbox style="mso-next-textbox:#_x0000_s4318;mso-fit-shape-to-text:t" inset="0,0,0,0">
                <w:txbxContent>
                  <w:p w14:paraId="40DAE840" w14:textId="77777777" w:rsidR="00394A6D" w:rsidRDefault="00394A6D" w:rsidP="00330630">
                    <w:r>
                      <w:rPr>
                        <w:rFonts w:ascii="Arial" w:hAnsi="Arial" w:cs="Arial"/>
                        <w:color w:val="000000"/>
                        <w:sz w:val="10"/>
                        <w:szCs w:val="10"/>
                      </w:rPr>
                      <w:t>.</w:t>
                    </w:r>
                  </w:p>
                </w:txbxContent>
              </v:textbox>
            </v:rect>
            <v:rect id="_x0000_s4319" style="position:absolute;left:588;top:5610;width:28;height:332;mso-wrap-style:none" filled="f" stroked="f">
              <v:textbox style="mso-next-textbox:#_x0000_s4319;mso-fit-shape-to-text:t" inset="0,0,0,0">
                <w:txbxContent>
                  <w:p w14:paraId="6584D74A" w14:textId="77777777" w:rsidR="00394A6D" w:rsidRDefault="00394A6D" w:rsidP="00330630">
                    <w:r>
                      <w:rPr>
                        <w:rFonts w:ascii="Arial" w:hAnsi="Arial" w:cs="Arial"/>
                        <w:color w:val="000000"/>
                        <w:sz w:val="10"/>
                        <w:szCs w:val="10"/>
                      </w:rPr>
                      <w:t>.</w:t>
                    </w:r>
                  </w:p>
                </w:txbxContent>
              </v:textbox>
            </v:rect>
            <v:rect id="_x0000_s4320" style="position:absolute;left:6564;top:3272;width:83;height:83" fillcolor="#b4b4b4" strokecolor="#b4b4b4" strokeweight="67e-5mm"/>
            <v:rect id="_x0000_s4321" style="position:absolute;left:6317;top:3858;width:83;height:83" fillcolor="#b4b4b4" strokecolor="#b4b4b4" strokeweight="67e-5mm"/>
            <v:rect id="_x0000_s4322" style="position:absolute;left:5804;top:5032;width:83;height:82" fillcolor="#b4b4b4" strokecolor="#b4b4b4" strokeweight="67e-5mm"/>
            <v:rect id="_x0000_s4323" style="position:absolute;left:6966;top:6204;width:82;height:83" fillcolor="#b4b4b4" strokecolor="#b4b4b4" strokeweight="67e-5mm"/>
            <v:rect id="_x0000_s4324" style="position:absolute;left:6809;top:1806;width:83;height:82" fillcolor="#b4b4b4" strokecolor="#b4b4b4" strokeweight="67e-5mm"/>
            <v:rect id="_x0000_s4325" style="position:absolute;left:6535;top:2100;width:83;height:82" fillcolor="#b4b4b4" strokecolor="#b4b4b4" strokeweight="67e-5mm"/>
            <v:rect id="_x0000_s4326" style="position:absolute;left:6776;top:3566;width:82;height:82" fillcolor="#b4b4b4" strokecolor="#b4b4b4" strokeweight="67e-5mm"/>
            <v:line id="_x0000_s4327" style="position:absolute" from="6511,3313" to="6701,3314" strokeweight="67e-5mm"/>
            <v:line id="_x0000_s4328" style="position:absolute" from="6305,3899" to="6414,3900" strokeweight="67e-5mm"/>
            <v:line id="_x0000_s4329" style="position:absolute" from="5773,5073" to="5918,5074" strokeweight="67e-5mm"/>
            <v:line id="_x0000_s4330" style="position:absolute" from="6910,6245" to="7104,6246" strokeweight="67e-5mm"/>
            <v:line id="_x0000_s4331" style="position:absolute" from="6748,1847" to="6955,1848" strokeweight="67e-5mm"/>
            <v:line id="_x0000_s4332" style="position:absolute" from="6468,2141" to="6685,2142" strokeweight="67e-5mm"/>
            <v:line id="_x0000_s4333" style="position:absolute" from="6711,3607" to="6923,3608" strokeweight="67e-5mm"/>
            <v:line id="_x0000_s4334" style="position:absolute;flip:y" from="6276,7007" to="6579,7125" strokecolor="#000064" strokeweight="67e-5mm"/>
            <v:line id="_x0000_s4335" style="position:absolute;flip:y" from="5773,5249" to="5846,5365" strokecolor="#000064" strokeweight="67e-5mm"/>
            <v:line id="_x0000_s4336" style="position:absolute;flip:y" from="6445,2317" to="6714,2433" strokecolor="#000064" strokeweight="67e-5mm"/>
            <v:line id="_x0000_s4337" style="position:absolute;flip:y" from="6910,6421" to="7007,6539" strokecolor="#000064" strokeweight="67e-5mm"/>
            <v:line id="_x0000_s4338" style="position:absolute;flip:y" from="6317,4075" to="6592,4193" strokecolor="#000064" strokeweight="67e-5mm"/>
            <v:line id="_x0000_s4339" style="position:absolute" from="6579,7007" to="6883,7125" strokecolor="#000064" strokeweight="67e-5mm"/>
            <v:line id="_x0000_s4340" style="position:absolute" from="5846,5249" to="5918,5365" strokecolor="#000064" strokeweight="67e-5mm"/>
            <v:line id="_x0000_s4341" style="position:absolute" from="6714,2317" to="6984,2433" strokecolor="#000064" strokeweight="67e-5mm"/>
            <v:line id="_x0000_s4342" style="position:absolute" from="7007,6421" to="7104,6539" strokecolor="#000064" strokeweight="67e-5mm"/>
            <v:line id="_x0000_s4343" style="position:absolute" from="6592,4075" to="6864,4193" strokecolor="#000064" strokeweight="67e-5mm"/>
            <v:line id="_x0000_s4344" style="position:absolute;flip:x" from="6579,7125" to="6883,7243" strokecolor="#000064" strokeweight="67e-5mm"/>
            <v:line id="_x0000_s4345" style="position:absolute;flip:x" from="5846,5365" to="5918,5483" strokecolor="#000064" strokeweight="67e-5mm"/>
            <v:line id="_x0000_s4346" style="position:absolute;flip:x" from="6714,2433" to="6984,2551" strokecolor="#000064" strokeweight="67e-5mm"/>
            <v:line id="_x0000_s4347" style="position:absolute;flip:x" from="7007,6539" to="7104,6657" strokecolor="#000064" strokeweight="67e-5mm"/>
            <v:line id="_x0000_s4348" style="position:absolute;flip:x" from="6592,4193" to="6864,4311" strokecolor="#000064" strokeweight="67e-5mm"/>
            <v:line id="_x0000_s4349" style="position:absolute;flip:x y" from="6276,7125" to="6579,7243" strokecolor="#000064" strokeweight="67e-5mm"/>
            <v:line id="_x0000_s4350" style="position:absolute;flip:x y" from="5773,5365" to="5846,5483" strokecolor="#000064" strokeweight="67e-5mm"/>
            <v:line id="_x0000_s4351" style="position:absolute;flip:x y" from="6445,2433" to="6714,2551" strokecolor="#000064" strokeweight="67e-5mm"/>
            <v:line id="_x0000_s4352" style="position:absolute;flip:x y" from="6910,6539" to="7007,6657" strokecolor="#000064" strokeweight="67e-5mm"/>
            <v:line id="_x0000_s4353" style="position:absolute;flip:x y" from="6317,4193" to="6592,4311" strokecolor="#000064" strokeweight="67e-5mm"/>
            <v:rect id="_x0000_s4354" style="position:absolute;left:588;top:7078;width:2428;height:385;mso-wrap-style:none" filled="f" stroked="f">
              <v:textbox style="mso-next-textbox:#_x0000_s4354;mso-fit-shape-to-text:t" inset="0,0,0,0">
                <w:txbxContent>
                  <w:p w14:paraId="323A819A" w14:textId="77777777" w:rsidR="00394A6D" w:rsidRPr="00084F7C" w:rsidRDefault="00394A6D" w:rsidP="00330630">
                    <w:pPr>
                      <w:rPr>
                        <w:sz w:val="28"/>
                      </w:rPr>
                    </w:pPr>
                    <w:r w:rsidRPr="00084F7C">
                      <w:rPr>
                        <w:rFonts w:ascii="Arial" w:hAnsi="Arial" w:cs="Arial"/>
                        <w:color w:val="000000"/>
                        <w:sz w:val="14"/>
                        <w:szCs w:val="10"/>
                      </w:rPr>
                      <w:t>Overall  (I-squared = 98.9%, p = 0.000)</w:t>
                    </w:r>
                  </w:p>
                </w:txbxContent>
              </v:textbox>
            </v:rect>
            <v:rect id="_x0000_s4355" style="position:absolute;left:588;top:5318;width:1954;height:385;mso-wrap-style:none" filled="f" stroked="f">
              <v:textbox style="mso-next-textbox:#_x0000_s4355;mso-fit-shape-to-text:t" inset="0,0,0,0">
                <w:txbxContent>
                  <w:p w14:paraId="2D390B31" w14:textId="77777777" w:rsidR="00394A6D" w:rsidRPr="00084F7C" w:rsidRDefault="00394A6D" w:rsidP="00330630">
                    <w:pPr>
                      <w:rPr>
                        <w:sz w:val="28"/>
                      </w:rPr>
                    </w:pPr>
                    <w:r w:rsidRPr="00084F7C">
                      <w:rPr>
                        <w:rFonts w:ascii="Arial" w:hAnsi="Arial" w:cs="Arial"/>
                        <w:color w:val="000000"/>
                        <w:sz w:val="14"/>
                        <w:szCs w:val="10"/>
                      </w:rPr>
                      <w:t>Subtotal  (I-squared = .%, p = .)</w:t>
                    </w:r>
                  </w:p>
                </w:txbxContent>
              </v:textbox>
            </v:rect>
            <v:rect id="_x0000_s4356" style="position:absolute;left:588;top:3266;width:1083;height:359;mso-wrap-style:none" filled="f" stroked="f">
              <v:textbox style="mso-next-textbox:#_x0000_s4356;mso-fit-shape-to-text:t" inset="0,0,0,0">
                <w:txbxContent>
                  <w:p w14:paraId="43456549" w14:textId="77777777" w:rsidR="00394A6D" w:rsidRPr="00593FC9" w:rsidRDefault="00394A6D" w:rsidP="00330630">
                    <w:pPr>
                      <w:rPr>
                        <w:sz w:val="24"/>
                        <w:vertAlign w:val="superscript"/>
                      </w:rPr>
                    </w:pPr>
                    <w:r w:rsidRPr="00593FC9">
                      <w:rPr>
                        <w:rFonts w:ascii="Arial" w:hAnsi="Arial" w:cs="Arial"/>
                        <w:color w:val="000000"/>
                        <w:sz w:val="12"/>
                        <w:szCs w:val="10"/>
                      </w:rPr>
                      <w:t>Henok Dagne et al</w:t>
                    </w:r>
                    <w:r w:rsidR="00593FC9" w:rsidRPr="00593FC9">
                      <w:rPr>
                        <w:rFonts w:ascii="Arial" w:hAnsi="Arial" w:cs="Arial"/>
                        <w:color w:val="000000"/>
                        <w:sz w:val="12"/>
                        <w:szCs w:val="10"/>
                        <w:vertAlign w:val="superscript"/>
                      </w:rPr>
                      <w:t>17</w:t>
                    </w:r>
                  </w:p>
                </w:txbxContent>
              </v:textbox>
            </v:rect>
            <v:rect id="_x0000_s4357" style="position:absolute;left:588;top:2386;width:2455;height:385;mso-wrap-style:none" filled="f" stroked="f">
              <v:textbox style="mso-next-textbox:#_x0000_s4357;mso-fit-shape-to-text:t" inset="0,0,0,0">
                <w:txbxContent>
                  <w:p w14:paraId="648E811F" w14:textId="77777777" w:rsidR="00394A6D" w:rsidRPr="00084F7C" w:rsidRDefault="00394A6D" w:rsidP="00330630">
                    <w:pPr>
                      <w:rPr>
                        <w:sz w:val="28"/>
                      </w:rPr>
                    </w:pPr>
                    <w:r w:rsidRPr="00084F7C">
                      <w:rPr>
                        <w:rFonts w:ascii="Arial" w:hAnsi="Arial" w:cs="Arial"/>
                        <w:color w:val="000000"/>
                        <w:sz w:val="14"/>
                        <w:szCs w:val="10"/>
                      </w:rPr>
                      <w:t>Subtotal  (I-squared = 92.2%, p ≤0.001)</w:t>
                    </w:r>
                  </w:p>
                </w:txbxContent>
              </v:textbox>
            </v:rect>
            <v:rect id="_x0000_s4358" style="position:absolute;left:588;top:6490;width:1954;height:385;mso-wrap-style:none" filled="f" stroked="f">
              <v:textbox style="mso-next-textbox:#_x0000_s4358;mso-fit-shape-to-text:t" inset="0,0,0,0">
                <w:txbxContent>
                  <w:p w14:paraId="76094DB4" w14:textId="77777777" w:rsidR="00394A6D" w:rsidRPr="00084F7C" w:rsidRDefault="00394A6D" w:rsidP="00330630">
                    <w:pPr>
                      <w:rPr>
                        <w:sz w:val="28"/>
                      </w:rPr>
                    </w:pPr>
                    <w:r w:rsidRPr="00084F7C">
                      <w:rPr>
                        <w:rFonts w:ascii="Arial" w:hAnsi="Arial" w:cs="Arial"/>
                        <w:color w:val="000000"/>
                        <w:sz w:val="14"/>
                        <w:szCs w:val="10"/>
                      </w:rPr>
                      <w:t>Subtotal  (I-squared = .%, p = .)</w:t>
                    </w:r>
                  </w:p>
                </w:txbxContent>
              </v:textbox>
            </v:rect>
            <v:rect id="_x0000_s4359" style="position:absolute;left:588;top:5904;width:421;height:385;mso-wrap-style:none" filled="f" stroked="f">
              <v:textbox style="mso-next-textbox:#_x0000_s4359;mso-fit-shape-to-text:t" inset="0,0,0,0">
                <w:txbxContent>
                  <w:p w14:paraId="639ABC00" w14:textId="77777777" w:rsidR="00394A6D" w:rsidRPr="00084F7C" w:rsidRDefault="00394A6D" w:rsidP="00330630">
                    <w:pPr>
                      <w:rPr>
                        <w:b/>
                        <w:sz w:val="28"/>
                      </w:rPr>
                    </w:pPr>
                    <w:r w:rsidRPr="00084F7C">
                      <w:rPr>
                        <w:rFonts w:ascii="Arial" w:hAnsi="Arial" w:cs="Arial"/>
                        <w:b/>
                        <w:color w:val="000000"/>
                        <w:sz w:val="14"/>
                        <w:szCs w:val="10"/>
                      </w:rPr>
                      <w:t>Tigray</w:t>
                    </w:r>
                  </w:p>
                </w:txbxContent>
              </v:textbox>
            </v:rect>
            <v:rect id="_x0000_s4360" style="position:absolute;left:588;top:920;width:413;height:385;mso-wrap-style:none" filled="f" stroked="f">
              <v:textbox style="mso-next-textbox:#_x0000_s4360;mso-fit-shape-to-text:t" inset="0,0,0,0">
                <w:txbxContent>
                  <w:p w14:paraId="0CD31538" w14:textId="77777777" w:rsidR="00394A6D" w:rsidRPr="009C7D3D" w:rsidRDefault="00394A6D" w:rsidP="00330630">
                    <w:pPr>
                      <w:rPr>
                        <w:sz w:val="28"/>
                      </w:rPr>
                    </w:pPr>
                    <w:r w:rsidRPr="009C7D3D">
                      <w:rPr>
                        <w:rFonts w:ascii="Arial" w:hAnsi="Arial" w:cs="Arial"/>
                        <w:color w:val="000000"/>
                        <w:sz w:val="14"/>
                        <w:szCs w:val="10"/>
                      </w:rPr>
                      <w:t>Author</w:t>
                    </w:r>
                  </w:p>
                </w:txbxContent>
              </v:textbox>
            </v:rect>
            <v:rect id="_x0000_s4361" style="position:absolute;left:588;top:3852;width:1358;height:385;mso-wrap-style:none" filled="f" stroked="f">
              <v:textbox style="mso-next-textbox:#_x0000_s4361;mso-fit-shape-to-text:t" inset="0,0,0,0">
                <w:txbxContent>
                  <w:p w14:paraId="289B6985" w14:textId="77777777" w:rsidR="00394A6D" w:rsidRPr="00593FC9" w:rsidRDefault="00394A6D" w:rsidP="00330630">
                    <w:pPr>
                      <w:rPr>
                        <w:sz w:val="28"/>
                        <w:vertAlign w:val="superscript"/>
                      </w:rPr>
                    </w:pPr>
                    <w:r w:rsidRPr="00084F7C">
                      <w:rPr>
                        <w:rFonts w:ascii="Arial" w:hAnsi="Arial" w:cs="Arial"/>
                        <w:color w:val="000000"/>
                        <w:sz w:val="14"/>
                        <w:szCs w:val="10"/>
                      </w:rPr>
                      <w:t>Edessa Negera et al</w:t>
                    </w:r>
                    <w:r w:rsidR="00593FC9" w:rsidRPr="00593FC9">
                      <w:rPr>
                        <w:rFonts w:ascii="Arial" w:hAnsi="Arial" w:cs="Arial"/>
                        <w:color w:val="000000"/>
                        <w:sz w:val="12"/>
                        <w:szCs w:val="10"/>
                        <w:vertAlign w:val="superscript"/>
                      </w:rPr>
                      <w:t>20</w:t>
                    </w:r>
                  </w:p>
                </w:txbxContent>
              </v:textbox>
            </v:rect>
            <v:rect id="_x0000_s4362" style="position:absolute;left:588;top:1506;width:522;height:385;mso-wrap-style:none" filled="f" stroked="f">
              <v:textbox style="mso-next-textbox:#_x0000_s4362;mso-fit-shape-to-text:t" inset="0,0,0,0">
                <w:txbxContent>
                  <w:p w14:paraId="47671E06" w14:textId="77777777" w:rsidR="00394A6D" w:rsidRPr="00084F7C" w:rsidRDefault="00394A6D" w:rsidP="00330630">
                    <w:pPr>
                      <w:rPr>
                        <w:b/>
                        <w:sz w:val="28"/>
                      </w:rPr>
                    </w:pPr>
                    <w:r w:rsidRPr="00084F7C">
                      <w:rPr>
                        <w:rFonts w:ascii="Arial" w:hAnsi="Arial" w:cs="Arial"/>
                        <w:b/>
                        <w:color w:val="000000"/>
                        <w:sz w:val="14"/>
                        <w:szCs w:val="10"/>
                      </w:rPr>
                      <w:t>Amhara</w:t>
                    </w:r>
                  </w:p>
                </w:txbxContent>
              </v:textbox>
            </v:rect>
            <v:rect id="_x0000_s4363" style="position:absolute;left:588;top:5024;width:1299;height:385;mso-wrap-style:none" filled="f" stroked="f">
              <v:textbox style="mso-next-textbox:#_x0000_s4363;mso-fit-shape-to-text:t" inset="0,0,0,0">
                <w:txbxContent>
                  <w:p w14:paraId="0E4C8C9C" w14:textId="77777777" w:rsidR="00394A6D" w:rsidRPr="00593FC9" w:rsidRDefault="00394A6D" w:rsidP="00330630">
                    <w:pPr>
                      <w:rPr>
                        <w:sz w:val="28"/>
                        <w:vertAlign w:val="superscript"/>
                      </w:rPr>
                    </w:pPr>
                    <w:r w:rsidRPr="00084F7C">
                      <w:rPr>
                        <w:rFonts w:ascii="Arial" w:hAnsi="Arial" w:cs="Arial"/>
                        <w:color w:val="000000"/>
                        <w:sz w:val="14"/>
                        <w:szCs w:val="10"/>
                      </w:rPr>
                      <w:t>Simeneh Mola et al</w:t>
                    </w:r>
                    <w:r w:rsidR="00593FC9">
                      <w:rPr>
                        <w:rFonts w:ascii="Arial" w:hAnsi="Arial" w:cs="Arial"/>
                        <w:color w:val="000000"/>
                        <w:sz w:val="14"/>
                        <w:szCs w:val="10"/>
                        <w:vertAlign w:val="superscript"/>
                      </w:rPr>
                      <w:t>19</w:t>
                    </w:r>
                  </w:p>
                </w:txbxContent>
              </v:textbox>
            </v:rect>
            <v:rect id="_x0000_s4364" style="position:absolute;left:588;top:6198;width:1875;height:385;mso-wrap-style:none" filled="f" stroked="f">
              <v:textbox style="mso-next-textbox:#_x0000_s4364;mso-fit-shape-to-text:t" inset="0,0,0,0">
                <w:txbxContent>
                  <w:p w14:paraId="055C1F4E" w14:textId="77777777" w:rsidR="00394A6D" w:rsidRPr="00593FC9" w:rsidRDefault="00394A6D" w:rsidP="00330630">
                    <w:pPr>
                      <w:rPr>
                        <w:sz w:val="28"/>
                        <w:vertAlign w:val="superscript"/>
                      </w:rPr>
                    </w:pPr>
                    <w:r w:rsidRPr="00084F7C">
                      <w:rPr>
                        <w:rFonts w:ascii="Arial" w:hAnsi="Arial" w:cs="Arial"/>
                        <w:color w:val="000000"/>
                        <w:sz w:val="14"/>
                        <w:szCs w:val="10"/>
                      </w:rPr>
                      <w:t>Dagne Bahrey Tadesse et al</w:t>
                    </w:r>
                    <w:r w:rsidR="00593FC9">
                      <w:rPr>
                        <w:rFonts w:ascii="Arial" w:hAnsi="Arial" w:cs="Arial"/>
                        <w:color w:val="000000"/>
                        <w:sz w:val="14"/>
                        <w:szCs w:val="10"/>
                        <w:vertAlign w:val="superscript"/>
                      </w:rPr>
                      <w:t>22</w:t>
                    </w:r>
                  </w:p>
                </w:txbxContent>
              </v:textbox>
            </v:rect>
            <v:rect id="_x0000_s4365" style="position:absolute;left:588;top:4732;width:491;height:385;mso-wrap-style:none" filled="f" stroked="f">
              <v:textbox style="mso-next-textbox:#_x0000_s4365;mso-fit-shape-to-text:t" inset="0,0,0,0">
                <w:txbxContent>
                  <w:p w14:paraId="6C447BF9" w14:textId="77777777" w:rsidR="00394A6D" w:rsidRPr="00084F7C" w:rsidRDefault="00394A6D" w:rsidP="00330630">
                    <w:pPr>
                      <w:rPr>
                        <w:b/>
                        <w:sz w:val="28"/>
                      </w:rPr>
                    </w:pPr>
                    <w:r w:rsidRPr="00084F7C">
                      <w:rPr>
                        <w:rFonts w:ascii="Arial" w:hAnsi="Arial" w:cs="Arial"/>
                        <w:b/>
                        <w:color w:val="000000"/>
                        <w:sz w:val="14"/>
                        <w:szCs w:val="10"/>
                      </w:rPr>
                      <w:t>SNNPR</w:t>
                    </w:r>
                  </w:p>
                </w:txbxContent>
              </v:textbox>
            </v:rect>
            <v:rect id="_x0000_s4366" style="position:absolute;left:588;top:1800;width:1524;height:359;mso-wrap-style:none" filled="f" stroked="f">
              <v:textbox style="mso-next-textbox:#_x0000_s4366;mso-fit-shape-to-text:t" inset="0,0,0,0">
                <w:txbxContent>
                  <w:p w14:paraId="45ECF5AA" w14:textId="77777777" w:rsidR="00394A6D" w:rsidRPr="00593FC9" w:rsidRDefault="00394A6D" w:rsidP="00330630">
                    <w:pPr>
                      <w:rPr>
                        <w:sz w:val="24"/>
                        <w:vertAlign w:val="superscript"/>
                      </w:rPr>
                    </w:pPr>
                    <w:r w:rsidRPr="00593FC9">
                      <w:rPr>
                        <w:rFonts w:ascii="Arial" w:hAnsi="Arial" w:cs="Arial"/>
                        <w:color w:val="000000"/>
                        <w:sz w:val="12"/>
                        <w:szCs w:val="10"/>
                      </w:rPr>
                      <w:t>Abay Woday Tadesse et al</w:t>
                    </w:r>
                    <w:r w:rsidR="00593FC9">
                      <w:rPr>
                        <w:rFonts w:ascii="Arial" w:hAnsi="Arial" w:cs="Arial"/>
                        <w:color w:val="000000"/>
                        <w:sz w:val="12"/>
                        <w:szCs w:val="10"/>
                        <w:vertAlign w:val="superscript"/>
                      </w:rPr>
                      <w:t>10</w:t>
                    </w:r>
                  </w:p>
                </w:txbxContent>
              </v:textbox>
            </v:rect>
            <v:rect id="_x0000_s4367" style="position:absolute;left:588;top:2092;width:1190;height:385;mso-wrap-style:none" filled="f" stroked="f">
              <v:textbox style="mso-next-textbox:#_x0000_s4367;mso-fit-shape-to-text:t" inset="0,0,0,0">
                <w:txbxContent>
                  <w:p w14:paraId="4B35646B" w14:textId="77777777" w:rsidR="00394A6D" w:rsidRPr="00593FC9" w:rsidRDefault="00394A6D" w:rsidP="00330630">
                    <w:pPr>
                      <w:rPr>
                        <w:sz w:val="28"/>
                        <w:vertAlign w:val="superscript"/>
                      </w:rPr>
                    </w:pPr>
                    <w:r w:rsidRPr="00084F7C">
                      <w:rPr>
                        <w:rFonts w:ascii="Arial" w:hAnsi="Arial" w:cs="Arial"/>
                        <w:color w:val="000000"/>
                        <w:sz w:val="14"/>
                        <w:szCs w:val="10"/>
                      </w:rPr>
                      <w:t>Yonas Akalu et al</w:t>
                    </w:r>
                    <w:r w:rsidR="00593FC9">
                      <w:rPr>
                        <w:rFonts w:ascii="Arial" w:hAnsi="Arial" w:cs="Arial"/>
                        <w:color w:val="000000"/>
                        <w:sz w:val="14"/>
                        <w:szCs w:val="10"/>
                        <w:vertAlign w:val="superscript"/>
                      </w:rPr>
                      <w:t>15</w:t>
                    </w:r>
                  </w:p>
                </w:txbxContent>
              </v:textbox>
            </v:rect>
            <v:rect id="_x0000_s4368" style="position:absolute;left:588;top:4146;width:2494;height:385;mso-wrap-style:none" filled="f" stroked="f">
              <v:textbox style="mso-next-textbox:#_x0000_s4368;mso-fit-shape-to-text:t" inset="0,0,0,0">
                <w:txbxContent>
                  <w:p w14:paraId="51AF98C3" w14:textId="77777777" w:rsidR="00394A6D" w:rsidRPr="00084F7C" w:rsidRDefault="00394A6D" w:rsidP="00330630">
                    <w:pPr>
                      <w:rPr>
                        <w:sz w:val="28"/>
                      </w:rPr>
                    </w:pPr>
                    <w:r w:rsidRPr="00084F7C">
                      <w:rPr>
                        <w:rFonts w:ascii="Arial" w:hAnsi="Arial" w:cs="Arial"/>
                        <w:color w:val="000000"/>
                        <w:sz w:val="14"/>
                        <w:szCs w:val="10"/>
                      </w:rPr>
                      <w:t>Subtotal  (I-squared = 96.9%, p ≤ 0.001)</w:t>
                    </w:r>
                  </w:p>
                </w:txbxContent>
              </v:textbox>
            </v:rect>
            <v:rect id="_x0000_s4369" style="position:absolute;left:588;top:3558;width:1190;height:385;mso-wrap-style:none" filled="f" stroked="f">
              <v:textbox style="mso-next-textbox:#_x0000_s4369;mso-fit-shape-to-text:t" inset="0,0,0,0">
                <w:txbxContent>
                  <w:p w14:paraId="68D5487D" w14:textId="77777777" w:rsidR="00394A6D" w:rsidRPr="00593FC9" w:rsidRDefault="00394A6D" w:rsidP="00330630">
                    <w:pPr>
                      <w:rPr>
                        <w:sz w:val="28"/>
                        <w:vertAlign w:val="superscript"/>
                      </w:rPr>
                    </w:pPr>
                    <w:r w:rsidRPr="00084F7C">
                      <w:rPr>
                        <w:rFonts w:ascii="Arial" w:hAnsi="Arial" w:cs="Arial"/>
                        <w:color w:val="000000"/>
                        <w:sz w:val="14"/>
                        <w:szCs w:val="10"/>
                      </w:rPr>
                      <w:t>Bedru Jemal et al</w:t>
                    </w:r>
                    <w:r w:rsidR="00593FC9">
                      <w:rPr>
                        <w:rFonts w:ascii="Arial" w:hAnsi="Arial" w:cs="Arial"/>
                        <w:color w:val="000000"/>
                        <w:sz w:val="14"/>
                        <w:szCs w:val="10"/>
                        <w:vertAlign w:val="superscript"/>
                      </w:rPr>
                      <w:t>11</w:t>
                    </w:r>
                  </w:p>
                </w:txbxContent>
              </v:textbox>
            </v:rect>
            <v:rect id="_x0000_s4370" style="position:absolute;left:588;top:2972;width:218;height:385;mso-wrap-style:none" filled="f" stroked="f">
              <v:textbox style="mso-next-textbox:#_x0000_s4370;mso-fit-shape-to-text:t" inset="0,0,0,0">
                <w:txbxContent>
                  <w:p w14:paraId="279240A7" w14:textId="77777777" w:rsidR="00394A6D" w:rsidRPr="00084F7C" w:rsidRDefault="00394A6D" w:rsidP="00330630">
                    <w:pPr>
                      <w:rPr>
                        <w:b/>
                        <w:sz w:val="28"/>
                      </w:rPr>
                    </w:pPr>
                    <w:r w:rsidRPr="00084F7C">
                      <w:rPr>
                        <w:rFonts w:ascii="Arial" w:hAnsi="Arial" w:cs="Arial"/>
                        <w:b/>
                        <w:color w:val="000000"/>
                        <w:sz w:val="14"/>
                        <w:szCs w:val="10"/>
                      </w:rPr>
                      <w:t>MC</w:t>
                    </w:r>
                  </w:p>
                </w:txbxContent>
              </v:textbox>
            </v:rect>
            <v:rect id="_x0000_s4371" style="position:absolute;left:2260;top:3266;width:1565;height:385;mso-wrap-style:none" filled="f" stroked="f">
              <v:textbox style="mso-next-textbox:#_x0000_s4371;mso-fit-shape-to-text:t" inset="0,0,0,0">
                <w:txbxContent>
                  <w:p w14:paraId="5CD04B1A" w14:textId="77777777" w:rsidR="00394A6D" w:rsidRPr="00084F7C" w:rsidRDefault="00394A6D" w:rsidP="00330630">
                    <w:pPr>
                      <w:rPr>
                        <w:sz w:val="28"/>
                      </w:rPr>
                    </w:pPr>
                    <w:r w:rsidRPr="00084F7C">
                      <w:rPr>
                        <w:rFonts w:ascii="Arial" w:hAnsi="Arial" w:cs="Arial"/>
                        <w:color w:val="000000"/>
                        <w:sz w:val="14"/>
                        <w:szCs w:val="10"/>
                      </w:rPr>
                      <w:t>March 25 to April 4, 2020</w:t>
                    </w:r>
                  </w:p>
                </w:txbxContent>
              </v:textbox>
            </v:rect>
            <v:rect id="_x0000_s4372" style="position:absolute;left:2260;top:920;width:296;height:385;mso-wrap-style:none" filled="f" stroked="f">
              <v:textbox style="mso-next-textbox:#_x0000_s4372;mso-fit-shape-to-text:t" inset="0,0,0,0">
                <w:txbxContent>
                  <w:p w14:paraId="0C39BC9D" w14:textId="77777777" w:rsidR="00394A6D" w:rsidRPr="009C7D3D" w:rsidRDefault="00394A6D" w:rsidP="00330630">
                    <w:pPr>
                      <w:rPr>
                        <w:sz w:val="28"/>
                      </w:rPr>
                    </w:pPr>
                    <w:r w:rsidRPr="009C7D3D">
                      <w:rPr>
                        <w:rFonts w:ascii="Arial" w:hAnsi="Arial" w:cs="Arial"/>
                        <w:color w:val="000000"/>
                        <w:sz w:val="14"/>
                        <w:szCs w:val="10"/>
                      </w:rPr>
                      <w:t>Year</w:t>
                    </w:r>
                  </w:p>
                </w:txbxContent>
              </v:textbox>
            </v:rect>
            <v:rect id="_x0000_s4373" style="position:absolute;left:2260;top:3852;width:1542;height:385;mso-wrap-style:none" filled="f" stroked="f">
              <v:textbox style="mso-next-textbox:#_x0000_s4373;mso-fit-shape-to-text:t" inset="0,0,0,0">
                <w:txbxContent>
                  <w:p w14:paraId="53CCCF5B" w14:textId="77777777" w:rsidR="00394A6D" w:rsidRPr="00084F7C" w:rsidRDefault="00394A6D" w:rsidP="00330630">
                    <w:pPr>
                      <w:rPr>
                        <w:sz w:val="28"/>
                      </w:rPr>
                    </w:pPr>
                    <w:r w:rsidRPr="00084F7C">
                      <w:rPr>
                        <w:rFonts w:ascii="Arial" w:hAnsi="Arial" w:cs="Arial"/>
                        <w:color w:val="000000"/>
                        <w:sz w:val="14"/>
                        <w:szCs w:val="10"/>
                      </w:rPr>
                      <w:t>May 20 to June 20, 2020</w:t>
                    </w:r>
                  </w:p>
                </w:txbxContent>
              </v:textbox>
            </v:rect>
            <v:rect id="_x0000_s4374" style="position:absolute;left:2260;top:5024;width:946;height:332;mso-wrap-style:none" filled="f" stroked="f">
              <v:textbox style="mso-next-textbox:#_x0000_s4374;mso-fit-shape-to-text:t" inset="0,0,0,0">
                <w:txbxContent>
                  <w:p w14:paraId="57DA0E0E" w14:textId="77777777" w:rsidR="00394A6D" w:rsidRDefault="00394A6D" w:rsidP="00330630">
                    <w:r>
                      <w:rPr>
                        <w:rFonts w:ascii="Arial" w:hAnsi="Arial" w:cs="Arial"/>
                        <w:color w:val="000000"/>
                        <w:sz w:val="10"/>
                        <w:szCs w:val="10"/>
                      </w:rPr>
                      <w:t>March 27 to 31, 2020</w:t>
                    </w:r>
                  </w:p>
                </w:txbxContent>
              </v:textbox>
            </v:rect>
            <v:rect id="_x0000_s4375" style="position:absolute;left:2542;top:6105;width:1426;height:385" filled="f" stroked="f">
              <v:textbox style="mso-next-textbox:#_x0000_s4375;mso-fit-shape-to-text:t" inset="0,0,0,0">
                <w:txbxContent>
                  <w:p w14:paraId="13C4135B" w14:textId="77777777" w:rsidR="00394A6D" w:rsidRPr="00084F7C" w:rsidRDefault="00394A6D" w:rsidP="00330630">
                    <w:pPr>
                      <w:rPr>
                        <w:sz w:val="28"/>
                      </w:rPr>
                    </w:pPr>
                    <w:r w:rsidRPr="00084F7C">
                      <w:rPr>
                        <w:rFonts w:ascii="Arial" w:hAnsi="Arial" w:cs="Arial"/>
                        <w:color w:val="000000"/>
                        <w:sz w:val="14"/>
                        <w:szCs w:val="10"/>
                      </w:rPr>
                      <w:t>March to April,2020</w:t>
                    </w:r>
                  </w:p>
                </w:txbxContent>
              </v:textbox>
            </v:rect>
            <v:rect id="_x0000_s4376" style="position:absolute;left:2260;top:1800;width:1028;height:385;mso-wrap-style:none" filled="f" stroked="f">
              <v:textbox style="mso-next-textbox:#_x0000_s4376;mso-fit-shape-to-text:t" inset="0,0,0,0">
                <w:txbxContent>
                  <w:p w14:paraId="4F0652BC" w14:textId="77777777" w:rsidR="00394A6D" w:rsidRPr="00084F7C" w:rsidRDefault="00394A6D" w:rsidP="00330630">
                    <w:pPr>
                      <w:rPr>
                        <w:sz w:val="28"/>
                      </w:rPr>
                    </w:pPr>
                    <w:r w:rsidRPr="00084F7C">
                      <w:rPr>
                        <w:rFonts w:ascii="Arial" w:hAnsi="Arial" w:cs="Arial"/>
                        <w:color w:val="000000"/>
                        <w:sz w:val="14"/>
                        <w:szCs w:val="10"/>
                      </w:rPr>
                      <w:t>April 15-25,2020</w:t>
                    </w:r>
                  </w:p>
                </w:txbxContent>
              </v:textbox>
            </v:rect>
            <v:rect id="_x0000_s4377" style="position:absolute;left:2260;top:2092;width:1643;height:385;mso-wrap-style:none" filled="f" stroked="f">
              <v:textbox style="mso-next-textbox:#_x0000_s4377;mso-fit-shape-to-text:t" inset="0,0,0,0">
                <w:txbxContent>
                  <w:p w14:paraId="775FFDB9" w14:textId="77777777" w:rsidR="00394A6D" w:rsidRPr="00084F7C" w:rsidRDefault="00394A6D" w:rsidP="00330630">
                    <w:pPr>
                      <w:rPr>
                        <w:sz w:val="28"/>
                      </w:rPr>
                    </w:pPr>
                    <w:r w:rsidRPr="00084F7C">
                      <w:rPr>
                        <w:rFonts w:ascii="Arial" w:hAnsi="Arial" w:cs="Arial"/>
                        <w:color w:val="000000"/>
                        <w:sz w:val="14"/>
                        <w:szCs w:val="10"/>
                      </w:rPr>
                      <w:t>March 02 to April 10, 2020</w:t>
                    </w:r>
                  </w:p>
                </w:txbxContent>
              </v:textbox>
            </v:rect>
            <v:rect id="_x0000_s4378" style="position:absolute;left:2260;top:3558;width:1028;height:385;mso-wrap-style:none" filled="f" stroked="f">
              <v:textbox style="mso-next-textbox:#_x0000_s4378;mso-fit-shape-to-text:t" inset="0,0,0,0">
                <w:txbxContent>
                  <w:p w14:paraId="60A99AB3" w14:textId="77777777" w:rsidR="00394A6D" w:rsidRPr="00084F7C" w:rsidRDefault="00394A6D" w:rsidP="00330630">
                    <w:pPr>
                      <w:rPr>
                        <w:sz w:val="28"/>
                      </w:rPr>
                    </w:pPr>
                    <w:r w:rsidRPr="00084F7C">
                      <w:rPr>
                        <w:rFonts w:ascii="Arial" w:hAnsi="Arial" w:cs="Arial"/>
                        <w:color w:val="000000"/>
                        <w:sz w:val="14"/>
                        <w:szCs w:val="10"/>
                      </w:rPr>
                      <w:t>April 15-25,2020</w:t>
                    </w:r>
                  </w:p>
                </w:txbxContent>
              </v:textbox>
            </v:rect>
            <v:rect id="_x0000_s4379" style="position:absolute;left:7104;top:7078;width:1261;height:385;mso-wrap-style:none" filled="f" stroked="f">
              <v:textbox style="mso-next-textbox:#_x0000_s4379;mso-fit-shape-to-text:t" inset="0,0,0,0">
                <w:txbxContent>
                  <w:p w14:paraId="5F34CE39" w14:textId="77777777" w:rsidR="00394A6D" w:rsidRPr="00084F7C" w:rsidRDefault="00394A6D" w:rsidP="00330630">
                    <w:pPr>
                      <w:rPr>
                        <w:sz w:val="28"/>
                      </w:rPr>
                    </w:pPr>
                    <w:r w:rsidRPr="00084F7C">
                      <w:rPr>
                        <w:rFonts w:ascii="Arial" w:hAnsi="Arial" w:cs="Arial"/>
                        <w:color w:val="000000"/>
                        <w:sz w:val="14"/>
                        <w:szCs w:val="10"/>
                      </w:rPr>
                      <w:t>52.83 (39.26, 66.41)</w:t>
                    </w:r>
                  </w:p>
                </w:txbxContent>
              </v:textbox>
            </v:rect>
            <v:rect id="_x0000_s4380" style="position:absolute;left:7225;top:5318;width:1261;height:385;mso-wrap-style:none" filled="f" stroked="f">
              <v:textbox style="mso-next-textbox:#_x0000_s4380;mso-fit-shape-to-text:t" inset="0,0,0,0">
                <w:txbxContent>
                  <w:p w14:paraId="0EE5EC0A" w14:textId="77777777" w:rsidR="00394A6D" w:rsidRPr="00084F7C" w:rsidRDefault="00394A6D" w:rsidP="00330630">
                    <w:pPr>
                      <w:rPr>
                        <w:sz w:val="28"/>
                      </w:rPr>
                    </w:pPr>
                    <w:r w:rsidRPr="00084F7C">
                      <w:rPr>
                        <w:rFonts w:ascii="Arial" w:hAnsi="Arial" w:cs="Arial"/>
                        <w:color w:val="000000"/>
                        <w:sz w:val="14"/>
                        <w:szCs w:val="10"/>
                      </w:rPr>
                      <w:t>20.00 (16.76, 23.24)</w:t>
                    </w:r>
                  </w:p>
                </w:txbxContent>
              </v:textbox>
            </v:rect>
            <v:rect id="_x0000_s4381" style="position:absolute;left:7225;top:3266;width:1081;height:359;mso-wrap-style:none" filled="f" stroked="f">
              <v:textbox style="mso-next-textbox:#_x0000_s4381;mso-fit-shape-to-text:t" inset="0,0,0,0">
                <w:txbxContent>
                  <w:p w14:paraId="14288D55" w14:textId="77777777" w:rsidR="00394A6D" w:rsidRPr="00084F7C" w:rsidRDefault="00394A6D" w:rsidP="00330630">
                    <w:pPr>
                      <w:rPr>
                        <w:sz w:val="24"/>
                      </w:rPr>
                    </w:pPr>
                    <w:r w:rsidRPr="00084F7C">
                      <w:rPr>
                        <w:rFonts w:ascii="Arial" w:hAnsi="Arial" w:cs="Arial"/>
                        <w:color w:val="000000"/>
                        <w:sz w:val="12"/>
                        <w:szCs w:val="10"/>
                      </w:rPr>
                      <w:t>54.00 (49.75, 58.25)</w:t>
                    </w:r>
                  </w:p>
                </w:txbxContent>
              </v:textbox>
            </v:rect>
            <v:rect id="_x0000_s4382" style="position:absolute;left:7225;top:2386;width:1081;height:359;mso-wrap-style:none" filled="f" stroked="f">
              <v:textbox style="mso-next-textbox:#_x0000_s4382;mso-fit-shape-to-text:t" inset="0,0,0,0">
                <w:txbxContent>
                  <w:p w14:paraId="33D0583C" w14:textId="77777777" w:rsidR="00394A6D" w:rsidRPr="00084F7C" w:rsidRDefault="00394A6D" w:rsidP="00330630">
                    <w:pPr>
                      <w:rPr>
                        <w:sz w:val="24"/>
                      </w:rPr>
                    </w:pPr>
                    <w:r w:rsidRPr="00084F7C">
                      <w:rPr>
                        <w:rFonts w:ascii="Arial" w:hAnsi="Arial" w:cs="Arial"/>
                        <w:color w:val="000000"/>
                        <w:sz w:val="12"/>
                        <w:szCs w:val="10"/>
                      </w:rPr>
                      <w:t>58.87 (46.82, 70.93)</w:t>
                    </w:r>
                  </w:p>
                </w:txbxContent>
              </v:textbox>
            </v:rect>
            <v:rect id="_x0000_s4383" style="position:absolute;left:7225;top:6490;width:1261;height:385;mso-wrap-style:none" filled="f" stroked="f">
              <v:textbox style="mso-next-textbox:#_x0000_s4383;mso-fit-shape-to-text:t" inset="0,0,0,0">
                <w:txbxContent>
                  <w:p w14:paraId="5882A6C3" w14:textId="77777777" w:rsidR="00394A6D" w:rsidRPr="00084F7C" w:rsidRDefault="00394A6D" w:rsidP="00330630">
                    <w:pPr>
                      <w:rPr>
                        <w:sz w:val="28"/>
                      </w:rPr>
                    </w:pPr>
                    <w:r w:rsidRPr="00084F7C">
                      <w:rPr>
                        <w:rFonts w:ascii="Arial" w:hAnsi="Arial" w:cs="Arial"/>
                        <w:color w:val="000000"/>
                        <w:sz w:val="14"/>
                        <w:szCs w:val="10"/>
                      </w:rPr>
                      <w:t>72.00 (67.68, 76.32)</w:t>
                    </w:r>
                  </w:p>
                </w:txbxContent>
              </v:textbox>
            </v:rect>
            <v:rect id="_x0000_s4384" style="position:absolute;left:7225;top:920;width:556;height:332;mso-wrap-style:none" filled="f" stroked="f">
              <v:textbox style="mso-next-textbox:#_x0000_s4384;mso-fit-shape-to-text:t" inset="0,0,0,0">
                <w:txbxContent>
                  <w:p w14:paraId="098D933A" w14:textId="77777777" w:rsidR="00394A6D" w:rsidRDefault="00394A6D" w:rsidP="00330630">
                    <w:r>
                      <w:rPr>
                        <w:rFonts w:ascii="Arial" w:hAnsi="Arial" w:cs="Arial"/>
                        <w:color w:val="000000"/>
                        <w:sz w:val="10"/>
                        <w:szCs w:val="10"/>
                      </w:rPr>
                      <w:t>ES (95% CI)</w:t>
                    </w:r>
                  </w:p>
                </w:txbxContent>
              </v:textbox>
            </v:rect>
            <v:rect id="_x0000_s4385" style="position:absolute;left:7225;top:3852;width:1261;height:385;mso-wrap-style:none" filled="f" stroked="f">
              <v:textbox style="mso-next-textbox:#_x0000_s4385;mso-fit-shape-to-text:t" inset="0,0,0,0">
                <w:txbxContent>
                  <w:p w14:paraId="4FED5CDC" w14:textId="77777777" w:rsidR="00394A6D" w:rsidRPr="00084F7C" w:rsidRDefault="00394A6D" w:rsidP="00330630">
                    <w:pPr>
                      <w:rPr>
                        <w:sz w:val="28"/>
                      </w:rPr>
                    </w:pPr>
                    <w:r w:rsidRPr="00084F7C">
                      <w:rPr>
                        <w:rFonts w:ascii="Arial" w:hAnsi="Arial" w:cs="Arial"/>
                        <w:color w:val="000000"/>
                        <w:sz w:val="14"/>
                        <w:szCs w:val="10"/>
                      </w:rPr>
                      <w:t>43.00 (40.55, 45.45)</w:t>
                    </w:r>
                  </w:p>
                </w:txbxContent>
              </v:textbox>
            </v:rect>
            <v:rect id="_x0000_s4386" style="position:absolute;left:7225;top:5024;width:1261;height:385;mso-wrap-style:none" filled="f" stroked="f">
              <v:textbox style="mso-next-textbox:#_x0000_s4386;mso-fit-shape-to-text:t" inset="0,0,0,0">
                <w:txbxContent>
                  <w:p w14:paraId="6C519A29" w14:textId="77777777" w:rsidR="00394A6D" w:rsidRPr="00084F7C" w:rsidRDefault="00394A6D" w:rsidP="00330630">
                    <w:pPr>
                      <w:rPr>
                        <w:sz w:val="28"/>
                      </w:rPr>
                    </w:pPr>
                    <w:r w:rsidRPr="00084F7C">
                      <w:rPr>
                        <w:rFonts w:ascii="Arial" w:hAnsi="Arial" w:cs="Arial"/>
                        <w:color w:val="000000"/>
                        <w:sz w:val="14"/>
                        <w:szCs w:val="10"/>
                      </w:rPr>
                      <w:t>20.00 (16.76, 23.24)</w:t>
                    </w:r>
                  </w:p>
                </w:txbxContent>
              </v:textbox>
            </v:rect>
            <v:rect id="_x0000_s4387" style="position:absolute;left:7225;top:6198;width:1261;height:385;mso-wrap-style:none" filled="f" stroked="f">
              <v:textbox style="mso-next-textbox:#_x0000_s4387;mso-fit-shape-to-text:t" inset="0,0,0,0">
                <w:txbxContent>
                  <w:p w14:paraId="78E53039" w14:textId="77777777" w:rsidR="00394A6D" w:rsidRPr="00084F7C" w:rsidRDefault="00394A6D" w:rsidP="00330630">
                    <w:pPr>
                      <w:rPr>
                        <w:sz w:val="28"/>
                      </w:rPr>
                    </w:pPr>
                    <w:r w:rsidRPr="00084F7C">
                      <w:rPr>
                        <w:rFonts w:ascii="Arial" w:hAnsi="Arial" w:cs="Arial"/>
                        <w:color w:val="000000"/>
                        <w:sz w:val="14"/>
                        <w:szCs w:val="10"/>
                      </w:rPr>
                      <w:t>72.00 (67.68, 76.32)</w:t>
                    </w:r>
                  </w:p>
                </w:txbxContent>
              </v:textbox>
            </v:rect>
            <v:rect id="_x0000_s4388" style="position:absolute;left:7225;top:1800;width:1081;height:359;mso-wrap-style:none" filled="f" stroked="f">
              <v:textbox style="mso-next-textbox:#_x0000_s4388;mso-fit-shape-to-text:t" inset="0,0,0,0">
                <w:txbxContent>
                  <w:p w14:paraId="13DBFA17" w14:textId="77777777" w:rsidR="00394A6D" w:rsidRPr="00084F7C" w:rsidRDefault="00394A6D" w:rsidP="00330630">
                    <w:pPr>
                      <w:rPr>
                        <w:sz w:val="24"/>
                      </w:rPr>
                    </w:pPr>
                    <w:r w:rsidRPr="00084F7C">
                      <w:rPr>
                        <w:rFonts w:ascii="Arial" w:hAnsi="Arial" w:cs="Arial"/>
                        <w:color w:val="000000"/>
                        <w:sz w:val="12"/>
                        <w:szCs w:val="10"/>
                      </w:rPr>
                      <w:t>65.00 (60.37, 69.63)</w:t>
                    </w:r>
                  </w:p>
                </w:txbxContent>
              </v:textbox>
            </v:rect>
            <v:rect id="_x0000_s4389" style="position:absolute;left:7225;top:2092;width:1081;height:359;mso-wrap-style:none" filled="f" stroked="f">
              <v:textbox style="mso-next-textbox:#_x0000_s4389;mso-fit-shape-to-text:t" inset="0,0,0,0">
                <w:txbxContent>
                  <w:p w14:paraId="5975A7B3" w14:textId="77777777" w:rsidR="00394A6D" w:rsidRPr="00084F7C" w:rsidRDefault="00394A6D" w:rsidP="00330630">
                    <w:pPr>
                      <w:rPr>
                        <w:sz w:val="24"/>
                      </w:rPr>
                    </w:pPr>
                    <w:r w:rsidRPr="00084F7C">
                      <w:rPr>
                        <w:rFonts w:ascii="Arial" w:hAnsi="Arial" w:cs="Arial"/>
                        <w:color w:val="000000"/>
                        <w:sz w:val="12"/>
                        <w:szCs w:val="10"/>
                      </w:rPr>
                      <w:t>52.70 (47.83, 57.57)</w:t>
                    </w:r>
                  </w:p>
                </w:txbxContent>
              </v:textbox>
            </v:rect>
            <v:rect id="_x0000_s4390" style="position:absolute;left:7225;top:4146;width:1261;height:385;mso-wrap-style:none" filled="f" stroked="f">
              <v:textbox style="mso-next-textbox:#_x0000_s4390;mso-fit-shape-to-text:t" inset="0,0,0,0">
                <w:txbxContent>
                  <w:p w14:paraId="0EB97219" w14:textId="77777777" w:rsidR="00394A6D" w:rsidRPr="00084F7C" w:rsidRDefault="00394A6D" w:rsidP="00330630">
                    <w:pPr>
                      <w:rPr>
                        <w:sz w:val="14"/>
                        <w:szCs w:val="16"/>
                      </w:rPr>
                    </w:pPr>
                    <w:r w:rsidRPr="00084F7C">
                      <w:rPr>
                        <w:rFonts w:ascii="Arial" w:hAnsi="Arial" w:cs="Arial"/>
                        <w:color w:val="000000"/>
                        <w:sz w:val="14"/>
                        <w:szCs w:val="16"/>
                      </w:rPr>
                      <w:t>53.37 (41.13, 65.62)</w:t>
                    </w:r>
                  </w:p>
                </w:txbxContent>
              </v:textbox>
            </v:rect>
            <v:rect id="_x0000_s4391" style="position:absolute;left:7225;top:3558;width:1081;height:359;mso-wrap-style:none" filled="f" stroked="f">
              <v:textbox style="mso-next-textbox:#_x0000_s4391;mso-fit-shape-to-text:t" inset="0,0,0,0">
                <w:txbxContent>
                  <w:p w14:paraId="6B6F81B8" w14:textId="77777777" w:rsidR="00394A6D" w:rsidRPr="00084F7C" w:rsidRDefault="00394A6D" w:rsidP="00330630">
                    <w:pPr>
                      <w:rPr>
                        <w:sz w:val="24"/>
                      </w:rPr>
                    </w:pPr>
                    <w:r w:rsidRPr="00084F7C">
                      <w:rPr>
                        <w:rFonts w:ascii="Arial" w:hAnsi="Arial" w:cs="Arial"/>
                        <w:color w:val="000000"/>
                        <w:sz w:val="12"/>
                        <w:szCs w:val="10"/>
                      </w:rPr>
                      <w:t>63.50 (58.76, 68.24)</w:t>
                    </w:r>
                  </w:p>
                </w:txbxContent>
              </v:textbox>
            </v:rect>
            <v:rect id="_x0000_s4392" style="position:absolute;left:8458;top:7078;width:429;height:385;mso-wrap-style:none" filled="f" stroked="f">
              <v:textbox style="mso-next-textbox:#_x0000_s4392;mso-fit-shape-to-text:t" inset="0,0,0,0">
                <w:txbxContent>
                  <w:p w14:paraId="65BB83E7" w14:textId="77777777" w:rsidR="00394A6D" w:rsidRPr="00084F7C" w:rsidRDefault="00394A6D" w:rsidP="00330630">
                    <w:pPr>
                      <w:rPr>
                        <w:sz w:val="28"/>
                      </w:rPr>
                    </w:pPr>
                    <w:r w:rsidRPr="00084F7C">
                      <w:rPr>
                        <w:rFonts w:ascii="Arial" w:hAnsi="Arial" w:cs="Arial"/>
                        <w:color w:val="000000"/>
                        <w:sz w:val="14"/>
                        <w:szCs w:val="10"/>
                      </w:rPr>
                      <w:t>100.00</w:t>
                    </w:r>
                  </w:p>
                </w:txbxContent>
              </v:textbox>
            </v:rect>
            <v:rect id="_x0000_s4393" style="position:absolute;left:8458;top:5318;width:536;height:385" filled="f" stroked="f">
              <v:textbox style="mso-next-textbox:#_x0000_s4393;mso-fit-shape-to-text:t" inset="0,0,0,0">
                <w:txbxContent>
                  <w:p w14:paraId="18F0E161" w14:textId="77777777" w:rsidR="00394A6D" w:rsidRPr="00084F7C" w:rsidRDefault="00394A6D" w:rsidP="00330630">
                    <w:pPr>
                      <w:rPr>
                        <w:sz w:val="28"/>
                      </w:rPr>
                    </w:pPr>
                    <w:r>
                      <w:rPr>
                        <w:rFonts w:ascii="Arial" w:hAnsi="Arial" w:cs="Arial"/>
                        <w:color w:val="000000"/>
                        <w:sz w:val="14"/>
                        <w:szCs w:val="10"/>
                      </w:rPr>
                      <w:t xml:space="preserve">  </w:t>
                    </w:r>
                    <w:r w:rsidRPr="00084F7C">
                      <w:rPr>
                        <w:rFonts w:ascii="Arial" w:hAnsi="Arial" w:cs="Arial"/>
                        <w:color w:val="000000"/>
                        <w:sz w:val="14"/>
                        <w:szCs w:val="10"/>
                      </w:rPr>
                      <w:t>14.36</w:t>
                    </w:r>
                  </w:p>
                </w:txbxContent>
              </v:textbox>
            </v:rect>
            <v:rect id="_x0000_s4394" style="position:absolute;left:8458;top:3266;width:301;height:359;mso-wrap-style:none" filled="f" stroked="f">
              <v:textbox style="mso-next-textbox:#_x0000_s4394;mso-fit-shape-to-text:t" inset="0,0,0,0">
                <w:txbxContent>
                  <w:p w14:paraId="48389E67" w14:textId="77777777" w:rsidR="00394A6D" w:rsidRPr="00084F7C" w:rsidRDefault="00394A6D" w:rsidP="00330630">
                    <w:pPr>
                      <w:rPr>
                        <w:sz w:val="24"/>
                      </w:rPr>
                    </w:pPr>
                    <w:r w:rsidRPr="00084F7C">
                      <w:rPr>
                        <w:rFonts w:ascii="Arial" w:hAnsi="Arial" w:cs="Arial"/>
                        <w:color w:val="000000"/>
                        <w:sz w:val="12"/>
                        <w:szCs w:val="10"/>
                      </w:rPr>
                      <w:t>14.28</w:t>
                    </w:r>
                  </w:p>
                </w:txbxContent>
              </v:textbox>
            </v:rect>
            <v:rect id="_x0000_s4395" style="position:absolute;left:8458;top:2386;width:301;height:359;mso-wrap-style:none" filled="f" stroked="f">
              <v:textbox style="mso-next-textbox:#_x0000_s4395;mso-fit-shape-to-text:t" inset="0,0,0,0">
                <w:txbxContent>
                  <w:p w14:paraId="0C3BB268" w14:textId="77777777" w:rsidR="00394A6D" w:rsidRPr="00084F7C" w:rsidRDefault="00394A6D" w:rsidP="00330630">
                    <w:pPr>
                      <w:rPr>
                        <w:sz w:val="24"/>
                      </w:rPr>
                    </w:pPr>
                    <w:r w:rsidRPr="00084F7C">
                      <w:rPr>
                        <w:rFonts w:ascii="Arial" w:hAnsi="Arial" w:cs="Arial"/>
                        <w:color w:val="000000"/>
                        <w:sz w:val="12"/>
                        <w:szCs w:val="10"/>
                      </w:rPr>
                      <w:t>28.45</w:t>
                    </w:r>
                  </w:p>
                </w:txbxContent>
              </v:textbox>
            </v:rect>
            <v:rect id="_x0000_s4396" style="position:absolute;left:8642;top:6472;width:351;height:385;mso-wrap-style:none" filled="f" stroked="f">
              <v:textbox style="mso-next-textbox:#_x0000_s4396;mso-fit-shape-to-text:t" inset="0,0,0,0">
                <w:txbxContent>
                  <w:p w14:paraId="256D1AC4" w14:textId="77777777" w:rsidR="00394A6D" w:rsidRPr="00084F7C" w:rsidRDefault="00394A6D" w:rsidP="00330630">
                    <w:pPr>
                      <w:rPr>
                        <w:sz w:val="28"/>
                      </w:rPr>
                    </w:pPr>
                    <w:r w:rsidRPr="00084F7C">
                      <w:rPr>
                        <w:rFonts w:ascii="Arial" w:hAnsi="Arial" w:cs="Arial"/>
                        <w:color w:val="000000"/>
                        <w:sz w:val="14"/>
                        <w:szCs w:val="10"/>
                      </w:rPr>
                      <w:t>14.27</w:t>
                    </w:r>
                  </w:p>
                </w:txbxContent>
              </v:textbox>
            </v:rect>
            <v:rect id="_x0000_s4397" style="position:absolute;left:8458;top:920;width:312;height:332;mso-wrap-style:none" filled="f" stroked="f">
              <v:textbox style="mso-next-textbox:#_x0000_s4397;mso-fit-shape-to-text:t" inset="0,0,0,0">
                <w:txbxContent>
                  <w:p w14:paraId="11D0A104" w14:textId="77777777" w:rsidR="00394A6D" w:rsidRDefault="00394A6D" w:rsidP="00330630">
                    <w:r>
                      <w:rPr>
                        <w:rFonts w:ascii="Arial" w:hAnsi="Arial" w:cs="Arial"/>
                        <w:color w:val="000000"/>
                        <w:sz w:val="10"/>
                        <w:szCs w:val="10"/>
                      </w:rPr>
                      <w:t>Weight</w:t>
                    </w:r>
                  </w:p>
                </w:txbxContent>
              </v:textbox>
            </v:rect>
            <v:rect id="_x0000_s4398" style="position:absolute;left:8458;top:3852;width:468;height:570" filled="f" stroked="f">
              <v:textbox style="mso-next-textbox:#_x0000_s4398;mso-fit-shape-to-text:t" inset="0,0,0,0">
                <w:txbxContent>
                  <w:p w14:paraId="0E511A99" w14:textId="77777777" w:rsidR="00394A6D" w:rsidRPr="00084F7C" w:rsidRDefault="00394A6D" w:rsidP="00330630">
                    <w:pPr>
                      <w:rPr>
                        <w:sz w:val="28"/>
                      </w:rPr>
                    </w:pPr>
                    <w:r>
                      <w:rPr>
                        <w:rFonts w:ascii="Arial" w:hAnsi="Arial" w:cs="Arial"/>
                        <w:color w:val="000000"/>
                        <w:sz w:val="14"/>
                        <w:szCs w:val="10"/>
                      </w:rPr>
                      <w:t xml:space="preserve">   </w:t>
                    </w:r>
                    <w:r w:rsidRPr="00084F7C">
                      <w:rPr>
                        <w:rFonts w:ascii="Arial" w:hAnsi="Arial" w:cs="Arial"/>
                        <w:color w:val="000000"/>
                        <w:sz w:val="14"/>
                        <w:szCs w:val="10"/>
                      </w:rPr>
                      <w:t>14.41</w:t>
                    </w:r>
                  </w:p>
                </w:txbxContent>
              </v:textbox>
            </v:rect>
            <v:rect id="_x0000_s4399" style="position:absolute;left:8458;top:626;width:89;height:332;mso-wrap-style:none" filled="f" stroked="f">
              <v:textbox style="mso-next-textbox:#_x0000_s4399;mso-fit-shape-to-text:t" inset="0,0,0,0">
                <w:txbxContent>
                  <w:p w14:paraId="44A379AC" w14:textId="77777777" w:rsidR="00394A6D" w:rsidRDefault="00394A6D" w:rsidP="00330630">
                    <w:r>
                      <w:rPr>
                        <w:rFonts w:ascii="Arial" w:hAnsi="Arial" w:cs="Arial"/>
                        <w:color w:val="000000"/>
                        <w:sz w:val="10"/>
                        <w:szCs w:val="10"/>
                      </w:rPr>
                      <w:t>%</w:t>
                    </w:r>
                  </w:p>
                </w:txbxContent>
              </v:textbox>
            </v:rect>
            <v:rect id="_x0000_s4400" style="position:absolute;left:8458;top:5024;width:468;height:385;mso-wrap-style:none" filled="f" stroked="f">
              <v:textbox style="mso-next-textbox:#_x0000_s4400;mso-fit-shape-to-text:t" inset="0,0,0,0">
                <w:txbxContent>
                  <w:p w14:paraId="11289077" w14:textId="77777777" w:rsidR="00394A6D" w:rsidRPr="00084F7C" w:rsidRDefault="00394A6D" w:rsidP="00330630">
                    <w:pPr>
                      <w:rPr>
                        <w:sz w:val="28"/>
                      </w:rPr>
                    </w:pPr>
                    <w:r>
                      <w:rPr>
                        <w:rFonts w:ascii="Arial" w:hAnsi="Arial" w:cs="Arial"/>
                        <w:color w:val="000000"/>
                        <w:sz w:val="14"/>
                        <w:szCs w:val="10"/>
                      </w:rPr>
                      <w:t xml:space="preserve">   </w:t>
                    </w:r>
                    <w:r w:rsidRPr="00084F7C">
                      <w:rPr>
                        <w:rFonts w:ascii="Arial" w:hAnsi="Arial" w:cs="Arial"/>
                        <w:color w:val="000000"/>
                        <w:sz w:val="14"/>
                        <w:szCs w:val="10"/>
                      </w:rPr>
                      <w:t>14.36</w:t>
                    </w:r>
                  </w:p>
                </w:txbxContent>
              </v:textbox>
            </v:rect>
            <v:rect id="_x0000_s4401" style="position:absolute;left:8547;top:6198;width:447;height:385" filled="f" stroked="f">
              <v:textbox style="mso-next-textbox:#_x0000_s4401;mso-fit-shape-to-text:t" inset="0,0,0,0">
                <w:txbxContent>
                  <w:p w14:paraId="57117B03" w14:textId="77777777" w:rsidR="00394A6D" w:rsidRPr="00084F7C" w:rsidRDefault="00394A6D" w:rsidP="00330630">
                    <w:pPr>
                      <w:rPr>
                        <w:sz w:val="28"/>
                      </w:rPr>
                    </w:pPr>
                    <w:r w:rsidRPr="00084F7C">
                      <w:rPr>
                        <w:rFonts w:ascii="Arial" w:hAnsi="Arial" w:cs="Arial"/>
                        <w:color w:val="000000"/>
                        <w:sz w:val="14"/>
                        <w:szCs w:val="10"/>
                      </w:rPr>
                      <w:t>14.27</w:t>
                    </w:r>
                  </w:p>
                </w:txbxContent>
              </v:textbox>
            </v:rect>
            <v:rect id="_x0000_s4402" style="position:absolute;left:8458;top:1800;width:301;height:359;mso-wrap-style:none" filled="f" stroked="f">
              <v:textbox style="mso-next-textbox:#_x0000_s4402;mso-fit-shape-to-text:t" inset="0,0,0,0">
                <w:txbxContent>
                  <w:p w14:paraId="7545438E" w14:textId="77777777" w:rsidR="00394A6D" w:rsidRPr="00084F7C" w:rsidRDefault="00394A6D" w:rsidP="00330630">
                    <w:pPr>
                      <w:rPr>
                        <w:sz w:val="24"/>
                      </w:rPr>
                    </w:pPr>
                    <w:r w:rsidRPr="00084F7C">
                      <w:rPr>
                        <w:rFonts w:ascii="Arial" w:hAnsi="Arial" w:cs="Arial"/>
                        <w:color w:val="000000"/>
                        <w:sz w:val="12"/>
                        <w:szCs w:val="10"/>
                      </w:rPr>
                      <w:t>14.24</w:t>
                    </w:r>
                  </w:p>
                </w:txbxContent>
              </v:textbox>
            </v:rect>
            <v:rect id="_x0000_s4403" style="position:absolute;left:8458;top:2092;width:301;height:359;mso-wrap-style:none" filled="f" stroked="f">
              <v:textbox style="mso-next-textbox:#_x0000_s4403;mso-fit-shape-to-text:t" inset="0,0,0,0">
                <w:txbxContent>
                  <w:p w14:paraId="40ADF55F" w14:textId="77777777" w:rsidR="00394A6D" w:rsidRPr="00084F7C" w:rsidRDefault="00394A6D" w:rsidP="00330630">
                    <w:pPr>
                      <w:rPr>
                        <w:sz w:val="24"/>
                      </w:rPr>
                    </w:pPr>
                    <w:r w:rsidRPr="00084F7C">
                      <w:rPr>
                        <w:rFonts w:ascii="Arial" w:hAnsi="Arial" w:cs="Arial"/>
                        <w:color w:val="000000"/>
                        <w:sz w:val="12"/>
                        <w:szCs w:val="10"/>
                      </w:rPr>
                      <w:t>14.21</w:t>
                    </w:r>
                  </w:p>
                </w:txbxContent>
              </v:textbox>
            </v:rect>
            <v:rect id="_x0000_s4404" style="position:absolute;left:8458;top:4146;width:468;height:385" filled="f" stroked="f">
              <v:textbox style="mso-next-textbox:#_x0000_s4404;mso-fit-shape-to-text:t" inset="0,0,0,0">
                <w:txbxContent>
                  <w:p w14:paraId="79193B78" w14:textId="77777777" w:rsidR="00394A6D" w:rsidRPr="00084F7C" w:rsidRDefault="00394A6D" w:rsidP="00330630">
                    <w:pPr>
                      <w:rPr>
                        <w:sz w:val="28"/>
                      </w:rPr>
                    </w:pPr>
                    <w:r>
                      <w:rPr>
                        <w:rFonts w:ascii="Arial" w:hAnsi="Arial" w:cs="Arial"/>
                        <w:color w:val="000000"/>
                        <w:sz w:val="14"/>
                        <w:szCs w:val="10"/>
                      </w:rPr>
                      <w:t xml:space="preserve">  </w:t>
                    </w:r>
                    <w:r w:rsidRPr="00084F7C">
                      <w:rPr>
                        <w:rFonts w:ascii="Arial" w:hAnsi="Arial" w:cs="Arial"/>
                        <w:color w:val="000000"/>
                        <w:sz w:val="14"/>
                        <w:szCs w:val="10"/>
                      </w:rPr>
                      <w:t>42.92</w:t>
                    </w:r>
                  </w:p>
                </w:txbxContent>
              </v:textbox>
            </v:rect>
            <v:rect id="_x0000_s4405" style="position:absolute;left:8458;top:3558;width:351;height:385;mso-wrap-style:none" filled="f" stroked="f">
              <v:textbox style="mso-next-textbox:#_x0000_s4405;mso-fit-shape-to-text:t" inset="0,0,0,0">
                <w:txbxContent>
                  <w:p w14:paraId="493AE3C9" w14:textId="77777777" w:rsidR="00394A6D" w:rsidRPr="00084F7C" w:rsidRDefault="00394A6D" w:rsidP="00330630">
                    <w:pPr>
                      <w:rPr>
                        <w:sz w:val="28"/>
                      </w:rPr>
                    </w:pPr>
                    <w:r w:rsidRPr="00084F7C">
                      <w:rPr>
                        <w:rFonts w:ascii="Arial" w:hAnsi="Arial" w:cs="Arial"/>
                        <w:color w:val="000000"/>
                        <w:sz w:val="14"/>
                        <w:szCs w:val="10"/>
                      </w:rPr>
                      <w:t>14.23</w:t>
                    </w:r>
                  </w:p>
                </w:txbxContent>
              </v:textbox>
            </v:rect>
            <v:rect id="_x0000_s4411" style="position:absolute;left:7225;top:920;width:556;height:332;mso-wrap-style:none" filled="f" stroked="f">
              <v:textbox style="mso-next-textbox:#_x0000_s4411;mso-fit-shape-to-text:t" inset="0,0,0,0">
                <w:txbxContent>
                  <w:p w14:paraId="33051EB8" w14:textId="77777777" w:rsidR="00394A6D" w:rsidRDefault="00394A6D" w:rsidP="00330630">
                    <w:r>
                      <w:rPr>
                        <w:rFonts w:ascii="Arial" w:hAnsi="Arial" w:cs="Arial"/>
                        <w:color w:val="000000"/>
                        <w:sz w:val="10"/>
                        <w:szCs w:val="10"/>
                      </w:rPr>
                      <w:t>ES (95% CI)</w:t>
                    </w:r>
                  </w:p>
                </w:txbxContent>
              </v:textbox>
            </v:rect>
            <v:rect id="_x0000_s4424" style="position:absolute;left:8458;top:920;width:312;height:332;mso-wrap-style:none" filled="f" stroked="f">
              <v:textbox style="mso-next-textbox:#_x0000_s4424;mso-fit-shape-to-text:t" inset="0,0,0,0">
                <w:txbxContent>
                  <w:p w14:paraId="320B899C" w14:textId="77777777" w:rsidR="00394A6D" w:rsidRDefault="00394A6D" w:rsidP="00330630">
                    <w:r>
                      <w:rPr>
                        <w:rFonts w:ascii="Arial" w:hAnsi="Arial" w:cs="Arial"/>
                        <w:color w:val="000000"/>
                        <w:sz w:val="10"/>
                        <w:szCs w:val="10"/>
                      </w:rPr>
                      <w:t>Weight</w:t>
                    </w:r>
                  </w:p>
                </w:txbxContent>
              </v:textbox>
            </v:rect>
            <v:rect id="_x0000_s4426" style="position:absolute;left:8458;top:626;width:89;height:332;mso-wrap-style:none" filled="f" stroked="f">
              <v:textbox style="mso-next-textbox:#_x0000_s4426;mso-fit-shape-to-text:t" inset="0,0,0,0">
                <w:txbxContent>
                  <w:p w14:paraId="5A30C344" w14:textId="77777777" w:rsidR="00394A6D" w:rsidRDefault="00394A6D" w:rsidP="00330630">
                    <w:r>
                      <w:rPr>
                        <w:rFonts w:ascii="Arial" w:hAnsi="Arial" w:cs="Arial"/>
                        <w:color w:val="000000"/>
                        <w:sz w:val="10"/>
                        <w:szCs w:val="10"/>
                      </w:rPr>
                      <w:t>%</w:t>
                    </w:r>
                  </w:p>
                </w:txbxContent>
              </v:textbox>
            </v:rect>
            <v:shape id="_x0000_s4433" style="position:absolute;left:6575;top:3283;width:61;height:61" coordsize="61,61" path="m31,l,30,31,61,61,30,31,xe" fillcolor="black" strokeweight="67e-5mm">
              <v:path arrowok="t"/>
            </v:shape>
            <v:shape id="_x0000_s4434" style="position:absolute;left:6328;top:3869;width:61;height:61" coordsize="61,61" path="m31,l,30,31,61,61,30,31,xe" fillcolor="black" strokeweight="67e-5mm">
              <v:path arrowok="t"/>
            </v:shape>
            <v:shape id="_x0000_s4435" style="position:absolute;left:5815;top:5042;width:61;height:62" coordsize="61,62" path="m31,l,31,31,62,61,31,31,xe" fillcolor="black" strokeweight="67e-5mm">
              <v:path arrowok="t"/>
            </v:shape>
            <v:shape id="_x0000_s4436" style="position:absolute;left:6976;top:6215;width:62;height:61" coordsize="62,61" path="m31,l,30,31,61,62,30,31,xe" fillcolor="black" strokeweight="67e-5mm">
              <v:path arrowok="t"/>
            </v:shape>
            <v:shape id="_x0000_s4437" style="position:absolute;left:6820;top:1817;width:61;height:61" coordsize="61,61" path="m31,l,30,31,61,61,30,31,xe" fillcolor="black" strokeweight="67e-5mm">
              <v:path arrowok="t"/>
            </v:shape>
            <v:shape id="_x0000_s4438" style="position:absolute;left:6546;top:2110;width:61;height:62" coordsize="61,62" path="m30,l,31,30,62,61,31,30,xe" fillcolor="black" strokeweight="67e-5mm">
              <v:path arrowok="t"/>
            </v:shape>
            <v:shape id="_x0000_s4439" style="position:absolute;left:6786;top:3576;width:62;height:62" coordsize="62,62" path="m31,l,31,31,62,62,31,31,xe" fillcolor="black" strokeweight="67e-5mm">
              <v:path arrowok="t"/>
            </v:shape>
            <v:line id="_x0000_s4440" style="position:absolute" from="467,7711" to="8994,7712" strokeweight="47e-5mm"/>
            <v:rect id="_x0000_s4441" style="position:absolute;left:4534;top:7769;width:28;height:509;mso-wrap-style:none" filled="f" stroked="f">
              <v:textbox style="mso-next-textbox:#_x0000_s4441;mso-fit-shape-to-text:t" inset="0,0,0,0">
                <w:txbxContent>
                  <w:p w14:paraId="2D644A57" w14:textId="77777777" w:rsidR="00394A6D" w:rsidRDefault="00394A6D" w:rsidP="00330630">
                    <w:r>
                      <w:rPr>
                        <w:rFonts w:ascii="Arial" w:hAnsi="Arial" w:cs="Arial"/>
                        <w:color w:val="000000"/>
                        <w:sz w:val="10"/>
                        <w:szCs w:val="10"/>
                      </w:rPr>
                      <w:t xml:space="preserve"> </w:t>
                    </w:r>
                  </w:p>
                </w:txbxContent>
              </v:textbox>
            </v:rect>
            <v:rect id="_x0000_s4442" style="position:absolute;left:6239;top:7769;width:28;height:509;mso-wrap-style:none" filled="f" stroked="f">
              <v:textbox style="mso-next-textbox:#_x0000_s4442;mso-fit-shape-to-text:t" inset="0,0,0,0">
                <w:txbxContent>
                  <w:p w14:paraId="2BEE623F" w14:textId="77777777" w:rsidR="00394A6D" w:rsidRDefault="00394A6D" w:rsidP="00330630">
                    <w:r>
                      <w:rPr>
                        <w:rFonts w:ascii="Arial" w:hAnsi="Arial" w:cs="Arial"/>
                        <w:color w:val="000000"/>
                        <w:sz w:val="10"/>
                        <w:szCs w:val="10"/>
                      </w:rPr>
                      <w:t xml:space="preserve"> </w:t>
                    </w:r>
                  </w:p>
                </w:txbxContent>
              </v:textbox>
            </v:rect>
            <v:line id="_x0000_s4443" style="position:absolute" from="5398,7711" to="5399,7826" strokeweight="47e-5mm"/>
            <v:rect id="_x0000_s4444" style="position:absolute;left:5372;top:7884;width:56;height:332;mso-wrap-style:none" filled="f" stroked="f">
              <v:textbox style="mso-next-textbox:#_x0000_s4444;mso-fit-shape-to-text:t" inset="0,0,0,0">
                <w:txbxContent>
                  <w:p w14:paraId="5BCE04B9" w14:textId="77777777" w:rsidR="00394A6D" w:rsidRDefault="00394A6D" w:rsidP="00330630">
                    <w:r>
                      <w:rPr>
                        <w:rFonts w:ascii="Arial" w:hAnsi="Arial" w:cs="Arial"/>
                        <w:color w:val="000000"/>
                        <w:sz w:val="10"/>
                        <w:szCs w:val="10"/>
                      </w:rPr>
                      <w:t>0</w:t>
                    </w:r>
                  </w:p>
                </w:txbxContent>
              </v:textbox>
            </v:rect>
            <v:line id="_x0000_s4445" style="position:absolute" from="5401,7711" to="5402,7826" strokeweight="47e-5mm"/>
            <v:rect id="_x0000_s4446" style="position:absolute;left:5363;top:7884;width:84;height:332;mso-wrap-style:none" filled="f" stroked="f">
              <v:textbox style="mso-next-textbox:#_x0000_s4446;mso-fit-shape-to-text:t" inset="0,0,0,0">
                <w:txbxContent>
                  <w:p w14:paraId="2B8F03C9" w14:textId="77777777" w:rsidR="00394A6D" w:rsidRDefault="00394A6D" w:rsidP="00330630">
                    <w:r>
                      <w:rPr>
                        <w:rFonts w:ascii="Arial" w:hAnsi="Arial" w:cs="Arial"/>
                        <w:color w:val="000000"/>
                        <w:sz w:val="10"/>
                        <w:szCs w:val="10"/>
                      </w:rPr>
                      <w:t>.1</w:t>
                    </w:r>
                  </w:p>
                </w:txbxContent>
              </v:textbox>
            </v:rect>
            <v:line id="_x0000_s4447" style="position:absolute" from="5421,7711" to="5422,7826" strokeweight="47e-5mm"/>
            <v:rect id="_x0000_s4448" style="position:absolute;left:5395;top:7884;width:56;height:332;mso-wrap-style:none" filled="f" stroked="f">
              <v:textbox style="mso-next-textbox:#_x0000_s4448;mso-fit-shape-to-text:t" inset="0,0,0,0">
                <w:txbxContent>
                  <w:p w14:paraId="6064F93B" w14:textId="77777777" w:rsidR="00394A6D" w:rsidRDefault="00394A6D" w:rsidP="00330630">
                    <w:r>
                      <w:rPr>
                        <w:rFonts w:ascii="Arial" w:hAnsi="Arial" w:cs="Arial"/>
                        <w:color w:val="000000"/>
                        <w:sz w:val="10"/>
                        <w:szCs w:val="10"/>
                      </w:rPr>
                      <w:t>1</w:t>
                    </w:r>
                  </w:p>
                </w:txbxContent>
              </v:textbox>
            </v:rect>
            <v:line id="_x0000_s4449" style="position:absolute" from="5622,7711" to="5623,7826" strokeweight="47e-5mm"/>
            <v:rect id="_x0000_s4450" style="position:absolute;left:5570;top:7884;width:112;height:332;mso-wrap-style:none" filled="f" stroked="f">
              <v:textbox style="mso-next-textbox:#_x0000_s4450;mso-fit-shape-to-text:t" inset="0,0,0,0">
                <w:txbxContent>
                  <w:p w14:paraId="2D7A902C" w14:textId="77777777" w:rsidR="00394A6D" w:rsidRDefault="00394A6D" w:rsidP="00330630">
                    <w:r>
                      <w:rPr>
                        <w:rFonts w:ascii="Arial" w:hAnsi="Arial" w:cs="Arial"/>
                        <w:color w:val="000000"/>
                        <w:sz w:val="10"/>
                        <w:szCs w:val="10"/>
                      </w:rPr>
                      <w:t>10</w:t>
                    </w:r>
                  </w:p>
                </w:txbxContent>
              </v:textbox>
            </v:rect>
            <v:line id="_x0000_s4451" style="position:absolute" from="3463,4980" to="3464,5055" strokeweight="47e-5mm"/>
            <w10:anchorlock/>
          </v:group>
        </w:pict>
      </w:r>
    </w:p>
    <w:p w14:paraId="33244803" w14:textId="77777777" w:rsidR="00330630" w:rsidRPr="00792725" w:rsidRDefault="00792725" w:rsidP="00792725">
      <w:pPr>
        <w:pStyle w:val="Caption"/>
        <w:rPr>
          <w:rFonts w:ascii="Arial" w:hAnsi="Arial" w:cs="Arial"/>
          <w:color w:val="auto"/>
          <w:sz w:val="24"/>
          <w:szCs w:val="24"/>
        </w:rPr>
      </w:pPr>
      <w:r w:rsidRPr="00792725">
        <w:rPr>
          <w:rFonts w:ascii="Arial" w:hAnsi="Arial" w:cs="Arial"/>
          <w:color w:val="auto"/>
          <w:sz w:val="24"/>
          <w:szCs w:val="24"/>
        </w:rPr>
        <w:t>Figure s</w:t>
      </w:r>
      <w:r w:rsidR="00BF4C5C">
        <w:rPr>
          <w:rFonts w:ascii="Arial" w:hAnsi="Arial" w:cs="Arial"/>
          <w:color w:val="auto"/>
          <w:sz w:val="24"/>
          <w:szCs w:val="24"/>
        </w:rPr>
        <w:t>8</w:t>
      </w:r>
      <w:r w:rsidR="00330630" w:rsidRPr="00792725">
        <w:rPr>
          <w:rFonts w:ascii="Arial" w:hAnsi="Arial" w:cs="Arial"/>
          <w:b w:val="0"/>
          <w:color w:val="auto"/>
          <w:sz w:val="24"/>
          <w:szCs w:val="24"/>
        </w:rPr>
        <w:t>:</w:t>
      </w:r>
      <w:r w:rsidR="00330630" w:rsidRPr="00792725">
        <w:rPr>
          <w:rFonts w:ascii="Arial" w:hAnsi="Arial" w:cs="Arial"/>
          <w:color w:val="auto"/>
          <w:sz w:val="24"/>
          <w:szCs w:val="24"/>
        </w:rPr>
        <w:t xml:space="preserve"> </w:t>
      </w:r>
      <w:r w:rsidR="00330630" w:rsidRPr="00792725">
        <w:rPr>
          <w:rFonts w:ascii="Arial" w:hAnsi="Arial" w:cs="Arial"/>
          <w:b w:val="0"/>
          <w:bCs w:val="0"/>
          <w:color w:val="auto"/>
          <w:sz w:val="24"/>
          <w:szCs w:val="24"/>
        </w:rPr>
        <w:t>Subgroup analysis of practice towards COVID-19 by study area in Ethiopia, 2020</w:t>
      </w:r>
    </w:p>
    <w:p w14:paraId="11EB657F" w14:textId="77777777" w:rsidR="0061283C" w:rsidRDefault="0061283C" w:rsidP="0061283C">
      <w:pPr>
        <w:keepNext/>
        <w:spacing w:line="240" w:lineRule="auto"/>
        <w:rPr>
          <w:rFonts w:ascii="Arial" w:hAnsi="Arial" w:cs="Arial"/>
          <w:b/>
          <w:bCs/>
          <w:sz w:val="24"/>
          <w:szCs w:val="24"/>
        </w:rPr>
      </w:pPr>
    </w:p>
    <w:p w14:paraId="0EA17AC7" w14:textId="77777777" w:rsidR="0061283C" w:rsidRPr="00383F68" w:rsidRDefault="0061283C" w:rsidP="00383F68"/>
    <w:p w14:paraId="63EFDC43" w14:textId="77777777" w:rsidR="00F661D5" w:rsidRDefault="00F661D5">
      <w:r>
        <w:br w:type="page"/>
      </w:r>
    </w:p>
    <w:p w14:paraId="03E1EA7C" w14:textId="77777777" w:rsidR="00F661D5" w:rsidRDefault="00F661D5" w:rsidP="00F661D5">
      <w:pPr>
        <w:rPr>
          <w:rFonts w:ascii="Arial" w:hAnsi="Arial" w:cs="Arial"/>
          <w:b/>
          <w:sz w:val="24"/>
        </w:rPr>
      </w:pPr>
      <w:r w:rsidRPr="002778A8">
        <w:rPr>
          <w:rFonts w:ascii="Arial" w:hAnsi="Arial" w:cs="Arial"/>
          <w:b/>
          <w:noProof/>
          <w:sz w:val="24"/>
        </w:rPr>
        <w:drawing>
          <wp:inline distT="0" distB="0" distL="0" distR="0" wp14:anchorId="38713BA7" wp14:editId="6B0A48B0">
            <wp:extent cx="5610225" cy="3638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5616507" cy="3642624"/>
                    </a:xfrm>
                    <a:prstGeom prst="rect">
                      <a:avLst/>
                    </a:prstGeom>
                    <a:noFill/>
                    <a:ln w="9525">
                      <a:noFill/>
                      <a:miter lim="800000"/>
                      <a:headEnd/>
                      <a:tailEnd/>
                    </a:ln>
                  </pic:spPr>
                </pic:pic>
              </a:graphicData>
            </a:graphic>
          </wp:inline>
        </w:drawing>
      </w:r>
    </w:p>
    <w:p w14:paraId="0CED38FE" w14:textId="77777777" w:rsidR="00F661D5" w:rsidRPr="006E1B77" w:rsidRDefault="00792725" w:rsidP="00F661D5">
      <w:pPr>
        <w:pStyle w:val="Caption"/>
        <w:rPr>
          <w:rFonts w:ascii="Arial" w:hAnsi="Arial" w:cs="Arial"/>
          <w:color w:val="auto"/>
          <w:sz w:val="24"/>
          <w:szCs w:val="24"/>
        </w:rPr>
      </w:pPr>
      <w:r w:rsidRPr="00792725">
        <w:rPr>
          <w:rFonts w:ascii="Arial" w:hAnsi="Arial" w:cs="Arial"/>
          <w:color w:val="auto"/>
          <w:sz w:val="24"/>
          <w:szCs w:val="24"/>
        </w:rPr>
        <w:t>Figure s</w:t>
      </w:r>
      <w:r w:rsidR="00BF4C5C">
        <w:rPr>
          <w:rFonts w:ascii="Arial" w:hAnsi="Arial" w:cs="Arial"/>
          <w:color w:val="auto"/>
          <w:sz w:val="24"/>
          <w:szCs w:val="24"/>
        </w:rPr>
        <w:t>9</w:t>
      </w:r>
      <w:r w:rsidR="00F661D5" w:rsidRPr="006E1B77">
        <w:rPr>
          <w:rFonts w:ascii="Arial" w:hAnsi="Arial" w:cs="Arial"/>
          <w:color w:val="auto"/>
          <w:sz w:val="24"/>
          <w:szCs w:val="24"/>
        </w:rPr>
        <w:t xml:space="preserve">: </w:t>
      </w:r>
      <w:r w:rsidR="00F661D5" w:rsidRPr="006E1B77">
        <w:rPr>
          <w:rFonts w:ascii="Arial" w:hAnsi="Arial" w:cs="Arial"/>
          <w:b w:val="0"/>
          <w:color w:val="auto"/>
          <w:sz w:val="24"/>
          <w:szCs w:val="24"/>
        </w:rPr>
        <w:t>Funnel plots to test the publication bias of the 10 studies on knowledge towards COVID-19 in Ethiopia, 2020</w:t>
      </w:r>
    </w:p>
    <w:p w14:paraId="03B0269E" w14:textId="77777777" w:rsidR="00F661D5" w:rsidRDefault="00F661D5">
      <w:r>
        <w:br w:type="page"/>
      </w:r>
    </w:p>
    <w:p w14:paraId="17C633AC" w14:textId="77777777" w:rsidR="00F661D5" w:rsidRDefault="00F661D5" w:rsidP="00F661D5">
      <w:pPr>
        <w:pStyle w:val="Caption"/>
        <w:rPr>
          <w:rFonts w:ascii="Arial" w:hAnsi="Arial" w:cs="Arial"/>
          <w:color w:val="auto"/>
          <w:sz w:val="24"/>
        </w:rPr>
      </w:pPr>
      <w:r w:rsidRPr="001145B9">
        <w:rPr>
          <w:rFonts w:ascii="Arial" w:hAnsi="Arial" w:cs="Arial"/>
          <w:noProof/>
          <w:color w:val="auto"/>
          <w:sz w:val="24"/>
        </w:rPr>
        <w:drawing>
          <wp:inline distT="0" distB="0" distL="0" distR="0" wp14:anchorId="04936BAC" wp14:editId="26964FF8">
            <wp:extent cx="5457825" cy="3886200"/>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5457825" cy="3886200"/>
                    </a:xfrm>
                    <a:prstGeom prst="rect">
                      <a:avLst/>
                    </a:prstGeom>
                    <a:noFill/>
                    <a:ln w="9525">
                      <a:noFill/>
                      <a:miter lim="800000"/>
                      <a:headEnd/>
                      <a:tailEnd/>
                    </a:ln>
                  </pic:spPr>
                </pic:pic>
              </a:graphicData>
            </a:graphic>
          </wp:inline>
        </w:drawing>
      </w:r>
    </w:p>
    <w:p w14:paraId="29B910C6" w14:textId="77777777" w:rsidR="00F661D5" w:rsidRPr="00792725" w:rsidRDefault="00792725" w:rsidP="00F661D5">
      <w:pPr>
        <w:pStyle w:val="Caption"/>
        <w:rPr>
          <w:rFonts w:ascii="Arial" w:hAnsi="Arial" w:cs="Arial"/>
          <w:color w:val="auto"/>
          <w:sz w:val="24"/>
          <w:szCs w:val="24"/>
        </w:rPr>
      </w:pPr>
      <w:r w:rsidRPr="00792725">
        <w:rPr>
          <w:rFonts w:ascii="Arial" w:hAnsi="Arial" w:cs="Arial"/>
          <w:color w:val="auto"/>
          <w:sz w:val="24"/>
          <w:szCs w:val="24"/>
        </w:rPr>
        <w:t>Figure s</w:t>
      </w:r>
      <w:r w:rsidR="00006DE4">
        <w:rPr>
          <w:rFonts w:ascii="Arial" w:hAnsi="Arial" w:cs="Arial"/>
          <w:color w:val="auto"/>
          <w:sz w:val="24"/>
          <w:szCs w:val="24"/>
        </w:rPr>
        <w:t>10</w:t>
      </w:r>
      <w:r w:rsidR="00F661D5">
        <w:rPr>
          <w:rFonts w:ascii="Arial" w:hAnsi="Arial" w:cs="Arial"/>
          <w:color w:val="auto"/>
          <w:sz w:val="24"/>
        </w:rPr>
        <w:t xml:space="preserve">: </w:t>
      </w:r>
      <w:r w:rsidR="00F661D5" w:rsidRPr="00580805">
        <w:rPr>
          <w:rFonts w:ascii="Arial" w:hAnsi="Arial" w:cs="Arial"/>
          <w:b w:val="0"/>
          <w:color w:val="auto"/>
          <w:sz w:val="24"/>
        </w:rPr>
        <w:t>Fill and trill</w:t>
      </w:r>
      <w:r w:rsidR="00F661D5">
        <w:rPr>
          <w:rFonts w:ascii="Arial" w:hAnsi="Arial" w:cs="Arial"/>
          <w:b w:val="0"/>
          <w:color w:val="auto"/>
          <w:sz w:val="24"/>
        </w:rPr>
        <w:t xml:space="preserve"> on knowledge</w:t>
      </w:r>
    </w:p>
    <w:p w14:paraId="3BC533C0" w14:textId="77777777" w:rsidR="003A141A" w:rsidRDefault="003A141A">
      <w:pPr>
        <w:rPr>
          <w:rFonts w:ascii="Arial" w:hAnsi="Arial" w:cs="Arial"/>
          <w:b/>
          <w:sz w:val="24"/>
        </w:rPr>
      </w:pPr>
      <w:r>
        <w:rPr>
          <w:rFonts w:ascii="Arial" w:hAnsi="Arial" w:cs="Arial"/>
          <w:b/>
          <w:sz w:val="24"/>
        </w:rPr>
        <w:br w:type="page"/>
      </w:r>
    </w:p>
    <w:p w14:paraId="175F32F4" w14:textId="77777777" w:rsidR="004A5563" w:rsidRDefault="004A5563" w:rsidP="004A5563">
      <w:pPr>
        <w:rPr>
          <w:rFonts w:ascii="Arial" w:hAnsi="Arial" w:cs="Arial"/>
          <w:b/>
          <w:sz w:val="24"/>
        </w:rPr>
      </w:pPr>
      <w:r w:rsidRPr="00CE7854">
        <w:rPr>
          <w:rFonts w:ascii="Arial" w:hAnsi="Arial" w:cs="Arial"/>
          <w:b/>
          <w:noProof/>
          <w:sz w:val="24"/>
        </w:rPr>
        <w:drawing>
          <wp:inline distT="0" distB="0" distL="0" distR="0" wp14:anchorId="6F86B68E" wp14:editId="1E166125">
            <wp:extent cx="4867275" cy="3752850"/>
            <wp:effectExtent l="0" t="0" r="0" b="0"/>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4872726" cy="3757053"/>
                    </a:xfrm>
                    <a:prstGeom prst="rect">
                      <a:avLst/>
                    </a:prstGeom>
                    <a:noFill/>
                    <a:ln w="9525">
                      <a:noFill/>
                      <a:miter lim="800000"/>
                      <a:headEnd/>
                      <a:tailEnd/>
                    </a:ln>
                  </pic:spPr>
                </pic:pic>
              </a:graphicData>
            </a:graphic>
          </wp:inline>
        </w:drawing>
      </w:r>
    </w:p>
    <w:p w14:paraId="3A328B30" w14:textId="77777777" w:rsidR="004A5563" w:rsidRPr="00792725" w:rsidRDefault="00792725" w:rsidP="004A5563">
      <w:pPr>
        <w:pStyle w:val="Caption"/>
        <w:rPr>
          <w:rFonts w:ascii="Arial" w:hAnsi="Arial" w:cs="Arial"/>
          <w:color w:val="auto"/>
          <w:sz w:val="24"/>
          <w:szCs w:val="24"/>
        </w:rPr>
      </w:pPr>
      <w:r w:rsidRPr="00792725">
        <w:rPr>
          <w:rFonts w:ascii="Arial" w:hAnsi="Arial" w:cs="Arial"/>
          <w:color w:val="auto"/>
          <w:sz w:val="24"/>
          <w:szCs w:val="24"/>
        </w:rPr>
        <w:t>Figure s</w:t>
      </w:r>
      <w:r w:rsidR="00006DE4">
        <w:rPr>
          <w:rFonts w:ascii="Arial" w:hAnsi="Arial" w:cs="Arial"/>
          <w:color w:val="auto"/>
          <w:sz w:val="24"/>
          <w:szCs w:val="24"/>
        </w:rPr>
        <w:t>11</w:t>
      </w:r>
      <w:r w:rsidR="004A5563" w:rsidRPr="00AE6D17">
        <w:rPr>
          <w:rFonts w:ascii="Arial" w:hAnsi="Arial" w:cs="Arial"/>
          <w:color w:val="auto"/>
          <w:sz w:val="24"/>
          <w:szCs w:val="24"/>
        </w:rPr>
        <w:t xml:space="preserve">: </w:t>
      </w:r>
      <w:r w:rsidR="004A5563" w:rsidRPr="00AE6D17">
        <w:rPr>
          <w:rFonts w:ascii="Arial" w:hAnsi="Arial" w:cs="Arial"/>
          <w:b w:val="0"/>
          <w:color w:val="auto"/>
          <w:sz w:val="24"/>
          <w:szCs w:val="24"/>
        </w:rPr>
        <w:t>Funnel plots to test the publication bias of the 6 studies on attitudes towards COVID-19 in Ethiopia, 2020</w:t>
      </w:r>
    </w:p>
    <w:p w14:paraId="40129464" w14:textId="77777777" w:rsidR="004A5563" w:rsidRDefault="004A5563">
      <w:r>
        <w:br w:type="page"/>
      </w:r>
    </w:p>
    <w:p w14:paraId="23D3A602" w14:textId="77777777" w:rsidR="00526565" w:rsidRPr="00B4164C" w:rsidRDefault="00526565" w:rsidP="00526565">
      <w:pPr>
        <w:keepNext/>
        <w:spacing w:line="240" w:lineRule="auto"/>
        <w:rPr>
          <w:rFonts w:ascii="Arial" w:hAnsi="Arial" w:cs="Arial"/>
          <w:b/>
          <w:bCs/>
          <w:sz w:val="24"/>
          <w:szCs w:val="24"/>
        </w:rPr>
      </w:pPr>
      <w:r w:rsidRPr="00C333E1">
        <w:rPr>
          <w:rFonts w:ascii="Arial" w:hAnsi="Arial" w:cs="Arial"/>
          <w:b/>
          <w:bCs/>
          <w:noProof/>
          <w:sz w:val="24"/>
          <w:szCs w:val="24"/>
        </w:rPr>
        <w:drawing>
          <wp:inline distT="0" distB="0" distL="0" distR="0" wp14:anchorId="5B999025" wp14:editId="2D3BD520">
            <wp:extent cx="5543550" cy="3267075"/>
            <wp:effectExtent l="0" t="0" r="0" b="0"/>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5549757" cy="3270733"/>
                    </a:xfrm>
                    <a:prstGeom prst="rect">
                      <a:avLst/>
                    </a:prstGeom>
                    <a:noFill/>
                    <a:ln w="9525">
                      <a:noFill/>
                      <a:miter lim="800000"/>
                      <a:headEnd/>
                      <a:tailEnd/>
                    </a:ln>
                  </pic:spPr>
                </pic:pic>
              </a:graphicData>
            </a:graphic>
          </wp:inline>
        </w:drawing>
      </w:r>
    </w:p>
    <w:p w14:paraId="099460DD" w14:textId="77777777" w:rsidR="00526565" w:rsidRPr="00133469" w:rsidRDefault="00792725" w:rsidP="00526565">
      <w:pPr>
        <w:pStyle w:val="Caption"/>
        <w:rPr>
          <w:rFonts w:ascii="Arial" w:hAnsi="Arial" w:cs="Arial"/>
          <w:color w:val="auto"/>
          <w:sz w:val="24"/>
          <w:szCs w:val="24"/>
        </w:rPr>
      </w:pPr>
      <w:r w:rsidRPr="00792725">
        <w:rPr>
          <w:rFonts w:ascii="Arial" w:hAnsi="Arial" w:cs="Arial"/>
          <w:color w:val="auto"/>
          <w:sz w:val="24"/>
          <w:szCs w:val="24"/>
        </w:rPr>
        <w:t>Figure s</w:t>
      </w:r>
      <w:r w:rsidR="00006DE4">
        <w:rPr>
          <w:rFonts w:ascii="Arial" w:hAnsi="Arial" w:cs="Arial"/>
          <w:color w:val="auto"/>
          <w:sz w:val="24"/>
          <w:szCs w:val="24"/>
        </w:rPr>
        <w:t>12</w:t>
      </w:r>
      <w:r w:rsidR="00526565" w:rsidRPr="00C333E1">
        <w:rPr>
          <w:rFonts w:ascii="Arial" w:hAnsi="Arial" w:cs="Arial"/>
          <w:color w:val="auto"/>
          <w:sz w:val="24"/>
          <w:szCs w:val="24"/>
        </w:rPr>
        <w:t xml:space="preserve">: </w:t>
      </w:r>
      <w:r w:rsidR="00526565" w:rsidRPr="00C333E1">
        <w:rPr>
          <w:rFonts w:ascii="Arial" w:hAnsi="Arial" w:cs="Arial"/>
          <w:b w:val="0"/>
          <w:color w:val="auto"/>
          <w:sz w:val="24"/>
          <w:szCs w:val="24"/>
        </w:rPr>
        <w:t xml:space="preserve">Funnel plots to test the publication bias of the </w:t>
      </w:r>
      <w:r w:rsidR="00526565">
        <w:rPr>
          <w:rFonts w:ascii="Arial" w:hAnsi="Arial" w:cs="Arial"/>
          <w:b w:val="0"/>
          <w:color w:val="auto"/>
          <w:sz w:val="24"/>
          <w:szCs w:val="24"/>
        </w:rPr>
        <w:t>7</w:t>
      </w:r>
      <w:r w:rsidR="00526565" w:rsidRPr="00C333E1">
        <w:rPr>
          <w:rFonts w:ascii="Arial" w:hAnsi="Arial" w:cs="Arial"/>
          <w:b w:val="0"/>
          <w:color w:val="auto"/>
          <w:sz w:val="24"/>
          <w:szCs w:val="24"/>
        </w:rPr>
        <w:t xml:space="preserve"> studies on </w:t>
      </w:r>
      <w:r w:rsidR="00526565">
        <w:rPr>
          <w:rFonts w:ascii="Arial" w:hAnsi="Arial" w:cs="Arial"/>
          <w:b w:val="0"/>
          <w:color w:val="auto"/>
          <w:sz w:val="24"/>
          <w:szCs w:val="24"/>
        </w:rPr>
        <w:t>practice</w:t>
      </w:r>
      <w:r w:rsidR="00526565" w:rsidRPr="00C333E1">
        <w:rPr>
          <w:rFonts w:ascii="Arial" w:hAnsi="Arial" w:cs="Arial"/>
          <w:b w:val="0"/>
          <w:color w:val="auto"/>
          <w:sz w:val="24"/>
          <w:szCs w:val="24"/>
        </w:rPr>
        <w:t xml:space="preserve"> towards COVID-19 in Ethiopia, 2020</w:t>
      </w:r>
    </w:p>
    <w:p w14:paraId="1C54B25D" w14:textId="77777777" w:rsidR="00526565" w:rsidRDefault="00526565">
      <w:r>
        <w:br w:type="page"/>
      </w:r>
    </w:p>
    <w:p w14:paraId="784B5679" w14:textId="77777777" w:rsidR="00526D1F" w:rsidRDefault="00526D1F" w:rsidP="00526D1F">
      <w:pPr>
        <w:rPr>
          <w:rFonts w:ascii="Arial" w:hAnsi="Arial" w:cs="Arial"/>
          <w:b/>
          <w:sz w:val="24"/>
        </w:rPr>
      </w:pPr>
      <w:r w:rsidRPr="00E737C5">
        <w:rPr>
          <w:rFonts w:ascii="Arial" w:hAnsi="Arial" w:cs="Arial"/>
          <w:b/>
          <w:noProof/>
          <w:sz w:val="24"/>
        </w:rPr>
        <w:drawing>
          <wp:inline distT="0" distB="0" distL="0" distR="0" wp14:anchorId="6B6C05DD" wp14:editId="2A29D5F0">
            <wp:extent cx="5353050" cy="3629025"/>
            <wp:effectExtent l="19050" t="0" r="0" b="0"/>
            <wp:docPr id="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5353050" cy="3629025"/>
                    </a:xfrm>
                    <a:prstGeom prst="rect">
                      <a:avLst/>
                    </a:prstGeom>
                    <a:noFill/>
                    <a:ln w="9525">
                      <a:noFill/>
                      <a:miter lim="800000"/>
                      <a:headEnd/>
                      <a:tailEnd/>
                    </a:ln>
                  </pic:spPr>
                </pic:pic>
              </a:graphicData>
            </a:graphic>
          </wp:inline>
        </w:drawing>
      </w:r>
    </w:p>
    <w:p w14:paraId="7D41651A" w14:textId="77777777" w:rsidR="00526D1F" w:rsidRPr="00133469" w:rsidRDefault="00133469" w:rsidP="00526D1F">
      <w:pPr>
        <w:pStyle w:val="Caption"/>
        <w:rPr>
          <w:rFonts w:ascii="Arial" w:hAnsi="Arial" w:cs="Arial"/>
          <w:color w:val="auto"/>
          <w:sz w:val="24"/>
          <w:szCs w:val="24"/>
        </w:rPr>
      </w:pPr>
      <w:r w:rsidRPr="00133469">
        <w:rPr>
          <w:rFonts w:ascii="Arial" w:hAnsi="Arial" w:cs="Arial"/>
          <w:color w:val="auto"/>
          <w:sz w:val="24"/>
          <w:szCs w:val="24"/>
        </w:rPr>
        <w:t>Figure s</w:t>
      </w:r>
      <w:r w:rsidR="008D74B6">
        <w:rPr>
          <w:rFonts w:ascii="Arial" w:hAnsi="Arial" w:cs="Arial"/>
          <w:color w:val="auto"/>
          <w:sz w:val="24"/>
          <w:szCs w:val="24"/>
        </w:rPr>
        <w:t>1</w:t>
      </w:r>
      <w:r w:rsidR="00006DE4">
        <w:rPr>
          <w:rFonts w:ascii="Arial" w:hAnsi="Arial" w:cs="Arial"/>
          <w:color w:val="auto"/>
          <w:sz w:val="24"/>
          <w:szCs w:val="24"/>
        </w:rPr>
        <w:t>3</w:t>
      </w:r>
      <w:r w:rsidR="00526D1F" w:rsidRPr="00E737C5">
        <w:rPr>
          <w:rFonts w:ascii="Arial" w:hAnsi="Arial" w:cs="Arial"/>
          <w:color w:val="auto"/>
          <w:sz w:val="24"/>
          <w:szCs w:val="24"/>
        </w:rPr>
        <w:t>:</w:t>
      </w:r>
      <w:r w:rsidR="00526D1F" w:rsidRPr="00E737C5">
        <w:rPr>
          <w:rFonts w:ascii="Arial" w:hAnsi="Arial" w:cs="Arial"/>
          <w:b w:val="0"/>
          <w:color w:val="auto"/>
          <w:sz w:val="24"/>
          <w:szCs w:val="24"/>
        </w:rPr>
        <w:t xml:space="preserve"> Fill and Trill</w:t>
      </w:r>
      <w:r w:rsidR="00526D1F">
        <w:rPr>
          <w:rFonts w:ascii="Arial" w:hAnsi="Arial" w:cs="Arial"/>
          <w:b w:val="0"/>
          <w:color w:val="auto"/>
          <w:sz w:val="24"/>
          <w:szCs w:val="24"/>
        </w:rPr>
        <w:t xml:space="preserve"> on practice</w:t>
      </w:r>
    </w:p>
    <w:p w14:paraId="50D08E1B" w14:textId="77777777" w:rsidR="00F661D5" w:rsidRPr="005572D0" w:rsidRDefault="00F661D5"/>
    <w:sectPr w:rsidR="00F661D5" w:rsidRPr="005572D0" w:rsidSect="00133469">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FF3323" w14:textId="77777777" w:rsidR="001C72A3" w:rsidRDefault="001C72A3" w:rsidP="00133469">
      <w:pPr>
        <w:spacing w:after="0" w:line="240" w:lineRule="auto"/>
      </w:pPr>
      <w:r>
        <w:separator/>
      </w:r>
    </w:p>
  </w:endnote>
  <w:endnote w:type="continuationSeparator" w:id="0">
    <w:p w14:paraId="2EEBD504" w14:textId="77777777" w:rsidR="001C72A3" w:rsidRDefault="001C72A3" w:rsidP="00133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dobeFangsongStd-Regular">
    <w:altName w:val="Malgun Gothic Semilight"/>
    <w:panose1 w:val="00000000000000000000"/>
    <w:charset w:val="86"/>
    <w:family w:val="auto"/>
    <w:notTrueType/>
    <w:pitch w:val="default"/>
    <w:sig w:usb0="00000000"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671985"/>
      <w:docPartObj>
        <w:docPartGallery w:val="Page Numbers (Bottom of Page)"/>
        <w:docPartUnique/>
      </w:docPartObj>
    </w:sdtPr>
    <w:sdtEndPr/>
    <w:sdtContent>
      <w:p w14:paraId="54DC0145" w14:textId="77777777" w:rsidR="00394A6D" w:rsidRDefault="001C72A3">
        <w:pPr>
          <w:pStyle w:val="Footer"/>
          <w:jc w:val="right"/>
        </w:pPr>
        <w:r>
          <w:fldChar w:fldCharType="begin"/>
        </w:r>
        <w:r>
          <w:instrText xml:space="preserve"> PAGE   \* MERGEFORMAT </w:instrText>
        </w:r>
        <w:r>
          <w:fldChar w:fldCharType="separate"/>
        </w:r>
        <w:r w:rsidR="00593FC9">
          <w:rPr>
            <w:noProof/>
          </w:rPr>
          <w:t>29</w:t>
        </w:r>
        <w:r>
          <w:rPr>
            <w:noProof/>
          </w:rPr>
          <w:fldChar w:fldCharType="end"/>
        </w:r>
      </w:p>
    </w:sdtContent>
  </w:sdt>
  <w:p w14:paraId="17298E22" w14:textId="77777777" w:rsidR="00394A6D" w:rsidRDefault="00394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473928" w14:textId="77777777" w:rsidR="001C72A3" w:rsidRDefault="001C72A3" w:rsidP="00133469">
      <w:pPr>
        <w:spacing w:after="0" w:line="240" w:lineRule="auto"/>
      </w:pPr>
      <w:r>
        <w:separator/>
      </w:r>
    </w:p>
  </w:footnote>
  <w:footnote w:type="continuationSeparator" w:id="0">
    <w:p w14:paraId="1A49F21F" w14:textId="77777777" w:rsidR="001C72A3" w:rsidRDefault="001C72A3" w:rsidP="001334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B42067"/>
    <w:multiLevelType w:val="hybridMultilevel"/>
    <w:tmpl w:val="845AF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B59C9"/>
    <w:rsid w:val="00006DE4"/>
    <w:rsid w:val="00012550"/>
    <w:rsid w:val="00084F7C"/>
    <w:rsid w:val="000B3CDB"/>
    <w:rsid w:val="00115168"/>
    <w:rsid w:val="0012134F"/>
    <w:rsid w:val="00133469"/>
    <w:rsid w:val="0015269F"/>
    <w:rsid w:val="001972C3"/>
    <w:rsid w:val="001C72A3"/>
    <w:rsid w:val="001D257C"/>
    <w:rsid w:val="002202E9"/>
    <w:rsid w:val="002E65AC"/>
    <w:rsid w:val="00323228"/>
    <w:rsid w:val="00330630"/>
    <w:rsid w:val="00340FBA"/>
    <w:rsid w:val="00383F68"/>
    <w:rsid w:val="00384D6D"/>
    <w:rsid w:val="003863DC"/>
    <w:rsid w:val="00394A6D"/>
    <w:rsid w:val="003A141A"/>
    <w:rsid w:val="003A4C63"/>
    <w:rsid w:val="00440B94"/>
    <w:rsid w:val="004A5563"/>
    <w:rsid w:val="004B750A"/>
    <w:rsid w:val="00526565"/>
    <w:rsid w:val="00526D1F"/>
    <w:rsid w:val="00541858"/>
    <w:rsid w:val="005572D0"/>
    <w:rsid w:val="00583ABB"/>
    <w:rsid w:val="00593FC9"/>
    <w:rsid w:val="005A0720"/>
    <w:rsid w:val="005E1B0E"/>
    <w:rsid w:val="005E5F7A"/>
    <w:rsid w:val="0061283C"/>
    <w:rsid w:val="00614395"/>
    <w:rsid w:val="00677805"/>
    <w:rsid w:val="006B5570"/>
    <w:rsid w:val="006B677C"/>
    <w:rsid w:val="006E6635"/>
    <w:rsid w:val="0078552A"/>
    <w:rsid w:val="00792725"/>
    <w:rsid w:val="007E6C33"/>
    <w:rsid w:val="00812731"/>
    <w:rsid w:val="0083576F"/>
    <w:rsid w:val="0085242E"/>
    <w:rsid w:val="00894CAB"/>
    <w:rsid w:val="008A24B1"/>
    <w:rsid w:val="008B5647"/>
    <w:rsid w:val="008C44CB"/>
    <w:rsid w:val="008D74B6"/>
    <w:rsid w:val="009338A5"/>
    <w:rsid w:val="00962A3B"/>
    <w:rsid w:val="009C5344"/>
    <w:rsid w:val="009C7D3D"/>
    <w:rsid w:val="00A25781"/>
    <w:rsid w:val="00AA3CF9"/>
    <w:rsid w:val="00B44765"/>
    <w:rsid w:val="00B52D2A"/>
    <w:rsid w:val="00B74539"/>
    <w:rsid w:val="00B86125"/>
    <w:rsid w:val="00BF4C5C"/>
    <w:rsid w:val="00C85088"/>
    <w:rsid w:val="00CA4881"/>
    <w:rsid w:val="00D175BB"/>
    <w:rsid w:val="00DB59C9"/>
    <w:rsid w:val="00DC21E4"/>
    <w:rsid w:val="00E06ABE"/>
    <w:rsid w:val="00E60EDE"/>
    <w:rsid w:val="00EA68F2"/>
    <w:rsid w:val="00F10362"/>
    <w:rsid w:val="00F14E70"/>
    <w:rsid w:val="00F21AC5"/>
    <w:rsid w:val="00F579DC"/>
    <w:rsid w:val="00F66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52"/>
    <o:shapelayout v:ext="edit">
      <o:idmap v:ext="edit" data="1,2,3,4"/>
    </o:shapelayout>
  </w:shapeDefaults>
  <w:decimalSymbol w:val="."/>
  <w:listSeparator w:val=","/>
  <w14:docId w14:val="3B52EE87"/>
  <w15:docId w15:val="{CE5CB964-B1E2-4A22-B8EB-BBF8158DB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50A"/>
  </w:style>
  <w:style w:type="paragraph" w:styleId="Heading1">
    <w:name w:val="heading 1"/>
    <w:basedOn w:val="Normal"/>
    <w:next w:val="Normal"/>
    <w:link w:val="Heading1Char"/>
    <w:uiPriority w:val="9"/>
    <w:qFormat/>
    <w:rsid w:val="00962A3B"/>
    <w:pPr>
      <w:keepNext/>
      <w:keepLines/>
      <w:spacing w:before="240" w:after="0" w:line="256"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2134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DB59C9"/>
    <w:pPr>
      <w:spacing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962A3B"/>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962A3B"/>
    <w:pPr>
      <w:spacing w:after="160" w:line="259" w:lineRule="auto"/>
      <w:ind w:left="720"/>
      <w:contextualSpacing/>
    </w:pPr>
  </w:style>
  <w:style w:type="paragraph" w:styleId="NoSpacing">
    <w:name w:val="No Spacing"/>
    <w:link w:val="NoSpacingChar"/>
    <w:uiPriority w:val="1"/>
    <w:qFormat/>
    <w:rsid w:val="00962A3B"/>
    <w:pPr>
      <w:spacing w:after="0" w:line="240" w:lineRule="auto"/>
    </w:pPr>
    <w:rPr>
      <w:rFonts w:eastAsiaTheme="minorEastAsia"/>
      <w:sz w:val="20"/>
      <w:szCs w:val="20"/>
    </w:rPr>
  </w:style>
  <w:style w:type="character" w:customStyle="1" w:styleId="NoSpacingChar">
    <w:name w:val="No Spacing Char"/>
    <w:link w:val="NoSpacing"/>
    <w:uiPriority w:val="1"/>
    <w:rsid w:val="00962A3B"/>
    <w:rPr>
      <w:rFonts w:eastAsiaTheme="minorEastAsia"/>
      <w:sz w:val="20"/>
      <w:szCs w:val="20"/>
    </w:rPr>
  </w:style>
  <w:style w:type="character" w:styleId="Strong">
    <w:name w:val="Strong"/>
    <w:basedOn w:val="DefaultParagraphFont"/>
    <w:uiPriority w:val="22"/>
    <w:qFormat/>
    <w:rsid w:val="00962A3B"/>
    <w:rPr>
      <w:b/>
      <w:bCs/>
    </w:rPr>
  </w:style>
  <w:style w:type="paragraph" w:styleId="BalloonText">
    <w:name w:val="Balloon Text"/>
    <w:basedOn w:val="Normal"/>
    <w:link w:val="BalloonTextChar"/>
    <w:uiPriority w:val="99"/>
    <w:semiHidden/>
    <w:unhideWhenUsed/>
    <w:rsid w:val="00F661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61D5"/>
    <w:rPr>
      <w:rFonts w:ascii="Tahoma" w:hAnsi="Tahoma" w:cs="Tahoma"/>
      <w:sz w:val="16"/>
      <w:szCs w:val="16"/>
    </w:rPr>
  </w:style>
  <w:style w:type="table" w:customStyle="1" w:styleId="TableGrid1">
    <w:name w:val="Table Grid1"/>
    <w:basedOn w:val="TableNormal"/>
    <w:uiPriority w:val="59"/>
    <w:rsid w:val="00440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40B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13346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33469"/>
  </w:style>
  <w:style w:type="paragraph" w:styleId="Footer">
    <w:name w:val="footer"/>
    <w:basedOn w:val="Normal"/>
    <w:link w:val="FooterChar"/>
    <w:uiPriority w:val="99"/>
    <w:unhideWhenUsed/>
    <w:rsid w:val="001334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469"/>
  </w:style>
  <w:style w:type="character" w:customStyle="1" w:styleId="Heading2Char">
    <w:name w:val="Heading 2 Char"/>
    <w:basedOn w:val="DefaultParagraphFont"/>
    <w:link w:val="Heading2"/>
    <w:uiPriority w:val="9"/>
    <w:rsid w:val="0012134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04905-570A-465B-AAE8-942142BFA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5714</Words>
  <Characters>32574</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Mel Phimester</cp:lastModifiedBy>
  <cp:revision>3</cp:revision>
  <dcterms:created xsi:type="dcterms:W3CDTF">2021-01-27T05:13:00Z</dcterms:created>
  <dcterms:modified xsi:type="dcterms:W3CDTF">2021-01-27T05:14:00Z</dcterms:modified>
</cp:coreProperties>
</file>