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F7167" w14:textId="77777777" w:rsidR="00F61C51" w:rsidRPr="00B4715C" w:rsidRDefault="00F61C51" w:rsidP="008C71A2">
      <w:pPr>
        <w:pStyle w:val="NoSpacing1"/>
      </w:pPr>
      <w:r w:rsidRPr="00B4715C">
        <w:t>Supplement Table 1. Perioperative use of glucocorticoids</w:t>
      </w:r>
    </w:p>
    <w:tbl>
      <w:tblPr>
        <w:tblW w:w="507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400"/>
        <w:gridCol w:w="1555"/>
        <w:gridCol w:w="2110"/>
        <w:gridCol w:w="2435"/>
        <w:gridCol w:w="2166"/>
        <w:gridCol w:w="2492"/>
      </w:tblGrid>
      <w:tr w:rsidR="00F61C51" w:rsidRPr="00B4715C" w14:paraId="709B2437" w14:textId="77777777" w:rsidTr="00A67B87">
        <w:tc>
          <w:tcPr>
            <w:tcW w:w="1201" w:type="pct"/>
            <w:vMerge w:val="restart"/>
            <w:vAlign w:val="center"/>
          </w:tcPr>
          <w:p w14:paraId="364E52F6" w14:textId="77777777" w:rsidR="00F61C51" w:rsidRPr="00B4715C" w:rsidRDefault="00F61C51" w:rsidP="0023046A">
            <w:pPr>
              <w:pStyle w:val="NoSpacing1"/>
              <w:jc w:val="both"/>
            </w:pPr>
            <w:r w:rsidRPr="00B4715C">
              <w:t>Variables</w:t>
            </w:r>
          </w:p>
        </w:tc>
        <w:tc>
          <w:tcPr>
            <w:tcW w:w="549" w:type="pct"/>
            <w:vMerge w:val="restart"/>
            <w:vAlign w:val="center"/>
          </w:tcPr>
          <w:p w14:paraId="75D17956" w14:textId="77777777" w:rsidR="00F61C51" w:rsidRPr="00B4715C" w:rsidRDefault="00F61C51" w:rsidP="0023046A">
            <w:pPr>
              <w:spacing w:after="0" w:line="240" w:lineRule="auto"/>
              <w:jc w:val="center"/>
            </w:pPr>
            <w:r w:rsidRPr="00B4715C">
              <w:t>All patients (n=215)</w:t>
            </w:r>
          </w:p>
        </w:tc>
        <w:tc>
          <w:tcPr>
            <w:tcW w:w="1605" w:type="pct"/>
            <w:gridSpan w:val="2"/>
          </w:tcPr>
          <w:p w14:paraId="0028CD82" w14:textId="77777777" w:rsidR="00F61C51" w:rsidRPr="00735CE4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735CE4">
              <w:rPr>
                <w:rFonts w:eastAsia="微软雅黑"/>
              </w:rPr>
              <w:t>Full cohort (n=215)</w:t>
            </w:r>
          </w:p>
        </w:tc>
        <w:tc>
          <w:tcPr>
            <w:tcW w:w="1646" w:type="pct"/>
            <w:gridSpan w:val="2"/>
          </w:tcPr>
          <w:p w14:paraId="3860B20B" w14:textId="77777777" w:rsidR="00F61C51" w:rsidRPr="00735CE4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735CE4">
              <w:rPr>
                <w:rFonts w:eastAsia="微软雅黑"/>
              </w:rPr>
              <w:t>Matched cohort (n=128)</w:t>
            </w:r>
          </w:p>
        </w:tc>
      </w:tr>
      <w:tr w:rsidR="00F61C51" w:rsidRPr="00B4715C" w14:paraId="4764D596" w14:textId="77777777" w:rsidTr="00A67B87">
        <w:tc>
          <w:tcPr>
            <w:tcW w:w="1201" w:type="pct"/>
            <w:vMerge/>
            <w:vAlign w:val="center"/>
          </w:tcPr>
          <w:p w14:paraId="0AC94081" w14:textId="77777777" w:rsidR="00F61C51" w:rsidRPr="00B4715C" w:rsidRDefault="00F61C51" w:rsidP="00AC020D">
            <w:pPr>
              <w:pStyle w:val="NoSpacing1"/>
            </w:pPr>
          </w:p>
        </w:tc>
        <w:tc>
          <w:tcPr>
            <w:tcW w:w="549" w:type="pct"/>
            <w:vMerge/>
            <w:vAlign w:val="center"/>
          </w:tcPr>
          <w:p w14:paraId="65BC4557" w14:textId="77777777" w:rsidR="00F61C51" w:rsidRPr="00B4715C" w:rsidRDefault="00F61C51" w:rsidP="00AC020D">
            <w:pPr>
              <w:spacing w:after="0" w:line="240" w:lineRule="auto"/>
              <w:jc w:val="center"/>
            </w:pPr>
          </w:p>
        </w:tc>
        <w:tc>
          <w:tcPr>
            <w:tcW w:w="745" w:type="pct"/>
            <w:vAlign w:val="center"/>
          </w:tcPr>
          <w:p w14:paraId="02BD0874" w14:textId="77777777" w:rsidR="00F61C51" w:rsidRPr="00B4715C" w:rsidRDefault="00F61C51" w:rsidP="00AC020D">
            <w:pPr>
              <w:spacing w:after="0" w:line="240" w:lineRule="auto"/>
              <w:jc w:val="center"/>
            </w:pPr>
            <w:r w:rsidRPr="00B4715C">
              <w:t>With glucocorticoids (n=112)</w:t>
            </w:r>
          </w:p>
        </w:tc>
        <w:tc>
          <w:tcPr>
            <w:tcW w:w="860" w:type="pct"/>
            <w:vAlign w:val="center"/>
          </w:tcPr>
          <w:p w14:paraId="28FA088F" w14:textId="77777777" w:rsidR="00F61C51" w:rsidRPr="00B4715C" w:rsidRDefault="00F61C51" w:rsidP="00AC020D">
            <w:pPr>
              <w:spacing w:after="0" w:line="240" w:lineRule="auto"/>
              <w:jc w:val="center"/>
            </w:pPr>
            <w:r w:rsidRPr="00B4715C">
              <w:t>Without glucocorticoids (n=103)</w:t>
            </w:r>
          </w:p>
        </w:tc>
        <w:tc>
          <w:tcPr>
            <w:tcW w:w="765" w:type="pct"/>
          </w:tcPr>
          <w:p w14:paraId="1B271532" w14:textId="77777777" w:rsidR="00F61C51" w:rsidRDefault="00F61C51" w:rsidP="00AC020D">
            <w:pPr>
              <w:pStyle w:val="NoSpacing1"/>
              <w:jc w:val="center"/>
            </w:pPr>
            <w:r w:rsidRPr="00B4715C">
              <w:t>With glucocorticoids (n=</w:t>
            </w:r>
            <w:r>
              <w:t>64</w:t>
            </w:r>
            <w:r w:rsidRPr="00B4715C">
              <w:t>)</w:t>
            </w:r>
          </w:p>
        </w:tc>
        <w:tc>
          <w:tcPr>
            <w:tcW w:w="880" w:type="pct"/>
          </w:tcPr>
          <w:p w14:paraId="4564CEF8" w14:textId="77777777" w:rsidR="00F61C51" w:rsidRPr="00B4715C" w:rsidRDefault="00F61C51" w:rsidP="00AC020D">
            <w:pPr>
              <w:pStyle w:val="NoSpacing1"/>
              <w:jc w:val="center"/>
            </w:pPr>
            <w:r>
              <w:t>Without glucocorticoids (n=64</w:t>
            </w:r>
            <w:r w:rsidRPr="00B4715C">
              <w:t>)</w:t>
            </w:r>
          </w:p>
        </w:tc>
      </w:tr>
      <w:tr w:rsidR="00F61C51" w:rsidRPr="00B4715C" w14:paraId="05EDCFE0" w14:textId="77777777" w:rsidTr="00A67B87">
        <w:tc>
          <w:tcPr>
            <w:tcW w:w="1201" w:type="pct"/>
            <w:vAlign w:val="center"/>
          </w:tcPr>
          <w:p w14:paraId="0262BF00" w14:textId="77777777" w:rsidR="00F61C51" w:rsidRPr="00B4715C" w:rsidRDefault="00F61C51" w:rsidP="00AC020D">
            <w:pPr>
              <w:pStyle w:val="NoSpacing1"/>
            </w:pPr>
            <w:r w:rsidRPr="00B4715C">
              <w:t>Intraoperative dexamethasone</w:t>
            </w:r>
          </w:p>
        </w:tc>
        <w:tc>
          <w:tcPr>
            <w:tcW w:w="549" w:type="pct"/>
            <w:vAlign w:val="center"/>
          </w:tcPr>
          <w:p w14:paraId="21461EDF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89 (41.4%)</w:t>
            </w:r>
          </w:p>
        </w:tc>
        <w:tc>
          <w:tcPr>
            <w:tcW w:w="745" w:type="pct"/>
            <w:vAlign w:val="center"/>
          </w:tcPr>
          <w:p w14:paraId="1A1B0983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89 (79.5%)</w:t>
            </w:r>
          </w:p>
        </w:tc>
        <w:tc>
          <w:tcPr>
            <w:tcW w:w="860" w:type="pct"/>
            <w:vAlign w:val="center"/>
          </w:tcPr>
          <w:p w14:paraId="1A48AF6C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 (0.0%)</w:t>
            </w:r>
          </w:p>
        </w:tc>
        <w:tc>
          <w:tcPr>
            <w:tcW w:w="765" w:type="pct"/>
          </w:tcPr>
          <w:p w14:paraId="717E8AFD" w14:textId="77777777" w:rsidR="00F61C51" w:rsidRPr="00B4715C" w:rsidRDefault="00F61C51" w:rsidP="00AC020D">
            <w:pPr>
              <w:pStyle w:val="NoSpacing1"/>
              <w:jc w:val="center"/>
            </w:pPr>
            <w:r>
              <w:t xml:space="preserve">54 </w:t>
            </w:r>
            <w:r w:rsidRPr="00B4715C">
              <w:t>(</w:t>
            </w:r>
            <w:r>
              <w:t>84.4</w:t>
            </w:r>
            <w:r w:rsidRPr="00B4715C">
              <w:t>%)</w:t>
            </w:r>
          </w:p>
        </w:tc>
        <w:tc>
          <w:tcPr>
            <w:tcW w:w="880" w:type="pct"/>
            <w:vAlign w:val="center"/>
          </w:tcPr>
          <w:p w14:paraId="1EA6F410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 (0.0%)</w:t>
            </w:r>
          </w:p>
        </w:tc>
      </w:tr>
      <w:tr w:rsidR="00F61C51" w:rsidRPr="00B4715C" w14:paraId="287B0BD7" w14:textId="77777777" w:rsidTr="00A67B87">
        <w:tc>
          <w:tcPr>
            <w:tcW w:w="1201" w:type="pct"/>
            <w:vAlign w:val="center"/>
          </w:tcPr>
          <w:p w14:paraId="0F4C717C" w14:textId="77777777" w:rsidR="00F61C51" w:rsidRPr="00B4715C" w:rsidRDefault="00F61C51" w:rsidP="00AC020D">
            <w:pPr>
              <w:pStyle w:val="NoSpacing1"/>
              <w:ind w:firstLineChars="100" w:firstLine="220"/>
            </w:pPr>
            <w:r w:rsidRPr="00B4715C">
              <w:t>5 mg</w:t>
            </w:r>
          </w:p>
        </w:tc>
        <w:tc>
          <w:tcPr>
            <w:tcW w:w="549" w:type="pct"/>
            <w:vAlign w:val="center"/>
          </w:tcPr>
          <w:p w14:paraId="02AA62DD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32</w:t>
            </w:r>
          </w:p>
        </w:tc>
        <w:tc>
          <w:tcPr>
            <w:tcW w:w="745" w:type="pct"/>
            <w:vAlign w:val="center"/>
          </w:tcPr>
          <w:p w14:paraId="5D9F7054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32</w:t>
            </w:r>
          </w:p>
        </w:tc>
        <w:tc>
          <w:tcPr>
            <w:tcW w:w="860" w:type="pct"/>
            <w:vAlign w:val="center"/>
          </w:tcPr>
          <w:p w14:paraId="48A541A0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  <w:tc>
          <w:tcPr>
            <w:tcW w:w="765" w:type="pct"/>
          </w:tcPr>
          <w:p w14:paraId="06D37251" w14:textId="77777777" w:rsidR="00F61C51" w:rsidRPr="00B4715C" w:rsidRDefault="00F61C51" w:rsidP="00AC020D">
            <w:pPr>
              <w:pStyle w:val="NoSpacing1"/>
              <w:jc w:val="center"/>
            </w:pPr>
            <w:r>
              <w:t>15</w:t>
            </w:r>
          </w:p>
        </w:tc>
        <w:tc>
          <w:tcPr>
            <w:tcW w:w="880" w:type="pct"/>
            <w:vAlign w:val="center"/>
          </w:tcPr>
          <w:p w14:paraId="78D54312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</w:tr>
      <w:tr w:rsidR="00F61C51" w:rsidRPr="00B4715C" w14:paraId="13680017" w14:textId="77777777" w:rsidTr="00A67B87">
        <w:tc>
          <w:tcPr>
            <w:tcW w:w="1201" w:type="pct"/>
            <w:vAlign w:val="center"/>
          </w:tcPr>
          <w:p w14:paraId="13820C27" w14:textId="77777777" w:rsidR="00F61C51" w:rsidRPr="00B4715C" w:rsidRDefault="00F61C51" w:rsidP="00AC020D">
            <w:pPr>
              <w:pStyle w:val="NoSpacing1"/>
              <w:ind w:firstLineChars="100" w:firstLine="220"/>
            </w:pPr>
            <w:r w:rsidRPr="00B4715C">
              <w:t>10 mg</w:t>
            </w:r>
          </w:p>
        </w:tc>
        <w:tc>
          <w:tcPr>
            <w:tcW w:w="549" w:type="pct"/>
            <w:vAlign w:val="center"/>
          </w:tcPr>
          <w:p w14:paraId="7F18EDDC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57</w:t>
            </w:r>
          </w:p>
        </w:tc>
        <w:tc>
          <w:tcPr>
            <w:tcW w:w="745" w:type="pct"/>
            <w:vAlign w:val="center"/>
          </w:tcPr>
          <w:p w14:paraId="7A6A0BE0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57</w:t>
            </w:r>
          </w:p>
        </w:tc>
        <w:tc>
          <w:tcPr>
            <w:tcW w:w="860" w:type="pct"/>
            <w:vAlign w:val="center"/>
          </w:tcPr>
          <w:p w14:paraId="5156936D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  <w:tc>
          <w:tcPr>
            <w:tcW w:w="765" w:type="pct"/>
          </w:tcPr>
          <w:p w14:paraId="01628A9A" w14:textId="77777777" w:rsidR="00F61C51" w:rsidRPr="00B4715C" w:rsidRDefault="00F61C51" w:rsidP="00AC020D">
            <w:pPr>
              <w:pStyle w:val="NoSpacing1"/>
              <w:jc w:val="center"/>
            </w:pPr>
            <w:r>
              <w:t>39</w:t>
            </w:r>
          </w:p>
        </w:tc>
        <w:tc>
          <w:tcPr>
            <w:tcW w:w="880" w:type="pct"/>
            <w:vAlign w:val="center"/>
          </w:tcPr>
          <w:p w14:paraId="3C6BECCB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</w:tr>
      <w:tr w:rsidR="00F61C51" w:rsidRPr="00B4715C" w14:paraId="0D22EDE2" w14:textId="77777777" w:rsidTr="00A67B87">
        <w:tc>
          <w:tcPr>
            <w:tcW w:w="1201" w:type="pct"/>
            <w:vAlign w:val="center"/>
          </w:tcPr>
          <w:p w14:paraId="17D83738" w14:textId="77777777" w:rsidR="00F61C51" w:rsidRPr="00B4715C" w:rsidRDefault="00F61C51" w:rsidP="00AC020D">
            <w:pPr>
              <w:pStyle w:val="NoSpacing1"/>
            </w:pPr>
            <w:r w:rsidRPr="00B4715C">
              <w:t>Intraoperative methylprednisolone</w:t>
            </w:r>
          </w:p>
        </w:tc>
        <w:tc>
          <w:tcPr>
            <w:tcW w:w="549" w:type="pct"/>
            <w:vAlign w:val="center"/>
          </w:tcPr>
          <w:p w14:paraId="5CCB100C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23 (10.7%)</w:t>
            </w:r>
          </w:p>
        </w:tc>
        <w:tc>
          <w:tcPr>
            <w:tcW w:w="745" w:type="pct"/>
            <w:vAlign w:val="center"/>
          </w:tcPr>
          <w:p w14:paraId="753378BE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23 (20.5%)</w:t>
            </w:r>
          </w:p>
        </w:tc>
        <w:tc>
          <w:tcPr>
            <w:tcW w:w="860" w:type="pct"/>
            <w:vAlign w:val="center"/>
          </w:tcPr>
          <w:p w14:paraId="52AC0FCD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 (0.0%)</w:t>
            </w:r>
          </w:p>
        </w:tc>
        <w:tc>
          <w:tcPr>
            <w:tcW w:w="765" w:type="pct"/>
          </w:tcPr>
          <w:p w14:paraId="2DE71233" w14:textId="77777777" w:rsidR="00F61C51" w:rsidRPr="00B4715C" w:rsidRDefault="00F61C51" w:rsidP="00AC020D">
            <w:pPr>
              <w:pStyle w:val="NoSpacing1"/>
              <w:jc w:val="center"/>
            </w:pPr>
            <w:r>
              <w:t>10 (15.6</w:t>
            </w:r>
            <w:r w:rsidRPr="00B4715C">
              <w:t>%)</w:t>
            </w:r>
          </w:p>
        </w:tc>
        <w:tc>
          <w:tcPr>
            <w:tcW w:w="880" w:type="pct"/>
            <w:vAlign w:val="center"/>
          </w:tcPr>
          <w:p w14:paraId="14B2097E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 (0.0%)</w:t>
            </w:r>
          </w:p>
        </w:tc>
      </w:tr>
      <w:tr w:rsidR="00F61C51" w:rsidRPr="00B4715C" w14:paraId="6130CE82" w14:textId="77777777" w:rsidTr="00A67B87">
        <w:tc>
          <w:tcPr>
            <w:tcW w:w="1201" w:type="pct"/>
            <w:vAlign w:val="center"/>
          </w:tcPr>
          <w:p w14:paraId="100CB90B" w14:textId="77777777" w:rsidR="00F61C51" w:rsidRPr="00B4715C" w:rsidRDefault="00F61C51" w:rsidP="00AC020D">
            <w:pPr>
              <w:pStyle w:val="NoSpacing1"/>
              <w:ind w:firstLineChars="100" w:firstLine="220"/>
            </w:pPr>
            <w:r w:rsidRPr="00B4715C">
              <w:t>40mg</w:t>
            </w:r>
          </w:p>
        </w:tc>
        <w:tc>
          <w:tcPr>
            <w:tcW w:w="549" w:type="pct"/>
            <w:vAlign w:val="center"/>
          </w:tcPr>
          <w:p w14:paraId="5323887A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1</w:t>
            </w:r>
          </w:p>
        </w:tc>
        <w:tc>
          <w:tcPr>
            <w:tcW w:w="745" w:type="pct"/>
            <w:vAlign w:val="center"/>
          </w:tcPr>
          <w:p w14:paraId="153793FA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1</w:t>
            </w:r>
          </w:p>
        </w:tc>
        <w:tc>
          <w:tcPr>
            <w:tcW w:w="860" w:type="pct"/>
            <w:vAlign w:val="center"/>
          </w:tcPr>
          <w:p w14:paraId="1034A7A1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  <w:tc>
          <w:tcPr>
            <w:tcW w:w="765" w:type="pct"/>
          </w:tcPr>
          <w:p w14:paraId="4F0F7BBE" w14:textId="77777777" w:rsidR="00F61C51" w:rsidRPr="00B4715C" w:rsidRDefault="00F61C51" w:rsidP="00AC020D">
            <w:pPr>
              <w:pStyle w:val="NoSpacing1"/>
              <w:jc w:val="center"/>
            </w:pPr>
            <w:r>
              <w:t>1</w:t>
            </w:r>
          </w:p>
        </w:tc>
        <w:tc>
          <w:tcPr>
            <w:tcW w:w="880" w:type="pct"/>
            <w:vAlign w:val="center"/>
          </w:tcPr>
          <w:p w14:paraId="200B00F7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</w:tr>
      <w:tr w:rsidR="00F61C51" w:rsidRPr="00B4715C" w14:paraId="2303A2D7" w14:textId="77777777" w:rsidTr="00A67B87">
        <w:tc>
          <w:tcPr>
            <w:tcW w:w="1201" w:type="pct"/>
            <w:vAlign w:val="center"/>
          </w:tcPr>
          <w:p w14:paraId="286F35B5" w14:textId="77777777" w:rsidR="00F61C51" w:rsidRPr="00B4715C" w:rsidRDefault="00F61C51" w:rsidP="00AC020D">
            <w:pPr>
              <w:pStyle w:val="NoSpacing1"/>
              <w:ind w:firstLineChars="100" w:firstLine="220"/>
            </w:pPr>
            <w:r w:rsidRPr="00B4715C">
              <w:t>60 mg</w:t>
            </w:r>
          </w:p>
        </w:tc>
        <w:tc>
          <w:tcPr>
            <w:tcW w:w="549" w:type="pct"/>
            <w:vAlign w:val="center"/>
          </w:tcPr>
          <w:p w14:paraId="4D6C2A7C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3</w:t>
            </w:r>
          </w:p>
        </w:tc>
        <w:tc>
          <w:tcPr>
            <w:tcW w:w="745" w:type="pct"/>
            <w:vAlign w:val="center"/>
          </w:tcPr>
          <w:p w14:paraId="49A6A6B2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3</w:t>
            </w:r>
          </w:p>
        </w:tc>
        <w:tc>
          <w:tcPr>
            <w:tcW w:w="860" w:type="pct"/>
            <w:vAlign w:val="center"/>
          </w:tcPr>
          <w:p w14:paraId="1955D7BA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  <w:tc>
          <w:tcPr>
            <w:tcW w:w="765" w:type="pct"/>
          </w:tcPr>
          <w:p w14:paraId="0D41C4FA" w14:textId="77777777" w:rsidR="00F61C51" w:rsidRPr="00B4715C" w:rsidRDefault="00F61C51" w:rsidP="00AC020D">
            <w:pPr>
              <w:pStyle w:val="NoSpacing1"/>
              <w:jc w:val="center"/>
            </w:pPr>
            <w:r>
              <w:t>1</w:t>
            </w:r>
          </w:p>
        </w:tc>
        <w:tc>
          <w:tcPr>
            <w:tcW w:w="880" w:type="pct"/>
            <w:vAlign w:val="center"/>
          </w:tcPr>
          <w:p w14:paraId="2F2E6C75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</w:tr>
      <w:tr w:rsidR="00F61C51" w:rsidRPr="00B4715C" w14:paraId="32CB99C1" w14:textId="77777777" w:rsidTr="00A67B87">
        <w:tc>
          <w:tcPr>
            <w:tcW w:w="1201" w:type="pct"/>
            <w:vAlign w:val="center"/>
          </w:tcPr>
          <w:p w14:paraId="5D8ADFE1" w14:textId="77777777" w:rsidR="00F61C51" w:rsidRPr="00B4715C" w:rsidRDefault="00F61C51" w:rsidP="00AC020D">
            <w:pPr>
              <w:pStyle w:val="NoSpacing1"/>
              <w:ind w:firstLineChars="100" w:firstLine="220"/>
            </w:pPr>
            <w:r w:rsidRPr="00B4715C">
              <w:t>80 mg</w:t>
            </w:r>
          </w:p>
        </w:tc>
        <w:tc>
          <w:tcPr>
            <w:tcW w:w="549" w:type="pct"/>
            <w:vAlign w:val="center"/>
          </w:tcPr>
          <w:p w14:paraId="33BBA969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19</w:t>
            </w:r>
          </w:p>
        </w:tc>
        <w:tc>
          <w:tcPr>
            <w:tcW w:w="745" w:type="pct"/>
            <w:vAlign w:val="center"/>
          </w:tcPr>
          <w:p w14:paraId="415EDF7C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19</w:t>
            </w:r>
          </w:p>
        </w:tc>
        <w:tc>
          <w:tcPr>
            <w:tcW w:w="860" w:type="pct"/>
            <w:vAlign w:val="center"/>
          </w:tcPr>
          <w:p w14:paraId="6FB076AE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  <w:tc>
          <w:tcPr>
            <w:tcW w:w="765" w:type="pct"/>
          </w:tcPr>
          <w:p w14:paraId="5FC5DADC" w14:textId="77777777" w:rsidR="00F61C51" w:rsidRPr="00B4715C" w:rsidRDefault="00F61C51" w:rsidP="00AC020D">
            <w:pPr>
              <w:pStyle w:val="NoSpacing1"/>
              <w:jc w:val="center"/>
            </w:pPr>
            <w:r>
              <w:t>8</w:t>
            </w:r>
          </w:p>
        </w:tc>
        <w:tc>
          <w:tcPr>
            <w:tcW w:w="880" w:type="pct"/>
            <w:vAlign w:val="center"/>
          </w:tcPr>
          <w:p w14:paraId="446A0842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</w:tr>
      <w:tr w:rsidR="00F61C51" w:rsidRPr="00B4715C" w14:paraId="47E5825D" w14:textId="77777777" w:rsidTr="00A67B87">
        <w:tc>
          <w:tcPr>
            <w:tcW w:w="1201" w:type="pct"/>
            <w:vAlign w:val="center"/>
          </w:tcPr>
          <w:p w14:paraId="47D6496B" w14:textId="77777777" w:rsidR="00F61C51" w:rsidRPr="00B4715C" w:rsidRDefault="00F61C51" w:rsidP="00AC020D">
            <w:pPr>
              <w:pStyle w:val="NoSpacing1"/>
            </w:pPr>
            <w:r w:rsidRPr="00B4715C">
              <w:t>Postoperative dexamethasone</w:t>
            </w:r>
          </w:p>
        </w:tc>
        <w:tc>
          <w:tcPr>
            <w:tcW w:w="549" w:type="pct"/>
            <w:vAlign w:val="center"/>
          </w:tcPr>
          <w:p w14:paraId="02CB7294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9 (4.2%)</w:t>
            </w:r>
          </w:p>
        </w:tc>
        <w:tc>
          <w:tcPr>
            <w:tcW w:w="745" w:type="pct"/>
            <w:vAlign w:val="center"/>
          </w:tcPr>
          <w:p w14:paraId="51F75009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9 (8.0%)</w:t>
            </w:r>
          </w:p>
        </w:tc>
        <w:tc>
          <w:tcPr>
            <w:tcW w:w="860" w:type="pct"/>
            <w:vAlign w:val="center"/>
          </w:tcPr>
          <w:p w14:paraId="17C652EC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 (0.0%)</w:t>
            </w:r>
          </w:p>
        </w:tc>
        <w:tc>
          <w:tcPr>
            <w:tcW w:w="765" w:type="pct"/>
          </w:tcPr>
          <w:p w14:paraId="2E67F68F" w14:textId="77777777" w:rsidR="00F61C51" w:rsidRPr="00B4715C" w:rsidRDefault="00F61C51" w:rsidP="00AC020D">
            <w:pPr>
              <w:pStyle w:val="NoSpacing1"/>
              <w:jc w:val="center"/>
            </w:pPr>
            <w:r>
              <w:t>5 (7.8</w:t>
            </w:r>
            <w:r w:rsidRPr="00B4715C">
              <w:t>%)</w:t>
            </w:r>
          </w:p>
        </w:tc>
        <w:tc>
          <w:tcPr>
            <w:tcW w:w="880" w:type="pct"/>
            <w:vAlign w:val="center"/>
          </w:tcPr>
          <w:p w14:paraId="656AA915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 (0.0%)</w:t>
            </w:r>
          </w:p>
        </w:tc>
      </w:tr>
      <w:tr w:rsidR="00F61C51" w:rsidRPr="00B4715C" w14:paraId="7B33D783" w14:textId="77777777" w:rsidTr="00A67B87">
        <w:tc>
          <w:tcPr>
            <w:tcW w:w="1201" w:type="pct"/>
            <w:vAlign w:val="center"/>
          </w:tcPr>
          <w:p w14:paraId="4AC70DAA" w14:textId="77777777" w:rsidR="00F61C51" w:rsidRPr="00B4715C" w:rsidRDefault="00F61C51" w:rsidP="00AC020D">
            <w:pPr>
              <w:pStyle w:val="NoSpacing1"/>
              <w:ind w:firstLineChars="100" w:firstLine="220"/>
            </w:pPr>
            <w:r w:rsidRPr="00B4715C">
              <w:t>5 mg</w:t>
            </w:r>
          </w:p>
        </w:tc>
        <w:tc>
          <w:tcPr>
            <w:tcW w:w="549" w:type="pct"/>
            <w:vAlign w:val="center"/>
          </w:tcPr>
          <w:p w14:paraId="51641177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5</w:t>
            </w:r>
          </w:p>
        </w:tc>
        <w:tc>
          <w:tcPr>
            <w:tcW w:w="745" w:type="pct"/>
            <w:vAlign w:val="center"/>
          </w:tcPr>
          <w:p w14:paraId="06FEF2DA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5</w:t>
            </w:r>
          </w:p>
        </w:tc>
        <w:tc>
          <w:tcPr>
            <w:tcW w:w="860" w:type="pct"/>
            <w:vAlign w:val="center"/>
          </w:tcPr>
          <w:p w14:paraId="7DB748E4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  <w:tc>
          <w:tcPr>
            <w:tcW w:w="765" w:type="pct"/>
          </w:tcPr>
          <w:p w14:paraId="7B745FC4" w14:textId="77777777" w:rsidR="00F61C51" w:rsidRPr="00B4715C" w:rsidRDefault="00F61C51" w:rsidP="00AC020D">
            <w:pPr>
              <w:pStyle w:val="NoSpacing1"/>
              <w:jc w:val="center"/>
            </w:pPr>
            <w:r>
              <w:t>2</w:t>
            </w:r>
          </w:p>
        </w:tc>
        <w:tc>
          <w:tcPr>
            <w:tcW w:w="880" w:type="pct"/>
            <w:vAlign w:val="center"/>
          </w:tcPr>
          <w:p w14:paraId="3A8AD5AB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</w:tr>
      <w:tr w:rsidR="00F61C51" w:rsidRPr="00B4715C" w14:paraId="59F1FB1F" w14:textId="77777777" w:rsidTr="00A67B87">
        <w:tc>
          <w:tcPr>
            <w:tcW w:w="1201" w:type="pct"/>
            <w:vAlign w:val="center"/>
          </w:tcPr>
          <w:p w14:paraId="0EDFA6FE" w14:textId="77777777" w:rsidR="00F61C51" w:rsidRPr="00B4715C" w:rsidRDefault="00F61C51" w:rsidP="00AC020D">
            <w:pPr>
              <w:pStyle w:val="NoSpacing1"/>
              <w:ind w:firstLineChars="100" w:firstLine="220"/>
            </w:pPr>
            <w:r w:rsidRPr="00B4715C">
              <w:t>10 mg</w:t>
            </w:r>
          </w:p>
        </w:tc>
        <w:tc>
          <w:tcPr>
            <w:tcW w:w="549" w:type="pct"/>
            <w:vAlign w:val="center"/>
          </w:tcPr>
          <w:p w14:paraId="35160F0E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4</w:t>
            </w:r>
          </w:p>
        </w:tc>
        <w:tc>
          <w:tcPr>
            <w:tcW w:w="745" w:type="pct"/>
            <w:vAlign w:val="center"/>
          </w:tcPr>
          <w:p w14:paraId="2A4C4914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4</w:t>
            </w:r>
          </w:p>
        </w:tc>
        <w:tc>
          <w:tcPr>
            <w:tcW w:w="860" w:type="pct"/>
            <w:vAlign w:val="center"/>
          </w:tcPr>
          <w:p w14:paraId="4B9C588F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  <w:tc>
          <w:tcPr>
            <w:tcW w:w="765" w:type="pct"/>
          </w:tcPr>
          <w:p w14:paraId="47FE4D0D" w14:textId="77777777" w:rsidR="00F61C51" w:rsidRPr="00B4715C" w:rsidRDefault="00F61C51" w:rsidP="00AC020D">
            <w:pPr>
              <w:pStyle w:val="NoSpacing1"/>
              <w:jc w:val="center"/>
            </w:pPr>
            <w:r>
              <w:t>3</w:t>
            </w:r>
          </w:p>
        </w:tc>
        <w:tc>
          <w:tcPr>
            <w:tcW w:w="880" w:type="pct"/>
            <w:vAlign w:val="center"/>
          </w:tcPr>
          <w:p w14:paraId="01DEC32B" w14:textId="77777777" w:rsidR="00F61C51" w:rsidRPr="00B4715C" w:rsidRDefault="00F61C51" w:rsidP="00AC020D">
            <w:pPr>
              <w:pStyle w:val="NoSpacing1"/>
              <w:jc w:val="center"/>
            </w:pPr>
            <w:r w:rsidRPr="00B4715C">
              <w:t>0</w:t>
            </w:r>
          </w:p>
        </w:tc>
      </w:tr>
    </w:tbl>
    <w:p w14:paraId="333BBE70" w14:textId="77777777" w:rsidR="00F61C51" w:rsidRPr="00B4715C" w:rsidRDefault="00F61C51" w:rsidP="008C71A2">
      <w:pPr>
        <w:pStyle w:val="NoSpacing1"/>
      </w:pPr>
      <w:r w:rsidRPr="00B4715C">
        <w:t>Results are presented as number (%).</w:t>
      </w:r>
    </w:p>
    <w:p w14:paraId="1605A7EE" w14:textId="77777777" w:rsidR="00F61C51" w:rsidRDefault="00F61C51" w:rsidP="008C71A2">
      <w:pPr>
        <w:pStyle w:val="NoSpacing1"/>
      </w:pPr>
    </w:p>
    <w:p w14:paraId="720815BF" w14:textId="77777777" w:rsidR="00F61C51" w:rsidRDefault="00F61C51" w:rsidP="008C71A2">
      <w:pPr>
        <w:pStyle w:val="NoSpacing1"/>
      </w:pPr>
    </w:p>
    <w:p w14:paraId="3B373ABF" w14:textId="77777777" w:rsidR="00F61C51" w:rsidRDefault="00F61C51" w:rsidP="008C71A2">
      <w:pPr>
        <w:pStyle w:val="NoSpacing1"/>
      </w:pPr>
    </w:p>
    <w:p w14:paraId="50D57CB0" w14:textId="77777777" w:rsidR="00F61C51" w:rsidRDefault="00F61C51" w:rsidP="008C71A2">
      <w:pPr>
        <w:pStyle w:val="NoSpacing1"/>
      </w:pPr>
    </w:p>
    <w:p w14:paraId="291D5AD5" w14:textId="77777777" w:rsidR="00F61C51" w:rsidRDefault="00F61C51" w:rsidP="008C71A2">
      <w:pPr>
        <w:spacing w:after="0" w:line="240" w:lineRule="auto"/>
      </w:pPr>
      <w:r>
        <w:br w:type="page"/>
      </w:r>
    </w:p>
    <w:p w14:paraId="6632709F" w14:textId="77777777" w:rsidR="00F61C51" w:rsidRPr="004C0AA0" w:rsidRDefault="00F61C51" w:rsidP="008C71A2">
      <w:pPr>
        <w:pStyle w:val="NoSpacing1"/>
      </w:pPr>
      <w:r w:rsidRPr="004C0AA0">
        <w:lastRenderedPageBreak/>
        <w:t>Supplement Table 2. Perioperative use of opioids</w:t>
      </w:r>
    </w:p>
    <w:tbl>
      <w:tblPr>
        <w:tblW w:w="140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1558"/>
        <w:gridCol w:w="1845"/>
        <w:gridCol w:w="1845"/>
        <w:gridCol w:w="993"/>
        <w:gridCol w:w="1839"/>
        <w:gridCol w:w="2126"/>
        <w:gridCol w:w="1110"/>
      </w:tblGrid>
      <w:tr w:rsidR="00F61C51" w:rsidRPr="004C0AA0" w14:paraId="668A7415" w14:textId="77777777" w:rsidTr="00A67B87">
        <w:tc>
          <w:tcPr>
            <w:tcW w:w="2690" w:type="dxa"/>
            <w:vMerge w:val="restart"/>
            <w:vAlign w:val="center"/>
          </w:tcPr>
          <w:p w14:paraId="38177C66" w14:textId="77777777" w:rsidR="00F61C51" w:rsidRPr="004C0AA0" w:rsidRDefault="00F61C51" w:rsidP="0023046A">
            <w:pPr>
              <w:pStyle w:val="NoSpacing1"/>
              <w:jc w:val="both"/>
            </w:pPr>
            <w:r w:rsidRPr="004C0AA0">
              <w:t>Variable</w:t>
            </w:r>
          </w:p>
        </w:tc>
        <w:tc>
          <w:tcPr>
            <w:tcW w:w="1558" w:type="dxa"/>
            <w:vMerge w:val="restart"/>
            <w:vAlign w:val="center"/>
          </w:tcPr>
          <w:p w14:paraId="780C1976" w14:textId="77777777" w:rsidR="00F61C51" w:rsidRPr="004C0AA0" w:rsidRDefault="00F61C51" w:rsidP="0023046A">
            <w:pPr>
              <w:spacing w:after="0" w:line="240" w:lineRule="auto"/>
              <w:jc w:val="center"/>
            </w:pPr>
            <w:r w:rsidRPr="004C0AA0">
              <w:t>All patients (n=215)</w:t>
            </w:r>
          </w:p>
        </w:tc>
        <w:tc>
          <w:tcPr>
            <w:tcW w:w="4683" w:type="dxa"/>
            <w:gridSpan w:val="3"/>
          </w:tcPr>
          <w:p w14:paraId="0339BDDB" w14:textId="77777777" w:rsidR="00F61C51" w:rsidRPr="00735CE4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735CE4">
              <w:rPr>
                <w:rFonts w:eastAsia="微软雅黑"/>
              </w:rPr>
              <w:t>Full cohort (n=215)</w:t>
            </w:r>
          </w:p>
        </w:tc>
        <w:tc>
          <w:tcPr>
            <w:tcW w:w="5075" w:type="dxa"/>
            <w:gridSpan w:val="3"/>
          </w:tcPr>
          <w:p w14:paraId="593522F2" w14:textId="77777777" w:rsidR="00F61C51" w:rsidRPr="00735CE4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735CE4">
              <w:rPr>
                <w:rFonts w:eastAsia="微软雅黑"/>
              </w:rPr>
              <w:t>Matched cohort (n=128)</w:t>
            </w:r>
          </w:p>
        </w:tc>
      </w:tr>
      <w:tr w:rsidR="00F61C51" w:rsidRPr="004C0AA0" w14:paraId="5E0782BD" w14:textId="77777777" w:rsidTr="00A67B87">
        <w:tc>
          <w:tcPr>
            <w:tcW w:w="2690" w:type="dxa"/>
            <w:vMerge/>
          </w:tcPr>
          <w:p w14:paraId="6894361F" w14:textId="77777777" w:rsidR="00F61C51" w:rsidRPr="004C0AA0" w:rsidRDefault="00F61C51" w:rsidP="00AC020D">
            <w:pPr>
              <w:pStyle w:val="NoSpacing1"/>
              <w:jc w:val="both"/>
            </w:pPr>
          </w:p>
        </w:tc>
        <w:tc>
          <w:tcPr>
            <w:tcW w:w="1558" w:type="dxa"/>
            <w:vMerge/>
          </w:tcPr>
          <w:p w14:paraId="18ED4411" w14:textId="77777777" w:rsidR="00F61C51" w:rsidRPr="004C0AA0" w:rsidRDefault="00F61C51" w:rsidP="00AC020D">
            <w:pPr>
              <w:spacing w:after="0" w:line="240" w:lineRule="auto"/>
              <w:jc w:val="center"/>
            </w:pPr>
          </w:p>
        </w:tc>
        <w:tc>
          <w:tcPr>
            <w:tcW w:w="1845" w:type="dxa"/>
          </w:tcPr>
          <w:p w14:paraId="6158FCDE" w14:textId="77777777" w:rsidR="00F61C51" w:rsidRPr="004C0AA0" w:rsidRDefault="00F61C51" w:rsidP="00AC020D">
            <w:pPr>
              <w:spacing w:after="0" w:line="240" w:lineRule="auto"/>
              <w:jc w:val="center"/>
            </w:pPr>
            <w:r w:rsidRPr="004C0AA0">
              <w:t>With glucocorticoids (n=112)</w:t>
            </w:r>
          </w:p>
        </w:tc>
        <w:tc>
          <w:tcPr>
            <w:tcW w:w="1845" w:type="dxa"/>
          </w:tcPr>
          <w:p w14:paraId="2DE9AF6F" w14:textId="77777777" w:rsidR="00F61C51" w:rsidRPr="004C0AA0" w:rsidRDefault="00F61C51" w:rsidP="00AC020D">
            <w:pPr>
              <w:spacing w:after="0" w:line="240" w:lineRule="auto"/>
              <w:jc w:val="center"/>
            </w:pPr>
            <w:r w:rsidRPr="004C0AA0">
              <w:t>Without glucocorticoids (n=103)</w:t>
            </w:r>
          </w:p>
        </w:tc>
        <w:tc>
          <w:tcPr>
            <w:tcW w:w="993" w:type="dxa"/>
          </w:tcPr>
          <w:p w14:paraId="78FC068B" w14:textId="77777777" w:rsidR="00F61C51" w:rsidRDefault="00F61C51" w:rsidP="00AC020D">
            <w:pPr>
              <w:pStyle w:val="NoSpacing1"/>
              <w:jc w:val="center"/>
            </w:pPr>
          </w:p>
          <w:p w14:paraId="7793FECD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P value</w:t>
            </w:r>
          </w:p>
        </w:tc>
        <w:tc>
          <w:tcPr>
            <w:tcW w:w="1839" w:type="dxa"/>
          </w:tcPr>
          <w:p w14:paraId="03A2E581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With glucocorticoids (n=</w:t>
            </w:r>
            <w:r>
              <w:t>64</w:t>
            </w:r>
            <w:r w:rsidRPr="004C0AA0">
              <w:t>)</w:t>
            </w:r>
          </w:p>
        </w:tc>
        <w:tc>
          <w:tcPr>
            <w:tcW w:w="2126" w:type="dxa"/>
          </w:tcPr>
          <w:p w14:paraId="1B4B300D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Without glucocorticoids (n=</w:t>
            </w:r>
            <w:r>
              <w:t>64</w:t>
            </w:r>
            <w:r w:rsidRPr="004C0AA0">
              <w:t>)</w:t>
            </w:r>
          </w:p>
        </w:tc>
        <w:tc>
          <w:tcPr>
            <w:tcW w:w="1110" w:type="dxa"/>
          </w:tcPr>
          <w:p w14:paraId="2E7F2051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P value</w:t>
            </w:r>
          </w:p>
        </w:tc>
      </w:tr>
      <w:tr w:rsidR="00F61C51" w:rsidRPr="004C0AA0" w14:paraId="7796E4CD" w14:textId="77777777" w:rsidTr="00A67B87">
        <w:tc>
          <w:tcPr>
            <w:tcW w:w="2690" w:type="dxa"/>
          </w:tcPr>
          <w:p w14:paraId="612F7928" w14:textId="77777777" w:rsidR="00F61C51" w:rsidRPr="004C0AA0" w:rsidRDefault="00F61C51" w:rsidP="00AC020D">
            <w:pPr>
              <w:pStyle w:val="NoSpacing1"/>
            </w:pPr>
            <w:r w:rsidRPr="004C0AA0">
              <w:t>Intraoperative opioids</w:t>
            </w:r>
          </w:p>
        </w:tc>
        <w:tc>
          <w:tcPr>
            <w:tcW w:w="1558" w:type="dxa"/>
          </w:tcPr>
          <w:p w14:paraId="7547CDF7" w14:textId="77777777" w:rsidR="00F61C51" w:rsidRPr="004C0AA0" w:rsidRDefault="00F61C51" w:rsidP="00AC020D">
            <w:pPr>
              <w:pStyle w:val="NoSpacing1"/>
              <w:jc w:val="center"/>
            </w:pPr>
          </w:p>
        </w:tc>
        <w:tc>
          <w:tcPr>
            <w:tcW w:w="1845" w:type="dxa"/>
          </w:tcPr>
          <w:p w14:paraId="5EB58626" w14:textId="77777777" w:rsidR="00F61C51" w:rsidRPr="004C0AA0" w:rsidRDefault="00F61C51" w:rsidP="00AC020D">
            <w:pPr>
              <w:pStyle w:val="NoSpacing1"/>
              <w:jc w:val="center"/>
            </w:pPr>
          </w:p>
        </w:tc>
        <w:tc>
          <w:tcPr>
            <w:tcW w:w="1845" w:type="dxa"/>
          </w:tcPr>
          <w:p w14:paraId="74E83EBC" w14:textId="77777777" w:rsidR="00F61C51" w:rsidRPr="004C0AA0" w:rsidRDefault="00F61C51" w:rsidP="00AC020D">
            <w:pPr>
              <w:pStyle w:val="NoSpacing1"/>
              <w:jc w:val="center"/>
            </w:pPr>
          </w:p>
        </w:tc>
        <w:tc>
          <w:tcPr>
            <w:tcW w:w="993" w:type="dxa"/>
          </w:tcPr>
          <w:p w14:paraId="0CBBB7D3" w14:textId="77777777" w:rsidR="00F61C51" w:rsidRPr="004C0AA0" w:rsidRDefault="00F61C51" w:rsidP="00AC020D">
            <w:pPr>
              <w:pStyle w:val="NoSpacing1"/>
              <w:jc w:val="center"/>
            </w:pPr>
          </w:p>
        </w:tc>
        <w:tc>
          <w:tcPr>
            <w:tcW w:w="1839" w:type="dxa"/>
          </w:tcPr>
          <w:p w14:paraId="1887C124" w14:textId="77777777" w:rsidR="00F61C51" w:rsidRPr="004C0AA0" w:rsidRDefault="00F61C51" w:rsidP="00AC020D">
            <w:pPr>
              <w:pStyle w:val="NoSpacing1"/>
              <w:jc w:val="center"/>
            </w:pPr>
          </w:p>
        </w:tc>
        <w:tc>
          <w:tcPr>
            <w:tcW w:w="2126" w:type="dxa"/>
          </w:tcPr>
          <w:p w14:paraId="2B09515B" w14:textId="77777777" w:rsidR="00F61C51" w:rsidRPr="004C0AA0" w:rsidRDefault="00F61C51" w:rsidP="00AC020D">
            <w:pPr>
              <w:pStyle w:val="NoSpacing1"/>
              <w:jc w:val="center"/>
            </w:pPr>
          </w:p>
        </w:tc>
        <w:tc>
          <w:tcPr>
            <w:tcW w:w="1110" w:type="dxa"/>
          </w:tcPr>
          <w:p w14:paraId="1F82CA48" w14:textId="77777777" w:rsidR="00F61C51" w:rsidRPr="004C0AA0" w:rsidRDefault="00F61C51" w:rsidP="00AC020D">
            <w:pPr>
              <w:pStyle w:val="NoSpacing1"/>
              <w:jc w:val="center"/>
            </w:pPr>
          </w:p>
        </w:tc>
      </w:tr>
      <w:tr w:rsidR="00F61C51" w:rsidRPr="004C0AA0" w14:paraId="7F6D2086" w14:textId="77777777" w:rsidTr="00A67B87">
        <w:tc>
          <w:tcPr>
            <w:tcW w:w="2690" w:type="dxa"/>
          </w:tcPr>
          <w:p w14:paraId="72D47299" w14:textId="77777777" w:rsidR="00F61C51" w:rsidRPr="004C0AA0" w:rsidRDefault="00F61C51" w:rsidP="00AC020D">
            <w:pPr>
              <w:pStyle w:val="NoSpacing1"/>
              <w:ind w:firstLineChars="100" w:firstLine="220"/>
            </w:pPr>
            <w:r w:rsidRPr="004C0AA0">
              <w:t>Fentanyl</w:t>
            </w:r>
          </w:p>
        </w:tc>
        <w:tc>
          <w:tcPr>
            <w:tcW w:w="1558" w:type="dxa"/>
          </w:tcPr>
          <w:p w14:paraId="5B3D4799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76 (35.3%)</w:t>
            </w:r>
          </w:p>
        </w:tc>
        <w:tc>
          <w:tcPr>
            <w:tcW w:w="1845" w:type="dxa"/>
          </w:tcPr>
          <w:p w14:paraId="58F0A7B3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34 (30.4%)</w:t>
            </w:r>
          </w:p>
        </w:tc>
        <w:tc>
          <w:tcPr>
            <w:tcW w:w="1845" w:type="dxa"/>
          </w:tcPr>
          <w:p w14:paraId="235E662E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42 (40.8%)</w:t>
            </w:r>
          </w:p>
        </w:tc>
        <w:tc>
          <w:tcPr>
            <w:tcW w:w="993" w:type="dxa"/>
          </w:tcPr>
          <w:p w14:paraId="7782B89E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0.118</w:t>
            </w:r>
          </w:p>
        </w:tc>
        <w:tc>
          <w:tcPr>
            <w:tcW w:w="1839" w:type="dxa"/>
          </w:tcPr>
          <w:p w14:paraId="6CF1714B" w14:textId="77777777" w:rsidR="00F61C51" w:rsidRDefault="00F61C51" w:rsidP="00AC020D">
            <w:pPr>
              <w:pStyle w:val="NoSpacing1"/>
              <w:jc w:val="center"/>
            </w:pPr>
            <w:r>
              <w:t>23 (35.9</w:t>
            </w:r>
            <w:r w:rsidRPr="00B4715C">
              <w:t>%)</w:t>
            </w:r>
            <w:r>
              <w:t xml:space="preserve"> </w:t>
            </w:r>
          </w:p>
        </w:tc>
        <w:tc>
          <w:tcPr>
            <w:tcW w:w="2126" w:type="dxa"/>
          </w:tcPr>
          <w:p w14:paraId="059439AB" w14:textId="77777777" w:rsidR="00F61C51" w:rsidRPr="004C0AA0" w:rsidRDefault="00F61C51" w:rsidP="00AC020D">
            <w:pPr>
              <w:pStyle w:val="NoSpacing1"/>
              <w:jc w:val="center"/>
            </w:pPr>
            <w:r>
              <w:t>19 (29.7</w:t>
            </w:r>
            <w:r w:rsidRPr="00B4715C">
              <w:t>%)</w:t>
            </w:r>
          </w:p>
        </w:tc>
        <w:tc>
          <w:tcPr>
            <w:tcW w:w="1110" w:type="dxa"/>
          </w:tcPr>
          <w:p w14:paraId="22750C7F" w14:textId="77777777" w:rsidR="00F61C51" w:rsidRPr="004C0AA0" w:rsidRDefault="00F61C51" w:rsidP="00AC020D">
            <w:pPr>
              <w:pStyle w:val="NoSpacing1"/>
              <w:jc w:val="center"/>
            </w:pPr>
            <w:r>
              <w:t>0.573</w:t>
            </w:r>
          </w:p>
        </w:tc>
      </w:tr>
      <w:tr w:rsidR="00F61C51" w:rsidRPr="004C0AA0" w14:paraId="5122CDD5" w14:textId="77777777" w:rsidTr="00A67B87">
        <w:tc>
          <w:tcPr>
            <w:tcW w:w="2690" w:type="dxa"/>
          </w:tcPr>
          <w:p w14:paraId="1885C452" w14:textId="77777777" w:rsidR="00F61C51" w:rsidRPr="004C0AA0" w:rsidRDefault="00F61C51" w:rsidP="00AC020D">
            <w:pPr>
              <w:pStyle w:val="NoSpacing1"/>
              <w:ind w:firstLineChars="200" w:firstLine="440"/>
            </w:pPr>
            <w:r w:rsidRPr="004C0AA0">
              <w:t>Fentanyl dosage (ug)</w:t>
            </w:r>
            <w:r w:rsidRPr="004C0AA0">
              <w:rPr>
                <w:vertAlign w:val="superscript"/>
              </w:rPr>
              <w:t>a</w:t>
            </w:r>
          </w:p>
        </w:tc>
        <w:tc>
          <w:tcPr>
            <w:tcW w:w="1558" w:type="dxa"/>
          </w:tcPr>
          <w:p w14:paraId="5EC93935" w14:textId="77777777" w:rsidR="00F61C51" w:rsidRPr="004C0AA0" w:rsidRDefault="00F61C51" w:rsidP="00AC020D">
            <w:pPr>
              <w:pStyle w:val="NoSpacing1"/>
            </w:pPr>
            <w:r w:rsidRPr="004C0AA0">
              <w:t>150 (100-200)</w:t>
            </w:r>
          </w:p>
        </w:tc>
        <w:tc>
          <w:tcPr>
            <w:tcW w:w="1845" w:type="dxa"/>
          </w:tcPr>
          <w:p w14:paraId="68A481AA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120 (100-200)</w:t>
            </w:r>
          </w:p>
        </w:tc>
        <w:tc>
          <w:tcPr>
            <w:tcW w:w="1845" w:type="dxa"/>
          </w:tcPr>
          <w:p w14:paraId="0A0F47AE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200 (100-200)</w:t>
            </w:r>
          </w:p>
        </w:tc>
        <w:tc>
          <w:tcPr>
            <w:tcW w:w="993" w:type="dxa"/>
          </w:tcPr>
          <w:p w14:paraId="073D876D" w14:textId="77777777" w:rsidR="00F61C51" w:rsidRPr="0037572C" w:rsidRDefault="00F61C51" w:rsidP="00AC020D">
            <w:pPr>
              <w:pStyle w:val="NoSpacing1"/>
              <w:jc w:val="center"/>
              <w:rPr>
                <w:b/>
                <w:bCs/>
              </w:rPr>
            </w:pPr>
            <w:r w:rsidRPr="0037572C">
              <w:rPr>
                <w:b/>
                <w:bCs/>
              </w:rPr>
              <w:t>0.049</w:t>
            </w:r>
          </w:p>
        </w:tc>
        <w:tc>
          <w:tcPr>
            <w:tcW w:w="1839" w:type="dxa"/>
          </w:tcPr>
          <w:p w14:paraId="5E811053" w14:textId="77777777" w:rsidR="00F61C51" w:rsidRDefault="00F61C51" w:rsidP="00AC020D">
            <w:pPr>
              <w:pStyle w:val="NoSpacing1"/>
              <w:jc w:val="center"/>
            </w:pPr>
            <w:r w:rsidRPr="004C0AA0">
              <w:t>120 (100-200)</w:t>
            </w:r>
          </w:p>
        </w:tc>
        <w:tc>
          <w:tcPr>
            <w:tcW w:w="2126" w:type="dxa"/>
          </w:tcPr>
          <w:p w14:paraId="185C350B" w14:textId="77777777" w:rsidR="00F61C51" w:rsidRPr="004C0AA0" w:rsidRDefault="00F61C51" w:rsidP="00AC020D">
            <w:pPr>
              <w:pStyle w:val="NoSpacing1"/>
              <w:jc w:val="center"/>
            </w:pPr>
            <w:r>
              <w:t>100</w:t>
            </w:r>
            <w:r w:rsidRPr="004C0AA0">
              <w:t xml:space="preserve"> (</w:t>
            </w:r>
            <w:r>
              <w:t>100-200</w:t>
            </w:r>
            <w:r w:rsidRPr="004C0AA0">
              <w:t>)</w:t>
            </w:r>
          </w:p>
        </w:tc>
        <w:tc>
          <w:tcPr>
            <w:tcW w:w="1110" w:type="dxa"/>
          </w:tcPr>
          <w:p w14:paraId="246BA843" w14:textId="77777777" w:rsidR="00F61C51" w:rsidRPr="004C0AA0" w:rsidRDefault="00F61C51" w:rsidP="00AC020D">
            <w:pPr>
              <w:pStyle w:val="NoSpacing1"/>
              <w:jc w:val="center"/>
            </w:pPr>
            <w:r>
              <w:t>0.983</w:t>
            </w:r>
          </w:p>
        </w:tc>
      </w:tr>
      <w:tr w:rsidR="00F61C51" w:rsidRPr="004C0AA0" w14:paraId="1C8CBD81" w14:textId="77777777" w:rsidTr="00A67B87">
        <w:tc>
          <w:tcPr>
            <w:tcW w:w="2690" w:type="dxa"/>
          </w:tcPr>
          <w:p w14:paraId="3F3F46C3" w14:textId="77777777" w:rsidR="00F61C51" w:rsidRPr="004C0AA0" w:rsidRDefault="00F61C51" w:rsidP="00AC020D">
            <w:pPr>
              <w:pStyle w:val="NoSpacing1"/>
              <w:ind w:firstLineChars="100" w:firstLine="220"/>
            </w:pPr>
            <w:r w:rsidRPr="004C0AA0">
              <w:t>Sufentanil</w:t>
            </w:r>
          </w:p>
        </w:tc>
        <w:tc>
          <w:tcPr>
            <w:tcW w:w="1558" w:type="dxa"/>
          </w:tcPr>
          <w:p w14:paraId="798A6D45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139 (64.7%)</w:t>
            </w:r>
          </w:p>
        </w:tc>
        <w:tc>
          <w:tcPr>
            <w:tcW w:w="1845" w:type="dxa"/>
          </w:tcPr>
          <w:p w14:paraId="4E8EE661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77 (68.8%)</w:t>
            </w:r>
          </w:p>
        </w:tc>
        <w:tc>
          <w:tcPr>
            <w:tcW w:w="1845" w:type="dxa"/>
          </w:tcPr>
          <w:p w14:paraId="5B28E9E2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62 (60.2%)</w:t>
            </w:r>
          </w:p>
        </w:tc>
        <w:tc>
          <w:tcPr>
            <w:tcW w:w="993" w:type="dxa"/>
          </w:tcPr>
          <w:p w14:paraId="4BA16A5A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0.202</w:t>
            </w:r>
          </w:p>
        </w:tc>
        <w:tc>
          <w:tcPr>
            <w:tcW w:w="1839" w:type="dxa"/>
          </w:tcPr>
          <w:p w14:paraId="0A79E414" w14:textId="77777777" w:rsidR="00F61C51" w:rsidRDefault="00F61C51" w:rsidP="00AC020D">
            <w:pPr>
              <w:pStyle w:val="NoSpacing1"/>
              <w:jc w:val="center"/>
            </w:pPr>
            <w:r>
              <w:t>44 (46.8</w:t>
            </w:r>
            <w:r w:rsidRPr="00B4715C">
              <w:t>%)</w:t>
            </w:r>
          </w:p>
        </w:tc>
        <w:tc>
          <w:tcPr>
            <w:tcW w:w="2126" w:type="dxa"/>
          </w:tcPr>
          <w:p w14:paraId="012F7D88" w14:textId="77777777" w:rsidR="00F61C51" w:rsidRPr="004C0AA0" w:rsidRDefault="00F61C51" w:rsidP="00AC020D">
            <w:pPr>
              <w:pStyle w:val="NoSpacing1"/>
              <w:jc w:val="center"/>
            </w:pPr>
            <w:r>
              <w:t>47 (50.0</w:t>
            </w:r>
            <w:r w:rsidRPr="00B4715C">
              <w:t>%)</w:t>
            </w:r>
          </w:p>
        </w:tc>
        <w:tc>
          <w:tcPr>
            <w:tcW w:w="1110" w:type="dxa"/>
          </w:tcPr>
          <w:p w14:paraId="15EF689B" w14:textId="77777777" w:rsidR="00F61C51" w:rsidRPr="004C0AA0" w:rsidRDefault="00F61C51" w:rsidP="00AC020D">
            <w:pPr>
              <w:pStyle w:val="NoSpacing1"/>
              <w:jc w:val="center"/>
            </w:pPr>
            <w:r>
              <w:t>0.697</w:t>
            </w:r>
          </w:p>
        </w:tc>
      </w:tr>
      <w:tr w:rsidR="00F61C51" w:rsidRPr="004C0AA0" w14:paraId="5DBE1EAD" w14:textId="77777777" w:rsidTr="00A67B87">
        <w:tc>
          <w:tcPr>
            <w:tcW w:w="2690" w:type="dxa"/>
          </w:tcPr>
          <w:p w14:paraId="5E4ECFDF" w14:textId="77777777" w:rsidR="00F61C51" w:rsidRPr="004C0AA0" w:rsidRDefault="00F61C51" w:rsidP="00AC020D">
            <w:pPr>
              <w:pStyle w:val="NoSpacing1"/>
            </w:pPr>
            <w:r w:rsidRPr="004C0AA0">
              <w:t xml:space="preserve">    Sufentanil dose (ug)</w:t>
            </w:r>
            <w:r w:rsidRPr="004C0AA0">
              <w:rPr>
                <w:vertAlign w:val="superscript"/>
              </w:rPr>
              <w:t xml:space="preserve"> a</w:t>
            </w:r>
          </w:p>
        </w:tc>
        <w:tc>
          <w:tcPr>
            <w:tcW w:w="1558" w:type="dxa"/>
          </w:tcPr>
          <w:p w14:paraId="10898395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20 (15-30)</w:t>
            </w:r>
          </w:p>
        </w:tc>
        <w:tc>
          <w:tcPr>
            <w:tcW w:w="1845" w:type="dxa"/>
          </w:tcPr>
          <w:p w14:paraId="06899398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20 (15-30)</w:t>
            </w:r>
          </w:p>
        </w:tc>
        <w:tc>
          <w:tcPr>
            <w:tcW w:w="1845" w:type="dxa"/>
          </w:tcPr>
          <w:p w14:paraId="66EFE4FD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25 (20-30)</w:t>
            </w:r>
          </w:p>
        </w:tc>
        <w:tc>
          <w:tcPr>
            <w:tcW w:w="993" w:type="dxa"/>
          </w:tcPr>
          <w:p w14:paraId="1C30B5A6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0.888</w:t>
            </w:r>
          </w:p>
        </w:tc>
        <w:tc>
          <w:tcPr>
            <w:tcW w:w="1839" w:type="dxa"/>
          </w:tcPr>
          <w:p w14:paraId="13B55ED3" w14:textId="77777777" w:rsidR="00F61C51" w:rsidRDefault="00F61C51" w:rsidP="00AC020D">
            <w:pPr>
              <w:pStyle w:val="NoSpacing1"/>
              <w:jc w:val="center"/>
            </w:pPr>
            <w:r w:rsidRPr="004C0AA0">
              <w:t>20 (15-30)</w:t>
            </w:r>
          </w:p>
        </w:tc>
        <w:tc>
          <w:tcPr>
            <w:tcW w:w="2126" w:type="dxa"/>
          </w:tcPr>
          <w:p w14:paraId="30037D00" w14:textId="77777777" w:rsidR="00F61C51" w:rsidRPr="004C0AA0" w:rsidRDefault="00F61C51" w:rsidP="00AC020D">
            <w:pPr>
              <w:pStyle w:val="NoSpacing1"/>
              <w:jc w:val="center"/>
            </w:pPr>
            <w:r>
              <w:t>25</w:t>
            </w:r>
            <w:r w:rsidRPr="004C0AA0">
              <w:t xml:space="preserve"> (</w:t>
            </w:r>
            <w:r>
              <w:t>20-35</w:t>
            </w:r>
            <w:r w:rsidRPr="004C0AA0">
              <w:t>)</w:t>
            </w:r>
          </w:p>
        </w:tc>
        <w:tc>
          <w:tcPr>
            <w:tcW w:w="1110" w:type="dxa"/>
          </w:tcPr>
          <w:p w14:paraId="10DF3342" w14:textId="77777777" w:rsidR="00F61C51" w:rsidRPr="004C0AA0" w:rsidRDefault="00F61C51" w:rsidP="00AC020D">
            <w:pPr>
              <w:pStyle w:val="NoSpacing1"/>
              <w:jc w:val="center"/>
            </w:pPr>
            <w:r>
              <w:t>0.115</w:t>
            </w:r>
          </w:p>
        </w:tc>
      </w:tr>
      <w:tr w:rsidR="00F61C51" w:rsidRPr="004C0AA0" w14:paraId="3B9A589D" w14:textId="77777777" w:rsidTr="00A67B87">
        <w:tc>
          <w:tcPr>
            <w:tcW w:w="2690" w:type="dxa"/>
          </w:tcPr>
          <w:p w14:paraId="61ABB96C" w14:textId="77777777" w:rsidR="00F61C51" w:rsidRPr="004C0AA0" w:rsidRDefault="00F61C51" w:rsidP="00AC020D">
            <w:pPr>
              <w:pStyle w:val="NoSpacing1"/>
            </w:pPr>
            <w:r w:rsidRPr="004C0AA0">
              <w:t xml:space="preserve">  Oxycodone</w:t>
            </w:r>
          </w:p>
        </w:tc>
        <w:tc>
          <w:tcPr>
            <w:tcW w:w="1558" w:type="dxa"/>
          </w:tcPr>
          <w:p w14:paraId="13F557A1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36 (16.7%)</w:t>
            </w:r>
          </w:p>
        </w:tc>
        <w:tc>
          <w:tcPr>
            <w:tcW w:w="1845" w:type="dxa"/>
          </w:tcPr>
          <w:p w14:paraId="462F6479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28 (25.0%)</w:t>
            </w:r>
          </w:p>
        </w:tc>
        <w:tc>
          <w:tcPr>
            <w:tcW w:w="1845" w:type="dxa"/>
          </w:tcPr>
          <w:p w14:paraId="232E5D83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8 (7.8%)</w:t>
            </w:r>
          </w:p>
        </w:tc>
        <w:tc>
          <w:tcPr>
            <w:tcW w:w="993" w:type="dxa"/>
          </w:tcPr>
          <w:p w14:paraId="44C61F1D" w14:textId="77777777" w:rsidR="00F61C51" w:rsidRPr="0037572C" w:rsidRDefault="00F61C51" w:rsidP="00AC020D">
            <w:pPr>
              <w:pStyle w:val="NoSpacing1"/>
              <w:jc w:val="center"/>
              <w:rPr>
                <w:b/>
                <w:bCs/>
              </w:rPr>
            </w:pPr>
            <w:r w:rsidRPr="0037572C">
              <w:rPr>
                <w:b/>
                <w:bCs/>
              </w:rPr>
              <w:t>0.001</w:t>
            </w:r>
          </w:p>
        </w:tc>
        <w:tc>
          <w:tcPr>
            <w:tcW w:w="1839" w:type="dxa"/>
          </w:tcPr>
          <w:p w14:paraId="7FA48209" w14:textId="77777777" w:rsidR="00F61C51" w:rsidRDefault="00F61C51" w:rsidP="00AC020D">
            <w:pPr>
              <w:pStyle w:val="NoSpacing1"/>
              <w:jc w:val="center"/>
            </w:pPr>
            <w:r>
              <w:t>12 (18.8</w:t>
            </w:r>
            <w:r w:rsidRPr="00B4715C">
              <w:t>%)</w:t>
            </w:r>
          </w:p>
        </w:tc>
        <w:tc>
          <w:tcPr>
            <w:tcW w:w="2126" w:type="dxa"/>
          </w:tcPr>
          <w:p w14:paraId="651D7FB0" w14:textId="77777777" w:rsidR="00F61C51" w:rsidRPr="004C0AA0" w:rsidRDefault="00F61C51" w:rsidP="00AC020D">
            <w:pPr>
              <w:pStyle w:val="NoSpacing1"/>
              <w:jc w:val="center"/>
            </w:pPr>
            <w:r>
              <w:t>8 (12.5</w:t>
            </w:r>
            <w:r w:rsidRPr="00B4715C">
              <w:t>%)</w:t>
            </w:r>
          </w:p>
        </w:tc>
        <w:tc>
          <w:tcPr>
            <w:tcW w:w="1110" w:type="dxa"/>
          </w:tcPr>
          <w:p w14:paraId="37B87CD9" w14:textId="77777777" w:rsidR="00F61C51" w:rsidRPr="004C0AA0" w:rsidRDefault="00F61C51" w:rsidP="00AC020D">
            <w:pPr>
              <w:pStyle w:val="NoSpacing1"/>
              <w:jc w:val="center"/>
            </w:pPr>
            <w:r>
              <w:t>0.466</w:t>
            </w:r>
          </w:p>
        </w:tc>
      </w:tr>
      <w:tr w:rsidR="00F61C51" w:rsidRPr="004C0AA0" w14:paraId="09E5C62F" w14:textId="77777777" w:rsidTr="00A67B87">
        <w:tc>
          <w:tcPr>
            <w:tcW w:w="2690" w:type="dxa"/>
          </w:tcPr>
          <w:p w14:paraId="2B465953" w14:textId="77777777" w:rsidR="00F61C51" w:rsidRPr="004C0AA0" w:rsidRDefault="00F61C51" w:rsidP="00AC020D">
            <w:pPr>
              <w:pStyle w:val="NoSpacing1"/>
            </w:pPr>
            <w:r w:rsidRPr="004C0AA0">
              <w:t xml:space="preserve">    Oxycodone dose (mg)</w:t>
            </w:r>
            <w:r w:rsidRPr="004C0AA0">
              <w:rPr>
                <w:vertAlign w:val="superscript"/>
              </w:rPr>
              <w:t>a</w:t>
            </w:r>
          </w:p>
        </w:tc>
        <w:tc>
          <w:tcPr>
            <w:tcW w:w="1558" w:type="dxa"/>
          </w:tcPr>
          <w:p w14:paraId="44DD9A45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12 (5-20)</w:t>
            </w:r>
          </w:p>
        </w:tc>
        <w:tc>
          <w:tcPr>
            <w:tcW w:w="1845" w:type="dxa"/>
          </w:tcPr>
          <w:p w14:paraId="04743019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12 (10-20)</w:t>
            </w:r>
          </w:p>
        </w:tc>
        <w:tc>
          <w:tcPr>
            <w:tcW w:w="1845" w:type="dxa"/>
          </w:tcPr>
          <w:p w14:paraId="7865D930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10 (5-20)</w:t>
            </w:r>
          </w:p>
        </w:tc>
        <w:tc>
          <w:tcPr>
            <w:tcW w:w="993" w:type="dxa"/>
          </w:tcPr>
          <w:p w14:paraId="764A09C9" w14:textId="77777777" w:rsidR="00F61C51" w:rsidRPr="0037572C" w:rsidRDefault="00F61C51" w:rsidP="00AC020D">
            <w:pPr>
              <w:pStyle w:val="NoSpacing1"/>
              <w:jc w:val="center"/>
              <w:rPr>
                <w:b/>
                <w:bCs/>
              </w:rPr>
            </w:pPr>
            <w:r w:rsidRPr="0037572C">
              <w:rPr>
                <w:b/>
                <w:bCs/>
              </w:rPr>
              <w:t>0.005</w:t>
            </w:r>
          </w:p>
        </w:tc>
        <w:tc>
          <w:tcPr>
            <w:tcW w:w="1839" w:type="dxa"/>
          </w:tcPr>
          <w:p w14:paraId="11664DE5" w14:textId="77777777" w:rsidR="00F61C51" w:rsidRDefault="00F61C51" w:rsidP="00AC020D">
            <w:pPr>
              <w:pStyle w:val="NoSpacing1"/>
              <w:jc w:val="center"/>
            </w:pPr>
            <w:r>
              <w:t>13 (12-2</w:t>
            </w:r>
            <w:r w:rsidRPr="004C0AA0">
              <w:t>0)</w:t>
            </w:r>
          </w:p>
        </w:tc>
        <w:tc>
          <w:tcPr>
            <w:tcW w:w="2126" w:type="dxa"/>
          </w:tcPr>
          <w:p w14:paraId="1CC716FF" w14:textId="77777777" w:rsidR="00F61C51" w:rsidRPr="004C0AA0" w:rsidRDefault="00F61C51" w:rsidP="00AC020D">
            <w:pPr>
              <w:pStyle w:val="NoSpacing1"/>
              <w:jc w:val="center"/>
            </w:pPr>
            <w:r>
              <w:t>1</w:t>
            </w:r>
            <w:r w:rsidRPr="004C0AA0">
              <w:t>0 (</w:t>
            </w:r>
            <w:r>
              <w:t>5-2</w:t>
            </w:r>
            <w:r w:rsidRPr="004C0AA0">
              <w:t>0)</w:t>
            </w:r>
          </w:p>
        </w:tc>
        <w:tc>
          <w:tcPr>
            <w:tcW w:w="1110" w:type="dxa"/>
          </w:tcPr>
          <w:p w14:paraId="1CC9EF15" w14:textId="77777777" w:rsidR="00F61C51" w:rsidRPr="004C0AA0" w:rsidRDefault="00F61C51" w:rsidP="00AC020D">
            <w:pPr>
              <w:pStyle w:val="NoSpacing1"/>
              <w:jc w:val="center"/>
            </w:pPr>
            <w:r>
              <w:t>0.393</w:t>
            </w:r>
          </w:p>
        </w:tc>
      </w:tr>
      <w:tr w:rsidR="00F61C51" w:rsidRPr="004C0AA0" w14:paraId="0F88AD17" w14:textId="77777777" w:rsidTr="00A67B87">
        <w:tc>
          <w:tcPr>
            <w:tcW w:w="2690" w:type="dxa"/>
          </w:tcPr>
          <w:p w14:paraId="4EF0AC79" w14:textId="77777777" w:rsidR="00F61C51" w:rsidRPr="004C0AA0" w:rsidRDefault="00F61C51" w:rsidP="00AC020D">
            <w:pPr>
              <w:pStyle w:val="NoSpacing1"/>
            </w:pPr>
            <w:r w:rsidRPr="004C0AA0">
              <w:t xml:space="preserve">  Dezocine</w:t>
            </w:r>
          </w:p>
        </w:tc>
        <w:tc>
          <w:tcPr>
            <w:tcW w:w="1558" w:type="dxa"/>
          </w:tcPr>
          <w:p w14:paraId="02158F07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58 (27.0%)</w:t>
            </w:r>
          </w:p>
        </w:tc>
        <w:tc>
          <w:tcPr>
            <w:tcW w:w="1845" w:type="dxa"/>
          </w:tcPr>
          <w:p w14:paraId="101CB6B2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41 (36.6%)</w:t>
            </w:r>
          </w:p>
        </w:tc>
        <w:tc>
          <w:tcPr>
            <w:tcW w:w="1845" w:type="dxa"/>
          </w:tcPr>
          <w:p w14:paraId="38997228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17 (16.5%)</w:t>
            </w:r>
          </w:p>
        </w:tc>
        <w:tc>
          <w:tcPr>
            <w:tcW w:w="993" w:type="dxa"/>
          </w:tcPr>
          <w:p w14:paraId="71BD2871" w14:textId="77777777" w:rsidR="00F61C51" w:rsidRPr="0037572C" w:rsidRDefault="00F61C51" w:rsidP="00AC020D">
            <w:pPr>
              <w:pStyle w:val="NoSpacing1"/>
              <w:jc w:val="center"/>
              <w:rPr>
                <w:b/>
                <w:bCs/>
              </w:rPr>
            </w:pPr>
            <w:r w:rsidRPr="0037572C">
              <w:rPr>
                <w:b/>
                <w:bCs/>
              </w:rPr>
              <w:t>0.001</w:t>
            </w:r>
          </w:p>
        </w:tc>
        <w:tc>
          <w:tcPr>
            <w:tcW w:w="1839" w:type="dxa"/>
          </w:tcPr>
          <w:p w14:paraId="00C574EF" w14:textId="77777777" w:rsidR="00F61C51" w:rsidRDefault="00F61C51" w:rsidP="00AC020D">
            <w:pPr>
              <w:pStyle w:val="NoSpacing1"/>
              <w:jc w:val="center"/>
            </w:pPr>
            <w:r>
              <w:t>19 (29.7</w:t>
            </w:r>
            <w:r w:rsidRPr="00B4715C">
              <w:t>%)</w:t>
            </w:r>
          </w:p>
        </w:tc>
        <w:tc>
          <w:tcPr>
            <w:tcW w:w="2126" w:type="dxa"/>
          </w:tcPr>
          <w:p w14:paraId="3223AE4C" w14:textId="77777777" w:rsidR="00F61C51" w:rsidRPr="004C0AA0" w:rsidRDefault="00F61C51" w:rsidP="00AC020D">
            <w:pPr>
              <w:pStyle w:val="NoSpacing1"/>
              <w:jc w:val="center"/>
            </w:pPr>
            <w:r>
              <w:t>16 (</w:t>
            </w:r>
            <w:proofErr w:type="gramStart"/>
            <w:r>
              <w:t>25.</w:t>
            </w:r>
            <w:r w:rsidRPr="00B4715C">
              <w:t>%</w:t>
            </w:r>
            <w:proofErr w:type="gramEnd"/>
            <w:r w:rsidRPr="00B4715C">
              <w:t>)</w:t>
            </w:r>
          </w:p>
        </w:tc>
        <w:tc>
          <w:tcPr>
            <w:tcW w:w="1110" w:type="dxa"/>
          </w:tcPr>
          <w:p w14:paraId="1DE2594D" w14:textId="77777777" w:rsidR="00F61C51" w:rsidRPr="004C0AA0" w:rsidRDefault="00F61C51" w:rsidP="00AC020D">
            <w:pPr>
              <w:pStyle w:val="NoSpacing1"/>
              <w:jc w:val="center"/>
            </w:pPr>
            <w:r>
              <w:t>0.692</w:t>
            </w:r>
          </w:p>
        </w:tc>
      </w:tr>
      <w:tr w:rsidR="00F61C51" w:rsidRPr="004C0AA0" w14:paraId="123F6C83" w14:textId="77777777" w:rsidTr="00A67B87">
        <w:tc>
          <w:tcPr>
            <w:tcW w:w="2690" w:type="dxa"/>
          </w:tcPr>
          <w:p w14:paraId="0964F97A" w14:textId="77777777" w:rsidR="00F61C51" w:rsidRPr="004C0AA0" w:rsidRDefault="00F61C51" w:rsidP="00AC020D">
            <w:pPr>
              <w:pStyle w:val="NoSpacing1"/>
            </w:pPr>
            <w:r w:rsidRPr="004C0AA0">
              <w:t xml:space="preserve">    Dezocine dose (mg)</w:t>
            </w:r>
            <w:r w:rsidRPr="004C0AA0">
              <w:rPr>
                <w:vertAlign w:val="superscript"/>
              </w:rPr>
              <w:t xml:space="preserve"> a</w:t>
            </w:r>
          </w:p>
        </w:tc>
        <w:tc>
          <w:tcPr>
            <w:tcW w:w="1558" w:type="dxa"/>
          </w:tcPr>
          <w:p w14:paraId="01C37C4D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10 (10-18)</w:t>
            </w:r>
          </w:p>
        </w:tc>
        <w:tc>
          <w:tcPr>
            <w:tcW w:w="1845" w:type="dxa"/>
          </w:tcPr>
          <w:p w14:paraId="43844FEE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10 (10-20)</w:t>
            </w:r>
          </w:p>
        </w:tc>
        <w:tc>
          <w:tcPr>
            <w:tcW w:w="1845" w:type="dxa"/>
          </w:tcPr>
          <w:p w14:paraId="45FB3744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10 (10-12)</w:t>
            </w:r>
          </w:p>
        </w:tc>
        <w:tc>
          <w:tcPr>
            <w:tcW w:w="993" w:type="dxa"/>
          </w:tcPr>
          <w:p w14:paraId="5183FDAD" w14:textId="77777777" w:rsidR="00F61C51" w:rsidRPr="0037572C" w:rsidRDefault="00F61C51" w:rsidP="00AC020D">
            <w:pPr>
              <w:pStyle w:val="NoSpacing1"/>
              <w:jc w:val="center"/>
              <w:rPr>
                <w:b/>
                <w:bCs/>
              </w:rPr>
            </w:pPr>
            <w:r w:rsidRPr="0037572C">
              <w:rPr>
                <w:b/>
                <w:bCs/>
              </w:rPr>
              <w:t>&lt;0.001</w:t>
            </w:r>
          </w:p>
        </w:tc>
        <w:tc>
          <w:tcPr>
            <w:tcW w:w="1839" w:type="dxa"/>
          </w:tcPr>
          <w:p w14:paraId="4FA7A4BF" w14:textId="77777777" w:rsidR="00F61C51" w:rsidRDefault="00F61C51" w:rsidP="00AC020D">
            <w:pPr>
              <w:pStyle w:val="NoSpacing1"/>
              <w:jc w:val="center"/>
            </w:pPr>
            <w:r w:rsidRPr="004C0AA0">
              <w:t>10 (10-20)</w:t>
            </w:r>
          </w:p>
        </w:tc>
        <w:tc>
          <w:tcPr>
            <w:tcW w:w="2126" w:type="dxa"/>
          </w:tcPr>
          <w:p w14:paraId="6D68177D" w14:textId="77777777" w:rsidR="00F61C51" w:rsidRPr="004C0AA0" w:rsidRDefault="00F61C51" w:rsidP="00AC020D">
            <w:pPr>
              <w:pStyle w:val="NoSpacing1"/>
              <w:jc w:val="center"/>
            </w:pPr>
            <w:r>
              <w:t>1</w:t>
            </w:r>
            <w:r w:rsidRPr="004C0AA0">
              <w:t>0 (</w:t>
            </w:r>
            <w:r>
              <w:t>10-12</w:t>
            </w:r>
            <w:r w:rsidRPr="004C0AA0">
              <w:t>)</w:t>
            </w:r>
          </w:p>
        </w:tc>
        <w:tc>
          <w:tcPr>
            <w:tcW w:w="1110" w:type="dxa"/>
          </w:tcPr>
          <w:p w14:paraId="4D5A0A06" w14:textId="77777777" w:rsidR="00F61C51" w:rsidRPr="004C0AA0" w:rsidRDefault="00F61C51" w:rsidP="00AC020D">
            <w:pPr>
              <w:pStyle w:val="NoSpacing1"/>
              <w:jc w:val="center"/>
            </w:pPr>
            <w:r>
              <w:t>0.272</w:t>
            </w:r>
          </w:p>
        </w:tc>
      </w:tr>
      <w:tr w:rsidR="00F61C51" w:rsidRPr="004C0AA0" w14:paraId="2C6EFBAD" w14:textId="77777777" w:rsidTr="00A67B87">
        <w:tc>
          <w:tcPr>
            <w:tcW w:w="2690" w:type="dxa"/>
          </w:tcPr>
          <w:p w14:paraId="26329962" w14:textId="77777777" w:rsidR="00F61C51" w:rsidRPr="004C0AA0" w:rsidRDefault="00F61C51" w:rsidP="00AC020D">
            <w:pPr>
              <w:pStyle w:val="NoSpacing1"/>
            </w:pPr>
            <w:r w:rsidRPr="004C0AA0">
              <w:t>Postoperative opioids</w:t>
            </w:r>
          </w:p>
        </w:tc>
        <w:tc>
          <w:tcPr>
            <w:tcW w:w="1558" w:type="dxa"/>
          </w:tcPr>
          <w:p w14:paraId="7E331C7D" w14:textId="77777777" w:rsidR="00F61C51" w:rsidRPr="004C0AA0" w:rsidRDefault="00F61C51" w:rsidP="00AC020D">
            <w:pPr>
              <w:pStyle w:val="NoSpacing1"/>
              <w:jc w:val="center"/>
            </w:pPr>
          </w:p>
        </w:tc>
        <w:tc>
          <w:tcPr>
            <w:tcW w:w="1845" w:type="dxa"/>
          </w:tcPr>
          <w:p w14:paraId="09D8EA17" w14:textId="77777777" w:rsidR="00F61C51" w:rsidRPr="004C0AA0" w:rsidRDefault="00F61C51" w:rsidP="00AC020D">
            <w:pPr>
              <w:pStyle w:val="NoSpacing1"/>
              <w:jc w:val="center"/>
            </w:pPr>
          </w:p>
        </w:tc>
        <w:tc>
          <w:tcPr>
            <w:tcW w:w="1845" w:type="dxa"/>
          </w:tcPr>
          <w:p w14:paraId="61991F70" w14:textId="77777777" w:rsidR="00F61C51" w:rsidRPr="004C0AA0" w:rsidRDefault="00F61C51" w:rsidP="00AC020D">
            <w:pPr>
              <w:pStyle w:val="NoSpacing1"/>
              <w:jc w:val="center"/>
            </w:pPr>
          </w:p>
        </w:tc>
        <w:tc>
          <w:tcPr>
            <w:tcW w:w="993" w:type="dxa"/>
          </w:tcPr>
          <w:p w14:paraId="4A57F689" w14:textId="77777777" w:rsidR="00F61C51" w:rsidRPr="0037572C" w:rsidRDefault="00F61C51" w:rsidP="00AC020D">
            <w:pPr>
              <w:pStyle w:val="NoSpacing1"/>
              <w:jc w:val="center"/>
              <w:rPr>
                <w:b/>
                <w:bCs/>
              </w:rPr>
            </w:pPr>
          </w:p>
        </w:tc>
        <w:tc>
          <w:tcPr>
            <w:tcW w:w="1839" w:type="dxa"/>
          </w:tcPr>
          <w:p w14:paraId="2B99C05C" w14:textId="77777777" w:rsidR="00F61C51" w:rsidRPr="004C0AA0" w:rsidRDefault="00F61C51" w:rsidP="00AC020D">
            <w:pPr>
              <w:pStyle w:val="NoSpacing1"/>
              <w:jc w:val="center"/>
            </w:pPr>
          </w:p>
        </w:tc>
        <w:tc>
          <w:tcPr>
            <w:tcW w:w="2126" w:type="dxa"/>
          </w:tcPr>
          <w:p w14:paraId="4475540D" w14:textId="77777777" w:rsidR="00F61C51" w:rsidRPr="004C0AA0" w:rsidRDefault="00F61C51" w:rsidP="00AC020D">
            <w:pPr>
              <w:pStyle w:val="NoSpacing1"/>
              <w:jc w:val="center"/>
            </w:pPr>
          </w:p>
        </w:tc>
        <w:tc>
          <w:tcPr>
            <w:tcW w:w="1110" w:type="dxa"/>
          </w:tcPr>
          <w:p w14:paraId="64264D43" w14:textId="77777777" w:rsidR="00F61C51" w:rsidRPr="004C0AA0" w:rsidRDefault="00F61C51" w:rsidP="00AC020D">
            <w:pPr>
              <w:pStyle w:val="NoSpacing1"/>
              <w:jc w:val="center"/>
            </w:pPr>
          </w:p>
        </w:tc>
      </w:tr>
      <w:tr w:rsidR="00F61C51" w:rsidRPr="004C0AA0" w14:paraId="577FB9A1" w14:textId="77777777" w:rsidTr="00A67B87">
        <w:tc>
          <w:tcPr>
            <w:tcW w:w="2690" w:type="dxa"/>
          </w:tcPr>
          <w:p w14:paraId="38B9EABF" w14:textId="77777777" w:rsidR="00F61C51" w:rsidRPr="004C0AA0" w:rsidRDefault="00F61C51" w:rsidP="00AC020D">
            <w:pPr>
              <w:pStyle w:val="NoSpacing1"/>
            </w:pPr>
            <w:r w:rsidRPr="004C0AA0">
              <w:t xml:space="preserve">  None </w:t>
            </w:r>
            <w:r w:rsidRPr="004C0AA0">
              <w:rPr>
                <w:vertAlign w:val="superscript"/>
              </w:rPr>
              <w:t>b</w:t>
            </w:r>
          </w:p>
        </w:tc>
        <w:tc>
          <w:tcPr>
            <w:tcW w:w="1558" w:type="dxa"/>
          </w:tcPr>
          <w:p w14:paraId="4F6F857E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13 (6.0%)</w:t>
            </w:r>
          </w:p>
        </w:tc>
        <w:tc>
          <w:tcPr>
            <w:tcW w:w="1845" w:type="dxa"/>
          </w:tcPr>
          <w:p w14:paraId="04610007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2 (1.8%)</w:t>
            </w:r>
          </w:p>
        </w:tc>
        <w:tc>
          <w:tcPr>
            <w:tcW w:w="1845" w:type="dxa"/>
          </w:tcPr>
          <w:p w14:paraId="184ACA70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11 (10.7%)</w:t>
            </w:r>
          </w:p>
        </w:tc>
        <w:tc>
          <w:tcPr>
            <w:tcW w:w="993" w:type="dxa"/>
          </w:tcPr>
          <w:p w14:paraId="0844DF84" w14:textId="77777777" w:rsidR="00F61C51" w:rsidRPr="0037572C" w:rsidRDefault="00F61C51" w:rsidP="00AC020D">
            <w:pPr>
              <w:pStyle w:val="NoSpacing1"/>
              <w:jc w:val="center"/>
              <w:rPr>
                <w:b/>
                <w:bCs/>
              </w:rPr>
            </w:pPr>
            <w:r w:rsidRPr="0037572C">
              <w:rPr>
                <w:b/>
                <w:bCs/>
              </w:rPr>
              <w:t>0.008</w:t>
            </w:r>
          </w:p>
        </w:tc>
        <w:tc>
          <w:tcPr>
            <w:tcW w:w="1839" w:type="dxa"/>
          </w:tcPr>
          <w:p w14:paraId="553F809A" w14:textId="77777777" w:rsidR="00F61C51" w:rsidRDefault="00F61C51" w:rsidP="00AC020D">
            <w:pPr>
              <w:pStyle w:val="NoSpacing1"/>
              <w:jc w:val="center"/>
            </w:pPr>
            <w:r>
              <w:t>1 (1.6</w:t>
            </w:r>
            <w:r w:rsidRPr="00B4715C">
              <w:t>%)</w:t>
            </w:r>
          </w:p>
        </w:tc>
        <w:tc>
          <w:tcPr>
            <w:tcW w:w="2126" w:type="dxa"/>
          </w:tcPr>
          <w:p w14:paraId="00356FE3" w14:textId="77777777" w:rsidR="00F61C51" w:rsidRPr="004C0AA0" w:rsidRDefault="00F61C51" w:rsidP="00AC020D">
            <w:pPr>
              <w:pStyle w:val="NoSpacing1"/>
              <w:jc w:val="center"/>
            </w:pPr>
            <w:r>
              <w:t>3 (4.7</w:t>
            </w:r>
            <w:r w:rsidRPr="00B4715C">
              <w:t>%)</w:t>
            </w:r>
          </w:p>
        </w:tc>
        <w:tc>
          <w:tcPr>
            <w:tcW w:w="1110" w:type="dxa"/>
          </w:tcPr>
          <w:p w14:paraId="1D120613" w14:textId="77777777" w:rsidR="00F61C51" w:rsidRPr="004C0AA0" w:rsidRDefault="00F61C51" w:rsidP="00AC020D">
            <w:pPr>
              <w:pStyle w:val="NoSpacing1"/>
              <w:jc w:val="center"/>
            </w:pPr>
            <w:r>
              <w:t>0.619</w:t>
            </w:r>
          </w:p>
        </w:tc>
      </w:tr>
      <w:tr w:rsidR="00F61C51" w:rsidRPr="004C0AA0" w14:paraId="11F3D049" w14:textId="77777777" w:rsidTr="00A67B87">
        <w:tc>
          <w:tcPr>
            <w:tcW w:w="2690" w:type="dxa"/>
          </w:tcPr>
          <w:p w14:paraId="5A013C97" w14:textId="77777777" w:rsidR="00F61C51" w:rsidRPr="004C0AA0" w:rsidRDefault="00F61C51" w:rsidP="00AC020D">
            <w:pPr>
              <w:pStyle w:val="NoSpacing1"/>
            </w:pPr>
            <w:r w:rsidRPr="004C0AA0">
              <w:t xml:space="preserve">  Morphine</w:t>
            </w:r>
          </w:p>
        </w:tc>
        <w:tc>
          <w:tcPr>
            <w:tcW w:w="1558" w:type="dxa"/>
          </w:tcPr>
          <w:p w14:paraId="7C7E444B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12 (5.6%)</w:t>
            </w:r>
          </w:p>
        </w:tc>
        <w:tc>
          <w:tcPr>
            <w:tcW w:w="1845" w:type="dxa"/>
          </w:tcPr>
          <w:p w14:paraId="130EF07A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5 (4.5%)</w:t>
            </w:r>
          </w:p>
        </w:tc>
        <w:tc>
          <w:tcPr>
            <w:tcW w:w="1845" w:type="dxa"/>
          </w:tcPr>
          <w:p w14:paraId="3F2C3C48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7 (6.8%)</w:t>
            </w:r>
          </w:p>
        </w:tc>
        <w:tc>
          <w:tcPr>
            <w:tcW w:w="993" w:type="dxa"/>
          </w:tcPr>
          <w:p w14:paraId="1F116655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0.558</w:t>
            </w:r>
          </w:p>
        </w:tc>
        <w:tc>
          <w:tcPr>
            <w:tcW w:w="1839" w:type="dxa"/>
          </w:tcPr>
          <w:p w14:paraId="798F8BFD" w14:textId="77777777" w:rsidR="00F61C51" w:rsidRDefault="00F61C51" w:rsidP="00AC020D">
            <w:pPr>
              <w:pStyle w:val="NoSpacing1"/>
              <w:jc w:val="center"/>
            </w:pPr>
            <w:r>
              <w:t>4 (6.3</w:t>
            </w:r>
            <w:r w:rsidRPr="00B4715C">
              <w:t>%)</w:t>
            </w:r>
          </w:p>
        </w:tc>
        <w:tc>
          <w:tcPr>
            <w:tcW w:w="2126" w:type="dxa"/>
          </w:tcPr>
          <w:p w14:paraId="12FA6332" w14:textId="77777777" w:rsidR="00F61C51" w:rsidRPr="004C0AA0" w:rsidRDefault="00F61C51" w:rsidP="00AC020D">
            <w:pPr>
              <w:pStyle w:val="NoSpacing1"/>
              <w:jc w:val="center"/>
            </w:pPr>
            <w:r>
              <w:t xml:space="preserve">0 </w:t>
            </w:r>
            <w:r w:rsidRPr="00B4715C">
              <w:t>(0.0%)</w:t>
            </w:r>
          </w:p>
        </w:tc>
        <w:tc>
          <w:tcPr>
            <w:tcW w:w="1110" w:type="dxa"/>
          </w:tcPr>
          <w:p w14:paraId="2ABC396D" w14:textId="77777777" w:rsidR="00F61C51" w:rsidRPr="004C0AA0" w:rsidRDefault="00F61C51" w:rsidP="00AC020D">
            <w:pPr>
              <w:pStyle w:val="NoSpacing1"/>
              <w:jc w:val="center"/>
            </w:pPr>
            <w:r>
              <w:t>0.119</w:t>
            </w:r>
          </w:p>
        </w:tc>
      </w:tr>
      <w:tr w:rsidR="00F61C51" w:rsidRPr="004C0AA0" w14:paraId="28B1837B" w14:textId="77777777" w:rsidTr="00A67B87">
        <w:tc>
          <w:tcPr>
            <w:tcW w:w="2690" w:type="dxa"/>
          </w:tcPr>
          <w:p w14:paraId="518A3126" w14:textId="77777777" w:rsidR="00F61C51" w:rsidRPr="004C0AA0" w:rsidRDefault="00F61C51" w:rsidP="00AC020D">
            <w:pPr>
              <w:pStyle w:val="NoSpacing1"/>
              <w:ind w:firstLineChars="200" w:firstLine="440"/>
            </w:pPr>
            <w:r w:rsidRPr="004C0AA0">
              <w:t>Morphine dose (mg)</w:t>
            </w:r>
            <w:r w:rsidRPr="004C0AA0">
              <w:rPr>
                <w:vertAlign w:val="superscript"/>
              </w:rPr>
              <w:t xml:space="preserve"> a</w:t>
            </w:r>
          </w:p>
        </w:tc>
        <w:tc>
          <w:tcPr>
            <w:tcW w:w="1558" w:type="dxa"/>
          </w:tcPr>
          <w:p w14:paraId="3D8C5439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30 (10-100)</w:t>
            </w:r>
          </w:p>
        </w:tc>
        <w:tc>
          <w:tcPr>
            <w:tcW w:w="1845" w:type="dxa"/>
          </w:tcPr>
          <w:p w14:paraId="4B87EB3E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30 (10-100)</w:t>
            </w:r>
          </w:p>
        </w:tc>
        <w:tc>
          <w:tcPr>
            <w:tcW w:w="1845" w:type="dxa"/>
          </w:tcPr>
          <w:p w14:paraId="38588FE0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50 (8-100)</w:t>
            </w:r>
          </w:p>
        </w:tc>
        <w:tc>
          <w:tcPr>
            <w:tcW w:w="993" w:type="dxa"/>
          </w:tcPr>
          <w:p w14:paraId="389462DC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0.500</w:t>
            </w:r>
          </w:p>
        </w:tc>
        <w:tc>
          <w:tcPr>
            <w:tcW w:w="1839" w:type="dxa"/>
          </w:tcPr>
          <w:p w14:paraId="2FA16DA3" w14:textId="77777777" w:rsidR="00F61C51" w:rsidRPr="004C0AA0" w:rsidRDefault="00F61C51" w:rsidP="00AC020D">
            <w:pPr>
              <w:pStyle w:val="NoSpacing1"/>
              <w:jc w:val="center"/>
            </w:pPr>
            <w:r>
              <w:t>3</w:t>
            </w:r>
            <w:r w:rsidRPr="004C0AA0">
              <w:t>0 (</w:t>
            </w:r>
            <w:r>
              <w:t>10-8</w:t>
            </w:r>
            <w:r w:rsidRPr="004C0AA0">
              <w:t>0)</w:t>
            </w:r>
          </w:p>
        </w:tc>
        <w:tc>
          <w:tcPr>
            <w:tcW w:w="2126" w:type="dxa"/>
          </w:tcPr>
          <w:p w14:paraId="5EF7C647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0 (</w:t>
            </w:r>
            <w:r>
              <w:t>0-</w:t>
            </w:r>
            <w:r w:rsidRPr="004C0AA0">
              <w:t>0)</w:t>
            </w:r>
          </w:p>
        </w:tc>
        <w:tc>
          <w:tcPr>
            <w:tcW w:w="1110" w:type="dxa"/>
          </w:tcPr>
          <w:p w14:paraId="627E773E" w14:textId="77777777" w:rsidR="00F61C51" w:rsidRPr="004C0AA0" w:rsidRDefault="00F61C51" w:rsidP="00AC020D">
            <w:pPr>
              <w:pStyle w:val="NoSpacing1"/>
              <w:jc w:val="center"/>
            </w:pPr>
            <w:r>
              <w:t>0.082</w:t>
            </w:r>
          </w:p>
        </w:tc>
      </w:tr>
      <w:tr w:rsidR="00F61C51" w:rsidRPr="004C0AA0" w14:paraId="34EF1A3C" w14:textId="77777777" w:rsidTr="00A67B87">
        <w:tc>
          <w:tcPr>
            <w:tcW w:w="2690" w:type="dxa"/>
          </w:tcPr>
          <w:p w14:paraId="3D0DC61F" w14:textId="77777777" w:rsidR="00F61C51" w:rsidRPr="004C0AA0" w:rsidRDefault="00F61C51" w:rsidP="00AC020D">
            <w:pPr>
              <w:pStyle w:val="NoSpacing1"/>
              <w:ind w:firstLineChars="100" w:firstLine="220"/>
            </w:pPr>
            <w:r w:rsidRPr="004C0AA0">
              <w:t>Fentanyl</w:t>
            </w:r>
          </w:p>
        </w:tc>
        <w:tc>
          <w:tcPr>
            <w:tcW w:w="1558" w:type="dxa"/>
          </w:tcPr>
          <w:p w14:paraId="54767531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5 (2.3%)</w:t>
            </w:r>
          </w:p>
        </w:tc>
        <w:tc>
          <w:tcPr>
            <w:tcW w:w="1845" w:type="dxa"/>
          </w:tcPr>
          <w:p w14:paraId="5F7AC226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3 (2.7%)</w:t>
            </w:r>
          </w:p>
        </w:tc>
        <w:tc>
          <w:tcPr>
            <w:tcW w:w="1845" w:type="dxa"/>
          </w:tcPr>
          <w:p w14:paraId="0377147C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2 (1.9%)</w:t>
            </w:r>
          </w:p>
        </w:tc>
        <w:tc>
          <w:tcPr>
            <w:tcW w:w="993" w:type="dxa"/>
          </w:tcPr>
          <w:p w14:paraId="0A598303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&gt;0.999</w:t>
            </w:r>
          </w:p>
        </w:tc>
        <w:tc>
          <w:tcPr>
            <w:tcW w:w="1839" w:type="dxa"/>
          </w:tcPr>
          <w:p w14:paraId="2703B2C7" w14:textId="77777777" w:rsidR="00F61C51" w:rsidRDefault="00F61C51" w:rsidP="00AC020D">
            <w:pPr>
              <w:pStyle w:val="NoSpacing1"/>
              <w:jc w:val="center"/>
            </w:pPr>
            <w:r>
              <w:t>2 (3.1</w:t>
            </w:r>
            <w:r w:rsidRPr="00B4715C">
              <w:t>%)</w:t>
            </w:r>
          </w:p>
        </w:tc>
        <w:tc>
          <w:tcPr>
            <w:tcW w:w="2126" w:type="dxa"/>
          </w:tcPr>
          <w:p w14:paraId="53EE47F8" w14:textId="77777777" w:rsidR="00F61C51" w:rsidRPr="004C0AA0" w:rsidRDefault="00F61C51" w:rsidP="00AC020D">
            <w:pPr>
              <w:pStyle w:val="NoSpacing1"/>
              <w:jc w:val="center"/>
            </w:pPr>
            <w:r>
              <w:t>1 (1.6</w:t>
            </w:r>
            <w:r w:rsidRPr="00B4715C">
              <w:t>%)</w:t>
            </w:r>
          </w:p>
        </w:tc>
        <w:tc>
          <w:tcPr>
            <w:tcW w:w="1110" w:type="dxa"/>
          </w:tcPr>
          <w:p w14:paraId="774BE077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&gt;0.999</w:t>
            </w:r>
          </w:p>
        </w:tc>
      </w:tr>
      <w:tr w:rsidR="00F61C51" w:rsidRPr="004C0AA0" w14:paraId="4F4BB381" w14:textId="77777777" w:rsidTr="00A67B87">
        <w:tc>
          <w:tcPr>
            <w:tcW w:w="2690" w:type="dxa"/>
          </w:tcPr>
          <w:p w14:paraId="53CE43F1" w14:textId="77777777" w:rsidR="00F61C51" w:rsidRPr="004C0AA0" w:rsidRDefault="00F61C51" w:rsidP="00AC020D">
            <w:pPr>
              <w:pStyle w:val="NoSpacing1"/>
              <w:ind w:firstLineChars="200" w:firstLine="440"/>
            </w:pPr>
            <w:r w:rsidRPr="004C0AA0">
              <w:t>Fentanyl dosage (ug)</w:t>
            </w:r>
            <w:r w:rsidRPr="004C0AA0">
              <w:rPr>
                <w:vertAlign w:val="superscript"/>
              </w:rPr>
              <w:t xml:space="preserve"> a</w:t>
            </w:r>
          </w:p>
        </w:tc>
        <w:tc>
          <w:tcPr>
            <w:tcW w:w="1558" w:type="dxa"/>
          </w:tcPr>
          <w:p w14:paraId="2B114DB8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500 (400-500)</w:t>
            </w:r>
          </w:p>
        </w:tc>
        <w:tc>
          <w:tcPr>
            <w:tcW w:w="1845" w:type="dxa"/>
          </w:tcPr>
          <w:p w14:paraId="51DF452A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500 (400-500)</w:t>
            </w:r>
          </w:p>
        </w:tc>
        <w:tc>
          <w:tcPr>
            <w:tcW w:w="1845" w:type="dxa"/>
          </w:tcPr>
          <w:p w14:paraId="7D6D345F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500 (200-500)</w:t>
            </w:r>
          </w:p>
        </w:tc>
        <w:tc>
          <w:tcPr>
            <w:tcW w:w="993" w:type="dxa"/>
          </w:tcPr>
          <w:p w14:paraId="617F11BA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0.527</w:t>
            </w:r>
          </w:p>
        </w:tc>
        <w:tc>
          <w:tcPr>
            <w:tcW w:w="1839" w:type="dxa"/>
          </w:tcPr>
          <w:p w14:paraId="62D7F817" w14:textId="77777777" w:rsidR="00F61C51" w:rsidRDefault="00F61C51" w:rsidP="00AC020D">
            <w:pPr>
              <w:pStyle w:val="NoSpacing1"/>
              <w:jc w:val="center"/>
            </w:pPr>
            <w:r w:rsidRPr="004C0AA0">
              <w:t>500 (400-500)</w:t>
            </w:r>
          </w:p>
        </w:tc>
        <w:tc>
          <w:tcPr>
            <w:tcW w:w="2126" w:type="dxa"/>
          </w:tcPr>
          <w:p w14:paraId="12557D4C" w14:textId="77777777" w:rsidR="00F61C51" w:rsidRPr="004C0AA0" w:rsidRDefault="00F61C51" w:rsidP="00AC020D">
            <w:pPr>
              <w:pStyle w:val="NoSpacing1"/>
              <w:jc w:val="center"/>
            </w:pPr>
            <w:r>
              <w:t>50</w:t>
            </w:r>
            <w:r w:rsidRPr="004C0AA0">
              <w:t>0 (</w:t>
            </w:r>
            <w:r>
              <w:t>500-50</w:t>
            </w:r>
            <w:r w:rsidRPr="004C0AA0">
              <w:t>0)</w:t>
            </w:r>
          </w:p>
        </w:tc>
        <w:tc>
          <w:tcPr>
            <w:tcW w:w="1110" w:type="dxa"/>
          </w:tcPr>
          <w:p w14:paraId="74B49882" w14:textId="77777777" w:rsidR="00F61C51" w:rsidRPr="004C0AA0" w:rsidRDefault="00F61C51" w:rsidP="00AC020D">
            <w:pPr>
              <w:pStyle w:val="NoSpacing1"/>
              <w:jc w:val="center"/>
            </w:pPr>
            <w:r>
              <w:t>0.622</w:t>
            </w:r>
          </w:p>
        </w:tc>
      </w:tr>
      <w:tr w:rsidR="00F61C51" w:rsidRPr="004C0AA0" w14:paraId="0B1A50C6" w14:textId="77777777" w:rsidTr="00A67B87">
        <w:tc>
          <w:tcPr>
            <w:tcW w:w="2690" w:type="dxa"/>
          </w:tcPr>
          <w:p w14:paraId="26323481" w14:textId="77777777" w:rsidR="00F61C51" w:rsidRPr="004C0AA0" w:rsidRDefault="00F61C51" w:rsidP="00AC020D">
            <w:pPr>
              <w:pStyle w:val="NoSpacing1"/>
              <w:ind w:firstLineChars="100" w:firstLine="220"/>
            </w:pPr>
            <w:r w:rsidRPr="004C0AA0">
              <w:t>Sufentanil</w:t>
            </w:r>
          </w:p>
        </w:tc>
        <w:tc>
          <w:tcPr>
            <w:tcW w:w="1558" w:type="dxa"/>
          </w:tcPr>
          <w:p w14:paraId="6F150E21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143 (66.5%)</w:t>
            </w:r>
          </w:p>
        </w:tc>
        <w:tc>
          <w:tcPr>
            <w:tcW w:w="1845" w:type="dxa"/>
          </w:tcPr>
          <w:p w14:paraId="15CBFCF4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78 (69.6%)</w:t>
            </w:r>
          </w:p>
        </w:tc>
        <w:tc>
          <w:tcPr>
            <w:tcW w:w="1845" w:type="dxa"/>
          </w:tcPr>
          <w:p w14:paraId="4DB3E4F2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65 (63.1%)</w:t>
            </w:r>
          </w:p>
        </w:tc>
        <w:tc>
          <w:tcPr>
            <w:tcW w:w="993" w:type="dxa"/>
          </w:tcPr>
          <w:p w14:paraId="0962FC9F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0.316</w:t>
            </w:r>
          </w:p>
        </w:tc>
        <w:tc>
          <w:tcPr>
            <w:tcW w:w="1839" w:type="dxa"/>
          </w:tcPr>
          <w:p w14:paraId="35821809" w14:textId="77777777" w:rsidR="00F61C51" w:rsidRDefault="00F61C51" w:rsidP="00AC020D">
            <w:pPr>
              <w:pStyle w:val="NoSpacing1"/>
              <w:jc w:val="center"/>
            </w:pPr>
            <w:r>
              <w:t>44 (6.9</w:t>
            </w:r>
            <w:r w:rsidRPr="00B4715C">
              <w:t>%)</w:t>
            </w:r>
          </w:p>
        </w:tc>
        <w:tc>
          <w:tcPr>
            <w:tcW w:w="2126" w:type="dxa"/>
          </w:tcPr>
          <w:p w14:paraId="5AE0D48E" w14:textId="77777777" w:rsidR="00F61C51" w:rsidRPr="004C0AA0" w:rsidRDefault="00F61C51" w:rsidP="00AC020D">
            <w:pPr>
              <w:pStyle w:val="NoSpacing1"/>
              <w:jc w:val="center"/>
            </w:pPr>
            <w:r>
              <w:t>47 (73.4</w:t>
            </w:r>
            <w:r w:rsidRPr="00B4715C">
              <w:t>%)</w:t>
            </w:r>
          </w:p>
        </w:tc>
        <w:tc>
          <w:tcPr>
            <w:tcW w:w="1110" w:type="dxa"/>
          </w:tcPr>
          <w:p w14:paraId="7E4729C4" w14:textId="77777777" w:rsidR="00F61C51" w:rsidRPr="004C0AA0" w:rsidRDefault="00F61C51" w:rsidP="00AC020D">
            <w:pPr>
              <w:pStyle w:val="NoSpacing1"/>
              <w:jc w:val="center"/>
            </w:pPr>
            <w:r>
              <w:t>0.697</w:t>
            </w:r>
          </w:p>
        </w:tc>
      </w:tr>
      <w:tr w:rsidR="00F61C51" w:rsidRPr="004C0AA0" w14:paraId="123F19AF" w14:textId="77777777" w:rsidTr="00A67B87">
        <w:tc>
          <w:tcPr>
            <w:tcW w:w="2690" w:type="dxa"/>
          </w:tcPr>
          <w:p w14:paraId="0B99661E" w14:textId="77777777" w:rsidR="00F61C51" w:rsidRPr="004C0AA0" w:rsidRDefault="00F61C51" w:rsidP="00AC020D">
            <w:pPr>
              <w:pStyle w:val="NoSpacing1"/>
            </w:pPr>
            <w:r w:rsidRPr="004C0AA0">
              <w:t xml:space="preserve">    Sufentanil dose (ug)</w:t>
            </w:r>
            <w:r w:rsidRPr="004C0AA0">
              <w:rPr>
                <w:vertAlign w:val="superscript"/>
              </w:rPr>
              <w:t xml:space="preserve"> a</w:t>
            </w:r>
          </w:p>
        </w:tc>
        <w:tc>
          <w:tcPr>
            <w:tcW w:w="1558" w:type="dxa"/>
          </w:tcPr>
          <w:p w14:paraId="16EF4A7E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300 (225-300)</w:t>
            </w:r>
          </w:p>
        </w:tc>
        <w:tc>
          <w:tcPr>
            <w:tcW w:w="1845" w:type="dxa"/>
          </w:tcPr>
          <w:p w14:paraId="75098316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300 (225-300)</w:t>
            </w:r>
          </w:p>
        </w:tc>
        <w:tc>
          <w:tcPr>
            <w:tcW w:w="1845" w:type="dxa"/>
          </w:tcPr>
          <w:p w14:paraId="08F6CF7E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300 (225-300)</w:t>
            </w:r>
          </w:p>
        </w:tc>
        <w:tc>
          <w:tcPr>
            <w:tcW w:w="993" w:type="dxa"/>
          </w:tcPr>
          <w:p w14:paraId="7F82C8D8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0.526</w:t>
            </w:r>
          </w:p>
        </w:tc>
        <w:tc>
          <w:tcPr>
            <w:tcW w:w="1839" w:type="dxa"/>
          </w:tcPr>
          <w:p w14:paraId="57600FE3" w14:textId="77777777" w:rsidR="00F61C51" w:rsidRDefault="00F61C51" w:rsidP="00AC020D">
            <w:pPr>
              <w:pStyle w:val="NoSpacing1"/>
              <w:jc w:val="center"/>
            </w:pPr>
            <w:r w:rsidRPr="004C0AA0">
              <w:t>300 (225-300)</w:t>
            </w:r>
          </w:p>
        </w:tc>
        <w:tc>
          <w:tcPr>
            <w:tcW w:w="2126" w:type="dxa"/>
          </w:tcPr>
          <w:p w14:paraId="1B4E5667" w14:textId="77777777" w:rsidR="00F61C51" w:rsidRPr="004C0AA0" w:rsidRDefault="00F61C51" w:rsidP="00AC020D">
            <w:pPr>
              <w:pStyle w:val="NoSpacing1"/>
              <w:jc w:val="center"/>
            </w:pPr>
            <w:r>
              <w:t>30</w:t>
            </w:r>
            <w:r w:rsidRPr="004C0AA0">
              <w:t>0 (</w:t>
            </w:r>
            <w:r>
              <w:t>225-30</w:t>
            </w:r>
            <w:r w:rsidRPr="004C0AA0">
              <w:t>0)</w:t>
            </w:r>
          </w:p>
        </w:tc>
        <w:tc>
          <w:tcPr>
            <w:tcW w:w="1110" w:type="dxa"/>
          </w:tcPr>
          <w:p w14:paraId="27556637" w14:textId="77777777" w:rsidR="00F61C51" w:rsidRPr="004C0AA0" w:rsidRDefault="00F61C51" w:rsidP="00AC020D">
            <w:pPr>
              <w:pStyle w:val="NoSpacing1"/>
              <w:jc w:val="center"/>
            </w:pPr>
            <w:r>
              <w:t>0.770</w:t>
            </w:r>
          </w:p>
        </w:tc>
      </w:tr>
      <w:tr w:rsidR="00F61C51" w:rsidRPr="004C0AA0" w14:paraId="2A77EE92" w14:textId="77777777" w:rsidTr="00A67B87">
        <w:tc>
          <w:tcPr>
            <w:tcW w:w="2690" w:type="dxa"/>
          </w:tcPr>
          <w:p w14:paraId="19C90FEA" w14:textId="77777777" w:rsidR="00F61C51" w:rsidRPr="004C0AA0" w:rsidRDefault="00F61C51" w:rsidP="00AC020D">
            <w:pPr>
              <w:pStyle w:val="NoSpacing1"/>
            </w:pPr>
            <w:r w:rsidRPr="004C0AA0">
              <w:t xml:space="preserve">  Oxycodone</w:t>
            </w:r>
          </w:p>
        </w:tc>
        <w:tc>
          <w:tcPr>
            <w:tcW w:w="1558" w:type="dxa"/>
          </w:tcPr>
          <w:p w14:paraId="51744678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23 (10.7%)</w:t>
            </w:r>
          </w:p>
        </w:tc>
        <w:tc>
          <w:tcPr>
            <w:tcW w:w="1845" w:type="dxa"/>
          </w:tcPr>
          <w:p w14:paraId="74C047DA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18 (16.1%)</w:t>
            </w:r>
          </w:p>
        </w:tc>
        <w:tc>
          <w:tcPr>
            <w:tcW w:w="1845" w:type="dxa"/>
          </w:tcPr>
          <w:p w14:paraId="0F91635E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5 (4.9%)</w:t>
            </w:r>
          </w:p>
        </w:tc>
        <w:tc>
          <w:tcPr>
            <w:tcW w:w="993" w:type="dxa"/>
          </w:tcPr>
          <w:p w14:paraId="579DD9A6" w14:textId="77777777" w:rsidR="00F61C51" w:rsidRPr="0037572C" w:rsidRDefault="00F61C51" w:rsidP="00AC020D">
            <w:pPr>
              <w:pStyle w:val="NoSpacing1"/>
              <w:jc w:val="center"/>
              <w:rPr>
                <w:b/>
                <w:bCs/>
              </w:rPr>
            </w:pPr>
            <w:r w:rsidRPr="0037572C">
              <w:rPr>
                <w:b/>
                <w:bCs/>
              </w:rPr>
              <w:t>0.008</w:t>
            </w:r>
          </w:p>
        </w:tc>
        <w:tc>
          <w:tcPr>
            <w:tcW w:w="1839" w:type="dxa"/>
          </w:tcPr>
          <w:p w14:paraId="5DB3A09A" w14:textId="77777777" w:rsidR="00F61C51" w:rsidRDefault="00F61C51" w:rsidP="00AC020D">
            <w:pPr>
              <w:pStyle w:val="NoSpacing1"/>
              <w:jc w:val="center"/>
            </w:pPr>
            <w:r>
              <w:t>9 (14.1</w:t>
            </w:r>
            <w:r w:rsidRPr="00B4715C">
              <w:t>%)</w:t>
            </w:r>
          </w:p>
        </w:tc>
        <w:tc>
          <w:tcPr>
            <w:tcW w:w="2126" w:type="dxa"/>
          </w:tcPr>
          <w:p w14:paraId="4F2511FB" w14:textId="77777777" w:rsidR="00F61C51" w:rsidRPr="004C0AA0" w:rsidRDefault="00F61C51" w:rsidP="00AC020D">
            <w:pPr>
              <w:pStyle w:val="NoSpacing1"/>
              <w:jc w:val="center"/>
            </w:pPr>
            <w:r>
              <w:t xml:space="preserve"> 4 (6.3</w:t>
            </w:r>
            <w:r w:rsidRPr="00B4715C">
              <w:t>%)</w:t>
            </w:r>
          </w:p>
        </w:tc>
        <w:tc>
          <w:tcPr>
            <w:tcW w:w="1110" w:type="dxa"/>
          </w:tcPr>
          <w:p w14:paraId="5C2FA273" w14:textId="77777777" w:rsidR="00F61C51" w:rsidRPr="004C0AA0" w:rsidRDefault="00F61C51" w:rsidP="00AC020D">
            <w:pPr>
              <w:pStyle w:val="NoSpacing1"/>
              <w:jc w:val="center"/>
            </w:pPr>
            <w:r>
              <w:t>0.241</w:t>
            </w:r>
          </w:p>
        </w:tc>
      </w:tr>
      <w:tr w:rsidR="00F61C51" w:rsidRPr="004C0AA0" w14:paraId="5B3EB5E9" w14:textId="77777777" w:rsidTr="00A67B87">
        <w:tc>
          <w:tcPr>
            <w:tcW w:w="2690" w:type="dxa"/>
          </w:tcPr>
          <w:p w14:paraId="560813E1" w14:textId="77777777" w:rsidR="00F61C51" w:rsidRPr="004C0AA0" w:rsidRDefault="00F61C51" w:rsidP="00AC020D">
            <w:pPr>
              <w:pStyle w:val="NoSpacing1"/>
            </w:pPr>
            <w:r w:rsidRPr="004C0AA0">
              <w:t xml:space="preserve">    Oxycodone dose (mg)</w:t>
            </w:r>
            <w:r w:rsidRPr="004C0AA0">
              <w:rPr>
                <w:vertAlign w:val="superscript"/>
              </w:rPr>
              <w:t>a</w:t>
            </w:r>
          </w:p>
        </w:tc>
        <w:tc>
          <w:tcPr>
            <w:tcW w:w="1558" w:type="dxa"/>
          </w:tcPr>
          <w:p w14:paraId="0EEF8B76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30 (20-40)</w:t>
            </w:r>
          </w:p>
        </w:tc>
        <w:tc>
          <w:tcPr>
            <w:tcW w:w="1845" w:type="dxa"/>
          </w:tcPr>
          <w:p w14:paraId="16C5F6DA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20 (20-30)</w:t>
            </w:r>
          </w:p>
        </w:tc>
        <w:tc>
          <w:tcPr>
            <w:tcW w:w="1845" w:type="dxa"/>
          </w:tcPr>
          <w:p w14:paraId="439BB986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60 (40-75)</w:t>
            </w:r>
          </w:p>
        </w:tc>
        <w:tc>
          <w:tcPr>
            <w:tcW w:w="993" w:type="dxa"/>
          </w:tcPr>
          <w:p w14:paraId="48292996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0.298</w:t>
            </w:r>
          </w:p>
        </w:tc>
        <w:tc>
          <w:tcPr>
            <w:tcW w:w="1839" w:type="dxa"/>
          </w:tcPr>
          <w:p w14:paraId="6E2D4C83" w14:textId="77777777" w:rsidR="00F61C51" w:rsidRDefault="00F61C51" w:rsidP="00AC020D">
            <w:pPr>
              <w:pStyle w:val="NoSpacing1"/>
              <w:jc w:val="center"/>
            </w:pPr>
            <w:r w:rsidRPr="004C0AA0">
              <w:t>20 (</w:t>
            </w:r>
            <w:r>
              <w:t>10-2</w:t>
            </w:r>
            <w:r w:rsidRPr="004C0AA0">
              <w:t>0)</w:t>
            </w:r>
          </w:p>
        </w:tc>
        <w:tc>
          <w:tcPr>
            <w:tcW w:w="2126" w:type="dxa"/>
          </w:tcPr>
          <w:p w14:paraId="5ADD2271" w14:textId="77777777" w:rsidR="00F61C51" w:rsidRPr="004C0AA0" w:rsidRDefault="00F61C51" w:rsidP="00AC020D">
            <w:pPr>
              <w:pStyle w:val="NoSpacing1"/>
              <w:jc w:val="center"/>
            </w:pPr>
            <w:r>
              <w:t>4</w:t>
            </w:r>
            <w:r w:rsidRPr="004C0AA0">
              <w:t>0 (</w:t>
            </w:r>
            <w:r>
              <w:t>40-75</w:t>
            </w:r>
            <w:r w:rsidRPr="004C0AA0">
              <w:t>)</w:t>
            </w:r>
          </w:p>
        </w:tc>
        <w:tc>
          <w:tcPr>
            <w:tcW w:w="1110" w:type="dxa"/>
          </w:tcPr>
          <w:p w14:paraId="707F35C5" w14:textId="77777777" w:rsidR="00F61C51" w:rsidRPr="004C0AA0" w:rsidRDefault="00F61C51" w:rsidP="00AC020D">
            <w:pPr>
              <w:pStyle w:val="NoSpacing1"/>
              <w:jc w:val="center"/>
            </w:pPr>
            <w:r>
              <w:t>0.941</w:t>
            </w:r>
          </w:p>
        </w:tc>
      </w:tr>
      <w:tr w:rsidR="00F61C51" w:rsidRPr="004C0AA0" w14:paraId="06194348" w14:textId="77777777" w:rsidTr="00A67B87">
        <w:tc>
          <w:tcPr>
            <w:tcW w:w="2690" w:type="dxa"/>
          </w:tcPr>
          <w:p w14:paraId="0FD5827D" w14:textId="77777777" w:rsidR="00F61C51" w:rsidRPr="004C0AA0" w:rsidRDefault="00F61C51" w:rsidP="00AC020D">
            <w:pPr>
              <w:pStyle w:val="NoSpacing1"/>
            </w:pPr>
            <w:r w:rsidRPr="004C0AA0">
              <w:t xml:space="preserve">  Dezocine</w:t>
            </w:r>
          </w:p>
        </w:tc>
        <w:tc>
          <w:tcPr>
            <w:tcW w:w="1558" w:type="dxa"/>
          </w:tcPr>
          <w:p w14:paraId="0CFBBCE5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65 (30.2%)</w:t>
            </w:r>
          </w:p>
        </w:tc>
        <w:tc>
          <w:tcPr>
            <w:tcW w:w="1845" w:type="dxa"/>
          </w:tcPr>
          <w:p w14:paraId="308A5B9C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43 (38.4%)</w:t>
            </w:r>
          </w:p>
        </w:tc>
        <w:tc>
          <w:tcPr>
            <w:tcW w:w="1845" w:type="dxa"/>
          </w:tcPr>
          <w:p w14:paraId="46E92EE9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22 (21.4%)</w:t>
            </w:r>
          </w:p>
        </w:tc>
        <w:tc>
          <w:tcPr>
            <w:tcW w:w="993" w:type="dxa"/>
          </w:tcPr>
          <w:p w14:paraId="7AB9862B" w14:textId="77777777" w:rsidR="00F61C51" w:rsidRPr="0037572C" w:rsidRDefault="00F61C51" w:rsidP="00AC020D">
            <w:pPr>
              <w:pStyle w:val="NoSpacing1"/>
              <w:jc w:val="center"/>
              <w:rPr>
                <w:b/>
                <w:bCs/>
              </w:rPr>
            </w:pPr>
            <w:r w:rsidRPr="0037572C">
              <w:rPr>
                <w:b/>
                <w:bCs/>
              </w:rPr>
              <w:t>0.008</w:t>
            </w:r>
          </w:p>
        </w:tc>
        <w:tc>
          <w:tcPr>
            <w:tcW w:w="1839" w:type="dxa"/>
          </w:tcPr>
          <w:p w14:paraId="3A5D248B" w14:textId="77777777" w:rsidR="00F61C51" w:rsidRDefault="00F61C51" w:rsidP="00AC020D">
            <w:pPr>
              <w:pStyle w:val="NoSpacing1"/>
              <w:jc w:val="center"/>
            </w:pPr>
            <w:r>
              <w:t>19 (29.7</w:t>
            </w:r>
            <w:r w:rsidRPr="00B4715C">
              <w:t>%)</w:t>
            </w:r>
          </w:p>
        </w:tc>
        <w:tc>
          <w:tcPr>
            <w:tcW w:w="2126" w:type="dxa"/>
          </w:tcPr>
          <w:p w14:paraId="224FCB54" w14:textId="77777777" w:rsidR="00F61C51" w:rsidRPr="004C0AA0" w:rsidRDefault="00F61C51" w:rsidP="00AC020D">
            <w:pPr>
              <w:pStyle w:val="NoSpacing1"/>
              <w:jc w:val="center"/>
            </w:pPr>
            <w:r>
              <w:t>19 (29.7</w:t>
            </w:r>
            <w:r w:rsidRPr="00B4715C">
              <w:t>%)</w:t>
            </w:r>
          </w:p>
        </w:tc>
        <w:tc>
          <w:tcPr>
            <w:tcW w:w="1110" w:type="dxa"/>
          </w:tcPr>
          <w:p w14:paraId="6A381F65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&gt;0.999</w:t>
            </w:r>
          </w:p>
        </w:tc>
      </w:tr>
      <w:tr w:rsidR="00F61C51" w:rsidRPr="004C0AA0" w14:paraId="4FF109DA" w14:textId="77777777" w:rsidTr="00A67B87">
        <w:tc>
          <w:tcPr>
            <w:tcW w:w="2690" w:type="dxa"/>
          </w:tcPr>
          <w:p w14:paraId="1236CF9D" w14:textId="77777777" w:rsidR="00F61C51" w:rsidRPr="004C0AA0" w:rsidRDefault="00F61C51" w:rsidP="00AC020D">
            <w:pPr>
              <w:pStyle w:val="NoSpacing1"/>
            </w:pPr>
            <w:r w:rsidRPr="004C0AA0">
              <w:t xml:space="preserve">    Dezocine dose (mg)</w:t>
            </w:r>
            <w:r w:rsidRPr="004C0AA0">
              <w:rPr>
                <w:vertAlign w:val="superscript"/>
              </w:rPr>
              <w:t xml:space="preserve"> a</w:t>
            </w:r>
          </w:p>
        </w:tc>
        <w:tc>
          <w:tcPr>
            <w:tcW w:w="1558" w:type="dxa"/>
          </w:tcPr>
          <w:p w14:paraId="5BC78530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65 (55-70)</w:t>
            </w:r>
          </w:p>
        </w:tc>
        <w:tc>
          <w:tcPr>
            <w:tcW w:w="1845" w:type="dxa"/>
          </w:tcPr>
          <w:p w14:paraId="104D6366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10 (10-20)</w:t>
            </w:r>
          </w:p>
        </w:tc>
        <w:tc>
          <w:tcPr>
            <w:tcW w:w="1845" w:type="dxa"/>
          </w:tcPr>
          <w:p w14:paraId="03EAF52F" w14:textId="77777777" w:rsidR="00F61C51" w:rsidRPr="004C0AA0" w:rsidRDefault="00F61C51" w:rsidP="00AC020D">
            <w:pPr>
              <w:pStyle w:val="NoSpacing1"/>
              <w:jc w:val="center"/>
            </w:pPr>
            <w:r w:rsidRPr="004C0AA0">
              <w:t>60 (50-70)</w:t>
            </w:r>
          </w:p>
        </w:tc>
        <w:tc>
          <w:tcPr>
            <w:tcW w:w="993" w:type="dxa"/>
          </w:tcPr>
          <w:p w14:paraId="67CCB73B" w14:textId="77777777" w:rsidR="00F61C51" w:rsidRPr="0037572C" w:rsidRDefault="00F61C51" w:rsidP="00AC020D">
            <w:pPr>
              <w:pStyle w:val="NoSpacing1"/>
              <w:jc w:val="center"/>
              <w:rPr>
                <w:b/>
                <w:bCs/>
              </w:rPr>
            </w:pPr>
            <w:r w:rsidRPr="0037572C">
              <w:rPr>
                <w:b/>
                <w:bCs/>
              </w:rPr>
              <w:t>0.007</w:t>
            </w:r>
          </w:p>
        </w:tc>
        <w:tc>
          <w:tcPr>
            <w:tcW w:w="1839" w:type="dxa"/>
          </w:tcPr>
          <w:p w14:paraId="339E4440" w14:textId="77777777" w:rsidR="00F61C51" w:rsidRDefault="00F61C51" w:rsidP="00AC020D">
            <w:pPr>
              <w:pStyle w:val="NoSpacing1"/>
              <w:jc w:val="center"/>
            </w:pPr>
            <w:r w:rsidRPr="004C0AA0">
              <w:t>10 (10-20)</w:t>
            </w:r>
          </w:p>
        </w:tc>
        <w:tc>
          <w:tcPr>
            <w:tcW w:w="2126" w:type="dxa"/>
          </w:tcPr>
          <w:p w14:paraId="59AD21B7" w14:textId="77777777" w:rsidR="00F61C51" w:rsidRPr="004C0AA0" w:rsidRDefault="00F61C51" w:rsidP="00AC020D">
            <w:pPr>
              <w:pStyle w:val="NoSpacing1"/>
              <w:jc w:val="center"/>
            </w:pPr>
            <w:r>
              <w:t>60</w:t>
            </w:r>
            <w:r w:rsidRPr="004C0AA0">
              <w:t xml:space="preserve"> (</w:t>
            </w:r>
            <w:r>
              <w:t>50-7</w:t>
            </w:r>
            <w:r w:rsidRPr="004C0AA0">
              <w:t>0)</w:t>
            </w:r>
          </w:p>
        </w:tc>
        <w:tc>
          <w:tcPr>
            <w:tcW w:w="1110" w:type="dxa"/>
          </w:tcPr>
          <w:p w14:paraId="61F35AD8" w14:textId="77777777" w:rsidR="00F61C51" w:rsidRPr="004C0AA0" w:rsidRDefault="00F61C51" w:rsidP="00AC020D">
            <w:pPr>
              <w:pStyle w:val="NoSpacing1"/>
              <w:jc w:val="center"/>
            </w:pPr>
            <w:r>
              <w:t>0.955</w:t>
            </w:r>
          </w:p>
        </w:tc>
      </w:tr>
    </w:tbl>
    <w:p w14:paraId="6D13D3EC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4C0AA0">
        <w:t>Results are presented as number (%) or median (interquartile range).</w:t>
      </w:r>
      <w:r w:rsidRPr="006E1E98">
        <w:rPr>
          <w:rFonts w:eastAsia="微软雅黑"/>
        </w:rPr>
        <w:t xml:space="preserve"> </w:t>
      </w:r>
      <w:r w:rsidRPr="00F37AE8">
        <w:rPr>
          <w:rFonts w:eastAsia="微软雅黑"/>
        </w:rPr>
        <w:t>P values in bold indicate those of &lt;0.05.</w:t>
      </w:r>
    </w:p>
    <w:p w14:paraId="2CB5FBDF" w14:textId="77777777" w:rsidR="00F61C51" w:rsidRPr="004C0AA0" w:rsidRDefault="00F61C51" w:rsidP="008C71A2">
      <w:pPr>
        <w:spacing w:after="0" w:line="240" w:lineRule="auto"/>
      </w:pPr>
      <w:r w:rsidRPr="004C0AA0">
        <w:rPr>
          <w:vertAlign w:val="superscript"/>
        </w:rPr>
        <w:t>a</w:t>
      </w:r>
      <w:r w:rsidRPr="004C0AA0">
        <w:t xml:space="preserve"> Dose of patients who received the medication. </w:t>
      </w:r>
    </w:p>
    <w:p w14:paraId="5C8C6CA8" w14:textId="77777777" w:rsidR="00F61C51" w:rsidRPr="004C0AA0" w:rsidRDefault="00F61C51" w:rsidP="008C71A2">
      <w:pPr>
        <w:spacing w:after="0" w:line="240" w:lineRule="auto"/>
      </w:pPr>
      <w:r w:rsidRPr="004C0AA0">
        <w:rPr>
          <w:vertAlign w:val="superscript"/>
        </w:rPr>
        <w:lastRenderedPageBreak/>
        <w:t>b</w:t>
      </w:r>
      <w:r w:rsidRPr="004C0AA0">
        <w:t xml:space="preserve"> These patients received epidural analgesia through epidural catheter and only local anesthetics were used.</w:t>
      </w:r>
    </w:p>
    <w:p w14:paraId="12315049" w14:textId="77777777" w:rsidR="00F61C51" w:rsidRDefault="00F61C51" w:rsidP="008C71A2">
      <w:pPr>
        <w:spacing w:after="0" w:line="240" w:lineRule="auto"/>
      </w:pPr>
      <w:r>
        <w:br w:type="page"/>
      </w:r>
    </w:p>
    <w:p w14:paraId="08E1BF8A" w14:textId="77777777" w:rsidR="00F61C51" w:rsidRPr="004D373E" w:rsidRDefault="00F61C51" w:rsidP="008C71A2">
      <w:pPr>
        <w:spacing w:after="0" w:line="240" w:lineRule="auto"/>
      </w:pPr>
      <w:r w:rsidRPr="004D373E">
        <w:lastRenderedPageBreak/>
        <w:t>Supplement Table 3. Perioperative use of NSAIDs</w:t>
      </w:r>
    </w:p>
    <w:tbl>
      <w:tblPr>
        <w:tblW w:w="142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1439"/>
        <w:gridCol w:w="1819"/>
        <w:gridCol w:w="1819"/>
        <w:gridCol w:w="1088"/>
        <w:gridCol w:w="1896"/>
        <w:gridCol w:w="1896"/>
        <w:gridCol w:w="1085"/>
      </w:tblGrid>
      <w:tr w:rsidR="00F61C51" w:rsidRPr="004D373E" w14:paraId="7A551BAB" w14:textId="77777777" w:rsidTr="00A363C5">
        <w:tc>
          <w:tcPr>
            <w:tcW w:w="3254" w:type="dxa"/>
            <w:vMerge w:val="restart"/>
            <w:vAlign w:val="center"/>
          </w:tcPr>
          <w:p w14:paraId="577DBB64" w14:textId="77777777" w:rsidR="00F61C51" w:rsidRPr="004D373E" w:rsidRDefault="00F61C51" w:rsidP="00AC020D">
            <w:pPr>
              <w:pStyle w:val="NoSpacing1"/>
              <w:jc w:val="both"/>
            </w:pPr>
            <w:r w:rsidRPr="004D373E">
              <w:t>Variable</w:t>
            </w:r>
          </w:p>
        </w:tc>
        <w:tc>
          <w:tcPr>
            <w:tcW w:w="1439" w:type="dxa"/>
            <w:vMerge w:val="restart"/>
            <w:vAlign w:val="center"/>
          </w:tcPr>
          <w:p w14:paraId="0D8AD641" w14:textId="77777777" w:rsidR="00F61C51" w:rsidRPr="004D373E" w:rsidRDefault="00F61C51" w:rsidP="00AC020D">
            <w:pPr>
              <w:spacing w:after="0" w:line="240" w:lineRule="auto"/>
              <w:jc w:val="center"/>
            </w:pPr>
            <w:r w:rsidRPr="004D373E">
              <w:t>All patients (n=215)</w:t>
            </w:r>
          </w:p>
        </w:tc>
        <w:tc>
          <w:tcPr>
            <w:tcW w:w="4726" w:type="dxa"/>
            <w:gridSpan w:val="3"/>
            <w:vAlign w:val="center"/>
          </w:tcPr>
          <w:p w14:paraId="224A36CF" w14:textId="77777777" w:rsidR="00F61C51" w:rsidRPr="00735CE4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735CE4">
              <w:rPr>
                <w:rFonts w:eastAsia="微软雅黑"/>
              </w:rPr>
              <w:t>Full cohort (n=215)</w:t>
            </w:r>
          </w:p>
        </w:tc>
        <w:tc>
          <w:tcPr>
            <w:tcW w:w="4877" w:type="dxa"/>
            <w:gridSpan w:val="3"/>
            <w:vAlign w:val="center"/>
          </w:tcPr>
          <w:p w14:paraId="142569B6" w14:textId="77777777" w:rsidR="00F61C51" w:rsidRPr="00735CE4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735CE4">
              <w:rPr>
                <w:rFonts w:eastAsia="微软雅黑"/>
              </w:rPr>
              <w:t>Matched cohort (n=128)</w:t>
            </w:r>
          </w:p>
        </w:tc>
      </w:tr>
      <w:tr w:rsidR="00F61C51" w:rsidRPr="004D373E" w14:paraId="169FA0EE" w14:textId="77777777" w:rsidTr="00A67B87">
        <w:tc>
          <w:tcPr>
            <w:tcW w:w="3254" w:type="dxa"/>
            <w:vMerge/>
          </w:tcPr>
          <w:p w14:paraId="2E1363F0" w14:textId="77777777" w:rsidR="00F61C51" w:rsidRPr="004D373E" w:rsidRDefault="00F61C51" w:rsidP="00AC020D">
            <w:pPr>
              <w:pStyle w:val="NoSpacing1"/>
              <w:jc w:val="both"/>
            </w:pPr>
          </w:p>
        </w:tc>
        <w:tc>
          <w:tcPr>
            <w:tcW w:w="1439" w:type="dxa"/>
            <w:vMerge/>
          </w:tcPr>
          <w:p w14:paraId="38EDA88F" w14:textId="77777777" w:rsidR="00F61C51" w:rsidRPr="004D373E" w:rsidRDefault="00F61C51" w:rsidP="00AC020D">
            <w:pPr>
              <w:spacing w:after="0" w:line="240" w:lineRule="auto"/>
              <w:jc w:val="center"/>
            </w:pPr>
          </w:p>
        </w:tc>
        <w:tc>
          <w:tcPr>
            <w:tcW w:w="1819" w:type="dxa"/>
          </w:tcPr>
          <w:p w14:paraId="10683C89" w14:textId="77777777" w:rsidR="00F61C51" w:rsidRPr="004D373E" w:rsidRDefault="00F61C51" w:rsidP="00AC020D">
            <w:pPr>
              <w:spacing w:after="0" w:line="240" w:lineRule="auto"/>
              <w:jc w:val="center"/>
            </w:pPr>
            <w:r w:rsidRPr="004D373E">
              <w:t>With glucocorticoids (n=112)</w:t>
            </w:r>
          </w:p>
        </w:tc>
        <w:tc>
          <w:tcPr>
            <w:tcW w:w="1819" w:type="dxa"/>
          </w:tcPr>
          <w:p w14:paraId="09E70B4C" w14:textId="77777777" w:rsidR="00F61C51" w:rsidRPr="004D373E" w:rsidRDefault="00F61C51" w:rsidP="00AC020D">
            <w:pPr>
              <w:spacing w:after="0" w:line="240" w:lineRule="auto"/>
              <w:jc w:val="center"/>
            </w:pPr>
            <w:r w:rsidRPr="004D373E">
              <w:t>Without glucocorticoids</w:t>
            </w:r>
          </w:p>
          <w:p w14:paraId="7FA90692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(n=103)</w:t>
            </w:r>
          </w:p>
        </w:tc>
        <w:tc>
          <w:tcPr>
            <w:tcW w:w="1088" w:type="dxa"/>
          </w:tcPr>
          <w:p w14:paraId="126E1670" w14:textId="77777777" w:rsidR="00F61C51" w:rsidRDefault="00F61C51" w:rsidP="00AC020D">
            <w:pPr>
              <w:pStyle w:val="NoSpacing1"/>
              <w:jc w:val="center"/>
            </w:pPr>
          </w:p>
          <w:p w14:paraId="245F82DB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P value</w:t>
            </w:r>
          </w:p>
        </w:tc>
        <w:tc>
          <w:tcPr>
            <w:tcW w:w="1896" w:type="dxa"/>
          </w:tcPr>
          <w:p w14:paraId="7F2BDFED" w14:textId="77777777" w:rsidR="00F61C51" w:rsidRPr="004D373E" w:rsidRDefault="00F61C51" w:rsidP="00AC020D">
            <w:pPr>
              <w:spacing w:after="0" w:line="240" w:lineRule="auto"/>
              <w:jc w:val="center"/>
            </w:pPr>
            <w:r w:rsidRPr="004D373E">
              <w:t>With glucocorticoids (n=</w:t>
            </w:r>
            <w:r>
              <w:t>64</w:t>
            </w:r>
            <w:r w:rsidRPr="004D373E">
              <w:t>)</w:t>
            </w:r>
          </w:p>
        </w:tc>
        <w:tc>
          <w:tcPr>
            <w:tcW w:w="1896" w:type="dxa"/>
          </w:tcPr>
          <w:p w14:paraId="513A752B" w14:textId="77777777" w:rsidR="00F61C51" w:rsidRPr="004D373E" w:rsidRDefault="00F61C51" w:rsidP="00AC020D">
            <w:pPr>
              <w:spacing w:after="0" w:line="240" w:lineRule="auto"/>
              <w:jc w:val="center"/>
            </w:pPr>
            <w:r w:rsidRPr="004D373E">
              <w:t>Without glucocorticoids</w:t>
            </w:r>
          </w:p>
          <w:p w14:paraId="4AADC604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(n=</w:t>
            </w:r>
            <w:r>
              <w:t>64</w:t>
            </w:r>
            <w:r w:rsidRPr="004D373E">
              <w:t>)</w:t>
            </w:r>
          </w:p>
        </w:tc>
        <w:tc>
          <w:tcPr>
            <w:tcW w:w="1085" w:type="dxa"/>
          </w:tcPr>
          <w:p w14:paraId="079267AA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P value</w:t>
            </w:r>
          </w:p>
        </w:tc>
      </w:tr>
      <w:tr w:rsidR="00F61C51" w:rsidRPr="004D373E" w14:paraId="4F9BF11F" w14:textId="77777777" w:rsidTr="00A67B87">
        <w:tc>
          <w:tcPr>
            <w:tcW w:w="3254" w:type="dxa"/>
          </w:tcPr>
          <w:p w14:paraId="04ED7879" w14:textId="77777777" w:rsidR="00F61C51" w:rsidRPr="004D373E" w:rsidRDefault="00F61C51" w:rsidP="00AC020D">
            <w:pPr>
              <w:pStyle w:val="NoSpacing1"/>
              <w:jc w:val="both"/>
            </w:pPr>
            <w:r w:rsidRPr="004D373E">
              <w:t>Intraoperative flurbiprofen axetil</w:t>
            </w:r>
          </w:p>
        </w:tc>
        <w:tc>
          <w:tcPr>
            <w:tcW w:w="1439" w:type="dxa"/>
          </w:tcPr>
          <w:p w14:paraId="25335B4D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99 (46.0%)</w:t>
            </w:r>
          </w:p>
        </w:tc>
        <w:tc>
          <w:tcPr>
            <w:tcW w:w="1819" w:type="dxa"/>
          </w:tcPr>
          <w:p w14:paraId="3E426C4B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48 (42.9%)</w:t>
            </w:r>
          </w:p>
        </w:tc>
        <w:tc>
          <w:tcPr>
            <w:tcW w:w="1819" w:type="dxa"/>
          </w:tcPr>
          <w:p w14:paraId="1541527D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51 (49.5%)</w:t>
            </w:r>
          </w:p>
        </w:tc>
        <w:tc>
          <w:tcPr>
            <w:tcW w:w="1088" w:type="dxa"/>
          </w:tcPr>
          <w:p w14:paraId="060645B4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0.341</w:t>
            </w:r>
          </w:p>
        </w:tc>
        <w:tc>
          <w:tcPr>
            <w:tcW w:w="1896" w:type="dxa"/>
          </w:tcPr>
          <w:p w14:paraId="39ACB806" w14:textId="77777777" w:rsidR="00F61C51" w:rsidRDefault="00F61C51" w:rsidP="00AC020D">
            <w:pPr>
              <w:pStyle w:val="NoSpacing1"/>
              <w:jc w:val="center"/>
            </w:pPr>
            <w:r>
              <w:t>33 (51.6</w:t>
            </w:r>
            <w:r w:rsidRPr="00B4715C">
              <w:t>%)</w:t>
            </w:r>
          </w:p>
        </w:tc>
        <w:tc>
          <w:tcPr>
            <w:tcW w:w="1896" w:type="dxa"/>
          </w:tcPr>
          <w:p w14:paraId="321C8969" w14:textId="77777777" w:rsidR="00F61C51" w:rsidRPr="004D373E" w:rsidRDefault="00F61C51" w:rsidP="00AC020D">
            <w:pPr>
              <w:pStyle w:val="NoSpacing1"/>
              <w:jc w:val="center"/>
            </w:pPr>
            <w:r>
              <w:t>35 (54.7</w:t>
            </w:r>
            <w:r w:rsidRPr="00B4715C">
              <w:t>%)</w:t>
            </w:r>
          </w:p>
        </w:tc>
        <w:tc>
          <w:tcPr>
            <w:tcW w:w="1085" w:type="dxa"/>
          </w:tcPr>
          <w:p w14:paraId="0BD042B6" w14:textId="77777777" w:rsidR="00F61C51" w:rsidRPr="004D373E" w:rsidRDefault="00F61C51" w:rsidP="00AC020D">
            <w:pPr>
              <w:pStyle w:val="NoSpacing1"/>
              <w:jc w:val="center"/>
            </w:pPr>
            <w:r>
              <w:t>0.860</w:t>
            </w:r>
          </w:p>
        </w:tc>
      </w:tr>
      <w:tr w:rsidR="00F61C51" w:rsidRPr="004D373E" w14:paraId="0EF069B3" w14:textId="77777777" w:rsidTr="00A67B87">
        <w:tc>
          <w:tcPr>
            <w:tcW w:w="3254" w:type="dxa"/>
          </w:tcPr>
          <w:p w14:paraId="2C7E0429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 xml:space="preserve">50 mg   </w:t>
            </w:r>
          </w:p>
        </w:tc>
        <w:tc>
          <w:tcPr>
            <w:tcW w:w="1439" w:type="dxa"/>
          </w:tcPr>
          <w:p w14:paraId="797260D3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2</w:t>
            </w:r>
          </w:p>
        </w:tc>
        <w:tc>
          <w:tcPr>
            <w:tcW w:w="1819" w:type="dxa"/>
          </w:tcPr>
          <w:p w14:paraId="33F966E1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1</w:t>
            </w:r>
          </w:p>
        </w:tc>
        <w:tc>
          <w:tcPr>
            <w:tcW w:w="1819" w:type="dxa"/>
          </w:tcPr>
          <w:p w14:paraId="01EC92B2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1</w:t>
            </w:r>
          </w:p>
        </w:tc>
        <w:tc>
          <w:tcPr>
            <w:tcW w:w="1088" w:type="dxa"/>
          </w:tcPr>
          <w:p w14:paraId="6BC458AE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668AF6E2" w14:textId="77777777" w:rsidR="00F61C51" w:rsidRDefault="00F61C51" w:rsidP="00AC020D">
            <w:pPr>
              <w:pStyle w:val="NoSpacing1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7C2E2D9D" w14:textId="77777777" w:rsidR="00F61C51" w:rsidRPr="004D373E" w:rsidRDefault="00F61C51" w:rsidP="00AC020D">
            <w:pPr>
              <w:pStyle w:val="NoSpacing1"/>
              <w:jc w:val="center"/>
            </w:pPr>
            <w:r>
              <w:t>1</w:t>
            </w:r>
          </w:p>
        </w:tc>
        <w:tc>
          <w:tcPr>
            <w:tcW w:w="1085" w:type="dxa"/>
          </w:tcPr>
          <w:p w14:paraId="1298E75C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2D2ECB64" w14:textId="77777777" w:rsidTr="00A67B87">
        <w:tc>
          <w:tcPr>
            <w:tcW w:w="3254" w:type="dxa"/>
          </w:tcPr>
          <w:p w14:paraId="3813B120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100 mg</w:t>
            </w:r>
          </w:p>
        </w:tc>
        <w:tc>
          <w:tcPr>
            <w:tcW w:w="1439" w:type="dxa"/>
          </w:tcPr>
          <w:p w14:paraId="667EDBD5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94</w:t>
            </w:r>
          </w:p>
        </w:tc>
        <w:tc>
          <w:tcPr>
            <w:tcW w:w="1819" w:type="dxa"/>
          </w:tcPr>
          <w:p w14:paraId="2BC477F6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45</w:t>
            </w:r>
          </w:p>
        </w:tc>
        <w:tc>
          <w:tcPr>
            <w:tcW w:w="1819" w:type="dxa"/>
          </w:tcPr>
          <w:p w14:paraId="2B3ADC54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49</w:t>
            </w:r>
          </w:p>
        </w:tc>
        <w:tc>
          <w:tcPr>
            <w:tcW w:w="1088" w:type="dxa"/>
          </w:tcPr>
          <w:p w14:paraId="0C2352B1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4228116A" w14:textId="77777777" w:rsidR="00F61C51" w:rsidRDefault="00F61C51" w:rsidP="00AC020D">
            <w:pPr>
              <w:pStyle w:val="NoSpacing1"/>
              <w:jc w:val="center"/>
            </w:pPr>
            <w:r>
              <w:t>31</w:t>
            </w:r>
          </w:p>
        </w:tc>
        <w:tc>
          <w:tcPr>
            <w:tcW w:w="1896" w:type="dxa"/>
          </w:tcPr>
          <w:p w14:paraId="1630E36E" w14:textId="77777777" w:rsidR="00F61C51" w:rsidRPr="004D373E" w:rsidRDefault="00F61C51" w:rsidP="00AC020D">
            <w:pPr>
              <w:pStyle w:val="NoSpacing1"/>
              <w:jc w:val="center"/>
            </w:pPr>
            <w:r>
              <w:t>34</w:t>
            </w:r>
          </w:p>
        </w:tc>
        <w:tc>
          <w:tcPr>
            <w:tcW w:w="1085" w:type="dxa"/>
          </w:tcPr>
          <w:p w14:paraId="6C91B738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7BAE0C0D" w14:textId="77777777" w:rsidTr="00A67B87">
        <w:tc>
          <w:tcPr>
            <w:tcW w:w="3254" w:type="dxa"/>
          </w:tcPr>
          <w:p w14:paraId="773D9277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200 mg</w:t>
            </w:r>
          </w:p>
        </w:tc>
        <w:tc>
          <w:tcPr>
            <w:tcW w:w="1439" w:type="dxa"/>
          </w:tcPr>
          <w:p w14:paraId="1028E8F4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3</w:t>
            </w:r>
          </w:p>
        </w:tc>
        <w:tc>
          <w:tcPr>
            <w:tcW w:w="1819" w:type="dxa"/>
          </w:tcPr>
          <w:p w14:paraId="0C7D86BA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2</w:t>
            </w:r>
          </w:p>
        </w:tc>
        <w:tc>
          <w:tcPr>
            <w:tcW w:w="1819" w:type="dxa"/>
          </w:tcPr>
          <w:p w14:paraId="46A635E2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1</w:t>
            </w:r>
          </w:p>
        </w:tc>
        <w:tc>
          <w:tcPr>
            <w:tcW w:w="1088" w:type="dxa"/>
          </w:tcPr>
          <w:p w14:paraId="716DEE4C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215BD997" w14:textId="77777777" w:rsidR="00F61C51" w:rsidRDefault="00F61C51" w:rsidP="00AC020D">
            <w:pPr>
              <w:pStyle w:val="NoSpacing1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5BB7329F" w14:textId="77777777" w:rsidR="00F61C51" w:rsidRPr="004D373E" w:rsidRDefault="00F61C51" w:rsidP="00AC020D">
            <w:pPr>
              <w:pStyle w:val="NoSpacing1"/>
              <w:jc w:val="center"/>
            </w:pPr>
            <w:r>
              <w:t>0</w:t>
            </w:r>
          </w:p>
        </w:tc>
        <w:tc>
          <w:tcPr>
            <w:tcW w:w="1085" w:type="dxa"/>
          </w:tcPr>
          <w:p w14:paraId="1E1DE384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7CDC2EF9" w14:textId="77777777" w:rsidTr="00A67B87">
        <w:tc>
          <w:tcPr>
            <w:tcW w:w="3254" w:type="dxa"/>
          </w:tcPr>
          <w:p w14:paraId="5F114B67" w14:textId="77777777" w:rsidR="00F61C51" w:rsidRPr="004D373E" w:rsidRDefault="00F61C51" w:rsidP="00AC020D">
            <w:pPr>
              <w:pStyle w:val="NoSpacing1"/>
              <w:jc w:val="both"/>
            </w:pPr>
            <w:r w:rsidRPr="004D373E">
              <w:t>Postoperative flurbiprofen axetil</w:t>
            </w:r>
          </w:p>
        </w:tc>
        <w:tc>
          <w:tcPr>
            <w:tcW w:w="1439" w:type="dxa"/>
          </w:tcPr>
          <w:p w14:paraId="358691D9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102 (47.4%)</w:t>
            </w:r>
          </w:p>
        </w:tc>
        <w:tc>
          <w:tcPr>
            <w:tcW w:w="1819" w:type="dxa"/>
          </w:tcPr>
          <w:p w14:paraId="06960D19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51 (45.5%)</w:t>
            </w:r>
          </w:p>
        </w:tc>
        <w:tc>
          <w:tcPr>
            <w:tcW w:w="1819" w:type="dxa"/>
          </w:tcPr>
          <w:p w14:paraId="458134B3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51 (49.5%)</w:t>
            </w:r>
          </w:p>
        </w:tc>
        <w:tc>
          <w:tcPr>
            <w:tcW w:w="1088" w:type="dxa"/>
          </w:tcPr>
          <w:p w14:paraId="08CF8ED9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0.586</w:t>
            </w:r>
          </w:p>
        </w:tc>
        <w:tc>
          <w:tcPr>
            <w:tcW w:w="1896" w:type="dxa"/>
          </w:tcPr>
          <w:p w14:paraId="1DA7C9D1" w14:textId="77777777" w:rsidR="00F61C51" w:rsidRDefault="00F61C51" w:rsidP="00AC020D">
            <w:pPr>
              <w:pStyle w:val="NoSpacing1"/>
              <w:jc w:val="center"/>
            </w:pPr>
            <w:r>
              <w:t>35 (54.7</w:t>
            </w:r>
            <w:r w:rsidRPr="00B4715C">
              <w:t>%)</w:t>
            </w:r>
          </w:p>
        </w:tc>
        <w:tc>
          <w:tcPr>
            <w:tcW w:w="1896" w:type="dxa"/>
          </w:tcPr>
          <w:p w14:paraId="48F60621" w14:textId="77777777" w:rsidR="00F61C51" w:rsidRPr="004D373E" w:rsidRDefault="00F61C51" w:rsidP="00AC020D">
            <w:pPr>
              <w:pStyle w:val="NoSpacing1"/>
              <w:jc w:val="center"/>
            </w:pPr>
            <w:r>
              <w:t>38 (59.4</w:t>
            </w:r>
            <w:r w:rsidRPr="00B4715C">
              <w:t>%)</w:t>
            </w:r>
          </w:p>
        </w:tc>
        <w:tc>
          <w:tcPr>
            <w:tcW w:w="1085" w:type="dxa"/>
          </w:tcPr>
          <w:p w14:paraId="21560A77" w14:textId="77777777" w:rsidR="00F61C51" w:rsidRPr="004D373E" w:rsidRDefault="00F61C51" w:rsidP="00AC020D">
            <w:pPr>
              <w:pStyle w:val="NoSpacing1"/>
              <w:jc w:val="center"/>
            </w:pPr>
            <w:r>
              <w:t>0.721</w:t>
            </w:r>
          </w:p>
        </w:tc>
      </w:tr>
      <w:tr w:rsidR="00F61C51" w:rsidRPr="004D373E" w14:paraId="5081DB13" w14:textId="77777777" w:rsidTr="00A67B87">
        <w:tc>
          <w:tcPr>
            <w:tcW w:w="3254" w:type="dxa"/>
          </w:tcPr>
          <w:p w14:paraId="26030C0E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100 mg</w:t>
            </w:r>
          </w:p>
        </w:tc>
        <w:tc>
          <w:tcPr>
            <w:tcW w:w="1439" w:type="dxa"/>
          </w:tcPr>
          <w:p w14:paraId="5DF249D4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5</w:t>
            </w:r>
          </w:p>
        </w:tc>
        <w:tc>
          <w:tcPr>
            <w:tcW w:w="1819" w:type="dxa"/>
          </w:tcPr>
          <w:p w14:paraId="33073491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2</w:t>
            </w:r>
          </w:p>
        </w:tc>
        <w:tc>
          <w:tcPr>
            <w:tcW w:w="1819" w:type="dxa"/>
          </w:tcPr>
          <w:p w14:paraId="36785D64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3</w:t>
            </w:r>
          </w:p>
        </w:tc>
        <w:tc>
          <w:tcPr>
            <w:tcW w:w="1088" w:type="dxa"/>
          </w:tcPr>
          <w:p w14:paraId="42A3A071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1A4EE419" w14:textId="77777777" w:rsidR="00F61C51" w:rsidRDefault="00F61C51" w:rsidP="00AC020D">
            <w:pPr>
              <w:pStyle w:val="NoSpacing1"/>
              <w:jc w:val="center"/>
            </w:pPr>
            <w:r>
              <w:t>2</w:t>
            </w:r>
          </w:p>
        </w:tc>
        <w:tc>
          <w:tcPr>
            <w:tcW w:w="1896" w:type="dxa"/>
          </w:tcPr>
          <w:p w14:paraId="5F914CC6" w14:textId="77777777" w:rsidR="00F61C51" w:rsidRPr="004D373E" w:rsidRDefault="00F61C51" w:rsidP="00AC020D">
            <w:pPr>
              <w:pStyle w:val="NoSpacing1"/>
              <w:jc w:val="center"/>
            </w:pPr>
            <w:r>
              <w:t>1</w:t>
            </w:r>
          </w:p>
        </w:tc>
        <w:tc>
          <w:tcPr>
            <w:tcW w:w="1085" w:type="dxa"/>
          </w:tcPr>
          <w:p w14:paraId="643B42E3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2891D05B" w14:textId="77777777" w:rsidTr="00A67B87">
        <w:tc>
          <w:tcPr>
            <w:tcW w:w="3254" w:type="dxa"/>
          </w:tcPr>
          <w:p w14:paraId="20BE553A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150 mg</w:t>
            </w:r>
          </w:p>
        </w:tc>
        <w:tc>
          <w:tcPr>
            <w:tcW w:w="1439" w:type="dxa"/>
          </w:tcPr>
          <w:p w14:paraId="40D84612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3</w:t>
            </w:r>
          </w:p>
        </w:tc>
        <w:tc>
          <w:tcPr>
            <w:tcW w:w="1819" w:type="dxa"/>
          </w:tcPr>
          <w:p w14:paraId="4404FCA0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0</w:t>
            </w:r>
          </w:p>
        </w:tc>
        <w:tc>
          <w:tcPr>
            <w:tcW w:w="1819" w:type="dxa"/>
          </w:tcPr>
          <w:p w14:paraId="0E5C6909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3</w:t>
            </w:r>
          </w:p>
        </w:tc>
        <w:tc>
          <w:tcPr>
            <w:tcW w:w="1088" w:type="dxa"/>
          </w:tcPr>
          <w:p w14:paraId="0A3628C2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5AC64D94" w14:textId="77777777" w:rsidR="00F61C51" w:rsidRDefault="00F61C51" w:rsidP="00AC020D">
            <w:pPr>
              <w:pStyle w:val="NoSpacing1"/>
              <w:jc w:val="center"/>
            </w:pPr>
            <w:r>
              <w:t>0</w:t>
            </w:r>
          </w:p>
        </w:tc>
        <w:tc>
          <w:tcPr>
            <w:tcW w:w="1896" w:type="dxa"/>
          </w:tcPr>
          <w:p w14:paraId="049AFBF7" w14:textId="77777777" w:rsidR="00F61C51" w:rsidRPr="004D373E" w:rsidRDefault="00F61C51" w:rsidP="00AC020D">
            <w:pPr>
              <w:pStyle w:val="NoSpacing1"/>
              <w:jc w:val="center"/>
            </w:pPr>
            <w:r>
              <w:t>3</w:t>
            </w:r>
          </w:p>
        </w:tc>
        <w:tc>
          <w:tcPr>
            <w:tcW w:w="1085" w:type="dxa"/>
          </w:tcPr>
          <w:p w14:paraId="48C0D400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02A21D06" w14:textId="77777777" w:rsidTr="00A67B87">
        <w:tc>
          <w:tcPr>
            <w:tcW w:w="3254" w:type="dxa"/>
          </w:tcPr>
          <w:p w14:paraId="7CF2EA0D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200 mg</w:t>
            </w:r>
          </w:p>
        </w:tc>
        <w:tc>
          <w:tcPr>
            <w:tcW w:w="1439" w:type="dxa"/>
          </w:tcPr>
          <w:p w14:paraId="0E0A015E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40</w:t>
            </w:r>
          </w:p>
        </w:tc>
        <w:tc>
          <w:tcPr>
            <w:tcW w:w="1819" w:type="dxa"/>
          </w:tcPr>
          <w:p w14:paraId="30E32461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17</w:t>
            </w:r>
          </w:p>
        </w:tc>
        <w:tc>
          <w:tcPr>
            <w:tcW w:w="1819" w:type="dxa"/>
          </w:tcPr>
          <w:p w14:paraId="14F75DAE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23</w:t>
            </w:r>
          </w:p>
        </w:tc>
        <w:tc>
          <w:tcPr>
            <w:tcW w:w="1088" w:type="dxa"/>
          </w:tcPr>
          <w:p w14:paraId="70D197C7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33B896A5" w14:textId="77777777" w:rsidR="00F61C51" w:rsidRDefault="00F61C51" w:rsidP="00AC020D">
            <w:pPr>
              <w:pStyle w:val="NoSpacing1"/>
              <w:jc w:val="center"/>
            </w:pPr>
            <w:r>
              <w:t>12</w:t>
            </w:r>
          </w:p>
        </w:tc>
        <w:tc>
          <w:tcPr>
            <w:tcW w:w="1896" w:type="dxa"/>
          </w:tcPr>
          <w:p w14:paraId="4B77FA67" w14:textId="77777777" w:rsidR="00F61C51" w:rsidRPr="004D373E" w:rsidRDefault="00F61C51" w:rsidP="00AC020D">
            <w:pPr>
              <w:pStyle w:val="NoSpacing1"/>
              <w:jc w:val="center"/>
            </w:pPr>
            <w:r>
              <w:t>17</w:t>
            </w:r>
          </w:p>
        </w:tc>
        <w:tc>
          <w:tcPr>
            <w:tcW w:w="1085" w:type="dxa"/>
          </w:tcPr>
          <w:p w14:paraId="54CE1FAD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48F411B0" w14:textId="77777777" w:rsidTr="00A67B87">
        <w:tc>
          <w:tcPr>
            <w:tcW w:w="3254" w:type="dxa"/>
          </w:tcPr>
          <w:p w14:paraId="2040153F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250 mg</w:t>
            </w:r>
          </w:p>
        </w:tc>
        <w:tc>
          <w:tcPr>
            <w:tcW w:w="1439" w:type="dxa"/>
          </w:tcPr>
          <w:p w14:paraId="557BCFDB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3</w:t>
            </w:r>
          </w:p>
        </w:tc>
        <w:tc>
          <w:tcPr>
            <w:tcW w:w="1819" w:type="dxa"/>
          </w:tcPr>
          <w:p w14:paraId="09E1D75C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3</w:t>
            </w:r>
          </w:p>
        </w:tc>
        <w:tc>
          <w:tcPr>
            <w:tcW w:w="1819" w:type="dxa"/>
          </w:tcPr>
          <w:p w14:paraId="380F8CE2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0</w:t>
            </w:r>
          </w:p>
        </w:tc>
        <w:tc>
          <w:tcPr>
            <w:tcW w:w="1088" w:type="dxa"/>
          </w:tcPr>
          <w:p w14:paraId="479C973D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5D62D088" w14:textId="77777777" w:rsidR="00F61C51" w:rsidRDefault="00F61C51" w:rsidP="00AC020D">
            <w:pPr>
              <w:pStyle w:val="NoSpacing1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32E6D549" w14:textId="77777777" w:rsidR="00F61C51" w:rsidRPr="004D373E" w:rsidRDefault="00F61C51" w:rsidP="00AC020D">
            <w:pPr>
              <w:pStyle w:val="NoSpacing1"/>
              <w:jc w:val="center"/>
            </w:pPr>
            <w:r>
              <w:t>0</w:t>
            </w:r>
          </w:p>
        </w:tc>
        <w:tc>
          <w:tcPr>
            <w:tcW w:w="1085" w:type="dxa"/>
          </w:tcPr>
          <w:p w14:paraId="5C91303A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170000F9" w14:textId="77777777" w:rsidTr="00A67B87">
        <w:tc>
          <w:tcPr>
            <w:tcW w:w="3254" w:type="dxa"/>
          </w:tcPr>
          <w:p w14:paraId="56576700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300 mg</w:t>
            </w:r>
          </w:p>
        </w:tc>
        <w:tc>
          <w:tcPr>
            <w:tcW w:w="1439" w:type="dxa"/>
          </w:tcPr>
          <w:p w14:paraId="72175193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45</w:t>
            </w:r>
          </w:p>
        </w:tc>
        <w:tc>
          <w:tcPr>
            <w:tcW w:w="1819" w:type="dxa"/>
          </w:tcPr>
          <w:p w14:paraId="03A167CC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25</w:t>
            </w:r>
          </w:p>
        </w:tc>
        <w:tc>
          <w:tcPr>
            <w:tcW w:w="1819" w:type="dxa"/>
          </w:tcPr>
          <w:p w14:paraId="6217A618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20</w:t>
            </w:r>
          </w:p>
        </w:tc>
        <w:tc>
          <w:tcPr>
            <w:tcW w:w="1088" w:type="dxa"/>
          </w:tcPr>
          <w:p w14:paraId="404BCE45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373507F5" w14:textId="77777777" w:rsidR="00F61C51" w:rsidRDefault="00F61C51" w:rsidP="00AC020D">
            <w:pPr>
              <w:pStyle w:val="NoSpacing1"/>
              <w:jc w:val="center"/>
            </w:pPr>
            <w:r>
              <w:t>18</w:t>
            </w:r>
          </w:p>
        </w:tc>
        <w:tc>
          <w:tcPr>
            <w:tcW w:w="1896" w:type="dxa"/>
          </w:tcPr>
          <w:p w14:paraId="087F0225" w14:textId="77777777" w:rsidR="00F61C51" w:rsidRPr="004D373E" w:rsidRDefault="00F61C51" w:rsidP="00AC020D">
            <w:pPr>
              <w:pStyle w:val="NoSpacing1"/>
              <w:jc w:val="center"/>
            </w:pPr>
            <w:r>
              <w:t>15</w:t>
            </w:r>
          </w:p>
        </w:tc>
        <w:tc>
          <w:tcPr>
            <w:tcW w:w="1085" w:type="dxa"/>
          </w:tcPr>
          <w:p w14:paraId="0B820B81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057E9123" w14:textId="77777777" w:rsidTr="00A67B87">
        <w:tc>
          <w:tcPr>
            <w:tcW w:w="3254" w:type="dxa"/>
          </w:tcPr>
          <w:p w14:paraId="76321144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350 mg</w:t>
            </w:r>
          </w:p>
        </w:tc>
        <w:tc>
          <w:tcPr>
            <w:tcW w:w="1439" w:type="dxa"/>
          </w:tcPr>
          <w:p w14:paraId="79CD6279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1</w:t>
            </w:r>
          </w:p>
        </w:tc>
        <w:tc>
          <w:tcPr>
            <w:tcW w:w="1819" w:type="dxa"/>
          </w:tcPr>
          <w:p w14:paraId="5747B710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1</w:t>
            </w:r>
          </w:p>
        </w:tc>
        <w:tc>
          <w:tcPr>
            <w:tcW w:w="1819" w:type="dxa"/>
          </w:tcPr>
          <w:p w14:paraId="7546CB6F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0</w:t>
            </w:r>
          </w:p>
        </w:tc>
        <w:tc>
          <w:tcPr>
            <w:tcW w:w="1088" w:type="dxa"/>
          </w:tcPr>
          <w:p w14:paraId="37F74D5F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25600CA8" w14:textId="77777777" w:rsidR="00F61C51" w:rsidRDefault="00F61C51" w:rsidP="00AC020D">
            <w:pPr>
              <w:pStyle w:val="NoSpacing1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70D24605" w14:textId="77777777" w:rsidR="00F61C51" w:rsidRPr="004D373E" w:rsidRDefault="00F61C51" w:rsidP="00AC020D">
            <w:pPr>
              <w:pStyle w:val="NoSpacing1"/>
              <w:jc w:val="center"/>
            </w:pPr>
            <w:r>
              <w:t>0</w:t>
            </w:r>
          </w:p>
        </w:tc>
        <w:tc>
          <w:tcPr>
            <w:tcW w:w="1085" w:type="dxa"/>
          </w:tcPr>
          <w:p w14:paraId="4DD52879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58BDFBE8" w14:textId="77777777" w:rsidTr="00A67B87">
        <w:tc>
          <w:tcPr>
            <w:tcW w:w="3254" w:type="dxa"/>
          </w:tcPr>
          <w:p w14:paraId="6392A3C2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400 mg</w:t>
            </w:r>
          </w:p>
        </w:tc>
        <w:tc>
          <w:tcPr>
            <w:tcW w:w="1439" w:type="dxa"/>
          </w:tcPr>
          <w:p w14:paraId="0BA14496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5</w:t>
            </w:r>
          </w:p>
        </w:tc>
        <w:tc>
          <w:tcPr>
            <w:tcW w:w="1819" w:type="dxa"/>
          </w:tcPr>
          <w:p w14:paraId="44D0F2AD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3</w:t>
            </w:r>
          </w:p>
        </w:tc>
        <w:tc>
          <w:tcPr>
            <w:tcW w:w="1819" w:type="dxa"/>
          </w:tcPr>
          <w:p w14:paraId="1EFABBEE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2</w:t>
            </w:r>
          </w:p>
        </w:tc>
        <w:tc>
          <w:tcPr>
            <w:tcW w:w="1088" w:type="dxa"/>
          </w:tcPr>
          <w:p w14:paraId="14084E37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1DAD42AA" w14:textId="77777777" w:rsidR="00F61C51" w:rsidRDefault="00F61C51" w:rsidP="00AC020D">
            <w:pPr>
              <w:pStyle w:val="NoSpacing1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1AE32D75" w14:textId="77777777" w:rsidR="00F61C51" w:rsidRPr="004D373E" w:rsidRDefault="00F61C51" w:rsidP="00AC020D">
            <w:pPr>
              <w:pStyle w:val="NoSpacing1"/>
              <w:jc w:val="center"/>
            </w:pPr>
            <w:r>
              <w:t>2</w:t>
            </w:r>
          </w:p>
        </w:tc>
        <w:tc>
          <w:tcPr>
            <w:tcW w:w="1085" w:type="dxa"/>
          </w:tcPr>
          <w:p w14:paraId="18538FBD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5A9FA08F" w14:textId="77777777" w:rsidTr="00A67B87">
        <w:tc>
          <w:tcPr>
            <w:tcW w:w="3254" w:type="dxa"/>
          </w:tcPr>
          <w:p w14:paraId="0B75E09B" w14:textId="77777777" w:rsidR="00F61C51" w:rsidRPr="004D373E" w:rsidRDefault="00F61C51" w:rsidP="00AC020D">
            <w:pPr>
              <w:pStyle w:val="NoSpacing1"/>
            </w:pPr>
            <w:r w:rsidRPr="004D373E">
              <w:t xml:space="preserve">Intraoperative </w:t>
            </w:r>
            <w:r w:rsidRPr="004D373E">
              <w:rPr>
                <w:bCs/>
                <w:kern w:val="2"/>
              </w:rPr>
              <w:t xml:space="preserve">parecoxib </w:t>
            </w:r>
          </w:p>
        </w:tc>
        <w:tc>
          <w:tcPr>
            <w:tcW w:w="1439" w:type="dxa"/>
          </w:tcPr>
          <w:p w14:paraId="44364E4F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20 (9.3%)</w:t>
            </w:r>
          </w:p>
        </w:tc>
        <w:tc>
          <w:tcPr>
            <w:tcW w:w="1819" w:type="dxa"/>
          </w:tcPr>
          <w:p w14:paraId="726708C9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13 (11.6%)</w:t>
            </w:r>
          </w:p>
        </w:tc>
        <w:tc>
          <w:tcPr>
            <w:tcW w:w="1819" w:type="dxa"/>
          </w:tcPr>
          <w:p w14:paraId="75C8E9EC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7 (6.8%)</w:t>
            </w:r>
          </w:p>
        </w:tc>
        <w:tc>
          <w:tcPr>
            <w:tcW w:w="1088" w:type="dxa"/>
          </w:tcPr>
          <w:p w14:paraId="37C2F9F2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0.249</w:t>
            </w:r>
          </w:p>
        </w:tc>
        <w:tc>
          <w:tcPr>
            <w:tcW w:w="1896" w:type="dxa"/>
          </w:tcPr>
          <w:p w14:paraId="4DFB9274" w14:textId="77777777" w:rsidR="00F61C51" w:rsidRDefault="00F61C51" w:rsidP="00AC020D">
            <w:pPr>
              <w:pStyle w:val="NoSpacing1"/>
              <w:jc w:val="center"/>
            </w:pPr>
            <w:r>
              <w:t>7 (10.9</w:t>
            </w:r>
            <w:r w:rsidRPr="00B4715C">
              <w:t>%)</w:t>
            </w:r>
          </w:p>
        </w:tc>
        <w:tc>
          <w:tcPr>
            <w:tcW w:w="1896" w:type="dxa"/>
          </w:tcPr>
          <w:p w14:paraId="472E484D" w14:textId="77777777" w:rsidR="00F61C51" w:rsidRPr="004D373E" w:rsidRDefault="00F61C51" w:rsidP="00AC020D">
            <w:pPr>
              <w:pStyle w:val="NoSpacing1"/>
              <w:jc w:val="center"/>
            </w:pPr>
            <w:r>
              <w:t>6 (9.4</w:t>
            </w:r>
            <w:r w:rsidRPr="00B4715C">
              <w:t>%)</w:t>
            </w:r>
          </w:p>
        </w:tc>
        <w:tc>
          <w:tcPr>
            <w:tcW w:w="1085" w:type="dxa"/>
          </w:tcPr>
          <w:p w14:paraId="55989BD8" w14:textId="77777777" w:rsidR="00F61C51" w:rsidRPr="004D373E" w:rsidRDefault="00F61C51" w:rsidP="00AC020D">
            <w:pPr>
              <w:pStyle w:val="NoSpacing1"/>
              <w:jc w:val="center"/>
            </w:pPr>
            <w:r>
              <w:t>&gt;0.999</w:t>
            </w:r>
          </w:p>
        </w:tc>
      </w:tr>
      <w:tr w:rsidR="00F61C51" w:rsidRPr="004D373E" w14:paraId="05BDBD60" w14:textId="77777777" w:rsidTr="00A67B87">
        <w:tc>
          <w:tcPr>
            <w:tcW w:w="3254" w:type="dxa"/>
          </w:tcPr>
          <w:p w14:paraId="38DF67CA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20 mg</w:t>
            </w:r>
          </w:p>
        </w:tc>
        <w:tc>
          <w:tcPr>
            <w:tcW w:w="1439" w:type="dxa"/>
          </w:tcPr>
          <w:p w14:paraId="6D9D820D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2</w:t>
            </w:r>
          </w:p>
        </w:tc>
        <w:tc>
          <w:tcPr>
            <w:tcW w:w="1819" w:type="dxa"/>
          </w:tcPr>
          <w:p w14:paraId="4E932C7A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1</w:t>
            </w:r>
          </w:p>
        </w:tc>
        <w:tc>
          <w:tcPr>
            <w:tcW w:w="1819" w:type="dxa"/>
          </w:tcPr>
          <w:p w14:paraId="7F1E129E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1</w:t>
            </w:r>
          </w:p>
        </w:tc>
        <w:tc>
          <w:tcPr>
            <w:tcW w:w="1088" w:type="dxa"/>
          </w:tcPr>
          <w:p w14:paraId="3FBD307C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57F9CCE7" w14:textId="77777777" w:rsidR="00F61C51" w:rsidRDefault="00F61C51" w:rsidP="00AC020D">
            <w:pPr>
              <w:pStyle w:val="NoSpacing1"/>
              <w:jc w:val="center"/>
            </w:pPr>
            <w:r>
              <w:t>1</w:t>
            </w:r>
          </w:p>
        </w:tc>
        <w:tc>
          <w:tcPr>
            <w:tcW w:w="1896" w:type="dxa"/>
          </w:tcPr>
          <w:p w14:paraId="25369B2D" w14:textId="77777777" w:rsidR="00F61C51" w:rsidRPr="004D373E" w:rsidRDefault="00F61C51" w:rsidP="00AC020D">
            <w:pPr>
              <w:pStyle w:val="NoSpacing1"/>
              <w:jc w:val="center"/>
            </w:pPr>
            <w:r>
              <w:t>1</w:t>
            </w:r>
          </w:p>
        </w:tc>
        <w:tc>
          <w:tcPr>
            <w:tcW w:w="1085" w:type="dxa"/>
          </w:tcPr>
          <w:p w14:paraId="3AEBDE59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76ACA6CC" w14:textId="77777777" w:rsidTr="00A67B87">
        <w:tc>
          <w:tcPr>
            <w:tcW w:w="3254" w:type="dxa"/>
          </w:tcPr>
          <w:p w14:paraId="5B16B276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40 mg</w:t>
            </w:r>
          </w:p>
        </w:tc>
        <w:tc>
          <w:tcPr>
            <w:tcW w:w="1439" w:type="dxa"/>
          </w:tcPr>
          <w:p w14:paraId="10C9479D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9</w:t>
            </w:r>
          </w:p>
        </w:tc>
        <w:tc>
          <w:tcPr>
            <w:tcW w:w="1819" w:type="dxa"/>
          </w:tcPr>
          <w:p w14:paraId="14CD1759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5</w:t>
            </w:r>
          </w:p>
        </w:tc>
        <w:tc>
          <w:tcPr>
            <w:tcW w:w="1819" w:type="dxa"/>
          </w:tcPr>
          <w:p w14:paraId="1B05657C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4</w:t>
            </w:r>
          </w:p>
        </w:tc>
        <w:tc>
          <w:tcPr>
            <w:tcW w:w="1088" w:type="dxa"/>
          </w:tcPr>
          <w:p w14:paraId="391309B5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2A683F6B" w14:textId="77777777" w:rsidR="00F61C51" w:rsidRDefault="00F61C51" w:rsidP="00AC020D">
            <w:pPr>
              <w:pStyle w:val="NoSpacing1"/>
              <w:jc w:val="center"/>
            </w:pPr>
            <w:r>
              <w:t>2</w:t>
            </w:r>
          </w:p>
        </w:tc>
        <w:tc>
          <w:tcPr>
            <w:tcW w:w="1896" w:type="dxa"/>
          </w:tcPr>
          <w:p w14:paraId="7C55BD77" w14:textId="77777777" w:rsidR="00F61C51" w:rsidRPr="004D373E" w:rsidRDefault="00F61C51" w:rsidP="00AC020D">
            <w:pPr>
              <w:pStyle w:val="NoSpacing1"/>
              <w:jc w:val="center"/>
            </w:pPr>
            <w:r>
              <w:t>3</w:t>
            </w:r>
          </w:p>
        </w:tc>
        <w:tc>
          <w:tcPr>
            <w:tcW w:w="1085" w:type="dxa"/>
          </w:tcPr>
          <w:p w14:paraId="00527705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60EBA05C" w14:textId="77777777" w:rsidTr="00A67B87">
        <w:tc>
          <w:tcPr>
            <w:tcW w:w="3254" w:type="dxa"/>
          </w:tcPr>
          <w:p w14:paraId="5887D1DA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60 mg</w:t>
            </w:r>
          </w:p>
        </w:tc>
        <w:tc>
          <w:tcPr>
            <w:tcW w:w="1439" w:type="dxa"/>
          </w:tcPr>
          <w:p w14:paraId="6D8A7614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4</w:t>
            </w:r>
          </w:p>
        </w:tc>
        <w:tc>
          <w:tcPr>
            <w:tcW w:w="1819" w:type="dxa"/>
          </w:tcPr>
          <w:p w14:paraId="73E0CDF4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2</w:t>
            </w:r>
          </w:p>
        </w:tc>
        <w:tc>
          <w:tcPr>
            <w:tcW w:w="1819" w:type="dxa"/>
          </w:tcPr>
          <w:p w14:paraId="124A110A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2</w:t>
            </w:r>
          </w:p>
        </w:tc>
        <w:tc>
          <w:tcPr>
            <w:tcW w:w="1088" w:type="dxa"/>
          </w:tcPr>
          <w:p w14:paraId="3E7C68CD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45CD54D8" w14:textId="77777777" w:rsidR="00F61C51" w:rsidRDefault="00F61C51" w:rsidP="00AC020D">
            <w:pPr>
              <w:pStyle w:val="NoSpacing1"/>
              <w:jc w:val="center"/>
            </w:pPr>
            <w:r>
              <w:t>2</w:t>
            </w:r>
          </w:p>
        </w:tc>
        <w:tc>
          <w:tcPr>
            <w:tcW w:w="1896" w:type="dxa"/>
          </w:tcPr>
          <w:p w14:paraId="713CAA2C" w14:textId="77777777" w:rsidR="00F61C51" w:rsidRPr="004D373E" w:rsidRDefault="00F61C51" w:rsidP="00AC020D">
            <w:pPr>
              <w:pStyle w:val="NoSpacing1"/>
              <w:jc w:val="center"/>
            </w:pPr>
            <w:r>
              <w:t>2</w:t>
            </w:r>
          </w:p>
        </w:tc>
        <w:tc>
          <w:tcPr>
            <w:tcW w:w="1085" w:type="dxa"/>
          </w:tcPr>
          <w:p w14:paraId="3F5953AB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  <w:tr w:rsidR="00F61C51" w:rsidRPr="004D373E" w14:paraId="7162956C" w14:textId="77777777" w:rsidTr="00A67B87">
        <w:tc>
          <w:tcPr>
            <w:tcW w:w="3254" w:type="dxa"/>
          </w:tcPr>
          <w:p w14:paraId="4A73D013" w14:textId="77777777" w:rsidR="00F61C51" w:rsidRPr="004D373E" w:rsidRDefault="00F61C51" w:rsidP="00AC020D">
            <w:pPr>
              <w:pStyle w:val="NoSpacing1"/>
              <w:ind w:firstLineChars="100" w:firstLine="220"/>
            </w:pPr>
            <w:r w:rsidRPr="004D373E">
              <w:t>80 mg</w:t>
            </w:r>
          </w:p>
        </w:tc>
        <w:tc>
          <w:tcPr>
            <w:tcW w:w="1439" w:type="dxa"/>
          </w:tcPr>
          <w:p w14:paraId="58023CE5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5</w:t>
            </w:r>
          </w:p>
        </w:tc>
        <w:tc>
          <w:tcPr>
            <w:tcW w:w="1819" w:type="dxa"/>
          </w:tcPr>
          <w:p w14:paraId="68E70EC8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5</w:t>
            </w:r>
          </w:p>
        </w:tc>
        <w:tc>
          <w:tcPr>
            <w:tcW w:w="1819" w:type="dxa"/>
          </w:tcPr>
          <w:p w14:paraId="032EF696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0</w:t>
            </w:r>
          </w:p>
        </w:tc>
        <w:tc>
          <w:tcPr>
            <w:tcW w:w="1088" w:type="dxa"/>
          </w:tcPr>
          <w:p w14:paraId="3BB6897F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  <w:tc>
          <w:tcPr>
            <w:tcW w:w="1896" w:type="dxa"/>
          </w:tcPr>
          <w:p w14:paraId="64C59F09" w14:textId="77777777" w:rsidR="00F61C51" w:rsidRDefault="00F61C51" w:rsidP="00AC020D">
            <w:pPr>
              <w:pStyle w:val="NoSpacing1"/>
              <w:jc w:val="center"/>
            </w:pPr>
            <w:r>
              <w:t>2</w:t>
            </w:r>
          </w:p>
        </w:tc>
        <w:tc>
          <w:tcPr>
            <w:tcW w:w="1896" w:type="dxa"/>
          </w:tcPr>
          <w:p w14:paraId="0C72FB35" w14:textId="77777777" w:rsidR="00F61C51" w:rsidRPr="004D373E" w:rsidRDefault="00F61C51" w:rsidP="00AC020D">
            <w:pPr>
              <w:pStyle w:val="NoSpacing1"/>
              <w:jc w:val="center"/>
            </w:pPr>
            <w:r>
              <w:t>0</w:t>
            </w:r>
          </w:p>
        </w:tc>
        <w:tc>
          <w:tcPr>
            <w:tcW w:w="1085" w:type="dxa"/>
          </w:tcPr>
          <w:p w14:paraId="321BD90D" w14:textId="77777777" w:rsidR="00F61C51" w:rsidRPr="004D373E" w:rsidRDefault="00F61C51" w:rsidP="00AC020D">
            <w:pPr>
              <w:pStyle w:val="NoSpacing1"/>
              <w:jc w:val="center"/>
            </w:pPr>
            <w:r w:rsidRPr="004D373E">
              <w:t>--</w:t>
            </w:r>
          </w:p>
        </w:tc>
      </w:tr>
    </w:tbl>
    <w:p w14:paraId="6E0B37EF" w14:textId="77777777" w:rsidR="00F61C51" w:rsidRPr="004D373E" w:rsidRDefault="00F61C51" w:rsidP="008C71A2">
      <w:pPr>
        <w:pStyle w:val="NoSpacing1"/>
      </w:pPr>
      <w:r w:rsidRPr="004D373E">
        <w:t>Results are presented as number (%).</w:t>
      </w:r>
    </w:p>
    <w:p w14:paraId="3F6DB4A6" w14:textId="77777777" w:rsidR="00F61C51" w:rsidRPr="004D373E" w:rsidRDefault="00F61C51" w:rsidP="008C71A2">
      <w:pPr>
        <w:pStyle w:val="NoSpacing1"/>
        <w:rPr>
          <w:lang w:val="it-IT"/>
        </w:rPr>
      </w:pPr>
      <w:r w:rsidRPr="004D373E">
        <w:rPr>
          <w:lang w:val="it-IT"/>
        </w:rPr>
        <w:t xml:space="preserve">NSAIDs, non-steroid anti-inflammatory drugs. </w:t>
      </w:r>
    </w:p>
    <w:p w14:paraId="6EB822A3" w14:textId="77777777" w:rsidR="00F61C51" w:rsidRDefault="00F61C51" w:rsidP="008C71A2">
      <w:pPr>
        <w:spacing w:after="0" w:line="240" w:lineRule="auto"/>
        <w:rPr>
          <w:lang w:val="it-IT"/>
        </w:rPr>
      </w:pPr>
      <w:r>
        <w:rPr>
          <w:lang w:val="it-IT"/>
        </w:rPr>
        <w:br w:type="page"/>
      </w:r>
    </w:p>
    <w:p w14:paraId="2915BB5B" w14:textId="77777777" w:rsidR="00F61C51" w:rsidRPr="00F37AE8" w:rsidRDefault="00F61C51" w:rsidP="008C71A2">
      <w:pPr>
        <w:tabs>
          <w:tab w:val="left" w:pos="1800"/>
        </w:tabs>
        <w:adjustRightInd w:val="0"/>
        <w:snapToGrid w:val="0"/>
        <w:spacing w:after="0" w:line="240" w:lineRule="auto"/>
        <w:rPr>
          <w:rFonts w:eastAsia="微软雅黑"/>
          <w:position w:val="11"/>
        </w:rPr>
      </w:pPr>
      <w:bookmarkStart w:id="0" w:name="_Hlk58777729"/>
      <w:r w:rsidRPr="00F37AE8">
        <w:rPr>
          <w:rFonts w:eastAsia="微软雅黑"/>
          <w:position w:val="11"/>
        </w:rPr>
        <w:lastRenderedPageBreak/>
        <w:t xml:space="preserve">Supplement Table </w:t>
      </w:r>
      <w:r>
        <w:rPr>
          <w:rFonts w:eastAsia="微软雅黑"/>
          <w:position w:val="11"/>
        </w:rPr>
        <w:t>4</w:t>
      </w:r>
      <w:bookmarkEnd w:id="0"/>
      <w:r w:rsidRPr="00F37AE8">
        <w:rPr>
          <w:rFonts w:eastAsia="微软雅黑"/>
          <w:position w:val="11"/>
        </w:rPr>
        <w:t xml:space="preserve">. Postoperative individual complications </w:t>
      </w:r>
      <w:r w:rsidRPr="00F37AE8">
        <w:rPr>
          <w:rFonts w:eastAsia="微软雅黑"/>
          <w:position w:val="11"/>
          <w:vertAlign w:val="superscript"/>
        </w:rPr>
        <w:t>a</w:t>
      </w:r>
      <w:r w:rsidRPr="00F37AE8">
        <w:rPr>
          <w:rFonts w:eastAsia="微软雅黑"/>
          <w:position w:val="11"/>
        </w:rPr>
        <w:t>.</w:t>
      </w:r>
    </w:p>
    <w:tbl>
      <w:tblPr>
        <w:tblW w:w="5091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291"/>
        <w:gridCol w:w="1731"/>
        <w:gridCol w:w="1824"/>
        <w:gridCol w:w="1824"/>
        <w:gridCol w:w="1091"/>
        <w:gridCol w:w="1744"/>
        <w:gridCol w:w="1744"/>
        <w:gridCol w:w="957"/>
      </w:tblGrid>
      <w:tr w:rsidR="00F61C51" w:rsidRPr="00F37AE8" w14:paraId="1FA3C1DE" w14:textId="77777777" w:rsidTr="00AC020D">
        <w:tc>
          <w:tcPr>
            <w:tcW w:w="1158" w:type="pct"/>
            <w:vMerge w:val="restart"/>
            <w:vAlign w:val="center"/>
          </w:tcPr>
          <w:p w14:paraId="41C15A84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Variable</w:t>
            </w:r>
          </w:p>
        </w:tc>
        <w:tc>
          <w:tcPr>
            <w:tcW w:w="609" w:type="pct"/>
            <w:vMerge w:val="restart"/>
            <w:vAlign w:val="center"/>
          </w:tcPr>
          <w:p w14:paraId="31BA463B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All patients (n=215)</w:t>
            </w:r>
          </w:p>
        </w:tc>
        <w:tc>
          <w:tcPr>
            <w:tcW w:w="1668" w:type="pct"/>
            <w:gridSpan w:val="3"/>
            <w:vAlign w:val="center"/>
          </w:tcPr>
          <w:p w14:paraId="52251BD3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Full cohort (n=215)</w:t>
            </w:r>
          </w:p>
        </w:tc>
        <w:tc>
          <w:tcPr>
            <w:tcW w:w="1564" w:type="pct"/>
            <w:gridSpan w:val="3"/>
            <w:vAlign w:val="center"/>
          </w:tcPr>
          <w:p w14:paraId="74A9580C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Matched cohort (n=128)</w:t>
            </w:r>
          </w:p>
        </w:tc>
      </w:tr>
      <w:tr w:rsidR="00F61C51" w:rsidRPr="00F37AE8" w14:paraId="35FBC774" w14:textId="77777777" w:rsidTr="00A67B87">
        <w:tc>
          <w:tcPr>
            <w:tcW w:w="0" w:type="auto"/>
            <w:vMerge/>
          </w:tcPr>
          <w:p w14:paraId="68511EB6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</w:p>
        </w:tc>
        <w:tc>
          <w:tcPr>
            <w:tcW w:w="0" w:type="auto"/>
            <w:vMerge/>
          </w:tcPr>
          <w:p w14:paraId="0B142DBF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</w:p>
        </w:tc>
        <w:tc>
          <w:tcPr>
            <w:tcW w:w="642" w:type="pct"/>
          </w:tcPr>
          <w:p w14:paraId="202BB502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With glucocorticoids (n=112)</w:t>
            </w:r>
          </w:p>
        </w:tc>
        <w:tc>
          <w:tcPr>
            <w:tcW w:w="642" w:type="pct"/>
          </w:tcPr>
          <w:p w14:paraId="47CBBF2E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Without glucocorticoids (n=103)</w:t>
            </w:r>
          </w:p>
        </w:tc>
        <w:tc>
          <w:tcPr>
            <w:tcW w:w="384" w:type="pct"/>
          </w:tcPr>
          <w:p w14:paraId="6E721D0D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P value</w:t>
            </w:r>
          </w:p>
        </w:tc>
        <w:tc>
          <w:tcPr>
            <w:tcW w:w="614" w:type="pct"/>
          </w:tcPr>
          <w:p w14:paraId="2AD177A8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With glucocorticoids (n=64)</w:t>
            </w:r>
          </w:p>
        </w:tc>
        <w:tc>
          <w:tcPr>
            <w:tcW w:w="614" w:type="pct"/>
          </w:tcPr>
          <w:p w14:paraId="40E82C4B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Without glucocorticoids (n=64)</w:t>
            </w:r>
          </w:p>
        </w:tc>
        <w:tc>
          <w:tcPr>
            <w:tcW w:w="337" w:type="pct"/>
          </w:tcPr>
          <w:p w14:paraId="25F7FEEE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P value</w:t>
            </w:r>
          </w:p>
        </w:tc>
      </w:tr>
      <w:tr w:rsidR="00F61C51" w:rsidRPr="00F37AE8" w14:paraId="4E3D5194" w14:textId="77777777" w:rsidTr="00A67B87">
        <w:tc>
          <w:tcPr>
            <w:tcW w:w="1158" w:type="pct"/>
          </w:tcPr>
          <w:p w14:paraId="171F8290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F37AE8">
              <w:rPr>
                <w:rFonts w:eastAsia="微软雅黑"/>
                <w:color w:val="000000"/>
              </w:rPr>
              <w:t xml:space="preserve">Acute coronary syndrome </w:t>
            </w:r>
            <w:r w:rsidRPr="00F37AE8">
              <w:rPr>
                <w:rFonts w:eastAsia="微软雅黑"/>
                <w:color w:val="000000"/>
                <w:vertAlign w:val="superscript"/>
              </w:rPr>
              <w:t>b</w:t>
            </w:r>
          </w:p>
        </w:tc>
        <w:tc>
          <w:tcPr>
            <w:tcW w:w="609" w:type="pct"/>
          </w:tcPr>
          <w:p w14:paraId="2EE0847D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(0.5%)</w:t>
            </w:r>
          </w:p>
        </w:tc>
        <w:tc>
          <w:tcPr>
            <w:tcW w:w="642" w:type="pct"/>
          </w:tcPr>
          <w:p w14:paraId="76476F65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(0.9%)</w:t>
            </w:r>
          </w:p>
        </w:tc>
        <w:tc>
          <w:tcPr>
            <w:tcW w:w="642" w:type="pct"/>
          </w:tcPr>
          <w:p w14:paraId="2D897A8A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 (0.0%)</w:t>
            </w:r>
          </w:p>
        </w:tc>
        <w:tc>
          <w:tcPr>
            <w:tcW w:w="384" w:type="pct"/>
          </w:tcPr>
          <w:p w14:paraId="0E2EDBEC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0.521</w:t>
            </w:r>
          </w:p>
        </w:tc>
        <w:tc>
          <w:tcPr>
            <w:tcW w:w="614" w:type="pct"/>
          </w:tcPr>
          <w:p w14:paraId="36B7B3C4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(1.6%)</w:t>
            </w:r>
          </w:p>
        </w:tc>
        <w:tc>
          <w:tcPr>
            <w:tcW w:w="614" w:type="pct"/>
          </w:tcPr>
          <w:p w14:paraId="40784789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 (0.0%)</w:t>
            </w:r>
          </w:p>
        </w:tc>
        <w:tc>
          <w:tcPr>
            <w:tcW w:w="337" w:type="pct"/>
          </w:tcPr>
          <w:p w14:paraId="615D2ABC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</w:tr>
      <w:tr w:rsidR="00F61C51" w:rsidRPr="00F37AE8" w14:paraId="706FD109" w14:textId="77777777" w:rsidTr="00A67B87">
        <w:tc>
          <w:tcPr>
            <w:tcW w:w="1158" w:type="pct"/>
          </w:tcPr>
          <w:p w14:paraId="216F6818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 xml:space="preserve">Atelectasis </w:t>
            </w:r>
            <w:r w:rsidRPr="00F37AE8">
              <w:rPr>
                <w:rFonts w:eastAsia="微软雅黑"/>
                <w:vertAlign w:val="superscript"/>
              </w:rPr>
              <w:t>c</w:t>
            </w:r>
          </w:p>
        </w:tc>
        <w:tc>
          <w:tcPr>
            <w:tcW w:w="609" w:type="pct"/>
          </w:tcPr>
          <w:p w14:paraId="49F92594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7 (3.3%)</w:t>
            </w:r>
          </w:p>
        </w:tc>
        <w:tc>
          <w:tcPr>
            <w:tcW w:w="642" w:type="pct"/>
          </w:tcPr>
          <w:p w14:paraId="762375D4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5 (4.5%)</w:t>
            </w:r>
          </w:p>
        </w:tc>
        <w:tc>
          <w:tcPr>
            <w:tcW w:w="642" w:type="pct"/>
          </w:tcPr>
          <w:p w14:paraId="496C48C4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(1.9%)</w:t>
            </w:r>
          </w:p>
        </w:tc>
        <w:tc>
          <w:tcPr>
            <w:tcW w:w="384" w:type="pct"/>
          </w:tcPr>
          <w:p w14:paraId="5A305FB1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0.448</w:t>
            </w:r>
          </w:p>
        </w:tc>
        <w:tc>
          <w:tcPr>
            <w:tcW w:w="614" w:type="pct"/>
          </w:tcPr>
          <w:p w14:paraId="0CD3F700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(3.1%)</w:t>
            </w:r>
          </w:p>
        </w:tc>
        <w:tc>
          <w:tcPr>
            <w:tcW w:w="614" w:type="pct"/>
          </w:tcPr>
          <w:p w14:paraId="3AB76B7B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(1.6%)</w:t>
            </w:r>
          </w:p>
        </w:tc>
        <w:tc>
          <w:tcPr>
            <w:tcW w:w="337" w:type="pct"/>
          </w:tcPr>
          <w:p w14:paraId="29A3152B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</w:tr>
      <w:tr w:rsidR="00F61C51" w:rsidRPr="00F37AE8" w14:paraId="0C7E8FE9" w14:textId="77777777" w:rsidTr="00A67B87">
        <w:tc>
          <w:tcPr>
            <w:tcW w:w="1158" w:type="pct"/>
          </w:tcPr>
          <w:p w14:paraId="0CB32BE0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 xml:space="preserve">Pleural effusion </w:t>
            </w:r>
            <w:r w:rsidRPr="00F37AE8">
              <w:rPr>
                <w:rFonts w:eastAsia="微软雅黑"/>
                <w:vertAlign w:val="superscript"/>
              </w:rPr>
              <w:t>d</w:t>
            </w:r>
          </w:p>
        </w:tc>
        <w:tc>
          <w:tcPr>
            <w:tcW w:w="609" w:type="pct"/>
          </w:tcPr>
          <w:p w14:paraId="50A6EF8A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5 (2.5%)</w:t>
            </w:r>
          </w:p>
        </w:tc>
        <w:tc>
          <w:tcPr>
            <w:tcW w:w="642" w:type="pct"/>
          </w:tcPr>
          <w:p w14:paraId="2F405FB2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(0.9%)</w:t>
            </w:r>
          </w:p>
        </w:tc>
        <w:tc>
          <w:tcPr>
            <w:tcW w:w="642" w:type="pct"/>
          </w:tcPr>
          <w:p w14:paraId="53A3EBFB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4 (3.9%)</w:t>
            </w:r>
          </w:p>
        </w:tc>
        <w:tc>
          <w:tcPr>
            <w:tcW w:w="384" w:type="pct"/>
          </w:tcPr>
          <w:p w14:paraId="52A0DE7D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0.196</w:t>
            </w:r>
          </w:p>
        </w:tc>
        <w:tc>
          <w:tcPr>
            <w:tcW w:w="614" w:type="pct"/>
          </w:tcPr>
          <w:p w14:paraId="0084473E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(1.6%)</w:t>
            </w:r>
          </w:p>
        </w:tc>
        <w:tc>
          <w:tcPr>
            <w:tcW w:w="614" w:type="pct"/>
          </w:tcPr>
          <w:p w14:paraId="6DADC33A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(3.1%)</w:t>
            </w:r>
          </w:p>
        </w:tc>
        <w:tc>
          <w:tcPr>
            <w:tcW w:w="337" w:type="pct"/>
          </w:tcPr>
          <w:p w14:paraId="3E2780A2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</w:tr>
      <w:tr w:rsidR="00F61C51" w:rsidRPr="00F37AE8" w14:paraId="64AE66AD" w14:textId="77777777" w:rsidTr="00A67B87">
        <w:tc>
          <w:tcPr>
            <w:tcW w:w="1158" w:type="pct"/>
          </w:tcPr>
          <w:p w14:paraId="6E6394F0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 xml:space="preserve">Acute respiratory failure </w:t>
            </w:r>
            <w:r w:rsidRPr="00F37AE8">
              <w:rPr>
                <w:rFonts w:eastAsia="微软雅黑"/>
                <w:vertAlign w:val="superscript"/>
              </w:rPr>
              <w:t>e</w:t>
            </w:r>
          </w:p>
        </w:tc>
        <w:tc>
          <w:tcPr>
            <w:tcW w:w="609" w:type="pct"/>
          </w:tcPr>
          <w:p w14:paraId="7D55BD56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(0.9%)</w:t>
            </w:r>
          </w:p>
        </w:tc>
        <w:tc>
          <w:tcPr>
            <w:tcW w:w="642" w:type="pct"/>
          </w:tcPr>
          <w:p w14:paraId="5D4D79B6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(0.9%)</w:t>
            </w:r>
          </w:p>
        </w:tc>
        <w:tc>
          <w:tcPr>
            <w:tcW w:w="642" w:type="pct"/>
          </w:tcPr>
          <w:p w14:paraId="0043237F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(1.0%)</w:t>
            </w:r>
          </w:p>
        </w:tc>
        <w:tc>
          <w:tcPr>
            <w:tcW w:w="384" w:type="pct"/>
          </w:tcPr>
          <w:p w14:paraId="2AB57397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  <w:tc>
          <w:tcPr>
            <w:tcW w:w="614" w:type="pct"/>
          </w:tcPr>
          <w:p w14:paraId="0E202108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(1.6%)</w:t>
            </w:r>
          </w:p>
        </w:tc>
        <w:tc>
          <w:tcPr>
            <w:tcW w:w="614" w:type="pct"/>
          </w:tcPr>
          <w:p w14:paraId="019FE21D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 (0.0%)</w:t>
            </w:r>
          </w:p>
        </w:tc>
        <w:tc>
          <w:tcPr>
            <w:tcW w:w="337" w:type="pct"/>
          </w:tcPr>
          <w:p w14:paraId="6DB21A78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</w:tr>
      <w:tr w:rsidR="00F61C51" w:rsidRPr="00F37AE8" w14:paraId="3E906CFD" w14:textId="77777777" w:rsidTr="00A67B87">
        <w:tc>
          <w:tcPr>
            <w:tcW w:w="1158" w:type="pct"/>
          </w:tcPr>
          <w:p w14:paraId="11A5F49C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 xml:space="preserve">Respiratory infection </w:t>
            </w:r>
            <w:r w:rsidRPr="00F37AE8">
              <w:rPr>
                <w:rFonts w:eastAsia="微软雅黑"/>
                <w:vertAlign w:val="superscript"/>
              </w:rPr>
              <w:t>f</w:t>
            </w:r>
          </w:p>
        </w:tc>
        <w:tc>
          <w:tcPr>
            <w:tcW w:w="609" w:type="pct"/>
          </w:tcPr>
          <w:p w14:paraId="26A5BE85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(0.9%)</w:t>
            </w:r>
          </w:p>
        </w:tc>
        <w:tc>
          <w:tcPr>
            <w:tcW w:w="642" w:type="pct"/>
          </w:tcPr>
          <w:p w14:paraId="3F8AB07C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 (0.0%)</w:t>
            </w:r>
          </w:p>
        </w:tc>
        <w:tc>
          <w:tcPr>
            <w:tcW w:w="642" w:type="pct"/>
          </w:tcPr>
          <w:p w14:paraId="46A1596B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(1.9%)</w:t>
            </w:r>
          </w:p>
        </w:tc>
        <w:tc>
          <w:tcPr>
            <w:tcW w:w="384" w:type="pct"/>
          </w:tcPr>
          <w:p w14:paraId="36F02594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0.228</w:t>
            </w:r>
          </w:p>
        </w:tc>
        <w:tc>
          <w:tcPr>
            <w:tcW w:w="614" w:type="pct"/>
          </w:tcPr>
          <w:p w14:paraId="35DE7216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 (0.0%)</w:t>
            </w:r>
          </w:p>
        </w:tc>
        <w:tc>
          <w:tcPr>
            <w:tcW w:w="614" w:type="pct"/>
          </w:tcPr>
          <w:p w14:paraId="31CB8F3C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(1.6%)</w:t>
            </w:r>
          </w:p>
        </w:tc>
        <w:tc>
          <w:tcPr>
            <w:tcW w:w="337" w:type="pct"/>
          </w:tcPr>
          <w:p w14:paraId="6942B115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</w:tr>
      <w:tr w:rsidR="00F61C51" w:rsidRPr="00F37AE8" w14:paraId="7C09FB7C" w14:textId="77777777" w:rsidTr="00A67B87">
        <w:tc>
          <w:tcPr>
            <w:tcW w:w="1158" w:type="pct"/>
          </w:tcPr>
          <w:p w14:paraId="45B1F123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 xml:space="preserve">Delayed gastric emptying </w:t>
            </w:r>
            <w:r w:rsidRPr="00F37AE8">
              <w:rPr>
                <w:rFonts w:eastAsia="微软雅黑"/>
                <w:vertAlign w:val="superscript"/>
              </w:rPr>
              <w:t>g</w:t>
            </w:r>
          </w:p>
        </w:tc>
        <w:tc>
          <w:tcPr>
            <w:tcW w:w="609" w:type="pct"/>
          </w:tcPr>
          <w:p w14:paraId="567CB3A4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15 (7.0%)</w:t>
            </w:r>
          </w:p>
        </w:tc>
        <w:tc>
          <w:tcPr>
            <w:tcW w:w="642" w:type="pct"/>
          </w:tcPr>
          <w:p w14:paraId="090471F3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8 (7.1%)</w:t>
            </w:r>
          </w:p>
        </w:tc>
        <w:tc>
          <w:tcPr>
            <w:tcW w:w="642" w:type="pct"/>
          </w:tcPr>
          <w:p w14:paraId="0A9422D0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7 (6.8%)</w:t>
            </w:r>
          </w:p>
        </w:tc>
        <w:tc>
          <w:tcPr>
            <w:tcW w:w="384" w:type="pct"/>
          </w:tcPr>
          <w:p w14:paraId="70084D7E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  <w:tc>
          <w:tcPr>
            <w:tcW w:w="614" w:type="pct"/>
          </w:tcPr>
          <w:p w14:paraId="0991C301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6 (9.4%)</w:t>
            </w:r>
          </w:p>
        </w:tc>
        <w:tc>
          <w:tcPr>
            <w:tcW w:w="614" w:type="pct"/>
          </w:tcPr>
          <w:p w14:paraId="37F2A3F4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4 (6.3%)</w:t>
            </w:r>
          </w:p>
        </w:tc>
        <w:tc>
          <w:tcPr>
            <w:tcW w:w="337" w:type="pct"/>
          </w:tcPr>
          <w:p w14:paraId="72889005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0.744</w:t>
            </w:r>
          </w:p>
        </w:tc>
      </w:tr>
      <w:tr w:rsidR="00F61C51" w:rsidRPr="00620B39" w14:paraId="124EAEF3" w14:textId="77777777" w:rsidTr="00A67B87">
        <w:tc>
          <w:tcPr>
            <w:tcW w:w="1158" w:type="pct"/>
          </w:tcPr>
          <w:p w14:paraId="2601C500" w14:textId="4DFC293B" w:rsidR="00F61C51" w:rsidRPr="00620B39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 xml:space="preserve">Pancreatic </w:t>
            </w:r>
            <w:r w:rsidR="002032A5" w:rsidRPr="00620B39">
              <w:t>fistula</w:t>
            </w:r>
            <w:r w:rsidRPr="00620B39">
              <w:rPr>
                <w:rFonts w:eastAsia="微软雅黑"/>
              </w:rPr>
              <w:t xml:space="preserve"> </w:t>
            </w:r>
            <w:r w:rsidRPr="00620B39">
              <w:rPr>
                <w:rFonts w:eastAsia="微软雅黑"/>
                <w:vertAlign w:val="superscript"/>
              </w:rPr>
              <w:t>h</w:t>
            </w:r>
          </w:p>
        </w:tc>
        <w:tc>
          <w:tcPr>
            <w:tcW w:w="609" w:type="pct"/>
          </w:tcPr>
          <w:p w14:paraId="2CEF5BB4" w14:textId="77777777" w:rsidR="00F61C51" w:rsidRPr="00620B39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12 (5.6%)</w:t>
            </w:r>
          </w:p>
        </w:tc>
        <w:tc>
          <w:tcPr>
            <w:tcW w:w="642" w:type="pct"/>
          </w:tcPr>
          <w:p w14:paraId="759DE5E6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3 (2.7%)</w:t>
            </w:r>
          </w:p>
        </w:tc>
        <w:tc>
          <w:tcPr>
            <w:tcW w:w="642" w:type="pct"/>
          </w:tcPr>
          <w:p w14:paraId="45899CC5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9 (8.7%)</w:t>
            </w:r>
          </w:p>
        </w:tc>
        <w:tc>
          <w:tcPr>
            <w:tcW w:w="384" w:type="pct"/>
          </w:tcPr>
          <w:p w14:paraId="4B5000EA" w14:textId="77777777" w:rsidR="00F61C51" w:rsidRPr="00620B39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0.074</w:t>
            </w:r>
          </w:p>
        </w:tc>
        <w:tc>
          <w:tcPr>
            <w:tcW w:w="614" w:type="pct"/>
          </w:tcPr>
          <w:p w14:paraId="573FF88F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1 (1.6%)</w:t>
            </w:r>
          </w:p>
        </w:tc>
        <w:tc>
          <w:tcPr>
            <w:tcW w:w="614" w:type="pct"/>
          </w:tcPr>
          <w:p w14:paraId="4C2F60D6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7 (10.9%)</w:t>
            </w:r>
          </w:p>
        </w:tc>
        <w:tc>
          <w:tcPr>
            <w:tcW w:w="337" w:type="pct"/>
          </w:tcPr>
          <w:p w14:paraId="50A2D83E" w14:textId="77777777" w:rsidR="00F61C51" w:rsidRPr="00620B39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0.062</w:t>
            </w:r>
          </w:p>
        </w:tc>
      </w:tr>
      <w:tr w:rsidR="00F61C51" w:rsidRPr="00620B39" w14:paraId="37D7482C" w14:textId="77777777" w:rsidTr="00A67B87">
        <w:tc>
          <w:tcPr>
            <w:tcW w:w="1158" w:type="pct"/>
          </w:tcPr>
          <w:p w14:paraId="6F9A4D62" w14:textId="77777777" w:rsidR="00F61C51" w:rsidRPr="00620B39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 xml:space="preserve">Hepatic insufficiency </w:t>
            </w:r>
            <w:proofErr w:type="spellStart"/>
            <w:r w:rsidRPr="00620B39">
              <w:rPr>
                <w:rFonts w:eastAsia="微软雅黑"/>
                <w:vertAlign w:val="superscript"/>
              </w:rPr>
              <w:t>i</w:t>
            </w:r>
            <w:proofErr w:type="spellEnd"/>
          </w:p>
        </w:tc>
        <w:tc>
          <w:tcPr>
            <w:tcW w:w="609" w:type="pct"/>
          </w:tcPr>
          <w:p w14:paraId="0D978FC8" w14:textId="77777777" w:rsidR="00F61C51" w:rsidRPr="00620B39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6 (2.8%)</w:t>
            </w:r>
          </w:p>
        </w:tc>
        <w:tc>
          <w:tcPr>
            <w:tcW w:w="642" w:type="pct"/>
          </w:tcPr>
          <w:p w14:paraId="0A73A3C8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3 (2.7%)</w:t>
            </w:r>
          </w:p>
        </w:tc>
        <w:tc>
          <w:tcPr>
            <w:tcW w:w="642" w:type="pct"/>
          </w:tcPr>
          <w:p w14:paraId="115EE502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3 (2.9%)</w:t>
            </w:r>
          </w:p>
        </w:tc>
        <w:tc>
          <w:tcPr>
            <w:tcW w:w="384" w:type="pct"/>
          </w:tcPr>
          <w:p w14:paraId="00843DCB" w14:textId="77777777" w:rsidR="00F61C51" w:rsidRPr="00620B39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&gt;0.999</w:t>
            </w:r>
          </w:p>
        </w:tc>
        <w:tc>
          <w:tcPr>
            <w:tcW w:w="614" w:type="pct"/>
          </w:tcPr>
          <w:p w14:paraId="6C4353D5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1 (1.6%)</w:t>
            </w:r>
          </w:p>
        </w:tc>
        <w:tc>
          <w:tcPr>
            <w:tcW w:w="614" w:type="pct"/>
          </w:tcPr>
          <w:p w14:paraId="6DF41055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1 (1.6%)</w:t>
            </w:r>
          </w:p>
        </w:tc>
        <w:tc>
          <w:tcPr>
            <w:tcW w:w="337" w:type="pct"/>
          </w:tcPr>
          <w:p w14:paraId="47237F4B" w14:textId="77777777" w:rsidR="00F61C51" w:rsidRPr="00620B39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&gt;0.999</w:t>
            </w:r>
          </w:p>
        </w:tc>
      </w:tr>
      <w:tr w:rsidR="00F61C51" w:rsidRPr="00620B39" w14:paraId="078EEACD" w14:textId="77777777" w:rsidTr="00A67B87">
        <w:tc>
          <w:tcPr>
            <w:tcW w:w="1158" w:type="pct"/>
          </w:tcPr>
          <w:p w14:paraId="58F89759" w14:textId="6AC7B295" w:rsidR="00F61C51" w:rsidRPr="00620B39" w:rsidRDefault="00F61C51" w:rsidP="00AC020D">
            <w:pPr>
              <w:spacing w:after="0" w:line="240" w:lineRule="auto"/>
              <w:rPr>
                <w:rFonts w:eastAsia="微软雅黑"/>
              </w:rPr>
            </w:pPr>
            <w:bookmarkStart w:id="1" w:name="_Hlk58777643"/>
            <w:r w:rsidRPr="00620B39">
              <w:rPr>
                <w:rFonts w:eastAsia="微软雅黑"/>
              </w:rPr>
              <w:t>Biliary</w:t>
            </w:r>
            <w:bookmarkEnd w:id="1"/>
            <w:r w:rsidRPr="00620B39">
              <w:rPr>
                <w:rFonts w:eastAsia="微软雅黑"/>
              </w:rPr>
              <w:t xml:space="preserve"> </w:t>
            </w:r>
            <w:r w:rsidR="002032A5" w:rsidRPr="00620B39">
              <w:t>fistula</w:t>
            </w:r>
            <w:r w:rsidRPr="00620B39">
              <w:rPr>
                <w:rFonts w:eastAsia="微软雅黑"/>
              </w:rPr>
              <w:t xml:space="preserve"> </w:t>
            </w:r>
            <w:r w:rsidRPr="00620B39">
              <w:rPr>
                <w:rFonts w:eastAsia="微软雅黑"/>
                <w:vertAlign w:val="superscript"/>
              </w:rPr>
              <w:t>j</w:t>
            </w:r>
          </w:p>
        </w:tc>
        <w:tc>
          <w:tcPr>
            <w:tcW w:w="609" w:type="pct"/>
          </w:tcPr>
          <w:p w14:paraId="53D32997" w14:textId="77777777" w:rsidR="00F61C51" w:rsidRPr="00620B39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1 (0.5%)</w:t>
            </w:r>
          </w:p>
        </w:tc>
        <w:tc>
          <w:tcPr>
            <w:tcW w:w="642" w:type="pct"/>
          </w:tcPr>
          <w:p w14:paraId="66EF7426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0 (0.0%)</w:t>
            </w:r>
          </w:p>
        </w:tc>
        <w:tc>
          <w:tcPr>
            <w:tcW w:w="642" w:type="pct"/>
          </w:tcPr>
          <w:p w14:paraId="0B47BE09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1 (1.0%)</w:t>
            </w:r>
          </w:p>
        </w:tc>
        <w:tc>
          <w:tcPr>
            <w:tcW w:w="384" w:type="pct"/>
          </w:tcPr>
          <w:p w14:paraId="5A5205C8" w14:textId="77777777" w:rsidR="00F61C51" w:rsidRPr="00620B39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0.479</w:t>
            </w:r>
          </w:p>
        </w:tc>
        <w:tc>
          <w:tcPr>
            <w:tcW w:w="614" w:type="pct"/>
          </w:tcPr>
          <w:p w14:paraId="17B4B16F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0 (0.0%)</w:t>
            </w:r>
          </w:p>
        </w:tc>
        <w:tc>
          <w:tcPr>
            <w:tcW w:w="614" w:type="pct"/>
          </w:tcPr>
          <w:p w14:paraId="0A07B8C2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1 (1.6%)</w:t>
            </w:r>
          </w:p>
        </w:tc>
        <w:tc>
          <w:tcPr>
            <w:tcW w:w="337" w:type="pct"/>
          </w:tcPr>
          <w:p w14:paraId="65479E40" w14:textId="77777777" w:rsidR="00F61C51" w:rsidRPr="00620B39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&gt;0.999</w:t>
            </w:r>
          </w:p>
        </w:tc>
      </w:tr>
      <w:tr w:rsidR="00F61C51" w:rsidRPr="00F37AE8" w14:paraId="7C0556D8" w14:textId="77777777" w:rsidTr="00A67B87">
        <w:tc>
          <w:tcPr>
            <w:tcW w:w="1158" w:type="pct"/>
          </w:tcPr>
          <w:p w14:paraId="10D25D05" w14:textId="3E16641E" w:rsidR="00F61C51" w:rsidRPr="00620B39" w:rsidRDefault="00F61C51" w:rsidP="00AC020D">
            <w:pPr>
              <w:spacing w:after="0" w:line="240" w:lineRule="auto"/>
              <w:rPr>
                <w:rFonts w:eastAsia="微软雅黑"/>
              </w:rPr>
            </w:pPr>
            <w:bookmarkStart w:id="2" w:name="_Hlk58777678"/>
            <w:r w:rsidRPr="00620B39">
              <w:rPr>
                <w:rFonts w:eastAsia="微软雅黑"/>
              </w:rPr>
              <w:t>Chylous</w:t>
            </w:r>
            <w:bookmarkEnd w:id="2"/>
            <w:r w:rsidRPr="00620B39">
              <w:rPr>
                <w:rFonts w:eastAsia="微软雅黑"/>
              </w:rPr>
              <w:t xml:space="preserve"> </w:t>
            </w:r>
            <w:r w:rsidR="002032A5" w:rsidRPr="00620B39">
              <w:t>fistula</w:t>
            </w:r>
            <w:r w:rsidR="00F3075E" w:rsidRPr="00620B39">
              <w:rPr>
                <w:rFonts w:eastAsia="微软雅黑"/>
              </w:rPr>
              <w:t xml:space="preserve"> </w:t>
            </w:r>
            <w:r w:rsidRPr="00620B39">
              <w:rPr>
                <w:rFonts w:eastAsia="微软雅黑"/>
                <w:vertAlign w:val="superscript"/>
              </w:rPr>
              <w:t>k</w:t>
            </w:r>
          </w:p>
        </w:tc>
        <w:tc>
          <w:tcPr>
            <w:tcW w:w="609" w:type="pct"/>
          </w:tcPr>
          <w:p w14:paraId="7147322D" w14:textId="77777777" w:rsidR="00F61C51" w:rsidRPr="00620B39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1 (0.5%)</w:t>
            </w:r>
          </w:p>
        </w:tc>
        <w:tc>
          <w:tcPr>
            <w:tcW w:w="642" w:type="pct"/>
          </w:tcPr>
          <w:p w14:paraId="535CCC60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0 (0.0%)</w:t>
            </w:r>
          </w:p>
        </w:tc>
        <w:tc>
          <w:tcPr>
            <w:tcW w:w="642" w:type="pct"/>
          </w:tcPr>
          <w:p w14:paraId="2A196B99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1 (1.0%)</w:t>
            </w:r>
          </w:p>
        </w:tc>
        <w:tc>
          <w:tcPr>
            <w:tcW w:w="384" w:type="pct"/>
          </w:tcPr>
          <w:p w14:paraId="2C419590" w14:textId="77777777" w:rsidR="00F61C51" w:rsidRPr="00620B39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0.479</w:t>
            </w:r>
          </w:p>
        </w:tc>
        <w:tc>
          <w:tcPr>
            <w:tcW w:w="614" w:type="pct"/>
          </w:tcPr>
          <w:p w14:paraId="6B138C01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0 (0.0%)</w:t>
            </w:r>
          </w:p>
        </w:tc>
        <w:tc>
          <w:tcPr>
            <w:tcW w:w="614" w:type="pct"/>
          </w:tcPr>
          <w:p w14:paraId="67EEE245" w14:textId="77777777" w:rsidR="00F61C51" w:rsidRPr="00620B39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0 (0.0%)</w:t>
            </w:r>
          </w:p>
        </w:tc>
        <w:tc>
          <w:tcPr>
            <w:tcW w:w="337" w:type="pct"/>
          </w:tcPr>
          <w:p w14:paraId="526B5E16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620B39">
              <w:rPr>
                <w:rFonts w:eastAsia="微软雅黑"/>
              </w:rPr>
              <w:t>&gt;0.999</w:t>
            </w:r>
          </w:p>
        </w:tc>
      </w:tr>
      <w:tr w:rsidR="00F61C51" w:rsidRPr="00F37AE8" w14:paraId="4DFF8A83" w14:textId="77777777" w:rsidTr="00A67B87">
        <w:tc>
          <w:tcPr>
            <w:tcW w:w="1158" w:type="pct"/>
          </w:tcPr>
          <w:p w14:paraId="73E18909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 xml:space="preserve">Acute kidney injury </w:t>
            </w:r>
            <w:r w:rsidRPr="00F37AE8">
              <w:rPr>
                <w:rFonts w:eastAsia="微软雅黑"/>
                <w:vertAlign w:val="superscript"/>
              </w:rPr>
              <w:t>l</w:t>
            </w:r>
          </w:p>
        </w:tc>
        <w:tc>
          <w:tcPr>
            <w:tcW w:w="609" w:type="pct"/>
          </w:tcPr>
          <w:p w14:paraId="2E53261E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(0.9%)</w:t>
            </w:r>
          </w:p>
        </w:tc>
        <w:tc>
          <w:tcPr>
            <w:tcW w:w="642" w:type="pct"/>
          </w:tcPr>
          <w:p w14:paraId="46EA0C83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 (0.0%)</w:t>
            </w:r>
          </w:p>
        </w:tc>
        <w:tc>
          <w:tcPr>
            <w:tcW w:w="642" w:type="pct"/>
          </w:tcPr>
          <w:p w14:paraId="1BEEDF99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(1.9%)</w:t>
            </w:r>
          </w:p>
        </w:tc>
        <w:tc>
          <w:tcPr>
            <w:tcW w:w="384" w:type="pct"/>
          </w:tcPr>
          <w:p w14:paraId="3604BA8A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0.228</w:t>
            </w:r>
          </w:p>
        </w:tc>
        <w:tc>
          <w:tcPr>
            <w:tcW w:w="614" w:type="pct"/>
          </w:tcPr>
          <w:p w14:paraId="6E74FE52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 (0.0%)</w:t>
            </w:r>
          </w:p>
        </w:tc>
        <w:tc>
          <w:tcPr>
            <w:tcW w:w="614" w:type="pct"/>
          </w:tcPr>
          <w:p w14:paraId="194D86DA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(3.1%)</w:t>
            </w:r>
          </w:p>
        </w:tc>
        <w:tc>
          <w:tcPr>
            <w:tcW w:w="337" w:type="pct"/>
          </w:tcPr>
          <w:p w14:paraId="4E3B24CC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0.496</w:t>
            </w:r>
          </w:p>
        </w:tc>
      </w:tr>
      <w:tr w:rsidR="00F61C51" w:rsidRPr="00F37AE8" w14:paraId="30ADFEA2" w14:textId="77777777" w:rsidTr="00A67B87">
        <w:tc>
          <w:tcPr>
            <w:tcW w:w="1158" w:type="pct"/>
          </w:tcPr>
          <w:p w14:paraId="5F71ACB6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 xml:space="preserve">Postoperative bleeding </w:t>
            </w:r>
            <w:r w:rsidRPr="00F37AE8">
              <w:rPr>
                <w:rFonts w:eastAsia="微软雅黑"/>
                <w:vertAlign w:val="superscript"/>
              </w:rPr>
              <w:t>m</w:t>
            </w:r>
          </w:p>
        </w:tc>
        <w:tc>
          <w:tcPr>
            <w:tcW w:w="609" w:type="pct"/>
          </w:tcPr>
          <w:p w14:paraId="26FBBC41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6 (2.8%)</w:t>
            </w:r>
          </w:p>
        </w:tc>
        <w:tc>
          <w:tcPr>
            <w:tcW w:w="642" w:type="pct"/>
          </w:tcPr>
          <w:p w14:paraId="2271BFF0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(1.8%)</w:t>
            </w:r>
          </w:p>
        </w:tc>
        <w:tc>
          <w:tcPr>
            <w:tcW w:w="642" w:type="pct"/>
          </w:tcPr>
          <w:p w14:paraId="00DD281E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4 (3.9%)</w:t>
            </w:r>
          </w:p>
        </w:tc>
        <w:tc>
          <w:tcPr>
            <w:tcW w:w="384" w:type="pct"/>
          </w:tcPr>
          <w:p w14:paraId="3F58B6C7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0.430</w:t>
            </w:r>
          </w:p>
        </w:tc>
        <w:tc>
          <w:tcPr>
            <w:tcW w:w="614" w:type="pct"/>
          </w:tcPr>
          <w:p w14:paraId="4968CCC1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(1.6%)</w:t>
            </w:r>
          </w:p>
        </w:tc>
        <w:tc>
          <w:tcPr>
            <w:tcW w:w="614" w:type="pct"/>
          </w:tcPr>
          <w:p w14:paraId="5483F2F6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3 (4.7%)</w:t>
            </w:r>
          </w:p>
        </w:tc>
        <w:tc>
          <w:tcPr>
            <w:tcW w:w="337" w:type="pct"/>
          </w:tcPr>
          <w:p w14:paraId="650CA1F4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0.619</w:t>
            </w:r>
          </w:p>
        </w:tc>
      </w:tr>
      <w:tr w:rsidR="00F61C51" w:rsidRPr="00F37AE8" w14:paraId="6E5032A2" w14:textId="77777777" w:rsidTr="00A67B87">
        <w:tc>
          <w:tcPr>
            <w:tcW w:w="1158" w:type="pct"/>
          </w:tcPr>
          <w:p w14:paraId="1E0E6365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 xml:space="preserve">Deep venous thrombosis </w:t>
            </w:r>
            <w:r w:rsidRPr="00F37AE8">
              <w:rPr>
                <w:rFonts w:eastAsia="微软雅黑"/>
                <w:vertAlign w:val="superscript"/>
              </w:rPr>
              <w:t>n</w:t>
            </w:r>
          </w:p>
        </w:tc>
        <w:tc>
          <w:tcPr>
            <w:tcW w:w="609" w:type="pct"/>
          </w:tcPr>
          <w:p w14:paraId="2907EBAA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3 (1.4%)</w:t>
            </w:r>
          </w:p>
        </w:tc>
        <w:tc>
          <w:tcPr>
            <w:tcW w:w="642" w:type="pct"/>
          </w:tcPr>
          <w:p w14:paraId="2FE8A7A9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(1.8%)</w:t>
            </w:r>
          </w:p>
        </w:tc>
        <w:tc>
          <w:tcPr>
            <w:tcW w:w="642" w:type="pct"/>
          </w:tcPr>
          <w:p w14:paraId="0B74BC24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(1.0%)</w:t>
            </w:r>
          </w:p>
        </w:tc>
        <w:tc>
          <w:tcPr>
            <w:tcW w:w="384" w:type="pct"/>
          </w:tcPr>
          <w:p w14:paraId="186257F8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  <w:tc>
          <w:tcPr>
            <w:tcW w:w="614" w:type="pct"/>
          </w:tcPr>
          <w:p w14:paraId="0FD582FD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(1.6%)</w:t>
            </w:r>
          </w:p>
        </w:tc>
        <w:tc>
          <w:tcPr>
            <w:tcW w:w="614" w:type="pct"/>
          </w:tcPr>
          <w:p w14:paraId="0D0ED8BD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(1.6%)</w:t>
            </w:r>
          </w:p>
        </w:tc>
        <w:tc>
          <w:tcPr>
            <w:tcW w:w="337" w:type="pct"/>
          </w:tcPr>
          <w:p w14:paraId="0D9D8050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</w:tr>
      <w:tr w:rsidR="00F61C51" w:rsidRPr="00F37AE8" w14:paraId="68508695" w14:textId="77777777" w:rsidTr="00A67B87">
        <w:tc>
          <w:tcPr>
            <w:tcW w:w="1158" w:type="pct"/>
          </w:tcPr>
          <w:p w14:paraId="15B36C30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 xml:space="preserve">Surgical site infection </w:t>
            </w:r>
            <w:r w:rsidRPr="00F37AE8">
              <w:rPr>
                <w:rFonts w:eastAsia="微软雅黑"/>
                <w:vertAlign w:val="superscript"/>
              </w:rPr>
              <w:t>o</w:t>
            </w:r>
          </w:p>
        </w:tc>
        <w:tc>
          <w:tcPr>
            <w:tcW w:w="609" w:type="pct"/>
          </w:tcPr>
          <w:p w14:paraId="1F4A2051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6 (2.8%)</w:t>
            </w:r>
          </w:p>
        </w:tc>
        <w:tc>
          <w:tcPr>
            <w:tcW w:w="642" w:type="pct"/>
          </w:tcPr>
          <w:p w14:paraId="79C683B6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3 (2.7%)</w:t>
            </w:r>
          </w:p>
        </w:tc>
        <w:tc>
          <w:tcPr>
            <w:tcW w:w="642" w:type="pct"/>
          </w:tcPr>
          <w:p w14:paraId="4FB7D779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3 (2.9%)</w:t>
            </w:r>
          </w:p>
        </w:tc>
        <w:tc>
          <w:tcPr>
            <w:tcW w:w="384" w:type="pct"/>
          </w:tcPr>
          <w:p w14:paraId="5AD22E9F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  <w:tc>
          <w:tcPr>
            <w:tcW w:w="614" w:type="pct"/>
          </w:tcPr>
          <w:p w14:paraId="4C5378A8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(3.1%)</w:t>
            </w:r>
          </w:p>
        </w:tc>
        <w:tc>
          <w:tcPr>
            <w:tcW w:w="614" w:type="pct"/>
          </w:tcPr>
          <w:p w14:paraId="39489847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(3.1%)</w:t>
            </w:r>
          </w:p>
        </w:tc>
        <w:tc>
          <w:tcPr>
            <w:tcW w:w="337" w:type="pct"/>
          </w:tcPr>
          <w:p w14:paraId="3106AE11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</w:tr>
      <w:tr w:rsidR="00F61C51" w:rsidRPr="00F37AE8" w14:paraId="0E10E18F" w14:textId="77777777" w:rsidTr="00A67B87">
        <w:tc>
          <w:tcPr>
            <w:tcW w:w="1158" w:type="pct"/>
          </w:tcPr>
          <w:p w14:paraId="7447FC1C" w14:textId="77777777" w:rsidR="00F61C51" w:rsidRPr="00F37AE8" w:rsidRDefault="00F61C51" w:rsidP="00AC020D">
            <w:pPr>
              <w:spacing w:after="0" w:line="240" w:lineRule="auto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 xml:space="preserve">In-hospital death </w:t>
            </w:r>
          </w:p>
        </w:tc>
        <w:tc>
          <w:tcPr>
            <w:tcW w:w="609" w:type="pct"/>
          </w:tcPr>
          <w:p w14:paraId="089FB34A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2 (0.9%)</w:t>
            </w:r>
          </w:p>
        </w:tc>
        <w:tc>
          <w:tcPr>
            <w:tcW w:w="642" w:type="pct"/>
          </w:tcPr>
          <w:p w14:paraId="71ADCDC2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(0.9%)</w:t>
            </w:r>
          </w:p>
        </w:tc>
        <w:tc>
          <w:tcPr>
            <w:tcW w:w="642" w:type="pct"/>
          </w:tcPr>
          <w:p w14:paraId="33BB8E4D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(1.0%)</w:t>
            </w:r>
          </w:p>
        </w:tc>
        <w:tc>
          <w:tcPr>
            <w:tcW w:w="384" w:type="pct"/>
          </w:tcPr>
          <w:p w14:paraId="3D4EFF82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  <w:tc>
          <w:tcPr>
            <w:tcW w:w="614" w:type="pct"/>
          </w:tcPr>
          <w:p w14:paraId="1AACE868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(1.6%)</w:t>
            </w:r>
          </w:p>
        </w:tc>
        <w:tc>
          <w:tcPr>
            <w:tcW w:w="614" w:type="pct"/>
          </w:tcPr>
          <w:p w14:paraId="765CB0E0" w14:textId="77777777" w:rsidR="00F61C51" w:rsidRPr="00F37AE8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1 (1.6%)</w:t>
            </w:r>
          </w:p>
        </w:tc>
        <w:tc>
          <w:tcPr>
            <w:tcW w:w="337" w:type="pct"/>
          </w:tcPr>
          <w:p w14:paraId="5CFA6C12" w14:textId="77777777" w:rsidR="00F61C51" w:rsidRPr="00F37AE8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F37AE8">
              <w:rPr>
                <w:rFonts w:eastAsia="微软雅黑"/>
              </w:rPr>
              <w:t>&gt;0.999</w:t>
            </w:r>
          </w:p>
        </w:tc>
      </w:tr>
    </w:tbl>
    <w:p w14:paraId="38A9D775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</w:rPr>
        <w:t>Data are median (95% confidence interval), number (%), or median (interquartile range). P values in bold indicate those of &lt;0.05.</w:t>
      </w:r>
    </w:p>
    <w:p w14:paraId="66BB794B" w14:textId="3C1464CE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t>a</w:t>
      </w:r>
      <w:r w:rsidRPr="00F37AE8">
        <w:rPr>
          <w:rFonts w:eastAsia="微软雅黑"/>
        </w:rPr>
        <w:t xml:space="preserve"> Newly occurred medical events that were harmful to the patients’ recovery during postoperative hospitalization and required interventional therapy, i.e., class II-V on Clavien-Dindo classification</w:t>
      </w:r>
      <w:r w:rsidR="00A67B87">
        <w:rPr>
          <w:rFonts w:eastAsia="微软雅黑"/>
        </w:rPr>
        <w:t>.</w:t>
      </w:r>
      <w:r w:rsidR="00A9443C" w:rsidRPr="00A67B87">
        <w:rPr>
          <w:rFonts w:eastAsia="微软雅黑" w:cs="Calibri"/>
          <w:bCs/>
          <w:vertAlign w:val="superscript"/>
        </w:rPr>
        <w:fldChar w:fldCharType="begin">
          <w:fldData xml:space="preserve">PEVuZE5vdGU+PENpdGU+PFllYXI+MjAxMjwvWWVhcj48UmVjTnVtPjQwMjwvUmVjTnVtPjxEaXNw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</w:fldData>
        </w:fldChar>
      </w:r>
      <w:r w:rsidRPr="00A67B87">
        <w:rPr>
          <w:rFonts w:eastAsia="微软雅黑" w:cs="Calibri"/>
          <w:bCs/>
          <w:vertAlign w:val="superscript"/>
        </w:rPr>
        <w:instrText xml:space="preserve"> ADDIN EN.CITE </w:instrText>
      </w:r>
      <w:r w:rsidR="00A9443C" w:rsidRPr="00A67B87">
        <w:rPr>
          <w:rFonts w:eastAsia="微软雅黑" w:cs="Calibri"/>
          <w:bCs/>
          <w:vertAlign w:val="superscript"/>
        </w:rPr>
        <w:fldChar w:fldCharType="begin">
          <w:fldData xml:space="preserve">PEVuZE5vdGU+PENpdGU+PFllYXI+MjAxMjwvWWVhcj48UmVjTnVtPjQwMjwvUmVjTnVtPjxEaXNw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</w:fldData>
        </w:fldChar>
      </w:r>
      <w:r w:rsidRPr="00A67B87">
        <w:rPr>
          <w:rFonts w:eastAsia="微软雅黑" w:cs="Calibri"/>
          <w:bCs/>
          <w:vertAlign w:val="superscript"/>
        </w:rPr>
        <w:instrText xml:space="preserve"> ADDIN EN.CITE.DATA </w:instrText>
      </w:r>
      <w:r w:rsidR="00A9443C" w:rsidRPr="00A67B87">
        <w:rPr>
          <w:rFonts w:eastAsia="微软雅黑" w:cs="Calibri"/>
          <w:bCs/>
          <w:vertAlign w:val="superscript"/>
        </w:rPr>
      </w:r>
      <w:r w:rsidR="00A9443C" w:rsidRPr="00A67B87">
        <w:rPr>
          <w:rFonts w:eastAsia="微软雅黑" w:cs="Calibri"/>
          <w:bCs/>
          <w:vertAlign w:val="superscript"/>
        </w:rPr>
        <w:fldChar w:fldCharType="end"/>
      </w:r>
      <w:r w:rsidR="00A9443C" w:rsidRPr="00A67B87">
        <w:rPr>
          <w:rFonts w:eastAsia="微软雅黑" w:cs="Calibri"/>
          <w:bCs/>
          <w:vertAlign w:val="superscript"/>
        </w:rPr>
      </w:r>
      <w:r w:rsidR="00A9443C" w:rsidRPr="00A67B87">
        <w:rPr>
          <w:rFonts w:eastAsia="微软雅黑" w:cs="Calibri"/>
          <w:bCs/>
          <w:vertAlign w:val="superscript"/>
        </w:rPr>
        <w:fldChar w:fldCharType="separate"/>
      </w:r>
      <w:hyperlink w:anchor="_ENREF_3" w:tooltip=", 2012 #402" w:history="1">
        <w:r w:rsidRPr="00A67B87">
          <w:rPr>
            <w:rFonts w:eastAsia="微软雅黑" w:cs="Calibri"/>
            <w:bCs/>
            <w:noProof/>
            <w:vertAlign w:val="superscript"/>
            <w:lang w:eastAsia="zh-CN"/>
          </w:rPr>
          <w:t>27</w:t>
        </w:r>
      </w:hyperlink>
      <w:r w:rsidR="00A9443C" w:rsidRPr="00A67B87">
        <w:rPr>
          <w:rFonts w:eastAsia="微软雅黑" w:cs="Calibri"/>
          <w:bCs/>
          <w:vertAlign w:val="superscript"/>
        </w:rPr>
        <w:fldChar w:fldCharType="end"/>
      </w:r>
      <w:r w:rsidRPr="00F37AE8">
        <w:rPr>
          <w:rFonts w:eastAsia="微软雅黑"/>
        </w:rPr>
        <w:t xml:space="preserve"> </w:t>
      </w:r>
    </w:p>
    <w:p w14:paraId="412931A0" w14:textId="77777777" w:rsidR="00F61C51" w:rsidRPr="00F37AE8" w:rsidRDefault="00F61C51" w:rsidP="008C71A2">
      <w:pPr>
        <w:autoSpaceDE w:val="0"/>
        <w:autoSpaceDN w:val="0"/>
        <w:spacing w:after="0" w:line="240" w:lineRule="auto"/>
        <w:rPr>
          <w:rFonts w:eastAsia="微软雅黑"/>
          <w:color w:val="000000"/>
        </w:rPr>
      </w:pPr>
      <w:r w:rsidRPr="00F37AE8">
        <w:rPr>
          <w:rFonts w:eastAsia="微软雅黑"/>
          <w:vertAlign w:val="superscript"/>
        </w:rPr>
        <w:t>b</w:t>
      </w:r>
      <w:r w:rsidRPr="00F37AE8">
        <w:rPr>
          <w:rFonts w:eastAsia="微软雅黑"/>
        </w:rPr>
        <w:t xml:space="preserve"> </w:t>
      </w:r>
      <w:r w:rsidRPr="00F37AE8">
        <w:rPr>
          <w:rFonts w:eastAsia="微软雅黑"/>
          <w:color w:val="000000"/>
        </w:rPr>
        <w:t>Confirmed by clinical symptoms, electrocardiographic changes and elevated cardiac troponin I levels.</w:t>
      </w:r>
    </w:p>
    <w:p w14:paraId="646198DF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t>c</w:t>
      </w:r>
      <w:r w:rsidRPr="00F37AE8">
        <w:rPr>
          <w:rFonts w:eastAsia="微软雅黑"/>
          <w:color w:val="000000"/>
        </w:rPr>
        <w:t xml:space="preserve"> Confirmed by chest x-rays, with desaturation, and necessitated physiotherapy and/or bronchoscopy.</w:t>
      </w:r>
    </w:p>
    <w:p w14:paraId="0F32835F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t>d</w:t>
      </w:r>
      <w:r w:rsidRPr="00F37AE8">
        <w:rPr>
          <w:rFonts w:eastAsia="微软雅黑"/>
        </w:rPr>
        <w:t xml:space="preserve"> </w:t>
      </w:r>
      <w:r w:rsidRPr="00F37AE8">
        <w:rPr>
          <w:rFonts w:eastAsia="微软雅黑"/>
          <w:color w:val="000000"/>
        </w:rPr>
        <w:t>Confirmed by chest X-ray and required thoracentesis or chest tube drainage.</w:t>
      </w:r>
      <w:r w:rsidRPr="00F37AE8">
        <w:rPr>
          <w:rFonts w:eastAsia="微软雅黑"/>
        </w:rPr>
        <w:t xml:space="preserve"> </w:t>
      </w:r>
    </w:p>
    <w:p w14:paraId="1FE69D9E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t>e</w:t>
      </w:r>
      <w:r w:rsidRPr="00F37AE8">
        <w:rPr>
          <w:rFonts w:eastAsia="微软雅黑"/>
        </w:rPr>
        <w:t xml:space="preserve"> Arterial oxygen partial pressure &lt;60 mmHg, with/without arterial carbon dioxide partial pressure &gt;50 mmHg, when respirating room air.</w:t>
      </w:r>
    </w:p>
    <w:p w14:paraId="6D398286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t>f</w:t>
      </w:r>
      <w:r w:rsidRPr="00F37AE8">
        <w:rPr>
          <w:rFonts w:eastAsia="微软雅黑"/>
        </w:rPr>
        <w:t xml:space="preserve"> </w:t>
      </w:r>
      <w:r w:rsidRPr="00F37AE8">
        <w:rPr>
          <w:rFonts w:eastAsia="微软雅黑"/>
          <w:color w:val="000000"/>
        </w:rPr>
        <w:t>New infiltration on chest X-ray with fever and treated with intravenous antibiotics.</w:t>
      </w:r>
    </w:p>
    <w:p w14:paraId="52513D7F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lastRenderedPageBreak/>
        <w:t>g</w:t>
      </w:r>
      <w:r w:rsidRPr="00F37AE8">
        <w:rPr>
          <w:rFonts w:eastAsia="微软雅黑"/>
        </w:rPr>
        <w:t xml:space="preserve"> Gastric tube drainage &gt;800 ml/d, with no other obvious reasons. </w:t>
      </w:r>
    </w:p>
    <w:p w14:paraId="11B123DB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t>h</w:t>
      </w:r>
      <w:r w:rsidRPr="00F37AE8">
        <w:rPr>
          <w:rFonts w:eastAsia="微软雅黑"/>
        </w:rPr>
        <w:t xml:space="preserve"> </w:t>
      </w:r>
      <w:proofErr w:type="gramStart"/>
      <w:r w:rsidRPr="00F37AE8">
        <w:rPr>
          <w:rFonts w:eastAsia="微软雅黑"/>
        </w:rPr>
        <w:t>The</w:t>
      </w:r>
      <w:proofErr w:type="gramEnd"/>
      <w:r w:rsidRPr="00F37AE8">
        <w:rPr>
          <w:rFonts w:eastAsia="微软雅黑"/>
        </w:rPr>
        <w:t xml:space="preserve"> concentration of pancreatic enzyme in the peritoneal drainage fluid was 3 times higher than the serum value for more than 3 days after surgery. </w:t>
      </w:r>
    </w:p>
    <w:p w14:paraId="53B93F8E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proofErr w:type="spellStart"/>
      <w:r w:rsidRPr="00F37AE8">
        <w:rPr>
          <w:rFonts w:eastAsia="微软雅黑"/>
          <w:vertAlign w:val="superscript"/>
        </w:rPr>
        <w:t>i</w:t>
      </w:r>
      <w:proofErr w:type="spellEnd"/>
      <w:r w:rsidRPr="00F37AE8">
        <w:rPr>
          <w:rFonts w:eastAsia="微软雅黑"/>
        </w:rPr>
        <w:t xml:space="preserve"> Prolonged prothrombin time (&gt;18s) and elevated serum total bilirubin concentration (&gt;30 </w:t>
      </w:r>
      <w:proofErr w:type="spellStart"/>
      <w:r w:rsidRPr="00F37AE8">
        <w:rPr>
          <w:rFonts w:eastAsia="微软雅黑"/>
        </w:rPr>
        <w:t>μmol</w:t>
      </w:r>
      <w:proofErr w:type="spellEnd"/>
      <w:r w:rsidRPr="00F37AE8">
        <w:rPr>
          <w:rFonts w:eastAsia="微软雅黑"/>
        </w:rPr>
        <w:t xml:space="preserve">/l or 1.7 mg/dl) within 7 days after surgery, requiring interventions. </w:t>
      </w:r>
    </w:p>
    <w:p w14:paraId="04C810DE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t>j</w:t>
      </w:r>
      <w:r w:rsidRPr="00F37AE8">
        <w:rPr>
          <w:rFonts w:eastAsia="微软雅黑"/>
        </w:rPr>
        <w:t xml:space="preserve"> Bile-like fluid in the abdominal drainage fluid with a volume &gt;100 ml per day after surgery, or bile-like fluid extracted from the local peritoneal effusion under ultrasound and computed tomography positioning. </w:t>
      </w:r>
    </w:p>
    <w:p w14:paraId="0A3BC5CE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t>k</w:t>
      </w:r>
      <w:r w:rsidRPr="00F37AE8">
        <w:rPr>
          <w:rFonts w:eastAsia="微软雅黑"/>
        </w:rPr>
        <w:t xml:space="preserve"> Triglyceride content in the liquid leakage &gt;110 mg/dl. </w:t>
      </w:r>
    </w:p>
    <w:p w14:paraId="3220294F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t>l</w:t>
      </w:r>
      <w:r w:rsidRPr="00F37AE8">
        <w:rPr>
          <w:rFonts w:eastAsia="微软雅黑"/>
        </w:rPr>
        <w:t xml:space="preserve"> Increased serum creatinine ≥0.3 mg/dl (≥26.5 </w:t>
      </w:r>
      <w:proofErr w:type="spellStart"/>
      <w:r w:rsidRPr="00F37AE8">
        <w:rPr>
          <w:rFonts w:eastAsia="微软雅黑"/>
        </w:rPr>
        <w:t>μmol</w:t>
      </w:r>
      <w:proofErr w:type="spellEnd"/>
      <w:r w:rsidRPr="00F37AE8">
        <w:rPr>
          <w:rFonts w:eastAsia="微软雅黑"/>
        </w:rPr>
        <w:t xml:space="preserve">/l) within 7 days after surgery. </w:t>
      </w:r>
    </w:p>
    <w:p w14:paraId="16DD7B64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t>m</w:t>
      </w:r>
      <w:r w:rsidRPr="00F37AE8">
        <w:rPr>
          <w:rFonts w:eastAsia="微软雅黑"/>
        </w:rPr>
        <w:t xml:space="preserve"> </w:t>
      </w:r>
      <w:r w:rsidRPr="00F37AE8">
        <w:rPr>
          <w:rFonts w:eastAsia="微软雅黑"/>
          <w:color w:val="000000"/>
        </w:rPr>
        <w:t>Required second surgery for hemostasis.</w:t>
      </w:r>
    </w:p>
    <w:p w14:paraId="49D36DF0" w14:textId="77777777" w:rsidR="00F61C51" w:rsidRPr="00F37AE8" w:rsidRDefault="00F61C51" w:rsidP="008C71A2">
      <w:pPr>
        <w:adjustRightInd w:val="0"/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t>n</w:t>
      </w:r>
      <w:r w:rsidRPr="00F37AE8">
        <w:rPr>
          <w:rFonts w:eastAsia="微软雅黑"/>
        </w:rPr>
        <w:t xml:space="preserve"> </w:t>
      </w:r>
      <w:r w:rsidRPr="00F37AE8">
        <w:rPr>
          <w:rFonts w:eastAsia="微软雅黑"/>
          <w:color w:val="000000"/>
        </w:rPr>
        <w:t>Confirmed by lower limbs venous ultrasonography and treated with anticoagulants.</w:t>
      </w:r>
    </w:p>
    <w:p w14:paraId="4F2D7C62" w14:textId="77777777" w:rsidR="00F61C51" w:rsidRPr="00F37AE8" w:rsidRDefault="00F61C51" w:rsidP="008C71A2">
      <w:pPr>
        <w:tabs>
          <w:tab w:val="left" w:pos="425"/>
        </w:tabs>
        <w:spacing w:after="0" w:line="240" w:lineRule="auto"/>
        <w:rPr>
          <w:rFonts w:eastAsia="微软雅黑"/>
        </w:rPr>
      </w:pPr>
      <w:r w:rsidRPr="00F37AE8">
        <w:rPr>
          <w:rFonts w:eastAsia="微软雅黑"/>
          <w:vertAlign w:val="superscript"/>
        </w:rPr>
        <w:t>o</w:t>
      </w:r>
      <w:r w:rsidRPr="00F37AE8">
        <w:rPr>
          <w:rFonts w:eastAsia="微软雅黑"/>
        </w:rPr>
        <w:t xml:space="preserve"> Pus expressed from the incision, and bacteria cultured from the pus or purulent puncture extract.</w:t>
      </w:r>
    </w:p>
    <w:p w14:paraId="1F09A088" w14:textId="77777777" w:rsidR="00F61C51" w:rsidRPr="00F37AE8" w:rsidRDefault="00F61C51" w:rsidP="008C71A2">
      <w:pPr>
        <w:spacing w:after="0" w:line="240" w:lineRule="auto"/>
      </w:pPr>
    </w:p>
    <w:p w14:paraId="4F604E95" w14:textId="77777777" w:rsidR="00F61C51" w:rsidRDefault="00F61C51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3CB3876A" w14:textId="77777777" w:rsidR="00F61C51" w:rsidRPr="00AD4D34" w:rsidRDefault="00F61C51" w:rsidP="00DD6560">
      <w:pPr>
        <w:spacing w:after="0" w:line="240" w:lineRule="auto"/>
      </w:pPr>
      <w:r w:rsidRPr="00AD4D34">
        <w:lastRenderedPageBreak/>
        <w:t xml:space="preserve">Supplement Table </w:t>
      </w:r>
      <w:r>
        <w:t>5</w:t>
      </w:r>
      <w:r w:rsidRPr="00AD4D34">
        <w:t>. Estimated survival rate after surgery</w:t>
      </w:r>
    </w:p>
    <w:tbl>
      <w:tblPr>
        <w:tblW w:w="143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984"/>
        <w:gridCol w:w="2127"/>
        <w:gridCol w:w="2410"/>
        <w:gridCol w:w="2127"/>
        <w:gridCol w:w="2412"/>
      </w:tblGrid>
      <w:tr w:rsidR="00F61C51" w:rsidRPr="00AD4D34" w14:paraId="1167474C" w14:textId="77777777" w:rsidTr="00A67B87">
        <w:tc>
          <w:tcPr>
            <w:tcW w:w="3257" w:type="dxa"/>
            <w:vMerge w:val="restart"/>
            <w:vAlign w:val="center"/>
          </w:tcPr>
          <w:p w14:paraId="4E5ECCD1" w14:textId="77777777" w:rsidR="00F61C51" w:rsidRPr="00AD4D34" w:rsidRDefault="00F61C51" w:rsidP="0023046A">
            <w:pPr>
              <w:spacing w:after="0" w:line="240" w:lineRule="auto"/>
              <w:jc w:val="both"/>
            </w:pPr>
            <w:r w:rsidRPr="00AD4D34">
              <w:t>Variable</w:t>
            </w:r>
          </w:p>
        </w:tc>
        <w:tc>
          <w:tcPr>
            <w:tcW w:w="1984" w:type="dxa"/>
            <w:vMerge w:val="restart"/>
            <w:vAlign w:val="center"/>
          </w:tcPr>
          <w:p w14:paraId="25E44991" w14:textId="77777777" w:rsidR="00F61C51" w:rsidRPr="00AD4D34" w:rsidRDefault="00F61C51" w:rsidP="0023046A">
            <w:pPr>
              <w:spacing w:after="0" w:line="240" w:lineRule="auto"/>
              <w:jc w:val="center"/>
            </w:pPr>
            <w:r w:rsidRPr="00AD4D34">
              <w:t>All patients (n=215)</w:t>
            </w:r>
          </w:p>
        </w:tc>
        <w:tc>
          <w:tcPr>
            <w:tcW w:w="4537" w:type="dxa"/>
            <w:gridSpan w:val="2"/>
          </w:tcPr>
          <w:p w14:paraId="41E6F8C5" w14:textId="77777777" w:rsidR="00F61C51" w:rsidRPr="00735CE4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735CE4">
              <w:rPr>
                <w:rFonts w:eastAsia="微软雅黑"/>
              </w:rPr>
              <w:t>Full cohort (n=215)</w:t>
            </w:r>
          </w:p>
        </w:tc>
        <w:tc>
          <w:tcPr>
            <w:tcW w:w="4539" w:type="dxa"/>
            <w:gridSpan w:val="2"/>
          </w:tcPr>
          <w:p w14:paraId="54E28724" w14:textId="77777777" w:rsidR="00F61C51" w:rsidRPr="003F6222" w:rsidRDefault="00F61C51" w:rsidP="00AC020D">
            <w:pPr>
              <w:spacing w:after="0" w:line="240" w:lineRule="auto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Matched cohort (n=128)</w:t>
            </w:r>
          </w:p>
        </w:tc>
      </w:tr>
      <w:tr w:rsidR="00F61C51" w:rsidRPr="00AD4D34" w14:paraId="7FE06E93" w14:textId="77777777" w:rsidTr="00A67B87">
        <w:tc>
          <w:tcPr>
            <w:tcW w:w="3257" w:type="dxa"/>
            <w:vMerge/>
          </w:tcPr>
          <w:p w14:paraId="4226F292" w14:textId="77777777" w:rsidR="00F61C51" w:rsidRPr="00AD4D34" w:rsidRDefault="00F61C51" w:rsidP="00AC020D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14:paraId="6B349B36" w14:textId="77777777" w:rsidR="00F61C51" w:rsidRPr="00AD4D34" w:rsidRDefault="00F61C51" w:rsidP="00AC020D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5C334E17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With glucocorticoids (n=112)</w:t>
            </w:r>
          </w:p>
        </w:tc>
        <w:tc>
          <w:tcPr>
            <w:tcW w:w="2409" w:type="dxa"/>
          </w:tcPr>
          <w:p w14:paraId="3747C2B7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Without glucocorticoids (n=103)</w:t>
            </w:r>
          </w:p>
        </w:tc>
        <w:tc>
          <w:tcPr>
            <w:tcW w:w="2127" w:type="dxa"/>
          </w:tcPr>
          <w:p w14:paraId="5705B1B5" w14:textId="77777777" w:rsidR="00F61C51" w:rsidRPr="003F6222" w:rsidRDefault="00F61C51" w:rsidP="00AC020D">
            <w:pPr>
              <w:spacing w:after="0" w:line="240" w:lineRule="auto"/>
              <w:jc w:val="center"/>
            </w:pPr>
            <w:r w:rsidRPr="003F6222">
              <w:t>With glucocorticoids (n=</w:t>
            </w:r>
            <w:r>
              <w:t>64</w:t>
            </w:r>
            <w:r w:rsidRPr="003F6222">
              <w:t>)</w:t>
            </w:r>
          </w:p>
        </w:tc>
        <w:tc>
          <w:tcPr>
            <w:tcW w:w="2410" w:type="dxa"/>
          </w:tcPr>
          <w:p w14:paraId="107F54AF" w14:textId="77777777" w:rsidR="00F61C51" w:rsidRPr="003F6222" w:rsidRDefault="00F61C51" w:rsidP="00AC020D">
            <w:pPr>
              <w:spacing w:after="0" w:line="240" w:lineRule="auto"/>
              <w:jc w:val="center"/>
            </w:pPr>
            <w:r w:rsidRPr="003F6222">
              <w:t>Without glucocorticoids (n=</w:t>
            </w:r>
            <w:r>
              <w:t>64</w:t>
            </w:r>
            <w:r w:rsidRPr="003F6222">
              <w:t>)</w:t>
            </w:r>
          </w:p>
        </w:tc>
      </w:tr>
      <w:tr w:rsidR="00F61C51" w:rsidRPr="00AD4D34" w14:paraId="511D6EEA" w14:textId="77777777" w:rsidTr="00A67B87">
        <w:tc>
          <w:tcPr>
            <w:tcW w:w="3257" w:type="dxa"/>
          </w:tcPr>
          <w:p w14:paraId="5FFEF5A9" w14:textId="77777777" w:rsidR="00F61C51" w:rsidRPr="00AD4D34" w:rsidRDefault="00F61C51" w:rsidP="00AC020D">
            <w:pPr>
              <w:spacing w:after="0" w:line="240" w:lineRule="auto"/>
            </w:pPr>
            <w:r>
              <w:t xml:space="preserve">Recurrence-free survival rate </w:t>
            </w:r>
            <w:r w:rsidRPr="00AD4D34">
              <w:t>(%)</w:t>
            </w:r>
          </w:p>
        </w:tc>
        <w:tc>
          <w:tcPr>
            <w:tcW w:w="1984" w:type="dxa"/>
          </w:tcPr>
          <w:p w14:paraId="532342C3" w14:textId="77777777" w:rsidR="00F61C51" w:rsidRPr="00AD4D34" w:rsidRDefault="00F61C51" w:rsidP="00AC020D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0AC52209" w14:textId="77777777" w:rsidR="00F61C51" w:rsidRPr="00AD4D34" w:rsidRDefault="00F61C51" w:rsidP="00AC020D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14:paraId="47B77C06" w14:textId="77777777" w:rsidR="00F61C51" w:rsidRPr="00AD4D34" w:rsidRDefault="00F61C51" w:rsidP="00AC020D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651DDA54" w14:textId="77777777" w:rsidR="00F61C51" w:rsidRPr="003F6222" w:rsidRDefault="00F61C51" w:rsidP="00AC020D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454DB4C9" w14:textId="77777777" w:rsidR="00F61C51" w:rsidRPr="003F6222" w:rsidRDefault="00F61C51" w:rsidP="00AC020D">
            <w:pPr>
              <w:spacing w:after="0" w:line="240" w:lineRule="auto"/>
              <w:jc w:val="center"/>
            </w:pPr>
          </w:p>
        </w:tc>
      </w:tr>
      <w:tr w:rsidR="00F61C51" w:rsidRPr="00AD4D34" w14:paraId="720428A8" w14:textId="77777777" w:rsidTr="00A67B87">
        <w:tc>
          <w:tcPr>
            <w:tcW w:w="3257" w:type="dxa"/>
          </w:tcPr>
          <w:p w14:paraId="7134F66C" w14:textId="77777777" w:rsidR="00F61C51" w:rsidRPr="00AD4D34" w:rsidRDefault="00F61C51" w:rsidP="00AC020D">
            <w:pPr>
              <w:spacing w:after="0" w:line="240" w:lineRule="auto"/>
              <w:ind w:left="118"/>
            </w:pPr>
            <w:r w:rsidRPr="00AD4D34">
              <w:t>1</w:t>
            </w:r>
            <w:r>
              <w:t xml:space="preserve"> </w:t>
            </w:r>
            <w:r w:rsidRPr="00AD4D34">
              <w:t xml:space="preserve">year </w:t>
            </w:r>
          </w:p>
        </w:tc>
        <w:tc>
          <w:tcPr>
            <w:tcW w:w="1984" w:type="dxa"/>
          </w:tcPr>
          <w:p w14:paraId="17DE9143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44.9 (38.2-51.6)</w:t>
            </w:r>
          </w:p>
        </w:tc>
        <w:tc>
          <w:tcPr>
            <w:tcW w:w="2127" w:type="dxa"/>
          </w:tcPr>
          <w:p w14:paraId="50776CEA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53.9 (44.5-63.3)</w:t>
            </w:r>
          </w:p>
        </w:tc>
        <w:tc>
          <w:tcPr>
            <w:tcW w:w="2409" w:type="dxa"/>
          </w:tcPr>
          <w:p w14:paraId="109A21FB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35.3 (26.1-44.5)</w:t>
            </w:r>
          </w:p>
        </w:tc>
        <w:tc>
          <w:tcPr>
            <w:tcW w:w="2127" w:type="dxa"/>
          </w:tcPr>
          <w:p w14:paraId="04164CEA" w14:textId="77777777" w:rsidR="00F61C51" w:rsidRPr="003F6222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53.2 (40.8-65.5)</w:t>
            </w:r>
          </w:p>
        </w:tc>
        <w:tc>
          <w:tcPr>
            <w:tcW w:w="2410" w:type="dxa"/>
          </w:tcPr>
          <w:p w14:paraId="66915F5C" w14:textId="77777777" w:rsidR="00F61C51" w:rsidRPr="003F6222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36.5 (24.5-48.5)</w:t>
            </w:r>
          </w:p>
        </w:tc>
      </w:tr>
      <w:tr w:rsidR="00F61C51" w:rsidRPr="00AD4D34" w14:paraId="4B582141" w14:textId="77777777" w:rsidTr="00A67B87">
        <w:tc>
          <w:tcPr>
            <w:tcW w:w="3257" w:type="dxa"/>
          </w:tcPr>
          <w:p w14:paraId="2498A5E0" w14:textId="77777777" w:rsidR="00F61C51" w:rsidRPr="00AD4D34" w:rsidRDefault="00F61C51" w:rsidP="00AC020D">
            <w:pPr>
              <w:spacing w:after="0" w:line="240" w:lineRule="auto"/>
              <w:ind w:left="118"/>
            </w:pPr>
            <w:r w:rsidRPr="00AD4D34">
              <w:t>2</w:t>
            </w:r>
            <w:r>
              <w:t xml:space="preserve"> </w:t>
            </w:r>
            <w:r w:rsidRPr="00AD4D34">
              <w:t>year</w:t>
            </w:r>
            <w:r>
              <w:t>s</w:t>
            </w:r>
            <w:r w:rsidRPr="00AD4D34">
              <w:t xml:space="preserve"> </w:t>
            </w:r>
          </w:p>
        </w:tc>
        <w:tc>
          <w:tcPr>
            <w:tcW w:w="1984" w:type="dxa"/>
          </w:tcPr>
          <w:p w14:paraId="0F204B22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24.6 (18.7-30.5)</w:t>
            </w:r>
          </w:p>
        </w:tc>
        <w:tc>
          <w:tcPr>
            <w:tcW w:w="2127" w:type="dxa"/>
          </w:tcPr>
          <w:p w14:paraId="64EF1923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33.0 (24.0-42.0)</w:t>
            </w:r>
          </w:p>
        </w:tc>
        <w:tc>
          <w:tcPr>
            <w:tcW w:w="2409" w:type="dxa"/>
          </w:tcPr>
          <w:p w14:paraId="43A43FFC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15.7 (8.6-22.8)</w:t>
            </w:r>
          </w:p>
        </w:tc>
        <w:tc>
          <w:tcPr>
            <w:tcW w:w="2127" w:type="dxa"/>
          </w:tcPr>
          <w:p w14:paraId="0F379272" w14:textId="77777777" w:rsidR="00F61C51" w:rsidRPr="003F6222" w:rsidRDefault="00F61C51" w:rsidP="00AC020D">
            <w:pPr>
              <w:spacing w:after="0" w:line="240" w:lineRule="auto"/>
              <w:jc w:val="center"/>
            </w:pPr>
            <w:r w:rsidRPr="003F6222">
              <w:t>31.6 (19.8-43.4)</w:t>
            </w:r>
          </w:p>
        </w:tc>
        <w:tc>
          <w:tcPr>
            <w:tcW w:w="2410" w:type="dxa"/>
          </w:tcPr>
          <w:p w14:paraId="61F9E878" w14:textId="77777777" w:rsidR="00F61C51" w:rsidRPr="003F6222" w:rsidRDefault="00F61C51" w:rsidP="00AC020D">
            <w:pPr>
              <w:spacing w:after="0" w:line="240" w:lineRule="auto"/>
              <w:jc w:val="center"/>
            </w:pPr>
            <w:r w:rsidRPr="003F6222">
              <w:t>15.9 (6.9-24.9)</w:t>
            </w:r>
          </w:p>
        </w:tc>
      </w:tr>
      <w:tr w:rsidR="00F61C51" w:rsidRPr="00AD4D34" w14:paraId="2BDF4B97" w14:textId="77777777" w:rsidTr="00A67B87">
        <w:tc>
          <w:tcPr>
            <w:tcW w:w="3257" w:type="dxa"/>
          </w:tcPr>
          <w:p w14:paraId="0F009667" w14:textId="77777777" w:rsidR="00F61C51" w:rsidRPr="00AD4D34" w:rsidRDefault="00F61C51" w:rsidP="00AC020D">
            <w:pPr>
              <w:spacing w:after="0" w:line="240" w:lineRule="auto"/>
              <w:ind w:left="118"/>
            </w:pPr>
            <w:r w:rsidRPr="00AD4D34">
              <w:t>3</w:t>
            </w:r>
            <w:r>
              <w:t xml:space="preserve"> </w:t>
            </w:r>
            <w:r w:rsidRPr="00AD4D34">
              <w:t>year</w:t>
            </w:r>
            <w:r>
              <w:t>s</w:t>
            </w:r>
            <w:r w:rsidRPr="00AD4D34">
              <w:t xml:space="preserve"> </w:t>
            </w:r>
          </w:p>
        </w:tc>
        <w:tc>
          <w:tcPr>
            <w:tcW w:w="1984" w:type="dxa"/>
          </w:tcPr>
          <w:p w14:paraId="2496B474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13.2 (8.5-17.9)</w:t>
            </w:r>
          </w:p>
        </w:tc>
        <w:tc>
          <w:tcPr>
            <w:tcW w:w="2127" w:type="dxa"/>
          </w:tcPr>
          <w:p w14:paraId="4495811C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19.9 (12.1-27.7)</w:t>
            </w:r>
          </w:p>
        </w:tc>
        <w:tc>
          <w:tcPr>
            <w:tcW w:w="2409" w:type="dxa"/>
          </w:tcPr>
          <w:p w14:paraId="3686E723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6.1 (1.2-11.0)</w:t>
            </w:r>
          </w:p>
        </w:tc>
        <w:tc>
          <w:tcPr>
            <w:tcW w:w="2127" w:type="dxa"/>
          </w:tcPr>
          <w:p w14:paraId="705E0CFE" w14:textId="77777777" w:rsidR="00F61C51" w:rsidRPr="003F6222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21.1 (10.7-31.5)</w:t>
            </w:r>
          </w:p>
        </w:tc>
        <w:tc>
          <w:tcPr>
            <w:tcW w:w="2410" w:type="dxa"/>
          </w:tcPr>
          <w:p w14:paraId="63255FF6" w14:textId="77777777" w:rsidR="00F61C51" w:rsidRPr="003F6222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7.9 (1.2-14.6)</w:t>
            </w:r>
          </w:p>
        </w:tc>
      </w:tr>
      <w:tr w:rsidR="00F61C51" w:rsidRPr="00AD4D34" w14:paraId="73EB04E9" w14:textId="77777777" w:rsidTr="00A67B87">
        <w:tc>
          <w:tcPr>
            <w:tcW w:w="3257" w:type="dxa"/>
          </w:tcPr>
          <w:p w14:paraId="3063B6EC" w14:textId="77777777" w:rsidR="00F61C51" w:rsidRPr="00AD4D34" w:rsidRDefault="00F61C51" w:rsidP="00AC020D">
            <w:pPr>
              <w:spacing w:after="0" w:line="240" w:lineRule="auto"/>
              <w:ind w:left="118"/>
            </w:pPr>
            <w:r w:rsidRPr="00AD4D34">
              <w:t>5</w:t>
            </w:r>
            <w:r>
              <w:t xml:space="preserve"> </w:t>
            </w:r>
            <w:r w:rsidRPr="00AD4D34">
              <w:t>year</w:t>
            </w:r>
            <w:r>
              <w:t>s</w:t>
            </w:r>
            <w:r w:rsidRPr="00AD4D34">
              <w:t xml:space="preserve"> </w:t>
            </w:r>
          </w:p>
        </w:tc>
        <w:tc>
          <w:tcPr>
            <w:tcW w:w="1984" w:type="dxa"/>
          </w:tcPr>
          <w:p w14:paraId="7C6D581E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10.8 (6.5-15.1)</w:t>
            </w:r>
          </w:p>
        </w:tc>
        <w:tc>
          <w:tcPr>
            <w:tcW w:w="2127" w:type="dxa"/>
          </w:tcPr>
          <w:p w14:paraId="09DA75AE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16.4 (9.1-23.7)</w:t>
            </w:r>
          </w:p>
        </w:tc>
        <w:tc>
          <w:tcPr>
            <w:tcW w:w="2409" w:type="dxa"/>
          </w:tcPr>
          <w:p w14:paraId="1CE15494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4.9 (0.6-9.2)</w:t>
            </w:r>
          </w:p>
        </w:tc>
        <w:tc>
          <w:tcPr>
            <w:tcW w:w="2127" w:type="dxa"/>
          </w:tcPr>
          <w:p w14:paraId="0B76665E" w14:textId="77777777" w:rsidR="00F61C51" w:rsidRPr="003F6222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17.4 (7.6-27.2)</w:t>
            </w:r>
          </w:p>
        </w:tc>
        <w:tc>
          <w:tcPr>
            <w:tcW w:w="2410" w:type="dxa"/>
          </w:tcPr>
          <w:p w14:paraId="5841EB41" w14:textId="77777777" w:rsidR="00F61C51" w:rsidRPr="003F6222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4.2 (1.1-9.5)</w:t>
            </w:r>
          </w:p>
        </w:tc>
      </w:tr>
      <w:tr w:rsidR="00F61C51" w:rsidRPr="00AD4D34" w14:paraId="0B7BD1FE" w14:textId="77777777" w:rsidTr="00A67B87">
        <w:tc>
          <w:tcPr>
            <w:tcW w:w="3257" w:type="dxa"/>
          </w:tcPr>
          <w:p w14:paraId="1A2858DB" w14:textId="77777777" w:rsidR="00F61C51" w:rsidRPr="00AD4D34" w:rsidRDefault="00F61C51" w:rsidP="00AC020D">
            <w:pPr>
              <w:spacing w:after="0" w:line="240" w:lineRule="auto"/>
            </w:pPr>
            <w:r>
              <w:t>Overall survival rate</w:t>
            </w:r>
            <w:r w:rsidRPr="00AD4D34">
              <w:t xml:space="preserve"> (%)</w:t>
            </w:r>
          </w:p>
        </w:tc>
        <w:tc>
          <w:tcPr>
            <w:tcW w:w="1984" w:type="dxa"/>
          </w:tcPr>
          <w:p w14:paraId="18E586ED" w14:textId="77777777" w:rsidR="00F61C51" w:rsidRPr="00AD4D34" w:rsidRDefault="00F61C51" w:rsidP="00AC020D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387602DF" w14:textId="77777777" w:rsidR="00F61C51" w:rsidRPr="00AD4D34" w:rsidRDefault="00F61C51" w:rsidP="00AC020D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14:paraId="2258F783" w14:textId="77777777" w:rsidR="00F61C51" w:rsidRPr="00AD4D34" w:rsidRDefault="00F61C51" w:rsidP="00AC020D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4A1C0F8A" w14:textId="77777777" w:rsidR="00F61C51" w:rsidRPr="003F6222" w:rsidRDefault="00F61C51" w:rsidP="00AC020D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318D0EC1" w14:textId="77777777" w:rsidR="00F61C51" w:rsidRPr="003F6222" w:rsidRDefault="00F61C51" w:rsidP="00AC020D">
            <w:pPr>
              <w:spacing w:after="0" w:line="240" w:lineRule="auto"/>
              <w:jc w:val="center"/>
            </w:pPr>
          </w:p>
        </w:tc>
      </w:tr>
      <w:tr w:rsidR="00F61C51" w:rsidRPr="00AD4D34" w14:paraId="12D4ADA7" w14:textId="77777777" w:rsidTr="00A67B87">
        <w:tc>
          <w:tcPr>
            <w:tcW w:w="3257" w:type="dxa"/>
          </w:tcPr>
          <w:p w14:paraId="2833A284" w14:textId="77777777" w:rsidR="00F61C51" w:rsidRPr="00AD4D34" w:rsidRDefault="00F61C51" w:rsidP="00AC020D">
            <w:pPr>
              <w:spacing w:after="0" w:line="240" w:lineRule="auto"/>
              <w:ind w:left="118"/>
            </w:pPr>
            <w:r w:rsidRPr="00AD4D34">
              <w:t>1</w:t>
            </w:r>
            <w:r>
              <w:t xml:space="preserve"> </w:t>
            </w:r>
            <w:r w:rsidRPr="00AD4D34">
              <w:t xml:space="preserve">year </w:t>
            </w:r>
          </w:p>
        </w:tc>
        <w:tc>
          <w:tcPr>
            <w:tcW w:w="1984" w:type="dxa"/>
          </w:tcPr>
          <w:p w14:paraId="5FEE5FFE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70.8 (64.7-76.9)</w:t>
            </w:r>
          </w:p>
        </w:tc>
        <w:tc>
          <w:tcPr>
            <w:tcW w:w="2127" w:type="dxa"/>
          </w:tcPr>
          <w:p w14:paraId="56E57C66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78.4 (70.8-86.0)</w:t>
            </w:r>
          </w:p>
        </w:tc>
        <w:tc>
          <w:tcPr>
            <w:tcW w:w="2409" w:type="dxa"/>
          </w:tcPr>
          <w:p w14:paraId="3CE228D3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62.4 (53.0-71.8)</w:t>
            </w:r>
          </w:p>
        </w:tc>
        <w:tc>
          <w:tcPr>
            <w:tcW w:w="2127" w:type="dxa"/>
          </w:tcPr>
          <w:p w14:paraId="4B450357" w14:textId="77777777" w:rsidR="00F61C51" w:rsidRPr="003F6222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73.4 (62.6-84.2)</w:t>
            </w:r>
          </w:p>
        </w:tc>
        <w:tc>
          <w:tcPr>
            <w:tcW w:w="2410" w:type="dxa"/>
          </w:tcPr>
          <w:p w14:paraId="319DEE88" w14:textId="77777777" w:rsidR="00F61C51" w:rsidRPr="003F6222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66.8 (55.2-78.4)</w:t>
            </w:r>
          </w:p>
        </w:tc>
      </w:tr>
      <w:tr w:rsidR="00F61C51" w:rsidRPr="00AD4D34" w14:paraId="2BA4BC44" w14:textId="77777777" w:rsidTr="00A67B87">
        <w:tc>
          <w:tcPr>
            <w:tcW w:w="3257" w:type="dxa"/>
          </w:tcPr>
          <w:p w14:paraId="041695C5" w14:textId="77777777" w:rsidR="00F61C51" w:rsidRPr="00AD4D34" w:rsidRDefault="00F61C51" w:rsidP="00AC020D">
            <w:pPr>
              <w:spacing w:after="0" w:line="240" w:lineRule="auto"/>
              <w:ind w:left="118"/>
            </w:pPr>
            <w:r w:rsidRPr="00AD4D34">
              <w:t>2</w:t>
            </w:r>
            <w:r>
              <w:t xml:space="preserve"> </w:t>
            </w:r>
            <w:r w:rsidRPr="00AD4D34">
              <w:t>year</w:t>
            </w:r>
            <w:r>
              <w:t>s</w:t>
            </w:r>
            <w:r w:rsidRPr="00AD4D34">
              <w:t xml:space="preserve"> </w:t>
            </w:r>
          </w:p>
        </w:tc>
        <w:tc>
          <w:tcPr>
            <w:tcW w:w="1984" w:type="dxa"/>
          </w:tcPr>
          <w:p w14:paraId="717C5F96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36.4 (29.9-42.9)</w:t>
            </w:r>
          </w:p>
        </w:tc>
        <w:tc>
          <w:tcPr>
            <w:tcW w:w="2127" w:type="dxa"/>
          </w:tcPr>
          <w:p w14:paraId="4B6BE019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45.4 (36.0-54.8)</w:t>
            </w:r>
          </w:p>
        </w:tc>
        <w:tc>
          <w:tcPr>
            <w:tcW w:w="2409" w:type="dxa"/>
          </w:tcPr>
          <w:p w14:paraId="0480FA6C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26.5 (17.7-35.3)</w:t>
            </w:r>
          </w:p>
        </w:tc>
        <w:tc>
          <w:tcPr>
            <w:tcW w:w="2127" w:type="dxa"/>
          </w:tcPr>
          <w:p w14:paraId="6313C4D1" w14:textId="77777777" w:rsidR="00F61C51" w:rsidRPr="003F6222" w:rsidRDefault="00F61C51" w:rsidP="00AC020D">
            <w:pPr>
              <w:spacing w:after="0" w:line="240" w:lineRule="auto"/>
              <w:jc w:val="center"/>
            </w:pPr>
            <w:r w:rsidRPr="003F6222">
              <w:t>42.1 (29.9-54.3)</w:t>
            </w:r>
          </w:p>
        </w:tc>
        <w:tc>
          <w:tcPr>
            <w:tcW w:w="2410" w:type="dxa"/>
          </w:tcPr>
          <w:p w14:paraId="08727FFD" w14:textId="77777777" w:rsidR="00F61C51" w:rsidRPr="003F6222" w:rsidRDefault="00F61C51" w:rsidP="00AC020D">
            <w:pPr>
              <w:spacing w:after="0" w:line="240" w:lineRule="auto"/>
              <w:jc w:val="center"/>
            </w:pPr>
            <w:r w:rsidRPr="003F6222">
              <w:t>29.8 (18.4-41.2)</w:t>
            </w:r>
          </w:p>
        </w:tc>
      </w:tr>
      <w:tr w:rsidR="00F61C51" w:rsidRPr="00AD4D34" w14:paraId="31F45BC2" w14:textId="77777777" w:rsidTr="00A67B87">
        <w:tc>
          <w:tcPr>
            <w:tcW w:w="3257" w:type="dxa"/>
          </w:tcPr>
          <w:p w14:paraId="69D74EBF" w14:textId="77777777" w:rsidR="00F61C51" w:rsidRPr="00AD4D34" w:rsidRDefault="00F61C51" w:rsidP="00AC020D">
            <w:pPr>
              <w:spacing w:after="0" w:line="240" w:lineRule="auto"/>
              <w:ind w:left="118"/>
            </w:pPr>
            <w:r w:rsidRPr="00AD4D34">
              <w:t>3</w:t>
            </w:r>
            <w:r>
              <w:t xml:space="preserve"> </w:t>
            </w:r>
            <w:r w:rsidRPr="00AD4D34">
              <w:t>year</w:t>
            </w:r>
            <w:r>
              <w:t>s</w:t>
            </w:r>
            <w:r w:rsidRPr="00AD4D34">
              <w:t xml:space="preserve"> </w:t>
            </w:r>
          </w:p>
        </w:tc>
        <w:tc>
          <w:tcPr>
            <w:tcW w:w="1984" w:type="dxa"/>
          </w:tcPr>
          <w:p w14:paraId="03F4F19F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24.6 (18.5-30.7)</w:t>
            </w:r>
          </w:p>
        </w:tc>
        <w:tc>
          <w:tcPr>
            <w:tcW w:w="2127" w:type="dxa"/>
          </w:tcPr>
          <w:p w14:paraId="66E61A61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32.9 (23.9-41.9)</w:t>
            </w:r>
          </w:p>
        </w:tc>
        <w:tc>
          <w:tcPr>
            <w:tcW w:w="2409" w:type="dxa"/>
          </w:tcPr>
          <w:p w14:paraId="248EEF3B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15.4 (8.0-22.8)</w:t>
            </w:r>
          </w:p>
        </w:tc>
        <w:tc>
          <w:tcPr>
            <w:tcW w:w="2127" w:type="dxa"/>
          </w:tcPr>
          <w:p w14:paraId="1A7C64CE" w14:textId="77777777" w:rsidR="00F61C51" w:rsidRPr="003F6222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28.0 (16.6-39.4)</w:t>
            </w:r>
          </w:p>
        </w:tc>
        <w:tc>
          <w:tcPr>
            <w:tcW w:w="2410" w:type="dxa"/>
          </w:tcPr>
          <w:p w14:paraId="3133F96B" w14:textId="77777777" w:rsidR="00F61C51" w:rsidRPr="003F6222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19.4 (9.4-29.4)</w:t>
            </w:r>
          </w:p>
        </w:tc>
      </w:tr>
      <w:tr w:rsidR="00F61C51" w:rsidRPr="00AD4D34" w14:paraId="305B032F" w14:textId="77777777" w:rsidTr="00A67B87">
        <w:tc>
          <w:tcPr>
            <w:tcW w:w="3257" w:type="dxa"/>
          </w:tcPr>
          <w:p w14:paraId="0670EBCF" w14:textId="77777777" w:rsidR="00F61C51" w:rsidRPr="00AD4D34" w:rsidRDefault="00F61C51" w:rsidP="00AC020D">
            <w:pPr>
              <w:spacing w:after="0" w:line="240" w:lineRule="auto"/>
              <w:ind w:left="118"/>
            </w:pPr>
            <w:r w:rsidRPr="00AD4D34">
              <w:t>5</w:t>
            </w:r>
            <w:r>
              <w:t xml:space="preserve"> </w:t>
            </w:r>
            <w:r w:rsidRPr="00AD4D34">
              <w:t>year</w:t>
            </w:r>
            <w:r>
              <w:t>s</w:t>
            </w:r>
            <w:r w:rsidRPr="00AD4D34">
              <w:t xml:space="preserve"> </w:t>
            </w:r>
          </w:p>
        </w:tc>
        <w:tc>
          <w:tcPr>
            <w:tcW w:w="1984" w:type="dxa"/>
          </w:tcPr>
          <w:p w14:paraId="35131EDE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11.1 (6.2-16.0)</w:t>
            </w:r>
          </w:p>
        </w:tc>
        <w:tc>
          <w:tcPr>
            <w:tcW w:w="2127" w:type="dxa"/>
          </w:tcPr>
          <w:p w14:paraId="39940D1B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16.0 (8.0-24.0)</w:t>
            </w:r>
          </w:p>
        </w:tc>
        <w:tc>
          <w:tcPr>
            <w:tcW w:w="2409" w:type="dxa"/>
          </w:tcPr>
          <w:p w14:paraId="7FC79235" w14:textId="77777777" w:rsidR="00F61C51" w:rsidRPr="00AD4D34" w:rsidRDefault="00F61C51" w:rsidP="00AC020D">
            <w:pPr>
              <w:spacing w:after="0" w:line="240" w:lineRule="auto"/>
              <w:jc w:val="center"/>
            </w:pPr>
            <w:r w:rsidRPr="00AD4D34">
              <w:t>5.8 (0.5-11.1)</w:t>
            </w:r>
          </w:p>
        </w:tc>
        <w:tc>
          <w:tcPr>
            <w:tcW w:w="2127" w:type="dxa"/>
          </w:tcPr>
          <w:p w14:paraId="2640ED72" w14:textId="77777777" w:rsidR="00F61C51" w:rsidRPr="003F6222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18.6 (7.8-29.4.)</w:t>
            </w:r>
          </w:p>
        </w:tc>
        <w:tc>
          <w:tcPr>
            <w:tcW w:w="2410" w:type="dxa"/>
          </w:tcPr>
          <w:p w14:paraId="23E2015D" w14:textId="77777777" w:rsidR="00F61C51" w:rsidRPr="003F6222" w:rsidRDefault="00F61C51" w:rsidP="00AC020D">
            <w:pPr>
              <w:spacing w:after="0" w:line="240" w:lineRule="auto"/>
              <w:ind w:rightChars="-5" w:right="-11"/>
              <w:jc w:val="center"/>
              <w:rPr>
                <w:rFonts w:eastAsia="微软雅黑"/>
              </w:rPr>
            </w:pPr>
            <w:r w:rsidRPr="003F6222">
              <w:rPr>
                <w:rFonts w:eastAsia="微软雅黑"/>
              </w:rPr>
              <w:t>9.7 (1.0-18.3)</w:t>
            </w:r>
          </w:p>
        </w:tc>
      </w:tr>
    </w:tbl>
    <w:p w14:paraId="2E95F6F8" w14:textId="77777777" w:rsidR="00F61C51" w:rsidRPr="00AD4D34" w:rsidRDefault="00F61C51" w:rsidP="00DD6560">
      <w:pPr>
        <w:pStyle w:val="NoSpacing1"/>
      </w:pPr>
      <w:r w:rsidRPr="00AD4D34">
        <w:t>Results are presented as % (95% CI).</w:t>
      </w:r>
    </w:p>
    <w:p w14:paraId="4A305A37" w14:textId="77777777" w:rsidR="00F61C51" w:rsidRPr="00F37AE8" w:rsidRDefault="00F61C51" w:rsidP="00DD6560">
      <w:pPr>
        <w:spacing w:after="0" w:line="240" w:lineRule="auto"/>
      </w:pPr>
    </w:p>
    <w:p w14:paraId="3C01CCD1" w14:textId="77777777" w:rsidR="00F61C51" w:rsidRDefault="00F61C51" w:rsidP="00DD6560">
      <w:pPr>
        <w:spacing w:after="0" w:line="240" w:lineRule="auto"/>
        <w:rPr>
          <w:rFonts w:cs="Calibri"/>
        </w:rPr>
      </w:pPr>
    </w:p>
    <w:p w14:paraId="2C1B49CA" w14:textId="77777777" w:rsidR="00F61C51" w:rsidRDefault="00F61C51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2DEA9862" w14:textId="77777777" w:rsidR="00F61C51" w:rsidRPr="00B6004A" w:rsidRDefault="00F61C51" w:rsidP="00B6004A">
      <w:pPr>
        <w:pStyle w:val="NoSpacing1"/>
        <w:rPr>
          <w:rFonts w:cs="Calibri"/>
        </w:rPr>
      </w:pPr>
      <w:r>
        <w:rPr>
          <w:rFonts w:cs="Calibri"/>
        </w:rPr>
        <w:lastRenderedPageBreak/>
        <w:t xml:space="preserve">Supplement </w:t>
      </w:r>
      <w:bookmarkStart w:id="3" w:name="_Hlk58766931"/>
      <w:r w:rsidRPr="00B6004A">
        <w:rPr>
          <w:rFonts w:cs="Calibri"/>
        </w:rPr>
        <w:t xml:space="preserve">Table </w:t>
      </w:r>
      <w:r>
        <w:rPr>
          <w:rFonts w:cs="Calibri"/>
        </w:rPr>
        <w:t>6</w:t>
      </w:r>
      <w:bookmarkEnd w:id="3"/>
      <w:r w:rsidRPr="00B6004A">
        <w:rPr>
          <w:rFonts w:cs="Calibri"/>
        </w:rPr>
        <w:t xml:space="preserve">. </w:t>
      </w:r>
      <w:bookmarkStart w:id="4" w:name="_Hlk58766881"/>
      <w:r w:rsidRPr="00B6004A">
        <w:rPr>
          <w:rFonts w:cs="Calibri"/>
          <w:lang w:eastAsia="zh-CN"/>
        </w:rPr>
        <w:t>Uni</w:t>
      </w:r>
      <w:r w:rsidRPr="00B6004A">
        <w:rPr>
          <w:rFonts w:cs="Calibri"/>
        </w:rPr>
        <w:t xml:space="preserve">variable </w:t>
      </w:r>
      <w:r>
        <w:rPr>
          <w:rFonts w:cs="Calibri"/>
        </w:rPr>
        <w:t>association with recurrence-free and overall survival (</w:t>
      </w:r>
      <w:r w:rsidRPr="00B6004A">
        <w:rPr>
          <w:rFonts w:cs="Calibri"/>
        </w:rPr>
        <w:t>full cohort</w:t>
      </w:r>
      <w:r>
        <w:rPr>
          <w:rFonts w:cs="Calibri"/>
        </w:rPr>
        <w:t>,</w:t>
      </w:r>
      <w:r w:rsidRPr="00B6004A">
        <w:rPr>
          <w:rFonts w:cs="Calibri"/>
          <w:lang w:eastAsia="zh-CN"/>
        </w:rPr>
        <w:t xml:space="preserve"> </w:t>
      </w:r>
      <w:r>
        <w:rPr>
          <w:rFonts w:cs="Calibri"/>
          <w:lang w:eastAsia="zh-CN"/>
        </w:rPr>
        <w:t xml:space="preserve">n=215; </w:t>
      </w:r>
      <w:r w:rsidRPr="00B6004A">
        <w:rPr>
          <w:rFonts w:cs="Calibri"/>
          <w:lang w:eastAsia="zh-CN"/>
        </w:rPr>
        <w:t>Cox</w:t>
      </w:r>
      <w:r w:rsidRPr="00B6004A">
        <w:rPr>
          <w:rFonts w:cs="Calibri"/>
        </w:rPr>
        <w:t xml:space="preserve"> </w:t>
      </w:r>
      <w:r>
        <w:rPr>
          <w:rFonts w:cs="Calibri"/>
        </w:rPr>
        <w:t>proportional hazard ratio model)</w:t>
      </w:r>
      <w:r w:rsidRPr="00B6004A">
        <w:rPr>
          <w:rFonts w:cs="Calibri"/>
        </w:rPr>
        <w:t>.</w:t>
      </w:r>
      <w:bookmarkEnd w:id="4"/>
    </w:p>
    <w:tbl>
      <w:tblPr>
        <w:tblW w:w="497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683"/>
        <w:gridCol w:w="1689"/>
        <w:gridCol w:w="2139"/>
        <w:gridCol w:w="1422"/>
        <w:gridCol w:w="1558"/>
        <w:gridCol w:w="2125"/>
        <w:gridCol w:w="1272"/>
      </w:tblGrid>
      <w:tr w:rsidR="0083151A" w:rsidRPr="00B6004A" w14:paraId="695263EE" w14:textId="77777777" w:rsidTr="0054157F">
        <w:tc>
          <w:tcPr>
            <w:tcW w:w="1326" w:type="pct"/>
            <w:vMerge w:val="restart"/>
          </w:tcPr>
          <w:p w14:paraId="1BE4C4D1" w14:textId="77777777" w:rsidR="0083151A" w:rsidRPr="00B6004A" w:rsidRDefault="0083151A" w:rsidP="00B6004A">
            <w:pPr>
              <w:spacing w:after="0" w:line="240" w:lineRule="auto"/>
              <w:rPr>
                <w:rFonts w:eastAsia="微软雅黑" w:cs="Calibri"/>
              </w:rPr>
            </w:pPr>
            <w:bookmarkStart w:id="5" w:name="_Hlk58766159"/>
          </w:p>
        </w:tc>
        <w:tc>
          <w:tcPr>
            <w:tcW w:w="1890" w:type="pct"/>
            <w:gridSpan w:val="3"/>
          </w:tcPr>
          <w:p w14:paraId="325F37E7" w14:textId="77777777" w:rsidR="0083151A" w:rsidRPr="0054157F" w:rsidRDefault="0083151A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  <w:r w:rsidRPr="00DC6103">
              <w:rPr>
                <w:rFonts w:eastAsia="微软雅黑" w:cs="Calibri"/>
                <w:lang w:eastAsia="zh-CN"/>
              </w:rPr>
              <w:t>Recurrence-free survival</w:t>
            </w:r>
          </w:p>
        </w:tc>
        <w:tc>
          <w:tcPr>
            <w:tcW w:w="1784" w:type="pct"/>
            <w:gridSpan w:val="3"/>
          </w:tcPr>
          <w:p w14:paraId="09F078AE" w14:textId="77777777" w:rsidR="0083151A" w:rsidRPr="00B6004A" w:rsidRDefault="0083151A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B6004A">
              <w:rPr>
                <w:rFonts w:eastAsia="微软雅黑" w:cs="Calibri"/>
                <w:lang w:eastAsia="zh-CN"/>
              </w:rPr>
              <w:t>O</w:t>
            </w:r>
            <w:r>
              <w:rPr>
                <w:rFonts w:eastAsia="微软雅黑" w:cs="Calibri"/>
                <w:lang w:eastAsia="zh-CN"/>
              </w:rPr>
              <w:t>verall survival</w:t>
            </w:r>
          </w:p>
        </w:tc>
      </w:tr>
      <w:tr w:rsidR="0083151A" w:rsidRPr="00B6004A" w14:paraId="129FF73E" w14:textId="77777777" w:rsidTr="00D248DB">
        <w:tc>
          <w:tcPr>
            <w:tcW w:w="1326" w:type="pct"/>
            <w:vMerge/>
          </w:tcPr>
          <w:p w14:paraId="18D08E8F" w14:textId="77777777" w:rsidR="0083151A" w:rsidRPr="00B6004A" w:rsidRDefault="0083151A" w:rsidP="00B6004A">
            <w:pPr>
              <w:spacing w:after="0" w:line="240" w:lineRule="auto"/>
              <w:rPr>
                <w:rFonts w:eastAsia="微软雅黑" w:cs="Calibri"/>
              </w:rPr>
            </w:pPr>
          </w:p>
        </w:tc>
        <w:tc>
          <w:tcPr>
            <w:tcW w:w="608" w:type="pct"/>
          </w:tcPr>
          <w:p w14:paraId="13F9C969" w14:textId="77777777" w:rsidR="0083151A" w:rsidRPr="00B6004A" w:rsidRDefault="0083151A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Events/total</w:t>
            </w:r>
          </w:p>
        </w:tc>
        <w:tc>
          <w:tcPr>
            <w:tcW w:w="770" w:type="pct"/>
          </w:tcPr>
          <w:p w14:paraId="70B0833B" w14:textId="77777777" w:rsidR="0083151A" w:rsidRPr="00B6004A" w:rsidRDefault="0083151A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HR (95% CI)</w:t>
            </w:r>
          </w:p>
        </w:tc>
        <w:tc>
          <w:tcPr>
            <w:tcW w:w="512" w:type="pct"/>
          </w:tcPr>
          <w:p w14:paraId="3EA75037" w14:textId="77777777" w:rsidR="0083151A" w:rsidRPr="00B6004A" w:rsidRDefault="0083151A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P value</w:t>
            </w:r>
          </w:p>
        </w:tc>
        <w:tc>
          <w:tcPr>
            <w:tcW w:w="561" w:type="pct"/>
          </w:tcPr>
          <w:p w14:paraId="33BD2978" w14:textId="77777777" w:rsidR="0083151A" w:rsidRPr="00B6004A" w:rsidRDefault="0083151A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Events/total</w:t>
            </w:r>
          </w:p>
        </w:tc>
        <w:tc>
          <w:tcPr>
            <w:tcW w:w="765" w:type="pct"/>
          </w:tcPr>
          <w:p w14:paraId="7AECB21D" w14:textId="77777777" w:rsidR="0083151A" w:rsidRPr="00B6004A" w:rsidRDefault="0083151A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HR (95% CI)</w:t>
            </w:r>
          </w:p>
        </w:tc>
        <w:tc>
          <w:tcPr>
            <w:tcW w:w="458" w:type="pct"/>
          </w:tcPr>
          <w:p w14:paraId="6579F459" w14:textId="77777777" w:rsidR="0083151A" w:rsidRPr="00B6004A" w:rsidRDefault="0083151A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B6004A">
              <w:rPr>
                <w:rFonts w:eastAsia="微软雅黑" w:cs="Calibri"/>
              </w:rPr>
              <w:t>P value</w:t>
            </w:r>
          </w:p>
        </w:tc>
      </w:tr>
      <w:tr w:rsidR="00F61C51" w:rsidRPr="00B6004A" w14:paraId="7D414142" w14:textId="77777777" w:rsidTr="00D248DB">
        <w:tc>
          <w:tcPr>
            <w:tcW w:w="1326" w:type="pct"/>
          </w:tcPr>
          <w:p w14:paraId="1DDCB122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Age (y)</w:t>
            </w:r>
          </w:p>
        </w:tc>
        <w:tc>
          <w:tcPr>
            <w:tcW w:w="608" w:type="pct"/>
          </w:tcPr>
          <w:p w14:paraId="3684344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08D55F5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7CB7F34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37FE01F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269DC8F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0E3408C6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  <w:lang w:eastAsia="zh-CN"/>
              </w:rPr>
            </w:pPr>
          </w:p>
        </w:tc>
      </w:tr>
      <w:tr w:rsidR="00F61C51" w:rsidRPr="00B6004A" w14:paraId="690B389D" w14:textId="77777777" w:rsidTr="00D248DB">
        <w:tc>
          <w:tcPr>
            <w:tcW w:w="1326" w:type="pct"/>
          </w:tcPr>
          <w:p w14:paraId="4B717D0F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&lt;60</w:t>
            </w:r>
          </w:p>
        </w:tc>
        <w:tc>
          <w:tcPr>
            <w:tcW w:w="608" w:type="pct"/>
          </w:tcPr>
          <w:p w14:paraId="5BD77A7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69/82</w:t>
            </w:r>
          </w:p>
        </w:tc>
        <w:tc>
          <w:tcPr>
            <w:tcW w:w="770" w:type="pct"/>
          </w:tcPr>
          <w:p w14:paraId="7483300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67D5765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032A020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69/</w:t>
            </w:r>
            <w:r w:rsidRPr="00B6004A">
              <w:rPr>
                <w:rFonts w:eastAsia="微软雅黑" w:cs="Calibri"/>
              </w:rPr>
              <w:t>82</w:t>
            </w:r>
          </w:p>
        </w:tc>
        <w:tc>
          <w:tcPr>
            <w:tcW w:w="765" w:type="pct"/>
          </w:tcPr>
          <w:p w14:paraId="7D9CD49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0495272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10E94528" w14:textId="77777777" w:rsidTr="00D248DB">
        <w:tc>
          <w:tcPr>
            <w:tcW w:w="1326" w:type="pct"/>
          </w:tcPr>
          <w:p w14:paraId="6E87C323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60-69</w:t>
            </w:r>
          </w:p>
        </w:tc>
        <w:tc>
          <w:tcPr>
            <w:tcW w:w="608" w:type="pct"/>
          </w:tcPr>
          <w:p w14:paraId="6956095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64/74</w:t>
            </w:r>
          </w:p>
        </w:tc>
        <w:tc>
          <w:tcPr>
            <w:tcW w:w="770" w:type="pct"/>
          </w:tcPr>
          <w:p w14:paraId="24B0BFD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0.93 (0.66-1.31)</w:t>
            </w:r>
          </w:p>
        </w:tc>
        <w:tc>
          <w:tcPr>
            <w:tcW w:w="512" w:type="pct"/>
          </w:tcPr>
          <w:p w14:paraId="2BBCA3A0" w14:textId="77777777" w:rsidR="00F61C51" w:rsidRPr="00DC6103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DC6103">
              <w:rPr>
                <w:rFonts w:eastAsia="微软雅黑" w:cs="Calibri"/>
                <w:lang w:eastAsia="zh-CN"/>
              </w:rPr>
              <w:t>0.682</w:t>
            </w:r>
          </w:p>
        </w:tc>
        <w:tc>
          <w:tcPr>
            <w:tcW w:w="561" w:type="pct"/>
          </w:tcPr>
          <w:p w14:paraId="7EDE090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61/</w:t>
            </w:r>
            <w:r w:rsidRPr="00B6004A">
              <w:rPr>
                <w:rFonts w:eastAsia="微软雅黑" w:cs="Calibri"/>
              </w:rPr>
              <w:t>74</w:t>
            </w:r>
          </w:p>
        </w:tc>
        <w:tc>
          <w:tcPr>
            <w:tcW w:w="765" w:type="pct"/>
          </w:tcPr>
          <w:p w14:paraId="270CBAC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0.95</w:t>
            </w:r>
            <w:r w:rsidRPr="00B6004A">
              <w:rPr>
                <w:rFonts w:eastAsia="微软雅黑" w:cs="Calibri"/>
              </w:rPr>
              <w:t xml:space="preserve"> (</w:t>
            </w:r>
            <w:r w:rsidRPr="00B6004A">
              <w:rPr>
                <w:rFonts w:eastAsia="微软雅黑" w:cs="Calibri"/>
                <w:lang w:eastAsia="zh-CN"/>
              </w:rPr>
              <w:t>0.68</w:t>
            </w:r>
            <w:r w:rsidRPr="00B6004A">
              <w:rPr>
                <w:rFonts w:eastAsia="微软雅黑" w:cs="Calibri"/>
              </w:rPr>
              <w:t>-</w:t>
            </w:r>
            <w:r w:rsidRPr="00B6004A">
              <w:rPr>
                <w:rFonts w:eastAsia="微软雅黑" w:cs="Calibri"/>
                <w:lang w:eastAsia="zh-CN"/>
              </w:rPr>
              <w:t>1.35</w:t>
            </w:r>
            <w:r w:rsidRPr="00B6004A">
              <w:rPr>
                <w:rFonts w:eastAsia="微软雅黑" w:cs="Calibri"/>
              </w:rPr>
              <w:t>)</w:t>
            </w:r>
          </w:p>
        </w:tc>
        <w:tc>
          <w:tcPr>
            <w:tcW w:w="458" w:type="pct"/>
          </w:tcPr>
          <w:p w14:paraId="2E65C2A7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0.783</w:t>
            </w:r>
          </w:p>
        </w:tc>
      </w:tr>
      <w:tr w:rsidR="00F61C51" w:rsidRPr="00B6004A" w14:paraId="11892C36" w14:textId="77777777" w:rsidTr="00D248DB">
        <w:tc>
          <w:tcPr>
            <w:tcW w:w="1326" w:type="pct"/>
          </w:tcPr>
          <w:p w14:paraId="600EC3C1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≥70</w:t>
            </w:r>
          </w:p>
        </w:tc>
        <w:tc>
          <w:tcPr>
            <w:tcW w:w="608" w:type="pct"/>
          </w:tcPr>
          <w:p w14:paraId="3178B41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56/</w:t>
            </w:r>
            <w:r w:rsidRPr="00B6004A">
              <w:rPr>
                <w:rFonts w:eastAsia="微软雅黑" w:cs="Calibri"/>
              </w:rPr>
              <w:t>59</w:t>
            </w:r>
          </w:p>
        </w:tc>
        <w:tc>
          <w:tcPr>
            <w:tcW w:w="770" w:type="pct"/>
          </w:tcPr>
          <w:p w14:paraId="7EA2465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1.46 (1.02-2.08)</w:t>
            </w:r>
          </w:p>
        </w:tc>
        <w:tc>
          <w:tcPr>
            <w:tcW w:w="512" w:type="pct"/>
          </w:tcPr>
          <w:p w14:paraId="3271BCAB" w14:textId="77777777" w:rsidR="00F61C51" w:rsidRPr="003F0D02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  <w:lang w:eastAsia="zh-CN"/>
              </w:rPr>
            </w:pPr>
            <w:r w:rsidRPr="003F0D02">
              <w:rPr>
                <w:rFonts w:eastAsia="微软雅黑" w:cs="Calibri"/>
                <w:b/>
                <w:bCs/>
                <w:lang w:eastAsia="zh-CN"/>
              </w:rPr>
              <w:t>0.037</w:t>
            </w:r>
          </w:p>
        </w:tc>
        <w:tc>
          <w:tcPr>
            <w:tcW w:w="561" w:type="pct"/>
          </w:tcPr>
          <w:p w14:paraId="505FBB2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52/</w:t>
            </w:r>
            <w:r w:rsidRPr="00B6004A">
              <w:rPr>
                <w:rFonts w:eastAsia="微软雅黑" w:cs="Calibri"/>
              </w:rPr>
              <w:t>59</w:t>
            </w:r>
          </w:p>
        </w:tc>
        <w:tc>
          <w:tcPr>
            <w:tcW w:w="765" w:type="pct"/>
          </w:tcPr>
          <w:p w14:paraId="039C52A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1.52 (1.06-2.18)</w:t>
            </w:r>
          </w:p>
        </w:tc>
        <w:tc>
          <w:tcPr>
            <w:tcW w:w="458" w:type="pct"/>
          </w:tcPr>
          <w:p w14:paraId="1F1C08C5" w14:textId="77777777" w:rsidR="00F61C51" w:rsidRPr="003F0D02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  <w:lang w:eastAsia="zh-CN"/>
              </w:rPr>
            </w:pPr>
            <w:r w:rsidRPr="003F0D02">
              <w:rPr>
                <w:rFonts w:eastAsia="微软雅黑" w:cs="Calibri"/>
                <w:b/>
                <w:bCs/>
                <w:lang w:eastAsia="zh-CN"/>
              </w:rPr>
              <w:t>0.024</w:t>
            </w:r>
          </w:p>
        </w:tc>
      </w:tr>
      <w:bookmarkEnd w:id="5"/>
      <w:tr w:rsidR="00F61C51" w:rsidRPr="00B6004A" w14:paraId="290E9438" w14:textId="77777777" w:rsidTr="00D248DB">
        <w:trPr>
          <w:trHeight w:val="152"/>
        </w:trPr>
        <w:tc>
          <w:tcPr>
            <w:tcW w:w="1326" w:type="pct"/>
          </w:tcPr>
          <w:p w14:paraId="5671C166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Sex</w:t>
            </w:r>
          </w:p>
        </w:tc>
        <w:tc>
          <w:tcPr>
            <w:tcW w:w="608" w:type="pct"/>
          </w:tcPr>
          <w:p w14:paraId="65153F3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7B27270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28110FA9" w14:textId="77777777" w:rsidR="00F61C51" w:rsidRPr="00DC6103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3192914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5EDB0955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1401EDD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262B2892" w14:textId="77777777" w:rsidTr="00D248DB">
        <w:tc>
          <w:tcPr>
            <w:tcW w:w="1326" w:type="pct"/>
          </w:tcPr>
          <w:p w14:paraId="2F5901E2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Female</w:t>
            </w:r>
          </w:p>
        </w:tc>
        <w:tc>
          <w:tcPr>
            <w:tcW w:w="608" w:type="pct"/>
          </w:tcPr>
          <w:p w14:paraId="04AA174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78/</w:t>
            </w:r>
            <w:r w:rsidRPr="00B6004A">
              <w:rPr>
                <w:rFonts w:eastAsia="微软雅黑" w:cs="Calibri"/>
              </w:rPr>
              <w:t>90</w:t>
            </w:r>
          </w:p>
        </w:tc>
        <w:tc>
          <w:tcPr>
            <w:tcW w:w="770" w:type="pct"/>
          </w:tcPr>
          <w:p w14:paraId="0C4B4F3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402ABDB5" w14:textId="77777777" w:rsidR="00F61C51" w:rsidRPr="00DC6103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42BCA29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77/</w:t>
            </w:r>
            <w:r w:rsidRPr="00B6004A">
              <w:rPr>
                <w:rFonts w:eastAsia="微软雅黑" w:cs="Calibri"/>
              </w:rPr>
              <w:t>90</w:t>
            </w:r>
          </w:p>
        </w:tc>
        <w:tc>
          <w:tcPr>
            <w:tcW w:w="765" w:type="pct"/>
          </w:tcPr>
          <w:p w14:paraId="59B672E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47626E3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785BDB0F" w14:textId="77777777" w:rsidTr="00D248DB">
        <w:tc>
          <w:tcPr>
            <w:tcW w:w="1326" w:type="pct"/>
          </w:tcPr>
          <w:p w14:paraId="60C034CA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Male</w:t>
            </w:r>
          </w:p>
        </w:tc>
        <w:tc>
          <w:tcPr>
            <w:tcW w:w="608" w:type="pct"/>
          </w:tcPr>
          <w:p w14:paraId="48B61BB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111/</w:t>
            </w:r>
            <w:r w:rsidRPr="00B6004A">
              <w:rPr>
                <w:rFonts w:eastAsia="微软雅黑" w:cs="Calibri"/>
              </w:rPr>
              <w:t>125</w:t>
            </w:r>
          </w:p>
        </w:tc>
        <w:tc>
          <w:tcPr>
            <w:tcW w:w="770" w:type="pct"/>
          </w:tcPr>
          <w:p w14:paraId="0D52691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1.12 (0.84-1.50)</w:t>
            </w:r>
          </w:p>
        </w:tc>
        <w:tc>
          <w:tcPr>
            <w:tcW w:w="512" w:type="pct"/>
          </w:tcPr>
          <w:p w14:paraId="2D966BE0" w14:textId="77777777" w:rsidR="00F61C51" w:rsidRPr="00DC6103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DC6103">
              <w:rPr>
                <w:rFonts w:eastAsia="微软雅黑" w:cs="Calibri"/>
                <w:lang w:eastAsia="zh-CN"/>
              </w:rPr>
              <w:t>0.438</w:t>
            </w:r>
          </w:p>
        </w:tc>
        <w:tc>
          <w:tcPr>
            <w:tcW w:w="561" w:type="pct"/>
          </w:tcPr>
          <w:p w14:paraId="7EB5460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105/</w:t>
            </w:r>
            <w:r w:rsidRPr="00B6004A">
              <w:rPr>
                <w:rFonts w:eastAsia="微软雅黑" w:cs="Calibri"/>
              </w:rPr>
              <w:t>125</w:t>
            </w:r>
          </w:p>
        </w:tc>
        <w:tc>
          <w:tcPr>
            <w:tcW w:w="765" w:type="pct"/>
          </w:tcPr>
          <w:p w14:paraId="0B4BF8E6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1.04</w:t>
            </w:r>
            <w:r w:rsidRPr="00B6004A">
              <w:rPr>
                <w:rFonts w:eastAsia="微软雅黑" w:cs="Calibri"/>
              </w:rPr>
              <w:t xml:space="preserve"> (</w:t>
            </w:r>
            <w:r w:rsidRPr="00B6004A">
              <w:rPr>
                <w:rFonts w:eastAsia="微软雅黑" w:cs="Calibri"/>
                <w:lang w:eastAsia="zh-CN"/>
              </w:rPr>
              <w:t>0.77</w:t>
            </w:r>
            <w:r w:rsidRPr="00B6004A">
              <w:rPr>
                <w:rFonts w:eastAsia="微软雅黑" w:cs="Calibri"/>
              </w:rPr>
              <w:t>-</w:t>
            </w:r>
            <w:r w:rsidRPr="00B6004A">
              <w:rPr>
                <w:rFonts w:eastAsia="微软雅黑" w:cs="Calibri"/>
                <w:lang w:eastAsia="zh-CN"/>
              </w:rPr>
              <w:t>1.40</w:t>
            </w:r>
            <w:r w:rsidRPr="00B6004A">
              <w:rPr>
                <w:rFonts w:eastAsia="微软雅黑" w:cs="Calibri"/>
              </w:rPr>
              <w:t>)</w:t>
            </w:r>
          </w:p>
        </w:tc>
        <w:tc>
          <w:tcPr>
            <w:tcW w:w="458" w:type="pct"/>
          </w:tcPr>
          <w:p w14:paraId="7C984354" w14:textId="77777777" w:rsidR="00F61C51" w:rsidRPr="00DC6103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DC6103">
              <w:rPr>
                <w:rFonts w:eastAsia="微软雅黑" w:cs="Calibri"/>
                <w:lang w:eastAsia="zh-CN"/>
              </w:rPr>
              <w:t>0.799</w:t>
            </w:r>
          </w:p>
        </w:tc>
      </w:tr>
      <w:tr w:rsidR="00F61C51" w:rsidRPr="00B6004A" w14:paraId="44A55E64" w14:textId="77777777" w:rsidTr="00D248DB">
        <w:tc>
          <w:tcPr>
            <w:tcW w:w="1326" w:type="pct"/>
          </w:tcPr>
          <w:p w14:paraId="76EFBDDD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B</w:t>
            </w:r>
            <w:r w:rsidRPr="00B6004A">
              <w:rPr>
                <w:rFonts w:eastAsia="微软雅黑" w:cs="Calibri"/>
                <w:lang w:eastAsia="zh-CN"/>
              </w:rPr>
              <w:t>ody</w:t>
            </w:r>
            <w:r w:rsidRPr="00B6004A">
              <w:rPr>
                <w:rFonts w:eastAsia="微软雅黑" w:cs="Calibri"/>
              </w:rPr>
              <w:t xml:space="preserve"> mass index (kg/m</w:t>
            </w:r>
            <w:r w:rsidRPr="00B6004A">
              <w:rPr>
                <w:rFonts w:eastAsia="微软雅黑" w:cs="Calibri"/>
                <w:vertAlign w:val="superscript"/>
              </w:rPr>
              <w:t>2</w:t>
            </w:r>
            <w:r w:rsidRPr="00B6004A">
              <w:rPr>
                <w:rFonts w:eastAsia="微软雅黑" w:cs="Calibri"/>
              </w:rPr>
              <w:t>)</w:t>
            </w:r>
          </w:p>
        </w:tc>
        <w:tc>
          <w:tcPr>
            <w:tcW w:w="608" w:type="pct"/>
          </w:tcPr>
          <w:p w14:paraId="6653CB6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37AE516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3576D93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2B777D7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2215862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2EC7DE3C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7778FE3E" w14:textId="77777777" w:rsidTr="00D248DB">
        <w:tc>
          <w:tcPr>
            <w:tcW w:w="1326" w:type="pct"/>
          </w:tcPr>
          <w:p w14:paraId="1722FDD2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sym w:font="Symbol" w:char="F0A3"/>
            </w:r>
            <w:r w:rsidRPr="00B6004A">
              <w:rPr>
                <w:rFonts w:eastAsia="微软雅黑" w:cs="Calibri"/>
              </w:rPr>
              <w:t>24.9</w:t>
            </w:r>
          </w:p>
        </w:tc>
        <w:tc>
          <w:tcPr>
            <w:tcW w:w="608" w:type="pct"/>
          </w:tcPr>
          <w:p w14:paraId="34700C7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145/</w:t>
            </w:r>
            <w:r w:rsidRPr="00B6004A">
              <w:rPr>
                <w:rFonts w:eastAsia="微软雅黑" w:cs="Calibri"/>
              </w:rPr>
              <w:t>163</w:t>
            </w:r>
          </w:p>
        </w:tc>
        <w:tc>
          <w:tcPr>
            <w:tcW w:w="770" w:type="pct"/>
          </w:tcPr>
          <w:p w14:paraId="499A633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42DDA4E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4C0BFCE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139/</w:t>
            </w:r>
            <w:r w:rsidRPr="00B6004A">
              <w:rPr>
                <w:rFonts w:eastAsia="微软雅黑" w:cs="Calibri"/>
              </w:rPr>
              <w:t>163</w:t>
            </w:r>
          </w:p>
        </w:tc>
        <w:tc>
          <w:tcPr>
            <w:tcW w:w="765" w:type="pct"/>
          </w:tcPr>
          <w:p w14:paraId="02F2BCC2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35401BD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131409DF" w14:textId="77777777" w:rsidTr="00D248DB">
        <w:tc>
          <w:tcPr>
            <w:tcW w:w="1326" w:type="pct"/>
          </w:tcPr>
          <w:p w14:paraId="77BE7A05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sym w:font="Symbol" w:char="F0B3"/>
            </w:r>
            <w:r w:rsidRPr="00B6004A">
              <w:rPr>
                <w:rFonts w:eastAsia="微软雅黑" w:cs="Calibri"/>
              </w:rPr>
              <w:t>25</w:t>
            </w:r>
          </w:p>
        </w:tc>
        <w:tc>
          <w:tcPr>
            <w:tcW w:w="608" w:type="pct"/>
          </w:tcPr>
          <w:p w14:paraId="615C086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44/</w:t>
            </w:r>
            <w:r w:rsidRPr="00B6004A">
              <w:rPr>
                <w:rFonts w:eastAsia="微软雅黑" w:cs="Calibri"/>
              </w:rPr>
              <w:t>52</w:t>
            </w:r>
          </w:p>
        </w:tc>
        <w:tc>
          <w:tcPr>
            <w:tcW w:w="770" w:type="pct"/>
          </w:tcPr>
          <w:p w14:paraId="22BC2C1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0.81 (0.58-1.14)</w:t>
            </w:r>
          </w:p>
        </w:tc>
        <w:tc>
          <w:tcPr>
            <w:tcW w:w="512" w:type="pct"/>
          </w:tcPr>
          <w:p w14:paraId="27F551A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0.235</w:t>
            </w:r>
          </w:p>
        </w:tc>
        <w:tc>
          <w:tcPr>
            <w:tcW w:w="561" w:type="pct"/>
          </w:tcPr>
          <w:p w14:paraId="094ACDA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43/</w:t>
            </w:r>
            <w:r w:rsidRPr="00B6004A">
              <w:rPr>
                <w:rFonts w:eastAsia="微软雅黑" w:cs="Calibri"/>
              </w:rPr>
              <w:t>52</w:t>
            </w:r>
          </w:p>
        </w:tc>
        <w:tc>
          <w:tcPr>
            <w:tcW w:w="765" w:type="pct"/>
          </w:tcPr>
          <w:p w14:paraId="15BFA8C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0.87 (0.62-1.22)</w:t>
            </w:r>
          </w:p>
        </w:tc>
        <w:tc>
          <w:tcPr>
            <w:tcW w:w="458" w:type="pct"/>
          </w:tcPr>
          <w:p w14:paraId="74B9B2F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0.411</w:t>
            </w:r>
          </w:p>
        </w:tc>
      </w:tr>
      <w:tr w:rsidR="00F61C51" w:rsidRPr="00B6004A" w14:paraId="3F89B9AB" w14:textId="77777777" w:rsidTr="00D248DB">
        <w:tc>
          <w:tcPr>
            <w:tcW w:w="1326" w:type="pct"/>
          </w:tcPr>
          <w:p w14:paraId="02CB7CF8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History of stroke </w:t>
            </w:r>
          </w:p>
        </w:tc>
        <w:tc>
          <w:tcPr>
            <w:tcW w:w="608" w:type="pct"/>
          </w:tcPr>
          <w:p w14:paraId="5385D81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50C095D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074170F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7498548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12EEB45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6A89B24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7D50E546" w14:textId="77777777" w:rsidTr="00D248DB">
        <w:tc>
          <w:tcPr>
            <w:tcW w:w="1326" w:type="pct"/>
          </w:tcPr>
          <w:p w14:paraId="21A4A778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44B971F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182/</w:t>
            </w:r>
            <w:r w:rsidRPr="00B6004A">
              <w:rPr>
                <w:rFonts w:eastAsia="微软雅黑" w:cs="Calibri"/>
              </w:rPr>
              <w:t>207</w:t>
            </w:r>
          </w:p>
        </w:tc>
        <w:tc>
          <w:tcPr>
            <w:tcW w:w="770" w:type="pct"/>
          </w:tcPr>
          <w:p w14:paraId="19562CF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1A07822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2D17FEA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175/</w:t>
            </w:r>
            <w:r w:rsidRPr="00B6004A">
              <w:rPr>
                <w:rFonts w:eastAsia="微软雅黑" w:cs="Calibri"/>
              </w:rPr>
              <w:t>207</w:t>
            </w:r>
          </w:p>
        </w:tc>
        <w:tc>
          <w:tcPr>
            <w:tcW w:w="765" w:type="pct"/>
          </w:tcPr>
          <w:p w14:paraId="0C90741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1CC2EED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796B68AF" w14:textId="77777777" w:rsidTr="00D248DB">
        <w:tc>
          <w:tcPr>
            <w:tcW w:w="1326" w:type="pct"/>
          </w:tcPr>
          <w:p w14:paraId="2378995B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649FF35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7/</w:t>
            </w:r>
            <w:r w:rsidRPr="00B6004A">
              <w:rPr>
                <w:rFonts w:eastAsia="微软雅黑" w:cs="Calibri"/>
              </w:rPr>
              <w:t>8</w:t>
            </w:r>
          </w:p>
        </w:tc>
        <w:tc>
          <w:tcPr>
            <w:tcW w:w="770" w:type="pct"/>
          </w:tcPr>
          <w:p w14:paraId="6746AAF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1.08 (0.50-2.36)</w:t>
            </w:r>
          </w:p>
        </w:tc>
        <w:tc>
          <w:tcPr>
            <w:tcW w:w="512" w:type="pct"/>
          </w:tcPr>
          <w:p w14:paraId="1D1AA51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0.838</w:t>
            </w:r>
          </w:p>
        </w:tc>
        <w:tc>
          <w:tcPr>
            <w:tcW w:w="561" w:type="pct"/>
          </w:tcPr>
          <w:p w14:paraId="223B725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7/</w:t>
            </w:r>
            <w:r w:rsidRPr="00B6004A">
              <w:rPr>
                <w:rFonts w:eastAsia="微软雅黑" w:cs="Calibri"/>
              </w:rPr>
              <w:t>8</w:t>
            </w:r>
          </w:p>
        </w:tc>
        <w:tc>
          <w:tcPr>
            <w:tcW w:w="765" w:type="pct"/>
          </w:tcPr>
          <w:p w14:paraId="5D9F36E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1.06 (0.49-2.31)</w:t>
            </w:r>
          </w:p>
        </w:tc>
        <w:tc>
          <w:tcPr>
            <w:tcW w:w="458" w:type="pct"/>
          </w:tcPr>
          <w:p w14:paraId="400ACD1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0.880</w:t>
            </w:r>
          </w:p>
        </w:tc>
      </w:tr>
      <w:tr w:rsidR="00F61C51" w:rsidRPr="00B6004A" w14:paraId="24C6839B" w14:textId="77777777" w:rsidTr="00D248DB">
        <w:tc>
          <w:tcPr>
            <w:tcW w:w="1326" w:type="pct"/>
          </w:tcPr>
          <w:p w14:paraId="289C06A6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Coronary heart disease</w:t>
            </w:r>
          </w:p>
        </w:tc>
        <w:tc>
          <w:tcPr>
            <w:tcW w:w="608" w:type="pct"/>
          </w:tcPr>
          <w:p w14:paraId="04B7D89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1BFBC00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240219A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7F9F822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2550BB2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2528AECC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5DBFF17F" w14:textId="77777777" w:rsidTr="00D248DB">
        <w:tc>
          <w:tcPr>
            <w:tcW w:w="1326" w:type="pct"/>
          </w:tcPr>
          <w:p w14:paraId="6EB38D53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794195F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176/</w:t>
            </w:r>
            <w:r w:rsidRPr="00B6004A">
              <w:rPr>
                <w:rFonts w:eastAsia="微软雅黑" w:cs="Calibri"/>
              </w:rPr>
              <w:t>200</w:t>
            </w:r>
          </w:p>
        </w:tc>
        <w:tc>
          <w:tcPr>
            <w:tcW w:w="770" w:type="pct"/>
          </w:tcPr>
          <w:p w14:paraId="64225B3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151292B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04935DB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171/</w:t>
            </w:r>
            <w:r w:rsidRPr="00B6004A">
              <w:rPr>
                <w:rFonts w:eastAsia="微软雅黑" w:cs="Calibri"/>
              </w:rPr>
              <w:t>200</w:t>
            </w:r>
          </w:p>
        </w:tc>
        <w:tc>
          <w:tcPr>
            <w:tcW w:w="765" w:type="pct"/>
          </w:tcPr>
          <w:p w14:paraId="247FB450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523531A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483C9AF5" w14:textId="77777777" w:rsidTr="00D248DB">
        <w:tc>
          <w:tcPr>
            <w:tcW w:w="1326" w:type="pct"/>
          </w:tcPr>
          <w:p w14:paraId="27A076B2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51F6512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13/</w:t>
            </w:r>
            <w:r w:rsidRPr="00B6004A">
              <w:rPr>
                <w:rFonts w:eastAsia="微软雅黑" w:cs="Calibri"/>
              </w:rPr>
              <w:t>15</w:t>
            </w:r>
          </w:p>
        </w:tc>
        <w:tc>
          <w:tcPr>
            <w:tcW w:w="770" w:type="pct"/>
          </w:tcPr>
          <w:p w14:paraId="7194DBE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1.02 (0.58-1.79)</w:t>
            </w:r>
          </w:p>
        </w:tc>
        <w:tc>
          <w:tcPr>
            <w:tcW w:w="512" w:type="pct"/>
          </w:tcPr>
          <w:p w14:paraId="76C4FB5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0.953</w:t>
            </w:r>
          </w:p>
        </w:tc>
        <w:tc>
          <w:tcPr>
            <w:tcW w:w="561" w:type="pct"/>
          </w:tcPr>
          <w:p w14:paraId="7DEC25E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11/</w:t>
            </w:r>
            <w:r w:rsidRPr="00B6004A">
              <w:rPr>
                <w:rFonts w:eastAsia="微软雅黑" w:cs="Calibri"/>
              </w:rPr>
              <w:t>15</w:t>
            </w:r>
          </w:p>
        </w:tc>
        <w:tc>
          <w:tcPr>
            <w:tcW w:w="765" w:type="pct"/>
          </w:tcPr>
          <w:p w14:paraId="677615C2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0.985 (0.53-1.82)</w:t>
            </w:r>
          </w:p>
        </w:tc>
        <w:tc>
          <w:tcPr>
            <w:tcW w:w="458" w:type="pct"/>
          </w:tcPr>
          <w:p w14:paraId="382D986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0.960</w:t>
            </w:r>
          </w:p>
        </w:tc>
      </w:tr>
      <w:tr w:rsidR="00F61C51" w:rsidRPr="00B6004A" w14:paraId="7B91A396" w14:textId="77777777" w:rsidTr="00D248DB">
        <w:tc>
          <w:tcPr>
            <w:tcW w:w="1326" w:type="pct"/>
          </w:tcPr>
          <w:p w14:paraId="5811864A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Hypertension</w:t>
            </w:r>
          </w:p>
        </w:tc>
        <w:tc>
          <w:tcPr>
            <w:tcW w:w="608" w:type="pct"/>
          </w:tcPr>
          <w:p w14:paraId="3359A43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10FCC77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4C7BF32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4A2BBC0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0AD8BCAC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37CAD672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5DB58689" w14:textId="77777777" w:rsidTr="00D248DB">
        <w:tc>
          <w:tcPr>
            <w:tcW w:w="1326" w:type="pct"/>
          </w:tcPr>
          <w:p w14:paraId="1D3D98F8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5F22361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136/</w:t>
            </w:r>
            <w:r w:rsidRPr="00B6004A">
              <w:rPr>
                <w:rFonts w:eastAsia="微软雅黑" w:cs="Calibri"/>
              </w:rPr>
              <w:t>150</w:t>
            </w:r>
          </w:p>
        </w:tc>
        <w:tc>
          <w:tcPr>
            <w:tcW w:w="770" w:type="pct"/>
          </w:tcPr>
          <w:p w14:paraId="3E81DB9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16D1CB0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0967AF7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131/</w:t>
            </w:r>
            <w:r w:rsidRPr="00B6004A">
              <w:rPr>
                <w:rFonts w:eastAsia="微软雅黑" w:cs="Calibri"/>
              </w:rPr>
              <w:t>150</w:t>
            </w:r>
          </w:p>
        </w:tc>
        <w:tc>
          <w:tcPr>
            <w:tcW w:w="765" w:type="pct"/>
          </w:tcPr>
          <w:p w14:paraId="69C2C709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705A9290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10781A6E" w14:textId="77777777" w:rsidTr="00D248DB">
        <w:tc>
          <w:tcPr>
            <w:tcW w:w="1326" w:type="pct"/>
          </w:tcPr>
          <w:p w14:paraId="17F72916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7FEFF95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53/</w:t>
            </w:r>
            <w:r w:rsidRPr="00B6004A">
              <w:rPr>
                <w:rFonts w:eastAsia="微软雅黑" w:cs="Calibri"/>
              </w:rPr>
              <w:t>65</w:t>
            </w:r>
          </w:p>
        </w:tc>
        <w:tc>
          <w:tcPr>
            <w:tcW w:w="770" w:type="pct"/>
          </w:tcPr>
          <w:p w14:paraId="343E9D2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0.78 (0.57-1.08)</w:t>
            </w:r>
          </w:p>
        </w:tc>
        <w:tc>
          <w:tcPr>
            <w:tcW w:w="512" w:type="pct"/>
          </w:tcPr>
          <w:p w14:paraId="6120EEA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</w:rPr>
              <w:t>0.</w:t>
            </w:r>
            <w:r w:rsidRPr="00B6004A">
              <w:rPr>
                <w:rFonts w:eastAsia="微软雅黑" w:cs="Calibri"/>
                <w:lang w:eastAsia="zh-CN"/>
              </w:rPr>
              <w:t>419</w:t>
            </w:r>
          </w:p>
        </w:tc>
        <w:tc>
          <w:tcPr>
            <w:tcW w:w="561" w:type="pct"/>
          </w:tcPr>
          <w:p w14:paraId="4770BA6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51/</w:t>
            </w:r>
            <w:r w:rsidRPr="00B6004A">
              <w:rPr>
                <w:rFonts w:eastAsia="微软雅黑" w:cs="Calibri"/>
              </w:rPr>
              <w:t>65</w:t>
            </w:r>
          </w:p>
        </w:tc>
        <w:tc>
          <w:tcPr>
            <w:tcW w:w="765" w:type="pct"/>
          </w:tcPr>
          <w:p w14:paraId="4AAB3E82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0.856 (0.62-1.18)</w:t>
            </w:r>
          </w:p>
        </w:tc>
        <w:tc>
          <w:tcPr>
            <w:tcW w:w="458" w:type="pct"/>
          </w:tcPr>
          <w:p w14:paraId="2689D33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0.347</w:t>
            </w:r>
          </w:p>
        </w:tc>
      </w:tr>
      <w:tr w:rsidR="00F61C51" w:rsidRPr="00B6004A" w14:paraId="23D4860F" w14:textId="77777777" w:rsidTr="00D248DB">
        <w:tc>
          <w:tcPr>
            <w:tcW w:w="1326" w:type="pct"/>
          </w:tcPr>
          <w:p w14:paraId="6A9AABB3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Arrhythmia</w:t>
            </w:r>
          </w:p>
        </w:tc>
        <w:tc>
          <w:tcPr>
            <w:tcW w:w="608" w:type="pct"/>
          </w:tcPr>
          <w:p w14:paraId="4AB9E5A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58ABA8D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4C78CE9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51996CB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05EB77E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3562A15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43CB1A80" w14:textId="77777777" w:rsidTr="00D248DB">
        <w:tc>
          <w:tcPr>
            <w:tcW w:w="1326" w:type="pct"/>
          </w:tcPr>
          <w:p w14:paraId="2B27C62A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2FEA157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147/</w:t>
            </w:r>
            <w:r w:rsidRPr="00B6004A">
              <w:rPr>
                <w:rFonts w:eastAsia="微软雅黑" w:cs="Calibri"/>
              </w:rPr>
              <w:t>168</w:t>
            </w:r>
          </w:p>
        </w:tc>
        <w:tc>
          <w:tcPr>
            <w:tcW w:w="770" w:type="pct"/>
          </w:tcPr>
          <w:p w14:paraId="4247739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4A2B3D0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77D0299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138/</w:t>
            </w:r>
            <w:r w:rsidRPr="00B6004A">
              <w:rPr>
                <w:rFonts w:eastAsia="微软雅黑" w:cs="Calibri"/>
              </w:rPr>
              <w:t>168</w:t>
            </w:r>
          </w:p>
        </w:tc>
        <w:tc>
          <w:tcPr>
            <w:tcW w:w="765" w:type="pct"/>
          </w:tcPr>
          <w:p w14:paraId="07D7E0E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7FDC5C3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298360C7" w14:textId="77777777" w:rsidTr="00D248DB">
        <w:tc>
          <w:tcPr>
            <w:tcW w:w="1326" w:type="pct"/>
          </w:tcPr>
          <w:p w14:paraId="61C47D09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49FDA89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42/</w:t>
            </w:r>
            <w:r w:rsidRPr="00B6004A">
              <w:rPr>
                <w:rFonts w:eastAsia="微软雅黑" w:cs="Calibri"/>
              </w:rPr>
              <w:t>47</w:t>
            </w:r>
          </w:p>
        </w:tc>
        <w:tc>
          <w:tcPr>
            <w:tcW w:w="770" w:type="pct"/>
          </w:tcPr>
          <w:p w14:paraId="233ABA4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1.11 (0.79-1.56)</w:t>
            </w:r>
          </w:p>
        </w:tc>
        <w:tc>
          <w:tcPr>
            <w:tcW w:w="512" w:type="pct"/>
          </w:tcPr>
          <w:p w14:paraId="1F07DE9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0.560</w:t>
            </w:r>
          </w:p>
        </w:tc>
        <w:tc>
          <w:tcPr>
            <w:tcW w:w="561" w:type="pct"/>
          </w:tcPr>
          <w:p w14:paraId="0BF37A0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44/</w:t>
            </w:r>
            <w:r w:rsidRPr="00B6004A">
              <w:rPr>
                <w:rFonts w:eastAsia="微软雅黑" w:cs="Calibri"/>
              </w:rPr>
              <w:t>47</w:t>
            </w:r>
          </w:p>
        </w:tc>
        <w:tc>
          <w:tcPr>
            <w:tcW w:w="765" w:type="pct"/>
          </w:tcPr>
          <w:p w14:paraId="169C842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1.15 (0.82-1.62)</w:t>
            </w:r>
          </w:p>
        </w:tc>
        <w:tc>
          <w:tcPr>
            <w:tcW w:w="458" w:type="pct"/>
          </w:tcPr>
          <w:p w14:paraId="0D87B04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0.409</w:t>
            </w:r>
          </w:p>
        </w:tc>
      </w:tr>
      <w:tr w:rsidR="00F61C51" w:rsidRPr="00B6004A" w14:paraId="1B101428" w14:textId="77777777" w:rsidTr="00D248DB">
        <w:tc>
          <w:tcPr>
            <w:tcW w:w="1326" w:type="pct"/>
          </w:tcPr>
          <w:p w14:paraId="30246DDD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Diabetes</w:t>
            </w:r>
          </w:p>
        </w:tc>
        <w:tc>
          <w:tcPr>
            <w:tcW w:w="608" w:type="pct"/>
          </w:tcPr>
          <w:p w14:paraId="00977A4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4E3A91B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37F5F65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71F88ED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678CDE7D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2240628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1A9915E1" w14:textId="77777777" w:rsidTr="00D248DB">
        <w:tc>
          <w:tcPr>
            <w:tcW w:w="1326" w:type="pct"/>
          </w:tcPr>
          <w:p w14:paraId="52E210D5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45AC8E1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145/</w:t>
            </w:r>
            <w:r w:rsidRPr="00B6004A">
              <w:rPr>
                <w:rFonts w:eastAsia="微软雅黑" w:cs="Calibri"/>
              </w:rPr>
              <w:t>167</w:t>
            </w:r>
          </w:p>
        </w:tc>
        <w:tc>
          <w:tcPr>
            <w:tcW w:w="770" w:type="pct"/>
          </w:tcPr>
          <w:p w14:paraId="07D4434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7526C23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6AF6226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141/</w:t>
            </w:r>
            <w:r w:rsidRPr="00B6004A">
              <w:rPr>
                <w:rFonts w:eastAsia="微软雅黑" w:cs="Calibri"/>
              </w:rPr>
              <w:t>167</w:t>
            </w:r>
          </w:p>
        </w:tc>
        <w:tc>
          <w:tcPr>
            <w:tcW w:w="765" w:type="pct"/>
          </w:tcPr>
          <w:p w14:paraId="7F93BD6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61D745A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39DB60CA" w14:textId="77777777" w:rsidTr="00D248DB">
        <w:tc>
          <w:tcPr>
            <w:tcW w:w="1326" w:type="pct"/>
          </w:tcPr>
          <w:p w14:paraId="7DE92144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lastRenderedPageBreak/>
              <w:t>Yes</w:t>
            </w:r>
          </w:p>
        </w:tc>
        <w:tc>
          <w:tcPr>
            <w:tcW w:w="608" w:type="pct"/>
          </w:tcPr>
          <w:p w14:paraId="73AE274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44/</w:t>
            </w:r>
            <w:r w:rsidRPr="00B6004A">
              <w:rPr>
                <w:rFonts w:eastAsia="微软雅黑" w:cs="Calibri"/>
              </w:rPr>
              <w:t>48</w:t>
            </w:r>
          </w:p>
        </w:tc>
        <w:tc>
          <w:tcPr>
            <w:tcW w:w="770" w:type="pct"/>
          </w:tcPr>
          <w:p w14:paraId="7B26FA6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0.87 (0.62-1.22)</w:t>
            </w:r>
          </w:p>
        </w:tc>
        <w:tc>
          <w:tcPr>
            <w:tcW w:w="512" w:type="pct"/>
          </w:tcPr>
          <w:p w14:paraId="2161599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0.419</w:t>
            </w:r>
          </w:p>
        </w:tc>
        <w:tc>
          <w:tcPr>
            <w:tcW w:w="561" w:type="pct"/>
          </w:tcPr>
          <w:p w14:paraId="2EB7192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41/</w:t>
            </w:r>
            <w:r w:rsidRPr="00B6004A">
              <w:rPr>
                <w:rFonts w:eastAsia="微软雅黑" w:cs="Calibri"/>
              </w:rPr>
              <w:t>48</w:t>
            </w:r>
          </w:p>
        </w:tc>
        <w:tc>
          <w:tcPr>
            <w:tcW w:w="765" w:type="pct"/>
          </w:tcPr>
          <w:p w14:paraId="414BB299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0.85 (0.60-1.21)</w:t>
            </w:r>
          </w:p>
        </w:tc>
        <w:tc>
          <w:tcPr>
            <w:tcW w:w="458" w:type="pct"/>
          </w:tcPr>
          <w:p w14:paraId="100F667C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0.375</w:t>
            </w:r>
          </w:p>
        </w:tc>
      </w:tr>
      <w:tr w:rsidR="00F61C51" w:rsidRPr="00B6004A" w14:paraId="3A4A3900" w14:textId="77777777" w:rsidTr="00D248DB">
        <w:tc>
          <w:tcPr>
            <w:tcW w:w="1326" w:type="pct"/>
          </w:tcPr>
          <w:p w14:paraId="301CF2A3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Hepatorenal dysfunction </w:t>
            </w:r>
            <w:r w:rsidRPr="00B6004A">
              <w:rPr>
                <w:rFonts w:eastAsia="微软雅黑" w:cs="Calibri"/>
                <w:vertAlign w:val="superscript"/>
              </w:rPr>
              <w:t>a</w:t>
            </w:r>
          </w:p>
        </w:tc>
        <w:tc>
          <w:tcPr>
            <w:tcW w:w="608" w:type="pct"/>
          </w:tcPr>
          <w:p w14:paraId="6195151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2F5787F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4C091DA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14C3453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2244307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2D052ADD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  <w:lang w:eastAsia="zh-CN"/>
              </w:rPr>
            </w:pPr>
          </w:p>
        </w:tc>
      </w:tr>
      <w:tr w:rsidR="00F61C51" w:rsidRPr="00B6004A" w14:paraId="6613B2F3" w14:textId="77777777" w:rsidTr="00D248DB">
        <w:tc>
          <w:tcPr>
            <w:tcW w:w="1326" w:type="pct"/>
          </w:tcPr>
          <w:p w14:paraId="4C79913C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6EC59BA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100/</w:t>
            </w:r>
            <w:r w:rsidRPr="00B6004A">
              <w:rPr>
                <w:rFonts w:eastAsia="微软雅黑" w:cs="Calibri"/>
              </w:rPr>
              <w:t>113</w:t>
            </w:r>
          </w:p>
        </w:tc>
        <w:tc>
          <w:tcPr>
            <w:tcW w:w="770" w:type="pct"/>
          </w:tcPr>
          <w:p w14:paraId="2DF0AB2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04E4045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3A8838E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94/</w:t>
            </w:r>
            <w:r w:rsidRPr="00B6004A">
              <w:rPr>
                <w:rFonts w:eastAsia="微软雅黑" w:cs="Calibri"/>
              </w:rPr>
              <w:t>113</w:t>
            </w:r>
          </w:p>
        </w:tc>
        <w:tc>
          <w:tcPr>
            <w:tcW w:w="765" w:type="pct"/>
          </w:tcPr>
          <w:p w14:paraId="16FBDCF2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5758006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4CA0B85C" w14:textId="77777777" w:rsidTr="00D248DB">
        <w:tc>
          <w:tcPr>
            <w:tcW w:w="1326" w:type="pct"/>
          </w:tcPr>
          <w:p w14:paraId="1CC4FE14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4C540B0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89/</w:t>
            </w:r>
            <w:r w:rsidRPr="00B6004A">
              <w:rPr>
                <w:rFonts w:eastAsia="微软雅黑" w:cs="Calibri"/>
              </w:rPr>
              <w:t>102</w:t>
            </w:r>
          </w:p>
        </w:tc>
        <w:tc>
          <w:tcPr>
            <w:tcW w:w="770" w:type="pct"/>
          </w:tcPr>
          <w:p w14:paraId="4F37C32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1.22 (0.91-1.62)</w:t>
            </w:r>
          </w:p>
        </w:tc>
        <w:tc>
          <w:tcPr>
            <w:tcW w:w="512" w:type="pct"/>
          </w:tcPr>
          <w:p w14:paraId="29460D6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b/>
                <w:bCs/>
              </w:rPr>
              <w:t>0.1</w:t>
            </w:r>
            <w:r w:rsidRPr="00B6004A">
              <w:rPr>
                <w:rFonts w:eastAsia="微软雅黑" w:cs="Calibri"/>
                <w:b/>
                <w:bCs/>
                <w:lang w:eastAsia="zh-CN"/>
              </w:rPr>
              <w:t>84</w:t>
            </w:r>
          </w:p>
        </w:tc>
        <w:tc>
          <w:tcPr>
            <w:tcW w:w="561" w:type="pct"/>
          </w:tcPr>
          <w:p w14:paraId="7F7BF8C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88/</w:t>
            </w:r>
            <w:r w:rsidRPr="00B6004A">
              <w:rPr>
                <w:rFonts w:eastAsia="微软雅黑" w:cs="Calibri"/>
              </w:rPr>
              <w:t>102</w:t>
            </w:r>
          </w:p>
        </w:tc>
        <w:tc>
          <w:tcPr>
            <w:tcW w:w="765" w:type="pct"/>
          </w:tcPr>
          <w:p w14:paraId="520419D9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1.22 (0.91-1.63)</w:t>
            </w:r>
          </w:p>
        </w:tc>
        <w:tc>
          <w:tcPr>
            <w:tcW w:w="458" w:type="pct"/>
          </w:tcPr>
          <w:p w14:paraId="02608A27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b/>
                <w:bCs/>
                <w:lang w:eastAsia="zh-CN"/>
              </w:rPr>
              <w:t>0.191</w:t>
            </w:r>
          </w:p>
        </w:tc>
      </w:tr>
      <w:tr w:rsidR="00F61C51" w:rsidRPr="00B6004A" w14:paraId="43DDDFE2" w14:textId="77777777" w:rsidTr="00D248DB">
        <w:tc>
          <w:tcPr>
            <w:tcW w:w="1326" w:type="pct"/>
          </w:tcPr>
          <w:p w14:paraId="4CCD721F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Chronic pulmonary disease</w:t>
            </w:r>
            <w:r w:rsidRPr="00B6004A">
              <w:rPr>
                <w:rFonts w:eastAsia="微软雅黑" w:cs="Calibri"/>
                <w:vertAlign w:val="superscript"/>
              </w:rPr>
              <w:t xml:space="preserve"> b</w:t>
            </w:r>
          </w:p>
        </w:tc>
        <w:tc>
          <w:tcPr>
            <w:tcW w:w="608" w:type="pct"/>
          </w:tcPr>
          <w:p w14:paraId="009FF1C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130BCD1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46C8BF9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1E6B7C2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1C85E5D7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57CF398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6FC910F0" w14:textId="77777777" w:rsidTr="00D248DB">
        <w:tc>
          <w:tcPr>
            <w:tcW w:w="1326" w:type="pct"/>
          </w:tcPr>
          <w:p w14:paraId="31E2A8A9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5F6D20C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167/</w:t>
            </w:r>
            <w:r w:rsidRPr="00B6004A">
              <w:rPr>
                <w:rFonts w:eastAsia="微软雅黑" w:cs="Calibri"/>
              </w:rPr>
              <w:t>191</w:t>
            </w:r>
          </w:p>
        </w:tc>
        <w:tc>
          <w:tcPr>
            <w:tcW w:w="770" w:type="pct"/>
          </w:tcPr>
          <w:p w14:paraId="788F53C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2D8DB8D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30F89E6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164/</w:t>
            </w:r>
            <w:r w:rsidRPr="00B6004A">
              <w:rPr>
                <w:rFonts w:eastAsia="微软雅黑" w:cs="Calibri"/>
              </w:rPr>
              <w:t>191</w:t>
            </w:r>
          </w:p>
        </w:tc>
        <w:tc>
          <w:tcPr>
            <w:tcW w:w="765" w:type="pct"/>
          </w:tcPr>
          <w:p w14:paraId="4CE23CF2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1E48F41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6A6B59E0" w14:textId="77777777" w:rsidTr="00D248DB">
        <w:tc>
          <w:tcPr>
            <w:tcW w:w="1326" w:type="pct"/>
          </w:tcPr>
          <w:p w14:paraId="0F9BA753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616ED06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22/</w:t>
            </w:r>
            <w:r w:rsidRPr="00B6004A">
              <w:rPr>
                <w:rFonts w:eastAsia="微软雅黑" w:cs="Calibri"/>
              </w:rPr>
              <w:t>24</w:t>
            </w:r>
          </w:p>
        </w:tc>
        <w:tc>
          <w:tcPr>
            <w:tcW w:w="770" w:type="pct"/>
          </w:tcPr>
          <w:p w14:paraId="733EC50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0.99 (0.63-1.54)</w:t>
            </w:r>
          </w:p>
        </w:tc>
        <w:tc>
          <w:tcPr>
            <w:tcW w:w="512" w:type="pct"/>
          </w:tcPr>
          <w:p w14:paraId="4A1A93A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0.958</w:t>
            </w:r>
          </w:p>
        </w:tc>
        <w:tc>
          <w:tcPr>
            <w:tcW w:w="561" w:type="pct"/>
          </w:tcPr>
          <w:p w14:paraId="789F91A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18/</w:t>
            </w:r>
            <w:r w:rsidRPr="00B6004A">
              <w:rPr>
                <w:rFonts w:eastAsia="微软雅黑" w:cs="Calibri"/>
              </w:rPr>
              <w:t>24</w:t>
            </w:r>
          </w:p>
        </w:tc>
        <w:tc>
          <w:tcPr>
            <w:tcW w:w="765" w:type="pct"/>
          </w:tcPr>
          <w:p w14:paraId="1CA4D7D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0.85 (0.52-1.39)</w:t>
            </w:r>
          </w:p>
        </w:tc>
        <w:tc>
          <w:tcPr>
            <w:tcW w:w="458" w:type="pct"/>
          </w:tcPr>
          <w:p w14:paraId="7AFA2BB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0.528</w:t>
            </w:r>
          </w:p>
        </w:tc>
      </w:tr>
      <w:tr w:rsidR="00F61C51" w:rsidRPr="00B6004A" w14:paraId="07B20116" w14:textId="77777777" w:rsidTr="00D248DB">
        <w:tc>
          <w:tcPr>
            <w:tcW w:w="1326" w:type="pct"/>
          </w:tcPr>
          <w:p w14:paraId="3363DD4A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ASA grade</w:t>
            </w:r>
          </w:p>
        </w:tc>
        <w:tc>
          <w:tcPr>
            <w:tcW w:w="608" w:type="pct"/>
          </w:tcPr>
          <w:p w14:paraId="192D1D7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0.357</w:t>
            </w:r>
          </w:p>
        </w:tc>
        <w:tc>
          <w:tcPr>
            <w:tcW w:w="770" w:type="pct"/>
          </w:tcPr>
          <w:p w14:paraId="72D090A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4649835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0D40C7C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093CB3A0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78C3B98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17B1AB53" w14:textId="77777777" w:rsidTr="00D248DB">
        <w:tc>
          <w:tcPr>
            <w:tcW w:w="1326" w:type="pct"/>
          </w:tcPr>
          <w:p w14:paraId="52E05892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I, II</w:t>
            </w:r>
          </w:p>
        </w:tc>
        <w:tc>
          <w:tcPr>
            <w:tcW w:w="608" w:type="pct"/>
          </w:tcPr>
          <w:p w14:paraId="03B2BFF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173/</w:t>
            </w:r>
            <w:r w:rsidRPr="00B6004A">
              <w:rPr>
                <w:rFonts w:eastAsia="微软雅黑" w:cs="Calibri"/>
              </w:rPr>
              <w:t>197</w:t>
            </w:r>
          </w:p>
        </w:tc>
        <w:tc>
          <w:tcPr>
            <w:tcW w:w="770" w:type="pct"/>
          </w:tcPr>
          <w:p w14:paraId="7B7C3CC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68347F6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4108557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167/</w:t>
            </w:r>
            <w:r w:rsidRPr="00B6004A">
              <w:rPr>
                <w:rFonts w:eastAsia="微软雅黑" w:cs="Calibri"/>
              </w:rPr>
              <w:t>197</w:t>
            </w:r>
          </w:p>
        </w:tc>
        <w:tc>
          <w:tcPr>
            <w:tcW w:w="765" w:type="pct"/>
          </w:tcPr>
          <w:p w14:paraId="77C418F6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38FE87E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621B943C" w14:textId="77777777" w:rsidTr="00D248DB">
        <w:tc>
          <w:tcPr>
            <w:tcW w:w="1326" w:type="pct"/>
          </w:tcPr>
          <w:p w14:paraId="16065E48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III</w:t>
            </w:r>
          </w:p>
        </w:tc>
        <w:tc>
          <w:tcPr>
            <w:tcW w:w="608" w:type="pct"/>
          </w:tcPr>
          <w:p w14:paraId="0D5B9C7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16/</w:t>
            </w:r>
            <w:r w:rsidRPr="00B6004A">
              <w:rPr>
                <w:rFonts w:eastAsia="微软雅黑" w:cs="Calibri"/>
              </w:rPr>
              <w:t>18</w:t>
            </w:r>
          </w:p>
        </w:tc>
        <w:tc>
          <w:tcPr>
            <w:tcW w:w="770" w:type="pct"/>
          </w:tcPr>
          <w:p w14:paraId="0E8D5BF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1.28 (0.76-2.13)</w:t>
            </w:r>
          </w:p>
        </w:tc>
        <w:tc>
          <w:tcPr>
            <w:tcW w:w="512" w:type="pct"/>
          </w:tcPr>
          <w:p w14:paraId="600CEB9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0.354</w:t>
            </w:r>
          </w:p>
        </w:tc>
        <w:tc>
          <w:tcPr>
            <w:tcW w:w="561" w:type="pct"/>
          </w:tcPr>
          <w:p w14:paraId="6AB5EA4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15/</w:t>
            </w:r>
            <w:r w:rsidRPr="00B6004A">
              <w:rPr>
                <w:rFonts w:eastAsia="微软雅黑" w:cs="Calibri"/>
              </w:rPr>
              <w:t>18</w:t>
            </w:r>
          </w:p>
        </w:tc>
        <w:tc>
          <w:tcPr>
            <w:tcW w:w="765" w:type="pct"/>
          </w:tcPr>
          <w:p w14:paraId="5FEA508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1.28 (0.76-2.18)</w:t>
            </w:r>
          </w:p>
        </w:tc>
        <w:tc>
          <w:tcPr>
            <w:tcW w:w="458" w:type="pct"/>
          </w:tcPr>
          <w:p w14:paraId="3B2052F7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0.3</w:t>
            </w:r>
            <w:r>
              <w:rPr>
                <w:rFonts w:eastAsia="微软雅黑" w:cs="Calibri"/>
                <w:lang w:eastAsia="zh-CN"/>
              </w:rPr>
              <w:t>57</w:t>
            </w:r>
          </w:p>
        </w:tc>
      </w:tr>
      <w:tr w:rsidR="00F61C51" w:rsidRPr="00B6004A" w14:paraId="5C411DF9" w14:textId="77777777" w:rsidTr="00D248DB">
        <w:tc>
          <w:tcPr>
            <w:tcW w:w="1326" w:type="pct"/>
          </w:tcPr>
          <w:p w14:paraId="5712BF13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Preoperative CA19-9 </w:t>
            </w:r>
          </w:p>
        </w:tc>
        <w:tc>
          <w:tcPr>
            <w:tcW w:w="608" w:type="pct"/>
          </w:tcPr>
          <w:p w14:paraId="053930B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7E0EBD2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167ACDB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0031E16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14A03D87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62651E1D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48D01D6B" w14:textId="77777777" w:rsidTr="00D248DB">
        <w:tc>
          <w:tcPr>
            <w:tcW w:w="1326" w:type="pct"/>
          </w:tcPr>
          <w:p w14:paraId="4927CAE6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&lt;240 U/ml</w:t>
            </w:r>
          </w:p>
        </w:tc>
        <w:tc>
          <w:tcPr>
            <w:tcW w:w="608" w:type="pct"/>
          </w:tcPr>
          <w:p w14:paraId="169FB38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94/</w:t>
            </w:r>
            <w:r w:rsidRPr="00B6004A">
              <w:rPr>
                <w:rFonts w:eastAsia="微软雅黑" w:cs="Calibri"/>
              </w:rPr>
              <w:t>108</w:t>
            </w:r>
          </w:p>
        </w:tc>
        <w:tc>
          <w:tcPr>
            <w:tcW w:w="770" w:type="pct"/>
          </w:tcPr>
          <w:p w14:paraId="07B7BB1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2E91CBF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2A4A44F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94/</w:t>
            </w:r>
            <w:r w:rsidRPr="00B6004A">
              <w:rPr>
                <w:rFonts w:eastAsia="微软雅黑" w:cs="Calibri"/>
              </w:rPr>
              <w:t>108</w:t>
            </w:r>
          </w:p>
        </w:tc>
        <w:tc>
          <w:tcPr>
            <w:tcW w:w="765" w:type="pct"/>
          </w:tcPr>
          <w:p w14:paraId="7E4515E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3B65BB52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3E3ED979" w14:textId="77777777" w:rsidTr="00D248DB">
        <w:tc>
          <w:tcPr>
            <w:tcW w:w="1326" w:type="pct"/>
          </w:tcPr>
          <w:p w14:paraId="73056989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≥240 U/ml</w:t>
            </w:r>
          </w:p>
        </w:tc>
        <w:tc>
          <w:tcPr>
            <w:tcW w:w="608" w:type="pct"/>
          </w:tcPr>
          <w:p w14:paraId="31AE9A8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95/</w:t>
            </w:r>
            <w:r w:rsidRPr="00B6004A">
              <w:rPr>
                <w:rFonts w:eastAsia="微软雅黑" w:cs="Calibri"/>
              </w:rPr>
              <w:t>107</w:t>
            </w:r>
          </w:p>
        </w:tc>
        <w:tc>
          <w:tcPr>
            <w:tcW w:w="770" w:type="pct"/>
          </w:tcPr>
          <w:p w14:paraId="126B7E0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1.21 (0.91-1.61)</w:t>
            </w:r>
          </w:p>
        </w:tc>
        <w:tc>
          <w:tcPr>
            <w:tcW w:w="512" w:type="pct"/>
          </w:tcPr>
          <w:p w14:paraId="40CE502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b/>
                <w:bCs/>
                <w:lang w:eastAsia="zh-CN"/>
              </w:rPr>
              <w:t>0.197</w:t>
            </w:r>
          </w:p>
        </w:tc>
        <w:tc>
          <w:tcPr>
            <w:tcW w:w="561" w:type="pct"/>
          </w:tcPr>
          <w:p w14:paraId="45E57C7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88/</w:t>
            </w:r>
            <w:r w:rsidRPr="00B6004A">
              <w:rPr>
                <w:rFonts w:eastAsia="微软雅黑" w:cs="Calibri"/>
              </w:rPr>
              <w:t>107</w:t>
            </w:r>
          </w:p>
        </w:tc>
        <w:tc>
          <w:tcPr>
            <w:tcW w:w="765" w:type="pct"/>
          </w:tcPr>
          <w:p w14:paraId="0FE5106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1.09 (0.81-1.46)</w:t>
            </w:r>
          </w:p>
        </w:tc>
        <w:tc>
          <w:tcPr>
            <w:tcW w:w="458" w:type="pct"/>
          </w:tcPr>
          <w:p w14:paraId="61B37FE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0.570</w:t>
            </w:r>
          </w:p>
        </w:tc>
      </w:tr>
      <w:tr w:rsidR="00F61C51" w:rsidRPr="00B6004A" w14:paraId="592B1D37" w14:textId="77777777" w:rsidTr="00D248DB">
        <w:tc>
          <w:tcPr>
            <w:tcW w:w="1326" w:type="pct"/>
          </w:tcPr>
          <w:p w14:paraId="0C29C9E8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Preoperative albumin &lt;35 g/L</w:t>
            </w:r>
          </w:p>
        </w:tc>
        <w:tc>
          <w:tcPr>
            <w:tcW w:w="608" w:type="pct"/>
          </w:tcPr>
          <w:p w14:paraId="3A337FA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64B60B1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36D4DCE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1F2C734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0750067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24151DF6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4C60AA2B" w14:textId="77777777" w:rsidTr="00D248DB">
        <w:tc>
          <w:tcPr>
            <w:tcW w:w="1326" w:type="pct"/>
          </w:tcPr>
          <w:p w14:paraId="660C9F52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0D48EC8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177/</w:t>
            </w:r>
            <w:r w:rsidRPr="00B6004A">
              <w:rPr>
                <w:rFonts w:eastAsia="微软雅黑" w:cs="Calibri"/>
              </w:rPr>
              <w:t>201</w:t>
            </w:r>
          </w:p>
        </w:tc>
        <w:tc>
          <w:tcPr>
            <w:tcW w:w="770" w:type="pct"/>
          </w:tcPr>
          <w:p w14:paraId="41A795F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55302BA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340744C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170/</w:t>
            </w:r>
            <w:r w:rsidRPr="00B6004A">
              <w:rPr>
                <w:rFonts w:eastAsia="微软雅黑" w:cs="Calibri"/>
              </w:rPr>
              <w:t>201</w:t>
            </w:r>
          </w:p>
        </w:tc>
        <w:tc>
          <w:tcPr>
            <w:tcW w:w="765" w:type="pct"/>
          </w:tcPr>
          <w:p w14:paraId="15E5D54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2D3459A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2F8975A4" w14:textId="77777777" w:rsidTr="00D248DB">
        <w:tc>
          <w:tcPr>
            <w:tcW w:w="1326" w:type="pct"/>
          </w:tcPr>
          <w:p w14:paraId="336D248A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7D1F91B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12/</w:t>
            </w:r>
            <w:r w:rsidRPr="00B6004A">
              <w:rPr>
                <w:rFonts w:eastAsia="微软雅黑" w:cs="Calibri"/>
              </w:rPr>
              <w:t>14</w:t>
            </w:r>
          </w:p>
        </w:tc>
        <w:tc>
          <w:tcPr>
            <w:tcW w:w="770" w:type="pct"/>
          </w:tcPr>
          <w:p w14:paraId="3F25A2D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0.82 (0.45-1.48)</w:t>
            </w:r>
          </w:p>
        </w:tc>
        <w:tc>
          <w:tcPr>
            <w:tcW w:w="512" w:type="pct"/>
          </w:tcPr>
          <w:p w14:paraId="21E52D6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0.507</w:t>
            </w:r>
          </w:p>
        </w:tc>
        <w:tc>
          <w:tcPr>
            <w:tcW w:w="561" w:type="pct"/>
          </w:tcPr>
          <w:p w14:paraId="700CC38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12/</w:t>
            </w:r>
            <w:r w:rsidRPr="00B6004A">
              <w:rPr>
                <w:rFonts w:eastAsia="微软雅黑" w:cs="Calibri"/>
              </w:rPr>
              <w:t>14</w:t>
            </w:r>
          </w:p>
        </w:tc>
        <w:tc>
          <w:tcPr>
            <w:tcW w:w="765" w:type="pct"/>
          </w:tcPr>
          <w:p w14:paraId="34B6FC52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0.93 (0.51-1.67)</w:t>
            </w:r>
          </w:p>
        </w:tc>
        <w:tc>
          <w:tcPr>
            <w:tcW w:w="458" w:type="pct"/>
          </w:tcPr>
          <w:p w14:paraId="6AFAB89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0.797</w:t>
            </w:r>
          </w:p>
        </w:tc>
      </w:tr>
      <w:tr w:rsidR="00F61C51" w:rsidRPr="00B6004A" w14:paraId="459FE12F" w14:textId="77777777" w:rsidTr="00D248DB">
        <w:tc>
          <w:tcPr>
            <w:tcW w:w="1326" w:type="pct"/>
          </w:tcPr>
          <w:p w14:paraId="4772F250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Preoperative anemia </w:t>
            </w:r>
            <w:r w:rsidRPr="00B6004A">
              <w:rPr>
                <w:rFonts w:eastAsia="微软雅黑" w:cs="Calibri"/>
                <w:vertAlign w:val="superscript"/>
              </w:rPr>
              <w:t>c</w:t>
            </w:r>
          </w:p>
        </w:tc>
        <w:tc>
          <w:tcPr>
            <w:tcW w:w="608" w:type="pct"/>
          </w:tcPr>
          <w:p w14:paraId="1FC6C9D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2839403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3760C63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16A1C03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5658D932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299148B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6FD3456F" w14:textId="77777777" w:rsidTr="00D248DB">
        <w:tc>
          <w:tcPr>
            <w:tcW w:w="1326" w:type="pct"/>
          </w:tcPr>
          <w:p w14:paraId="218EAB35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794ACFA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156/</w:t>
            </w:r>
            <w:r w:rsidRPr="00B6004A">
              <w:rPr>
                <w:rFonts w:eastAsia="微软雅黑" w:cs="Calibri"/>
              </w:rPr>
              <w:t>181</w:t>
            </w:r>
          </w:p>
        </w:tc>
        <w:tc>
          <w:tcPr>
            <w:tcW w:w="770" w:type="pct"/>
          </w:tcPr>
          <w:p w14:paraId="460CBA0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714A0E6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4116D65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151/</w:t>
            </w:r>
            <w:r w:rsidRPr="00B6004A">
              <w:rPr>
                <w:rFonts w:eastAsia="微软雅黑" w:cs="Calibri"/>
              </w:rPr>
              <w:t>181</w:t>
            </w:r>
          </w:p>
        </w:tc>
        <w:tc>
          <w:tcPr>
            <w:tcW w:w="765" w:type="pct"/>
          </w:tcPr>
          <w:p w14:paraId="242A84E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0E3A5B75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7499473D" w14:textId="77777777" w:rsidTr="00D248DB">
        <w:tc>
          <w:tcPr>
            <w:tcW w:w="1326" w:type="pct"/>
          </w:tcPr>
          <w:p w14:paraId="171B9A6E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19001F0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33/</w:t>
            </w:r>
            <w:r w:rsidRPr="00B6004A">
              <w:rPr>
                <w:rFonts w:eastAsia="微软雅黑" w:cs="Calibri"/>
              </w:rPr>
              <w:t>34</w:t>
            </w:r>
          </w:p>
        </w:tc>
        <w:tc>
          <w:tcPr>
            <w:tcW w:w="770" w:type="pct"/>
          </w:tcPr>
          <w:p w14:paraId="34B39B8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1.27 (0.87-1.85)</w:t>
            </w:r>
          </w:p>
        </w:tc>
        <w:tc>
          <w:tcPr>
            <w:tcW w:w="512" w:type="pct"/>
          </w:tcPr>
          <w:p w14:paraId="6961414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0.218</w:t>
            </w:r>
          </w:p>
        </w:tc>
        <w:tc>
          <w:tcPr>
            <w:tcW w:w="561" w:type="pct"/>
          </w:tcPr>
          <w:p w14:paraId="53135C4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31/</w:t>
            </w:r>
            <w:r w:rsidRPr="00B6004A">
              <w:rPr>
                <w:rFonts w:eastAsia="微软雅黑" w:cs="Calibri"/>
              </w:rPr>
              <w:t>34</w:t>
            </w:r>
          </w:p>
        </w:tc>
        <w:tc>
          <w:tcPr>
            <w:tcW w:w="765" w:type="pct"/>
          </w:tcPr>
          <w:p w14:paraId="28C8BF5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1.20 (0.82-1.77)</w:t>
            </w:r>
          </w:p>
        </w:tc>
        <w:tc>
          <w:tcPr>
            <w:tcW w:w="458" w:type="pct"/>
          </w:tcPr>
          <w:p w14:paraId="3860CCB0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0.353</w:t>
            </w:r>
          </w:p>
        </w:tc>
      </w:tr>
      <w:tr w:rsidR="00F61C51" w:rsidRPr="00B6004A" w14:paraId="1AEECA01" w14:textId="77777777" w:rsidTr="00D248DB">
        <w:tc>
          <w:tcPr>
            <w:tcW w:w="1326" w:type="pct"/>
          </w:tcPr>
          <w:p w14:paraId="374EDE0E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Pathological diagnosis</w:t>
            </w:r>
          </w:p>
        </w:tc>
        <w:tc>
          <w:tcPr>
            <w:tcW w:w="608" w:type="pct"/>
          </w:tcPr>
          <w:p w14:paraId="67A9925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6F5F992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4183319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6111CE7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032A5A97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0AE1FE8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  <w:lang w:eastAsia="zh-CN"/>
              </w:rPr>
            </w:pPr>
          </w:p>
        </w:tc>
      </w:tr>
      <w:tr w:rsidR="00F61C51" w:rsidRPr="00B6004A" w14:paraId="3D77E155" w14:textId="77777777" w:rsidTr="0083151A">
        <w:tc>
          <w:tcPr>
            <w:tcW w:w="1326" w:type="pct"/>
          </w:tcPr>
          <w:p w14:paraId="55C858FA" w14:textId="77777777" w:rsidR="00F61C51" w:rsidRPr="00D248DB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D248DB">
              <w:rPr>
                <w:rFonts w:eastAsia="微软雅黑" w:cs="Calibri"/>
              </w:rPr>
              <w:t>Ductal adenocarcinoma</w:t>
            </w:r>
          </w:p>
        </w:tc>
        <w:tc>
          <w:tcPr>
            <w:tcW w:w="608" w:type="pct"/>
          </w:tcPr>
          <w:p w14:paraId="020A4A80" w14:textId="77777777" w:rsidR="00F61C51" w:rsidRPr="00D248DB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D248DB">
              <w:rPr>
                <w:rFonts w:eastAsia="微软雅黑" w:cs="Calibri"/>
                <w:lang w:eastAsia="zh-CN"/>
              </w:rPr>
              <w:t>181/</w:t>
            </w:r>
            <w:r w:rsidRPr="00D248DB">
              <w:rPr>
                <w:rFonts w:eastAsia="微软雅黑" w:cs="Calibri"/>
              </w:rPr>
              <w:t>203</w:t>
            </w:r>
          </w:p>
        </w:tc>
        <w:tc>
          <w:tcPr>
            <w:tcW w:w="770" w:type="pct"/>
          </w:tcPr>
          <w:p w14:paraId="5FD8B9DC" w14:textId="77777777" w:rsidR="00F61C51" w:rsidRPr="00D248DB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D248DB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185F10F5" w14:textId="77777777" w:rsidR="00F61C51" w:rsidRPr="00D248DB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121A3DEE" w14:textId="77777777" w:rsidR="00F61C51" w:rsidRPr="00D248DB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D248DB">
              <w:rPr>
                <w:rFonts w:eastAsia="微软雅黑" w:cs="Calibri"/>
                <w:lang w:eastAsia="zh-CN"/>
              </w:rPr>
              <w:t>172/</w:t>
            </w:r>
            <w:r w:rsidRPr="00D248DB">
              <w:rPr>
                <w:rFonts w:eastAsia="微软雅黑" w:cs="Calibri"/>
              </w:rPr>
              <w:t>203</w:t>
            </w:r>
          </w:p>
        </w:tc>
        <w:tc>
          <w:tcPr>
            <w:tcW w:w="765" w:type="pct"/>
          </w:tcPr>
          <w:p w14:paraId="13C68C69" w14:textId="77777777" w:rsidR="00F61C51" w:rsidRPr="00D248DB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D248DB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43054D6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:rsidDel="00543145" w14:paraId="474AD4B9" w14:textId="77777777" w:rsidTr="00D248DB">
        <w:tc>
          <w:tcPr>
            <w:tcW w:w="1326" w:type="pct"/>
          </w:tcPr>
          <w:p w14:paraId="3B0C3D17" w14:textId="77777777" w:rsidR="00F61C51" w:rsidRPr="00B6004A" w:rsidDel="00543145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 w:rsidDel="00543145">
              <w:rPr>
                <w:rFonts w:eastAsia="微软雅黑" w:cs="Calibri"/>
              </w:rPr>
              <w:t xml:space="preserve">  Others </w:t>
            </w:r>
            <w:r w:rsidRPr="00B6004A" w:rsidDel="00543145">
              <w:rPr>
                <w:rFonts w:eastAsia="微软雅黑" w:cs="Calibri"/>
                <w:vertAlign w:val="superscript"/>
              </w:rPr>
              <w:t>d</w:t>
            </w:r>
          </w:p>
        </w:tc>
        <w:tc>
          <w:tcPr>
            <w:tcW w:w="608" w:type="pct"/>
          </w:tcPr>
          <w:p w14:paraId="5F907292" w14:textId="77777777" w:rsidR="00F61C51" w:rsidRPr="00B6004A" w:rsidDel="00543145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 w:rsidDel="00543145">
              <w:rPr>
                <w:rFonts w:eastAsia="微软雅黑" w:cs="Calibri"/>
                <w:lang w:eastAsia="zh-CN"/>
              </w:rPr>
              <w:t>8/</w:t>
            </w:r>
            <w:r w:rsidRPr="00B6004A" w:rsidDel="00543145">
              <w:rPr>
                <w:rFonts w:eastAsia="微软雅黑" w:cs="Calibri"/>
              </w:rPr>
              <w:t>12</w:t>
            </w:r>
          </w:p>
        </w:tc>
        <w:tc>
          <w:tcPr>
            <w:tcW w:w="770" w:type="pct"/>
          </w:tcPr>
          <w:p w14:paraId="4388355D" w14:textId="77777777" w:rsidR="00F61C51" w:rsidRPr="00B6004A" w:rsidDel="00543145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 w:rsidDel="00543145">
              <w:rPr>
                <w:rFonts w:eastAsia="微软雅黑" w:cs="Calibri"/>
                <w:lang w:eastAsia="zh-CN"/>
              </w:rPr>
              <w:t>0.39 (0.19-0.79)</w:t>
            </w:r>
          </w:p>
        </w:tc>
        <w:tc>
          <w:tcPr>
            <w:tcW w:w="512" w:type="pct"/>
          </w:tcPr>
          <w:p w14:paraId="5B7400F5" w14:textId="77777777" w:rsidR="00F61C51" w:rsidRPr="00B6004A" w:rsidDel="00543145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 w:rsidDel="00543145">
              <w:rPr>
                <w:rFonts w:eastAsia="微软雅黑" w:cs="Calibri"/>
                <w:b/>
                <w:bCs/>
              </w:rPr>
              <w:t>0.0</w:t>
            </w:r>
            <w:r w:rsidRPr="00B6004A" w:rsidDel="00543145">
              <w:rPr>
                <w:rFonts w:eastAsia="微软雅黑" w:cs="Calibri"/>
                <w:b/>
                <w:bCs/>
                <w:lang w:eastAsia="zh-CN"/>
              </w:rPr>
              <w:t>09</w:t>
            </w:r>
          </w:p>
        </w:tc>
        <w:tc>
          <w:tcPr>
            <w:tcW w:w="561" w:type="pct"/>
          </w:tcPr>
          <w:p w14:paraId="0C559E7C" w14:textId="77777777" w:rsidR="00F61C51" w:rsidRPr="00B6004A" w:rsidDel="00543145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 w:rsidDel="00543145">
              <w:rPr>
                <w:rFonts w:eastAsia="微软雅黑" w:cs="Calibri"/>
                <w:lang w:eastAsia="zh-CN"/>
              </w:rPr>
              <w:t>10/</w:t>
            </w:r>
            <w:r w:rsidRPr="00B6004A" w:rsidDel="00543145">
              <w:rPr>
                <w:rFonts w:eastAsia="微软雅黑" w:cs="Calibri"/>
              </w:rPr>
              <w:t>12</w:t>
            </w:r>
          </w:p>
        </w:tc>
        <w:tc>
          <w:tcPr>
            <w:tcW w:w="765" w:type="pct"/>
          </w:tcPr>
          <w:p w14:paraId="4BADA89A" w14:textId="77777777" w:rsidR="00F61C51" w:rsidRPr="00B6004A" w:rsidDel="00543145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 w:rsidDel="00543145">
              <w:rPr>
                <w:rFonts w:eastAsia="微软雅黑" w:cs="Calibri"/>
                <w:lang w:eastAsia="zh-CN"/>
              </w:rPr>
              <w:t>0.49 (0.26-0.95)</w:t>
            </w:r>
          </w:p>
        </w:tc>
        <w:tc>
          <w:tcPr>
            <w:tcW w:w="458" w:type="pct"/>
          </w:tcPr>
          <w:p w14:paraId="602A0691" w14:textId="77777777" w:rsidR="00F61C51" w:rsidRPr="00B6004A" w:rsidDel="00543145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 w:rsidDel="00543145">
              <w:rPr>
                <w:rFonts w:eastAsia="微软雅黑" w:cs="Calibri"/>
                <w:b/>
                <w:bCs/>
                <w:lang w:eastAsia="zh-CN"/>
              </w:rPr>
              <w:t>0.034</w:t>
            </w:r>
          </w:p>
        </w:tc>
      </w:tr>
      <w:tr w:rsidR="00F61C51" w:rsidRPr="00B6004A" w14:paraId="14409A64" w14:textId="77777777" w:rsidTr="00D248DB">
        <w:tc>
          <w:tcPr>
            <w:tcW w:w="1326" w:type="pct"/>
          </w:tcPr>
          <w:p w14:paraId="1CCF9434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Maximum diameter</w:t>
            </w:r>
          </w:p>
        </w:tc>
        <w:tc>
          <w:tcPr>
            <w:tcW w:w="608" w:type="pct"/>
          </w:tcPr>
          <w:p w14:paraId="62753DF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46D6497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25CCA72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37347B7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7371ACA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6AFA028C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0FF24063" w14:textId="77777777" w:rsidTr="00D248DB">
        <w:tc>
          <w:tcPr>
            <w:tcW w:w="1326" w:type="pct"/>
          </w:tcPr>
          <w:p w14:paraId="0D6FA69A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&lt;30 mm</w:t>
            </w:r>
          </w:p>
        </w:tc>
        <w:tc>
          <w:tcPr>
            <w:tcW w:w="608" w:type="pct"/>
          </w:tcPr>
          <w:p w14:paraId="0F57253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98/</w:t>
            </w:r>
            <w:r w:rsidRPr="00B6004A">
              <w:rPr>
                <w:rFonts w:eastAsia="微软雅黑" w:cs="Calibri"/>
              </w:rPr>
              <w:t>113</w:t>
            </w:r>
          </w:p>
        </w:tc>
        <w:tc>
          <w:tcPr>
            <w:tcW w:w="770" w:type="pct"/>
          </w:tcPr>
          <w:p w14:paraId="1D3C269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27A2619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1B87217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98/</w:t>
            </w:r>
            <w:r w:rsidRPr="00B6004A">
              <w:rPr>
                <w:rFonts w:eastAsia="微软雅黑" w:cs="Calibri"/>
              </w:rPr>
              <w:t>113</w:t>
            </w:r>
          </w:p>
        </w:tc>
        <w:tc>
          <w:tcPr>
            <w:tcW w:w="765" w:type="pct"/>
          </w:tcPr>
          <w:p w14:paraId="2A1CC2B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2C673F40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69F3FA0F" w14:textId="77777777" w:rsidTr="00D248DB">
        <w:tc>
          <w:tcPr>
            <w:tcW w:w="1326" w:type="pct"/>
          </w:tcPr>
          <w:p w14:paraId="5B9CCA0A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≥30 mm</w:t>
            </w:r>
          </w:p>
        </w:tc>
        <w:tc>
          <w:tcPr>
            <w:tcW w:w="608" w:type="pct"/>
          </w:tcPr>
          <w:p w14:paraId="28FFC4B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91/</w:t>
            </w:r>
            <w:r w:rsidRPr="00B6004A">
              <w:rPr>
                <w:rFonts w:eastAsia="微软雅黑" w:cs="Calibri"/>
              </w:rPr>
              <w:t>102</w:t>
            </w:r>
          </w:p>
        </w:tc>
        <w:tc>
          <w:tcPr>
            <w:tcW w:w="770" w:type="pct"/>
          </w:tcPr>
          <w:p w14:paraId="772972B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1.00 (0.75-1.33)</w:t>
            </w:r>
          </w:p>
        </w:tc>
        <w:tc>
          <w:tcPr>
            <w:tcW w:w="512" w:type="pct"/>
          </w:tcPr>
          <w:p w14:paraId="0C22F46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0.982</w:t>
            </w:r>
          </w:p>
        </w:tc>
        <w:tc>
          <w:tcPr>
            <w:tcW w:w="561" w:type="pct"/>
          </w:tcPr>
          <w:p w14:paraId="3407F5E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84/</w:t>
            </w:r>
            <w:r w:rsidRPr="00B6004A">
              <w:rPr>
                <w:rFonts w:eastAsia="微软雅黑" w:cs="Calibri"/>
              </w:rPr>
              <w:t>102</w:t>
            </w:r>
          </w:p>
        </w:tc>
        <w:tc>
          <w:tcPr>
            <w:tcW w:w="765" w:type="pct"/>
          </w:tcPr>
          <w:p w14:paraId="307185D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0.97 (0.72-1.30)</w:t>
            </w:r>
          </w:p>
        </w:tc>
        <w:tc>
          <w:tcPr>
            <w:tcW w:w="458" w:type="pct"/>
          </w:tcPr>
          <w:p w14:paraId="0E298585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0.821</w:t>
            </w:r>
          </w:p>
        </w:tc>
      </w:tr>
      <w:tr w:rsidR="00F61C51" w:rsidRPr="00B6004A" w14:paraId="1E17D07C" w14:textId="77777777" w:rsidTr="00D248DB">
        <w:tc>
          <w:tcPr>
            <w:tcW w:w="1326" w:type="pct"/>
          </w:tcPr>
          <w:p w14:paraId="4FCCFADF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proofErr w:type="spellStart"/>
            <w:r w:rsidRPr="00B6004A">
              <w:rPr>
                <w:rFonts w:eastAsia="微软雅黑" w:cs="Calibri"/>
              </w:rPr>
              <w:t>pTNM</w:t>
            </w:r>
            <w:proofErr w:type="spellEnd"/>
            <w:r w:rsidRPr="00B6004A">
              <w:rPr>
                <w:rFonts w:eastAsia="微软雅黑" w:cs="Calibri"/>
              </w:rPr>
              <w:t xml:space="preserve"> stage </w:t>
            </w:r>
            <w:r w:rsidRPr="00B6004A">
              <w:rPr>
                <w:rFonts w:eastAsia="微软雅黑" w:cs="Calibri"/>
                <w:vertAlign w:val="superscript"/>
              </w:rPr>
              <w:t>e</w:t>
            </w:r>
          </w:p>
        </w:tc>
        <w:tc>
          <w:tcPr>
            <w:tcW w:w="608" w:type="pct"/>
          </w:tcPr>
          <w:p w14:paraId="05C12CA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5EDAF53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10FECE3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1A3A28D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443E7D0D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2C50429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  <w:lang w:eastAsia="zh-CN"/>
              </w:rPr>
            </w:pPr>
          </w:p>
        </w:tc>
      </w:tr>
      <w:tr w:rsidR="00F61C51" w:rsidRPr="00B6004A" w14:paraId="3956ACAC" w14:textId="77777777" w:rsidTr="00D248DB">
        <w:tc>
          <w:tcPr>
            <w:tcW w:w="1326" w:type="pct"/>
          </w:tcPr>
          <w:p w14:paraId="12A5E3EA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proofErr w:type="gramStart"/>
            <w:r w:rsidRPr="00B6004A">
              <w:rPr>
                <w:rFonts w:eastAsia="微软雅黑" w:cs="Calibri"/>
              </w:rPr>
              <w:t>IA,IB</w:t>
            </w:r>
            <w:proofErr w:type="gramEnd"/>
            <w:r w:rsidRPr="00B6004A">
              <w:rPr>
                <w:rFonts w:eastAsia="微软雅黑" w:cs="Calibri"/>
              </w:rPr>
              <w:t>,IIA</w:t>
            </w:r>
          </w:p>
        </w:tc>
        <w:tc>
          <w:tcPr>
            <w:tcW w:w="608" w:type="pct"/>
          </w:tcPr>
          <w:p w14:paraId="01254AB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76/</w:t>
            </w:r>
            <w:r w:rsidRPr="00B6004A">
              <w:rPr>
                <w:rFonts w:eastAsia="微软雅黑" w:cs="Calibri"/>
              </w:rPr>
              <w:t>90</w:t>
            </w:r>
          </w:p>
        </w:tc>
        <w:tc>
          <w:tcPr>
            <w:tcW w:w="770" w:type="pct"/>
          </w:tcPr>
          <w:p w14:paraId="0EAF5B7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7854C50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6717E9A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72/</w:t>
            </w:r>
            <w:r w:rsidRPr="00B6004A">
              <w:rPr>
                <w:rFonts w:eastAsia="微软雅黑" w:cs="Calibri"/>
              </w:rPr>
              <w:t>90</w:t>
            </w:r>
          </w:p>
        </w:tc>
        <w:tc>
          <w:tcPr>
            <w:tcW w:w="765" w:type="pct"/>
          </w:tcPr>
          <w:p w14:paraId="1B6CC71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371EF2D5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1787B186" w14:textId="77777777" w:rsidTr="00D248DB">
        <w:tc>
          <w:tcPr>
            <w:tcW w:w="1326" w:type="pct"/>
          </w:tcPr>
          <w:p w14:paraId="4D2B0D6A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proofErr w:type="gramStart"/>
            <w:r w:rsidRPr="00B6004A">
              <w:rPr>
                <w:rFonts w:eastAsia="微软雅黑" w:cs="Calibri"/>
              </w:rPr>
              <w:lastRenderedPageBreak/>
              <w:t>IIB,III</w:t>
            </w:r>
            <w:proofErr w:type="gramEnd"/>
            <w:r w:rsidRPr="00B6004A">
              <w:rPr>
                <w:rFonts w:eastAsia="微软雅黑" w:cs="Calibri"/>
              </w:rPr>
              <w:t>,IV</w:t>
            </w:r>
          </w:p>
        </w:tc>
        <w:tc>
          <w:tcPr>
            <w:tcW w:w="608" w:type="pct"/>
          </w:tcPr>
          <w:p w14:paraId="07AE679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113/</w:t>
            </w:r>
            <w:r w:rsidRPr="00B6004A">
              <w:rPr>
                <w:rFonts w:eastAsia="微软雅黑" w:cs="Calibri"/>
              </w:rPr>
              <w:t>125</w:t>
            </w:r>
          </w:p>
        </w:tc>
        <w:tc>
          <w:tcPr>
            <w:tcW w:w="770" w:type="pct"/>
          </w:tcPr>
          <w:p w14:paraId="48C7C0C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1.92 (1.42-2.58)</w:t>
            </w:r>
          </w:p>
        </w:tc>
        <w:tc>
          <w:tcPr>
            <w:tcW w:w="512" w:type="pct"/>
          </w:tcPr>
          <w:p w14:paraId="323C48D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b/>
                <w:bCs/>
              </w:rPr>
              <w:t>&lt;0.001</w:t>
            </w:r>
          </w:p>
        </w:tc>
        <w:tc>
          <w:tcPr>
            <w:tcW w:w="561" w:type="pct"/>
          </w:tcPr>
          <w:p w14:paraId="4DC4690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110/</w:t>
            </w:r>
            <w:r w:rsidRPr="00B6004A">
              <w:rPr>
                <w:rFonts w:eastAsia="微软雅黑" w:cs="Calibri"/>
              </w:rPr>
              <w:t>125</w:t>
            </w:r>
          </w:p>
        </w:tc>
        <w:tc>
          <w:tcPr>
            <w:tcW w:w="765" w:type="pct"/>
          </w:tcPr>
          <w:p w14:paraId="02FE1F7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2.02 (1.48-2.75)</w:t>
            </w:r>
          </w:p>
        </w:tc>
        <w:tc>
          <w:tcPr>
            <w:tcW w:w="458" w:type="pct"/>
          </w:tcPr>
          <w:p w14:paraId="6A09DD9D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b/>
                <w:bCs/>
              </w:rPr>
              <w:t>&lt;0.001</w:t>
            </w:r>
          </w:p>
        </w:tc>
      </w:tr>
      <w:tr w:rsidR="00F61C51" w:rsidRPr="00B6004A" w14:paraId="19618913" w14:textId="77777777" w:rsidTr="00D248DB">
        <w:tc>
          <w:tcPr>
            <w:tcW w:w="1326" w:type="pct"/>
          </w:tcPr>
          <w:p w14:paraId="4BB211DC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Differentiation grade</w:t>
            </w:r>
          </w:p>
        </w:tc>
        <w:tc>
          <w:tcPr>
            <w:tcW w:w="608" w:type="pct"/>
          </w:tcPr>
          <w:p w14:paraId="0963F6E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5B037E1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30091C7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6895A81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505F6B27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779E925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</w:p>
        </w:tc>
      </w:tr>
      <w:tr w:rsidR="00F61C51" w:rsidRPr="00B6004A" w14:paraId="30AEB336" w14:textId="77777777" w:rsidTr="00D248DB">
        <w:tc>
          <w:tcPr>
            <w:tcW w:w="1326" w:type="pct"/>
          </w:tcPr>
          <w:p w14:paraId="4DD4537A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Moderate and high</w:t>
            </w:r>
          </w:p>
        </w:tc>
        <w:tc>
          <w:tcPr>
            <w:tcW w:w="608" w:type="pct"/>
          </w:tcPr>
          <w:p w14:paraId="6593444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105/123</w:t>
            </w:r>
          </w:p>
        </w:tc>
        <w:tc>
          <w:tcPr>
            <w:tcW w:w="770" w:type="pct"/>
          </w:tcPr>
          <w:p w14:paraId="5DAFA3F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3632602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45A0543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79/</w:t>
            </w:r>
            <w:r w:rsidRPr="00B6004A">
              <w:rPr>
                <w:rFonts w:eastAsia="微软雅黑" w:cs="Calibri"/>
              </w:rPr>
              <w:t>92</w:t>
            </w:r>
          </w:p>
        </w:tc>
        <w:tc>
          <w:tcPr>
            <w:tcW w:w="765" w:type="pct"/>
          </w:tcPr>
          <w:p w14:paraId="32CBD930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5157CF0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03044A01" w14:textId="77777777" w:rsidTr="00D248DB">
        <w:tc>
          <w:tcPr>
            <w:tcW w:w="1326" w:type="pct"/>
          </w:tcPr>
          <w:p w14:paraId="391DECC5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Low</w:t>
            </w:r>
            <w:r w:rsidRPr="00B6004A" w:rsidDel="005D35F2">
              <w:rPr>
                <w:rFonts w:eastAsia="微软雅黑" w:cs="Calibri"/>
              </w:rPr>
              <w:t xml:space="preserve"> </w:t>
            </w:r>
          </w:p>
        </w:tc>
        <w:tc>
          <w:tcPr>
            <w:tcW w:w="608" w:type="pct"/>
          </w:tcPr>
          <w:p w14:paraId="4C11065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84/92</w:t>
            </w:r>
          </w:p>
        </w:tc>
        <w:tc>
          <w:tcPr>
            <w:tcW w:w="770" w:type="pct"/>
          </w:tcPr>
          <w:p w14:paraId="442D7AC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1.81 (1.35-2.42)</w:t>
            </w:r>
          </w:p>
        </w:tc>
        <w:tc>
          <w:tcPr>
            <w:tcW w:w="512" w:type="pct"/>
          </w:tcPr>
          <w:p w14:paraId="1FCC9E4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b/>
                <w:bCs/>
              </w:rPr>
              <w:t>&lt;0.001</w:t>
            </w:r>
          </w:p>
        </w:tc>
        <w:tc>
          <w:tcPr>
            <w:tcW w:w="561" w:type="pct"/>
          </w:tcPr>
          <w:p w14:paraId="07DFFBA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103/</w:t>
            </w:r>
            <w:r w:rsidRPr="00B6004A">
              <w:rPr>
                <w:rFonts w:eastAsia="微软雅黑" w:cs="Calibri"/>
              </w:rPr>
              <w:t>123</w:t>
            </w:r>
          </w:p>
        </w:tc>
        <w:tc>
          <w:tcPr>
            <w:tcW w:w="765" w:type="pct"/>
          </w:tcPr>
          <w:p w14:paraId="36C61FE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1.83 (1.36-2.47)</w:t>
            </w:r>
          </w:p>
        </w:tc>
        <w:tc>
          <w:tcPr>
            <w:tcW w:w="458" w:type="pct"/>
          </w:tcPr>
          <w:p w14:paraId="69C3439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b/>
                <w:bCs/>
              </w:rPr>
              <w:t>&lt;0.001</w:t>
            </w:r>
          </w:p>
        </w:tc>
      </w:tr>
      <w:tr w:rsidR="00F61C51" w:rsidRPr="00B6004A" w14:paraId="11C86A4A" w14:textId="77777777" w:rsidTr="00D248DB">
        <w:tc>
          <w:tcPr>
            <w:tcW w:w="1326" w:type="pct"/>
          </w:tcPr>
          <w:p w14:paraId="5697B58B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Period of surgery</w:t>
            </w:r>
          </w:p>
        </w:tc>
        <w:tc>
          <w:tcPr>
            <w:tcW w:w="608" w:type="pct"/>
          </w:tcPr>
          <w:p w14:paraId="151C83A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01F31BE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6681061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7ED27BA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6BDF102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677BC1D8" w14:textId="77777777" w:rsidR="00F61C51" w:rsidRDefault="00F61C51" w:rsidP="00DC6103">
            <w:pPr>
              <w:spacing w:after="0" w:line="240" w:lineRule="auto"/>
              <w:ind w:leftChars="4" w:left="9"/>
              <w:rPr>
                <w:rFonts w:eastAsia="微软雅黑" w:cs="Calibri"/>
                <w:b/>
                <w:bCs/>
                <w:lang w:eastAsia="zh-CN"/>
              </w:rPr>
            </w:pPr>
          </w:p>
        </w:tc>
      </w:tr>
      <w:tr w:rsidR="00F61C51" w:rsidRPr="00B6004A" w14:paraId="7CB15985" w14:textId="77777777" w:rsidTr="00D248DB">
        <w:tc>
          <w:tcPr>
            <w:tcW w:w="1326" w:type="pct"/>
          </w:tcPr>
          <w:p w14:paraId="50A26529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  2005-April 2007</w:t>
            </w:r>
          </w:p>
        </w:tc>
        <w:tc>
          <w:tcPr>
            <w:tcW w:w="608" w:type="pct"/>
          </w:tcPr>
          <w:p w14:paraId="010FAC4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32/</w:t>
            </w:r>
            <w:r w:rsidRPr="00B6004A">
              <w:rPr>
                <w:rFonts w:eastAsia="微软雅黑" w:cs="Calibri"/>
              </w:rPr>
              <w:t>35</w:t>
            </w:r>
          </w:p>
        </w:tc>
        <w:tc>
          <w:tcPr>
            <w:tcW w:w="770" w:type="pct"/>
          </w:tcPr>
          <w:p w14:paraId="515156E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38804C8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2D042C6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32/</w:t>
            </w:r>
            <w:r w:rsidRPr="00B6004A">
              <w:rPr>
                <w:rFonts w:eastAsia="微软雅黑" w:cs="Calibri"/>
              </w:rPr>
              <w:t>35</w:t>
            </w:r>
          </w:p>
        </w:tc>
        <w:tc>
          <w:tcPr>
            <w:tcW w:w="765" w:type="pct"/>
          </w:tcPr>
          <w:p w14:paraId="1428846D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716CF9A0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3940313D" w14:textId="77777777" w:rsidTr="00D248DB">
        <w:tc>
          <w:tcPr>
            <w:tcW w:w="1326" w:type="pct"/>
          </w:tcPr>
          <w:p w14:paraId="3AC440D2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  May 2007-2012</w:t>
            </w:r>
          </w:p>
        </w:tc>
        <w:tc>
          <w:tcPr>
            <w:tcW w:w="608" w:type="pct"/>
          </w:tcPr>
          <w:p w14:paraId="15F79BB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86/</w:t>
            </w:r>
            <w:r w:rsidRPr="00B6004A">
              <w:rPr>
                <w:rFonts w:eastAsia="微软雅黑" w:cs="Calibri"/>
              </w:rPr>
              <w:t>100</w:t>
            </w:r>
          </w:p>
        </w:tc>
        <w:tc>
          <w:tcPr>
            <w:tcW w:w="770" w:type="pct"/>
          </w:tcPr>
          <w:p w14:paraId="571DBD1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0.97 (0.64-1.45)</w:t>
            </w:r>
          </w:p>
        </w:tc>
        <w:tc>
          <w:tcPr>
            <w:tcW w:w="512" w:type="pct"/>
          </w:tcPr>
          <w:p w14:paraId="2AEC97C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0.876</w:t>
            </w:r>
          </w:p>
        </w:tc>
        <w:tc>
          <w:tcPr>
            <w:tcW w:w="561" w:type="pct"/>
          </w:tcPr>
          <w:p w14:paraId="5187F83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87/</w:t>
            </w:r>
            <w:r w:rsidRPr="00B6004A">
              <w:rPr>
                <w:rFonts w:eastAsia="微软雅黑" w:cs="Calibri"/>
              </w:rPr>
              <w:t>100</w:t>
            </w:r>
          </w:p>
        </w:tc>
        <w:tc>
          <w:tcPr>
            <w:tcW w:w="765" w:type="pct"/>
          </w:tcPr>
          <w:p w14:paraId="684991D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0.93 (0.62-1.39)</w:t>
            </w:r>
          </w:p>
        </w:tc>
        <w:tc>
          <w:tcPr>
            <w:tcW w:w="458" w:type="pct"/>
          </w:tcPr>
          <w:p w14:paraId="696DED9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0.717</w:t>
            </w:r>
          </w:p>
        </w:tc>
      </w:tr>
      <w:tr w:rsidR="00F61C51" w:rsidRPr="00B6004A" w14:paraId="0EBA97EF" w14:textId="77777777" w:rsidTr="00D248DB">
        <w:tc>
          <w:tcPr>
            <w:tcW w:w="1326" w:type="pct"/>
          </w:tcPr>
          <w:p w14:paraId="6EADCF44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  2013-2016</w:t>
            </w:r>
          </w:p>
        </w:tc>
        <w:tc>
          <w:tcPr>
            <w:tcW w:w="608" w:type="pct"/>
          </w:tcPr>
          <w:p w14:paraId="1CF5694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71/</w:t>
            </w:r>
            <w:r w:rsidRPr="00B6004A">
              <w:rPr>
                <w:rFonts w:eastAsia="微软雅黑" w:cs="Calibri"/>
              </w:rPr>
              <w:t>80</w:t>
            </w:r>
          </w:p>
        </w:tc>
        <w:tc>
          <w:tcPr>
            <w:tcW w:w="770" w:type="pct"/>
          </w:tcPr>
          <w:p w14:paraId="0DD583B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0.81 (0.53-1.23)</w:t>
            </w:r>
          </w:p>
        </w:tc>
        <w:tc>
          <w:tcPr>
            <w:tcW w:w="512" w:type="pct"/>
          </w:tcPr>
          <w:p w14:paraId="532AEE07" w14:textId="77777777" w:rsidR="00F61C51" w:rsidRPr="00DC6103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  <w:lang w:eastAsia="zh-CN"/>
              </w:rPr>
            </w:pPr>
            <w:r w:rsidRPr="00DC6103">
              <w:rPr>
                <w:rFonts w:eastAsia="微软雅黑" w:cs="Calibri"/>
                <w:b/>
                <w:bCs/>
                <w:lang w:eastAsia="zh-CN"/>
              </w:rPr>
              <w:t>0.079</w:t>
            </w:r>
          </w:p>
        </w:tc>
        <w:tc>
          <w:tcPr>
            <w:tcW w:w="561" w:type="pct"/>
          </w:tcPr>
          <w:p w14:paraId="30FA679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63/</w:t>
            </w:r>
            <w:r w:rsidRPr="00B6004A">
              <w:rPr>
                <w:rFonts w:eastAsia="微软雅黑" w:cs="Calibri"/>
              </w:rPr>
              <w:t>80</w:t>
            </w:r>
          </w:p>
        </w:tc>
        <w:tc>
          <w:tcPr>
            <w:tcW w:w="765" w:type="pct"/>
          </w:tcPr>
          <w:p w14:paraId="116619E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0.68 (0.44-1.04)</w:t>
            </w:r>
          </w:p>
        </w:tc>
        <w:tc>
          <w:tcPr>
            <w:tcW w:w="458" w:type="pct"/>
          </w:tcPr>
          <w:p w14:paraId="14FB7B6C" w14:textId="77777777" w:rsidR="00F61C51" w:rsidRPr="00DC6103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  <w:lang w:eastAsia="zh-CN"/>
              </w:rPr>
            </w:pPr>
            <w:r w:rsidRPr="00DC6103">
              <w:rPr>
                <w:rFonts w:eastAsia="微软雅黑" w:cs="Calibri"/>
                <w:b/>
                <w:bCs/>
                <w:lang w:eastAsia="zh-CN"/>
              </w:rPr>
              <w:t>0.073</w:t>
            </w:r>
          </w:p>
        </w:tc>
      </w:tr>
      <w:tr w:rsidR="00F61C51" w:rsidRPr="00B6004A" w14:paraId="22FCE2FF" w14:textId="77777777" w:rsidTr="00D248DB">
        <w:tc>
          <w:tcPr>
            <w:tcW w:w="1326" w:type="pct"/>
          </w:tcPr>
          <w:p w14:paraId="27635A0F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Type of surgery </w:t>
            </w:r>
          </w:p>
        </w:tc>
        <w:tc>
          <w:tcPr>
            <w:tcW w:w="608" w:type="pct"/>
          </w:tcPr>
          <w:p w14:paraId="2982A7B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146844F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7F2B51E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3BF233B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55B76FE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794D3BD2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24827BB9" w14:textId="77777777" w:rsidTr="00D248DB">
        <w:tc>
          <w:tcPr>
            <w:tcW w:w="1326" w:type="pct"/>
          </w:tcPr>
          <w:p w14:paraId="5A9D2647" w14:textId="77777777" w:rsidR="00F61C51" w:rsidRPr="00B6004A" w:rsidRDefault="00F61C51" w:rsidP="00B6004A">
            <w:pPr>
              <w:spacing w:after="0" w:line="240" w:lineRule="auto"/>
              <w:ind w:leftChars="114" w:left="251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Pancreaticoduodenectomy/total pancreatectomy</w:t>
            </w:r>
          </w:p>
        </w:tc>
        <w:tc>
          <w:tcPr>
            <w:tcW w:w="608" w:type="pct"/>
          </w:tcPr>
          <w:p w14:paraId="59D2633C" w14:textId="77777777" w:rsidR="00F61C51" w:rsidRPr="00B6004A" w:rsidRDefault="00F61C51" w:rsidP="00B6004A">
            <w:pPr>
              <w:spacing w:after="0" w:line="240" w:lineRule="auto"/>
              <w:ind w:leftChars="-3" w:hangingChars="3" w:hanging="7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134/</w:t>
            </w:r>
            <w:r w:rsidRPr="00B6004A">
              <w:rPr>
                <w:rFonts w:eastAsia="微软雅黑" w:cs="Calibri"/>
              </w:rPr>
              <w:t>154</w:t>
            </w:r>
          </w:p>
        </w:tc>
        <w:tc>
          <w:tcPr>
            <w:tcW w:w="770" w:type="pct"/>
          </w:tcPr>
          <w:p w14:paraId="7735CEC8" w14:textId="77777777" w:rsidR="00F61C51" w:rsidRPr="00B6004A" w:rsidRDefault="00F61C51" w:rsidP="00B6004A">
            <w:pPr>
              <w:spacing w:after="0" w:line="240" w:lineRule="auto"/>
              <w:ind w:leftChars="-3" w:hangingChars="3" w:hanging="7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664AD4A0" w14:textId="77777777" w:rsidR="00F61C51" w:rsidRPr="00B6004A" w:rsidRDefault="00F61C51" w:rsidP="00B6004A">
            <w:pPr>
              <w:spacing w:after="0" w:line="240" w:lineRule="auto"/>
              <w:ind w:leftChars="-3" w:hangingChars="3" w:hanging="7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5FCBF5A2" w14:textId="77777777" w:rsidR="00F61C51" w:rsidRPr="00B6004A" w:rsidRDefault="00F61C51" w:rsidP="00B6004A">
            <w:pPr>
              <w:spacing w:after="0" w:line="240" w:lineRule="auto"/>
              <w:ind w:leftChars="-3" w:hangingChars="3" w:hanging="7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132/</w:t>
            </w:r>
            <w:r w:rsidRPr="00B6004A">
              <w:rPr>
                <w:rFonts w:eastAsia="微软雅黑" w:cs="Calibri"/>
              </w:rPr>
              <w:t>154</w:t>
            </w:r>
          </w:p>
        </w:tc>
        <w:tc>
          <w:tcPr>
            <w:tcW w:w="765" w:type="pct"/>
          </w:tcPr>
          <w:p w14:paraId="2E9B3D3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1487458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75F3B8AF" w14:textId="77777777" w:rsidTr="00D248DB">
        <w:tc>
          <w:tcPr>
            <w:tcW w:w="1326" w:type="pct"/>
          </w:tcPr>
          <w:p w14:paraId="3CD12679" w14:textId="77777777" w:rsidR="00F61C51" w:rsidRPr="00B6004A" w:rsidRDefault="00F61C51" w:rsidP="00B6004A">
            <w:pPr>
              <w:spacing w:after="0" w:line="240" w:lineRule="auto"/>
              <w:ind w:leftChars="114" w:left="251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Distal pancreatosplenectomy</w:t>
            </w:r>
          </w:p>
        </w:tc>
        <w:tc>
          <w:tcPr>
            <w:tcW w:w="608" w:type="pct"/>
          </w:tcPr>
          <w:p w14:paraId="3EBDC7A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55/</w:t>
            </w:r>
            <w:r w:rsidRPr="00B6004A">
              <w:rPr>
                <w:rFonts w:eastAsia="微软雅黑" w:cs="Calibri"/>
              </w:rPr>
              <w:t>61</w:t>
            </w:r>
          </w:p>
        </w:tc>
        <w:tc>
          <w:tcPr>
            <w:tcW w:w="770" w:type="pct"/>
          </w:tcPr>
          <w:p w14:paraId="11A00C8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0.87 (0.64-1.20)</w:t>
            </w:r>
          </w:p>
        </w:tc>
        <w:tc>
          <w:tcPr>
            <w:tcW w:w="512" w:type="pct"/>
          </w:tcPr>
          <w:p w14:paraId="440D9B3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0.401</w:t>
            </w:r>
          </w:p>
        </w:tc>
        <w:tc>
          <w:tcPr>
            <w:tcW w:w="561" w:type="pct"/>
          </w:tcPr>
          <w:p w14:paraId="590876B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50/</w:t>
            </w:r>
            <w:r w:rsidRPr="00B6004A">
              <w:rPr>
                <w:rFonts w:eastAsia="微软雅黑" w:cs="Calibri"/>
              </w:rPr>
              <w:t>61</w:t>
            </w:r>
          </w:p>
        </w:tc>
        <w:tc>
          <w:tcPr>
            <w:tcW w:w="765" w:type="pct"/>
          </w:tcPr>
          <w:p w14:paraId="34BEBC8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0.86 (0.62-1.20)</w:t>
            </w:r>
          </w:p>
        </w:tc>
        <w:tc>
          <w:tcPr>
            <w:tcW w:w="458" w:type="pct"/>
          </w:tcPr>
          <w:p w14:paraId="14540295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0.369</w:t>
            </w:r>
          </w:p>
        </w:tc>
      </w:tr>
      <w:tr w:rsidR="00F61C51" w:rsidRPr="00B6004A" w14:paraId="037B3D1F" w14:textId="77777777" w:rsidTr="00D248DB">
        <w:tc>
          <w:tcPr>
            <w:tcW w:w="1326" w:type="pct"/>
          </w:tcPr>
          <w:p w14:paraId="2201185F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Duration of surgery </w:t>
            </w:r>
          </w:p>
        </w:tc>
        <w:tc>
          <w:tcPr>
            <w:tcW w:w="608" w:type="pct"/>
          </w:tcPr>
          <w:p w14:paraId="1F10C5A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617BB35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619D083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60513BD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2771655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444AC52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7B79D1B4" w14:textId="77777777" w:rsidTr="00D248DB">
        <w:tc>
          <w:tcPr>
            <w:tcW w:w="1326" w:type="pct"/>
          </w:tcPr>
          <w:p w14:paraId="29E485B6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&lt;300 min</w:t>
            </w:r>
          </w:p>
        </w:tc>
        <w:tc>
          <w:tcPr>
            <w:tcW w:w="608" w:type="pct"/>
          </w:tcPr>
          <w:p w14:paraId="3EEA5A7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91/</w:t>
            </w:r>
            <w:r w:rsidRPr="00B6004A">
              <w:rPr>
                <w:rFonts w:eastAsia="微软雅黑" w:cs="Calibri"/>
              </w:rPr>
              <w:t>102</w:t>
            </w:r>
          </w:p>
        </w:tc>
        <w:tc>
          <w:tcPr>
            <w:tcW w:w="770" w:type="pct"/>
          </w:tcPr>
          <w:p w14:paraId="3F9DDF7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2693070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7181DB8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87/</w:t>
            </w:r>
            <w:r w:rsidRPr="00B6004A">
              <w:rPr>
                <w:rFonts w:eastAsia="微软雅黑" w:cs="Calibri"/>
              </w:rPr>
              <w:t>102</w:t>
            </w:r>
          </w:p>
        </w:tc>
        <w:tc>
          <w:tcPr>
            <w:tcW w:w="765" w:type="pct"/>
          </w:tcPr>
          <w:p w14:paraId="1DD0B705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6B0A0BF6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09219D90" w14:textId="77777777" w:rsidTr="00D248DB">
        <w:tc>
          <w:tcPr>
            <w:tcW w:w="1326" w:type="pct"/>
          </w:tcPr>
          <w:p w14:paraId="0B6ED19E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≥300 min</w:t>
            </w:r>
          </w:p>
        </w:tc>
        <w:tc>
          <w:tcPr>
            <w:tcW w:w="608" w:type="pct"/>
          </w:tcPr>
          <w:p w14:paraId="356C4B2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98/</w:t>
            </w:r>
            <w:r w:rsidRPr="00B6004A">
              <w:rPr>
                <w:rFonts w:eastAsia="微软雅黑" w:cs="Calibri"/>
              </w:rPr>
              <w:t>113</w:t>
            </w:r>
          </w:p>
        </w:tc>
        <w:tc>
          <w:tcPr>
            <w:tcW w:w="770" w:type="pct"/>
          </w:tcPr>
          <w:p w14:paraId="168CE0B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1.05 (0.79-1.40)</w:t>
            </w:r>
          </w:p>
        </w:tc>
        <w:tc>
          <w:tcPr>
            <w:tcW w:w="512" w:type="pct"/>
          </w:tcPr>
          <w:p w14:paraId="35952DB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</w:rPr>
              <w:t>0.</w:t>
            </w:r>
            <w:r w:rsidRPr="00B6004A">
              <w:rPr>
                <w:rFonts w:eastAsia="微软雅黑" w:cs="Calibri"/>
                <w:lang w:eastAsia="zh-CN"/>
              </w:rPr>
              <w:t>748</w:t>
            </w:r>
          </w:p>
        </w:tc>
        <w:tc>
          <w:tcPr>
            <w:tcW w:w="561" w:type="pct"/>
          </w:tcPr>
          <w:p w14:paraId="370679A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95/</w:t>
            </w:r>
            <w:r w:rsidRPr="00B6004A">
              <w:rPr>
                <w:rFonts w:eastAsia="微软雅黑" w:cs="Calibri"/>
              </w:rPr>
              <w:t>113</w:t>
            </w:r>
          </w:p>
        </w:tc>
        <w:tc>
          <w:tcPr>
            <w:tcW w:w="765" w:type="pct"/>
          </w:tcPr>
          <w:p w14:paraId="0E76B94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1.03 (0.77-1.38)</w:t>
            </w:r>
          </w:p>
        </w:tc>
        <w:tc>
          <w:tcPr>
            <w:tcW w:w="458" w:type="pct"/>
          </w:tcPr>
          <w:p w14:paraId="7BAF24B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0.831</w:t>
            </w:r>
          </w:p>
        </w:tc>
      </w:tr>
      <w:tr w:rsidR="00F61C51" w:rsidRPr="00B6004A" w14:paraId="12E94CA6" w14:textId="77777777" w:rsidTr="00D248DB">
        <w:tc>
          <w:tcPr>
            <w:tcW w:w="1326" w:type="pct"/>
          </w:tcPr>
          <w:p w14:paraId="69A65F9F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Margin status</w:t>
            </w:r>
          </w:p>
        </w:tc>
        <w:tc>
          <w:tcPr>
            <w:tcW w:w="608" w:type="pct"/>
          </w:tcPr>
          <w:p w14:paraId="2EAF4D7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163B03D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710EA7B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5A441CA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020CD79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41B68A6D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</w:p>
        </w:tc>
      </w:tr>
      <w:tr w:rsidR="00F61C51" w:rsidRPr="00B6004A" w14:paraId="7C006831" w14:textId="77777777" w:rsidTr="00D248DB">
        <w:tc>
          <w:tcPr>
            <w:tcW w:w="1326" w:type="pct"/>
          </w:tcPr>
          <w:p w14:paraId="1B2E26A4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Negative</w:t>
            </w:r>
          </w:p>
        </w:tc>
        <w:tc>
          <w:tcPr>
            <w:tcW w:w="608" w:type="pct"/>
          </w:tcPr>
          <w:p w14:paraId="548D2D1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165/</w:t>
            </w:r>
            <w:r w:rsidRPr="00B6004A">
              <w:rPr>
                <w:rFonts w:eastAsia="微软雅黑" w:cs="Calibri"/>
              </w:rPr>
              <w:t>190</w:t>
            </w:r>
          </w:p>
        </w:tc>
        <w:tc>
          <w:tcPr>
            <w:tcW w:w="770" w:type="pct"/>
          </w:tcPr>
          <w:p w14:paraId="4708423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22E231C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5A9C25F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159/</w:t>
            </w:r>
            <w:r w:rsidRPr="00B6004A">
              <w:rPr>
                <w:rFonts w:eastAsia="微软雅黑" w:cs="Calibri"/>
              </w:rPr>
              <w:t>190</w:t>
            </w:r>
          </w:p>
        </w:tc>
        <w:tc>
          <w:tcPr>
            <w:tcW w:w="765" w:type="pct"/>
          </w:tcPr>
          <w:p w14:paraId="33692E9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652C9FE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43F961B0" w14:textId="77777777" w:rsidTr="00D248DB">
        <w:tc>
          <w:tcPr>
            <w:tcW w:w="1326" w:type="pct"/>
          </w:tcPr>
          <w:p w14:paraId="36AA0DDF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Positive</w:t>
            </w:r>
          </w:p>
        </w:tc>
        <w:tc>
          <w:tcPr>
            <w:tcW w:w="608" w:type="pct"/>
          </w:tcPr>
          <w:p w14:paraId="34E2F76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24/</w:t>
            </w:r>
            <w:r w:rsidRPr="00B6004A">
              <w:rPr>
                <w:rFonts w:eastAsia="微软雅黑" w:cs="Calibri"/>
              </w:rPr>
              <w:t>25</w:t>
            </w:r>
          </w:p>
        </w:tc>
        <w:tc>
          <w:tcPr>
            <w:tcW w:w="770" w:type="pct"/>
          </w:tcPr>
          <w:p w14:paraId="023A30F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2.11 (1.37-3.26)</w:t>
            </w:r>
          </w:p>
        </w:tc>
        <w:tc>
          <w:tcPr>
            <w:tcW w:w="512" w:type="pct"/>
          </w:tcPr>
          <w:p w14:paraId="0D763C7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b/>
                <w:bCs/>
              </w:rPr>
              <w:t>0.001</w:t>
            </w:r>
          </w:p>
        </w:tc>
        <w:tc>
          <w:tcPr>
            <w:tcW w:w="561" w:type="pct"/>
          </w:tcPr>
          <w:p w14:paraId="0BF98F6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23/</w:t>
            </w:r>
            <w:r w:rsidRPr="00B6004A">
              <w:rPr>
                <w:rFonts w:eastAsia="微软雅黑" w:cs="Calibri"/>
              </w:rPr>
              <w:t>25</w:t>
            </w:r>
          </w:p>
        </w:tc>
        <w:tc>
          <w:tcPr>
            <w:tcW w:w="765" w:type="pct"/>
          </w:tcPr>
          <w:p w14:paraId="000000F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2.64 (1.69-4.13)</w:t>
            </w:r>
          </w:p>
        </w:tc>
        <w:tc>
          <w:tcPr>
            <w:tcW w:w="458" w:type="pct"/>
          </w:tcPr>
          <w:p w14:paraId="1B310E2C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b/>
                <w:bCs/>
              </w:rPr>
              <w:t>&lt;0.001</w:t>
            </w:r>
          </w:p>
        </w:tc>
      </w:tr>
      <w:tr w:rsidR="00F61C51" w:rsidRPr="00B6004A" w14:paraId="007D9AE2" w14:textId="77777777" w:rsidTr="00D248DB">
        <w:tc>
          <w:tcPr>
            <w:tcW w:w="1326" w:type="pct"/>
          </w:tcPr>
          <w:p w14:paraId="51256AF0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Type of anesthesia </w:t>
            </w:r>
          </w:p>
        </w:tc>
        <w:tc>
          <w:tcPr>
            <w:tcW w:w="608" w:type="pct"/>
          </w:tcPr>
          <w:p w14:paraId="2384566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26F35F6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619F857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3FCF6BD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1369C405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5B91B946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669E7DFC" w14:textId="77777777" w:rsidTr="00D248DB">
        <w:tc>
          <w:tcPr>
            <w:tcW w:w="1326" w:type="pct"/>
          </w:tcPr>
          <w:p w14:paraId="6DAB8B84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General </w:t>
            </w:r>
          </w:p>
        </w:tc>
        <w:tc>
          <w:tcPr>
            <w:tcW w:w="608" w:type="pct"/>
          </w:tcPr>
          <w:p w14:paraId="691448B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177/</w:t>
            </w:r>
            <w:r w:rsidRPr="00B6004A">
              <w:rPr>
                <w:rFonts w:eastAsia="微软雅黑" w:cs="Calibri"/>
              </w:rPr>
              <w:t>200</w:t>
            </w:r>
          </w:p>
        </w:tc>
        <w:tc>
          <w:tcPr>
            <w:tcW w:w="770" w:type="pct"/>
          </w:tcPr>
          <w:p w14:paraId="4A37040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3BA24F1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5CC026C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168/</w:t>
            </w:r>
            <w:r w:rsidRPr="00B6004A">
              <w:rPr>
                <w:rFonts w:eastAsia="微软雅黑" w:cs="Calibri"/>
              </w:rPr>
              <w:t>200</w:t>
            </w:r>
          </w:p>
        </w:tc>
        <w:tc>
          <w:tcPr>
            <w:tcW w:w="765" w:type="pct"/>
          </w:tcPr>
          <w:p w14:paraId="529D685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7BB840E5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6391EF4E" w14:textId="77777777" w:rsidTr="00D248DB">
        <w:tc>
          <w:tcPr>
            <w:tcW w:w="1326" w:type="pct"/>
          </w:tcPr>
          <w:p w14:paraId="695422DB" w14:textId="77777777" w:rsidR="00F61C51" w:rsidRPr="00B6004A" w:rsidRDefault="00F61C51" w:rsidP="00B6004A">
            <w:pPr>
              <w:spacing w:after="0" w:line="240" w:lineRule="auto"/>
              <w:ind w:leftChars="114" w:left="251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Combined </w:t>
            </w:r>
          </w:p>
        </w:tc>
        <w:tc>
          <w:tcPr>
            <w:tcW w:w="608" w:type="pct"/>
          </w:tcPr>
          <w:p w14:paraId="5BCA247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12/</w:t>
            </w:r>
            <w:r w:rsidRPr="00B6004A">
              <w:rPr>
                <w:rFonts w:eastAsia="微软雅黑" w:cs="Calibri"/>
              </w:rPr>
              <w:t>15</w:t>
            </w:r>
          </w:p>
        </w:tc>
        <w:tc>
          <w:tcPr>
            <w:tcW w:w="770" w:type="pct"/>
          </w:tcPr>
          <w:p w14:paraId="74E6D60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0.75 (0.42-1.36)</w:t>
            </w:r>
          </w:p>
        </w:tc>
        <w:tc>
          <w:tcPr>
            <w:tcW w:w="512" w:type="pct"/>
          </w:tcPr>
          <w:p w14:paraId="56AEC09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</w:rPr>
              <w:t>0.</w:t>
            </w:r>
            <w:r w:rsidRPr="00B6004A">
              <w:rPr>
                <w:rFonts w:eastAsia="微软雅黑" w:cs="Calibri"/>
                <w:lang w:eastAsia="zh-CN"/>
              </w:rPr>
              <w:t>343</w:t>
            </w:r>
          </w:p>
        </w:tc>
        <w:tc>
          <w:tcPr>
            <w:tcW w:w="561" w:type="pct"/>
          </w:tcPr>
          <w:p w14:paraId="091F0AB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14/</w:t>
            </w:r>
            <w:r w:rsidRPr="00B6004A">
              <w:rPr>
                <w:rFonts w:eastAsia="微软雅黑" w:cs="Calibri"/>
              </w:rPr>
              <w:t>15</w:t>
            </w:r>
          </w:p>
        </w:tc>
        <w:tc>
          <w:tcPr>
            <w:tcW w:w="765" w:type="pct"/>
          </w:tcPr>
          <w:p w14:paraId="06EBE31C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0.94 (0.54-1.64)</w:t>
            </w:r>
          </w:p>
        </w:tc>
        <w:tc>
          <w:tcPr>
            <w:tcW w:w="458" w:type="pct"/>
          </w:tcPr>
          <w:p w14:paraId="2274529C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0.838</w:t>
            </w:r>
          </w:p>
        </w:tc>
      </w:tr>
      <w:tr w:rsidR="00F61C51" w:rsidRPr="00B6004A" w14:paraId="3F9CE99A" w14:textId="77777777" w:rsidTr="00D248DB">
        <w:tc>
          <w:tcPr>
            <w:tcW w:w="1326" w:type="pct"/>
          </w:tcPr>
          <w:p w14:paraId="70966BDC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Duration of anesthesia</w:t>
            </w:r>
          </w:p>
        </w:tc>
        <w:tc>
          <w:tcPr>
            <w:tcW w:w="608" w:type="pct"/>
          </w:tcPr>
          <w:p w14:paraId="55B4BFA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122A00E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70725CF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6E65338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3B771DC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63BF5E9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0EFBB3F1" w14:textId="77777777" w:rsidTr="00D248DB">
        <w:tc>
          <w:tcPr>
            <w:tcW w:w="1326" w:type="pct"/>
          </w:tcPr>
          <w:p w14:paraId="01BA8082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  &lt;330 min</w:t>
            </w:r>
          </w:p>
        </w:tc>
        <w:tc>
          <w:tcPr>
            <w:tcW w:w="608" w:type="pct"/>
          </w:tcPr>
          <w:p w14:paraId="6AE09A3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93/</w:t>
            </w:r>
            <w:r w:rsidRPr="00B6004A">
              <w:rPr>
                <w:rFonts w:eastAsia="微软雅黑" w:cs="Calibri"/>
              </w:rPr>
              <w:t>104</w:t>
            </w:r>
          </w:p>
        </w:tc>
        <w:tc>
          <w:tcPr>
            <w:tcW w:w="770" w:type="pct"/>
          </w:tcPr>
          <w:p w14:paraId="458A445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646DC70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627A360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88/</w:t>
            </w:r>
            <w:r w:rsidRPr="00B6004A">
              <w:rPr>
                <w:rFonts w:eastAsia="微软雅黑" w:cs="Calibri"/>
              </w:rPr>
              <w:t>104</w:t>
            </w:r>
          </w:p>
        </w:tc>
        <w:tc>
          <w:tcPr>
            <w:tcW w:w="765" w:type="pct"/>
          </w:tcPr>
          <w:p w14:paraId="0578AC5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0178B67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00ED4C75" w14:textId="77777777" w:rsidTr="00D248DB">
        <w:tc>
          <w:tcPr>
            <w:tcW w:w="1326" w:type="pct"/>
          </w:tcPr>
          <w:p w14:paraId="6932E271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  ≥330 min</w:t>
            </w:r>
          </w:p>
        </w:tc>
        <w:tc>
          <w:tcPr>
            <w:tcW w:w="608" w:type="pct"/>
          </w:tcPr>
          <w:p w14:paraId="6025EFB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96/</w:t>
            </w:r>
            <w:r w:rsidRPr="00B6004A">
              <w:rPr>
                <w:rFonts w:eastAsia="微软雅黑" w:cs="Calibri"/>
              </w:rPr>
              <w:t>111</w:t>
            </w:r>
          </w:p>
        </w:tc>
        <w:tc>
          <w:tcPr>
            <w:tcW w:w="770" w:type="pct"/>
          </w:tcPr>
          <w:p w14:paraId="2A6B105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1.08 (0.81-1.44)</w:t>
            </w:r>
          </w:p>
        </w:tc>
        <w:tc>
          <w:tcPr>
            <w:tcW w:w="512" w:type="pct"/>
          </w:tcPr>
          <w:p w14:paraId="685F661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0.581</w:t>
            </w:r>
          </w:p>
        </w:tc>
        <w:tc>
          <w:tcPr>
            <w:tcW w:w="561" w:type="pct"/>
          </w:tcPr>
          <w:p w14:paraId="2EDBB9C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94/</w:t>
            </w:r>
            <w:r w:rsidRPr="00B6004A">
              <w:rPr>
                <w:rFonts w:eastAsia="微软雅黑" w:cs="Calibri"/>
              </w:rPr>
              <w:t>111</w:t>
            </w:r>
          </w:p>
        </w:tc>
        <w:tc>
          <w:tcPr>
            <w:tcW w:w="765" w:type="pct"/>
          </w:tcPr>
          <w:p w14:paraId="3E72B6B9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1.10 (0.82-1.47)</w:t>
            </w:r>
          </w:p>
        </w:tc>
        <w:tc>
          <w:tcPr>
            <w:tcW w:w="458" w:type="pct"/>
          </w:tcPr>
          <w:p w14:paraId="51D8B039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0.540</w:t>
            </w:r>
          </w:p>
        </w:tc>
      </w:tr>
      <w:tr w:rsidR="00F61C51" w:rsidRPr="00B6004A" w14:paraId="3D6F3C68" w14:textId="77777777" w:rsidTr="00D248DB">
        <w:tc>
          <w:tcPr>
            <w:tcW w:w="1326" w:type="pct"/>
          </w:tcPr>
          <w:p w14:paraId="2A9ADE80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Use of propofol</w:t>
            </w:r>
          </w:p>
        </w:tc>
        <w:tc>
          <w:tcPr>
            <w:tcW w:w="608" w:type="pct"/>
          </w:tcPr>
          <w:p w14:paraId="12569E9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200F77F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0C79094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1A664EF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61EF105C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2B538056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46D93C57" w14:textId="77777777" w:rsidTr="00D248DB">
        <w:tc>
          <w:tcPr>
            <w:tcW w:w="1326" w:type="pct"/>
          </w:tcPr>
          <w:p w14:paraId="6F6D4176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4D754A5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15/</w:t>
            </w:r>
            <w:r w:rsidRPr="00B6004A">
              <w:rPr>
                <w:rFonts w:eastAsia="微软雅黑" w:cs="Calibri"/>
              </w:rPr>
              <w:t>15</w:t>
            </w:r>
          </w:p>
        </w:tc>
        <w:tc>
          <w:tcPr>
            <w:tcW w:w="770" w:type="pct"/>
          </w:tcPr>
          <w:p w14:paraId="27B2033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73310D8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3BE0934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11/</w:t>
            </w:r>
            <w:r w:rsidRPr="00B6004A">
              <w:rPr>
                <w:rFonts w:eastAsia="微软雅黑" w:cs="Calibri"/>
              </w:rPr>
              <w:t>15</w:t>
            </w:r>
          </w:p>
        </w:tc>
        <w:tc>
          <w:tcPr>
            <w:tcW w:w="765" w:type="pct"/>
          </w:tcPr>
          <w:p w14:paraId="317F4DF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7BDF76B0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303DC4BB" w14:textId="77777777" w:rsidTr="00D248DB">
        <w:tc>
          <w:tcPr>
            <w:tcW w:w="1326" w:type="pct"/>
          </w:tcPr>
          <w:p w14:paraId="16ECBFEE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138BDDA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174/</w:t>
            </w:r>
            <w:r w:rsidRPr="00B6004A">
              <w:rPr>
                <w:rFonts w:eastAsia="微软雅黑" w:cs="Calibri"/>
              </w:rPr>
              <w:t>200</w:t>
            </w:r>
          </w:p>
        </w:tc>
        <w:tc>
          <w:tcPr>
            <w:tcW w:w="770" w:type="pct"/>
          </w:tcPr>
          <w:p w14:paraId="77C2775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0.860 (0.50-1.48)</w:t>
            </w:r>
          </w:p>
        </w:tc>
        <w:tc>
          <w:tcPr>
            <w:tcW w:w="512" w:type="pct"/>
          </w:tcPr>
          <w:p w14:paraId="7A68A56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</w:rPr>
              <w:t>0.</w:t>
            </w:r>
            <w:r w:rsidRPr="00B6004A">
              <w:rPr>
                <w:rFonts w:eastAsia="微软雅黑" w:cs="Calibri"/>
                <w:lang w:eastAsia="zh-CN"/>
              </w:rPr>
              <w:t>587</w:t>
            </w:r>
          </w:p>
        </w:tc>
        <w:tc>
          <w:tcPr>
            <w:tcW w:w="561" w:type="pct"/>
          </w:tcPr>
          <w:p w14:paraId="1B9F7DF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171/</w:t>
            </w:r>
            <w:r w:rsidRPr="00B6004A">
              <w:rPr>
                <w:rFonts w:eastAsia="微软雅黑" w:cs="Calibri"/>
              </w:rPr>
              <w:t>200</w:t>
            </w:r>
          </w:p>
        </w:tc>
        <w:tc>
          <w:tcPr>
            <w:tcW w:w="765" w:type="pct"/>
          </w:tcPr>
          <w:p w14:paraId="50AF9909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1.34 (0.72-2.51)</w:t>
            </w:r>
          </w:p>
        </w:tc>
        <w:tc>
          <w:tcPr>
            <w:tcW w:w="458" w:type="pct"/>
          </w:tcPr>
          <w:p w14:paraId="7B8ECC3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0.356</w:t>
            </w:r>
          </w:p>
        </w:tc>
      </w:tr>
      <w:tr w:rsidR="00F61C51" w:rsidRPr="00B6004A" w14:paraId="39C1A5A4" w14:textId="77777777" w:rsidTr="00D248DB">
        <w:tc>
          <w:tcPr>
            <w:tcW w:w="1326" w:type="pct"/>
          </w:tcPr>
          <w:p w14:paraId="4CB116EB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lastRenderedPageBreak/>
              <w:t>Use of etomidate</w:t>
            </w:r>
          </w:p>
        </w:tc>
        <w:tc>
          <w:tcPr>
            <w:tcW w:w="608" w:type="pct"/>
          </w:tcPr>
          <w:p w14:paraId="40C91F2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7EBDA0B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4BCC76F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7DFD72F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7F31651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25013100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298AD3F4" w14:textId="77777777" w:rsidTr="00D248DB">
        <w:tc>
          <w:tcPr>
            <w:tcW w:w="1326" w:type="pct"/>
          </w:tcPr>
          <w:p w14:paraId="54FC59D8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700FA86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109/</w:t>
            </w:r>
            <w:r w:rsidRPr="00B6004A">
              <w:rPr>
                <w:rFonts w:eastAsia="微软雅黑" w:cs="Calibri"/>
              </w:rPr>
              <w:t>123</w:t>
            </w:r>
          </w:p>
        </w:tc>
        <w:tc>
          <w:tcPr>
            <w:tcW w:w="770" w:type="pct"/>
          </w:tcPr>
          <w:p w14:paraId="23BD728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35E08F5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02E71F8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104/</w:t>
            </w:r>
            <w:r w:rsidRPr="00B6004A">
              <w:rPr>
                <w:rFonts w:eastAsia="微软雅黑" w:cs="Calibri"/>
              </w:rPr>
              <w:t>123</w:t>
            </w:r>
          </w:p>
        </w:tc>
        <w:tc>
          <w:tcPr>
            <w:tcW w:w="765" w:type="pct"/>
          </w:tcPr>
          <w:p w14:paraId="77B200C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02D4674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1D5AD1AD" w14:textId="77777777" w:rsidTr="00D248DB">
        <w:tc>
          <w:tcPr>
            <w:tcW w:w="1326" w:type="pct"/>
          </w:tcPr>
          <w:p w14:paraId="4DF20438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5898BB3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80/</w:t>
            </w:r>
            <w:r w:rsidRPr="00B6004A">
              <w:rPr>
                <w:rFonts w:eastAsia="微软雅黑" w:cs="Calibri"/>
              </w:rPr>
              <w:t>92</w:t>
            </w:r>
          </w:p>
        </w:tc>
        <w:tc>
          <w:tcPr>
            <w:tcW w:w="770" w:type="pct"/>
          </w:tcPr>
          <w:p w14:paraId="7654571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1.04 (0.78-1.39)</w:t>
            </w:r>
          </w:p>
        </w:tc>
        <w:tc>
          <w:tcPr>
            <w:tcW w:w="512" w:type="pct"/>
          </w:tcPr>
          <w:p w14:paraId="1C9E338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</w:rPr>
              <w:t>0.</w:t>
            </w:r>
            <w:r w:rsidRPr="00B6004A">
              <w:rPr>
                <w:rFonts w:eastAsia="微软雅黑" w:cs="Calibri"/>
                <w:lang w:eastAsia="zh-CN"/>
              </w:rPr>
              <w:t>778</w:t>
            </w:r>
          </w:p>
        </w:tc>
        <w:tc>
          <w:tcPr>
            <w:tcW w:w="561" w:type="pct"/>
          </w:tcPr>
          <w:p w14:paraId="7C2C573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78/</w:t>
            </w:r>
            <w:r w:rsidRPr="00B6004A">
              <w:rPr>
                <w:rFonts w:eastAsia="微软雅黑" w:cs="Calibri"/>
              </w:rPr>
              <w:t>92</w:t>
            </w:r>
          </w:p>
        </w:tc>
        <w:tc>
          <w:tcPr>
            <w:tcW w:w="765" w:type="pct"/>
          </w:tcPr>
          <w:p w14:paraId="4C1A3B75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1.10 (0.82-1.47)</w:t>
            </w:r>
          </w:p>
        </w:tc>
        <w:tc>
          <w:tcPr>
            <w:tcW w:w="458" w:type="pct"/>
          </w:tcPr>
          <w:p w14:paraId="2567E22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0.542</w:t>
            </w:r>
          </w:p>
        </w:tc>
      </w:tr>
      <w:tr w:rsidR="00F61C51" w:rsidRPr="00B6004A" w14:paraId="0F36B724" w14:textId="77777777" w:rsidTr="00D248DB">
        <w:tc>
          <w:tcPr>
            <w:tcW w:w="1326" w:type="pct"/>
          </w:tcPr>
          <w:p w14:paraId="402A8A7A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Inhalational anesthetics</w:t>
            </w:r>
          </w:p>
        </w:tc>
        <w:tc>
          <w:tcPr>
            <w:tcW w:w="608" w:type="pct"/>
          </w:tcPr>
          <w:p w14:paraId="3B0F3FB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530D123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377FEE8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41EE1C7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66C5D066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4DD8BF7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  <w:lang w:eastAsia="zh-CN"/>
              </w:rPr>
            </w:pPr>
          </w:p>
        </w:tc>
      </w:tr>
      <w:tr w:rsidR="00F61C51" w:rsidRPr="00B6004A" w14:paraId="45E7FE02" w14:textId="77777777" w:rsidTr="00D248DB">
        <w:tc>
          <w:tcPr>
            <w:tcW w:w="1326" w:type="pct"/>
          </w:tcPr>
          <w:p w14:paraId="411C914E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 Sevoflurane</w:t>
            </w:r>
          </w:p>
        </w:tc>
        <w:tc>
          <w:tcPr>
            <w:tcW w:w="608" w:type="pct"/>
          </w:tcPr>
          <w:p w14:paraId="7FFF442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134/154</w:t>
            </w:r>
          </w:p>
        </w:tc>
        <w:tc>
          <w:tcPr>
            <w:tcW w:w="770" w:type="pct"/>
          </w:tcPr>
          <w:p w14:paraId="7EE5D4A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521BA75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09F08A8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128/</w:t>
            </w:r>
            <w:r w:rsidRPr="00B6004A">
              <w:rPr>
                <w:rFonts w:eastAsia="微软雅黑" w:cs="Calibri"/>
              </w:rPr>
              <w:t>154</w:t>
            </w:r>
          </w:p>
        </w:tc>
        <w:tc>
          <w:tcPr>
            <w:tcW w:w="765" w:type="pct"/>
          </w:tcPr>
          <w:p w14:paraId="6BFE4A0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156B069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29FB74BF" w14:textId="77777777" w:rsidTr="00D248DB">
        <w:tc>
          <w:tcPr>
            <w:tcW w:w="1326" w:type="pct"/>
          </w:tcPr>
          <w:p w14:paraId="70086CF0" w14:textId="77777777" w:rsidR="00F61C51" w:rsidRPr="00B6004A" w:rsidRDefault="00F61C51" w:rsidP="00B6004A">
            <w:pPr>
              <w:spacing w:after="0" w:line="240" w:lineRule="auto"/>
              <w:ind w:firstLineChars="50" w:firstLine="11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Isoflurane  </w:t>
            </w:r>
          </w:p>
        </w:tc>
        <w:tc>
          <w:tcPr>
            <w:tcW w:w="608" w:type="pct"/>
          </w:tcPr>
          <w:p w14:paraId="0E4827B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55/61</w:t>
            </w:r>
          </w:p>
        </w:tc>
        <w:tc>
          <w:tcPr>
            <w:tcW w:w="770" w:type="pct"/>
          </w:tcPr>
          <w:p w14:paraId="0127E94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1.19 (0.87-1.64)</w:t>
            </w:r>
          </w:p>
        </w:tc>
        <w:tc>
          <w:tcPr>
            <w:tcW w:w="512" w:type="pct"/>
          </w:tcPr>
          <w:p w14:paraId="732C1350" w14:textId="77777777" w:rsidR="00F61C51" w:rsidRPr="003F0D02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3F0D02">
              <w:rPr>
                <w:rFonts w:eastAsia="微软雅黑" w:cs="Calibri"/>
              </w:rPr>
              <w:t>0.</w:t>
            </w:r>
            <w:r w:rsidRPr="003F0D02">
              <w:rPr>
                <w:rFonts w:eastAsia="微软雅黑" w:cs="Calibri"/>
                <w:lang w:eastAsia="zh-CN"/>
              </w:rPr>
              <w:t>272</w:t>
            </w:r>
          </w:p>
        </w:tc>
        <w:tc>
          <w:tcPr>
            <w:tcW w:w="561" w:type="pct"/>
          </w:tcPr>
          <w:p w14:paraId="7CEDE6C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54/61</w:t>
            </w:r>
          </w:p>
        </w:tc>
        <w:tc>
          <w:tcPr>
            <w:tcW w:w="765" w:type="pct"/>
          </w:tcPr>
          <w:p w14:paraId="4DBC9D97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1.36 (0.99-1.88)</w:t>
            </w:r>
          </w:p>
        </w:tc>
        <w:tc>
          <w:tcPr>
            <w:tcW w:w="458" w:type="pct"/>
          </w:tcPr>
          <w:p w14:paraId="57F6969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b/>
                <w:bCs/>
                <w:lang w:eastAsia="zh-CN"/>
              </w:rPr>
              <w:t>0.059</w:t>
            </w:r>
          </w:p>
        </w:tc>
      </w:tr>
      <w:tr w:rsidR="00F61C51" w:rsidRPr="00B6004A" w14:paraId="5C319A64" w14:textId="77777777" w:rsidTr="00D248DB">
        <w:tc>
          <w:tcPr>
            <w:tcW w:w="1326" w:type="pct"/>
          </w:tcPr>
          <w:p w14:paraId="2EBA9A15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Sufentanil equivalent (ug)</w:t>
            </w:r>
            <w:r w:rsidRPr="00B6004A">
              <w:rPr>
                <w:rFonts w:eastAsia="微软雅黑" w:cs="Calibri"/>
                <w:vertAlign w:val="superscript"/>
              </w:rPr>
              <w:t>f</w:t>
            </w:r>
          </w:p>
        </w:tc>
        <w:tc>
          <w:tcPr>
            <w:tcW w:w="608" w:type="pct"/>
          </w:tcPr>
          <w:p w14:paraId="47B5D12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2526720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4EF0753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79CDAB8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623B21A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1185FC6D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5BA0F035" w14:textId="77777777" w:rsidTr="00D248DB">
        <w:tc>
          <w:tcPr>
            <w:tcW w:w="1326" w:type="pct"/>
          </w:tcPr>
          <w:p w14:paraId="75FCE264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&lt;255 ug</w:t>
            </w:r>
          </w:p>
        </w:tc>
        <w:tc>
          <w:tcPr>
            <w:tcW w:w="608" w:type="pct"/>
          </w:tcPr>
          <w:p w14:paraId="0185FE0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96/</w:t>
            </w:r>
            <w:r w:rsidRPr="00B6004A">
              <w:rPr>
                <w:rFonts w:eastAsia="微软雅黑" w:cs="Calibri"/>
              </w:rPr>
              <w:t>107</w:t>
            </w:r>
          </w:p>
        </w:tc>
        <w:tc>
          <w:tcPr>
            <w:tcW w:w="770" w:type="pct"/>
          </w:tcPr>
          <w:p w14:paraId="0C6F3B5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2245636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5B03857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90/</w:t>
            </w:r>
            <w:r w:rsidRPr="00B6004A">
              <w:rPr>
                <w:rFonts w:eastAsia="微软雅黑" w:cs="Calibri"/>
              </w:rPr>
              <w:t>107</w:t>
            </w:r>
          </w:p>
        </w:tc>
        <w:tc>
          <w:tcPr>
            <w:tcW w:w="765" w:type="pct"/>
          </w:tcPr>
          <w:p w14:paraId="31238E3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3C13B8A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19F3B527" w14:textId="77777777" w:rsidTr="00D248DB">
        <w:tc>
          <w:tcPr>
            <w:tcW w:w="1326" w:type="pct"/>
          </w:tcPr>
          <w:p w14:paraId="482C0AE7" w14:textId="77777777" w:rsidR="00F61C51" w:rsidRPr="00B6004A" w:rsidRDefault="00F61C51" w:rsidP="00B6004A">
            <w:pPr>
              <w:spacing w:after="0" w:line="240" w:lineRule="auto"/>
              <w:ind w:firstLineChars="100" w:firstLine="220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≥255 ug</w:t>
            </w:r>
          </w:p>
        </w:tc>
        <w:tc>
          <w:tcPr>
            <w:tcW w:w="608" w:type="pct"/>
          </w:tcPr>
          <w:p w14:paraId="5CAB1E1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93/</w:t>
            </w:r>
            <w:r w:rsidRPr="00B6004A">
              <w:rPr>
                <w:rFonts w:eastAsia="微软雅黑" w:cs="Calibri"/>
              </w:rPr>
              <w:t>108</w:t>
            </w:r>
          </w:p>
        </w:tc>
        <w:tc>
          <w:tcPr>
            <w:tcW w:w="770" w:type="pct"/>
          </w:tcPr>
          <w:p w14:paraId="2BAEB1A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0.84 (0.63-1.12)</w:t>
            </w:r>
          </w:p>
        </w:tc>
        <w:tc>
          <w:tcPr>
            <w:tcW w:w="512" w:type="pct"/>
          </w:tcPr>
          <w:p w14:paraId="67E1FDD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</w:rPr>
              <w:t>0.</w:t>
            </w:r>
            <w:r w:rsidRPr="00B6004A">
              <w:rPr>
                <w:rFonts w:eastAsia="微软雅黑" w:cs="Calibri"/>
                <w:lang w:eastAsia="zh-CN"/>
              </w:rPr>
              <w:t>244</w:t>
            </w:r>
          </w:p>
        </w:tc>
        <w:tc>
          <w:tcPr>
            <w:tcW w:w="561" w:type="pct"/>
          </w:tcPr>
          <w:p w14:paraId="63D4782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92/</w:t>
            </w:r>
            <w:r w:rsidRPr="00B6004A">
              <w:rPr>
                <w:rFonts w:eastAsia="微软雅黑" w:cs="Calibri"/>
              </w:rPr>
              <w:t>108</w:t>
            </w:r>
          </w:p>
        </w:tc>
        <w:tc>
          <w:tcPr>
            <w:tcW w:w="765" w:type="pct"/>
          </w:tcPr>
          <w:p w14:paraId="69122F7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0.89 (0.66-1.19)</w:t>
            </w:r>
          </w:p>
        </w:tc>
        <w:tc>
          <w:tcPr>
            <w:tcW w:w="458" w:type="pct"/>
          </w:tcPr>
          <w:p w14:paraId="79B46E2D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0.413</w:t>
            </w:r>
          </w:p>
        </w:tc>
      </w:tr>
      <w:tr w:rsidR="00F61C51" w:rsidRPr="00B6004A" w14:paraId="46A22468" w14:textId="77777777" w:rsidTr="00D248DB">
        <w:tc>
          <w:tcPr>
            <w:tcW w:w="1326" w:type="pct"/>
          </w:tcPr>
          <w:p w14:paraId="357955F0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Estimated blood loss</w:t>
            </w:r>
          </w:p>
        </w:tc>
        <w:tc>
          <w:tcPr>
            <w:tcW w:w="608" w:type="pct"/>
          </w:tcPr>
          <w:p w14:paraId="0AE2979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31DDD5D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26627BF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2B3A962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019F7E29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5EB7A78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  <w:lang w:eastAsia="zh-CN"/>
              </w:rPr>
            </w:pPr>
          </w:p>
        </w:tc>
      </w:tr>
      <w:tr w:rsidR="00F61C51" w:rsidRPr="00B6004A" w14:paraId="2341DC4D" w14:textId="77777777" w:rsidTr="00D248DB">
        <w:tc>
          <w:tcPr>
            <w:tcW w:w="1326" w:type="pct"/>
          </w:tcPr>
          <w:p w14:paraId="555B8A96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&lt;400 ml</w:t>
            </w:r>
          </w:p>
        </w:tc>
        <w:tc>
          <w:tcPr>
            <w:tcW w:w="608" w:type="pct"/>
          </w:tcPr>
          <w:p w14:paraId="33E0906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110/</w:t>
            </w:r>
            <w:r w:rsidRPr="00B6004A">
              <w:rPr>
                <w:rFonts w:eastAsia="微软雅黑" w:cs="Calibri"/>
              </w:rPr>
              <w:t>129</w:t>
            </w:r>
          </w:p>
        </w:tc>
        <w:tc>
          <w:tcPr>
            <w:tcW w:w="770" w:type="pct"/>
          </w:tcPr>
          <w:p w14:paraId="4910BF8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2291289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35CDF9D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100/</w:t>
            </w:r>
            <w:r w:rsidRPr="00B6004A">
              <w:rPr>
                <w:rFonts w:eastAsia="微软雅黑" w:cs="Calibri"/>
              </w:rPr>
              <w:t>129</w:t>
            </w:r>
          </w:p>
        </w:tc>
        <w:tc>
          <w:tcPr>
            <w:tcW w:w="765" w:type="pct"/>
          </w:tcPr>
          <w:p w14:paraId="39F5E18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28D8E12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385CA590" w14:textId="77777777" w:rsidTr="00D248DB">
        <w:tc>
          <w:tcPr>
            <w:tcW w:w="1326" w:type="pct"/>
          </w:tcPr>
          <w:p w14:paraId="30AD2E9F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≥400 ml</w:t>
            </w:r>
          </w:p>
        </w:tc>
        <w:tc>
          <w:tcPr>
            <w:tcW w:w="608" w:type="pct"/>
          </w:tcPr>
          <w:p w14:paraId="7EE2498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79/</w:t>
            </w:r>
            <w:r w:rsidRPr="00B6004A">
              <w:rPr>
                <w:rFonts w:eastAsia="微软雅黑" w:cs="Calibri"/>
              </w:rPr>
              <w:t>86</w:t>
            </w:r>
          </w:p>
        </w:tc>
        <w:tc>
          <w:tcPr>
            <w:tcW w:w="770" w:type="pct"/>
          </w:tcPr>
          <w:p w14:paraId="4A2B899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1.43 (1.06-1.91)</w:t>
            </w:r>
          </w:p>
        </w:tc>
        <w:tc>
          <w:tcPr>
            <w:tcW w:w="512" w:type="pct"/>
          </w:tcPr>
          <w:p w14:paraId="034B80F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b/>
                <w:bCs/>
              </w:rPr>
              <w:t>0.0</w:t>
            </w:r>
            <w:r w:rsidRPr="00B6004A">
              <w:rPr>
                <w:rFonts w:eastAsia="微软雅黑" w:cs="Calibri"/>
                <w:b/>
                <w:bCs/>
                <w:lang w:eastAsia="zh-CN"/>
              </w:rPr>
              <w:t>17</w:t>
            </w:r>
          </w:p>
        </w:tc>
        <w:tc>
          <w:tcPr>
            <w:tcW w:w="561" w:type="pct"/>
          </w:tcPr>
          <w:p w14:paraId="02A036CA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82/</w:t>
            </w:r>
            <w:r w:rsidRPr="00B6004A">
              <w:rPr>
                <w:rFonts w:eastAsia="微软雅黑" w:cs="Calibri"/>
              </w:rPr>
              <w:t>86</w:t>
            </w:r>
          </w:p>
        </w:tc>
        <w:tc>
          <w:tcPr>
            <w:tcW w:w="765" w:type="pct"/>
          </w:tcPr>
          <w:p w14:paraId="5762A4CC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1.58 (1.17-2.12)</w:t>
            </w:r>
          </w:p>
        </w:tc>
        <w:tc>
          <w:tcPr>
            <w:tcW w:w="458" w:type="pct"/>
          </w:tcPr>
          <w:p w14:paraId="7E590689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b/>
                <w:bCs/>
                <w:lang w:eastAsia="zh-CN"/>
              </w:rPr>
              <w:t>0.002</w:t>
            </w:r>
          </w:p>
        </w:tc>
      </w:tr>
      <w:tr w:rsidR="00F61C51" w:rsidRPr="00B6004A" w14:paraId="2CFBB84D" w14:textId="77777777" w:rsidTr="00D248DB">
        <w:tc>
          <w:tcPr>
            <w:tcW w:w="1326" w:type="pct"/>
          </w:tcPr>
          <w:p w14:paraId="55485F73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Intraoperative blood transfusion</w:t>
            </w:r>
            <w:r w:rsidRPr="00B6004A">
              <w:rPr>
                <w:rFonts w:eastAsia="微软雅黑" w:cs="Calibri"/>
                <w:vertAlign w:val="superscript"/>
              </w:rPr>
              <w:t xml:space="preserve"> g</w:t>
            </w:r>
          </w:p>
        </w:tc>
        <w:tc>
          <w:tcPr>
            <w:tcW w:w="608" w:type="pct"/>
          </w:tcPr>
          <w:p w14:paraId="5482AC5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3419B50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5943D02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19960C0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2C57BBBD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3CCA03AC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273A9A5E" w14:textId="77777777" w:rsidTr="00D248DB">
        <w:tc>
          <w:tcPr>
            <w:tcW w:w="1326" w:type="pct"/>
          </w:tcPr>
          <w:p w14:paraId="4FDA1B24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7D50249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146/</w:t>
            </w:r>
            <w:r w:rsidRPr="00B6004A">
              <w:rPr>
                <w:rFonts w:eastAsia="微软雅黑" w:cs="Calibri"/>
              </w:rPr>
              <w:t>167</w:t>
            </w:r>
          </w:p>
        </w:tc>
        <w:tc>
          <w:tcPr>
            <w:tcW w:w="770" w:type="pct"/>
          </w:tcPr>
          <w:p w14:paraId="0699BAD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52A24E5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37A3E68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140/</w:t>
            </w:r>
            <w:r w:rsidRPr="00B6004A">
              <w:rPr>
                <w:rFonts w:eastAsia="微软雅黑" w:cs="Calibri"/>
              </w:rPr>
              <w:t>167</w:t>
            </w:r>
          </w:p>
        </w:tc>
        <w:tc>
          <w:tcPr>
            <w:tcW w:w="765" w:type="pct"/>
          </w:tcPr>
          <w:p w14:paraId="25CE8B40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7FC0EC6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156F0E07" w14:textId="77777777" w:rsidTr="00D248DB">
        <w:tc>
          <w:tcPr>
            <w:tcW w:w="1326" w:type="pct"/>
          </w:tcPr>
          <w:p w14:paraId="0E40C55E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65E069F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43/</w:t>
            </w:r>
            <w:r w:rsidRPr="00B6004A">
              <w:rPr>
                <w:rFonts w:eastAsia="微软雅黑" w:cs="Calibri"/>
              </w:rPr>
              <w:t>48</w:t>
            </w:r>
          </w:p>
        </w:tc>
        <w:tc>
          <w:tcPr>
            <w:tcW w:w="770" w:type="pct"/>
          </w:tcPr>
          <w:p w14:paraId="6D4EC34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1.09 (0.77-1.53)</w:t>
            </w:r>
          </w:p>
        </w:tc>
        <w:tc>
          <w:tcPr>
            <w:tcW w:w="512" w:type="pct"/>
          </w:tcPr>
          <w:p w14:paraId="01A6A01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</w:rPr>
              <w:t>0.</w:t>
            </w:r>
            <w:r w:rsidRPr="00B6004A">
              <w:rPr>
                <w:rFonts w:eastAsia="微软雅黑" w:cs="Calibri"/>
                <w:lang w:eastAsia="zh-CN"/>
              </w:rPr>
              <w:t>640</w:t>
            </w:r>
          </w:p>
        </w:tc>
        <w:tc>
          <w:tcPr>
            <w:tcW w:w="561" w:type="pct"/>
          </w:tcPr>
          <w:p w14:paraId="70583A7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42/</w:t>
            </w:r>
            <w:r w:rsidRPr="00B6004A">
              <w:rPr>
                <w:rFonts w:eastAsia="微软雅黑" w:cs="Calibri"/>
              </w:rPr>
              <w:t>48</w:t>
            </w:r>
          </w:p>
        </w:tc>
        <w:tc>
          <w:tcPr>
            <w:tcW w:w="765" w:type="pct"/>
          </w:tcPr>
          <w:p w14:paraId="03C6E1B7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1.22 (0.86-1.73)</w:t>
            </w:r>
          </w:p>
        </w:tc>
        <w:tc>
          <w:tcPr>
            <w:tcW w:w="458" w:type="pct"/>
          </w:tcPr>
          <w:p w14:paraId="7FCDCE4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0.265</w:t>
            </w:r>
          </w:p>
        </w:tc>
      </w:tr>
      <w:tr w:rsidR="00F61C51" w:rsidRPr="00B6004A" w14:paraId="35F27CF9" w14:textId="77777777" w:rsidTr="00D248DB">
        <w:tc>
          <w:tcPr>
            <w:tcW w:w="1326" w:type="pct"/>
          </w:tcPr>
          <w:p w14:paraId="6079D7D1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Intraoperative artificial colloid</w:t>
            </w:r>
          </w:p>
        </w:tc>
        <w:tc>
          <w:tcPr>
            <w:tcW w:w="608" w:type="pct"/>
          </w:tcPr>
          <w:p w14:paraId="3D594C6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25D4352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5908D69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431C3CA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2D4F096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4C28027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12988BCA" w14:textId="77777777" w:rsidTr="00D248DB">
        <w:tc>
          <w:tcPr>
            <w:tcW w:w="1326" w:type="pct"/>
          </w:tcPr>
          <w:p w14:paraId="32B120B8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 xml:space="preserve">&lt;1000 ml </w:t>
            </w:r>
            <w:r w:rsidRPr="00B6004A">
              <w:rPr>
                <w:rFonts w:eastAsia="微软雅黑" w:cs="Calibri"/>
                <w:vertAlign w:val="superscript"/>
              </w:rPr>
              <w:t>h</w:t>
            </w:r>
          </w:p>
        </w:tc>
        <w:tc>
          <w:tcPr>
            <w:tcW w:w="608" w:type="pct"/>
          </w:tcPr>
          <w:p w14:paraId="5040F88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43/</w:t>
            </w:r>
            <w:r w:rsidRPr="00B6004A">
              <w:rPr>
                <w:rFonts w:eastAsia="微软雅黑" w:cs="Calibri"/>
              </w:rPr>
              <w:t>46</w:t>
            </w:r>
          </w:p>
        </w:tc>
        <w:tc>
          <w:tcPr>
            <w:tcW w:w="770" w:type="pct"/>
          </w:tcPr>
          <w:p w14:paraId="678B2A0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60D870B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6A67EC7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38/</w:t>
            </w:r>
            <w:r w:rsidRPr="00B6004A">
              <w:rPr>
                <w:rFonts w:eastAsia="微软雅黑" w:cs="Calibri"/>
              </w:rPr>
              <w:t>46</w:t>
            </w:r>
          </w:p>
        </w:tc>
        <w:tc>
          <w:tcPr>
            <w:tcW w:w="765" w:type="pct"/>
          </w:tcPr>
          <w:p w14:paraId="2FE7C44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6962E92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73E41923" w14:textId="77777777" w:rsidTr="00D248DB">
        <w:tc>
          <w:tcPr>
            <w:tcW w:w="1326" w:type="pct"/>
          </w:tcPr>
          <w:p w14:paraId="01378473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≥1000 ml</w:t>
            </w:r>
          </w:p>
        </w:tc>
        <w:tc>
          <w:tcPr>
            <w:tcW w:w="608" w:type="pct"/>
          </w:tcPr>
          <w:p w14:paraId="49E0EED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146/</w:t>
            </w:r>
            <w:r w:rsidRPr="00B6004A">
              <w:rPr>
                <w:rFonts w:eastAsia="微软雅黑" w:cs="Calibri"/>
              </w:rPr>
              <w:t>169</w:t>
            </w:r>
          </w:p>
        </w:tc>
        <w:tc>
          <w:tcPr>
            <w:tcW w:w="770" w:type="pct"/>
          </w:tcPr>
          <w:p w14:paraId="5538923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0.81 (0.58-1.14)</w:t>
            </w:r>
          </w:p>
        </w:tc>
        <w:tc>
          <w:tcPr>
            <w:tcW w:w="512" w:type="pct"/>
          </w:tcPr>
          <w:p w14:paraId="764F206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</w:rPr>
              <w:t>0.</w:t>
            </w:r>
            <w:r w:rsidRPr="00B6004A">
              <w:rPr>
                <w:rFonts w:eastAsia="微软雅黑" w:cs="Calibri"/>
                <w:lang w:eastAsia="zh-CN"/>
              </w:rPr>
              <w:t>22</w:t>
            </w:r>
            <w:r w:rsidRPr="00B6004A">
              <w:rPr>
                <w:rFonts w:eastAsia="微软雅黑" w:cs="Calibri"/>
              </w:rPr>
              <w:t>9</w:t>
            </w:r>
          </w:p>
        </w:tc>
        <w:tc>
          <w:tcPr>
            <w:tcW w:w="561" w:type="pct"/>
          </w:tcPr>
          <w:p w14:paraId="549BCF8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144/</w:t>
            </w:r>
            <w:r w:rsidRPr="00B6004A">
              <w:rPr>
                <w:rFonts w:eastAsia="微软雅黑" w:cs="Calibri"/>
              </w:rPr>
              <w:t>169</w:t>
            </w:r>
          </w:p>
        </w:tc>
        <w:tc>
          <w:tcPr>
            <w:tcW w:w="765" w:type="pct"/>
          </w:tcPr>
          <w:p w14:paraId="7874AD3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0.91 (0.63-1.31)</w:t>
            </w:r>
          </w:p>
        </w:tc>
        <w:tc>
          <w:tcPr>
            <w:tcW w:w="458" w:type="pct"/>
          </w:tcPr>
          <w:p w14:paraId="2F2685B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0.600</w:t>
            </w:r>
          </w:p>
        </w:tc>
      </w:tr>
      <w:tr w:rsidR="00F61C51" w:rsidRPr="00B6004A" w14:paraId="6D11DBA1" w14:textId="77777777" w:rsidTr="00D248DB">
        <w:tc>
          <w:tcPr>
            <w:tcW w:w="1326" w:type="pct"/>
          </w:tcPr>
          <w:p w14:paraId="10A55040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Perioperative NSAIDs</w:t>
            </w:r>
            <w:r w:rsidRPr="00B6004A">
              <w:rPr>
                <w:rFonts w:eastAsia="微软雅黑" w:cs="Calibri"/>
                <w:vertAlign w:val="superscript"/>
              </w:rPr>
              <w:t xml:space="preserve"> </w:t>
            </w:r>
            <w:proofErr w:type="spellStart"/>
            <w:r w:rsidRPr="00B6004A">
              <w:rPr>
                <w:rFonts w:eastAsia="微软雅黑" w:cs="Calibri"/>
                <w:vertAlign w:val="superscript"/>
              </w:rPr>
              <w:t>i</w:t>
            </w:r>
            <w:proofErr w:type="spellEnd"/>
          </w:p>
        </w:tc>
        <w:tc>
          <w:tcPr>
            <w:tcW w:w="608" w:type="pct"/>
          </w:tcPr>
          <w:p w14:paraId="3104568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0E786A7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3C99F10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78C0C5E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167419E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7F11E88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14C3874E" w14:textId="77777777" w:rsidTr="00D248DB">
        <w:tc>
          <w:tcPr>
            <w:tcW w:w="1326" w:type="pct"/>
          </w:tcPr>
          <w:p w14:paraId="61239B02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2DFE8EBE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76/</w:t>
            </w:r>
            <w:r w:rsidRPr="00B6004A">
              <w:rPr>
                <w:rFonts w:eastAsia="微软雅黑" w:cs="Calibri"/>
              </w:rPr>
              <w:t>85</w:t>
            </w:r>
          </w:p>
        </w:tc>
        <w:tc>
          <w:tcPr>
            <w:tcW w:w="770" w:type="pct"/>
          </w:tcPr>
          <w:p w14:paraId="19B6E1E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1804E3F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0EAB139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70/</w:t>
            </w:r>
            <w:r w:rsidRPr="00B6004A">
              <w:rPr>
                <w:rFonts w:eastAsia="微软雅黑" w:cs="Calibri"/>
              </w:rPr>
              <w:t>85</w:t>
            </w:r>
          </w:p>
        </w:tc>
        <w:tc>
          <w:tcPr>
            <w:tcW w:w="765" w:type="pct"/>
          </w:tcPr>
          <w:p w14:paraId="541A4D0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100B18C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4E045EE8" w14:textId="77777777" w:rsidTr="00D248DB">
        <w:tc>
          <w:tcPr>
            <w:tcW w:w="1326" w:type="pct"/>
          </w:tcPr>
          <w:p w14:paraId="2C2A8777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769BA8A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113/</w:t>
            </w:r>
            <w:r w:rsidRPr="00B6004A">
              <w:rPr>
                <w:rFonts w:eastAsia="微软雅黑" w:cs="Calibri"/>
              </w:rPr>
              <w:t>130</w:t>
            </w:r>
          </w:p>
        </w:tc>
        <w:tc>
          <w:tcPr>
            <w:tcW w:w="770" w:type="pct"/>
          </w:tcPr>
          <w:p w14:paraId="4CA3343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0.92 (0.69-1.23)</w:t>
            </w:r>
          </w:p>
        </w:tc>
        <w:tc>
          <w:tcPr>
            <w:tcW w:w="512" w:type="pct"/>
          </w:tcPr>
          <w:p w14:paraId="2C16F88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</w:rPr>
              <w:t>0.</w:t>
            </w:r>
            <w:r w:rsidRPr="00B6004A">
              <w:rPr>
                <w:rFonts w:eastAsia="微软雅黑" w:cs="Calibri"/>
                <w:lang w:eastAsia="zh-CN"/>
              </w:rPr>
              <w:t>564</w:t>
            </w:r>
          </w:p>
        </w:tc>
        <w:tc>
          <w:tcPr>
            <w:tcW w:w="561" w:type="pct"/>
          </w:tcPr>
          <w:p w14:paraId="0848FEA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112/</w:t>
            </w:r>
            <w:r w:rsidRPr="00B6004A">
              <w:rPr>
                <w:rFonts w:eastAsia="微软雅黑" w:cs="Calibri"/>
              </w:rPr>
              <w:t>130</w:t>
            </w:r>
          </w:p>
        </w:tc>
        <w:tc>
          <w:tcPr>
            <w:tcW w:w="765" w:type="pct"/>
          </w:tcPr>
          <w:p w14:paraId="735E1B9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0.99 (0.73-1.34)</w:t>
            </w:r>
          </w:p>
        </w:tc>
        <w:tc>
          <w:tcPr>
            <w:tcW w:w="458" w:type="pct"/>
          </w:tcPr>
          <w:p w14:paraId="7C546DC7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0.947</w:t>
            </w:r>
          </w:p>
        </w:tc>
      </w:tr>
      <w:tr w:rsidR="00F61C51" w:rsidRPr="00B6004A" w14:paraId="47C56642" w14:textId="77777777" w:rsidTr="00D248DB">
        <w:tc>
          <w:tcPr>
            <w:tcW w:w="1326" w:type="pct"/>
          </w:tcPr>
          <w:p w14:paraId="18B9CE9D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Perioperative glucocorticoids</w:t>
            </w:r>
            <w:r w:rsidRPr="00B6004A">
              <w:rPr>
                <w:rFonts w:eastAsia="微软雅黑" w:cs="Calibri"/>
                <w:vertAlign w:val="superscript"/>
              </w:rPr>
              <w:t xml:space="preserve"> j</w:t>
            </w:r>
          </w:p>
        </w:tc>
        <w:tc>
          <w:tcPr>
            <w:tcW w:w="608" w:type="pct"/>
          </w:tcPr>
          <w:p w14:paraId="2B3818D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221D54E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5A4F249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293BACA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715BE09A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6CC474E5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</w:p>
        </w:tc>
      </w:tr>
      <w:tr w:rsidR="00F61C51" w:rsidRPr="00B6004A" w14:paraId="49262AB5" w14:textId="77777777" w:rsidTr="00D248DB">
        <w:tc>
          <w:tcPr>
            <w:tcW w:w="1326" w:type="pct"/>
          </w:tcPr>
          <w:p w14:paraId="7AF0CF8F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03579C2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98/</w:t>
            </w:r>
            <w:r w:rsidRPr="00B6004A">
              <w:rPr>
                <w:rFonts w:eastAsia="微软雅黑" w:cs="Calibri"/>
              </w:rPr>
              <w:t>103</w:t>
            </w:r>
          </w:p>
        </w:tc>
        <w:tc>
          <w:tcPr>
            <w:tcW w:w="770" w:type="pct"/>
          </w:tcPr>
          <w:p w14:paraId="530D8F8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4A4728D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26F5DBC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92/</w:t>
            </w:r>
            <w:r w:rsidRPr="00B6004A">
              <w:rPr>
                <w:rFonts w:eastAsia="微软雅黑" w:cs="Calibri"/>
              </w:rPr>
              <w:t>103</w:t>
            </w:r>
          </w:p>
        </w:tc>
        <w:tc>
          <w:tcPr>
            <w:tcW w:w="765" w:type="pct"/>
          </w:tcPr>
          <w:p w14:paraId="40FD32D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4C93476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5526DA81" w14:textId="77777777" w:rsidTr="00D248DB">
        <w:tc>
          <w:tcPr>
            <w:tcW w:w="1326" w:type="pct"/>
          </w:tcPr>
          <w:p w14:paraId="58412CC2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575EE17F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91/</w:t>
            </w:r>
            <w:r w:rsidRPr="00B6004A">
              <w:rPr>
                <w:rFonts w:eastAsia="微软雅黑" w:cs="Calibri"/>
              </w:rPr>
              <w:t>112</w:t>
            </w:r>
          </w:p>
        </w:tc>
        <w:tc>
          <w:tcPr>
            <w:tcW w:w="770" w:type="pct"/>
          </w:tcPr>
          <w:p w14:paraId="6DFDA8D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0.57 (0.43-0.77)</w:t>
            </w:r>
          </w:p>
        </w:tc>
        <w:tc>
          <w:tcPr>
            <w:tcW w:w="512" w:type="pct"/>
          </w:tcPr>
          <w:p w14:paraId="37441D6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b/>
                <w:bCs/>
              </w:rPr>
              <w:t>&lt;0.001</w:t>
            </w:r>
          </w:p>
        </w:tc>
        <w:tc>
          <w:tcPr>
            <w:tcW w:w="561" w:type="pct"/>
          </w:tcPr>
          <w:p w14:paraId="4B298AE1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90/</w:t>
            </w:r>
            <w:r w:rsidRPr="00B6004A">
              <w:rPr>
                <w:rFonts w:eastAsia="微软雅黑" w:cs="Calibri"/>
              </w:rPr>
              <w:t>112</w:t>
            </w:r>
          </w:p>
        </w:tc>
        <w:tc>
          <w:tcPr>
            <w:tcW w:w="765" w:type="pct"/>
          </w:tcPr>
          <w:p w14:paraId="13C1C0F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0.59 (0.44-0.79)</w:t>
            </w:r>
          </w:p>
        </w:tc>
        <w:tc>
          <w:tcPr>
            <w:tcW w:w="458" w:type="pct"/>
          </w:tcPr>
          <w:p w14:paraId="0B158F4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b/>
                <w:bCs/>
              </w:rPr>
              <w:t>&lt;0.001</w:t>
            </w:r>
          </w:p>
        </w:tc>
      </w:tr>
      <w:tr w:rsidR="00F61C51" w:rsidRPr="00B6004A" w14:paraId="2FF38202" w14:textId="77777777" w:rsidTr="00D248DB">
        <w:tc>
          <w:tcPr>
            <w:tcW w:w="1326" w:type="pct"/>
          </w:tcPr>
          <w:p w14:paraId="4E9971C9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Postoperative complications</w:t>
            </w:r>
            <w:r w:rsidRPr="00B6004A">
              <w:rPr>
                <w:rFonts w:eastAsia="微软雅黑" w:cs="Calibri"/>
                <w:vertAlign w:val="superscript"/>
              </w:rPr>
              <w:t xml:space="preserve"> k</w:t>
            </w:r>
          </w:p>
        </w:tc>
        <w:tc>
          <w:tcPr>
            <w:tcW w:w="608" w:type="pct"/>
          </w:tcPr>
          <w:p w14:paraId="6FAF0D9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29A8AD4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470C2D6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39375DA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1C10AC35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46AB2D3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  <w:lang w:eastAsia="zh-CN"/>
              </w:rPr>
            </w:pPr>
          </w:p>
        </w:tc>
      </w:tr>
      <w:tr w:rsidR="00F61C51" w:rsidRPr="00B6004A" w14:paraId="4A140B95" w14:textId="77777777" w:rsidTr="00D248DB">
        <w:tc>
          <w:tcPr>
            <w:tcW w:w="1326" w:type="pct"/>
          </w:tcPr>
          <w:p w14:paraId="2BCF6271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4E00491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142/</w:t>
            </w:r>
            <w:r w:rsidRPr="00B6004A">
              <w:rPr>
                <w:rFonts w:eastAsia="微软雅黑" w:cs="Calibri"/>
              </w:rPr>
              <w:t>164</w:t>
            </w:r>
          </w:p>
        </w:tc>
        <w:tc>
          <w:tcPr>
            <w:tcW w:w="770" w:type="pct"/>
          </w:tcPr>
          <w:p w14:paraId="7C01C2F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6AA23B8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6CD1846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134/</w:t>
            </w:r>
            <w:r w:rsidRPr="00B6004A">
              <w:rPr>
                <w:rFonts w:eastAsia="微软雅黑" w:cs="Calibri"/>
              </w:rPr>
              <w:t>164</w:t>
            </w:r>
          </w:p>
        </w:tc>
        <w:tc>
          <w:tcPr>
            <w:tcW w:w="765" w:type="pct"/>
          </w:tcPr>
          <w:p w14:paraId="3CD03FC6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1C2B7429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77D67D88" w14:textId="77777777" w:rsidTr="00D248DB">
        <w:tc>
          <w:tcPr>
            <w:tcW w:w="1326" w:type="pct"/>
          </w:tcPr>
          <w:p w14:paraId="7E0D1FED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588ECE4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47/</w:t>
            </w:r>
            <w:r w:rsidRPr="00B6004A">
              <w:rPr>
                <w:rFonts w:eastAsia="微软雅黑" w:cs="Calibri"/>
              </w:rPr>
              <w:t>51</w:t>
            </w:r>
          </w:p>
        </w:tc>
        <w:tc>
          <w:tcPr>
            <w:tcW w:w="770" w:type="pct"/>
          </w:tcPr>
          <w:p w14:paraId="798BFA9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1.48 (1.06-2.06)</w:t>
            </w:r>
          </w:p>
        </w:tc>
        <w:tc>
          <w:tcPr>
            <w:tcW w:w="512" w:type="pct"/>
          </w:tcPr>
          <w:p w14:paraId="0A1A592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b/>
                <w:bCs/>
              </w:rPr>
              <w:t>0.0</w:t>
            </w:r>
            <w:r w:rsidRPr="00B6004A">
              <w:rPr>
                <w:rFonts w:eastAsia="微软雅黑" w:cs="Calibri"/>
                <w:b/>
                <w:bCs/>
                <w:lang w:eastAsia="zh-CN"/>
              </w:rPr>
              <w:t>21</w:t>
            </w:r>
          </w:p>
        </w:tc>
        <w:tc>
          <w:tcPr>
            <w:tcW w:w="561" w:type="pct"/>
          </w:tcPr>
          <w:p w14:paraId="2FDB6B1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48/</w:t>
            </w:r>
            <w:r w:rsidRPr="00B6004A">
              <w:rPr>
                <w:rFonts w:eastAsia="微软雅黑" w:cs="Calibri"/>
              </w:rPr>
              <w:t>51</w:t>
            </w:r>
          </w:p>
        </w:tc>
        <w:tc>
          <w:tcPr>
            <w:tcW w:w="765" w:type="pct"/>
          </w:tcPr>
          <w:p w14:paraId="0FA8FC9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1.62 (1.16-2.25)</w:t>
            </w:r>
          </w:p>
        </w:tc>
        <w:tc>
          <w:tcPr>
            <w:tcW w:w="458" w:type="pct"/>
          </w:tcPr>
          <w:p w14:paraId="60F0255E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b/>
                <w:bCs/>
                <w:lang w:eastAsia="zh-CN"/>
              </w:rPr>
              <w:t>0.005</w:t>
            </w:r>
          </w:p>
        </w:tc>
      </w:tr>
      <w:tr w:rsidR="00F61C51" w:rsidRPr="00B6004A" w14:paraId="0E653F93" w14:textId="77777777" w:rsidTr="00D248DB">
        <w:tc>
          <w:tcPr>
            <w:tcW w:w="1326" w:type="pct"/>
          </w:tcPr>
          <w:p w14:paraId="7A9ACA4E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lastRenderedPageBreak/>
              <w:t>Postoperative radiotherapy</w:t>
            </w:r>
          </w:p>
        </w:tc>
        <w:tc>
          <w:tcPr>
            <w:tcW w:w="608" w:type="pct"/>
          </w:tcPr>
          <w:p w14:paraId="1F5014F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5E4005B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5929199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18C7D8A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45D0335F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5F4FAB2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</w:p>
        </w:tc>
      </w:tr>
      <w:tr w:rsidR="00F61C51" w:rsidRPr="00B6004A" w14:paraId="13C4911A" w14:textId="77777777" w:rsidTr="00D248DB">
        <w:tc>
          <w:tcPr>
            <w:tcW w:w="1326" w:type="pct"/>
          </w:tcPr>
          <w:p w14:paraId="5D44A66B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2DB143A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169/</w:t>
            </w:r>
            <w:r w:rsidRPr="00B6004A">
              <w:rPr>
                <w:rFonts w:eastAsia="微软雅黑" w:cs="Calibri"/>
              </w:rPr>
              <w:t>193</w:t>
            </w:r>
          </w:p>
        </w:tc>
        <w:tc>
          <w:tcPr>
            <w:tcW w:w="770" w:type="pct"/>
          </w:tcPr>
          <w:p w14:paraId="047DC71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684AD01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191EA27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167/</w:t>
            </w:r>
            <w:r w:rsidRPr="00B6004A">
              <w:rPr>
                <w:rFonts w:eastAsia="微软雅黑" w:cs="Calibri"/>
              </w:rPr>
              <w:t>193</w:t>
            </w:r>
          </w:p>
        </w:tc>
        <w:tc>
          <w:tcPr>
            <w:tcW w:w="765" w:type="pct"/>
          </w:tcPr>
          <w:p w14:paraId="474B25A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28EFD4D4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5B403A11" w14:textId="77777777" w:rsidTr="00D248DB">
        <w:tc>
          <w:tcPr>
            <w:tcW w:w="1326" w:type="pct"/>
          </w:tcPr>
          <w:p w14:paraId="76FF3BE1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38A911BD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20/</w:t>
            </w:r>
            <w:r w:rsidRPr="00B6004A">
              <w:rPr>
                <w:rFonts w:eastAsia="微软雅黑" w:cs="Calibri"/>
              </w:rPr>
              <w:t>22</w:t>
            </w:r>
          </w:p>
        </w:tc>
        <w:tc>
          <w:tcPr>
            <w:tcW w:w="770" w:type="pct"/>
          </w:tcPr>
          <w:p w14:paraId="491A41D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1.01 (0.64-1.61)</w:t>
            </w:r>
          </w:p>
        </w:tc>
        <w:tc>
          <w:tcPr>
            <w:tcW w:w="512" w:type="pct"/>
          </w:tcPr>
          <w:p w14:paraId="0F5BFE0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</w:rPr>
              <w:t>0.</w:t>
            </w:r>
            <w:r w:rsidRPr="00B6004A">
              <w:rPr>
                <w:rFonts w:eastAsia="微软雅黑" w:cs="Calibri"/>
                <w:lang w:eastAsia="zh-CN"/>
              </w:rPr>
              <w:t>960</w:t>
            </w:r>
          </w:p>
        </w:tc>
        <w:tc>
          <w:tcPr>
            <w:tcW w:w="561" w:type="pct"/>
          </w:tcPr>
          <w:p w14:paraId="572D9CE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15/</w:t>
            </w:r>
            <w:r w:rsidRPr="00B6004A">
              <w:rPr>
                <w:rFonts w:eastAsia="微软雅黑" w:cs="Calibri"/>
              </w:rPr>
              <w:t>22</w:t>
            </w:r>
          </w:p>
        </w:tc>
        <w:tc>
          <w:tcPr>
            <w:tcW w:w="765" w:type="pct"/>
          </w:tcPr>
          <w:p w14:paraId="0BE9FB0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0.73 (0.43-1.24)</w:t>
            </w:r>
          </w:p>
        </w:tc>
        <w:tc>
          <w:tcPr>
            <w:tcW w:w="458" w:type="pct"/>
          </w:tcPr>
          <w:p w14:paraId="2A500799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0.240</w:t>
            </w:r>
          </w:p>
        </w:tc>
      </w:tr>
      <w:tr w:rsidR="00F61C51" w:rsidRPr="00B6004A" w14:paraId="64A5FE20" w14:textId="77777777" w:rsidTr="00D248DB">
        <w:tc>
          <w:tcPr>
            <w:tcW w:w="1326" w:type="pct"/>
          </w:tcPr>
          <w:p w14:paraId="4A0094F0" w14:textId="77777777" w:rsidR="00F61C51" w:rsidRPr="00B6004A" w:rsidRDefault="00F61C51" w:rsidP="00B6004A">
            <w:pPr>
              <w:spacing w:after="0" w:line="240" w:lineRule="auto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Postoperative chemotherapy</w:t>
            </w:r>
          </w:p>
        </w:tc>
        <w:tc>
          <w:tcPr>
            <w:tcW w:w="608" w:type="pct"/>
          </w:tcPr>
          <w:p w14:paraId="135E9135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70" w:type="pct"/>
          </w:tcPr>
          <w:p w14:paraId="2DF565D0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12" w:type="pct"/>
          </w:tcPr>
          <w:p w14:paraId="3A4FA1F2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561" w:type="pct"/>
          </w:tcPr>
          <w:p w14:paraId="1C04A266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  <w:tc>
          <w:tcPr>
            <w:tcW w:w="765" w:type="pct"/>
          </w:tcPr>
          <w:p w14:paraId="78D6E297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58" w:type="pct"/>
          </w:tcPr>
          <w:p w14:paraId="66BFBC41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  <w:lang w:eastAsia="zh-CN"/>
              </w:rPr>
            </w:pPr>
          </w:p>
        </w:tc>
      </w:tr>
      <w:tr w:rsidR="00F61C51" w:rsidRPr="00B6004A" w14:paraId="32CC4068" w14:textId="77777777" w:rsidTr="00D248DB">
        <w:tc>
          <w:tcPr>
            <w:tcW w:w="1326" w:type="pct"/>
          </w:tcPr>
          <w:p w14:paraId="4F12FCC6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No</w:t>
            </w:r>
          </w:p>
        </w:tc>
        <w:tc>
          <w:tcPr>
            <w:tcW w:w="608" w:type="pct"/>
          </w:tcPr>
          <w:p w14:paraId="26780808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98/</w:t>
            </w:r>
            <w:r w:rsidRPr="00B6004A">
              <w:rPr>
                <w:rFonts w:eastAsia="微软雅黑" w:cs="Calibri"/>
              </w:rPr>
              <w:t>112</w:t>
            </w:r>
          </w:p>
        </w:tc>
        <w:tc>
          <w:tcPr>
            <w:tcW w:w="770" w:type="pct"/>
          </w:tcPr>
          <w:p w14:paraId="65D8D50C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512" w:type="pct"/>
          </w:tcPr>
          <w:p w14:paraId="4A722BC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</w:p>
        </w:tc>
        <w:tc>
          <w:tcPr>
            <w:tcW w:w="561" w:type="pct"/>
          </w:tcPr>
          <w:p w14:paraId="1905C217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95/</w:t>
            </w:r>
            <w:r w:rsidRPr="00B6004A">
              <w:rPr>
                <w:rFonts w:eastAsia="微软雅黑" w:cs="Calibri"/>
              </w:rPr>
              <w:t>112</w:t>
            </w:r>
          </w:p>
        </w:tc>
        <w:tc>
          <w:tcPr>
            <w:tcW w:w="765" w:type="pct"/>
          </w:tcPr>
          <w:p w14:paraId="0CF3B590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1</w:t>
            </w:r>
          </w:p>
        </w:tc>
        <w:tc>
          <w:tcPr>
            <w:tcW w:w="458" w:type="pct"/>
          </w:tcPr>
          <w:p w14:paraId="7C891A8B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</w:tr>
      <w:tr w:rsidR="00F61C51" w:rsidRPr="00B6004A" w14:paraId="49F988E7" w14:textId="77777777" w:rsidTr="00D248DB">
        <w:tc>
          <w:tcPr>
            <w:tcW w:w="1326" w:type="pct"/>
          </w:tcPr>
          <w:p w14:paraId="60CF9DA3" w14:textId="77777777" w:rsidR="00F61C51" w:rsidRPr="00B6004A" w:rsidRDefault="00F61C51" w:rsidP="00B6004A">
            <w:pPr>
              <w:spacing w:after="0" w:line="240" w:lineRule="auto"/>
              <w:ind w:left="319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</w:rPr>
              <w:t>Yes</w:t>
            </w:r>
          </w:p>
        </w:tc>
        <w:tc>
          <w:tcPr>
            <w:tcW w:w="608" w:type="pct"/>
          </w:tcPr>
          <w:p w14:paraId="17DF5779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91/</w:t>
            </w:r>
            <w:r w:rsidRPr="00B6004A">
              <w:rPr>
                <w:rFonts w:eastAsia="微软雅黑" w:cs="Calibri"/>
              </w:rPr>
              <w:t>103</w:t>
            </w:r>
          </w:p>
        </w:tc>
        <w:tc>
          <w:tcPr>
            <w:tcW w:w="770" w:type="pct"/>
          </w:tcPr>
          <w:p w14:paraId="6E2B8DF4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lang w:eastAsia="zh-CN"/>
              </w:rPr>
              <w:t>0.66 (0.50-0.88)</w:t>
            </w:r>
          </w:p>
        </w:tc>
        <w:tc>
          <w:tcPr>
            <w:tcW w:w="512" w:type="pct"/>
          </w:tcPr>
          <w:p w14:paraId="17F1B10B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B6004A">
              <w:rPr>
                <w:rFonts w:eastAsia="微软雅黑" w:cs="Calibri"/>
                <w:b/>
                <w:bCs/>
              </w:rPr>
              <w:t>0.00</w:t>
            </w:r>
            <w:r w:rsidRPr="00B6004A">
              <w:rPr>
                <w:rFonts w:eastAsia="微软雅黑" w:cs="Calibri"/>
                <w:b/>
                <w:bCs/>
                <w:lang w:eastAsia="zh-CN"/>
              </w:rPr>
              <w:t>5</w:t>
            </w:r>
          </w:p>
        </w:tc>
        <w:tc>
          <w:tcPr>
            <w:tcW w:w="561" w:type="pct"/>
          </w:tcPr>
          <w:p w14:paraId="2E21BFF3" w14:textId="77777777" w:rsidR="00F61C51" w:rsidRPr="00B6004A" w:rsidRDefault="00F61C51" w:rsidP="00B6004A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87/</w:t>
            </w:r>
            <w:r w:rsidRPr="00B6004A">
              <w:rPr>
                <w:rFonts w:eastAsia="微软雅黑" w:cs="Calibri"/>
              </w:rPr>
              <w:t>103</w:t>
            </w:r>
          </w:p>
        </w:tc>
        <w:tc>
          <w:tcPr>
            <w:tcW w:w="765" w:type="pct"/>
          </w:tcPr>
          <w:p w14:paraId="5FCD95A8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lang w:eastAsia="zh-CN"/>
              </w:rPr>
              <w:t>0.60 (0.45-0.81)</w:t>
            </w:r>
          </w:p>
        </w:tc>
        <w:tc>
          <w:tcPr>
            <w:tcW w:w="458" w:type="pct"/>
          </w:tcPr>
          <w:p w14:paraId="6CF339B3" w14:textId="77777777" w:rsidR="00F61C51" w:rsidRPr="00B6004A" w:rsidRDefault="00F61C51" w:rsidP="00B6004A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B6004A">
              <w:rPr>
                <w:rFonts w:eastAsia="微软雅黑" w:cs="Calibri"/>
                <w:b/>
                <w:bCs/>
                <w:lang w:eastAsia="zh-CN"/>
              </w:rPr>
              <w:t>0.001</w:t>
            </w:r>
          </w:p>
        </w:tc>
      </w:tr>
    </w:tbl>
    <w:p w14:paraId="0505EFF2" w14:textId="77777777" w:rsidR="00F61C51" w:rsidRPr="00DC6103" w:rsidRDefault="00F61C51" w:rsidP="000553C3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</w:rPr>
        <w:t xml:space="preserve">Results are presented as median (95% CI). P values in bold indicate those of &lt;0.20. </w:t>
      </w:r>
    </w:p>
    <w:p w14:paraId="4FD2CB37" w14:textId="77777777" w:rsidR="00F61C51" w:rsidRPr="00DC6103" w:rsidRDefault="00F61C51" w:rsidP="000553C3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</w:rPr>
        <w:t xml:space="preserve">ASA, American Society of Anesthesiologists; </w:t>
      </w:r>
      <w:proofErr w:type="spellStart"/>
      <w:r w:rsidRPr="00DC6103">
        <w:rPr>
          <w:rFonts w:eastAsia="微软雅黑" w:cs="Calibri"/>
        </w:rPr>
        <w:t>pTNM</w:t>
      </w:r>
      <w:proofErr w:type="spellEnd"/>
      <w:r w:rsidRPr="00DC6103">
        <w:rPr>
          <w:rFonts w:eastAsia="微软雅黑" w:cs="Calibri"/>
        </w:rPr>
        <w:t xml:space="preserve"> stage, Tumor-Node-Metastasis stage of pancreatic cancer.</w:t>
      </w:r>
    </w:p>
    <w:p w14:paraId="64CACE93" w14:textId="77777777" w:rsidR="00F61C51" w:rsidRPr="00DC6103" w:rsidRDefault="00F61C51" w:rsidP="000553C3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a</w:t>
      </w:r>
      <w:r w:rsidRPr="00DC6103">
        <w:rPr>
          <w:rFonts w:eastAsia="微软雅黑" w:cs="Calibri"/>
        </w:rPr>
        <w:t xml:space="preserve"> Includes both liver (102 cases) and renal (1 case) dysfunction. </w:t>
      </w:r>
    </w:p>
    <w:p w14:paraId="5363D630" w14:textId="77777777" w:rsidR="00F61C51" w:rsidRPr="00DC6103" w:rsidRDefault="00F61C51" w:rsidP="000553C3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b</w:t>
      </w:r>
      <w:r w:rsidRPr="00DC6103">
        <w:rPr>
          <w:rFonts w:eastAsia="微软雅黑" w:cs="Calibri"/>
        </w:rPr>
        <w:t xml:space="preserve"> Includes chronic bronchitis, emphysema, asthma, and old tuberculosis. </w:t>
      </w:r>
    </w:p>
    <w:p w14:paraId="381CC1C9" w14:textId="77777777" w:rsidR="00F61C51" w:rsidRPr="00DC6103" w:rsidRDefault="00F61C51" w:rsidP="000553C3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c</w:t>
      </w:r>
      <w:r w:rsidRPr="00DC6103">
        <w:rPr>
          <w:rFonts w:eastAsia="微软雅黑" w:cs="Calibri"/>
        </w:rPr>
        <w:t xml:space="preserve"> Hb &lt;120 g/L for male and &lt;110 g/L for female adults.</w:t>
      </w:r>
    </w:p>
    <w:p w14:paraId="42430766" w14:textId="77777777" w:rsidR="00F61C51" w:rsidRPr="00DC6103" w:rsidRDefault="00F61C51" w:rsidP="000553C3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d</w:t>
      </w:r>
      <w:r w:rsidRPr="00DC6103">
        <w:rPr>
          <w:rFonts w:eastAsia="微软雅黑" w:cs="Calibri"/>
        </w:rPr>
        <w:t xml:space="preserve"> Includes intraductal papilloma, adeno-squamous carcinoma, neuroendocrine tumor, and mucinous adenocarcinoma.</w:t>
      </w:r>
    </w:p>
    <w:p w14:paraId="207FA38E" w14:textId="77777777" w:rsidR="00F61C51" w:rsidRPr="00DC6103" w:rsidRDefault="00F61C51" w:rsidP="000553C3">
      <w:pPr>
        <w:adjustRightInd w:val="0"/>
        <w:spacing w:after="0" w:line="240" w:lineRule="auto"/>
        <w:rPr>
          <w:rFonts w:eastAsia="微软雅黑" w:cs="Calibri"/>
        </w:rPr>
      </w:pPr>
      <w:bookmarkStart w:id="6" w:name="_Hlk47263506"/>
      <w:r w:rsidRPr="00DC6103">
        <w:rPr>
          <w:rFonts w:eastAsia="微软雅黑" w:cs="Calibri"/>
          <w:vertAlign w:val="superscript"/>
        </w:rPr>
        <w:t xml:space="preserve">e </w:t>
      </w:r>
      <w:r w:rsidRPr="00DC6103">
        <w:rPr>
          <w:rFonts w:eastAsia="微软雅黑" w:cs="Calibri"/>
        </w:rPr>
        <w:t>According to the American Joint Committee on Cancer 8</w:t>
      </w:r>
      <w:r w:rsidRPr="00DC6103">
        <w:rPr>
          <w:rFonts w:eastAsia="微软雅黑" w:cs="Calibri"/>
          <w:vertAlign w:val="superscript"/>
        </w:rPr>
        <w:t>th</w:t>
      </w:r>
      <w:r w:rsidRPr="00DC6103">
        <w:rPr>
          <w:rFonts w:eastAsia="微软雅黑" w:cs="Calibri"/>
        </w:rPr>
        <w:t xml:space="preserve"> Edition Cancer Staging System. </w:t>
      </w:r>
    </w:p>
    <w:bookmarkEnd w:id="6"/>
    <w:p w14:paraId="5BB24DB5" w14:textId="77777777" w:rsidR="00F61C51" w:rsidRPr="00DC6103" w:rsidRDefault="00F61C51" w:rsidP="000553C3">
      <w:pPr>
        <w:adjustRightInd w:val="0"/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 xml:space="preserve">f </w:t>
      </w:r>
      <w:r w:rsidRPr="00DC6103">
        <w:rPr>
          <w:rFonts w:eastAsia="微软雅黑" w:cs="Calibri"/>
        </w:rPr>
        <w:t xml:space="preserve">1 mg morphine (iv) = 15 µg fentanyl = 1.5 µg sufentanil = 1 mg oxycodone = 1 mg dezocine </w:t>
      </w:r>
      <w:r w:rsidR="00A9443C" w:rsidRPr="00DC6103">
        <w:rPr>
          <w:rFonts w:eastAsia="微软雅黑" w:cs="Calibri"/>
          <w:bCs/>
        </w:rPr>
        <w:fldChar w:fldCharType="begin">
          <w:fldData xml:space="preserve">PEVuZE5vdGU+PENpdGU+PFllYXI+MjAxMjwvWWVhcj48UmVjTnVtPjQwMjwvUmVjTnVtPjxEaXNw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</w:fldData>
        </w:fldChar>
      </w:r>
      <w:r w:rsidRPr="00DC6103">
        <w:rPr>
          <w:rFonts w:eastAsia="微软雅黑" w:cs="Calibri"/>
          <w:bCs/>
        </w:rPr>
        <w:instrText xml:space="preserve"> ADDIN EN.CITE </w:instrText>
      </w:r>
      <w:r w:rsidR="00A9443C" w:rsidRPr="00DC6103">
        <w:rPr>
          <w:rFonts w:eastAsia="微软雅黑" w:cs="Calibri"/>
          <w:bCs/>
        </w:rPr>
        <w:fldChar w:fldCharType="begin">
          <w:fldData xml:space="preserve">PEVuZE5vdGU+PENpdGU+PFllYXI+MjAxMjwvWWVhcj48UmVjTnVtPjQwMjwvUmVjTnVtPjxEaXNw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</w:fldData>
        </w:fldChar>
      </w:r>
      <w:r w:rsidRPr="00DC6103">
        <w:rPr>
          <w:rFonts w:eastAsia="微软雅黑" w:cs="Calibri"/>
          <w:bCs/>
        </w:rPr>
        <w:instrText xml:space="preserve"> ADDIN EN.CITE.DATA </w:instrText>
      </w:r>
      <w:r w:rsidR="00A9443C" w:rsidRPr="00DC6103">
        <w:rPr>
          <w:rFonts w:eastAsia="微软雅黑" w:cs="Calibri"/>
          <w:bCs/>
        </w:rPr>
      </w:r>
      <w:r w:rsidR="00A9443C" w:rsidRPr="00DC6103">
        <w:rPr>
          <w:rFonts w:eastAsia="微软雅黑" w:cs="Calibri"/>
          <w:bCs/>
        </w:rPr>
        <w:fldChar w:fldCharType="end"/>
      </w:r>
      <w:r w:rsidR="00A9443C" w:rsidRPr="00DC6103">
        <w:rPr>
          <w:rFonts w:eastAsia="微软雅黑" w:cs="Calibri"/>
          <w:bCs/>
        </w:rPr>
      </w:r>
      <w:r w:rsidR="00A9443C" w:rsidRPr="00DC6103">
        <w:rPr>
          <w:rFonts w:eastAsia="微软雅黑" w:cs="Calibri"/>
          <w:bCs/>
        </w:rPr>
        <w:fldChar w:fldCharType="separate"/>
      </w:r>
      <w:r w:rsidRPr="00DC6103">
        <w:rPr>
          <w:rFonts w:eastAsia="微软雅黑" w:cs="Calibri"/>
          <w:bCs/>
          <w:noProof/>
        </w:rPr>
        <w:t>[</w:t>
      </w:r>
      <w:r>
        <w:rPr>
          <w:rFonts w:eastAsia="微软雅黑" w:cs="Calibri"/>
          <w:bCs/>
          <w:noProof/>
          <w:lang w:eastAsia="zh-CN"/>
        </w:rPr>
        <w:t>21-23</w:t>
      </w:r>
      <w:r w:rsidRPr="00DC6103">
        <w:rPr>
          <w:rFonts w:eastAsia="微软雅黑" w:cs="Calibri"/>
          <w:bCs/>
          <w:noProof/>
        </w:rPr>
        <w:t>]</w:t>
      </w:r>
      <w:r w:rsidR="00A9443C" w:rsidRPr="00DC6103">
        <w:rPr>
          <w:rFonts w:eastAsia="微软雅黑" w:cs="Calibri"/>
          <w:bCs/>
        </w:rPr>
        <w:fldChar w:fldCharType="end"/>
      </w:r>
      <w:r w:rsidRPr="00DC6103">
        <w:rPr>
          <w:rFonts w:eastAsia="微软雅黑" w:cs="Calibri"/>
        </w:rPr>
        <w:t xml:space="preserve">. </w:t>
      </w:r>
    </w:p>
    <w:p w14:paraId="625C11C3" w14:textId="77777777" w:rsidR="00F61C51" w:rsidRPr="00DC6103" w:rsidRDefault="00F61C51" w:rsidP="000553C3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g</w:t>
      </w:r>
      <w:r w:rsidRPr="00DC6103">
        <w:rPr>
          <w:rFonts w:eastAsia="微软雅黑" w:cs="Calibri"/>
        </w:rPr>
        <w:t xml:space="preserve"> Packed red blood cells were transfused. </w:t>
      </w:r>
    </w:p>
    <w:p w14:paraId="01224D18" w14:textId="77777777" w:rsidR="00F61C51" w:rsidRPr="00DC6103" w:rsidRDefault="00F61C51" w:rsidP="000553C3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h</w:t>
      </w:r>
      <w:r w:rsidRPr="00DC6103">
        <w:rPr>
          <w:rFonts w:eastAsia="微软雅黑" w:cs="Calibri"/>
        </w:rPr>
        <w:t xml:space="preserve"> Includes 1 patient who did not receive artificial colloids during surgery. </w:t>
      </w:r>
    </w:p>
    <w:p w14:paraId="1BF450BC" w14:textId="77777777" w:rsidR="00F61C51" w:rsidRPr="00DC6103" w:rsidRDefault="00F61C51" w:rsidP="000553C3">
      <w:pPr>
        <w:spacing w:after="0" w:line="240" w:lineRule="auto"/>
        <w:rPr>
          <w:rFonts w:eastAsia="微软雅黑" w:cs="Calibri"/>
        </w:rPr>
      </w:pPr>
      <w:proofErr w:type="spellStart"/>
      <w:r w:rsidRPr="00DC6103">
        <w:rPr>
          <w:rFonts w:eastAsia="微软雅黑" w:cs="Calibri"/>
          <w:vertAlign w:val="superscript"/>
        </w:rPr>
        <w:t>i</w:t>
      </w:r>
      <w:proofErr w:type="spellEnd"/>
      <w:r w:rsidRPr="00DC6103">
        <w:rPr>
          <w:rFonts w:eastAsia="微软雅黑" w:cs="Calibri"/>
        </w:rPr>
        <w:t xml:space="preserve"> Includes flurbiprofen axetil and</w:t>
      </w:r>
      <w:r w:rsidRPr="00DC6103">
        <w:rPr>
          <w:rFonts w:eastAsia="微软雅黑" w:cs="Calibri"/>
          <w:bCs/>
        </w:rPr>
        <w:t xml:space="preserve"> parecoxib sodium</w:t>
      </w:r>
      <w:r w:rsidRPr="00DC6103">
        <w:rPr>
          <w:rFonts w:eastAsia="微软雅黑" w:cs="Calibri"/>
        </w:rPr>
        <w:t xml:space="preserve">. </w:t>
      </w:r>
    </w:p>
    <w:p w14:paraId="06CA0CED" w14:textId="77777777" w:rsidR="00F61C51" w:rsidRPr="00DC6103" w:rsidRDefault="00F61C51" w:rsidP="000553C3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j</w:t>
      </w:r>
      <w:r w:rsidRPr="00DC6103">
        <w:rPr>
          <w:rFonts w:eastAsia="微软雅黑" w:cs="Calibri"/>
        </w:rPr>
        <w:t xml:space="preserve"> Includes dexamethasone and methylprednisolone. </w:t>
      </w:r>
    </w:p>
    <w:p w14:paraId="105E89CC" w14:textId="77777777" w:rsidR="00F61C51" w:rsidRPr="00DC6103" w:rsidRDefault="00F61C51" w:rsidP="000553C3">
      <w:pPr>
        <w:spacing w:after="0" w:line="240" w:lineRule="auto"/>
        <w:rPr>
          <w:rFonts w:cs="Calibri"/>
        </w:rPr>
      </w:pPr>
      <w:bookmarkStart w:id="7" w:name="_Hlk47263860"/>
      <w:r w:rsidRPr="00DC6103">
        <w:rPr>
          <w:rFonts w:eastAsia="微软雅黑" w:cs="Calibri"/>
          <w:vertAlign w:val="superscript"/>
        </w:rPr>
        <w:t xml:space="preserve">k </w:t>
      </w:r>
      <w:r>
        <w:rPr>
          <w:rFonts w:eastAsia="微软雅黑" w:cs="Calibri"/>
        </w:rPr>
        <w:t xml:space="preserve">Defined as new onset conditions that required medical intervention. </w:t>
      </w:r>
      <w:r w:rsidRPr="00DC6103">
        <w:rPr>
          <w:rFonts w:eastAsia="微软雅黑" w:cs="Calibri"/>
        </w:rPr>
        <w:t>Includes delayed gastric emptying, biliary leak, pancreatic leak, chylous leak, surgical site infection, atelectasis, pleural effusion, pulmonary infection, acute respiratory failure, and deep vein thrombosis.</w:t>
      </w:r>
    </w:p>
    <w:bookmarkEnd w:id="7"/>
    <w:p w14:paraId="15D920F4" w14:textId="77777777" w:rsidR="00F61C51" w:rsidRDefault="00F61C51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45D1F78F" w14:textId="77777777" w:rsidR="00F61C51" w:rsidRPr="00DC6103" w:rsidRDefault="00F61C51" w:rsidP="00965AFD">
      <w:pPr>
        <w:pStyle w:val="NoSpacing1"/>
        <w:rPr>
          <w:rFonts w:cs="Calibri"/>
          <w:lang w:eastAsia="zh-CN"/>
        </w:rPr>
      </w:pPr>
      <w:r>
        <w:rPr>
          <w:rFonts w:cs="Calibri"/>
        </w:rPr>
        <w:lastRenderedPageBreak/>
        <w:t xml:space="preserve">Supplement </w:t>
      </w:r>
      <w:r w:rsidRPr="00B6004A">
        <w:rPr>
          <w:rFonts w:cs="Calibri"/>
        </w:rPr>
        <w:t xml:space="preserve">Table </w:t>
      </w:r>
      <w:r>
        <w:rPr>
          <w:rFonts w:cs="Calibri"/>
        </w:rPr>
        <w:t>7</w:t>
      </w:r>
      <w:r w:rsidRPr="00B6004A">
        <w:rPr>
          <w:rFonts w:cs="Calibri"/>
        </w:rPr>
        <w:t xml:space="preserve">. </w:t>
      </w:r>
      <w:r w:rsidRPr="00B6004A">
        <w:rPr>
          <w:rFonts w:cs="Calibri"/>
          <w:lang w:eastAsia="zh-CN"/>
        </w:rPr>
        <w:t>Uni</w:t>
      </w:r>
      <w:r w:rsidRPr="00B6004A">
        <w:rPr>
          <w:rFonts w:cs="Calibri"/>
        </w:rPr>
        <w:t xml:space="preserve">variable </w:t>
      </w:r>
      <w:r>
        <w:rPr>
          <w:rFonts w:cs="Calibri"/>
        </w:rPr>
        <w:t>association with recurrence-free and overall survival (</w:t>
      </w:r>
      <w:r>
        <w:rPr>
          <w:rFonts w:cs="Calibri"/>
          <w:lang w:eastAsia="zh-CN"/>
        </w:rPr>
        <w:t>matched</w:t>
      </w:r>
      <w:r w:rsidRPr="00B6004A">
        <w:rPr>
          <w:rFonts w:cs="Calibri"/>
        </w:rPr>
        <w:t xml:space="preserve"> cohort</w:t>
      </w:r>
      <w:r>
        <w:rPr>
          <w:rFonts w:cs="Calibri"/>
        </w:rPr>
        <w:t>,</w:t>
      </w:r>
      <w:r w:rsidRPr="00B6004A">
        <w:rPr>
          <w:rFonts w:cs="Calibri"/>
          <w:lang w:eastAsia="zh-CN"/>
        </w:rPr>
        <w:t xml:space="preserve"> </w:t>
      </w:r>
      <w:r>
        <w:rPr>
          <w:rFonts w:cs="Calibri"/>
          <w:lang w:eastAsia="zh-CN"/>
        </w:rPr>
        <w:t xml:space="preserve">n=128; </w:t>
      </w:r>
      <w:r w:rsidRPr="00B6004A">
        <w:rPr>
          <w:rFonts w:cs="Calibri"/>
          <w:lang w:eastAsia="zh-CN"/>
        </w:rPr>
        <w:t>Cox</w:t>
      </w:r>
      <w:r w:rsidRPr="00B6004A">
        <w:rPr>
          <w:rFonts w:cs="Calibri"/>
        </w:rPr>
        <w:t xml:space="preserve"> </w:t>
      </w:r>
      <w:r>
        <w:rPr>
          <w:rFonts w:cs="Calibri"/>
        </w:rPr>
        <w:t>proportional hazard ratio model</w:t>
      </w:r>
      <w:r>
        <w:rPr>
          <w:rFonts w:cs="Calibri"/>
          <w:lang w:eastAsia="zh-CN"/>
        </w:rPr>
        <w:t>).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651"/>
        <w:gridCol w:w="1596"/>
        <w:gridCol w:w="2302"/>
        <w:gridCol w:w="1420"/>
        <w:gridCol w:w="1593"/>
        <w:gridCol w:w="2073"/>
        <w:gridCol w:w="1317"/>
      </w:tblGrid>
      <w:tr w:rsidR="0083151A" w:rsidRPr="005937C6" w14:paraId="771EB87F" w14:textId="77777777" w:rsidTr="005937C6">
        <w:tc>
          <w:tcPr>
            <w:tcW w:w="1308" w:type="pct"/>
            <w:vMerge w:val="restart"/>
          </w:tcPr>
          <w:p w14:paraId="23131303" w14:textId="77777777" w:rsidR="0083151A" w:rsidRPr="005937C6" w:rsidRDefault="0083151A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</w:p>
        </w:tc>
        <w:tc>
          <w:tcPr>
            <w:tcW w:w="1906" w:type="pct"/>
            <w:gridSpan w:val="3"/>
          </w:tcPr>
          <w:p w14:paraId="2DCD2505" w14:textId="77777777" w:rsidR="0083151A" w:rsidRPr="005937C6" w:rsidRDefault="0083151A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  <w:r w:rsidRPr="005937C6">
              <w:rPr>
                <w:rFonts w:eastAsia="微软雅黑" w:cs="Calibri"/>
                <w:lang w:eastAsia="zh-CN"/>
              </w:rPr>
              <w:t>Recurrence-free survival</w:t>
            </w:r>
          </w:p>
        </w:tc>
        <w:tc>
          <w:tcPr>
            <w:tcW w:w="1786" w:type="pct"/>
            <w:gridSpan w:val="3"/>
          </w:tcPr>
          <w:p w14:paraId="3211FCDF" w14:textId="77777777" w:rsidR="0083151A" w:rsidRPr="005937C6" w:rsidRDefault="0083151A" w:rsidP="00736FDC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5937C6">
              <w:rPr>
                <w:rFonts w:eastAsia="微软雅黑" w:cs="Calibri"/>
                <w:lang w:eastAsia="zh-CN"/>
              </w:rPr>
              <w:t>Overall survival</w:t>
            </w:r>
          </w:p>
        </w:tc>
      </w:tr>
      <w:tr w:rsidR="0083151A" w:rsidRPr="005937C6" w14:paraId="2FF9544B" w14:textId="77777777" w:rsidTr="005937C6">
        <w:tc>
          <w:tcPr>
            <w:tcW w:w="1308" w:type="pct"/>
            <w:vMerge/>
          </w:tcPr>
          <w:p w14:paraId="7098D6E5" w14:textId="77777777" w:rsidR="0083151A" w:rsidRPr="005937C6" w:rsidRDefault="0083151A" w:rsidP="00736FDC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</w:p>
        </w:tc>
        <w:tc>
          <w:tcPr>
            <w:tcW w:w="572" w:type="pct"/>
          </w:tcPr>
          <w:p w14:paraId="32790BA6" w14:textId="77777777" w:rsidR="0083151A" w:rsidRPr="005937C6" w:rsidRDefault="0083151A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Events/total N</w:t>
            </w:r>
          </w:p>
        </w:tc>
        <w:tc>
          <w:tcPr>
            <w:tcW w:w="825" w:type="pct"/>
          </w:tcPr>
          <w:p w14:paraId="68C0ADE7" w14:textId="77777777" w:rsidR="0083151A" w:rsidRPr="005937C6" w:rsidRDefault="0083151A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HR (95% CI)</w:t>
            </w:r>
          </w:p>
        </w:tc>
        <w:tc>
          <w:tcPr>
            <w:tcW w:w="509" w:type="pct"/>
          </w:tcPr>
          <w:p w14:paraId="42DC6583" w14:textId="77777777" w:rsidR="0083151A" w:rsidRPr="005937C6" w:rsidRDefault="0083151A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P value</w:t>
            </w:r>
          </w:p>
        </w:tc>
        <w:tc>
          <w:tcPr>
            <w:tcW w:w="571" w:type="pct"/>
          </w:tcPr>
          <w:p w14:paraId="1C2F3054" w14:textId="77777777" w:rsidR="0083151A" w:rsidRPr="005937C6" w:rsidRDefault="0083151A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Events/total N</w:t>
            </w:r>
          </w:p>
        </w:tc>
        <w:tc>
          <w:tcPr>
            <w:tcW w:w="743" w:type="pct"/>
          </w:tcPr>
          <w:p w14:paraId="595DC2E8" w14:textId="77777777" w:rsidR="0083151A" w:rsidRPr="005937C6" w:rsidRDefault="0083151A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HR (95% CI)</w:t>
            </w:r>
          </w:p>
        </w:tc>
        <w:tc>
          <w:tcPr>
            <w:tcW w:w="472" w:type="pct"/>
          </w:tcPr>
          <w:p w14:paraId="7D0B278D" w14:textId="77777777" w:rsidR="0083151A" w:rsidRPr="005937C6" w:rsidRDefault="0083151A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P value</w:t>
            </w:r>
          </w:p>
        </w:tc>
      </w:tr>
      <w:tr w:rsidR="00F61C51" w:rsidRPr="005937C6" w14:paraId="3F3C3552" w14:textId="77777777" w:rsidTr="005937C6">
        <w:tc>
          <w:tcPr>
            <w:tcW w:w="1308" w:type="pct"/>
          </w:tcPr>
          <w:p w14:paraId="0B2395B2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Age (y)</w:t>
            </w:r>
          </w:p>
        </w:tc>
        <w:tc>
          <w:tcPr>
            <w:tcW w:w="572" w:type="pct"/>
          </w:tcPr>
          <w:p w14:paraId="6F3275F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</w:p>
        </w:tc>
        <w:tc>
          <w:tcPr>
            <w:tcW w:w="825" w:type="pct"/>
          </w:tcPr>
          <w:p w14:paraId="7DE4C70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</w:p>
        </w:tc>
        <w:tc>
          <w:tcPr>
            <w:tcW w:w="509" w:type="pct"/>
          </w:tcPr>
          <w:p w14:paraId="4CB3E48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</w:p>
        </w:tc>
        <w:tc>
          <w:tcPr>
            <w:tcW w:w="571" w:type="pct"/>
          </w:tcPr>
          <w:p w14:paraId="2C52130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</w:p>
        </w:tc>
        <w:tc>
          <w:tcPr>
            <w:tcW w:w="743" w:type="pct"/>
          </w:tcPr>
          <w:p w14:paraId="63B128D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</w:p>
        </w:tc>
        <w:tc>
          <w:tcPr>
            <w:tcW w:w="472" w:type="pct"/>
          </w:tcPr>
          <w:p w14:paraId="1E79BC5E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</w:rPr>
            </w:pPr>
          </w:p>
        </w:tc>
      </w:tr>
      <w:tr w:rsidR="00F61C51" w:rsidRPr="005937C6" w14:paraId="0B331289" w14:textId="77777777" w:rsidTr="005937C6">
        <w:tc>
          <w:tcPr>
            <w:tcW w:w="1308" w:type="pct"/>
          </w:tcPr>
          <w:p w14:paraId="03D65619" w14:textId="77777777" w:rsidR="00F61C51" w:rsidRPr="005937C6" w:rsidRDefault="00F61C51" w:rsidP="00DC6103">
            <w:pPr>
              <w:spacing w:after="0" w:line="240" w:lineRule="auto"/>
              <w:ind w:firstLineChars="100" w:firstLine="220"/>
              <w:jc w:val="both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&lt;60</w:t>
            </w:r>
          </w:p>
        </w:tc>
        <w:tc>
          <w:tcPr>
            <w:tcW w:w="572" w:type="pct"/>
          </w:tcPr>
          <w:p w14:paraId="50B19F4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41/49</w:t>
            </w:r>
          </w:p>
        </w:tc>
        <w:tc>
          <w:tcPr>
            <w:tcW w:w="825" w:type="pct"/>
          </w:tcPr>
          <w:p w14:paraId="49372D7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64D9336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Cs/>
                <w:lang w:eastAsia="zh-CN"/>
              </w:rPr>
            </w:pPr>
          </w:p>
        </w:tc>
        <w:tc>
          <w:tcPr>
            <w:tcW w:w="571" w:type="pct"/>
          </w:tcPr>
          <w:p w14:paraId="7B96078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  <w:lang w:eastAsia="zh-CN"/>
              </w:rPr>
            </w:pPr>
            <w:r w:rsidRPr="005937C6">
              <w:rPr>
                <w:rFonts w:eastAsia="微软雅黑" w:cs="Calibri"/>
                <w:lang w:eastAsia="zh-CN"/>
              </w:rPr>
              <w:t>40/49</w:t>
            </w:r>
          </w:p>
        </w:tc>
        <w:tc>
          <w:tcPr>
            <w:tcW w:w="743" w:type="pct"/>
          </w:tcPr>
          <w:p w14:paraId="45ACA63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0B710E02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</w:rPr>
            </w:pPr>
          </w:p>
        </w:tc>
      </w:tr>
      <w:tr w:rsidR="00F61C51" w:rsidRPr="005937C6" w14:paraId="6E339F08" w14:textId="77777777" w:rsidTr="005937C6">
        <w:tc>
          <w:tcPr>
            <w:tcW w:w="1308" w:type="pct"/>
          </w:tcPr>
          <w:p w14:paraId="415AC0E6" w14:textId="77777777" w:rsidR="00F61C51" w:rsidRPr="005937C6" w:rsidRDefault="00F61C51" w:rsidP="00DC6103">
            <w:pPr>
              <w:spacing w:after="0" w:line="240" w:lineRule="auto"/>
              <w:ind w:firstLineChars="100" w:firstLine="220"/>
              <w:jc w:val="both"/>
              <w:rPr>
                <w:rFonts w:eastAsia="微软雅黑" w:cs="Calibri"/>
                <w:lang w:eastAsia="zh-CN"/>
              </w:rPr>
            </w:pPr>
            <w:r w:rsidRPr="005937C6">
              <w:rPr>
                <w:rFonts w:eastAsia="微软雅黑" w:cs="Calibri"/>
              </w:rPr>
              <w:t>60-69</w:t>
            </w:r>
          </w:p>
        </w:tc>
        <w:tc>
          <w:tcPr>
            <w:tcW w:w="572" w:type="pct"/>
          </w:tcPr>
          <w:p w14:paraId="51A71B0F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lang w:eastAsia="zh-CN"/>
              </w:rPr>
            </w:pPr>
            <w:r w:rsidRPr="005937C6">
              <w:rPr>
                <w:rFonts w:eastAsia="微软雅黑" w:cs="Calibri"/>
              </w:rPr>
              <w:t>37/43</w:t>
            </w:r>
          </w:p>
        </w:tc>
        <w:tc>
          <w:tcPr>
            <w:tcW w:w="825" w:type="pct"/>
          </w:tcPr>
          <w:p w14:paraId="12C5F0A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0.93 (0.60-1.46)</w:t>
            </w:r>
          </w:p>
        </w:tc>
        <w:tc>
          <w:tcPr>
            <w:tcW w:w="509" w:type="pct"/>
          </w:tcPr>
          <w:p w14:paraId="4EAF221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0.762</w:t>
            </w:r>
          </w:p>
        </w:tc>
        <w:tc>
          <w:tcPr>
            <w:tcW w:w="571" w:type="pct"/>
          </w:tcPr>
          <w:p w14:paraId="2FBAE4B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36/43</w:t>
            </w:r>
          </w:p>
        </w:tc>
        <w:tc>
          <w:tcPr>
            <w:tcW w:w="743" w:type="pct"/>
          </w:tcPr>
          <w:p w14:paraId="2FE5ABC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0.95 (0.61-1.50)</w:t>
            </w:r>
          </w:p>
        </w:tc>
        <w:tc>
          <w:tcPr>
            <w:tcW w:w="472" w:type="pct"/>
          </w:tcPr>
          <w:p w14:paraId="18FAF271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0.834</w:t>
            </w:r>
          </w:p>
        </w:tc>
      </w:tr>
      <w:tr w:rsidR="00F61C51" w:rsidRPr="005937C6" w14:paraId="6BAD858B" w14:textId="77777777" w:rsidTr="005937C6">
        <w:tc>
          <w:tcPr>
            <w:tcW w:w="1308" w:type="pct"/>
          </w:tcPr>
          <w:p w14:paraId="4D68E8C5" w14:textId="77777777" w:rsidR="00F61C51" w:rsidRPr="005937C6" w:rsidRDefault="00F61C51" w:rsidP="00DC6103">
            <w:pPr>
              <w:spacing w:after="0" w:line="240" w:lineRule="auto"/>
              <w:ind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≥70</w:t>
            </w:r>
          </w:p>
        </w:tc>
        <w:tc>
          <w:tcPr>
            <w:tcW w:w="572" w:type="pct"/>
          </w:tcPr>
          <w:p w14:paraId="4CB6B8F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35/36</w:t>
            </w:r>
          </w:p>
        </w:tc>
        <w:tc>
          <w:tcPr>
            <w:tcW w:w="825" w:type="pct"/>
          </w:tcPr>
          <w:p w14:paraId="18E1B43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1.42 (0.9</w:t>
            </w:r>
            <w:r w:rsidRPr="005937C6">
              <w:rPr>
                <w:rFonts w:eastAsia="微软雅黑" w:cs="Calibri"/>
                <w:lang w:eastAsia="zh-CN"/>
              </w:rPr>
              <w:t>1</w:t>
            </w:r>
            <w:r w:rsidRPr="005937C6">
              <w:rPr>
                <w:rFonts w:eastAsia="微软雅黑" w:cs="Calibri"/>
              </w:rPr>
              <w:t>-2.2</w:t>
            </w:r>
            <w:r w:rsidRPr="005937C6">
              <w:rPr>
                <w:rFonts w:eastAsia="微软雅黑" w:cs="Calibri"/>
                <w:lang w:eastAsia="zh-CN"/>
              </w:rPr>
              <w:t>4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25CA8FF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  <w:b/>
                <w:bCs/>
              </w:rPr>
              <w:t>0.126</w:t>
            </w:r>
          </w:p>
        </w:tc>
        <w:tc>
          <w:tcPr>
            <w:tcW w:w="571" w:type="pct"/>
          </w:tcPr>
          <w:p w14:paraId="6701101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31/36</w:t>
            </w:r>
          </w:p>
        </w:tc>
        <w:tc>
          <w:tcPr>
            <w:tcW w:w="743" w:type="pct"/>
          </w:tcPr>
          <w:p w14:paraId="2ED2AEF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1.3</w:t>
            </w:r>
            <w:r w:rsidRPr="005937C6">
              <w:rPr>
                <w:rFonts w:eastAsia="微软雅黑" w:cs="Calibri"/>
                <w:lang w:eastAsia="zh-CN"/>
              </w:rPr>
              <w:t>4</w:t>
            </w:r>
            <w:r w:rsidRPr="005937C6">
              <w:rPr>
                <w:rFonts w:eastAsia="微软雅黑" w:cs="Calibri"/>
              </w:rPr>
              <w:t xml:space="preserve"> (0.8</w:t>
            </w:r>
            <w:r w:rsidRPr="005937C6">
              <w:rPr>
                <w:rFonts w:eastAsia="微软雅黑" w:cs="Calibri"/>
                <w:lang w:eastAsia="zh-CN"/>
              </w:rPr>
              <w:t>4</w:t>
            </w:r>
            <w:r w:rsidRPr="005937C6">
              <w:rPr>
                <w:rFonts w:eastAsia="微软雅黑" w:cs="Calibri"/>
              </w:rPr>
              <w:t>-2.14)</w:t>
            </w:r>
          </w:p>
        </w:tc>
        <w:tc>
          <w:tcPr>
            <w:tcW w:w="472" w:type="pct"/>
          </w:tcPr>
          <w:p w14:paraId="638E7864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0.226</w:t>
            </w:r>
          </w:p>
        </w:tc>
      </w:tr>
      <w:tr w:rsidR="00F61C51" w:rsidRPr="005937C6" w14:paraId="6CCC299A" w14:textId="77777777" w:rsidTr="005937C6">
        <w:tc>
          <w:tcPr>
            <w:tcW w:w="1308" w:type="pct"/>
          </w:tcPr>
          <w:p w14:paraId="7AE910F1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Sex</w:t>
            </w:r>
          </w:p>
        </w:tc>
        <w:tc>
          <w:tcPr>
            <w:tcW w:w="572" w:type="pct"/>
          </w:tcPr>
          <w:p w14:paraId="5A3BD9A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451A798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23B4BB9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678D1BE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2B74E99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3F319920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304A65B5" w14:textId="77777777" w:rsidTr="005937C6">
        <w:tc>
          <w:tcPr>
            <w:tcW w:w="1308" w:type="pct"/>
          </w:tcPr>
          <w:p w14:paraId="6F64F600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Female</w:t>
            </w:r>
          </w:p>
        </w:tc>
        <w:tc>
          <w:tcPr>
            <w:tcW w:w="572" w:type="pct"/>
          </w:tcPr>
          <w:p w14:paraId="0F3E3DF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47/54</w:t>
            </w:r>
          </w:p>
        </w:tc>
        <w:tc>
          <w:tcPr>
            <w:tcW w:w="825" w:type="pct"/>
          </w:tcPr>
          <w:p w14:paraId="61DCBA3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6BE1EA9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54F1655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46/54</w:t>
            </w:r>
          </w:p>
        </w:tc>
        <w:tc>
          <w:tcPr>
            <w:tcW w:w="743" w:type="pct"/>
          </w:tcPr>
          <w:p w14:paraId="4BC8B2C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6D7EB09D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3D46D674" w14:textId="77777777" w:rsidTr="005937C6">
        <w:tc>
          <w:tcPr>
            <w:tcW w:w="1308" w:type="pct"/>
          </w:tcPr>
          <w:p w14:paraId="312C8F2C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Male</w:t>
            </w:r>
          </w:p>
        </w:tc>
        <w:tc>
          <w:tcPr>
            <w:tcW w:w="572" w:type="pct"/>
          </w:tcPr>
          <w:p w14:paraId="157D4A3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66/74</w:t>
            </w:r>
          </w:p>
        </w:tc>
        <w:tc>
          <w:tcPr>
            <w:tcW w:w="825" w:type="pct"/>
          </w:tcPr>
          <w:p w14:paraId="0295523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1.12 (0.77-1.6</w:t>
            </w:r>
            <w:r w:rsidRPr="005937C6">
              <w:rPr>
                <w:rFonts w:eastAsia="微软雅黑" w:cs="Calibri"/>
                <w:lang w:eastAsia="zh-CN"/>
              </w:rPr>
              <w:t>4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3580A65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0.544</w:t>
            </w:r>
          </w:p>
        </w:tc>
        <w:tc>
          <w:tcPr>
            <w:tcW w:w="571" w:type="pct"/>
          </w:tcPr>
          <w:p w14:paraId="237AD3B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61/74</w:t>
            </w:r>
          </w:p>
        </w:tc>
        <w:tc>
          <w:tcPr>
            <w:tcW w:w="743" w:type="pct"/>
          </w:tcPr>
          <w:p w14:paraId="3A19F2F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0.98 (0.6</w:t>
            </w:r>
            <w:r w:rsidRPr="005937C6">
              <w:rPr>
                <w:rFonts w:eastAsia="微软雅黑" w:cs="Calibri"/>
                <w:lang w:eastAsia="zh-CN"/>
              </w:rPr>
              <w:t>7</w:t>
            </w:r>
            <w:r w:rsidRPr="005937C6">
              <w:rPr>
                <w:rFonts w:eastAsia="微软雅黑" w:cs="Calibri"/>
              </w:rPr>
              <w:t>-1.44)</w:t>
            </w:r>
          </w:p>
        </w:tc>
        <w:tc>
          <w:tcPr>
            <w:tcW w:w="472" w:type="pct"/>
          </w:tcPr>
          <w:p w14:paraId="108AF0DC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0.926</w:t>
            </w:r>
          </w:p>
        </w:tc>
      </w:tr>
      <w:tr w:rsidR="00F61C51" w:rsidRPr="005937C6" w14:paraId="193E70CA" w14:textId="77777777" w:rsidTr="005937C6">
        <w:tc>
          <w:tcPr>
            <w:tcW w:w="1308" w:type="pct"/>
          </w:tcPr>
          <w:p w14:paraId="619DF243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B</w:t>
            </w:r>
            <w:r w:rsidRPr="005937C6">
              <w:rPr>
                <w:rFonts w:eastAsia="微软雅黑" w:cs="Calibri"/>
                <w:lang w:eastAsia="zh-CN"/>
              </w:rPr>
              <w:t>ody</w:t>
            </w:r>
            <w:r w:rsidRPr="005937C6">
              <w:rPr>
                <w:rFonts w:eastAsia="微软雅黑" w:cs="Calibri"/>
              </w:rPr>
              <w:t xml:space="preserve"> mass index (kg/m</w:t>
            </w:r>
            <w:r w:rsidRPr="005937C6">
              <w:rPr>
                <w:rFonts w:eastAsia="微软雅黑" w:cs="Calibri"/>
                <w:vertAlign w:val="superscript"/>
              </w:rPr>
              <w:t>2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72" w:type="pct"/>
          </w:tcPr>
          <w:p w14:paraId="0363D12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275C873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23BBF09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7C0ABA9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42A5CB0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6D6A11EC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5084B7C4" w14:textId="77777777" w:rsidTr="005937C6">
        <w:tc>
          <w:tcPr>
            <w:tcW w:w="1308" w:type="pct"/>
          </w:tcPr>
          <w:p w14:paraId="0B79B826" w14:textId="77777777" w:rsidR="00F61C51" w:rsidRPr="005937C6" w:rsidRDefault="00F61C51" w:rsidP="00DC484B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sym w:font="Symbol" w:char="F0A3"/>
            </w:r>
            <w:r w:rsidRPr="005937C6">
              <w:rPr>
                <w:rFonts w:eastAsia="微软雅黑" w:cs="Calibri"/>
              </w:rPr>
              <w:t>24.9</w:t>
            </w:r>
          </w:p>
        </w:tc>
        <w:tc>
          <w:tcPr>
            <w:tcW w:w="572" w:type="pct"/>
          </w:tcPr>
          <w:p w14:paraId="579A373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85/94</w:t>
            </w:r>
          </w:p>
        </w:tc>
        <w:tc>
          <w:tcPr>
            <w:tcW w:w="825" w:type="pct"/>
          </w:tcPr>
          <w:p w14:paraId="5244EF4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399D514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63434D9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80/94</w:t>
            </w:r>
          </w:p>
        </w:tc>
        <w:tc>
          <w:tcPr>
            <w:tcW w:w="743" w:type="pct"/>
          </w:tcPr>
          <w:p w14:paraId="2804299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42BC653D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</w:rPr>
            </w:pPr>
          </w:p>
        </w:tc>
      </w:tr>
      <w:tr w:rsidR="00F61C51" w:rsidRPr="005937C6" w14:paraId="053AB14B" w14:textId="77777777" w:rsidTr="005937C6">
        <w:tc>
          <w:tcPr>
            <w:tcW w:w="1308" w:type="pct"/>
          </w:tcPr>
          <w:p w14:paraId="0E8AB58B" w14:textId="77777777" w:rsidR="00F61C51" w:rsidRPr="005937C6" w:rsidRDefault="00F61C51" w:rsidP="00DC484B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sym w:font="Symbol" w:char="F0B3"/>
            </w:r>
            <w:r w:rsidRPr="005937C6">
              <w:rPr>
                <w:rFonts w:eastAsia="微软雅黑" w:cs="Calibri"/>
              </w:rPr>
              <w:t>25</w:t>
            </w:r>
          </w:p>
        </w:tc>
        <w:tc>
          <w:tcPr>
            <w:tcW w:w="572" w:type="pct"/>
          </w:tcPr>
          <w:p w14:paraId="7A63591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28/34</w:t>
            </w:r>
          </w:p>
        </w:tc>
        <w:tc>
          <w:tcPr>
            <w:tcW w:w="825" w:type="pct"/>
          </w:tcPr>
          <w:p w14:paraId="505D4E5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</w:t>
            </w:r>
            <w:r w:rsidRPr="005937C6">
              <w:rPr>
                <w:rFonts w:eastAsia="微软雅黑" w:cs="Calibri"/>
                <w:lang w:eastAsia="zh-CN"/>
              </w:rPr>
              <w:t>6</w:t>
            </w:r>
            <w:r w:rsidRPr="005937C6">
              <w:rPr>
                <w:rFonts w:eastAsia="微软雅黑" w:cs="Calibri"/>
              </w:rPr>
              <w:t xml:space="preserve"> (0.49-1.1</w:t>
            </w:r>
            <w:r w:rsidRPr="005937C6">
              <w:rPr>
                <w:rFonts w:eastAsia="微软雅黑" w:cs="Calibri"/>
                <w:lang w:eastAsia="zh-CN"/>
              </w:rPr>
              <w:t>60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26929BF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0.199</w:t>
            </w:r>
          </w:p>
        </w:tc>
        <w:tc>
          <w:tcPr>
            <w:tcW w:w="571" w:type="pct"/>
          </w:tcPr>
          <w:p w14:paraId="61756BE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27/34</w:t>
            </w:r>
          </w:p>
        </w:tc>
        <w:tc>
          <w:tcPr>
            <w:tcW w:w="743" w:type="pct"/>
          </w:tcPr>
          <w:p w14:paraId="70BA5B3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</w:t>
            </w:r>
            <w:r w:rsidRPr="005937C6">
              <w:rPr>
                <w:rFonts w:eastAsia="微软雅黑" w:cs="Calibri"/>
                <w:lang w:eastAsia="zh-CN"/>
              </w:rPr>
              <w:t>4</w:t>
            </w:r>
            <w:r w:rsidRPr="005937C6">
              <w:rPr>
                <w:rFonts w:eastAsia="微软雅黑" w:cs="Calibri"/>
              </w:rPr>
              <w:t xml:space="preserve"> (0.54-1.</w:t>
            </w:r>
            <w:r w:rsidRPr="005937C6">
              <w:rPr>
                <w:rFonts w:eastAsia="微软雅黑" w:cs="Calibri"/>
                <w:lang w:eastAsia="zh-CN"/>
              </w:rPr>
              <w:t>30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472" w:type="pct"/>
          </w:tcPr>
          <w:p w14:paraId="3849E09D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0.430</w:t>
            </w:r>
          </w:p>
        </w:tc>
      </w:tr>
      <w:tr w:rsidR="00F61C51" w:rsidRPr="005937C6" w14:paraId="2D233B39" w14:textId="77777777" w:rsidTr="005937C6">
        <w:tc>
          <w:tcPr>
            <w:tcW w:w="1308" w:type="pct"/>
          </w:tcPr>
          <w:p w14:paraId="37B03DF3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History of stroke </w:t>
            </w:r>
          </w:p>
        </w:tc>
        <w:tc>
          <w:tcPr>
            <w:tcW w:w="572" w:type="pct"/>
          </w:tcPr>
          <w:p w14:paraId="7F45537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21A0D5C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3236E8D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7F8EA7D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1EC9BDF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3C8A9FD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721BEA65" w14:textId="77777777" w:rsidTr="005937C6">
        <w:tc>
          <w:tcPr>
            <w:tcW w:w="1308" w:type="pct"/>
          </w:tcPr>
          <w:p w14:paraId="3BA3C90F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156505A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108/123</w:t>
            </w:r>
          </w:p>
        </w:tc>
        <w:tc>
          <w:tcPr>
            <w:tcW w:w="825" w:type="pct"/>
          </w:tcPr>
          <w:p w14:paraId="5F96191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1C4DE0F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72BB905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102/123</w:t>
            </w:r>
          </w:p>
        </w:tc>
        <w:tc>
          <w:tcPr>
            <w:tcW w:w="743" w:type="pct"/>
          </w:tcPr>
          <w:p w14:paraId="209D06B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43175B72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56B342E7" w14:textId="77777777" w:rsidTr="005937C6">
        <w:tc>
          <w:tcPr>
            <w:tcW w:w="1308" w:type="pct"/>
          </w:tcPr>
          <w:p w14:paraId="33FC178F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69208DF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5/5</w:t>
            </w:r>
          </w:p>
        </w:tc>
        <w:tc>
          <w:tcPr>
            <w:tcW w:w="825" w:type="pct"/>
          </w:tcPr>
          <w:p w14:paraId="20F2D50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1.2</w:t>
            </w:r>
            <w:r w:rsidRPr="005937C6">
              <w:rPr>
                <w:rFonts w:eastAsia="微软雅黑" w:cs="Calibri"/>
                <w:lang w:eastAsia="zh-CN"/>
              </w:rPr>
              <w:t>5</w:t>
            </w:r>
            <w:r w:rsidRPr="005937C6">
              <w:rPr>
                <w:rFonts w:eastAsia="微软雅黑" w:cs="Calibri"/>
              </w:rPr>
              <w:t xml:space="preserve"> (0.49-3.18)</w:t>
            </w:r>
          </w:p>
        </w:tc>
        <w:tc>
          <w:tcPr>
            <w:tcW w:w="509" w:type="pct"/>
          </w:tcPr>
          <w:p w14:paraId="1EE281E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0.643</w:t>
            </w:r>
          </w:p>
        </w:tc>
        <w:tc>
          <w:tcPr>
            <w:tcW w:w="571" w:type="pct"/>
          </w:tcPr>
          <w:p w14:paraId="729D212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5/5</w:t>
            </w:r>
          </w:p>
        </w:tc>
        <w:tc>
          <w:tcPr>
            <w:tcW w:w="743" w:type="pct"/>
          </w:tcPr>
          <w:p w14:paraId="110E9B0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1.24 (0.4</w:t>
            </w:r>
            <w:r w:rsidRPr="005937C6">
              <w:rPr>
                <w:rFonts w:eastAsia="微软雅黑" w:cs="Calibri"/>
                <w:lang w:eastAsia="zh-CN"/>
              </w:rPr>
              <w:t>9</w:t>
            </w:r>
            <w:r w:rsidRPr="005937C6">
              <w:rPr>
                <w:rFonts w:eastAsia="微软雅黑" w:cs="Calibri"/>
              </w:rPr>
              <w:t>-3.15)</w:t>
            </w:r>
          </w:p>
        </w:tc>
        <w:tc>
          <w:tcPr>
            <w:tcW w:w="472" w:type="pct"/>
          </w:tcPr>
          <w:p w14:paraId="785E5A18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0.650</w:t>
            </w:r>
          </w:p>
        </w:tc>
      </w:tr>
      <w:tr w:rsidR="00F61C51" w:rsidRPr="005937C6" w14:paraId="2D3BF67B" w14:textId="77777777" w:rsidTr="005937C6">
        <w:tc>
          <w:tcPr>
            <w:tcW w:w="1308" w:type="pct"/>
          </w:tcPr>
          <w:p w14:paraId="361A7F3F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Coronary heart disease</w:t>
            </w:r>
          </w:p>
        </w:tc>
        <w:tc>
          <w:tcPr>
            <w:tcW w:w="572" w:type="pct"/>
          </w:tcPr>
          <w:p w14:paraId="319059D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09D48C8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3A1F68E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6207AA8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5B24C8C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2D36DFFF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5FA77659" w14:textId="77777777" w:rsidTr="005937C6">
        <w:tc>
          <w:tcPr>
            <w:tcW w:w="1308" w:type="pct"/>
          </w:tcPr>
          <w:p w14:paraId="706B930A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69F4D5F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103/117</w:t>
            </w:r>
          </w:p>
        </w:tc>
        <w:tc>
          <w:tcPr>
            <w:tcW w:w="825" w:type="pct"/>
          </w:tcPr>
          <w:p w14:paraId="70C1AEA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5156773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7D29441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98/115</w:t>
            </w:r>
          </w:p>
        </w:tc>
        <w:tc>
          <w:tcPr>
            <w:tcW w:w="743" w:type="pct"/>
          </w:tcPr>
          <w:p w14:paraId="3325F38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51FC85D7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2BEAAC42" w14:textId="77777777" w:rsidTr="005937C6">
        <w:tc>
          <w:tcPr>
            <w:tcW w:w="1308" w:type="pct"/>
          </w:tcPr>
          <w:p w14:paraId="36742E17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2219089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10/11</w:t>
            </w:r>
          </w:p>
        </w:tc>
        <w:tc>
          <w:tcPr>
            <w:tcW w:w="825" w:type="pct"/>
          </w:tcPr>
          <w:p w14:paraId="356A5ED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</w:t>
            </w:r>
            <w:r w:rsidRPr="005937C6">
              <w:rPr>
                <w:rFonts w:eastAsia="微软雅黑" w:cs="Calibri"/>
                <w:lang w:eastAsia="zh-CN"/>
              </w:rPr>
              <w:t>10</w:t>
            </w:r>
            <w:r w:rsidRPr="005937C6">
              <w:rPr>
                <w:rFonts w:eastAsia="微软雅黑" w:cs="Calibri"/>
              </w:rPr>
              <w:t xml:space="preserve"> (0.57-2.11)</w:t>
            </w:r>
          </w:p>
        </w:tc>
        <w:tc>
          <w:tcPr>
            <w:tcW w:w="509" w:type="pct"/>
          </w:tcPr>
          <w:p w14:paraId="4CC558D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0.776</w:t>
            </w:r>
          </w:p>
        </w:tc>
        <w:tc>
          <w:tcPr>
            <w:tcW w:w="571" w:type="pct"/>
          </w:tcPr>
          <w:p w14:paraId="49EDF7D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9/13</w:t>
            </w:r>
          </w:p>
        </w:tc>
        <w:tc>
          <w:tcPr>
            <w:tcW w:w="743" w:type="pct"/>
          </w:tcPr>
          <w:p w14:paraId="4948B9E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0.93 (0.45-1.9</w:t>
            </w:r>
            <w:r w:rsidRPr="005937C6">
              <w:rPr>
                <w:rFonts w:eastAsia="微软雅黑" w:cs="Calibri"/>
                <w:lang w:eastAsia="zh-CN"/>
              </w:rPr>
              <w:t>2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472" w:type="pct"/>
          </w:tcPr>
          <w:p w14:paraId="060FEC58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0.846</w:t>
            </w:r>
          </w:p>
        </w:tc>
      </w:tr>
      <w:tr w:rsidR="00F61C51" w:rsidRPr="005937C6" w14:paraId="0C696692" w14:textId="77777777" w:rsidTr="005937C6">
        <w:tc>
          <w:tcPr>
            <w:tcW w:w="1308" w:type="pct"/>
          </w:tcPr>
          <w:p w14:paraId="64DF33F8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Hypertension</w:t>
            </w:r>
          </w:p>
        </w:tc>
        <w:tc>
          <w:tcPr>
            <w:tcW w:w="572" w:type="pct"/>
          </w:tcPr>
          <w:p w14:paraId="61D9A2A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7542FB7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25B734D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073FAB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7C65548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5668C564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57F993DD" w14:textId="77777777" w:rsidTr="005937C6">
        <w:tc>
          <w:tcPr>
            <w:tcW w:w="1308" w:type="pct"/>
          </w:tcPr>
          <w:p w14:paraId="4290AF54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43A2FD8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79/89</w:t>
            </w:r>
          </w:p>
        </w:tc>
        <w:tc>
          <w:tcPr>
            <w:tcW w:w="825" w:type="pct"/>
          </w:tcPr>
          <w:p w14:paraId="5EE455D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78BD1AD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9BBF49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76/89</w:t>
            </w:r>
          </w:p>
        </w:tc>
        <w:tc>
          <w:tcPr>
            <w:tcW w:w="743" w:type="pct"/>
          </w:tcPr>
          <w:p w14:paraId="0AA20A5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0574414B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Cs/>
              </w:rPr>
            </w:pPr>
          </w:p>
        </w:tc>
      </w:tr>
      <w:tr w:rsidR="00F61C51" w:rsidRPr="005937C6" w14:paraId="4BA39932" w14:textId="77777777" w:rsidTr="005937C6">
        <w:tc>
          <w:tcPr>
            <w:tcW w:w="1308" w:type="pct"/>
          </w:tcPr>
          <w:p w14:paraId="1CAA7947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52FB532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34/39</w:t>
            </w:r>
          </w:p>
        </w:tc>
        <w:tc>
          <w:tcPr>
            <w:tcW w:w="825" w:type="pct"/>
          </w:tcPr>
          <w:p w14:paraId="0EB238D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1.0</w:t>
            </w:r>
            <w:r w:rsidRPr="005937C6">
              <w:rPr>
                <w:rFonts w:eastAsia="微软雅黑" w:cs="Calibri"/>
                <w:lang w:eastAsia="zh-CN"/>
              </w:rPr>
              <w:t>2</w:t>
            </w:r>
            <w:r w:rsidRPr="005937C6">
              <w:rPr>
                <w:rFonts w:eastAsia="微软雅黑" w:cs="Calibri"/>
              </w:rPr>
              <w:t xml:space="preserve"> (0.6</w:t>
            </w:r>
            <w:r w:rsidRPr="005937C6">
              <w:rPr>
                <w:rFonts w:eastAsia="微软雅黑" w:cs="Calibri"/>
                <w:lang w:eastAsia="zh-CN"/>
              </w:rPr>
              <w:t>8</w:t>
            </w:r>
            <w:r w:rsidRPr="005937C6">
              <w:rPr>
                <w:rFonts w:eastAsia="微软雅黑" w:cs="Calibri"/>
              </w:rPr>
              <w:t>-1.5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663B6DF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Cs/>
              </w:rPr>
              <w:t>0.939</w:t>
            </w:r>
          </w:p>
        </w:tc>
        <w:tc>
          <w:tcPr>
            <w:tcW w:w="571" w:type="pct"/>
          </w:tcPr>
          <w:p w14:paraId="10F7739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31/39</w:t>
            </w:r>
          </w:p>
        </w:tc>
        <w:tc>
          <w:tcPr>
            <w:tcW w:w="743" w:type="pct"/>
          </w:tcPr>
          <w:p w14:paraId="001ABBF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0.96 (0.63-1.4</w:t>
            </w:r>
            <w:r w:rsidRPr="005937C6">
              <w:rPr>
                <w:rFonts w:eastAsia="微软雅黑" w:cs="Calibri"/>
                <w:lang w:eastAsia="zh-CN"/>
              </w:rPr>
              <w:t>7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472" w:type="pct"/>
          </w:tcPr>
          <w:p w14:paraId="1CAA4847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0.860</w:t>
            </w:r>
          </w:p>
        </w:tc>
      </w:tr>
      <w:tr w:rsidR="00F61C51" w:rsidRPr="005937C6" w14:paraId="468D4E1A" w14:textId="77777777" w:rsidTr="005937C6">
        <w:tc>
          <w:tcPr>
            <w:tcW w:w="1308" w:type="pct"/>
          </w:tcPr>
          <w:p w14:paraId="5E38ED60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Arrhythmia</w:t>
            </w:r>
          </w:p>
        </w:tc>
        <w:tc>
          <w:tcPr>
            <w:tcW w:w="572" w:type="pct"/>
          </w:tcPr>
          <w:p w14:paraId="48F7706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579F711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1AC335A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4DED685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27C9697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74DFBE1D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12183719" w14:textId="77777777" w:rsidTr="005937C6">
        <w:tc>
          <w:tcPr>
            <w:tcW w:w="1308" w:type="pct"/>
          </w:tcPr>
          <w:p w14:paraId="35FA271E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58BB846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81/94</w:t>
            </w:r>
          </w:p>
        </w:tc>
        <w:tc>
          <w:tcPr>
            <w:tcW w:w="825" w:type="pct"/>
          </w:tcPr>
          <w:p w14:paraId="2CD39A2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4CCE3E4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1F38481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75/94</w:t>
            </w:r>
          </w:p>
        </w:tc>
        <w:tc>
          <w:tcPr>
            <w:tcW w:w="743" w:type="pct"/>
          </w:tcPr>
          <w:p w14:paraId="4D33795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4AC21123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2F80BEE6" w14:textId="77777777" w:rsidTr="005937C6">
        <w:tc>
          <w:tcPr>
            <w:tcW w:w="1308" w:type="pct"/>
          </w:tcPr>
          <w:p w14:paraId="46066338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7E192A7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32/34</w:t>
            </w:r>
          </w:p>
        </w:tc>
        <w:tc>
          <w:tcPr>
            <w:tcW w:w="825" w:type="pct"/>
          </w:tcPr>
          <w:p w14:paraId="267F103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1.2</w:t>
            </w:r>
            <w:r w:rsidRPr="005937C6">
              <w:rPr>
                <w:rFonts w:eastAsia="微软雅黑" w:cs="Calibri"/>
                <w:lang w:eastAsia="zh-CN"/>
              </w:rPr>
              <w:t>8</w:t>
            </w:r>
            <w:r w:rsidRPr="005937C6">
              <w:rPr>
                <w:rFonts w:eastAsia="微软雅黑" w:cs="Calibri"/>
              </w:rPr>
              <w:t xml:space="preserve"> (0.8</w:t>
            </w:r>
            <w:r w:rsidRPr="005937C6">
              <w:rPr>
                <w:rFonts w:eastAsia="微软雅黑" w:cs="Calibri"/>
                <w:lang w:eastAsia="zh-CN"/>
              </w:rPr>
              <w:t>5</w:t>
            </w:r>
            <w:r w:rsidRPr="005937C6">
              <w:rPr>
                <w:rFonts w:eastAsia="微软雅黑" w:cs="Calibri"/>
              </w:rPr>
              <w:t>-1.9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739EDB7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0.244</w:t>
            </w:r>
          </w:p>
        </w:tc>
        <w:tc>
          <w:tcPr>
            <w:tcW w:w="571" w:type="pct"/>
          </w:tcPr>
          <w:p w14:paraId="3057106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32/34</w:t>
            </w:r>
          </w:p>
        </w:tc>
        <w:tc>
          <w:tcPr>
            <w:tcW w:w="743" w:type="pct"/>
          </w:tcPr>
          <w:p w14:paraId="171CBF5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</w:t>
            </w:r>
            <w:r w:rsidRPr="005937C6">
              <w:rPr>
                <w:rFonts w:eastAsia="微软雅黑" w:cs="Calibri"/>
                <w:lang w:eastAsia="zh-CN"/>
              </w:rPr>
              <w:t>30</w:t>
            </w:r>
            <w:r w:rsidRPr="005937C6">
              <w:rPr>
                <w:rFonts w:eastAsia="微软雅黑" w:cs="Calibri"/>
              </w:rPr>
              <w:t xml:space="preserve"> (0.86-1.9</w:t>
            </w:r>
            <w:r w:rsidRPr="005937C6">
              <w:rPr>
                <w:rFonts w:eastAsia="微软雅黑" w:cs="Calibri"/>
                <w:lang w:eastAsia="zh-CN"/>
              </w:rPr>
              <w:t>7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472" w:type="pct"/>
          </w:tcPr>
          <w:p w14:paraId="44E565D7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0.219</w:t>
            </w:r>
          </w:p>
        </w:tc>
      </w:tr>
      <w:tr w:rsidR="00F61C51" w:rsidRPr="005937C6" w14:paraId="2B716F73" w14:textId="77777777" w:rsidTr="005937C6">
        <w:tc>
          <w:tcPr>
            <w:tcW w:w="1308" w:type="pct"/>
          </w:tcPr>
          <w:p w14:paraId="79285691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Diabetes</w:t>
            </w:r>
          </w:p>
        </w:tc>
        <w:tc>
          <w:tcPr>
            <w:tcW w:w="572" w:type="pct"/>
          </w:tcPr>
          <w:p w14:paraId="1B8DF0C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2F5B2F7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5838463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1EA73F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1A7079B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67FB36C7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1F601B21" w14:textId="77777777" w:rsidTr="005937C6">
        <w:tc>
          <w:tcPr>
            <w:tcW w:w="1308" w:type="pct"/>
          </w:tcPr>
          <w:p w14:paraId="39CD4B9F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13DAD91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87/100</w:t>
            </w:r>
          </w:p>
        </w:tc>
        <w:tc>
          <w:tcPr>
            <w:tcW w:w="825" w:type="pct"/>
          </w:tcPr>
          <w:p w14:paraId="4DC8433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16C8783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23B8B5E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84/100</w:t>
            </w:r>
          </w:p>
        </w:tc>
        <w:tc>
          <w:tcPr>
            <w:tcW w:w="743" w:type="pct"/>
          </w:tcPr>
          <w:p w14:paraId="0026B27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679A23E6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6D1F3E81" w14:textId="77777777" w:rsidTr="005937C6">
        <w:tc>
          <w:tcPr>
            <w:tcW w:w="1308" w:type="pct"/>
          </w:tcPr>
          <w:p w14:paraId="44FD8A6B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lastRenderedPageBreak/>
              <w:t>Yes</w:t>
            </w:r>
          </w:p>
        </w:tc>
        <w:tc>
          <w:tcPr>
            <w:tcW w:w="572" w:type="pct"/>
          </w:tcPr>
          <w:p w14:paraId="4DB4050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26/28</w:t>
            </w:r>
          </w:p>
        </w:tc>
        <w:tc>
          <w:tcPr>
            <w:tcW w:w="825" w:type="pct"/>
          </w:tcPr>
          <w:p w14:paraId="0E310B4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0.84 (0.54-1.31)</w:t>
            </w:r>
          </w:p>
        </w:tc>
        <w:tc>
          <w:tcPr>
            <w:tcW w:w="509" w:type="pct"/>
          </w:tcPr>
          <w:p w14:paraId="0A8A455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0.448</w:t>
            </w:r>
          </w:p>
        </w:tc>
        <w:tc>
          <w:tcPr>
            <w:tcW w:w="571" w:type="pct"/>
          </w:tcPr>
          <w:p w14:paraId="7592C3F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23/28</w:t>
            </w:r>
          </w:p>
        </w:tc>
        <w:tc>
          <w:tcPr>
            <w:tcW w:w="743" w:type="pct"/>
          </w:tcPr>
          <w:p w14:paraId="1A74BEC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</w:t>
            </w:r>
            <w:r w:rsidRPr="005937C6">
              <w:rPr>
                <w:rFonts w:eastAsia="微软雅黑" w:cs="Calibri"/>
                <w:lang w:eastAsia="zh-CN"/>
              </w:rPr>
              <w:t>2</w:t>
            </w:r>
            <w:r w:rsidRPr="005937C6">
              <w:rPr>
                <w:rFonts w:eastAsia="微软雅黑" w:cs="Calibri"/>
              </w:rPr>
              <w:t xml:space="preserve"> (0.5</w:t>
            </w:r>
            <w:r w:rsidRPr="005937C6">
              <w:rPr>
                <w:rFonts w:eastAsia="微软雅黑" w:cs="Calibri"/>
                <w:lang w:eastAsia="zh-CN"/>
              </w:rPr>
              <w:t>2</w:t>
            </w:r>
            <w:r w:rsidRPr="005937C6">
              <w:rPr>
                <w:rFonts w:eastAsia="微软雅黑" w:cs="Calibri"/>
              </w:rPr>
              <w:t>-1.30)</w:t>
            </w:r>
          </w:p>
        </w:tc>
        <w:tc>
          <w:tcPr>
            <w:tcW w:w="472" w:type="pct"/>
          </w:tcPr>
          <w:p w14:paraId="0BC70533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0.401</w:t>
            </w:r>
          </w:p>
        </w:tc>
      </w:tr>
      <w:tr w:rsidR="00F61C51" w:rsidRPr="005937C6" w14:paraId="04CFC630" w14:textId="77777777" w:rsidTr="005937C6">
        <w:tc>
          <w:tcPr>
            <w:tcW w:w="1308" w:type="pct"/>
          </w:tcPr>
          <w:p w14:paraId="62ADD7EB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Hepatorenal dysfunction </w:t>
            </w:r>
            <w:r w:rsidRPr="005937C6">
              <w:rPr>
                <w:rFonts w:eastAsia="微软雅黑" w:cs="Calibri"/>
                <w:vertAlign w:val="superscript"/>
              </w:rPr>
              <w:t>a</w:t>
            </w:r>
          </w:p>
        </w:tc>
        <w:tc>
          <w:tcPr>
            <w:tcW w:w="572" w:type="pct"/>
          </w:tcPr>
          <w:p w14:paraId="4241325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5A359AA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557C0C4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12F0F94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41981D0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039EF954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08FC5EC3" w14:textId="77777777" w:rsidTr="005937C6">
        <w:tc>
          <w:tcPr>
            <w:tcW w:w="1308" w:type="pct"/>
          </w:tcPr>
          <w:p w14:paraId="31F2DB88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4CDCBDC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59/67</w:t>
            </w:r>
          </w:p>
        </w:tc>
        <w:tc>
          <w:tcPr>
            <w:tcW w:w="825" w:type="pct"/>
          </w:tcPr>
          <w:p w14:paraId="4B6A7A0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4ED8317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</w:p>
        </w:tc>
        <w:tc>
          <w:tcPr>
            <w:tcW w:w="571" w:type="pct"/>
          </w:tcPr>
          <w:p w14:paraId="56EF652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55/67</w:t>
            </w:r>
          </w:p>
        </w:tc>
        <w:tc>
          <w:tcPr>
            <w:tcW w:w="743" w:type="pct"/>
          </w:tcPr>
          <w:p w14:paraId="39091DE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2DCC12DC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</w:rPr>
            </w:pPr>
          </w:p>
        </w:tc>
      </w:tr>
      <w:tr w:rsidR="00F61C51" w:rsidRPr="005937C6" w14:paraId="57C83A2D" w14:textId="77777777" w:rsidTr="005937C6">
        <w:tc>
          <w:tcPr>
            <w:tcW w:w="1308" w:type="pct"/>
          </w:tcPr>
          <w:p w14:paraId="54CC1456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34351B9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54/61</w:t>
            </w:r>
          </w:p>
        </w:tc>
        <w:tc>
          <w:tcPr>
            <w:tcW w:w="825" w:type="pct"/>
          </w:tcPr>
          <w:p w14:paraId="7470E68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1.6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 xml:space="preserve"> (1.11-2.37)</w:t>
            </w:r>
          </w:p>
        </w:tc>
        <w:tc>
          <w:tcPr>
            <w:tcW w:w="509" w:type="pct"/>
          </w:tcPr>
          <w:p w14:paraId="2A4854A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  <w:bCs/>
              </w:rPr>
              <w:t>0.012</w:t>
            </w:r>
          </w:p>
        </w:tc>
        <w:tc>
          <w:tcPr>
            <w:tcW w:w="571" w:type="pct"/>
          </w:tcPr>
          <w:p w14:paraId="33E490D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52/61</w:t>
            </w:r>
          </w:p>
        </w:tc>
        <w:tc>
          <w:tcPr>
            <w:tcW w:w="743" w:type="pct"/>
          </w:tcPr>
          <w:p w14:paraId="6296545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</w:t>
            </w:r>
            <w:r w:rsidRPr="005937C6">
              <w:rPr>
                <w:rFonts w:eastAsia="微软雅黑" w:cs="Calibri"/>
                <w:lang w:eastAsia="zh-CN"/>
              </w:rPr>
              <w:t>50</w:t>
            </w:r>
            <w:r w:rsidRPr="005937C6">
              <w:rPr>
                <w:rFonts w:eastAsia="微软雅黑" w:cs="Calibri"/>
              </w:rPr>
              <w:t xml:space="preserve"> (1.0</w:t>
            </w:r>
            <w:r w:rsidRPr="005937C6">
              <w:rPr>
                <w:rFonts w:eastAsia="微软雅黑" w:cs="Calibri"/>
                <w:lang w:eastAsia="zh-CN"/>
              </w:rPr>
              <w:t>2</w:t>
            </w:r>
            <w:r w:rsidRPr="005937C6">
              <w:rPr>
                <w:rFonts w:eastAsia="微软雅黑" w:cs="Calibri"/>
              </w:rPr>
              <w:t>-2.20)</w:t>
            </w:r>
          </w:p>
        </w:tc>
        <w:tc>
          <w:tcPr>
            <w:tcW w:w="472" w:type="pct"/>
          </w:tcPr>
          <w:p w14:paraId="3C2E5038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  <w:bCs/>
              </w:rPr>
              <w:t>0.040</w:t>
            </w:r>
          </w:p>
        </w:tc>
      </w:tr>
      <w:tr w:rsidR="00F61C51" w:rsidRPr="005937C6" w14:paraId="1B6EEBF7" w14:textId="77777777" w:rsidTr="005937C6">
        <w:tc>
          <w:tcPr>
            <w:tcW w:w="1308" w:type="pct"/>
          </w:tcPr>
          <w:p w14:paraId="376CB547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Chronic pulmonary disease</w:t>
            </w:r>
            <w:r w:rsidRPr="005937C6">
              <w:rPr>
                <w:rFonts w:eastAsia="微软雅黑" w:cs="Calibri"/>
                <w:vertAlign w:val="superscript"/>
              </w:rPr>
              <w:t xml:space="preserve"> b</w:t>
            </w:r>
          </w:p>
        </w:tc>
        <w:tc>
          <w:tcPr>
            <w:tcW w:w="572" w:type="pct"/>
          </w:tcPr>
          <w:p w14:paraId="607331F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3E50D46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3DF06C8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4B81127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31AF719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32A5BDCB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7DD65FB9" w14:textId="77777777" w:rsidTr="005937C6">
        <w:tc>
          <w:tcPr>
            <w:tcW w:w="1308" w:type="pct"/>
          </w:tcPr>
          <w:p w14:paraId="095F26B2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225C247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101/115</w:t>
            </w:r>
          </w:p>
        </w:tc>
        <w:tc>
          <w:tcPr>
            <w:tcW w:w="825" w:type="pct"/>
          </w:tcPr>
          <w:p w14:paraId="43F01D6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6DA5FF3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143DD82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99/</w:t>
            </w:r>
            <w:r w:rsidRPr="005937C6">
              <w:rPr>
                <w:rFonts w:eastAsia="微软雅黑" w:cs="Calibri"/>
                <w:lang w:eastAsia="zh-CN"/>
              </w:rPr>
              <w:t>115</w:t>
            </w:r>
          </w:p>
        </w:tc>
        <w:tc>
          <w:tcPr>
            <w:tcW w:w="743" w:type="pct"/>
          </w:tcPr>
          <w:p w14:paraId="2399EF9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63884545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072DE60B" w14:textId="77777777" w:rsidTr="005937C6">
        <w:tc>
          <w:tcPr>
            <w:tcW w:w="1308" w:type="pct"/>
          </w:tcPr>
          <w:p w14:paraId="24233F7C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7747348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lang w:eastAsia="zh-CN"/>
              </w:rPr>
            </w:pPr>
            <w:r w:rsidRPr="005937C6">
              <w:rPr>
                <w:rFonts w:eastAsia="微软雅黑" w:cs="Calibri"/>
              </w:rPr>
              <w:t>12/13</w:t>
            </w:r>
          </w:p>
        </w:tc>
        <w:tc>
          <w:tcPr>
            <w:tcW w:w="825" w:type="pct"/>
          </w:tcPr>
          <w:p w14:paraId="01B675D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1.1</w:t>
            </w:r>
            <w:r w:rsidRPr="005937C6">
              <w:rPr>
                <w:rFonts w:eastAsia="微软雅黑" w:cs="Calibri"/>
                <w:lang w:eastAsia="zh-CN"/>
              </w:rPr>
              <w:t>6</w:t>
            </w:r>
            <w:r w:rsidRPr="005937C6">
              <w:rPr>
                <w:rFonts w:eastAsia="微软雅黑" w:cs="Calibri"/>
              </w:rPr>
              <w:t xml:space="preserve"> (0.63-2.1</w:t>
            </w:r>
            <w:r w:rsidRPr="005937C6">
              <w:rPr>
                <w:rFonts w:eastAsia="微软雅黑" w:cs="Calibri"/>
                <w:lang w:eastAsia="zh-CN"/>
              </w:rPr>
              <w:t>1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4FD34A1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0.637</w:t>
            </w:r>
          </w:p>
        </w:tc>
        <w:tc>
          <w:tcPr>
            <w:tcW w:w="571" w:type="pct"/>
          </w:tcPr>
          <w:p w14:paraId="77CF1D4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9/13</w:t>
            </w:r>
          </w:p>
        </w:tc>
        <w:tc>
          <w:tcPr>
            <w:tcW w:w="743" w:type="pct"/>
          </w:tcPr>
          <w:p w14:paraId="5FA3A02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0.94 (0.4</w:t>
            </w:r>
            <w:r w:rsidRPr="005937C6">
              <w:rPr>
                <w:rFonts w:eastAsia="微软雅黑" w:cs="Calibri"/>
                <w:lang w:eastAsia="zh-CN"/>
              </w:rPr>
              <w:t>8</w:t>
            </w:r>
            <w:r w:rsidRPr="005937C6">
              <w:rPr>
                <w:rFonts w:eastAsia="微软雅黑" w:cs="Calibri"/>
              </w:rPr>
              <w:t>-1.87)</w:t>
            </w:r>
          </w:p>
        </w:tc>
        <w:tc>
          <w:tcPr>
            <w:tcW w:w="472" w:type="pct"/>
          </w:tcPr>
          <w:p w14:paraId="23441D89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0.867</w:t>
            </w:r>
          </w:p>
        </w:tc>
      </w:tr>
      <w:tr w:rsidR="00F61C51" w:rsidRPr="005937C6" w14:paraId="55F82EDD" w14:textId="77777777" w:rsidTr="005937C6">
        <w:tc>
          <w:tcPr>
            <w:tcW w:w="1308" w:type="pct"/>
          </w:tcPr>
          <w:p w14:paraId="06DEDC3D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ASA grade</w:t>
            </w:r>
          </w:p>
        </w:tc>
        <w:tc>
          <w:tcPr>
            <w:tcW w:w="572" w:type="pct"/>
          </w:tcPr>
          <w:p w14:paraId="2EB3B20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3EC1944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23624A8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CD2C62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0D07E81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035E5BE6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66D44394" w14:textId="77777777" w:rsidTr="005937C6">
        <w:tc>
          <w:tcPr>
            <w:tcW w:w="1308" w:type="pct"/>
          </w:tcPr>
          <w:p w14:paraId="2D2AC9D9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I, II</w:t>
            </w:r>
          </w:p>
        </w:tc>
        <w:tc>
          <w:tcPr>
            <w:tcW w:w="572" w:type="pct"/>
          </w:tcPr>
          <w:p w14:paraId="5D8E637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105/119</w:t>
            </w:r>
          </w:p>
        </w:tc>
        <w:tc>
          <w:tcPr>
            <w:tcW w:w="825" w:type="pct"/>
          </w:tcPr>
          <w:p w14:paraId="3A89EF8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58B78D3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14B29D5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100/119</w:t>
            </w:r>
          </w:p>
        </w:tc>
        <w:tc>
          <w:tcPr>
            <w:tcW w:w="743" w:type="pct"/>
          </w:tcPr>
          <w:p w14:paraId="234B5C0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1D15C286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58272DBD" w14:textId="77777777" w:rsidTr="005937C6">
        <w:tc>
          <w:tcPr>
            <w:tcW w:w="1308" w:type="pct"/>
          </w:tcPr>
          <w:p w14:paraId="783167BE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III</w:t>
            </w:r>
          </w:p>
        </w:tc>
        <w:tc>
          <w:tcPr>
            <w:tcW w:w="572" w:type="pct"/>
          </w:tcPr>
          <w:p w14:paraId="1A65E23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8/9</w:t>
            </w:r>
          </w:p>
        </w:tc>
        <w:tc>
          <w:tcPr>
            <w:tcW w:w="825" w:type="pct"/>
          </w:tcPr>
          <w:p w14:paraId="51A3BA3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1.00 (0.4</w:t>
            </w:r>
            <w:r w:rsidRPr="005937C6">
              <w:rPr>
                <w:rFonts w:eastAsia="微软雅黑" w:cs="Calibri"/>
                <w:lang w:eastAsia="zh-CN"/>
              </w:rPr>
              <w:t>9</w:t>
            </w:r>
            <w:r w:rsidRPr="005937C6">
              <w:rPr>
                <w:rFonts w:eastAsia="微软雅黑" w:cs="Calibri"/>
              </w:rPr>
              <w:t>-2.0</w:t>
            </w:r>
            <w:r w:rsidRPr="005937C6">
              <w:rPr>
                <w:rFonts w:eastAsia="微软雅黑" w:cs="Calibri"/>
                <w:lang w:eastAsia="zh-CN"/>
              </w:rPr>
              <w:t>7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112C655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0.994</w:t>
            </w:r>
          </w:p>
        </w:tc>
        <w:tc>
          <w:tcPr>
            <w:tcW w:w="571" w:type="pct"/>
          </w:tcPr>
          <w:p w14:paraId="6F398B4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7/9</w:t>
            </w:r>
          </w:p>
        </w:tc>
        <w:tc>
          <w:tcPr>
            <w:tcW w:w="743" w:type="pct"/>
          </w:tcPr>
          <w:p w14:paraId="0DA0411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0.80 (0.37-1.73)</w:t>
            </w:r>
          </w:p>
        </w:tc>
        <w:tc>
          <w:tcPr>
            <w:tcW w:w="472" w:type="pct"/>
          </w:tcPr>
          <w:p w14:paraId="57EDC83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0.578</w:t>
            </w:r>
          </w:p>
        </w:tc>
      </w:tr>
      <w:tr w:rsidR="00F61C51" w:rsidRPr="005937C6" w14:paraId="4A9D87E9" w14:textId="77777777" w:rsidTr="005937C6">
        <w:tc>
          <w:tcPr>
            <w:tcW w:w="1308" w:type="pct"/>
          </w:tcPr>
          <w:p w14:paraId="72128F3D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Preoperative CA19-9 </w:t>
            </w:r>
          </w:p>
        </w:tc>
        <w:tc>
          <w:tcPr>
            <w:tcW w:w="572" w:type="pct"/>
          </w:tcPr>
          <w:p w14:paraId="4D0E005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2D30A42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3E16917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2D72A2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1379865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3823A5D4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3E2EDE96" w14:textId="77777777" w:rsidTr="005937C6">
        <w:tc>
          <w:tcPr>
            <w:tcW w:w="1308" w:type="pct"/>
          </w:tcPr>
          <w:p w14:paraId="1873E3F1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&lt;240 U/ml</w:t>
            </w:r>
          </w:p>
        </w:tc>
        <w:tc>
          <w:tcPr>
            <w:tcW w:w="572" w:type="pct"/>
          </w:tcPr>
          <w:p w14:paraId="30FC566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57/65</w:t>
            </w:r>
          </w:p>
        </w:tc>
        <w:tc>
          <w:tcPr>
            <w:tcW w:w="825" w:type="pct"/>
          </w:tcPr>
          <w:p w14:paraId="5B8BED6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221EB06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E6142A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55/65</w:t>
            </w:r>
          </w:p>
        </w:tc>
        <w:tc>
          <w:tcPr>
            <w:tcW w:w="743" w:type="pct"/>
          </w:tcPr>
          <w:p w14:paraId="4447744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0443F587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</w:rPr>
            </w:pPr>
          </w:p>
        </w:tc>
      </w:tr>
      <w:tr w:rsidR="00F61C51" w:rsidRPr="005937C6" w14:paraId="052E10F7" w14:textId="77777777" w:rsidTr="005937C6">
        <w:tc>
          <w:tcPr>
            <w:tcW w:w="1308" w:type="pct"/>
          </w:tcPr>
          <w:p w14:paraId="271DF038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≥240 U/ml</w:t>
            </w:r>
          </w:p>
        </w:tc>
        <w:tc>
          <w:tcPr>
            <w:tcW w:w="572" w:type="pct"/>
          </w:tcPr>
          <w:p w14:paraId="4295520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56/63</w:t>
            </w:r>
          </w:p>
        </w:tc>
        <w:tc>
          <w:tcPr>
            <w:tcW w:w="825" w:type="pct"/>
          </w:tcPr>
          <w:p w14:paraId="7578035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1.27 (0.8</w:t>
            </w:r>
            <w:r w:rsidRPr="005937C6">
              <w:rPr>
                <w:rFonts w:eastAsia="微软雅黑" w:cs="Calibri"/>
                <w:lang w:eastAsia="zh-CN"/>
              </w:rPr>
              <w:t>8</w:t>
            </w:r>
            <w:r w:rsidRPr="005937C6">
              <w:rPr>
                <w:rFonts w:eastAsia="微软雅黑" w:cs="Calibri"/>
              </w:rPr>
              <w:t>-1.8</w:t>
            </w:r>
            <w:r w:rsidRPr="005937C6">
              <w:rPr>
                <w:rFonts w:eastAsia="微软雅黑" w:cs="Calibri"/>
                <w:lang w:eastAsia="zh-CN"/>
              </w:rPr>
              <w:t>5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18263BE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0.207</w:t>
            </w:r>
          </w:p>
        </w:tc>
        <w:tc>
          <w:tcPr>
            <w:tcW w:w="571" w:type="pct"/>
          </w:tcPr>
          <w:p w14:paraId="0DD44E5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52/63</w:t>
            </w:r>
          </w:p>
        </w:tc>
        <w:tc>
          <w:tcPr>
            <w:tcW w:w="743" w:type="pct"/>
          </w:tcPr>
          <w:p w14:paraId="24CEB93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1.23 (0.84-1.81)</w:t>
            </w:r>
          </w:p>
        </w:tc>
        <w:tc>
          <w:tcPr>
            <w:tcW w:w="472" w:type="pct"/>
          </w:tcPr>
          <w:p w14:paraId="29A39F96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highlight w:val="yellow"/>
              </w:rPr>
            </w:pPr>
            <w:r w:rsidRPr="005937C6">
              <w:rPr>
                <w:rFonts w:eastAsia="微软雅黑" w:cs="Calibri"/>
              </w:rPr>
              <w:t>0.282</w:t>
            </w:r>
          </w:p>
        </w:tc>
      </w:tr>
      <w:tr w:rsidR="00F61C51" w:rsidRPr="005937C6" w14:paraId="646BDC10" w14:textId="77777777" w:rsidTr="005937C6">
        <w:tc>
          <w:tcPr>
            <w:tcW w:w="1308" w:type="pct"/>
          </w:tcPr>
          <w:p w14:paraId="534D948B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Preoperative albumin &lt;35 g/L</w:t>
            </w:r>
          </w:p>
        </w:tc>
        <w:tc>
          <w:tcPr>
            <w:tcW w:w="572" w:type="pct"/>
          </w:tcPr>
          <w:p w14:paraId="624876E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1106770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40110BB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68FBC3A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1D8D926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5B36E7E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highlight w:val="yellow"/>
              </w:rPr>
            </w:pPr>
          </w:p>
        </w:tc>
      </w:tr>
      <w:tr w:rsidR="00F61C51" w:rsidRPr="005937C6" w14:paraId="17DADB1F" w14:textId="77777777" w:rsidTr="005937C6">
        <w:tc>
          <w:tcPr>
            <w:tcW w:w="1308" w:type="pct"/>
          </w:tcPr>
          <w:p w14:paraId="18E64CC6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561BFE2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104/117</w:t>
            </w:r>
          </w:p>
        </w:tc>
        <w:tc>
          <w:tcPr>
            <w:tcW w:w="825" w:type="pct"/>
          </w:tcPr>
          <w:p w14:paraId="0AF2F1A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252E077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71E1FC2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98/117</w:t>
            </w:r>
          </w:p>
        </w:tc>
        <w:tc>
          <w:tcPr>
            <w:tcW w:w="743" w:type="pct"/>
          </w:tcPr>
          <w:p w14:paraId="0592874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615BBFD3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2EDEA1AE" w14:textId="77777777" w:rsidTr="005937C6">
        <w:tc>
          <w:tcPr>
            <w:tcW w:w="1308" w:type="pct"/>
          </w:tcPr>
          <w:p w14:paraId="4214E318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3658D75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9/11</w:t>
            </w:r>
          </w:p>
        </w:tc>
        <w:tc>
          <w:tcPr>
            <w:tcW w:w="825" w:type="pct"/>
          </w:tcPr>
          <w:p w14:paraId="094A640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0.83 (0.4</w:t>
            </w:r>
            <w:r w:rsidRPr="005937C6">
              <w:rPr>
                <w:rFonts w:eastAsia="微软雅黑" w:cs="Calibri"/>
                <w:lang w:eastAsia="zh-CN"/>
              </w:rPr>
              <w:t>2</w:t>
            </w:r>
            <w:r w:rsidRPr="005937C6">
              <w:rPr>
                <w:rFonts w:eastAsia="微软雅黑" w:cs="Calibri"/>
              </w:rPr>
              <w:t>-1.6</w:t>
            </w:r>
            <w:r w:rsidRPr="005937C6">
              <w:rPr>
                <w:rFonts w:eastAsia="微软雅黑" w:cs="Calibri"/>
                <w:lang w:eastAsia="zh-CN"/>
              </w:rPr>
              <w:t>6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05ECFDB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0.603</w:t>
            </w:r>
          </w:p>
        </w:tc>
        <w:tc>
          <w:tcPr>
            <w:tcW w:w="571" w:type="pct"/>
          </w:tcPr>
          <w:p w14:paraId="6FCE621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9/11</w:t>
            </w:r>
          </w:p>
        </w:tc>
        <w:tc>
          <w:tcPr>
            <w:tcW w:w="743" w:type="pct"/>
          </w:tcPr>
          <w:p w14:paraId="5B9716C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0.93 (0.4</w:t>
            </w:r>
            <w:r w:rsidRPr="005937C6">
              <w:rPr>
                <w:rFonts w:eastAsia="微软雅黑" w:cs="Calibri"/>
                <w:lang w:eastAsia="zh-CN"/>
              </w:rPr>
              <w:t>7</w:t>
            </w:r>
            <w:r w:rsidRPr="005937C6">
              <w:rPr>
                <w:rFonts w:eastAsia="微软雅黑" w:cs="Calibri"/>
              </w:rPr>
              <w:t>-1.86)</w:t>
            </w:r>
          </w:p>
        </w:tc>
        <w:tc>
          <w:tcPr>
            <w:tcW w:w="472" w:type="pct"/>
          </w:tcPr>
          <w:p w14:paraId="4E51B020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0.838</w:t>
            </w:r>
          </w:p>
        </w:tc>
      </w:tr>
      <w:tr w:rsidR="00F61C51" w:rsidRPr="005937C6" w14:paraId="18A87D63" w14:textId="77777777" w:rsidTr="005937C6">
        <w:tc>
          <w:tcPr>
            <w:tcW w:w="1308" w:type="pct"/>
          </w:tcPr>
          <w:p w14:paraId="2DED52D3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Preoperative anemia </w:t>
            </w:r>
            <w:r w:rsidRPr="005937C6">
              <w:rPr>
                <w:rFonts w:eastAsia="微软雅黑" w:cs="Calibri"/>
                <w:vertAlign w:val="superscript"/>
              </w:rPr>
              <w:t>c</w:t>
            </w:r>
          </w:p>
        </w:tc>
        <w:tc>
          <w:tcPr>
            <w:tcW w:w="572" w:type="pct"/>
          </w:tcPr>
          <w:p w14:paraId="048F2E7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03F72FF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3CF856F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1E2E51E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7209AA0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77CD43A1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156EB232" w14:textId="77777777" w:rsidTr="005937C6">
        <w:tc>
          <w:tcPr>
            <w:tcW w:w="1308" w:type="pct"/>
          </w:tcPr>
          <w:p w14:paraId="12DF0939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1171836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93/108</w:t>
            </w:r>
          </w:p>
        </w:tc>
        <w:tc>
          <w:tcPr>
            <w:tcW w:w="825" w:type="pct"/>
          </w:tcPr>
          <w:p w14:paraId="4ACB135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6BB27D7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3983742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90/108</w:t>
            </w:r>
          </w:p>
        </w:tc>
        <w:tc>
          <w:tcPr>
            <w:tcW w:w="743" w:type="pct"/>
          </w:tcPr>
          <w:p w14:paraId="030AD74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51F0941B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39A83A2B" w14:textId="77777777" w:rsidTr="005937C6">
        <w:tc>
          <w:tcPr>
            <w:tcW w:w="1308" w:type="pct"/>
          </w:tcPr>
          <w:p w14:paraId="52B6DF3C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4C9EEE0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20/20</w:t>
            </w:r>
          </w:p>
        </w:tc>
        <w:tc>
          <w:tcPr>
            <w:tcW w:w="825" w:type="pct"/>
          </w:tcPr>
          <w:p w14:paraId="081EEF6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1.28 (0.7</w:t>
            </w:r>
            <w:r w:rsidRPr="005937C6">
              <w:rPr>
                <w:rFonts w:eastAsia="微软雅黑" w:cs="Calibri"/>
                <w:lang w:eastAsia="zh-CN"/>
              </w:rPr>
              <w:t>9</w:t>
            </w:r>
            <w:r w:rsidRPr="005937C6">
              <w:rPr>
                <w:rFonts w:eastAsia="微软雅黑" w:cs="Calibri"/>
              </w:rPr>
              <w:t>-2.0</w:t>
            </w:r>
            <w:r w:rsidRPr="005937C6">
              <w:rPr>
                <w:rFonts w:eastAsia="微软雅黑" w:cs="Calibri"/>
                <w:lang w:eastAsia="zh-CN"/>
              </w:rPr>
              <w:t>8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25D2AF8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0.323</w:t>
            </w:r>
          </w:p>
        </w:tc>
        <w:tc>
          <w:tcPr>
            <w:tcW w:w="571" w:type="pct"/>
          </w:tcPr>
          <w:p w14:paraId="1EA4FD4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17/20</w:t>
            </w:r>
          </w:p>
        </w:tc>
        <w:tc>
          <w:tcPr>
            <w:tcW w:w="743" w:type="pct"/>
          </w:tcPr>
          <w:p w14:paraId="3A96475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</w:t>
            </w:r>
            <w:r w:rsidRPr="005937C6">
              <w:rPr>
                <w:rFonts w:eastAsia="微软雅黑" w:cs="Calibri"/>
                <w:lang w:eastAsia="zh-CN"/>
              </w:rPr>
              <w:t>7</w:t>
            </w:r>
            <w:r w:rsidRPr="005937C6">
              <w:rPr>
                <w:rFonts w:eastAsia="微软雅黑" w:cs="Calibri"/>
              </w:rPr>
              <w:t xml:space="preserve"> (0.57-1.6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472" w:type="pct"/>
          </w:tcPr>
          <w:p w14:paraId="323BC2AD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0.896</w:t>
            </w:r>
          </w:p>
        </w:tc>
      </w:tr>
      <w:tr w:rsidR="00F61C51" w:rsidRPr="005937C6" w14:paraId="2D0DDAB4" w14:textId="77777777" w:rsidTr="005937C6">
        <w:tc>
          <w:tcPr>
            <w:tcW w:w="1308" w:type="pct"/>
          </w:tcPr>
          <w:p w14:paraId="05CC5CDD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Pathological diagnosis</w:t>
            </w:r>
          </w:p>
        </w:tc>
        <w:tc>
          <w:tcPr>
            <w:tcW w:w="572" w:type="pct"/>
          </w:tcPr>
          <w:p w14:paraId="0C134A9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5B20BD6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120EBD4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</w:rPr>
            </w:pPr>
          </w:p>
        </w:tc>
        <w:tc>
          <w:tcPr>
            <w:tcW w:w="571" w:type="pct"/>
          </w:tcPr>
          <w:p w14:paraId="5A805B1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09330C0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0660078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6AF1A8DA" w14:textId="77777777" w:rsidTr="005937C6">
        <w:tc>
          <w:tcPr>
            <w:tcW w:w="1308" w:type="pct"/>
          </w:tcPr>
          <w:p w14:paraId="078BED42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Ductal adenocarcinoma</w:t>
            </w:r>
          </w:p>
        </w:tc>
        <w:tc>
          <w:tcPr>
            <w:tcW w:w="572" w:type="pct"/>
          </w:tcPr>
          <w:p w14:paraId="1E19A37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110/124</w:t>
            </w:r>
          </w:p>
        </w:tc>
        <w:tc>
          <w:tcPr>
            <w:tcW w:w="825" w:type="pct"/>
          </w:tcPr>
          <w:p w14:paraId="58A1DA2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543C2CD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Cs/>
              </w:rPr>
            </w:pPr>
          </w:p>
        </w:tc>
        <w:tc>
          <w:tcPr>
            <w:tcW w:w="571" w:type="pct"/>
          </w:tcPr>
          <w:p w14:paraId="23921AC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103/124</w:t>
            </w:r>
          </w:p>
        </w:tc>
        <w:tc>
          <w:tcPr>
            <w:tcW w:w="743" w:type="pct"/>
          </w:tcPr>
          <w:p w14:paraId="371A7E9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0E764996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</w:rPr>
            </w:pPr>
          </w:p>
        </w:tc>
      </w:tr>
      <w:tr w:rsidR="00F61C51" w:rsidRPr="005937C6" w14:paraId="0E9ED295" w14:textId="77777777" w:rsidTr="005937C6">
        <w:tc>
          <w:tcPr>
            <w:tcW w:w="1308" w:type="pct"/>
          </w:tcPr>
          <w:p w14:paraId="53E79739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  Others </w:t>
            </w:r>
            <w:r w:rsidRPr="005937C6">
              <w:rPr>
                <w:rFonts w:eastAsia="微软雅黑" w:cs="Calibri"/>
                <w:vertAlign w:val="superscript"/>
              </w:rPr>
              <w:t>d</w:t>
            </w:r>
          </w:p>
        </w:tc>
        <w:tc>
          <w:tcPr>
            <w:tcW w:w="572" w:type="pct"/>
          </w:tcPr>
          <w:p w14:paraId="76A1526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3/4</w:t>
            </w:r>
          </w:p>
        </w:tc>
        <w:tc>
          <w:tcPr>
            <w:tcW w:w="825" w:type="pct"/>
          </w:tcPr>
          <w:p w14:paraId="25E40EF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0.2</w:t>
            </w:r>
            <w:r w:rsidRPr="005937C6">
              <w:rPr>
                <w:rFonts w:eastAsia="微软雅黑" w:cs="Calibri"/>
                <w:lang w:eastAsia="zh-CN"/>
              </w:rPr>
              <w:t>8</w:t>
            </w:r>
            <w:r w:rsidRPr="005937C6">
              <w:rPr>
                <w:rFonts w:eastAsia="微软雅黑" w:cs="Calibri"/>
              </w:rPr>
              <w:t xml:space="preserve"> (0.0</w:t>
            </w:r>
            <w:r w:rsidRPr="005937C6">
              <w:rPr>
                <w:rFonts w:eastAsia="微软雅黑" w:cs="Calibri"/>
                <w:lang w:eastAsia="zh-CN"/>
              </w:rPr>
              <w:t>9</w:t>
            </w:r>
            <w:r w:rsidRPr="005937C6">
              <w:rPr>
                <w:rFonts w:eastAsia="微软雅黑" w:cs="Calibri"/>
              </w:rPr>
              <w:t>-0.88)</w:t>
            </w:r>
          </w:p>
        </w:tc>
        <w:tc>
          <w:tcPr>
            <w:tcW w:w="509" w:type="pct"/>
          </w:tcPr>
          <w:p w14:paraId="391E0A6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  <w:bCs/>
              </w:rPr>
              <w:t>0.030</w:t>
            </w:r>
          </w:p>
        </w:tc>
        <w:tc>
          <w:tcPr>
            <w:tcW w:w="571" w:type="pct"/>
          </w:tcPr>
          <w:p w14:paraId="50818C2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4/4</w:t>
            </w:r>
          </w:p>
        </w:tc>
        <w:tc>
          <w:tcPr>
            <w:tcW w:w="743" w:type="pct"/>
          </w:tcPr>
          <w:p w14:paraId="14EB58C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0.3</w:t>
            </w:r>
            <w:r w:rsidRPr="005937C6">
              <w:rPr>
                <w:rFonts w:eastAsia="微软雅黑" w:cs="Calibri"/>
                <w:lang w:eastAsia="zh-CN"/>
              </w:rPr>
              <w:t>9</w:t>
            </w:r>
            <w:r w:rsidRPr="005937C6">
              <w:rPr>
                <w:rFonts w:eastAsia="微软雅黑" w:cs="Calibri"/>
              </w:rPr>
              <w:t xml:space="preserve"> (0.1</w:t>
            </w:r>
            <w:r w:rsidRPr="005937C6">
              <w:rPr>
                <w:rFonts w:eastAsia="微软雅黑" w:cs="Calibri"/>
                <w:lang w:eastAsia="zh-CN"/>
              </w:rPr>
              <w:t>4</w:t>
            </w:r>
            <w:r w:rsidRPr="005937C6">
              <w:rPr>
                <w:rFonts w:eastAsia="微软雅黑" w:cs="Calibri"/>
              </w:rPr>
              <w:t>-1.08)</w:t>
            </w:r>
          </w:p>
        </w:tc>
        <w:tc>
          <w:tcPr>
            <w:tcW w:w="472" w:type="pct"/>
          </w:tcPr>
          <w:p w14:paraId="23B91672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0.071</w:t>
            </w:r>
          </w:p>
        </w:tc>
      </w:tr>
      <w:tr w:rsidR="00F61C51" w:rsidRPr="005937C6" w14:paraId="79FC852E" w14:textId="77777777" w:rsidTr="005937C6">
        <w:tc>
          <w:tcPr>
            <w:tcW w:w="1308" w:type="pct"/>
          </w:tcPr>
          <w:p w14:paraId="7E015652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Maximum diameter</w:t>
            </w:r>
          </w:p>
        </w:tc>
        <w:tc>
          <w:tcPr>
            <w:tcW w:w="572" w:type="pct"/>
          </w:tcPr>
          <w:p w14:paraId="145990D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4B161DC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2A80884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1FF8B56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23531CD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4685117B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1D7C199A" w14:textId="77777777" w:rsidTr="005937C6">
        <w:tc>
          <w:tcPr>
            <w:tcW w:w="1308" w:type="pct"/>
          </w:tcPr>
          <w:p w14:paraId="678E2C52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&lt;30 mm</w:t>
            </w:r>
          </w:p>
        </w:tc>
        <w:tc>
          <w:tcPr>
            <w:tcW w:w="572" w:type="pct"/>
          </w:tcPr>
          <w:p w14:paraId="5447344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52/63</w:t>
            </w:r>
          </w:p>
        </w:tc>
        <w:tc>
          <w:tcPr>
            <w:tcW w:w="825" w:type="pct"/>
          </w:tcPr>
          <w:p w14:paraId="4AAE917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260F691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384019B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52/63</w:t>
            </w:r>
          </w:p>
        </w:tc>
        <w:tc>
          <w:tcPr>
            <w:tcW w:w="743" w:type="pct"/>
          </w:tcPr>
          <w:p w14:paraId="0E2719F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0D1C9B3D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563F681D" w14:textId="77777777" w:rsidTr="005937C6">
        <w:tc>
          <w:tcPr>
            <w:tcW w:w="1308" w:type="pct"/>
          </w:tcPr>
          <w:p w14:paraId="3CEEE364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≥30 mm</w:t>
            </w:r>
          </w:p>
        </w:tc>
        <w:tc>
          <w:tcPr>
            <w:tcW w:w="572" w:type="pct"/>
          </w:tcPr>
          <w:p w14:paraId="339640E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61/65</w:t>
            </w:r>
          </w:p>
        </w:tc>
        <w:tc>
          <w:tcPr>
            <w:tcW w:w="825" w:type="pct"/>
          </w:tcPr>
          <w:p w14:paraId="2643D18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1.15 (0.79-1.67)</w:t>
            </w:r>
          </w:p>
        </w:tc>
        <w:tc>
          <w:tcPr>
            <w:tcW w:w="509" w:type="pct"/>
          </w:tcPr>
          <w:p w14:paraId="12C90C9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0.457</w:t>
            </w:r>
          </w:p>
        </w:tc>
        <w:tc>
          <w:tcPr>
            <w:tcW w:w="571" w:type="pct"/>
          </w:tcPr>
          <w:p w14:paraId="45F3F43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55/66</w:t>
            </w:r>
          </w:p>
        </w:tc>
        <w:tc>
          <w:tcPr>
            <w:tcW w:w="743" w:type="pct"/>
          </w:tcPr>
          <w:p w14:paraId="3AEBA34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1.06 (0.72-1.5</w:t>
            </w:r>
            <w:r w:rsidRPr="005937C6">
              <w:rPr>
                <w:rFonts w:eastAsia="微软雅黑" w:cs="Calibri"/>
                <w:lang w:eastAsia="zh-CN"/>
              </w:rPr>
              <w:t>5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472" w:type="pct"/>
          </w:tcPr>
          <w:p w14:paraId="7CE41D27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0.779</w:t>
            </w:r>
          </w:p>
        </w:tc>
      </w:tr>
      <w:tr w:rsidR="00F61C51" w:rsidRPr="005937C6" w14:paraId="5CCE9FF9" w14:textId="77777777" w:rsidTr="005937C6">
        <w:tc>
          <w:tcPr>
            <w:tcW w:w="1308" w:type="pct"/>
          </w:tcPr>
          <w:p w14:paraId="5989FF9E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proofErr w:type="spellStart"/>
            <w:r w:rsidRPr="005937C6">
              <w:rPr>
                <w:rFonts w:eastAsia="微软雅黑" w:cs="Calibri"/>
              </w:rPr>
              <w:t>pTNM</w:t>
            </w:r>
            <w:proofErr w:type="spellEnd"/>
            <w:r w:rsidRPr="005937C6">
              <w:rPr>
                <w:rFonts w:eastAsia="微软雅黑" w:cs="Calibri"/>
              </w:rPr>
              <w:t xml:space="preserve"> stage </w:t>
            </w:r>
            <w:r w:rsidRPr="005937C6">
              <w:rPr>
                <w:rFonts w:eastAsia="微软雅黑" w:cs="Calibri"/>
                <w:vertAlign w:val="superscript"/>
              </w:rPr>
              <w:t>e</w:t>
            </w:r>
          </w:p>
        </w:tc>
        <w:tc>
          <w:tcPr>
            <w:tcW w:w="572" w:type="pct"/>
          </w:tcPr>
          <w:p w14:paraId="1E203D7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55E3F69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25780DA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9B13AE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6F2D8B5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4147066F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47DE3E9C" w14:textId="77777777" w:rsidTr="005937C6">
        <w:tc>
          <w:tcPr>
            <w:tcW w:w="1308" w:type="pct"/>
          </w:tcPr>
          <w:p w14:paraId="7DDBF084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  <w:b/>
                <w:bCs/>
              </w:rPr>
            </w:pPr>
            <w:proofErr w:type="gramStart"/>
            <w:r w:rsidRPr="005937C6">
              <w:rPr>
                <w:rFonts w:eastAsia="微软雅黑" w:cs="Calibri"/>
              </w:rPr>
              <w:t>IA,IB</w:t>
            </w:r>
            <w:proofErr w:type="gramEnd"/>
            <w:r w:rsidRPr="005937C6">
              <w:rPr>
                <w:rFonts w:eastAsia="微软雅黑" w:cs="Calibri"/>
              </w:rPr>
              <w:t>,IIA</w:t>
            </w:r>
          </w:p>
        </w:tc>
        <w:tc>
          <w:tcPr>
            <w:tcW w:w="572" w:type="pct"/>
          </w:tcPr>
          <w:p w14:paraId="79A6E8B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48/57</w:t>
            </w:r>
          </w:p>
        </w:tc>
        <w:tc>
          <w:tcPr>
            <w:tcW w:w="825" w:type="pct"/>
          </w:tcPr>
          <w:p w14:paraId="133AC2E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505496C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</w:rPr>
            </w:pPr>
          </w:p>
        </w:tc>
        <w:tc>
          <w:tcPr>
            <w:tcW w:w="571" w:type="pct"/>
          </w:tcPr>
          <w:p w14:paraId="5828145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45/57</w:t>
            </w:r>
          </w:p>
        </w:tc>
        <w:tc>
          <w:tcPr>
            <w:tcW w:w="743" w:type="pct"/>
          </w:tcPr>
          <w:p w14:paraId="14A26B7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360062E2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</w:rPr>
            </w:pPr>
          </w:p>
        </w:tc>
      </w:tr>
      <w:tr w:rsidR="00F61C51" w:rsidRPr="005937C6" w14:paraId="57755D5A" w14:textId="77777777" w:rsidTr="005937C6">
        <w:tc>
          <w:tcPr>
            <w:tcW w:w="1308" w:type="pct"/>
          </w:tcPr>
          <w:p w14:paraId="3414BD97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proofErr w:type="gramStart"/>
            <w:r w:rsidRPr="005937C6">
              <w:rPr>
                <w:rFonts w:eastAsia="微软雅黑" w:cs="Calibri"/>
              </w:rPr>
              <w:lastRenderedPageBreak/>
              <w:t>IIB,III</w:t>
            </w:r>
            <w:proofErr w:type="gramEnd"/>
            <w:r w:rsidRPr="005937C6">
              <w:rPr>
                <w:rFonts w:eastAsia="微软雅黑" w:cs="Calibri"/>
              </w:rPr>
              <w:t>,IV</w:t>
            </w:r>
          </w:p>
        </w:tc>
        <w:tc>
          <w:tcPr>
            <w:tcW w:w="572" w:type="pct"/>
          </w:tcPr>
          <w:p w14:paraId="1ABA184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65/71</w:t>
            </w:r>
          </w:p>
        </w:tc>
        <w:tc>
          <w:tcPr>
            <w:tcW w:w="825" w:type="pct"/>
          </w:tcPr>
          <w:p w14:paraId="704348F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2.0</w:t>
            </w:r>
            <w:r w:rsidRPr="005937C6">
              <w:rPr>
                <w:rFonts w:eastAsia="微软雅黑" w:cs="Calibri"/>
                <w:lang w:eastAsia="zh-CN"/>
              </w:rPr>
              <w:t>8</w:t>
            </w:r>
            <w:r w:rsidRPr="005937C6">
              <w:rPr>
                <w:rFonts w:eastAsia="微软雅黑" w:cs="Calibri"/>
              </w:rPr>
              <w:t xml:space="preserve"> (1.41-3.05)</w:t>
            </w:r>
          </w:p>
        </w:tc>
        <w:tc>
          <w:tcPr>
            <w:tcW w:w="509" w:type="pct"/>
          </w:tcPr>
          <w:p w14:paraId="60541E4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&lt;0.001</w:t>
            </w:r>
          </w:p>
        </w:tc>
        <w:tc>
          <w:tcPr>
            <w:tcW w:w="571" w:type="pct"/>
          </w:tcPr>
          <w:p w14:paraId="16195F5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62/71</w:t>
            </w:r>
          </w:p>
        </w:tc>
        <w:tc>
          <w:tcPr>
            <w:tcW w:w="743" w:type="pct"/>
          </w:tcPr>
          <w:p w14:paraId="666B10C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1.9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 xml:space="preserve"> (1.</w:t>
            </w:r>
            <w:r w:rsidRPr="005937C6">
              <w:rPr>
                <w:rFonts w:eastAsia="微软雅黑" w:cs="Calibri"/>
                <w:lang w:eastAsia="zh-CN"/>
              </w:rPr>
              <w:t>30</w:t>
            </w:r>
            <w:r w:rsidRPr="005937C6">
              <w:rPr>
                <w:rFonts w:eastAsia="微软雅黑" w:cs="Calibri"/>
              </w:rPr>
              <w:t>-2.8</w:t>
            </w:r>
            <w:r w:rsidRPr="005937C6">
              <w:rPr>
                <w:rFonts w:eastAsia="微软雅黑" w:cs="Calibri"/>
                <w:lang w:eastAsia="zh-CN"/>
              </w:rPr>
              <w:t>7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472" w:type="pct"/>
          </w:tcPr>
          <w:p w14:paraId="347068E8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0.001</w:t>
            </w:r>
          </w:p>
        </w:tc>
      </w:tr>
      <w:tr w:rsidR="00F61C51" w:rsidRPr="005937C6" w14:paraId="0AA28978" w14:textId="77777777" w:rsidTr="005937C6">
        <w:tc>
          <w:tcPr>
            <w:tcW w:w="1308" w:type="pct"/>
          </w:tcPr>
          <w:p w14:paraId="4C8B3410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Differentiation grade</w:t>
            </w:r>
          </w:p>
        </w:tc>
        <w:tc>
          <w:tcPr>
            <w:tcW w:w="572" w:type="pct"/>
          </w:tcPr>
          <w:p w14:paraId="1359390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60ECCA7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7720B8D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3D5FAFA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1AE25F4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796DF6D0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4D40DE6C" w14:textId="77777777" w:rsidTr="005937C6">
        <w:tc>
          <w:tcPr>
            <w:tcW w:w="1308" w:type="pct"/>
          </w:tcPr>
          <w:p w14:paraId="18807678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Moderate and high</w:t>
            </w:r>
          </w:p>
        </w:tc>
        <w:tc>
          <w:tcPr>
            <w:tcW w:w="572" w:type="pct"/>
          </w:tcPr>
          <w:p w14:paraId="134DA41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59/69</w:t>
            </w:r>
          </w:p>
        </w:tc>
        <w:tc>
          <w:tcPr>
            <w:tcW w:w="825" w:type="pct"/>
          </w:tcPr>
          <w:p w14:paraId="249C358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17BD967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</w:rPr>
            </w:pPr>
          </w:p>
        </w:tc>
        <w:tc>
          <w:tcPr>
            <w:tcW w:w="571" w:type="pct"/>
          </w:tcPr>
          <w:p w14:paraId="5F413B3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56/69</w:t>
            </w:r>
          </w:p>
        </w:tc>
        <w:tc>
          <w:tcPr>
            <w:tcW w:w="743" w:type="pct"/>
          </w:tcPr>
          <w:p w14:paraId="6488FEA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769F02F1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</w:rPr>
            </w:pPr>
          </w:p>
        </w:tc>
      </w:tr>
      <w:tr w:rsidR="00F61C51" w:rsidRPr="005937C6" w14:paraId="19E3082F" w14:textId="77777777" w:rsidTr="005937C6">
        <w:tc>
          <w:tcPr>
            <w:tcW w:w="1308" w:type="pct"/>
          </w:tcPr>
          <w:p w14:paraId="4CA1AD46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Low </w:t>
            </w:r>
          </w:p>
        </w:tc>
        <w:tc>
          <w:tcPr>
            <w:tcW w:w="572" w:type="pct"/>
          </w:tcPr>
          <w:p w14:paraId="718140A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54/59</w:t>
            </w:r>
          </w:p>
        </w:tc>
        <w:tc>
          <w:tcPr>
            <w:tcW w:w="825" w:type="pct"/>
          </w:tcPr>
          <w:p w14:paraId="069B1C6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1.7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 xml:space="preserve"> (1.1</w:t>
            </w:r>
            <w:r w:rsidRPr="005937C6">
              <w:rPr>
                <w:rFonts w:eastAsia="微软雅黑" w:cs="Calibri"/>
                <w:lang w:eastAsia="zh-CN"/>
              </w:rPr>
              <w:t>9</w:t>
            </w:r>
            <w:r w:rsidRPr="005937C6">
              <w:rPr>
                <w:rFonts w:eastAsia="微软雅黑" w:cs="Calibri"/>
              </w:rPr>
              <w:t>-2.51)</w:t>
            </w:r>
          </w:p>
        </w:tc>
        <w:tc>
          <w:tcPr>
            <w:tcW w:w="509" w:type="pct"/>
          </w:tcPr>
          <w:p w14:paraId="079DFA2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0.004</w:t>
            </w:r>
          </w:p>
        </w:tc>
        <w:tc>
          <w:tcPr>
            <w:tcW w:w="571" w:type="pct"/>
          </w:tcPr>
          <w:p w14:paraId="5293913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51/59</w:t>
            </w:r>
          </w:p>
        </w:tc>
        <w:tc>
          <w:tcPr>
            <w:tcW w:w="743" w:type="pct"/>
          </w:tcPr>
          <w:p w14:paraId="023721B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1.7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 xml:space="preserve"> (1.17-2.55)</w:t>
            </w:r>
          </w:p>
        </w:tc>
        <w:tc>
          <w:tcPr>
            <w:tcW w:w="472" w:type="pct"/>
          </w:tcPr>
          <w:p w14:paraId="1815DD99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0.006</w:t>
            </w:r>
          </w:p>
        </w:tc>
      </w:tr>
      <w:tr w:rsidR="00F61C51" w:rsidRPr="005937C6" w14:paraId="2120E572" w14:textId="77777777" w:rsidTr="005937C6">
        <w:tc>
          <w:tcPr>
            <w:tcW w:w="1308" w:type="pct"/>
          </w:tcPr>
          <w:p w14:paraId="35BDB623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Period of surgery</w:t>
            </w:r>
          </w:p>
        </w:tc>
        <w:tc>
          <w:tcPr>
            <w:tcW w:w="572" w:type="pct"/>
          </w:tcPr>
          <w:p w14:paraId="4A0125F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291B73D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1D37CE8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0FAFF9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382B0E1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66C7FC24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2355BEEE" w14:textId="77777777" w:rsidTr="005937C6">
        <w:tc>
          <w:tcPr>
            <w:tcW w:w="1308" w:type="pct"/>
          </w:tcPr>
          <w:p w14:paraId="060EFD44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 xml:space="preserve">  2005-April 2007</w:t>
            </w:r>
          </w:p>
        </w:tc>
        <w:tc>
          <w:tcPr>
            <w:tcW w:w="572" w:type="pct"/>
          </w:tcPr>
          <w:p w14:paraId="0816CBA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10/11</w:t>
            </w:r>
          </w:p>
        </w:tc>
        <w:tc>
          <w:tcPr>
            <w:tcW w:w="825" w:type="pct"/>
          </w:tcPr>
          <w:p w14:paraId="6D90B1F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6308562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51DEE98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11/11</w:t>
            </w:r>
          </w:p>
        </w:tc>
        <w:tc>
          <w:tcPr>
            <w:tcW w:w="743" w:type="pct"/>
          </w:tcPr>
          <w:p w14:paraId="6FB15FB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02B2E05B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4EBF0444" w14:textId="77777777" w:rsidTr="005937C6">
        <w:tc>
          <w:tcPr>
            <w:tcW w:w="1308" w:type="pct"/>
          </w:tcPr>
          <w:p w14:paraId="2B8A68F6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  May 2007-2012</w:t>
            </w:r>
          </w:p>
        </w:tc>
        <w:tc>
          <w:tcPr>
            <w:tcW w:w="572" w:type="pct"/>
          </w:tcPr>
          <w:p w14:paraId="77E96E3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64/73</w:t>
            </w:r>
          </w:p>
        </w:tc>
        <w:tc>
          <w:tcPr>
            <w:tcW w:w="825" w:type="pct"/>
          </w:tcPr>
          <w:p w14:paraId="5135634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1.44 (0.7</w:t>
            </w:r>
            <w:r w:rsidRPr="005937C6">
              <w:rPr>
                <w:rFonts w:eastAsia="微软雅黑" w:cs="Calibri"/>
                <w:lang w:eastAsia="zh-CN"/>
              </w:rPr>
              <w:t>4</w:t>
            </w:r>
            <w:r w:rsidRPr="005937C6">
              <w:rPr>
                <w:rFonts w:eastAsia="微软雅黑" w:cs="Calibri"/>
              </w:rPr>
              <w:t>-2.8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082EA96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0.285</w:t>
            </w:r>
          </w:p>
        </w:tc>
        <w:tc>
          <w:tcPr>
            <w:tcW w:w="571" w:type="pct"/>
          </w:tcPr>
          <w:p w14:paraId="0124E17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63/73</w:t>
            </w:r>
          </w:p>
        </w:tc>
        <w:tc>
          <w:tcPr>
            <w:tcW w:w="743" w:type="pct"/>
          </w:tcPr>
          <w:p w14:paraId="7EEAED1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1.28 (0.67-2.4</w:t>
            </w:r>
            <w:r w:rsidRPr="005937C6">
              <w:rPr>
                <w:rFonts w:eastAsia="微软雅黑" w:cs="Calibri"/>
                <w:lang w:eastAsia="zh-CN"/>
              </w:rPr>
              <w:t>5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472" w:type="pct"/>
          </w:tcPr>
          <w:p w14:paraId="1596A184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0.455</w:t>
            </w:r>
          </w:p>
        </w:tc>
      </w:tr>
      <w:tr w:rsidR="00F61C51" w:rsidRPr="005937C6" w14:paraId="4F588588" w14:textId="77777777" w:rsidTr="005937C6">
        <w:tc>
          <w:tcPr>
            <w:tcW w:w="1308" w:type="pct"/>
          </w:tcPr>
          <w:p w14:paraId="11139134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  2013-2016</w:t>
            </w:r>
          </w:p>
        </w:tc>
        <w:tc>
          <w:tcPr>
            <w:tcW w:w="572" w:type="pct"/>
          </w:tcPr>
          <w:p w14:paraId="36B62BF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39/44</w:t>
            </w:r>
          </w:p>
        </w:tc>
        <w:tc>
          <w:tcPr>
            <w:tcW w:w="825" w:type="pct"/>
          </w:tcPr>
          <w:p w14:paraId="05C185C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1.14 (0.56-2.31)</w:t>
            </w:r>
          </w:p>
        </w:tc>
        <w:tc>
          <w:tcPr>
            <w:tcW w:w="509" w:type="pct"/>
          </w:tcPr>
          <w:p w14:paraId="6C364EC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0.714</w:t>
            </w:r>
          </w:p>
        </w:tc>
        <w:tc>
          <w:tcPr>
            <w:tcW w:w="571" w:type="pct"/>
          </w:tcPr>
          <w:p w14:paraId="7A7A060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33/44</w:t>
            </w:r>
          </w:p>
        </w:tc>
        <w:tc>
          <w:tcPr>
            <w:tcW w:w="743" w:type="pct"/>
          </w:tcPr>
          <w:p w14:paraId="3647436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0.88 (0.4</w:t>
            </w:r>
            <w:r w:rsidRPr="005937C6">
              <w:rPr>
                <w:rFonts w:eastAsia="微软雅黑" w:cs="Calibri"/>
                <w:lang w:eastAsia="zh-CN"/>
              </w:rPr>
              <w:t>4</w:t>
            </w:r>
            <w:r w:rsidRPr="005937C6">
              <w:rPr>
                <w:rFonts w:eastAsia="微软雅黑" w:cs="Calibri"/>
              </w:rPr>
              <w:t>-1.76)</w:t>
            </w:r>
          </w:p>
        </w:tc>
        <w:tc>
          <w:tcPr>
            <w:tcW w:w="472" w:type="pct"/>
          </w:tcPr>
          <w:p w14:paraId="66F13A5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0.718</w:t>
            </w:r>
          </w:p>
        </w:tc>
      </w:tr>
      <w:tr w:rsidR="00F61C51" w:rsidRPr="005937C6" w14:paraId="2FE87E58" w14:textId="77777777" w:rsidTr="005937C6">
        <w:tc>
          <w:tcPr>
            <w:tcW w:w="1308" w:type="pct"/>
          </w:tcPr>
          <w:p w14:paraId="12078F65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Type of surgery </w:t>
            </w:r>
          </w:p>
        </w:tc>
        <w:tc>
          <w:tcPr>
            <w:tcW w:w="572" w:type="pct"/>
          </w:tcPr>
          <w:p w14:paraId="4714D92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05DA8CC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2C56595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7AE7CA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4BF0096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52A570E2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6D30E09D" w14:textId="77777777" w:rsidTr="005937C6">
        <w:tc>
          <w:tcPr>
            <w:tcW w:w="1308" w:type="pct"/>
          </w:tcPr>
          <w:p w14:paraId="0543D38F" w14:textId="77777777" w:rsidR="00F61C51" w:rsidRPr="005937C6" w:rsidRDefault="00F61C51" w:rsidP="00DC484B">
            <w:pPr>
              <w:spacing w:after="0" w:line="240" w:lineRule="auto"/>
              <w:ind w:leftChars="95" w:left="20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Pancreaticoduodenectomy/total pancreatectomy</w:t>
            </w:r>
          </w:p>
        </w:tc>
        <w:tc>
          <w:tcPr>
            <w:tcW w:w="572" w:type="pct"/>
          </w:tcPr>
          <w:p w14:paraId="1617C36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80/90</w:t>
            </w:r>
          </w:p>
        </w:tc>
        <w:tc>
          <w:tcPr>
            <w:tcW w:w="825" w:type="pct"/>
          </w:tcPr>
          <w:p w14:paraId="28B037F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0B5EACC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</w:rPr>
            </w:pPr>
          </w:p>
        </w:tc>
        <w:tc>
          <w:tcPr>
            <w:tcW w:w="571" w:type="pct"/>
          </w:tcPr>
          <w:p w14:paraId="4A17502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77/90</w:t>
            </w:r>
          </w:p>
        </w:tc>
        <w:tc>
          <w:tcPr>
            <w:tcW w:w="743" w:type="pct"/>
          </w:tcPr>
          <w:p w14:paraId="7B6A6CF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3CE30B2F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</w:rPr>
            </w:pPr>
          </w:p>
        </w:tc>
      </w:tr>
      <w:tr w:rsidR="00F61C51" w:rsidRPr="005937C6" w14:paraId="35EFDBFF" w14:textId="77777777" w:rsidTr="005937C6">
        <w:tc>
          <w:tcPr>
            <w:tcW w:w="1308" w:type="pct"/>
          </w:tcPr>
          <w:p w14:paraId="0725DF60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Distal pancreatosplenectomy</w:t>
            </w:r>
          </w:p>
        </w:tc>
        <w:tc>
          <w:tcPr>
            <w:tcW w:w="572" w:type="pct"/>
          </w:tcPr>
          <w:p w14:paraId="52F70E8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33/38</w:t>
            </w:r>
          </w:p>
        </w:tc>
        <w:tc>
          <w:tcPr>
            <w:tcW w:w="825" w:type="pct"/>
          </w:tcPr>
          <w:p w14:paraId="6AF675F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 xml:space="preserve"> (0.48-1.</w:t>
            </w:r>
            <w:r w:rsidRPr="005937C6">
              <w:rPr>
                <w:rFonts w:eastAsia="微软雅黑" w:cs="Calibri"/>
                <w:lang w:eastAsia="zh-CN"/>
              </w:rPr>
              <w:t>10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0C19564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0.130</w:t>
            </w:r>
          </w:p>
        </w:tc>
        <w:tc>
          <w:tcPr>
            <w:tcW w:w="571" w:type="pct"/>
          </w:tcPr>
          <w:p w14:paraId="430FED3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30/38</w:t>
            </w:r>
          </w:p>
        </w:tc>
        <w:tc>
          <w:tcPr>
            <w:tcW w:w="743" w:type="pct"/>
          </w:tcPr>
          <w:p w14:paraId="550CF1E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</w:t>
            </w:r>
            <w:r w:rsidRPr="005937C6">
              <w:rPr>
                <w:rFonts w:eastAsia="微软雅黑" w:cs="Calibri"/>
                <w:lang w:eastAsia="zh-CN"/>
              </w:rPr>
              <w:t>2</w:t>
            </w:r>
            <w:r w:rsidRPr="005937C6">
              <w:rPr>
                <w:rFonts w:eastAsia="微软雅黑" w:cs="Calibri"/>
              </w:rPr>
              <w:t xml:space="preserve"> (0.47-1.10)</w:t>
            </w:r>
          </w:p>
        </w:tc>
        <w:tc>
          <w:tcPr>
            <w:tcW w:w="472" w:type="pct"/>
          </w:tcPr>
          <w:p w14:paraId="6CA94CB0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0.129</w:t>
            </w:r>
          </w:p>
        </w:tc>
      </w:tr>
      <w:tr w:rsidR="00F61C51" w:rsidRPr="005937C6" w14:paraId="1DACF9B8" w14:textId="77777777" w:rsidTr="005937C6">
        <w:tc>
          <w:tcPr>
            <w:tcW w:w="1308" w:type="pct"/>
          </w:tcPr>
          <w:p w14:paraId="4DD79A61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Duration of surgery </w:t>
            </w:r>
          </w:p>
        </w:tc>
        <w:tc>
          <w:tcPr>
            <w:tcW w:w="572" w:type="pct"/>
          </w:tcPr>
          <w:p w14:paraId="634A65C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382FB51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19435B3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480E623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6ADA6B4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5853B0A8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7DBB9B30" w14:textId="77777777" w:rsidTr="005937C6">
        <w:tc>
          <w:tcPr>
            <w:tcW w:w="1308" w:type="pct"/>
          </w:tcPr>
          <w:p w14:paraId="0FF4D5C6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&lt;300 min</w:t>
            </w:r>
          </w:p>
        </w:tc>
        <w:tc>
          <w:tcPr>
            <w:tcW w:w="572" w:type="pct"/>
          </w:tcPr>
          <w:p w14:paraId="3EB9BCC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56/64</w:t>
            </w:r>
          </w:p>
        </w:tc>
        <w:tc>
          <w:tcPr>
            <w:tcW w:w="825" w:type="pct"/>
          </w:tcPr>
          <w:p w14:paraId="768D2DA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211D8BC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58833F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54/64</w:t>
            </w:r>
          </w:p>
        </w:tc>
        <w:tc>
          <w:tcPr>
            <w:tcW w:w="743" w:type="pct"/>
          </w:tcPr>
          <w:p w14:paraId="553EB9C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626953A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378430DC" w14:textId="77777777" w:rsidTr="005937C6">
        <w:tc>
          <w:tcPr>
            <w:tcW w:w="1308" w:type="pct"/>
          </w:tcPr>
          <w:p w14:paraId="213D7900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≥300 min</w:t>
            </w:r>
          </w:p>
        </w:tc>
        <w:tc>
          <w:tcPr>
            <w:tcW w:w="572" w:type="pct"/>
          </w:tcPr>
          <w:p w14:paraId="4E57B28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57/64</w:t>
            </w:r>
          </w:p>
        </w:tc>
        <w:tc>
          <w:tcPr>
            <w:tcW w:w="825" w:type="pct"/>
          </w:tcPr>
          <w:p w14:paraId="156850A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1.2</w:t>
            </w:r>
            <w:r w:rsidRPr="005937C6">
              <w:rPr>
                <w:rFonts w:eastAsia="微软雅黑" w:cs="Calibri"/>
                <w:lang w:eastAsia="zh-CN"/>
              </w:rPr>
              <w:t>0</w:t>
            </w:r>
            <w:r w:rsidRPr="005937C6">
              <w:rPr>
                <w:rFonts w:eastAsia="微软雅黑" w:cs="Calibri"/>
              </w:rPr>
              <w:t xml:space="preserve"> (</w:t>
            </w:r>
            <w:r w:rsidRPr="005937C6">
              <w:rPr>
                <w:rFonts w:eastAsia="微软雅黑" w:cs="Calibri"/>
                <w:lang w:eastAsia="zh-CN"/>
              </w:rPr>
              <w:t>4</w:t>
            </w:r>
            <w:r w:rsidRPr="005937C6">
              <w:rPr>
                <w:rFonts w:eastAsia="微软雅黑" w:cs="Calibri"/>
              </w:rPr>
              <w:t>0.85-1.79)</w:t>
            </w:r>
          </w:p>
        </w:tc>
        <w:tc>
          <w:tcPr>
            <w:tcW w:w="509" w:type="pct"/>
          </w:tcPr>
          <w:p w14:paraId="5DEB540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0.263</w:t>
            </w:r>
          </w:p>
        </w:tc>
        <w:tc>
          <w:tcPr>
            <w:tcW w:w="571" w:type="pct"/>
          </w:tcPr>
          <w:p w14:paraId="2802D12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53/64</w:t>
            </w:r>
          </w:p>
        </w:tc>
        <w:tc>
          <w:tcPr>
            <w:tcW w:w="743" w:type="pct"/>
          </w:tcPr>
          <w:p w14:paraId="0F1EABC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1.1</w:t>
            </w:r>
            <w:r w:rsidRPr="005937C6">
              <w:rPr>
                <w:rFonts w:eastAsia="微软雅黑" w:cs="Calibri"/>
                <w:lang w:eastAsia="zh-CN"/>
              </w:rPr>
              <w:t>6</w:t>
            </w:r>
            <w:r w:rsidRPr="005937C6">
              <w:rPr>
                <w:rFonts w:eastAsia="微软雅黑" w:cs="Calibri"/>
              </w:rPr>
              <w:t xml:space="preserve"> (0.79-1.69)</w:t>
            </w:r>
          </w:p>
        </w:tc>
        <w:tc>
          <w:tcPr>
            <w:tcW w:w="472" w:type="pct"/>
          </w:tcPr>
          <w:p w14:paraId="26AF8B6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0.457</w:t>
            </w:r>
          </w:p>
        </w:tc>
      </w:tr>
      <w:tr w:rsidR="00F61C51" w:rsidRPr="005937C6" w14:paraId="2D21EA07" w14:textId="77777777" w:rsidTr="005937C6">
        <w:tc>
          <w:tcPr>
            <w:tcW w:w="1308" w:type="pct"/>
          </w:tcPr>
          <w:p w14:paraId="6553291C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Margin status</w:t>
            </w:r>
          </w:p>
        </w:tc>
        <w:tc>
          <w:tcPr>
            <w:tcW w:w="572" w:type="pct"/>
          </w:tcPr>
          <w:p w14:paraId="425CF20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02BF0FF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76D3C9B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35EDAB8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79D9256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1A7C49A4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</w:rPr>
            </w:pPr>
          </w:p>
        </w:tc>
      </w:tr>
      <w:tr w:rsidR="00F61C51" w:rsidRPr="005937C6" w14:paraId="087CF85D" w14:textId="77777777" w:rsidTr="005937C6">
        <w:tc>
          <w:tcPr>
            <w:tcW w:w="1308" w:type="pct"/>
          </w:tcPr>
          <w:p w14:paraId="091BD308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Negative</w:t>
            </w:r>
          </w:p>
        </w:tc>
        <w:tc>
          <w:tcPr>
            <w:tcW w:w="572" w:type="pct"/>
          </w:tcPr>
          <w:p w14:paraId="0B7B8E2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103/118</w:t>
            </w:r>
          </w:p>
        </w:tc>
        <w:tc>
          <w:tcPr>
            <w:tcW w:w="825" w:type="pct"/>
          </w:tcPr>
          <w:p w14:paraId="1E0878F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46160BB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</w:rPr>
            </w:pPr>
          </w:p>
        </w:tc>
        <w:tc>
          <w:tcPr>
            <w:tcW w:w="571" w:type="pct"/>
          </w:tcPr>
          <w:p w14:paraId="56CCB08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97/118</w:t>
            </w:r>
          </w:p>
        </w:tc>
        <w:tc>
          <w:tcPr>
            <w:tcW w:w="743" w:type="pct"/>
          </w:tcPr>
          <w:p w14:paraId="059D936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092C6DCD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</w:rPr>
            </w:pPr>
          </w:p>
        </w:tc>
      </w:tr>
      <w:tr w:rsidR="00F61C51" w:rsidRPr="005937C6" w14:paraId="6CA86B6A" w14:textId="77777777" w:rsidTr="005937C6">
        <w:tc>
          <w:tcPr>
            <w:tcW w:w="1308" w:type="pct"/>
          </w:tcPr>
          <w:p w14:paraId="3D50C5AD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Positive</w:t>
            </w:r>
          </w:p>
        </w:tc>
        <w:tc>
          <w:tcPr>
            <w:tcW w:w="572" w:type="pct"/>
          </w:tcPr>
          <w:p w14:paraId="5EBC590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10/10</w:t>
            </w:r>
          </w:p>
        </w:tc>
        <w:tc>
          <w:tcPr>
            <w:tcW w:w="825" w:type="pct"/>
          </w:tcPr>
          <w:p w14:paraId="7AB08A4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3.73 (1.</w:t>
            </w:r>
            <w:r w:rsidRPr="005937C6">
              <w:rPr>
                <w:rFonts w:eastAsia="微软雅黑" w:cs="Calibri"/>
                <w:lang w:eastAsia="zh-CN"/>
              </w:rPr>
              <w:t>90</w:t>
            </w:r>
            <w:r w:rsidRPr="005937C6">
              <w:rPr>
                <w:rFonts w:eastAsia="微软雅黑" w:cs="Calibri"/>
              </w:rPr>
              <w:t>-7.33)</w:t>
            </w:r>
          </w:p>
        </w:tc>
        <w:tc>
          <w:tcPr>
            <w:tcW w:w="509" w:type="pct"/>
          </w:tcPr>
          <w:p w14:paraId="61B5C81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&lt;0.001</w:t>
            </w:r>
          </w:p>
        </w:tc>
        <w:tc>
          <w:tcPr>
            <w:tcW w:w="571" w:type="pct"/>
          </w:tcPr>
          <w:p w14:paraId="15CA15C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10/10</w:t>
            </w:r>
          </w:p>
        </w:tc>
        <w:tc>
          <w:tcPr>
            <w:tcW w:w="743" w:type="pct"/>
          </w:tcPr>
          <w:p w14:paraId="04B1B9E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4.02 (2.05-7.88)</w:t>
            </w:r>
          </w:p>
        </w:tc>
        <w:tc>
          <w:tcPr>
            <w:tcW w:w="472" w:type="pct"/>
          </w:tcPr>
          <w:p w14:paraId="31358126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&lt;0.001</w:t>
            </w:r>
          </w:p>
        </w:tc>
      </w:tr>
      <w:tr w:rsidR="00F61C51" w:rsidRPr="005937C6" w14:paraId="3C6B1312" w14:textId="77777777" w:rsidTr="005937C6">
        <w:tc>
          <w:tcPr>
            <w:tcW w:w="1308" w:type="pct"/>
          </w:tcPr>
          <w:p w14:paraId="142DAED5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Type of anesthesia </w:t>
            </w:r>
          </w:p>
        </w:tc>
        <w:tc>
          <w:tcPr>
            <w:tcW w:w="572" w:type="pct"/>
          </w:tcPr>
          <w:p w14:paraId="3798D57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7D41A63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5A91AAF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2157FD9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47A7CD5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0B7C58E5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33775985" w14:textId="77777777" w:rsidTr="005937C6">
        <w:tc>
          <w:tcPr>
            <w:tcW w:w="1308" w:type="pct"/>
          </w:tcPr>
          <w:p w14:paraId="72C7771F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General </w:t>
            </w:r>
          </w:p>
        </w:tc>
        <w:tc>
          <w:tcPr>
            <w:tcW w:w="572" w:type="pct"/>
          </w:tcPr>
          <w:p w14:paraId="6931DB7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108/122</w:t>
            </w:r>
          </w:p>
        </w:tc>
        <w:tc>
          <w:tcPr>
            <w:tcW w:w="825" w:type="pct"/>
          </w:tcPr>
          <w:p w14:paraId="38BC6F9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3010EEA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149F985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101/122</w:t>
            </w:r>
          </w:p>
        </w:tc>
        <w:tc>
          <w:tcPr>
            <w:tcW w:w="743" w:type="pct"/>
          </w:tcPr>
          <w:p w14:paraId="49A4132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367EA471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</w:rPr>
            </w:pPr>
          </w:p>
        </w:tc>
      </w:tr>
      <w:tr w:rsidR="00F61C51" w:rsidRPr="005937C6" w14:paraId="0FB574C1" w14:textId="77777777" w:rsidTr="005937C6">
        <w:tc>
          <w:tcPr>
            <w:tcW w:w="1308" w:type="pct"/>
          </w:tcPr>
          <w:p w14:paraId="04B20E53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Combined </w:t>
            </w:r>
          </w:p>
        </w:tc>
        <w:tc>
          <w:tcPr>
            <w:tcW w:w="572" w:type="pct"/>
          </w:tcPr>
          <w:p w14:paraId="3DDC32C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5/6</w:t>
            </w:r>
          </w:p>
        </w:tc>
        <w:tc>
          <w:tcPr>
            <w:tcW w:w="825" w:type="pct"/>
          </w:tcPr>
          <w:p w14:paraId="439612E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0.50 (0.20-1.2</w:t>
            </w:r>
            <w:r w:rsidRPr="005937C6">
              <w:rPr>
                <w:rFonts w:eastAsia="微软雅黑" w:cs="Calibri"/>
                <w:lang w:eastAsia="zh-CN"/>
              </w:rPr>
              <w:t>5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6F61053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0.137</w:t>
            </w:r>
          </w:p>
        </w:tc>
        <w:tc>
          <w:tcPr>
            <w:tcW w:w="571" w:type="pct"/>
          </w:tcPr>
          <w:p w14:paraId="7812A14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6/6</w:t>
            </w:r>
          </w:p>
        </w:tc>
        <w:tc>
          <w:tcPr>
            <w:tcW w:w="743" w:type="pct"/>
          </w:tcPr>
          <w:p w14:paraId="7DC293A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0.71 (0.3</w:t>
            </w:r>
            <w:r w:rsidRPr="005937C6">
              <w:rPr>
                <w:rFonts w:eastAsia="微软雅黑" w:cs="Calibri"/>
                <w:lang w:eastAsia="zh-CN"/>
              </w:rPr>
              <w:t>1</w:t>
            </w:r>
            <w:r w:rsidRPr="005937C6">
              <w:rPr>
                <w:rFonts w:eastAsia="微软雅黑" w:cs="Calibri"/>
              </w:rPr>
              <w:t>-1.66)</w:t>
            </w:r>
          </w:p>
        </w:tc>
        <w:tc>
          <w:tcPr>
            <w:tcW w:w="472" w:type="pct"/>
          </w:tcPr>
          <w:p w14:paraId="2CA6A284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0.433</w:t>
            </w:r>
          </w:p>
        </w:tc>
      </w:tr>
      <w:tr w:rsidR="00F61C51" w:rsidRPr="005937C6" w14:paraId="05E6089F" w14:textId="77777777" w:rsidTr="005937C6">
        <w:tc>
          <w:tcPr>
            <w:tcW w:w="1308" w:type="pct"/>
          </w:tcPr>
          <w:p w14:paraId="3F4CB893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Duration of anesthesia</w:t>
            </w:r>
          </w:p>
        </w:tc>
        <w:tc>
          <w:tcPr>
            <w:tcW w:w="572" w:type="pct"/>
          </w:tcPr>
          <w:p w14:paraId="7D51BC8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43BACB8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701DF7E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48BBD27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6886547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0463DB70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7866B4B6" w14:textId="77777777" w:rsidTr="005937C6">
        <w:tc>
          <w:tcPr>
            <w:tcW w:w="1308" w:type="pct"/>
          </w:tcPr>
          <w:p w14:paraId="64E56053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  &lt;330 min</w:t>
            </w:r>
          </w:p>
        </w:tc>
        <w:tc>
          <w:tcPr>
            <w:tcW w:w="572" w:type="pct"/>
          </w:tcPr>
          <w:p w14:paraId="4EAD429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55/63</w:t>
            </w:r>
          </w:p>
        </w:tc>
        <w:tc>
          <w:tcPr>
            <w:tcW w:w="825" w:type="pct"/>
          </w:tcPr>
          <w:p w14:paraId="67DF9C8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0884B77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667E401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53/63</w:t>
            </w:r>
          </w:p>
        </w:tc>
        <w:tc>
          <w:tcPr>
            <w:tcW w:w="743" w:type="pct"/>
          </w:tcPr>
          <w:p w14:paraId="146CBA1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2A2C1678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</w:rPr>
            </w:pPr>
          </w:p>
        </w:tc>
      </w:tr>
      <w:tr w:rsidR="00F61C51" w:rsidRPr="005937C6" w14:paraId="56EA5C1F" w14:textId="77777777" w:rsidTr="005937C6">
        <w:tc>
          <w:tcPr>
            <w:tcW w:w="1308" w:type="pct"/>
          </w:tcPr>
          <w:p w14:paraId="172F9006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  ≥330 min</w:t>
            </w:r>
          </w:p>
        </w:tc>
        <w:tc>
          <w:tcPr>
            <w:tcW w:w="572" w:type="pct"/>
          </w:tcPr>
          <w:p w14:paraId="16B4EAD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58/65</w:t>
            </w:r>
          </w:p>
        </w:tc>
        <w:tc>
          <w:tcPr>
            <w:tcW w:w="825" w:type="pct"/>
          </w:tcPr>
          <w:p w14:paraId="35A2A1A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1.28 (0.88-1.85)</w:t>
            </w:r>
          </w:p>
        </w:tc>
        <w:tc>
          <w:tcPr>
            <w:tcW w:w="509" w:type="pct"/>
          </w:tcPr>
          <w:p w14:paraId="3B1FA80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0.194</w:t>
            </w:r>
          </w:p>
        </w:tc>
        <w:tc>
          <w:tcPr>
            <w:tcW w:w="571" w:type="pct"/>
          </w:tcPr>
          <w:p w14:paraId="487E0F2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54/65</w:t>
            </w:r>
          </w:p>
        </w:tc>
        <w:tc>
          <w:tcPr>
            <w:tcW w:w="743" w:type="pct"/>
          </w:tcPr>
          <w:p w14:paraId="27171EC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1.18 (0.8</w:t>
            </w:r>
            <w:r w:rsidRPr="005937C6">
              <w:rPr>
                <w:rFonts w:eastAsia="微软雅黑" w:cs="Calibri"/>
                <w:lang w:eastAsia="zh-CN"/>
              </w:rPr>
              <w:t>1</w:t>
            </w:r>
            <w:r w:rsidRPr="005937C6">
              <w:rPr>
                <w:rFonts w:eastAsia="微软雅黑" w:cs="Calibri"/>
              </w:rPr>
              <w:t>-1.7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472" w:type="pct"/>
          </w:tcPr>
          <w:p w14:paraId="3D03D40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0.393</w:t>
            </w:r>
          </w:p>
        </w:tc>
      </w:tr>
      <w:tr w:rsidR="00F61C51" w:rsidRPr="005937C6" w14:paraId="14DD9770" w14:textId="77777777" w:rsidTr="005937C6">
        <w:tc>
          <w:tcPr>
            <w:tcW w:w="1308" w:type="pct"/>
          </w:tcPr>
          <w:p w14:paraId="77DCFEF4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Use of propofol</w:t>
            </w:r>
          </w:p>
        </w:tc>
        <w:tc>
          <w:tcPr>
            <w:tcW w:w="572" w:type="pct"/>
          </w:tcPr>
          <w:p w14:paraId="742DD3D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1D24F36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2D9A08C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94FEF7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5AA2B06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2E552E4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05669805" w14:textId="77777777" w:rsidTr="005937C6">
        <w:tc>
          <w:tcPr>
            <w:tcW w:w="1308" w:type="pct"/>
          </w:tcPr>
          <w:p w14:paraId="14077344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7CDDA76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9/9</w:t>
            </w:r>
          </w:p>
        </w:tc>
        <w:tc>
          <w:tcPr>
            <w:tcW w:w="825" w:type="pct"/>
          </w:tcPr>
          <w:p w14:paraId="5E6D1BD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1AD23B7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E3FD95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9/9</w:t>
            </w:r>
          </w:p>
        </w:tc>
        <w:tc>
          <w:tcPr>
            <w:tcW w:w="743" w:type="pct"/>
          </w:tcPr>
          <w:p w14:paraId="428280C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23942545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3DF3DA05" w14:textId="77777777" w:rsidTr="005937C6">
        <w:tc>
          <w:tcPr>
            <w:tcW w:w="1308" w:type="pct"/>
          </w:tcPr>
          <w:p w14:paraId="4BE2A406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50BB5A7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104/119</w:t>
            </w:r>
          </w:p>
        </w:tc>
        <w:tc>
          <w:tcPr>
            <w:tcW w:w="825" w:type="pct"/>
          </w:tcPr>
          <w:p w14:paraId="3E8A4A5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0.76 (0.38-1.53)</w:t>
            </w:r>
          </w:p>
        </w:tc>
        <w:tc>
          <w:tcPr>
            <w:tcW w:w="509" w:type="pct"/>
          </w:tcPr>
          <w:p w14:paraId="5A53C86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0.447</w:t>
            </w:r>
          </w:p>
        </w:tc>
        <w:tc>
          <w:tcPr>
            <w:tcW w:w="571" w:type="pct"/>
          </w:tcPr>
          <w:p w14:paraId="5B3BB92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98/119</w:t>
            </w:r>
          </w:p>
        </w:tc>
        <w:tc>
          <w:tcPr>
            <w:tcW w:w="743" w:type="pct"/>
          </w:tcPr>
          <w:p w14:paraId="1D3A438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0.95 (0.4</w:t>
            </w:r>
            <w:r w:rsidRPr="005937C6">
              <w:rPr>
                <w:rFonts w:eastAsia="微软雅黑" w:cs="Calibri"/>
                <w:lang w:eastAsia="zh-CN"/>
              </w:rPr>
              <w:t>8</w:t>
            </w:r>
            <w:r w:rsidRPr="005937C6">
              <w:rPr>
                <w:rFonts w:eastAsia="微软雅黑" w:cs="Calibri"/>
              </w:rPr>
              <w:t>-1.90)</w:t>
            </w:r>
          </w:p>
        </w:tc>
        <w:tc>
          <w:tcPr>
            <w:tcW w:w="472" w:type="pct"/>
          </w:tcPr>
          <w:p w14:paraId="5F3CE396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0.886</w:t>
            </w:r>
          </w:p>
        </w:tc>
      </w:tr>
      <w:tr w:rsidR="00F61C51" w:rsidRPr="005937C6" w14:paraId="172A00E9" w14:textId="77777777" w:rsidTr="005937C6">
        <w:tc>
          <w:tcPr>
            <w:tcW w:w="1308" w:type="pct"/>
          </w:tcPr>
          <w:p w14:paraId="4EFFB434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lastRenderedPageBreak/>
              <w:t>Use of etomidate</w:t>
            </w:r>
          </w:p>
        </w:tc>
        <w:tc>
          <w:tcPr>
            <w:tcW w:w="572" w:type="pct"/>
          </w:tcPr>
          <w:p w14:paraId="42B1062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1C47040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6B71666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7872D85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68E311F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6A353B1F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306EC208" w14:textId="77777777" w:rsidTr="005937C6">
        <w:tc>
          <w:tcPr>
            <w:tcW w:w="1308" w:type="pct"/>
          </w:tcPr>
          <w:p w14:paraId="4171ACA8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40F983D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63/72</w:t>
            </w:r>
          </w:p>
        </w:tc>
        <w:tc>
          <w:tcPr>
            <w:tcW w:w="825" w:type="pct"/>
          </w:tcPr>
          <w:p w14:paraId="3F43D50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284F518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5F8149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58/72</w:t>
            </w:r>
          </w:p>
        </w:tc>
        <w:tc>
          <w:tcPr>
            <w:tcW w:w="743" w:type="pct"/>
          </w:tcPr>
          <w:p w14:paraId="193ACF8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0039473E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341FCFE2" w14:textId="77777777" w:rsidTr="005937C6">
        <w:tc>
          <w:tcPr>
            <w:tcW w:w="1308" w:type="pct"/>
          </w:tcPr>
          <w:p w14:paraId="241682B4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0EA0F46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50/56</w:t>
            </w:r>
          </w:p>
        </w:tc>
        <w:tc>
          <w:tcPr>
            <w:tcW w:w="825" w:type="pct"/>
          </w:tcPr>
          <w:p w14:paraId="4FCDECE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1.2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 xml:space="preserve"> (0.85-1.7</w:t>
            </w:r>
            <w:r w:rsidRPr="005937C6">
              <w:rPr>
                <w:rFonts w:eastAsia="微软雅黑" w:cs="Calibri"/>
                <w:lang w:eastAsia="zh-CN"/>
              </w:rPr>
              <w:t>8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2A06956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0.283</w:t>
            </w:r>
          </w:p>
        </w:tc>
        <w:tc>
          <w:tcPr>
            <w:tcW w:w="571" w:type="pct"/>
          </w:tcPr>
          <w:p w14:paraId="599DE2A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49/56</w:t>
            </w:r>
          </w:p>
        </w:tc>
        <w:tc>
          <w:tcPr>
            <w:tcW w:w="743" w:type="pct"/>
          </w:tcPr>
          <w:p w14:paraId="190C61B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1.28 (0.87-1.8</w:t>
            </w:r>
            <w:r w:rsidRPr="005937C6">
              <w:rPr>
                <w:rFonts w:eastAsia="微软雅黑" w:cs="Calibri"/>
                <w:lang w:eastAsia="zh-CN"/>
              </w:rPr>
              <w:t>8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472" w:type="pct"/>
          </w:tcPr>
          <w:p w14:paraId="0B0E0699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0.204</w:t>
            </w:r>
          </w:p>
        </w:tc>
      </w:tr>
      <w:tr w:rsidR="00F61C51" w:rsidRPr="005937C6" w14:paraId="65F584B5" w14:textId="77777777" w:rsidTr="005937C6">
        <w:tc>
          <w:tcPr>
            <w:tcW w:w="1308" w:type="pct"/>
          </w:tcPr>
          <w:p w14:paraId="4376E2B3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Inhalational anesthetics</w:t>
            </w:r>
          </w:p>
        </w:tc>
        <w:tc>
          <w:tcPr>
            <w:tcW w:w="572" w:type="pct"/>
          </w:tcPr>
          <w:p w14:paraId="42E3BF7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3634712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14E4A40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227489D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6BD9B26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199E38CB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25284AD4" w14:textId="77777777" w:rsidTr="005937C6">
        <w:tc>
          <w:tcPr>
            <w:tcW w:w="1308" w:type="pct"/>
          </w:tcPr>
          <w:p w14:paraId="16F1001A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Sevoflurane</w:t>
            </w:r>
          </w:p>
        </w:tc>
        <w:tc>
          <w:tcPr>
            <w:tcW w:w="572" w:type="pct"/>
          </w:tcPr>
          <w:p w14:paraId="369DB1F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83/96</w:t>
            </w:r>
          </w:p>
        </w:tc>
        <w:tc>
          <w:tcPr>
            <w:tcW w:w="825" w:type="pct"/>
          </w:tcPr>
          <w:p w14:paraId="5AC07C3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256A01A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</w:rPr>
            </w:pPr>
          </w:p>
        </w:tc>
        <w:tc>
          <w:tcPr>
            <w:tcW w:w="571" w:type="pct"/>
          </w:tcPr>
          <w:p w14:paraId="6ECE3BE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78/96</w:t>
            </w:r>
          </w:p>
        </w:tc>
        <w:tc>
          <w:tcPr>
            <w:tcW w:w="743" w:type="pct"/>
          </w:tcPr>
          <w:p w14:paraId="78DE189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7B632250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</w:rPr>
            </w:pPr>
          </w:p>
        </w:tc>
      </w:tr>
      <w:tr w:rsidR="00F61C51" w:rsidRPr="005937C6" w14:paraId="6E1A5114" w14:textId="77777777" w:rsidTr="005937C6">
        <w:tc>
          <w:tcPr>
            <w:tcW w:w="1308" w:type="pct"/>
          </w:tcPr>
          <w:p w14:paraId="15CB72EC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Isoflurane  </w:t>
            </w:r>
          </w:p>
        </w:tc>
        <w:tc>
          <w:tcPr>
            <w:tcW w:w="572" w:type="pct"/>
          </w:tcPr>
          <w:p w14:paraId="39047B4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30/32</w:t>
            </w:r>
          </w:p>
        </w:tc>
        <w:tc>
          <w:tcPr>
            <w:tcW w:w="825" w:type="pct"/>
          </w:tcPr>
          <w:p w14:paraId="7BFA782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1.5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 xml:space="preserve"> (1.00-2.3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52E0922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0.049</w:t>
            </w:r>
          </w:p>
        </w:tc>
        <w:tc>
          <w:tcPr>
            <w:tcW w:w="571" w:type="pct"/>
          </w:tcPr>
          <w:p w14:paraId="0C54240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29/32</w:t>
            </w:r>
          </w:p>
        </w:tc>
        <w:tc>
          <w:tcPr>
            <w:tcW w:w="743" w:type="pct"/>
          </w:tcPr>
          <w:p w14:paraId="12F636E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1.6</w:t>
            </w:r>
            <w:r w:rsidRPr="005937C6">
              <w:rPr>
                <w:rFonts w:eastAsia="微软雅黑" w:cs="Calibri"/>
                <w:lang w:eastAsia="zh-CN"/>
              </w:rPr>
              <w:t>7</w:t>
            </w:r>
            <w:r w:rsidRPr="005937C6">
              <w:rPr>
                <w:rFonts w:eastAsia="微软雅黑" w:cs="Calibri"/>
              </w:rPr>
              <w:t xml:space="preserve"> (1.08-2.57)</w:t>
            </w:r>
          </w:p>
        </w:tc>
        <w:tc>
          <w:tcPr>
            <w:tcW w:w="472" w:type="pct"/>
          </w:tcPr>
          <w:p w14:paraId="0AA4C4B0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  <w:b/>
              </w:rPr>
              <w:t>0.021</w:t>
            </w:r>
          </w:p>
        </w:tc>
      </w:tr>
      <w:tr w:rsidR="00F61C51" w:rsidRPr="005937C6" w14:paraId="75E4ECE0" w14:textId="77777777" w:rsidTr="005937C6">
        <w:tc>
          <w:tcPr>
            <w:tcW w:w="1308" w:type="pct"/>
          </w:tcPr>
          <w:p w14:paraId="02A54E80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Sufentanil equivalent (ug)</w:t>
            </w:r>
            <w:r w:rsidRPr="005937C6">
              <w:rPr>
                <w:rFonts w:eastAsia="微软雅黑" w:cs="Calibri"/>
                <w:vertAlign w:val="superscript"/>
              </w:rPr>
              <w:t>f</w:t>
            </w:r>
          </w:p>
        </w:tc>
        <w:tc>
          <w:tcPr>
            <w:tcW w:w="572" w:type="pct"/>
          </w:tcPr>
          <w:p w14:paraId="1AC13D1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0250BAB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6E1749B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E74699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2302E05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4064CBA2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</w:rPr>
            </w:pPr>
          </w:p>
        </w:tc>
      </w:tr>
      <w:tr w:rsidR="00F61C51" w:rsidRPr="005937C6" w14:paraId="19494778" w14:textId="77777777" w:rsidTr="005937C6">
        <w:tc>
          <w:tcPr>
            <w:tcW w:w="1308" w:type="pct"/>
          </w:tcPr>
          <w:p w14:paraId="6A604436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&lt;255 </w:t>
            </w:r>
            <w:r>
              <w:rPr>
                <w:rFonts w:eastAsia="微软雅黑" w:cs="Calibri"/>
              </w:rPr>
              <w:sym w:font="Symbol" w:char="F06D"/>
            </w:r>
            <w:r w:rsidRPr="005937C6">
              <w:rPr>
                <w:rFonts w:eastAsia="微软雅黑" w:cs="Calibri"/>
              </w:rPr>
              <w:t>g</w:t>
            </w:r>
          </w:p>
        </w:tc>
        <w:tc>
          <w:tcPr>
            <w:tcW w:w="572" w:type="pct"/>
          </w:tcPr>
          <w:p w14:paraId="0A25A8C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58/64</w:t>
            </w:r>
          </w:p>
        </w:tc>
        <w:tc>
          <w:tcPr>
            <w:tcW w:w="825" w:type="pct"/>
          </w:tcPr>
          <w:p w14:paraId="61C7C57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47F009E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5EB9A7C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54/64</w:t>
            </w:r>
          </w:p>
        </w:tc>
        <w:tc>
          <w:tcPr>
            <w:tcW w:w="743" w:type="pct"/>
          </w:tcPr>
          <w:p w14:paraId="13677A7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03D18E35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699BC465" w14:textId="77777777" w:rsidTr="005937C6">
        <w:tc>
          <w:tcPr>
            <w:tcW w:w="1308" w:type="pct"/>
          </w:tcPr>
          <w:p w14:paraId="2B47939F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≥255 </w:t>
            </w:r>
            <w:r>
              <w:rPr>
                <w:rFonts w:eastAsia="微软雅黑" w:cs="Calibri"/>
              </w:rPr>
              <w:sym w:font="Symbol" w:char="F06D"/>
            </w:r>
            <w:r w:rsidRPr="005937C6">
              <w:rPr>
                <w:rFonts w:eastAsia="微软雅黑" w:cs="Calibri"/>
              </w:rPr>
              <w:t>g</w:t>
            </w:r>
          </w:p>
        </w:tc>
        <w:tc>
          <w:tcPr>
            <w:tcW w:w="572" w:type="pct"/>
          </w:tcPr>
          <w:p w14:paraId="73F70A1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55/64</w:t>
            </w:r>
          </w:p>
        </w:tc>
        <w:tc>
          <w:tcPr>
            <w:tcW w:w="825" w:type="pct"/>
          </w:tcPr>
          <w:p w14:paraId="674BBBB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0.91 (0.63-1.32)</w:t>
            </w:r>
          </w:p>
        </w:tc>
        <w:tc>
          <w:tcPr>
            <w:tcW w:w="509" w:type="pct"/>
          </w:tcPr>
          <w:p w14:paraId="5F6D833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0.628</w:t>
            </w:r>
          </w:p>
        </w:tc>
        <w:tc>
          <w:tcPr>
            <w:tcW w:w="571" w:type="pct"/>
          </w:tcPr>
          <w:p w14:paraId="0750D5F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53/64</w:t>
            </w:r>
          </w:p>
        </w:tc>
        <w:tc>
          <w:tcPr>
            <w:tcW w:w="743" w:type="pct"/>
          </w:tcPr>
          <w:p w14:paraId="432D228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</w:t>
            </w:r>
            <w:r w:rsidRPr="005937C6">
              <w:rPr>
                <w:rFonts w:eastAsia="微软雅黑" w:cs="Calibri"/>
                <w:lang w:eastAsia="zh-CN"/>
              </w:rPr>
              <w:t>2</w:t>
            </w:r>
            <w:r w:rsidRPr="005937C6">
              <w:rPr>
                <w:rFonts w:eastAsia="微软雅黑" w:cs="Calibri"/>
              </w:rPr>
              <w:t xml:space="preserve"> (0.6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>-1.35)</w:t>
            </w:r>
          </w:p>
        </w:tc>
        <w:tc>
          <w:tcPr>
            <w:tcW w:w="472" w:type="pct"/>
          </w:tcPr>
          <w:p w14:paraId="35932914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0.664</w:t>
            </w:r>
          </w:p>
        </w:tc>
      </w:tr>
      <w:tr w:rsidR="00F61C51" w:rsidRPr="005937C6" w14:paraId="1C42826D" w14:textId="77777777" w:rsidTr="005937C6">
        <w:tc>
          <w:tcPr>
            <w:tcW w:w="1308" w:type="pct"/>
          </w:tcPr>
          <w:p w14:paraId="17CA589F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Estimated blood loss</w:t>
            </w:r>
          </w:p>
        </w:tc>
        <w:tc>
          <w:tcPr>
            <w:tcW w:w="572" w:type="pct"/>
          </w:tcPr>
          <w:p w14:paraId="48B67DE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1C085B2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079E0AB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550EBC2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315495D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1505D82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</w:rPr>
            </w:pPr>
          </w:p>
        </w:tc>
      </w:tr>
      <w:tr w:rsidR="00F61C51" w:rsidRPr="005937C6" w14:paraId="2F4A6966" w14:textId="77777777" w:rsidTr="005937C6">
        <w:tc>
          <w:tcPr>
            <w:tcW w:w="1308" w:type="pct"/>
          </w:tcPr>
          <w:p w14:paraId="3E9247CB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&lt;400 ml</w:t>
            </w:r>
          </w:p>
        </w:tc>
        <w:tc>
          <w:tcPr>
            <w:tcW w:w="572" w:type="pct"/>
          </w:tcPr>
          <w:p w14:paraId="0CD9196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71/82</w:t>
            </w:r>
          </w:p>
        </w:tc>
        <w:tc>
          <w:tcPr>
            <w:tcW w:w="825" w:type="pct"/>
          </w:tcPr>
          <w:p w14:paraId="7FB14CE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4FE01FB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</w:rPr>
            </w:pPr>
          </w:p>
        </w:tc>
        <w:tc>
          <w:tcPr>
            <w:tcW w:w="571" w:type="pct"/>
          </w:tcPr>
          <w:p w14:paraId="642EB68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63/82</w:t>
            </w:r>
          </w:p>
        </w:tc>
        <w:tc>
          <w:tcPr>
            <w:tcW w:w="743" w:type="pct"/>
          </w:tcPr>
          <w:p w14:paraId="6F1D589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53DBB8B9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  <w:bCs/>
              </w:rPr>
            </w:pPr>
          </w:p>
        </w:tc>
      </w:tr>
      <w:tr w:rsidR="00F61C51" w:rsidRPr="005937C6" w14:paraId="095A776C" w14:textId="77777777" w:rsidTr="005937C6">
        <w:tc>
          <w:tcPr>
            <w:tcW w:w="1308" w:type="pct"/>
          </w:tcPr>
          <w:p w14:paraId="54BA3FE0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≥400 ml</w:t>
            </w:r>
          </w:p>
        </w:tc>
        <w:tc>
          <w:tcPr>
            <w:tcW w:w="572" w:type="pct"/>
          </w:tcPr>
          <w:p w14:paraId="08315BB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42/46</w:t>
            </w:r>
          </w:p>
        </w:tc>
        <w:tc>
          <w:tcPr>
            <w:tcW w:w="825" w:type="pct"/>
          </w:tcPr>
          <w:p w14:paraId="6897CE5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1.45 (0.9</w:t>
            </w:r>
            <w:r w:rsidRPr="005937C6">
              <w:rPr>
                <w:rFonts w:eastAsia="微软雅黑" w:cs="Calibri"/>
                <w:lang w:eastAsia="zh-CN"/>
              </w:rPr>
              <w:t>9</w:t>
            </w:r>
            <w:r w:rsidRPr="005937C6">
              <w:rPr>
                <w:rFonts w:eastAsia="微软雅黑" w:cs="Calibri"/>
              </w:rPr>
              <w:t>-2.14)</w:t>
            </w:r>
          </w:p>
        </w:tc>
        <w:tc>
          <w:tcPr>
            <w:tcW w:w="509" w:type="pct"/>
          </w:tcPr>
          <w:p w14:paraId="22D5056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  <w:bCs/>
              </w:rPr>
              <w:t>0.059</w:t>
            </w:r>
          </w:p>
        </w:tc>
        <w:tc>
          <w:tcPr>
            <w:tcW w:w="571" w:type="pct"/>
          </w:tcPr>
          <w:p w14:paraId="613C1F2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44/46</w:t>
            </w:r>
          </w:p>
        </w:tc>
        <w:tc>
          <w:tcPr>
            <w:tcW w:w="743" w:type="pct"/>
          </w:tcPr>
          <w:p w14:paraId="5A84B90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1.5</w:t>
            </w:r>
            <w:r w:rsidRPr="005937C6">
              <w:rPr>
                <w:rFonts w:eastAsia="微软雅黑" w:cs="Calibri"/>
                <w:lang w:eastAsia="zh-CN"/>
              </w:rPr>
              <w:t>9</w:t>
            </w:r>
            <w:r w:rsidRPr="005937C6">
              <w:rPr>
                <w:rFonts w:eastAsia="微软雅黑" w:cs="Calibri"/>
              </w:rPr>
              <w:t xml:space="preserve"> (1.0</w:t>
            </w:r>
            <w:r w:rsidRPr="005937C6">
              <w:rPr>
                <w:rFonts w:eastAsia="微软雅黑" w:cs="Calibri"/>
                <w:lang w:eastAsia="zh-CN"/>
              </w:rPr>
              <w:t>8</w:t>
            </w:r>
            <w:r w:rsidRPr="005937C6">
              <w:rPr>
                <w:rFonts w:eastAsia="微软雅黑" w:cs="Calibri"/>
              </w:rPr>
              <w:t>-2.3</w:t>
            </w:r>
            <w:r w:rsidRPr="005937C6">
              <w:rPr>
                <w:rFonts w:eastAsia="微软雅黑" w:cs="Calibri"/>
                <w:lang w:eastAsia="zh-CN"/>
              </w:rPr>
              <w:t>5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472" w:type="pct"/>
          </w:tcPr>
          <w:p w14:paraId="30BACD15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0.020</w:t>
            </w:r>
          </w:p>
        </w:tc>
      </w:tr>
      <w:tr w:rsidR="00F61C51" w:rsidRPr="005937C6" w14:paraId="09381A0A" w14:textId="77777777" w:rsidTr="005937C6">
        <w:tc>
          <w:tcPr>
            <w:tcW w:w="1308" w:type="pct"/>
          </w:tcPr>
          <w:p w14:paraId="6EA42713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Intraoperative blood transfusion</w:t>
            </w:r>
            <w:r w:rsidRPr="005937C6">
              <w:rPr>
                <w:rFonts w:eastAsia="微软雅黑" w:cs="Calibri"/>
                <w:vertAlign w:val="superscript"/>
              </w:rPr>
              <w:t xml:space="preserve"> g</w:t>
            </w:r>
          </w:p>
        </w:tc>
        <w:tc>
          <w:tcPr>
            <w:tcW w:w="572" w:type="pct"/>
          </w:tcPr>
          <w:p w14:paraId="2A7BF0A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6FCAF32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57E0095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48D45D7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1611D9C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45DB4D7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0C0DFA3F" w14:textId="77777777" w:rsidTr="005937C6">
        <w:tc>
          <w:tcPr>
            <w:tcW w:w="1308" w:type="pct"/>
          </w:tcPr>
          <w:p w14:paraId="484BA782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1965F0B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92/104</w:t>
            </w:r>
          </w:p>
        </w:tc>
        <w:tc>
          <w:tcPr>
            <w:tcW w:w="825" w:type="pct"/>
          </w:tcPr>
          <w:p w14:paraId="76D0185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28435BA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3B1F4A5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86/104</w:t>
            </w:r>
          </w:p>
        </w:tc>
        <w:tc>
          <w:tcPr>
            <w:tcW w:w="743" w:type="pct"/>
          </w:tcPr>
          <w:p w14:paraId="3A74BCE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2B80ECED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3BBBDFE1" w14:textId="77777777" w:rsidTr="005937C6">
        <w:tc>
          <w:tcPr>
            <w:tcW w:w="1308" w:type="pct"/>
          </w:tcPr>
          <w:p w14:paraId="0F45F491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09C4229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21/24</w:t>
            </w:r>
          </w:p>
        </w:tc>
        <w:tc>
          <w:tcPr>
            <w:tcW w:w="825" w:type="pct"/>
          </w:tcPr>
          <w:p w14:paraId="446EB78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1.14 (0.70-1.8</w:t>
            </w:r>
            <w:r w:rsidRPr="005937C6">
              <w:rPr>
                <w:rFonts w:eastAsia="微软雅黑" w:cs="Calibri"/>
                <w:lang w:eastAsia="zh-CN"/>
              </w:rPr>
              <w:t>6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66832E8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0.594</w:t>
            </w:r>
          </w:p>
        </w:tc>
        <w:tc>
          <w:tcPr>
            <w:tcW w:w="571" w:type="pct"/>
          </w:tcPr>
          <w:p w14:paraId="519DAAC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21/24</w:t>
            </w:r>
          </w:p>
        </w:tc>
        <w:tc>
          <w:tcPr>
            <w:tcW w:w="743" w:type="pct"/>
          </w:tcPr>
          <w:p w14:paraId="28AD0F5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1.18 (0.72-1.92)</w:t>
            </w:r>
          </w:p>
        </w:tc>
        <w:tc>
          <w:tcPr>
            <w:tcW w:w="472" w:type="pct"/>
          </w:tcPr>
          <w:p w14:paraId="1232A3A0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0.507</w:t>
            </w:r>
          </w:p>
        </w:tc>
      </w:tr>
      <w:tr w:rsidR="00F61C51" w:rsidRPr="005937C6" w14:paraId="28C4EC04" w14:textId="77777777" w:rsidTr="005937C6">
        <w:tc>
          <w:tcPr>
            <w:tcW w:w="1308" w:type="pct"/>
          </w:tcPr>
          <w:p w14:paraId="3188A1C4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Intraoperative artificial colloid</w:t>
            </w:r>
          </w:p>
        </w:tc>
        <w:tc>
          <w:tcPr>
            <w:tcW w:w="572" w:type="pct"/>
          </w:tcPr>
          <w:p w14:paraId="61B2ACA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1E9745D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2C5EE62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4FB1387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5CD0318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3A09E5E2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481669C7" w14:textId="77777777" w:rsidTr="005937C6">
        <w:tc>
          <w:tcPr>
            <w:tcW w:w="1308" w:type="pct"/>
          </w:tcPr>
          <w:p w14:paraId="259F11EC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 xml:space="preserve">&lt;1000 ml </w:t>
            </w:r>
            <w:r w:rsidRPr="005937C6">
              <w:rPr>
                <w:rFonts w:eastAsia="微软雅黑" w:cs="Calibri"/>
                <w:vertAlign w:val="superscript"/>
              </w:rPr>
              <w:t>h</w:t>
            </w:r>
          </w:p>
        </w:tc>
        <w:tc>
          <w:tcPr>
            <w:tcW w:w="572" w:type="pct"/>
          </w:tcPr>
          <w:p w14:paraId="627F549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25/28</w:t>
            </w:r>
          </w:p>
        </w:tc>
        <w:tc>
          <w:tcPr>
            <w:tcW w:w="825" w:type="pct"/>
          </w:tcPr>
          <w:p w14:paraId="49DDE89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6131F09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53E74F4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23/28</w:t>
            </w:r>
          </w:p>
        </w:tc>
        <w:tc>
          <w:tcPr>
            <w:tcW w:w="743" w:type="pct"/>
          </w:tcPr>
          <w:p w14:paraId="6BD95E1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0CFC5A07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7B2EF3CE" w14:textId="77777777" w:rsidTr="005937C6">
        <w:tc>
          <w:tcPr>
            <w:tcW w:w="1308" w:type="pct"/>
          </w:tcPr>
          <w:p w14:paraId="1EE4C9B7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≥1000 ml</w:t>
            </w:r>
          </w:p>
        </w:tc>
        <w:tc>
          <w:tcPr>
            <w:tcW w:w="572" w:type="pct"/>
          </w:tcPr>
          <w:p w14:paraId="4A1B43D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88/100</w:t>
            </w:r>
          </w:p>
        </w:tc>
        <w:tc>
          <w:tcPr>
            <w:tcW w:w="825" w:type="pct"/>
          </w:tcPr>
          <w:p w14:paraId="1305E76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0.85 (0.54-1.33)</w:t>
            </w:r>
          </w:p>
        </w:tc>
        <w:tc>
          <w:tcPr>
            <w:tcW w:w="509" w:type="pct"/>
          </w:tcPr>
          <w:p w14:paraId="648ADD3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0.481</w:t>
            </w:r>
          </w:p>
        </w:tc>
        <w:tc>
          <w:tcPr>
            <w:tcW w:w="571" w:type="pct"/>
          </w:tcPr>
          <w:p w14:paraId="3E546FE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84/100</w:t>
            </w:r>
          </w:p>
        </w:tc>
        <w:tc>
          <w:tcPr>
            <w:tcW w:w="743" w:type="pct"/>
          </w:tcPr>
          <w:p w14:paraId="4856A9B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0.9</w:t>
            </w:r>
            <w:r w:rsidRPr="005937C6">
              <w:rPr>
                <w:rFonts w:eastAsia="微软雅黑" w:cs="Calibri"/>
                <w:lang w:eastAsia="zh-CN"/>
              </w:rPr>
              <w:t>1</w:t>
            </w:r>
            <w:r w:rsidRPr="005937C6">
              <w:rPr>
                <w:rFonts w:eastAsia="微软雅黑" w:cs="Calibri"/>
              </w:rPr>
              <w:t xml:space="preserve"> (0.5</w:t>
            </w:r>
            <w:r w:rsidRPr="005937C6">
              <w:rPr>
                <w:rFonts w:eastAsia="微软雅黑" w:cs="Calibri"/>
                <w:lang w:eastAsia="zh-CN"/>
              </w:rPr>
              <w:t>7</w:t>
            </w:r>
            <w:r w:rsidRPr="005937C6">
              <w:rPr>
                <w:rFonts w:eastAsia="微软雅黑" w:cs="Calibri"/>
              </w:rPr>
              <w:t>-1.45)</w:t>
            </w:r>
          </w:p>
        </w:tc>
        <w:tc>
          <w:tcPr>
            <w:tcW w:w="472" w:type="pct"/>
          </w:tcPr>
          <w:p w14:paraId="3FBAC546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0.691</w:t>
            </w:r>
          </w:p>
        </w:tc>
      </w:tr>
      <w:tr w:rsidR="00F61C51" w:rsidRPr="005937C6" w14:paraId="3D644CB0" w14:textId="77777777" w:rsidTr="005937C6">
        <w:tc>
          <w:tcPr>
            <w:tcW w:w="1308" w:type="pct"/>
          </w:tcPr>
          <w:p w14:paraId="534C1CD2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Perioperative NSAIDs</w:t>
            </w:r>
            <w:r w:rsidRPr="005937C6">
              <w:rPr>
                <w:rFonts w:eastAsia="微软雅黑" w:cs="Calibri"/>
                <w:vertAlign w:val="superscript"/>
              </w:rPr>
              <w:t xml:space="preserve"> </w:t>
            </w:r>
            <w:proofErr w:type="spellStart"/>
            <w:r w:rsidRPr="005937C6">
              <w:rPr>
                <w:rFonts w:eastAsia="微软雅黑" w:cs="Calibri"/>
                <w:vertAlign w:val="superscript"/>
              </w:rPr>
              <w:t>i</w:t>
            </w:r>
            <w:proofErr w:type="spellEnd"/>
          </w:p>
        </w:tc>
        <w:tc>
          <w:tcPr>
            <w:tcW w:w="572" w:type="pct"/>
          </w:tcPr>
          <w:p w14:paraId="29FA8F3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0C54EC2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30F540D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4BC5E87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02745EC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45648C39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73CF52B9" w14:textId="77777777" w:rsidTr="005937C6">
        <w:tc>
          <w:tcPr>
            <w:tcW w:w="1308" w:type="pct"/>
          </w:tcPr>
          <w:p w14:paraId="4BDECE95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3DA8116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37/40</w:t>
            </w:r>
          </w:p>
        </w:tc>
        <w:tc>
          <w:tcPr>
            <w:tcW w:w="825" w:type="pct"/>
          </w:tcPr>
          <w:p w14:paraId="73AF9B9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32F1CD06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15323B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32/40</w:t>
            </w:r>
          </w:p>
        </w:tc>
        <w:tc>
          <w:tcPr>
            <w:tcW w:w="743" w:type="pct"/>
          </w:tcPr>
          <w:p w14:paraId="6D8EEB3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1EE289DB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4D417041" w14:textId="77777777" w:rsidTr="005937C6">
        <w:tc>
          <w:tcPr>
            <w:tcW w:w="1308" w:type="pct"/>
          </w:tcPr>
          <w:p w14:paraId="73A57DF0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2EDD4E6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76/88</w:t>
            </w:r>
          </w:p>
        </w:tc>
        <w:tc>
          <w:tcPr>
            <w:tcW w:w="825" w:type="pct"/>
          </w:tcPr>
          <w:p w14:paraId="7B15CD1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1.0</w:t>
            </w:r>
            <w:r w:rsidRPr="005937C6">
              <w:rPr>
                <w:rFonts w:eastAsia="微软雅黑" w:cs="Calibri"/>
                <w:lang w:eastAsia="zh-CN"/>
              </w:rPr>
              <w:t>8</w:t>
            </w:r>
            <w:r w:rsidRPr="005937C6">
              <w:rPr>
                <w:rFonts w:eastAsia="微软雅黑" w:cs="Calibri"/>
              </w:rPr>
              <w:t xml:space="preserve"> (0.7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>-1.60)</w:t>
            </w:r>
          </w:p>
        </w:tc>
        <w:tc>
          <w:tcPr>
            <w:tcW w:w="509" w:type="pct"/>
          </w:tcPr>
          <w:p w14:paraId="0E6AA98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0.707</w:t>
            </w:r>
          </w:p>
        </w:tc>
        <w:tc>
          <w:tcPr>
            <w:tcW w:w="571" w:type="pct"/>
          </w:tcPr>
          <w:p w14:paraId="2CF576E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75/88</w:t>
            </w:r>
          </w:p>
        </w:tc>
        <w:tc>
          <w:tcPr>
            <w:tcW w:w="743" w:type="pct"/>
          </w:tcPr>
          <w:p w14:paraId="5FE063B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1.20 (0.79-1.82)</w:t>
            </w:r>
          </w:p>
        </w:tc>
        <w:tc>
          <w:tcPr>
            <w:tcW w:w="472" w:type="pct"/>
          </w:tcPr>
          <w:p w14:paraId="3E5E9330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0.387</w:t>
            </w:r>
          </w:p>
        </w:tc>
      </w:tr>
      <w:tr w:rsidR="00F61C51" w:rsidRPr="005937C6" w14:paraId="7E824E88" w14:textId="77777777" w:rsidTr="005937C6">
        <w:tc>
          <w:tcPr>
            <w:tcW w:w="1308" w:type="pct"/>
          </w:tcPr>
          <w:p w14:paraId="627C42F4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Perioperative glucocorticoids</w:t>
            </w:r>
            <w:r w:rsidRPr="005937C6">
              <w:rPr>
                <w:rFonts w:eastAsia="微软雅黑" w:cs="Calibri"/>
                <w:vertAlign w:val="superscript"/>
              </w:rPr>
              <w:t xml:space="preserve"> j</w:t>
            </w:r>
          </w:p>
        </w:tc>
        <w:tc>
          <w:tcPr>
            <w:tcW w:w="572" w:type="pct"/>
          </w:tcPr>
          <w:p w14:paraId="5421869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2534798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692674B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0357D64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5BC39D0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7A6B394E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4A631C4E" w14:textId="77777777" w:rsidTr="005937C6">
        <w:tc>
          <w:tcPr>
            <w:tcW w:w="1308" w:type="pct"/>
          </w:tcPr>
          <w:p w14:paraId="680BB881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24B22BD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61/64</w:t>
            </w:r>
          </w:p>
        </w:tc>
        <w:tc>
          <w:tcPr>
            <w:tcW w:w="825" w:type="pct"/>
          </w:tcPr>
          <w:p w14:paraId="6249B8E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4147DDF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</w:rPr>
            </w:pPr>
          </w:p>
        </w:tc>
        <w:tc>
          <w:tcPr>
            <w:tcW w:w="571" w:type="pct"/>
          </w:tcPr>
          <w:p w14:paraId="7D1B61A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56/64</w:t>
            </w:r>
          </w:p>
        </w:tc>
        <w:tc>
          <w:tcPr>
            <w:tcW w:w="743" w:type="pct"/>
          </w:tcPr>
          <w:p w14:paraId="1E7F7AA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1B91FB51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  <w:b/>
              </w:rPr>
            </w:pPr>
          </w:p>
        </w:tc>
      </w:tr>
      <w:tr w:rsidR="00F61C51" w:rsidRPr="005937C6" w14:paraId="3E1BC841" w14:textId="77777777" w:rsidTr="005937C6">
        <w:tc>
          <w:tcPr>
            <w:tcW w:w="1308" w:type="pct"/>
          </w:tcPr>
          <w:p w14:paraId="5741B9EC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0F86678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52/64</w:t>
            </w:r>
          </w:p>
        </w:tc>
        <w:tc>
          <w:tcPr>
            <w:tcW w:w="825" w:type="pct"/>
          </w:tcPr>
          <w:p w14:paraId="323F7DB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0.63 (0.43-0.9</w:t>
            </w:r>
            <w:r w:rsidRPr="005937C6">
              <w:rPr>
                <w:rFonts w:eastAsia="微软雅黑" w:cs="Calibri"/>
                <w:lang w:eastAsia="zh-CN"/>
              </w:rPr>
              <w:t>2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48C79C9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0.017</w:t>
            </w:r>
          </w:p>
        </w:tc>
        <w:tc>
          <w:tcPr>
            <w:tcW w:w="571" w:type="pct"/>
          </w:tcPr>
          <w:p w14:paraId="2CD034E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51/64</w:t>
            </w:r>
          </w:p>
        </w:tc>
        <w:tc>
          <w:tcPr>
            <w:tcW w:w="743" w:type="pct"/>
          </w:tcPr>
          <w:p w14:paraId="4A89B9F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 xml:space="preserve"> (0.</w:t>
            </w:r>
            <w:r w:rsidRPr="005937C6">
              <w:rPr>
                <w:rFonts w:eastAsia="微软雅黑" w:cs="Calibri"/>
                <w:lang w:eastAsia="zh-CN"/>
              </w:rPr>
              <w:t>50</w:t>
            </w:r>
            <w:r w:rsidRPr="005937C6">
              <w:rPr>
                <w:rFonts w:eastAsia="微软雅黑" w:cs="Calibri"/>
              </w:rPr>
              <w:t>-1.07)</w:t>
            </w:r>
          </w:p>
        </w:tc>
        <w:tc>
          <w:tcPr>
            <w:tcW w:w="472" w:type="pct"/>
          </w:tcPr>
          <w:p w14:paraId="20B0EA5D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0.107</w:t>
            </w:r>
          </w:p>
        </w:tc>
      </w:tr>
      <w:tr w:rsidR="00F61C51" w:rsidRPr="005937C6" w14:paraId="53A06F39" w14:textId="77777777" w:rsidTr="005937C6">
        <w:tc>
          <w:tcPr>
            <w:tcW w:w="1308" w:type="pct"/>
          </w:tcPr>
          <w:p w14:paraId="4ADE309E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Postoperative complications</w:t>
            </w:r>
            <w:r w:rsidRPr="005937C6">
              <w:rPr>
                <w:rFonts w:eastAsia="微软雅黑" w:cs="Calibri"/>
                <w:vertAlign w:val="superscript"/>
              </w:rPr>
              <w:t xml:space="preserve"> k</w:t>
            </w:r>
          </w:p>
        </w:tc>
        <w:tc>
          <w:tcPr>
            <w:tcW w:w="572" w:type="pct"/>
          </w:tcPr>
          <w:p w14:paraId="48FBF06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04431C9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1DAD10B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1367355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797623E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444CDBFE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56E59E00" w14:textId="77777777" w:rsidTr="005937C6">
        <w:tc>
          <w:tcPr>
            <w:tcW w:w="1308" w:type="pct"/>
          </w:tcPr>
          <w:p w14:paraId="4CD7B047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0992741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84/95</w:t>
            </w:r>
          </w:p>
        </w:tc>
        <w:tc>
          <w:tcPr>
            <w:tcW w:w="825" w:type="pct"/>
          </w:tcPr>
          <w:p w14:paraId="527BE66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7642CDA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</w:rPr>
            </w:pPr>
          </w:p>
        </w:tc>
        <w:tc>
          <w:tcPr>
            <w:tcW w:w="571" w:type="pct"/>
          </w:tcPr>
          <w:p w14:paraId="7BD8E13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77/95</w:t>
            </w:r>
          </w:p>
        </w:tc>
        <w:tc>
          <w:tcPr>
            <w:tcW w:w="743" w:type="pct"/>
          </w:tcPr>
          <w:p w14:paraId="4A4457D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3AEAA5C1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66CAF0C5" w14:textId="77777777" w:rsidTr="005937C6">
        <w:tc>
          <w:tcPr>
            <w:tcW w:w="1308" w:type="pct"/>
          </w:tcPr>
          <w:p w14:paraId="41EB4B61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7AB798D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29/33</w:t>
            </w:r>
          </w:p>
        </w:tc>
        <w:tc>
          <w:tcPr>
            <w:tcW w:w="825" w:type="pct"/>
          </w:tcPr>
          <w:p w14:paraId="70701AD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</w:t>
            </w:r>
            <w:r w:rsidRPr="005937C6">
              <w:rPr>
                <w:rFonts w:eastAsia="微软雅黑" w:cs="Calibri"/>
                <w:lang w:eastAsia="zh-CN"/>
              </w:rPr>
              <w:t>30</w:t>
            </w:r>
            <w:r w:rsidRPr="005937C6">
              <w:rPr>
                <w:rFonts w:eastAsia="微软雅黑" w:cs="Calibri"/>
              </w:rPr>
              <w:t xml:space="preserve"> (0.8</w:t>
            </w:r>
            <w:r w:rsidRPr="005937C6">
              <w:rPr>
                <w:rFonts w:eastAsia="微软雅黑" w:cs="Calibri"/>
                <w:lang w:eastAsia="zh-CN"/>
              </w:rPr>
              <w:t>5</w:t>
            </w:r>
            <w:r w:rsidRPr="005937C6">
              <w:rPr>
                <w:rFonts w:eastAsia="微软雅黑" w:cs="Calibri"/>
              </w:rPr>
              <w:t>-1.98)</w:t>
            </w:r>
          </w:p>
        </w:tc>
        <w:tc>
          <w:tcPr>
            <w:tcW w:w="509" w:type="pct"/>
          </w:tcPr>
          <w:p w14:paraId="17C2B21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0.229</w:t>
            </w:r>
          </w:p>
        </w:tc>
        <w:tc>
          <w:tcPr>
            <w:tcW w:w="571" w:type="pct"/>
          </w:tcPr>
          <w:p w14:paraId="23375D00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30/33</w:t>
            </w:r>
          </w:p>
        </w:tc>
        <w:tc>
          <w:tcPr>
            <w:tcW w:w="743" w:type="pct"/>
          </w:tcPr>
          <w:p w14:paraId="1DF77C6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1.53 (1.00-2.34)</w:t>
            </w:r>
          </w:p>
        </w:tc>
        <w:tc>
          <w:tcPr>
            <w:tcW w:w="472" w:type="pct"/>
          </w:tcPr>
          <w:p w14:paraId="3A6C461F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0.050</w:t>
            </w:r>
          </w:p>
        </w:tc>
      </w:tr>
      <w:tr w:rsidR="00F61C51" w:rsidRPr="005937C6" w14:paraId="0989CDE0" w14:textId="77777777" w:rsidTr="005937C6">
        <w:tc>
          <w:tcPr>
            <w:tcW w:w="1308" w:type="pct"/>
          </w:tcPr>
          <w:p w14:paraId="1283A9C9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lastRenderedPageBreak/>
              <w:t>Postoperative radiotherapy</w:t>
            </w:r>
          </w:p>
        </w:tc>
        <w:tc>
          <w:tcPr>
            <w:tcW w:w="572" w:type="pct"/>
          </w:tcPr>
          <w:p w14:paraId="60152CE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2769870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166E900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2A975C7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0BC4175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7CC0BFC4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5BE74D25" w14:textId="77777777" w:rsidTr="005937C6">
        <w:tc>
          <w:tcPr>
            <w:tcW w:w="1308" w:type="pct"/>
          </w:tcPr>
          <w:p w14:paraId="06ABADAC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033241CE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102/116</w:t>
            </w:r>
          </w:p>
        </w:tc>
        <w:tc>
          <w:tcPr>
            <w:tcW w:w="825" w:type="pct"/>
          </w:tcPr>
          <w:p w14:paraId="3A1336A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0E24951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2C7762FA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100/116</w:t>
            </w:r>
          </w:p>
        </w:tc>
        <w:tc>
          <w:tcPr>
            <w:tcW w:w="743" w:type="pct"/>
          </w:tcPr>
          <w:p w14:paraId="7B1CD45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1C0A8D9C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2C5D2D41" w14:textId="77777777" w:rsidTr="005937C6">
        <w:tc>
          <w:tcPr>
            <w:tcW w:w="1308" w:type="pct"/>
          </w:tcPr>
          <w:p w14:paraId="53877C7A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0FBF2DB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11/12</w:t>
            </w:r>
          </w:p>
        </w:tc>
        <w:tc>
          <w:tcPr>
            <w:tcW w:w="825" w:type="pct"/>
          </w:tcPr>
          <w:p w14:paraId="34496D5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1.07 (0.57-2.00)</w:t>
            </w:r>
          </w:p>
        </w:tc>
        <w:tc>
          <w:tcPr>
            <w:tcW w:w="509" w:type="pct"/>
          </w:tcPr>
          <w:p w14:paraId="7FF494B8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0.830</w:t>
            </w:r>
          </w:p>
        </w:tc>
        <w:tc>
          <w:tcPr>
            <w:tcW w:w="571" w:type="pct"/>
          </w:tcPr>
          <w:p w14:paraId="64FA492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7/12</w:t>
            </w:r>
          </w:p>
        </w:tc>
        <w:tc>
          <w:tcPr>
            <w:tcW w:w="743" w:type="pct"/>
          </w:tcPr>
          <w:p w14:paraId="70D6711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</w:t>
            </w:r>
            <w:r w:rsidRPr="005937C6">
              <w:rPr>
                <w:rFonts w:eastAsia="微软雅黑" w:cs="Calibri"/>
                <w:lang w:eastAsia="zh-CN"/>
              </w:rPr>
              <w:t>1</w:t>
            </w:r>
            <w:r w:rsidRPr="005937C6">
              <w:rPr>
                <w:rFonts w:eastAsia="微软雅黑" w:cs="Calibri"/>
              </w:rPr>
              <w:t xml:space="preserve"> (0.3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>-1.5</w:t>
            </w:r>
            <w:r w:rsidRPr="005937C6">
              <w:rPr>
                <w:rFonts w:eastAsia="微软雅黑" w:cs="Calibri"/>
                <w:lang w:eastAsia="zh-CN"/>
              </w:rPr>
              <w:t>3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472" w:type="pct"/>
          </w:tcPr>
          <w:p w14:paraId="6DBDFB43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0.377</w:t>
            </w:r>
          </w:p>
        </w:tc>
      </w:tr>
      <w:tr w:rsidR="00F61C51" w:rsidRPr="005937C6" w14:paraId="09BC6A2A" w14:textId="77777777" w:rsidTr="005937C6">
        <w:tc>
          <w:tcPr>
            <w:tcW w:w="1308" w:type="pct"/>
          </w:tcPr>
          <w:p w14:paraId="0D9DF075" w14:textId="77777777" w:rsidR="00F61C51" w:rsidRPr="005937C6" w:rsidRDefault="00F61C51" w:rsidP="00DC484B">
            <w:pPr>
              <w:spacing w:after="0" w:line="240" w:lineRule="auto"/>
              <w:ind w:leftChars="4" w:left="9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Postoperative chemotherapy</w:t>
            </w:r>
          </w:p>
        </w:tc>
        <w:tc>
          <w:tcPr>
            <w:tcW w:w="572" w:type="pct"/>
          </w:tcPr>
          <w:p w14:paraId="7F1E63CF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825" w:type="pct"/>
          </w:tcPr>
          <w:p w14:paraId="4BE7FBF4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09" w:type="pct"/>
          </w:tcPr>
          <w:p w14:paraId="1DB98DF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571" w:type="pct"/>
          </w:tcPr>
          <w:p w14:paraId="7287294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743" w:type="pct"/>
          </w:tcPr>
          <w:p w14:paraId="46472A49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</w:p>
        </w:tc>
        <w:tc>
          <w:tcPr>
            <w:tcW w:w="472" w:type="pct"/>
          </w:tcPr>
          <w:p w14:paraId="332E13D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4DC0DD37" w14:textId="77777777" w:rsidTr="005937C6">
        <w:tc>
          <w:tcPr>
            <w:tcW w:w="1308" w:type="pct"/>
          </w:tcPr>
          <w:p w14:paraId="1C418A2D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No</w:t>
            </w:r>
          </w:p>
        </w:tc>
        <w:tc>
          <w:tcPr>
            <w:tcW w:w="572" w:type="pct"/>
          </w:tcPr>
          <w:p w14:paraId="195EADAD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  <w:bCs/>
              </w:rPr>
            </w:pPr>
            <w:r w:rsidRPr="005937C6">
              <w:rPr>
                <w:rFonts w:eastAsia="微软雅黑" w:cs="Calibri"/>
              </w:rPr>
              <w:t>59/68</w:t>
            </w:r>
          </w:p>
        </w:tc>
        <w:tc>
          <w:tcPr>
            <w:tcW w:w="825" w:type="pct"/>
          </w:tcPr>
          <w:p w14:paraId="60398AB5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509" w:type="pct"/>
          </w:tcPr>
          <w:p w14:paraId="1A8B18D3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  <w:b/>
              </w:rPr>
            </w:pPr>
          </w:p>
        </w:tc>
        <w:tc>
          <w:tcPr>
            <w:tcW w:w="571" w:type="pct"/>
          </w:tcPr>
          <w:p w14:paraId="65440CA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57/68</w:t>
            </w:r>
          </w:p>
        </w:tc>
        <w:tc>
          <w:tcPr>
            <w:tcW w:w="743" w:type="pct"/>
          </w:tcPr>
          <w:p w14:paraId="7EA7214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1</w:t>
            </w:r>
          </w:p>
        </w:tc>
        <w:tc>
          <w:tcPr>
            <w:tcW w:w="472" w:type="pct"/>
          </w:tcPr>
          <w:p w14:paraId="6CB3EE10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</w:p>
        </w:tc>
      </w:tr>
      <w:tr w:rsidR="00F61C51" w:rsidRPr="005937C6" w14:paraId="6C7C6AAE" w14:textId="77777777" w:rsidTr="005937C6">
        <w:tc>
          <w:tcPr>
            <w:tcW w:w="1308" w:type="pct"/>
          </w:tcPr>
          <w:p w14:paraId="7AF35521" w14:textId="77777777" w:rsidR="00F61C51" w:rsidRPr="005937C6" w:rsidRDefault="00F61C51" w:rsidP="00DC6103">
            <w:pPr>
              <w:spacing w:after="0" w:line="240" w:lineRule="auto"/>
              <w:ind w:leftChars="4" w:left="9" w:firstLineChars="100" w:firstLine="220"/>
              <w:jc w:val="both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Yes</w:t>
            </w:r>
          </w:p>
        </w:tc>
        <w:tc>
          <w:tcPr>
            <w:tcW w:w="572" w:type="pct"/>
          </w:tcPr>
          <w:p w14:paraId="6415BE22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54/60</w:t>
            </w:r>
          </w:p>
        </w:tc>
        <w:tc>
          <w:tcPr>
            <w:tcW w:w="825" w:type="pct"/>
          </w:tcPr>
          <w:p w14:paraId="312C14F7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0.8</w:t>
            </w:r>
            <w:r w:rsidRPr="005937C6">
              <w:rPr>
                <w:rFonts w:eastAsia="微软雅黑" w:cs="Calibri"/>
                <w:lang w:eastAsia="zh-CN"/>
              </w:rPr>
              <w:t>1</w:t>
            </w:r>
            <w:r w:rsidRPr="005937C6">
              <w:rPr>
                <w:rFonts w:eastAsia="微软雅黑" w:cs="Calibri"/>
              </w:rPr>
              <w:t xml:space="preserve"> (0.56-1.1</w:t>
            </w:r>
            <w:r w:rsidRPr="005937C6">
              <w:rPr>
                <w:rFonts w:eastAsia="微软雅黑" w:cs="Calibri"/>
                <w:lang w:eastAsia="zh-CN"/>
              </w:rPr>
              <w:t>7</w:t>
            </w:r>
            <w:r w:rsidRPr="005937C6">
              <w:rPr>
                <w:rFonts w:eastAsia="微软雅黑" w:cs="Calibri"/>
              </w:rPr>
              <w:t>)</w:t>
            </w:r>
          </w:p>
        </w:tc>
        <w:tc>
          <w:tcPr>
            <w:tcW w:w="509" w:type="pct"/>
          </w:tcPr>
          <w:p w14:paraId="032D0FD1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0.250</w:t>
            </w:r>
          </w:p>
        </w:tc>
        <w:tc>
          <w:tcPr>
            <w:tcW w:w="571" w:type="pct"/>
          </w:tcPr>
          <w:p w14:paraId="72C46E5C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50/60</w:t>
            </w:r>
          </w:p>
        </w:tc>
        <w:tc>
          <w:tcPr>
            <w:tcW w:w="743" w:type="pct"/>
          </w:tcPr>
          <w:p w14:paraId="74CAAA6B" w14:textId="77777777" w:rsidR="00F61C51" w:rsidRPr="005937C6" w:rsidRDefault="00F61C51" w:rsidP="00736FDC">
            <w:pPr>
              <w:spacing w:after="0" w:line="240" w:lineRule="auto"/>
              <w:ind w:leftChars="4" w:left="9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</w:rPr>
              <w:t>0.73 (0.50-1.07)</w:t>
            </w:r>
          </w:p>
        </w:tc>
        <w:tc>
          <w:tcPr>
            <w:tcW w:w="472" w:type="pct"/>
          </w:tcPr>
          <w:p w14:paraId="1DF8CA7A" w14:textId="77777777" w:rsidR="00F61C51" w:rsidRPr="005937C6" w:rsidRDefault="00F61C51" w:rsidP="00736FDC">
            <w:pPr>
              <w:spacing w:after="0" w:line="240" w:lineRule="auto"/>
              <w:jc w:val="center"/>
              <w:rPr>
                <w:rFonts w:eastAsia="微软雅黑" w:cs="Calibri"/>
              </w:rPr>
            </w:pPr>
            <w:r w:rsidRPr="005937C6">
              <w:rPr>
                <w:rFonts w:eastAsia="微软雅黑" w:cs="Calibri"/>
                <w:b/>
              </w:rPr>
              <w:t>0.111</w:t>
            </w:r>
          </w:p>
        </w:tc>
      </w:tr>
    </w:tbl>
    <w:p w14:paraId="7C159689" w14:textId="77777777" w:rsidR="00F61C51" w:rsidRPr="00DC6103" w:rsidRDefault="00F61C51" w:rsidP="00BF4FD5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</w:rPr>
        <w:t xml:space="preserve">Results are presented as median (95% CI). P values in bold indicate those of &lt;0.20. </w:t>
      </w:r>
    </w:p>
    <w:p w14:paraId="633CF363" w14:textId="77777777" w:rsidR="00F61C51" w:rsidRPr="00DC6103" w:rsidRDefault="00F61C51" w:rsidP="00BF4FD5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</w:rPr>
        <w:t xml:space="preserve">ASA, American Society of Anesthesiologists; </w:t>
      </w:r>
      <w:proofErr w:type="spellStart"/>
      <w:r w:rsidRPr="00DC6103">
        <w:rPr>
          <w:rFonts w:eastAsia="微软雅黑" w:cs="Calibri"/>
        </w:rPr>
        <w:t>pTNM</w:t>
      </w:r>
      <w:proofErr w:type="spellEnd"/>
      <w:r w:rsidRPr="00DC6103">
        <w:rPr>
          <w:rFonts w:eastAsia="微软雅黑" w:cs="Calibri"/>
        </w:rPr>
        <w:t xml:space="preserve"> stage, Tumor-Node-Metastasis stage of pancreatic cancer.</w:t>
      </w:r>
    </w:p>
    <w:p w14:paraId="34521347" w14:textId="77777777" w:rsidR="00F61C51" w:rsidRPr="00DC6103" w:rsidRDefault="00F61C51" w:rsidP="00BF4FD5">
      <w:pPr>
        <w:spacing w:after="0" w:line="240" w:lineRule="auto"/>
        <w:rPr>
          <w:rFonts w:eastAsia="微软雅黑" w:cs="Calibri"/>
          <w:lang w:eastAsia="zh-CN"/>
        </w:rPr>
      </w:pPr>
      <w:r w:rsidRPr="00DC6103">
        <w:rPr>
          <w:rFonts w:eastAsia="微软雅黑" w:cs="Calibri"/>
          <w:vertAlign w:val="superscript"/>
        </w:rPr>
        <w:t>a</w:t>
      </w:r>
      <w:r w:rsidRPr="00DC6103">
        <w:rPr>
          <w:rFonts w:eastAsia="微软雅黑" w:cs="Calibri"/>
        </w:rPr>
        <w:t xml:space="preserve"> Includes both liver (102 cases) and renal (1 case) dysfunction. </w:t>
      </w:r>
    </w:p>
    <w:p w14:paraId="4BBA5D5D" w14:textId="77777777" w:rsidR="00F61C51" w:rsidRPr="00DC6103" w:rsidRDefault="00F61C51" w:rsidP="00BF4FD5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b</w:t>
      </w:r>
      <w:r w:rsidRPr="00DC6103">
        <w:rPr>
          <w:rFonts w:eastAsia="微软雅黑" w:cs="Calibri"/>
        </w:rPr>
        <w:t xml:space="preserve"> Includes chronic bronchitis, emphysema, asthma, and old tuberculosis. </w:t>
      </w:r>
    </w:p>
    <w:p w14:paraId="479C9911" w14:textId="77777777" w:rsidR="00F61C51" w:rsidRPr="00DC6103" w:rsidRDefault="00F61C51" w:rsidP="00BF4FD5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c</w:t>
      </w:r>
      <w:r w:rsidRPr="00DC6103">
        <w:rPr>
          <w:rFonts w:eastAsia="微软雅黑" w:cs="Calibri"/>
        </w:rPr>
        <w:t xml:space="preserve"> Hb &lt;120 g/L for male and &lt;110 g/L for female adults.</w:t>
      </w:r>
    </w:p>
    <w:p w14:paraId="5DA90AAC" w14:textId="77777777" w:rsidR="00F61C51" w:rsidRPr="00DC6103" w:rsidRDefault="00F61C51" w:rsidP="00BF4FD5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d</w:t>
      </w:r>
      <w:r w:rsidRPr="00DC6103">
        <w:rPr>
          <w:rFonts w:eastAsia="微软雅黑" w:cs="Calibri"/>
        </w:rPr>
        <w:t xml:space="preserve"> Includes intraductal papilloma, adeno-squamous carcinoma, neuroendocrine tumor, and mucinous adenocarcinoma.</w:t>
      </w:r>
    </w:p>
    <w:p w14:paraId="390B5F19" w14:textId="77777777" w:rsidR="00F61C51" w:rsidRPr="00DC6103" w:rsidRDefault="00F61C51" w:rsidP="00BF4FD5">
      <w:pPr>
        <w:adjustRightInd w:val="0"/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 xml:space="preserve">e </w:t>
      </w:r>
      <w:r w:rsidRPr="00DC6103">
        <w:rPr>
          <w:rFonts w:eastAsia="微软雅黑" w:cs="Calibri"/>
        </w:rPr>
        <w:t>According to the American Joint Committee on Cancer 8</w:t>
      </w:r>
      <w:r w:rsidRPr="00DC6103">
        <w:rPr>
          <w:rFonts w:eastAsia="微软雅黑" w:cs="Calibri"/>
          <w:vertAlign w:val="superscript"/>
        </w:rPr>
        <w:t>th</w:t>
      </w:r>
      <w:r w:rsidRPr="00DC6103">
        <w:rPr>
          <w:rFonts w:eastAsia="微软雅黑" w:cs="Calibri"/>
        </w:rPr>
        <w:t xml:space="preserve"> Edition Cancer Staging System. </w:t>
      </w:r>
    </w:p>
    <w:p w14:paraId="044C0A2B" w14:textId="77777777" w:rsidR="00F61C51" w:rsidRPr="00DC6103" w:rsidRDefault="00F61C51" w:rsidP="00BF4FD5">
      <w:pPr>
        <w:adjustRightInd w:val="0"/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 xml:space="preserve">f </w:t>
      </w:r>
      <w:r w:rsidRPr="00DC6103">
        <w:rPr>
          <w:rFonts w:eastAsia="微软雅黑" w:cs="Calibri"/>
        </w:rPr>
        <w:t xml:space="preserve">1 mg morphine (iv) = 15 µg fentanyl = 1.5 µg sufentanil = 1 mg oxycodone = 1 mg dezocine </w:t>
      </w:r>
      <w:r w:rsidR="00A9443C" w:rsidRPr="00DC6103">
        <w:rPr>
          <w:rFonts w:eastAsia="微软雅黑" w:cs="Calibri"/>
          <w:bCs/>
        </w:rPr>
        <w:fldChar w:fldCharType="begin">
          <w:fldData xml:space="preserve">PEVuZE5vdGU+PENpdGU+PFllYXI+MjAxMjwvWWVhcj48UmVjTnVtPjQwMjwvUmVjTnVtPjxEaXNw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</w:fldData>
        </w:fldChar>
      </w:r>
      <w:r w:rsidRPr="00DC6103">
        <w:rPr>
          <w:rFonts w:eastAsia="微软雅黑" w:cs="Calibri"/>
          <w:bCs/>
        </w:rPr>
        <w:instrText xml:space="preserve"> ADDIN EN.CITE </w:instrText>
      </w:r>
      <w:r w:rsidR="00A9443C" w:rsidRPr="00DC6103">
        <w:rPr>
          <w:rFonts w:eastAsia="微软雅黑" w:cs="Calibri"/>
          <w:bCs/>
        </w:rPr>
        <w:fldChar w:fldCharType="begin">
          <w:fldData xml:space="preserve">PEVuZE5vdGU+PENpdGU+PFllYXI+MjAxMjwvWWVhcj48UmVjTnVtPjQwMjwvUmVjTnVtPjxEaXNw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</w:fldData>
        </w:fldChar>
      </w:r>
      <w:r w:rsidRPr="00DC6103">
        <w:rPr>
          <w:rFonts w:eastAsia="微软雅黑" w:cs="Calibri"/>
          <w:bCs/>
        </w:rPr>
        <w:instrText xml:space="preserve"> ADDIN EN.CITE.DATA </w:instrText>
      </w:r>
      <w:r w:rsidR="00A9443C" w:rsidRPr="00DC6103">
        <w:rPr>
          <w:rFonts w:eastAsia="微软雅黑" w:cs="Calibri"/>
          <w:bCs/>
        </w:rPr>
      </w:r>
      <w:r w:rsidR="00A9443C" w:rsidRPr="00DC6103">
        <w:rPr>
          <w:rFonts w:eastAsia="微软雅黑" w:cs="Calibri"/>
          <w:bCs/>
        </w:rPr>
        <w:fldChar w:fldCharType="end"/>
      </w:r>
      <w:r w:rsidR="00A9443C" w:rsidRPr="00DC6103">
        <w:rPr>
          <w:rFonts w:eastAsia="微软雅黑" w:cs="Calibri"/>
          <w:bCs/>
        </w:rPr>
      </w:r>
      <w:r w:rsidR="00A9443C" w:rsidRPr="00DC6103">
        <w:rPr>
          <w:rFonts w:eastAsia="微软雅黑" w:cs="Calibri"/>
          <w:bCs/>
        </w:rPr>
        <w:fldChar w:fldCharType="separate"/>
      </w:r>
      <w:r w:rsidRPr="00DC6103">
        <w:rPr>
          <w:rFonts w:eastAsia="微软雅黑" w:cs="Calibri"/>
          <w:bCs/>
          <w:noProof/>
        </w:rPr>
        <w:t>[</w:t>
      </w:r>
      <w:hyperlink w:anchor="_ENREF_3" w:tooltip=", 2012 #402" w:history="1">
        <w:r>
          <w:rPr>
            <w:rFonts w:eastAsia="微软雅黑" w:cs="Calibri"/>
            <w:bCs/>
            <w:noProof/>
            <w:lang w:eastAsia="zh-CN"/>
          </w:rPr>
          <w:t>21-23</w:t>
        </w:r>
      </w:hyperlink>
      <w:r w:rsidRPr="00DC6103">
        <w:rPr>
          <w:rFonts w:eastAsia="微软雅黑" w:cs="Calibri"/>
          <w:bCs/>
          <w:noProof/>
        </w:rPr>
        <w:t>]</w:t>
      </w:r>
      <w:r w:rsidR="00A9443C" w:rsidRPr="00DC6103">
        <w:rPr>
          <w:rFonts w:eastAsia="微软雅黑" w:cs="Calibri"/>
          <w:bCs/>
        </w:rPr>
        <w:fldChar w:fldCharType="end"/>
      </w:r>
      <w:r w:rsidRPr="00DC6103">
        <w:rPr>
          <w:rFonts w:eastAsia="微软雅黑" w:cs="Calibri"/>
        </w:rPr>
        <w:t xml:space="preserve">. </w:t>
      </w:r>
    </w:p>
    <w:p w14:paraId="742EBD0E" w14:textId="77777777" w:rsidR="00F61C51" w:rsidRPr="00DC6103" w:rsidRDefault="00F61C51" w:rsidP="00BF4FD5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g</w:t>
      </w:r>
      <w:r w:rsidRPr="00DC6103">
        <w:rPr>
          <w:rFonts w:eastAsia="微软雅黑" w:cs="Calibri"/>
        </w:rPr>
        <w:t xml:space="preserve"> Packed red blood cells were transfused. </w:t>
      </w:r>
    </w:p>
    <w:p w14:paraId="4017AD15" w14:textId="77777777" w:rsidR="00F61C51" w:rsidRPr="00DC6103" w:rsidRDefault="00F61C51" w:rsidP="00BF4FD5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h</w:t>
      </w:r>
      <w:r w:rsidRPr="00DC6103">
        <w:rPr>
          <w:rFonts w:eastAsia="微软雅黑" w:cs="Calibri"/>
        </w:rPr>
        <w:t xml:space="preserve"> Includes 1 patient who did not receive artificial colloids during surgery. </w:t>
      </w:r>
    </w:p>
    <w:p w14:paraId="6757E727" w14:textId="77777777" w:rsidR="00F61C51" w:rsidRPr="00DC6103" w:rsidRDefault="00F61C51" w:rsidP="00BF4FD5">
      <w:pPr>
        <w:spacing w:after="0" w:line="240" w:lineRule="auto"/>
        <w:rPr>
          <w:rFonts w:eastAsia="微软雅黑" w:cs="Calibri"/>
        </w:rPr>
      </w:pPr>
      <w:proofErr w:type="spellStart"/>
      <w:r w:rsidRPr="00DC6103">
        <w:rPr>
          <w:rFonts w:eastAsia="微软雅黑" w:cs="Calibri"/>
          <w:vertAlign w:val="superscript"/>
        </w:rPr>
        <w:t>i</w:t>
      </w:r>
      <w:proofErr w:type="spellEnd"/>
      <w:r w:rsidRPr="00DC6103">
        <w:rPr>
          <w:rFonts w:eastAsia="微软雅黑" w:cs="Calibri"/>
        </w:rPr>
        <w:t xml:space="preserve"> Includes flurbiprofen axetil and</w:t>
      </w:r>
      <w:r w:rsidRPr="00DC6103">
        <w:rPr>
          <w:rFonts w:eastAsia="微软雅黑" w:cs="Calibri"/>
          <w:bCs/>
        </w:rPr>
        <w:t xml:space="preserve"> parecoxib sodium</w:t>
      </w:r>
      <w:r w:rsidRPr="00DC6103">
        <w:rPr>
          <w:rFonts w:eastAsia="微软雅黑" w:cs="Calibri"/>
        </w:rPr>
        <w:t xml:space="preserve">. </w:t>
      </w:r>
    </w:p>
    <w:p w14:paraId="324BABEB" w14:textId="77777777" w:rsidR="00F61C51" w:rsidRPr="00DC6103" w:rsidRDefault="00F61C51" w:rsidP="00BF4FD5">
      <w:pPr>
        <w:spacing w:after="0" w:line="240" w:lineRule="auto"/>
        <w:rPr>
          <w:rFonts w:eastAsia="微软雅黑" w:cs="Calibri"/>
        </w:rPr>
      </w:pPr>
      <w:r w:rsidRPr="00DC6103">
        <w:rPr>
          <w:rFonts w:eastAsia="微软雅黑" w:cs="Calibri"/>
          <w:vertAlign w:val="superscript"/>
        </w:rPr>
        <w:t>j</w:t>
      </w:r>
      <w:r w:rsidRPr="00DC6103">
        <w:rPr>
          <w:rFonts w:eastAsia="微软雅黑" w:cs="Calibri"/>
        </w:rPr>
        <w:t xml:space="preserve"> Includes dexamethasone and methylprednisolone. </w:t>
      </w:r>
    </w:p>
    <w:p w14:paraId="1C0F2DAA" w14:textId="77777777" w:rsidR="00F61C51" w:rsidRPr="00DC6103" w:rsidRDefault="00F61C51" w:rsidP="00BF4FD5">
      <w:pPr>
        <w:spacing w:after="0" w:line="240" w:lineRule="auto"/>
        <w:rPr>
          <w:rFonts w:cs="Calibri"/>
        </w:rPr>
      </w:pPr>
      <w:r w:rsidRPr="00DC6103">
        <w:rPr>
          <w:rFonts w:eastAsia="微软雅黑" w:cs="Calibri"/>
          <w:vertAlign w:val="superscript"/>
        </w:rPr>
        <w:t xml:space="preserve">k </w:t>
      </w:r>
      <w:r>
        <w:rPr>
          <w:rFonts w:eastAsia="微软雅黑" w:cs="Calibri"/>
        </w:rPr>
        <w:t xml:space="preserve">Defined as new onset conditions that required medical intervention. </w:t>
      </w:r>
      <w:r w:rsidRPr="00DC6103">
        <w:rPr>
          <w:rFonts w:eastAsia="微软雅黑" w:cs="Calibri"/>
        </w:rPr>
        <w:t>Includes delayed gastric emptying, biliary leak, pancreatic leak, chylous leak, surgical site infection, atelectasis, pleural effusion, pulmonary infection, acute respiratory failure, and deep vein thrombosis.</w:t>
      </w:r>
    </w:p>
    <w:p w14:paraId="0D579DB1" w14:textId="77777777" w:rsidR="00F61C51" w:rsidRPr="00DC6103" w:rsidRDefault="00F61C51" w:rsidP="00096B27">
      <w:pPr>
        <w:spacing w:after="0" w:line="240" w:lineRule="auto"/>
        <w:rPr>
          <w:rFonts w:cs="Calibri"/>
        </w:rPr>
      </w:pPr>
    </w:p>
    <w:sectPr w:rsidR="00F61C51" w:rsidRPr="00DC6103" w:rsidSect="000951CC">
      <w:headerReference w:type="default" r:id="rId6"/>
      <w:pgSz w:w="16838" w:h="11906" w:orient="landscape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CDAB6" w14:textId="77777777" w:rsidR="00FC7DAA" w:rsidRDefault="00FC7DAA" w:rsidP="00A76156">
      <w:pPr>
        <w:spacing w:after="0" w:line="240" w:lineRule="auto"/>
      </w:pPr>
      <w:r>
        <w:separator/>
      </w:r>
    </w:p>
  </w:endnote>
  <w:endnote w:type="continuationSeparator" w:id="0">
    <w:p w14:paraId="24B00E82" w14:textId="77777777" w:rsidR="00FC7DAA" w:rsidRDefault="00FC7DAA" w:rsidP="00A7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533F7" w14:textId="77777777" w:rsidR="00FC7DAA" w:rsidRDefault="00FC7DAA" w:rsidP="00A76156">
      <w:pPr>
        <w:spacing w:after="0" w:line="240" w:lineRule="auto"/>
      </w:pPr>
      <w:r>
        <w:separator/>
      </w:r>
    </w:p>
  </w:footnote>
  <w:footnote w:type="continuationSeparator" w:id="0">
    <w:p w14:paraId="6926A00E" w14:textId="77777777" w:rsidR="00FC7DAA" w:rsidRDefault="00FC7DAA" w:rsidP="00A7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170571"/>
      <w:docPartObj>
        <w:docPartGallery w:val="Page Numbers (Top of Page)"/>
        <w:docPartUnique/>
      </w:docPartObj>
    </w:sdtPr>
    <w:sdtContent>
      <w:p w14:paraId="524AAFD3" w14:textId="77777777" w:rsidR="00BD273F" w:rsidRDefault="00BD273F" w:rsidP="0023046A">
        <w:pPr>
          <w:pStyle w:val="a3"/>
          <w:pBdr>
            <w:bottom w:val="none" w:sz="0" w:space="0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7BD3">
          <w:rPr>
            <w:noProof/>
            <w:lang w:val="zh-CN" w:eastAsia="zh-CN"/>
          </w:rPr>
          <w:t>17</w:t>
        </w:r>
        <w:r>
          <w:fldChar w:fldCharType="end"/>
        </w:r>
      </w:p>
    </w:sdtContent>
  </w:sdt>
  <w:p w14:paraId="1648001B" w14:textId="77777777" w:rsidR="00BD273F" w:rsidRDefault="00BD273F" w:rsidP="0023046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D5"/>
    <w:rsid w:val="000553C3"/>
    <w:rsid w:val="0007654B"/>
    <w:rsid w:val="00077EDA"/>
    <w:rsid w:val="00090B70"/>
    <w:rsid w:val="000951CC"/>
    <w:rsid w:val="00096B27"/>
    <w:rsid w:val="000973AE"/>
    <w:rsid w:val="00102704"/>
    <w:rsid w:val="00171E3D"/>
    <w:rsid w:val="00193A0D"/>
    <w:rsid w:val="001947F1"/>
    <w:rsid w:val="001D72E8"/>
    <w:rsid w:val="002032A5"/>
    <w:rsid w:val="00207EB9"/>
    <w:rsid w:val="0023046A"/>
    <w:rsid w:val="002550C7"/>
    <w:rsid w:val="00263F7C"/>
    <w:rsid w:val="00275954"/>
    <w:rsid w:val="002805B7"/>
    <w:rsid w:val="00302145"/>
    <w:rsid w:val="003231A5"/>
    <w:rsid w:val="00330871"/>
    <w:rsid w:val="0037572C"/>
    <w:rsid w:val="003A5A08"/>
    <w:rsid w:val="003B3D11"/>
    <w:rsid w:val="003F0D02"/>
    <w:rsid w:val="003F6222"/>
    <w:rsid w:val="00435476"/>
    <w:rsid w:val="004C0AA0"/>
    <w:rsid w:val="004D373E"/>
    <w:rsid w:val="004E6E1B"/>
    <w:rsid w:val="004F61FA"/>
    <w:rsid w:val="0054157F"/>
    <w:rsid w:val="00543145"/>
    <w:rsid w:val="00552183"/>
    <w:rsid w:val="005720CF"/>
    <w:rsid w:val="005937C6"/>
    <w:rsid w:val="005B6E48"/>
    <w:rsid w:val="005D35F2"/>
    <w:rsid w:val="00620B39"/>
    <w:rsid w:val="006540FA"/>
    <w:rsid w:val="0066487E"/>
    <w:rsid w:val="006B4B14"/>
    <w:rsid w:val="006E1087"/>
    <w:rsid w:val="006E1E98"/>
    <w:rsid w:val="006F3533"/>
    <w:rsid w:val="007049E4"/>
    <w:rsid w:val="0073495E"/>
    <w:rsid w:val="00735CE4"/>
    <w:rsid w:val="00736FDC"/>
    <w:rsid w:val="007506BA"/>
    <w:rsid w:val="007A6811"/>
    <w:rsid w:val="0083151A"/>
    <w:rsid w:val="00836A6E"/>
    <w:rsid w:val="00881DB8"/>
    <w:rsid w:val="008A59A8"/>
    <w:rsid w:val="008C71A2"/>
    <w:rsid w:val="008D7C15"/>
    <w:rsid w:val="00905BA5"/>
    <w:rsid w:val="00917FEA"/>
    <w:rsid w:val="009342BA"/>
    <w:rsid w:val="00945C1A"/>
    <w:rsid w:val="00965AFD"/>
    <w:rsid w:val="009E1EDD"/>
    <w:rsid w:val="00A363C5"/>
    <w:rsid w:val="00A36B39"/>
    <w:rsid w:val="00A47CBA"/>
    <w:rsid w:val="00A67B87"/>
    <w:rsid w:val="00A76156"/>
    <w:rsid w:val="00A9443C"/>
    <w:rsid w:val="00AB6385"/>
    <w:rsid w:val="00AC020D"/>
    <w:rsid w:val="00AD06B4"/>
    <w:rsid w:val="00AD4D34"/>
    <w:rsid w:val="00AD56D1"/>
    <w:rsid w:val="00B06F30"/>
    <w:rsid w:val="00B4715C"/>
    <w:rsid w:val="00B6004A"/>
    <w:rsid w:val="00B82A2A"/>
    <w:rsid w:val="00B93020"/>
    <w:rsid w:val="00BA6076"/>
    <w:rsid w:val="00BB19C1"/>
    <w:rsid w:val="00BB5879"/>
    <w:rsid w:val="00BD273F"/>
    <w:rsid w:val="00BD5910"/>
    <w:rsid w:val="00BF0464"/>
    <w:rsid w:val="00BF4FD5"/>
    <w:rsid w:val="00BF52C3"/>
    <w:rsid w:val="00C26FB4"/>
    <w:rsid w:val="00CB4A6E"/>
    <w:rsid w:val="00CE3DC7"/>
    <w:rsid w:val="00D17D26"/>
    <w:rsid w:val="00D248DB"/>
    <w:rsid w:val="00DB1AE8"/>
    <w:rsid w:val="00DC484B"/>
    <w:rsid w:val="00DC6103"/>
    <w:rsid w:val="00DD6560"/>
    <w:rsid w:val="00DE00D1"/>
    <w:rsid w:val="00E245D3"/>
    <w:rsid w:val="00E27BD3"/>
    <w:rsid w:val="00E335DB"/>
    <w:rsid w:val="00E53583"/>
    <w:rsid w:val="00E54DA7"/>
    <w:rsid w:val="00E72581"/>
    <w:rsid w:val="00EB0A9D"/>
    <w:rsid w:val="00EC5AF2"/>
    <w:rsid w:val="00ED3E95"/>
    <w:rsid w:val="00F0660B"/>
    <w:rsid w:val="00F3075E"/>
    <w:rsid w:val="00F37AE8"/>
    <w:rsid w:val="00F54BDA"/>
    <w:rsid w:val="00F61C51"/>
    <w:rsid w:val="00FC7DAA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05827A"/>
  <w15:docId w15:val="{99C05A94-E5F7-425B-A01E-1DD3E6D6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FD5"/>
    <w:pPr>
      <w:spacing w:after="160" w:line="259" w:lineRule="auto"/>
    </w:pPr>
    <w:rPr>
      <w:rFonts w:ascii="Calibri" w:hAnsi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uiPriority w:val="99"/>
    <w:rsid w:val="002550C7"/>
    <w:pPr>
      <w:widowControl w:val="0"/>
      <w:jc w:val="both"/>
    </w:pPr>
    <w:rPr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BF4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BF4FD5"/>
    <w:rPr>
      <w:rFonts w:ascii="Calibri" w:eastAsia="宋体" w:hAnsi="Calibri" w:cs="Times New Roman"/>
      <w:sz w:val="18"/>
      <w:szCs w:val="18"/>
      <w:lang w:val="en-US" w:eastAsia="en-US" w:bidi="ar-SA"/>
    </w:rPr>
  </w:style>
  <w:style w:type="paragraph" w:styleId="a5">
    <w:name w:val="footer"/>
    <w:basedOn w:val="a"/>
    <w:link w:val="a6"/>
    <w:uiPriority w:val="99"/>
    <w:rsid w:val="00BF4FD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BF4FD5"/>
    <w:rPr>
      <w:rFonts w:ascii="Calibri" w:eastAsia="宋体" w:hAnsi="Calibri" w:cs="Times New Roman"/>
      <w:sz w:val="18"/>
      <w:szCs w:val="18"/>
      <w:lang w:val="en-US" w:eastAsia="en-US" w:bidi="ar-SA"/>
    </w:rPr>
  </w:style>
  <w:style w:type="paragraph" w:styleId="a7">
    <w:name w:val="Balloon Text"/>
    <w:basedOn w:val="a"/>
    <w:link w:val="a8"/>
    <w:uiPriority w:val="99"/>
    <w:rsid w:val="00BF4FD5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locked/>
    <w:rsid w:val="00BF4FD5"/>
    <w:rPr>
      <w:rFonts w:ascii="Calibri" w:eastAsia="宋体" w:hAnsi="Calibri" w:cs="Times New Roman"/>
      <w:sz w:val="18"/>
      <w:szCs w:val="18"/>
      <w:lang w:val="en-US" w:eastAsia="en-US" w:bidi="ar-SA"/>
    </w:rPr>
  </w:style>
  <w:style w:type="paragraph" w:styleId="a9">
    <w:name w:val="annotation text"/>
    <w:basedOn w:val="a"/>
    <w:link w:val="aa"/>
    <w:uiPriority w:val="99"/>
    <w:semiHidden/>
    <w:rsid w:val="00BF4FD5"/>
    <w:rPr>
      <w:szCs w:val="20"/>
    </w:rPr>
  </w:style>
  <w:style w:type="character" w:customStyle="1" w:styleId="aa">
    <w:name w:val="批注文字 字符"/>
    <w:basedOn w:val="a0"/>
    <w:link w:val="a9"/>
    <w:uiPriority w:val="99"/>
    <w:semiHidden/>
    <w:locked/>
    <w:rsid w:val="00BF4FD5"/>
    <w:rPr>
      <w:rFonts w:ascii="Calibri" w:eastAsia="宋体" w:hAnsi="Calibri" w:cs="Times New Roman"/>
      <w:sz w:val="22"/>
      <w:lang w:val="en-US" w:eastAsia="en-US" w:bidi="ar-SA"/>
    </w:rPr>
  </w:style>
  <w:style w:type="paragraph" w:styleId="ab">
    <w:name w:val="annotation subject"/>
    <w:basedOn w:val="a9"/>
    <w:next w:val="a9"/>
    <w:link w:val="ac"/>
    <w:uiPriority w:val="99"/>
    <w:semiHidden/>
    <w:rsid w:val="00BF4FD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locked/>
    <w:rsid w:val="00BF4FD5"/>
    <w:rPr>
      <w:rFonts w:ascii="Calibri" w:eastAsia="宋体" w:hAnsi="Calibri" w:cs="Times New Roman"/>
      <w:b/>
      <w:bCs/>
      <w:sz w:val="22"/>
      <w:lang w:val="en-US" w:eastAsia="en-US" w:bidi="ar-SA"/>
    </w:rPr>
  </w:style>
  <w:style w:type="paragraph" w:customStyle="1" w:styleId="NoSpacing1">
    <w:name w:val="No Spacing1"/>
    <w:uiPriority w:val="99"/>
    <w:rsid w:val="00BF4FD5"/>
    <w:rPr>
      <w:rFonts w:ascii="Calibri" w:hAnsi="Calibri"/>
      <w:kern w:val="0"/>
      <w:sz w:val="22"/>
      <w:lang w:eastAsia="en-US"/>
    </w:rPr>
  </w:style>
  <w:style w:type="character" w:styleId="ad">
    <w:name w:val="annotation reference"/>
    <w:basedOn w:val="a0"/>
    <w:uiPriority w:val="99"/>
    <w:rsid w:val="009E1EDD"/>
    <w:rPr>
      <w:rFonts w:cs="Times New Roman"/>
      <w:sz w:val="21"/>
      <w:szCs w:val="21"/>
    </w:rPr>
  </w:style>
  <w:style w:type="character" w:customStyle="1" w:styleId="15">
    <w:name w:val="15"/>
    <w:uiPriority w:val="99"/>
    <w:rsid w:val="00905BA5"/>
    <w:rPr>
      <w:color w:val="0000FF"/>
      <w:u w:val="single"/>
    </w:rPr>
  </w:style>
  <w:style w:type="paragraph" w:styleId="ae">
    <w:name w:val="Revision"/>
    <w:hidden/>
    <w:uiPriority w:val="99"/>
    <w:semiHidden/>
    <w:rsid w:val="00B6004A"/>
    <w:rPr>
      <w:rFonts w:ascii="Calibri" w:hAnsi="Calibr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3066</Words>
  <Characters>17477</Characters>
  <Application>Microsoft Office Word</Application>
  <DocSecurity>0</DocSecurity>
  <Lines>145</Lines>
  <Paragraphs>41</Paragraphs>
  <ScaleCrop>false</ScaleCrop>
  <Company/>
  <LinksUpToDate>false</LinksUpToDate>
  <CharactersWithSpaces>20502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Dong-Xin Wang</cp:lastModifiedBy>
  <cp:revision>5</cp:revision>
  <dcterms:created xsi:type="dcterms:W3CDTF">2020-12-16T15:50:00Z</dcterms:created>
  <dcterms:modified xsi:type="dcterms:W3CDTF">2020-12-16T15:57:00Z</dcterms:modified>
</cp:coreProperties>
</file>