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199A4" w14:textId="7512B654" w:rsidR="00F02C9E" w:rsidRPr="006F4F7D" w:rsidRDefault="00F02C9E" w:rsidP="00F02C9E">
      <w:pPr>
        <w:rPr>
          <w:b/>
          <w:color w:val="000000"/>
          <w:lang w:val="en-US"/>
        </w:rPr>
      </w:pPr>
      <w:r w:rsidRPr="006F4F7D">
        <w:rPr>
          <w:b/>
          <w:color w:val="000000"/>
          <w:lang w:val="en-US"/>
        </w:rPr>
        <w:t xml:space="preserve">Supplemental </w:t>
      </w:r>
      <w:r w:rsidR="00082A76" w:rsidRPr="006F4F7D">
        <w:rPr>
          <w:b/>
          <w:color w:val="000000"/>
          <w:lang w:val="en-US"/>
        </w:rPr>
        <w:t>Tables</w:t>
      </w:r>
    </w:p>
    <w:p w14:paraId="7B001C30" w14:textId="77777777" w:rsidR="00F02C9E" w:rsidRPr="006F4F7D" w:rsidRDefault="00F02C9E" w:rsidP="00F02C9E">
      <w:pPr>
        <w:spacing w:after="0" w:line="360" w:lineRule="auto"/>
        <w:rPr>
          <w:color w:val="000000"/>
          <w:lang w:val="en-US"/>
        </w:rPr>
      </w:pPr>
    </w:p>
    <w:p w14:paraId="4E46680E" w14:textId="46004601" w:rsidR="00F02C9E" w:rsidRPr="006F4F7D" w:rsidRDefault="00F02C9E" w:rsidP="00F02C9E">
      <w:pPr>
        <w:spacing w:after="0" w:line="360" w:lineRule="auto"/>
        <w:rPr>
          <w:color w:val="000000"/>
          <w:lang w:val="en-US"/>
        </w:rPr>
      </w:pPr>
      <w:r w:rsidRPr="006F4F7D">
        <w:rPr>
          <w:b/>
          <w:color w:val="000000"/>
          <w:lang w:val="en-US"/>
        </w:rPr>
        <w:t xml:space="preserve">Table </w:t>
      </w:r>
      <w:r w:rsidR="00082A76" w:rsidRPr="006F4F7D">
        <w:rPr>
          <w:b/>
          <w:color w:val="000000"/>
          <w:lang w:val="en-US"/>
        </w:rPr>
        <w:t>S</w:t>
      </w:r>
      <w:r w:rsidRPr="006F4F7D">
        <w:rPr>
          <w:b/>
          <w:color w:val="000000"/>
          <w:lang w:val="en-US"/>
        </w:rPr>
        <w:t>1.</w:t>
      </w:r>
      <w:r w:rsidRPr="006F4F7D">
        <w:rPr>
          <w:color w:val="000000"/>
          <w:lang w:val="en-US"/>
        </w:rPr>
        <w:t xml:space="preserve"> ICD diagnoses codes</w:t>
      </w:r>
      <w:r w:rsidR="00E85ACB" w:rsidRPr="006F4F7D">
        <w:rPr>
          <w:color w:val="00000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4845"/>
        <w:gridCol w:w="3685"/>
      </w:tblGrid>
      <w:tr w:rsidR="00F02C9E" w:rsidRPr="006F4F7D" w14:paraId="5DE70E06" w14:textId="77777777" w:rsidTr="00BD6E90">
        <w:tc>
          <w:tcPr>
            <w:tcW w:w="1194" w:type="dxa"/>
            <w:tcBorders>
              <w:top w:val="single" w:sz="4" w:space="0" w:color="auto"/>
              <w:bottom w:val="single" w:sz="4" w:space="0" w:color="auto"/>
            </w:tcBorders>
          </w:tcPr>
          <w:p w14:paraId="7E12BC6C" w14:textId="77777777" w:rsidR="00F02C9E" w:rsidRPr="006F4F7D" w:rsidRDefault="00F02C9E" w:rsidP="00BD6E90">
            <w:pPr>
              <w:rPr>
                <w:color w:val="000000"/>
                <w:lang w:val="en-US"/>
              </w:rPr>
            </w:pPr>
            <w:r w:rsidRPr="006F4F7D">
              <w:rPr>
                <w:color w:val="000000"/>
                <w:lang w:val="en-US"/>
              </w:rPr>
              <w:t>Disease</w:t>
            </w:r>
          </w:p>
        </w:tc>
        <w:tc>
          <w:tcPr>
            <w:tcW w:w="4845" w:type="dxa"/>
            <w:tcBorders>
              <w:top w:val="single" w:sz="4" w:space="0" w:color="auto"/>
              <w:bottom w:val="single" w:sz="4" w:space="0" w:color="auto"/>
            </w:tcBorders>
          </w:tcPr>
          <w:p w14:paraId="2FD3652F" w14:textId="77777777" w:rsidR="00F02C9E" w:rsidRPr="006F4F7D" w:rsidRDefault="00F02C9E" w:rsidP="00BD6E90">
            <w:pPr>
              <w:rPr>
                <w:color w:val="000000"/>
                <w:lang w:val="en-US"/>
              </w:rPr>
            </w:pPr>
            <w:r w:rsidRPr="006F4F7D">
              <w:rPr>
                <w:color w:val="000000"/>
                <w:lang w:val="en-US"/>
              </w:rPr>
              <w:t>ICD-8 codes</w:t>
            </w:r>
          </w:p>
        </w:tc>
        <w:tc>
          <w:tcPr>
            <w:tcW w:w="3685" w:type="dxa"/>
            <w:tcBorders>
              <w:top w:val="single" w:sz="4" w:space="0" w:color="auto"/>
              <w:bottom w:val="single" w:sz="4" w:space="0" w:color="auto"/>
            </w:tcBorders>
          </w:tcPr>
          <w:p w14:paraId="5BDD8FEB" w14:textId="77777777" w:rsidR="00F02C9E" w:rsidRPr="006F4F7D" w:rsidRDefault="00F02C9E" w:rsidP="00BD6E90">
            <w:pPr>
              <w:rPr>
                <w:color w:val="000000"/>
                <w:lang w:val="en-US"/>
              </w:rPr>
            </w:pPr>
            <w:r w:rsidRPr="006F4F7D">
              <w:rPr>
                <w:color w:val="000000"/>
                <w:lang w:val="en-US"/>
              </w:rPr>
              <w:t>ICD-10 codes</w:t>
            </w:r>
          </w:p>
        </w:tc>
      </w:tr>
      <w:tr w:rsidR="00F02C9E" w:rsidRPr="006F4F7D" w14:paraId="125ABFBE" w14:textId="77777777" w:rsidTr="00BD6E90">
        <w:tc>
          <w:tcPr>
            <w:tcW w:w="1194" w:type="dxa"/>
            <w:tcBorders>
              <w:top w:val="single" w:sz="4" w:space="0" w:color="auto"/>
            </w:tcBorders>
          </w:tcPr>
          <w:p w14:paraId="0411EC5A" w14:textId="77777777" w:rsidR="00F02C9E" w:rsidRPr="006F4F7D" w:rsidRDefault="00F02C9E" w:rsidP="00BD6E90">
            <w:pPr>
              <w:rPr>
                <w:color w:val="000000"/>
                <w:lang w:val="en-US"/>
              </w:rPr>
            </w:pPr>
            <w:r w:rsidRPr="006F4F7D">
              <w:rPr>
                <w:color w:val="000000"/>
                <w:lang w:val="en-US"/>
              </w:rPr>
              <w:t>DM</w:t>
            </w:r>
          </w:p>
        </w:tc>
        <w:tc>
          <w:tcPr>
            <w:tcW w:w="4845" w:type="dxa"/>
            <w:tcBorders>
              <w:top w:val="single" w:sz="4" w:space="0" w:color="auto"/>
            </w:tcBorders>
          </w:tcPr>
          <w:p w14:paraId="3EA4E8F3" w14:textId="77777777" w:rsidR="00F02C9E" w:rsidRPr="006F4F7D" w:rsidRDefault="00F02C9E" w:rsidP="00BD6E90">
            <w:pPr>
              <w:rPr>
                <w:color w:val="000000"/>
                <w:lang w:val="en-US"/>
              </w:rPr>
            </w:pPr>
            <w:r w:rsidRPr="006F4F7D">
              <w:rPr>
                <w:color w:val="000000"/>
                <w:lang w:val="en-US"/>
              </w:rPr>
              <w:t>249* Diabetes mellitus</w:t>
            </w:r>
            <w:r w:rsidRPr="006F4F7D">
              <w:rPr>
                <w:color w:val="000000"/>
                <w:lang w:val="en-US"/>
              </w:rPr>
              <w:br/>
              <w:t>250* Diabetes mellitus</w:t>
            </w:r>
          </w:p>
        </w:tc>
        <w:tc>
          <w:tcPr>
            <w:tcW w:w="3685" w:type="dxa"/>
            <w:tcBorders>
              <w:top w:val="single" w:sz="4" w:space="0" w:color="auto"/>
            </w:tcBorders>
          </w:tcPr>
          <w:p w14:paraId="57898B37" w14:textId="77777777" w:rsidR="00F02C9E" w:rsidRPr="006F4F7D" w:rsidRDefault="00F02C9E" w:rsidP="00BD6E90">
            <w:pPr>
              <w:rPr>
                <w:color w:val="000000"/>
                <w:lang w:val="en-US"/>
              </w:rPr>
            </w:pPr>
            <w:r w:rsidRPr="006F4F7D">
              <w:rPr>
                <w:color w:val="000000"/>
                <w:lang w:val="en-US"/>
              </w:rPr>
              <w:t>DE1* Diabetes mellitus</w:t>
            </w:r>
          </w:p>
          <w:p w14:paraId="52AEAE1F" w14:textId="77777777" w:rsidR="00F02C9E" w:rsidRPr="006F4F7D" w:rsidRDefault="00F02C9E" w:rsidP="00BD6E90">
            <w:pPr>
              <w:rPr>
                <w:color w:val="000000"/>
                <w:lang w:val="en-US"/>
              </w:rPr>
            </w:pPr>
          </w:p>
        </w:tc>
      </w:tr>
      <w:tr w:rsidR="00F02C9E" w:rsidRPr="006F4F7D" w14:paraId="52B9E9CB" w14:textId="77777777" w:rsidTr="00BD6E90">
        <w:tc>
          <w:tcPr>
            <w:tcW w:w="1194" w:type="dxa"/>
          </w:tcPr>
          <w:p w14:paraId="3E7AA5C1" w14:textId="77777777" w:rsidR="00F02C9E" w:rsidRPr="006F4F7D" w:rsidRDefault="00F02C9E" w:rsidP="00BD6E90">
            <w:pPr>
              <w:rPr>
                <w:color w:val="000000"/>
                <w:lang w:val="en-US"/>
              </w:rPr>
            </w:pPr>
            <w:r w:rsidRPr="006F4F7D">
              <w:rPr>
                <w:color w:val="000000"/>
                <w:lang w:val="en-US"/>
              </w:rPr>
              <w:t>RA</w:t>
            </w:r>
          </w:p>
        </w:tc>
        <w:tc>
          <w:tcPr>
            <w:tcW w:w="4845" w:type="dxa"/>
          </w:tcPr>
          <w:p w14:paraId="0235ACC4" w14:textId="77777777" w:rsidR="00F02C9E" w:rsidRPr="006F4F7D" w:rsidRDefault="00F02C9E" w:rsidP="00BD6E90">
            <w:pPr>
              <w:rPr>
                <w:color w:val="000000"/>
                <w:lang w:val="en-US"/>
              </w:rPr>
            </w:pPr>
            <w:r w:rsidRPr="006F4F7D">
              <w:rPr>
                <w:color w:val="000000"/>
                <w:lang w:val="en-US"/>
              </w:rPr>
              <w:t>712* Rheumatoid arthritis and allied conditions</w:t>
            </w:r>
            <w:r w:rsidRPr="006F4F7D">
              <w:rPr>
                <w:color w:val="000000"/>
                <w:lang w:val="en-US"/>
              </w:rPr>
              <w:br/>
              <w:t>715* Arthritis, unspecified UD</w:t>
            </w:r>
          </w:p>
        </w:tc>
        <w:tc>
          <w:tcPr>
            <w:tcW w:w="3685" w:type="dxa"/>
          </w:tcPr>
          <w:p w14:paraId="603191E6" w14:textId="77777777" w:rsidR="00F02C9E" w:rsidRPr="006F4F7D" w:rsidRDefault="00F02C9E" w:rsidP="00BD6E90">
            <w:pPr>
              <w:rPr>
                <w:color w:val="000000"/>
                <w:lang w:val="en-US"/>
              </w:rPr>
            </w:pPr>
            <w:r w:rsidRPr="006F4F7D">
              <w:rPr>
                <w:color w:val="000000"/>
                <w:lang w:val="en-US"/>
              </w:rPr>
              <w:t>DM05* Rheumatoid arthritis</w:t>
            </w:r>
            <w:r w:rsidRPr="006F4F7D">
              <w:rPr>
                <w:color w:val="000000"/>
                <w:lang w:val="en-US"/>
              </w:rPr>
              <w:br/>
              <w:t>DM06* Rheumatoid arthritis</w:t>
            </w:r>
          </w:p>
          <w:p w14:paraId="68B71552" w14:textId="77777777" w:rsidR="00F02C9E" w:rsidRPr="006F4F7D" w:rsidRDefault="00F02C9E" w:rsidP="00BD6E90">
            <w:pPr>
              <w:rPr>
                <w:color w:val="000000"/>
                <w:lang w:val="en-US"/>
              </w:rPr>
            </w:pPr>
            <w:r w:rsidRPr="006F4F7D">
              <w:rPr>
                <w:color w:val="000000"/>
                <w:lang w:val="en-US"/>
              </w:rPr>
              <w:t>DM08* Juvenile rheumatoid arthritis</w:t>
            </w:r>
          </w:p>
        </w:tc>
      </w:tr>
      <w:tr w:rsidR="00F02C9E" w:rsidRPr="006F4F7D" w14:paraId="3C5BE429" w14:textId="77777777" w:rsidTr="00BD6E90">
        <w:tc>
          <w:tcPr>
            <w:tcW w:w="1194" w:type="dxa"/>
          </w:tcPr>
          <w:p w14:paraId="414AE604" w14:textId="5424B7A8" w:rsidR="00F02C9E" w:rsidRPr="006F4F7D" w:rsidRDefault="00F02C9E" w:rsidP="00BD6E90">
            <w:pPr>
              <w:rPr>
                <w:color w:val="000000"/>
                <w:lang w:val="en-US"/>
              </w:rPr>
            </w:pPr>
            <w:r w:rsidRPr="006F4F7D">
              <w:rPr>
                <w:color w:val="000000"/>
                <w:lang w:val="en-US"/>
              </w:rPr>
              <w:t>C</w:t>
            </w:r>
            <w:r w:rsidR="00D83144" w:rsidRPr="006F4F7D">
              <w:rPr>
                <w:color w:val="000000"/>
                <w:lang w:val="en-US"/>
              </w:rPr>
              <w:t>OE</w:t>
            </w:r>
          </w:p>
        </w:tc>
        <w:tc>
          <w:tcPr>
            <w:tcW w:w="4845" w:type="dxa"/>
          </w:tcPr>
          <w:p w14:paraId="7166F60D" w14:textId="77777777" w:rsidR="00F02C9E" w:rsidRPr="006F4F7D" w:rsidRDefault="00F02C9E" w:rsidP="00BD6E90">
            <w:pPr>
              <w:autoSpaceDE w:val="0"/>
              <w:autoSpaceDN w:val="0"/>
              <w:adjustRightInd w:val="0"/>
              <w:rPr>
                <w:color w:val="000000"/>
                <w:lang w:val="en-US"/>
              </w:rPr>
            </w:pPr>
            <w:r w:rsidRPr="006F4F7D">
              <w:rPr>
                <w:color w:val="000000"/>
                <w:lang w:val="en-US"/>
              </w:rPr>
              <w:t>269* Other nutritional deficiency</w:t>
            </w:r>
          </w:p>
        </w:tc>
        <w:tc>
          <w:tcPr>
            <w:tcW w:w="3685" w:type="dxa"/>
          </w:tcPr>
          <w:p w14:paraId="15FA3F52" w14:textId="77777777" w:rsidR="00F02C9E" w:rsidRPr="006F4F7D" w:rsidRDefault="00F02C9E" w:rsidP="00BD6E90">
            <w:pPr>
              <w:rPr>
                <w:color w:val="000000"/>
                <w:lang w:val="en-US"/>
              </w:rPr>
            </w:pPr>
            <w:r w:rsidRPr="006F4F7D">
              <w:rPr>
                <w:color w:val="000000"/>
                <w:lang w:val="en-US"/>
              </w:rPr>
              <w:t>DK900* Celiac disease</w:t>
            </w:r>
          </w:p>
        </w:tc>
      </w:tr>
      <w:tr w:rsidR="00F02C9E" w:rsidRPr="006F4F7D" w14:paraId="41BD8167" w14:textId="77777777" w:rsidTr="00BD6E90">
        <w:tc>
          <w:tcPr>
            <w:tcW w:w="1194" w:type="dxa"/>
          </w:tcPr>
          <w:p w14:paraId="2C4CDBA7" w14:textId="545D9C53" w:rsidR="00F02C9E" w:rsidRPr="006F4F7D" w:rsidRDefault="00F02C9E" w:rsidP="00D83144">
            <w:pPr>
              <w:rPr>
                <w:color w:val="000000"/>
                <w:lang w:val="en-US"/>
              </w:rPr>
            </w:pPr>
            <w:r w:rsidRPr="006F4F7D">
              <w:rPr>
                <w:color w:val="000000"/>
                <w:lang w:val="en-US"/>
              </w:rPr>
              <w:t>C</w:t>
            </w:r>
            <w:r w:rsidR="00D83144" w:rsidRPr="006F4F7D">
              <w:rPr>
                <w:color w:val="000000"/>
                <w:lang w:val="en-US"/>
              </w:rPr>
              <w:t>D</w:t>
            </w:r>
          </w:p>
        </w:tc>
        <w:tc>
          <w:tcPr>
            <w:tcW w:w="4845" w:type="dxa"/>
          </w:tcPr>
          <w:p w14:paraId="1B935895" w14:textId="77777777" w:rsidR="00F02C9E" w:rsidRPr="006F4F7D" w:rsidRDefault="00F02C9E" w:rsidP="00BD6E90">
            <w:pPr>
              <w:rPr>
                <w:color w:val="000000"/>
                <w:lang w:val="en-US"/>
              </w:rPr>
            </w:pPr>
            <w:r w:rsidRPr="006F4F7D">
              <w:rPr>
                <w:color w:val="000000"/>
                <w:lang w:val="en-US"/>
              </w:rPr>
              <w:t>563.00; 563.01; 563.02; 563.08; 563.09 Mb. Crohn</w:t>
            </w:r>
          </w:p>
        </w:tc>
        <w:tc>
          <w:tcPr>
            <w:tcW w:w="3685" w:type="dxa"/>
          </w:tcPr>
          <w:p w14:paraId="7EBA0778" w14:textId="5552F99D" w:rsidR="00F02C9E" w:rsidRPr="006F4F7D" w:rsidRDefault="00020DD7" w:rsidP="00BD6E90">
            <w:pPr>
              <w:rPr>
                <w:color w:val="000000"/>
                <w:lang w:val="en-US"/>
              </w:rPr>
            </w:pPr>
            <w:r w:rsidRPr="006F4F7D">
              <w:rPr>
                <w:color w:val="000000"/>
                <w:lang w:val="en-US"/>
              </w:rPr>
              <w:t>D</w:t>
            </w:r>
            <w:r w:rsidR="00F02C9E" w:rsidRPr="006F4F7D">
              <w:rPr>
                <w:color w:val="000000"/>
                <w:lang w:val="en-US"/>
              </w:rPr>
              <w:t>K50* Crohn’s sygdom</w:t>
            </w:r>
          </w:p>
        </w:tc>
      </w:tr>
      <w:tr w:rsidR="00F02C9E" w:rsidRPr="006F4F7D" w14:paraId="7D5595F7" w14:textId="77777777" w:rsidTr="00BD6E90">
        <w:tc>
          <w:tcPr>
            <w:tcW w:w="1194" w:type="dxa"/>
            <w:tcBorders>
              <w:bottom w:val="single" w:sz="4" w:space="0" w:color="auto"/>
            </w:tcBorders>
          </w:tcPr>
          <w:p w14:paraId="1E1A1B2C" w14:textId="755C1AFB" w:rsidR="00F02C9E" w:rsidRPr="006F4F7D" w:rsidRDefault="00F02C9E" w:rsidP="00D83144">
            <w:pPr>
              <w:rPr>
                <w:color w:val="000000"/>
                <w:lang w:val="en-US"/>
              </w:rPr>
            </w:pPr>
            <w:r w:rsidRPr="006F4F7D">
              <w:rPr>
                <w:color w:val="000000"/>
                <w:lang w:val="en-US"/>
              </w:rPr>
              <w:t>U</w:t>
            </w:r>
            <w:r w:rsidR="00D83144" w:rsidRPr="006F4F7D">
              <w:rPr>
                <w:color w:val="000000"/>
                <w:lang w:val="en-US"/>
              </w:rPr>
              <w:t>C</w:t>
            </w:r>
          </w:p>
        </w:tc>
        <w:tc>
          <w:tcPr>
            <w:tcW w:w="4845" w:type="dxa"/>
            <w:tcBorders>
              <w:bottom w:val="single" w:sz="4" w:space="0" w:color="auto"/>
            </w:tcBorders>
          </w:tcPr>
          <w:p w14:paraId="6A9116C9" w14:textId="69840784" w:rsidR="00F02C9E" w:rsidRPr="006F4F7D" w:rsidRDefault="00F02C9E" w:rsidP="00BD6E90">
            <w:pPr>
              <w:autoSpaceDE w:val="0"/>
              <w:autoSpaceDN w:val="0"/>
              <w:adjustRightInd w:val="0"/>
              <w:rPr>
                <w:color w:val="000000"/>
                <w:lang w:val="en-US"/>
              </w:rPr>
            </w:pPr>
            <w:r w:rsidRPr="006F4F7D">
              <w:rPr>
                <w:color w:val="000000"/>
                <w:lang w:val="en-US"/>
              </w:rPr>
              <w:t>563.19 Ulcerosa, proctocolitis, haemorrhagic</w:t>
            </w:r>
          </w:p>
          <w:p w14:paraId="5B2418E0" w14:textId="0921485F" w:rsidR="00F02C9E" w:rsidRPr="006F4F7D" w:rsidRDefault="00F02C9E" w:rsidP="00F106F1">
            <w:pPr>
              <w:autoSpaceDE w:val="0"/>
              <w:autoSpaceDN w:val="0"/>
              <w:adjustRightInd w:val="0"/>
              <w:rPr>
                <w:color w:val="000000"/>
                <w:lang w:val="en-US"/>
              </w:rPr>
            </w:pPr>
            <w:r w:rsidRPr="006F4F7D">
              <w:rPr>
                <w:color w:val="000000"/>
                <w:lang w:val="en-US"/>
              </w:rPr>
              <w:t>569.04 Proctitis haemorrhagic</w:t>
            </w:r>
          </w:p>
        </w:tc>
        <w:tc>
          <w:tcPr>
            <w:tcW w:w="3685" w:type="dxa"/>
            <w:tcBorders>
              <w:bottom w:val="single" w:sz="4" w:space="0" w:color="auto"/>
            </w:tcBorders>
          </w:tcPr>
          <w:p w14:paraId="12DB2CE2" w14:textId="6B3EF232" w:rsidR="00F02C9E" w:rsidRPr="006F4F7D" w:rsidRDefault="00020DD7" w:rsidP="00F106F1">
            <w:pPr>
              <w:rPr>
                <w:color w:val="000000"/>
                <w:lang w:val="en-US"/>
              </w:rPr>
            </w:pPr>
            <w:r w:rsidRPr="006F4F7D">
              <w:rPr>
                <w:color w:val="000000"/>
                <w:lang w:val="en-US"/>
              </w:rPr>
              <w:t>D</w:t>
            </w:r>
            <w:r w:rsidR="00F02C9E" w:rsidRPr="006F4F7D">
              <w:rPr>
                <w:color w:val="000000"/>
                <w:lang w:val="en-US"/>
              </w:rPr>
              <w:t xml:space="preserve">K51* Colitis </w:t>
            </w:r>
            <w:r w:rsidR="00F106F1" w:rsidRPr="006F4F7D">
              <w:rPr>
                <w:color w:val="000000"/>
                <w:lang w:val="en-US"/>
              </w:rPr>
              <w:t>ulcerosa</w:t>
            </w:r>
          </w:p>
        </w:tc>
      </w:tr>
      <w:tr w:rsidR="00F02C9E" w:rsidRPr="006F4F7D" w14:paraId="2BC14DFC" w14:textId="77777777" w:rsidTr="00BD6E90">
        <w:tc>
          <w:tcPr>
            <w:tcW w:w="9724" w:type="dxa"/>
            <w:gridSpan w:val="3"/>
            <w:tcBorders>
              <w:top w:val="single" w:sz="4" w:space="0" w:color="auto"/>
              <w:bottom w:val="single" w:sz="4" w:space="0" w:color="auto"/>
            </w:tcBorders>
          </w:tcPr>
          <w:p w14:paraId="576729F4" w14:textId="60560A84" w:rsidR="00F02C9E" w:rsidRPr="006F4F7D" w:rsidRDefault="00F02C9E" w:rsidP="00020DD7">
            <w:pPr>
              <w:rPr>
                <w:color w:val="000000"/>
                <w:lang w:val="en-US"/>
              </w:rPr>
            </w:pPr>
            <w:r w:rsidRPr="006F4F7D">
              <w:rPr>
                <w:color w:val="000000"/>
                <w:lang w:val="en-US"/>
              </w:rPr>
              <w:t xml:space="preserve">Abbreviations: </w:t>
            </w:r>
            <w:r w:rsidR="00E85ACB" w:rsidRPr="006F4F7D">
              <w:rPr>
                <w:color w:val="000000"/>
                <w:lang w:val="en-US"/>
              </w:rPr>
              <w:t>ICD-8 was used until the end of 1993 and ICD-10 from 1994</w:t>
            </w:r>
            <w:r w:rsidR="00B93EF6" w:rsidRPr="006F4F7D">
              <w:rPr>
                <w:color w:val="000000"/>
                <w:lang w:val="en-US"/>
              </w:rPr>
              <w:t xml:space="preserve"> in Denmark</w:t>
            </w:r>
            <w:r w:rsidR="00E85ACB" w:rsidRPr="006F4F7D">
              <w:rPr>
                <w:color w:val="000000"/>
                <w:lang w:val="en-US"/>
              </w:rPr>
              <w:t>.</w:t>
            </w:r>
            <w:r w:rsidR="003D5F92" w:rsidRPr="006F4F7D">
              <w:rPr>
                <w:color w:val="000000"/>
                <w:lang w:val="en-US"/>
              </w:rPr>
              <w:t xml:space="preserve"> Both primary (A) and secondary (B) diagnoses were used.</w:t>
            </w:r>
          </w:p>
        </w:tc>
      </w:tr>
    </w:tbl>
    <w:p w14:paraId="6FC14F22" w14:textId="77777777" w:rsidR="00F02C9E" w:rsidRPr="006F4F7D" w:rsidRDefault="00F02C9E" w:rsidP="0060693F">
      <w:pPr>
        <w:rPr>
          <w:rFonts w:cstheme="minorHAnsi"/>
          <w:b/>
          <w:iCs/>
          <w:color w:val="000000"/>
          <w:lang w:val="en-US"/>
        </w:rPr>
      </w:pPr>
    </w:p>
    <w:p w14:paraId="042E7D11" w14:textId="77777777" w:rsidR="00F02C9E" w:rsidRPr="006F4F7D" w:rsidRDefault="00F02C9E" w:rsidP="0060693F">
      <w:pPr>
        <w:rPr>
          <w:rFonts w:cstheme="minorHAnsi"/>
          <w:b/>
          <w:iCs/>
          <w:color w:val="000000"/>
          <w:lang w:val="en-US"/>
        </w:rPr>
      </w:pPr>
    </w:p>
    <w:p w14:paraId="03AE56C3" w14:textId="77777777" w:rsidR="00BB610D" w:rsidRPr="006F4F7D" w:rsidRDefault="00BB610D">
      <w:pPr>
        <w:rPr>
          <w:rFonts w:cstheme="minorHAnsi"/>
          <w:b/>
          <w:iCs/>
          <w:color w:val="000000"/>
          <w:lang w:val="en-US"/>
        </w:rPr>
      </w:pPr>
      <w:r w:rsidRPr="006F4F7D">
        <w:rPr>
          <w:rFonts w:cstheme="minorHAnsi"/>
          <w:b/>
          <w:iCs/>
          <w:color w:val="000000"/>
          <w:lang w:val="en-US"/>
        </w:rPr>
        <w:br w:type="page"/>
      </w:r>
    </w:p>
    <w:p w14:paraId="4C7BE931" w14:textId="40D23124" w:rsidR="0060693F" w:rsidRPr="006F4F7D" w:rsidRDefault="00F02C9E" w:rsidP="0060693F">
      <w:pPr>
        <w:rPr>
          <w:rFonts w:cstheme="minorHAnsi"/>
          <w:iCs/>
          <w:color w:val="000000"/>
          <w:lang w:val="en-US"/>
        </w:rPr>
      </w:pPr>
      <w:r w:rsidRPr="006F4F7D">
        <w:rPr>
          <w:rFonts w:cstheme="minorHAnsi"/>
          <w:b/>
          <w:iCs/>
          <w:color w:val="000000"/>
          <w:lang w:val="en-US"/>
        </w:rPr>
        <w:lastRenderedPageBreak/>
        <w:t xml:space="preserve">Table </w:t>
      </w:r>
      <w:r w:rsidR="00082A76" w:rsidRPr="006F4F7D">
        <w:rPr>
          <w:rFonts w:cstheme="minorHAnsi"/>
          <w:b/>
          <w:iCs/>
          <w:color w:val="000000"/>
          <w:lang w:val="en-US"/>
        </w:rPr>
        <w:t>S</w:t>
      </w:r>
      <w:r w:rsidRPr="006F4F7D">
        <w:rPr>
          <w:rFonts w:cstheme="minorHAnsi"/>
          <w:b/>
          <w:iCs/>
          <w:color w:val="000000"/>
          <w:lang w:val="en-US"/>
        </w:rPr>
        <w:t>2</w:t>
      </w:r>
      <w:r w:rsidR="0060693F" w:rsidRPr="006F4F7D">
        <w:rPr>
          <w:rFonts w:cstheme="minorHAnsi"/>
          <w:b/>
          <w:iCs/>
          <w:color w:val="000000"/>
          <w:lang w:val="en-US"/>
        </w:rPr>
        <w:t xml:space="preserve">. </w:t>
      </w:r>
      <w:r w:rsidR="0060693F" w:rsidRPr="006F4F7D">
        <w:rPr>
          <w:rFonts w:cstheme="minorHAnsi"/>
          <w:iCs/>
          <w:color w:val="000000"/>
          <w:lang w:val="en-US"/>
        </w:rPr>
        <w:t>The number of offspring that developed a CID dependent on the CID status of the parents.</w:t>
      </w:r>
    </w:p>
    <w:tbl>
      <w:tblPr>
        <w:tblW w:w="5000" w:type="pct"/>
        <w:tblCellMar>
          <w:left w:w="70" w:type="dxa"/>
          <w:right w:w="70" w:type="dxa"/>
        </w:tblCellMar>
        <w:tblLook w:val="04A0" w:firstRow="1" w:lastRow="0" w:firstColumn="1" w:lastColumn="0" w:noHBand="0" w:noVBand="1"/>
      </w:tblPr>
      <w:tblGrid>
        <w:gridCol w:w="3790"/>
        <w:gridCol w:w="533"/>
        <w:gridCol w:w="4628"/>
        <w:gridCol w:w="4485"/>
      </w:tblGrid>
      <w:tr w:rsidR="0060693F" w:rsidRPr="006F4F7D" w14:paraId="283773C1" w14:textId="77777777" w:rsidTr="00BD6E90">
        <w:trPr>
          <w:trHeight w:val="264"/>
        </w:trPr>
        <w:tc>
          <w:tcPr>
            <w:tcW w:w="1413" w:type="pct"/>
            <w:tcBorders>
              <w:top w:val="single" w:sz="4" w:space="0" w:color="auto"/>
              <w:left w:val="nil"/>
              <w:right w:val="nil"/>
            </w:tcBorders>
            <w:shd w:val="clear" w:color="auto" w:fill="auto"/>
            <w:noWrap/>
            <w:vAlign w:val="bottom"/>
          </w:tcPr>
          <w:p w14:paraId="48ADEAF2" w14:textId="77777777" w:rsidR="0060693F" w:rsidRPr="006F4F7D" w:rsidRDefault="0060693F" w:rsidP="0060693F">
            <w:pPr>
              <w:spacing w:after="0" w:line="240" w:lineRule="auto"/>
              <w:rPr>
                <w:rFonts w:eastAsia="Times New Roman" w:cstheme="minorHAnsi"/>
                <w:b/>
                <w:color w:val="000000"/>
                <w:lang w:val="en-US" w:eastAsia="da-DK"/>
              </w:rPr>
            </w:pPr>
            <w:r w:rsidRPr="006F4F7D">
              <w:rPr>
                <w:rFonts w:eastAsia="Times New Roman" w:cstheme="minorHAnsi"/>
                <w:b/>
                <w:color w:val="000000"/>
                <w:lang w:val="en-US" w:eastAsia="da-DK"/>
              </w:rPr>
              <w:t>Parents Disease</w:t>
            </w:r>
          </w:p>
        </w:tc>
        <w:tc>
          <w:tcPr>
            <w:tcW w:w="181" w:type="pct"/>
            <w:tcBorders>
              <w:top w:val="single" w:sz="4" w:space="0" w:color="auto"/>
              <w:left w:val="nil"/>
              <w:right w:val="nil"/>
            </w:tcBorders>
            <w:shd w:val="clear" w:color="auto" w:fill="auto"/>
            <w:noWrap/>
            <w:vAlign w:val="bottom"/>
          </w:tcPr>
          <w:p w14:paraId="531B2034" w14:textId="77777777" w:rsidR="0060693F" w:rsidRPr="006F4F7D" w:rsidRDefault="0060693F" w:rsidP="0060693F">
            <w:pPr>
              <w:spacing w:after="0" w:line="240" w:lineRule="auto"/>
              <w:rPr>
                <w:rFonts w:eastAsia="Times New Roman" w:cstheme="minorHAnsi"/>
                <w:b/>
                <w:color w:val="000000"/>
                <w:lang w:val="en-US" w:eastAsia="da-DK"/>
              </w:rPr>
            </w:pPr>
          </w:p>
        </w:tc>
        <w:tc>
          <w:tcPr>
            <w:tcW w:w="3407" w:type="pct"/>
            <w:gridSpan w:val="2"/>
            <w:tcBorders>
              <w:top w:val="single" w:sz="4" w:space="0" w:color="auto"/>
              <w:left w:val="nil"/>
              <w:right w:val="nil"/>
            </w:tcBorders>
            <w:shd w:val="clear" w:color="auto" w:fill="auto"/>
            <w:noWrap/>
            <w:vAlign w:val="bottom"/>
          </w:tcPr>
          <w:p w14:paraId="52AF4002" w14:textId="77777777" w:rsidR="0060693F" w:rsidRPr="006F4F7D" w:rsidRDefault="0060693F" w:rsidP="0060693F">
            <w:pPr>
              <w:spacing w:after="0" w:line="240" w:lineRule="auto"/>
              <w:rPr>
                <w:rFonts w:eastAsia="Times New Roman" w:cstheme="minorHAnsi"/>
                <w:b/>
                <w:color w:val="000000"/>
                <w:lang w:val="en-US" w:eastAsia="da-DK"/>
              </w:rPr>
            </w:pPr>
            <w:r w:rsidRPr="006F4F7D">
              <w:rPr>
                <w:rFonts w:eastAsia="Times New Roman" w:cstheme="minorHAnsi"/>
                <w:b/>
                <w:color w:val="000000"/>
                <w:lang w:val="en-US" w:eastAsia="da-DK"/>
              </w:rPr>
              <w:t>Child</w:t>
            </w:r>
          </w:p>
        </w:tc>
      </w:tr>
      <w:tr w:rsidR="0060693F" w:rsidRPr="006F4F7D" w14:paraId="041DAE8B" w14:textId="77777777" w:rsidTr="00BD6E90">
        <w:trPr>
          <w:trHeight w:val="264"/>
        </w:trPr>
        <w:tc>
          <w:tcPr>
            <w:tcW w:w="1413" w:type="pct"/>
            <w:tcBorders>
              <w:left w:val="nil"/>
              <w:bottom w:val="single" w:sz="4" w:space="0" w:color="auto"/>
              <w:right w:val="nil"/>
            </w:tcBorders>
            <w:shd w:val="clear" w:color="auto" w:fill="auto"/>
            <w:noWrap/>
            <w:vAlign w:val="bottom"/>
            <w:hideMark/>
          </w:tcPr>
          <w:p w14:paraId="72608395" w14:textId="77777777" w:rsidR="0060693F" w:rsidRPr="006F4F7D" w:rsidRDefault="0060693F" w:rsidP="0060693F">
            <w:pPr>
              <w:spacing w:after="0" w:line="240" w:lineRule="auto"/>
              <w:rPr>
                <w:rFonts w:eastAsia="Times New Roman" w:cstheme="minorHAnsi"/>
                <w:b/>
                <w:color w:val="000000"/>
                <w:lang w:val="en-US" w:eastAsia="da-DK"/>
              </w:rPr>
            </w:pPr>
            <w:r w:rsidRPr="006F4F7D">
              <w:rPr>
                <w:rFonts w:eastAsia="Times New Roman" w:cstheme="minorHAnsi"/>
                <w:b/>
                <w:color w:val="000000"/>
                <w:lang w:val="en-US" w:eastAsia="da-DK"/>
              </w:rPr>
              <w:t> </w:t>
            </w:r>
          </w:p>
        </w:tc>
        <w:tc>
          <w:tcPr>
            <w:tcW w:w="181" w:type="pct"/>
            <w:tcBorders>
              <w:left w:val="nil"/>
              <w:bottom w:val="single" w:sz="4" w:space="0" w:color="auto"/>
              <w:right w:val="nil"/>
            </w:tcBorders>
            <w:shd w:val="clear" w:color="auto" w:fill="auto"/>
            <w:noWrap/>
            <w:vAlign w:val="bottom"/>
            <w:hideMark/>
          </w:tcPr>
          <w:p w14:paraId="7BA4EE7A" w14:textId="77777777" w:rsidR="0060693F" w:rsidRPr="006F4F7D" w:rsidRDefault="0060693F" w:rsidP="0060693F">
            <w:pPr>
              <w:spacing w:after="0" w:line="240" w:lineRule="auto"/>
              <w:rPr>
                <w:rFonts w:eastAsia="Times New Roman" w:cstheme="minorHAnsi"/>
                <w:b/>
                <w:color w:val="000000"/>
                <w:lang w:val="en-US" w:eastAsia="da-DK"/>
              </w:rPr>
            </w:pPr>
            <w:r w:rsidRPr="006F4F7D">
              <w:rPr>
                <w:rFonts w:eastAsia="Times New Roman" w:cstheme="minorHAnsi"/>
                <w:b/>
                <w:color w:val="000000"/>
                <w:lang w:val="en-US" w:eastAsia="da-DK"/>
              </w:rPr>
              <w:t> </w:t>
            </w:r>
          </w:p>
        </w:tc>
        <w:tc>
          <w:tcPr>
            <w:tcW w:w="1730" w:type="pct"/>
            <w:tcBorders>
              <w:left w:val="nil"/>
              <w:bottom w:val="single" w:sz="4" w:space="0" w:color="auto"/>
              <w:right w:val="nil"/>
            </w:tcBorders>
            <w:shd w:val="clear" w:color="auto" w:fill="auto"/>
            <w:noWrap/>
            <w:vAlign w:val="bottom"/>
            <w:hideMark/>
          </w:tcPr>
          <w:p w14:paraId="015DA833" w14:textId="7BC0910E" w:rsidR="0060693F" w:rsidRPr="006F4F7D" w:rsidRDefault="0060693F" w:rsidP="00047C3C">
            <w:pPr>
              <w:spacing w:after="0" w:line="240" w:lineRule="auto"/>
              <w:rPr>
                <w:rFonts w:eastAsia="Times New Roman" w:cstheme="minorHAnsi"/>
                <w:b/>
                <w:color w:val="000000"/>
                <w:lang w:val="en-US" w:eastAsia="da-DK"/>
              </w:rPr>
            </w:pPr>
            <w:r w:rsidRPr="006F4F7D">
              <w:rPr>
                <w:rFonts w:eastAsia="Times New Roman" w:cstheme="minorHAnsi"/>
                <w:b/>
                <w:color w:val="000000"/>
                <w:lang w:val="en-US" w:eastAsia="da-DK"/>
              </w:rPr>
              <w:t>Disease- (n=</w:t>
            </w:r>
            <w:r w:rsidR="00047C3C" w:rsidRPr="006F4F7D">
              <w:rPr>
                <w:rFonts w:eastAsia="Times New Roman" w:cstheme="minorHAnsi"/>
                <w:b/>
                <w:color w:val="000000"/>
                <w:lang w:val="en-US" w:eastAsia="da-DK"/>
              </w:rPr>
              <w:t>2639753</w:t>
            </w:r>
            <w:r w:rsidRPr="006F4F7D">
              <w:rPr>
                <w:rFonts w:eastAsia="Times New Roman" w:cstheme="minorHAnsi"/>
                <w:b/>
                <w:color w:val="000000"/>
                <w:lang w:val="en-US" w:eastAsia="da-DK"/>
              </w:rPr>
              <w:t>)</w:t>
            </w:r>
          </w:p>
        </w:tc>
        <w:tc>
          <w:tcPr>
            <w:tcW w:w="1677" w:type="pct"/>
            <w:tcBorders>
              <w:left w:val="nil"/>
              <w:bottom w:val="single" w:sz="4" w:space="0" w:color="auto"/>
              <w:right w:val="nil"/>
            </w:tcBorders>
            <w:shd w:val="clear" w:color="auto" w:fill="auto"/>
            <w:noWrap/>
            <w:vAlign w:val="bottom"/>
            <w:hideMark/>
          </w:tcPr>
          <w:p w14:paraId="010A52F8" w14:textId="2589D281" w:rsidR="0060693F" w:rsidRPr="006F4F7D" w:rsidRDefault="0060693F" w:rsidP="00047C3C">
            <w:pPr>
              <w:spacing w:after="0" w:line="240" w:lineRule="auto"/>
              <w:rPr>
                <w:rFonts w:eastAsia="Times New Roman" w:cstheme="minorHAnsi"/>
                <w:b/>
                <w:color w:val="000000"/>
                <w:lang w:val="en-US" w:eastAsia="da-DK"/>
              </w:rPr>
            </w:pPr>
            <w:r w:rsidRPr="006F4F7D">
              <w:rPr>
                <w:rFonts w:eastAsia="Times New Roman" w:cstheme="minorHAnsi"/>
                <w:b/>
                <w:color w:val="000000"/>
                <w:lang w:val="en-US" w:eastAsia="da-DK"/>
              </w:rPr>
              <w:t>Disease+ (n=</w:t>
            </w:r>
            <w:r w:rsidR="00047C3C" w:rsidRPr="006F4F7D">
              <w:rPr>
                <w:rFonts w:eastAsia="Times New Roman" w:cstheme="minorHAnsi"/>
                <w:b/>
                <w:color w:val="000000"/>
                <w:lang w:val="en-US" w:eastAsia="da-DK"/>
              </w:rPr>
              <w:t>59696</w:t>
            </w:r>
            <w:r w:rsidRPr="006F4F7D">
              <w:rPr>
                <w:rFonts w:eastAsia="Times New Roman" w:cstheme="minorHAnsi"/>
                <w:b/>
                <w:color w:val="000000"/>
                <w:lang w:val="en-US" w:eastAsia="da-DK"/>
              </w:rPr>
              <w:t>)</w:t>
            </w:r>
          </w:p>
        </w:tc>
      </w:tr>
      <w:tr w:rsidR="0060693F" w:rsidRPr="006F4F7D" w14:paraId="110BA8A3" w14:textId="77777777" w:rsidTr="00BD6E90">
        <w:trPr>
          <w:trHeight w:val="264"/>
        </w:trPr>
        <w:tc>
          <w:tcPr>
            <w:tcW w:w="1413" w:type="pct"/>
            <w:tcBorders>
              <w:top w:val="nil"/>
              <w:left w:val="nil"/>
              <w:bottom w:val="nil"/>
              <w:right w:val="nil"/>
            </w:tcBorders>
            <w:shd w:val="clear" w:color="auto" w:fill="auto"/>
            <w:noWrap/>
            <w:vAlign w:val="bottom"/>
            <w:hideMark/>
          </w:tcPr>
          <w:p w14:paraId="01BDBD30"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CID</w:t>
            </w:r>
          </w:p>
        </w:tc>
        <w:tc>
          <w:tcPr>
            <w:tcW w:w="181" w:type="pct"/>
            <w:tcBorders>
              <w:top w:val="nil"/>
              <w:left w:val="nil"/>
              <w:bottom w:val="nil"/>
              <w:right w:val="nil"/>
            </w:tcBorders>
            <w:shd w:val="clear" w:color="auto" w:fill="auto"/>
            <w:noWrap/>
            <w:vAlign w:val="bottom"/>
            <w:hideMark/>
          </w:tcPr>
          <w:p w14:paraId="670F857E" w14:textId="77777777" w:rsidR="0060693F" w:rsidRPr="006F4F7D" w:rsidRDefault="0060693F" w:rsidP="0060693F">
            <w:pPr>
              <w:spacing w:after="0" w:line="240" w:lineRule="auto"/>
              <w:rPr>
                <w:rFonts w:eastAsia="Times New Roman" w:cstheme="minorHAnsi"/>
                <w:color w:val="000000"/>
                <w:lang w:val="en-US" w:eastAsia="da-DK"/>
              </w:rPr>
            </w:pPr>
          </w:p>
        </w:tc>
        <w:tc>
          <w:tcPr>
            <w:tcW w:w="1730" w:type="pct"/>
            <w:tcBorders>
              <w:top w:val="nil"/>
              <w:left w:val="nil"/>
              <w:bottom w:val="nil"/>
              <w:right w:val="nil"/>
            </w:tcBorders>
            <w:shd w:val="clear" w:color="auto" w:fill="auto"/>
            <w:noWrap/>
            <w:vAlign w:val="bottom"/>
            <w:hideMark/>
          </w:tcPr>
          <w:p w14:paraId="59811637" w14:textId="72143847" w:rsidR="0060693F" w:rsidRPr="006F4F7D" w:rsidRDefault="00047C3C" w:rsidP="00047C3C">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419175</w:t>
            </w:r>
            <w:r w:rsidR="0060693F" w:rsidRPr="006F4F7D">
              <w:rPr>
                <w:rFonts w:eastAsia="Times New Roman" w:cstheme="minorHAnsi"/>
                <w:color w:val="000000"/>
                <w:lang w:val="en-US" w:eastAsia="da-DK"/>
              </w:rPr>
              <w:t xml:space="preserve"> (1</w:t>
            </w:r>
            <w:r w:rsidR="00241785" w:rsidRPr="006F4F7D">
              <w:rPr>
                <w:rFonts w:eastAsia="Times New Roman" w:cstheme="minorHAnsi"/>
                <w:color w:val="000000"/>
                <w:lang w:val="en-US" w:eastAsia="da-DK"/>
              </w:rPr>
              <w:t>6</w:t>
            </w:r>
            <w:r w:rsidR="0060693F" w:rsidRPr="006F4F7D">
              <w:rPr>
                <w:rFonts w:eastAsia="Times New Roman" w:cstheme="minorHAnsi"/>
                <w:color w:val="000000"/>
                <w:lang w:val="en-US" w:eastAsia="da-DK"/>
              </w:rPr>
              <w:t>%)</w:t>
            </w:r>
          </w:p>
        </w:tc>
        <w:tc>
          <w:tcPr>
            <w:tcW w:w="1677" w:type="pct"/>
            <w:tcBorders>
              <w:top w:val="nil"/>
              <w:left w:val="nil"/>
              <w:bottom w:val="nil"/>
              <w:right w:val="nil"/>
            </w:tcBorders>
            <w:shd w:val="clear" w:color="auto" w:fill="auto"/>
            <w:noWrap/>
            <w:vAlign w:val="bottom"/>
            <w:hideMark/>
          </w:tcPr>
          <w:p w14:paraId="483E172B" w14:textId="0CBFFD6C"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19641</w:t>
            </w:r>
            <w:r w:rsidR="0060693F" w:rsidRPr="006F4F7D">
              <w:rPr>
                <w:rFonts w:eastAsia="Times New Roman" w:cstheme="minorHAnsi"/>
                <w:color w:val="000000"/>
                <w:lang w:val="en-US" w:eastAsia="da-DK"/>
              </w:rPr>
              <w:t xml:space="preserve"> (</w:t>
            </w:r>
            <w:r w:rsidRPr="006F4F7D">
              <w:rPr>
                <w:rFonts w:eastAsia="Times New Roman" w:cstheme="minorHAnsi"/>
                <w:color w:val="000000"/>
                <w:lang w:val="en-US" w:eastAsia="da-DK"/>
              </w:rPr>
              <w:t>3</w:t>
            </w:r>
            <w:r w:rsidR="00241785" w:rsidRPr="006F4F7D">
              <w:rPr>
                <w:rFonts w:eastAsia="Times New Roman" w:cstheme="minorHAnsi"/>
                <w:color w:val="000000"/>
                <w:lang w:val="en-US" w:eastAsia="da-DK"/>
              </w:rPr>
              <w:t>3</w:t>
            </w:r>
            <w:r w:rsidR="0060693F" w:rsidRPr="006F4F7D">
              <w:rPr>
                <w:rFonts w:eastAsia="Times New Roman" w:cstheme="minorHAnsi"/>
                <w:color w:val="000000"/>
                <w:lang w:val="en-US" w:eastAsia="da-DK"/>
              </w:rPr>
              <w:t>%)</w:t>
            </w:r>
          </w:p>
        </w:tc>
      </w:tr>
      <w:tr w:rsidR="0060693F" w:rsidRPr="006F4F7D" w14:paraId="012D4C8A" w14:textId="77777777" w:rsidTr="00BD6E90">
        <w:trPr>
          <w:trHeight w:val="264"/>
        </w:trPr>
        <w:tc>
          <w:tcPr>
            <w:tcW w:w="1413" w:type="pct"/>
            <w:tcBorders>
              <w:top w:val="nil"/>
              <w:left w:val="nil"/>
              <w:bottom w:val="nil"/>
              <w:right w:val="nil"/>
            </w:tcBorders>
            <w:shd w:val="clear" w:color="auto" w:fill="auto"/>
            <w:noWrap/>
            <w:vAlign w:val="bottom"/>
            <w:hideMark/>
          </w:tcPr>
          <w:p w14:paraId="07512ACB"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DM</w:t>
            </w:r>
          </w:p>
        </w:tc>
        <w:tc>
          <w:tcPr>
            <w:tcW w:w="181" w:type="pct"/>
            <w:tcBorders>
              <w:top w:val="nil"/>
              <w:left w:val="nil"/>
              <w:bottom w:val="nil"/>
              <w:right w:val="nil"/>
            </w:tcBorders>
            <w:shd w:val="clear" w:color="auto" w:fill="auto"/>
            <w:noWrap/>
            <w:vAlign w:val="bottom"/>
            <w:hideMark/>
          </w:tcPr>
          <w:p w14:paraId="4FE35C5A" w14:textId="77777777" w:rsidR="0060693F" w:rsidRPr="006F4F7D" w:rsidRDefault="0060693F" w:rsidP="0060693F">
            <w:pPr>
              <w:spacing w:after="0" w:line="240" w:lineRule="auto"/>
              <w:rPr>
                <w:rFonts w:eastAsia="Times New Roman" w:cstheme="minorHAnsi"/>
                <w:color w:val="000000"/>
                <w:lang w:val="en-US" w:eastAsia="da-DK"/>
              </w:rPr>
            </w:pPr>
          </w:p>
        </w:tc>
        <w:tc>
          <w:tcPr>
            <w:tcW w:w="1730" w:type="pct"/>
            <w:tcBorders>
              <w:top w:val="nil"/>
              <w:left w:val="nil"/>
              <w:bottom w:val="nil"/>
              <w:right w:val="nil"/>
            </w:tcBorders>
            <w:shd w:val="clear" w:color="auto" w:fill="auto"/>
            <w:noWrap/>
            <w:vAlign w:val="bottom"/>
            <w:hideMark/>
          </w:tcPr>
          <w:p w14:paraId="605AC1C9" w14:textId="431D46C1"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302248</w:t>
            </w:r>
            <w:r w:rsidR="0060693F" w:rsidRPr="006F4F7D">
              <w:rPr>
                <w:rFonts w:eastAsia="Times New Roman" w:cstheme="minorHAnsi"/>
                <w:color w:val="000000"/>
                <w:lang w:val="en-US" w:eastAsia="da-DK"/>
              </w:rPr>
              <w:t xml:space="preserve"> (1</w:t>
            </w:r>
            <w:r w:rsidR="00241785" w:rsidRPr="006F4F7D">
              <w:rPr>
                <w:rFonts w:eastAsia="Times New Roman" w:cstheme="minorHAnsi"/>
                <w:color w:val="000000"/>
                <w:lang w:val="en-US" w:eastAsia="da-DK"/>
              </w:rPr>
              <w:t>2</w:t>
            </w:r>
            <w:r w:rsidR="0060693F" w:rsidRPr="006F4F7D">
              <w:rPr>
                <w:rFonts w:eastAsia="Times New Roman" w:cstheme="minorHAnsi"/>
                <w:color w:val="000000"/>
                <w:lang w:val="en-US" w:eastAsia="da-DK"/>
              </w:rPr>
              <w:t>%)</w:t>
            </w:r>
          </w:p>
        </w:tc>
        <w:tc>
          <w:tcPr>
            <w:tcW w:w="1677" w:type="pct"/>
            <w:tcBorders>
              <w:top w:val="nil"/>
              <w:left w:val="nil"/>
              <w:bottom w:val="nil"/>
              <w:right w:val="nil"/>
            </w:tcBorders>
            <w:shd w:val="clear" w:color="auto" w:fill="auto"/>
            <w:noWrap/>
            <w:vAlign w:val="bottom"/>
            <w:hideMark/>
          </w:tcPr>
          <w:p w14:paraId="14C914BD" w14:textId="55302737"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15171</w:t>
            </w:r>
            <w:r w:rsidR="0060693F" w:rsidRPr="006F4F7D">
              <w:rPr>
                <w:rFonts w:eastAsia="Times New Roman" w:cstheme="minorHAnsi"/>
                <w:color w:val="000000"/>
                <w:lang w:val="en-US" w:eastAsia="da-DK"/>
              </w:rPr>
              <w:t xml:space="preserve"> (2</w:t>
            </w:r>
            <w:r w:rsidRPr="006F4F7D">
              <w:rPr>
                <w:rFonts w:eastAsia="Times New Roman" w:cstheme="minorHAnsi"/>
                <w:color w:val="000000"/>
                <w:lang w:val="en-US" w:eastAsia="da-DK"/>
              </w:rPr>
              <w:t>5</w:t>
            </w:r>
            <w:r w:rsidR="0060693F" w:rsidRPr="006F4F7D">
              <w:rPr>
                <w:rFonts w:eastAsia="Times New Roman" w:cstheme="minorHAnsi"/>
                <w:color w:val="000000"/>
                <w:lang w:val="en-US" w:eastAsia="da-DK"/>
              </w:rPr>
              <w:t>%)</w:t>
            </w:r>
          </w:p>
        </w:tc>
      </w:tr>
      <w:tr w:rsidR="0060693F" w:rsidRPr="006F4F7D" w14:paraId="7265D18D" w14:textId="77777777" w:rsidTr="00BD6E90">
        <w:trPr>
          <w:trHeight w:val="264"/>
        </w:trPr>
        <w:tc>
          <w:tcPr>
            <w:tcW w:w="1413" w:type="pct"/>
            <w:tcBorders>
              <w:top w:val="nil"/>
              <w:left w:val="nil"/>
              <w:bottom w:val="nil"/>
              <w:right w:val="nil"/>
            </w:tcBorders>
            <w:shd w:val="clear" w:color="auto" w:fill="auto"/>
            <w:noWrap/>
            <w:vAlign w:val="bottom"/>
            <w:hideMark/>
          </w:tcPr>
          <w:p w14:paraId="41DDEE40"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RA</w:t>
            </w:r>
          </w:p>
        </w:tc>
        <w:tc>
          <w:tcPr>
            <w:tcW w:w="181" w:type="pct"/>
            <w:tcBorders>
              <w:top w:val="nil"/>
              <w:left w:val="nil"/>
              <w:bottom w:val="nil"/>
              <w:right w:val="nil"/>
            </w:tcBorders>
            <w:shd w:val="clear" w:color="auto" w:fill="auto"/>
            <w:noWrap/>
            <w:vAlign w:val="bottom"/>
            <w:hideMark/>
          </w:tcPr>
          <w:p w14:paraId="7A09D5DA" w14:textId="77777777" w:rsidR="0060693F" w:rsidRPr="006F4F7D" w:rsidRDefault="0060693F" w:rsidP="0060693F">
            <w:pPr>
              <w:spacing w:after="0" w:line="240" w:lineRule="auto"/>
              <w:rPr>
                <w:rFonts w:eastAsia="Times New Roman" w:cstheme="minorHAnsi"/>
                <w:color w:val="000000"/>
                <w:lang w:val="en-US" w:eastAsia="da-DK"/>
              </w:rPr>
            </w:pPr>
          </w:p>
        </w:tc>
        <w:tc>
          <w:tcPr>
            <w:tcW w:w="1730" w:type="pct"/>
            <w:tcBorders>
              <w:top w:val="nil"/>
              <w:left w:val="nil"/>
              <w:bottom w:val="nil"/>
              <w:right w:val="nil"/>
            </w:tcBorders>
            <w:shd w:val="clear" w:color="auto" w:fill="auto"/>
            <w:noWrap/>
            <w:vAlign w:val="bottom"/>
            <w:hideMark/>
          </w:tcPr>
          <w:p w14:paraId="665E183C" w14:textId="335D3F4D"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55304</w:t>
            </w:r>
            <w:r w:rsidR="0060693F" w:rsidRPr="006F4F7D">
              <w:rPr>
                <w:rFonts w:eastAsia="Times New Roman" w:cstheme="minorHAnsi"/>
                <w:color w:val="000000"/>
                <w:lang w:val="en-US" w:eastAsia="da-DK"/>
              </w:rPr>
              <w:t xml:space="preserve"> (2%)</w:t>
            </w:r>
          </w:p>
        </w:tc>
        <w:tc>
          <w:tcPr>
            <w:tcW w:w="1677" w:type="pct"/>
            <w:tcBorders>
              <w:top w:val="nil"/>
              <w:left w:val="nil"/>
              <w:bottom w:val="nil"/>
              <w:right w:val="nil"/>
            </w:tcBorders>
            <w:shd w:val="clear" w:color="auto" w:fill="auto"/>
            <w:noWrap/>
            <w:vAlign w:val="bottom"/>
            <w:hideMark/>
          </w:tcPr>
          <w:p w14:paraId="42D4A25E" w14:textId="1B522A0B"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2,509</w:t>
            </w:r>
            <w:r w:rsidR="0060693F" w:rsidRPr="006F4F7D">
              <w:rPr>
                <w:rFonts w:eastAsia="Times New Roman" w:cstheme="minorHAnsi"/>
                <w:color w:val="000000"/>
                <w:lang w:val="en-US" w:eastAsia="da-DK"/>
              </w:rPr>
              <w:t xml:space="preserve"> (</w:t>
            </w:r>
            <w:r w:rsidRPr="006F4F7D">
              <w:rPr>
                <w:rFonts w:eastAsia="Times New Roman" w:cstheme="minorHAnsi"/>
                <w:color w:val="000000"/>
                <w:lang w:val="en-US" w:eastAsia="da-DK"/>
              </w:rPr>
              <w:t>4</w:t>
            </w:r>
            <w:r w:rsidR="0060693F" w:rsidRPr="006F4F7D">
              <w:rPr>
                <w:rFonts w:eastAsia="Times New Roman" w:cstheme="minorHAnsi"/>
                <w:color w:val="000000"/>
                <w:lang w:val="en-US" w:eastAsia="da-DK"/>
              </w:rPr>
              <w:t>%)</w:t>
            </w:r>
          </w:p>
        </w:tc>
      </w:tr>
      <w:tr w:rsidR="0060693F" w:rsidRPr="006F4F7D" w14:paraId="208E35B9" w14:textId="77777777" w:rsidTr="00BD6E90">
        <w:trPr>
          <w:trHeight w:val="264"/>
        </w:trPr>
        <w:tc>
          <w:tcPr>
            <w:tcW w:w="1413" w:type="pct"/>
            <w:tcBorders>
              <w:top w:val="nil"/>
              <w:left w:val="nil"/>
              <w:bottom w:val="nil"/>
              <w:right w:val="nil"/>
            </w:tcBorders>
            <w:shd w:val="clear" w:color="auto" w:fill="auto"/>
            <w:noWrap/>
            <w:vAlign w:val="bottom"/>
            <w:hideMark/>
          </w:tcPr>
          <w:p w14:paraId="47251385"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COE</w:t>
            </w:r>
          </w:p>
        </w:tc>
        <w:tc>
          <w:tcPr>
            <w:tcW w:w="181" w:type="pct"/>
            <w:tcBorders>
              <w:top w:val="nil"/>
              <w:left w:val="nil"/>
              <w:bottom w:val="nil"/>
              <w:right w:val="nil"/>
            </w:tcBorders>
            <w:shd w:val="clear" w:color="auto" w:fill="auto"/>
            <w:noWrap/>
            <w:vAlign w:val="bottom"/>
            <w:hideMark/>
          </w:tcPr>
          <w:p w14:paraId="746AB48C" w14:textId="77777777" w:rsidR="0060693F" w:rsidRPr="006F4F7D" w:rsidRDefault="0060693F" w:rsidP="0060693F">
            <w:pPr>
              <w:spacing w:after="0" w:line="240" w:lineRule="auto"/>
              <w:rPr>
                <w:rFonts w:eastAsia="Times New Roman" w:cstheme="minorHAnsi"/>
                <w:color w:val="000000"/>
                <w:lang w:val="en-US" w:eastAsia="da-DK"/>
              </w:rPr>
            </w:pPr>
          </w:p>
        </w:tc>
        <w:tc>
          <w:tcPr>
            <w:tcW w:w="1730" w:type="pct"/>
            <w:tcBorders>
              <w:top w:val="nil"/>
              <w:left w:val="nil"/>
              <w:bottom w:val="nil"/>
              <w:right w:val="nil"/>
            </w:tcBorders>
            <w:shd w:val="clear" w:color="auto" w:fill="auto"/>
            <w:noWrap/>
            <w:vAlign w:val="bottom"/>
            <w:hideMark/>
          </w:tcPr>
          <w:p w14:paraId="3C9D59E4" w14:textId="3C286DA1" w:rsidR="0060693F" w:rsidRPr="006F4F7D" w:rsidRDefault="0060693F" w:rsidP="00047C3C">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10</w:t>
            </w:r>
            <w:r w:rsidR="00047C3C" w:rsidRPr="006F4F7D">
              <w:rPr>
                <w:rFonts w:eastAsia="Times New Roman" w:cstheme="minorHAnsi"/>
                <w:color w:val="000000"/>
                <w:lang w:val="en-US" w:eastAsia="da-DK"/>
              </w:rPr>
              <w:t>670</w:t>
            </w:r>
            <w:r w:rsidRPr="006F4F7D">
              <w:rPr>
                <w:rFonts w:eastAsia="Times New Roman" w:cstheme="minorHAnsi"/>
                <w:color w:val="000000"/>
                <w:lang w:val="en-US" w:eastAsia="da-DK"/>
              </w:rPr>
              <w:t xml:space="preserve"> (0.4%)</w:t>
            </w:r>
          </w:p>
        </w:tc>
        <w:tc>
          <w:tcPr>
            <w:tcW w:w="1677" w:type="pct"/>
            <w:tcBorders>
              <w:top w:val="nil"/>
              <w:left w:val="nil"/>
              <w:bottom w:val="nil"/>
              <w:right w:val="nil"/>
            </w:tcBorders>
            <w:shd w:val="clear" w:color="auto" w:fill="auto"/>
            <w:noWrap/>
            <w:vAlign w:val="bottom"/>
            <w:hideMark/>
          </w:tcPr>
          <w:p w14:paraId="7B8E638E" w14:textId="3A239CE5"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744</w:t>
            </w:r>
            <w:r w:rsidR="0060693F" w:rsidRPr="006F4F7D">
              <w:rPr>
                <w:rFonts w:eastAsia="Times New Roman" w:cstheme="minorHAnsi"/>
                <w:color w:val="000000"/>
                <w:lang w:val="en-US" w:eastAsia="da-DK"/>
              </w:rPr>
              <w:t xml:space="preserve"> (</w:t>
            </w:r>
            <w:r w:rsidRPr="006F4F7D">
              <w:rPr>
                <w:rFonts w:eastAsia="Times New Roman" w:cstheme="minorHAnsi"/>
                <w:color w:val="000000"/>
                <w:lang w:val="en-US" w:eastAsia="da-DK"/>
              </w:rPr>
              <w:t>1</w:t>
            </w:r>
            <w:r w:rsidR="0060693F" w:rsidRPr="006F4F7D">
              <w:rPr>
                <w:rFonts w:eastAsia="Times New Roman" w:cstheme="minorHAnsi"/>
                <w:color w:val="000000"/>
                <w:lang w:val="en-US" w:eastAsia="da-DK"/>
              </w:rPr>
              <w:t>%)</w:t>
            </w:r>
          </w:p>
        </w:tc>
      </w:tr>
      <w:tr w:rsidR="0060693F" w:rsidRPr="006F4F7D" w14:paraId="43607D12" w14:textId="77777777" w:rsidTr="00BD6E90">
        <w:trPr>
          <w:trHeight w:val="264"/>
        </w:trPr>
        <w:tc>
          <w:tcPr>
            <w:tcW w:w="1413" w:type="pct"/>
            <w:tcBorders>
              <w:top w:val="nil"/>
              <w:left w:val="nil"/>
              <w:bottom w:val="nil"/>
              <w:right w:val="nil"/>
            </w:tcBorders>
            <w:shd w:val="clear" w:color="auto" w:fill="auto"/>
            <w:noWrap/>
            <w:vAlign w:val="bottom"/>
            <w:hideMark/>
          </w:tcPr>
          <w:p w14:paraId="0AAFCCDB"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CD</w:t>
            </w:r>
          </w:p>
        </w:tc>
        <w:tc>
          <w:tcPr>
            <w:tcW w:w="181" w:type="pct"/>
            <w:tcBorders>
              <w:top w:val="nil"/>
              <w:left w:val="nil"/>
              <w:bottom w:val="nil"/>
              <w:right w:val="nil"/>
            </w:tcBorders>
            <w:shd w:val="clear" w:color="auto" w:fill="auto"/>
            <w:noWrap/>
            <w:vAlign w:val="bottom"/>
            <w:hideMark/>
          </w:tcPr>
          <w:p w14:paraId="1552AE73" w14:textId="77777777" w:rsidR="0060693F" w:rsidRPr="006F4F7D" w:rsidRDefault="0060693F" w:rsidP="0060693F">
            <w:pPr>
              <w:spacing w:after="0" w:line="240" w:lineRule="auto"/>
              <w:rPr>
                <w:rFonts w:eastAsia="Times New Roman" w:cstheme="minorHAnsi"/>
                <w:color w:val="000000"/>
                <w:lang w:val="en-US" w:eastAsia="da-DK"/>
              </w:rPr>
            </w:pPr>
          </w:p>
        </w:tc>
        <w:tc>
          <w:tcPr>
            <w:tcW w:w="1730" w:type="pct"/>
            <w:tcBorders>
              <w:top w:val="nil"/>
              <w:left w:val="nil"/>
              <w:bottom w:val="nil"/>
              <w:right w:val="nil"/>
            </w:tcBorders>
            <w:shd w:val="clear" w:color="auto" w:fill="auto"/>
            <w:noWrap/>
            <w:vAlign w:val="bottom"/>
            <w:hideMark/>
          </w:tcPr>
          <w:p w14:paraId="1FFB30CB" w14:textId="0346E02D" w:rsidR="0060693F" w:rsidRPr="006F4F7D" w:rsidRDefault="0060693F"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27</w:t>
            </w:r>
            <w:r w:rsidR="00047C3C" w:rsidRPr="006F4F7D">
              <w:rPr>
                <w:rFonts w:eastAsia="Times New Roman" w:cstheme="minorHAnsi"/>
                <w:color w:val="000000"/>
                <w:lang w:val="en-US" w:eastAsia="da-DK"/>
              </w:rPr>
              <w:t>956</w:t>
            </w:r>
            <w:r w:rsidRPr="006F4F7D">
              <w:rPr>
                <w:rFonts w:eastAsia="Times New Roman" w:cstheme="minorHAnsi"/>
                <w:color w:val="000000"/>
                <w:lang w:val="en-US" w:eastAsia="da-DK"/>
              </w:rPr>
              <w:t xml:space="preserve"> (1%)</w:t>
            </w:r>
          </w:p>
        </w:tc>
        <w:tc>
          <w:tcPr>
            <w:tcW w:w="1677" w:type="pct"/>
            <w:tcBorders>
              <w:top w:val="nil"/>
              <w:left w:val="nil"/>
              <w:bottom w:val="nil"/>
              <w:right w:val="nil"/>
            </w:tcBorders>
            <w:shd w:val="clear" w:color="auto" w:fill="auto"/>
            <w:noWrap/>
            <w:vAlign w:val="bottom"/>
            <w:hideMark/>
          </w:tcPr>
          <w:p w14:paraId="028BAC5F" w14:textId="5112CFCD"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1215</w:t>
            </w:r>
            <w:r w:rsidR="0060693F" w:rsidRPr="006F4F7D">
              <w:rPr>
                <w:rFonts w:eastAsia="Times New Roman" w:cstheme="minorHAnsi"/>
                <w:color w:val="000000"/>
                <w:lang w:val="en-US" w:eastAsia="da-DK"/>
              </w:rPr>
              <w:t xml:space="preserve"> (</w:t>
            </w:r>
            <w:r w:rsidRPr="006F4F7D">
              <w:rPr>
                <w:rFonts w:eastAsia="Times New Roman" w:cstheme="minorHAnsi"/>
                <w:color w:val="000000"/>
                <w:lang w:val="en-US" w:eastAsia="da-DK"/>
              </w:rPr>
              <w:t>2</w:t>
            </w:r>
            <w:r w:rsidR="0060693F" w:rsidRPr="006F4F7D">
              <w:rPr>
                <w:rFonts w:eastAsia="Times New Roman" w:cstheme="minorHAnsi"/>
                <w:color w:val="000000"/>
                <w:lang w:val="en-US" w:eastAsia="da-DK"/>
              </w:rPr>
              <w:t>%)</w:t>
            </w:r>
          </w:p>
        </w:tc>
      </w:tr>
      <w:tr w:rsidR="0060693F" w:rsidRPr="006F4F7D" w14:paraId="1F7B7F26" w14:textId="77777777" w:rsidTr="00BD6E90">
        <w:trPr>
          <w:trHeight w:val="264"/>
        </w:trPr>
        <w:tc>
          <w:tcPr>
            <w:tcW w:w="1413" w:type="pct"/>
            <w:tcBorders>
              <w:top w:val="nil"/>
              <w:left w:val="nil"/>
              <w:bottom w:val="nil"/>
              <w:right w:val="nil"/>
            </w:tcBorders>
            <w:shd w:val="clear" w:color="auto" w:fill="auto"/>
            <w:noWrap/>
            <w:vAlign w:val="bottom"/>
            <w:hideMark/>
          </w:tcPr>
          <w:p w14:paraId="67AAFD19"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UC</w:t>
            </w:r>
          </w:p>
        </w:tc>
        <w:tc>
          <w:tcPr>
            <w:tcW w:w="181" w:type="pct"/>
            <w:tcBorders>
              <w:top w:val="nil"/>
              <w:left w:val="nil"/>
              <w:bottom w:val="nil"/>
              <w:right w:val="nil"/>
            </w:tcBorders>
            <w:shd w:val="clear" w:color="auto" w:fill="auto"/>
            <w:noWrap/>
            <w:vAlign w:val="bottom"/>
            <w:hideMark/>
          </w:tcPr>
          <w:p w14:paraId="25BC8598" w14:textId="77777777" w:rsidR="0060693F" w:rsidRPr="006F4F7D" w:rsidRDefault="0060693F" w:rsidP="0060693F">
            <w:pPr>
              <w:spacing w:after="0" w:line="240" w:lineRule="auto"/>
              <w:rPr>
                <w:rFonts w:eastAsia="Times New Roman" w:cstheme="minorHAnsi"/>
                <w:color w:val="000000"/>
                <w:lang w:val="en-US" w:eastAsia="da-DK"/>
              </w:rPr>
            </w:pPr>
          </w:p>
        </w:tc>
        <w:tc>
          <w:tcPr>
            <w:tcW w:w="1730" w:type="pct"/>
            <w:tcBorders>
              <w:top w:val="nil"/>
              <w:left w:val="nil"/>
              <w:bottom w:val="nil"/>
              <w:right w:val="nil"/>
            </w:tcBorders>
            <w:shd w:val="clear" w:color="auto" w:fill="auto"/>
            <w:noWrap/>
            <w:vAlign w:val="bottom"/>
            <w:hideMark/>
          </w:tcPr>
          <w:p w14:paraId="4C5DE612" w14:textId="59BAC0D1"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56420</w:t>
            </w:r>
            <w:r w:rsidR="0060693F" w:rsidRPr="006F4F7D">
              <w:rPr>
                <w:rFonts w:eastAsia="Times New Roman" w:cstheme="minorHAnsi"/>
                <w:color w:val="000000"/>
                <w:lang w:val="en-US" w:eastAsia="da-DK"/>
              </w:rPr>
              <w:t xml:space="preserve"> (2%)</w:t>
            </w:r>
          </w:p>
        </w:tc>
        <w:tc>
          <w:tcPr>
            <w:tcW w:w="1677" w:type="pct"/>
            <w:tcBorders>
              <w:top w:val="nil"/>
              <w:left w:val="nil"/>
              <w:bottom w:val="nil"/>
              <w:right w:val="nil"/>
            </w:tcBorders>
            <w:shd w:val="clear" w:color="auto" w:fill="auto"/>
            <w:noWrap/>
            <w:vAlign w:val="bottom"/>
            <w:hideMark/>
          </w:tcPr>
          <w:p w14:paraId="49500FD0" w14:textId="6C83FE7F"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2247</w:t>
            </w:r>
            <w:r w:rsidR="0060693F" w:rsidRPr="006F4F7D">
              <w:rPr>
                <w:rFonts w:eastAsia="Times New Roman" w:cstheme="minorHAnsi"/>
                <w:color w:val="000000"/>
                <w:lang w:val="en-US" w:eastAsia="da-DK"/>
              </w:rPr>
              <w:t xml:space="preserve"> (</w:t>
            </w:r>
            <w:r w:rsidR="00241785" w:rsidRPr="006F4F7D">
              <w:rPr>
                <w:rFonts w:eastAsia="Times New Roman" w:cstheme="minorHAnsi"/>
                <w:color w:val="000000"/>
                <w:lang w:val="en-US" w:eastAsia="da-DK"/>
              </w:rPr>
              <w:t>4</w:t>
            </w:r>
            <w:r w:rsidR="0060693F" w:rsidRPr="006F4F7D">
              <w:rPr>
                <w:rFonts w:eastAsia="Times New Roman" w:cstheme="minorHAnsi"/>
                <w:color w:val="000000"/>
                <w:lang w:val="en-US" w:eastAsia="da-DK"/>
              </w:rPr>
              <w:t>%)</w:t>
            </w:r>
          </w:p>
        </w:tc>
      </w:tr>
      <w:tr w:rsidR="0060693F" w:rsidRPr="006F4F7D" w14:paraId="200B95F1" w14:textId="77777777" w:rsidTr="00BD6E90">
        <w:trPr>
          <w:trHeight w:val="264"/>
        </w:trPr>
        <w:tc>
          <w:tcPr>
            <w:tcW w:w="1413" w:type="pct"/>
            <w:tcBorders>
              <w:top w:val="nil"/>
              <w:left w:val="nil"/>
              <w:bottom w:val="single" w:sz="4" w:space="0" w:color="auto"/>
              <w:right w:val="nil"/>
            </w:tcBorders>
            <w:shd w:val="clear" w:color="auto" w:fill="auto"/>
            <w:noWrap/>
            <w:vAlign w:val="bottom"/>
            <w:hideMark/>
          </w:tcPr>
          <w:p w14:paraId="5FC98D73"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CID Multi</w:t>
            </w:r>
          </w:p>
        </w:tc>
        <w:tc>
          <w:tcPr>
            <w:tcW w:w="181" w:type="pct"/>
            <w:tcBorders>
              <w:top w:val="nil"/>
              <w:left w:val="nil"/>
              <w:bottom w:val="single" w:sz="4" w:space="0" w:color="auto"/>
              <w:right w:val="nil"/>
            </w:tcBorders>
            <w:shd w:val="clear" w:color="auto" w:fill="auto"/>
            <w:noWrap/>
            <w:vAlign w:val="bottom"/>
            <w:hideMark/>
          </w:tcPr>
          <w:p w14:paraId="52445AE7"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 </w:t>
            </w:r>
          </w:p>
        </w:tc>
        <w:tc>
          <w:tcPr>
            <w:tcW w:w="1730" w:type="pct"/>
            <w:tcBorders>
              <w:top w:val="nil"/>
              <w:left w:val="nil"/>
              <w:bottom w:val="single" w:sz="4" w:space="0" w:color="auto"/>
              <w:right w:val="nil"/>
            </w:tcBorders>
            <w:shd w:val="clear" w:color="auto" w:fill="auto"/>
            <w:noWrap/>
            <w:vAlign w:val="bottom"/>
            <w:hideMark/>
          </w:tcPr>
          <w:p w14:paraId="23603FDD" w14:textId="1AEEBE80" w:rsidR="0060693F" w:rsidRPr="006F4F7D" w:rsidRDefault="00047C3C" w:rsidP="00047C3C">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22667</w:t>
            </w:r>
            <w:r w:rsidR="0060693F" w:rsidRPr="006F4F7D">
              <w:rPr>
                <w:rFonts w:eastAsia="Times New Roman" w:cstheme="minorHAnsi"/>
                <w:color w:val="000000"/>
                <w:lang w:val="en-US" w:eastAsia="da-DK"/>
              </w:rPr>
              <w:t xml:space="preserve"> (0.9%)</w:t>
            </w:r>
          </w:p>
        </w:tc>
        <w:tc>
          <w:tcPr>
            <w:tcW w:w="1677" w:type="pct"/>
            <w:tcBorders>
              <w:top w:val="nil"/>
              <w:left w:val="nil"/>
              <w:bottom w:val="single" w:sz="4" w:space="0" w:color="auto"/>
              <w:right w:val="nil"/>
            </w:tcBorders>
            <w:shd w:val="clear" w:color="auto" w:fill="auto"/>
            <w:noWrap/>
            <w:vAlign w:val="bottom"/>
            <w:hideMark/>
          </w:tcPr>
          <w:p w14:paraId="3E7EC2FF" w14:textId="5A77C66E" w:rsidR="0060693F" w:rsidRPr="006F4F7D" w:rsidRDefault="00047C3C" w:rsidP="00241785">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1475</w:t>
            </w:r>
            <w:r w:rsidR="0060693F" w:rsidRPr="006F4F7D">
              <w:rPr>
                <w:rFonts w:eastAsia="Times New Roman" w:cstheme="minorHAnsi"/>
                <w:color w:val="000000"/>
                <w:lang w:val="en-US" w:eastAsia="da-DK"/>
              </w:rPr>
              <w:t xml:space="preserve"> (</w:t>
            </w:r>
            <w:r w:rsidR="00241785" w:rsidRPr="006F4F7D">
              <w:rPr>
                <w:rFonts w:eastAsia="Times New Roman" w:cstheme="minorHAnsi"/>
                <w:color w:val="000000"/>
                <w:lang w:val="en-US" w:eastAsia="da-DK"/>
              </w:rPr>
              <w:t>3</w:t>
            </w:r>
            <w:r w:rsidR="0060693F" w:rsidRPr="006F4F7D">
              <w:rPr>
                <w:rFonts w:eastAsia="Times New Roman" w:cstheme="minorHAnsi"/>
                <w:color w:val="000000"/>
                <w:lang w:val="en-US" w:eastAsia="da-DK"/>
              </w:rPr>
              <w:t>%)</w:t>
            </w:r>
          </w:p>
        </w:tc>
      </w:tr>
      <w:tr w:rsidR="0060693F" w:rsidRPr="006F4F7D" w14:paraId="4DC02F28" w14:textId="77777777" w:rsidTr="00BD6E90">
        <w:trPr>
          <w:trHeight w:val="264"/>
        </w:trPr>
        <w:tc>
          <w:tcPr>
            <w:tcW w:w="5000" w:type="pct"/>
            <w:gridSpan w:val="4"/>
            <w:tcBorders>
              <w:top w:val="single" w:sz="4" w:space="0" w:color="auto"/>
              <w:left w:val="nil"/>
              <w:bottom w:val="single" w:sz="4" w:space="0" w:color="auto"/>
              <w:right w:val="nil"/>
            </w:tcBorders>
            <w:shd w:val="clear" w:color="auto" w:fill="auto"/>
            <w:noWrap/>
            <w:vAlign w:val="bottom"/>
          </w:tcPr>
          <w:p w14:paraId="77840834"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The % signify the percentages of children without and with CID that have at least one parent with the condition.</w:t>
            </w:r>
          </w:p>
          <w:p w14:paraId="1F3BA1F0" w14:textId="77777777" w:rsidR="0060693F" w:rsidRPr="006F4F7D" w:rsidRDefault="0060693F" w:rsidP="0060693F">
            <w:pPr>
              <w:spacing w:after="0" w:line="240" w:lineRule="auto"/>
              <w:rPr>
                <w:rFonts w:eastAsia="Times New Roman" w:cstheme="minorHAnsi"/>
                <w:color w:val="000000"/>
                <w:lang w:val="en-US" w:eastAsia="da-DK"/>
              </w:rPr>
            </w:pPr>
            <w:r w:rsidRPr="006F4F7D">
              <w:rPr>
                <w:rFonts w:eastAsia="Times New Roman" w:cstheme="minorHAnsi"/>
                <w:color w:val="000000"/>
                <w:lang w:val="en-US" w:eastAsia="da-DK"/>
              </w:rPr>
              <w:t>Abbreviations: at least one chronic inflammatory disease (CID), diabetes mellitus (DM), rheumatoid arthritis (RA), coeliac disease (COE), Crohn’s disease (CD), ulcerativ colitis (UC), and more than one chronic inflammatory diseases (CID Multi).</w:t>
            </w:r>
          </w:p>
        </w:tc>
      </w:tr>
    </w:tbl>
    <w:p w14:paraId="7D78674B" w14:textId="5D0B3A53" w:rsidR="0060693F" w:rsidRPr="006F4F7D" w:rsidRDefault="0060693F">
      <w:pPr>
        <w:rPr>
          <w:rFonts w:cstheme="minorHAnsi"/>
          <w:iCs/>
          <w:color w:val="000000"/>
          <w:lang w:val="en-US"/>
        </w:rPr>
      </w:pPr>
      <w:r w:rsidRPr="006F4F7D">
        <w:rPr>
          <w:rFonts w:cstheme="minorHAnsi"/>
          <w:iCs/>
          <w:color w:val="000000"/>
          <w:lang w:val="en-US"/>
        </w:rPr>
        <w:t>1</w:t>
      </w:r>
    </w:p>
    <w:p w14:paraId="4AAE0B0C" w14:textId="77777777" w:rsidR="0060693F" w:rsidRPr="006F4F7D" w:rsidRDefault="0060693F">
      <w:pPr>
        <w:rPr>
          <w:rFonts w:cstheme="minorHAnsi"/>
          <w:b/>
          <w:color w:val="000000"/>
          <w:lang w:val="en-US"/>
        </w:rPr>
      </w:pPr>
    </w:p>
    <w:p w14:paraId="4A6B95ED" w14:textId="77777777" w:rsidR="00BB610D" w:rsidRPr="006F4F7D" w:rsidRDefault="00BB610D">
      <w:pPr>
        <w:rPr>
          <w:rFonts w:cstheme="minorHAnsi"/>
          <w:b/>
          <w:color w:val="000000"/>
          <w:lang w:val="en-US"/>
        </w:rPr>
      </w:pPr>
      <w:r w:rsidRPr="006F4F7D">
        <w:rPr>
          <w:rFonts w:cstheme="minorHAnsi"/>
          <w:b/>
          <w:color w:val="000000"/>
          <w:lang w:val="en-US"/>
        </w:rPr>
        <w:br w:type="page"/>
      </w:r>
    </w:p>
    <w:p w14:paraId="0F3EBBC4" w14:textId="4E678B81" w:rsidR="00F8397D" w:rsidRPr="006F4F7D" w:rsidRDefault="00082A76" w:rsidP="00F8397D">
      <w:pPr>
        <w:rPr>
          <w:rFonts w:cstheme="minorHAnsi"/>
          <w:iCs/>
          <w:color w:val="000000"/>
          <w:lang w:val="en-US"/>
        </w:rPr>
      </w:pPr>
      <w:r w:rsidRPr="006F4F7D">
        <w:rPr>
          <w:rFonts w:cstheme="minorHAnsi"/>
          <w:b/>
          <w:color w:val="000000"/>
          <w:lang w:val="en-US"/>
        </w:rPr>
        <w:lastRenderedPageBreak/>
        <w:t>T</w:t>
      </w:r>
      <w:r w:rsidR="00F8397D" w:rsidRPr="006F4F7D">
        <w:rPr>
          <w:rFonts w:cstheme="minorHAnsi"/>
          <w:b/>
          <w:color w:val="000000"/>
          <w:lang w:val="en-US"/>
        </w:rPr>
        <w:t xml:space="preserve">able </w:t>
      </w:r>
      <w:r w:rsidRPr="006F4F7D">
        <w:rPr>
          <w:rFonts w:cstheme="minorHAnsi"/>
          <w:b/>
          <w:color w:val="000000"/>
          <w:lang w:val="en-US"/>
        </w:rPr>
        <w:t>S</w:t>
      </w:r>
      <w:r w:rsidR="00F8397D" w:rsidRPr="006F4F7D">
        <w:rPr>
          <w:rFonts w:cstheme="minorHAnsi"/>
          <w:b/>
          <w:color w:val="000000"/>
          <w:lang w:val="en-US"/>
        </w:rPr>
        <w:t xml:space="preserve">3. </w:t>
      </w:r>
      <w:r w:rsidR="00F8397D" w:rsidRPr="006F4F7D">
        <w:rPr>
          <w:rFonts w:cstheme="minorHAnsi"/>
          <w:iCs/>
          <w:color w:val="000000"/>
          <w:lang w:val="en-US"/>
        </w:rPr>
        <w:t xml:space="preserve">The fully adjusted hazard ratios for developing diabetes mellitus, rheumatoid arthritis, coeliac disease, Crohn’s disease, ulcerative colitis and at least one chronic inflammatory disease among girls (A), boys (B), and children (C) </w:t>
      </w:r>
      <w:r w:rsidR="00537F89" w:rsidRPr="006F4F7D">
        <w:rPr>
          <w:rFonts w:cstheme="minorHAnsi"/>
          <w:iCs/>
          <w:color w:val="000000"/>
          <w:lang w:val="en-US"/>
        </w:rPr>
        <w:t xml:space="preserve">dependent </w:t>
      </w:r>
      <w:r w:rsidR="00F8397D" w:rsidRPr="006F4F7D">
        <w:rPr>
          <w:rFonts w:cstheme="minorHAnsi"/>
          <w:iCs/>
          <w:color w:val="000000"/>
          <w:lang w:val="en-US"/>
        </w:rPr>
        <w:t xml:space="preserve"> </w:t>
      </w:r>
      <w:r w:rsidR="00537F89" w:rsidRPr="006F4F7D">
        <w:rPr>
          <w:rFonts w:cstheme="minorHAnsi"/>
          <w:iCs/>
          <w:color w:val="000000"/>
          <w:lang w:val="en-US"/>
        </w:rPr>
        <w:t xml:space="preserve">on </w:t>
      </w:r>
      <w:r w:rsidR="00F8397D" w:rsidRPr="006F4F7D">
        <w:rPr>
          <w:rFonts w:cstheme="minorHAnsi"/>
          <w:iCs/>
          <w:color w:val="000000"/>
          <w:lang w:val="en-US"/>
        </w:rPr>
        <w:t xml:space="preserve">the specific CID of </w:t>
      </w:r>
      <w:r w:rsidR="00537F89" w:rsidRPr="006F4F7D">
        <w:rPr>
          <w:rFonts w:cstheme="minorHAnsi"/>
          <w:iCs/>
          <w:color w:val="000000"/>
          <w:lang w:val="en-US"/>
        </w:rPr>
        <w:t xml:space="preserve">the </w:t>
      </w:r>
      <w:r w:rsidR="00F8397D" w:rsidRPr="006F4F7D">
        <w:rPr>
          <w:rFonts w:cstheme="minorHAnsi"/>
          <w:iCs/>
          <w:color w:val="000000"/>
          <w:lang w:val="en-US"/>
        </w:rPr>
        <w:t>affected parent compared with children with unaffected parents.</w:t>
      </w:r>
    </w:p>
    <w:p w14:paraId="21EAC0EB" w14:textId="1DC8CC9B" w:rsidR="00B05D55" w:rsidRPr="006F4F7D" w:rsidRDefault="00F8397D" w:rsidP="00F8397D">
      <w:pPr>
        <w:rPr>
          <w:rFonts w:cstheme="minorHAnsi"/>
          <w:b/>
          <w:color w:val="000000"/>
          <w:lang w:val="en-US"/>
        </w:rPr>
      </w:pPr>
      <w:r w:rsidRPr="006F4F7D">
        <w:rPr>
          <w:rFonts w:cstheme="minorHAnsi"/>
          <w:b/>
          <w:color w:val="000000"/>
          <w:lang w:val="en-US"/>
        </w:rPr>
        <w:t>A.</w:t>
      </w:r>
    </w:p>
    <w:tbl>
      <w:tblPr>
        <w:tblW w:w="0" w:type="auto"/>
        <w:tblCellMar>
          <w:left w:w="70" w:type="dxa"/>
          <w:right w:w="70" w:type="dxa"/>
        </w:tblCellMar>
        <w:tblLook w:val="04A0" w:firstRow="1" w:lastRow="0" w:firstColumn="1" w:lastColumn="0" w:noHBand="0" w:noVBand="1"/>
      </w:tblPr>
      <w:tblGrid>
        <w:gridCol w:w="755"/>
        <w:gridCol w:w="202"/>
        <w:gridCol w:w="1124"/>
        <w:gridCol w:w="634"/>
        <w:gridCol w:w="210"/>
        <w:gridCol w:w="1123"/>
        <w:gridCol w:w="634"/>
        <w:gridCol w:w="210"/>
        <w:gridCol w:w="1358"/>
        <w:gridCol w:w="634"/>
        <w:gridCol w:w="210"/>
        <w:gridCol w:w="1123"/>
        <w:gridCol w:w="634"/>
        <w:gridCol w:w="210"/>
        <w:gridCol w:w="1123"/>
        <w:gridCol w:w="634"/>
        <w:gridCol w:w="210"/>
        <w:gridCol w:w="1540"/>
        <w:gridCol w:w="868"/>
      </w:tblGrid>
      <w:tr w:rsidR="00B05D55" w:rsidRPr="006F4F7D" w14:paraId="4B27A525" w14:textId="77777777" w:rsidTr="00B05D55">
        <w:trPr>
          <w:trHeight w:val="290"/>
        </w:trPr>
        <w:tc>
          <w:tcPr>
            <w:tcW w:w="0" w:type="auto"/>
            <w:tcBorders>
              <w:top w:val="single" w:sz="4" w:space="0" w:color="auto"/>
              <w:left w:val="nil"/>
              <w:bottom w:val="nil"/>
              <w:right w:val="nil"/>
            </w:tcBorders>
            <w:shd w:val="clear" w:color="auto" w:fill="auto"/>
            <w:noWrap/>
            <w:vAlign w:val="bottom"/>
            <w:hideMark/>
          </w:tcPr>
          <w:p w14:paraId="249AEC5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Girls</w:t>
            </w:r>
          </w:p>
        </w:tc>
        <w:tc>
          <w:tcPr>
            <w:tcW w:w="0" w:type="auto"/>
            <w:tcBorders>
              <w:top w:val="single" w:sz="4" w:space="0" w:color="auto"/>
              <w:left w:val="nil"/>
              <w:bottom w:val="nil"/>
              <w:right w:val="nil"/>
            </w:tcBorders>
            <w:shd w:val="clear" w:color="auto" w:fill="auto"/>
            <w:noWrap/>
            <w:vAlign w:val="bottom"/>
            <w:hideMark/>
          </w:tcPr>
          <w:p w14:paraId="6668AF8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59228830"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Diabetes Melitus</w:t>
            </w:r>
          </w:p>
        </w:tc>
        <w:tc>
          <w:tcPr>
            <w:tcW w:w="0" w:type="auto"/>
            <w:tcBorders>
              <w:top w:val="single" w:sz="4" w:space="0" w:color="auto"/>
              <w:left w:val="nil"/>
              <w:bottom w:val="nil"/>
              <w:right w:val="nil"/>
            </w:tcBorders>
            <w:shd w:val="clear" w:color="auto" w:fill="auto"/>
            <w:noWrap/>
            <w:vAlign w:val="bottom"/>
            <w:hideMark/>
          </w:tcPr>
          <w:p w14:paraId="1CCF717B"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5D413F91"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Rheumatoid Arthritis</w:t>
            </w:r>
          </w:p>
        </w:tc>
        <w:tc>
          <w:tcPr>
            <w:tcW w:w="0" w:type="auto"/>
            <w:tcBorders>
              <w:top w:val="single" w:sz="4" w:space="0" w:color="auto"/>
              <w:left w:val="nil"/>
              <w:bottom w:val="nil"/>
              <w:right w:val="nil"/>
            </w:tcBorders>
            <w:shd w:val="clear" w:color="auto" w:fill="auto"/>
            <w:noWrap/>
            <w:vAlign w:val="bottom"/>
            <w:hideMark/>
          </w:tcPr>
          <w:p w14:paraId="2B308D3F"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00A76F20"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Coeliac Disease</w:t>
            </w:r>
          </w:p>
        </w:tc>
        <w:tc>
          <w:tcPr>
            <w:tcW w:w="0" w:type="auto"/>
            <w:tcBorders>
              <w:top w:val="single" w:sz="4" w:space="0" w:color="auto"/>
              <w:left w:val="nil"/>
              <w:bottom w:val="nil"/>
              <w:right w:val="nil"/>
            </w:tcBorders>
            <w:shd w:val="clear" w:color="auto" w:fill="auto"/>
            <w:noWrap/>
            <w:vAlign w:val="bottom"/>
            <w:hideMark/>
          </w:tcPr>
          <w:p w14:paraId="325ECBCF"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79BD8BFA"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Ulcerative Colitis</w:t>
            </w:r>
          </w:p>
        </w:tc>
        <w:tc>
          <w:tcPr>
            <w:tcW w:w="0" w:type="auto"/>
            <w:tcBorders>
              <w:top w:val="single" w:sz="4" w:space="0" w:color="auto"/>
              <w:left w:val="nil"/>
              <w:bottom w:val="nil"/>
              <w:right w:val="nil"/>
            </w:tcBorders>
            <w:shd w:val="clear" w:color="auto" w:fill="auto"/>
            <w:noWrap/>
            <w:vAlign w:val="bottom"/>
            <w:hideMark/>
          </w:tcPr>
          <w:p w14:paraId="77B001F8"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36489156"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Crohn's Disease</w:t>
            </w:r>
          </w:p>
        </w:tc>
        <w:tc>
          <w:tcPr>
            <w:tcW w:w="0" w:type="auto"/>
            <w:tcBorders>
              <w:top w:val="single" w:sz="4" w:space="0" w:color="auto"/>
              <w:left w:val="nil"/>
              <w:bottom w:val="nil"/>
              <w:right w:val="nil"/>
            </w:tcBorders>
            <w:shd w:val="clear" w:color="auto" w:fill="auto"/>
            <w:noWrap/>
            <w:vAlign w:val="bottom"/>
            <w:hideMark/>
          </w:tcPr>
          <w:p w14:paraId="18FC6F07"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273C30C4"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Chronic Inflammatory Disease</w:t>
            </w:r>
          </w:p>
        </w:tc>
      </w:tr>
      <w:tr w:rsidR="00B05D55" w:rsidRPr="006F4F7D" w14:paraId="2AC27F53" w14:textId="77777777" w:rsidTr="00B05D55">
        <w:trPr>
          <w:trHeight w:val="290"/>
        </w:trPr>
        <w:tc>
          <w:tcPr>
            <w:tcW w:w="0" w:type="auto"/>
            <w:tcBorders>
              <w:top w:val="nil"/>
              <w:left w:val="nil"/>
              <w:bottom w:val="single" w:sz="4" w:space="0" w:color="auto"/>
              <w:right w:val="nil"/>
            </w:tcBorders>
            <w:shd w:val="clear" w:color="auto" w:fill="auto"/>
            <w:noWrap/>
            <w:vAlign w:val="bottom"/>
            <w:hideMark/>
          </w:tcPr>
          <w:p w14:paraId="4AF7636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0FACE33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7694D64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46ECFE7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0CEBF12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528E522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38F2BA3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52DDFF0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298EB5B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62DD3FE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5CEA9E9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2FD3273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5293C4A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09EB9DC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2F0F7DE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005D043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0B78A0C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2DBBEAF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1D32390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r>
      <w:tr w:rsidR="00B05D55" w:rsidRPr="006F4F7D" w14:paraId="2BDB0E3F"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029B50B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Parents</w:t>
            </w:r>
          </w:p>
        </w:tc>
        <w:tc>
          <w:tcPr>
            <w:tcW w:w="0" w:type="auto"/>
            <w:tcBorders>
              <w:top w:val="nil"/>
              <w:left w:val="nil"/>
              <w:bottom w:val="nil"/>
              <w:right w:val="nil"/>
            </w:tcBorders>
            <w:shd w:val="clear" w:color="auto" w:fill="auto"/>
            <w:noWrap/>
            <w:vAlign w:val="bottom"/>
            <w:hideMark/>
          </w:tcPr>
          <w:p w14:paraId="1B73FEC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C018095"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0AE9F04"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6175E87"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9924777"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BCCAC1E"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5F3FFE5"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CACDDEB"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ECA3F3C"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FE8C9D9"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09456C9"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5D22567"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9F1A5BB"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66FAB16"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5032EA7"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6219754"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1B7697B"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4563FD0" w14:textId="77777777" w:rsidR="00B05D55" w:rsidRPr="006F4F7D" w:rsidRDefault="00B05D55" w:rsidP="00B05D55">
            <w:pPr>
              <w:spacing w:after="0" w:line="240" w:lineRule="auto"/>
              <w:jc w:val="center"/>
              <w:rPr>
                <w:rFonts w:ascii="Times New Roman" w:eastAsia="Times New Roman" w:hAnsi="Times New Roman" w:cs="Times New Roman"/>
                <w:color w:val="000000"/>
                <w:sz w:val="14"/>
                <w:szCs w:val="14"/>
                <w:lang w:val="en-US" w:eastAsia="da-DK"/>
              </w:rPr>
            </w:pPr>
          </w:p>
        </w:tc>
      </w:tr>
      <w:tr w:rsidR="00B05D55" w:rsidRPr="006F4F7D" w14:paraId="1266B252"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0110CB5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DM</w:t>
            </w:r>
          </w:p>
        </w:tc>
        <w:tc>
          <w:tcPr>
            <w:tcW w:w="0" w:type="auto"/>
            <w:tcBorders>
              <w:top w:val="nil"/>
              <w:left w:val="nil"/>
              <w:bottom w:val="nil"/>
              <w:right w:val="nil"/>
            </w:tcBorders>
            <w:shd w:val="clear" w:color="auto" w:fill="auto"/>
            <w:noWrap/>
            <w:vAlign w:val="bottom"/>
            <w:hideMark/>
          </w:tcPr>
          <w:p w14:paraId="7C54E1E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F6A4D7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3.04(2.93,3.15)</w:t>
            </w:r>
          </w:p>
        </w:tc>
        <w:tc>
          <w:tcPr>
            <w:tcW w:w="0" w:type="auto"/>
            <w:tcBorders>
              <w:top w:val="nil"/>
              <w:left w:val="nil"/>
              <w:bottom w:val="nil"/>
              <w:right w:val="nil"/>
            </w:tcBorders>
            <w:shd w:val="clear" w:color="auto" w:fill="auto"/>
            <w:noWrap/>
            <w:vAlign w:val="bottom"/>
            <w:hideMark/>
          </w:tcPr>
          <w:p w14:paraId="0C2A42E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4C55FAC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983649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1.13(1.06,1.21)</w:t>
            </w:r>
          </w:p>
        </w:tc>
        <w:tc>
          <w:tcPr>
            <w:tcW w:w="0" w:type="auto"/>
            <w:tcBorders>
              <w:top w:val="nil"/>
              <w:left w:val="nil"/>
              <w:bottom w:val="nil"/>
              <w:right w:val="nil"/>
            </w:tcBorders>
            <w:shd w:val="clear" w:color="auto" w:fill="auto"/>
            <w:noWrap/>
            <w:vAlign w:val="bottom"/>
            <w:hideMark/>
          </w:tcPr>
          <w:p w14:paraId="60B7A23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FD7073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73DF1F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1.26(1.15,1.37)</w:t>
            </w:r>
          </w:p>
        </w:tc>
        <w:tc>
          <w:tcPr>
            <w:tcW w:w="0" w:type="auto"/>
            <w:tcBorders>
              <w:top w:val="nil"/>
              <w:left w:val="nil"/>
              <w:bottom w:val="nil"/>
              <w:right w:val="nil"/>
            </w:tcBorders>
            <w:shd w:val="clear" w:color="auto" w:fill="auto"/>
            <w:noWrap/>
            <w:vAlign w:val="bottom"/>
            <w:hideMark/>
          </w:tcPr>
          <w:p w14:paraId="1E78C17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19A39EC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50EB48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1.05(0.99,1.12)</w:t>
            </w:r>
          </w:p>
        </w:tc>
        <w:tc>
          <w:tcPr>
            <w:tcW w:w="0" w:type="auto"/>
            <w:tcBorders>
              <w:top w:val="nil"/>
              <w:left w:val="nil"/>
              <w:bottom w:val="nil"/>
              <w:right w:val="nil"/>
            </w:tcBorders>
            <w:shd w:val="clear" w:color="auto" w:fill="auto"/>
            <w:noWrap/>
            <w:vAlign w:val="bottom"/>
            <w:hideMark/>
          </w:tcPr>
          <w:p w14:paraId="1031358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0.089</w:t>
            </w:r>
          </w:p>
        </w:tc>
        <w:tc>
          <w:tcPr>
            <w:tcW w:w="0" w:type="auto"/>
            <w:tcBorders>
              <w:top w:val="nil"/>
              <w:left w:val="nil"/>
              <w:bottom w:val="nil"/>
              <w:right w:val="nil"/>
            </w:tcBorders>
            <w:shd w:val="clear" w:color="auto" w:fill="auto"/>
            <w:noWrap/>
            <w:vAlign w:val="bottom"/>
            <w:hideMark/>
          </w:tcPr>
          <w:p w14:paraId="4AE0422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855D90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1.06(0.99,1.14)</w:t>
            </w:r>
          </w:p>
        </w:tc>
        <w:tc>
          <w:tcPr>
            <w:tcW w:w="0" w:type="auto"/>
            <w:tcBorders>
              <w:top w:val="nil"/>
              <w:left w:val="nil"/>
              <w:bottom w:val="nil"/>
              <w:right w:val="nil"/>
            </w:tcBorders>
            <w:shd w:val="clear" w:color="auto" w:fill="auto"/>
            <w:noWrap/>
            <w:vAlign w:val="bottom"/>
            <w:hideMark/>
          </w:tcPr>
          <w:p w14:paraId="3073069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0.119</w:t>
            </w:r>
          </w:p>
        </w:tc>
        <w:tc>
          <w:tcPr>
            <w:tcW w:w="0" w:type="auto"/>
            <w:tcBorders>
              <w:top w:val="nil"/>
              <w:left w:val="nil"/>
              <w:bottom w:val="nil"/>
              <w:right w:val="nil"/>
            </w:tcBorders>
            <w:shd w:val="clear" w:color="auto" w:fill="auto"/>
            <w:noWrap/>
            <w:vAlign w:val="bottom"/>
            <w:hideMark/>
          </w:tcPr>
          <w:p w14:paraId="47D0485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C73ECA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1.73(1.68,1.77)</w:t>
            </w:r>
          </w:p>
        </w:tc>
        <w:tc>
          <w:tcPr>
            <w:tcW w:w="0" w:type="auto"/>
            <w:tcBorders>
              <w:top w:val="nil"/>
              <w:left w:val="nil"/>
              <w:bottom w:val="nil"/>
              <w:right w:val="nil"/>
            </w:tcBorders>
            <w:shd w:val="clear" w:color="auto" w:fill="auto"/>
            <w:noWrap/>
            <w:vAlign w:val="bottom"/>
            <w:hideMark/>
          </w:tcPr>
          <w:p w14:paraId="264A7B3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321B12B9"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08D3C17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RA</w:t>
            </w:r>
          </w:p>
        </w:tc>
        <w:tc>
          <w:tcPr>
            <w:tcW w:w="0" w:type="auto"/>
            <w:tcBorders>
              <w:top w:val="nil"/>
              <w:left w:val="nil"/>
              <w:bottom w:val="nil"/>
              <w:right w:val="nil"/>
            </w:tcBorders>
            <w:shd w:val="clear" w:color="auto" w:fill="auto"/>
            <w:noWrap/>
            <w:vAlign w:val="bottom"/>
            <w:hideMark/>
          </w:tcPr>
          <w:p w14:paraId="3EB2C01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A80DAF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1.22(1.12,1.34)</w:t>
            </w:r>
          </w:p>
        </w:tc>
        <w:tc>
          <w:tcPr>
            <w:tcW w:w="0" w:type="auto"/>
            <w:tcBorders>
              <w:top w:val="nil"/>
              <w:left w:val="nil"/>
              <w:bottom w:val="nil"/>
              <w:right w:val="nil"/>
            </w:tcBorders>
            <w:shd w:val="clear" w:color="auto" w:fill="auto"/>
            <w:noWrap/>
            <w:vAlign w:val="bottom"/>
            <w:hideMark/>
          </w:tcPr>
          <w:p w14:paraId="6C5E46E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7D2AC5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82B384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3.16(2.89,3.46)</w:t>
            </w:r>
          </w:p>
        </w:tc>
        <w:tc>
          <w:tcPr>
            <w:tcW w:w="0" w:type="auto"/>
            <w:tcBorders>
              <w:top w:val="nil"/>
              <w:left w:val="nil"/>
              <w:bottom w:val="nil"/>
              <w:right w:val="nil"/>
            </w:tcBorders>
            <w:shd w:val="clear" w:color="auto" w:fill="auto"/>
            <w:noWrap/>
            <w:vAlign w:val="bottom"/>
            <w:hideMark/>
          </w:tcPr>
          <w:p w14:paraId="5D1B33E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7A296D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3813D8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1.39(1.17,1.65)</w:t>
            </w:r>
          </w:p>
        </w:tc>
        <w:tc>
          <w:tcPr>
            <w:tcW w:w="0" w:type="auto"/>
            <w:tcBorders>
              <w:top w:val="nil"/>
              <w:left w:val="nil"/>
              <w:bottom w:val="nil"/>
              <w:right w:val="nil"/>
            </w:tcBorders>
            <w:shd w:val="clear" w:color="auto" w:fill="auto"/>
            <w:noWrap/>
            <w:vAlign w:val="bottom"/>
            <w:hideMark/>
          </w:tcPr>
          <w:p w14:paraId="002216E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36D61C0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EFDE62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1.14(1.01,1.30)</w:t>
            </w:r>
          </w:p>
        </w:tc>
        <w:tc>
          <w:tcPr>
            <w:tcW w:w="0" w:type="auto"/>
            <w:tcBorders>
              <w:top w:val="nil"/>
              <w:left w:val="nil"/>
              <w:bottom w:val="nil"/>
              <w:right w:val="nil"/>
            </w:tcBorders>
            <w:shd w:val="clear" w:color="auto" w:fill="auto"/>
            <w:noWrap/>
            <w:vAlign w:val="bottom"/>
            <w:hideMark/>
          </w:tcPr>
          <w:p w14:paraId="7D7425F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0.038</w:t>
            </w:r>
          </w:p>
        </w:tc>
        <w:tc>
          <w:tcPr>
            <w:tcW w:w="0" w:type="auto"/>
            <w:tcBorders>
              <w:top w:val="nil"/>
              <w:left w:val="nil"/>
              <w:bottom w:val="nil"/>
              <w:right w:val="nil"/>
            </w:tcBorders>
            <w:shd w:val="clear" w:color="auto" w:fill="auto"/>
            <w:noWrap/>
            <w:vAlign w:val="bottom"/>
            <w:hideMark/>
          </w:tcPr>
          <w:p w14:paraId="6BE1317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934BAF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1.22(1.05,1.41)</w:t>
            </w:r>
          </w:p>
        </w:tc>
        <w:tc>
          <w:tcPr>
            <w:tcW w:w="0" w:type="auto"/>
            <w:tcBorders>
              <w:top w:val="nil"/>
              <w:left w:val="nil"/>
              <w:bottom w:val="nil"/>
              <w:right w:val="nil"/>
            </w:tcBorders>
            <w:shd w:val="clear" w:color="auto" w:fill="auto"/>
            <w:noWrap/>
            <w:vAlign w:val="bottom"/>
            <w:hideMark/>
          </w:tcPr>
          <w:p w14:paraId="36F569E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0.008</w:t>
            </w:r>
          </w:p>
        </w:tc>
        <w:tc>
          <w:tcPr>
            <w:tcW w:w="0" w:type="auto"/>
            <w:tcBorders>
              <w:top w:val="nil"/>
              <w:left w:val="nil"/>
              <w:bottom w:val="nil"/>
              <w:right w:val="nil"/>
            </w:tcBorders>
            <w:shd w:val="clear" w:color="auto" w:fill="auto"/>
            <w:noWrap/>
            <w:vAlign w:val="bottom"/>
            <w:hideMark/>
          </w:tcPr>
          <w:p w14:paraId="7FEB8F8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AEE80D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1.55(1.47,1.63)</w:t>
            </w:r>
          </w:p>
        </w:tc>
        <w:tc>
          <w:tcPr>
            <w:tcW w:w="0" w:type="auto"/>
            <w:tcBorders>
              <w:top w:val="nil"/>
              <w:left w:val="nil"/>
              <w:bottom w:val="nil"/>
              <w:right w:val="nil"/>
            </w:tcBorders>
            <w:shd w:val="clear" w:color="auto" w:fill="auto"/>
            <w:noWrap/>
            <w:vAlign w:val="bottom"/>
            <w:hideMark/>
          </w:tcPr>
          <w:p w14:paraId="7AD0AA1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5E3EA413"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53AA042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COE</w:t>
            </w:r>
          </w:p>
        </w:tc>
        <w:tc>
          <w:tcPr>
            <w:tcW w:w="0" w:type="auto"/>
            <w:tcBorders>
              <w:top w:val="nil"/>
              <w:left w:val="nil"/>
              <w:bottom w:val="nil"/>
              <w:right w:val="nil"/>
            </w:tcBorders>
            <w:shd w:val="clear" w:color="auto" w:fill="auto"/>
            <w:noWrap/>
            <w:vAlign w:val="bottom"/>
            <w:hideMark/>
          </w:tcPr>
          <w:p w14:paraId="3C6ED1F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279E39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1.52(1.22,1.90)</w:t>
            </w:r>
          </w:p>
        </w:tc>
        <w:tc>
          <w:tcPr>
            <w:tcW w:w="0" w:type="auto"/>
            <w:tcBorders>
              <w:top w:val="nil"/>
              <w:left w:val="nil"/>
              <w:bottom w:val="nil"/>
              <w:right w:val="nil"/>
            </w:tcBorders>
            <w:shd w:val="clear" w:color="auto" w:fill="auto"/>
            <w:noWrap/>
            <w:vAlign w:val="bottom"/>
            <w:hideMark/>
          </w:tcPr>
          <w:p w14:paraId="191D298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ECE8AF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4B6FB2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1.23(0.88,1.74)</w:t>
            </w:r>
          </w:p>
        </w:tc>
        <w:tc>
          <w:tcPr>
            <w:tcW w:w="0" w:type="auto"/>
            <w:tcBorders>
              <w:top w:val="nil"/>
              <w:left w:val="nil"/>
              <w:bottom w:val="nil"/>
              <w:right w:val="nil"/>
            </w:tcBorders>
            <w:shd w:val="clear" w:color="auto" w:fill="auto"/>
            <w:noWrap/>
            <w:vAlign w:val="bottom"/>
            <w:hideMark/>
          </w:tcPr>
          <w:p w14:paraId="1ACEE37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0.229</w:t>
            </w:r>
          </w:p>
        </w:tc>
        <w:tc>
          <w:tcPr>
            <w:tcW w:w="0" w:type="auto"/>
            <w:tcBorders>
              <w:top w:val="nil"/>
              <w:left w:val="nil"/>
              <w:bottom w:val="nil"/>
              <w:right w:val="nil"/>
            </w:tcBorders>
            <w:shd w:val="clear" w:color="auto" w:fill="auto"/>
            <w:noWrap/>
            <w:vAlign w:val="bottom"/>
            <w:hideMark/>
          </w:tcPr>
          <w:p w14:paraId="0DF7FD5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DBF525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23.31(20.89,26.02)</w:t>
            </w:r>
          </w:p>
        </w:tc>
        <w:tc>
          <w:tcPr>
            <w:tcW w:w="0" w:type="auto"/>
            <w:tcBorders>
              <w:top w:val="nil"/>
              <w:left w:val="nil"/>
              <w:bottom w:val="nil"/>
              <w:right w:val="nil"/>
            </w:tcBorders>
            <w:shd w:val="clear" w:color="auto" w:fill="auto"/>
            <w:noWrap/>
            <w:vAlign w:val="bottom"/>
            <w:hideMark/>
          </w:tcPr>
          <w:p w14:paraId="2FC6BBF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626671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A4D040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0.80(0.53,1.20)</w:t>
            </w:r>
          </w:p>
        </w:tc>
        <w:tc>
          <w:tcPr>
            <w:tcW w:w="0" w:type="auto"/>
            <w:tcBorders>
              <w:top w:val="nil"/>
              <w:left w:val="nil"/>
              <w:bottom w:val="nil"/>
              <w:right w:val="nil"/>
            </w:tcBorders>
            <w:shd w:val="clear" w:color="auto" w:fill="auto"/>
            <w:noWrap/>
            <w:vAlign w:val="bottom"/>
            <w:hideMark/>
          </w:tcPr>
          <w:p w14:paraId="37A0E00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0.278</w:t>
            </w:r>
          </w:p>
        </w:tc>
        <w:tc>
          <w:tcPr>
            <w:tcW w:w="0" w:type="auto"/>
            <w:tcBorders>
              <w:top w:val="nil"/>
              <w:left w:val="nil"/>
              <w:bottom w:val="nil"/>
              <w:right w:val="nil"/>
            </w:tcBorders>
            <w:shd w:val="clear" w:color="auto" w:fill="auto"/>
            <w:noWrap/>
            <w:vAlign w:val="bottom"/>
            <w:hideMark/>
          </w:tcPr>
          <w:p w14:paraId="31C04C8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945CAC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1.04(0.69,1.57)</w:t>
            </w:r>
          </w:p>
        </w:tc>
        <w:tc>
          <w:tcPr>
            <w:tcW w:w="0" w:type="auto"/>
            <w:tcBorders>
              <w:top w:val="nil"/>
              <w:left w:val="nil"/>
              <w:bottom w:val="nil"/>
              <w:right w:val="nil"/>
            </w:tcBorders>
            <w:shd w:val="clear" w:color="auto" w:fill="auto"/>
            <w:noWrap/>
            <w:vAlign w:val="bottom"/>
            <w:hideMark/>
          </w:tcPr>
          <w:p w14:paraId="4580794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0.846</w:t>
            </w:r>
          </w:p>
        </w:tc>
        <w:tc>
          <w:tcPr>
            <w:tcW w:w="0" w:type="auto"/>
            <w:tcBorders>
              <w:top w:val="nil"/>
              <w:left w:val="nil"/>
              <w:bottom w:val="nil"/>
              <w:right w:val="nil"/>
            </w:tcBorders>
            <w:shd w:val="clear" w:color="auto" w:fill="auto"/>
            <w:noWrap/>
            <w:vAlign w:val="bottom"/>
            <w:hideMark/>
          </w:tcPr>
          <w:p w14:paraId="6CB860F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86DDAD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3.72(3.40,4.07)</w:t>
            </w:r>
          </w:p>
        </w:tc>
        <w:tc>
          <w:tcPr>
            <w:tcW w:w="0" w:type="auto"/>
            <w:tcBorders>
              <w:top w:val="nil"/>
              <w:left w:val="nil"/>
              <w:bottom w:val="nil"/>
              <w:right w:val="nil"/>
            </w:tcBorders>
            <w:shd w:val="clear" w:color="auto" w:fill="auto"/>
            <w:noWrap/>
            <w:vAlign w:val="bottom"/>
            <w:hideMark/>
          </w:tcPr>
          <w:p w14:paraId="29708F8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5751FDC6"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2429670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CD</w:t>
            </w:r>
          </w:p>
        </w:tc>
        <w:tc>
          <w:tcPr>
            <w:tcW w:w="0" w:type="auto"/>
            <w:tcBorders>
              <w:top w:val="nil"/>
              <w:left w:val="nil"/>
              <w:bottom w:val="nil"/>
              <w:right w:val="nil"/>
            </w:tcBorders>
            <w:shd w:val="clear" w:color="auto" w:fill="auto"/>
            <w:noWrap/>
            <w:vAlign w:val="bottom"/>
            <w:hideMark/>
          </w:tcPr>
          <w:p w14:paraId="6362A0F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9C5A4E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1.16(0.99,1.36)</w:t>
            </w:r>
          </w:p>
        </w:tc>
        <w:tc>
          <w:tcPr>
            <w:tcW w:w="0" w:type="auto"/>
            <w:tcBorders>
              <w:top w:val="nil"/>
              <w:left w:val="nil"/>
              <w:bottom w:val="nil"/>
              <w:right w:val="nil"/>
            </w:tcBorders>
            <w:shd w:val="clear" w:color="auto" w:fill="auto"/>
            <w:noWrap/>
            <w:vAlign w:val="bottom"/>
            <w:hideMark/>
          </w:tcPr>
          <w:p w14:paraId="0E5514B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0.064</w:t>
            </w:r>
          </w:p>
        </w:tc>
        <w:tc>
          <w:tcPr>
            <w:tcW w:w="0" w:type="auto"/>
            <w:tcBorders>
              <w:top w:val="nil"/>
              <w:left w:val="nil"/>
              <w:bottom w:val="nil"/>
              <w:right w:val="nil"/>
            </w:tcBorders>
            <w:shd w:val="clear" w:color="auto" w:fill="auto"/>
            <w:noWrap/>
            <w:vAlign w:val="bottom"/>
            <w:hideMark/>
          </w:tcPr>
          <w:p w14:paraId="710819D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ED49F9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1.32(1.07,1.62)</w:t>
            </w:r>
          </w:p>
        </w:tc>
        <w:tc>
          <w:tcPr>
            <w:tcW w:w="0" w:type="auto"/>
            <w:tcBorders>
              <w:top w:val="nil"/>
              <w:left w:val="nil"/>
              <w:bottom w:val="nil"/>
              <w:right w:val="nil"/>
            </w:tcBorders>
            <w:shd w:val="clear" w:color="auto" w:fill="auto"/>
            <w:noWrap/>
            <w:vAlign w:val="bottom"/>
            <w:hideMark/>
          </w:tcPr>
          <w:p w14:paraId="1DFAD37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0.009</w:t>
            </w:r>
          </w:p>
        </w:tc>
        <w:tc>
          <w:tcPr>
            <w:tcW w:w="0" w:type="auto"/>
            <w:tcBorders>
              <w:top w:val="nil"/>
              <w:left w:val="nil"/>
              <w:bottom w:val="nil"/>
              <w:right w:val="nil"/>
            </w:tcBorders>
            <w:shd w:val="clear" w:color="auto" w:fill="auto"/>
            <w:noWrap/>
            <w:vAlign w:val="bottom"/>
            <w:hideMark/>
          </w:tcPr>
          <w:p w14:paraId="3A8E9EB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C6BDEA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0.99(0.76,1.29)</w:t>
            </w:r>
          </w:p>
        </w:tc>
        <w:tc>
          <w:tcPr>
            <w:tcW w:w="0" w:type="auto"/>
            <w:tcBorders>
              <w:top w:val="nil"/>
              <w:left w:val="nil"/>
              <w:bottom w:val="nil"/>
              <w:right w:val="nil"/>
            </w:tcBorders>
            <w:shd w:val="clear" w:color="auto" w:fill="auto"/>
            <w:noWrap/>
            <w:vAlign w:val="bottom"/>
            <w:hideMark/>
          </w:tcPr>
          <w:p w14:paraId="214A408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0.939</w:t>
            </w:r>
          </w:p>
        </w:tc>
        <w:tc>
          <w:tcPr>
            <w:tcW w:w="0" w:type="auto"/>
            <w:tcBorders>
              <w:top w:val="nil"/>
              <w:left w:val="nil"/>
              <w:bottom w:val="nil"/>
              <w:right w:val="nil"/>
            </w:tcBorders>
            <w:shd w:val="clear" w:color="auto" w:fill="auto"/>
            <w:noWrap/>
            <w:vAlign w:val="bottom"/>
            <w:hideMark/>
          </w:tcPr>
          <w:p w14:paraId="389B59C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AD0317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1.86(1.60,2.15)</w:t>
            </w:r>
          </w:p>
        </w:tc>
        <w:tc>
          <w:tcPr>
            <w:tcW w:w="0" w:type="auto"/>
            <w:tcBorders>
              <w:top w:val="nil"/>
              <w:left w:val="nil"/>
              <w:bottom w:val="nil"/>
              <w:right w:val="nil"/>
            </w:tcBorders>
            <w:shd w:val="clear" w:color="auto" w:fill="auto"/>
            <w:noWrap/>
            <w:vAlign w:val="bottom"/>
            <w:hideMark/>
          </w:tcPr>
          <w:p w14:paraId="6006539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DC2560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36BE40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4.26(3.73,4.88)</w:t>
            </w:r>
          </w:p>
        </w:tc>
        <w:tc>
          <w:tcPr>
            <w:tcW w:w="0" w:type="auto"/>
            <w:tcBorders>
              <w:top w:val="nil"/>
              <w:left w:val="nil"/>
              <w:bottom w:val="nil"/>
              <w:right w:val="nil"/>
            </w:tcBorders>
            <w:shd w:val="clear" w:color="auto" w:fill="auto"/>
            <w:noWrap/>
            <w:vAlign w:val="bottom"/>
            <w:hideMark/>
          </w:tcPr>
          <w:p w14:paraId="6D188A8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1876C0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347521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1.70(1.57,1.84)</w:t>
            </w:r>
          </w:p>
        </w:tc>
        <w:tc>
          <w:tcPr>
            <w:tcW w:w="0" w:type="auto"/>
            <w:tcBorders>
              <w:top w:val="nil"/>
              <w:left w:val="nil"/>
              <w:bottom w:val="nil"/>
              <w:right w:val="nil"/>
            </w:tcBorders>
            <w:shd w:val="clear" w:color="auto" w:fill="auto"/>
            <w:noWrap/>
            <w:vAlign w:val="bottom"/>
            <w:hideMark/>
          </w:tcPr>
          <w:p w14:paraId="0224C2C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5392FF96"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7F8183D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UC</w:t>
            </w:r>
          </w:p>
        </w:tc>
        <w:tc>
          <w:tcPr>
            <w:tcW w:w="0" w:type="auto"/>
            <w:tcBorders>
              <w:top w:val="nil"/>
              <w:left w:val="nil"/>
              <w:bottom w:val="nil"/>
              <w:right w:val="nil"/>
            </w:tcBorders>
            <w:shd w:val="clear" w:color="auto" w:fill="auto"/>
            <w:noWrap/>
            <w:vAlign w:val="bottom"/>
            <w:hideMark/>
          </w:tcPr>
          <w:p w14:paraId="26AB1FE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DF3AA4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0.92(0.82,1.04)</w:t>
            </w:r>
          </w:p>
        </w:tc>
        <w:tc>
          <w:tcPr>
            <w:tcW w:w="0" w:type="auto"/>
            <w:tcBorders>
              <w:top w:val="nil"/>
              <w:left w:val="nil"/>
              <w:bottom w:val="nil"/>
              <w:right w:val="nil"/>
            </w:tcBorders>
            <w:shd w:val="clear" w:color="auto" w:fill="auto"/>
            <w:noWrap/>
            <w:vAlign w:val="bottom"/>
            <w:hideMark/>
          </w:tcPr>
          <w:p w14:paraId="57D8129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0.171</w:t>
            </w:r>
          </w:p>
        </w:tc>
        <w:tc>
          <w:tcPr>
            <w:tcW w:w="0" w:type="auto"/>
            <w:tcBorders>
              <w:top w:val="nil"/>
              <w:left w:val="nil"/>
              <w:bottom w:val="nil"/>
              <w:right w:val="nil"/>
            </w:tcBorders>
            <w:shd w:val="clear" w:color="auto" w:fill="auto"/>
            <w:noWrap/>
            <w:vAlign w:val="bottom"/>
            <w:hideMark/>
          </w:tcPr>
          <w:p w14:paraId="174E694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62884C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0.98(0.84,1.16)</w:t>
            </w:r>
          </w:p>
        </w:tc>
        <w:tc>
          <w:tcPr>
            <w:tcW w:w="0" w:type="auto"/>
            <w:tcBorders>
              <w:top w:val="nil"/>
              <w:left w:val="nil"/>
              <w:bottom w:val="nil"/>
              <w:right w:val="nil"/>
            </w:tcBorders>
            <w:shd w:val="clear" w:color="auto" w:fill="auto"/>
            <w:noWrap/>
            <w:vAlign w:val="bottom"/>
            <w:hideMark/>
          </w:tcPr>
          <w:p w14:paraId="4B7ABFE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0.847</w:t>
            </w:r>
          </w:p>
        </w:tc>
        <w:tc>
          <w:tcPr>
            <w:tcW w:w="0" w:type="auto"/>
            <w:tcBorders>
              <w:top w:val="nil"/>
              <w:left w:val="nil"/>
              <w:bottom w:val="nil"/>
              <w:right w:val="nil"/>
            </w:tcBorders>
            <w:shd w:val="clear" w:color="auto" w:fill="auto"/>
            <w:noWrap/>
            <w:vAlign w:val="bottom"/>
            <w:hideMark/>
          </w:tcPr>
          <w:p w14:paraId="3F20D33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952C33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1.19(1.00,1.43)</w:t>
            </w:r>
          </w:p>
        </w:tc>
        <w:tc>
          <w:tcPr>
            <w:tcW w:w="0" w:type="auto"/>
            <w:tcBorders>
              <w:top w:val="nil"/>
              <w:left w:val="nil"/>
              <w:bottom w:val="nil"/>
              <w:right w:val="nil"/>
            </w:tcBorders>
            <w:shd w:val="clear" w:color="auto" w:fill="auto"/>
            <w:noWrap/>
            <w:vAlign w:val="bottom"/>
            <w:hideMark/>
          </w:tcPr>
          <w:p w14:paraId="2717C23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0.055</w:t>
            </w:r>
          </w:p>
        </w:tc>
        <w:tc>
          <w:tcPr>
            <w:tcW w:w="0" w:type="auto"/>
            <w:tcBorders>
              <w:top w:val="nil"/>
              <w:left w:val="nil"/>
              <w:bottom w:val="nil"/>
              <w:right w:val="nil"/>
            </w:tcBorders>
            <w:shd w:val="clear" w:color="auto" w:fill="auto"/>
            <w:noWrap/>
            <w:vAlign w:val="bottom"/>
            <w:hideMark/>
          </w:tcPr>
          <w:p w14:paraId="55836CE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DF5FCD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3.31(3.01,3.63)</w:t>
            </w:r>
          </w:p>
        </w:tc>
        <w:tc>
          <w:tcPr>
            <w:tcW w:w="0" w:type="auto"/>
            <w:tcBorders>
              <w:top w:val="nil"/>
              <w:left w:val="nil"/>
              <w:bottom w:val="nil"/>
              <w:right w:val="nil"/>
            </w:tcBorders>
            <w:shd w:val="clear" w:color="auto" w:fill="auto"/>
            <w:noWrap/>
            <w:vAlign w:val="bottom"/>
            <w:hideMark/>
          </w:tcPr>
          <w:p w14:paraId="50F08D0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3760359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0F4C41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1.98(1.74,2.24)</w:t>
            </w:r>
          </w:p>
        </w:tc>
        <w:tc>
          <w:tcPr>
            <w:tcW w:w="0" w:type="auto"/>
            <w:tcBorders>
              <w:top w:val="nil"/>
              <w:left w:val="nil"/>
              <w:bottom w:val="nil"/>
              <w:right w:val="nil"/>
            </w:tcBorders>
            <w:shd w:val="clear" w:color="auto" w:fill="auto"/>
            <w:noWrap/>
            <w:vAlign w:val="bottom"/>
            <w:hideMark/>
          </w:tcPr>
          <w:p w14:paraId="49135ED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72AA96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AB1184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1.52(1.43,1.61)</w:t>
            </w:r>
          </w:p>
        </w:tc>
        <w:tc>
          <w:tcPr>
            <w:tcW w:w="0" w:type="auto"/>
            <w:tcBorders>
              <w:top w:val="nil"/>
              <w:left w:val="nil"/>
              <w:bottom w:val="nil"/>
              <w:right w:val="nil"/>
            </w:tcBorders>
            <w:shd w:val="clear" w:color="auto" w:fill="auto"/>
            <w:noWrap/>
            <w:vAlign w:val="bottom"/>
            <w:hideMark/>
          </w:tcPr>
          <w:p w14:paraId="46FC2E8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480AEE48"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4963FCF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CID</w:t>
            </w:r>
          </w:p>
        </w:tc>
        <w:tc>
          <w:tcPr>
            <w:tcW w:w="0" w:type="auto"/>
            <w:tcBorders>
              <w:top w:val="nil"/>
              <w:left w:val="nil"/>
              <w:bottom w:val="nil"/>
              <w:right w:val="nil"/>
            </w:tcBorders>
            <w:shd w:val="clear" w:color="auto" w:fill="auto"/>
            <w:noWrap/>
            <w:vAlign w:val="bottom"/>
            <w:hideMark/>
          </w:tcPr>
          <w:p w14:paraId="1BEBDFD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2F7856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2.63(2.54,2.73)</w:t>
            </w:r>
          </w:p>
        </w:tc>
        <w:tc>
          <w:tcPr>
            <w:tcW w:w="0" w:type="auto"/>
            <w:tcBorders>
              <w:top w:val="nil"/>
              <w:left w:val="nil"/>
              <w:bottom w:val="nil"/>
              <w:right w:val="nil"/>
            </w:tcBorders>
            <w:shd w:val="clear" w:color="auto" w:fill="auto"/>
            <w:noWrap/>
            <w:vAlign w:val="bottom"/>
            <w:hideMark/>
          </w:tcPr>
          <w:p w14:paraId="2CC5F77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41B386C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F45F4A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1.42(1.34,1.50)</w:t>
            </w:r>
          </w:p>
        </w:tc>
        <w:tc>
          <w:tcPr>
            <w:tcW w:w="0" w:type="auto"/>
            <w:tcBorders>
              <w:top w:val="nil"/>
              <w:left w:val="nil"/>
              <w:bottom w:val="nil"/>
              <w:right w:val="nil"/>
            </w:tcBorders>
            <w:shd w:val="clear" w:color="auto" w:fill="auto"/>
            <w:noWrap/>
            <w:vAlign w:val="bottom"/>
            <w:hideMark/>
          </w:tcPr>
          <w:p w14:paraId="59C88B2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D8E5B9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95D5BB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1.91(1.78,2.04)</w:t>
            </w:r>
          </w:p>
        </w:tc>
        <w:tc>
          <w:tcPr>
            <w:tcW w:w="0" w:type="auto"/>
            <w:tcBorders>
              <w:top w:val="nil"/>
              <w:left w:val="nil"/>
              <w:bottom w:val="nil"/>
              <w:right w:val="nil"/>
            </w:tcBorders>
            <w:shd w:val="clear" w:color="auto" w:fill="auto"/>
            <w:noWrap/>
            <w:vAlign w:val="bottom"/>
            <w:hideMark/>
          </w:tcPr>
          <w:p w14:paraId="6D9478F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3F23EE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F63F85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1.41(1.34,1.49)</w:t>
            </w:r>
          </w:p>
        </w:tc>
        <w:tc>
          <w:tcPr>
            <w:tcW w:w="0" w:type="auto"/>
            <w:tcBorders>
              <w:top w:val="nil"/>
              <w:left w:val="nil"/>
              <w:bottom w:val="nil"/>
              <w:right w:val="nil"/>
            </w:tcBorders>
            <w:shd w:val="clear" w:color="auto" w:fill="auto"/>
            <w:noWrap/>
            <w:vAlign w:val="bottom"/>
            <w:hideMark/>
          </w:tcPr>
          <w:p w14:paraId="293BD68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7A21BE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1169BA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1.45(1.36,1.54)</w:t>
            </w:r>
          </w:p>
        </w:tc>
        <w:tc>
          <w:tcPr>
            <w:tcW w:w="0" w:type="auto"/>
            <w:tcBorders>
              <w:top w:val="nil"/>
              <w:left w:val="nil"/>
              <w:bottom w:val="nil"/>
              <w:right w:val="nil"/>
            </w:tcBorders>
            <w:shd w:val="clear" w:color="auto" w:fill="auto"/>
            <w:noWrap/>
            <w:vAlign w:val="bottom"/>
            <w:hideMark/>
          </w:tcPr>
          <w:p w14:paraId="7B5F45C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11053F9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16511D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1.88(1.84,1.93)</w:t>
            </w:r>
          </w:p>
        </w:tc>
        <w:tc>
          <w:tcPr>
            <w:tcW w:w="0" w:type="auto"/>
            <w:tcBorders>
              <w:top w:val="nil"/>
              <w:left w:val="nil"/>
              <w:bottom w:val="nil"/>
              <w:right w:val="nil"/>
            </w:tcBorders>
            <w:shd w:val="clear" w:color="auto" w:fill="auto"/>
            <w:noWrap/>
            <w:vAlign w:val="bottom"/>
            <w:hideMark/>
          </w:tcPr>
          <w:p w14:paraId="6D6B4A3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610EE3A7" w14:textId="77777777" w:rsidTr="00B05D55">
        <w:trPr>
          <w:trHeight w:val="290"/>
        </w:trPr>
        <w:tc>
          <w:tcPr>
            <w:tcW w:w="0" w:type="auto"/>
            <w:tcBorders>
              <w:top w:val="nil"/>
              <w:left w:val="nil"/>
              <w:bottom w:val="single" w:sz="4" w:space="0" w:color="auto"/>
              <w:right w:val="single" w:sz="4" w:space="0" w:color="auto"/>
            </w:tcBorders>
            <w:shd w:val="clear" w:color="auto" w:fill="auto"/>
            <w:noWrap/>
            <w:vAlign w:val="bottom"/>
            <w:hideMark/>
          </w:tcPr>
          <w:p w14:paraId="666412F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CID Multi</w:t>
            </w:r>
          </w:p>
        </w:tc>
        <w:tc>
          <w:tcPr>
            <w:tcW w:w="0" w:type="auto"/>
            <w:tcBorders>
              <w:top w:val="nil"/>
              <w:left w:val="nil"/>
              <w:bottom w:val="nil"/>
              <w:right w:val="nil"/>
            </w:tcBorders>
            <w:shd w:val="clear" w:color="auto" w:fill="auto"/>
            <w:noWrap/>
            <w:vAlign w:val="bottom"/>
            <w:hideMark/>
          </w:tcPr>
          <w:p w14:paraId="2837E97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404575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2.83(2.53,3.17)</w:t>
            </w:r>
          </w:p>
        </w:tc>
        <w:tc>
          <w:tcPr>
            <w:tcW w:w="0" w:type="auto"/>
            <w:tcBorders>
              <w:top w:val="nil"/>
              <w:left w:val="nil"/>
              <w:bottom w:val="nil"/>
              <w:right w:val="nil"/>
            </w:tcBorders>
            <w:shd w:val="clear" w:color="auto" w:fill="auto"/>
            <w:noWrap/>
            <w:vAlign w:val="bottom"/>
            <w:hideMark/>
          </w:tcPr>
          <w:p w14:paraId="3598828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36D40C3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FE4B8D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2.28(1.93,2.68)</w:t>
            </w:r>
          </w:p>
        </w:tc>
        <w:tc>
          <w:tcPr>
            <w:tcW w:w="0" w:type="auto"/>
            <w:tcBorders>
              <w:top w:val="nil"/>
              <w:left w:val="nil"/>
              <w:bottom w:val="nil"/>
              <w:right w:val="nil"/>
            </w:tcBorders>
            <w:shd w:val="clear" w:color="auto" w:fill="auto"/>
            <w:noWrap/>
            <w:vAlign w:val="bottom"/>
            <w:hideMark/>
          </w:tcPr>
          <w:p w14:paraId="049533A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AEA81A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17BC4A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3.03(2.49,3.69)</w:t>
            </w:r>
          </w:p>
        </w:tc>
        <w:tc>
          <w:tcPr>
            <w:tcW w:w="0" w:type="auto"/>
            <w:tcBorders>
              <w:top w:val="nil"/>
              <w:left w:val="nil"/>
              <w:bottom w:val="nil"/>
              <w:right w:val="nil"/>
            </w:tcBorders>
            <w:shd w:val="clear" w:color="auto" w:fill="auto"/>
            <w:noWrap/>
            <w:vAlign w:val="bottom"/>
            <w:hideMark/>
          </w:tcPr>
          <w:p w14:paraId="4434C38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373E62C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F60E18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2.86(2.5,3.28)</w:t>
            </w:r>
          </w:p>
        </w:tc>
        <w:tc>
          <w:tcPr>
            <w:tcW w:w="0" w:type="auto"/>
            <w:tcBorders>
              <w:top w:val="nil"/>
              <w:left w:val="nil"/>
              <w:bottom w:val="nil"/>
              <w:right w:val="nil"/>
            </w:tcBorders>
            <w:shd w:val="clear" w:color="auto" w:fill="auto"/>
            <w:noWrap/>
            <w:vAlign w:val="bottom"/>
            <w:hideMark/>
          </w:tcPr>
          <w:p w14:paraId="72B90BC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400698C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820EEE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3.29(2.83,3.83)</w:t>
            </w:r>
          </w:p>
        </w:tc>
        <w:tc>
          <w:tcPr>
            <w:tcW w:w="0" w:type="auto"/>
            <w:tcBorders>
              <w:top w:val="nil"/>
              <w:left w:val="nil"/>
              <w:bottom w:val="nil"/>
              <w:right w:val="nil"/>
            </w:tcBorders>
            <w:shd w:val="clear" w:color="auto" w:fill="auto"/>
            <w:noWrap/>
            <w:vAlign w:val="bottom"/>
            <w:hideMark/>
          </w:tcPr>
          <w:p w14:paraId="0278F1A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4DA505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648921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2.79(2.61,2.99)</w:t>
            </w:r>
          </w:p>
        </w:tc>
        <w:tc>
          <w:tcPr>
            <w:tcW w:w="0" w:type="auto"/>
            <w:tcBorders>
              <w:top w:val="nil"/>
              <w:left w:val="nil"/>
              <w:bottom w:val="nil"/>
              <w:right w:val="nil"/>
            </w:tcBorders>
            <w:shd w:val="clear" w:color="auto" w:fill="auto"/>
            <w:noWrap/>
            <w:vAlign w:val="bottom"/>
            <w:hideMark/>
          </w:tcPr>
          <w:p w14:paraId="591A4D2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270800CA" w14:textId="77777777" w:rsidTr="00B05D55">
        <w:trPr>
          <w:trHeight w:val="290"/>
        </w:trPr>
        <w:tc>
          <w:tcPr>
            <w:tcW w:w="0" w:type="auto"/>
            <w:gridSpan w:val="19"/>
            <w:tcBorders>
              <w:top w:val="single" w:sz="4" w:space="0" w:color="auto"/>
              <w:left w:val="nil"/>
              <w:bottom w:val="nil"/>
              <w:right w:val="nil"/>
            </w:tcBorders>
            <w:shd w:val="clear" w:color="auto" w:fill="auto"/>
            <w:noWrap/>
            <w:vAlign w:val="center"/>
            <w:hideMark/>
          </w:tcPr>
          <w:p w14:paraId="13405BA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Abbreviations: at least one chronic inflammatory disease (CID), diabetes mellitus (DM), rheumatoid arthritis (RA), coeliac disease (COE), Crohn’s disease (CD), ulcerativ colitis (UC), Hazard ratio (HR) and Confidence interval (CI).</w:t>
            </w:r>
          </w:p>
        </w:tc>
      </w:tr>
      <w:tr w:rsidR="00BD6E90" w:rsidRPr="006F4F7D" w14:paraId="6857BC4A" w14:textId="77777777" w:rsidTr="00B05D55">
        <w:trPr>
          <w:trHeight w:val="290"/>
        </w:trPr>
        <w:tc>
          <w:tcPr>
            <w:tcW w:w="0" w:type="auto"/>
            <w:gridSpan w:val="19"/>
            <w:tcBorders>
              <w:top w:val="nil"/>
              <w:left w:val="nil"/>
              <w:bottom w:val="single" w:sz="4" w:space="0" w:color="auto"/>
              <w:right w:val="nil"/>
            </w:tcBorders>
            <w:shd w:val="clear" w:color="auto" w:fill="auto"/>
            <w:noWrap/>
            <w:vAlign w:val="center"/>
            <w:hideMark/>
          </w:tcPr>
          <w:p w14:paraId="7912FBE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xml:space="preserve">*The risk is calculated as the number of children with a specific outcome among children with CID affected parents compared to the number of children with the outcome among children with non CID affected parents. For example, DM among children </w:t>
            </w:r>
          </w:p>
        </w:tc>
      </w:tr>
    </w:tbl>
    <w:p w14:paraId="37463781" w14:textId="77777777" w:rsidR="00B05D55" w:rsidRPr="006F4F7D" w:rsidRDefault="00F8397D" w:rsidP="00F8397D">
      <w:pPr>
        <w:rPr>
          <w:rFonts w:cstheme="minorHAnsi"/>
          <w:b/>
          <w:color w:val="000000"/>
          <w:lang w:val="en-US"/>
        </w:rPr>
      </w:pPr>
      <w:r w:rsidRPr="006F4F7D">
        <w:rPr>
          <w:rFonts w:cstheme="minorHAnsi"/>
          <w:b/>
          <w:color w:val="000000"/>
          <w:lang w:val="en-US"/>
        </w:rPr>
        <w:t>B.</w:t>
      </w:r>
    </w:p>
    <w:tbl>
      <w:tblPr>
        <w:tblW w:w="0" w:type="auto"/>
        <w:tblCellMar>
          <w:left w:w="70" w:type="dxa"/>
          <w:right w:w="70" w:type="dxa"/>
        </w:tblCellMar>
        <w:tblLook w:val="04A0" w:firstRow="1" w:lastRow="0" w:firstColumn="1" w:lastColumn="0" w:noHBand="0" w:noVBand="1"/>
      </w:tblPr>
      <w:tblGrid>
        <w:gridCol w:w="1116"/>
        <w:gridCol w:w="198"/>
        <w:gridCol w:w="1091"/>
        <w:gridCol w:w="616"/>
        <w:gridCol w:w="204"/>
        <w:gridCol w:w="1091"/>
        <w:gridCol w:w="616"/>
        <w:gridCol w:w="204"/>
        <w:gridCol w:w="1319"/>
        <w:gridCol w:w="616"/>
        <w:gridCol w:w="204"/>
        <w:gridCol w:w="1091"/>
        <w:gridCol w:w="616"/>
        <w:gridCol w:w="204"/>
        <w:gridCol w:w="1091"/>
        <w:gridCol w:w="616"/>
        <w:gridCol w:w="204"/>
        <w:gridCol w:w="1496"/>
        <w:gridCol w:w="843"/>
      </w:tblGrid>
      <w:tr w:rsidR="00B05D55" w:rsidRPr="006F4F7D" w14:paraId="56C4419D" w14:textId="77777777" w:rsidTr="00B05D55">
        <w:trPr>
          <w:trHeight w:val="290"/>
        </w:trPr>
        <w:tc>
          <w:tcPr>
            <w:tcW w:w="0" w:type="auto"/>
            <w:tcBorders>
              <w:top w:val="single" w:sz="4" w:space="0" w:color="auto"/>
              <w:left w:val="nil"/>
              <w:bottom w:val="nil"/>
              <w:right w:val="nil"/>
            </w:tcBorders>
            <w:shd w:val="clear" w:color="auto" w:fill="auto"/>
            <w:noWrap/>
            <w:vAlign w:val="bottom"/>
            <w:hideMark/>
          </w:tcPr>
          <w:p w14:paraId="08786C6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Boys</w:t>
            </w:r>
          </w:p>
        </w:tc>
        <w:tc>
          <w:tcPr>
            <w:tcW w:w="0" w:type="auto"/>
            <w:tcBorders>
              <w:top w:val="single" w:sz="4" w:space="0" w:color="auto"/>
              <w:left w:val="nil"/>
              <w:bottom w:val="nil"/>
              <w:right w:val="nil"/>
            </w:tcBorders>
            <w:shd w:val="clear" w:color="auto" w:fill="auto"/>
            <w:noWrap/>
            <w:vAlign w:val="bottom"/>
            <w:hideMark/>
          </w:tcPr>
          <w:p w14:paraId="0EE350B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419D014E"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Diabetes Melitus</w:t>
            </w:r>
          </w:p>
        </w:tc>
        <w:tc>
          <w:tcPr>
            <w:tcW w:w="0" w:type="auto"/>
            <w:tcBorders>
              <w:top w:val="single" w:sz="4" w:space="0" w:color="auto"/>
              <w:left w:val="nil"/>
              <w:bottom w:val="nil"/>
              <w:right w:val="nil"/>
            </w:tcBorders>
            <w:shd w:val="clear" w:color="auto" w:fill="auto"/>
            <w:noWrap/>
            <w:vAlign w:val="bottom"/>
            <w:hideMark/>
          </w:tcPr>
          <w:p w14:paraId="3F47F257"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4628C7C0"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Rheumatoid Arthritis</w:t>
            </w:r>
          </w:p>
        </w:tc>
        <w:tc>
          <w:tcPr>
            <w:tcW w:w="0" w:type="auto"/>
            <w:tcBorders>
              <w:top w:val="single" w:sz="4" w:space="0" w:color="auto"/>
              <w:left w:val="nil"/>
              <w:bottom w:val="nil"/>
              <w:right w:val="nil"/>
            </w:tcBorders>
            <w:shd w:val="clear" w:color="auto" w:fill="auto"/>
            <w:noWrap/>
            <w:vAlign w:val="bottom"/>
            <w:hideMark/>
          </w:tcPr>
          <w:p w14:paraId="2583E9EB"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50B195B1"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Coeliac Disease</w:t>
            </w:r>
          </w:p>
        </w:tc>
        <w:tc>
          <w:tcPr>
            <w:tcW w:w="0" w:type="auto"/>
            <w:tcBorders>
              <w:top w:val="single" w:sz="4" w:space="0" w:color="auto"/>
              <w:left w:val="nil"/>
              <w:bottom w:val="nil"/>
              <w:right w:val="nil"/>
            </w:tcBorders>
            <w:shd w:val="clear" w:color="auto" w:fill="auto"/>
            <w:noWrap/>
            <w:vAlign w:val="bottom"/>
            <w:hideMark/>
          </w:tcPr>
          <w:p w14:paraId="47C87F6B"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71CCF6B9"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Ulcerative Colitis</w:t>
            </w:r>
          </w:p>
        </w:tc>
        <w:tc>
          <w:tcPr>
            <w:tcW w:w="0" w:type="auto"/>
            <w:tcBorders>
              <w:top w:val="single" w:sz="4" w:space="0" w:color="auto"/>
              <w:left w:val="nil"/>
              <w:bottom w:val="nil"/>
              <w:right w:val="nil"/>
            </w:tcBorders>
            <w:shd w:val="clear" w:color="auto" w:fill="auto"/>
            <w:noWrap/>
            <w:vAlign w:val="bottom"/>
            <w:hideMark/>
          </w:tcPr>
          <w:p w14:paraId="5F2202A7"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36CCACCA"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Crohn's Disease</w:t>
            </w:r>
          </w:p>
        </w:tc>
        <w:tc>
          <w:tcPr>
            <w:tcW w:w="0" w:type="auto"/>
            <w:tcBorders>
              <w:top w:val="single" w:sz="4" w:space="0" w:color="auto"/>
              <w:left w:val="nil"/>
              <w:bottom w:val="nil"/>
              <w:right w:val="nil"/>
            </w:tcBorders>
            <w:shd w:val="clear" w:color="auto" w:fill="auto"/>
            <w:noWrap/>
            <w:vAlign w:val="bottom"/>
            <w:hideMark/>
          </w:tcPr>
          <w:p w14:paraId="650D9F57"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56A6C444" w14:textId="77777777" w:rsidR="00B05D55" w:rsidRPr="006F4F7D" w:rsidRDefault="00B05D55" w:rsidP="00B05D55">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Chronic Inflammatory Disease</w:t>
            </w:r>
          </w:p>
        </w:tc>
      </w:tr>
      <w:tr w:rsidR="00B05D55" w:rsidRPr="006F4F7D" w14:paraId="03B9B677" w14:textId="77777777" w:rsidTr="00B05D55">
        <w:trPr>
          <w:trHeight w:val="290"/>
        </w:trPr>
        <w:tc>
          <w:tcPr>
            <w:tcW w:w="0" w:type="auto"/>
            <w:tcBorders>
              <w:top w:val="nil"/>
              <w:left w:val="nil"/>
              <w:bottom w:val="single" w:sz="4" w:space="0" w:color="auto"/>
              <w:right w:val="nil"/>
            </w:tcBorders>
            <w:shd w:val="clear" w:color="auto" w:fill="auto"/>
            <w:noWrap/>
            <w:vAlign w:val="bottom"/>
            <w:hideMark/>
          </w:tcPr>
          <w:p w14:paraId="421606D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62123C8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70A8E4A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1A57C94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34D2A6D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1057DA2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1558E5A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0E6F2F8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5A80260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0140241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14B5C47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1C3E42C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1B957B5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50A9980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153A177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70A2834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2592EED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10E29DC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60CBC10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r>
      <w:tr w:rsidR="00B05D55" w:rsidRPr="006F4F7D" w14:paraId="23A13281"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0699A33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Parents disease</w:t>
            </w:r>
          </w:p>
        </w:tc>
        <w:tc>
          <w:tcPr>
            <w:tcW w:w="0" w:type="auto"/>
            <w:tcBorders>
              <w:top w:val="nil"/>
              <w:left w:val="nil"/>
              <w:bottom w:val="nil"/>
              <w:right w:val="nil"/>
            </w:tcBorders>
            <w:shd w:val="clear" w:color="auto" w:fill="auto"/>
            <w:noWrap/>
            <w:vAlign w:val="bottom"/>
            <w:hideMark/>
          </w:tcPr>
          <w:p w14:paraId="4F16258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FA9A121"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9972B9B"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770B120"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947EDF8"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78118A9"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E9BF5DE"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03423C3"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B4CA8B7"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6F122CA"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BD05C9A"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37D42C8"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777CD65"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A0F7443"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DEBD648"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B883484"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35373D0"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38EAD75" w14:textId="77777777" w:rsidR="00B05D55" w:rsidRPr="006F4F7D" w:rsidRDefault="00B05D55" w:rsidP="00B05D55">
            <w:pPr>
              <w:spacing w:after="0" w:line="240" w:lineRule="auto"/>
              <w:rPr>
                <w:rFonts w:ascii="Times New Roman" w:eastAsia="Times New Roman" w:hAnsi="Times New Roman" w:cs="Times New Roman"/>
                <w:color w:val="000000"/>
                <w:sz w:val="14"/>
                <w:szCs w:val="14"/>
                <w:lang w:val="en-US" w:eastAsia="da-DK"/>
              </w:rPr>
            </w:pPr>
          </w:p>
        </w:tc>
      </w:tr>
      <w:tr w:rsidR="00B05D55" w:rsidRPr="006F4F7D" w14:paraId="600C2397"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14E0FBE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DM</w:t>
            </w:r>
          </w:p>
        </w:tc>
        <w:tc>
          <w:tcPr>
            <w:tcW w:w="0" w:type="auto"/>
            <w:tcBorders>
              <w:top w:val="nil"/>
              <w:left w:val="nil"/>
              <w:bottom w:val="nil"/>
              <w:right w:val="nil"/>
            </w:tcBorders>
            <w:shd w:val="clear" w:color="auto" w:fill="auto"/>
            <w:noWrap/>
            <w:vAlign w:val="bottom"/>
            <w:hideMark/>
          </w:tcPr>
          <w:p w14:paraId="162B7C0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D4195C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3.09(2.97,3.22)</w:t>
            </w:r>
          </w:p>
        </w:tc>
        <w:tc>
          <w:tcPr>
            <w:tcW w:w="0" w:type="auto"/>
            <w:tcBorders>
              <w:top w:val="nil"/>
              <w:left w:val="nil"/>
              <w:bottom w:val="nil"/>
              <w:right w:val="nil"/>
            </w:tcBorders>
            <w:shd w:val="clear" w:color="auto" w:fill="auto"/>
            <w:noWrap/>
            <w:vAlign w:val="bottom"/>
            <w:hideMark/>
          </w:tcPr>
          <w:p w14:paraId="781B8B1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53B4F4F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0264CF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1.18(1.08,1.29)</w:t>
            </w:r>
          </w:p>
        </w:tc>
        <w:tc>
          <w:tcPr>
            <w:tcW w:w="0" w:type="auto"/>
            <w:tcBorders>
              <w:top w:val="nil"/>
              <w:left w:val="nil"/>
              <w:bottom w:val="nil"/>
              <w:right w:val="nil"/>
            </w:tcBorders>
            <w:shd w:val="clear" w:color="auto" w:fill="auto"/>
            <w:noWrap/>
            <w:vAlign w:val="bottom"/>
            <w:hideMark/>
          </w:tcPr>
          <w:p w14:paraId="3863AA8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290B34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439E51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1.33(1.21,1.46)</w:t>
            </w:r>
          </w:p>
        </w:tc>
        <w:tc>
          <w:tcPr>
            <w:tcW w:w="0" w:type="auto"/>
            <w:tcBorders>
              <w:top w:val="nil"/>
              <w:left w:val="nil"/>
              <w:bottom w:val="nil"/>
              <w:right w:val="nil"/>
            </w:tcBorders>
            <w:shd w:val="clear" w:color="auto" w:fill="auto"/>
            <w:noWrap/>
            <w:vAlign w:val="bottom"/>
            <w:hideMark/>
          </w:tcPr>
          <w:p w14:paraId="1C173FD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42F9A8D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ECF631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1.02(0.95,1.09)</w:t>
            </w:r>
          </w:p>
        </w:tc>
        <w:tc>
          <w:tcPr>
            <w:tcW w:w="0" w:type="auto"/>
            <w:tcBorders>
              <w:top w:val="nil"/>
              <w:left w:val="nil"/>
              <w:bottom w:val="nil"/>
              <w:right w:val="nil"/>
            </w:tcBorders>
            <w:shd w:val="clear" w:color="auto" w:fill="auto"/>
            <w:noWrap/>
            <w:vAlign w:val="bottom"/>
            <w:hideMark/>
          </w:tcPr>
          <w:p w14:paraId="7518AC5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0.601</w:t>
            </w:r>
          </w:p>
        </w:tc>
        <w:tc>
          <w:tcPr>
            <w:tcW w:w="0" w:type="auto"/>
            <w:tcBorders>
              <w:top w:val="nil"/>
              <w:left w:val="nil"/>
              <w:bottom w:val="nil"/>
              <w:right w:val="nil"/>
            </w:tcBorders>
            <w:shd w:val="clear" w:color="auto" w:fill="auto"/>
            <w:noWrap/>
            <w:vAlign w:val="bottom"/>
            <w:hideMark/>
          </w:tcPr>
          <w:p w14:paraId="4E994B5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9EB530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1.05(0.97,1.14)</w:t>
            </w:r>
          </w:p>
        </w:tc>
        <w:tc>
          <w:tcPr>
            <w:tcW w:w="0" w:type="auto"/>
            <w:tcBorders>
              <w:top w:val="nil"/>
              <w:left w:val="nil"/>
              <w:bottom w:val="nil"/>
              <w:right w:val="nil"/>
            </w:tcBorders>
            <w:shd w:val="clear" w:color="auto" w:fill="auto"/>
            <w:noWrap/>
            <w:vAlign w:val="bottom"/>
            <w:hideMark/>
          </w:tcPr>
          <w:p w14:paraId="03DDA71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0.237</w:t>
            </w:r>
          </w:p>
        </w:tc>
        <w:tc>
          <w:tcPr>
            <w:tcW w:w="0" w:type="auto"/>
            <w:tcBorders>
              <w:top w:val="nil"/>
              <w:left w:val="nil"/>
              <w:bottom w:val="nil"/>
              <w:right w:val="nil"/>
            </w:tcBorders>
            <w:shd w:val="clear" w:color="auto" w:fill="auto"/>
            <w:noWrap/>
            <w:vAlign w:val="bottom"/>
            <w:hideMark/>
          </w:tcPr>
          <w:p w14:paraId="695ED10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585C69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1.79(1.74,1.84)</w:t>
            </w:r>
          </w:p>
        </w:tc>
        <w:tc>
          <w:tcPr>
            <w:tcW w:w="0" w:type="auto"/>
            <w:tcBorders>
              <w:top w:val="nil"/>
              <w:left w:val="nil"/>
              <w:bottom w:val="nil"/>
              <w:right w:val="nil"/>
            </w:tcBorders>
            <w:shd w:val="clear" w:color="auto" w:fill="auto"/>
            <w:noWrap/>
            <w:vAlign w:val="bottom"/>
            <w:hideMark/>
          </w:tcPr>
          <w:p w14:paraId="281F9E6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0A26E957"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4CBE39B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RA</w:t>
            </w:r>
          </w:p>
        </w:tc>
        <w:tc>
          <w:tcPr>
            <w:tcW w:w="0" w:type="auto"/>
            <w:tcBorders>
              <w:top w:val="nil"/>
              <w:left w:val="nil"/>
              <w:bottom w:val="nil"/>
              <w:right w:val="nil"/>
            </w:tcBorders>
            <w:shd w:val="clear" w:color="auto" w:fill="auto"/>
            <w:noWrap/>
            <w:vAlign w:val="bottom"/>
            <w:hideMark/>
          </w:tcPr>
          <w:p w14:paraId="38B8DD8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7163DE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1.33(1.21,1.46)</w:t>
            </w:r>
          </w:p>
        </w:tc>
        <w:tc>
          <w:tcPr>
            <w:tcW w:w="0" w:type="auto"/>
            <w:tcBorders>
              <w:top w:val="nil"/>
              <w:left w:val="nil"/>
              <w:bottom w:val="nil"/>
              <w:right w:val="nil"/>
            </w:tcBorders>
            <w:shd w:val="clear" w:color="auto" w:fill="auto"/>
            <w:noWrap/>
            <w:vAlign w:val="bottom"/>
            <w:hideMark/>
          </w:tcPr>
          <w:p w14:paraId="1B52C9C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5213838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1A8A5C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2.52(2.20,2.89)</w:t>
            </w:r>
          </w:p>
        </w:tc>
        <w:tc>
          <w:tcPr>
            <w:tcW w:w="0" w:type="auto"/>
            <w:tcBorders>
              <w:top w:val="nil"/>
              <w:left w:val="nil"/>
              <w:bottom w:val="nil"/>
              <w:right w:val="nil"/>
            </w:tcBorders>
            <w:shd w:val="clear" w:color="auto" w:fill="auto"/>
            <w:noWrap/>
            <w:vAlign w:val="bottom"/>
            <w:hideMark/>
          </w:tcPr>
          <w:p w14:paraId="4DECD32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116D75C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F4C41B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1.28(1.05,1.57)</w:t>
            </w:r>
          </w:p>
        </w:tc>
        <w:tc>
          <w:tcPr>
            <w:tcW w:w="0" w:type="auto"/>
            <w:tcBorders>
              <w:top w:val="nil"/>
              <w:left w:val="nil"/>
              <w:bottom w:val="nil"/>
              <w:right w:val="nil"/>
            </w:tcBorders>
            <w:shd w:val="clear" w:color="auto" w:fill="auto"/>
            <w:noWrap/>
            <w:vAlign w:val="bottom"/>
            <w:hideMark/>
          </w:tcPr>
          <w:p w14:paraId="1B82BF7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0.016</w:t>
            </w:r>
          </w:p>
        </w:tc>
        <w:tc>
          <w:tcPr>
            <w:tcW w:w="0" w:type="auto"/>
            <w:tcBorders>
              <w:top w:val="nil"/>
              <w:left w:val="nil"/>
              <w:bottom w:val="nil"/>
              <w:right w:val="nil"/>
            </w:tcBorders>
            <w:shd w:val="clear" w:color="auto" w:fill="auto"/>
            <w:noWrap/>
            <w:vAlign w:val="bottom"/>
            <w:hideMark/>
          </w:tcPr>
          <w:p w14:paraId="01F7D68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BECD50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1.02(0.88,1.18)</w:t>
            </w:r>
          </w:p>
        </w:tc>
        <w:tc>
          <w:tcPr>
            <w:tcW w:w="0" w:type="auto"/>
            <w:tcBorders>
              <w:top w:val="nil"/>
              <w:left w:val="nil"/>
              <w:bottom w:val="nil"/>
              <w:right w:val="nil"/>
            </w:tcBorders>
            <w:shd w:val="clear" w:color="auto" w:fill="auto"/>
            <w:noWrap/>
            <w:vAlign w:val="bottom"/>
            <w:hideMark/>
          </w:tcPr>
          <w:p w14:paraId="67B52FE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0.775</w:t>
            </w:r>
          </w:p>
        </w:tc>
        <w:tc>
          <w:tcPr>
            <w:tcW w:w="0" w:type="auto"/>
            <w:tcBorders>
              <w:top w:val="nil"/>
              <w:left w:val="nil"/>
              <w:bottom w:val="nil"/>
              <w:right w:val="nil"/>
            </w:tcBorders>
            <w:shd w:val="clear" w:color="auto" w:fill="auto"/>
            <w:noWrap/>
            <w:vAlign w:val="bottom"/>
            <w:hideMark/>
          </w:tcPr>
          <w:p w14:paraId="2CFCABC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455F35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1.13(0.95,1.35)</w:t>
            </w:r>
          </w:p>
        </w:tc>
        <w:tc>
          <w:tcPr>
            <w:tcW w:w="0" w:type="auto"/>
            <w:tcBorders>
              <w:top w:val="nil"/>
              <w:left w:val="nil"/>
              <w:bottom w:val="nil"/>
              <w:right w:val="nil"/>
            </w:tcBorders>
            <w:shd w:val="clear" w:color="auto" w:fill="auto"/>
            <w:noWrap/>
            <w:vAlign w:val="bottom"/>
            <w:hideMark/>
          </w:tcPr>
          <w:p w14:paraId="20651D7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0.152</w:t>
            </w:r>
          </w:p>
        </w:tc>
        <w:tc>
          <w:tcPr>
            <w:tcW w:w="0" w:type="auto"/>
            <w:tcBorders>
              <w:top w:val="nil"/>
              <w:left w:val="nil"/>
              <w:bottom w:val="nil"/>
              <w:right w:val="nil"/>
            </w:tcBorders>
            <w:shd w:val="clear" w:color="auto" w:fill="auto"/>
            <w:noWrap/>
            <w:vAlign w:val="bottom"/>
            <w:hideMark/>
          </w:tcPr>
          <w:p w14:paraId="6228DF9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5173B0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1.37(1.28,1.45)</w:t>
            </w:r>
          </w:p>
        </w:tc>
        <w:tc>
          <w:tcPr>
            <w:tcW w:w="0" w:type="auto"/>
            <w:tcBorders>
              <w:top w:val="nil"/>
              <w:left w:val="nil"/>
              <w:bottom w:val="nil"/>
              <w:right w:val="nil"/>
            </w:tcBorders>
            <w:shd w:val="clear" w:color="auto" w:fill="auto"/>
            <w:noWrap/>
            <w:vAlign w:val="bottom"/>
            <w:hideMark/>
          </w:tcPr>
          <w:p w14:paraId="7740C08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206FA75F"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11D2707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COE</w:t>
            </w:r>
          </w:p>
        </w:tc>
        <w:tc>
          <w:tcPr>
            <w:tcW w:w="0" w:type="auto"/>
            <w:tcBorders>
              <w:top w:val="nil"/>
              <w:left w:val="nil"/>
              <w:bottom w:val="nil"/>
              <w:right w:val="nil"/>
            </w:tcBorders>
            <w:shd w:val="clear" w:color="auto" w:fill="auto"/>
            <w:noWrap/>
            <w:vAlign w:val="bottom"/>
            <w:hideMark/>
          </w:tcPr>
          <w:p w14:paraId="5131787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1E77B5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1.37(1.05,1.78)</w:t>
            </w:r>
          </w:p>
        </w:tc>
        <w:tc>
          <w:tcPr>
            <w:tcW w:w="0" w:type="auto"/>
            <w:tcBorders>
              <w:top w:val="nil"/>
              <w:left w:val="nil"/>
              <w:bottom w:val="nil"/>
              <w:right w:val="nil"/>
            </w:tcBorders>
            <w:shd w:val="clear" w:color="auto" w:fill="auto"/>
            <w:noWrap/>
            <w:vAlign w:val="bottom"/>
            <w:hideMark/>
          </w:tcPr>
          <w:p w14:paraId="5874B4F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0.018</w:t>
            </w:r>
          </w:p>
        </w:tc>
        <w:tc>
          <w:tcPr>
            <w:tcW w:w="0" w:type="auto"/>
            <w:tcBorders>
              <w:top w:val="nil"/>
              <w:left w:val="nil"/>
              <w:bottom w:val="nil"/>
              <w:right w:val="nil"/>
            </w:tcBorders>
            <w:shd w:val="clear" w:color="auto" w:fill="auto"/>
            <w:noWrap/>
            <w:vAlign w:val="bottom"/>
            <w:hideMark/>
          </w:tcPr>
          <w:p w14:paraId="104E5BB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9205C7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1.02(0.61,1.70)</w:t>
            </w:r>
          </w:p>
        </w:tc>
        <w:tc>
          <w:tcPr>
            <w:tcW w:w="0" w:type="auto"/>
            <w:tcBorders>
              <w:top w:val="nil"/>
              <w:left w:val="nil"/>
              <w:bottom w:val="nil"/>
              <w:right w:val="nil"/>
            </w:tcBorders>
            <w:shd w:val="clear" w:color="auto" w:fill="auto"/>
            <w:noWrap/>
            <w:vAlign w:val="bottom"/>
            <w:hideMark/>
          </w:tcPr>
          <w:p w14:paraId="5988C9F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0.937</w:t>
            </w:r>
          </w:p>
        </w:tc>
        <w:tc>
          <w:tcPr>
            <w:tcW w:w="0" w:type="auto"/>
            <w:tcBorders>
              <w:top w:val="nil"/>
              <w:left w:val="nil"/>
              <w:bottom w:val="nil"/>
              <w:right w:val="nil"/>
            </w:tcBorders>
            <w:shd w:val="clear" w:color="auto" w:fill="auto"/>
            <w:noWrap/>
            <w:vAlign w:val="bottom"/>
            <w:hideMark/>
          </w:tcPr>
          <w:p w14:paraId="6FB8655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01584D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14.93(12.73,17.51)</w:t>
            </w:r>
          </w:p>
        </w:tc>
        <w:tc>
          <w:tcPr>
            <w:tcW w:w="0" w:type="auto"/>
            <w:tcBorders>
              <w:top w:val="nil"/>
              <w:left w:val="nil"/>
              <w:bottom w:val="nil"/>
              <w:right w:val="nil"/>
            </w:tcBorders>
            <w:shd w:val="clear" w:color="auto" w:fill="auto"/>
            <w:noWrap/>
            <w:vAlign w:val="bottom"/>
            <w:hideMark/>
          </w:tcPr>
          <w:p w14:paraId="24950C4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505158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F16A63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0.75(0.47,1.21)</w:t>
            </w:r>
          </w:p>
        </w:tc>
        <w:tc>
          <w:tcPr>
            <w:tcW w:w="0" w:type="auto"/>
            <w:tcBorders>
              <w:top w:val="nil"/>
              <w:left w:val="nil"/>
              <w:bottom w:val="nil"/>
              <w:right w:val="nil"/>
            </w:tcBorders>
            <w:shd w:val="clear" w:color="auto" w:fill="auto"/>
            <w:noWrap/>
            <w:vAlign w:val="bottom"/>
            <w:hideMark/>
          </w:tcPr>
          <w:p w14:paraId="12F285B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0.242</w:t>
            </w:r>
          </w:p>
        </w:tc>
        <w:tc>
          <w:tcPr>
            <w:tcW w:w="0" w:type="auto"/>
            <w:tcBorders>
              <w:top w:val="nil"/>
              <w:left w:val="nil"/>
              <w:bottom w:val="nil"/>
              <w:right w:val="nil"/>
            </w:tcBorders>
            <w:shd w:val="clear" w:color="auto" w:fill="auto"/>
            <w:noWrap/>
            <w:vAlign w:val="bottom"/>
            <w:hideMark/>
          </w:tcPr>
          <w:p w14:paraId="7D005DC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21A59C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1.18(0.76,1.83)</w:t>
            </w:r>
          </w:p>
        </w:tc>
        <w:tc>
          <w:tcPr>
            <w:tcW w:w="0" w:type="auto"/>
            <w:tcBorders>
              <w:top w:val="nil"/>
              <w:left w:val="nil"/>
              <w:bottom w:val="nil"/>
              <w:right w:val="nil"/>
            </w:tcBorders>
            <w:shd w:val="clear" w:color="auto" w:fill="auto"/>
            <w:noWrap/>
            <w:vAlign w:val="bottom"/>
            <w:hideMark/>
          </w:tcPr>
          <w:p w14:paraId="17F33A6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0.46</w:t>
            </w:r>
          </w:p>
        </w:tc>
        <w:tc>
          <w:tcPr>
            <w:tcW w:w="0" w:type="auto"/>
            <w:tcBorders>
              <w:top w:val="nil"/>
              <w:left w:val="nil"/>
              <w:bottom w:val="nil"/>
              <w:right w:val="nil"/>
            </w:tcBorders>
            <w:shd w:val="clear" w:color="auto" w:fill="auto"/>
            <w:noWrap/>
            <w:vAlign w:val="bottom"/>
            <w:hideMark/>
          </w:tcPr>
          <w:p w14:paraId="6913643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7F88F0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2.59(2.29,2.93)</w:t>
            </w:r>
          </w:p>
        </w:tc>
        <w:tc>
          <w:tcPr>
            <w:tcW w:w="0" w:type="auto"/>
            <w:tcBorders>
              <w:top w:val="nil"/>
              <w:left w:val="nil"/>
              <w:bottom w:val="nil"/>
              <w:right w:val="nil"/>
            </w:tcBorders>
            <w:shd w:val="clear" w:color="auto" w:fill="auto"/>
            <w:noWrap/>
            <w:vAlign w:val="bottom"/>
            <w:hideMark/>
          </w:tcPr>
          <w:p w14:paraId="05942C2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4A5DC2ED"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7674A60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CD</w:t>
            </w:r>
          </w:p>
        </w:tc>
        <w:tc>
          <w:tcPr>
            <w:tcW w:w="0" w:type="auto"/>
            <w:tcBorders>
              <w:top w:val="nil"/>
              <w:left w:val="nil"/>
              <w:bottom w:val="nil"/>
              <w:right w:val="nil"/>
            </w:tcBorders>
            <w:shd w:val="clear" w:color="auto" w:fill="auto"/>
            <w:noWrap/>
            <w:vAlign w:val="bottom"/>
            <w:hideMark/>
          </w:tcPr>
          <w:p w14:paraId="74113A9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400D48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1.02(0.85,1.22)</w:t>
            </w:r>
          </w:p>
        </w:tc>
        <w:tc>
          <w:tcPr>
            <w:tcW w:w="0" w:type="auto"/>
            <w:tcBorders>
              <w:top w:val="nil"/>
              <w:left w:val="nil"/>
              <w:bottom w:val="nil"/>
              <w:right w:val="nil"/>
            </w:tcBorders>
            <w:shd w:val="clear" w:color="auto" w:fill="auto"/>
            <w:noWrap/>
            <w:vAlign w:val="bottom"/>
            <w:hideMark/>
          </w:tcPr>
          <w:p w14:paraId="3EE5D84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0,861</w:t>
            </w:r>
          </w:p>
        </w:tc>
        <w:tc>
          <w:tcPr>
            <w:tcW w:w="0" w:type="auto"/>
            <w:tcBorders>
              <w:top w:val="nil"/>
              <w:left w:val="nil"/>
              <w:bottom w:val="nil"/>
              <w:right w:val="nil"/>
            </w:tcBorders>
            <w:shd w:val="clear" w:color="auto" w:fill="auto"/>
            <w:noWrap/>
            <w:vAlign w:val="bottom"/>
            <w:hideMark/>
          </w:tcPr>
          <w:p w14:paraId="12A7974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262629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1.00(0.73,1.36)</w:t>
            </w:r>
          </w:p>
        </w:tc>
        <w:tc>
          <w:tcPr>
            <w:tcW w:w="0" w:type="auto"/>
            <w:tcBorders>
              <w:top w:val="nil"/>
              <w:left w:val="nil"/>
              <w:bottom w:val="nil"/>
              <w:right w:val="nil"/>
            </w:tcBorders>
            <w:shd w:val="clear" w:color="auto" w:fill="auto"/>
            <w:noWrap/>
            <w:vAlign w:val="bottom"/>
            <w:hideMark/>
          </w:tcPr>
          <w:p w14:paraId="536C393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w:t>
            </w:r>
          </w:p>
        </w:tc>
        <w:tc>
          <w:tcPr>
            <w:tcW w:w="0" w:type="auto"/>
            <w:tcBorders>
              <w:top w:val="nil"/>
              <w:left w:val="nil"/>
              <w:bottom w:val="nil"/>
              <w:right w:val="nil"/>
            </w:tcBorders>
            <w:shd w:val="clear" w:color="auto" w:fill="auto"/>
            <w:noWrap/>
            <w:vAlign w:val="bottom"/>
            <w:hideMark/>
          </w:tcPr>
          <w:p w14:paraId="79DC5D2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5EDACE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1.18(0.88,1.59)</w:t>
            </w:r>
          </w:p>
        </w:tc>
        <w:tc>
          <w:tcPr>
            <w:tcW w:w="0" w:type="auto"/>
            <w:tcBorders>
              <w:top w:val="nil"/>
              <w:left w:val="nil"/>
              <w:bottom w:val="nil"/>
              <w:right w:val="nil"/>
            </w:tcBorders>
            <w:shd w:val="clear" w:color="auto" w:fill="auto"/>
            <w:noWrap/>
            <w:vAlign w:val="bottom"/>
            <w:hideMark/>
          </w:tcPr>
          <w:p w14:paraId="5A0E112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0.262</w:t>
            </w:r>
          </w:p>
        </w:tc>
        <w:tc>
          <w:tcPr>
            <w:tcW w:w="0" w:type="auto"/>
            <w:tcBorders>
              <w:top w:val="nil"/>
              <w:left w:val="nil"/>
              <w:bottom w:val="nil"/>
              <w:right w:val="nil"/>
            </w:tcBorders>
            <w:shd w:val="clear" w:color="auto" w:fill="auto"/>
            <w:noWrap/>
            <w:vAlign w:val="bottom"/>
            <w:hideMark/>
          </w:tcPr>
          <w:p w14:paraId="68B5B23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D8354D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1.48(1.24,1.77)</w:t>
            </w:r>
          </w:p>
        </w:tc>
        <w:tc>
          <w:tcPr>
            <w:tcW w:w="0" w:type="auto"/>
            <w:tcBorders>
              <w:top w:val="nil"/>
              <w:left w:val="nil"/>
              <w:bottom w:val="nil"/>
              <w:right w:val="nil"/>
            </w:tcBorders>
            <w:shd w:val="clear" w:color="auto" w:fill="auto"/>
            <w:noWrap/>
            <w:vAlign w:val="bottom"/>
            <w:hideMark/>
          </w:tcPr>
          <w:p w14:paraId="525A293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7EC523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01BC28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4.28(3.68,4.96)</w:t>
            </w:r>
          </w:p>
        </w:tc>
        <w:tc>
          <w:tcPr>
            <w:tcW w:w="0" w:type="auto"/>
            <w:tcBorders>
              <w:top w:val="nil"/>
              <w:left w:val="nil"/>
              <w:bottom w:val="nil"/>
              <w:right w:val="nil"/>
            </w:tcBorders>
            <w:shd w:val="clear" w:color="auto" w:fill="auto"/>
            <w:noWrap/>
            <w:vAlign w:val="bottom"/>
            <w:hideMark/>
          </w:tcPr>
          <w:p w14:paraId="7402A31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243862E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23824B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1.57(1.43,1.72)</w:t>
            </w:r>
          </w:p>
        </w:tc>
        <w:tc>
          <w:tcPr>
            <w:tcW w:w="0" w:type="auto"/>
            <w:tcBorders>
              <w:top w:val="nil"/>
              <w:left w:val="nil"/>
              <w:bottom w:val="nil"/>
              <w:right w:val="nil"/>
            </w:tcBorders>
            <w:shd w:val="clear" w:color="auto" w:fill="auto"/>
            <w:noWrap/>
            <w:vAlign w:val="bottom"/>
            <w:hideMark/>
          </w:tcPr>
          <w:p w14:paraId="5EE6768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7A92D742"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0A0BEC8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UC</w:t>
            </w:r>
          </w:p>
        </w:tc>
        <w:tc>
          <w:tcPr>
            <w:tcW w:w="0" w:type="auto"/>
            <w:tcBorders>
              <w:top w:val="nil"/>
              <w:left w:val="nil"/>
              <w:bottom w:val="nil"/>
              <w:right w:val="nil"/>
            </w:tcBorders>
            <w:shd w:val="clear" w:color="auto" w:fill="auto"/>
            <w:noWrap/>
            <w:vAlign w:val="bottom"/>
            <w:hideMark/>
          </w:tcPr>
          <w:p w14:paraId="067E604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941083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0.89(0.78,1.02)</w:t>
            </w:r>
          </w:p>
        </w:tc>
        <w:tc>
          <w:tcPr>
            <w:tcW w:w="0" w:type="auto"/>
            <w:tcBorders>
              <w:top w:val="nil"/>
              <w:left w:val="nil"/>
              <w:bottom w:val="nil"/>
              <w:right w:val="nil"/>
            </w:tcBorders>
            <w:shd w:val="clear" w:color="auto" w:fill="auto"/>
            <w:noWrap/>
            <w:vAlign w:val="bottom"/>
            <w:hideMark/>
          </w:tcPr>
          <w:p w14:paraId="0EE61B0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0.091</w:t>
            </w:r>
          </w:p>
        </w:tc>
        <w:tc>
          <w:tcPr>
            <w:tcW w:w="0" w:type="auto"/>
            <w:tcBorders>
              <w:top w:val="nil"/>
              <w:left w:val="nil"/>
              <w:bottom w:val="nil"/>
              <w:right w:val="nil"/>
            </w:tcBorders>
            <w:shd w:val="clear" w:color="auto" w:fill="auto"/>
            <w:noWrap/>
            <w:vAlign w:val="bottom"/>
            <w:hideMark/>
          </w:tcPr>
          <w:p w14:paraId="2CA8841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7E0FD7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1.00(0.81,1.24)</w:t>
            </w:r>
          </w:p>
        </w:tc>
        <w:tc>
          <w:tcPr>
            <w:tcW w:w="0" w:type="auto"/>
            <w:tcBorders>
              <w:top w:val="nil"/>
              <w:left w:val="nil"/>
              <w:bottom w:val="nil"/>
              <w:right w:val="nil"/>
            </w:tcBorders>
            <w:shd w:val="clear" w:color="auto" w:fill="auto"/>
            <w:noWrap/>
            <w:vAlign w:val="bottom"/>
            <w:hideMark/>
          </w:tcPr>
          <w:p w14:paraId="6D68892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0.987</w:t>
            </w:r>
          </w:p>
        </w:tc>
        <w:tc>
          <w:tcPr>
            <w:tcW w:w="0" w:type="auto"/>
            <w:tcBorders>
              <w:top w:val="nil"/>
              <w:left w:val="nil"/>
              <w:bottom w:val="nil"/>
              <w:right w:val="nil"/>
            </w:tcBorders>
            <w:shd w:val="clear" w:color="auto" w:fill="auto"/>
            <w:noWrap/>
            <w:vAlign w:val="bottom"/>
            <w:hideMark/>
          </w:tcPr>
          <w:p w14:paraId="5E62B5F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BEAECD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1.22(0.99,1.52)</w:t>
            </w:r>
          </w:p>
        </w:tc>
        <w:tc>
          <w:tcPr>
            <w:tcW w:w="0" w:type="auto"/>
            <w:tcBorders>
              <w:top w:val="nil"/>
              <w:left w:val="nil"/>
              <w:bottom w:val="nil"/>
              <w:right w:val="nil"/>
            </w:tcBorders>
            <w:shd w:val="clear" w:color="auto" w:fill="auto"/>
            <w:noWrap/>
            <w:vAlign w:val="bottom"/>
            <w:hideMark/>
          </w:tcPr>
          <w:p w14:paraId="4E8CCB7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0.066</w:t>
            </w:r>
          </w:p>
        </w:tc>
        <w:tc>
          <w:tcPr>
            <w:tcW w:w="0" w:type="auto"/>
            <w:tcBorders>
              <w:top w:val="nil"/>
              <w:left w:val="nil"/>
              <w:bottom w:val="nil"/>
              <w:right w:val="nil"/>
            </w:tcBorders>
            <w:shd w:val="clear" w:color="auto" w:fill="auto"/>
            <w:noWrap/>
            <w:vAlign w:val="bottom"/>
            <w:hideMark/>
          </w:tcPr>
          <w:p w14:paraId="0A66B2D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0E8437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2.86(2.57,3.18)</w:t>
            </w:r>
          </w:p>
        </w:tc>
        <w:tc>
          <w:tcPr>
            <w:tcW w:w="0" w:type="auto"/>
            <w:tcBorders>
              <w:top w:val="nil"/>
              <w:left w:val="nil"/>
              <w:bottom w:val="nil"/>
              <w:right w:val="nil"/>
            </w:tcBorders>
            <w:shd w:val="clear" w:color="auto" w:fill="auto"/>
            <w:noWrap/>
            <w:vAlign w:val="bottom"/>
            <w:hideMark/>
          </w:tcPr>
          <w:p w14:paraId="0971FAA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4A90C1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441B62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1.79(1.55,2.07)</w:t>
            </w:r>
          </w:p>
        </w:tc>
        <w:tc>
          <w:tcPr>
            <w:tcW w:w="0" w:type="auto"/>
            <w:tcBorders>
              <w:top w:val="nil"/>
              <w:left w:val="nil"/>
              <w:bottom w:val="nil"/>
              <w:right w:val="nil"/>
            </w:tcBorders>
            <w:shd w:val="clear" w:color="auto" w:fill="auto"/>
            <w:noWrap/>
            <w:vAlign w:val="bottom"/>
            <w:hideMark/>
          </w:tcPr>
          <w:p w14:paraId="37F4FFD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4D0855A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3CB442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1.48(1.38,1.58)</w:t>
            </w:r>
          </w:p>
        </w:tc>
        <w:tc>
          <w:tcPr>
            <w:tcW w:w="0" w:type="auto"/>
            <w:tcBorders>
              <w:top w:val="nil"/>
              <w:left w:val="nil"/>
              <w:bottom w:val="nil"/>
              <w:right w:val="nil"/>
            </w:tcBorders>
            <w:shd w:val="clear" w:color="auto" w:fill="auto"/>
            <w:noWrap/>
            <w:vAlign w:val="bottom"/>
            <w:hideMark/>
          </w:tcPr>
          <w:p w14:paraId="3803885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48406FB1" w14:textId="77777777" w:rsidTr="00B05D55">
        <w:trPr>
          <w:trHeight w:val="290"/>
        </w:trPr>
        <w:tc>
          <w:tcPr>
            <w:tcW w:w="0" w:type="auto"/>
            <w:tcBorders>
              <w:top w:val="nil"/>
              <w:left w:val="nil"/>
              <w:bottom w:val="nil"/>
              <w:right w:val="single" w:sz="4" w:space="0" w:color="auto"/>
            </w:tcBorders>
            <w:shd w:val="clear" w:color="auto" w:fill="auto"/>
            <w:noWrap/>
            <w:vAlign w:val="bottom"/>
            <w:hideMark/>
          </w:tcPr>
          <w:p w14:paraId="6E58F4C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CID</w:t>
            </w:r>
          </w:p>
        </w:tc>
        <w:tc>
          <w:tcPr>
            <w:tcW w:w="0" w:type="auto"/>
            <w:tcBorders>
              <w:top w:val="nil"/>
              <w:left w:val="nil"/>
              <w:bottom w:val="nil"/>
              <w:right w:val="nil"/>
            </w:tcBorders>
            <w:shd w:val="clear" w:color="auto" w:fill="auto"/>
            <w:noWrap/>
            <w:vAlign w:val="bottom"/>
            <w:hideMark/>
          </w:tcPr>
          <w:p w14:paraId="65B2CB5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7305F4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2.68(2.57,2.78)</w:t>
            </w:r>
          </w:p>
        </w:tc>
        <w:tc>
          <w:tcPr>
            <w:tcW w:w="0" w:type="auto"/>
            <w:tcBorders>
              <w:top w:val="nil"/>
              <w:left w:val="nil"/>
              <w:bottom w:val="nil"/>
              <w:right w:val="nil"/>
            </w:tcBorders>
            <w:shd w:val="clear" w:color="auto" w:fill="auto"/>
            <w:noWrap/>
            <w:vAlign w:val="bottom"/>
            <w:hideMark/>
          </w:tcPr>
          <w:p w14:paraId="35C37B30"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27599ED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42FF6C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1.35(1.25,1.46)</w:t>
            </w:r>
          </w:p>
        </w:tc>
        <w:tc>
          <w:tcPr>
            <w:tcW w:w="0" w:type="auto"/>
            <w:tcBorders>
              <w:top w:val="nil"/>
              <w:left w:val="nil"/>
              <w:bottom w:val="nil"/>
              <w:right w:val="nil"/>
            </w:tcBorders>
            <w:shd w:val="clear" w:color="auto" w:fill="auto"/>
            <w:noWrap/>
            <w:vAlign w:val="bottom"/>
            <w:hideMark/>
          </w:tcPr>
          <w:p w14:paraId="2F1BD5A3"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59DFACC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4F40A9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1.74(1.60,1.88)</w:t>
            </w:r>
          </w:p>
        </w:tc>
        <w:tc>
          <w:tcPr>
            <w:tcW w:w="0" w:type="auto"/>
            <w:tcBorders>
              <w:top w:val="nil"/>
              <w:left w:val="nil"/>
              <w:bottom w:val="nil"/>
              <w:right w:val="nil"/>
            </w:tcBorders>
            <w:shd w:val="clear" w:color="auto" w:fill="auto"/>
            <w:noWrap/>
            <w:vAlign w:val="bottom"/>
            <w:hideMark/>
          </w:tcPr>
          <w:p w14:paraId="5147E4F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4E2830A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6DF245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1.26(1.19,1.34)</w:t>
            </w:r>
          </w:p>
        </w:tc>
        <w:tc>
          <w:tcPr>
            <w:tcW w:w="0" w:type="auto"/>
            <w:tcBorders>
              <w:top w:val="nil"/>
              <w:left w:val="nil"/>
              <w:bottom w:val="nil"/>
              <w:right w:val="nil"/>
            </w:tcBorders>
            <w:shd w:val="clear" w:color="auto" w:fill="auto"/>
            <w:noWrap/>
            <w:vAlign w:val="bottom"/>
            <w:hideMark/>
          </w:tcPr>
          <w:p w14:paraId="6983491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C971B6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C03B69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1.43(1.34,1.53)</w:t>
            </w:r>
          </w:p>
        </w:tc>
        <w:tc>
          <w:tcPr>
            <w:tcW w:w="0" w:type="auto"/>
            <w:tcBorders>
              <w:top w:val="nil"/>
              <w:left w:val="nil"/>
              <w:bottom w:val="nil"/>
              <w:right w:val="nil"/>
            </w:tcBorders>
            <w:shd w:val="clear" w:color="auto" w:fill="auto"/>
            <w:noWrap/>
            <w:vAlign w:val="bottom"/>
            <w:hideMark/>
          </w:tcPr>
          <w:p w14:paraId="35803C6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139955B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C7B213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1.85(1.81,1.9)</w:t>
            </w:r>
          </w:p>
        </w:tc>
        <w:tc>
          <w:tcPr>
            <w:tcW w:w="0" w:type="auto"/>
            <w:tcBorders>
              <w:top w:val="nil"/>
              <w:left w:val="nil"/>
              <w:bottom w:val="nil"/>
              <w:right w:val="nil"/>
            </w:tcBorders>
            <w:shd w:val="clear" w:color="auto" w:fill="auto"/>
            <w:noWrap/>
            <w:vAlign w:val="bottom"/>
            <w:hideMark/>
          </w:tcPr>
          <w:p w14:paraId="1AB5B729"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35E43DE3" w14:textId="77777777" w:rsidTr="00B05D55">
        <w:trPr>
          <w:trHeight w:val="290"/>
        </w:trPr>
        <w:tc>
          <w:tcPr>
            <w:tcW w:w="0" w:type="auto"/>
            <w:tcBorders>
              <w:top w:val="nil"/>
              <w:left w:val="nil"/>
              <w:bottom w:val="single" w:sz="4" w:space="0" w:color="auto"/>
              <w:right w:val="single" w:sz="4" w:space="0" w:color="auto"/>
            </w:tcBorders>
            <w:shd w:val="clear" w:color="auto" w:fill="auto"/>
            <w:noWrap/>
            <w:vAlign w:val="bottom"/>
            <w:hideMark/>
          </w:tcPr>
          <w:p w14:paraId="6B09C44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CID Multi</w:t>
            </w:r>
          </w:p>
        </w:tc>
        <w:tc>
          <w:tcPr>
            <w:tcW w:w="0" w:type="auto"/>
            <w:tcBorders>
              <w:top w:val="nil"/>
              <w:left w:val="nil"/>
              <w:bottom w:val="nil"/>
              <w:right w:val="nil"/>
            </w:tcBorders>
            <w:shd w:val="clear" w:color="auto" w:fill="auto"/>
            <w:noWrap/>
            <w:vAlign w:val="bottom"/>
            <w:hideMark/>
          </w:tcPr>
          <w:p w14:paraId="70BC802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A8C812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2.72(2.4,3.09)</w:t>
            </w:r>
          </w:p>
        </w:tc>
        <w:tc>
          <w:tcPr>
            <w:tcW w:w="0" w:type="auto"/>
            <w:tcBorders>
              <w:top w:val="nil"/>
              <w:left w:val="nil"/>
              <w:bottom w:val="nil"/>
              <w:right w:val="nil"/>
            </w:tcBorders>
            <w:shd w:val="clear" w:color="auto" w:fill="auto"/>
            <w:noWrap/>
            <w:vAlign w:val="bottom"/>
            <w:hideMark/>
          </w:tcPr>
          <w:p w14:paraId="4B4479AF"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1CFCFC5A"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069D101"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1.74(1.35,2.23)</w:t>
            </w:r>
          </w:p>
        </w:tc>
        <w:tc>
          <w:tcPr>
            <w:tcW w:w="0" w:type="auto"/>
            <w:tcBorders>
              <w:top w:val="nil"/>
              <w:left w:val="nil"/>
              <w:bottom w:val="nil"/>
              <w:right w:val="nil"/>
            </w:tcBorders>
            <w:shd w:val="clear" w:color="auto" w:fill="auto"/>
            <w:noWrap/>
            <w:vAlign w:val="bottom"/>
            <w:hideMark/>
          </w:tcPr>
          <w:p w14:paraId="6683D1B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A10C506"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06360D5"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2.54(1.99,3.24)</w:t>
            </w:r>
          </w:p>
        </w:tc>
        <w:tc>
          <w:tcPr>
            <w:tcW w:w="0" w:type="auto"/>
            <w:tcBorders>
              <w:top w:val="nil"/>
              <w:left w:val="nil"/>
              <w:bottom w:val="nil"/>
              <w:right w:val="nil"/>
            </w:tcBorders>
            <w:shd w:val="clear" w:color="auto" w:fill="auto"/>
            <w:noWrap/>
            <w:vAlign w:val="bottom"/>
            <w:hideMark/>
          </w:tcPr>
          <w:p w14:paraId="1F86833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66421B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A6ED37B"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2.18(1.85,2.56)</w:t>
            </w:r>
          </w:p>
        </w:tc>
        <w:tc>
          <w:tcPr>
            <w:tcW w:w="0" w:type="auto"/>
            <w:tcBorders>
              <w:top w:val="nil"/>
              <w:left w:val="nil"/>
              <w:bottom w:val="nil"/>
              <w:right w:val="nil"/>
            </w:tcBorders>
            <w:shd w:val="clear" w:color="auto" w:fill="auto"/>
            <w:noWrap/>
            <w:vAlign w:val="bottom"/>
            <w:hideMark/>
          </w:tcPr>
          <w:p w14:paraId="18B3F9A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4B7CC7E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D0D6254"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2.91(2.43,3.48)</w:t>
            </w:r>
          </w:p>
        </w:tc>
        <w:tc>
          <w:tcPr>
            <w:tcW w:w="0" w:type="auto"/>
            <w:tcBorders>
              <w:top w:val="nil"/>
              <w:left w:val="nil"/>
              <w:bottom w:val="nil"/>
              <w:right w:val="nil"/>
            </w:tcBorders>
            <w:shd w:val="clear" w:color="auto" w:fill="auto"/>
            <w:noWrap/>
            <w:vAlign w:val="bottom"/>
            <w:hideMark/>
          </w:tcPr>
          <w:p w14:paraId="5581E497"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32B57E8"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0D8646D"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2.45(2.26,2.66)</w:t>
            </w:r>
          </w:p>
        </w:tc>
        <w:tc>
          <w:tcPr>
            <w:tcW w:w="0" w:type="auto"/>
            <w:tcBorders>
              <w:top w:val="nil"/>
              <w:left w:val="nil"/>
              <w:bottom w:val="nil"/>
              <w:right w:val="nil"/>
            </w:tcBorders>
            <w:shd w:val="clear" w:color="auto" w:fill="auto"/>
            <w:noWrap/>
            <w:vAlign w:val="bottom"/>
            <w:hideMark/>
          </w:tcPr>
          <w:p w14:paraId="6891A142"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05D55" w:rsidRPr="006F4F7D" w14:paraId="45A8FD7D" w14:textId="77777777" w:rsidTr="006F4F7D">
        <w:trPr>
          <w:trHeight w:val="290"/>
        </w:trPr>
        <w:tc>
          <w:tcPr>
            <w:tcW w:w="0" w:type="auto"/>
            <w:gridSpan w:val="19"/>
            <w:tcBorders>
              <w:top w:val="single" w:sz="4" w:space="0" w:color="auto"/>
              <w:left w:val="nil"/>
              <w:bottom w:val="nil"/>
              <w:right w:val="nil"/>
            </w:tcBorders>
            <w:shd w:val="clear" w:color="auto" w:fill="auto"/>
            <w:noWrap/>
            <w:vAlign w:val="center"/>
            <w:hideMark/>
          </w:tcPr>
          <w:p w14:paraId="1027104C"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Abbreviations: at least one chronic inflammatory disease (CID), diabetes mellitus (DM), rheumatoid arthritis (RA), coeliac disease (COE), Crohn’s disease (CD), ulcerativ colitis (UC), Hazard ratio (HR) and Confidence interval (CI).</w:t>
            </w:r>
          </w:p>
        </w:tc>
      </w:tr>
      <w:tr w:rsidR="00B05D55" w:rsidRPr="006F4F7D" w14:paraId="5DB4E874" w14:textId="77777777" w:rsidTr="006F4F7D">
        <w:trPr>
          <w:trHeight w:val="290"/>
        </w:trPr>
        <w:tc>
          <w:tcPr>
            <w:tcW w:w="0" w:type="auto"/>
            <w:gridSpan w:val="19"/>
            <w:tcBorders>
              <w:top w:val="nil"/>
              <w:left w:val="nil"/>
              <w:bottom w:val="single" w:sz="4" w:space="0" w:color="auto"/>
              <w:right w:val="nil"/>
            </w:tcBorders>
            <w:shd w:val="clear" w:color="auto" w:fill="auto"/>
            <w:noWrap/>
            <w:vAlign w:val="center"/>
            <w:hideMark/>
          </w:tcPr>
          <w:p w14:paraId="7F1181FE" w14:textId="77777777" w:rsidR="00B05D55" w:rsidRPr="006F4F7D" w:rsidRDefault="00B05D55" w:rsidP="00B05D55">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xml:space="preserve">*The risk is calculated as the number of children with a specific outcome among children with CID affected parents compared to the number of children with the outcome among children with non CID affected parents. For example, DM among children </w:t>
            </w:r>
          </w:p>
        </w:tc>
      </w:tr>
    </w:tbl>
    <w:p w14:paraId="0576C15F" w14:textId="39A26F48" w:rsidR="00F8397D" w:rsidRPr="006F4F7D" w:rsidRDefault="00F8397D" w:rsidP="00F8397D">
      <w:pPr>
        <w:rPr>
          <w:rFonts w:cstheme="minorHAnsi"/>
          <w:b/>
          <w:color w:val="000000"/>
          <w:lang w:val="en-US"/>
        </w:rPr>
      </w:pPr>
      <w:r w:rsidRPr="006F4F7D">
        <w:rPr>
          <w:rFonts w:cstheme="minorHAnsi"/>
          <w:b/>
          <w:color w:val="000000"/>
          <w:lang w:val="en-US"/>
        </w:rPr>
        <w:t xml:space="preserve"> </w:t>
      </w:r>
    </w:p>
    <w:p w14:paraId="72F43048" w14:textId="36B2BB99" w:rsidR="00BD6E90" w:rsidRPr="006F4F7D" w:rsidRDefault="00F8397D" w:rsidP="00F8397D">
      <w:pPr>
        <w:rPr>
          <w:rFonts w:cstheme="minorHAnsi"/>
          <w:b/>
          <w:color w:val="000000"/>
          <w:lang w:val="en-US" w:eastAsia="da-DK"/>
        </w:rPr>
      </w:pPr>
      <w:r w:rsidRPr="006F4F7D">
        <w:rPr>
          <w:rFonts w:cstheme="minorHAnsi"/>
          <w:b/>
          <w:color w:val="000000"/>
          <w:lang w:val="en-US"/>
        </w:rPr>
        <w:lastRenderedPageBreak/>
        <w:t>C.</w:t>
      </w:r>
      <w:r w:rsidRPr="006F4F7D">
        <w:rPr>
          <w:rFonts w:cstheme="minorHAnsi"/>
          <w:b/>
          <w:color w:val="000000"/>
          <w:lang w:val="en-US" w:eastAsia="da-DK"/>
        </w:rPr>
        <w:t xml:space="preserve"> </w:t>
      </w:r>
    </w:p>
    <w:tbl>
      <w:tblPr>
        <w:tblW w:w="0" w:type="auto"/>
        <w:tblCellMar>
          <w:left w:w="70" w:type="dxa"/>
          <w:right w:w="70" w:type="dxa"/>
        </w:tblCellMar>
        <w:tblLook w:val="04A0" w:firstRow="1" w:lastRow="0" w:firstColumn="1" w:lastColumn="0" w:noHBand="0" w:noVBand="1"/>
      </w:tblPr>
      <w:tblGrid>
        <w:gridCol w:w="1116"/>
        <w:gridCol w:w="198"/>
        <w:gridCol w:w="1091"/>
        <w:gridCol w:w="616"/>
        <w:gridCol w:w="204"/>
        <w:gridCol w:w="1091"/>
        <w:gridCol w:w="616"/>
        <w:gridCol w:w="204"/>
        <w:gridCol w:w="1319"/>
        <w:gridCol w:w="616"/>
        <w:gridCol w:w="204"/>
        <w:gridCol w:w="1091"/>
        <w:gridCol w:w="616"/>
        <w:gridCol w:w="204"/>
        <w:gridCol w:w="1091"/>
        <w:gridCol w:w="616"/>
        <w:gridCol w:w="204"/>
        <w:gridCol w:w="1496"/>
        <w:gridCol w:w="843"/>
      </w:tblGrid>
      <w:tr w:rsidR="00BD6E90" w:rsidRPr="006F4F7D" w14:paraId="080B1729" w14:textId="77777777" w:rsidTr="00BD6E90">
        <w:trPr>
          <w:trHeight w:val="290"/>
        </w:trPr>
        <w:tc>
          <w:tcPr>
            <w:tcW w:w="0" w:type="auto"/>
            <w:tcBorders>
              <w:top w:val="single" w:sz="4" w:space="0" w:color="auto"/>
              <w:left w:val="nil"/>
              <w:bottom w:val="nil"/>
              <w:right w:val="nil"/>
            </w:tcBorders>
            <w:shd w:val="clear" w:color="auto" w:fill="auto"/>
            <w:noWrap/>
            <w:vAlign w:val="bottom"/>
            <w:hideMark/>
          </w:tcPr>
          <w:p w14:paraId="23A3E4F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Child</w:t>
            </w:r>
          </w:p>
        </w:tc>
        <w:tc>
          <w:tcPr>
            <w:tcW w:w="0" w:type="auto"/>
            <w:tcBorders>
              <w:top w:val="single" w:sz="4" w:space="0" w:color="auto"/>
              <w:left w:val="nil"/>
              <w:bottom w:val="nil"/>
              <w:right w:val="nil"/>
            </w:tcBorders>
            <w:shd w:val="clear" w:color="auto" w:fill="auto"/>
            <w:noWrap/>
            <w:vAlign w:val="bottom"/>
            <w:hideMark/>
          </w:tcPr>
          <w:p w14:paraId="61941F6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0A86021F"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Diabetes Melitus</w:t>
            </w:r>
          </w:p>
        </w:tc>
        <w:tc>
          <w:tcPr>
            <w:tcW w:w="0" w:type="auto"/>
            <w:tcBorders>
              <w:top w:val="single" w:sz="4" w:space="0" w:color="auto"/>
              <w:left w:val="nil"/>
              <w:bottom w:val="nil"/>
              <w:right w:val="nil"/>
            </w:tcBorders>
            <w:shd w:val="clear" w:color="auto" w:fill="auto"/>
            <w:noWrap/>
            <w:vAlign w:val="bottom"/>
            <w:hideMark/>
          </w:tcPr>
          <w:p w14:paraId="520C2638"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37230CB5"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Rheumatoid Arthritis</w:t>
            </w:r>
          </w:p>
        </w:tc>
        <w:tc>
          <w:tcPr>
            <w:tcW w:w="0" w:type="auto"/>
            <w:tcBorders>
              <w:top w:val="single" w:sz="4" w:space="0" w:color="auto"/>
              <w:left w:val="nil"/>
              <w:bottom w:val="nil"/>
              <w:right w:val="nil"/>
            </w:tcBorders>
            <w:shd w:val="clear" w:color="auto" w:fill="auto"/>
            <w:noWrap/>
            <w:vAlign w:val="bottom"/>
            <w:hideMark/>
          </w:tcPr>
          <w:p w14:paraId="56AB57D7"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0655B604"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Coeliac Disease</w:t>
            </w:r>
          </w:p>
        </w:tc>
        <w:tc>
          <w:tcPr>
            <w:tcW w:w="0" w:type="auto"/>
            <w:tcBorders>
              <w:top w:val="single" w:sz="4" w:space="0" w:color="auto"/>
              <w:left w:val="nil"/>
              <w:bottom w:val="nil"/>
              <w:right w:val="nil"/>
            </w:tcBorders>
            <w:shd w:val="clear" w:color="auto" w:fill="auto"/>
            <w:noWrap/>
            <w:vAlign w:val="bottom"/>
            <w:hideMark/>
          </w:tcPr>
          <w:p w14:paraId="213461F1"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719E0DA6"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Ulcerative Colitis</w:t>
            </w:r>
          </w:p>
        </w:tc>
        <w:tc>
          <w:tcPr>
            <w:tcW w:w="0" w:type="auto"/>
            <w:tcBorders>
              <w:top w:val="single" w:sz="4" w:space="0" w:color="auto"/>
              <w:left w:val="nil"/>
              <w:bottom w:val="nil"/>
              <w:right w:val="nil"/>
            </w:tcBorders>
            <w:shd w:val="clear" w:color="auto" w:fill="auto"/>
            <w:noWrap/>
            <w:vAlign w:val="bottom"/>
            <w:hideMark/>
          </w:tcPr>
          <w:p w14:paraId="577E94DC"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2E21A9FE"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Crohn's Disease</w:t>
            </w:r>
          </w:p>
        </w:tc>
        <w:tc>
          <w:tcPr>
            <w:tcW w:w="0" w:type="auto"/>
            <w:tcBorders>
              <w:top w:val="single" w:sz="4" w:space="0" w:color="auto"/>
              <w:left w:val="nil"/>
              <w:bottom w:val="nil"/>
              <w:right w:val="nil"/>
            </w:tcBorders>
            <w:shd w:val="clear" w:color="auto" w:fill="auto"/>
            <w:noWrap/>
            <w:vAlign w:val="bottom"/>
            <w:hideMark/>
          </w:tcPr>
          <w:p w14:paraId="5C834898"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3384C876" w14:textId="77777777" w:rsidR="00BD6E90" w:rsidRPr="006F4F7D" w:rsidRDefault="00BD6E90" w:rsidP="00BD6E90">
            <w:pPr>
              <w:spacing w:after="0" w:line="240" w:lineRule="auto"/>
              <w:jc w:val="center"/>
              <w:rPr>
                <w:rFonts w:ascii="Arial" w:eastAsia="Times New Roman" w:hAnsi="Arial" w:cs="Arial"/>
                <w:b/>
                <w:bCs/>
                <w:color w:val="000000"/>
                <w:sz w:val="14"/>
                <w:szCs w:val="14"/>
                <w:lang w:val="en-US" w:eastAsia="da-DK"/>
              </w:rPr>
            </w:pPr>
            <w:r w:rsidRPr="006F4F7D">
              <w:rPr>
                <w:rFonts w:ascii="Arial" w:eastAsia="Times New Roman" w:hAnsi="Arial" w:cs="Arial"/>
                <w:b/>
                <w:bCs/>
                <w:color w:val="000000"/>
                <w:sz w:val="14"/>
                <w:szCs w:val="14"/>
                <w:lang w:val="en-US" w:eastAsia="da-DK"/>
              </w:rPr>
              <w:t>Chronic Inflammatory Disease</w:t>
            </w:r>
          </w:p>
        </w:tc>
      </w:tr>
      <w:tr w:rsidR="00BD6E90" w:rsidRPr="006F4F7D" w14:paraId="2BB95C3F" w14:textId="77777777" w:rsidTr="00BD6E90">
        <w:trPr>
          <w:trHeight w:val="290"/>
        </w:trPr>
        <w:tc>
          <w:tcPr>
            <w:tcW w:w="0" w:type="auto"/>
            <w:tcBorders>
              <w:top w:val="nil"/>
              <w:left w:val="nil"/>
              <w:bottom w:val="single" w:sz="4" w:space="0" w:color="auto"/>
              <w:right w:val="nil"/>
            </w:tcBorders>
            <w:shd w:val="clear" w:color="auto" w:fill="auto"/>
            <w:noWrap/>
            <w:vAlign w:val="bottom"/>
            <w:hideMark/>
          </w:tcPr>
          <w:p w14:paraId="2C842D8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65D35F4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78FAC1FD"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46F104A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274BD9A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23E8A4F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2F0E844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5AF4A59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7681E5AD"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70550AC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098BEBC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57E12FF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74FB296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626FE6C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79F5271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4CE9DCD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42CB3B5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09B05AC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4D96C2BB"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p-value</w:t>
            </w:r>
          </w:p>
        </w:tc>
      </w:tr>
      <w:tr w:rsidR="00BD6E90" w:rsidRPr="006F4F7D" w14:paraId="12D6BBD9" w14:textId="77777777" w:rsidTr="00BD6E90">
        <w:trPr>
          <w:trHeight w:val="290"/>
        </w:trPr>
        <w:tc>
          <w:tcPr>
            <w:tcW w:w="0" w:type="auto"/>
            <w:tcBorders>
              <w:top w:val="nil"/>
              <w:left w:val="nil"/>
              <w:bottom w:val="nil"/>
              <w:right w:val="single" w:sz="4" w:space="0" w:color="auto"/>
            </w:tcBorders>
            <w:shd w:val="clear" w:color="auto" w:fill="auto"/>
            <w:noWrap/>
            <w:vAlign w:val="bottom"/>
            <w:hideMark/>
          </w:tcPr>
          <w:p w14:paraId="0114AE5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Parents disease</w:t>
            </w:r>
          </w:p>
        </w:tc>
        <w:tc>
          <w:tcPr>
            <w:tcW w:w="0" w:type="auto"/>
            <w:tcBorders>
              <w:top w:val="nil"/>
              <w:left w:val="nil"/>
              <w:bottom w:val="nil"/>
              <w:right w:val="nil"/>
            </w:tcBorders>
            <w:shd w:val="clear" w:color="auto" w:fill="auto"/>
            <w:noWrap/>
            <w:vAlign w:val="bottom"/>
            <w:hideMark/>
          </w:tcPr>
          <w:p w14:paraId="1170DDBB"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1F70329"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C411206"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75D5560"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2A0F001"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324560B"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405AB41"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887AC7D"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7F10302"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40D6E7E"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254C0E6"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8790B66"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6B72BB5"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C14AEED"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0876A5A"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607D7A3"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5E852FF"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CC4BEC1" w14:textId="77777777" w:rsidR="00BD6E90" w:rsidRPr="006F4F7D" w:rsidRDefault="00BD6E90" w:rsidP="00BD6E90">
            <w:pPr>
              <w:spacing w:after="0" w:line="240" w:lineRule="auto"/>
              <w:rPr>
                <w:rFonts w:ascii="Times New Roman" w:eastAsia="Times New Roman" w:hAnsi="Times New Roman" w:cs="Times New Roman"/>
                <w:color w:val="000000"/>
                <w:sz w:val="14"/>
                <w:szCs w:val="14"/>
                <w:lang w:val="en-US" w:eastAsia="da-DK"/>
              </w:rPr>
            </w:pPr>
          </w:p>
        </w:tc>
      </w:tr>
      <w:tr w:rsidR="00BD6E90" w:rsidRPr="006F4F7D" w14:paraId="16A9057F" w14:textId="77777777" w:rsidTr="00BD6E90">
        <w:trPr>
          <w:trHeight w:val="290"/>
        </w:trPr>
        <w:tc>
          <w:tcPr>
            <w:tcW w:w="0" w:type="auto"/>
            <w:tcBorders>
              <w:top w:val="nil"/>
              <w:left w:val="nil"/>
              <w:bottom w:val="nil"/>
              <w:right w:val="single" w:sz="4" w:space="0" w:color="auto"/>
            </w:tcBorders>
            <w:shd w:val="clear" w:color="auto" w:fill="auto"/>
            <w:noWrap/>
            <w:vAlign w:val="bottom"/>
            <w:hideMark/>
          </w:tcPr>
          <w:p w14:paraId="06E9944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DM</w:t>
            </w:r>
          </w:p>
        </w:tc>
        <w:tc>
          <w:tcPr>
            <w:tcW w:w="0" w:type="auto"/>
            <w:tcBorders>
              <w:top w:val="nil"/>
              <w:left w:val="nil"/>
              <w:bottom w:val="nil"/>
              <w:right w:val="nil"/>
            </w:tcBorders>
            <w:shd w:val="clear" w:color="auto" w:fill="auto"/>
            <w:noWrap/>
            <w:vAlign w:val="bottom"/>
            <w:hideMark/>
          </w:tcPr>
          <w:p w14:paraId="49EA8A7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5CEB7D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3.06(2.98,3.14)</w:t>
            </w:r>
          </w:p>
        </w:tc>
        <w:tc>
          <w:tcPr>
            <w:tcW w:w="0" w:type="auto"/>
            <w:tcBorders>
              <w:top w:val="nil"/>
              <w:left w:val="nil"/>
              <w:bottom w:val="nil"/>
              <w:right w:val="nil"/>
            </w:tcBorders>
            <w:shd w:val="clear" w:color="auto" w:fill="auto"/>
            <w:noWrap/>
            <w:vAlign w:val="bottom"/>
            <w:hideMark/>
          </w:tcPr>
          <w:p w14:paraId="266EBCCC"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14D98DB"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8EDCC9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1.15(1.09,1.21)</w:t>
            </w:r>
          </w:p>
        </w:tc>
        <w:tc>
          <w:tcPr>
            <w:tcW w:w="0" w:type="auto"/>
            <w:tcBorders>
              <w:top w:val="nil"/>
              <w:left w:val="nil"/>
              <w:bottom w:val="nil"/>
              <w:right w:val="nil"/>
            </w:tcBorders>
            <w:shd w:val="clear" w:color="auto" w:fill="auto"/>
            <w:noWrap/>
            <w:vAlign w:val="bottom"/>
            <w:hideMark/>
          </w:tcPr>
          <w:p w14:paraId="75CFB90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3CFAB2B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8A65B3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1.29(1.21,1.37)</w:t>
            </w:r>
          </w:p>
        </w:tc>
        <w:tc>
          <w:tcPr>
            <w:tcW w:w="0" w:type="auto"/>
            <w:tcBorders>
              <w:top w:val="nil"/>
              <w:left w:val="nil"/>
              <w:bottom w:val="nil"/>
              <w:right w:val="nil"/>
            </w:tcBorders>
            <w:shd w:val="clear" w:color="auto" w:fill="auto"/>
            <w:noWrap/>
            <w:vAlign w:val="bottom"/>
            <w:hideMark/>
          </w:tcPr>
          <w:p w14:paraId="21060CD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026A4D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58E89B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1.04(0.99,1.08)</w:t>
            </w:r>
          </w:p>
        </w:tc>
        <w:tc>
          <w:tcPr>
            <w:tcW w:w="0" w:type="auto"/>
            <w:tcBorders>
              <w:top w:val="nil"/>
              <w:left w:val="nil"/>
              <w:bottom w:val="nil"/>
              <w:right w:val="nil"/>
            </w:tcBorders>
            <w:shd w:val="clear" w:color="auto" w:fill="auto"/>
            <w:noWrap/>
            <w:vAlign w:val="bottom"/>
            <w:hideMark/>
          </w:tcPr>
          <w:p w14:paraId="2845575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0.113</w:t>
            </w:r>
          </w:p>
        </w:tc>
        <w:tc>
          <w:tcPr>
            <w:tcW w:w="0" w:type="auto"/>
            <w:tcBorders>
              <w:top w:val="nil"/>
              <w:left w:val="nil"/>
              <w:bottom w:val="nil"/>
              <w:right w:val="nil"/>
            </w:tcBorders>
            <w:shd w:val="clear" w:color="auto" w:fill="auto"/>
            <w:noWrap/>
            <w:vAlign w:val="bottom"/>
            <w:hideMark/>
          </w:tcPr>
          <w:p w14:paraId="07349F7E"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8D7540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1.06(1.00,1.11)</w:t>
            </w:r>
          </w:p>
        </w:tc>
        <w:tc>
          <w:tcPr>
            <w:tcW w:w="0" w:type="auto"/>
            <w:tcBorders>
              <w:top w:val="nil"/>
              <w:left w:val="nil"/>
              <w:bottom w:val="nil"/>
              <w:right w:val="nil"/>
            </w:tcBorders>
            <w:shd w:val="clear" w:color="auto" w:fill="auto"/>
            <w:noWrap/>
            <w:vAlign w:val="bottom"/>
            <w:hideMark/>
          </w:tcPr>
          <w:p w14:paraId="47C0682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0.053</w:t>
            </w:r>
          </w:p>
        </w:tc>
        <w:tc>
          <w:tcPr>
            <w:tcW w:w="0" w:type="auto"/>
            <w:tcBorders>
              <w:top w:val="nil"/>
              <w:left w:val="nil"/>
              <w:bottom w:val="nil"/>
              <w:right w:val="nil"/>
            </w:tcBorders>
            <w:shd w:val="clear" w:color="auto" w:fill="auto"/>
            <w:noWrap/>
            <w:vAlign w:val="bottom"/>
            <w:hideMark/>
          </w:tcPr>
          <w:p w14:paraId="3B68ED3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362697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1.75(1.72,1.79)</w:t>
            </w:r>
          </w:p>
        </w:tc>
        <w:tc>
          <w:tcPr>
            <w:tcW w:w="0" w:type="auto"/>
            <w:tcBorders>
              <w:top w:val="nil"/>
              <w:left w:val="nil"/>
              <w:bottom w:val="nil"/>
              <w:right w:val="nil"/>
            </w:tcBorders>
            <w:shd w:val="clear" w:color="auto" w:fill="auto"/>
            <w:noWrap/>
            <w:vAlign w:val="bottom"/>
            <w:hideMark/>
          </w:tcPr>
          <w:p w14:paraId="3175FE4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2DACFFC4" w14:textId="77777777" w:rsidTr="00BD6E90">
        <w:trPr>
          <w:trHeight w:val="290"/>
        </w:trPr>
        <w:tc>
          <w:tcPr>
            <w:tcW w:w="0" w:type="auto"/>
            <w:tcBorders>
              <w:top w:val="nil"/>
              <w:left w:val="nil"/>
              <w:bottom w:val="nil"/>
              <w:right w:val="single" w:sz="4" w:space="0" w:color="auto"/>
            </w:tcBorders>
            <w:shd w:val="clear" w:color="auto" w:fill="auto"/>
            <w:noWrap/>
            <w:vAlign w:val="bottom"/>
            <w:hideMark/>
          </w:tcPr>
          <w:p w14:paraId="6D449DD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RA</w:t>
            </w:r>
          </w:p>
        </w:tc>
        <w:tc>
          <w:tcPr>
            <w:tcW w:w="0" w:type="auto"/>
            <w:tcBorders>
              <w:top w:val="nil"/>
              <w:left w:val="nil"/>
              <w:bottom w:val="nil"/>
              <w:right w:val="nil"/>
            </w:tcBorders>
            <w:shd w:val="clear" w:color="auto" w:fill="auto"/>
            <w:noWrap/>
            <w:vAlign w:val="bottom"/>
            <w:hideMark/>
          </w:tcPr>
          <w:p w14:paraId="7C6856F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9DCFFF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1.27(1.19,1.36)</w:t>
            </w:r>
          </w:p>
        </w:tc>
        <w:tc>
          <w:tcPr>
            <w:tcW w:w="0" w:type="auto"/>
            <w:tcBorders>
              <w:top w:val="nil"/>
              <w:left w:val="nil"/>
              <w:bottom w:val="nil"/>
              <w:right w:val="nil"/>
            </w:tcBorders>
            <w:shd w:val="clear" w:color="auto" w:fill="auto"/>
            <w:noWrap/>
            <w:vAlign w:val="bottom"/>
            <w:hideMark/>
          </w:tcPr>
          <w:p w14:paraId="3E55B16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882A49C"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6F1F4B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2.94(2.73,3.17)</w:t>
            </w:r>
          </w:p>
        </w:tc>
        <w:tc>
          <w:tcPr>
            <w:tcW w:w="0" w:type="auto"/>
            <w:tcBorders>
              <w:top w:val="nil"/>
              <w:left w:val="nil"/>
              <w:bottom w:val="nil"/>
              <w:right w:val="nil"/>
            </w:tcBorders>
            <w:shd w:val="clear" w:color="auto" w:fill="auto"/>
            <w:noWrap/>
            <w:vAlign w:val="bottom"/>
            <w:hideMark/>
          </w:tcPr>
          <w:p w14:paraId="4B46476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22D3CD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C83CD7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1.34(1.18,1.53)</w:t>
            </w:r>
          </w:p>
        </w:tc>
        <w:tc>
          <w:tcPr>
            <w:tcW w:w="0" w:type="auto"/>
            <w:tcBorders>
              <w:top w:val="nil"/>
              <w:left w:val="nil"/>
              <w:bottom w:val="nil"/>
              <w:right w:val="nil"/>
            </w:tcBorders>
            <w:shd w:val="clear" w:color="auto" w:fill="auto"/>
            <w:noWrap/>
            <w:vAlign w:val="bottom"/>
            <w:hideMark/>
          </w:tcPr>
          <w:p w14:paraId="676DFB0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1447A1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B0C747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1.09(0.99,1.20)</w:t>
            </w:r>
          </w:p>
        </w:tc>
        <w:tc>
          <w:tcPr>
            <w:tcW w:w="0" w:type="auto"/>
            <w:tcBorders>
              <w:top w:val="nil"/>
              <w:left w:val="nil"/>
              <w:bottom w:val="nil"/>
              <w:right w:val="nil"/>
            </w:tcBorders>
            <w:shd w:val="clear" w:color="auto" w:fill="auto"/>
            <w:noWrap/>
            <w:vAlign w:val="bottom"/>
            <w:hideMark/>
          </w:tcPr>
          <w:p w14:paraId="67DC9DD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0.084</w:t>
            </w:r>
          </w:p>
        </w:tc>
        <w:tc>
          <w:tcPr>
            <w:tcW w:w="0" w:type="auto"/>
            <w:tcBorders>
              <w:top w:val="nil"/>
              <w:left w:val="nil"/>
              <w:bottom w:val="nil"/>
              <w:right w:val="nil"/>
            </w:tcBorders>
            <w:shd w:val="clear" w:color="auto" w:fill="auto"/>
            <w:noWrap/>
            <w:vAlign w:val="bottom"/>
            <w:hideMark/>
          </w:tcPr>
          <w:p w14:paraId="15A1528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8E6ADD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1.18(1.06,1.32)</w:t>
            </w:r>
          </w:p>
        </w:tc>
        <w:tc>
          <w:tcPr>
            <w:tcW w:w="0" w:type="auto"/>
            <w:tcBorders>
              <w:top w:val="nil"/>
              <w:left w:val="nil"/>
              <w:bottom w:val="nil"/>
              <w:right w:val="nil"/>
            </w:tcBorders>
            <w:shd w:val="clear" w:color="auto" w:fill="auto"/>
            <w:noWrap/>
            <w:vAlign w:val="bottom"/>
            <w:hideMark/>
          </w:tcPr>
          <w:p w14:paraId="74A8444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0.003</w:t>
            </w:r>
          </w:p>
        </w:tc>
        <w:tc>
          <w:tcPr>
            <w:tcW w:w="0" w:type="auto"/>
            <w:tcBorders>
              <w:top w:val="nil"/>
              <w:left w:val="nil"/>
              <w:bottom w:val="nil"/>
              <w:right w:val="nil"/>
            </w:tcBorders>
            <w:shd w:val="clear" w:color="auto" w:fill="auto"/>
            <w:noWrap/>
            <w:vAlign w:val="bottom"/>
            <w:hideMark/>
          </w:tcPr>
          <w:p w14:paraId="764F7D6D"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28BBCB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1.47(1.41,1.53)</w:t>
            </w:r>
          </w:p>
        </w:tc>
        <w:tc>
          <w:tcPr>
            <w:tcW w:w="0" w:type="auto"/>
            <w:tcBorders>
              <w:top w:val="nil"/>
              <w:left w:val="nil"/>
              <w:bottom w:val="nil"/>
              <w:right w:val="nil"/>
            </w:tcBorders>
            <w:shd w:val="clear" w:color="auto" w:fill="auto"/>
            <w:noWrap/>
            <w:vAlign w:val="bottom"/>
            <w:hideMark/>
          </w:tcPr>
          <w:p w14:paraId="25D313D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5C60AC1F" w14:textId="77777777" w:rsidTr="00BD6E90">
        <w:trPr>
          <w:trHeight w:val="290"/>
        </w:trPr>
        <w:tc>
          <w:tcPr>
            <w:tcW w:w="0" w:type="auto"/>
            <w:tcBorders>
              <w:top w:val="nil"/>
              <w:left w:val="nil"/>
              <w:bottom w:val="nil"/>
              <w:right w:val="single" w:sz="4" w:space="0" w:color="auto"/>
            </w:tcBorders>
            <w:shd w:val="clear" w:color="auto" w:fill="auto"/>
            <w:noWrap/>
            <w:vAlign w:val="bottom"/>
            <w:hideMark/>
          </w:tcPr>
          <w:p w14:paraId="60DCC1D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COE</w:t>
            </w:r>
          </w:p>
        </w:tc>
        <w:tc>
          <w:tcPr>
            <w:tcW w:w="0" w:type="auto"/>
            <w:tcBorders>
              <w:top w:val="nil"/>
              <w:left w:val="nil"/>
              <w:bottom w:val="nil"/>
              <w:right w:val="nil"/>
            </w:tcBorders>
            <w:shd w:val="clear" w:color="auto" w:fill="auto"/>
            <w:noWrap/>
            <w:vAlign w:val="bottom"/>
            <w:hideMark/>
          </w:tcPr>
          <w:p w14:paraId="100450E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0A1AAC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1.46(1.23,1.73)</w:t>
            </w:r>
          </w:p>
        </w:tc>
        <w:tc>
          <w:tcPr>
            <w:tcW w:w="0" w:type="auto"/>
            <w:tcBorders>
              <w:top w:val="nil"/>
              <w:left w:val="nil"/>
              <w:bottom w:val="nil"/>
              <w:right w:val="nil"/>
            </w:tcBorders>
            <w:shd w:val="clear" w:color="auto" w:fill="auto"/>
            <w:noWrap/>
            <w:vAlign w:val="bottom"/>
            <w:hideMark/>
          </w:tcPr>
          <w:p w14:paraId="252178D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1025ED8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A1645F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1.17(0.88,1.55)</w:t>
            </w:r>
          </w:p>
        </w:tc>
        <w:tc>
          <w:tcPr>
            <w:tcW w:w="0" w:type="auto"/>
            <w:tcBorders>
              <w:top w:val="nil"/>
              <w:left w:val="nil"/>
              <w:bottom w:val="nil"/>
              <w:right w:val="nil"/>
            </w:tcBorders>
            <w:shd w:val="clear" w:color="auto" w:fill="auto"/>
            <w:noWrap/>
            <w:vAlign w:val="bottom"/>
            <w:hideMark/>
          </w:tcPr>
          <w:p w14:paraId="6385BF4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0.288</w:t>
            </w:r>
          </w:p>
        </w:tc>
        <w:tc>
          <w:tcPr>
            <w:tcW w:w="0" w:type="auto"/>
            <w:tcBorders>
              <w:top w:val="nil"/>
              <w:left w:val="nil"/>
              <w:bottom w:val="nil"/>
              <w:right w:val="nil"/>
            </w:tcBorders>
            <w:shd w:val="clear" w:color="auto" w:fill="auto"/>
            <w:noWrap/>
            <w:vAlign w:val="bottom"/>
            <w:hideMark/>
          </w:tcPr>
          <w:p w14:paraId="1D07343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86B421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19.86(18.15,21.74)</w:t>
            </w:r>
          </w:p>
        </w:tc>
        <w:tc>
          <w:tcPr>
            <w:tcW w:w="0" w:type="auto"/>
            <w:tcBorders>
              <w:top w:val="nil"/>
              <w:left w:val="nil"/>
              <w:bottom w:val="nil"/>
              <w:right w:val="nil"/>
            </w:tcBorders>
            <w:shd w:val="clear" w:color="auto" w:fill="auto"/>
            <w:noWrap/>
            <w:vAlign w:val="bottom"/>
            <w:hideMark/>
          </w:tcPr>
          <w:p w14:paraId="05D3BFA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276C4C3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0B414E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0.78(0.57,1.06)</w:t>
            </w:r>
          </w:p>
        </w:tc>
        <w:tc>
          <w:tcPr>
            <w:tcW w:w="0" w:type="auto"/>
            <w:tcBorders>
              <w:top w:val="nil"/>
              <w:left w:val="nil"/>
              <w:bottom w:val="nil"/>
              <w:right w:val="nil"/>
            </w:tcBorders>
            <w:shd w:val="clear" w:color="auto" w:fill="auto"/>
            <w:noWrap/>
            <w:vAlign w:val="bottom"/>
            <w:hideMark/>
          </w:tcPr>
          <w:p w14:paraId="1792834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0.117</w:t>
            </w:r>
          </w:p>
        </w:tc>
        <w:tc>
          <w:tcPr>
            <w:tcW w:w="0" w:type="auto"/>
            <w:tcBorders>
              <w:top w:val="nil"/>
              <w:left w:val="nil"/>
              <w:bottom w:val="nil"/>
              <w:right w:val="nil"/>
            </w:tcBorders>
            <w:shd w:val="clear" w:color="auto" w:fill="auto"/>
            <w:noWrap/>
            <w:vAlign w:val="bottom"/>
            <w:hideMark/>
          </w:tcPr>
          <w:p w14:paraId="6AC274A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1025C2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1.11(0.82,1.49)</w:t>
            </w:r>
          </w:p>
        </w:tc>
        <w:tc>
          <w:tcPr>
            <w:tcW w:w="0" w:type="auto"/>
            <w:tcBorders>
              <w:top w:val="nil"/>
              <w:left w:val="nil"/>
              <w:bottom w:val="nil"/>
              <w:right w:val="nil"/>
            </w:tcBorders>
            <w:shd w:val="clear" w:color="auto" w:fill="auto"/>
            <w:noWrap/>
            <w:vAlign w:val="bottom"/>
            <w:hideMark/>
          </w:tcPr>
          <w:p w14:paraId="129579B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0.507</w:t>
            </w:r>
          </w:p>
        </w:tc>
        <w:tc>
          <w:tcPr>
            <w:tcW w:w="0" w:type="auto"/>
            <w:tcBorders>
              <w:top w:val="nil"/>
              <w:left w:val="nil"/>
              <w:bottom w:val="nil"/>
              <w:right w:val="nil"/>
            </w:tcBorders>
            <w:shd w:val="clear" w:color="auto" w:fill="auto"/>
            <w:noWrap/>
            <w:vAlign w:val="bottom"/>
            <w:hideMark/>
          </w:tcPr>
          <w:p w14:paraId="0B6A400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6267C3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3.24(3.01,3.49)</w:t>
            </w:r>
          </w:p>
        </w:tc>
        <w:tc>
          <w:tcPr>
            <w:tcW w:w="0" w:type="auto"/>
            <w:tcBorders>
              <w:top w:val="nil"/>
              <w:left w:val="nil"/>
              <w:bottom w:val="nil"/>
              <w:right w:val="nil"/>
            </w:tcBorders>
            <w:shd w:val="clear" w:color="auto" w:fill="auto"/>
            <w:noWrap/>
            <w:vAlign w:val="bottom"/>
            <w:hideMark/>
          </w:tcPr>
          <w:p w14:paraId="0D7854F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05D61072" w14:textId="77777777" w:rsidTr="00BD6E90">
        <w:trPr>
          <w:trHeight w:val="290"/>
        </w:trPr>
        <w:tc>
          <w:tcPr>
            <w:tcW w:w="0" w:type="auto"/>
            <w:tcBorders>
              <w:top w:val="nil"/>
              <w:left w:val="nil"/>
              <w:bottom w:val="nil"/>
              <w:right w:val="single" w:sz="4" w:space="0" w:color="auto"/>
            </w:tcBorders>
            <w:shd w:val="clear" w:color="auto" w:fill="auto"/>
            <w:noWrap/>
            <w:vAlign w:val="bottom"/>
            <w:hideMark/>
          </w:tcPr>
          <w:p w14:paraId="03B80F0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CD</w:t>
            </w:r>
          </w:p>
        </w:tc>
        <w:tc>
          <w:tcPr>
            <w:tcW w:w="0" w:type="auto"/>
            <w:tcBorders>
              <w:top w:val="nil"/>
              <w:left w:val="nil"/>
              <w:bottom w:val="nil"/>
              <w:right w:val="nil"/>
            </w:tcBorders>
            <w:shd w:val="clear" w:color="auto" w:fill="auto"/>
            <w:noWrap/>
            <w:vAlign w:val="bottom"/>
            <w:hideMark/>
          </w:tcPr>
          <w:p w14:paraId="472583B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53AED3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1.09(0.97,1.23)</w:t>
            </w:r>
          </w:p>
        </w:tc>
        <w:tc>
          <w:tcPr>
            <w:tcW w:w="0" w:type="auto"/>
            <w:tcBorders>
              <w:top w:val="nil"/>
              <w:left w:val="nil"/>
              <w:bottom w:val="nil"/>
              <w:right w:val="nil"/>
            </w:tcBorders>
            <w:shd w:val="clear" w:color="auto" w:fill="auto"/>
            <w:noWrap/>
            <w:vAlign w:val="bottom"/>
            <w:hideMark/>
          </w:tcPr>
          <w:p w14:paraId="40AAC90B"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0.149</w:t>
            </w:r>
          </w:p>
        </w:tc>
        <w:tc>
          <w:tcPr>
            <w:tcW w:w="0" w:type="auto"/>
            <w:tcBorders>
              <w:top w:val="nil"/>
              <w:left w:val="nil"/>
              <w:bottom w:val="nil"/>
              <w:right w:val="nil"/>
            </w:tcBorders>
            <w:shd w:val="clear" w:color="auto" w:fill="auto"/>
            <w:noWrap/>
            <w:vAlign w:val="bottom"/>
            <w:hideMark/>
          </w:tcPr>
          <w:p w14:paraId="72EF8D1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B04093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1.20(1.01,1.42)</w:t>
            </w:r>
          </w:p>
        </w:tc>
        <w:tc>
          <w:tcPr>
            <w:tcW w:w="0" w:type="auto"/>
            <w:tcBorders>
              <w:top w:val="nil"/>
              <w:left w:val="nil"/>
              <w:bottom w:val="nil"/>
              <w:right w:val="nil"/>
            </w:tcBorders>
            <w:shd w:val="clear" w:color="auto" w:fill="auto"/>
            <w:noWrap/>
            <w:vAlign w:val="bottom"/>
            <w:hideMark/>
          </w:tcPr>
          <w:p w14:paraId="14E156E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0.04</w:t>
            </w:r>
          </w:p>
        </w:tc>
        <w:tc>
          <w:tcPr>
            <w:tcW w:w="0" w:type="auto"/>
            <w:tcBorders>
              <w:top w:val="nil"/>
              <w:left w:val="nil"/>
              <w:bottom w:val="nil"/>
              <w:right w:val="nil"/>
            </w:tcBorders>
            <w:shd w:val="clear" w:color="auto" w:fill="auto"/>
            <w:noWrap/>
            <w:vAlign w:val="bottom"/>
            <w:hideMark/>
          </w:tcPr>
          <w:p w14:paraId="23CE7A2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33145DE"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1.06(0.87,1.29)</w:t>
            </w:r>
          </w:p>
        </w:tc>
        <w:tc>
          <w:tcPr>
            <w:tcW w:w="0" w:type="auto"/>
            <w:tcBorders>
              <w:top w:val="nil"/>
              <w:left w:val="nil"/>
              <w:bottom w:val="nil"/>
              <w:right w:val="nil"/>
            </w:tcBorders>
            <w:shd w:val="clear" w:color="auto" w:fill="auto"/>
            <w:noWrap/>
            <w:vAlign w:val="bottom"/>
            <w:hideMark/>
          </w:tcPr>
          <w:p w14:paraId="545240B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0.545</w:t>
            </w:r>
          </w:p>
        </w:tc>
        <w:tc>
          <w:tcPr>
            <w:tcW w:w="0" w:type="auto"/>
            <w:tcBorders>
              <w:top w:val="nil"/>
              <w:left w:val="nil"/>
              <w:bottom w:val="nil"/>
              <w:right w:val="nil"/>
            </w:tcBorders>
            <w:shd w:val="clear" w:color="auto" w:fill="auto"/>
            <w:noWrap/>
            <w:vAlign w:val="bottom"/>
            <w:hideMark/>
          </w:tcPr>
          <w:p w14:paraId="7289C25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9F141D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1.68(1.50,1.88)</w:t>
            </w:r>
          </w:p>
        </w:tc>
        <w:tc>
          <w:tcPr>
            <w:tcW w:w="0" w:type="auto"/>
            <w:tcBorders>
              <w:top w:val="nil"/>
              <w:left w:val="nil"/>
              <w:bottom w:val="nil"/>
              <w:right w:val="nil"/>
            </w:tcBorders>
            <w:shd w:val="clear" w:color="auto" w:fill="auto"/>
            <w:noWrap/>
            <w:vAlign w:val="bottom"/>
            <w:hideMark/>
          </w:tcPr>
          <w:p w14:paraId="2778DFC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32CBD7D"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466E3E1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4.26(3.85,4.71)</w:t>
            </w:r>
          </w:p>
        </w:tc>
        <w:tc>
          <w:tcPr>
            <w:tcW w:w="0" w:type="auto"/>
            <w:tcBorders>
              <w:top w:val="nil"/>
              <w:left w:val="nil"/>
              <w:bottom w:val="nil"/>
              <w:right w:val="nil"/>
            </w:tcBorders>
            <w:shd w:val="clear" w:color="auto" w:fill="auto"/>
            <w:noWrap/>
            <w:vAlign w:val="bottom"/>
            <w:hideMark/>
          </w:tcPr>
          <w:p w14:paraId="0E512F2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5B8BD95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1F1DD27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1.64(1.54,1.74)</w:t>
            </w:r>
          </w:p>
        </w:tc>
        <w:tc>
          <w:tcPr>
            <w:tcW w:w="0" w:type="auto"/>
            <w:tcBorders>
              <w:top w:val="nil"/>
              <w:left w:val="nil"/>
              <w:bottom w:val="nil"/>
              <w:right w:val="nil"/>
            </w:tcBorders>
            <w:shd w:val="clear" w:color="auto" w:fill="auto"/>
            <w:noWrap/>
            <w:vAlign w:val="bottom"/>
            <w:hideMark/>
          </w:tcPr>
          <w:p w14:paraId="561F323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131FEEF3" w14:textId="77777777" w:rsidTr="00BD6E90">
        <w:trPr>
          <w:trHeight w:val="290"/>
        </w:trPr>
        <w:tc>
          <w:tcPr>
            <w:tcW w:w="0" w:type="auto"/>
            <w:tcBorders>
              <w:top w:val="nil"/>
              <w:left w:val="nil"/>
              <w:bottom w:val="nil"/>
              <w:right w:val="single" w:sz="4" w:space="0" w:color="auto"/>
            </w:tcBorders>
            <w:shd w:val="clear" w:color="auto" w:fill="auto"/>
            <w:noWrap/>
            <w:vAlign w:val="bottom"/>
            <w:hideMark/>
          </w:tcPr>
          <w:p w14:paraId="00419C3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UC</w:t>
            </w:r>
          </w:p>
        </w:tc>
        <w:tc>
          <w:tcPr>
            <w:tcW w:w="0" w:type="auto"/>
            <w:tcBorders>
              <w:top w:val="nil"/>
              <w:left w:val="nil"/>
              <w:bottom w:val="nil"/>
              <w:right w:val="nil"/>
            </w:tcBorders>
            <w:shd w:val="clear" w:color="auto" w:fill="auto"/>
            <w:noWrap/>
            <w:vAlign w:val="bottom"/>
            <w:hideMark/>
          </w:tcPr>
          <w:p w14:paraId="7011AEC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16C1F1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0.91(0.83,0.99)</w:t>
            </w:r>
          </w:p>
        </w:tc>
        <w:tc>
          <w:tcPr>
            <w:tcW w:w="0" w:type="auto"/>
            <w:tcBorders>
              <w:top w:val="nil"/>
              <w:left w:val="nil"/>
              <w:bottom w:val="nil"/>
              <w:right w:val="nil"/>
            </w:tcBorders>
            <w:shd w:val="clear" w:color="auto" w:fill="auto"/>
            <w:noWrap/>
            <w:vAlign w:val="bottom"/>
            <w:hideMark/>
          </w:tcPr>
          <w:p w14:paraId="5BF12F6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0.032</w:t>
            </w:r>
          </w:p>
        </w:tc>
        <w:tc>
          <w:tcPr>
            <w:tcW w:w="0" w:type="auto"/>
            <w:tcBorders>
              <w:top w:val="nil"/>
              <w:left w:val="nil"/>
              <w:bottom w:val="nil"/>
              <w:right w:val="nil"/>
            </w:tcBorders>
            <w:shd w:val="clear" w:color="auto" w:fill="auto"/>
            <w:noWrap/>
            <w:vAlign w:val="bottom"/>
            <w:hideMark/>
          </w:tcPr>
          <w:p w14:paraId="4EB5A83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2A0224BD"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0.99(0.87,1.13)</w:t>
            </w:r>
          </w:p>
        </w:tc>
        <w:tc>
          <w:tcPr>
            <w:tcW w:w="0" w:type="auto"/>
            <w:tcBorders>
              <w:top w:val="nil"/>
              <w:left w:val="nil"/>
              <w:bottom w:val="nil"/>
              <w:right w:val="nil"/>
            </w:tcBorders>
            <w:shd w:val="clear" w:color="auto" w:fill="auto"/>
            <w:noWrap/>
            <w:vAlign w:val="bottom"/>
            <w:hideMark/>
          </w:tcPr>
          <w:p w14:paraId="2F481E5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0.897</w:t>
            </w:r>
          </w:p>
        </w:tc>
        <w:tc>
          <w:tcPr>
            <w:tcW w:w="0" w:type="auto"/>
            <w:tcBorders>
              <w:top w:val="nil"/>
              <w:left w:val="nil"/>
              <w:bottom w:val="nil"/>
              <w:right w:val="nil"/>
            </w:tcBorders>
            <w:shd w:val="clear" w:color="auto" w:fill="auto"/>
            <w:noWrap/>
            <w:vAlign w:val="bottom"/>
            <w:hideMark/>
          </w:tcPr>
          <w:p w14:paraId="7CC07B2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F41133A"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1.21(1.05,1.39)</w:t>
            </w:r>
          </w:p>
        </w:tc>
        <w:tc>
          <w:tcPr>
            <w:tcW w:w="0" w:type="auto"/>
            <w:tcBorders>
              <w:top w:val="nil"/>
              <w:left w:val="nil"/>
              <w:bottom w:val="nil"/>
              <w:right w:val="nil"/>
            </w:tcBorders>
            <w:shd w:val="clear" w:color="auto" w:fill="auto"/>
            <w:noWrap/>
            <w:vAlign w:val="bottom"/>
            <w:hideMark/>
          </w:tcPr>
          <w:p w14:paraId="7E8BA1B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0.007</w:t>
            </w:r>
          </w:p>
        </w:tc>
        <w:tc>
          <w:tcPr>
            <w:tcW w:w="0" w:type="auto"/>
            <w:tcBorders>
              <w:top w:val="nil"/>
              <w:left w:val="nil"/>
              <w:bottom w:val="nil"/>
              <w:right w:val="nil"/>
            </w:tcBorders>
            <w:shd w:val="clear" w:color="auto" w:fill="auto"/>
            <w:noWrap/>
            <w:vAlign w:val="bottom"/>
            <w:hideMark/>
          </w:tcPr>
          <w:p w14:paraId="4DC7B6E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1BFC80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3.10(2.89,3.32)</w:t>
            </w:r>
          </w:p>
        </w:tc>
        <w:tc>
          <w:tcPr>
            <w:tcW w:w="0" w:type="auto"/>
            <w:tcBorders>
              <w:top w:val="nil"/>
              <w:left w:val="nil"/>
              <w:bottom w:val="nil"/>
              <w:right w:val="nil"/>
            </w:tcBorders>
            <w:shd w:val="clear" w:color="auto" w:fill="auto"/>
            <w:noWrap/>
            <w:vAlign w:val="bottom"/>
            <w:hideMark/>
          </w:tcPr>
          <w:p w14:paraId="3568A84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0B0C847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A41829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1.89(1.72,2.08)</w:t>
            </w:r>
          </w:p>
        </w:tc>
        <w:tc>
          <w:tcPr>
            <w:tcW w:w="0" w:type="auto"/>
            <w:tcBorders>
              <w:top w:val="nil"/>
              <w:left w:val="nil"/>
              <w:bottom w:val="nil"/>
              <w:right w:val="nil"/>
            </w:tcBorders>
            <w:shd w:val="clear" w:color="auto" w:fill="auto"/>
            <w:noWrap/>
            <w:vAlign w:val="bottom"/>
            <w:hideMark/>
          </w:tcPr>
          <w:p w14:paraId="3E3BED1E"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1C0460F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F084E4C"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1.50(1.44,1.57)</w:t>
            </w:r>
          </w:p>
        </w:tc>
        <w:tc>
          <w:tcPr>
            <w:tcW w:w="0" w:type="auto"/>
            <w:tcBorders>
              <w:top w:val="nil"/>
              <w:left w:val="nil"/>
              <w:bottom w:val="nil"/>
              <w:right w:val="nil"/>
            </w:tcBorders>
            <w:shd w:val="clear" w:color="auto" w:fill="auto"/>
            <w:noWrap/>
            <w:vAlign w:val="bottom"/>
            <w:hideMark/>
          </w:tcPr>
          <w:p w14:paraId="2CB0BBC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690C9E90" w14:textId="77777777" w:rsidTr="00BD6E90">
        <w:trPr>
          <w:trHeight w:val="290"/>
        </w:trPr>
        <w:tc>
          <w:tcPr>
            <w:tcW w:w="0" w:type="auto"/>
            <w:tcBorders>
              <w:top w:val="nil"/>
              <w:left w:val="nil"/>
              <w:bottom w:val="nil"/>
              <w:right w:val="single" w:sz="4" w:space="0" w:color="auto"/>
            </w:tcBorders>
            <w:shd w:val="clear" w:color="auto" w:fill="auto"/>
            <w:noWrap/>
            <w:vAlign w:val="bottom"/>
            <w:hideMark/>
          </w:tcPr>
          <w:p w14:paraId="4B1EA23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CID</w:t>
            </w:r>
          </w:p>
        </w:tc>
        <w:tc>
          <w:tcPr>
            <w:tcW w:w="0" w:type="auto"/>
            <w:tcBorders>
              <w:top w:val="nil"/>
              <w:left w:val="nil"/>
              <w:bottom w:val="nil"/>
              <w:right w:val="nil"/>
            </w:tcBorders>
            <w:shd w:val="clear" w:color="auto" w:fill="auto"/>
            <w:noWrap/>
            <w:vAlign w:val="bottom"/>
            <w:hideMark/>
          </w:tcPr>
          <w:p w14:paraId="7141EBD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900E15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2.65(2.58,2.72)</w:t>
            </w:r>
          </w:p>
        </w:tc>
        <w:tc>
          <w:tcPr>
            <w:tcW w:w="0" w:type="auto"/>
            <w:tcBorders>
              <w:top w:val="nil"/>
              <w:left w:val="nil"/>
              <w:bottom w:val="nil"/>
              <w:right w:val="nil"/>
            </w:tcBorders>
            <w:shd w:val="clear" w:color="auto" w:fill="auto"/>
            <w:noWrap/>
            <w:vAlign w:val="bottom"/>
            <w:hideMark/>
          </w:tcPr>
          <w:p w14:paraId="01D05DA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31A5B43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3CFFBF68"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1.39(1.33,1.46)</w:t>
            </w:r>
          </w:p>
        </w:tc>
        <w:tc>
          <w:tcPr>
            <w:tcW w:w="0" w:type="auto"/>
            <w:tcBorders>
              <w:top w:val="nil"/>
              <w:left w:val="nil"/>
              <w:bottom w:val="nil"/>
              <w:right w:val="nil"/>
            </w:tcBorders>
            <w:shd w:val="clear" w:color="auto" w:fill="auto"/>
            <w:noWrap/>
            <w:vAlign w:val="bottom"/>
            <w:hideMark/>
          </w:tcPr>
          <w:p w14:paraId="3A5EDB5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6410606E"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63504A0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1.83(1.74,1.93)</w:t>
            </w:r>
          </w:p>
        </w:tc>
        <w:tc>
          <w:tcPr>
            <w:tcW w:w="0" w:type="auto"/>
            <w:tcBorders>
              <w:top w:val="nil"/>
              <w:left w:val="nil"/>
              <w:bottom w:val="nil"/>
              <w:right w:val="nil"/>
            </w:tcBorders>
            <w:shd w:val="clear" w:color="auto" w:fill="auto"/>
            <w:noWrap/>
            <w:vAlign w:val="bottom"/>
            <w:hideMark/>
          </w:tcPr>
          <w:p w14:paraId="1A34E83B"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7ABDD24F"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5F3A075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1.34(1.29,1.39)</w:t>
            </w:r>
          </w:p>
        </w:tc>
        <w:tc>
          <w:tcPr>
            <w:tcW w:w="0" w:type="auto"/>
            <w:tcBorders>
              <w:top w:val="nil"/>
              <w:left w:val="nil"/>
              <w:bottom w:val="nil"/>
              <w:right w:val="nil"/>
            </w:tcBorders>
            <w:shd w:val="clear" w:color="auto" w:fill="auto"/>
            <w:noWrap/>
            <w:vAlign w:val="bottom"/>
            <w:hideMark/>
          </w:tcPr>
          <w:p w14:paraId="5038DBD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3056A04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064F56C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1.44(1.38,1.51)</w:t>
            </w:r>
          </w:p>
        </w:tc>
        <w:tc>
          <w:tcPr>
            <w:tcW w:w="0" w:type="auto"/>
            <w:tcBorders>
              <w:top w:val="nil"/>
              <w:left w:val="nil"/>
              <w:bottom w:val="nil"/>
              <w:right w:val="nil"/>
            </w:tcBorders>
            <w:shd w:val="clear" w:color="auto" w:fill="auto"/>
            <w:noWrap/>
            <w:vAlign w:val="bottom"/>
            <w:hideMark/>
          </w:tcPr>
          <w:p w14:paraId="2CBFDBDE"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nil"/>
              <w:right w:val="nil"/>
            </w:tcBorders>
            <w:shd w:val="clear" w:color="auto" w:fill="auto"/>
            <w:noWrap/>
            <w:vAlign w:val="bottom"/>
            <w:hideMark/>
          </w:tcPr>
          <w:p w14:paraId="57629E80"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p>
        </w:tc>
        <w:tc>
          <w:tcPr>
            <w:tcW w:w="0" w:type="auto"/>
            <w:tcBorders>
              <w:top w:val="nil"/>
              <w:left w:val="nil"/>
              <w:bottom w:val="nil"/>
              <w:right w:val="nil"/>
            </w:tcBorders>
            <w:shd w:val="clear" w:color="auto" w:fill="auto"/>
            <w:noWrap/>
            <w:vAlign w:val="bottom"/>
            <w:hideMark/>
          </w:tcPr>
          <w:p w14:paraId="7D677FF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1.87(1.84,1.90)</w:t>
            </w:r>
          </w:p>
        </w:tc>
        <w:tc>
          <w:tcPr>
            <w:tcW w:w="0" w:type="auto"/>
            <w:tcBorders>
              <w:top w:val="nil"/>
              <w:left w:val="nil"/>
              <w:bottom w:val="nil"/>
              <w:right w:val="nil"/>
            </w:tcBorders>
            <w:shd w:val="clear" w:color="auto" w:fill="auto"/>
            <w:noWrap/>
            <w:vAlign w:val="bottom"/>
            <w:hideMark/>
          </w:tcPr>
          <w:p w14:paraId="06A452E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4BB203DA" w14:textId="77777777" w:rsidTr="00BD6E90">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2BDAD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CID Multi</w:t>
            </w:r>
          </w:p>
        </w:tc>
        <w:tc>
          <w:tcPr>
            <w:tcW w:w="0" w:type="auto"/>
            <w:tcBorders>
              <w:top w:val="nil"/>
              <w:left w:val="nil"/>
              <w:bottom w:val="single" w:sz="4" w:space="0" w:color="auto"/>
              <w:right w:val="nil"/>
            </w:tcBorders>
            <w:shd w:val="clear" w:color="auto" w:fill="auto"/>
            <w:noWrap/>
            <w:vAlign w:val="bottom"/>
            <w:hideMark/>
          </w:tcPr>
          <w:p w14:paraId="4176825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7A72BAC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2.78(2.56,3.02)</w:t>
            </w:r>
          </w:p>
        </w:tc>
        <w:tc>
          <w:tcPr>
            <w:tcW w:w="0" w:type="auto"/>
            <w:tcBorders>
              <w:top w:val="nil"/>
              <w:left w:val="nil"/>
              <w:bottom w:val="single" w:sz="4" w:space="0" w:color="auto"/>
              <w:right w:val="nil"/>
            </w:tcBorders>
            <w:shd w:val="clear" w:color="auto" w:fill="auto"/>
            <w:noWrap/>
            <w:vAlign w:val="bottom"/>
            <w:hideMark/>
          </w:tcPr>
          <w:p w14:paraId="1E73BA6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single" w:sz="4" w:space="0" w:color="auto"/>
              <w:right w:val="nil"/>
            </w:tcBorders>
            <w:shd w:val="clear" w:color="auto" w:fill="auto"/>
            <w:noWrap/>
            <w:vAlign w:val="bottom"/>
            <w:hideMark/>
          </w:tcPr>
          <w:p w14:paraId="58C3137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4ECE23A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2.08(1.82,2.39)</w:t>
            </w:r>
          </w:p>
        </w:tc>
        <w:tc>
          <w:tcPr>
            <w:tcW w:w="0" w:type="auto"/>
            <w:tcBorders>
              <w:top w:val="nil"/>
              <w:left w:val="nil"/>
              <w:bottom w:val="single" w:sz="4" w:space="0" w:color="auto"/>
              <w:right w:val="nil"/>
            </w:tcBorders>
            <w:shd w:val="clear" w:color="auto" w:fill="auto"/>
            <w:noWrap/>
            <w:vAlign w:val="bottom"/>
            <w:hideMark/>
          </w:tcPr>
          <w:p w14:paraId="553AA7B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single" w:sz="4" w:space="0" w:color="auto"/>
              <w:right w:val="nil"/>
            </w:tcBorders>
            <w:shd w:val="clear" w:color="auto" w:fill="auto"/>
            <w:noWrap/>
            <w:vAlign w:val="bottom"/>
            <w:hideMark/>
          </w:tcPr>
          <w:p w14:paraId="46400BF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2217D454"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2.82(2.42,3.29)</w:t>
            </w:r>
          </w:p>
        </w:tc>
        <w:tc>
          <w:tcPr>
            <w:tcW w:w="0" w:type="auto"/>
            <w:tcBorders>
              <w:top w:val="nil"/>
              <w:left w:val="nil"/>
              <w:bottom w:val="single" w:sz="4" w:space="0" w:color="auto"/>
              <w:right w:val="nil"/>
            </w:tcBorders>
            <w:shd w:val="clear" w:color="auto" w:fill="auto"/>
            <w:noWrap/>
            <w:vAlign w:val="bottom"/>
            <w:hideMark/>
          </w:tcPr>
          <w:p w14:paraId="07396CF1"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single" w:sz="4" w:space="0" w:color="auto"/>
              <w:right w:val="nil"/>
            </w:tcBorders>
            <w:shd w:val="clear" w:color="auto" w:fill="auto"/>
            <w:noWrap/>
            <w:vAlign w:val="bottom"/>
            <w:hideMark/>
          </w:tcPr>
          <w:p w14:paraId="41150589"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5E822425"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2.54(2.28,2.81)</w:t>
            </w:r>
          </w:p>
        </w:tc>
        <w:tc>
          <w:tcPr>
            <w:tcW w:w="0" w:type="auto"/>
            <w:tcBorders>
              <w:top w:val="nil"/>
              <w:left w:val="nil"/>
              <w:bottom w:val="single" w:sz="4" w:space="0" w:color="auto"/>
              <w:right w:val="nil"/>
            </w:tcBorders>
            <w:shd w:val="clear" w:color="auto" w:fill="auto"/>
            <w:noWrap/>
            <w:vAlign w:val="bottom"/>
            <w:hideMark/>
          </w:tcPr>
          <w:p w14:paraId="41B1954E"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single" w:sz="4" w:space="0" w:color="auto"/>
              <w:right w:val="nil"/>
            </w:tcBorders>
            <w:shd w:val="clear" w:color="auto" w:fill="auto"/>
            <w:noWrap/>
            <w:vAlign w:val="bottom"/>
            <w:hideMark/>
          </w:tcPr>
          <w:p w14:paraId="54B9A076"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704DA183"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3.12(2.77,3.5)</w:t>
            </w:r>
          </w:p>
        </w:tc>
        <w:tc>
          <w:tcPr>
            <w:tcW w:w="0" w:type="auto"/>
            <w:tcBorders>
              <w:top w:val="nil"/>
              <w:left w:val="nil"/>
              <w:bottom w:val="single" w:sz="4" w:space="0" w:color="auto"/>
              <w:right w:val="nil"/>
            </w:tcBorders>
            <w:shd w:val="clear" w:color="auto" w:fill="auto"/>
            <w:noWrap/>
            <w:vAlign w:val="bottom"/>
            <w:hideMark/>
          </w:tcPr>
          <w:p w14:paraId="6D3A05D7"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c>
          <w:tcPr>
            <w:tcW w:w="0" w:type="auto"/>
            <w:tcBorders>
              <w:top w:val="nil"/>
              <w:left w:val="nil"/>
              <w:bottom w:val="single" w:sz="4" w:space="0" w:color="auto"/>
              <w:right w:val="nil"/>
            </w:tcBorders>
            <w:shd w:val="clear" w:color="auto" w:fill="auto"/>
            <w:noWrap/>
            <w:vAlign w:val="bottom"/>
            <w:hideMark/>
          </w:tcPr>
          <w:p w14:paraId="65FEEEA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w:t>
            </w:r>
          </w:p>
        </w:tc>
        <w:tc>
          <w:tcPr>
            <w:tcW w:w="0" w:type="auto"/>
            <w:tcBorders>
              <w:top w:val="nil"/>
              <w:left w:val="nil"/>
              <w:bottom w:val="single" w:sz="4" w:space="0" w:color="auto"/>
              <w:right w:val="nil"/>
            </w:tcBorders>
            <w:shd w:val="clear" w:color="auto" w:fill="auto"/>
            <w:noWrap/>
            <w:vAlign w:val="bottom"/>
            <w:hideMark/>
          </w:tcPr>
          <w:p w14:paraId="00159B7D"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2.64(2.5,2.78)</w:t>
            </w:r>
          </w:p>
        </w:tc>
        <w:tc>
          <w:tcPr>
            <w:tcW w:w="0" w:type="auto"/>
            <w:tcBorders>
              <w:top w:val="nil"/>
              <w:left w:val="nil"/>
              <w:bottom w:val="single" w:sz="4" w:space="0" w:color="auto"/>
              <w:right w:val="nil"/>
            </w:tcBorders>
            <w:shd w:val="clear" w:color="auto" w:fill="auto"/>
            <w:noWrap/>
            <w:vAlign w:val="bottom"/>
            <w:hideMark/>
          </w:tcPr>
          <w:p w14:paraId="57FACDB2"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&lt;0.001</w:t>
            </w:r>
          </w:p>
        </w:tc>
      </w:tr>
      <w:tr w:rsidR="00BD6E90" w:rsidRPr="006F4F7D" w14:paraId="52768C48" w14:textId="77777777" w:rsidTr="006F4F7D">
        <w:trPr>
          <w:trHeight w:val="290"/>
        </w:trPr>
        <w:tc>
          <w:tcPr>
            <w:tcW w:w="0" w:type="auto"/>
            <w:gridSpan w:val="19"/>
            <w:tcBorders>
              <w:top w:val="single" w:sz="4" w:space="0" w:color="auto"/>
              <w:left w:val="nil"/>
              <w:bottom w:val="nil"/>
              <w:right w:val="nil"/>
            </w:tcBorders>
            <w:shd w:val="clear" w:color="auto" w:fill="auto"/>
            <w:noWrap/>
            <w:vAlign w:val="center"/>
            <w:hideMark/>
          </w:tcPr>
          <w:p w14:paraId="074A8FAD"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Abbreviations: at least one chronic inflammatory disease (CID), diabetes mellitus (DM), rheumatoid arthritis (RA), coeliac disease (COE), Crohn’s disease (CD), ulcerativ colitis (UC), Hazard ratio (HR) and Confidence interval (CI).</w:t>
            </w:r>
          </w:p>
        </w:tc>
      </w:tr>
      <w:tr w:rsidR="00BD6E90" w:rsidRPr="006F4F7D" w14:paraId="2BC49E52" w14:textId="77777777" w:rsidTr="006F4F7D">
        <w:trPr>
          <w:trHeight w:val="290"/>
        </w:trPr>
        <w:tc>
          <w:tcPr>
            <w:tcW w:w="0" w:type="auto"/>
            <w:gridSpan w:val="19"/>
            <w:tcBorders>
              <w:top w:val="nil"/>
              <w:left w:val="nil"/>
              <w:bottom w:val="single" w:sz="4" w:space="0" w:color="auto"/>
              <w:right w:val="nil"/>
            </w:tcBorders>
            <w:shd w:val="clear" w:color="auto" w:fill="auto"/>
            <w:noWrap/>
            <w:vAlign w:val="center"/>
            <w:hideMark/>
          </w:tcPr>
          <w:p w14:paraId="28F074FC" w14:textId="77777777" w:rsidR="00BD6E90" w:rsidRPr="006F4F7D" w:rsidRDefault="00BD6E90" w:rsidP="00BD6E90">
            <w:pPr>
              <w:spacing w:after="0" w:line="240" w:lineRule="auto"/>
              <w:rPr>
                <w:rFonts w:ascii="Calibri" w:eastAsia="Times New Roman" w:hAnsi="Calibri" w:cs="Calibri"/>
                <w:color w:val="000000"/>
                <w:sz w:val="14"/>
                <w:szCs w:val="14"/>
                <w:lang w:val="en-US" w:eastAsia="da-DK"/>
              </w:rPr>
            </w:pPr>
            <w:r w:rsidRPr="006F4F7D">
              <w:rPr>
                <w:rFonts w:ascii="Calibri" w:eastAsia="Times New Roman" w:hAnsi="Calibri" w:cs="Calibri"/>
                <w:color w:val="000000"/>
                <w:sz w:val="14"/>
                <w:szCs w:val="14"/>
                <w:lang w:val="en-US" w:eastAsia="da-DK"/>
              </w:rPr>
              <w:t xml:space="preserve">*The risk is calculated as the number of children with a specific outcome among children with CID affected parents compared to the number of children with the outcome among children with non CID affected parents. For example, DM among children </w:t>
            </w:r>
          </w:p>
        </w:tc>
      </w:tr>
    </w:tbl>
    <w:p w14:paraId="37E4FC34" w14:textId="70F077E5" w:rsidR="00F8397D" w:rsidRPr="006F4F7D" w:rsidRDefault="00F8397D" w:rsidP="00F8397D">
      <w:pPr>
        <w:rPr>
          <w:rFonts w:cstheme="minorHAnsi"/>
          <w:b/>
          <w:color w:val="000000"/>
          <w:lang w:val="en-US"/>
        </w:rPr>
      </w:pPr>
    </w:p>
    <w:p w14:paraId="54347CF5" w14:textId="42FFC1B2" w:rsidR="00BD6E90" w:rsidRPr="006F4F7D" w:rsidRDefault="00BD6E90" w:rsidP="00F8397D">
      <w:pPr>
        <w:rPr>
          <w:rFonts w:cstheme="minorHAnsi"/>
          <w:b/>
          <w:color w:val="000000"/>
          <w:lang w:val="en-US"/>
        </w:rPr>
      </w:pPr>
    </w:p>
    <w:p w14:paraId="68B69258" w14:textId="3F191B27" w:rsidR="00BD6E90" w:rsidRPr="006F4F7D" w:rsidRDefault="00BD6E90" w:rsidP="00F8397D">
      <w:pPr>
        <w:rPr>
          <w:rFonts w:cstheme="minorHAnsi"/>
          <w:b/>
          <w:color w:val="000000"/>
          <w:lang w:val="en-US"/>
        </w:rPr>
      </w:pPr>
    </w:p>
    <w:p w14:paraId="41337133" w14:textId="6D8A76AF" w:rsidR="00BD6E90" w:rsidRPr="006F4F7D" w:rsidRDefault="00BD6E90" w:rsidP="00F8397D">
      <w:pPr>
        <w:rPr>
          <w:rFonts w:cstheme="minorHAnsi"/>
          <w:b/>
          <w:color w:val="000000"/>
          <w:lang w:val="en-US"/>
        </w:rPr>
      </w:pPr>
    </w:p>
    <w:p w14:paraId="73F80A83" w14:textId="0DB83602" w:rsidR="00BD6E90" w:rsidRPr="006F4F7D" w:rsidRDefault="00BD6E90" w:rsidP="00F8397D">
      <w:pPr>
        <w:rPr>
          <w:rFonts w:cstheme="minorHAnsi"/>
          <w:b/>
          <w:color w:val="000000"/>
          <w:lang w:val="en-US"/>
        </w:rPr>
      </w:pPr>
    </w:p>
    <w:p w14:paraId="6EFCAC49" w14:textId="6E6A6A3F" w:rsidR="00BD6E90" w:rsidRPr="006F4F7D" w:rsidRDefault="00BD6E90" w:rsidP="00F8397D">
      <w:pPr>
        <w:rPr>
          <w:rFonts w:cstheme="minorHAnsi"/>
          <w:b/>
          <w:color w:val="000000"/>
          <w:lang w:val="en-US"/>
        </w:rPr>
      </w:pPr>
    </w:p>
    <w:p w14:paraId="037AEB4D" w14:textId="1DA1988E" w:rsidR="00BD6E90" w:rsidRPr="006F4F7D" w:rsidRDefault="00BD6E90" w:rsidP="00F8397D">
      <w:pPr>
        <w:rPr>
          <w:rFonts w:cstheme="minorHAnsi"/>
          <w:b/>
          <w:color w:val="000000"/>
          <w:lang w:val="en-US"/>
        </w:rPr>
      </w:pPr>
    </w:p>
    <w:p w14:paraId="5B66402C" w14:textId="77777777" w:rsidR="00BD6E90" w:rsidRPr="006F4F7D" w:rsidRDefault="00BD6E90" w:rsidP="00F8397D">
      <w:pPr>
        <w:rPr>
          <w:rFonts w:cstheme="minorHAnsi"/>
          <w:b/>
          <w:color w:val="000000"/>
          <w:lang w:val="en-US"/>
        </w:rPr>
      </w:pPr>
    </w:p>
    <w:p w14:paraId="57D7D74D" w14:textId="0E6B8E66" w:rsidR="00BD6E90" w:rsidRPr="006F4F7D" w:rsidRDefault="00BD6E90" w:rsidP="00F40A67">
      <w:pPr>
        <w:rPr>
          <w:rFonts w:cstheme="minorHAnsi"/>
          <w:b/>
          <w:color w:val="000000"/>
          <w:lang w:val="en-US"/>
        </w:rPr>
      </w:pPr>
    </w:p>
    <w:p w14:paraId="4F42A855" w14:textId="77777777" w:rsidR="00BD6E90" w:rsidRPr="006F4F7D" w:rsidRDefault="00BD6E90" w:rsidP="00F40A67">
      <w:pPr>
        <w:rPr>
          <w:rFonts w:cstheme="minorHAnsi"/>
          <w:b/>
          <w:color w:val="000000"/>
          <w:lang w:val="en-US"/>
        </w:rPr>
      </w:pPr>
    </w:p>
    <w:p w14:paraId="1250C2B3" w14:textId="7CB8C7D9" w:rsidR="00F40A67" w:rsidRPr="006F4F7D" w:rsidRDefault="00082A76" w:rsidP="00F40A67">
      <w:pPr>
        <w:rPr>
          <w:rFonts w:cstheme="minorHAnsi"/>
          <w:iCs/>
          <w:color w:val="000000"/>
          <w:lang w:val="en-US"/>
        </w:rPr>
      </w:pPr>
      <w:r w:rsidRPr="006F4F7D">
        <w:rPr>
          <w:rFonts w:cstheme="minorHAnsi"/>
          <w:b/>
          <w:color w:val="000000"/>
          <w:lang w:val="en-US"/>
        </w:rPr>
        <w:lastRenderedPageBreak/>
        <w:t>T</w:t>
      </w:r>
      <w:r w:rsidR="00BC4A44" w:rsidRPr="006F4F7D">
        <w:rPr>
          <w:rFonts w:cstheme="minorHAnsi"/>
          <w:b/>
          <w:color w:val="000000"/>
          <w:lang w:val="en-US"/>
        </w:rPr>
        <w:t xml:space="preserve">able </w:t>
      </w:r>
      <w:r w:rsidRPr="006F4F7D">
        <w:rPr>
          <w:rFonts w:cstheme="minorHAnsi"/>
          <w:b/>
          <w:color w:val="000000"/>
          <w:lang w:val="en-US"/>
        </w:rPr>
        <w:t>S</w:t>
      </w:r>
      <w:r w:rsidR="00BC4A44" w:rsidRPr="006F4F7D">
        <w:rPr>
          <w:rFonts w:cstheme="minorHAnsi"/>
          <w:b/>
          <w:color w:val="000000"/>
          <w:lang w:val="en-US"/>
        </w:rPr>
        <w:t>4.</w:t>
      </w:r>
      <w:r w:rsidR="00F40A67" w:rsidRPr="006F4F7D">
        <w:rPr>
          <w:rFonts w:cstheme="minorHAnsi"/>
          <w:b/>
          <w:color w:val="000000"/>
          <w:lang w:val="en-US"/>
        </w:rPr>
        <w:t xml:space="preserve"> </w:t>
      </w:r>
      <w:r w:rsidR="00F40A67" w:rsidRPr="006F4F7D">
        <w:rPr>
          <w:rFonts w:cstheme="minorHAnsi"/>
          <w:color w:val="000000"/>
          <w:lang w:val="en-US"/>
        </w:rPr>
        <w:t xml:space="preserve">The fully adjusted hazard ratios for developing diabetes mellitus, rheumatoid arthritis, coeliac disease, Crohn’s disease, ulcerative colitis and at least one chronic inflammatory disease among children </w:t>
      </w:r>
      <w:r w:rsidR="00F106F1" w:rsidRPr="006F4F7D">
        <w:rPr>
          <w:rFonts w:cstheme="minorHAnsi"/>
          <w:iCs/>
          <w:color w:val="000000"/>
          <w:lang w:val="en-US"/>
        </w:rPr>
        <w:t xml:space="preserve">dependent on </w:t>
      </w:r>
      <w:r w:rsidR="00F40A67" w:rsidRPr="006F4F7D">
        <w:rPr>
          <w:rFonts w:cstheme="minorHAnsi"/>
          <w:iCs/>
          <w:color w:val="000000"/>
          <w:lang w:val="en-US"/>
        </w:rPr>
        <w:t>the specific CID of affected mothers and fathers or both compared with children with unaffected parents.</w:t>
      </w:r>
    </w:p>
    <w:tbl>
      <w:tblPr>
        <w:tblW w:w="0" w:type="auto"/>
        <w:tblCellMar>
          <w:left w:w="70" w:type="dxa"/>
          <w:right w:w="70" w:type="dxa"/>
        </w:tblCellMar>
        <w:tblLook w:val="04A0" w:firstRow="1" w:lastRow="0" w:firstColumn="1" w:lastColumn="0" w:noHBand="0" w:noVBand="1"/>
      </w:tblPr>
      <w:tblGrid>
        <w:gridCol w:w="1035"/>
        <w:gridCol w:w="260"/>
        <w:gridCol w:w="1177"/>
        <w:gridCol w:w="684"/>
        <w:gridCol w:w="258"/>
        <w:gridCol w:w="1177"/>
        <w:gridCol w:w="684"/>
        <w:gridCol w:w="258"/>
        <w:gridCol w:w="1413"/>
        <w:gridCol w:w="684"/>
        <w:gridCol w:w="258"/>
        <w:gridCol w:w="1177"/>
        <w:gridCol w:w="684"/>
        <w:gridCol w:w="258"/>
        <w:gridCol w:w="1115"/>
        <w:gridCol w:w="649"/>
        <w:gridCol w:w="166"/>
        <w:gridCol w:w="946"/>
        <w:gridCol w:w="553"/>
      </w:tblGrid>
      <w:tr w:rsidR="00BD6E90" w:rsidRPr="006F4F7D" w14:paraId="40C2D11E" w14:textId="77777777" w:rsidTr="00CD51FC">
        <w:trPr>
          <w:trHeight w:val="290"/>
        </w:trPr>
        <w:tc>
          <w:tcPr>
            <w:tcW w:w="0" w:type="auto"/>
            <w:tcBorders>
              <w:top w:val="single" w:sz="4" w:space="0" w:color="auto"/>
              <w:left w:val="nil"/>
              <w:bottom w:val="nil"/>
              <w:right w:val="nil"/>
            </w:tcBorders>
            <w:shd w:val="clear" w:color="auto" w:fill="auto"/>
            <w:noWrap/>
            <w:vAlign w:val="bottom"/>
            <w:hideMark/>
          </w:tcPr>
          <w:p w14:paraId="5A65F818"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Child</w:t>
            </w:r>
          </w:p>
        </w:tc>
        <w:tc>
          <w:tcPr>
            <w:tcW w:w="0" w:type="auto"/>
            <w:tcBorders>
              <w:top w:val="single" w:sz="4" w:space="0" w:color="auto"/>
              <w:left w:val="nil"/>
              <w:bottom w:val="nil"/>
              <w:right w:val="nil"/>
            </w:tcBorders>
            <w:shd w:val="clear" w:color="auto" w:fill="auto"/>
            <w:noWrap/>
            <w:vAlign w:val="bottom"/>
            <w:hideMark/>
          </w:tcPr>
          <w:p w14:paraId="14EBA83B"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2FA1AE69"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Diabetes Melitus</w:t>
            </w:r>
          </w:p>
        </w:tc>
        <w:tc>
          <w:tcPr>
            <w:tcW w:w="0" w:type="auto"/>
            <w:tcBorders>
              <w:top w:val="single" w:sz="4" w:space="0" w:color="auto"/>
              <w:left w:val="nil"/>
              <w:bottom w:val="nil"/>
              <w:right w:val="nil"/>
            </w:tcBorders>
            <w:shd w:val="clear" w:color="auto" w:fill="auto"/>
            <w:noWrap/>
            <w:vAlign w:val="bottom"/>
            <w:hideMark/>
          </w:tcPr>
          <w:p w14:paraId="68ACB6DA"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44EFB8B0"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Rheumatoid Arthritis</w:t>
            </w:r>
          </w:p>
        </w:tc>
        <w:tc>
          <w:tcPr>
            <w:tcW w:w="0" w:type="auto"/>
            <w:tcBorders>
              <w:top w:val="single" w:sz="4" w:space="0" w:color="auto"/>
              <w:left w:val="nil"/>
              <w:bottom w:val="nil"/>
              <w:right w:val="nil"/>
            </w:tcBorders>
            <w:shd w:val="clear" w:color="auto" w:fill="auto"/>
            <w:noWrap/>
            <w:vAlign w:val="bottom"/>
            <w:hideMark/>
          </w:tcPr>
          <w:p w14:paraId="3B8D1C91"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2F8DBE58"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Coeliac Disease</w:t>
            </w:r>
          </w:p>
        </w:tc>
        <w:tc>
          <w:tcPr>
            <w:tcW w:w="0" w:type="auto"/>
            <w:tcBorders>
              <w:top w:val="single" w:sz="4" w:space="0" w:color="auto"/>
              <w:left w:val="nil"/>
              <w:bottom w:val="nil"/>
              <w:right w:val="nil"/>
            </w:tcBorders>
            <w:shd w:val="clear" w:color="auto" w:fill="auto"/>
            <w:noWrap/>
            <w:vAlign w:val="bottom"/>
            <w:hideMark/>
          </w:tcPr>
          <w:p w14:paraId="6BCBFD60"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0BC429B0"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Crohn's Disease</w:t>
            </w:r>
          </w:p>
        </w:tc>
        <w:tc>
          <w:tcPr>
            <w:tcW w:w="0" w:type="auto"/>
            <w:tcBorders>
              <w:top w:val="single" w:sz="4" w:space="0" w:color="auto"/>
              <w:left w:val="nil"/>
              <w:bottom w:val="nil"/>
              <w:right w:val="nil"/>
            </w:tcBorders>
            <w:shd w:val="clear" w:color="auto" w:fill="auto"/>
            <w:noWrap/>
            <w:vAlign w:val="bottom"/>
            <w:hideMark/>
          </w:tcPr>
          <w:p w14:paraId="7F80084B"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6DCB30C3"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Ulcerative Colitis</w:t>
            </w:r>
          </w:p>
        </w:tc>
        <w:tc>
          <w:tcPr>
            <w:tcW w:w="0" w:type="auto"/>
            <w:tcBorders>
              <w:top w:val="single" w:sz="4" w:space="0" w:color="auto"/>
              <w:left w:val="nil"/>
              <w:bottom w:val="nil"/>
              <w:right w:val="nil"/>
            </w:tcBorders>
            <w:shd w:val="clear" w:color="auto" w:fill="auto"/>
            <w:noWrap/>
            <w:vAlign w:val="bottom"/>
            <w:hideMark/>
          </w:tcPr>
          <w:p w14:paraId="271A8B13"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 </w:t>
            </w:r>
          </w:p>
        </w:tc>
        <w:tc>
          <w:tcPr>
            <w:tcW w:w="0" w:type="auto"/>
            <w:gridSpan w:val="2"/>
            <w:tcBorders>
              <w:top w:val="single" w:sz="4" w:space="0" w:color="auto"/>
              <w:left w:val="nil"/>
              <w:bottom w:val="nil"/>
              <w:right w:val="nil"/>
            </w:tcBorders>
            <w:shd w:val="clear" w:color="auto" w:fill="auto"/>
            <w:noWrap/>
            <w:vAlign w:val="bottom"/>
            <w:hideMark/>
          </w:tcPr>
          <w:p w14:paraId="40561079" w14:textId="77777777" w:rsidR="00BD6E90" w:rsidRPr="006F4F7D" w:rsidRDefault="00BD6E90" w:rsidP="00BD6E90">
            <w:pPr>
              <w:spacing w:after="0" w:line="240" w:lineRule="auto"/>
              <w:jc w:val="center"/>
              <w:rPr>
                <w:rFonts w:ascii="Arial" w:eastAsia="Times New Roman" w:hAnsi="Arial" w:cs="Arial"/>
                <w:b/>
                <w:bCs/>
                <w:color w:val="000000"/>
                <w:sz w:val="12"/>
                <w:szCs w:val="12"/>
                <w:lang w:val="en-US" w:eastAsia="da-DK"/>
              </w:rPr>
            </w:pPr>
            <w:r w:rsidRPr="006F4F7D">
              <w:rPr>
                <w:rFonts w:ascii="Arial" w:eastAsia="Times New Roman" w:hAnsi="Arial" w:cs="Arial"/>
                <w:b/>
                <w:bCs/>
                <w:color w:val="000000"/>
                <w:sz w:val="12"/>
                <w:szCs w:val="12"/>
                <w:lang w:val="en-US" w:eastAsia="da-DK"/>
              </w:rPr>
              <w:t>Chronic Inflammatory Disease</w:t>
            </w:r>
          </w:p>
        </w:tc>
      </w:tr>
      <w:tr w:rsidR="00BD6E90" w:rsidRPr="006F4F7D" w14:paraId="76F96306" w14:textId="77777777" w:rsidTr="00CD51FC">
        <w:trPr>
          <w:trHeight w:val="290"/>
        </w:trPr>
        <w:tc>
          <w:tcPr>
            <w:tcW w:w="0" w:type="auto"/>
            <w:tcBorders>
              <w:top w:val="nil"/>
              <w:left w:val="nil"/>
              <w:bottom w:val="single" w:sz="4" w:space="0" w:color="auto"/>
              <w:right w:val="nil"/>
            </w:tcBorders>
            <w:shd w:val="clear" w:color="auto" w:fill="auto"/>
            <w:noWrap/>
            <w:vAlign w:val="bottom"/>
            <w:hideMark/>
          </w:tcPr>
          <w:p w14:paraId="0CDD399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1DF78A4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3C80D4F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35777F7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4460FF3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582BFA2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2A27CEA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5430CB5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6EF6AD0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085934F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6150F95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7A7B294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61EB16A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12D0F5B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75700AC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665B750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p-value</w:t>
            </w:r>
          </w:p>
        </w:tc>
        <w:tc>
          <w:tcPr>
            <w:tcW w:w="0" w:type="auto"/>
            <w:tcBorders>
              <w:top w:val="nil"/>
              <w:left w:val="nil"/>
              <w:bottom w:val="single" w:sz="4" w:space="0" w:color="auto"/>
              <w:right w:val="nil"/>
            </w:tcBorders>
            <w:shd w:val="clear" w:color="auto" w:fill="auto"/>
            <w:noWrap/>
            <w:vAlign w:val="bottom"/>
            <w:hideMark/>
          </w:tcPr>
          <w:p w14:paraId="5DA6431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4E67F11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(HR 95% CI)</w:t>
            </w:r>
          </w:p>
        </w:tc>
        <w:tc>
          <w:tcPr>
            <w:tcW w:w="0" w:type="auto"/>
            <w:tcBorders>
              <w:top w:val="nil"/>
              <w:left w:val="nil"/>
              <w:bottom w:val="single" w:sz="4" w:space="0" w:color="auto"/>
              <w:right w:val="nil"/>
            </w:tcBorders>
            <w:shd w:val="clear" w:color="auto" w:fill="auto"/>
            <w:noWrap/>
            <w:vAlign w:val="bottom"/>
            <w:hideMark/>
          </w:tcPr>
          <w:p w14:paraId="0498DA3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p-value</w:t>
            </w:r>
          </w:p>
        </w:tc>
      </w:tr>
      <w:tr w:rsidR="00BD6E90" w:rsidRPr="006F4F7D" w14:paraId="68E22511"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5858C99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Father</w:t>
            </w:r>
          </w:p>
        </w:tc>
        <w:tc>
          <w:tcPr>
            <w:tcW w:w="0" w:type="auto"/>
            <w:tcBorders>
              <w:top w:val="nil"/>
              <w:left w:val="nil"/>
              <w:bottom w:val="nil"/>
              <w:right w:val="nil"/>
            </w:tcBorders>
            <w:shd w:val="clear" w:color="auto" w:fill="auto"/>
            <w:noWrap/>
            <w:vAlign w:val="bottom"/>
            <w:hideMark/>
          </w:tcPr>
          <w:p w14:paraId="613AEC7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2C8F658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1437D2E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3CA1B07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21FCB8C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774A60F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7B7600E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790D616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115F85C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189B6AB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1D5A0FB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231A283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3D85910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481AC67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463B964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7701B2C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17338B7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2F79A60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r>
      <w:tr w:rsidR="00BD6E90" w:rsidRPr="006F4F7D" w14:paraId="230A92A2"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46B4D99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230B41B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1E5634D"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81F359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0570F8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6FAED87"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377452F"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1A6008D"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870115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E55201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2BC55F7"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E3AAF2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C5D935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CEAC207"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5227AA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6C9540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4A9833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61A7877"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08C57A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r>
      <w:tr w:rsidR="00BD6E90" w:rsidRPr="006F4F7D" w14:paraId="45E84BE1"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67A80DD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DM</w:t>
            </w:r>
          </w:p>
        </w:tc>
        <w:tc>
          <w:tcPr>
            <w:tcW w:w="0" w:type="auto"/>
            <w:tcBorders>
              <w:top w:val="nil"/>
              <w:left w:val="nil"/>
              <w:bottom w:val="nil"/>
              <w:right w:val="nil"/>
            </w:tcBorders>
            <w:shd w:val="clear" w:color="auto" w:fill="auto"/>
            <w:noWrap/>
            <w:vAlign w:val="bottom"/>
            <w:hideMark/>
          </w:tcPr>
          <w:p w14:paraId="3527F74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945BB2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2.29(2.20,2.37)</w:t>
            </w:r>
          </w:p>
        </w:tc>
        <w:tc>
          <w:tcPr>
            <w:tcW w:w="0" w:type="auto"/>
            <w:tcBorders>
              <w:top w:val="nil"/>
              <w:left w:val="nil"/>
              <w:bottom w:val="nil"/>
              <w:right w:val="nil"/>
            </w:tcBorders>
            <w:shd w:val="clear" w:color="auto" w:fill="auto"/>
            <w:noWrap/>
            <w:vAlign w:val="bottom"/>
            <w:hideMark/>
          </w:tcPr>
          <w:p w14:paraId="6328A92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29EDC73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200232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1.14(1.06,1.22)</w:t>
            </w:r>
          </w:p>
        </w:tc>
        <w:tc>
          <w:tcPr>
            <w:tcW w:w="0" w:type="auto"/>
            <w:tcBorders>
              <w:top w:val="nil"/>
              <w:left w:val="nil"/>
              <w:bottom w:val="nil"/>
              <w:right w:val="nil"/>
            </w:tcBorders>
            <w:shd w:val="clear" w:color="auto" w:fill="auto"/>
            <w:noWrap/>
            <w:vAlign w:val="bottom"/>
            <w:hideMark/>
          </w:tcPr>
          <w:p w14:paraId="7A5091E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7FF996B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516ED6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1.15(1.06,1.26)</w:t>
            </w:r>
          </w:p>
        </w:tc>
        <w:tc>
          <w:tcPr>
            <w:tcW w:w="0" w:type="auto"/>
            <w:tcBorders>
              <w:top w:val="nil"/>
              <w:left w:val="nil"/>
              <w:bottom w:val="nil"/>
              <w:right w:val="nil"/>
            </w:tcBorders>
            <w:shd w:val="clear" w:color="auto" w:fill="auto"/>
            <w:noWrap/>
            <w:vAlign w:val="bottom"/>
            <w:hideMark/>
          </w:tcPr>
          <w:p w14:paraId="7B9F427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0.001</w:t>
            </w:r>
          </w:p>
        </w:tc>
        <w:tc>
          <w:tcPr>
            <w:tcW w:w="0" w:type="auto"/>
            <w:tcBorders>
              <w:top w:val="nil"/>
              <w:left w:val="nil"/>
              <w:bottom w:val="nil"/>
              <w:right w:val="nil"/>
            </w:tcBorders>
            <w:shd w:val="clear" w:color="auto" w:fill="auto"/>
            <w:noWrap/>
            <w:vAlign w:val="bottom"/>
            <w:hideMark/>
          </w:tcPr>
          <w:p w14:paraId="27C4CCB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3EE05B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1.05(0.98,1.13)</w:t>
            </w:r>
          </w:p>
        </w:tc>
        <w:tc>
          <w:tcPr>
            <w:tcW w:w="0" w:type="auto"/>
            <w:tcBorders>
              <w:top w:val="nil"/>
              <w:left w:val="nil"/>
              <w:bottom w:val="nil"/>
              <w:right w:val="nil"/>
            </w:tcBorders>
            <w:shd w:val="clear" w:color="auto" w:fill="auto"/>
            <w:noWrap/>
            <w:vAlign w:val="bottom"/>
            <w:hideMark/>
          </w:tcPr>
          <w:p w14:paraId="1D5DD54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0.151</w:t>
            </w:r>
          </w:p>
        </w:tc>
        <w:tc>
          <w:tcPr>
            <w:tcW w:w="0" w:type="auto"/>
            <w:tcBorders>
              <w:top w:val="nil"/>
              <w:left w:val="nil"/>
              <w:bottom w:val="nil"/>
              <w:right w:val="nil"/>
            </w:tcBorders>
            <w:shd w:val="clear" w:color="auto" w:fill="auto"/>
            <w:noWrap/>
            <w:vAlign w:val="bottom"/>
            <w:hideMark/>
          </w:tcPr>
          <w:p w14:paraId="33CD086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BC7FC9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1.05(0.99,1.11)</w:t>
            </w:r>
          </w:p>
        </w:tc>
        <w:tc>
          <w:tcPr>
            <w:tcW w:w="0" w:type="auto"/>
            <w:tcBorders>
              <w:top w:val="nil"/>
              <w:left w:val="nil"/>
              <w:bottom w:val="nil"/>
              <w:right w:val="nil"/>
            </w:tcBorders>
            <w:shd w:val="clear" w:color="auto" w:fill="auto"/>
            <w:noWrap/>
            <w:vAlign w:val="bottom"/>
            <w:hideMark/>
          </w:tcPr>
          <w:p w14:paraId="2231BD9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0.124</w:t>
            </w:r>
          </w:p>
        </w:tc>
        <w:tc>
          <w:tcPr>
            <w:tcW w:w="0" w:type="auto"/>
            <w:tcBorders>
              <w:top w:val="nil"/>
              <w:left w:val="nil"/>
              <w:bottom w:val="nil"/>
              <w:right w:val="nil"/>
            </w:tcBorders>
            <w:shd w:val="clear" w:color="auto" w:fill="auto"/>
            <w:noWrap/>
            <w:vAlign w:val="bottom"/>
            <w:hideMark/>
          </w:tcPr>
          <w:p w14:paraId="69422A8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A67835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1.48(1.45,1.52)</w:t>
            </w:r>
          </w:p>
        </w:tc>
        <w:tc>
          <w:tcPr>
            <w:tcW w:w="0" w:type="auto"/>
            <w:tcBorders>
              <w:top w:val="nil"/>
              <w:left w:val="nil"/>
              <w:bottom w:val="nil"/>
              <w:right w:val="nil"/>
            </w:tcBorders>
            <w:shd w:val="clear" w:color="auto" w:fill="auto"/>
            <w:noWrap/>
            <w:vAlign w:val="bottom"/>
            <w:hideMark/>
          </w:tcPr>
          <w:p w14:paraId="6026A72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2C65EC64"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7BB3CB1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RA</w:t>
            </w:r>
          </w:p>
        </w:tc>
        <w:tc>
          <w:tcPr>
            <w:tcW w:w="0" w:type="auto"/>
            <w:tcBorders>
              <w:top w:val="nil"/>
              <w:left w:val="nil"/>
              <w:bottom w:val="nil"/>
              <w:right w:val="nil"/>
            </w:tcBorders>
            <w:shd w:val="clear" w:color="auto" w:fill="auto"/>
            <w:noWrap/>
            <w:vAlign w:val="bottom"/>
            <w:hideMark/>
          </w:tcPr>
          <w:p w14:paraId="3B83B8E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758632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1.15(1.03,1.29)</w:t>
            </w:r>
          </w:p>
        </w:tc>
        <w:tc>
          <w:tcPr>
            <w:tcW w:w="0" w:type="auto"/>
            <w:tcBorders>
              <w:top w:val="nil"/>
              <w:left w:val="nil"/>
              <w:bottom w:val="nil"/>
              <w:right w:val="nil"/>
            </w:tcBorders>
            <w:shd w:val="clear" w:color="auto" w:fill="auto"/>
            <w:noWrap/>
            <w:vAlign w:val="bottom"/>
            <w:hideMark/>
          </w:tcPr>
          <w:p w14:paraId="24DFEF9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0.015</w:t>
            </w:r>
          </w:p>
        </w:tc>
        <w:tc>
          <w:tcPr>
            <w:tcW w:w="0" w:type="auto"/>
            <w:tcBorders>
              <w:top w:val="nil"/>
              <w:left w:val="nil"/>
              <w:bottom w:val="nil"/>
              <w:right w:val="nil"/>
            </w:tcBorders>
            <w:shd w:val="clear" w:color="auto" w:fill="auto"/>
            <w:noWrap/>
            <w:vAlign w:val="bottom"/>
            <w:hideMark/>
          </w:tcPr>
          <w:p w14:paraId="3DF6237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6BBFA0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2.78(2.46,3.15)</w:t>
            </w:r>
          </w:p>
        </w:tc>
        <w:tc>
          <w:tcPr>
            <w:tcW w:w="0" w:type="auto"/>
            <w:tcBorders>
              <w:top w:val="nil"/>
              <w:left w:val="nil"/>
              <w:bottom w:val="nil"/>
              <w:right w:val="nil"/>
            </w:tcBorders>
            <w:shd w:val="clear" w:color="auto" w:fill="auto"/>
            <w:noWrap/>
            <w:vAlign w:val="bottom"/>
            <w:hideMark/>
          </w:tcPr>
          <w:p w14:paraId="1474B2C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BFBE91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A290A6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1.13(0.90,1.43)</w:t>
            </w:r>
          </w:p>
        </w:tc>
        <w:tc>
          <w:tcPr>
            <w:tcW w:w="0" w:type="auto"/>
            <w:tcBorders>
              <w:top w:val="nil"/>
              <w:left w:val="nil"/>
              <w:bottom w:val="nil"/>
              <w:right w:val="nil"/>
            </w:tcBorders>
            <w:shd w:val="clear" w:color="auto" w:fill="auto"/>
            <w:noWrap/>
            <w:vAlign w:val="bottom"/>
            <w:hideMark/>
          </w:tcPr>
          <w:p w14:paraId="43816B2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0.296</w:t>
            </w:r>
          </w:p>
        </w:tc>
        <w:tc>
          <w:tcPr>
            <w:tcW w:w="0" w:type="auto"/>
            <w:tcBorders>
              <w:top w:val="nil"/>
              <w:left w:val="nil"/>
              <w:bottom w:val="nil"/>
              <w:right w:val="nil"/>
            </w:tcBorders>
            <w:shd w:val="clear" w:color="auto" w:fill="auto"/>
            <w:noWrap/>
            <w:vAlign w:val="bottom"/>
            <w:hideMark/>
          </w:tcPr>
          <w:p w14:paraId="56F8D7E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37F110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1.31(1.10,1.56)</w:t>
            </w:r>
          </w:p>
        </w:tc>
        <w:tc>
          <w:tcPr>
            <w:tcW w:w="0" w:type="auto"/>
            <w:tcBorders>
              <w:top w:val="nil"/>
              <w:left w:val="nil"/>
              <w:bottom w:val="nil"/>
              <w:right w:val="nil"/>
            </w:tcBorders>
            <w:shd w:val="clear" w:color="auto" w:fill="auto"/>
            <w:noWrap/>
            <w:vAlign w:val="bottom"/>
            <w:hideMark/>
          </w:tcPr>
          <w:p w14:paraId="5CBE2E0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0.003</w:t>
            </w:r>
          </w:p>
        </w:tc>
        <w:tc>
          <w:tcPr>
            <w:tcW w:w="0" w:type="auto"/>
            <w:tcBorders>
              <w:top w:val="nil"/>
              <w:left w:val="nil"/>
              <w:bottom w:val="nil"/>
              <w:right w:val="nil"/>
            </w:tcBorders>
            <w:shd w:val="clear" w:color="auto" w:fill="auto"/>
            <w:noWrap/>
            <w:vAlign w:val="bottom"/>
            <w:hideMark/>
          </w:tcPr>
          <w:p w14:paraId="06F8007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3365A6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1.02(0.87,1.20)</w:t>
            </w:r>
          </w:p>
        </w:tc>
        <w:tc>
          <w:tcPr>
            <w:tcW w:w="0" w:type="auto"/>
            <w:tcBorders>
              <w:top w:val="nil"/>
              <w:left w:val="nil"/>
              <w:bottom w:val="nil"/>
              <w:right w:val="nil"/>
            </w:tcBorders>
            <w:shd w:val="clear" w:color="auto" w:fill="auto"/>
            <w:noWrap/>
            <w:vAlign w:val="bottom"/>
            <w:hideMark/>
          </w:tcPr>
          <w:p w14:paraId="0736E95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0.773</w:t>
            </w:r>
          </w:p>
        </w:tc>
        <w:tc>
          <w:tcPr>
            <w:tcW w:w="0" w:type="auto"/>
            <w:tcBorders>
              <w:top w:val="nil"/>
              <w:left w:val="nil"/>
              <w:bottom w:val="nil"/>
              <w:right w:val="nil"/>
            </w:tcBorders>
            <w:shd w:val="clear" w:color="auto" w:fill="auto"/>
            <w:noWrap/>
            <w:vAlign w:val="bottom"/>
            <w:hideMark/>
          </w:tcPr>
          <w:p w14:paraId="60A2E38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400B1D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1.38(1.29,1.48)</w:t>
            </w:r>
          </w:p>
        </w:tc>
        <w:tc>
          <w:tcPr>
            <w:tcW w:w="0" w:type="auto"/>
            <w:tcBorders>
              <w:top w:val="nil"/>
              <w:left w:val="nil"/>
              <w:bottom w:val="nil"/>
              <w:right w:val="nil"/>
            </w:tcBorders>
            <w:shd w:val="clear" w:color="auto" w:fill="auto"/>
            <w:noWrap/>
            <w:vAlign w:val="bottom"/>
            <w:hideMark/>
          </w:tcPr>
          <w:p w14:paraId="09B2D36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7DA2C998"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5D2A927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COE</w:t>
            </w:r>
          </w:p>
        </w:tc>
        <w:tc>
          <w:tcPr>
            <w:tcW w:w="0" w:type="auto"/>
            <w:tcBorders>
              <w:top w:val="nil"/>
              <w:left w:val="nil"/>
              <w:bottom w:val="nil"/>
              <w:right w:val="nil"/>
            </w:tcBorders>
            <w:shd w:val="clear" w:color="auto" w:fill="auto"/>
            <w:noWrap/>
            <w:vAlign w:val="bottom"/>
            <w:hideMark/>
          </w:tcPr>
          <w:p w14:paraId="4541CCC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859B73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1.44(1.08,1.91)</w:t>
            </w:r>
          </w:p>
        </w:tc>
        <w:tc>
          <w:tcPr>
            <w:tcW w:w="0" w:type="auto"/>
            <w:tcBorders>
              <w:top w:val="nil"/>
              <w:left w:val="nil"/>
              <w:bottom w:val="nil"/>
              <w:right w:val="nil"/>
            </w:tcBorders>
            <w:shd w:val="clear" w:color="auto" w:fill="auto"/>
            <w:noWrap/>
            <w:vAlign w:val="bottom"/>
            <w:hideMark/>
          </w:tcPr>
          <w:p w14:paraId="74D5EF4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0.012</w:t>
            </w:r>
          </w:p>
        </w:tc>
        <w:tc>
          <w:tcPr>
            <w:tcW w:w="0" w:type="auto"/>
            <w:tcBorders>
              <w:top w:val="nil"/>
              <w:left w:val="nil"/>
              <w:bottom w:val="nil"/>
              <w:right w:val="nil"/>
            </w:tcBorders>
            <w:shd w:val="clear" w:color="auto" w:fill="auto"/>
            <w:noWrap/>
            <w:vAlign w:val="bottom"/>
            <w:hideMark/>
          </w:tcPr>
          <w:p w14:paraId="4E484E4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6EFE68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0.83(0.47,1.46)</w:t>
            </w:r>
          </w:p>
        </w:tc>
        <w:tc>
          <w:tcPr>
            <w:tcW w:w="0" w:type="auto"/>
            <w:tcBorders>
              <w:top w:val="nil"/>
              <w:left w:val="nil"/>
              <w:bottom w:val="nil"/>
              <w:right w:val="nil"/>
            </w:tcBorders>
            <w:shd w:val="clear" w:color="auto" w:fill="auto"/>
            <w:noWrap/>
            <w:vAlign w:val="bottom"/>
            <w:hideMark/>
          </w:tcPr>
          <w:p w14:paraId="7C6B1EE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0.512</w:t>
            </w:r>
          </w:p>
        </w:tc>
        <w:tc>
          <w:tcPr>
            <w:tcW w:w="0" w:type="auto"/>
            <w:tcBorders>
              <w:top w:val="nil"/>
              <w:left w:val="nil"/>
              <w:bottom w:val="nil"/>
              <w:right w:val="nil"/>
            </w:tcBorders>
            <w:shd w:val="clear" w:color="auto" w:fill="auto"/>
            <w:noWrap/>
            <w:vAlign w:val="bottom"/>
            <w:hideMark/>
          </w:tcPr>
          <w:p w14:paraId="348E8D8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BD7E0E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13.13(11.02,15.64)</w:t>
            </w:r>
          </w:p>
        </w:tc>
        <w:tc>
          <w:tcPr>
            <w:tcW w:w="0" w:type="auto"/>
            <w:tcBorders>
              <w:top w:val="nil"/>
              <w:left w:val="nil"/>
              <w:bottom w:val="nil"/>
              <w:right w:val="nil"/>
            </w:tcBorders>
            <w:shd w:val="clear" w:color="auto" w:fill="auto"/>
            <w:noWrap/>
            <w:vAlign w:val="bottom"/>
            <w:hideMark/>
          </w:tcPr>
          <w:p w14:paraId="03DD24D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5DA204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C15CA3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1.40(0.89,2.19)</w:t>
            </w:r>
          </w:p>
        </w:tc>
        <w:tc>
          <w:tcPr>
            <w:tcW w:w="0" w:type="auto"/>
            <w:tcBorders>
              <w:top w:val="nil"/>
              <w:left w:val="nil"/>
              <w:bottom w:val="nil"/>
              <w:right w:val="nil"/>
            </w:tcBorders>
            <w:shd w:val="clear" w:color="auto" w:fill="auto"/>
            <w:noWrap/>
            <w:vAlign w:val="bottom"/>
            <w:hideMark/>
          </w:tcPr>
          <w:p w14:paraId="5AFA97A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0.146</w:t>
            </w:r>
          </w:p>
        </w:tc>
        <w:tc>
          <w:tcPr>
            <w:tcW w:w="0" w:type="auto"/>
            <w:tcBorders>
              <w:top w:val="nil"/>
              <w:left w:val="nil"/>
              <w:bottom w:val="nil"/>
              <w:right w:val="nil"/>
            </w:tcBorders>
            <w:shd w:val="clear" w:color="auto" w:fill="auto"/>
            <w:noWrap/>
            <w:vAlign w:val="bottom"/>
            <w:hideMark/>
          </w:tcPr>
          <w:p w14:paraId="5A9A054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1C8E2B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0.82(0.49,1.35)</w:t>
            </w:r>
          </w:p>
        </w:tc>
        <w:tc>
          <w:tcPr>
            <w:tcW w:w="0" w:type="auto"/>
            <w:tcBorders>
              <w:top w:val="nil"/>
              <w:left w:val="nil"/>
              <w:bottom w:val="nil"/>
              <w:right w:val="nil"/>
            </w:tcBorders>
            <w:shd w:val="clear" w:color="auto" w:fill="auto"/>
            <w:noWrap/>
            <w:vAlign w:val="bottom"/>
            <w:hideMark/>
          </w:tcPr>
          <w:p w14:paraId="72AF28C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0.431</w:t>
            </w:r>
          </w:p>
        </w:tc>
        <w:tc>
          <w:tcPr>
            <w:tcW w:w="0" w:type="auto"/>
            <w:tcBorders>
              <w:top w:val="nil"/>
              <w:left w:val="nil"/>
              <w:bottom w:val="nil"/>
              <w:right w:val="nil"/>
            </w:tcBorders>
            <w:shd w:val="clear" w:color="auto" w:fill="auto"/>
            <w:noWrap/>
            <w:vAlign w:val="bottom"/>
            <w:hideMark/>
          </w:tcPr>
          <w:p w14:paraId="44BB418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ECD30D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2.55(2.22,2.92)</w:t>
            </w:r>
          </w:p>
        </w:tc>
        <w:tc>
          <w:tcPr>
            <w:tcW w:w="0" w:type="auto"/>
            <w:tcBorders>
              <w:top w:val="nil"/>
              <w:left w:val="nil"/>
              <w:bottom w:val="nil"/>
              <w:right w:val="nil"/>
            </w:tcBorders>
            <w:shd w:val="clear" w:color="auto" w:fill="auto"/>
            <w:noWrap/>
            <w:vAlign w:val="bottom"/>
            <w:hideMark/>
          </w:tcPr>
          <w:p w14:paraId="00D81B7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33FA8691"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691CC7D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CD</w:t>
            </w:r>
          </w:p>
        </w:tc>
        <w:tc>
          <w:tcPr>
            <w:tcW w:w="0" w:type="auto"/>
            <w:tcBorders>
              <w:top w:val="nil"/>
              <w:left w:val="nil"/>
              <w:bottom w:val="nil"/>
              <w:right w:val="nil"/>
            </w:tcBorders>
            <w:shd w:val="clear" w:color="auto" w:fill="auto"/>
            <w:noWrap/>
            <w:vAlign w:val="bottom"/>
            <w:hideMark/>
          </w:tcPr>
          <w:p w14:paraId="102BD05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BE43A6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1.13(0.94,1.35)</w:t>
            </w:r>
          </w:p>
        </w:tc>
        <w:tc>
          <w:tcPr>
            <w:tcW w:w="0" w:type="auto"/>
            <w:tcBorders>
              <w:top w:val="nil"/>
              <w:left w:val="nil"/>
              <w:bottom w:val="nil"/>
              <w:right w:val="nil"/>
            </w:tcBorders>
            <w:shd w:val="clear" w:color="auto" w:fill="auto"/>
            <w:noWrap/>
            <w:vAlign w:val="bottom"/>
            <w:hideMark/>
          </w:tcPr>
          <w:p w14:paraId="7DA2308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0.186</w:t>
            </w:r>
          </w:p>
        </w:tc>
        <w:tc>
          <w:tcPr>
            <w:tcW w:w="0" w:type="auto"/>
            <w:tcBorders>
              <w:top w:val="nil"/>
              <w:left w:val="nil"/>
              <w:bottom w:val="nil"/>
              <w:right w:val="nil"/>
            </w:tcBorders>
            <w:shd w:val="clear" w:color="auto" w:fill="auto"/>
            <w:noWrap/>
            <w:vAlign w:val="bottom"/>
            <w:hideMark/>
          </w:tcPr>
          <w:p w14:paraId="522B94A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CF3027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1.12(0.86,1.47)</w:t>
            </w:r>
          </w:p>
        </w:tc>
        <w:tc>
          <w:tcPr>
            <w:tcW w:w="0" w:type="auto"/>
            <w:tcBorders>
              <w:top w:val="nil"/>
              <w:left w:val="nil"/>
              <w:bottom w:val="nil"/>
              <w:right w:val="nil"/>
            </w:tcBorders>
            <w:shd w:val="clear" w:color="auto" w:fill="auto"/>
            <w:noWrap/>
            <w:vAlign w:val="bottom"/>
            <w:hideMark/>
          </w:tcPr>
          <w:p w14:paraId="41B27EB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0.396</w:t>
            </w:r>
          </w:p>
        </w:tc>
        <w:tc>
          <w:tcPr>
            <w:tcW w:w="0" w:type="auto"/>
            <w:tcBorders>
              <w:top w:val="nil"/>
              <w:left w:val="nil"/>
              <w:bottom w:val="nil"/>
              <w:right w:val="nil"/>
            </w:tcBorders>
            <w:shd w:val="clear" w:color="auto" w:fill="auto"/>
            <w:noWrap/>
            <w:vAlign w:val="bottom"/>
            <w:hideMark/>
          </w:tcPr>
          <w:p w14:paraId="77B463D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E66E06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1.06(0.78,1.44)</w:t>
            </w:r>
          </w:p>
        </w:tc>
        <w:tc>
          <w:tcPr>
            <w:tcW w:w="0" w:type="auto"/>
            <w:tcBorders>
              <w:top w:val="nil"/>
              <w:left w:val="nil"/>
              <w:bottom w:val="nil"/>
              <w:right w:val="nil"/>
            </w:tcBorders>
            <w:shd w:val="clear" w:color="auto" w:fill="auto"/>
            <w:noWrap/>
            <w:vAlign w:val="bottom"/>
            <w:hideMark/>
          </w:tcPr>
          <w:p w14:paraId="2BBBE3B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0.715</w:t>
            </w:r>
          </w:p>
        </w:tc>
        <w:tc>
          <w:tcPr>
            <w:tcW w:w="0" w:type="auto"/>
            <w:tcBorders>
              <w:top w:val="nil"/>
              <w:left w:val="nil"/>
              <w:bottom w:val="nil"/>
              <w:right w:val="nil"/>
            </w:tcBorders>
            <w:shd w:val="clear" w:color="auto" w:fill="auto"/>
            <w:noWrap/>
            <w:vAlign w:val="bottom"/>
            <w:hideMark/>
          </w:tcPr>
          <w:p w14:paraId="621B35C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8EACE6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4.13(3.56,4.80)</w:t>
            </w:r>
          </w:p>
        </w:tc>
        <w:tc>
          <w:tcPr>
            <w:tcW w:w="0" w:type="auto"/>
            <w:tcBorders>
              <w:top w:val="nil"/>
              <w:left w:val="nil"/>
              <w:bottom w:val="nil"/>
              <w:right w:val="nil"/>
            </w:tcBorders>
            <w:shd w:val="clear" w:color="auto" w:fill="auto"/>
            <w:noWrap/>
            <w:vAlign w:val="bottom"/>
            <w:hideMark/>
          </w:tcPr>
          <w:p w14:paraId="72FD780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00F33F6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ED3FA3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1.65(1.39,1.96)</w:t>
            </w:r>
          </w:p>
        </w:tc>
        <w:tc>
          <w:tcPr>
            <w:tcW w:w="0" w:type="auto"/>
            <w:tcBorders>
              <w:top w:val="nil"/>
              <w:left w:val="nil"/>
              <w:bottom w:val="nil"/>
              <w:right w:val="nil"/>
            </w:tcBorders>
            <w:shd w:val="clear" w:color="auto" w:fill="auto"/>
            <w:noWrap/>
            <w:vAlign w:val="bottom"/>
            <w:hideMark/>
          </w:tcPr>
          <w:p w14:paraId="7532880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2E99C33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BE39DB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1.62(1.48,1.78)</w:t>
            </w:r>
          </w:p>
        </w:tc>
        <w:tc>
          <w:tcPr>
            <w:tcW w:w="0" w:type="auto"/>
            <w:tcBorders>
              <w:top w:val="nil"/>
              <w:left w:val="nil"/>
              <w:bottom w:val="nil"/>
              <w:right w:val="nil"/>
            </w:tcBorders>
            <w:shd w:val="clear" w:color="auto" w:fill="auto"/>
            <w:noWrap/>
            <w:vAlign w:val="bottom"/>
            <w:hideMark/>
          </w:tcPr>
          <w:p w14:paraId="4625D21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1C7B78C5"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2D092EF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UC</w:t>
            </w:r>
          </w:p>
        </w:tc>
        <w:tc>
          <w:tcPr>
            <w:tcW w:w="0" w:type="auto"/>
            <w:tcBorders>
              <w:top w:val="nil"/>
              <w:left w:val="nil"/>
              <w:bottom w:val="nil"/>
              <w:right w:val="nil"/>
            </w:tcBorders>
            <w:shd w:val="clear" w:color="auto" w:fill="auto"/>
            <w:noWrap/>
            <w:vAlign w:val="bottom"/>
            <w:hideMark/>
          </w:tcPr>
          <w:p w14:paraId="545B556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EE7450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0.96(0.84,1.08)</w:t>
            </w:r>
          </w:p>
        </w:tc>
        <w:tc>
          <w:tcPr>
            <w:tcW w:w="0" w:type="auto"/>
            <w:tcBorders>
              <w:top w:val="nil"/>
              <w:left w:val="nil"/>
              <w:bottom w:val="nil"/>
              <w:right w:val="nil"/>
            </w:tcBorders>
            <w:shd w:val="clear" w:color="auto" w:fill="auto"/>
            <w:noWrap/>
            <w:vAlign w:val="bottom"/>
            <w:hideMark/>
          </w:tcPr>
          <w:p w14:paraId="1950E34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0.481</w:t>
            </w:r>
          </w:p>
        </w:tc>
        <w:tc>
          <w:tcPr>
            <w:tcW w:w="0" w:type="auto"/>
            <w:tcBorders>
              <w:top w:val="nil"/>
              <w:left w:val="nil"/>
              <w:bottom w:val="nil"/>
              <w:right w:val="nil"/>
            </w:tcBorders>
            <w:shd w:val="clear" w:color="auto" w:fill="auto"/>
            <w:noWrap/>
            <w:vAlign w:val="bottom"/>
            <w:hideMark/>
          </w:tcPr>
          <w:p w14:paraId="4F2B252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53D42A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0.99(0.82,1.19)</w:t>
            </w:r>
          </w:p>
        </w:tc>
        <w:tc>
          <w:tcPr>
            <w:tcW w:w="0" w:type="auto"/>
            <w:tcBorders>
              <w:top w:val="nil"/>
              <w:left w:val="nil"/>
              <w:bottom w:val="nil"/>
              <w:right w:val="nil"/>
            </w:tcBorders>
            <w:shd w:val="clear" w:color="auto" w:fill="auto"/>
            <w:noWrap/>
            <w:vAlign w:val="bottom"/>
            <w:hideMark/>
          </w:tcPr>
          <w:p w14:paraId="5A31DED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0.896</w:t>
            </w:r>
          </w:p>
        </w:tc>
        <w:tc>
          <w:tcPr>
            <w:tcW w:w="0" w:type="auto"/>
            <w:tcBorders>
              <w:top w:val="nil"/>
              <w:left w:val="nil"/>
              <w:bottom w:val="nil"/>
              <w:right w:val="nil"/>
            </w:tcBorders>
            <w:shd w:val="clear" w:color="auto" w:fill="auto"/>
            <w:noWrap/>
            <w:vAlign w:val="bottom"/>
            <w:hideMark/>
          </w:tcPr>
          <w:p w14:paraId="463E114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62AB03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1.23(1.00, 1.51)</w:t>
            </w:r>
          </w:p>
        </w:tc>
        <w:tc>
          <w:tcPr>
            <w:tcW w:w="0" w:type="auto"/>
            <w:tcBorders>
              <w:top w:val="nil"/>
              <w:left w:val="nil"/>
              <w:bottom w:val="nil"/>
              <w:right w:val="nil"/>
            </w:tcBorders>
            <w:shd w:val="clear" w:color="auto" w:fill="auto"/>
            <w:noWrap/>
            <w:vAlign w:val="bottom"/>
            <w:hideMark/>
          </w:tcPr>
          <w:p w14:paraId="3EB6B70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0.048</w:t>
            </w:r>
          </w:p>
        </w:tc>
        <w:tc>
          <w:tcPr>
            <w:tcW w:w="0" w:type="auto"/>
            <w:tcBorders>
              <w:top w:val="nil"/>
              <w:left w:val="nil"/>
              <w:bottom w:val="nil"/>
              <w:right w:val="nil"/>
            </w:tcBorders>
            <w:shd w:val="clear" w:color="auto" w:fill="auto"/>
            <w:noWrap/>
            <w:vAlign w:val="bottom"/>
            <w:hideMark/>
          </w:tcPr>
          <w:p w14:paraId="0299206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77BD49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1.84(1.60,2.11)</w:t>
            </w:r>
          </w:p>
        </w:tc>
        <w:tc>
          <w:tcPr>
            <w:tcW w:w="0" w:type="auto"/>
            <w:tcBorders>
              <w:top w:val="nil"/>
              <w:left w:val="nil"/>
              <w:bottom w:val="nil"/>
              <w:right w:val="nil"/>
            </w:tcBorders>
            <w:shd w:val="clear" w:color="auto" w:fill="auto"/>
            <w:noWrap/>
            <w:vAlign w:val="bottom"/>
            <w:hideMark/>
          </w:tcPr>
          <w:p w14:paraId="7498B81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21DC5E5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E1D259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3.04(2.75,3.36)</w:t>
            </w:r>
          </w:p>
        </w:tc>
        <w:tc>
          <w:tcPr>
            <w:tcW w:w="0" w:type="auto"/>
            <w:tcBorders>
              <w:top w:val="nil"/>
              <w:left w:val="nil"/>
              <w:bottom w:val="nil"/>
              <w:right w:val="nil"/>
            </w:tcBorders>
            <w:shd w:val="clear" w:color="auto" w:fill="auto"/>
            <w:noWrap/>
            <w:vAlign w:val="bottom"/>
            <w:hideMark/>
          </w:tcPr>
          <w:p w14:paraId="5F3741A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65DFA2C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F747BB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1.51(1.41,1.61)</w:t>
            </w:r>
          </w:p>
        </w:tc>
        <w:tc>
          <w:tcPr>
            <w:tcW w:w="0" w:type="auto"/>
            <w:tcBorders>
              <w:top w:val="nil"/>
              <w:left w:val="nil"/>
              <w:bottom w:val="nil"/>
              <w:right w:val="nil"/>
            </w:tcBorders>
            <w:shd w:val="clear" w:color="auto" w:fill="auto"/>
            <w:noWrap/>
            <w:vAlign w:val="bottom"/>
            <w:hideMark/>
          </w:tcPr>
          <w:p w14:paraId="42BB0A0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7456714A"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47D4DE1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CID</w:t>
            </w:r>
          </w:p>
        </w:tc>
        <w:tc>
          <w:tcPr>
            <w:tcW w:w="0" w:type="auto"/>
            <w:tcBorders>
              <w:top w:val="nil"/>
              <w:left w:val="nil"/>
              <w:bottom w:val="nil"/>
              <w:right w:val="nil"/>
            </w:tcBorders>
            <w:shd w:val="clear" w:color="auto" w:fill="auto"/>
            <w:noWrap/>
            <w:vAlign w:val="bottom"/>
            <w:hideMark/>
          </w:tcPr>
          <w:p w14:paraId="4C588E2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C52C67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2.07(1.99,2.14)</w:t>
            </w:r>
          </w:p>
        </w:tc>
        <w:tc>
          <w:tcPr>
            <w:tcW w:w="0" w:type="auto"/>
            <w:tcBorders>
              <w:top w:val="nil"/>
              <w:left w:val="nil"/>
              <w:bottom w:val="nil"/>
              <w:right w:val="nil"/>
            </w:tcBorders>
            <w:shd w:val="clear" w:color="auto" w:fill="auto"/>
            <w:noWrap/>
            <w:vAlign w:val="bottom"/>
            <w:hideMark/>
          </w:tcPr>
          <w:p w14:paraId="0E956C1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1560C80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CE6C9A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1.27(1.20,1.36)</w:t>
            </w:r>
          </w:p>
        </w:tc>
        <w:tc>
          <w:tcPr>
            <w:tcW w:w="0" w:type="auto"/>
            <w:tcBorders>
              <w:top w:val="nil"/>
              <w:left w:val="nil"/>
              <w:bottom w:val="nil"/>
              <w:right w:val="nil"/>
            </w:tcBorders>
            <w:shd w:val="clear" w:color="auto" w:fill="auto"/>
            <w:noWrap/>
            <w:vAlign w:val="bottom"/>
            <w:hideMark/>
          </w:tcPr>
          <w:p w14:paraId="7CD2D0F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3EA7E15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97C63E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1.43(1.32,1.54)</w:t>
            </w:r>
          </w:p>
        </w:tc>
        <w:tc>
          <w:tcPr>
            <w:tcW w:w="0" w:type="auto"/>
            <w:tcBorders>
              <w:top w:val="nil"/>
              <w:left w:val="nil"/>
              <w:bottom w:val="nil"/>
              <w:right w:val="nil"/>
            </w:tcBorders>
            <w:shd w:val="clear" w:color="auto" w:fill="auto"/>
            <w:noWrap/>
            <w:vAlign w:val="bottom"/>
            <w:hideMark/>
          </w:tcPr>
          <w:p w14:paraId="44116F9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6BF278B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00E49F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1.36(1.28,1.45)</w:t>
            </w:r>
          </w:p>
        </w:tc>
        <w:tc>
          <w:tcPr>
            <w:tcW w:w="0" w:type="auto"/>
            <w:tcBorders>
              <w:top w:val="nil"/>
              <w:left w:val="nil"/>
              <w:bottom w:val="nil"/>
              <w:right w:val="nil"/>
            </w:tcBorders>
            <w:shd w:val="clear" w:color="auto" w:fill="auto"/>
            <w:noWrap/>
            <w:vAlign w:val="bottom"/>
            <w:hideMark/>
          </w:tcPr>
          <w:p w14:paraId="4F39679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68490A2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516D69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1.29(1.22,1.36)</w:t>
            </w:r>
          </w:p>
        </w:tc>
        <w:tc>
          <w:tcPr>
            <w:tcW w:w="0" w:type="auto"/>
            <w:tcBorders>
              <w:top w:val="nil"/>
              <w:left w:val="nil"/>
              <w:bottom w:val="nil"/>
              <w:right w:val="nil"/>
            </w:tcBorders>
            <w:shd w:val="clear" w:color="auto" w:fill="auto"/>
            <w:noWrap/>
            <w:vAlign w:val="bottom"/>
            <w:hideMark/>
          </w:tcPr>
          <w:p w14:paraId="6832BAE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7D388F7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DE4FC3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1.58(1.54,1.62)</w:t>
            </w:r>
          </w:p>
        </w:tc>
        <w:tc>
          <w:tcPr>
            <w:tcW w:w="0" w:type="auto"/>
            <w:tcBorders>
              <w:top w:val="nil"/>
              <w:left w:val="nil"/>
              <w:bottom w:val="nil"/>
              <w:right w:val="nil"/>
            </w:tcBorders>
            <w:shd w:val="clear" w:color="auto" w:fill="auto"/>
            <w:noWrap/>
            <w:vAlign w:val="bottom"/>
            <w:hideMark/>
          </w:tcPr>
          <w:p w14:paraId="54AC62C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61A188E3"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33450D8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CID Multi</w:t>
            </w:r>
          </w:p>
        </w:tc>
        <w:tc>
          <w:tcPr>
            <w:tcW w:w="0" w:type="auto"/>
            <w:tcBorders>
              <w:top w:val="nil"/>
              <w:left w:val="nil"/>
              <w:bottom w:val="nil"/>
              <w:right w:val="nil"/>
            </w:tcBorders>
            <w:shd w:val="clear" w:color="auto" w:fill="auto"/>
            <w:noWrap/>
            <w:vAlign w:val="bottom"/>
            <w:hideMark/>
          </w:tcPr>
          <w:p w14:paraId="7B24F8B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4675EC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1.96(1.72,2.24)</w:t>
            </w:r>
          </w:p>
        </w:tc>
        <w:tc>
          <w:tcPr>
            <w:tcW w:w="0" w:type="auto"/>
            <w:tcBorders>
              <w:top w:val="nil"/>
              <w:left w:val="nil"/>
              <w:bottom w:val="nil"/>
              <w:right w:val="nil"/>
            </w:tcBorders>
            <w:shd w:val="clear" w:color="auto" w:fill="auto"/>
            <w:noWrap/>
            <w:vAlign w:val="bottom"/>
            <w:hideMark/>
          </w:tcPr>
          <w:p w14:paraId="1CACA6E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268CC4B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1645D0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1.80(1.45,2.22)</w:t>
            </w:r>
          </w:p>
        </w:tc>
        <w:tc>
          <w:tcPr>
            <w:tcW w:w="0" w:type="auto"/>
            <w:tcBorders>
              <w:top w:val="nil"/>
              <w:left w:val="nil"/>
              <w:bottom w:val="nil"/>
              <w:right w:val="nil"/>
            </w:tcBorders>
            <w:shd w:val="clear" w:color="auto" w:fill="auto"/>
            <w:noWrap/>
            <w:vAlign w:val="bottom"/>
            <w:hideMark/>
          </w:tcPr>
          <w:p w14:paraId="0252A62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37BBCA6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A50C04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1.92(1.49,2.48)</w:t>
            </w:r>
          </w:p>
        </w:tc>
        <w:tc>
          <w:tcPr>
            <w:tcW w:w="0" w:type="auto"/>
            <w:tcBorders>
              <w:top w:val="nil"/>
              <w:left w:val="nil"/>
              <w:bottom w:val="nil"/>
              <w:right w:val="nil"/>
            </w:tcBorders>
            <w:shd w:val="clear" w:color="auto" w:fill="auto"/>
            <w:noWrap/>
            <w:vAlign w:val="bottom"/>
            <w:hideMark/>
          </w:tcPr>
          <w:p w14:paraId="46ED096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0E8EBBA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4C23D4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2.96(2.50,3.51)</w:t>
            </w:r>
          </w:p>
        </w:tc>
        <w:tc>
          <w:tcPr>
            <w:tcW w:w="0" w:type="auto"/>
            <w:tcBorders>
              <w:top w:val="nil"/>
              <w:left w:val="nil"/>
              <w:bottom w:val="nil"/>
              <w:right w:val="nil"/>
            </w:tcBorders>
            <w:shd w:val="clear" w:color="auto" w:fill="auto"/>
            <w:noWrap/>
            <w:vAlign w:val="bottom"/>
            <w:hideMark/>
          </w:tcPr>
          <w:p w14:paraId="7AB5A26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25256DC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7F0D25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2.38(2.04,2.77)</w:t>
            </w:r>
          </w:p>
        </w:tc>
        <w:tc>
          <w:tcPr>
            <w:tcW w:w="0" w:type="auto"/>
            <w:tcBorders>
              <w:top w:val="nil"/>
              <w:left w:val="nil"/>
              <w:bottom w:val="nil"/>
              <w:right w:val="nil"/>
            </w:tcBorders>
            <w:shd w:val="clear" w:color="auto" w:fill="auto"/>
            <w:noWrap/>
            <w:vAlign w:val="bottom"/>
            <w:hideMark/>
          </w:tcPr>
          <w:p w14:paraId="5CC2412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234A3E1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23C2EA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2.13(1.97,2.31)</w:t>
            </w:r>
          </w:p>
        </w:tc>
        <w:tc>
          <w:tcPr>
            <w:tcW w:w="0" w:type="auto"/>
            <w:tcBorders>
              <w:top w:val="nil"/>
              <w:left w:val="nil"/>
              <w:bottom w:val="nil"/>
              <w:right w:val="nil"/>
            </w:tcBorders>
            <w:shd w:val="clear" w:color="auto" w:fill="auto"/>
            <w:noWrap/>
            <w:vAlign w:val="bottom"/>
            <w:hideMark/>
          </w:tcPr>
          <w:p w14:paraId="09D5942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67CF9F71"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0D0D5BD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5487EAE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D4B0CBC"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3347551"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E85895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3F3353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44E1C1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398310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09D22B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748E20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21303F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E8B551F"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24D69EA"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EE52654"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7FC22C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ECF2A5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C97798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A1F40D7"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C071C2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r>
      <w:tr w:rsidR="00BD6E90" w:rsidRPr="006F4F7D" w14:paraId="2E722C35"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2324906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Mother</w:t>
            </w:r>
          </w:p>
        </w:tc>
        <w:tc>
          <w:tcPr>
            <w:tcW w:w="0" w:type="auto"/>
            <w:tcBorders>
              <w:top w:val="nil"/>
              <w:left w:val="nil"/>
              <w:bottom w:val="nil"/>
              <w:right w:val="nil"/>
            </w:tcBorders>
            <w:shd w:val="clear" w:color="auto" w:fill="auto"/>
            <w:noWrap/>
            <w:vAlign w:val="bottom"/>
            <w:hideMark/>
          </w:tcPr>
          <w:p w14:paraId="4CC3F3B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46A885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5FCE33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1A5B9FA"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DDC957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25EFAC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0C78A8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218FAB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3560689"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6456C0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04DC2C7"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236004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CB6195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0F6B4CA"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38253DF"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9D8451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8E04A3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F8C8FB6"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r>
      <w:tr w:rsidR="00BD6E90" w:rsidRPr="006F4F7D" w14:paraId="68722924"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6D16C71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1DE0B56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09B96D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BF79ECF"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594551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69086B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18C883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751DA14"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A280B1A"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D3EDC7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F9D341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CE38B21"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05D3CBD"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3F01101"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BC90DE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B266B9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BFB8869"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BACC8EF"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EA559C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r>
      <w:tr w:rsidR="00BD6E90" w:rsidRPr="006F4F7D" w14:paraId="27E7548E"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7EA141F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DM</w:t>
            </w:r>
          </w:p>
        </w:tc>
        <w:tc>
          <w:tcPr>
            <w:tcW w:w="0" w:type="auto"/>
            <w:tcBorders>
              <w:top w:val="nil"/>
              <w:left w:val="nil"/>
              <w:bottom w:val="nil"/>
              <w:right w:val="nil"/>
            </w:tcBorders>
            <w:shd w:val="clear" w:color="auto" w:fill="auto"/>
            <w:noWrap/>
            <w:vAlign w:val="bottom"/>
            <w:hideMark/>
          </w:tcPr>
          <w:p w14:paraId="0B6C6C3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97F1D9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3.40(3.28,3.52)</w:t>
            </w:r>
          </w:p>
        </w:tc>
        <w:tc>
          <w:tcPr>
            <w:tcW w:w="0" w:type="auto"/>
            <w:tcBorders>
              <w:top w:val="nil"/>
              <w:left w:val="nil"/>
              <w:bottom w:val="nil"/>
              <w:right w:val="nil"/>
            </w:tcBorders>
            <w:shd w:val="clear" w:color="auto" w:fill="auto"/>
            <w:noWrap/>
            <w:vAlign w:val="bottom"/>
            <w:hideMark/>
          </w:tcPr>
          <w:p w14:paraId="7CA0085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226DF36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F1FE75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1.13(1.05,1.23)</w:t>
            </w:r>
          </w:p>
        </w:tc>
        <w:tc>
          <w:tcPr>
            <w:tcW w:w="0" w:type="auto"/>
            <w:tcBorders>
              <w:top w:val="nil"/>
              <w:left w:val="nil"/>
              <w:bottom w:val="nil"/>
              <w:right w:val="nil"/>
            </w:tcBorders>
            <w:shd w:val="clear" w:color="auto" w:fill="auto"/>
            <w:noWrap/>
            <w:vAlign w:val="bottom"/>
            <w:hideMark/>
          </w:tcPr>
          <w:p w14:paraId="35FA2F5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0.002</w:t>
            </w:r>
          </w:p>
        </w:tc>
        <w:tc>
          <w:tcPr>
            <w:tcW w:w="0" w:type="auto"/>
            <w:tcBorders>
              <w:top w:val="nil"/>
              <w:left w:val="nil"/>
              <w:bottom w:val="nil"/>
              <w:right w:val="nil"/>
            </w:tcBorders>
            <w:shd w:val="clear" w:color="auto" w:fill="auto"/>
            <w:noWrap/>
            <w:vAlign w:val="bottom"/>
            <w:hideMark/>
          </w:tcPr>
          <w:p w14:paraId="59F82FA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148A88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1.39(1.27,1.53)</w:t>
            </w:r>
          </w:p>
        </w:tc>
        <w:tc>
          <w:tcPr>
            <w:tcW w:w="0" w:type="auto"/>
            <w:tcBorders>
              <w:top w:val="nil"/>
              <w:left w:val="nil"/>
              <w:bottom w:val="nil"/>
              <w:right w:val="nil"/>
            </w:tcBorders>
            <w:shd w:val="clear" w:color="auto" w:fill="auto"/>
            <w:noWrap/>
            <w:vAlign w:val="bottom"/>
            <w:hideMark/>
          </w:tcPr>
          <w:p w14:paraId="7B75355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A8CAB6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197F22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1.04(0.96,1.13)</w:t>
            </w:r>
          </w:p>
        </w:tc>
        <w:tc>
          <w:tcPr>
            <w:tcW w:w="0" w:type="auto"/>
            <w:tcBorders>
              <w:top w:val="nil"/>
              <w:left w:val="nil"/>
              <w:bottom w:val="nil"/>
              <w:right w:val="nil"/>
            </w:tcBorders>
            <w:shd w:val="clear" w:color="auto" w:fill="auto"/>
            <w:noWrap/>
            <w:vAlign w:val="bottom"/>
            <w:hideMark/>
          </w:tcPr>
          <w:p w14:paraId="1D32497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0.363</w:t>
            </w:r>
          </w:p>
        </w:tc>
        <w:tc>
          <w:tcPr>
            <w:tcW w:w="0" w:type="auto"/>
            <w:tcBorders>
              <w:top w:val="nil"/>
              <w:left w:val="nil"/>
              <w:bottom w:val="nil"/>
              <w:right w:val="nil"/>
            </w:tcBorders>
            <w:shd w:val="clear" w:color="auto" w:fill="auto"/>
            <w:noWrap/>
            <w:vAlign w:val="bottom"/>
            <w:hideMark/>
          </w:tcPr>
          <w:p w14:paraId="2D393F0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833155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1.04(0.97,1.11)</w:t>
            </w:r>
          </w:p>
        </w:tc>
        <w:tc>
          <w:tcPr>
            <w:tcW w:w="0" w:type="auto"/>
            <w:tcBorders>
              <w:top w:val="nil"/>
              <w:left w:val="nil"/>
              <w:bottom w:val="nil"/>
              <w:right w:val="nil"/>
            </w:tcBorders>
            <w:shd w:val="clear" w:color="auto" w:fill="auto"/>
            <w:noWrap/>
            <w:vAlign w:val="bottom"/>
            <w:hideMark/>
          </w:tcPr>
          <w:p w14:paraId="2AC61D0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0.323</w:t>
            </w:r>
          </w:p>
        </w:tc>
        <w:tc>
          <w:tcPr>
            <w:tcW w:w="0" w:type="auto"/>
            <w:tcBorders>
              <w:top w:val="nil"/>
              <w:left w:val="nil"/>
              <w:bottom w:val="nil"/>
              <w:right w:val="nil"/>
            </w:tcBorders>
            <w:shd w:val="clear" w:color="auto" w:fill="auto"/>
            <w:noWrap/>
            <w:vAlign w:val="bottom"/>
            <w:hideMark/>
          </w:tcPr>
          <w:p w14:paraId="0D550D8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2F5E34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1.87(1.82,1.92)</w:t>
            </w:r>
          </w:p>
        </w:tc>
        <w:tc>
          <w:tcPr>
            <w:tcW w:w="0" w:type="auto"/>
            <w:tcBorders>
              <w:top w:val="nil"/>
              <w:left w:val="nil"/>
              <w:bottom w:val="nil"/>
              <w:right w:val="nil"/>
            </w:tcBorders>
            <w:shd w:val="clear" w:color="auto" w:fill="auto"/>
            <w:noWrap/>
            <w:vAlign w:val="bottom"/>
            <w:hideMark/>
          </w:tcPr>
          <w:p w14:paraId="7E1C8A0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16146FAC"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70A39FB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RA</w:t>
            </w:r>
          </w:p>
        </w:tc>
        <w:tc>
          <w:tcPr>
            <w:tcW w:w="0" w:type="auto"/>
            <w:tcBorders>
              <w:top w:val="nil"/>
              <w:left w:val="nil"/>
              <w:bottom w:val="nil"/>
              <w:right w:val="nil"/>
            </w:tcBorders>
            <w:shd w:val="clear" w:color="auto" w:fill="auto"/>
            <w:noWrap/>
            <w:vAlign w:val="bottom"/>
            <w:hideMark/>
          </w:tcPr>
          <w:p w14:paraId="5033A21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7DE78E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1.29(1.20,1.40)</w:t>
            </w:r>
          </w:p>
        </w:tc>
        <w:tc>
          <w:tcPr>
            <w:tcW w:w="0" w:type="auto"/>
            <w:tcBorders>
              <w:top w:val="nil"/>
              <w:left w:val="nil"/>
              <w:bottom w:val="nil"/>
              <w:right w:val="nil"/>
            </w:tcBorders>
            <w:shd w:val="clear" w:color="auto" w:fill="auto"/>
            <w:noWrap/>
            <w:vAlign w:val="bottom"/>
            <w:hideMark/>
          </w:tcPr>
          <w:p w14:paraId="5CD18F0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6E6A1B6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7AAEA6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2.92(2.67,3.20)</w:t>
            </w:r>
          </w:p>
        </w:tc>
        <w:tc>
          <w:tcPr>
            <w:tcW w:w="0" w:type="auto"/>
            <w:tcBorders>
              <w:top w:val="nil"/>
              <w:left w:val="nil"/>
              <w:bottom w:val="nil"/>
              <w:right w:val="nil"/>
            </w:tcBorders>
            <w:shd w:val="clear" w:color="auto" w:fill="auto"/>
            <w:noWrap/>
            <w:vAlign w:val="bottom"/>
            <w:hideMark/>
          </w:tcPr>
          <w:p w14:paraId="72F062E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0B0E921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906ED9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1.42(1.21,1.65)</w:t>
            </w:r>
          </w:p>
        </w:tc>
        <w:tc>
          <w:tcPr>
            <w:tcW w:w="0" w:type="auto"/>
            <w:tcBorders>
              <w:top w:val="nil"/>
              <w:left w:val="nil"/>
              <w:bottom w:val="nil"/>
              <w:right w:val="nil"/>
            </w:tcBorders>
            <w:shd w:val="clear" w:color="auto" w:fill="auto"/>
            <w:noWrap/>
            <w:vAlign w:val="bottom"/>
            <w:hideMark/>
          </w:tcPr>
          <w:p w14:paraId="29D5C26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088EB4C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5B99F8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1.11(0.96,1.28)</w:t>
            </w:r>
          </w:p>
        </w:tc>
        <w:tc>
          <w:tcPr>
            <w:tcW w:w="0" w:type="auto"/>
            <w:tcBorders>
              <w:top w:val="nil"/>
              <w:left w:val="nil"/>
              <w:bottom w:val="nil"/>
              <w:right w:val="nil"/>
            </w:tcBorders>
            <w:shd w:val="clear" w:color="auto" w:fill="auto"/>
            <w:noWrap/>
            <w:vAlign w:val="bottom"/>
            <w:hideMark/>
          </w:tcPr>
          <w:p w14:paraId="1D295C6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0.147</w:t>
            </w:r>
          </w:p>
        </w:tc>
        <w:tc>
          <w:tcPr>
            <w:tcW w:w="0" w:type="auto"/>
            <w:tcBorders>
              <w:top w:val="nil"/>
              <w:left w:val="nil"/>
              <w:bottom w:val="nil"/>
              <w:right w:val="nil"/>
            </w:tcBorders>
            <w:shd w:val="clear" w:color="auto" w:fill="auto"/>
            <w:noWrap/>
            <w:vAlign w:val="bottom"/>
            <w:hideMark/>
          </w:tcPr>
          <w:p w14:paraId="56CA9FE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6653B8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1.12(0.99,1.26)</w:t>
            </w:r>
          </w:p>
        </w:tc>
        <w:tc>
          <w:tcPr>
            <w:tcW w:w="0" w:type="auto"/>
            <w:tcBorders>
              <w:top w:val="nil"/>
              <w:left w:val="nil"/>
              <w:bottom w:val="nil"/>
              <w:right w:val="nil"/>
            </w:tcBorders>
            <w:shd w:val="clear" w:color="auto" w:fill="auto"/>
            <w:noWrap/>
            <w:vAlign w:val="bottom"/>
            <w:hideMark/>
          </w:tcPr>
          <w:p w14:paraId="64A8B4D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0.061</w:t>
            </w:r>
          </w:p>
        </w:tc>
        <w:tc>
          <w:tcPr>
            <w:tcW w:w="0" w:type="auto"/>
            <w:tcBorders>
              <w:top w:val="nil"/>
              <w:left w:val="nil"/>
              <w:bottom w:val="nil"/>
              <w:right w:val="nil"/>
            </w:tcBorders>
            <w:shd w:val="clear" w:color="auto" w:fill="auto"/>
            <w:noWrap/>
            <w:vAlign w:val="bottom"/>
            <w:hideMark/>
          </w:tcPr>
          <w:p w14:paraId="372F0C1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2F0136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1.48(1.41,1.55)</w:t>
            </w:r>
          </w:p>
        </w:tc>
        <w:tc>
          <w:tcPr>
            <w:tcW w:w="0" w:type="auto"/>
            <w:tcBorders>
              <w:top w:val="nil"/>
              <w:left w:val="nil"/>
              <w:bottom w:val="nil"/>
              <w:right w:val="nil"/>
            </w:tcBorders>
            <w:shd w:val="clear" w:color="auto" w:fill="auto"/>
            <w:noWrap/>
            <w:vAlign w:val="bottom"/>
            <w:hideMark/>
          </w:tcPr>
          <w:p w14:paraId="6F25BEC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4F746633"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290CE6B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COE</w:t>
            </w:r>
          </w:p>
        </w:tc>
        <w:tc>
          <w:tcPr>
            <w:tcW w:w="0" w:type="auto"/>
            <w:tcBorders>
              <w:top w:val="nil"/>
              <w:left w:val="nil"/>
              <w:bottom w:val="nil"/>
              <w:right w:val="nil"/>
            </w:tcBorders>
            <w:shd w:val="clear" w:color="auto" w:fill="auto"/>
            <w:noWrap/>
            <w:vAlign w:val="bottom"/>
            <w:hideMark/>
          </w:tcPr>
          <w:p w14:paraId="6EFC9E8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C5B626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1.46(1.19,1.80)</w:t>
            </w:r>
          </w:p>
        </w:tc>
        <w:tc>
          <w:tcPr>
            <w:tcW w:w="0" w:type="auto"/>
            <w:tcBorders>
              <w:top w:val="nil"/>
              <w:left w:val="nil"/>
              <w:bottom w:val="nil"/>
              <w:right w:val="nil"/>
            </w:tcBorders>
            <w:shd w:val="clear" w:color="auto" w:fill="auto"/>
            <w:noWrap/>
            <w:vAlign w:val="bottom"/>
            <w:hideMark/>
          </w:tcPr>
          <w:p w14:paraId="08DB323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C22E46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1A18E5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1.34(0.97,1.86)</w:t>
            </w:r>
          </w:p>
        </w:tc>
        <w:tc>
          <w:tcPr>
            <w:tcW w:w="0" w:type="auto"/>
            <w:tcBorders>
              <w:top w:val="nil"/>
              <w:left w:val="nil"/>
              <w:bottom w:val="nil"/>
              <w:right w:val="nil"/>
            </w:tcBorders>
            <w:shd w:val="clear" w:color="auto" w:fill="auto"/>
            <w:noWrap/>
            <w:vAlign w:val="bottom"/>
            <w:hideMark/>
          </w:tcPr>
          <w:p w14:paraId="6DDDDB7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0.077</w:t>
            </w:r>
          </w:p>
        </w:tc>
        <w:tc>
          <w:tcPr>
            <w:tcW w:w="0" w:type="auto"/>
            <w:tcBorders>
              <w:top w:val="nil"/>
              <w:left w:val="nil"/>
              <w:bottom w:val="nil"/>
              <w:right w:val="nil"/>
            </w:tcBorders>
            <w:shd w:val="clear" w:color="auto" w:fill="auto"/>
            <w:noWrap/>
            <w:vAlign w:val="bottom"/>
            <w:hideMark/>
          </w:tcPr>
          <w:p w14:paraId="733A6CB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369200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22.9(20.67,25.37)</w:t>
            </w:r>
          </w:p>
        </w:tc>
        <w:tc>
          <w:tcPr>
            <w:tcW w:w="0" w:type="auto"/>
            <w:tcBorders>
              <w:top w:val="nil"/>
              <w:left w:val="nil"/>
              <w:bottom w:val="nil"/>
              <w:right w:val="nil"/>
            </w:tcBorders>
            <w:shd w:val="clear" w:color="auto" w:fill="auto"/>
            <w:noWrap/>
            <w:vAlign w:val="bottom"/>
            <w:hideMark/>
          </w:tcPr>
          <w:p w14:paraId="12FDFF3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3534989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DCE371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0.94(0.63,1.41)</w:t>
            </w:r>
          </w:p>
        </w:tc>
        <w:tc>
          <w:tcPr>
            <w:tcW w:w="0" w:type="auto"/>
            <w:tcBorders>
              <w:top w:val="nil"/>
              <w:left w:val="nil"/>
              <w:bottom w:val="nil"/>
              <w:right w:val="nil"/>
            </w:tcBorders>
            <w:shd w:val="clear" w:color="auto" w:fill="auto"/>
            <w:noWrap/>
            <w:vAlign w:val="bottom"/>
            <w:hideMark/>
          </w:tcPr>
          <w:p w14:paraId="2B233DB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0.781</w:t>
            </w:r>
          </w:p>
        </w:tc>
        <w:tc>
          <w:tcPr>
            <w:tcW w:w="0" w:type="auto"/>
            <w:tcBorders>
              <w:top w:val="nil"/>
              <w:left w:val="nil"/>
              <w:bottom w:val="nil"/>
              <w:right w:val="nil"/>
            </w:tcBorders>
            <w:shd w:val="clear" w:color="auto" w:fill="auto"/>
            <w:noWrap/>
            <w:vAlign w:val="bottom"/>
            <w:hideMark/>
          </w:tcPr>
          <w:p w14:paraId="0203C50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5AADA8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0.76(0.51,1.12)</w:t>
            </w:r>
          </w:p>
        </w:tc>
        <w:tc>
          <w:tcPr>
            <w:tcW w:w="0" w:type="auto"/>
            <w:tcBorders>
              <w:top w:val="nil"/>
              <w:left w:val="nil"/>
              <w:bottom w:val="nil"/>
              <w:right w:val="nil"/>
            </w:tcBorders>
            <w:shd w:val="clear" w:color="auto" w:fill="auto"/>
            <w:noWrap/>
            <w:vAlign w:val="bottom"/>
            <w:hideMark/>
          </w:tcPr>
          <w:p w14:paraId="668DB12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0.164</w:t>
            </w:r>
          </w:p>
        </w:tc>
        <w:tc>
          <w:tcPr>
            <w:tcW w:w="0" w:type="auto"/>
            <w:tcBorders>
              <w:top w:val="nil"/>
              <w:left w:val="nil"/>
              <w:bottom w:val="nil"/>
              <w:right w:val="nil"/>
            </w:tcBorders>
            <w:shd w:val="clear" w:color="auto" w:fill="auto"/>
            <w:noWrap/>
            <w:vAlign w:val="bottom"/>
            <w:hideMark/>
          </w:tcPr>
          <w:p w14:paraId="64D2F72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C61151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3.64(3.35,3.97)</w:t>
            </w:r>
          </w:p>
        </w:tc>
        <w:tc>
          <w:tcPr>
            <w:tcW w:w="0" w:type="auto"/>
            <w:tcBorders>
              <w:top w:val="nil"/>
              <w:left w:val="nil"/>
              <w:bottom w:val="nil"/>
              <w:right w:val="nil"/>
            </w:tcBorders>
            <w:shd w:val="clear" w:color="auto" w:fill="auto"/>
            <w:noWrap/>
            <w:vAlign w:val="bottom"/>
            <w:hideMark/>
          </w:tcPr>
          <w:p w14:paraId="0372355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2AE36B80"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3F81A37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CD</w:t>
            </w:r>
          </w:p>
        </w:tc>
        <w:tc>
          <w:tcPr>
            <w:tcW w:w="0" w:type="auto"/>
            <w:tcBorders>
              <w:top w:val="nil"/>
              <w:left w:val="nil"/>
              <w:bottom w:val="nil"/>
              <w:right w:val="nil"/>
            </w:tcBorders>
            <w:shd w:val="clear" w:color="auto" w:fill="auto"/>
            <w:noWrap/>
            <w:vAlign w:val="bottom"/>
            <w:hideMark/>
          </w:tcPr>
          <w:p w14:paraId="6B681BF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4068F0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1.05(0.89,1.23)</w:t>
            </w:r>
          </w:p>
        </w:tc>
        <w:tc>
          <w:tcPr>
            <w:tcW w:w="0" w:type="auto"/>
            <w:tcBorders>
              <w:top w:val="nil"/>
              <w:left w:val="nil"/>
              <w:bottom w:val="nil"/>
              <w:right w:val="nil"/>
            </w:tcBorders>
            <w:shd w:val="clear" w:color="auto" w:fill="auto"/>
            <w:noWrap/>
            <w:vAlign w:val="bottom"/>
            <w:hideMark/>
          </w:tcPr>
          <w:p w14:paraId="5AA8E7F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0.564</w:t>
            </w:r>
          </w:p>
        </w:tc>
        <w:tc>
          <w:tcPr>
            <w:tcW w:w="0" w:type="auto"/>
            <w:tcBorders>
              <w:top w:val="nil"/>
              <w:left w:val="nil"/>
              <w:bottom w:val="nil"/>
              <w:right w:val="nil"/>
            </w:tcBorders>
            <w:shd w:val="clear" w:color="auto" w:fill="auto"/>
            <w:noWrap/>
            <w:vAlign w:val="bottom"/>
            <w:hideMark/>
          </w:tcPr>
          <w:p w14:paraId="1CD7B6F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A92D91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1.26(1.02,1.58)</w:t>
            </w:r>
          </w:p>
        </w:tc>
        <w:tc>
          <w:tcPr>
            <w:tcW w:w="0" w:type="auto"/>
            <w:tcBorders>
              <w:top w:val="nil"/>
              <w:left w:val="nil"/>
              <w:bottom w:val="nil"/>
              <w:right w:val="nil"/>
            </w:tcBorders>
            <w:shd w:val="clear" w:color="auto" w:fill="auto"/>
            <w:noWrap/>
            <w:vAlign w:val="bottom"/>
            <w:hideMark/>
          </w:tcPr>
          <w:p w14:paraId="0E9F9D3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0.036</w:t>
            </w:r>
          </w:p>
        </w:tc>
        <w:tc>
          <w:tcPr>
            <w:tcW w:w="0" w:type="auto"/>
            <w:tcBorders>
              <w:top w:val="nil"/>
              <w:left w:val="nil"/>
              <w:bottom w:val="nil"/>
              <w:right w:val="nil"/>
            </w:tcBorders>
            <w:shd w:val="clear" w:color="auto" w:fill="auto"/>
            <w:noWrap/>
            <w:vAlign w:val="bottom"/>
            <w:hideMark/>
          </w:tcPr>
          <w:p w14:paraId="1C5E96C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3CC182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1.07(0.83,1.38)</w:t>
            </w:r>
          </w:p>
        </w:tc>
        <w:tc>
          <w:tcPr>
            <w:tcW w:w="0" w:type="auto"/>
            <w:tcBorders>
              <w:top w:val="nil"/>
              <w:left w:val="nil"/>
              <w:bottom w:val="nil"/>
              <w:right w:val="nil"/>
            </w:tcBorders>
            <w:shd w:val="clear" w:color="auto" w:fill="auto"/>
            <w:noWrap/>
            <w:vAlign w:val="bottom"/>
            <w:hideMark/>
          </w:tcPr>
          <w:p w14:paraId="77C8712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0.594</w:t>
            </w:r>
          </w:p>
        </w:tc>
        <w:tc>
          <w:tcPr>
            <w:tcW w:w="0" w:type="auto"/>
            <w:tcBorders>
              <w:top w:val="nil"/>
              <w:left w:val="nil"/>
              <w:bottom w:val="nil"/>
              <w:right w:val="nil"/>
            </w:tcBorders>
            <w:shd w:val="clear" w:color="auto" w:fill="auto"/>
            <w:noWrap/>
            <w:vAlign w:val="bottom"/>
            <w:hideMark/>
          </w:tcPr>
          <w:p w14:paraId="5FA9DA4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227D26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4.27(3.75,4.86)</w:t>
            </w:r>
          </w:p>
        </w:tc>
        <w:tc>
          <w:tcPr>
            <w:tcW w:w="0" w:type="auto"/>
            <w:tcBorders>
              <w:top w:val="nil"/>
              <w:left w:val="nil"/>
              <w:bottom w:val="nil"/>
              <w:right w:val="nil"/>
            </w:tcBorders>
            <w:shd w:val="clear" w:color="auto" w:fill="auto"/>
            <w:noWrap/>
            <w:vAlign w:val="bottom"/>
            <w:hideMark/>
          </w:tcPr>
          <w:p w14:paraId="1CBF6F8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7725FA5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70197D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1.66(1.43,1.92)</w:t>
            </w:r>
          </w:p>
        </w:tc>
        <w:tc>
          <w:tcPr>
            <w:tcW w:w="0" w:type="auto"/>
            <w:tcBorders>
              <w:top w:val="nil"/>
              <w:left w:val="nil"/>
              <w:bottom w:val="nil"/>
              <w:right w:val="nil"/>
            </w:tcBorders>
            <w:shd w:val="clear" w:color="auto" w:fill="auto"/>
            <w:noWrap/>
            <w:vAlign w:val="bottom"/>
            <w:hideMark/>
          </w:tcPr>
          <w:p w14:paraId="632B3B2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0C89CA9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D2D16B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1.64(1.51,1.77)</w:t>
            </w:r>
          </w:p>
        </w:tc>
        <w:tc>
          <w:tcPr>
            <w:tcW w:w="0" w:type="auto"/>
            <w:tcBorders>
              <w:top w:val="nil"/>
              <w:left w:val="nil"/>
              <w:bottom w:val="nil"/>
              <w:right w:val="nil"/>
            </w:tcBorders>
            <w:shd w:val="clear" w:color="auto" w:fill="auto"/>
            <w:noWrap/>
            <w:vAlign w:val="bottom"/>
            <w:hideMark/>
          </w:tcPr>
          <w:p w14:paraId="65CE000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4E9769FE"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719FE35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UC</w:t>
            </w:r>
          </w:p>
        </w:tc>
        <w:tc>
          <w:tcPr>
            <w:tcW w:w="0" w:type="auto"/>
            <w:tcBorders>
              <w:top w:val="nil"/>
              <w:left w:val="nil"/>
              <w:bottom w:val="nil"/>
              <w:right w:val="nil"/>
            </w:tcBorders>
            <w:shd w:val="clear" w:color="auto" w:fill="auto"/>
            <w:noWrap/>
            <w:vAlign w:val="bottom"/>
            <w:hideMark/>
          </w:tcPr>
          <w:p w14:paraId="1DE26D2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2817F0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0.86(0.76,0.97)</w:t>
            </w:r>
          </w:p>
        </w:tc>
        <w:tc>
          <w:tcPr>
            <w:tcW w:w="0" w:type="auto"/>
            <w:tcBorders>
              <w:top w:val="nil"/>
              <w:left w:val="nil"/>
              <w:bottom w:val="nil"/>
              <w:right w:val="nil"/>
            </w:tcBorders>
            <w:shd w:val="clear" w:color="auto" w:fill="auto"/>
            <w:noWrap/>
            <w:vAlign w:val="bottom"/>
            <w:hideMark/>
          </w:tcPr>
          <w:p w14:paraId="0CF3FD6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0.014</w:t>
            </w:r>
          </w:p>
        </w:tc>
        <w:tc>
          <w:tcPr>
            <w:tcW w:w="0" w:type="auto"/>
            <w:tcBorders>
              <w:top w:val="nil"/>
              <w:left w:val="nil"/>
              <w:bottom w:val="nil"/>
              <w:right w:val="nil"/>
            </w:tcBorders>
            <w:shd w:val="clear" w:color="auto" w:fill="auto"/>
            <w:noWrap/>
            <w:vAlign w:val="bottom"/>
            <w:hideMark/>
          </w:tcPr>
          <w:p w14:paraId="074E011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68B7AB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1.01(0.85,1.20)</w:t>
            </w:r>
          </w:p>
        </w:tc>
        <w:tc>
          <w:tcPr>
            <w:tcW w:w="0" w:type="auto"/>
            <w:tcBorders>
              <w:top w:val="nil"/>
              <w:left w:val="nil"/>
              <w:bottom w:val="nil"/>
              <w:right w:val="nil"/>
            </w:tcBorders>
            <w:shd w:val="clear" w:color="auto" w:fill="auto"/>
            <w:noWrap/>
            <w:vAlign w:val="bottom"/>
            <w:hideMark/>
          </w:tcPr>
          <w:p w14:paraId="3FEF5EE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0.892</w:t>
            </w:r>
          </w:p>
        </w:tc>
        <w:tc>
          <w:tcPr>
            <w:tcW w:w="0" w:type="auto"/>
            <w:tcBorders>
              <w:top w:val="nil"/>
              <w:left w:val="nil"/>
              <w:bottom w:val="nil"/>
              <w:right w:val="nil"/>
            </w:tcBorders>
            <w:shd w:val="clear" w:color="auto" w:fill="auto"/>
            <w:noWrap/>
            <w:vAlign w:val="bottom"/>
            <w:hideMark/>
          </w:tcPr>
          <w:p w14:paraId="5D19768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4E4D70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1.19(0.99,1.43)</w:t>
            </w:r>
          </w:p>
        </w:tc>
        <w:tc>
          <w:tcPr>
            <w:tcW w:w="0" w:type="auto"/>
            <w:tcBorders>
              <w:top w:val="nil"/>
              <w:left w:val="nil"/>
              <w:bottom w:val="nil"/>
              <w:right w:val="nil"/>
            </w:tcBorders>
            <w:shd w:val="clear" w:color="auto" w:fill="auto"/>
            <w:noWrap/>
            <w:vAlign w:val="bottom"/>
            <w:hideMark/>
          </w:tcPr>
          <w:p w14:paraId="4A1949E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0.071</w:t>
            </w:r>
          </w:p>
        </w:tc>
        <w:tc>
          <w:tcPr>
            <w:tcW w:w="0" w:type="auto"/>
            <w:tcBorders>
              <w:top w:val="nil"/>
              <w:left w:val="nil"/>
              <w:bottom w:val="nil"/>
              <w:right w:val="nil"/>
            </w:tcBorders>
            <w:shd w:val="clear" w:color="auto" w:fill="auto"/>
            <w:noWrap/>
            <w:vAlign w:val="bottom"/>
            <w:hideMark/>
          </w:tcPr>
          <w:p w14:paraId="47343AF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9C7FE9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1.90(1.68,2.16)</w:t>
            </w:r>
          </w:p>
        </w:tc>
        <w:tc>
          <w:tcPr>
            <w:tcW w:w="0" w:type="auto"/>
            <w:tcBorders>
              <w:top w:val="nil"/>
              <w:left w:val="nil"/>
              <w:bottom w:val="nil"/>
              <w:right w:val="nil"/>
            </w:tcBorders>
            <w:shd w:val="clear" w:color="auto" w:fill="auto"/>
            <w:noWrap/>
            <w:vAlign w:val="bottom"/>
            <w:hideMark/>
          </w:tcPr>
          <w:p w14:paraId="487E91F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3AB18F0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8C926D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3.14(2.86,3.45)</w:t>
            </w:r>
          </w:p>
        </w:tc>
        <w:tc>
          <w:tcPr>
            <w:tcW w:w="0" w:type="auto"/>
            <w:tcBorders>
              <w:top w:val="nil"/>
              <w:left w:val="nil"/>
              <w:bottom w:val="nil"/>
              <w:right w:val="nil"/>
            </w:tcBorders>
            <w:shd w:val="clear" w:color="auto" w:fill="auto"/>
            <w:noWrap/>
            <w:vAlign w:val="bottom"/>
            <w:hideMark/>
          </w:tcPr>
          <w:p w14:paraId="67E4908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468A47C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1EFFC2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1.49(1.41,1.58)</w:t>
            </w:r>
          </w:p>
        </w:tc>
        <w:tc>
          <w:tcPr>
            <w:tcW w:w="0" w:type="auto"/>
            <w:tcBorders>
              <w:top w:val="nil"/>
              <w:left w:val="nil"/>
              <w:bottom w:val="nil"/>
              <w:right w:val="nil"/>
            </w:tcBorders>
            <w:shd w:val="clear" w:color="auto" w:fill="auto"/>
            <w:noWrap/>
            <w:vAlign w:val="bottom"/>
            <w:hideMark/>
          </w:tcPr>
          <w:p w14:paraId="2EAA194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11E49E60"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21CA028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CID</w:t>
            </w:r>
          </w:p>
        </w:tc>
        <w:tc>
          <w:tcPr>
            <w:tcW w:w="0" w:type="auto"/>
            <w:tcBorders>
              <w:top w:val="nil"/>
              <w:left w:val="nil"/>
              <w:bottom w:val="nil"/>
              <w:right w:val="nil"/>
            </w:tcBorders>
            <w:shd w:val="clear" w:color="auto" w:fill="auto"/>
            <w:noWrap/>
            <w:vAlign w:val="bottom"/>
            <w:hideMark/>
          </w:tcPr>
          <w:p w14:paraId="5DCFB2E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410560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2.71(2.62,2.81)</w:t>
            </w:r>
          </w:p>
        </w:tc>
        <w:tc>
          <w:tcPr>
            <w:tcW w:w="0" w:type="auto"/>
            <w:tcBorders>
              <w:top w:val="nil"/>
              <w:left w:val="nil"/>
              <w:bottom w:val="nil"/>
              <w:right w:val="nil"/>
            </w:tcBorders>
            <w:shd w:val="clear" w:color="auto" w:fill="auto"/>
            <w:noWrap/>
            <w:vAlign w:val="bottom"/>
            <w:hideMark/>
          </w:tcPr>
          <w:p w14:paraId="01C08D1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2F1FA6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81F569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1.46(1.37,1.55)</w:t>
            </w:r>
          </w:p>
        </w:tc>
        <w:tc>
          <w:tcPr>
            <w:tcW w:w="0" w:type="auto"/>
            <w:tcBorders>
              <w:top w:val="nil"/>
              <w:left w:val="nil"/>
              <w:bottom w:val="nil"/>
              <w:right w:val="nil"/>
            </w:tcBorders>
            <w:shd w:val="clear" w:color="auto" w:fill="auto"/>
            <w:noWrap/>
            <w:vAlign w:val="bottom"/>
            <w:hideMark/>
          </w:tcPr>
          <w:p w14:paraId="55490F2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6ED65AF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06DEC1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2.19(2.05,2.35)</w:t>
            </w:r>
          </w:p>
        </w:tc>
        <w:tc>
          <w:tcPr>
            <w:tcW w:w="0" w:type="auto"/>
            <w:tcBorders>
              <w:top w:val="nil"/>
              <w:left w:val="nil"/>
              <w:bottom w:val="nil"/>
              <w:right w:val="nil"/>
            </w:tcBorders>
            <w:shd w:val="clear" w:color="auto" w:fill="auto"/>
            <w:noWrap/>
            <w:vAlign w:val="bottom"/>
            <w:hideMark/>
          </w:tcPr>
          <w:p w14:paraId="0405EC5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7249A1B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DCE0C4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1.49(1.40,1.59)</w:t>
            </w:r>
          </w:p>
        </w:tc>
        <w:tc>
          <w:tcPr>
            <w:tcW w:w="0" w:type="auto"/>
            <w:tcBorders>
              <w:top w:val="nil"/>
              <w:left w:val="nil"/>
              <w:bottom w:val="nil"/>
              <w:right w:val="nil"/>
            </w:tcBorders>
            <w:shd w:val="clear" w:color="auto" w:fill="auto"/>
            <w:noWrap/>
            <w:vAlign w:val="bottom"/>
            <w:hideMark/>
          </w:tcPr>
          <w:p w14:paraId="34BAB49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79AE33A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AFFAB9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1.40(1.32,1.48)</w:t>
            </w:r>
          </w:p>
        </w:tc>
        <w:tc>
          <w:tcPr>
            <w:tcW w:w="0" w:type="auto"/>
            <w:tcBorders>
              <w:top w:val="nil"/>
              <w:left w:val="nil"/>
              <w:bottom w:val="nil"/>
              <w:right w:val="nil"/>
            </w:tcBorders>
            <w:shd w:val="clear" w:color="auto" w:fill="auto"/>
            <w:noWrap/>
            <w:vAlign w:val="bottom"/>
            <w:hideMark/>
          </w:tcPr>
          <w:p w14:paraId="2D667C5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4FBC460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4D77E7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1.96(1.92,2.01)</w:t>
            </w:r>
          </w:p>
        </w:tc>
        <w:tc>
          <w:tcPr>
            <w:tcW w:w="0" w:type="auto"/>
            <w:tcBorders>
              <w:top w:val="nil"/>
              <w:left w:val="nil"/>
              <w:bottom w:val="nil"/>
              <w:right w:val="nil"/>
            </w:tcBorders>
            <w:shd w:val="clear" w:color="auto" w:fill="auto"/>
            <w:noWrap/>
            <w:vAlign w:val="bottom"/>
            <w:hideMark/>
          </w:tcPr>
          <w:p w14:paraId="5A1C7C9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180D8802"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0A9C837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CID Multi</w:t>
            </w:r>
          </w:p>
        </w:tc>
        <w:tc>
          <w:tcPr>
            <w:tcW w:w="0" w:type="auto"/>
            <w:tcBorders>
              <w:top w:val="nil"/>
              <w:left w:val="nil"/>
              <w:bottom w:val="nil"/>
              <w:right w:val="nil"/>
            </w:tcBorders>
            <w:shd w:val="clear" w:color="auto" w:fill="auto"/>
            <w:noWrap/>
            <w:vAlign w:val="bottom"/>
            <w:hideMark/>
          </w:tcPr>
          <w:p w14:paraId="316C6E1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7C7ED2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2.57(2.31,2.86)</w:t>
            </w:r>
          </w:p>
        </w:tc>
        <w:tc>
          <w:tcPr>
            <w:tcW w:w="0" w:type="auto"/>
            <w:tcBorders>
              <w:top w:val="nil"/>
              <w:left w:val="nil"/>
              <w:bottom w:val="nil"/>
              <w:right w:val="nil"/>
            </w:tcBorders>
            <w:shd w:val="clear" w:color="auto" w:fill="auto"/>
            <w:noWrap/>
            <w:vAlign w:val="bottom"/>
            <w:hideMark/>
          </w:tcPr>
          <w:p w14:paraId="3BE1BC9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E0DF63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8AC007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2.15(1.80,2.56)</w:t>
            </w:r>
          </w:p>
        </w:tc>
        <w:tc>
          <w:tcPr>
            <w:tcW w:w="0" w:type="auto"/>
            <w:tcBorders>
              <w:top w:val="nil"/>
              <w:left w:val="nil"/>
              <w:bottom w:val="nil"/>
              <w:right w:val="nil"/>
            </w:tcBorders>
            <w:shd w:val="clear" w:color="auto" w:fill="auto"/>
            <w:noWrap/>
            <w:vAlign w:val="bottom"/>
            <w:hideMark/>
          </w:tcPr>
          <w:p w14:paraId="59999BB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74F7527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F242FD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3.09(2.56,3.73)</w:t>
            </w:r>
          </w:p>
        </w:tc>
        <w:tc>
          <w:tcPr>
            <w:tcW w:w="0" w:type="auto"/>
            <w:tcBorders>
              <w:top w:val="nil"/>
              <w:left w:val="nil"/>
              <w:bottom w:val="nil"/>
              <w:right w:val="nil"/>
            </w:tcBorders>
            <w:shd w:val="clear" w:color="auto" w:fill="auto"/>
            <w:noWrap/>
            <w:vAlign w:val="bottom"/>
            <w:hideMark/>
          </w:tcPr>
          <w:p w14:paraId="3A4B5DF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785F811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2E79B4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2.90(2.49,3.39)</w:t>
            </w:r>
          </w:p>
        </w:tc>
        <w:tc>
          <w:tcPr>
            <w:tcW w:w="0" w:type="auto"/>
            <w:tcBorders>
              <w:top w:val="nil"/>
              <w:left w:val="nil"/>
              <w:bottom w:val="nil"/>
              <w:right w:val="nil"/>
            </w:tcBorders>
            <w:shd w:val="clear" w:color="auto" w:fill="auto"/>
            <w:noWrap/>
            <w:vAlign w:val="bottom"/>
            <w:hideMark/>
          </w:tcPr>
          <w:p w14:paraId="0A3CE9D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DE4421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8C83A6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2.43(2.11,2.79)</w:t>
            </w:r>
          </w:p>
        </w:tc>
        <w:tc>
          <w:tcPr>
            <w:tcW w:w="0" w:type="auto"/>
            <w:tcBorders>
              <w:top w:val="nil"/>
              <w:left w:val="nil"/>
              <w:bottom w:val="nil"/>
              <w:right w:val="nil"/>
            </w:tcBorders>
            <w:shd w:val="clear" w:color="auto" w:fill="auto"/>
            <w:noWrap/>
            <w:vAlign w:val="bottom"/>
            <w:hideMark/>
          </w:tcPr>
          <w:p w14:paraId="5476162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513BC21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C92890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2.55(2.39,2.73)</w:t>
            </w:r>
          </w:p>
        </w:tc>
        <w:tc>
          <w:tcPr>
            <w:tcW w:w="0" w:type="auto"/>
            <w:tcBorders>
              <w:top w:val="nil"/>
              <w:left w:val="nil"/>
              <w:bottom w:val="nil"/>
              <w:right w:val="nil"/>
            </w:tcBorders>
            <w:shd w:val="clear" w:color="auto" w:fill="auto"/>
            <w:noWrap/>
            <w:vAlign w:val="bottom"/>
            <w:hideMark/>
          </w:tcPr>
          <w:p w14:paraId="1C9EED9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r>
      <w:tr w:rsidR="00BD6E90" w:rsidRPr="006F4F7D" w14:paraId="164A0364"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5A27798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376D66B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B094E71"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F13437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10FA37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FFEDC6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F5A42E6"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4C51F1D"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9475FC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232DACA"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40074BD"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08B4C27"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AF557AC"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13143B6"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9FFA25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F03BBF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D4E12AC"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72F2F91"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840BAC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r>
      <w:tr w:rsidR="00BD6E90" w:rsidRPr="006F4F7D" w14:paraId="4A1C232D"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3070D56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Both Parents</w:t>
            </w:r>
          </w:p>
        </w:tc>
        <w:tc>
          <w:tcPr>
            <w:tcW w:w="0" w:type="auto"/>
            <w:tcBorders>
              <w:top w:val="nil"/>
              <w:left w:val="nil"/>
              <w:bottom w:val="nil"/>
              <w:right w:val="nil"/>
            </w:tcBorders>
            <w:shd w:val="clear" w:color="auto" w:fill="auto"/>
            <w:noWrap/>
            <w:vAlign w:val="bottom"/>
            <w:hideMark/>
          </w:tcPr>
          <w:p w14:paraId="73B8254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A7B634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A9D2529"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9A78BE9"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BAF205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8789A6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5C7168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1B77DED"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766BADF"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B1BEBA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92D56E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B6C2DA4"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01FD63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06A4D4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9229CD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FE6CE79"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148BDBFD"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4833F31"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r>
      <w:tr w:rsidR="00BD6E90" w:rsidRPr="006F4F7D" w14:paraId="59C64B8C"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347E502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bottom"/>
            <w:hideMark/>
          </w:tcPr>
          <w:p w14:paraId="6CD6146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BDA8A2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9F25A5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17FF480"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4D39DE1"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55C903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B164349"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0201A2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A98A48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CEBF49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313AEEE"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552ACB62"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5C9503B"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7717DB45"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943DF39"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BD782F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5C84833"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F8699C8" w14:textId="77777777" w:rsidR="00BD6E90" w:rsidRPr="006F4F7D" w:rsidRDefault="00BD6E90" w:rsidP="00BD6E90">
            <w:pPr>
              <w:spacing w:after="0" w:line="240" w:lineRule="auto"/>
              <w:rPr>
                <w:rFonts w:ascii="Times New Roman" w:eastAsia="Times New Roman" w:hAnsi="Times New Roman" w:cs="Times New Roman"/>
                <w:color w:val="000000"/>
                <w:sz w:val="12"/>
                <w:szCs w:val="12"/>
                <w:lang w:val="en-US" w:eastAsia="da-DK"/>
              </w:rPr>
            </w:pPr>
          </w:p>
        </w:tc>
      </w:tr>
      <w:tr w:rsidR="00BD6E90" w:rsidRPr="006F4F7D" w14:paraId="20EAB93E" w14:textId="77777777" w:rsidTr="00CD51FC">
        <w:trPr>
          <w:trHeight w:val="290"/>
        </w:trPr>
        <w:tc>
          <w:tcPr>
            <w:tcW w:w="0" w:type="auto"/>
            <w:tcBorders>
              <w:top w:val="nil"/>
              <w:left w:val="nil"/>
              <w:bottom w:val="nil"/>
              <w:right w:val="single" w:sz="4" w:space="0" w:color="auto"/>
            </w:tcBorders>
            <w:shd w:val="clear" w:color="auto" w:fill="auto"/>
            <w:noWrap/>
            <w:vAlign w:val="bottom"/>
            <w:hideMark/>
          </w:tcPr>
          <w:p w14:paraId="274D150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CID</w:t>
            </w:r>
          </w:p>
        </w:tc>
        <w:tc>
          <w:tcPr>
            <w:tcW w:w="0" w:type="auto"/>
            <w:tcBorders>
              <w:top w:val="nil"/>
              <w:left w:val="nil"/>
              <w:bottom w:val="nil"/>
              <w:right w:val="nil"/>
            </w:tcBorders>
            <w:shd w:val="clear" w:color="auto" w:fill="auto"/>
            <w:noWrap/>
            <w:vAlign w:val="bottom"/>
            <w:hideMark/>
          </w:tcPr>
          <w:p w14:paraId="532D495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B649D7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1.02(0.96,1.09)</w:t>
            </w:r>
          </w:p>
        </w:tc>
        <w:tc>
          <w:tcPr>
            <w:tcW w:w="0" w:type="auto"/>
            <w:tcBorders>
              <w:top w:val="nil"/>
              <w:left w:val="nil"/>
              <w:bottom w:val="nil"/>
              <w:right w:val="nil"/>
            </w:tcBorders>
            <w:shd w:val="clear" w:color="auto" w:fill="auto"/>
            <w:noWrap/>
            <w:vAlign w:val="bottom"/>
            <w:hideMark/>
          </w:tcPr>
          <w:p w14:paraId="2DF919B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0.548</w:t>
            </w:r>
          </w:p>
        </w:tc>
        <w:tc>
          <w:tcPr>
            <w:tcW w:w="0" w:type="auto"/>
            <w:tcBorders>
              <w:top w:val="nil"/>
              <w:left w:val="nil"/>
              <w:bottom w:val="nil"/>
              <w:right w:val="nil"/>
            </w:tcBorders>
            <w:shd w:val="clear" w:color="auto" w:fill="auto"/>
            <w:noWrap/>
            <w:vAlign w:val="bottom"/>
            <w:hideMark/>
          </w:tcPr>
          <w:p w14:paraId="485D8D7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48095A0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0.93(0.81,1.08)</w:t>
            </w:r>
          </w:p>
        </w:tc>
        <w:tc>
          <w:tcPr>
            <w:tcW w:w="0" w:type="auto"/>
            <w:tcBorders>
              <w:top w:val="nil"/>
              <w:left w:val="nil"/>
              <w:bottom w:val="nil"/>
              <w:right w:val="nil"/>
            </w:tcBorders>
            <w:shd w:val="clear" w:color="auto" w:fill="auto"/>
            <w:noWrap/>
            <w:vAlign w:val="bottom"/>
            <w:hideMark/>
          </w:tcPr>
          <w:p w14:paraId="29CFE78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0.351</w:t>
            </w:r>
          </w:p>
        </w:tc>
        <w:tc>
          <w:tcPr>
            <w:tcW w:w="0" w:type="auto"/>
            <w:tcBorders>
              <w:top w:val="nil"/>
              <w:left w:val="nil"/>
              <w:bottom w:val="nil"/>
              <w:right w:val="nil"/>
            </w:tcBorders>
            <w:shd w:val="clear" w:color="auto" w:fill="auto"/>
            <w:noWrap/>
            <w:vAlign w:val="bottom"/>
            <w:hideMark/>
          </w:tcPr>
          <w:p w14:paraId="27F130B5"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6AE6585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0.74(0.63,0.87)</w:t>
            </w:r>
          </w:p>
        </w:tc>
        <w:tc>
          <w:tcPr>
            <w:tcW w:w="0" w:type="auto"/>
            <w:tcBorders>
              <w:top w:val="nil"/>
              <w:left w:val="nil"/>
              <w:bottom w:val="nil"/>
              <w:right w:val="nil"/>
            </w:tcBorders>
            <w:shd w:val="clear" w:color="auto" w:fill="auto"/>
            <w:noWrap/>
            <w:vAlign w:val="bottom"/>
            <w:hideMark/>
          </w:tcPr>
          <w:p w14:paraId="21D89BA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0DD78A5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20E3FCE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0.83(0.72,0.97)</w:t>
            </w:r>
          </w:p>
        </w:tc>
        <w:tc>
          <w:tcPr>
            <w:tcW w:w="0" w:type="auto"/>
            <w:tcBorders>
              <w:top w:val="nil"/>
              <w:left w:val="nil"/>
              <w:bottom w:val="nil"/>
              <w:right w:val="nil"/>
            </w:tcBorders>
            <w:shd w:val="clear" w:color="auto" w:fill="auto"/>
            <w:noWrap/>
            <w:vAlign w:val="bottom"/>
            <w:hideMark/>
          </w:tcPr>
          <w:p w14:paraId="656B2CE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0.015</w:t>
            </w:r>
          </w:p>
        </w:tc>
        <w:tc>
          <w:tcPr>
            <w:tcW w:w="0" w:type="auto"/>
            <w:tcBorders>
              <w:top w:val="nil"/>
              <w:left w:val="nil"/>
              <w:bottom w:val="nil"/>
              <w:right w:val="nil"/>
            </w:tcBorders>
            <w:shd w:val="clear" w:color="auto" w:fill="auto"/>
            <w:noWrap/>
            <w:vAlign w:val="bottom"/>
            <w:hideMark/>
          </w:tcPr>
          <w:p w14:paraId="5BA73A3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3972349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0.76(0.67,0.87)</w:t>
            </w:r>
          </w:p>
        </w:tc>
        <w:tc>
          <w:tcPr>
            <w:tcW w:w="0" w:type="auto"/>
            <w:tcBorders>
              <w:top w:val="nil"/>
              <w:left w:val="nil"/>
              <w:bottom w:val="nil"/>
              <w:right w:val="nil"/>
            </w:tcBorders>
            <w:shd w:val="clear" w:color="auto" w:fill="auto"/>
            <w:noWrap/>
            <w:vAlign w:val="bottom"/>
            <w:hideMark/>
          </w:tcPr>
          <w:p w14:paraId="6D57628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&lt;0.001</w:t>
            </w:r>
          </w:p>
        </w:tc>
        <w:tc>
          <w:tcPr>
            <w:tcW w:w="0" w:type="auto"/>
            <w:tcBorders>
              <w:top w:val="nil"/>
              <w:left w:val="nil"/>
              <w:bottom w:val="nil"/>
              <w:right w:val="nil"/>
            </w:tcBorders>
            <w:shd w:val="clear" w:color="auto" w:fill="auto"/>
            <w:noWrap/>
            <w:vAlign w:val="bottom"/>
            <w:hideMark/>
          </w:tcPr>
          <w:p w14:paraId="4C6CF78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p>
        </w:tc>
        <w:tc>
          <w:tcPr>
            <w:tcW w:w="0" w:type="auto"/>
            <w:tcBorders>
              <w:top w:val="nil"/>
              <w:left w:val="nil"/>
              <w:bottom w:val="nil"/>
              <w:right w:val="nil"/>
            </w:tcBorders>
            <w:shd w:val="clear" w:color="auto" w:fill="auto"/>
            <w:noWrap/>
            <w:vAlign w:val="bottom"/>
            <w:hideMark/>
          </w:tcPr>
          <w:p w14:paraId="0B606EA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1.00(0.95,1.05)</w:t>
            </w:r>
          </w:p>
        </w:tc>
        <w:tc>
          <w:tcPr>
            <w:tcW w:w="0" w:type="auto"/>
            <w:tcBorders>
              <w:top w:val="nil"/>
              <w:left w:val="nil"/>
              <w:bottom w:val="nil"/>
              <w:right w:val="nil"/>
            </w:tcBorders>
            <w:shd w:val="clear" w:color="auto" w:fill="auto"/>
            <w:noWrap/>
            <w:vAlign w:val="bottom"/>
            <w:hideMark/>
          </w:tcPr>
          <w:p w14:paraId="0D80CAA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0.893</w:t>
            </w:r>
          </w:p>
        </w:tc>
      </w:tr>
      <w:tr w:rsidR="00BD6E90" w:rsidRPr="006F4F7D" w14:paraId="023DC893" w14:textId="77777777" w:rsidTr="00CD51FC">
        <w:trPr>
          <w:trHeight w:val="290"/>
        </w:trPr>
        <w:tc>
          <w:tcPr>
            <w:tcW w:w="0" w:type="auto"/>
            <w:tcBorders>
              <w:top w:val="nil"/>
              <w:left w:val="nil"/>
              <w:bottom w:val="single" w:sz="4" w:space="0" w:color="auto"/>
              <w:right w:val="single" w:sz="4" w:space="0" w:color="auto"/>
            </w:tcBorders>
            <w:shd w:val="clear" w:color="auto" w:fill="auto"/>
            <w:noWrap/>
            <w:vAlign w:val="bottom"/>
            <w:hideMark/>
          </w:tcPr>
          <w:p w14:paraId="67D133D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DM</w:t>
            </w:r>
          </w:p>
        </w:tc>
        <w:tc>
          <w:tcPr>
            <w:tcW w:w="0" w:type="auto"/>
            <w:tcBorders>
              <w:top w:val="nil"/>
              <w:left w:val="nil"/>
              <w:bottom w:val="single" w:sz="4" w:space="0" w:color="auto"/>
              <w:right w:val="nil"/>
            </w:tcBorders>
            <w:shd w:val="clear" w:color="auto" w:fill="auto"/>
            <w:noWrap/>
            <w:vAlign w:val="bottom"/>
            <w:hideMark/>
          </w:tcPr>
          <w:p w14:paraId="5FBDF73F"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15C324A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0.89(0.83,0.95)</w:t>
            </w:r>
          </w:p>
        </w:tc>
        <w:tc>
          <w:tcPr>
            <w:tcW w:w="0" w:type="auto"/>
            <w:tcBorders>
              <w:top w:val="nil"/>
              <w:left w:val="nil"/>
              <w:bottom w:val="single" w:sz="4" w:space="0" w:color="auto"/>
              <w:right w:val="nil"/>
            </w:tcBorders>
            <w:shd w:val="clear" w:color="auto" w:fill="auto"/>
            <w:noWrap/>
            <w:vAlign w:val="bottom"/>
            <w:hideMark/>
          </w:tcPr>
          <w:p w14:paraId="7A62ACD4"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0.001</w:t>
            </w:r>
          </w:p>
        </w:tc>
        <w:tc>
          <w:tcPr>
            <w:tcW w:w="0" w:type="auto"/>
            <w:tcBorders>
              <w:top w:val="nil"/>
              <w:left w:val="nil"/>
              <w:bottom w:val="single" w:sz="4" w:space="0" w:color="auto"/>
              <w:right w:val="nil"/>
            </w:tcBorders>
            <w:shd w:val="clear" w:color="auto" w:fill="auto"/>
            <w:noWrap/>
            <w:vAlign w:val="bottom"/>
            <w:hideMark/>
          </w:tcPr>
          <w:p w14:paraId="368D32C2"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61E10C2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0.99(0.82,1.20)</w:t>
            </w:r>
          </w:p>
        </w:tc>
        <w:tc>
          <w:tcPr>
            <w:tcW w:w="0" w:type="auto"/>
            <w:tcBorders>
              <w:top w:val="nil"/>
              <w:left w:val="nil"/>
              <w:bottom w:val="single" w:sz="4" w:space="0" w:color="auto"/>
              <w:right w:val="nil"/>
            </w:tcBorders>
            <w:shd w:val="clear" w:color="auto" w:fill="auto"/>
            <w:noWrap/>
            <w:vAlign w:val="bottom"/>
            <w:hideMark/>
          </w:tcPr>
          <w:p w14:paraId="119B04B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0.954</w:t>
            </w:r>
          </w:p>
        </w:tc>
        <w:tc>
          <w:tcPr>
            <w:tcW w:w="0" w:type="auto"/>
            <w:tcBorders>
              <w:top w:val="nil"/>
              <w:left w:val="nil"/>
              <w:bottom w:val="single" w:sz="4" w:space="0" w:color="auto"/>
              <w:right w:val="nil"/>
            </w:tcBorders>
            <w:shd w:val="clear" w:color="auto" w:fill="auto"/>
            <w:noWrap/>
            <w:vAlign w:val="bottom"/>
            <w:hideMark/>
          </w:tcPr>
          <w:p w14:paraId="030F9E5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093A579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1.00(0.81,1.25)</w:t>
            </w:r>
          </w:p>
        </w:tc>
        <w:tc>
          <w:tcPr>
            <w:tcW w:w="0" w:type="auto"/>
            <w:tcBorders>
              <w:top w:val="nil"/>
              <w:left w:val="nil"/>
              <w:bottom w:val="single" w:sz="4" w:space="0" w:color="auto"/>
              <w:right w:val="nil"/>
            </w:tcBorders>
            <w:shd w:val="clear" w:color="auto" w:fill="auto"/>
            <w:noWrap/>
            <w:vAlign w:val="bottom"/>
            <w:hideMark/>
          </w:tcPr>
          <w:p w14:paraId="1E3FB3A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0.965</w:t>
            </w:r>
          </w:p>
        </w:tc>
        <w:tc>
          <w:tcPr>
            <w:tcW w:w="0" w:type="auto"/>
            <w:tcBorders>
              <w:top w:val="nil"/>
              <w:left w:val="nil"/>
              <w:bottom w:val="single" w:sz="4" w:space="0" w:color="auto"/>
              <w:right w:val="nil"/>
            </w:tcBorders>
            <w:shd w:val="clear" w:color="auto" w:fill="auto"/>
            <w:noWrap/>
            <w:vAlign w:val="bottom"/>
            <w:hideMark/>
          </w:tcPr>
          <w:p w14:paraId="0CDBA5B7"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61710D78"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1.04(0.86,1.26)</w:t>
            </w:r>
          </w:p>
        </w:tc>
        <w:tc>
          <w:tcPr>
            <w:tcW w:w="0" w:type="auto"/>
            <w:tcBorders>
              <w:top w:val="nil"/>
              <w:left w:val="nil"/>
              <w:bottom w:val="single" w:sz="4" w:space="0" w:color="auto"/>
              <w:right w:val="nil"/>
            </w:tcBorders>
            <w:shd w:val="clear" w:color="auto" w:fill="auto"/>
            <w:noWrap/>
            <w:vAlign w:val="bottom"/>
            <w:hideMark/>
          </w:tcPr>
          <w:p w14:paraId="491EAEB0"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0.674</w:t>
            </w:r>
          </w:p>
        </w:tc>
        <w:tc>
          <w:tcPr>
            <w:tcW w:w="0" w:type="auto"/>
            <w:tcBorders>
              <w:top w:val="nil"/>
              <w:left w:val="nil"/>
              <w:bottom w:val="single" w:sz="4" w:space="0" w:color="auto"/>
              <w:right w:val="nil"/>
            </w:tcBorders>
            <w:shd w:val="clear" w:color="auto" w:fill="auto"/>
            <w:noWrap/>
            <w:vAlign w:val="bottom"/>
            <w:hideMark/>
          </w:tcPr>
          <w:p w14:paraId="39208249"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2F32F70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0.91(0.77,1.07)</w:t>
            </w:r>
          </w:p>
        </w:tc>
        <w:tc>
          <w:tcPr>
            <w:tcW w:w="0" w:type="auto"/>
            <w:tcBorders>
              <w:top w:val="nil"/>
              <w:left w:val="nil"/>
              <w:bottom w:val="single" w:sz="4" w:space="0" w:color="auto"/>
              <w:right w:val="nil"/>
            </w:tcBorders>
            <w:shd w:val="clear" w:color="auto" w:fill="auto"/>
            <w:noWrap/>
            <w:vAlign w:val="bottom"/>
            <w:hideMark/>
          </w:tcPr>
          <w:p w14:paraId="513B661D"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0.241</w:t>
            </w:r>
          </w:p>
        </w:tc>
        <w:tc>
          <w:tcPr>
            <w:tcW w:w="0" w:type="auto"/>
            <w:tcBorders>
              <w:top w:val="nil"/>
              <w:left w:val="nil"/>
              <w:bottom w:val="single" w:sz="4" w:space="0" w:color="auto"/>
              <w:right w:val="nil"/>
            </w:tcBorders>
            <w:shd w:val="clear" w:color="auto" w:fill="auto"/>
            <w:noWrap/>
            <w:vAlign w:val="bottom"/>
            <w:hideMark/>
          </w:tcPr>
          <w:p w14:paraId="6EC9449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3A586D4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1.10(1.04,1.16)</w:t>
            </w:r>
          </w:p>
        </w:tc>
        <w:tc>
          <w:tcPr>
            <w:tcW w:w="0" w:type="auto"/>
            <w:tcBorders>
              <w:top w:val="nil"/>
              <w:left w:val="nil"/>
              <w:bottom w:val="single" w:sz="4" w:space="0" w:color="auto"/>
              <w:right w:val="nil"/>
            </w:tcBorders>
            <w:shd w:val="clear" w:color="auto" w:fill="auto"/>
            <w:noWrap/>
            <w:vAlign w:val="bottom"/>
            <w:hideMark/>
          </w:tcPr>
          <w:p w14:paraId="6D66224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0.001</w:t>
            </w:r>
          </w:p>
        </w:tc>
      </w:tr>
      <w:tr w:rsidR="00BD6E90" w:rsidRPr="006F4F7D" w14:paraId="007BB0F6" w14:textId="77777777" w:rsidTr="00CD51FC">
        <w:trPr>
          <w:trHeight w:val="290"/>
        </w:trPr>
        <w:tc>
          <w:tcPr>
            <w:tcW w:w="0" w:type="auto"/>
            <w:gridSpan w:val="16"/>
            <w:tcBorders>
              <w:top w:val="single" w:sz="4" w:space="0" w:color="auto"/>
              <w:left w:val="nil"/>
              <w:bottom w:val="nil"/>
              <w:right w:val="nil"/>
            </w:tcBorders>
            <w:shd w:val="clear" w:color="auto" w:fill="auto"/>
            <w:noWrap/>
            <w:vAlign w:val="center"/>
            <w:hideMark/>
          </w:tcPr>
          <w:p w14:paraId="17446DA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Abbreviations: at least one chronic inflammatory disease (CID), diabetes mellitus (DM), rheumatoid arthritis (RA), coeliac disease (COE), Crohn’s disease (CD), ulcerativ colitis (UC), and more than one chronic inflammatory diseases (CID Multi), Hazard ratio (HR), Confidence interval (CI).</w:t>
            </w:r>
          </w:p>
        </w:tc>
        <w:tc>
          <w:tcPr>
            <w:tcW w:w="0" w:type="auto"/>
            <w:tcBorders>
              <w:top w:val="nil"/>
              <w:left w:val="nil"/>
              <w:bottom w:val="nil"/>
              <w:right w:val="nil"/>
            </w:tcBorders>
            <w:shd w:val="clear" w:color="auto" w:fill="auto"/>
            <w:noWrap/>
            <w:vAlign w:val="center"/>
            <w:hideMark/>
          </w:tcPr>
          <w:p w14:paraId="373010C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center"/>
            <w:hideMark/>
          </w:tcPr>
          <w:p w14:paraId="4A00F3CB"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nil"/>
              <w:right w:val="nil"/>
            </w:tcBorders>
            <w:shd w:val="clear" w:color="auto" w:fill="auto"/>
            <w:noWrap/>
            <w:vAlign w:val="center"/>
            <w:hideMark/>
          </w:tcPr>
          <w:p w14:paraId="2195877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r>
      <w:tr w:rsidR="00BD6E90" w:rsidRPr="006F4F7D" w14:paraId="0846FFC1" w14:textId="77777777" w:rsidTr="00CD51FC">
        <w:trPr>
          <w:trHeight w:val="290"/>
        </w:trPr>
        <w:tc>
          <w:tcPr>
            <w:tcW w:w="0" w:type="auto"/>
            <w:gridSpan w:val="14"/>
            <w:tcBorders>
              <w:top w:val="nil"/>
              <w:left w:val="nil"/>
              <w:bottom w:val="single" w:sz="4" w:space="0" w:color="auto"/>
              <w:right w:val="nil"/>
            </w:tcBorders>
            <w:shd w:val="clear" w:color="auto" w:fill="auto"/>
            <w:noWrap/>
            <w:vAlign w:val="center"/>
            <w:hideMark/>
          </w:tcPr>
          <w:p w14:paraId="24408C16"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xml:space="preserve">*The risk is calculated as the number of children with a specific outcome among children with CID affected parents compared to the number of children with the outcome among children with non CID affected parents. For eksample, DM among children </w:t>
            </w:r>
          </w:p>
        </w:tc>
        <w:tc>
          <w:tcPr>
            <w:tcW w:w="0" w:type="auto"/>
            <w:tcBorders>
              <w:top w:val="nil"/>
              <w:left w:val="nil"/>
              <w:bottom w:val="single" w:sz="4" w:space="0" w:color="auto"/>
              <w:right w:val="nil"/>
            </w:tcBorders>
            <w:shd w:val="clear" w:color="auto" w:fill="auto"/>
            <w:noWrap/>
            <w:vAlign w:val="bottom"/>
            <w:hideMark/>
          </w:tcPr>
          <w:p w14:paraId="5B4ADCBE"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62034591"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3290BA6C"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754C868A"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c>
          <w:tcPr>
            <w:tcW w:w="0" w:type="auto"/>
            <w:tcBorders>
              <w:top w:val="nil"/>
              <w:left w:val="nil"/>
              <w:bottom w:val="single" w:sz="4" w:space="0" w:color="auto"/>
              <w:right w:val="nil"/>
            </w:tcBorders>
            <w:shd w:val="clear" w:color="auto" w:fill="auto"/>
            <w:noWrap/>
            <w:vAlign w:val="bottom"/>
            <w:hideMark/>
          </w:tcPr>
          <w:p w14:paraId="13D25D03" w14:textId="77777777" w:rsidR="00BD6E90" w:rsidRPr="006F4F7D" w:rsidRDefault="00BD6E90" w:rsidP="00BD6E90">
            <w:pPr>
              <w:spacing w:after="0" w:line="240" w:lineRule="auto"/>
              <w:rPr>
                <w:rFonts w:ascii="Calibri" w:eastAsia="Times New Roman" w:hAnsi="Calibri" w:cs="Calibri"/>
                <w:color w:val="000000"/>
                <w:sz w:val="12"/>
                <w:szCs w:val="12"/>
                <w:lang w:val="en-US" w:eastAsia="da-DK"/>
              </w:rPr>
            </w:pPr>
            <w:r w:rsidRPr="006F4F7D">
              <w:rPr>
                <w:rFonts w:ascii="Calibri" w:eastAsia="Times New Roman" w:hAnsi="Calibri" w:cs="Calibri"/>
                <w:color w:val="000000"/>
                <w:sz w:val="12"/>
                <w:szCs w:val="12"/>
                <w:lang w:val="en-US" w:eastAsia="da-DK"/>
              </w:rPr>
              <w:t> </w:t>
            </w:r>
          </w:p>
        </w:tc>
      </w:tr>
    </w:tbl>
    <w:p w14:paraId="779EB60B" w14:textId="4B40B772" w:rsidR="00BC4A44" w:rsidRPr="006F4F7D" w:rsidRDefault="00BC4A44">
      <w:pPr>
        <w:rPr>
          <w:rFonts w:cstheme="minorHAnsi"/>
          <w:b/>
          <w:color w:val="000000"/>
          <w:lang w:val="en-US"/>
        </w:rPr>
      </w:pPr>
    </w:p>
    <w:p w14:paraId="67BB271E" w14:textId="77777777" w:rsidR="00BC4A44" w:rsidRPr="006F4F7D" w:rsidRDefault="00BC4A44">
      <w:pPr>
        <w:rPr>
          <w:rFonts w:cstheme="minorHAnsi"/>
          <w:b/>
          <w:color w:val="000000"/>
          <w:lang w:val="en-US"/>
        </w:rPr>
      </w:pPr>
      <w:r w:rsidRPr="006F4F7D">
        <w:rPr>
          <w:rFonts w:cstheme="minorHAnsi"/>
          <w:b/>
          <w:color w:val="000000"/>
          <w:lang w:val="en-US"/>
        </w:rPr>
        <w:lastRenderedPageBreak/>
        <w:br w:type="page"/>
      </w:r>
    </w:p>
    <w:p w14:paraId="76AC4FDF" w14:textId="17C9C325" w:rsidR="00753701" w:rsidRPr="006F4F7D" w:rsidRDefault="00082A76">
      <w:pPr>
        <w:rPr>
          <w:rFonts w:eastAsia="Times New Roman" w:cstheme="minorHAnsi"/>
          <w:snapToGrid w:val="0"/>
          <w:color w:val="000000"/>
          <w:w w:val="0"/>
          <w:u w:color="000000"/>
          <w:bdr w:val="none" w:sz="0" w:space="0" w:color="000000"/>
          <w:shd w:val="clear" w:color="000000" w:fill="auto"/>
          <w:lang w:val="en-US" w:eastAsia="x-none" w:bidi="x-none"/>
        </w:rPr>
      </w:pPr>
      <w:r w:rsidRPr="006F4F7D">
        <w:rPr>
          <w:rFonts w:cstheme="minorHAnsi"/>
          <w:b/>
          <w:color w:val="000000"/>
          <w:lang w:val="en-US"/>
        </w:rPr>
        <w:lastRenderedPageBreak/>
        <w:t>T</w:t>
      </w:r>
      <w:r w:rsidR="00DE388E" w:rsidRPr="006F4F7D">
        <w:rPr>
          <w:rFonts w:cstheme="minorHAnsi"/>
          <w:b/>
          <w:color w:val="000000"/>
          <w:lang w:val="en-US"/>
        </w:rPr>
        <w:t xml:space="preserve">able </w:t>
      </w:r>
      <w:r w:rsidRPr="006F4F7D">
        <w:rPr>
          <w:rFonts w:cstheme="minorHAnsi"/>
          <w:b/>
          <w:color w:val="000000"/>
          <w:lang w:val="en-US"/>
        </w:rPr>
        <w:t>S</w:t>
      </w:r>
      <w:r w:rsidR="00BC4A44" w:rsidRPr="006F4F7D">
        <w:rPr>
          <w:rFonts w:cstheme="minorHAnsi"/>
          <w:b/>
          <w:color w:val="000000"/>
          <w:lang w:val="en-US"/>
        </w:rPr>
        <w:t>5</w:t>
      </w:r>
      <w:r w:rsidR="00D27FDA" w:rsidRPr="006F4F7D">
        <w:rPr>
          <w:rFonts w:cstheme="minorHAnsi"/>
          <w:b/>
          <w:color w:val="000000"/>
          <w:lang w:val="en-US"/>
        </w:rPr>
        <w:t xml:space="preserve">. </w:t>
      </w:r>
      <w:r w:rsidR="002A282F" w:rsidRPr="006F4F7D">
        <w:rPr>
          <w:rFonts w:cstheme="minorHAnsi"/>
          <w:color w:val="000000"/>
          <w:lang w:val="en-US"/>
        </w:rPr>
        <w:t>The fully, part</w:t>
      </w:r>
      <w:r w:rsidR="00F961A8" w:rsidRPr="006F4F7D">
        <w:rPr>
          <w:rFonts w:cstheme="minorHAnsi"/>
          <w:color w:val="000000"/>
          <w:lang w:val="en-US"/>
        </w:rPr>
        <w:t>ial</w:t>
      </w:r>
      <w:r w:rsidR="002A282F" w:rsidRPr="006F4F7D">
        <w:rPr>
          <w:rFonts w:cstheme="minorHAnsi"/>
          <w:color w:val="000000"/>
          <w:lang w:val="en-US"/>
        </w:rPr>
        <w:t xml:space="preserve"> and unadjusted </w:t>
      </w:r>
      <w:r w:rsidR="00AD5E01" w:rsidRPr="006F4F7D">
        <w:rPr>
          <w:rFonts w:cstheme="minorHAnsi"/>
          <w:color w:val="000000"/>
          <w:lang w:val="en-US"/>
        </w:rPr>
        <w:t>hazard ratios</w:t>
      </w:r>
      <w:r w:rsidR="00F8397D" w:rsidRPr="006F4F7D">
        <w:rPr>
          <w:rFonts w:cstheme="minorHAnsi"/>
          <w:color w:val="000000"/>
          <w:lang w:val="en-US"/>
        </w:rPr>
        <w:t xml:space="preserve"> </w:t>
      </w:r>
      <w:r w:rsidR="00D83144" w:rsidRPr="006F4F7D">
        <w:rPr>
          <w:rFonts w:cstheme="minorHAnsi"/>
          <w:color w:val="000000"/>
          <w:lang w:val="en-US"/>
        </w:rPr>
        <w:t xml:space="preserve">(HR and 95% confidence interval (CI)) </w:t>
      </w:r>
      <w:r w:rsidR="00D27FDA" w:rsidRPr="006F4F7D">
        <w:rPr>
          <w:rFonts w:cstheme="minorHAnsi"/>
          <w:color w:val="000000"/>
          <w:lang w:val="en-US"/>
        </w:rPr>
        <w:t xml:space="preserve">for the association between the </w:t>
      </w:r>
      <w:r w:rsidR="00FE55C2" w:rsidRPr="006F4F7D">
        <w:rPr>
          <w:rFonts w:cstheme="minorHAnsi"/>
          <w:color w:val="000000"/>
          <w:lang w:val="en-US"/>
        </w:rPr>
        <w:t>parents</w:t>
      </w:r>
      <w:r w:rsidR="00D27FDA" w:rsidRPr="006F4F7D">
        <w:rPr>
          <w:rFonts w:cstheme="minorHAnsi"/>
          <w:color w:val="000000"/>
          <w:lang w:val="en-US"/>
        </w:rPr>
        <w:t xml:space="preserve"> CID and the incidence of</w:t>
      </w:r>
      <w:r w:rsidR="002A282F" w:rsidRPr="006F4F7D">
        <w:rPr>
          <w:rFonts w:cstheme="minorHAnsi"/>
          <w:color w:val="000000"/>
          <w:lang w:val="en-US"/>
        </w:rPr>
        <w:t xml:space="preserve"> a.</w:t>
      </w:r>
      <w:r w:rsidR="00D27FDA" w:rsidRPr="006F4F7D">
        <w:rPr>
          <w:rFonts w:cstheme="minorHAnsi"/>
          <w:color w:val="000000"/>
          <w:lang w:val="en-US"/>
        </w:rPr>
        <w:t xml:space="preserve"> DM </w:t>
      </w:r>
      <w:r w:rsidR="002A282F" w:rsidRPr="006F4F7D">
        <w:rPr>
          <w:rFonts w:cstheme="minorHAnsi"/>
          <w:color w:val="000000"/>
          <w:lang w:val="en-US"/>
        </w:rPr>
        <w:t>for boys b. DM for girls c. RA for boys d. RA for girls e. COE for boys f. COE for girls g. CD for boys h. CD for girls i</w:t>
      </w:r>
      <w:r w:rsidR="00F45BE1" w:rsidRPr="006F4F7D">
        <w:rPr>
          <w:rFonts w:cstheme="minorHAnsi"/>
          <w:color w:val="000000"/>
          <w:lang w:val="en-US"/>
        </w:rPr>
        <w:t>. UC for boys</w:t>
      </w:r>
      <w:r w:rsidR="002A282F" w:rsidRPr="006F4F7D">
        <w:rPr>
          <w:rFonts w:cstheme="minorHAnsi"/>
          <w:color w:val="000000"/>
          <w:lang w:val="en-US"/>
        </w:rPr>
        <w:t xml:space="preserve"> j</w:t>
      </w:r>
      <w:r w:rsidR="00F45BE1" w:rsidRPr="006F4F7D">
        <w:rPr>
          <w:rFonts w:cstheme="minorHAnsi"/>
          <w:color w:val="000000"/>
          <w:lang w:val="en-US"/>
        </w:rPr>
        <w:t>. UC for girls</w:t>
      </w:r>
      <w:r w:rsidR="002A282F" w:rsidRPr="006F4F7D">
        <w:rPr>
          <w:rFonts w:cstheme="minorHAnsi"/>
          <w:color w:val="000000"/>
          <w:lang w:val="en-US"/>
        </w:rPr>
        <w:t xml:space="preserve"> k</w:t>
      </w:r>
      <w:r w:rsidR="00F45BE1" w:rsidRPr="006F4F7D">
        <w:rPr>
          <w:rFonts w:cstheme="minorHAnsi"/>
          <w:color w:val="000000"/>
          <w:lang w:val="en-US"/>
        </w:rPr>
        <w:t>. CID for boys</w:t>
      </w:r>
      <w:r w:rsidR="002A282F" w:rsidRPr="006F4F7D">
        <w:rPr>
          <w:rFonts w:cstheme="minorHAnsi"/>
          <w:color w:val="000000"/>
          <w:lang w:val="en-US"/>
        </w:rPr>
        <w:t xml:space="preserve"> l</w:t>
      </w:r>
      <w:r w:rsidR="00F45BE1" w:rsidRPr="006F4F7D">
        <w:rPr>
          <w:rFonts w:cstheme="minorHAnsi"/>
          <w:color w:val="000000"/>
          <w:lang w:val="en-US"/>
        </w:rPr>
        <w:t>. CID for girls,</w:t>
      </w:r>
      <w:r w:rsidR="002A282F" w:rsidRPr="006F4F7D">
        <w:rPr>
          <w:rFonts w:cstheme="minorHAnsi"/>
          <w:color w:val="000000"/>
          <w:lang w:val="en-US"/>
        </w:rPr>
        <w:t xml:space="preserve"> </w:t>
      </w:r>
      <w:r w:rsidR="00D27FDA" w:rsidRPr="006F4F7D">
        <w:rPr>
          <w:rFonts w:cstheme="minorHAnsi"/>
          <w:color w:val="000000"/>
          <w:lang w:val="en-US"/>
        </w:rPr>
        <w:t xml:space="preserve">with sequential adjustment for potential confounding variables stratified on the age of </w:t>
      </w:r>
      <w:r w:rsidR="002A282F" w:rsidRPr="006F4F7D">
        <w:rPr>
          <w:rFonts w:cstheme="minorHAnsi"/>
          <w:color w:val="000000"/>
          <w:lang w:val="en-US"/>
        </w:rPr>
        <w:t xml:space="preserve">the child </w:t>
      </w:r>
      <w:r w:rsidR="007067A2" w:rsidRPr="006F4F7D">
        <w:rPr>
          <w:rFonts w:cstheme="minorHAnsi"/>
          <w:color w:val="000000"/>
          <w:lang w:val="en-US"/>
        </w:rPr>
        <w:t>where the given CID was diagnosed</w:t>
      </w:r>
      <w:r w:rsidR="00D27FDA" w:rsidRPr="006F4F7D">
        <w:rPr>
          <w:rFonts w:cstheme="minorHAnsi"/>
          <w:color w:val="000000"/>
          <w:lang w:val="en-US"/>
        </w:rPr>
        <w:t>.</w:t>
      </w:r>
      <w:r w:rsidR="000977C5" w:rsidRPr="006F4F7D">
        <w:rPr>
          <w:rFonts w:eastAsia="Times New Roman" w:cstheme="minorHAnsi"/>
          <w:snapToGrid w:val="0"/>
          <w:color w:val="000000"/>
          <w:w w:val="0"/>
          <w:u w:color="000000"/>
          <w:bdr w:val="none" w:sz="0" w:space="0" w:color="000000"/>
          <w:shd w:val="clear" w:color="000000" w:fill="auto"/>
          <w:lang w:val="en-US" w:eastAsia="x-none" w:bidi="x-none"/>
        </w:rPr>
        <w:t xml:space="preserve"> </w:t>
      </w:r>
    </w:p>
    <w:p w14:paraId="32500F2D" w14:textId="52DC0958" w:rsidR="00082A76" w:rsidRPr="006F4F7D" w:rsidRDefault="00082A76" w:rsidP="00082A76">
      <w:pPr>
        <w:pStyle w:val="ListParagraph"/>
        <w:numPr>
          <w:ilvl w:val="0"/>
          <w:numId w:val="1"/>
        </w:numPr>
        <w:rPr>
          <w:rFonts w:eastAsia="Times New Roman" w:cstheme="minorHAnsi"/>
          <w:b/>
          <w:snapToGrid w:val="0"/>
          <w:color w:val="000000"/>
          <w:w w:val="0"/>
          <w:u w:color="000000"/>
          <w:bdr w:val="none" w:sz="0" w:space="0" w:color="000000"/>
          <w:shd w:val="clear" w:color="000000" w:fill="auto"/>
          <w:lang w:val="en-US" w:eastAsia="x-none" w:bidi="x-none"/>
        </w:rPr>
      </w:pPr>
    </w:p>
    <w:p w14:paraId="343A2CAD" w14:textId="77777777" w:rsidR="00411679" w:rsidRPr="006F4F7D" w:rsidRDefault="00F45BE1">
      <w:pPr>
        <w:rPr>
          <w:rFonts w:cstheme="minorHAnsi"/>
          <w:color w:val="000000"/>
          <w:lang w:val="en-US"/>
        </w:rPr>
      </w:pPr>
      <w:r w:rsidRPr="006F4F7D">
        <w:rPr>
          <w:rFonts w:cstheme="minorHAnsi"/>
          <w:color w:val="000000"/>
          <w:lang w:val="en-US" w:eastAsia="da-DK"/>
        </w:rPr>
        <w:drawing>
          <wp:inline distT="0" distB="0" distL="0" distR="0" wp14:anchorId="0594E85C" wp14:editId="3CA2B5FD">
            <wp:extent cx="8478000" cy="2567989"/>
            <wp:effectExtent l="0" t="0" r="0" b="3810"/>
            <wp:docPr id="5" name="Billede 5" descr="T:\Lærings- og Forskningshuset\Statistik\Vibeke\Resultaterfærdigudgave\TabellerResultater\Boy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ærings- og Forskningshuset\Statistik\Vibeke\Resultaterfærdigudgave\TabellerResultater\BoyD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8000" cy="2567989"/>
                    </a:xfrm>
                    <a:prstGeom prst="rect">
                      <a:avLst/>
                    </a:prstGeom>
                    <a:noFill/>
                    <a:ln>
                      <a:noFill/>
                    </a:ln>
                  </pic:spPr>
                </pic:pic>
              </a:graphicData>
            </a:graphic>
          </wp:inline>
        </w:drawing>
      </w:r>
      <w:r w:rsidRPr="006F4F7D">
        <w:rPr>
          <w:rFonts w:cstheme="minorHAnsi"/>
          <w:color w:val="000000"/>
          <w:lang w:val="en-US" w:eastAsia="en-GB"/>
        </w:rPr>
        <w:t xml:space="preserve"> </w:t>
      </w:r>
    </w:p>
    <w:p w14:paraId="36D0B547" w14:textId="77777777" w:rsidR="00D70BFA" w:rsidRPr="006F4F7D" w:rsidRDefault="00D70BFA" w:rsidP="00D70BFA">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r w:rsidR="00FC198E" w:rsidRPr="006F4F7D">
        <w:rPr>
          <w:rFonts w:cstheme="minorHAnsi"/>
          <w:color w:val="000000"/>
          <w:lang w:val="en-US"/>
        </w:rPr>
        <w:t>.</w:t>
      </w:r>
    </w:p>
    <w:p w14:paraId="7FC722C1" w14:textId="0CED2B8D" w:rsidR="00D70BFA" w:rsidRPr="006F4F7D" w:rsidRDefault="00D70BFA" w:rsidP="00D70BFA">
      <w:pPr>
        <w:spacing w:after="0" w:line="240" w:lineRule="auto"/>
        <w:rPr>
          <w:rFonts w:cstheme="minorHAnsi"/>
          <w:color w:val="000000"/>
          <w:lang w:val="en-US"/>
        </w:rPr>
      </w:pPr>
      <w:r w:rsidRPr="006F4F7D">
        <w:rPr>
          <w:rFonts w:cstheme="minorHAnsi"/>
          <w:color w:val="000000"/>
          <w:lang w:val="en-US"/>
        </w:rPr>
        <w:t xml:space="preserve">The fully adjusted model is adjusted for decade of birth, child’s sex, mother’s and father’s age and mother’s and father’s diabetes, arthritis, coeliac disease and IBD and stratified on </w:t>
      </w:r>
      <w:r w:rsidR="00FC198E" w:rsidRPr="006F4F7D">
        <w:rPr>
          <w:rFonts w:cstheme="minorHAnsi"/>
          <w:color w:val="000000"/>
          <w:lang w:val="en-US"/>
        </w:rPr>
        <w:t>the age when the child got the diagnosis</w:t>
      </w:r>
      <w:r w:rsidRPr="006F4F7D">
        <w:rPr>
          <w:rFonts w:cstheme="minorHAnsi"/>
          <w:color w:val="000000"/>
          <w:lang w:val="en-US"/>
        </w:rPr>
        <w:t>.</w:t>
      </w:r>
    </w:p>
    <w:p w14:paraId="158D4EA3" w14:textId="1C0AE61D" w:rsidR="00D70BFA" w:rsidRPr="006F4F7D" w:rsidRDefault="00D70BFA" w:rsidP="00D70BFA">
      <w:pPr>
        <w:spacing w:after="0" w:line="240" w:lineRule="auto"/>
        <w:rPr>
          <w:rFonts w:cstheme="minorHAnsi"/>
          <w:color w:val="000000"/>
          <w:lang w:val="en-US"/>
        </w:rPr>
      </w:pPr>
      <w:r w:rsidRPr="006F4F7D">
        <w:rPr>
          <w:rFonts w:cstheme="minorHAnsi"/>
          <w:color w:val="000000"/>
          <w:lang w:val="en-US"/>
        </w:rPr>
        <w:t xml:space="preserve">Abbreviations: DM: </w:t>
      </w:r>
      <w:r w:rsidR="00FC198E" w:rsidRPr="006F4F7D">
        <w:rPr>
          <w:rFonts w:cstheme="minorHAnsi"/>
          <w:color w:val="000000"/>
          <w:lang w:val="en-US"/>
        </w:rPr>
        <w:t>d</w:t>
      </w:r>
      <w:r w:rsidRPr="006F4F7D">
        <w:rPr>
          <w:rFonts w:cstheme="minorHAnsi"/>
          <w:color w:val="000000"/>
          <w:lang w:val="en-US"/>
        </w:rPr>
        <w:t xml:space="preserve">iabetes mellitus; RA: </w:t>
      </w:r>
      <w:r w:rsidR="00FC198E" w:rsidRPr="006F4F7D">
        <w:rPr>
          <w:rFonts w:cstheme="minorHAnsi"/>
          <w:color w:val="000000"/>
          <w:lang w:val="en-US"/>
        </w:rPr>
        <w:t>r</w:t>
      </w:r>
      <w:r w:rsidRPr="006F4F7D">
        <w:rPr>
          <w:rFonts w:cstheme="minorHAnsi"/>
          <w:color w:val="000000"/>
          <w:lang w:val="en-US"/>
        </w:rPr>
        <w:t xml:space="preserve">heumatoid arthritis; COE: </w:t>
      </w:r>
      <w:r w:rsidR="00FC198E" w:rsidRPr="006F4F7D">
        <w:rPr>
          <w:rFonts w:cstheme="minorHAnsi"/>
          <w:color w:val="000000"/>
          <w:lang w:val="en-US"/>
        </w:rPr>
        <w:t>c</w:t>
      </w:r>
      <w:r w:rsidRPr="006F4F7D">
        <w:rPr>
          <w:rFonts w:cstheme="minorHAnsi"/>
          <w:color w:val="000000"/>
          <w:lang w:val="en-US"/>
        </w:rPr>
        <w:t xml:space="preserve">oeliac disease; CD: Crohn’s disease; UC: </w:t>
      </w:r>
      <w:r w:rsidR="00FC198E" w:rsidRPr="006F4F7D">
        <w:rPr>
          <w:rFonts w:cstheme="minorHAnsi"/>
          <w:color w:val="000000"/>
          <w:lang w:val="en-US"/>
        </w:rPr>
        <w:t>u</w:t>
      </w:r>
      <w:r w:rsidRPr="006F4F7D">
        <w:rPr>
          <w:rFonts w:cstheme="minorHAnsi"/>
          <w:color w:val="000000"/>
          <w:lang w:val="en-US"/>
        </w:rPr>
        <w:t xml:space="preserve">lcerative </w:t>
      </w:r>
      <w:r w:rsidR="00FC198E" w:rsidRPr="006F4F7D">
        <w:rPr>
          <w:rFonts w:cstheme="minorHAnsi"/>
          <w:color w:val="000000"/>
          <w:lang w:val="en-US"/>
        </w:rPr>
        <w:t>c</w:t>
      </w:r>
      <w:r w:rsidRPr="006F4F7D">
        <w:rPr>
          <w:rFonts w:cstheme="minorHAnsi"/>
          <w:color w:val="000000"/>
          <w:lang w:val="en-US"/>
        </w:rPr>
        <w:t xml:space="preserve">olitis; CID: </w:t>
      </w:r>
      <w:r w:rsidR="00FC198E" w:rsidRPr="006F4F7D">
        <w:rPr>
          <w:rFonts w:cstheme="minorHAnsi"/>
          <w:color w:val="000000"/>
          <w:lang w:val="en-US"/>
        </w:rPr>
        <w:t>the parent has at least one c</w:t>
      </w:r>
      <w:r w:rsidRPr="006F4F7D">
        <w:rPr>
          <w:rFonts w:cstheme="minorHAnsi"/>
          <w:color w:val="000000"/>
          <w:lang w:val="en-US"/>
        </w:rPr>
        <w:t xml:space="preserve">hronic </w:t>
      </w:r>
      <w:r w:rsidR="00FC198E" w:rsidRPr="006F4F7D">
        <w:rPr>
          <w:rFonts w:cstheme="minorHAnsi"/>
          <w:color w:val="000000"/>
          <w:lang w:val="en-US"/>
        </w:rPr>
        <w:t>i</w:t>
      </w:r>
      <w:r w:rsidRPr="006F4F7D">
        <w:rPr>
          <w:rFonts w:cstheme="minorHAnsi"/>
          <w:color w:val="000000"/>
          <w:lang w:val="en-US"/>
        </w:rPr>
        <w:t xml:space="preserve">nflammatory </w:t>
      </w:r>
      <w:r w:rsidR="00FC198E" w:rsidRPr="006F4F7D">
        <w:rPr>
          <w:rFonts w:cstheme="minorHAnsi"/>
          <w:color w:val="000000"/>
          <w:lang w:val="en-US"/>
        </w:rPr>
        <w:t>d</w:t>
      </w:r>
      <w:r w:rsidRPr="006F4F7D">
        <w:rPr>
          <w:rFonts w:cstheme="minorHAnsi"/>
          <w:color w:val="000000"/>
          <w:lang w:val="en-US"/>
        </w:rPr>
        <w:t>isease; CID</w:t>
      </w:r>
      <w:r w:rsidR="00FE55C2" w:rsidRPr="006F4F7D">
        <w:rPr>
          <w:rFonts w:cstheme="minorHAnsi"/>
          <w:color w:val="000000"/>
          <w:lang w:val="en-US"/>
        </w:rPr>
        <w:t>Multi</w:t>
      </w:r>
      <w:r w:rsidRPr="006F4F7D">
        <w:rPr>
          <w:rFonts w:cstheme="minorHAnsi"/>
          <w:color w:val="000000"/>
          <w:lang w:val="en-US"/>
        </w:rPr>
        <w:t>:</w:t>
      </w:r>
      <w:r w:rsidR="00FE55C2" w:rsidRPr="006F4F7D">
        <w:rPr>
          <w:rFonts w:cstheme="minorHAnsi"/>
          <w:color w:val="000000"/>
          <w:lang w:val="en-US"/>
        </w:rPr>
        <w:t xml:space="preserve"> </w:t>
      </w:r>
      <w:r w:rsidR="00FC198E" w:rsidRPr="006F4F7D">
        <w:rPr>
          <w:rFonts w:cstheme="minorHAnsi"/>
          <w:color w:val="000000"/>
          <w:lang w:val="en-US"/>
        </w:rPr>
        <w:t>t</w:t>
      </w:r>
      <w:r w:rsidR="00FE55C2" w:rsidRPr="006F4F7D">
        <w:rPr>
          <w:rFonts w:cstheme="minorHAnsi"/>
          <w:color w:val="000000"/>
          <w:lang w:val="en-US"/>
        </w:rPr>
        <w:t>he parent</w:t>
      </w:r>
      <w:r w:rsidR="00FC198E" w:rsidRPr="006F4F7D">
        <w:rPr>
          <w:rFonts w:cstheme="minorHAnsi"/>
          <w:color w:val="000000"/>
          <w:lang w:val="en-US"/>
        </w:rPr>
        <w:t xml:space="preserve"> has more than one </w:t>
      </w:r>
      <w:r w:rsidR="00FE55C2" w:rsidRPr="006F4F7D">
        <w:rPr>
          <w:rFonts w:cstheme="minorHAnsi"/>
          <w:color w:val="000000"/>
          <w:lang w:val="en-US"/>
        </w:rPr>
        <w:t>CID.</w:t>
      </w:r>
    </w:p>
    <w:p w14:paraId="690E74E4" w14:textId="77777777" w:rsidR="00D70BFA" w:rsidRPr="006F4F7D" w:rsidRDefault="00D70BFA" w:rsidP="00D70BFA">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6AA73913" w14:textId="77777777" w:rsidR="00D70BFA" w:rsidRPr="006F4F7D" w:rsidRDefault="00D70BFA" w:rsidP="00D27FDA">
      <w:pPr>
        <w:spacing w:after="0" w:line="360" w:lineRule="auto"/>
        <w:rPr>
          <w:rFonts w:cstheme="minorHAnsi"/>
          <w:b/>
          <w:color w:val="000000"/>
          <w:lang w:val="en-US"/>
        </w:rPr>
      </w:pPr>
    </w:p>
    <w:p w14:paraId="2C457D79" w14:textId="77777777" w:rsidR="00D70BFA" w:rsidRPr="006F4F7D" w:rsidRDefault="00D70BFA" w:rsidP="00D27FDA">
      <w:pPr>
        <w:spacing w:after="0" w:line="360" w:lineRule="auto"/>
        <w:rPr>
          <w:rFonts w:cstheme="minorHAnsi"/>
          <w:b/>
          <w:color w:val="000000"/>
          <w:lang w:val="en-US"/>
        </w:rPr>
      </w:pPr>
    </w:p>
    <w:p w14:paraId="00EB5032" w14:textId="77777777" w:rsidR="00D70BFA" w:rsidRPr="006F4F7D" w:rsidRDefault="00D70BFA" w:rsidP="00D27FDA">
      <w:pPr>
        <w:spacing w:after="0" w:line="360" w:lineRule="auto"/>
        <w:rPr>
          <w:rFonts w:cstheme="minorHAnsi"/>
          <w:b/>
          <w:color w:val="000000"/>
          <w:lang w:val="en-US"/>
        </w:rPr>
      </w:pPr>
    </w:p>
    <w:p w14:paraId="5E703B58" w14:textId="77777777" w:rsidR="00D70BFA" w:rsidRPr="006F4F7D" w:rsidRDefault="00D70BFA" w:rsidP="00D27FDA">
      <w:pPr>
        <w:spacing w:after="0" w:line="360" w:lineRule="auto"/>
        <w:rPr>
          <w:rFonts w:cstheme="minorHAnsi"/>
          <w:b/>
          <w:color w:val="000000"/>
          <w:lang w:val="en-US"/>
        </w:rPr>
      </w:pPr>
    </w:p>
    <w:p w14:paraId="12A18D1E" w14:textId="77777777" w:rsidR="00D70BFA" w:rsidRPr="006F4F7D" w:rsidRDefault="00D70BFA" w:rsidP="00D27FDA">
      <w:pPr>
        <w:spacing w:after="0" w:line="360" w:lineRule="auto"/>
        <w:rPr>
          <w:rFonts w:cstheme="minorHAnsi"/>
          <w:b/>
          <w:color w:val="000000"/>
          <w:lang w:val="en-US"/>
        </w:rPr>
      </w:pPr>
    </w:p>
    <w:p w14:paraId="5553E4D5" w14:textId="77777777" w:rsidR="00D27FDA" w:rsidRPr="006F4F7D" w:rsidRDefault="00F45BE1" w:rsidP="00D27FDA">
      <w:pPr>
        <w:spacing w:after="0" w:line="360" w:lineRule="auto"/>
        <w:rPr>
          <w:rFonts w:cstheme="minorHAnsi"/>
          <w:color w:val="000000"/>
          <w:lang w:val="en-US"/>
        </w:rPr>
      </w:pPr>
      <w:r w:rsidRPr="006F4F7D">
        <w:rPr>
          <w:rFonts w:cstheme="minorHAnsi"/>
          <w:b/>
          <w:color w:val="000000"/>
          <w:lang w:val="en-US"/>
        </w:rPr>
        <w:t>b.</w:t>
      </w:r>
    </w:p>
    <w:p w14:paraId="0E7EB3D2" w14:textId="77777777" w:rsidR="003B606B" w:rsidRPr="006F4F7D" w:rsidRDefault="00D70BFA">
      <w:pPr>
        <w:rPr>
          <w:rFonts w:cstheme="minorHAnsi"/>
          <w:color w:val="000000"/>
          <w:lang w:val="en-US"/>
        </w:rPr>
      </w:pPr>
      <w:r w:rsidRPr="006F4F7D">
        <w:rPr>
          <w:rFonts w:cstheme="minorHAnsi"/>
          <w:color w:val="000000"/>
          <w:lang w:val="en-US" w:eastAsia="da-DK"/>
        </w:rPr>
        <w:drawing>
          <wp:inline distT="0" distB="0" distL="0" distR="0" wp14:anchorId="492C76F6" wp14:editId="49DCA338">
            <wp:extent cx="8478000" cy="2567988"/>
            <wp:effectExtent l="0" t="0" r="0" b="3810"/>
            <wp:docPr id="14" name="Billede 14" descr="T:\Lærings- og Forskningshuset\Statistik\Vibeke\Resultaterfærdigudgave\TabellerResultater\Girl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ærings- og Forskningshuset\Statistik\Vibeke\Resultaterfærdigudgave\TabellerResultater\GirlD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8000" cy="2567988"/>
                    </a:xfrm>
                    <a:prstGeom prst="rect">
                      <a:avLst/>
                    </a:prstGeom>
                    <a:noFill/>
                    <a:ln>
                      <a:noFill/>
                    </a:ln>
                  </pic:spPr>
                </pic:pic>
              </a:graphicData>
            </a:graphic>
          </wp:inline>
        </w:drawing>
      </w:r>
      <w:r w:rsidRPr="006F4F7D">
        <w:rPr>
          <w:rFonts w:cstheme="minorHAnsi"/>
          <w:color w:val="000000"/>
          <w:lang w:val="en-US" w:eastAsia="en-GB"/>
        </w:rPr>
        <w:t xml:space="preserve"> </w:t>
      </w:r>
    </w:p>
    <w:p w14:paraId="39FBA0B3"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0550D88F"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09909E26"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0C0FD420"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4C3BAFF4" w14:textId="77777777" w:rsidR="00FE55C2" w:rsidRPr="006F4F7D" w:rsidRDefault="00FE55C2" w:rsidP="00D27FDA">
      <w:pPr>
        <w:spacing w:after="0" w:line="360" w:lineRule="auto"/>
        <w:rPr>
          <w:rFonts w:cstheme="minorHAnsi"/>
          <w:b/>
          <w:color w:val="000000"/>
          <w:lang w:val="en-US"/>
        </w:rPr>
      </w:pPr>
    </w:p>
    <w:p w14:paraId="28D9FF81" w14:textId="77777777" w:rsidR="00FE55C2" w:rsidRPr="006F4F7D" w:rsidRDefault="00FE55C2" w:rsidP="00D27FDA">
      <w:pPr>
        <w:spacing w:after="0" w:line="360" w:lineRule="auto"/>
        <w:rPr>
          <w:rFonts w:cstheme="minorHAnsi"/>
          <w:b/>
          <w:color w:val="000000"/>
          <w:lang w:val="en-US"/>
        </w:rPr>
      </w:pPr>
    </w:p>
    <w:p w14:paraId="4E2BC5DD" w14:textId="77777777" w:rsidR="00D70BFA" w:rsidRPr="006F4F7D" w:rsidRDefault="00D70BFA" w:rsidP="00D27FDA">
      <w:pPr>
        <w:spacing w:after="0" w:line="360" w:lineRule="auto"/>
        <w:rPr>
          <w:rFonts w:cstheme="minorHAnsi"/>
          <w:b/>
          <w:color w:val="000000"/>
          <w:lang w:val="en-US"/>
        </w:rPr>
      </w:pPr>
    </w:p>
    <w:p w14:paraId="00528C80" w14:textId="77777777" w:rsidR="00D70BFA" w:rsidRPr="006F4F7D" w:rsidRDefault="00D70BFA" w:rsidP="00D27FDA">
      <w:pPr>
        <w:spacing w:after="0" w:line="360" w:lineRule="auto"/>
        <w:rPr>
          <w:rFonts w:cstheme="minorHAnsi"/>
          <w:b/>
          <w:color w:val="000000"/>
          <w:lang w:val="en-US"/>
        </w:rPr>
      </w:pPr>
    </w:p>
    <w:p w14:paraId="79E4BC79" w14:textId="77777777" w:rsidR="00D70BFA" w:rsidRPr="006F4F7D" w:rsidRDefault="00D70BFA" w:rsidP="00D27FDA">
      <w:pPr>
        <w:spacing w:after="0" w:line="360" w:lineRule="auto"/>
        <w:rPr>
          <w:rFonts w:cstheme="minorHAnsi"/>
          <w:b/>
          <w:color w:val="000000"/>
          <w:lang w:val="en-US"/>
        </w:rPr>
      </w:pPr>
    </w:p>
    <w:p w14:paraId="571F7414" w14:textId="77777777" w:rsidR="00D70BFA" w:rsidRPr="006F4F7D" w:rsidRDefault="00D70BFA" w:rsidP="00D27FDA">
      <w:pPr>
        <w:spacing w:after="0" w:line="360" w:lineRule="auto"/>
        <w:rPr>
          <w:rFonts w:cstheme="minorHAnsi"/>
          <w:b/>
          <w:color w:val="000000"/>
          <w:lang w:val="en-US"/>
        </w:rPr>
      </w:pPr>
    </w:p>
    <w:p w14:paraId="6CB510BC" w14:textId="77777777" w:rsidR="00FE55C2" w:rsidRPr="006F4F7D" w:rsidRDefault="00FE55C2" w:rsidP="00D27FDA">
      <w:pPr>
        <w:spacing w:after="0" w:line="360" w:lineRule="auto"/>
        <w:rPr>
          <w:rFonts w:cstheme="minorHAnsi"/>
          <w:b/>
          <w:color w:val="000000"/>
          <w:lang w:val="en-US"/>
        </w:rPr>
      </w:pPr>
    </w:p>
    <w:p w14:paraId="794FE498" w14:textId="77777777" w:rsidR="00FE55C2" w:rsidRPr="006F4F7D" w:rsidRDefault="00FE55C2" w:rsidP="00D27FDA">
      <w:pPr>
        <w:spacing w:after="0" w:line="360" w:lineRule="auto"/>
        <w:rPr>
          <w:rFonts w:cstheme="minorHAnsi"/>
          <w:b/>
          <w:color w:val="000000"/>
          <w:lang w:val="en-US"/>
        </w:rPr>
      </w:pPr>
    </w:p>
    <w:p w14:paraId="0901956E" w14:textId="77777777" w:rsidR="00D70BFA" w:rsidRPr="006F4F7D" w:rsidRDefault="00D70BFA" w:rsidP="00D27FDA">
      <w:pPr>
        <w:spacing w:after="0" w:line="360" w:lineRule="auto"/>
        <w:rPr>
          <w:rFonts w:cstheme="minorHAnsi"/>
          <w:b/>
          <w:color w:val="000000"/>
          <w:lang w:val="en-US"/>
        </w:rPr>
      </w:pPr>
    </w:p>
    <w:p w14:paraId="1CCE5A54" w14:textId="77777777" w:rsidR="00D70BFA" w:rsidRPr="006F4F7D" w:rsidRDefault="00D70BFA" w:rsidP="00D27FDA">
      <w:pPr>
        <w:spacing w:after="0" w:line="360" w:lineRule="auto"/>
        <w:rPr>
          <w:rFonts w:cstheme="minorHAnsi"/>
          <w:b/>
          <w:color w:val="000000"/>
          <w:lang w:val="en-US"/>
        </w:rPr>
      </w:pPr>
    </w:p>
    <w:p w14:paraId="336C194A" w14:textId="77777777" w:rsidR="00D70BFA" w:rsidRPr="006F4F7D" w:rsidRDefault="00D70BFA" w:rsidP="00D27FDA">
      <w:pPr>
        <w:spacing w:after="0" w:line="360" w:lineRule="auto"/>
        <w:rPr>
          <w:rFonts w:cstheme="minorHAnsi"/>
          <w:b/>
          <w:color w:val="000000"/>
          <w:lang w:val="en-US"/>
        </w:rPr>
      </w:pPr>
    </w:p>
    <w:p w14:paraId="5512FE61" w14:textId="77777777" w:rsidR="00D27FDA" w:rsidRPr="006F4F7D" w:rsidRDefault="00D27FDA" w:rsidP="00D27FDA">
      <w:pPr>
        <w:spacing w:after="0" w:line="360" w:lineRule="auto"/>
        <w:rPr>
          <w:rFonts w:cstheme="minorHAnsi"/>
          <w:color w:val="000000"/>
          <w:lang w:val="en-US"/>
        </w:rPr>
      </w:pPr>
      <w:r w:rsidRPr="006F4F7D">
        <w:rPr>
          <w:rFonts w:cstheme="minorHAnsi"/>
          <w:b/>
          <w:color w:val="000000"/>
          <w:lang w:val="en-US"/>
        </w:rPr>
        <w:t>c.</w:t>
      </w:r>
    </w:p>
    <w:p w14:paraId="54B5A88D" w14:textId="77777777" w:rsidR="003B606B" w:rsidRPr="006F4F7D" w:rsidRDefault="00D70BFA">
      <w:pPr>
        <w:rPr>
          <w:rFonts w:cstheme="minorHAnsi"/>
          <w:color w:val="000000"/>
          <w:lang w:val="en-US"/>
        </w:rPr>
      </w:pPr>
      <w:r w:rsidRPr="006F4F7D">
        <w:rPr>
          <w:rFonts w:cstheme="minorHAnsi"/>
          <w:color w:val="000000"/>
          <w:lang w:val="en-US" w:eastAsia="da-DK"/>
        </w:rPr>
        <w:drawing>
          <wp:inline distT="0" distB="0" distL="0" distR="0" wp14:anchorId="306E6BBE" wp14:editId="17282E0B">
            <wp:extent cx="8477199" cy="2556000"/>
            <wp:effectExtent l="0" t="0" r="635" b="0"/>
            <wp:docPr id="15" name="Billede 15" descr="T:\Lærings- og Forskningshuset\Statistik\Vibeke\Resultaterfærdigudgave\TabellerResultater\Bo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ærings- og Forskningshuset\Statistik\Vibeke\Resultaterfærdigudgave\TabellerResultater\Boy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199" cy="2556000"/>
                    </a:xfrm>
                    <a:prstGeom prst="rect">
                      <a:avLst/>
                    </a:prstGeom>
                    <a:noFill/>
                    <a:ln>
                      <a:noFill/>
                    </a:ln>
                  </pic:spPr>
                </pic:pic>
              </a:graphicData>
            </a:graphic>
          </wp:inline>
        </w:drawing>
      </w:r>
    </w:p>
    <w:p w14:paraId="56498B91"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5E7C1F80"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5AD16BEE"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2F268206"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3B756F05" w14:textId="77777777" w:rsidR="00D70BFA" w:rsidRPr="006F4F7D" w:rsidRDefault="00D70BFA" w:rsidP="00D27FDA">
      <w:pPr>
        <w:spacing w:after="0" w:line="360" w:lineRule="auto"/>
        <w:rPr>
          <w:rFonts w:cstheme="minorHAnsi"/>
          <w:b/>
          <w:color w:val="000000"/>
          <w:lang w:val="en-US"/>
        </w:rPr>
      </w:pPr>
    </w:p>
    <w:p w14:paraId="2330F127" w14:textId="77777777" w:rsidR="00D70BFA" w:rsidRPr="006F4F7D" w:rsidRDefault="00D70BFA" w:rsidP="00D27FDA">
      <w:pPr>
        <w:spacing w:after="0" w:line="360" w:lineRule="auto"/>
        <w:rPr>
          <w:rFonts w:cstheme="minorHAnsi"/>
          <w:b/>
          <w:color w:val="000000"/>
          <w:lang w:val="en-US"/>
        </w:rPr>
      </w:pPr>
    </w:p>
    <w:p w14:paraId="27A032F2" w14:textId="77777777" w:rsidR="00D70BFA" w:rsidRPr="006F4F7D" w:rsidRDefault="00D70BFA" w:rsidP="00D27FDA">
      <w:pPr>
        <w:spacing w:after="0" w:line="360" w:lineRule="auto"/>
        <w:rPr>
          <w:rFonts w:cstheme="minorHAnsi"/>
          <w:b/>
          <w:color w:val="000000"/>
          <w:lang w:val="en-US"/>
        </w:rPr>
      </w:pPr>
    </w:p>
    <w:p w14:paraId="47CF3638" w14:textId="77777777" w:rsidR="00D70BFA" w:rsidRPr="006F4F7D" w:rsidRDefault="00D70BFA" w:rsidP="00D27FDA">
      <w:pPr>
        <w:spacing w:after="0" w:line="360" w:lineRule="auto"/>
        <w:rPr>
          <w:rFonts w:cstheme="minorHAnsi"/>
          <w:b/>
          <w:color w:val="000000"/>
          <w:lang w:val="en-US"/>
        </w:rPr>
      </w:pPr>
    </w:p>
    <w:p w14:paraId="735FE70B" w14:textId="77777777" w:rsidR="00D70BFA" w:rsidRPr="006F4F7D" w:rsidRDefault="00D70BFA" w:rsidP="00D27FDA">
      <w:pPr>
        <w:spacing w:after="0" w:line="360" w:lineRule="auto"/>
        <w:rPr>
          <w:rFonts w:cstheme="minorHAnsi"/>
          <w:b/>
          <w:color w:val="000000"/>
          <w:lang w:val="en-US"/>
        </w:rPr>
      </w:pPr>
    </w:p>
    <w:p w14:paraId="197C3D7C" w14:textId="77777777" w:rsidR="00D27FDA" w:rsidRPr="006F4F7D" w:rsidRDefault="00D27FDA" w:rsidP="00D27FDA">
      <w:pPr>
        <w:spacing w:after="0" w:line="360" w:lineRule="auto"/>
        <w:rPr>
          <w:rFonts w:cstheme="minorHAnsi"/>
          <w:color w:val="000000"/>
          <w:lang w:val="en-US"/>
        </w:rPr>
      </w:pPr>
      <w:r w:rsidRPr="006F4F7D">
        <w:rPr>
          <w:rFonts w:cstheme="minorHAnsi"/>
          <w:b/>
          <w:color w:val="000000"/>
          <w:lang w:val="en-US"/>
        </w:rPr>
        <w:t xml:space="preserve">d. </w:t>
      </w:r>
    </w:p>
    <w:p w14:paraId="4E4F86CD" w14:textId="77777777" w:rsidR="003B606B" w:rsidRPr="006F4F7D" w:rsidRDefault="00D70BFA">
      <w:pPr>
        <w:rPr>
          <w:rFonts w:cstheme="minorHAnsi"/>
          <w:color w:val="000000"/>
          <w:lang w:val="en-US"/>
        </w:rPr>
      </w:pPr>
      <w:r w:rsidRPr="006F4F7D">
        <w:rPr>
          <w:rFonts w:cstheme="minorHAnsi"/>
          <w:color w:val="000000"/>
          <w:lang w:val="en-US" w:eastAsia="da-DK"/>
        </w:rPr>
        <w:drawing>
          <wp:inline distT="0" distB="0" distL="0" distR="0" wp14:anchorId="7B7B238D" wp14:editId="3E0FC3F8">
            <wp:extent cx="8477199" cy="2556000"/>
            <wp:effectExtent l="0" t="0" r="635" b="0"/>
            <wp:docPr id="16" name="Billede 16" descr="T:\Lærings- og Forskningshuset\Statistik\Vibeke\Resultaterfærdigudgave\TabellerResultater\Girl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ærings- og Forskningshuset\Statistik\Vibeke\Resultaterfærdigudgave\TabellerResultater\GirlR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199" cy="2556000"/>
                    </a:xfrm>
                    <a:prstGeom prst="rect">
                      <a:avLst/>
                    </a:prstGeom>
                    <a:noFill/>
                    <a:ln>
                      <a:noFill/>
                    </a:ln>
                  </pic:spPr>
                </pic:pic>
              </a:graphicData>
            </a:graphic>
          </wp:inline>
        </w:drawing>
      </w:r>
    </w:p>
    <w:p w14:paraId="7356DD9E"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6680F480"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7C30C74F"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765B28B8"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400A017E" w14:textId="77777777" w:rsidR="00D27FDA" w:rsidRPr="006F4F7D" w:rsidRDefault="00D27FDA">
      <w:pPr>
        <w:rPr>
          <w:rFonts w:cstheme="minorHAnsi"/>
          <w:color w:val="000000"/>
          <w:lang w:val="en-US"/>
        </w:rPr>
      </w:pPr>
    </w:p>
    <w:p w14:paraId="5AE80D86" w14:textId="77777777" w:rsidR="003B606B" w:rsidRPr="006F4F7D" w:rsidRDefault="003B606B">
      <w:pPr>
        <w:rPr>
          <w:rFonts w:cstheme="minorHAnsi"/>
          <w:color w:val="000000"/>
          <w:lang w:val="en-US"/>
        </w:rPr>
      </w:pPr>
    </w:p>
    <w:p w14:paraId="135BA3DA" w14:textId="77777777" w:rsidR="00D27FDA" w:rsidRPr="006F4F7D" w:rsidRDefault="00D27FDA">
      <w:pPr>
        <w:rPr>
          <w:rFonts w:cstheme="minorHAnsi"/>
          <w:color w:val="000000"/>
          <w:lang w:val="en-US"/>
        </w:rPr>
      </w:pPr>
    </w:p>
    <w:p w14:paraId="3DA99153" w14:textId="77777777" w:rsidR="000977C5" w:rsidRPr="006F4F7D" w:rsidRDefault="000977C5">
      <w:pPr>
        <w:rPr>
          <w:rFonts w:cstheme="minorHAnsi"/>
          <w:color w:val="000000"/>
          <w:lang w:val="en-US"/>
        </w:rPr>
      </w:pPr>
    </w:p>
    <w:p w14:paraId="2D3900A9" w14:textId="77777777" w:rsidR="000977C5" w:rsidRPr="006F4F7D" w:rsidRDefault="000977C5">
      <w:pPr>
        <w:rPr>
          <w:rFonts w:cstheme="minorHAnsi"/>
          <w:color w:val="000000"/>
          <w:lang w:val="en-US"/>
        </w:rPr>
      </w:pPr>
    </w:p>
    <w:p w14:paraId="7EDB0F42" w14:textId="77777777" w:rsidR="00015F2B" w:rsidRPr="006F4F7D" w:rsidRDefault="00015F2B">
      <w:pPr>
        <w:rPr>
          <w:rFonts w:cstheme="minorHAnsi"/>
          <w:color w:val="000000"/>
          <w:lang w:val="en-US"/>
        </w:rPr>
      </w:pPr>
    </w:p>
    <w:p w14:paraId="34E55C33" w14:textId="77777777" w:rsidR="00D27FDA" w:rsidRPr="006F4F7D" w:rsidRDefault="00D27FDA">
      <w:pPr>
        <w:rPr>
          <w:rFonts w:cstheme="minorHAnsi"/>
          <w:color w:val="000000"/>
          <w:lang w:val="en-US"/>
        </w:rPr>
      </w:pPr>
    </w:p>
    <w:p w14:paraId="5E0EE8DE" w14:textId="77777777" w:rsidR="00D27FDA" w:rsidRPr="006F4F7D" w:rsidRDefault="00D70BFA" w:rsidP="00D27FDA">
      <w:pPr>
        <w:spacing w:after="0" w:line="360" w:lineRule="auto"/>
        <w:rPr>
          <w:rFonts w:cstheme="minorHAnsi"/>
          <w:color w:val="000000"/>
          <w:lang w:val="en-US"/>
        </w:rPr>
      </w:pPr>
      <w:r w:rsidRPr="006F4F7D">
        <w:rPr>
          <w:rFonts w:cstheme="minorHAnsi"/>
          <w:b/>
          <w:color w:val="000000"/>
          <w:lang w:val="en-US"/>
        </w:rPr>
        <w:t>e.</w:t>
      </w:r>
    </w:p>
    <w:p w14:paraId="7D086C67" w14:textId="77777777" w:rsidR="003B606B" w:rsidRPr="006F4F7D" w:rsidRDefault="00D70BFA">
      <w:pPr>
        <w:rPr>
          <w:rFonts w:cstheme="minorHAnsi"/>
          <w:color w:val="000000"/>
          <w:lang w:val="en-US"/>
        </w:rPr>
      </w:pPr>
      <w:r w:rsidRPr="006F4F7D">
        <w:rPr>
          <w:rFonts w:cstheme="minorHAnsi"/>
          <w:color w:val="000000"/>
          <w:lang w:val="en-US" w:eastAsia="da-DK"/>
        </w:rPr>
        <w:drawing>
          <wp:inline distT="0" distB="0" distL="0" distR="0" wp14:anchorId="7DDDE2B9" wp14:editId="444FC70C">
            <wp:extent cx="8478000" cy="2287714"/>
            <wp:effectExtent l="0" t="0" r="0" b="0"/>
            <wp:docPr id="17" name="Billede 17" descr="T:\Lærings- og Forskningshuset\Statistik\Vibeke\Resultaterfærdigudgave\TabellerResultater\BoyC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ærings- og Forskningshuset\Statistik\Vibeke\Resultaterfærdigudgave\TabellerResultater\BoyCO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8000" cy="2287714"/>
                    </a:xfrm>
                    <a:prstGeom prst="rect">
                      <a:avLst/>
                    </a:prstGeom>
                    <a:noFill/>
                    <a:ln>
                      <a:noFill/>
                    </a:ln>
                  </pic:spPr>
                </pic:pic>
              </a:graphicData>
            </a:graphic>
          </wp:inline>
        </w:drawing>
      </w:r>
    </w:p>
    <w:p w14:paraId="223600F9"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0CD01A1D"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26869338"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13CA862A"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2E155E31" w14:textId="77777777" w:rsidR="003B606B" w:rsidRPr="006F4F7D" w:rsidRDefault="003B606B">
      <w:pPr>
        <w:rPr>
          <w:rFonts w:cstheme="minorHAnsi"/>
          <w:color w:val="000000"/>
          <w:lang w:val="en-US"/>
        </w:rPr>
      </w:pPr>
    </w:p>
    <w:p w14:paraId="04CB588B" w14:textId="77777777" w:rsidR="002A5F46" w:rsidRPr="006F4F7D" w:rsidRDefault="002A5F46">
      <w:pPr>
        <w:rPr>
          <w:rFonts w:cstheme="minorHAnsi"/>
          <w:color w:val="000000"/>
          <w:lang w:val="en-US"/>
        </w:rPr>
      </w:pPr>
    </w:p>
    <w:p w14:paraId="08107EB4" w14:textId="77777777" w:rsidR="000977C5" w:rsidRPr="006F4F7D" w:rsidRDefault="000977C5">
      <w:pPr>
        <w:rPr>
          <w:rFonts w:cstheme="minorHAnsi"/>
          <w:color w:val="000000"/>
          <w:lang w:val="en-US"/>
        </w:rPr>
      </w:pPr>
    </w:p>
    <w:p w14:paraId="7BD96753" w14:textId="77777777" w:rsidR="002A5F46" w:rsidRPr="006F4F7D" w:rsidRDefault="002A5F46">
      <w:pPr>
        <w:rPr>
          <w:rFonts w:cstheme="minorHAnsi"/>
          <w:color w:val="000000"/>
          <w:lang w:val="en-US"/>
        </w:rPr>
      </w:pPr>
    </w:p>
    <w:p w14:paraId="5E5DD43C" w14:textId="77777777" w:rsidR="002A5F46" w:rsidRPr="006F4F7D" w:rsidRDefault="002A5F46">
      <w:pPr>
        <w:rPr>
          <w:rFonts w:cstheme="minorHAnsi"/>
          <w:color w:val="000000"/>
          <w:lang w:val="en-US"/>
        </w:rPr>
      </w:pPr>
    </w:p>
    <w:p w14:paraId="50A3F004" w14:textId="77777777" w:rsidR="002A5F46" w:rsidRPr="006F4F7D" w:rsidRDefault="002A5F46">
      <w:pPr>
        <w:rPr>
          <w:rFonts w:cstheme="minorHAnsi"/>
          <w:color w:val="000000"/>
          <w:lang w:val="en-US"/>
        </w:rPr>
      </w:pPr>
    </w:p>
    <w:p w14:paraId="3C3BAAB6" w14:textId="77777777" w:rsidR="002A5F46" w:rsidRPr="006F4F7D" w:rsidRDefault="002A5F46">
      <w:pPr>
        <w:rPr>
          <w:rFonts w:cstheme="minorHAnsi"/>
          <w:color w:val="000000"/>
          <w:lang w:val="en-US"/>
        </w:rPr>
      </w:pPr>
    </w:p>
    <w:p w14:paraId="5810D91D" w14:textId="77777777" w:rsidR="00D70BFA" w:rsidRPr="006F4F7D" w:rsidRDefault="00D70BFA" w:rsidP="002A5F46">
      <w:pPr>
        <w:spacing w:after="0" w:line="360" w:lineRule="auto"/>
        <w:rPr>
          <w:rFonts w:cstheme="minorHAnsi"/>
          <w:b/>
          <w:color w:val="000000"/>
          <w:lang w:val="en-US"/>
        </w:rPr>
      </w:pPr>
    </w:p>
    <w:p w14:paraId="196614F0" w14:textId="77777777" w:rsidR="00D70BFA" w:rsidRPr="006F4F7D" w:rsidRDefault="00D70BFA" w:rsidP="002A5F46">
      <w:pPr>
        <w:spacing w:after="0" w:line="360" w:lineRule="auto"/>
        <w:rPr>
          <w:rFonts w:cstheme="minorHAnsi"/>
          <w:b/>
          <w:color w:val="000000"/>
          <w:lang w:val="en-US"/>
        </w:rPr>
      </w:pPr>
    </w:p>
    <w:p w14:paraId="7C3E0823" w14:textId="77777777" w:rsidR="002A5F46" w:rsidRPr="006F4F7D" w:rsidRDefault="00D70BFA" w:rsidP="002A5F46">
      <w:pPr>
        <w:spacing w:after="0" w:line="360" w:lineRule="auto"/>
        <w:rPr>
          <w:rFonts w:cstheme="minorHAnsi"/>
          <w:color w:val="000000"/>
          <w:lang w:val="en-US"/>
        </w:rPr>
      </w:pPr>
      <w:r w:rsidRPr="006F4F7D">
        <w:rPr>
          <w:rFonts w:cstheme="minorHAnsi"/>
          <w:b/>
          <w:color w:val="000000"/>
          <w:lang w:val="en-US"/>
        </w:rPr>
        <w:t>f.</w:t>
      </w:r>
    </w:p>
    <w:p w14:paraId="72CB1575" w14:textId="77777777" w:rsidR="003B606B" w:rsidRPr="006F4F7D" w:rsidRDefault="00D70BFA">
      <w:pPr>
        <w:rPr>
          <w:rFonts w:cstheme="minorHAnsi"/>
          <w:color w:val="000000"/>
          <w:lang w:val="en-US"/>
        </w:rPr>
      </w:pPr>
      <w:r w:rsidRPr="006F4F7D">
        <w:rPr>
          <w:rFonts w:cstheme="minorHAnsi"/>
          <w:color w:val="000000"/>
          <w:lang w:val="en-US" w:eastAsia="da-DK"/>
        </w:rPr>
        <w:drawing>
          <wp:inline distT="0" distB="0" distL="0" distR="0" wp14:anchorId="4393EA4E" wp14:editId="1C908F1A">
            <wp:extent cx="8478000" cy="2287715"/>
            <wp:effectExtent l="0" t="0" r="0" b="0"/>
            <wp:docPr id="18" name="Billede 18" descr="T:\Lærings- og Forskningshuset\Statistik\Vibeke\Resultaterfærdigudgave\TabellerResultater\GirlC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Lærings- og Forskningshuset\Statistik\Vibeke\Resultaterfærdigudgave\TabellerResultater\GirlCO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8000" cy="2287715"/>
                    </a:xfrm>
                    <a:prstGeom prst="rect">
                      <a:avLst/>
                    </a:prstGeom>
                    <a:noFill/>
                    <a:ln>
                      <a:noFill/>
                    </a:ln>
                  </pic:spPr>
                </pic:pic>
              </a:graphicData>
            </a:graphic>
          </wp:inline>
        </w:drawing>
      </w:r>
    </w:p>
    <w:p w14:paraId="5B89C349"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4F15B30B"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0E827993"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3E7EC84E"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5D961252" w14:textId="77777777" w:rsidR="002A5F46" w:rsidRPr="006F4F7D" w:rsidRDefault="002A5F46" w:rsidP="002A5F46">
      <w:pPr>
        <w:spacing w:after="0" w:line="240" w:lineRule="auto"/>
        <w:rPr>
          <w:rFonts w:cstheme="minorHAnsi"/>
          <w:color w:val="000000"/>
          <w:lang w:val="en-US"/>
        </w:rPr>
      </w:pPr>
    </w:p>
    <w:p w14:paraId="6149C5C1" w14:textId="77777777" w:rsidR="002A5F46" w:rsidRPr="006F4F7D" w:rsidRDefault="002A5F46">
      <w:pPr>
        <w:rPr>
          <w:rFonts w:cstheme="minorHAnsi"/>
          <w:color w:val="000000"/>
          <w:lang w:val="en-US"/>
        </w:rPr>
      </w:pPr>
    </w:p>
    <w:p w14:paraId="66346184" w14:textId="77777777" w:rsidR="003B606B" w:rsidRPr="006F4F7D" w:rsidRDefault="003B606B">
      <w:pPr>
        <w:rPr>
          <w:rFonts w:cstheme="minorHAnsi"/>
          <w:color w:val="000000"/>
          <w:lang w:val="en-US"/>
        </w:rPr>
      </w:pPr>
    </w:p>
    <w:p w14:paraId="028DEE15" w14:textId="77777777" w:rsidR="000977C5" w:rsidRPr="006F4F7D" w:rsidRDefault="000977C5">
      <w:pPr>
        <w:rPr>
          <w:rFonts w:cstheme="minorHAnsi"/>
          <w:color w:val="000000"/>
          <w:lang w:val="en-US"/>
        </w:rPr>
      </w:pPr>
    </w:p>
    <w:p w14:paraId="19F3490A" w14:textId="77777777" w:rsidR="000977C5" w:rsidRPr="006F4F7D" w:rsidRDefault="000977C5">
      <w:pPr>
        <w:rPr>
          <w:rFonts w:cstheme="minorHAnsi"/>
          <w:color w:val="000000"/>
          <w:lang w:val="en-US"/>
        </w:rPr>
      </w:pPr>
    </w:p>
    <w:p w14:paraId="2545BAF6" w14:textId="77777777" w:rsidR="002A5F46" w:rsidRPr="006F4F7D" w:rsidRDefault="002A5F46">
      <w:pPr>
        <w:rPr>
          <w:rFonts w:cstheme="minorHAnsi"/>
          <w:color w:val="000000"/>
          <w:lang w:val="en-US"/>
        </w:rPr>
      </w:pPr>
    </w:p>
    <w:p w14:paraId="7F222DEE" w14:textId="77777777" w:rsidR="002A5F46" w:rsidRPr="006F4F7D" w:rsidRDefault="002A5F46">
      <w:pPr>
        <w:rPr>
          <w:rFonts w:cstheme="minorHAnsi"/>
          <w:color w:val="000000"/>
          <w:lang w:val="en-US"/>
        </w:rPr>
      </w:pPr>
    </w:p>
    <w:p w14:paraId="5D48F700" w14:textId="77777777" w:rsidR="002A5F46" w:rsidRPr="006F4F7D" w:rsidRDefault="002A5F46">
      <w:pPr>
        <w:rPr>
          <w:rFonts w:cstheme="minorHAnsi"/>
          <w:color w:val="000000"/>
          <w:lang w:val="en-US"/>
        </w:rPr>
      </w:pPr>
    </w:p>
    <w:p w14:paraId="5338986F" w14:textId="77777777" w:rsidR="00D70BFA" w:rsidRPr="006F4F7D" w:rsidRDefault="00D70BFA" w:rsidP="002A5F46">
      <w:pPr>
        <w:spacing w:after="0" w:line="360" w:lineRule="auto"/>
        <w:rPr>
          <w:rFonts w:cstheme="minorHAnsi"/>
          <w:b/>
          <w:color w:val="000000"/>
          <w:lang w:val="en-US"/>
        </w:rPr>
      </w:pPr>
    </w:p>
    <w:p w14:paraId="3D3CC792" w14:textId="77777777" w:rsidR="00D70BFA" w:rsidRPr="006F4F7D" w:rsidRDefault="00D70BFA" w:rsidP="002A5F46">
      <w:pPr>
        <w:spacing w:after="0" w:line="360" w:lineRule="auto"/>
        <w:rPr>
          <w:rFonts w:cstheme="minorHAnsi"/>
          <w:b/>
          <w:color w:val="000000"/>
          <w:lang w:val="en-US"/>
        </w:rPr>
      </w:pPr>
    </w:p>
    <w:p w14:paraId="5FC0FF6F" w14:textId="77777777" w:rsidR="002A5F46" w:rsidRPr="006F4F7D" w:rsidRDefault="00D70BFA" w:rsidP="002A5F46">
      <w:pPr>
        <w:spacing w:after="0" w:line="360" w:lineRule="auto"/>
        <w:rPr>
          <w:rFonts w:cstheme="minorHAnsi"/>
          <w:color w:val="000000"/>
          <w:lang w:val="en-US"/>
        </w:rPr>
      </w:pPr>
      <w:r w:rsidRPr="006F4F7D">
        <w:rPr>
          <w:rFonts w:cstheme="minorHAnsi"/>
          <w:b/>
          <w:color w:val="000000"/>
          <w:lang w:val="en-US"/>
        </w:rPr>
        <w:t>g.</w:t>
      </w:r>
    </w:p>
    <w:p w14:paraId="0A142589" w14:textId="77777777" w:rsidR="003B606B" w:rsidRPr="006F4F7D" w:rsidRDefault="00D70BFA">
      <w:pPr>
        <w:rPr>
          <w:rFonts w:cstheme="minorHAnsi"/>
          <w:color w:val="000000"/>
          <w:lang w:val="en-US"/>
        </w:rPr>
      </w:pPr>
      <w:r w:rsidRPr="006F4F7D">
        <w:rPr>
          <w:rFonts w:cstheme="minorHAnsi"/>
          <w:color w:val="000000"/>
          <w:lang w:val="en-US" w:eastAsia="da-DK"/>
        </w:rPr>
        <w:drawing>
          <wp:inline distT="0" distB="0" distL="0" distR="0" wp14:anchorId="70CE86F9" wp14:editId="3E1CF6F1">
            <wp:extent cx="8478000" cy="2532851"/>
            <wp:effectExtent l="0" t="0" r="0" b="1270"/>
            <wp:docPr id="19" name="Billede 19" descr="T:\Lærings- og Forskningshuset\Statistik\Vibeke\Resultaterfærdigudgave\TabellerResultater\Boy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Lærings- og Forskningshuset\Statistik\Vibeke\Resultaterfærdigudgave\TabellerResultater\BoyC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8000" cy="2532851"/>
                    </a:xfrm>
                    <a:prstGeom prst="rect">
                      <a:avLst/>
                    </a:prstGeom>
                    <a:noFill/>
                    <a:ln>
                      <a:noFill/>
                    </a:ln>
                  </pic:spPr>
                </pic:pic>
              </a:graphicData>
            </a:graphic>
          </wp:inline>
        </w:drawing>
      </w:r>
    </w:p>
    <w:p w14:paraId="20D73241"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7AAF99E3"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3DAF9519"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13F7AED6"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07DA42C7" w14:textId="77777777" w:rsidR="002A5F46" w:rsidRPr="006F4F7D" w:rsidRDefault="002A5F46">
      <w:pPr>
        <w:rPr>
          <w:rFonts w:cstheme="minorHAnsi"/>
          <w:color w:val="000000"/>
          <w:lang w:val="en-US"/>
        </w:rPr>
      </w:pPr>
    </w:p>
    <w:p w14:paraId="5B4079A0" w14:textId="77777777" w:rsidR="003B606B" w:rsidRPr="006F4F7D" w:rsidRDefault="003B606B">
      <w:pPr>
        <w:rPr>
          <w:rFonts w:cstheme="minorHAnsi"/>
          <w:color w:val="000000"/>
          <w:lang w:val="en-US"/>
        </w:rPr>
      </w:pPr>
    </w:p>
    <w:p w14:paraId="5386C4D8" w14:textId="77777777" w:rsidR="002A5F46" w:rsidRPr="006F4F7D" w:rsidRDefault="002A5F46">
      <w:pPr>
        <w:rPr>
          <w:rFonts w:cstheme="minorHAnsi"/>
          <w:color w:val="000000"/>
          <w:lang w:val="en-US"/>
        </w:rPr>
      </w:pPr>
    </w:p>
    <w:p w14:paraId="743A6483" w14:textId="77777777" w:rsidR="000977C5" w:rsidRPr="006F4F7D" w:rsidRDefault="000977C5">
      <w:pPr>
        <w:rPr>
          <w:rFonts w:cstheme="minorHAnsi"/>
          <w:color w:val="000000"/>
          <w:lang w:val="en-US"/>
        </w:rPr>
      </w:pPr>
    </w:p>
    <w:p w14:paraId="7F2EF1D1" w14:textId="77777777" w:rsidR="000977C5" w:rsidRPr="006F4F7D" w:rsidRDefault="000977C5">
      <w:pPr>
        <w:rPr>
          <w:rFonts w:cstheme="minorHAnsi"/>
          <w:color w:val="000000"/>
          <w:lang w:val="en-US"/>
        </w:rPr>
      </w:pPr>
    </w:p>
    <w:p w14:paraId="46FFE56C" w14:textId="77777777" w:rsidR="002A5F46" w:rsidRPr="006F4F7D" w:rsidRDefault="002A5F46">
      <w:pPr>
        <w:rPr>
          <w:rFonts w:cstheme="minorHAnsi"/>
          <w:color w:val="000000"/>
          <w:lang w:val="en-US"/>
        </w:rPr>
      </w:pPr>
    </w:p>
    <w:p w14:paraId="62113BDF" w14:textId="77777777" w:rsidR="002A5F46" w:rsidRPr="006F4F7D" w:rsidRDefault="002A5F46">
      <w:pPr>
        <w:rPr>
          <w:rFonts w:cstheme="minorHAnsi"/>
          <w:color w:val="000000"/>
          <w:lang w:val="en-US"/>
        </w:rPr>
      </w:pPr>
    </w:p>
    <w:p w14:paraId="4A32B978" w14:textId="77777777" w:rsidR="00D70BFA" w:rsidRPr="006F4F7D" w:rsidRDefault="00D70BFA" w:rsidP="002A5F46">
      <w:pPr>
        <w:spacing w:after="0" w:line="360" w:lineRule="auto"/>
        <w:rPr>
          <w:rFonts w:cstheme="minorHAnsi"/>
          <w:b/>
          <w:color w:val="000000"/>
          <w:lang w:val="en-US"/>
        </w:rPr>
      </w:pPr>
    </w:p>
    <w:p w14:paraId="17021A2C" w14:textId="77777777" w:rsidR="002A5F46" w:rsidRPr="006F4F7D" w:rsidRDefault="00D70BFA" w:rsidP="002A5F46">
      <w:pPr>
        <w:spacing w:after="0" w:line="360" w:lineRule="auto"/>
        <w:rPr>
          <w:rFonts w:cstheme="minorHAnsi"/>
          <w:color w:val="000000"/>
          <w:lang w:val="en-US"/>
        </w:rPr>
      </w:pPr>
      <w:r w:rsidRPr="006F4F7D">
        <w:rPr>
          <w:rFonts w:cstheme="minorHAnsi"/>
          <w:b/>
          <w:color w:val="000000"/>
          <w:lang w:val="en-US"/>
        </w:rPr>
        <w:t>h.</w:t>
      </w:r>
    </w:p>
    <w:p w14:paraId="46B2BAD6" w14:textId="77777777" w:rsidR="003B606B" w:rsidRPr="006F4F7D" w:rsidRDefault="00555518">
      <w:pPr>
        <w:rPr>
          <w:rFonts w:cstheme="minorHAnsi"/>
          <w:color w:val="000000"/>
          <w:lang w:val="en-US"/>
        </w:rPr>
      </w:pPr>
      <w:r w:rsidRPr="006F4F7D">
        <w:rPr>
          <w:rFonts w:cstheme="minorHAnsi"/>
          <w:color w:val="000000"/>
          <w:lang w:val="en-US" w:eastAsia="da-DK"/>
        </w:rPr>
        <w:drawing>
          <wp:inline distT="0" distB="0" distL="0" distR="0" wp14:anchorId="783A5862" wp14:editId="715DA9D3">
            <wp:extent cx="8478000" cy="2532851"/>
            <wp:effectExtent l="0" t="0" r="0" b="1270"/>
            <wp:docPr id="20" name="Billede 20" descr="T:\Lærings- og Forskningshuset\Statistik\Vibeke\Resultaterfærdigudgave\TabellerResultater\Girl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Lærings- og Forskningshuset\Statistik\Vibeke\Resultaterfærdigudgave\TabellerResultater\GirlC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8000" cy="2532851"/>
                    </a:xfrm>
                    <a:prstGeom prst="rect">
                      <a:avLst/>
                    </a:prstGeom>
                    <a:noFill/>
                    <a:ln>
                      <a:noFill/>
                    </a:ln>
                  </pic:spPr>
                </pic:pic>
              </a:graphicData>
            </a:graphic>
          </wp:inline>
        </w:drawing>
      </w:r>
    </w:p>
    <w:p w14:paraId="1FFAF78C"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79F78B59"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28A9DF34"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17E489C3"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6F6AD286" w14:textId="77777777" w:rsidR="002A5F46" w:rsidRPr="006F4F7D" w:rsidRDefault="002A5F46">
      <w:pPr>
        <w:rPr>
          <w:rFonts w:cstheme="minorHAnsi"/>
          <w:color w:val="000000"/>
          <w:lang w:val="en-US"/>
        </w:rPr>
      </w:pPr>
    </w:p>
    <w:p w14:paraId="701B40E8" w14:textId="77777777" w:rsidR="003B606B" w:rsidRPr="006F4F7D" w:rsidRDefault="003B606B">
      <w:pPr>
        <w:rPr>
          <w:rFonts w:cstheme="minorHAnsi"/>
          <w:color w:val="000000"/>
          <w:lang w:val="en-US"/>
        </w:rPr>
      </w:pPr>
    </w:p>
    <w:p w14:paraId="60960994" w14:textId="77777777" w:rsidR="00FE55C2" w:rsidRPr="006F4F7D" w:rsidRDefault="00FE55C2">
      <w:pPr>
        <w:rPr>
          <w:rFonts w:cstheme="minorHAnsi"/>
          <w:color w:val="000000"/>
          <w:lang w:val="en-US"/>
        </w:rPr>
      </w:pPr>
    </w:p>
    <w:p w14:paraId="76FA51FF" w14:textId="77777777" w:rsidR="002A5F46" w:rsidRPr="006F4F7D" w:rsidRDefault="002A5F46">
      <w:pPr>
        <w:rPr>
          <w:rFonts w:cstheme="minorHAnsi"/>
          <w:color w:val="000000"/>
          <w:lang w:val="en-US"/>
        </w:rPr>
      </w:pPr>
    </w:p>
    <w:p w14:paraId="7C289EAA" w14:textId="77777777" w:rsidR="000977C5" w:rsidRPr="006F4F7D" w:rsidRDefault="000977C5">
      <w:pPr>
        <w:rPr>
          <w:rFonts w:cstheme="minorHAnsi"/>
          <w:color w:val="000000"/>
          <w:lang w:val="en-US"/>
        </w:rPr>
      </w:pPr>
    </w:p>
    <w:p w14:paraId="3D5BE9DA" w14:textId="77777777" w:rsidR="000977C5" w:rsidRPr="006F4F7D" w:rsidRDefault="000977C5">
      <w:pPr>
        <w:rPr>
          <w:rFonts w:cstheme="minorHAnsi"/>
          <w:color w:val="000000"/>
          <w:lang w:val="en-US"/>
        </w:rPr>
      </w:pPr>
    </w:p>
    <w:p w14:paraId="0A27210C" w14:textId="77777777" w:rsidR="002A5F46" w:rsidRPr="006F4F7D" w:rsidRDefault="002A5F46">
      <w:pPr>
        <w:rPr>
          <w:rFonts w:cstheme="minorHAnsi"/>
          <w:color w:val="000000"/>
          <w:lang w:val="en-US"/>
        </w:rPr>
      </w:pPr>
    </w:p>
    <w:p w14:paraId="1A2B7C77" w14:textId="77777777" w:rsidR="002A5F46" w:rsidRPr="006F4F7D" w:rsidRDefault="002A5F46">
      <w:pPr>
        <w:rPr>
          <w:rFonts w:cstheme="minorHAnsi"/>
          <w:color w:val="000000"/>
          <w:lang w:val="en-US"/>
        </w:rPr>
      </w:pPr>
    </w:p>
    <w:p w14:paraId="11529010" w14:textId="77777777" w:rsidR="002A5F46" w:rsidRPr="006F4F7D" w:rsidRDefault="00D70BFA" w:rsidP="002A5F46">
      <w:pPr>
        <w:spacing w:after="0" w:line="360" w:lineRule="auto"/>
        <w:rPr>
          <w:rFonts w:cstheme="minorHAnsi"/>
          <w:color w:val="000000"/>
          <w:lang w:val="en-US"/>
        </w:rPr>
      </w:pPr>
      <w:r w:rsidRPr="006F4F7D">
        <w:rPr>
          <w:rFonts w:cstheme="minorHAnsi"/>
          <w:b/>
          <w:color w:val="000000"/>
          <w:lang w:val="en-US"/>
        </w:rPr>
        <w:t>i.</w:t>
      </w:r>
    </w:p>
    <w:p w14:paraId="276D7D72" w14:textId="77777777" w:rsidR="003B606B" w:rsidRPr="006F4F7D" w:rsidRDefault="00555518">
      <w:pPr>
        <w:rPr>
          <w:rFonts w:cstheme="minorHAnsi"/>
          <w:color w:val="000000"/>
          <w:lang w:val="en-US"/>
        </w:rPr>
      </w:pPr>
      <w:r w:rsidRPr="006F4F7D">
        <w:rPr>
          <w:rFonts w:cstheme="minorHAnsi"/>
          <w:color w:val="000000"/>
          <w:lang w:val="en-US" w:eastAsia="da-DK"/>
        </w:rPr>
        <w:drawing>
          <wp:inline distT="0" distB="0" distL="0" distR="0" wp14:anchorId="3148F82B" wp14:editId="57654E7B">
            <wp:extent cx="8478000" cy="2532851"/>
            <wp:effectExtent l="0" t="0" r="0" b="1270"/>
            <wp:docPr id="21" name="Billede 21" descr="T:\Lærings- og Forskningshuset\Statistik\Vibeke\Resultaterfærdigudgave\TabellerResultater\Boy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ærings- og Forskningshuset\Statistik\Vibeke\Resultaterfærdigudgave\TabellerResultater\BoyU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8000" cy="2532851"/>
                    </a:xfrm>
                    <a:prstGeom prst="rect">
                      <a:avLst/>
                    </a:prstGeom>
                    <a:noFill/>
                    <a:ln>
                      <a:noFill/>
                    </a:ln>
                  </pic:spPr>
                </pic:pic>
              </a:graphicData>
            </a:graphic>
          </wp:inline>
        </w:drawing>
      </w:r>
    </w:p>
    <w:p w14:paraId="3585B656"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65B0D96E"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4C924925"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230CF7C5"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lastRenderedPageBreak/>
        <w:t>The asterix (*) is placed if there were too few observation to estimate the hazard ratio and the confidence interval.</w:t>
      </w:r>
    </w:p>
    <w:p w14:paraId="5318CC9A" w14:textId="77777777" w:rsidR="002A5F46" w:rsidRPr="006F4F7D" w:rsidRDefault="002A5F46">
      <w:pPr>
        <w:rPr>
          <w:rFonts w:cstheme="minorHAnsi"/>
          <w:color w:val="000000"/>
          <w:lang w:val="en-US"/>
        </w:rPr>
      </w:pPr>
    </w:p>
    <w:p w14:paraId="327742C8" w14:textId="77777777" w:rsidR="00D70BFA" w:rsidRPr="006F4F7D" w:rsidRDefault="00D70BFA">
      <w:pPr>
        <w:rPr>
          <w:rFonts w:cstheme="minorHAnsi"/>
          <w:b/>
          <w:color w:val="000000"/>
          <w:lang w:val="en-US"/>
        </w:rPr>
      </w:pPr>
      <w:r w:rsidRPr="006F4F7D">
        <w:rPr>
          <w:rFonts w:cstheme="minorHAnsi"/>
          <w:b/>
          <w:color w:val="000000"/>
          <w:lang w:val="en-US"/>
        </w:rPr>
        <w:t>j.</w:t>
      </w:r>
    </w:p>
    <w:p w14:paraId="2449C143" w14:textId="77777777" w:rsidR="003B606B" w:rsidRPr="006F4F7D" w:rsidRDefault="00555518">
      <w:pPr>
        <w:rPr>
          <w:rFonts w:cstheme="minorHAnsi"/>
          <w:color w:val="000000"/>
          <w:lang w:val="en-US"/>
        </w:rPr>
      </w:pPr>
      <w:r w:rsidRPr="006F4F7D">
        <w:rPr>
          <w:rFonts w:cstheme="minorHAnsi"/>
          <w:color w:val="000000"/>
          <w:lang w:val="en-US" w:eastAsia="da-DK"/>
        </w:rPr>
        <w:drawing>
          <wp:inline distT="0" distB="0" distL="0" distR="0" wp14:anchorId="64809BC0" wp14:editId="34E3F123">
            <wp:extent cx="8478000" cy="2532851"/>
            <wp:effectExtent l="0" t="0" r="0" b="1270"/>
            <wp:docPr id="22" name="Billede 22" descr="T:\Lærings- og Forskningshuset\Statistik\Vibeke\Resultaterfærdigudgave\TabellerResultater\Girl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Lærings- og Forskningshuset\Statistik\Vibeke\Resultaterfærdigudgave\TabellerResultater\GirlU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8000" cy="2532851"/>
                    </a:xfrm>
                    <a:prstGeom prst="rect">
                      <a:avLst/>
                    </a:prstGeom>
                    <a:noFill/>
                    <a:ln>
                      <a:noFill/>
                    </a:ln>
                  </pic:spPr>
                </pic:pic>
              </a:graphicData>
            </a:graphic>
          </wp:inline>
        </w:drawing>
      </w:r>
    </w:p>
    <w:p w14:paraId="438A068D"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212A1BBA"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67767381"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4639F9E6"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0F85675D" w14:textId="77777777" w:rsidR="008D1EB1" w:rsidRPr="006F4F7D" w:rsidRDefault="008D1EB1" w:rsidP="002A5F46">
      <w:pPr>
        <w:spacing w:after="0" w:line="240" w:lineRule="auto"/>
        <w:rPr>
          <w:rFonts w:cstheme="minorHAnsi"/>
          <w:color w:val="000000"/>
          <w:lang w:val="en-US"/>
        </w:rPr>
      </w:pPr>
    </w:p>
    <w:p w14:paraId="0BDB24BE" w14:textId="77777777" w:rsidR="008D1EB1" w:rsidRPr="006F4F7D" w:rsidRDefault="008D1EB1" w:rsidP="002A5F46">
      <w:pPr>
        <w:spacing w:after="0" w:line="240" w:lineRule="auto"/>
        <w:rPr>
          <w:rFonts w:cstheme="minorHAnsi"/>
          <w:color w:val="000000"/>
          <w:lang w:val="en-US"/>
        </w:rPr>
      </w:pPr>
    </w:p>
    <w:p w14:paraId="711D4B36" w14:textId="77777777" w:rsidR="008D1EB1" w:rsidRPr="006F4F7D" w:rsidRDefault="008D1EB1" w:rsidP="002A5F46">
      <w:pPr>
        <w:spacing w:after="0" w:line="240" w:lineRule="auto"/>
        <w:rPr>
          <w:rFonts w:cstheme="minorHAnsi"/>
          <w:color w:val="000000"/>
          <w:lang w:val="en-US"/>
        </w:rPr>
      </w:pPr>
    </w:p>
    <w:p w14:paraId="0BDB4DAF" w14:textId="77777777" w:rsidR="008D1EB1" w:rsidRPr="006F4F7D" w:rsidRDefault="008D1EB1" w:rsidP="002A5F46">
      <w:pPr>
        <w:spacing w:after="0" w:line="240" w:lineRule="auto"/>
        <w:rPr>
          <w:rFonts w:cstheme="minorHAnsi"/>
          <w:color w:val="000000"/>
          <w:lang w:val="en-US"/>
        </w:rPr>
      </w:pPr>
    </w:p>
    <w:p w14:paraId="773FD7CF" w14:textId="77777777" w:rsidR="000977C5" w:rsidRPr="006F4F7D" w:rsidRDefault="000977C5" w:rsidP="002A5F46">
      <w:pPr>
        <w:spacing w:after="0" w:line="240" w:lineRule="auto"/>
        <w:rPr>
          <w:rFonts w:cstheme="minorHAnsi"/>
          <w:color w:val="000000"/>
          <w:lang w:val="en-US"/>
        </w:rPr>
      </w:pPr>
    </w:p>
    <w:p w14:paraId="67472AF7" w14:textId="77777777" w:rsidR="000977C5" w:rsidRPr="006F4F7D" w:rsidRDefault="000977C5" w:rsidP="002A5F46">
      <w:pPr>
        <w:spacing w:after="0" w:line="240" w:lineRule="auto"/>
        <w:rPr>
          <w:rFonts w:cstheme="minorHAnsi"/>
          <w:color w:val="000000"/>
          <w:lang w:val="en-US"/>
        </w:rPr>
      </w:pPr>
    </w:p>
    <w:p w14:paraId="30482EDB" w14:textId="77777777" w:rsidR="000977C5" w:rsidRPr="006F4F7D" w:rsidRDefault="000977C5" w:rsidP="002A5F46">
      <w:pPr>
        <w:spacing w:after="0" w:line="240" w:lineRule="auto"/>
        <w:rPr>
          <w:rFonts w:cstheme="minorHAnsi"/>
          <w:color w:val="000000"/>
          <w:lang w:val="en-US"/>
        </w:rPr>
      </w:pPr>
    </w:p>
    <w:p w14:paraId="5C3A5B54" w14:textId="77777777" w:rsidR="000977C5" w:rsidRPr="006F4F7D" w:rsidRDefault="000977C5" w:rsidP="002A5F46">
      <w:pPr>
        <w:spacing w:after="0" w:line="240" w:lineRule="auto"/>
        <w:rPr>
          <w:rFonts w:cstheme="minorHAnsi"/>
          <w:color w:val="000000"/>
          <w:lang w:val="en-US"/>
        </w:rPr>
      </w:pPr>
    </w:p>
    <w:p w14:paraId="45CE8234" w14:textId="77777777" w:rsidR="000977C5" w:rsidRPr="006F4F7D" w:rsidRDefault="000977C5" w:rsidP="002A5F46">
      <w:pPr>
        <w:spacing w:after="0" w:line="240" w:lineRule="auto"/>
        <w:rPr>
          <w:rFonts w:cstheme="minorHAnsi"/>
          <w:color w:val="000000"/>
          <w:lang w:val="en-US"/>
        </w:rPr>
      </w:pPr>
    </w:p>
    <w:p w14:paraId="1E65D2D2" w14:textId="77777777" w:rsidR="000977C5" w:rsidRPr="006F4F7D" w:rsidRDefault="000977C5" w:rsidP="002A5F46">
      <w:pPr>
        <w:spacing w:after="0" w:line="240" w:lineRule="auto"/>
        <w:rPr>
          <w:rFonts w:cstheme="minorHAnsi"/>
          <w:color w:val="000000"/>
          <w:lang w:val="en-US"/>
        </w:rPr>
      </w:pPr>
    </w:p>
    <w:p w14:paraId="4355722B" w14:textId="77777777" w:rsidR="000977C5" w:rsidRPr="006F4F7D" w:rsidRDefault="000977C5" w:rsidP="002A5F46">
      <w:pPr>
        <w:spacing w:after="0" w:line="240" w:lineRule="auto"/>
        <w:rPr>
          <w:rFonts w:cstheme="minorHAnsi"/>
          <w:color w:val="000000"/>
          <w:lang w:val="en-US"/>
        </w:rPr>
      </w:pPr>
    </w:p>
    <w:p w14:paraId="4009B815" w14:textId="77777777" w:rsidR="000977C5" w:rsidRPr="006F4F7D" w:rsidRDefault="000977C5" w:rsidP="002A5F46">
      <w:pPr>
        <w:spacing w:after="0" w:line="240" w:lineRule="auto"/>
        <w:rPr>
          <w:rFonts w:cstheme="minorHAnsi"/>
          <w:color w:val="000000"/>
          <w:lang w:val="en-US"/>
        </w:rPr>
      </w:pPr>
    </w:p>
    <w:p w14:paraId="19FADEA3" w14:textId="77777777" w:rsidR="008D1EB1" w:rsidRPr="006F4F7D" w:rsidRDefault="008D1EB1" w:rsidP="008D1EB1">
      <w:pPr>
        <w:spacing w:after="0" w:line="360" w:lineRule="auto"/>
        <w:rPr>
          <w:rFonts w:cstheme="minorHAnsi"/>
          <w:color w:val="000000"/>
          <w:lang w:val="en-US"/>
        </w:rPr>
      </w:pPr>
      <w:r w:rsidRPr="006F4F7D">
        <w:rPr>
          <w:rFonts w:cstheme="minorHAnsi"/>
          <w:b/>
          <w:color w:val="000000"/>
          <w:lang w:val="en-US"/>
        </w:rPr>
        <w:t>k.</w:t>
      </w:r>
    </w:p>
    <w:p w14:paraId="483BD3E1" w14:textId="77777777" w:rsidR="008D1EB1" w:rsidRPr="006F4F7D" w:rsidRDefault="00CD0DDA" w:rsidP="002A5F46">
      <w:pPr>
        <w:spacing w:after="0" w:line="240" w:lineRule="auto"/>
        <w:rPr>
          <w:rFonts w:cstheme="minorHAnsi"/>
          <w:color w:val="000000"/>
          <w:lang w:val="en-US"/>
        </w:rPr>
      </w:pPr>
      <w:r w:rsidRPr="006F4F7D">
        <w:rPr>
          <w:rFonts w:cstheme="minorHAnsi"/>
          <w:color w:val="000000"/>
          <w:lang w:val="en-US" w:eastAsia="da-DK"/>
        </w:rPr>
        <w:drawing>
          <wp:inline distT="0" distB="0" distL="0" distR="0" wp14:anchorId="27A6A422" wp14:editId="3EF36CB7">
            <wp:extent cx="8478000" cy="2567988"/>
            <wp:effectExtent l="0" t="0" r="0" b="3810"/>
            <wp:docPr id="23" name="Billede 23" descr="T:\Lærings- og Forskningshuset\Statistik\Vibeke\Resultaterfærdigudgave\TabellerResultater\BoyC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Lærings- og Forskningshuset\Statistik\Vibeke\Resultaterfærdigudgave\TabellerResultater\BoyCI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8000" cy="2567988"/>
                    </a:xfrm>
                    <a:prstGeom prst="rect">
                      <a:avLst/>
                    </a:prstGeom>
                    <a:noFill/>
                    <a:ln>
                      <a:noFill/>
                    </a:ln>
                  </pic:spPr>
                </pic:pic>
              </a:graphicData>
            </a:graphic>
          </wp:inline>
        </w:drawing>
      </w:r>
    </w:p>
    <w:p w14:paraId="3934C4D2"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386F8514"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29513379"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2B306F51"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1657A52F" w14:textId="77777777" w:rsidR="008D1EB1" w:rsidRPr="006F4F7D" w:rsidRDefault="008D1EB1" w:rsidP="002A5F46">
      <w:pPr>
        <w:spacing w:after="0" w:line="240" w:lineRule="auto"/>
        <w:rPr>
          <w:rFonts w:cstheme="minorHAnsi"/>
          <w:color w:val="000000"/>
          <w:lang w:val="en-US"/>
        </w:rPr>
      </w:pPr>
    </w:p>
    <w:p w14:paraId="3B68AC41" w14:textId="77777777" w:rsidR="008D1EB1" w:rsidRPr="006F4F7D" w:rsidRDefault="008D1EB1" w:rsidP="008D1EB1">
      <w:pPr>
        <w:spacing w:after="0" w:line="360" w:lineRule="auto"/>
        <w:rPr>
          <w:rFonts w:cstheme="minorHAnsi"/>
          <w:b/>
          <w:color w:val="000000"/>
          <w:lang w:val="en-US"/>
        </w:rPr>
      </w:pPr>
    </w:p>
    <w:p w14:paraId="39A50B96" w14:textId="77777777" w:rsidR="008D1EB1" w:rsidRPr="006F4F7D" w:rsidRDefault="008D1EB1" w:rsidP="008D1EB1">
      <w:pPr>
        <w:spacing w:after="0" w:line="360" w:lineRule="auto"/>
        <w:rPr>
          <w:rFonts w:cstheme="minorHAnsi"/>
          <w:b/>
          <w:color w:val="000000"/>
          <w:lang w:val="en-US"/>
        </w:rPr>
      </w:pPr>
    </w:p>
    <w:p w14:paraId="0BBA4865" w14:textId="77777777" w:rsidR="008D1EB1" w:rsidRPr="006F4F7D" w:rsidRDefault="008D1EB1" w:rsidP="008D1EB1">
      <w:pPr>
        <w:spacing w:after="0" w:line="360" w:lineRule="auto"/>
        <w:rPr>
          <w:rFonts w:cstheme="minorHAnsi"/>
          <w:b/>
          <w:color w:val="000000"/>
          <w:lang w:val="en-US"/>
        </w:rPr>
      </w:pPr>
    </w:p>
    <w:p w14:paraId="04780870" w14:textId="77777777" w:rsidR="008D1EB1" w:rsidRPr="006F4F7D" w:rsidRDefault="008D1EB1" w:rsidP="008D1EB1">
      <w:pPr>
        <w:spacing w:after="0" w:line="360" w:lineRule="auto"/>
        <w:rPr>
          <w:rFonts w:cstheme="minorHAnsi"/>
          <w:b/>
          <w:color w:val="000000"/>
          <w:lang w:val="en-US"/>
        </w:rPr>
      </w:pPr>
    </w:p>
    <w:p w14:paraId="0BE85794" w14:textId="77777777" w:rsidR="008D1EB1" w:rsidRPr="006F4F7D" w:rsidRDefault="008D1EB1" w:rsidP="008D1EB1">
      <w:pPr>
        <w:spacing w:after="0" w:line="360" w:lineRule="auto"/>
        <w:rPr>
          <w:rFonts w:cstheme="minorHAnsi"/>
          <w:b/>
          <w:color w:val="000000"/>
          <w:lang w:val="en-US"/>
        </w:rPr>
      </w:pPr>
    </w:p>
    <w:p w14:paraId="6B7486A7" w14:textId="77777777" w:rsidR="008D1EB1" w:rsidRPr="006F4F7D" w:rsidRDefault="008D1EB1" w:rsidP="008D1EB1">
      <w:pPr>
        <w:spacing w:after="0" w:line="360" w:lineRule="auto"/>
        <w:rPr>
          <w:rFonts w:cstheme="minorHAnsi"/>
          <w:b/>
          <w:color w:val="000000"/>
          <w:lang w:val="en-US"/>
        </w:rPr>
      </w:pPr>
    </w:p>
    <w:p w14:paraId="705EB637" w14:textId="77777777" w:rsidR="008D1EB1" w:rsidRPr="006F4F7D" w:rsidRDefault="008D1EB1" w:rsidP="008D1EB1">
      <w:pPr>
        <w:spacing w:after="0" w:line="360" w:lineRule="auto"/>
        <w:rPr>
          <w:rFonts w:cstheme="minorHAnsi"/>
          <w:b/>
          <w:color w:val="000000"/>
          <w:lang w:val="en-US"/>
        </w:rPr>
      </w:pPr>
    </w:p>
    <w:p w14:paraId="7C815E6D" w14:textId="77777777" w:rsidR="008D1EB1" w:rsidRPr="006F4F7D" w:rsidRDefault="008D1EB1" w:rsidP="008D1EB1">
      <w:pPr>
        <w:spacing w:after="0" w:line="360" w:lineRule="auto"/>
        <w:rPr>
          <w:rFonts w:cstheme="minorHAnsi"/>
          <w:b/>
          <w:color w:val="000000"/>
          <w:lang w:val="en-US"/>
        </w:rPr>
      </w:pPr>
    </w:p>
    <w:p w14:paraId="29D08504" w14:textId="77777777" w:rsidR="008D1EB1" w:rsidRPr="006F4F7D" w:rsidRDefault="008D1EB1" w:rsidP="008D1EB1">
      <w:pPr>
        <w:spacing w:after="0" w:line="360" w:lineRule="auto"/>
        <w:rPr>
          <w:rFonts w:cstheme="minorHAnsi"/>
          <w:color w:val="000000"/>
          <w:lang w:val="en-US"/>
        </w:rPr>
      </w:pPr>
      <w:r w:rsidRPr="006F4F7D">
        <w:rPr>
          <w:rFonts w:cstheme="minorHAnsi"/>
          <w:b/>
          <w:color w:val="000000"/>
          <w:lang w:val="en-US"/>
        </w:rPr>
        <w:t xml:space="preserve">l. </w:t>
      </w:r>
    </w:p>
    <w:p w14:paraId="3F8BC0FF" w14:textId="77777777" w:rsidR="008D1EB1" w:rsidRPr="006F4F7D" w:rsidRDefault="00CD0DDA" w:rsidP="002A5F46">
      <w:pPr>
        <w:spacing w:after="0" w:line="240" w:lineRule="auto"/>
        <w:rPr>
          <w:rFonts w:cstheme="minorHAnsi"/>
          <w:color w:val="000000"/>
          <w:lang w:val="en-US"/>
        </w:rPr>
      </w:pPr>
      <w:r w:rsidRPr="006F4F7D">
        <w:rPr>
          <w:rFonts w:cstheme="minorHAnsi"/>
          <w:color w:val="000000"/>
          <w:lang w:val="en-US" w:eastAsia="da-DK"/>
        </w:rPr>
        <w:drawing>
          <wp:inline distT="0" distB="0" distL="0" distR="0" wp14:anchorId="1B9E8372" wp14:editId="2B257386">
            <wp:extent cx="8478000" cy="2567989"/>
            <wp:effectExtent l="0" t="0" r="0" b="3810"/>
            <wp:docPr id="24" name="Billede 24" descr="T:\Lærings- og Forskningshuset\Statistik\Vibeke\Resultaterfærdigudgave\TabellerResultater\GirlC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Lærings- og Forskningshuset\Statistik\Vibeke\Resultaterfærdigudgave\TabellerResultater\GirlCI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8000" cy="2567989"/>
                    </a:xfrm>
                    <a:prstGeom prst="rect">
                      <a:avLst/>
                    </a:prstGeom>
                    <a:noFill/>
                    <a:ln>
                      <a:noFill/>
                    </a:ln>
                  </pic:spPr>
                </pic:pic>
              </a:graphicData>
            </a:graphic>
          </wp:inline>
        </w:drawing>
      </w:r>
    </w:p>
    <w:p w14:paraId="7C2B3F67"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partly adjusted model is adjusted for decade of birth, child’s sex, mother’s and father’s age.</w:t>
      </w:r>
    </w:p>
    <w:p w14:paraId="222C4F7A"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fully adjusted model is adjusted for decade of birth, child’s sex, mother’s and father’s age and mother’s and father’s diabetes, arthritis, coeliac disease and IBD and stratified on the age when the child got the diagnosis.</w:t>
      </w:r>
    </w:p>
    <w:p w14:paraId="18F1B4F1"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Abbreviations: DM: diabetes mellitus; RA: rheumatoid arthritis; COE: coeliac disease; CD: Crohn’s disease; UC: ulcerative colitis; CID: the parent has at least one chronic inflammatory disease; CIDMulti: the parent has more than one CID.</w:t>
      </w:r>
    </w:p>
    <w:p w14:paraId="0BB74F2E" w14:textId="77777777" w:rsidR="00C66AD6" w:rsidRPr="006F4F7D" w:rsidRDefault="00C66AD6" w:rsidP="00C66AD6">
      <w:pPr>
        <w:spacing w:after="0" w:line="240" w:lineRule="auto"/>
        <w:rPr>
          <w:rFonts w:cstheme="minorHAnsi"/>
          <w:color w:val="000000"/>
          <w:lang w:val="en-US"/>
        </w:rPr>
      </w:pPr>
      <w:r w:rsidRPr="006F4F7D">
        <w:rPr>
          <w:rFonts w:cstheme="minorHAnsi"/>
          <w:color w:val="000000"/>
          <w:lang w:val="en-US"/>
        </w:rPr>
        <w:t>The asterix (*) is placed if there were too few observation to estimate the hazard ratio and the confidence interval.</w:t>
      </w:r>
    </w:p>
    <w:p w14:paraId="1A032451" w14:textId="77777777" w:rsidR="002A5F46" w:rsidRPr="006F4F7D" w:rsidRDefault="002A5F46">
      <w:pPr>
        <w:rPr>
          <w:rFonts w:cstheme="minorHAnsi"/>
          <w:color w:val="000000"/>
          <w:lang w:val="en-US"/>
        </w:rPr>
      </w:pPr>
    </w:p>
    <w:sectPr w:rsidR="002A5F46" w:rsidRPr="006F4F7D" w:rsidSect="003B606B">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E093F"/>
    <w:multiLevelType w:val="hybridMultilevel"/>
    <w:tmpl w:val="CA9C798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oNotTrackFormattin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TA3M7O0MDMzM7RQ0lEKTi0uzszPAykwNK4FAOuC5sUtAAAA"/>
  </w:docVars>
  <w:rsids>
    <w:rsidRoot w:val="003B606B"/>
    <w:rsid w:val="00015F2B"/>
    <w:rsid w:val="00020DD7"/>
    <w:rsid w:val="00047C3C"/>
    <w:rsid w:val="000635BF"/>
    <w:rsid w:val="00082A76"/>
    <w:rsid w:val="000977C5"/>
    <w:rsid w:val="000E6E57"/>
    <w:rsid w:val="001408A8"/>
    <w:rsid w:val="00241785"/>
    <w:rsid w:val="00241E29"/>
    <w:rsid w:val="00272C43"/>
    <w:rsid w:val="002A282F"/>
    <w:rsid w:val="002A5F46"/>
    <w:rsid w:val="003717FB"/>
    <w:rsid w:val="003B606B"/>
    <w:rsid w:val="003D5F92"/>
    <w:rsid w:val="00411679"/>
    <w:rsid w:val="00436A3B"/>
    <w:rsid w:val="00537F89"/>
    <w:rsid w:val="00555518"/>
    <w:rsid w:val="00604EFC"/>
    <w:rsid w:val="0060693F"/>
    <w:rsid w:val="006F4F7D"/>
    <w:rsid w:val="007067A2"/>
    <w:rsid w:val="00753701"/>
    <w:rsid w:val="008D1EB1"/>
    <w:rsid w:val="008D5349"/>
    <w:rsid w:val="009F39BF"/>
    <w:rsid w:val="00AC3969"/>
    <w:rsid w:val="00AD5E01"/>
    <w:rsid w:val="00B05D55"/>
    <w:rsid w:val="00B47C03"/>
    <w:rsid w:val="00B93CCE"/>
    <w:rsid w:val="00B93EF6"/>
    <w:rsid w:val="00BB610D"/>
    <w:rsid w:val="00BC4A44"/>
    <w:rsid w:val="00BD6E90"/>
    <w:rsid w:val="00C66AD6"/>
    <w:rsid w:val="00C810C5"/>
    <w:rsid w:val="00CB1456"/>
    <w:rsid w:val="00CB793F"/>
    <w:rsid w:val="00CC5A40"/>
    <w:rsid w:val="00CD0DDA"/>
    <w:rsid w:val="00CD51FC"/>
    <w:rsid w:val="00D27FDA"/>
    <w:rsid w:val="00D42DCD"/>
    <w:rsid w:val="00D70BFA"/>
    <w:rsid w:val="00D83144"/>
    <w:rsid w:val="00DA7493"/>
    <w:rsid w:val="00DE388E"/>
    <w:rsid w:val="00E24CE7"/>
    <w:rsid w:val="00E85ACB"/>
    <w:rsid w:val="00EE5B50"/>
    <w:rsid w:val="00F02C9E"/>
    <w:rsid w:val="00F106F1"/>
    <w:rsid w:val="00F40A67"/>
    <w:rsid w:val="00F45BE1"/>
    <w:rsid w:val="00F8397D"/>
    <w:rsid w:val="00F91E82"/>
    <w:rsid w:val="00F961A8"/>
    <w:rsid w:val="00FC198E"/>
    <w:rsid w:val="00FD4F4A"/>
    <w:rsid w:val="00FD6FAD"/>
    <w:rsid w:val="00FE5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A4A5"/>
  <w15:docId w15:val="{6DCA8672-B037-4995-BC92-72202288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2B"/>
    <w:rPr>
      <w:rFonts w:ascii="Tahoma" w:hAnsi="Tahoma" w:cs="Tahoma"/>
      <w:sz w:val="16"/>
      <w:szCs w:val="16"/>
    </w:rPr>
  </w:style>
  <w:style w:type="character" w:styleId="CommentReference">
    <w:name w:val="annotation reference"/>
    <w:basedOn w:val="DefaultParagraphFont"/>
    <w:uiPriority w:val="99"/>
    <w:semiHidden/>
    <w:unhideWhenUsed/>
    <w:rsid w:val="00DA7493"/>
    <w:rPr>
      <w:sz w:val="16"/>
      <w:szCs w:val="16"/>
    </w:rPr>
  </w:style>
  <w:style w:type="paragraph" w:styleId="CommentText">
    <w:name w:val="annotation text"/>
    <w:basedOn w:val="Normal"/>
    <w:link w:val="CommentTextChar"/>
    <w:uiPriority w:val="99"/>
    <w:semiHidden/>
    <w:unhideWhenUsed/>
    <w:rsid w:val="00DA7493"/>
    <w:pPr>
      <w:spacing w:line="240" w:lineRule="auto"/>
    </w:pPr>
    <w:rPr>
      <w:sz w:val="20"/>
      <w:szCs w:val="20"/>
    </w:rPr>
  </w:style>
  <w:style w:type="character" w:customStyle="1" w:styleId="CommentTextChar">
    <w:name w:val="Comment Text Char"/>
    <w:basedOn w:val="DefaultParagraphFont"/>
    <w:link w:val="CommentText"/>
    <w:uiPriority w:val="99"/>
    <w:semiHidden/>
    <w:rsid w:val="00DA7493"/>
    <w:rPr>
      <w:sz w:val="20"/>
      <w:szCs w:val="20"/>
    </w:rPr>
  </w:style>
  <w:style w:type="paragraph" w:styleId="CommentSubject">
    <w:name w:val="annotation subject"/>
    <w:basedOn w:val="CommentText"/>
    <w:next w:val="CommentText"/>
    <w:link w:val="CommentSubjectChar"/>
    <w:uiPriority w:val="99"/>
    <w:semiHidden/>
    <w:unhideWhenUsed/>
    <w:rsid w:val="00DA7493"/>
    <w:rPr>
      <w:b/>
      <w:bCs/>
    </w:rPr>
  </w:style>
  <w:style w:type="character" w:customStyle="1" w:styleId="CommentSubjectChar">
    <w:name w:val="Comment Subject Char"/>
    <w:basedOn w:val="CommentTextChar"/>
    <w:link w:val="CommentSubject"/>
    <w:uiPriority w:val="99"/>
    <w:semiHidden/>
    <w:rsid w:val="00DA7493"/>
    <w:rPr>
      <w:b/>
      <w:bCs/>
      <w:sz w:val="20"/>
      <w:szCs w:val="20"/>
    </w:rPr>
  </w:style>
  <w:style w:type="table" w:styleId="TableGrid">
    <w:name w:val="Table Grid"/>
    <w:basedOn w:val="TableNormal"/>
    <w:uiPriority w:val="59"/>
    <w:rsid w:val="00F02C9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3729">
      <w:bodyDiv w:val="1"/>
      <w:marLeft w:val="0"/>
      <w:marRight w:val="0"/>
      <w:marTop w:val="0"/>
      <w:marBottom w:val="0"/>
      <w:divBdr>
        <w:top w:val="none" w:sz="0" w:space="0" w:color="auto"/>
        <w:left w:val="none" w:sz="0" w:space="0" w:color="auto"/>
        <w:bottom w:val="none" w:sz="0" w:space="0" w:color="auto"/>
        <w:right w:val="none" w:sz="0" w:space="0" w:color="auto"/>
      </w:divBdr>
    </w:div>
    <w:div w:id="892890565">
      <w:bodyDiv w:val="1"/>
      <w:marLeft w:val="0"/>
      <w:marRight w:val="0"/>
      <w:marTop w:val="0"/>
      <w:marBottom w:val="0"/>
      <w:divBdr>
        <w:top w:val="none" w:sz="0" w:space="0" w:color="auto"/>
        <w:left w:val="none" w:sz="0" w:space="0" w:color="auto"/>
        <w:bottom w:val="none" w:sz="0" w:space="0" w:color="auto"/>
        <w:right w:val="none" w:sz="0" w:space="0" w:color="auto"/>
      </w:divBdr>
    </w:div>
    <w:div w:id="1261260334">
      <w:bodyDiv w:val="1"/>
      <w:marLeft w:val="0"/>
      <w:marRight w:val="0"/>
      <w:marTop w:val="0"/>
      <w:marBottom w:val="0"/>
      <w:divBdr>
        <w:top w:val="none" w:sz="0" w:space="0" w:color="auto"/>
        <w:left w:val="none" w:sz="0" w:space="0" w:color="auto"/>
        <w:bottom w:val="none" w:sz="0" w:space="0" w:color="auto"/>
        <w:right w:val="none" w:sz="0" w:space="0" w:color="auto"/>
      </w:divBdr>
    </w:div>
    <w:div w:id="1710295743">
      <w:bodyDiv w:val="1"/>
      <w:marLeft w:val="0"/>
      <w:marRight w:val="0"/>
      <w:marTop w:val="0"/>
      <w:marBottom w:val="0"/>
      <w:divBdr>
        <w:top w:val="none" w:sz="0" w:space="0" w:color="auto"/>
        <w:left w:val="none" w:sz="0" w:space="0" w:color="auto"/>
        <w:bottom w:val="none" w:sz="0" w:space="0" w:color="auto"/>
        <w:right w:val="none" w:sz="0" w:space="0" w:color="auto"/>
      </w:divBdr>
    </w:div>
    <w:div w:id="20912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0EF7-E594-461F-87DD-82C2ED78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2958</Words>
  <Characters>16863</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Kristian Pedersen</dc:creator>
  <cp:lastModifiedBy>Ralph, Marina</cp:lastModifiedBy>
  <cp:revision>2</cp:revision>
  <cp:lastPrinted>2020-01-07T09:00:00Z</cp:lastPrinted>
  <dcterms:created xsi:type="dcterms:W3CDTF">2020-12-07T22:19:00Z</dcterms:created>
  <dcterms:modified xsi:type="dcterms:W3CDTF">2020-12-07T22:19:00Z</dcterms:modified>
</cp:coreProperties>
</file>