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2A0D" w14:textId="205AF461" w:rsidR="008269DB" w:rsidRPr="00C26F41" w:rsidRDefault="008269DB" w:rsidP="008269DB">
      <w:pPr>
        <w:rPr>
          <w:rFonts w:ascii="Times New Roman" w:hAnsi="Times New Roman" w:cs="Times New Roman"/>
          <w:szCs w:val="20"/>
        </w:rPr>
      </w:pPr>
      <w:r w:rsidRPr="00C26F41">
        <w:rPr>
          <w:rFonts w:ascii="Times New Roman" w:hAnsi="Times New Roman" w:cs="Times New Roman"/>
          <w:szCs w:val="20"/>
        </w:rPr>
        <w:t>Table S1 Dosage and schedule of the treatment regimen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4521"/>
        <w:gridCol w:w="1022"/>
        <w:gridCol w:w="1759"/>
      </w:tblGrid>
      <w:tr w:rsidR="008269DB" w14:paraId="14FD9C30" w14:textId="77777777" w:rsidTr="0091139E">
        <w:tc>
          <w:tcPr>
            <w:tcW w:w="0" w:type="auto"/>
          </w:tcPr>
          <w:p w14:paraId="3CCC07AB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Regimen</w:t>
            </w:r>
          </w:p>
        </w:tc>
        <w:tc>
          <w:tcPr>
            <w:tcW w:w="0" w:type="auto"/>
          </w:tcPr>
          <w:p w14:paraId="7A4F07E1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Drug dosage</w:t>
            </w:r>
          </w:p>
        </w:tc>
        <w:tc>
          <w:tcPr>
            <w:tcW w:w="0" w:type="auto"/>
          </w:tcPr>
          <w:p w14:paraId="44EE3DFF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Schedule</w:t>
            </w:r>
          </w:p>
        </w:tc>
        <w:tc>
          <w:tcPr>
            <w:tcW w:w="0" w:type="auto"/>
          </w:tcPr>
          <w:p w14:paraId="02CD31D6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</w:tr>
      <w:tr w:rsidR="008269DB" w14:paraId="2F32720B" w14:textId="77777777" w:rsidTr="0091139E">
        <w:tc>
          <w:tcPr>
            <w:tcW w:w="0" w:type="auto"/>
          </w:tcPr>
          <w:p w14:paraId="605D8ED1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SOX</w:t>
            </w:r>
          </w:p>
        </w:tc>
        <w:tc>
          <w:tcPr>
            <w:tcW w:w="0" w:type="auto"/>
          </w:tcPr>
          <w:p w14:paraId="003CCD4F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7EF">
              <w:rPr>
                <w:rFonts w:ascii="Times New Roman" w:hAnsi="Times New Roman" w:cs="Times New Roman"/>
                <w:sz w:val="20"/>
                <w:szCs w:val="20"/>
              </w:rPr>
              <w:t>Oxaliplatin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07EF">
              <w:rPr>
                <w:rFonts w:ascii="Times New Roman" w:hAnsi="Times New Roman" w:cs="Times New Roman"/>
                <w:sz w:val="20"/>
                <w:szCs w:val="20"/>
              </w:rPr>
              <w:t xml:space="preserve"> 130mg/m2 IV</w:t>
            </w:r>
          </w:p>
        </w:tc>
        <w:tc>
          <w:tcPr>
            <w:tcW w:w="0" w:type="auto"/>
          </w:tcPr>
          <w:p w14:paraId="379CF9F6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 w:val="restart"/>
          </w:tcPr>
          <w:p w14:paraId="1C2E16EE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Q3wk, up to 8 cycles</w:t>
            </w:r>
          </w:p>
        </w:tc>
      </w:tr>
      <w:tr w:rsidR="008269DB" w14:paraId="65794B89" w14:textId="77777777" w:rsidTr="0091139E">
        <w:tc>
          <w:tcPr>
            <w:tcW w:w="0" w:type="auto"/>
          </w:tcPr>
          <w:p w14:paraId="3D4DD1B5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72F20E" w14:textId="77777777" w:rsidR="008269DB" w:rsidRPr="00C607EF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S-1: 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 xml:space="preserve">80mg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>&lt;1.25m2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>100mg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>1.5m2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>120mg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83F32">
              <w:rPr>
                <w:rFonts w:ascii="Times New Roman" w:hAnsi="Times New Roman" w:cs="Times New Roman"/>
                <w:sz w:val="20"/>
                <w:szCs w:val="20"/>
              </w:rPr>
              <w:t>&gt;1.5m2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PO</w:t>
            </w:r>
          </w:p>
        </w:tc>
        <w:tc>
          <w:tcPr>
            <w:tcW w:w="0" w:type="auto"/>
          </w:tcPr>
          <w:p w14:paraId="6DBCF31A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Days 1-14</w:t>
            </w:r>
          </w:p>
        </w:tc>
        <w:tc>
          <w:tcPr>
            <w:tcW w:w="0" w:type="auto"/>
            <w:vMerge/>
          </w:tcPr>
          <w:p w14:paraId="04C71B91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09FCCE0A" w14:textId="77777777" w:rsidTr="0091139E">
        <w:tc>
          <w:tcPr>
            <w:tcW w:w="0" w:type="auto"/>
          </w:tcPr>
          <w:p w14:paraId="7953BA02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CapeOX</w:t>
            </w:r>
            <w:proofErr w:type="spellEnd"/>
          </w:p>
        </w:tc>
        <w:tc>
          <w:tcPr>
            <w:tcW w:w="0" w:type="auto"/>
          </w:tcPr>
          <w:p w14:paraId="1C13C681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7EF">
              <w:rPr>
                <w:rFonts w:ascii="Times New Roman" w:hAnsi="Times New Roman" w:cs="Times New Roman"/>
                <w:sz w:val="20"/>
                <w:szCs w:val="20"/>
              </w:rPr>
              <w:t>Oxaliplatin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607EF">
              <w:rPr>
                <w:rFonts w:ascii="Times New Roman" w:hAnsi="Times New Roman" w:cs="Times New Roman"/>
                <w:sz w:val="20"/>
                <w:szCs w:val="20"/>
              </w:rPr>
              <w:t xml:space="preserve"> 130mg/m2 IV</w:t>
            </w:r>
          </w:p>
        </w:tc>
        <w:tc>
          <w:tcPr>
            <w:tcW w:w="0" w:type="auto"/>
          </w:tcPr>
          <w:p w14:paraId="3DB30C5E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 w:val="restart"/>
          </w:tcPr>
          <w:p w14:paraId="18EE5342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Q3wk, up to 8 cycles</w:t>
            </w:r>
          </w:p>
        </w:tc>
      </w:tr>
      <w:tr w:rsidR="008269DB" w14:paraId="7223D2EF" w14:textId="77777777" w:rsidTr="0091139E">
        <w:tc>
          <w:tcPr>
            <w:tcW w:w="0" w:type="auto"/>
          </w:tcPr>
          <w:p w14:paraId="42791EEA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A3C336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>Capecitabine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 xml:space="preserve"> 1000 mg/m2 PO</w:t>
            </w:r>
          </w:p>
        </w:tc>
        <w:tc>
          <w:tcPr>
            <w:tcW w:w="0" w:type="auto"/>
          </w:tcPr>
          <w:p w14:paraId="1484BE0B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Days 1-14</w:t>
            </w:r>
          </w:p>
        </w:tc>
        <w:tc>
          <w:tcPr>
            <w:tcW w:w="0" w:type="auto"/>
            <w:vMerge/>
          </w:tcPr>
          <w:p w14:paraId="437B7427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3BFA25E5" w14:textId="77777777" w:rsidTr="0091139E">
        <w:tc>
          <w:tcPr>
            <w:tcW w:w="0" w:type="auto"/>
          </w:tcPr>
          <w:p w14:paraId="636001B3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FOLFOX</w:t>
            </w:r>
          </w:p>
        </w:tc>
        <w:tc>
          <w:tcPr>
            <w:tcW w:w="0" w:type="auto"/>
          </w:tcPr>
          <w:p w14:paraId="752E1900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>Oxaliplatin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 xml:space="preserve"> 85 mg/m2 IV</w:t>
            </w:r>
          </w:p>
        </w:tc>
        <w:tc>
          <w:tcPr>
            <w:tcW w:w="0" w:type="auto"/>
          </w:tcPr>
          <w:p w14:paraId="04820133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 w:val="restart"/>
          </w:tcPr>
          <w:p w14:paraId="0A74C019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Q2wk, up to 12 cycles</w:t>
            </w:r>
          </w:p>
        </w:tc>
      </w:tr>
      <w:tr w:rsidR="008269DB" w14:paraId="01CD9C35" w14:textId="77777777" w:rsidTr="0091139E">
        <w:tc>
          <w:tcPr>
            <w:tcW w:w="0" w:type="auto"/>
          </w:tcPr>
          <w:p w14:paraId="068C9F7B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CEEAA1" w14:textId="77777777" w:rsidR="008269DB" w:rsidRPr="00C12032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>Leucovorin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 xml:space="preserve"> 400 mg/m2 IV</w:t>
            </w:r>
          </w:p>
        </w:tc>
        <w:tc>
          <w:tcPr>
            <w:tcW w:w="0" w:type="auto"/>
          </w:tcPr>
          <w:p w14:paraId="2C0BFE21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/>
          </w:tcPr>
          <w:p w14:paraId="6320F115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0FB2FEE3" w14:textId="77777777" w:rsidTr="0091139E">
        <w:tc>
          <w:tcPr>
            <w:tcW w:w="0" w:type="auto"/>
          </w:tcPr>
          <w:p w14:paraId="47EE4E1B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374C23" w14:textId="77777777" w:rsidR="008269DB" w:rsidRPr="00C12032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5-Fu:</w:t>
            </w:r>
            <w:r w:rsidRPr="007A5BF8">
              <w:rPr>
                <w:rFonts w:ascii="Times New Roman" w:hAnsi="Times New Roman" w:cs="Times New Roman"/>
                <w:sz w:val="20"/>
                <w:szCs w:val="20"/>
              </w:rPr>
              <w:t xml:space="preserve"> 400 mg/m2 IVP</w:t>
            </w:r>
          </w:p>
        </w:tc>
        <w:tc>
          <w:tcPr>
            <w:tcW w:w="0" w:type="auto"/>
          </w:tcPr>
          <w:p w14:paraId="10709B88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/>
          </w:tcPr>
          <w:p w14:paraId="4B0B6874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117332BE" w14:textId="77777777" w:rsidTr="0091139E">
        <w:tc>
          <w:tcPr>
            <w:tcW w:w="0" w:type="auto"/>
          </w:tcPr>
          <w:p w14:paraId="60E90EA6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E3DB61" w14:textId="77777777" w:rsidR="008269DB" w:rsidRPr="00C12032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5-Fu (continuous): 2400-3000 mg/</w:t>
            </w:r>
            <w:r w:rsidRPr="007A5BF8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0" w:type="auto"/>
          </w:tcPr>
          <w:p w14:paraId="2B6419B7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0" w:type="auto"/>
            <w:vMerge/>
          </w:tcPr>
          <w:p w14:paraId="3A3B5686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1A3B895F" w14:textId="77777777" w:rsidTr="0091139E">
        <w:tc>
          <w:tcPr>
            <w:tcW w:w="0" w:type="auto"/>
          </w:tcPr>
          <w:p w14:paraId="0B6E5142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</w:t>
            </w:r>
          </w:p>
        </w:tc>
        <w:tc>
          <w:tcPr>
            <w:tcW w:w="0" w:type="auto"/>
          </w:tcPr>
          <w:p w14:paraId="2230073A" w14:textId="77777777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>Cisplatin: 60 mg/m2 IV</w:t>
            </w:r>
          </w:p>
        </w:tc>
        <w:tc>
          <w:tcPr>
            <w:tcW w:w="0" w:type="auto"/>
          </w:tcPr>
          <w:p w14:paraId="27920307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 w:val="restart"/>
          </w:tcPr>
          <w:p w14:paraId="278AFDE9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Q3wk, up to 8 cycles</w:t>
            </w:r>
          </w:p>
        </w:tc>
      </w:tr>
      <w:tr w:rsidR="008269DB" w14:paraId="7E0711C9" w14:textId="77777777" w:rsidTr="0091139E">
        <w:tc>
          <w:tcPr>
            <w:tcW w:w="0" w:type="auto"/>
          </w:tcPr>
          <w:p w14:paraId="7911BE0D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B4EFEF" w14:textId="77777777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>S-1: 80mg (&lt;1.25m2); 100mg (1.25-1.5m2); 120mg (&gt;1.5m2) PO</w:t>
            </w:r>
          </w:p>
        </w:tc>
        <w:tc>
          <w:tcPr>
            <w:tcW w:w="0" w:type="auto"/>
          </w:tcPr>
          <w:p w14:paraId="10657D5E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ED">
              <w:rPr>
                <w:rFonts w:ascii="Times New Roman" w:hAnsi="Times New Roman" w:cs="Times New Roman"/>
                <w:sz w:val="20"/>
                <w:szCs w:val="20"/>
              </w:rPr>
              <w:t>Days 1-14</w:t>
            </w:r>
          </w:p>
        </w:tc>
        <w:tc>
          <w:tcPr>
            <w:tcW w:w="0" w:type="auto"/>
            <w:vMerge/>
          </w:tcPr>
          <w:p w14:paraId="208734F3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5512A88C" w14:textId="77777777" w:rsidTr="0091139E">
        <w:tc>
          <w:tcPr>
            <w:tcW w:w="0" w:type="auto"/>
          </w:tcPr>
          <w:p w14:paraId="70423F1B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0" w:type="auto"/>
          </w:tcPr>
          <w:p w14:paraId="387BEF03" w14:textId="0787E156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 xml:space="preserve">Paclitaxel: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 xml:space="preserve"> mg/m2 IV</w:t>
            </w:r>
          </w:p>
        </w:tc>
        <w:tc>
          <w:tcPr>
            <w:tcW w:w="0" w:type="auto"/>
          </w:tcPr>
          <w:p w14:paraId="058D17D7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0" w:type="auto"/>
            <w:vMerge w:val="restart"/>
          </w:tcPr>
          <w:p w14:paraId="10D84D1A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Q3wk, up to 8 cycles</w:t>
            </w:r>
          </w:p>
        </w:tc>
      </w:tr>
      <w:tr w:rsidR="008269DB" w14:paraId="45C14A3C" w14:textId="77777777" w:rsidTr="0091139E">
        <w:tc>
          <w:tcPr>
            <w:tcW w:w="0" w:type="auto"/>
          </w:tcPr>
          <w:p w14:paraId="47D8F55A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494626" w14:textId="77777777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>S-1: 80mg (&lt;1.25m2); 100mg (1.25-1.5m2); 120mg (&gt;1.5m2) PO</w:t>
            </w:r>
          </w:p>
        </w:tc>
        <w:tc>
          <w:tcPr>
            <w:tcW w:w="0" w:type="auto"/>
          </w:tcPr>
          <w:p w14:paraId="3B151272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ED">
              <w:rPr>
                <w:rFonts w:ascii="Times New Roman" w:hAnsi="Times New Roman" w:cs="Times New Roman"/>
                <w:sz w:val="20"/>
                <w:szCs w:val="20"/>
              </w:rPr>
              <w:t>Days 1-14</w:t>
            </w:r>
          </w:p>
        </w:tc>
        <w:tc>
          <w:tcPr>
            <w:tcW w:w="0" w:type="auto"/>
            <w:vMerge/>
          </w:tcPr>
          <w:p w14:paraId="327175CF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7877287C" w14:textId="77777777" w:rsidTr="0091139E">
        <w:tc>
          <w:tcPr>
            <w:tcW w:w="0" w:type="auto"/>
          </w:tcPr>
          <w:p w14:paraId="2349B6F1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PX</w:t>
            </w:r>
          </w:p>
        </w:tc>
        <w:tc>
          <w:tcPr>
            <w:tcW w:w="0" w:type="auto"/>
          </w:tcPr>
          <w:p w14:paraId="5DFBF88A" w14:textId="02DC5C57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 xml:space="preserve">Paclitaxel: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 xml:space="preserve"> mg/m2 IV</w:t>
            </w:r>
          </w:p>
        </w:tc>
        <w:tc>
          <w:tcPr>
            <w:tcW w:w="0" w:type="auto"/>
          </w:tcPr>
          <w:p w14:paraId="267AC0CB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0" w:type="auto"/>
            <w:vMerge w:val="restart"/>
          </w:tcPr>
          <w:p w14:paraId="4E42EC7C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Q3wk, up to 8 cycles</w:t>
            </w:r>
          </w:p>
        </w:tc>
      </w:tr>
      <w:tr w:rsidR="008269DB" w14:paraId="2A47A08F" w14:textId="77777777" w:rsidTr="0091139E">
        <w:tc>
          <w:tcPr>
            <w:tcW w:w="0" w:type="auto"/>
          </w:tcPr>
          <w:p w14:paraId="0E591C47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B9E93C2" w14:textId="77777777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>Capecitabine: 1000 mg/m2 PO</w:t>
            </w:r>
          </w:p>
        </w:tc>
        <w:tc>
          <w:tcPr>
            <w:tcW w:w="0" w:type="auto"/>
          </w:tcPr>
          <w:p w14:paraId="5D972349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ED">
              <w:rPr>
                <w:rFonts w:ascii="Times New Roman" w:hAnsi="Times New Roman" w:cs="Times New Roman"/>
                <w:sz w:val="20"/>
                <w:szCs w:val="20"/>
              </w:rPr>
              <w:t>Days 1-14</w:t>
            </w:r>
          </w:p>
        </w:tc>
        <w:tc>
          <w:tcPr>
            <w:tcW w:w="0" w:type="auto"/>
            <w:vMerge/>
          </w:tcPr>
          <w:p w14:paraId="0A318F00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9DB" w14:paraId="6952E636" w14:textId="77777777" w:rsidTr="0091139E">
        <w:tc>
          <w:tcPr>
            <w:tcW w:w="0" w:type="auto"/>
          </w:tcPr>
          <w:p w14:paraId="18E75236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XELIRI</w:t>
            </w:r>
          </w:p>
        </w:tc>
        <w:tc>
          <w:tcPr>
            <w:tcW w:w="0" w:type="auto"/>
          </w:tcPr>
          <w:p w14:paraId="7D49A74C" w14:textId="77777777" w:rsidR="008269DB" w:rsidRPr="000F6F4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4B">
              <w:rPr>
                <w:rFonts w:ascii="Times New Roman" w:hAnsi="Times New Roman" w:cs="Times New Roman"/>
                <w:sz w:val="20"/>
                <w:szCs w:val="20"/>
              </w:rPr>
              <w:t>Irinotecan: 180 mg/m2 IV</w:t>
            </w:r>
          </w:p>
        </w:tc>
        <w:tc>
          <w:tcPr>
            <w:tcW w:w="0" w:type="auto"/>
          </w:tcPr>
          <w:p w14:paraId="0DA40BF8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EEA">
              <w:rPr>
                <w:rFonts w:ascii="Times New Roman" w:hAnsi="Times New Roman" w:cs="Times New Roman"/>
                <w:sz w:val="20"/>
                <w:szCs w:val="20"/>
              </w:rPr>
              <w:t>Days 1</w:t>
            </w:r>
          </w:p>
        </w:tc>
        <w:tc>
          <w:tcPr>
            <w:tcW w:w="0" w:type="auto"/>
            <w:vMerge w:val="restart"/>
          </w:tcPr>
          <w:p w14:paraId="696BD839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Q3wk, up to 8 cycles</w:t>
            </w:r>
          </w:p>
        </w:tc>
      </w:tr>
      <w:tr w:rsidR="008269DB" w14:paraId="27B8A98C" w14:textId="77777777" w:rsidTr="0091139E">
        <w:tc>
          <w:tcPr>
            <w:tcW w:w="0" w:type="auto"/>
          </w:tcPr>
          <w:p w14:paraId="2C5687DA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A66EB2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>Capecitabine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12032">
              <w:rPr>
                <w:rFonts w:ascii="Times New Roman" w:hAnsi="Times New Roman" w:cs="Times New Roman"/>
                <w:sz w:val="20"/>
                <w:szCs w:val="20"/>
              </w:rPr>
              <w:t xml:space="preserve"> 1000 mg/m2 PO</w:t>
            </w:r>
          </w:p>
        </w:tc>
        <w:tc>
          <w:tcPr>
            <w:tcW w:w="0" w:type="auto"/>
          </w:tcPr>
          <w:p w14:paraId="21F1547E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ED">
              <w:rPr>
                <w:rFonts w:ascii="Times New Roman" w:hAnsi="Times New Roman" w:cs="Times New Roman"/>
                <w:sz w:val="20"/>
                <w:szCs w:val="20"/>
              </w:rPr>
              <w:t>Days 1-14</w:t>
            </w:r>
          </w:p>
        </w:tc>
        <w:tc>
          <w:tcPr>
            <w:tcW w:w="0" w:type="auto"/>
            <w:vMerge/>
          </w:tcPr>
          <w:p w14:paraId="42433798" w14:textId="77777777" w:rsidR="008269DB" w:rsidRDefault="008269DB" w:rsidP="00911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D25D7" w14:textId="3A8CEE90" w:rsidR="008269DB" w:rsidRDefault="008269DB" w:rsidP="008269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</w:t>
      </w:r>
      <w:r w:rsidRPr="00A879EC">
        <w:rPr>
          <w:rFonts w:ascii="Times New Roman" w:hAnsi="Times New Roman" w:cs="Times New Roman"/>
          <w:sz w:val="20"/>
          <w:szCs w:val="20"/>
        </w:rPr>
        <w:t>PO, by oral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A879EC">
        <w:rPr>
          <w:rFonts w:ascii="Times New Roman" w:hAnsi="Times New Roman" w:cs="Times New Roman"/>
          <w:sz w:val="20"/>
          <w:szCs w:val="20"/>
        </w:rPr>
        <w:t>IV, intra venous</w:t>
      </w:r>
    </w:p>
    <w:p w14:paraId="4BA8EF8A" w14:textId="2AFA6A2F" w:rsidR="00CA425E" w:rsidRDefault="00CA425E" w:rsidP="008269DB">
      <w:pPr>
        <w:rPr>
          <w:rFonts w:ascii="Times New Roman" w:hAnsi="Times New Roman" w:cs="Times New Roman"/>
          <w:sz w:val="20"/>
          <w:szCs w:val="20"/>
        </w:rPr>
      </w:pPr>
    </w:p>
    <w:p w14:paraId="63C859E0" w14:textId="182CC72F" w:rsidR="00CA425E" w:rsidRDefault="00CA425E" w:rsidP="008269DB">
      <w:pPr>
        <w:rPr>
          <w:rFonts w:ascii="Times New Roman" w:hAnsi="Times New Roman" w:cs="Times New Roman"/>
          <w:sz w:val="20"/>
          <w:szCs w:val="20"/>
        </w:rPr>
      </w:pPr>
    </w:p>
    <w:p w14:paraId="67DE8C78" w14:textId="28CA14A9" w:rsidR="008322CE" w:rsidRPr="00CA425E" w:rsidRDefault="00CA425E">
      <w:pPr>
        <w:rPr>
          <w:rFonts w:ascii="Times New Roman" w:hAnsi="Times New Roman" w:cs="Times New Roman"/>
          <w:szCs w:val="20"/>
        </w:rPr>
      </w:pPr>
      <w:r w:rsidRPr="00E74C80">
        <w:rPr>
          <w:rFonts w:ascii="Times New Roman" w:hAnsi="Times New Roman" w:cs="Times New Roman"/>
          <w:szCs w:val="20"/>
        </w:rPr>
        <w:t>Fig S</w:t>
      </w:r>
      <w:r>
        <w:rPr>
          <w:rFonts w:ascii="Times New Roman" w:hAnsi="Times New Roman" w:cs="Times New Roman"/>
          <w:szCs w:val="20"/>
        </w:rPr>
        <w:t xml:space="preserve">1 </w:t>
      </w:r>
      <w:r w:rsidRPr="005D772B">
        <w:rPr>
          <w:rFonts w:ascii="Times New Roman" w:hAnsi="Times New Roman" w:cs="Times New Roman"/>
          <w:szCs w:val="20"/>
        </w:rPr>
        <w:t>Kaplan-Meier estimates of overall survival</w:t>
      </w:r>
      <w:r>
        <w:rPr>
          <w:rFonts w:ascii="Times New Roman" w:hAnsi="Times New Roman" w:cs="Times New Roman"/>
          <w:szCs w:val="20"/>
        </w:rPr>
        <w:t xml:space="preserve"> (A)</w:t>
      </w:r>
      <w:r w:rsidRPr="005D772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and progression free survival (B) </w:t>
      </w:r>
      <w:r w:rsidRPr="00170B45">
        <w:rPr>
          <w:rFonts w:ascii="Times New Roman" w:hAnsi="Times New Roman" w:cs="Times New Roman"/>
          <w:szCs w:val="20"/>
        </w:rPr>
        <w:t xml:space="preserve">stratified by </w:t>
      </w:r>
      <w:r>
        <w:rPr>
          <w:rFonts w:ascii="Times New Roman" w:hAnsi="Times New Roman" w:cs="Times New Roman"/>
          <w:szCs w:val="20"/>
        </w:rPr>
        <w:t>completion</w:t>
      </w:r>
      <w:r w:rsidRPr="00170B45">
        <w:rPr>
          <w:rFonts w:ascii="Times New Roman" w:hAnsi="Times New Roman" w:cs="Times New Roman"/>
          <w:szCs w:val="20"/>
        </w:rPr>
        <w:t xml:space="preserve"> of </w:t>
      </w:r>
      <w:r>
        <w:rPr>
          <w:rFonts w:ascii="Times New Roman" w:hAnsi="Times New Roman" w:cs="Times New Roman"/>
          <w:szCs w:val="20"/>
        </w:rPr>
        <w:t>6-</w:t>
      </w:r>
      <w:r w:rsidRPr="00170B45">
        <w:rPr>
          <w:rFonts w:ascii="Times New Roman" w:hAnsi="Times New Roman" w:cs="Times New Roman"/>
          <w:szCs w:val="20"/>
        </w:rPr>
        <w:t>cycle</w:t>
      </w:r>
      <w:r>
        <w:rPr>
          <w:rFonts w:ascii="Times New Roman" w:hAnsi="Times New Roman" w:cs="Times New Roman"/>
          <w:szCs w:val="20"/>
        </w:rPr>
        <w:t xml:space="preserve"> chemotherapy</w:t>
      </w:r>
      <w:r w:rsidRPr="00170B4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treatment</w:t>
      </w:r>
    </w:p>
    <w:p w14:paraId="5759A55C" w14:textId="77777777" w:rsidR="00CA425E" w:rsidRDefault="00CA425E">
      <w:bookmarkStart w:id="0" w:name="_GoBack"/>
      <w:r>
        <w:rPr>
          <w:noProof/>
        </w:rPr>
        <w:drawing>
          <wp:inline distT="0" distB="0" distL="0" distR="0" wp14:anchorId="2DBF4CE8" wp14:editId="58A241F3">
            <wp:extent cx="5134917" cy="2984739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656" cy="298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63BB40" w14:textId="77777777" w:rsidR="00CA425E" w:rsidRDefault="00CA425E" w:rsidP="00CA425E">
      <w:pPr>
        <w:rPr>
          <w:rFonts w:ascii="Times New Roman" w:hAnsi="Times New Roman" w:cs="Times New Roman"/>
          <w:szCs w:val="20"/>
        </w:rPr>
      </w:pPr>
    </w:p>
    <w:p w14:paraId="53CAC183" w14:textId="77777777" w:rsidR="00CA425E" w:rsidRDefault="00CA425E" w:rsidP="00CA425E">
      <w:pPr>
        <w:rPr>
          <w:rFonts w:ascii="Times New Roman" w:hAnsi="Times New Roman" w:cs="Times New Roman"/>
          <w:szCs w:val="20"/>
        </w:rPr>
      </w:pPr>
    </w:p>
    <w:p w14:paraId="449DA5D2" w14:textId="77777777" w:rsidR="00CA425E" w:rsidRDefault="00CA425E" w:rsidP="00CA425E">
      <w:pPr>
        <w:rPr>
          <w:rFonts w:ascii="Times New Roman" w:hAnsi="Times New Roman" w:cs="Times New Roman"/>
          <w:szCs w:val="20"/>
        </w:rPr>
      </w:pPr>
    </w:p>
    <w:p w14:paraId="4A121E84" w14:textId="6EEF3257" w:rsidR="00CA425E" w:rsidRPr="00CA425E" w:rsidRDefault="00CA425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Fig S2 </w:t>
      </w:r>
      <w:r w:rsidRPr="005D772B">
        <w:rPr>
          <w:rFonts w:ascii="Times New Roman" w:hAnsi="Times New Roman" w:cs="Times New Roman"/>
          <w:szCs w:val="20"/>
        </w:rPr>
        <w:t>Kaplan-Meier estimates of overall survival</w:t>
      </w:r>
      <w:r>
        <w:rPr>
          <w:rFonts w:ascii="Times New Roman" w:hAnsi="Times New Roman" w:cs="Times New Roman"/>
          <w:szCs w:val="20"/>
        </w:rPr>
        <w:t xml:space="preserve"> (A) and progression free survival (B)</w:t>
      </w:r>
      <w:r w:rsidRPr="005D772B">
        <w:rPr>
          <w:rFonts w:ascii="Times New Roman" w:hAnsi="Times New Roman" w:cs="Times New Roman"/>
          <w:szCs w:val="20"/>
        </w:rPr>
        <w:t xml:space="preserve"> according to the time interval from the </w:t>
      </w:r>
      <w:r>
        <w:rPr>
          <w:rFonts w:ascii="Times New Roman" w:hAnsi="Times New Roman" w:cs="Times New Roman"/>
          <w:szCs w:val="20"/>
        </w:rPr>
        <w:t>completion of surgery to starting the</w:t>
      </w:r>
      <w:r w:rsidRPr="005D772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adjuvant </w:t>
      </w:r>
      <w:r w:rsidRPr="005D772B">
        <w:rPr>
          <w:rFonts w:ascii="Times New Roman" w:hAnsi="Times New Roman" w:cs="Times New Roman"/>
          <w:szCs w:val="20"/>
        </w:rPr>
        <w:t>chemotherapy</w:t>
      </w:r>
    </w:p>
    <w:p w14:paraId="6CC27DC4" w14:textId="2529A7AB" w:rsidR="00CA425E" w:rsidRDefault="00CA425E">
      <w:r>
        <w:rPr>
          <w:noProof/>
        </w:rPr>
        <w:drawing>
          <wp:inline distT="0" distB="0" distL="0" distR="0" wp14:anchorId="1EF625BE" wp14:editId="7C7F4BD4">
            <wp:extent cx="5084662" cy="294160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585" cy="294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25E" w:rsidSect="000B3D2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ztTQ2NjOzNDQxNzNR0lEKTi0uzszPAykwqgUATGGxNywAAAA="/>
  </w:docVars>
  <w:rsids>
    <w:rsidRoot w:val="00BF5A33"/>
    <w:rsid w:val="00241F69"/>
    <w:rsid w:val="004F0625"/>
    <w:rsid w:val="008269DB"/>
    <w:rsid w:val="008322CE"/>
    <w:rsid w:val="009741CD"/>
    <w:rsid w:val="00BF5A33"/>
    <w:rsid w:val="00C61C9C"/>
    <w:rsid w:val="00CA425E"/>
    <w:rsid w:val="00C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E1CB"/>
  <w15:chartTrackingRefBased/>
  <w15:docId w15:val="{FCF827AA-DEB5-466A-850D-FAB8924C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9D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BED4-3178-4E84-B030-241682B3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子宁</dc:creator>
  <cp:keywords/>
  <dc:description/>
  <cp:lastModifiedBy>刘 子宁</cp:lastModifiedBy>
  <cp:revision>4</cp:revision>
  <dcterms:created xsi:type="dcterms:W3CDTF">2020-11-12T12:55:00Z</dcterms:created>
  <dcterms:modified xsi:type="dcterms:W3CDTF">2020-11-12T13:49:00Z</dcterms:modified>
</cp:coreProperties>
</file>