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A2B3C" w14:textId="2AF136B3" w:rsidR="00067207" w:rsidRPr="00B94438" w:rsidRDefault="00401C68" w:rsidP="006F5028">
      <w:pPr>
        <w:jc w:val="center"/>
        <w:rPr>
          <w:b/>
          <w:color w:val="000000" w:themeColor="text1"/>
          <w:u w:val="single"/>
        </w:rPr>
      </w:pPr>
      <w:r w:rsidRPr="00B94438">
        <w:rPr>
          <w:b/>
          <w:color w:val="000000" w:themeColor="text1"/>
          <w:u w:val="single"/>
        </w:rPr>
        <w:t>Supplementary material</w:t>
      </w:r>
      <w:r w:rsidR="00B94438">
        <w:rPr>
          <w:b/>
          <w:color w:val="000000" w:themeColor="text1"/>
          <w:u w:val="single"/>
        </w:rPr>
        <w:t>s</w:t>
      </w:r>
    </w:p>
    <w:p w14:paraId="10C993B6" w14:textId="77777777" w:rsidR="004506EF" w:rsidRPr="00C87FB2" w:rsidRDefault="004506EF" w:rsidP="006F5028">
      <w:pPr>
        <w:rPr>
          <w:color w:val="000000" w:themeColor="text1"/>
        </w:rPr>
      </w:pPr>
    </w:p>
    <w:p w14:paraId="7EF981D6" w14:textId="77777777" w:rsidR="00F747BD" w:rsidRPr="00C87FB2" w:rsidRDefault="00F747BD" w:rsidP="006F5028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b/>
          <w:color w:val="000000" w:themeColor="text1"/>
        </w:rPr>
      </w:pPr>
      <w:r w:rsidRPr="00C87FB2">
        <w:rPr>
          <w:rFonts w:ascii="AppleSystemUIFont" w:hAnsi="AppleSystemUIFont" w:cs="AppleSystemUIFont"/>
          <w:b/>
          <w:color w:val="000000" w:themeColor="text1"/>
        </w:rPr>
        <w:t>Cycle threshold values in the context of multiple RT-PCR testing for SARS-CoV-2</w:t>
      </w:r>
    </w:p>
    <w:p w14:paraId="2DB93B76" w14:textId="77777777" w:rsidR="00A95D5B" w:rsidRPr="00C87FB2" w:rsidRDefault="00A95D5B">
      <w:pPr>
        <w:rPr>
          <w:color w:val="000000" w:themeColor="text1"/>
        </w:rPr>
      </w:pPr>
    </w:p>
    <w:p w14:paraId="5BA31E22" w14:textId="0CA29938" w:rsidR="00EB328E" w:rsidRPr="00C87FB2" w:rsidRDefault="00C72602">
      <w:pPr>
        <w:rPr>
          <w:b/>
          <w:color w:val="000000" w:themeColor="text1"/>
        </w:rPr>
      </w:pPr>
      <w:r w:rsidRPr="00C87FB2">
        <w:rPr>
          <w:b/>
          <w:color w:val="000000" w:themeColor="text1"/>
        </w:rPr>
        <w:t>About time to first test in the present study</w:t>
      </w:r>
    </w:p>
    <w:p w14:paraId="77D2579A" w14:textId="052B85E8" w:rsidR="00A013E6" w:rsidRDefault="00A013E6"/>
    <w:p w14:paraId="519FADF4" w14:textId="77777777" w:rsidR="00F71E45" w:rsidRDefault="00F71E45"/>
    <w:p w14:paraId="79D674C9" w14:textId="69703A56" w:rsidR="00E804C4" w:rsidRPr="00E804C4" w:rsidRDefault="00E804C4">
      <w:pPr>
        <w:rPr>
          <w:b/>
        </w:rPr>
      </w:pPr>
      <w:r w:rsidRPr="00E804C4">
        <w:rPr>
          <w:b/>
        </w:rPr>
        <w:t xml:space="preserve">Supplementary tables </w:t>
      </w:r>
    </w:p>
    <w:p w14:paraId="39EAFF92" w14:textId="77777777" w:rsidR="00E804C4" w:rsidRDefault="00E804C4"/>
    <w:p w14:paraId="397248C3" w14:textId="77777777" w:rsidR="00E804C4" w:rsidRDefault="00E804C4" w:rsidP="00E804C4">
      <w:pPr>
        <w:rPr>
          <w:b/>
        </w:rPr>
      </w:pPr>
    </w:p>
    <w:p w14:paraId="705E385A" w14:textId="77777777" w:rsidR="00E804C4" w:rsidRPr="00E804C4" w:rsidRDefault="00E804C4" w:rsidP="00E804C4">
      <w:pPr>
        <w:rPr>
          <w:b/>
        </w:rPr>
      </w:pPr>
    </w:p>
    <w:p w14:paraId="64F1243D" w14:textId="6B86361B" w:rsidR="004506EF" w:rsidRDefault="004506EF">
      <w:r w:rsidRPr="00A778E9">
        <w:rPr>
          <w:b/>
        </w:rPr>
        <w:t>T</w:t>
      </w:r>
      <w:r w:rsidR="0061387F">
        <w:rPr>
          <w:b/>
        </w:rPr>
        <w:t xml:space="preserve">able </w:t>
      </w:r>
      <w:r w:rsidR="00001BC1">
        <w:rPr>
          <w:b/>
        </w:rPr>
        <w:t>S</w:t>
      </w:r>
      <w:r w:rsidR="0061387F">
        <w:rPr>
          <w:b/>
        </w:rPr>
        <w:t>1</w:t>
      </w:r>
      <w:r w:rsidRPr="00A778E9">
        <w:rPr>
          <w:b/>
        </w:rPr>
        <w:t>.</w:t>
      </w:r>
      <w:r>
        <w:t xml:space="preserve"> Clinical, epidemiological, and laboratory characteristic of </w:t>
      </w:r>
      <w:r w:rsidR="00B93C35">
        <w:t>13</w:t>
      </w:r>
      <w:r>
        <w:t xml:space="preserve"> patients that presented a cycle threshold</w:t>
      </w:r>
      <w:r w:rsidR="00C10360">
        <w:t xml:space="preserve"> (C</w:t>
      </w:r>
      <w:r w:rsidR="00773A51">
        <w:t>t)</w:t>
      </w:r>
      <w:r>
        <w:t xml:space="preserve"> value </w:t>
      </w:r>
      <w:r w:rsidR="00182AEC">
        <w:t>≤</w:t>
      </w:r>
      <w:r w:rsidR="00773A51">
        <w:t xml:space="preserve">33 </w:t>
      </w:r>
      <w:r w:rsidR="00B93C35">
        <w:t xml:space="preserve">after day 30 </w:t>
      </w:r>
      <w:r w:rsidR="0061387F">
        <w:t>since</w:t>
      </w:r>
      <w:r w:rsidR="00B93C35">
        <w:t xml:space="preserve"> symptoms onset</w:t>
      </w:r>
      <w:r w:rsidR="00773A51">
        <w:t xml:space="preserve">. </w:t>
      </w:r>
    </w:p>
    <w:p w14:paraId="12081260" w14:textId="77777777" w:rsidR="004506EF" w:rsidRDefault="004506EF"/>
    <w:tbl>
      <w:tblPr>
        <w:tblStyle w:val="TableGrid"/>
        <w:tblW w:w="5958" w:type="dxa"/>
        <w:tblLook w:val="04A0" w:firstRow="1" w:lastRow="0" w:firstColumn="1" w:lastColumn="0" w:noHBand="0" w:noVBand="1"/>
      </w:tblPr>
      <w:tblGrid>
        <w:gridCol w:w="2870"/>
        <w:gridCol w:w="950"/>
        <w:gridCol w:w="2138"/>
      </w:tblGrid>
      <w:tr w:rsidR="0061387F" w:rsidRPr="006A1480" w14:paraId="5B854323" w14:textId="77777777" w:rsidTr="00467C7C">
        <w:tc>
          <w:tcPr>
            <w:tcW w:w="2870" w:type="dxa"/>
          </w:tcPr>
          <w:p w14:paraId="4D4400A2" w14:textId="77777777" w:rsidR="0061387F" w:rsidRPr="006A1480" w:rsidRDefault="0061387F" w:rsidP="00467C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1480">
              <w:rPr>
                <w:rFonts w:ascii="Times New Roman" w:hAnsi="Times New Roman" w:cs="Times New Roman"/>
                <w:b/>
              </w:rPr>
              <w:t>Patients</w:t>
            </w:r>
          </w:p>
        </w:tc>
        <w:tc>
          <w:tcPr>
            <w:tcW w:w="950" w:type="dxa"/>
          </w:tcPr>
          <w:p w14:paraId="44D91587" w14:textId="77777777" w:rsidR="0061387F" w:rsidRPr="006A1480" w:rsidRDefault="0061387F" w:rsidP="00467C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1480">
              <w:rPr>
                <w:rFonts w:ascii="Times New Roman" w:hAnsi="Times New Roman" w:cs="Times New Roman"/>
                <w:b/>
              </w:rPr>
              <w:t>Counts</w:t>
            </w:r>
          </w:p>
        </w:tc>
        <w:tc>
          <w:tcPr>
            <w:tcW w:w="2138" w:type="dxa"/>
          </w:tcPr>
          <w:p w14:paraId="571BAB3E" w14:textId="6A5FBF65" w:rsidR="0061387F" w:rsidRPr="006A1480" w:rsidRDefault="0061387F" w:rsidP="00467C7C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6A1480">
              <w:rPr>
                <w:rFonts w:ascii="Times New Roman" w:hAnsi="Times New Roman" w:cs="Times New Roman"/>
                <w:b/>
              </w:rPr>
              <w:t>Summary</w:t>
            </w:r>
            <w:r w:rsidR="00AC0F5E">
              <w:rPr>
                <w:rFonts w:ascii="Times New Roman" w:hAnsi="Times New Roman" w:cs="Times New Roman"/>
                <w:b/>
              </w:rPr>
              <w:t xml:space="preserve"> statistics</w:t>
            </w:r>
          </w:p>
        </w:tc>
      </w:tr>
      <w:tr w:rsidR="0061387F" w:rsidRPr="006A1480" w14:paraId="34783285" w14:textId="77777777" w:rsidTr="00467C7C">
        <w:tc>
          <w:tcPr>
            <w:tcW w:w="2870" w:type="dxa"/>
          </w:tcPr>
          <w:p w14:paraId="226D78D9" w14:textId="77777777" w:rsidR="0061387F" w:rsidRPr="006A1480" w:rsidRDefault="0061387F" w:rsidP="00467C7C">
            <w:pPr>
              <w:rPr>
                <w:rFonts w:ascii="Times New Roman" w:hAnsi="Times New Roman" w:cs="Times New Roman"/>
              </w:rPr>
            </w:pPr>
            <w:r w:rsidRPr="006A1480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950" w:type="dxa"/>
          </w:tcPr>
          <w:p w14:paraId="5CC1DC38" w14:textId="020FF690" w:rsidR="0061387F" w:rsidRPr="006A1480" w:rsidRDefault="005049A8" w:rsidP="00467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38" w:type="dxa"/>
          </w:tcPr>
          <w:p w14:paraId="142A43D0" w14:textId="29917728" w:rsidR="0061387F" w:rsidRPr="006A1480" w:rsidRDefault="005049A8" w:rsidP="00467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(38-84)</w:t>
            </w:r>
          </w:p>
        </w:tc>
      </w:tr>
      <w:tr w:rsidR="0061387F" w:rsidRPr="006A1480" w14:paraId="52EEFF83" w14:textId="77777777" w:rsidTr="00467C7C">
        <w:tc>
          <w:tcPr>
            <w:tcW w:w="2870" w:type="dxa"/>
          </w:tcPr>
          <w:p w14:paraId="0236D563" w14:textId="77777777" w:rsidR="0061387F" w:rsidRPr="006A1480" w:rsidRDefault="0061387F" w:rsidP="00467C7C">
            <w:pPr>
              <w:rPr>
                <w:rFonts w:ascii="Times New Roman" w:hAnsi="Times New Roman" w:cs="Times New Roman"/>
              </w:rPr>
            </w:pPr>
            <w:r w:rsidRPr="006A1480">
              <w:rPr>
                <w:rFonts w:ascii="Times New Roman" w:hAnsi="Times New Roman" w:cs="Times New Roman"/>
              </w:rPr>
              <w:t>Men</w:t>
            </w:r>
          </w:p>
        </w:tc>
        <w:tc>
          <w:tcPr>
            <w:tcW w:w="950" w:type="dxa"/>
          </w:tcPr>
          <w:p w14:paraId="0CA4EBDE" w14:textId="0EC8558F" w:rsidR="0061387F" w:rsidRPr="006A1480" w:rsidRDefault="005049A8" w:rsidP="00467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8" w:type="dxa"/>
          </w:tcPr>
          <w:p w14:paraId="2DF96045" w14:textId="675C0DC2" w:rsidR="0061387F" w:rsidRPr="006A1480" w:rsidRDefault="006243C9" w:rsidP="00467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38.5%</w:t>
            </w:r>
          </w:p>
        </w:tc>
      </w:tr>
      <w:tr w:rsidR="0061387F" w:rsidRPr="006A1480" w14:paraId="7B43EA8B" w14:textId="77777777" w:rsidTr="00467C7C">
        <w:tc>
          <w:tcPr>
            <w:tcW w:w="2870" w:type="dxa"/>
          </w:tcPr>
          <w:p w14:paraId="35CD27FC" w14:textId="77777777" w:rsidR="0061387F" w:rsidRPr="006A1480" w:rsidRDefault="0061387F" w:rsidP="00467C7C">
            <w:pPr>
              <w:rPr>
                <w:rFonts w:ascii="Times New Roman" w:hAnsi="Times New Roman" w:cs="Times New Roman"/>
              </w:rPr>
            </w:pPr>
            <w:r w:rsidRPr="006A1480">
              <w:rPr>
                <w:rFonts w:ascii="Times New Roman" w:hAnsi="Times New Roman" w:cs="Times New Roman"/>
              </w:rPr>
              <w:t>Women</w:t>
            </w:r>
          </w:p>
        </w:tc>
        <w:tc>
          <w:tcPr>
            <w:tcW w:w="950" w:type="dxa"/>
          </w:tcPr>
          <w:p w14:paraId="1A83B32F" w14:textId="40A18F0C" w:rsidR="0061387F" w:rsidRPr="006A1480" w:rsidRDefault="005049A8" w:rsidP="00467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38" w:type="dxa"/>
          </w:tcPr>
          <w:p w14:paraId="497DD43C" w14:textId="7FF14E76" w:rsidR="0061387F" w:rsidRPr="006A1480" w:rsidRDefault="006243C9" w:rsidP="00467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61.5%</w:t>
            </w:r>
          </w:p>
        </w:tc>
      </w:tr>
      <w:tr w:rsidR="0061387F" w:rsidRPr="006A1480" w14:paraId="3349E80A" w14:textId="77777777" w:rsidTr="00467C7C">
        <w:tc>
          <w:tcPr>
            <w:tcW w:w="2870" w:type="dxa"/>
          </w:tcPr>
          <w:p w14:paraId="7789D426" w14:textId="77777777" w:rsidR="0061387F" w:rsidRPr="006A1480" w:rsidRDefault="0061387F" w:rsidP="00467C7C">
            <w:pPr>
              <w:rPr>
                <w:rFonts w:ascii="Times New Roman" w:hAnsi="Times New Roman" w:cs="Times New Roman"/>
              </w:rPr>
            </w:pPr>
            <w:r w:rsidRPr="006A1480">
              <w:rPr>
                <w:rFonts w:ascii="Times New Roman" w:hAnsi="Times New Roman" w:cs="Times New Roman"/>
              </w:rPr>
              <w:t>Death</w:t>
            </w:r>
          </w:p>
        </w:tc>
        <w:tc>
          <w:tcPr>
            <w:tcW w:w="950" w:type="dxa"/>
          </w:tcPr>
          <w:p w14:paraId="7D9CA72B" w14:textId="0ED08064" w:rsidR="0061387F" w:rsidRPr="006A1480" w:rsidRDefault="005049A8" w:rsidP="00467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38" w:type="dxa"/>
          </w:tcPr>
          <w:p w14:paraId="7DC61614" w14:textId="5188C649" w:rsidR="0061387F" w:rsidRPr="006A1480" w:rsidRDefault="006243C9" w:rsidP="00467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61387F" w:rsidRPr="006A1480" w14:paraId="0B533A6A" w14:textId="77777777" w:rsidTr="00467C7C">
        <w:tc>
          <w:tcPr>
            <w:tcW w:w="2870" w:type="dxa"/>
          </w:tcPr>
          <w:p w14:paraId="35579B54" w14:textId="77777777" w:rsidR="0061387F" w:rsidRPr="006A1480" w:rsidRDefault="0061387F" w:rsidP="00467C7C">
            <w:pPr>
              <w:rPr>
                <w:rFonts w:ascii="Times New Roman" w:hAnsi="Times New Roman" w:cs="Times New Roman"/>
              </w:rPr>
            </w:pPr>
            <w:r w:rsidRPr="006A1480">
              <w:rPr>
                <w:rFonts w:ascii="Times New Roman" w:hAnsi="Times New Roman" w:cs="Times New Roman"/>
              </w:rPr>
              <w:t>Alive</w:t>
            </w:r>
          </w:p>
        </w:tc>
        <w:tc>
          <w:tcPr>
            <w:tcW w:w="950" w:type="dxa"/>
          </w:tcPr>
          <w:p w14:paraId="7CEEBB3B" w14:textId="20B66005" w:rsidR="0061387F" w:rsidRPr="006A1480" w:rsidRDefault="005049A8" w:rsidP="00467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38" w:type="dxa"/>
          </w:tcPr>
          <w:p w14:paraId="6D91BED7" w14:textId="45C77489" w:rsidR="0061387F" w:rsidRPr="006A1480" w:rsidRDefault="006243C9" w:rsidP="00467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61387F" w:rsidRPr="006A1480" w14:paraId="615C8735" w14:textId="77777777" w:rsidTr="00467C7C">
        <w:tc>
          <w:tcPr>
            <w:tcW w:w="2870" w:type="dxa"/>
            <w:vAlign w:val="bottom"/>
          </w:tcPr>
          <w:p w14:paraId="12F4B52D" w14:textId="77777777" w:rsidR="0061387F" w:rsidRPr="006A1480" w:rsidRDefault="0061387F" w:rsidP="00467C7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A1480">
              <w:rPr>
                <w:rFonts w:ascii="Times New Roman" w:eastAsia="Times New Roman" w:hAnsi="Times New Roman" w:cs="Times New Roman"/>
                <w:color w:val="000000"/>
              </w:rPr>
              <w:t>Beginning of symptoms to hospitalization</w:t>
            </w:r>
          </w:p>
        </w:tc>
        <w:tc>
          <w:tcPr>
            <w:tcW w:w="950" w:type="dxa"/>
            <w:vAlign w:val="bottom"/>
          </w:tcPr>
          <w:p w14:paraId="50D72975" w14:textId="33163A9F" w:rsidR="0061387F" w:rsidRPr="006A1480" w:rsidRDefault="0061387F" w:rsidP="00467C7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8" w:type="dxa"/>
            <w:vAlign w:val="bottom"/>
          </w:tcPr>
          <w:p w14:paraId="695E4A7D" w14:textId="6DDD5DF4" w:rsidR="0061387F" w:rsidRPr="006A1480" w:rsidRDefault="005049A8" w:rsidP="00467C7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E8408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(1-22)</w:t>
            </w:r>
          </w:p>
        </w:tc>
      </w:tr>
      <w:tr w:rsidR="0061387F" w:rsidRPr="006A1480" w14:paraId="5C9F9B8B" w14:textId="77777777" w:rsidTr="00467C7C">
        <w:tc>
          <w:tcPr>
            <w:tcW w:w="2870" w:type="dxa"/>
            <w:vAlign w:val="bottom"/>
          </w:tcPr>
          <w:p w14:paraId="35BBE860" w14:textId="77777777" w:rsidR="0061387F" w:rsidRPr="006A1480" w:rsidRDefault="0061387F" w:rsidP="00467C7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A1480">
              <w:rPr>
                <w:rFonts w:ascii="Times New Roman" w:eastAsia="Times New Roman" w:hAnsi="Times New Roman" w:cs="Times New Roman"/>
                <w:color w:val="000000"/>
              </w:rPr>
              <w:t>Beginning of symptoms to discharge</w:t>
            </w:r>
          </w:p>
        </w:tc>
        <w:tc>
          <w:tcPr>
            <w:tcW w:w="950" w:type="dxa"/>
            <w:vAlign w:val="bottom"/>
          </w:tcPr>
          <w:p w14:paraId="04CE88D7" w14:textId="345069C8" w:rsidR="0061387F" w:rsidRPr="006A1480" w:rsidRDefault="0061387F" w:rsidP="00467C7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8" w:type="dxa"/>
            <w:vAlign w:val="bottom"/>
          </w:tcPr>
          <w:p w14:paraId="02644B0B" w14:textId="606A3966" w:rsidR="0061387F" w:rsidRPr="006A1480" w:rsidRDefault="005049A8" w:rsidP="00467C7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="00E8408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(15-76)</w:t>
            </w:r>
          </w:p>
        </w:tc>
      </w:tr>
      <w:tr w:rsidR="0061387F" w:rsidRPr="006A1480" w14:paraId="66CED2EA" w14:textId="77777777" w:rsidTr="00467C7C">
        <w:tc>
          <w:tcPr>
            <w:tcW w:w="2870" w:type="dxa"/>
            <w:vAlign w:val="bottom"/>
          </w:tcPr>
          <w:p w14:paraId="721F0653" w14:textId="77777777" w:rsidR="0061387F" w:rsidRPr="006A1480" w:rsidRDefault="0061387F" w:rsidP="00467C7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A1480">
              <w:rPr>
                <w:rFonts w:ascii="Times New Roman" w:eastAsia="Times New Roman" w:hAnsi="Times New Roman" w:cs="Times New Roman"/>
                <w:color w:val="000000"/>
              </w:rPr>
              <w:t>First attention to discharge</w:t>
            </w:r>
          </w:p>
        </w:tc>
        <w:tc>
          <w:tcPr>
            <w:tcW w:w="950" w:type="dxa"/>
            <w:vAlign w:val="bottom"/>
          </w:tcPr>
          <w:p w14:paraId="2B42A566" w14:textId="1C4257A8" w:rsidR="0061387F" w:rsidRPr="006A1480" w:rsidRDefault="0061387F" w:rsidP="00467C7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8" w:type="dxa"/>
            <w:vAlign w:val="bottom"/>
          </w:tcPr>
          <w:p w14:paraId="36D00EA6" w14:textId="6628DD49" w:rsidR="0061387F" w:rsidRPr="006A1480" w:rsidRDefault="005049A8" w:rsidP="00467C7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E8408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(11-72)</w:t>
            </w:r>
          </w:p>
        </w:tc>
      </w:tr>
      <w:tr w:rsidR="0061387F" w:rsidRPr="006A1480" w14:paraId="494A408F" w14:textId="77777777" w:rsidTr="00467C7C">
        <w:tc>
          <w:tcPr>
            <w:tcW w:w="2870" w:type="dxa"/>
          </w:tcPr>
          <w:p w14:paraId="277E4854" w14:textId="77777777" w:rsidR="0061387F" w:rsidRPr="006A1480" w:rsidRDefault="0061387F" w:rsidP="00467C7C">
            <w:pPr>
              <w:rPr>
                <w:rFonts w:ascii="Times New Roman" w:hAnsi="Times New Roman" w:cs="Times New Roman"/>
                <w:b/>
              </w:rPr>
            </w:pPr>
            <w:r w:rsidRPr="006A1480">
              <w:rPr>
                <w:rFonts w:ascii="Times New Roman" w:hAnsi="Times New Roman" w:cs="Times New Roman"/>
                <w:b/>
              </w:rPr>
              <w:t>Comorbidities</w:t>
            </w:r>
          </w:p>
        </w:tc>
        <w:tc>
          <w:tcPr>
            <w:tcW w:w="950" w:type="dxa"/>
          </w:tcPr>
          <w:p w14:paraId="32A998E1" w14:textId="6931A33A" w:rsidR="0061387F" w:rsidRPr="006A1480" w:rsidRDefault="004013E2" w:rsidP="00467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38" w:type="dxa"/>
          </w:tcPr>
          <w:p w14:paraId="2F5ACBD4" w14:textId="304FE414" w:rsidR="0061387F" w:rsidRPr="006A1480" w:rsidRDefault="004013E2" w:rsidP="00467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61387F" w:rsidRPr="006A1480" w14:paraId="73051A36" w14:textId="77777777" w:rsidTr="00467C7C">
        <w:tc>
          <w:tcPr>
            <w:tcW w:w="2870" w:type="dxa"/>
            <w:vAlign w:val="bottom"/>
          </w:tcPr>
          <w:p w14:paraId="409B7ECC" w14:textId="77777777" w:rsidR="0061387F" w:rsidRPr="006A1480" w:rsidRDefault="0061387F" w:rsidP="0061387F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6A1480">
              <w:rPr>
                <w:rFonts w:ascii="Times New Roman" w:eastAsia="Times New Roman" w:hAnsi="Times New Roman" w:cs="Times New Roman"/>
                <w:color w:val="000000"/>
              </w:rPr>
              <w:t>Hypertension</w:t>
            </w:r>
          </w:p>
        </w:tc>
        <w:tc>
          <w:tcPr>
            <w:tcW w:w="950" w:type="dxa"/>
            <w:vAlign w:val="bottom"/>
          </w:tcPr>
          <w:p w14:paraId="285C3193" w14:textId="027F440F" w:rsidR="0061387F" w:rsidRPr="006A1480" w:rsidRDefault="000F7B0A" w:rsidP="00467C7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138" w:type="dxa"/>
            <w:vAlign w:val="bottom"/>
          </w:tcPr>
          <w:p w14:paraId="73E6A998" w14:textId="0095FD30" w:rsidR="0061387F" w:rsidRPr="006A1480" w:rsidRDefault="004013E2" w:rsidP="00467C7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30.8</w:t>
            </w:r>
          </w:p>
        </w:tc>
      </w:tr>
      <w:tr w:rsidR="00BB1F74" w:rsidRPr="006A1480" w14:paraId="43EA4AA9" w14:textId="77777777" w:rsidTr="00467C7C">
        <w:tc>
          <w:tcPr>
            <w:tcW w:w="2870" w:type="dxa"/>
            <w:vAlign w:val="bottom"/>
          </w:tcPr>
          <w:p w14:paraId="1AB544A9" w14:textId="13D08D5F" w:rsidR="00BB1F74" w:rsidRPr="006A1480" w:rsidRDefault="00BB1F74" w:rsidP="00BB1F7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6A1480">
              <w:rPr>
                <w:rFonts w:ascii="Times New Roman" w:eastAsia="Times New Roman" w:hAnsi="Times New Roman" w:cs="Times New Roman"/>
                <w:color w:val="000000"/>
              </w:rPr>
              <w:t>Cancer</w:t>
            </w:r>
          </w:p>
        </w:tc>
        <w:tc>
          <w:tcPr>
            <w:tcW w:w="950" w:type="dxa"/>
            <w:vAlign w:val="bottom"/>
          </w:tcPr>
          <w:p w14:paraId="3717CA28" w14:textId="42CC3F3E" w:rsidR="00BB1F74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38" w:type="dxa"/>
            <w:vAlign w:val="bottom"/>
          </w:tcPr>
          <w:p w14:paraId="26B3344E" w14:textId="30A2FD2C" w:rsidR="00BB1F74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15.4</w:t>
            </w:r>
          </w:p>
        </w:tc>
      </w:tr>
      <w:tr w:rsidR="00BB1F74" w:rsidRPr="006A1480" w14:paraId="23870219" w14:textId="77777777" w:rsidTr="00467C7C">
        <w:tc>
          <w:tcPr>
            <w:tcW w:w="2870" w:type="dxa"/>
            <w:vAlign w:val="bottom"/>
          </w:tcPr>
          <w:p w14:paraId="25CB7C56" w14:textId="77777777" w:rsidR="00BB1F74" w:rsidRPr="006A1480" w:rsidRDefault="00BB1F74" w:rsidP="00BB1F7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6A1480">
              <w:rPr>
                <w:rFonts w:ascii="Times New Roman" w:eastAsia="Times New Roman" w:hAnsi="Times New Roman" w:cs="Times New Roman"/>
                <w:color w:val="000000"/>
              </w:rPr>
              <w:t>Diabetes mellitus type 2</w:t>
            </w:r>
          </w:p>
        </w:tc>
        <w:tc>
          <w:tcPr>
            <w:tcW w:w="950" w:type="dxa"/>
            <w:vAlign w:val="bottom"/>
          </w:tcPr>
          <w:p w14:paraId="0A6DA651" w14:textId="1D1B89A3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138" w:type="dxa"/>
            <w:vAlign w:val="bottom"/>
          </w:tcPr>
          <w:p w14:paraId="2B92384F" w14:textId="4B10C79F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7.8</w:t>
            </w:r>
          </w:p>
        </w:tc>
      </w:tr>
      <w:tr w:rsidR="00BB1F74" w:rsidRPr="006A1480" w14:paraId="47F3B7B5" w14:textId="77777777" w:rsidTr="00467C7C">
        <w:tc>
          <w:tcPr>
            <w:tcW w:w="2870" w:type="dxa"/>
            <w:vAlign w:val="bottom"/>
          </w:tcPr>
          <w:p w14:paraId="711B7A9F" w14:textId="77777777" w:rsidR="00BB1F74" w:rsidRPr="006A1480" w:rsidRDefault="00BB1F74" w:rsidP="00BB1F7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6A1480">
              <w:rPr>
                <w:rFonts w:ascii="Times New Roman" w:eastAsia="Times New Roman" w:hAnsi="Times New Roman" w:cs="Times New Roman"/>
                <w:color w:val="000000"/>
              </w:rPr>
              <w:t>Chronic kidney disease</w:t>
            </w:r>
          </w:p>
        </w:tc>
        <w:tc>
          <w:tcPr>
            <w:tcW w:w="950" w:type="dxa"/>
            <w:vAlign w:val="bottom"/>
          </w:tcPr>
          <w:p w14:paraId="463C2418" w14:textId="624C9045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138" w:type="dxa"/>
            <w:vAlign w:val="bottom"/>
          </w:tcPr>
          <w:p w14:paraId="0C4180B8" w14:textId="61008491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7.8</w:t>
            </w:r>
          </w:p>
        </w:tc>
      </w:tr>
      <w:tr w:rsidR="00BB1F74" w:rsidRPr="006A1480" w14:paraId="09E5E86F" w14:textId="77777777" w:rsidTr="00467C7C">
        <w:tc>
          <w:tcPr>
            <w:tcW w:w="2870" w:type="dxa"/>
            <w:vAlign w:val="bottom"/>
          </w:tcPr>
          <w:p w14:paraId="6BDB82AD" w14:textId="6536822D" w:rsidR="00BB1F74" w:rsidRPr="006A1480" w:rsidRDefault="00BB1F74" w:rsidP="00BB1F7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6A1480">
              <w:rPr>
                <w:rFonts w:ascii="Times New Roman" w:eastAsia="Times New Roman" w:hAnsi="Times New Roman" w:cs="Times New Roman"/>
                <w:color w:val="000000"/>
              </w:rPr>
              <w:t>Hypothyroidism</w:t>
            </w:r>
          </w:p>
        </w:tc>
        <w:tc>
          <w:tcPr>
            <w:tcW w:w="950" w:type="dxa"/>
            <w:vAlign w:val="bottom"/>
          </w:tcPr>
          <w:p w14:paraId="5F312493" w14:textId="772CF301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38" w:type="dxa"/>
            <w:vAlign w:val="bottom"/>
          </w:tcPr>
          <w:p w14:paraId="7B5513CF" w14:textId="12735478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B1F74" w:rsidRPr="006A1480" w14:paraId="46D3C9A3" w14:textId="77777777" w:rsidTr="00467C7C">
        <w:tc>
          <w:tcPr>
            <w:tcW w:w="2870" w:type="dxa"/>
            <w:vAlign w:val="bottom"/>
          </w:tcPr>
          <w:p w14:paraId="5412A418" w14:textId="77777777" w:rsidR="00BB1F74" w:rsidRPr="006A1480" w:rsidRDefault="00BB1F74" w:rsidP="00BB1F7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6A1480">
              <w:rPr>
                <w:rFonts w:ascii="Times New Roman" w:eastAsia="Times New Roman" w:hAnsi="Times New Roman" w:cs="Times New Roman"/>
                <w:color w:val="000000"/>
              </w:rPr>
              <w:t>Chronic ischemic cardiomyopathy</w:t>
            </w:r>
          </w:p>
        </w:tc>
        <w:tc>
          <w:tcPr>
            <w:tcW w:w="950" w:type="dxa"/>
            <w:vAlign w:val="bottom"/>
          </w:tcPr>
          <w:p w14:paraId="545780FF" w14:textId="77777777" w:rsidR="00BB1F74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6A2E0847" w14:textId="7B85BAAD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8" w:type="dxa"/>
            <w:vAlign w:val="bottom"/>
          </w:tcPr>
          <w:p w14:paraId="03008AA7" w14:textId="36D42B41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B1F74" w:rsidRPr="006A1480" w14:paraId="193F1C33" w14:textId="77777777" w:rsidTr="00467C7C">
        <w:tc>
          <w:tcPr>
            <w:tcW w:w="2870" w:type="dxa"/>
            <w:vAlign w:val="bottom"/>
          </w:tcPr>
          <w:p w14:paraId="45EB490F" w14:textId="77777777" w:rsidR="00BB1F74" w:rsidRPr="006A1480" w:rsidRDefault="00BB1F74" w:rsidP="00BB1F7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6A1480">
              <w:rPr>
                <w:rFonts w:ascii="Times New Roman" w:eastAsia="Times New Roman" w:hAnsi="Times New Roman" w:cs="Times New Roman"/>
                <w:color w:val="000000"/>
              </w:rPr>
              <w:t>Rheumatoid arthritis</w:t>
            </w:r>
          </w:p>
        </w:tc>
        <w:tc>
          <w:tcPr>
            <w:tcW w:w="950" w:type="dxa"/>
            <w:vAlign w:val="bottom"/>
          </w:tcPr>
          <w:p w14:paraId="6E5EA2EE" w14:textId="3BFCA41C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38" w:type="dxa"/>
            <w:vAlign w:val="bottom"/>
          </w:tcPr>
          <w:p w14:paraId="3F9D8689" w14:textId="048C2C44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B1F74" w:rsidRPr="006A1480" w14:paraId="5725270C" w14:textId="77777777" w:rsidTr="00467C7C">
        <w:tc>
          <w:tcPr>
            <w:tcW w:w="2870" w:type="dxa"/>
            <w:vAlign w:val="bottom"/>
          </w:tcPr>
          <w:p w14:paraId="25298F9E" w14:textId="77777777" w:rsidR="00BB1F74" w:rsidRPr="006A1480" w:rsidRDefault="00BB1F74" w:rsidP="00BB1F7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6A1480">
              <w:rPr>
                <w:rFonts w:ascii="Times New Roman" w:eastAsia="Times New Roman" w:hAnsi="Times New Roman" w:cs="Times New Roman"/>
                <w:color w:val="000000"/>
              </w:rPr>
              <w:t>Lupus</w:t>
            </w:r>
          </w:p>
        </w:tc>
        <w:tc>
          <w:tcPr>
            <w:tcW w:w="950" w:type="dxa"/>
            <w:vAlign w:val="bottom"/>
          </w:tcPr>
          <w:p w14:paraId="467777FD" w14:textId="6630881B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38" w:type="dxa"/>
            <w:vAlign w:val="bottom"/>
          </w:tcPr>
          <w:p w14:paraId="70430BB6" w14:textId="108AE367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B1F74" w:rsidRPr="006A1480" w14:paraId="555E53C5" w14:textId="77777777" w:rsidTr="00467C7C">
        <w:tc>
          <w:tcPr>
            <w:tcW w:w="2870" w:type="dxa"/>
            <w:vAlign w:val="bottom"/>
          </w:tcPr>
          <w:p w14:paraId="4757E0C9" w14:textId="77777777" w:rsidR="00BB1F74" w:rsidRPr="006A1480" w:rsidRDefault="00BB1F74" w:rsidP="00BB1F7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6A1480">
              <w:rPr>
                <w:rFonts w:ascii="Times New Roman" w:eastAsia="Times New Roman" w:hAnsi="Times New Roman" w:cs="Times New Roman"/>
                <w:color w:val="000000"/>
              </w:rPr>
              <w:t xml:space="preserve">Hepatic cirrhosis </w:t>
            </w:r>
          </w:p>
        </w:tc>
        <w:tc>
          <w:tcPr>
            <w:tcW w:w="950" w:type="dxa"/>
            <w:vAlign w:val="bottom"/>
          </w:tcPr>
          <w:p w14:paraId="1157484D" w14:textId="6EE26E04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38" w:type="dxa"/>
            <w:vAlign w:val="bottom"/>
          </w:tcPr>
          <w:p w14:paraId="5C7D7E2C" w14:textId="3B42B0D3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B1F74" w:rsidRPr="006A1480" w14:paraId="0EEF9399" w14:textId="77777777" w:rsidTr="00467C7C">
        <w:tc>
          <w:tcPr>
            <w:tcW w:w="2870" w:type="dxa"/>
            <w:vAlign w:val="bottom"/>
          </w:tcPr>
          <w:p w14:paraId="1EC09B17" w14:textId="77777777" w:rsidR="00BB1F74" w:rsidRPr="006A1480" w:rsidRDefault="00BB1F74" w:rsidP="00BB1F7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6A1480">
              <w:rPr>
                <w:rFonts w:ascii="Times New Roman" w:eastAsia="Times New Roman" w:hAnsi="Times New Roman" w:cs="Times New Roman"/>
                <w:color w:val="000000"/>
              </w:rPr>
              <w:t>HIV</w:t>
            </w:r>
          </w:p>
        </w:tc>
        <w:tc>
          <w:tcPr>
            <w:tcW w:w="950" w:type="dxa"/>
            <w:vAlign w:val="bottom"/>
          </w:tcPr>
          <w:p w14:paraId="5E0A71C2" w14:textId="7FA3731B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38" w:type="dxa"/>
            <w:vAlign w:val="bottom"/>
          </w:tcPr>
          <w:p w14:paraId="51BB065A" w14:textId="0886504B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B1F74" w:rsidRPr="006A1480" w14:paraId="121BBAB7" w14:textId="77777777" w:rsidTr="00467C7C">
        <w:tc>
          <w:tcPr>
            <w:tcW w:w="2870" w:type="dxa"/>
            <w:vAlign w:val="bottom"/>
          </w:tcPr>
          <w:p w14:paraId="17FE1373" w14:textId="77777777" w:rsidR="00BB1F74" w:rsidRPr="006A1480" w:rsidRDefault="00BB1F74" w:rsidP="00BB1F7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A1480">
              <w:rPr>
                <w:rFonts w:ascii="Times New Roman" w:eastAsia="Times New Roman" w:hAnsi="Times New Roman" w:cs="Times New Roman"/>
                <w:b/>
                <w:color w:val="000000"/>
              </w:rPr>
              <w:t>Symptomatology</w:t>
            </w:r>
          </w:p>
        </w:tc>
        <w:tc>
          <w:tcPr>
            <w:tcW w:w="950" w:type="dxa"/>
            <w:vAlign w:val="bottom"/>
          </w:tcPr>
          <w:p w14:paraId="093CE578" w14:textId="685929BC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2138" w:type="dxa"/>
            <w:vAlign w:val="bottom"/>
          </w:tcPr>
          <w:p w14:paraId="003BD309" w14:textId="3FA2F22E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  <w:tr w:rsidR="00BB1F74" w:rsidRPr="006A1480" w14:paraId="4F50AC73" w14:textId="77777777" w:rsidTr="00467C7C">
        <w:tc>
          <w:tcPr>
            <w:tcW w:w="2870" w:type="dxa"/>
            <w:vAlign w:val="bottom"/>
          </w:tcPr>
          <w:p w14:paraId="4CD6CC08" w14:textId="77777777" w:rsidR="00BB1F74" w:rsidRPr="006A1480" w:rsidRDefault="00BB1F74" w:rsidP="00BB1F7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6A1480">
              <w:rPr>
                <w:rFonts w:ascii="Times New Roman" w:eastAsia="Times New Roman" w:hAnsi="Times New Roman" w:cs="Times New Roman"/>
                <w:color w:val="000000"/>
              </w:rPr>
              <w:t>Fever</w:t>
            </w:r>
          </w:p>
        </w:tc>
        <w:tc>
          <w:tcPr>
            <w:tcW w:w="950" w:type="dxa"/>
            <w:vAlign w:val="bottom"/>
          </w:tcPr>
          <w:p w14:paraId="675E3709" w14:textId="3C83C320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138" w:type="dxa"/>
            <w:vAlign w:val="bottom"/>
          </w:tcPr>
          <w:p w14:paraId="24724869" w14:textId="469550FE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61.5</w:t>
            </w:r>
          </w:p>
        </w:tc>
      </w:tr>
      <w:tr w:rsidR="00BB1F74" w:rsidRPr="006A1480" w14:paraId="2C2AF117" w14:textId="77777777" w:rsidTr="00467C7C">
        <w:tc>
          <w:tcPr>
            <w:tcW w:w="2870" w:type="dxa"/>
            <w:vAlign w:val="bottom"/>
          </w:tcPr>
          <w:p w14:paraId="64F49C7B" w14:textId="77777777" w:rsidR="00BB1F74" w:rsidRPr="006A1480" w:rsidRDefault="00BB1F74" w:rsidP="00BB1F7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6A1480">
              <w:rPr>
                <w:rFonts w:ascii="Times New Roman" w:eastAsia="Times New Roman" w:hAnsi="Times New Roman" w:cs="Times New Roman"/>
                <w:color w:val="000000"/>
              </w:rPr>
              <w:t>Dry cough</w:t>
            </w:r>
          </w:p>
        </w:tc>
        <w:tc>
          <w:tcPr>
            <w:tcW w:w="950" w:type="dxa"/>
            <w:vAlign w:val="bottom"/>
          </w:tcPr>
          <w:p w14:paraId="1723F952" w14:textId="25E18741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138" w:type="dxa"/>
            <w:vAlign w:val="bottom"/>
          </w:tcPr>
          <w:p w14:paraId="5A208213" w14:textId="191D35E9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53.9</w:t>
            </w:r>
          </w:p>
        </w:tc>
      </w:tr>
      <w:tr w:rsidR="00BB1F74" w:rsidRPr="006A1480" w14:paraId="3BD0D338" w14:textId="77777777" w:rsidTr="00467C7C">
        <w:tc>
          <w:tcPr>
            <w:tcW w:w="2870" w:type="dxa"/>
            <w:vAlign w:val="bottom"/>
          </w:tcPr>
          <w:p w14:paraId="066FBF33" w14:textId="7CC6A271" w:rsidR="00BB1F74" w:rsidRPr="006A1480" w:rsidRDefault="00BB1F74" w:rsidP="00BB1F7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6A148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Productive cough</w:t>
            </w:r>
          </w:p>
        </w:tc>
        <w:tc>
          <w:tcPr>
            <w:tcW w:w="950" w:type="dxa"/>
            <w:vAlign w:val="bottom"/>
          </w:tcPr>
          <w:p w14:paraId="0806B1B7" w14:textId="6B52BA57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138" w:type="dxa"/>
            <w:vAlign w:val="bottom"/>
          </w:tcPr>
          <w:p w14:paraId="03DC7713" w14:textId="5FC38E05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23.1</w:t>
            </w:r>
          </w:p>
        </w:tc>
      </w:tr>
      <w:tr w:rsidR="00BB1F74" w:rsidRPr="006A1480" w14:paraId="51764ECC" w14:textId="77777777" w:rsidTr="00467C7C">
        <w:tc>
          <w:tcPr>
            <w:tcW w:w="2870" w:type="dxa"/>
            <w:vAlign w:val="bottom"/>
          </w:tcPr>
          <w:p w14:paraId="07D20435" w14:textId="552D7D2D" w:rsidR="00BB1F74" w:rsidRPr="006A1480" w:rsidRDefault="00BB1F74" w:rsidP="00BB1F7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6A1480">
              <w:rPr>
                <w:rFonts w:ascii="Times New Roman" w:eastAsia="Times New Roman" w:hAnsi="Times New Roman" w:cs="Times New Roman"/>
                <w:color w:val="000000"/>
              </w:rPr>
              <w:t>Headache</w:t>
            </w:r>
          </w:p>
        </w:tc>
        <w:tc>
          <w:tcPr>
            <w:tcW w:w="950" w:type="dxa"/>
            <w:vAlign w:val="bottom"/>
          </w:tcPr>
          <w:p w14:paraId="1EF8265E" w14:textId="4D280B3A" w:rsidR="00BB1F74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38" w:type="dxa"/>
            <w:vAlign w:val="bottom"/>
          </w:tcPr>
          <w:p w14:paraId="30E4B812" w14:textId="14438EC8" w:rsidR="00BB1F74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15.4</w:t>
            </w:r>
          </w:p>
        </w:tc>
      </w:tr>
      <w:tr w:rsidR="00BB1F74" w:rsidRPr="006A1480" w14:paraId="41E40831" w14:textId="77777777" w:rsidTr="00467C7C">
        <w:tc>
          <w:tcPr>
            <w:tcW w:w="2870" w:type="dxa"/>
            <w:vAlign w:val="center"/>
          </w:tcPr>
          <w:p w14:paraId="5543D17A" w14:textId="77777777" w:rsidR="00BB1F74" w:rsidRPr="006A1480" w:rsidRDefault="00BB1F74" w:rsidP="00BB1F7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6A1480">
              <w:rPr>
                <w:rFonts w:ascii="Times New Roman" w:eastAsia="Arial Unicode MS" w:hAnsi="Times New Roman" w:cs="Times New Roman"/>
                <w:color w:val="000000"/>
              </w:rPr>
              <w:t>Dyspnea</w:t>
            </w:r>
          </w:p>
        </w:tc>
        <w:tc>
          <w:tcPr>
            <w:tcW w:w="950" w:type="dxa"/>
            <w:vAlign w:val="bottom"/>
          </w:tcPr>
          <w:p w14:paraId="25C80FC3" w14:textId="4427B190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38" w:type="dxa"/>
            <w:vAlign w:val="bottom"/>
          </w:tcPr>
          <w:p w14:paraId="07116889" w14:textId="2D342CFC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15.4</w:t>
            </w:r>
          </w:p>
        </w:tc>
      </w:tr>
      <w:tr w:rsidR="00BB1F74" w:rsidRPr="006A1480" w14:paraId="4DA0D4A2" w14:textId="77777777" w:rsidTr="00467C7C">
        <w:tc>
          <w:tcPr>
            <w:tcW w:w="2870" w:type="dxa"/>
            <w:vAlign w:val="center"/>
          </w:tcPr>
          <w:p w14:paraId="641B1105" w14:textId="77777777" w:rsidR="00BB1F74" w:rsidRPr="006A1480" w:rsidRDefault="00BB1F74" w:rsidP="00BB1F7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6A1480">
              <w:rPr>
                <w:rFonts w:ascii="Times New Roman" w:eastAsia="Arial Unicode MS" w:hAnsi="Times New Roman" w:cs="Times New Roman"/>
                <w:color w:val="000000"/>
              </w:rPr>
              <w:t>Odynophagia</w:t>
            </w:r>
          </w:p>
        </w:tc>
        <w:tc>
          <w:tcPr>
            <w:tcW w:w="950" w:type="dxa"/>
            <w:vAlign w:val="bottom"/>
          </w:tcPr>
          <w:p w14:paraId="7D68E91E" w14:textId="41D3BF1F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38" w:type="dxa"/>
            <w:vAlign w:val="bottom"/>
          </w:tcPr>
          <w:p w14:paraId="3CC43137" w14:textId="07D9B1AB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15.4</w:t>
            </w:r>
          </w:p>
        </w:tc>
      </w:tr>
      <w:tr w:rsidR="00BB1F74" w:rsidRPr="006A1480" w14:paraId="5849E470" w14:textId="77777777" w:rsidTr="00467C7C">
        <w:tc>
          <w:tcPr>
            <w:tcW w:w="2870" w:type="dxa"/>
            <w:vAlign w:val="bottom"/>
          </w:tcPr>
          <w:p w14:paraId="2E0A39E6" w14:textId="492CF366" w:rsidR="00BB1F74" w:rsidRPr="006A1480" w:rsidRDefault="00BB1F74" w:rsidP="00BB1F7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6A1480">
              <w:rPr>
                <w:rFonts w:ascii="Times New Roman" w:eastAsia="Times New Roman" w:hAnsi="Times New Roman" w:cs="Times New Roman"/>
                <w:color w:val="000000"/>
              </w:rPr>
              <w:t>Dysphagia</w:t>
            </w:r>
          </w:p>
        </w:tc>
        <w:tc>
          <w:tcPr>
            <w:tcW w:w="950" w:type="dxa"/>
            <w:vAlign w:val="bottom"/>
          </w:tcPr>
          <w:p w14:paraId="595BE75F" w14:textId="5C825BF5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38" w:type="dxa"/>
            <w:vAlign w:val="bottom"/>
          </w:tcPr>
          <w:p w14:paraId="35C817E8" w14:textId="100E9FEC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15.4</w:t>
            </w:r>
          </w:p>
        </w:tc>
      </w:tr>
      <w:tr w:rsidR="00BB1F74" w:rsidRPr="006A1480" w14:paraId="6DEBF829" w14:textId="77777777" w:rsidTr="00467C7C">
        <w:tc>
          <w:tcPr>
            <w:tcW w:w="2870" w:type="dxa"/>
            <w:vAlign w:val="bottom"/>
          </w:tcPr>
          <w:p w14:paraId="25CD8FA1" w14:textId="630171F0" w:rsidR="00BB1F74" w:rsidRPr="006A1480" w:rsidRDefault="00BB1F74" w:rsidP="00BB1F7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6A1480">
              <w:rPr>
                <w:rFonts w:ascii="Times New Roman" w:eastAsia="Times New Roman" w:hAnsi="Times New Roman" w:cs="Times New Roman"/>
                <w:color w:val="000000"/>
              </w:rPr>
              <w:t>Arthralgia</w:t>
            </w:r>
          </w:p>
        </w:tc>
        <w:tc>
          <w:tcPr>
            <w:tcW w:w="950" w:type="dxa"/>
            <w:vAlign w:val="bottom"/>
          </w:tcPr>
          <w:p w14:paraId="5A0BDF64" w14:textId="497CE06D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138" w:type="dxa"/>
            <w:vAlign w:val="bottom"/>
          </w:tcPr>
          <w:p w14:paraId="1485D93F" w14:textId="56BA8013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7.7</w:t>
            </w:r>
          </w:p>
        </w:tc>
      </w:tr>
      <w:tr w:rsidR="00BB1F74" w:rsidRPr="006A1480" w14:paraId="53EEAC80" w14:textId="77777777" w:rsidTr="00467C7C">
        <w:tc>
          <w:tcPr>
            <w:tcW w:w="2870" w:type="dxa"/>
            <w:vAlign w:val="bottom"/>
          </w:tcPr>
          <w:p w14:paraId="109C3888" w14:textId="4BD047DF" w:rsidR="00BB1F74" w:rsidRPr="006A1480" w:rsidRDefault="00BB1F74" w:rsidP="00BB1F7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6A1480">
              <w:rPr>
                <w:rFonts w:ascii="Times New Roman" w:eastAsia="Times New Roman" w:hAnsi="Times New Roman" w:cs="Times New Roman"/>
                <w:color w:val="000000"/>
              </w:rPr>
              <w:t>Asthenia</w:t>
            </w:r>
          </w:p>
        </w:tc>
        <w:tc>
          <w:tcPr>
            <w:tcW w:w="950" w:type="dxa"/>
            <w:vAlign w:val="bottom"/>
          </w:tcPr>
          <w:p w14:paraId="543161CB" w14:textId="1062103B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138" w:type="dxa"/>
            <w:vAlign w:val="bottom"/>
          </w:tcPr>
          <w:p w14:paraId="05817EEB" w14:textId="1D154F39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7.7</w:t>
            </w:r>
          </w:p>
        </w:tc>
      </w:tr>
      <w:tr w:rsidR="00BB1F74" w:rsidRPr="006A1480" w14:paraId="0E893376" w14:textId="77777777" w:rsidTr="00467C7C">
        <w:tc>
          <w:tcPr>
            <w:tcW w:w="2870" w:type="dxa"/>
            <w:vAlign w:val="bottom"/>
          </w:tcPr>
          <w:p w14:paraId="065C8E02" w14:textId="558D027D" w:rsidR="00BB1F74" w:rsidRPr="006A1480" w:rsidRDefault="00BB1F74" w:rsidP="00BB1F7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6A1480">
              <w:rPr>
                <w:rFonts w:ascii="Times New Roman" w:eastAsia="Times New Roman" w:hAnsi="Times New Roman" w:cs="Times New Roman"/>
                <w:color w:val="000000"/>
              </w:rPr>
              <w:t>Myalgia</w:t>
            </w:r>
          </w:p>
        </w:tc>
        <w:tc>
          <w:tcPr>
            <w:tcW w:w="950" w:type="dxa"/>
            <w:vAlign w:val="bottom"/>
          </w:tcPr>
          <w:p w14:paraId="27C09E99" w14:textId="1DA56BE0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138" w:type="dxa"/>
            <w:vAlign w:val="bottom"/>
          </w:tcPr>
          <w:p w14:paraId="23910C14" w14:textId="6E282A84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7.7</w:t>
            </w:r>
          </w:p>
        </w:tc>
      </w:tr>
      <w:tr w:rsidR="00BB1F74" w:rsidRPr="006A1480" w14:paraId="59C4049F" w14:textId="77777777" w:rsidTr="003F3FAC">
        <w:tc>
          <w:tcPr>
            <w:tcW w:w="2870" w:type="dxa"/>
            <w:vAlign w:val="bottom"/>
          </w:tcPr>
          <w:p w14:paraId="4087E153" w14:textId="15F4085C" w:rsidR="00BB1F74" w:rsidRPr="006A1480" w:rsidRDefault="00BB1F74" w:rsidP="00BB1F7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6A1480">
              <w:rPr>
                <w:rFonts w:ascii="Times New Roman" w:eastAsia="Times New Roman" w:hAnsi="Times New Roman" w:cs="Times New Roman"/>
                <w:color w:val="000000"/>
              </w:rPr>
              <w:t>Runny nose</w:t>
            </w:r>
          </w:p>
        </w:tc>
        <w:tc>
          <w:tcPr>
            <w:tcW w:w="950" w:type="dxa"/>
            <w:vAlign w:val="bottom"/>
          </w:tcPr>
          <w:p w14:paraId="37DC147B" w14:textId="4DF17562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138" w:type="dxa"/>
            <w:vAlign w:val="bottom"/>
          </w:tcPr>
          <w:p w14:paraId="110A78AB" w14:textId="433100C6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7.7</w:t>
            </w:r>
          </w:p>
        </w:tc>
      </w:tr>
      <w:tr w:rsidR="00BB1F74" w:rsidRPr="006A1480" w14:paraId="7A8B32D9" w14:textId="77777777" w:rsidTr="003F3FAC">
        <w:tc>
          <w:tcPr>
            <w:tcW w:w="2870" w:type="dxa"/>
            <w:vAlign w:val="center"/>
          </w:tcPr>
          <w:p w14:paraId="4FF2330F" w14:textId="49F79368" w:rsidR="00BB1F74" w:rsidRPr="006A1480" w:rsidRDefault="00BB1F74" w:rsidP="00BB1F7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6A1480">
              <w:rPr>
                <w:rFonts w:ascii="Times New Roman" w:eastAsia="Arial Unicode MS" w:hAnsi="Times New Roman" w:cs="Times New Roman"/>
                <w:color w:val="000000"/>
              </w:rPr>
              <w:t>Abdominal pain</w:t>
            </w:r>
          </w:p>
        </w:tc>
        <w:tc>
          <w:tcPr>
            <w:tcW w:w="950" w:type="dxa"/>
            <w:vAlign w:val="bottom"/>
          </w:tcPr>
          <w:p w14:paraId="199DA47D" w14:textId="39DED0B4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138" w:type="dxa"/>
            <w:vAlign w:val="bottom"/>
          </w:tcPr>
          <w:p w14:paraId="4FBC0150" w14:textId="33F94DA7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7.7</w:t>
            </w:r>
          </w:p>
        </w:tc>
      </w:tr>
      <w:tr w:rsidR="00BB1F74" w:rsidRPr="006A1480" w14:paraId="696FD81F" w14:textId="77777777" w:rsidTr="003F3FAC">
        <w:tc>
          <w:tcPr>
            <w:tcW w:w="2870" w:type="dxa"/>
            <w:vAlign w:val="bottom"/>
          </w:tcPr>
          <w:p w14:paraId="492AB866" w14:textId="7E24C559" w:rsidR="00BB1F74" w:rsidRPr="006A1480" w:rsidRDefault="00BB1F74" w:rsidP="00BB1F7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6A1480">
              <w:rPr>
                <w:rFonts w:ascii="Times New Roman" w:eastAsia="Times New Roman" w:hAnsi="Times New Roman" w:cs="Times New Roman"/>
                <w:color w:val="000000"/>
              </w:rPr>
              <w:t>Diarrhea</w:t>
            </w:r>
          </w:p>
        </w:tc>
        <w:tc>
          <w:tcPr>
            <w:tcW w:w="950" w:type="dxa"/>
            <w:vAlign w:val="bottom"/>
          </w:tcPr>
          <w:p w14:paraId="06F10DC8" w14:textId="63B3E4AF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38" w:type="dxa"/>
            <w:vAlign w:val="bottom"/>
          </w:tcPr>
          <w:p w14:paraId="68AA5445" w14:textId="0759096F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B1F74" w:rsidRPr="006A1480" w14:paraId="229BD68A" w14:textId="77777777" w:rsidTr="00467C7C">
        <w:tc>
          <w:tcPr>
            <w:tcW w:w="2870" w:type="dxa"/>
            <w:vAlign w:val="center"/>
          </w:tcPr>
          <w:p w14:paraId="02C2FD2D" w14:textId="77777777" w:rsidR="00BB1F74" w:rsidRPr="006A1480" w:rsidRDefault="00BB1F74" w:rsidP="00BB1F7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6A1480">
              <w:rPr>
                <w:rFonts w:ascii="Times New Roman" w:eastAsia="Arial Unicode MS" w:hAnsi="Times New Roman" w:cs="Times New Roman"/>
                <w:color w:val="000000"/>
              </w:rPr>
              <w:t>Anosmia</w:t>
            </w:r>
          </w:p>
        </w:tc>
        <w:tc>
          <w:tcPr>
            <w:tcW w:w="950" w:type="dxa"/>
            <w:vAlign w:val="bottom"/>
          </w:tcPr>
          <w:p w14:paraId="0D7747A5" w14:textId="5FB3791F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38" w:type="dxa"/>
            <w:vAlign w:val="bottom"/>
          </w:tcPr>
          <w:p w14:paraId="3404436F" w14:textId="21F51AAA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B1F74" w:rsidRPr="006A1480" w14:paraId="742466D0" w14:textId="77777777" w:rsidTr="00467C7C">
        <w:tc>
          <w:tcPr>
            <w:tcW w:w="2870" w:type="dxa"/>
            <w:vAlign w:val="bottom"/>
          </w:tcPr>
          <w:p w14:paraId="41370DAD" w14:textId="77777777" w:rsidR="00BB1F74" w:rsidRPr="006A1480" w:rsidRDefault="00BB1F74" w:rsidP="00BB1F7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6A1480">
              <w:rPr>
                <w:rFonts w:ascii="Times New Roman" w:eastAsia="Times New Roman" w:hAnsi="Times New Roman" w:cs="Times New Roman"/>
                <w:color w:val="000000"/>
              </w:rPr>
              <w:t>Chest pain</w:t>
            </w:r>
          </w:p>
        </w:tc>
        <w:tc>
          <w:tcPr>
            <w:tcW w:w="950" w:type="dxa"/>
            <w:vAlign w:val="bottom"/>
          </w:tcPr>
          <w:p w14:paraId="78148E4B" w14:textId="79504F5B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38" w:type="dxa"/>
            <w:vAlign w:val="bottom"/>
          </w:tcPr>
          <w:p w14:paraId="47A3DB64" w14:textId="152E06CD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B1F74" w:rsidRPr="006A1480" w14:paraId="6B71B5EB" w14:textId="77777777" w:rsidTr="00467C7C">
        <w:tc>
          <w:tcPr>
            <w:tcW w:w="2870" w:type="dxa"/>
            <w:vAlign w:val="center"/>
          </w:tcPr>
          <w:p w14:paraId="33893173" w14:textId="77777777" w:rsidR="00BB1F74" w:rsidRPr="006A1480" w:rsidRDefault="00BB1F74" w:rsidP="00BB1F7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Arial Unicode MS" w:hAnsi="Times New Roman" w:cs="Times New Roman"/>
                <w:color w:val="000000"/>
              </w:rPr>
            </w:pPr>
            <w:r w:rsidRPr="006A1480">
              <w:rPr>
                <w:rFonts w:ascii="Times New Roman" w:eastAsia="Arial Unicode MS" w:hAnsi="Times New Roman" w:cs="Times New Roman"/>
                <w:color w:val="000000"/>
              </w:rPr>
              <w:t>Nausea</w:t>
            </w:r>
          </w:p>
        </w:tc>
        <w:tc>
          <w:tcPr>
            <w:tcW w:w="950" w:type="dxa"/>
            <w:vAlign w:val="bottom"/>
          </w:tcPr>
          <w:p w14:paraId="313AD43B" w14:textId="190152D2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38" w:type="dxa"/>
            <w:vAlign w:val="bottom"/>
          </w:tcPr>
          <w:p w14:paraId="38ECB1E7" w14:textId="21C7941B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B1F74" w:rsidRPr="006A1480" w14:paraId="27396C2C" w14:textId="77777777" w:rsidTr="00467C7C">
        <w:tc>
          <w:tcPr>
            <w:tcW w:w="2870" w:type="dxa"/>
            <w:vAlign w:val="center"/>
          </w:tcPr>
          <w:p w14:paraId="045CF1C2" w14:textId="77777777" w:rsidR="00BB1F74" w:rsidRPr="006A1480" w:rsidRDefault="00BB1F74" w:rsidP="00BB1F7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6A1480">
              <w:rPr>
                <w:rFonts w:ascii="Times New Roman" w:eastAsia="Arial Unicode MS" w:hAnsi="Times New Roman" w:cs="Times New Roman"/>
                <w:color w:val="000000"/>
              </w:rPr>
              <w:t>Vomit</w:t>
            </w:r>
          </w:p>
        </w:tc>
        <w:tc>
          <w:tcPr>
            <w:tcW w:w="950" w:type="dxa"/>
            <w:vAlign w:val="bottom"/>
          </w:tcPr>
          <w:p w14:paraId="7CB35CD7" w14:textId="62D2F6F6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38" w:type="dxa"/>
            <w:vAlign w:val="bottom"/>
          </w:tcPr>
          <w:p w14:paraId="07FD9B3F" w14:textId="00899B0A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B1F74" w:rsidRPr="006A1480" w14:paraId="19752534" w14:textId="77777777" w:rsidTr="00467C7C">
        <w:tc>
          <w:tcPr>
            <w:tcW w:w="2870" w:type="dxa"/>
            <w:vAlign w:val="center"/>
          </w:tcPr>
          <w:p w14:paraId="60F794DF" w14:textId="77777777" w:rsidR="00BB1F74" w:rsidRPr="006A1480" w:rsidRDefault="00BB1F74" w:rsidP="00BB1F7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6A1480">
              <w:rPr>
                <w:rFonts w:ascii="Times New Roman" w:eastAsia="Arial Unicode MS" w:hAnsi="Times New Roman" w:cs="Times New Roman"/>
                <w:color w:val="000000"/>
              </w:rPr>
              <w:t>Dysgeusia</w:t>
            </w:r>
          </w:p>
        </w:tc>
        <w:tc>
          <w:tcPr>
            <w:tcW w:w="950" w:type="dxa"/>
            <w:vAlign w:val="bottom"/>
          </w:tcPr>
          <w:p w14:paraId="15171465" w14:textId="52592FCE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38" w:type="dxa"/>
            <w:vAlign w:val="bottom"/>
          </w:tcPr>
          <w:p w14:paraId="317610F4" w14:textId="3A0D9032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B1F74" w:rsidRPr="006A1480" w14:paraId="4E019D52" w14:textId="77777777" w:rsidTr="00467C7C">
        <w:tc>
          <w:tcPr>
            <w:tcW w:w="2870" w:type="dxa"/>
            <w:vAlign w:val="bottom"/>
          </w:tcPr>
          <w:p w14:paraId="3E20F716" w14:textId="77777777" w:rsidR="00BB1F74" w:rsidRPr="006A1480" w:rsidRDefault="00BB1F74" w:rsidP="00BB1F7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Arial Unicode MS" w:hAnsi="Times New Roman" w:cs="Times New Roman"/>
                <w:color w:val="000000"/>
              </w:rPr>
            </w:pPr>
            <w:r w:rsidRPr="006A1480">
              <w:rPr>
                <w:rFonts w:ascii="Times New Roman" w:eastAsia="Times New Roman" w:hAnsi="Times New Roman" w:cs="Times New Roman"/>
                <w:color w:val="000000"/>
              </w:rPr>
              <w:t>Conjunctivitis</w:t>
            </w:r>
          </w:p>
        </w:tc>
        <w:tc>
          <w:tcPr>
            <w:tcW w:w="950" w:type="dxa"/>
            <w:vAlign w:val="bottom"/>
          </w:tcPr>
          <w:p w14:paraId="11B3CD81" w14:textId="428BD604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38" w:type="dxa"/>
            <w:vAlign w:val="bottom"/>
          </w:tcPr>
          <w:p w14:paraId="39DF7E6B" w14:textId="3561A588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B1F74" w:rsidRPr="006A1480" w14:paraId="0CD06533" w14:textId="77777777" w:rsidTr="00467C7C">
        <w:tc>
          <w:tcPr>
            <w:tcW w:w="2870" w:type="dxa"/>
            <w:vAlign w:val="center"/>
          </w:tcPr>
          <w:p w14:paraId="2EFD3373" w14:textId="77777777" w:rsidR="00BB1F74" w:rsidRPr="006A1480" w:rsidRDefault="00BB1F74" w:rsidP="00BB1F7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Arial Unicode MS" w:hAnsi="Times New Roman" w:cs="Times New Roman"/>
                <w:color w:val="000000"/>
              </w:rPr>
            </w:pPr>
            <w:r w:rsidRPr="006A1480">
              <w:rPr>
                <w:rFonts w:ascii="Times New Roman" w:eastAsia="Arial Unicode MS" w:hAnsi="Times New Roman" w:cs="Times New Roman"/>
                <w:color w:val="000000"/>
              </w:rPr>
              <w:t>Dysuria</w:t>
            </w:r>
          </w:p>
        </w:tc>
        <w:tc>
          <w:tcPr>
            <w:tcW w:w="950" w:type="dxa"/>
            <w:vAlign w:val="bottom"/>
          </w:tcPr>
          <w:p w14:paraId="42AB8264" w14:textId="099E2BAD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38" w:type="dxa"/>
            <w:vAlign w:val="bottom"/>
          </w:tcPr>
          <w:p w14:paraId="48B61856" w14:textId="7E182FC3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B1F74" w:rsidRPr="006A1480" w14:paraId="1D8CFD9E" w14:textId="77777777" w:rsidTr="00467C7C">
        <w:tc>
          <w:tcPr>
            <w:tcW w:w="2870" w:type="dxa"/>
            <w:vAlign w:val="center"/>
          </w:tcPr>
          <w:p w14:paraId="31C713B8" w14:textId="77777777" w:rsidR="00BB1F74" w:rsidRPr="006A1480" w:rsidRDefault="00BB1F74" w:rsidP="00BB1F7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Arial Unicode MS" w:hAnsi="Times New Roman" w:cs="Times New Roman"/>
                <w:color w:val="000000"/>
              </w:rPr>
            </w:pPr>
            <w:r w:rsidRPr="006A1480">
              <w:rPr>
                <w:rFonts w:ascii="Times New Roman" w:eastAsia="Arial Unicode MS" w:hAnsi="Times New Roman" w:cs="Times New Roman"/>
                <w:color w:val="000000"/>
              </w:rPr>
              <w:t>Increased frequency of urination</w:t>
            </w:r>
          </w:p>
        </w:tc>
        <w:tc>
          <w:tcPr>
            <w:tcW w:w="950" w:type="dxa"/>
            <w:vAlign w:val="bottom"/>
          </w:tcPr>
          <w:p w14:paraId="3D4C4A8B" w14:textId="13FE459F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38" w:type="dxa"/>
            <w:vAlign w:val="bottom"/>
          </w:tcPr>
          <w:p w14:paraId="32D48206" w14:textId="00ED587C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B1F74" w:rsidRPr="006A1480" w14:paraId="724CD17D" w14:textId="77777777" w:rsidTr="00467C7C">
        <w:tc>
          <w:tcPr>
            <w:tcW w:w="2870" w:type="dxa"/>
            <w:vAlign w:val="center"/>
          </w:tcPr>
          <w:p w14:paraId="44EA5D48" w14:textId="77777777" w:rsidR="00BB1F74" w:rsidRPr="006A1480" w:rsidRDefault="00BB1F74" w:rsidP="00BB1F74">
            <w:pPr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6A1480">
              <w:rPr>
                <w:rFonts w:ascii="Times New Roman" w:eastAsia="Arial Unicode MS" w:hAnsi="Times New Roman" w:cs="Times New Roman"/>
                <w:b/>
                <w:color w:val="000000"/>
              </w:rPr>
              <w:t>Laboratory parameters</w:t>
            </w:r>
          </w:p>
        </w:tc>
        <w:tc>
          <w:tcPr>
            <w:tcW w:w="950" w:type="dxa"/>
            <w:vAlign w:val="bottom"/>
          </w:tcPr>
          <w:p w14:paraId="6E09668D" w14:textId="42BCD471" w:rsidR="00BB1F74" w:rsidRPr="006A1480" w:rsidRDefault="001F157F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="00BB1F74">
              <w:rPr>
                <w:rFonts w:ascii="Times New Roman" w:eastAsia="Times New Roman" w:hAnsi="Times New Roman" w:cs="Times New Roman"/>
                <w:color w:val="000000"/>
              </w:rPr>
              <w:t>edian</w:t>
            </w:r>
          </w:p>
        </w:tc>
        <w:tc>
          <w:tcPr>
            <w:tcW w:w="2138" w:type="dxa"/>
            <w:vAlign w:val="bottom"/>
          </w:tcPr>
          <w:p w14:paraId="79B00F6D" w14:textId="6A2E6149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Range</w:t>
            </w:r>
          </w:p>
        </w:tc>
      </w:tr>
      <w:tr w:rsidR="00BB1F74" w:rsidRPr="006A1480" w14:paraId="006309F6" w14:textId="77777777" w:rsidTr="00467C7C">
        <w:tc>
          <w:tcPr>
            <w:tcW w:w="2870" w:type="dxa"/>
            <w:vAlign w:val="center"/>
          </w:tcPr>
          <w:p w14:paraId="080DA339" w14:textId="77777777" w:rsidR="00BB1F74" w:rsidRPr="006A1480" w:rsidRDefault="00BB1F74" w:rsidP="00BB1F74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 w:rsidRPr="006A1480">
              <w:rPr>
                <w:rFonts w:ascii="Times New Roman" w:eastAsia="Arial Unicode MS" w:hAnsi="Times New Roman" w:cs="Times New Roman"/>
                <w:color w:val="000000"/>
              </w:rPr>
              <w:t>White blood cells</w:t>
            </w:r>
          </w:p>
        </w:tc>
        <w:tc>
          <w:tcPr>
            <w:tcW w:w="950" w:type="dxa"/>
            <w:vAlign w:val="bottom"/>
          </w:tcPr>
          <w:p w14:paraId="0E3B6A19" w14:textId="38871994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="008910B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138" w:type="dxa"/>
            <w:vAlign w:val="bottom"/>
          </w:tcPr>
          <w:p w14:paraId="1861F0E4" w14:textId="09ADEFEB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(3.1-7.5)</w:t>
            </w:r>
          </w:p>
        </w:tc>
      </w:tr>
      <w:tr w:rsidR="00BB1F74" w:rsidRPr="006A1480" w14:paraId="0E6E5A18" w14:textId="77777777" w:rsidTr="00467C7C">
        <w:tc>
          <w:tcPr>
            <w:tcW w:w="2870" w:type="dxa"/>
            <w:vAlign w:val="center"/>
          </w:tcPr>
          <w:p w14:paraId="7281DF82" w14:textId="77777777" w:rsidR="00BB1F74" w:rsidRPr="006A1480" w:rsidRDefault="00BB1F74" w:rsidP="00BB1F74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 w:rsidRPr="006A1480">
              <w:rPr>
                <w:rFonts w:ascii="Times New Roman" w:eastAsia="Arial Unicode MS" w:hAnsi="Times New Roman" w:cs="Times New Roman"/>
                <w:color w:val="000000"/>
              </w:rPr>
              <w:t>Hemoglobin</w:t>
            </w:r>
          </w:p>
        </w:tc>
        <w:tc>
          <w:tcPr>
            <w:tcW w:w="950" w:type="dxa"/>
            <w:vAlign w:val="bottom"/>
          </w:tcPr>
          <w:p w14:paraId="7B686075" w14:textId="31ED16FC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910BB">
              <w:rPr>
                <w:rFonts w:ascii="Times New Roman" w:eastAsia="Times New Roman" w:hAnsi="Times New Roman" w:cs="Times New Roman"/>
                <w:color w:val="000000"/>
              </w:rPr>
              <w:t>5.85</w:t>
            </w:r>
          </w:p>
        </w:tc>
        <w:tc>
          <w:tcPr>
            <w:tcW w:w="2138" w:type="dxa"/>
            <w:vAlign w:val="bottom"/>
          </w:tcPr>
          <w:p w14:paraId="6E4955D2" w14:textId="1BCB033B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(13-18.8)</w:t>
            </w:r>
          </w:p>
        </w:tc>
      </w:tr>
      <w:tr w:rsidR="00BB1F74" w:rsidRPr="006A1480" w14:paraId="45801BB8" w14:textId="77777777" w:rsidTr="00467C7C">
        <w:tc>
          <w:tcPr>
            <w:tcW w:w="2870" w:type="dxa"/>
            <w:vAlign w:val="center"/>
          </w:tcPr>
          <w:p w14:paraId="3A83077C" w14:textId="77777777" w:rsidR="00BB1F74" w:rsidRPr="006A1480" w:rsidRDefault="00BB1F74" w:rsidP="00BB1F74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 w:rsidRPr="006A1480">
              <w:rPr>
                <w:rFonts w:ascii="Times New Roman" w:eastAsia="Arial Unicode MS" w:hAnsi="Times New Roman" w:cs="Times New Roman"/>
                <w:color w:val="000000"/>
              </w:rPr>
              <w:t>Hematocrit</w:t>
            </w:r>
          </w:p>
        </w:tc>
        <w:tc>
          <w:tcPr>
            <w:tcW w:w="950" w:type="dxa"/>
            <w:vAlign w:val="bottom"/>
          </w:tcPr>
          <w:p w14:paraId="4FC305CD" w14:textId="7F1E0DCD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43.2</w:t>
            </w:r>
          </w:p>
        </w:tc>
        <w:tc>
          <w:tcPr>
            <w:tcW w:w="2138" w:type="dxa"/>
            <w:vAlign w:val="bottom"/>
          </w:tcPr>
          <w:p w14:paraId="07C25694" w14:textId="629BD7FD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(33-55.9)</w:t>
            </w:r>
          </w:p>
        </w:tc>
      </w:tr>
      <w:tr w:rsidR="00BB1F74" w:rsidRPr="006A1480" w14:paraId="09B837FA" w14:textId="77777777" w:rsidTr="00467C7C">
        <w:tc>
          <w:tcPr>
            <w:tcW w:w="2870" w:type="dxa"/>
            <w:vAlign w:val="center"/>
          </w:tcPr>
          <w:p w14:paraId="5EB44546" w14:textId="77777777" w:rsidR="00BB1F74" w:rsidRPr="006A1480" w:rsidRDefault="00BB1F74" w:rsidP="00BB1F74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 w:rsidRPr="006A1480">
              <w:rPr>
                <w:rFonts w:ascii="Times New Roman" w:eastAsia="Arial Unicode MS" w:hAnsi="Times New Roman" w:cs="Times New Roman"/>
                <w:color w:val="000000"/>
              </w:rPr>
              <w:t>Platelets</w:t>
            </w:r>
          </w:p>
        </w:tc>
        <w:tc>
          <w:tcPr>
            <w:tcW w:w="950" w:type="dxa"/>
            <w:vAlign w:val="bottom"/>
          </w:tcPr>
          <w:p w14:paraId="44D269B1" w14:textId="72DE8F17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225</w:t>
            </w:r>
          </w:p>
        </w:tc>
        <w:tc>
          <w:tcPr>
            <w:tcW w:w="2138" w:type="dxa"/>
            <w:vAlign w:val="bottom"/>
          </w:tcPr>
          <w:p w14:paraId="572D8E48" w14:textId="5D6672E8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(121-460)</w:t>
            </w:r>
          </w:p>
        </w:tc>
      </w:tr>
      <w:tr w:rsidR="00BB1F74" w:rsidRPr="006A1480" w14:paraId="238049A9" w14:textId="77777777" w:rsidTr="00467C7C">
        <w:tc>
          <w:tcPr>
            <w:tcW w:w="2870" w:type="dxa"/>
            <w:vAlign w:val="center"/>
          </w:tcPr>
          <w:p w14:paraId="7B4820CC" w14:textId="77777777" w:rsidR="00BB1F74" w:rsidRPr="006A1480" w:rsidRDefault="00BB1F74" w:rsidP="00BB1F74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 w:rsidRPr="006A1480">
              <w:rPr>
                <w:rFonts w:ascii="Times New Roman" w:eastAsia="Arial Unicode MS" w:hAnsi="Times New Roman" w:cs="Times New Roman"/>
                <w:color w:val="000000"/>
              </w:rPr>
              <w:t>Red cells</w:t>
            </w:r>
          </w:p>
        </w:tc>
        <w:tc>
          <w:tcPr>
            <w:tcW w:w="950" w:type="dxa"/>
            <w:vAlign w:val="bottom"/>
          </w:tcPr>
          <w:p w14:paraId="191F2E0B" w14:textId="6F97A1AD" w:rsidR="00BB1F74" w:rsidRPr="006A1480" w:rsidRDefault="008910BB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4.99</w:t>
            </w:r>
          </w:p>
        </w:tc>
        <w:tc>
          <w:tcPr>
            <w:tcW w:w="2138" w:type="dxa"/>
            <w:vAlign w:val="bottom"/>
          </w:tcPr>
          <w:p w14:paraId="5C362041" w14:textId="5263EC5B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(4.22-6.48)</w:t>
            </w:r>
          </w:p>
        </w:tc>
      </w:tr>
      <w:tr w:rsidR="00BB1F74" w:rsidRPr="006A1480" w14:paraId="057DAF12" w14:textId="77777777" w:rsidTr="00467C7C">
        <w:tc>
          <w:tcPr>
            <w:tcW w:w="2870" w:type="dxa"/>
            <w:vAlign w:val="center"/>
          </w:tcPr>
          <w:p w14:paraId="0B96AF64" w14:textId="77777777" w:rsidR="00BB1F74" w:rsidRPr="006A1480" w:rsidRDefault="00BB1F74" w:rsidP="00BB1F74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 w:rsidRPr="006A1480">
              <w:rPr>
                <w:rFonts w:ascii="Times New Roman" w:eastAsia="Arial Unicode MS" w:hAnsi="Times New Roman" w:cs="Times New Roman"/>
                <w:color w:val="000000"/>
              </w:rPr>
              <w:t>Monocytes %</w:t>
            </w:r>
          </w:p>
        </w:tc>
        <w:tc>
          <w:tcPr>
            <w:tcW w:w="950" w:type="dxa"/>
            <w:vAlign w:val="bottom"/>
          </w:tcPr>
          <w:p w14:paraId="2ED33E62" w14:textId="27226BC6" w:rsidR="00BB1F74" w:rsidRPr="006A1480" w:rsidRDefault="008910BB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9.7</w:t>
            </w:r>
          </w:p>
        </w:tc>
        <w:tc>
          <w:tcPr>
            <w:tcW w:w="2138" w:type="dxa"/>
            <w:vAlign w:val="bottom"/>
          </w:tcPr>
          <w:p w14:paraId="790D1223" w14:textId="6E8D6391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(3.2-</w:t>
            </w:r>
            <w:r w:rsidR="008910BB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BB1F74" w:rsidRPr="006A1480" w14:paraId="6A9245A7" w14:textId="77777777" w:rsidTr="00467C7C">
        <w:tc>
          <w:tcPr>
            <w:tcW w:w="2870" w:type="dxa"/>
            <w:vAlign w:val="center"/>
          </w:tcPr>
          <w:p w14:paraId="41B1FDCF" w14:textId="24C8BC26" w:rsidR="00BB1F74" w:rsidRPr="006A1480" w:rsidRDefault="00BB1F74" w:rsidP="00BB1F74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 w:rsidRPr="006A1480">
              <w:rPr>
                <w:rFonts w:ascii="Times New Roman" w:eastAsia="Arial Unicode MS" w:hAnsi="Times New Roman" w:cs="Times New Roman"/>
                <w:color w:val="000000"/>
              </w:rPr>
              <w:t>Eosinophils</w:t>
            </w:r>
            <w:r w:rsidR="00D11790">
              <w:rPr>
                <w:rFonts w:ascii="Times New Roman" w:eastAsia="Arial Unicode MS" w:hAnsi="Times New Roman" w:cs="Times New Roman"/>
                <w:color w:val="000000"/>
              </w:rPr>
              <w:t xml:space="preserve"> </w:t>
            </w:r>
            <w:r w:rsidR="00C51B80">
              <w:rPr>
                <w:rFonts w:ascii="Times New Roman" w:eastAsia="Arial Unicode MS" w:hAnsi="Times New Roman" w:cs="Times New Roman"/>
                <w:color w:val="000000"/>
              </w:rPr>
              <w:t>%</w:t>
            </w:r>
          </w:p>
        </w:tc>
        <w:tc>
          <w:tcPr>
            <w:tcW w:w="950" w:type="dxa"/>
            <w:vAlign w:val="bottom"/>
          </w:tcPr>
          <w:p w14:paraId="6462D7D9" w14:textId="4131AD4F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</w:t>
            </w:r>
            <w:r w:rsidR="008910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38" w:type="dxa"/>
            <w:vAlign w:val="bottom"/>
          </w:tcPr>
          <w:p w14:paraId="3EFF7E04" w14:textId="29D27E73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(0-</w:t>
            </w:r>
            <w:r w:rsidR="008910B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910BB">
              <w:rPr>
                <w:rFonts w:ascii="Times New Roman" w:eastAsia="Times New Roman" w:hAnsi="Times New Roman" w:cs="Times New Roman"/>
                <w:color w:val="000000"/>
              </w:rPr>
              <w:t>.9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BB1F74" w:rsidRPr="006A1480" w14:paraId="134D11D1" w14:textId="77777777" w:rsidTr="00467C7C">
        <w:tc>
          <w:tcPr>
            <w:tcW w:w="2870" w:type="dxa"/>
            <w:vAlign w:val="center"/>
          </w:tcPr>
          <w:p w14:paraId="08870E95" w14:textId="43E6C0CA" w:rsidR="00BB1F74" w:rsidRPr="006A1480" w:rsidRDefault="00BB1F74" w:rsidP="00BB1F74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 w:rsidRPr="006A1480">
              <w:rPr>
                <w:rFonts w:ascii="Times New Roman" w:eastAsia="Arial Unicode MS" w:hAnsi="Times New Roman" w:cs="Times New Roman"/>
                <w:color w:val="000000"/>
              </w:rPr>
              <w:t>Lymphocytes</w:t>
            </w:r>
            <w:r w:rsidR="00C51B80">
              <w:rPr>
                <w:rFonts w:ascii="Times New Roman" w:eastAsia="Arial Unicode MS" w:hAnsi="Times New Roman" w:cs="Times New Roman"/>
                <w:color w:val="000000"/>
              </w:rPr>
              <w:t xml:space="preserve"> %</w:t>
            </w:r>
          </w:p>
        </w:tc>
        <w:tc>
          <w:tcPr>
            <w:tcW w:w="950" w:type="dxa"/>
            <w:vAlign w:val="bottom"/>
          </w:tcPr>
          <w:p w14:paraId="404727B8" w14:textId="0B49D7F3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8910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138" w:type="dxa"/>
            <w:vAlign w:val="bottom"/>
          </w:tcPr>
          <w:p w14:paraId="04CBA386" w14:textId="375EBE19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(11.9-41)</w:t>
            </w:r>
          </w:p>
        </w:tc>
      </w:tr>
      <w:tr w:rsidR="00BB1F74" w:rsidRPr="006A1480" w14:paraId="084B313D" w14:textId="77777777" w:rsidTr="00467C7C">
        <w:tc>
          <w:tcPr>
            <w:tcW w:w="2870" w:type="dxa"/>
            <w:vAlign w:val="center"/>
          </w:tcPr>
          <w:p w14:paraId="0EB13301" w14:textId="067EEE10" w:rsidR="00BB1F74" w:rsidRPr="006A1480" w:rsidRDefault="00BB1F74" w:rsidP="00BB1F74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 w:rsidRPr="006A1480">
              <w:rPr>
                <w:rFonts w:ascii="Times New Roman" w:eastAsia="Arial Unicode MS" w:hAnsi="Times New Roman" w:cs="Times New Roman"/>
                <w:color w:val="000000"/>
              </w:rPr>
              <w:t>Neutrophils</w:t>
            </w:r>
            <w:r w:rsidR="00C51B80">
              <w:rPr>
                <w:rFonts w:ascii="Times New Roman" w:eastAsia="Arial Unicode MS" w:hAnsi="Times New Roman" w:cs="Times New Roman"/>
                <w:color w:val="000000"/>
              </w:rPr>
              <w:t xml:space="preserve"> %</w:t>
            </w:r>
          </w:p>
        </w:tc>
        <w:tc>
          <w:tcPr>
            <w:tcW w:w="950" w:type="dxa"/>
            <w:vAlign w:val="bottom"/>
          </w:tcPr>
          <w:p w14:paraId="3EFE6A0E" w14:textId="268FE25C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67.5</w:t>
            </w:r>
          </w:p>
        </w:tc>
        <w:tc>
          <w:tcPr>
            <w:tcW w:w="2138" w:type="dxa"/>
            <w:vAlign w:val="bottom"/>
          </w:tcPr>
          <w:p w14:paraId="413779DF" w14:textId="7FE1AA13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(49-87.9)</w:t>
            </w:r>
          </w:p>
        </w:tc>
      </w:tr>
      <w:tr w:rsidR="00BB1F74" w:rsidRPr="006A1480" w14:paraId="4804803D" w14:textId="77777777" w:rsidTr="00467C7C">
        <w:tc>
          <w:tcPr>
            <w:tcW w:w="2870" w:type="dxa"/>
            <w:vAlign w:val="center"/>
          </w:tcPr>
          <w:p w14:paraId="47ACA0BD" w14:textId="4E7F85C6" w:rsidR="00BB1F74" w:rsidRPr="006A1480" w:rsidRDefault="00BB1F74" w:rsidP="00BB1F74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 w:rsidRPr="006A1480">
              <w:rPr>
                <w:rFonts w:ascii="Times New Roman" w:eastAsia="Arial Unicode MS" w:hAnsi="Times New Roman" w:cs="Times New Roman"/>
                <w:color w:val="000000"/>
              </w:rPr>
              <w:t>Basophils</w:t>
            </w:r>
            <w:r w:rsidR="00C51B80">
              <w:rPr>
                <w:rFonts w:ascii="Times New Roman" w:eastAsia="Arial Unicode MS" w:hAnsi="Times New Roman" w:cs="Times New Roman"/>
                <w:color w:val="000000"/>
              </w:rPr>
              <w:t xml:space="preserve"> %</w:t>
            </w:r>
          </w:p>
        </w:tc>
        <w:tc>
          <w:tcPr>
            <w:tcW w:w="950" w:type="dxa"/>
            <w:vAlign w:val="bottom"/>
          </w:tcPr>
          <w:p w14:paraId="449F599D" w14:textId="0435B1C4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</w:t>
            </w:r>
          </w:p>
        </w:tc>
        <w:tc>
          <w:tcPr>
            <w:tcW w:w="2138" w:type="dxa"/>
            <w:vAlign w:val="bottom"/>
          </w:tcPr>
          <w:p w14:paraId="303DA58B" w14:textId="6BAB3E02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(0.2-1)</w:t>
            </w:r>
          </w:p>
        </w:tc>
      </w:tr>
      <w:tr w:rsidR="00BB1F74" w:rsidRPr="006A1480" w14:paraId="2F3E9B85" w14:textId="77777777" w:rsidTr="00467C7C">
        <w:tc>
          <w:tcPr>
            <w:tcW w:w="2870" w:type="dxa"/>
            <w:vAlign w:val="center"/>
          </w:tcPr>
          <w:p w14:paraId="6FB88D95" w14:textId="77777777" w:rsidR="00BB1F74" w:rsidRPr="006A1480" w:rsidRDefault="00BB1F74" w:rsidP="00BB1F74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 w:rsidRPr="006A1480">
              <w:rPr>
                <w:rFonts w:ascii="Times New Roman" w:eastAsia="Arial Unicode MS" w:hAnsi="Times New Roman" w:cs="Times New Roman"/>
                <w:color w:val="000000"/>
              </w:rPr>
              <w:t>Glucose</w:t>
            </w:r>
          </w:p>
        </w:tc>
        <w:tc>
          <w:tcPr>
            <w:tcW w:w="950" w:type="dxa"/>
            <w:vAlign w:val="bottom"/>
          </w:tcPr>
          <w:p w14:paraId="161C7CC6" w14:textId="39A29FDE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2138" w:type="dxa"/>
            <w:vAlign w:val="bottom"/>
          </w:tcPr>
          <w:p w14:paraId="5DEB8448" w14:textId="0F3EEBDB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(73-274)</w:t>
            </w:r>
          </w:p>
        </w:tc>
      </w:tr>
      <w:tr w:rsidR="00BB1F74" w:rsidRPr="006A1480" w14:paraId="007D893A" w14:textId="77777777" w:rsidTr="00467C7C">
        <w:tc>
          <w:tcPr>
            <w:tcW w:w="2870" w:type="dxa"/>
            <w:vAlign w:val="center"/>
          </w:tcPr>
          <w:p w14:paraId="0FE0FD3C" w14:textId="77777777" w:rsidR="00BB1F74" w:rsidRPr="006A1480" w:rsidRDefault="00BB1F74" w:rsidP="00BB1F74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 w:rsidRPr="006A1480">
              <w:rPr>
                <w:rFonts w:ascii="Times New Roman" w:eastAsia="Arial Unicode MS" w:hAnsi="Times New Roman" w:cs="Times New Roman"/>
                <w:color w:val="000000"/>
              </w:rPr>
              <w:t>BUN</w:t>
            </w:r>
          </w:p>
        </w:tc>
        <w:tc>
          <w:tcPr>
            <w:tcW w:w="950" w:type="dxa"/>
            <w:vAlign w:val="bottom"/>
          </w:tcPr>
          <w:p w14:paraId="455F97F3" w14:textId="501D854A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13.5</w:t>
            </w:r>
          </w:p>
        </w:tc>
        <w:tc>
          <w:tcPr>
            <w:tcW w:w="2138" w:type="dxa"/>
            <w:vAlign w:val="bottom"/>
          </w:tcPr>
          <w:p w14:paraId="7F55251B" w14:textId="7A8F1B66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(11-55)</w:t>
            </w:r>
          </w:p>
        </w:tc>
      </w:tr>
      <w:tr w:rsidR="00BB1F74" w:rsidRPr="006A1480" w14:paraId="2EB000C9" w14:textId="77777777" w:rsidTr="00467C7C">
        <w:tc>
          <w:tcPr>
            <w:tcW w:w="2870" w:type="dxa"/>
            <w:vAlign w:val="center"/>
          </w:tcPr>
          <w:p w14:paraId="6B0638D4" w14:textId="77777777" w:rsidR="00BB1F74" w:rsidRPr="006A1480" w:rsidRDefault="00BB1F74" w:rsidP="00BB1F74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 w:rsidRPr="006A1480">
              <w:rPr>
                <w:rFonts w:ascii="Times New Roman" w:eastAsia="Arial Unicode MS" w:hAnsi="Times New Roman" w:cs="Times New Roman"/>
                <w:color w:val="000000"/>
              </w:rPr>
              <w:t>Urea</w:t>
            </w:r>
          </w:p>
        </w:tc>
        <w:tc>
          <w:tcPr>
            <w:tcW w:w="950" w:type="dxa"/>
            <w:vAlign w:val="bottom"/>
          </w:tcPr>
          <w:p w14:paraId="68BF1726" w14:textId="6F0F99E9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138" w:type="dxa"/>
            <w:vAlign w:val="bottom"/>
          </w:tcPr>
          <w:p w14:paraId="05E7F509" w14:textId="24B3D0DA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(14-117.7)</w:t>
            </w:r>
          </w:p>
        </w:tc>
      </w:tr>
      <w:tr w:rsidR="00BB1F74" w:rsidRPr="006A1480" w14:paraId="1845D5DF" w14:textId="77777777" w:rsidTr="00467C7C">
        <w:tc>
          <w:tcPr>
            <w:tcW w:w="2870" w:type="dxa"/>
            <w:vAlign w:val="center"/>
          </w:tcPr>
          <w:p w14:paraId="311AE06F" w14:textId="77777777" w:rsidR="00BB1F74" w:rsidRPr="006A1480" w:rsidRDefault="00BB1F74" w:rsidP="00BB1F74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 w:rsidRPr="006A1480">
              <w:rPr>
                <w:rFonts w:ascii="Times New Roman" w:eastAsia="Arial Unicode MS" w:hAnsi="Times New Roman" w:cs="Times New Roman"/>
                <w:color w:val="000000"/>
              </w:rPr>
              <w:t>Creatinine</w:t>
            </w:r>
          </w:p>
        </w:tc>
        <w:tc>
          <w:tcPr>
            <w:tcW w:w="950" w:type="dxa"/>
            <w:vAlign w:val="bottom"/>
          </w:tcPr>
          <w:p w14:paraId="6F20CBC0" w14:textId="7F684D0F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0.87</w:t>
            </w:r>
          </w:p>
        </w:tc>
        <w:tc>
          <w:tcPr>
            <w:tcW w:w="2138" w:type="dxa"/>
            <w:vAlign w:val="bottom"/>
          </w:tcPr>
          <w:p w14:paraId="58358540" w14:textId="348834AA" w:rsidR="00BB1F74" w:rsidRPr="006A1480" w:rsidRDefault="00BB1F74" w:rsidP="00BB1F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(0.63-14.68)</w:t>
            </w:r>
          </w:p>
        </w:tc>
      </w:tr>
    </w:tbl>
    <w:p w14:paraId="301682D2" w14:textId="77777777" w:rsidR="00A778E9" w:rsidRDefault="00A778E9">
      <w:pPr>
        <w:rPr>
          <w:b/>
        </w:rPr>
      </w:pPr>
    </w:p>
    <w:p w14:paraId="6AA570B4" w14:textId="77777777" w:rsidR="00A778E9" w:rsidRDefault="00A778E9">
      <w:pPr>
        <w:rPr>
          <w:b/>
        </w:rPr>
      </w:pPr>
    </w:p>
    <w:p w14:paraId="67E18EFE" w14:textId="77777777" w:rsidR="00A778E9" w:rsidRDefault="00A778E9">
      <w:pPr>
        <w:rPr>
          <w:b/>
        </w:rPr>
      </w:pPr>
    </w:p>
    <w:p w14:paraId="3E841CD1" w14:textId="77777777" w:rsidR="0050332A" w:rsidRDefault="0050332A">
      <w:pPr>
        <w:rPr>
          <w:b/>
        </w:rPr>
      </w:pPr>
      <w:r>
        <w:rPr>
          <w:b/>
        </w:rPr>
        <w:br w:type="page"/>
      </w:r>
    </w:p>
    <w:p w14:paraId="08D4C055" w14:textId="16D69BA1" w:rsidR="004506EF" w:rsidRDefault="00AC0F5E">
      <w:r>
        <w:rPr>
          <w:b/>
        </w:rPr>
        <w:t xml:space="preserve">Table </w:t>
      </w:r>
      <w:r w:rsidR="00001BC1">
        <w:rPr>
          <w:b/>
        </w:rPr>
        <w:t>S</w:t>
      </w:r>
      <w:r>
        <w:rPr>
          <w:b/>
        </w:rPr>
        <w:t>2</w:t>
      </w:r>
      <w:r w:rsidR="004506EF" w:rsidRPr="003614FA">
        <w:rPr>
          <w:b/>
        </w:rPr>
        <w:t>.</w:t>
      </w:r>
      <w:r w:rsidR="004506EF" w:rsidRPr="003614FA">
        <w:t xml:space="preserve"> Results of univariate analysis comparing </w:t>
      </w:r>
      <w:r w:rsidR="00773A51" w:rsidRPr="003614FA">
        <w:t xml:space="preserve">different patient groups </w:t>
      </w:r>
      <w:r w:rsidR="003614FA">
        <w:t xml:space="preserve">and </w:t>
      </w:r>
      <w:r w:rsidR="00773A51" w:rsidRPr="003614FA">
        <w:t>using a</w:t>
      </w:r>
      <w:r w:rsidR="00C10360">
        <w:t xml:space="preserve"> dichotomized cycle threshold (C</w:t>
      </w:r>
      <w:r w:rsidR="00773A51" w:rsidRPr="003614FA">
        <w:t xml:space="preserve">t) value </w:t>
      </w:r>
      <w:r w:rsidR="003614FA" w:rsidRPr="003614FA">
        <w:t>of</w:t>
      </w:r>
      <w:r w:rsidR="00773A51" w:rsidRPr="003614FA">
        <w:t xml:space="preserve"> </w:t>
      </w:r>
      <w:r w:rsidR="00182AEC">
        <w:t>≤</w:t>
      </w:r>
      <w:r w:rsidR="003614FA" w:rsidRPr="003614FA">
        <w:t>33 to discriminate infectious vs</w:t>
      </w:r>
      <w:r w:rsidR="003614FA">
        <w:t>.</w:t>
      </w:r>
      <w:r w:rsidR="003614FA" w:rsidRPr="003614FA">
        <w:t xml:space="preserve"> no infectious patients </w:t>
      </w:r>
      <w:r w:rsidR="00BF2592" w:rsidRPr="003614FA">
        <w:t>for the first test.</w:t>
      </w:r>
      <w:r w:rsidR="00BF2592">
        <w:t xml:space="preserve"> </w:t>
      </w:r>
    </w:p>
    <w:p w14:paraId="401A0895" w14:textId="77777777" w:rsidR="00677952" w:rsidRDefault="00677952"/>
    <w:tbl>
      <w:tblPr>
        <w:tblW w:w="945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1440"/>
        <w:gridCol w:w="1154"/>
        <w:gridCol w:w="1088"/>
        <w:gridCol w:w="1538"/>
        <w:gridCol w:w="1298"/>
        <w:gridCol w:w="1492"/>
        <w:gridCol w:w="1440"/>
      </w:tblGrid>
      <w:tr w:rsidR="005B271B" w:rsidRPr="008D0270" w14:paraId="550B180A" w14:textId="77777777" w:rsidTr="001E353A">
        <w:trPr>
          <w:trHeight w:val="28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3FF8" w14:textId="6FB6615C" w:rsidR="00677952" w:rsidRPr="003614FA" w:rsidRDefault="005B271B" w:rsidP="00843F5A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</w:pPr>
            <w:r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EFD9" w14:textId="4A067338" w:rsidR="00677952" w:rsidRPr="003614FA" w:rsidRDefault="005D0667" w:rsidP="00843F5A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</w:pPr>
            <w:r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Dichotomization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411B" w14:textId="4A918FBE" w:rsidR="00677952" w:rsidRPr="003614FA" w:rsidRDefault="005D0667" w:rsidP="00843F5A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</w:pPr>
            <w:r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Counts</w:t>
            </w:r>
            <w:r w:rsidR="00677952"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8A85" w14:textId="4C3802F2" w:rsidR="00677952" w:rsidRPr="003614FA" w:rsidRDefault="005D0667" w:rsidP="00843F5A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</w:pPr>
            <w:r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Infectious/</w:t>
            </w:r>
            <w:r w:rsidR="005B271B"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br/>
            </w:r>
            <w:r w:rsidR="00C10360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Non</w:t>
            </w:r>
            <w:r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-infectious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BE66" w14:textId="38C97887" w:rsidR="00677952" w:rsidRPr="003614FA" w:rsidRDefault="005D0667" w:rsidP="00843F5A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</w:pPr>
            <w:r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Cycle values</w:t>
            </w:r>
            <w:r w:rsidR="00677952"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 xml:space="preserve"> </w:t>
            </w:r>
            <w:r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(median, standard deviation)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1DBA" w14:textId="77777777" w:rsidR="00677952" w:rsidRPr="003614FA" w:rsidRDefault="00677952" w:rsidP="00843F5A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</w:pPr>
            <w:r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Statistic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5E21" w14:textId="77777777" w:rsidR="00677952" w:rsidRPr="003614FA" w:rsidRDefault="00677952" w:rsidP="00843F5A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</w:pPr>
            <w:r w:rsidRPr="003614FA">
              <w:rPr>
                <w:rFonts w:ascii="Cambria" w:eastAsia="Times New Roman" w:hAnsi="Cambria" w:cs="Calibri"/>
                <w:b/>
                <w:i/>
                <w:color w:val="000000"/>
                <w:sz w:val="20"/>
                <w:szCs w:val="20"/>
              </w:rPr>
              <w:t xml:space="preserve">p </w:t>
            </w:r>
            <w:r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value</w:t>
            </w:r>
          </w:p>
        </w:tc>
      </w:tr>
      <w:tr w:rsidR="005B271B" w:rsidRPr="008D0270" w14:paraId="3F6E0BF0" w14:textId="77777777" w:rsidTr="001E353A">
        <w:trPr>
          <w:trHeight w:val="285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21CF" w14:textId="77777777" w:rsidR="00677952" w:rsidRPr="003614FA" w:rsidRDefault="00677952" w:rsidP="00843F5A">
            <w:pPr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C46F" w14:textId="77777777" w:rsidR="00677952" w:rsidRPr="003614FA" w:rsidRDefault="00677952" w:rsidP="00843F5A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C60B" w14:textId="77777777" w:rsidR="00677952" w:rsidRPr="003614FA" w:rsidRDefault="00677952" w:rsidP="00843F5A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673E" w14:textId="77777777" w:rsidR="00677952" w:rsidRPr="003614FA" w:rsidRDefault="00677952" w:rsidP="00843F5A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87CC" w14:textId="77777777" w:rsidR="00677952" w:rsidRPr="003614FA" w:rsidRDefault="00677952" w:rsidP="00843F5A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6184" w14:textId="2B3317A6" w:rsidR="00677952" w:rsidRPr="003614FA" w:rsidRDefault="005D0667" w:rsidP="00843F5A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</w:pPr>
            <w:r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x</w:t>
            </w:r>
            <w:r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vertAlign w:val="superscript"/>
              </w:rPr>
              <w:t>2</w:t>
            </w:r>
            <w:r w:rsidR="00283E48"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/t/P</w:t>
            </w:r>
            <w:r w:rsidR="00677952"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earson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FEF0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5B271B" w:rsidRPr="008D0270" w14:paraId="3B0C01FD" w14:textId="77777777" w:rsidTr="001E353A">
        <w:trPr>
          <w:trHeight w:val="1045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CC5A" w14:textId="77777777" w:rsidR="00677952" w:rsidRPr="008D0270" w:rsidRDefault="00677952" w:rsidP="00843F5A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948C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&gt;65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C8CD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 (13.12%)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49BF" w14:textId="5F6F756A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(5.3%)/</w:t>
            </w:r>
            <w:r w:rsidR="005B271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 (16.66%)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062A" w14:textId="3BA8BB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28.87 </w:t>
            </w:r>
            <w:r w:rsidR="005B271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4.167</w:t>
            </w:r>
            <w:r w:rsidR="005B271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7B1C" w14:textId="0D8830CD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0.660/</w:t>
            </w:r>
            <w:r w:rsidR="005B271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-0.297/</w:t>
            </w:r>
            <w:r w:rsidR="005B271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-0.129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B2C5" w14:textId="3CC4D0EF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0.415/</w:t>
            </w:r>
            <w:r w:rsidR="005B271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0.768/0.321</w:t>
            </w:r>
          </w:p>
        </w:tc>
      </w:tr>
      <w:tr w:rsidR="005B271B" w:rsidRPr="008D0270" w14:paraId="30686837" w14:textId="77777777" w:rsidTr="001E353A">
        <w:trPr>
          <w:trHeight w:val="104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1941" w14:textId="77777777" w:rsidR="00677952" w:rsidRPr="008D0270" w:rsidRDefault="00677952" w:rsidP="00843F5A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C45A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&lt;65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A68F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53 (86.89%)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8B26" w14:textId="3CE602EF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18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(94.7%)/</w:t>
            </w:r>
            <w:r w:rsidR="005B271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35 (83.33%)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0A6C" w14:textId="6DAC7862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29.66 </w:t>
            </w:r>
            <w:r w:rsidR="005B271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7.031</w:t>
            </w:r>
            <w:r w:rsidR="005B271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8E00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7BC1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5B271B" w:rsidRPr="008D0270" w14:paraId="098D9840" w14:textId="77777777" w:rsidTr="001E353A">
        <w:trPr>
          <w:trHeight w:val="1045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DC4D" w14:textId="69A5D7BD" w:rsidR="00677952" w:rsidRPr="008D0270" w:rsidRDefault="005B271B" w:rsidP="00843F5A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Comorbidities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330A" w14:textId="4A169C45" w:rsidR="00677952" w:rsidRPr="008D0270" w:rsidRDefault="005B271B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</w:t>
            </w:r>
            <w:r w:rsidR="00677952"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resence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E1E6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 (23.73%)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F12C" w14:textId="5441127F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 (24.4%)/</w:t>
            </w:r>
            <w:r w:rsidR="005B271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(22.2%)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FCCD" w14:textId="20335C2B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30.24 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5.988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9362" w14:textId="77777777" w:rsidR="00721EFE" w:rsidRDefault="00F4043D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0/</w:t>
            </w:r>
          </w:p>
          <w:p w14:paraId="3C0919D1" w14:textId="4E1E17C7" w:rsidR="00677952" w:rsidRPr="008D0270" w:rsidRDefault="00F4043D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0.000</w:t>
            </w:r>
            <w:r w:rsidR="00721EF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/NA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AD82" w14:textId="77777777" w:rsidR="00721EFE" w:rsidRDefault="00F4043D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1/</w:t>
            </w:r>
          </w:p>
          <w:p w14:paraId="44303C7E" w14:textId="551A40DF" w:rsidR="00677952" w:rsidRPr="008D0270" w:rsidRDefault="00F4043D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  <w:r w:rsidR="00721EF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/NA</w:t>
            </w:r>
          </w:p>
        </w:tc>
      </w:tr>
      <w:tr w:rsidR="005B271B" w:rsidRPr="008D0270" w14:paraId="23A0AD27" w14:textId="77777777" w:rsidTr="001E353A">
        <w:trPr>
          <w:trHeight w:val="104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8700" w14:textId="77777777" w:rsidR="00677952" w:rsidRPr="008D0270" w:rsidRDefault="00677952" w:rsidP="00843F5A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C3DF" w14:textId="26912BF8" w:rsidR="00677952" w:rsidRPr="008D0270" w:rsidRDefault="005B271B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</w:t>
            </w:r>
            <w:r w:rsidR="00677952"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bsence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16AF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45 (76.3%)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F4CB" w14:textId="0263E514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31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(75.6%)/</w:t>
            </w:r>
            <w:r w:rsidR="005B271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(77.8%)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D294" w14:textId="2EAD5958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28.7 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7.050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78DD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B54A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5B271B" w:rsidRPr="008D0270" w14:paraId="54D58082" w14:textId="77777777" w:rsidTr="001E353A">
        <w:trPr>
          <w:trHeight w:val="1045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7FC4" w14:textId="68882CCA" w:rsidR="00677952" w:rsidRPr="008D0270" w:rsidRDefault="00CD0517" w:rsidP="00843F5A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70CC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1FD8" w14:textId="10D84906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38 (61.29%)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843A" w14:textId="7469660F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27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(62.8%)/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(57.9%)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6821" w14:textId="79E8691E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27.83 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7.623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B068" w14:textId="77777777" w:rsidR="00721EFE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0.007/</w:t>
            </w:r>
          </w:p>
          <w:p w14:paraId="241BA9A2" w14:textId="69027E6A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-1.951</w:t>
            </w:r>
            <w:r w:rsidR="00721EF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/NA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936F" w14:textId="77777777" w:rsidR="00721EFE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0.781/</w:t>
            </w:r>
          </w:p>
          <w:p w14:paraId="5447780D" w14:textId="06FCC485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0.056</w:t>
            </w:r>
            <w:r w:rsidR="00721EF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/NA</w:t>
            </w:r>
          </w:p>
        </w:tc>
      </w:tr>
      <w:tr w:rsidR="005B271B" w:rsidRPr="008D0270" w14:paraId="2BE8A1A6" w14:textId="77777777" w:rsidTr="001E353A">
        <w:trPr>
          <w:trHeight w:val="104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E9C0" w14:textId="77777777" w:rsidR="00677952" w:rsidRPr="008D0270" w:rsidRDefault="00677952" w:rsidP="00843F5A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1B28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8E0C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24 (38.71%)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24E6" w14:textId="549D9012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16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(37.2%)/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(42.1%)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55ED" w14:textId="0E270C4C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29.98 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4.473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101C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BFAF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5B271B" w:rsidRPr="008D0270" w14:paraId="19629E70" w14:textId="77777777" w:rsidTr="001E353A">
        <w:trPr>
          <w:trHeight w:val="1045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2790" w14:textId="77777777" w:rsidR="00677952" w:rsidRPr="008D0270" w:rsidRDefault="00677952" w:rsidP="00843F5A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White blood cells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7303" w14:textId="54762A45" w:rsidR="00677952" w:rsidRPr="008D0270" w:rsidRDefault="00F4043D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20AB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46 (82.14%)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0D25" w14:textId="40234942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32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(94.1%)/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(63.6%)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3A27" w14:textId="440A9DC6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29.35 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7.167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D1B8" w14:textId="3ED6559F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0.076/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0.098/0.42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5ABC" w14:textId="3F9F9306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0.707/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0.922/0.759</w:t>
            </w:r>
          </w:p>
        </w:tc>
      </w:tr>
      <w:tr w:rsidR="005B271B" w:rsidRPr="008D0270" w14:paraId="67EAE33D" w14:textId="77777777" w:rsidTr="001E353A">
        <w:trPr>
          <w:trHeight w:val="104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F4BE" w14:textId="77777777" w:rsidR="00677952" w:rsidRPr="008D0270" w:rsidRDefault="00677952" w:rsidP="00843F5A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16DB" w14:textId="43DBB72D" w:rsidR="00677952" w:rsidRPr="008D0270" w:rsidRDefault="00F4043D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B6E2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 (17.86%)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E887" w14:textId="058E92AD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(5.9%)/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(36.4%)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303A" w14:textId="65FD3B3C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28.08 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4.457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E8D9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CD7B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5B271B" w:rsidRPr="008D0270" w14:paraId="7BE927A4" w14:textId="77777777" w:rsidTr="001E353A">
        <w:trPr>
          <w:trHeight w:val="1045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893B" w14:textId="77777777" w:rsidR="00677952" w:rsidRPr="008D0270" w:rsidRDefault="00677952" w:rsidP="00843F5A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Lymphocytes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6FC2" w14:textId="67839D56" w:rsidR="00677952" w:rsidRPr="008D0270" w:rsidRDefault="00F4043D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185A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37 (66.07%)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1B5A" w14:textId="7DEE41C8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27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(67.5%)/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(62.5%)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F953" w14:textId="7A5ABB53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29.66 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5.101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D6BF" w14:textId="48624DD0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0.002/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-1.154/-0.060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1EF2" w14:textId="0D210FA8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0.761/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0.253/0.662</w:t>
            </w:r>
          </w:p>
        </w:tc>
      </w:tr>
      <w:tr w:rsidR="005B271B" w:rsidRPr="008D0270" w14:paraId="4E2C5C2B" w14:textId="77777777" w:rsidTr="001E353A">
        <w:trPr>
          <w:trHeight w:val="104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B6FD" w14:textId="77777777" w:rsidR="00677952" w:rsidRPr="008D0270" w:rsidRDefault="00677952" w:rsidP="00843F5A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DDDB" w14:textId="5B495332" w:rsidR="00677952" w:rsidRPr="008D0270" w:rsidRDefault="00F4043D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DB25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19 (33.93%)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0A4F" w14:textId="7CB5963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13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(32.5%)/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(37.5%)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59E2" w14:textId="64041EDE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26.74 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8.918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FD22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C682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5B271B" w:rsidRPr="008D0270" w14:paraId="20376A48" w14:textId="77777777" w:rsidTr="001E353A">
        <w:trPr>
          <w:trHeight w:val="1045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A987" w14:textId="77777777" w:rsidR="00677952" w:rsidRPr="008D0270" w:rsidRDefault="00677952" w:rsidP="00843F5A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Monocytes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5399" w14:textId="5DC5A841" w:rsidR="00677952" w:rsidRPr="008D0270" w:rsidRDefault="00F4043D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C6DC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52 (92.9%)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BB30" w14:textId="73CBCF06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37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(92.5%)/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15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="001E47A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93.75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1566" w14:textId="5A0592E3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29.35 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6.828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D8B9" w14:textId="6428293F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0.000/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0.509/-0.065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15E9" w14:textId="73C34933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1/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0.613/0.639</w:t>
            </w:r>
          </w:p>
        </w:tc>
      </w:tr>
      <w:tr w:rsidR="005B271B" w:rsidRPr="008D0270" w14:paraId="2E675E20" w14:textId="77777777" w:rsidTr="001E353A">
        <w:trPr>
          <w:trHeight w:val="104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0F72" w14:textId="77777777" w:rsidR="00677952" w:rsidRPr="008D0270" w:rsidRDefault="00677952" w:rsidP="00843F5A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403C" w14:textId="31B6B9A9" w:rsidR="00677952" w:rsidRPr="008D0270" w:rsidRDefault="00F4043D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2401" w14:textId="49FD495C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(7.14%)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E48C" w14:textId="44B44328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="001E47A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7.5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%)/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="001E47A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6.25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B2D0" w14:textId="39A759AE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26.11 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5.347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BB64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BF78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5B271B" w:rsidRPr="008D0270" w14:paraId="42BDEFF5" w14:textId="77777777" w:rsidTr="001E353A">
        <w:trPr>
          <w:trHeight w:val="1045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AB18" w14:textId="77777777" w:rsidR="00677952" w:rsidRPr="008D0270" w:rsidRDefault="00677952" w:rsidP="00843F5A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Neutrophils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9DC5" w14:textId="079BFAE4" w:rsidR="00677952" w:rsidRPr="008D0270" w:rsidRDefault="00F4043D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</w:t>
            </w:r>
            <w:r w:rsidR="00677952"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ormal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778A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35 (62.5%)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D567" w14:textId="114BFE0F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26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(65%)/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(56.25%)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BC63" w14:textId="64674865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30.29 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5.322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185A" w14:textId="69512C65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0.093/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-1.088/-0.003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0E3C" w14:textId="6A21197F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0.557/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0.282/0.983</w:t>
            </w:r>
          </w:p>
        </w:tc>
      </w:tr>
      <w:tr w:rsidR="005B271B" w:rsidRPr="008D0270" w14:paraId="7C823412" w14:textId="77777777" w:rsidTr="001E353A">
        <w:trPr>
          <w:trHeight w:val="104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73E2" w14:textId="77777777" w:rsidR="00677952" w:rsidRPr="008D0270" w:rsidRDefault="00677952" w:rsidP="00843F5A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4B77" w14:textId="194CF8CB" w:rsidR="00677952" w:rsidRPr="008D0270" w:rsidRDefault="00F4043D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</w:t>
            </w:r>
            <w:r w:rsidR="00677952"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bnormal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EE11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21 (37.5%)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FA37" w14:textId="27C5346B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gramStart"/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14(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35</w:t>
            </w:r>
            <w:proofErr w:type="gramEnd"/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%)/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(43.75%)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C328" w14:textId="3898E9BF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25.74 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8.428</w:t>
            </w:r>
            <w:r w:rsidR="00F4043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B1B1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BD2C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5B271B" w:rsidRPr="008D0270" w14:paraId="7D7B9BE1" w14:textId="77777777" w:rsidTr="001E353A">
        <w:trPr>
          <w:trHeight w:val="522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96BE" w14:textId="77777777" w:rsidR="00677952" w:rsidRPr="008D0270" w:rsidRDefault="00677952" w:rsidP="00843F5A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Eosinophils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C8C4" w14:textId="4DEE5255" w:rsidR="00677952" w:rsidRPr="008D0270" w:rsidRDefault="004B4A47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0DED" w14:textId="753C7B30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(1.79%)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5B32" w14:textId="05B5AF76" w:rsidR="004B4A47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(2.5%)/</w:t>
            </w:r>
          </w:p>
          <w:p w14:paraId="5339075A" w14:textId="5378A6F1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(0%)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E1C2" w14:textId="5E420E8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19.34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(NA)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B60F" w14:textId="27343CF1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0/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1.371/-0.085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041E" w14:textId="20B5BD8B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1/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9.220/0.539</w:t>
            </w:r>
          </w:p>
        </w:tc>
      </w:tr>
      <w:tr w:rsidR="005B271B" w:rsidRPr="008D0270" w14:paraId="47EB3B69" w14:textId="77777777" w:rsidTr="001E353A">
        <w:trPr>
          <w:trHeight w:val="104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14A8" w14:textId="77777777" w:rsidR="00677952" w:rsidRPr="008D0270" w:rsidRDefault="00677952" w:rsidP="00843F5A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25B4" w14:textId="0EBF7745" w:rsidR="00677952" w:rsidRPr="008D0270" w:rsidRDefault="004B4A47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5ED4" w14:textId="2C4EC691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55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(98.2%)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506A" w14:textId="427A23D1" w:rsidR="004B4A47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39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(97.5%)/</w:t>
            </w:r>
          </w:p>
          <w:p w14:paraId="0ACECF33" w14:textId="62BCF2A6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16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(100%)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8562" w14:textId="326EC32B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29.04 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6.689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E0BD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67DC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5B271B" w:rsidRPr="008D0270" w14:paraId="68FA16DF" w14:textId="77777777" w:rsidTr="001E353A">
        <w:trPr>
          <w:trHeight w:val="1045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18D7" w14:textId="77777777" w:rsidR="00677952" w:rsidRPr="001E353A" w:rsidRDefault="00677952" w:rsidP="00843F5A">
            <w:pPr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u w:val="single"/>
              </w:rPr>
            </w:pPr>
            <w:r w:rsidRPr="001E353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u w:val="single"/>
              </w:rPr>
              <w:t>Platelets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C6F2" w14:textId="500EC1D5" w:rsidR="00677952" w:rsidRPr="001E353A" w:rsidRDefault="004B4A47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E353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1FC3" w14:textId="103F797B" w:rsidR="00677952" w:rsidRPr="001E353A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E353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45</w:t>
            </w:r>
            <w:r w:rsidR="004B4A47" w:rsidRPr="001E353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1E353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(80.36%)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3A41" w14:textId="731DA37E" w:rsidR="00677952" w:rsidRPr="001E353A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E353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33</w:t>
            </w:r>
            <w:r w:rsidR="004B4A47" w:rsidRPr="001E353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1E353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(82.5%)/</w:t>
            </w:r>
            <w:r w:rsidR="004B4A47" w:rsidRPr="001E353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1E353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</w:t>
            </w:r>
            <w:r w:rsidR="004B4A47" w:rsidRPr="001E353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1E353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(75%)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B537" w14:textId="2114864F" w:rsidR="00677952" w:rsidRPr="001E353A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E353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29.66 </w:t>
            </w:r>
            <w:r w:rsidR="004B4A47" w:rsidRPr="001E353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1E353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5.488</w:t>
            </w:r>
            <w:r w:rsidR="004B4A47" w:rsidRPr="001E353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FB83" w14:textId="44F5D349" w:rsidR="00677952" w:rsidRPr="001E353A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E353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0.071/</w:t>
            </w:r>
            <w:r w:rsidR="004B4A47" w:rsidRPr="001E353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1E353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-1.190/</w:t>
            </w:r>
            <w:r w:rsidRPr="001E353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</w:rPr>
              <w:t>0.396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A63C" w14:textId="25B78285" w:rsidR="00677952" w:rsidRPr="001E353A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E353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0.711/</w:t>
            </w:r>
            <w:r w:rsidR="004B4A47" w:rsidRPr="001E353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1E353A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0.239/</w:t>
            </w:r>
            <w:r w:rsidRPr="001E353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</w:rPr>
              <w:t>0.003*</w:t>
            </w:r>
          </w:p>
        </w:tc>
      </w:tr>
      <w:tr w:rsidR="005B271B" w:rsidRPr="008D0270" w14:paraId="1CE4D92D" w14:textId="77777777" w:rsidTr="001E353A">
        <w:trPr>
          <w:trHeight w:val="104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695D" w14:textId="77777777" w:rsidR="00677952" w:rsidRPr="008D0270" w:rsidRDefault="00677952" w:rsidP="00843F5A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F464" w14:textId="61443203" w:rsidR="00677952" w:rsidRPr="008D0270" w:rsidRDefault="004B4A47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97D6" w14:textId="6E2415BC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(19.64%)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E215" w14:textId="5BE03FA0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(17.5%)/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(25%)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047E" w14:textId="46243EFD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26.74 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10.001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067A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52B6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5B271B" w:rsidRPr="008D0270" w14:paraId="6F4C8CCA" w14:textId="77777777" w:rsidTr="001E353A">
        <w:trPr>
          <w:trHeight w:val="1045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4AA6" w14:textId="77777777" w:rsidR="00677952" w:rsidRPr="008D0270" w:rsidRDefault="00677952" w:rsidP="00843F5A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Basophils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77BA" w14:textId="1909BBFB" w:rsidR="00677952" w:rsidRPr="008D0270" w:rsidRDefault="004B4A47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07F8" w14:textId="55DD5231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54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(96.4%)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7010" w14:textId="0DF9741F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40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(100%)/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(87.5%)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EDC8" w14:textId="5E53458F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28.87 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6.698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6332" w14:textId="77777777" w:rsidR="004B4A47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2.191/</w:t>
            </w:r>
          </w:p>
          <w:p w14:paraId="1265CE93" w14:textId="35AF512D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1.468/0.094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0749" w14:textId="77777777" w:rsidR="004B4A47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0.078/</w:t>
            </w:r>
          </w:p>
          <w:p w14:paraId="66B2AABA" w14:textId="5E86507D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0.148/0.495</w:t>
            </w:r>
          </w:p>
        </w:tc>
      </w:tr>
      <w:tr w:rsidR="005B271B" w:rsidRPr="008D0270" w14:paraId="1E1FBADE" w14:textId="77777777" w:rsidTr="001E353A">
        <w:trPr>
          <w:trHeight w:val="104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1ED0" w14:textId="77777777" w:rsidR="00677952" w:rsidRPr="008D0270" w:rsidRDefault="00677952" w:rsidP="00843F5A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EE19" w14:textId="522AFA9E" w:rsidR="00677952" w:rsidRPr="008D0270" w:rsidRDefault="004B4A47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1B6F" w14:textId="26A716FE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(3.6%)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4FD0" w14:textId="77BF8D03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(0%)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/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(12.5%)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93E9" w14:textId="3559E3EA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25.88 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10.303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3813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EFFE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5B271B" w:rsidRPr="008D0270" w14:paraId="0EC61D9A" w14:textId="77777777" w:rsidTr="001E353A">
        <w:trPr>
          <w:trHeight w:val="1045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9716" w14:textId="10917D72" w:rsidR="00677952" w:rsidRPr="008D0270" w:rsidRDefault="004B4A47" w:rsidP="00843F5A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Hemoglobin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08ED" w14:textId="36159B37" w:rsidR="00677952" w:rsidRPr="008D0270" w:rsidRDefault="004B4A47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2F16" w14:textId="04F98E69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32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(57.14%)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214E" w14:textId="36CE464E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23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(57.5%)/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(56.25%)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7DA8" w14:textId="2113B3E5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30.26 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7.562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8B71" w14:textId="794F1483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0/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-0.398/-0.183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602C" w14:textId="3CCCD7AB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1/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0.692/0.181</w:t>
            </w:r>
          </w:p>
        </w:tc>
      </w:tr>
      <w:tr w:rsidR="005B271B" w:rsidRPr="008D0270" w14:paraId="383B990A" w14:textId="77777777" w:rsidTr="001E353A">
        <w:trPr>
          <w:trHeight w:val="104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5776" w14:textId="77777777" w:rsidR="00677952" w:rsidRPr="008D0270" w:rsidRDefault="00677952" w:rsidP="00843F5A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44C0" w14:textId="230153D3" w:rsidR="00677952" w:rsidRPr="008D0270" w:rsidRDefault="004B4A47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4F64" w14:textId="74D913EE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24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(42.86%)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A0C5" w14:textId="644CF9A4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17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(42.5%)/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(43.75%)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7F8E" w14:textId="2CCE16D8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28.47 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5.6</w:t>
            </w:r>
            <w:r w:rsidR="004B4A4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4A32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3150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5B271B" w:rsidRPr="008D0270" w14:paraId="45889804" w14:textId="77777777" w:rsidTr="001E353A">
        <w:trPr>
          <w:trHeight w:val="1045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D957" w14:textId="77777777" w:rsidR="00677952" w:rsidRPr="008D0270" w:rsidRDefault="00677952" w:rsidP="00843F5A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Hematocrit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CE19" w14:textId="30E2640F" w:rsidR="00677952" w:rsidRPr="008D0270" w:rsidRDefault="00026925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79B7" w14:textId="630DB5DF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24</w:t>
            </w:r>
            <w:r w:rsidR="00026925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(42.86%)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12C8" w14:textId="36B34349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16</w:t>
            </w:r>
            <w:r w:rsidR="00026925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(40%)/</w:t>
            </w:r>
            <w:r w:rsidR="00026925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</w:t>
            </w:r>
            <w:r w:rsidR="00026925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(50%)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706D" w14:textId="18FB6125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27.9 </w:t>
            </w:r>
            <w:r w:rsidR="00026925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8.316</w:t>
            </w:r>
            <w:r w:rsidR="00026925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E369" w14:textId="7ECA964A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0.148/</w:t>
            </w:r>
            <w:r w:rsidR="00026925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0.099/-0.028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F681" w14:textId="3CF48A85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0.558/</w:t>
            </w:r>
            <w:r w:rsidR="00026925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0.197/0.841</w:t>
            </w:r>
          </w:p>
        </w:tc>
      </w:tr>
      <w:tr w:rsidR="005B271B" w:rsidRPr="008D0270" w14:paraId="7502AD19" w14:textId="77777777" w:rsidTr="001E353A">
        <w:trPr>
          <w:trHeight w:val="104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B389" w14:textId="77777777" w:rsidR="00677952" w:rsidRPr="008D0270" w:rsidRDefault="00677952" w:rsidP="00843F5A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5FB1" w14:textId="4CD35917" w:rsidR="00677952" w:rsidRPr="008D0270" w:rsidRDefault="00026925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E9BC" w14:textId="20072925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32</w:t>
            </w:r>
            <w:r w:rsidR="00026925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(57.14%)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A25F" w14:textId="63970A78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24</w:t>
            </w:r>
            <w:r w:rsidR="00026925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(60%)/</w:t>
            </w:r>
            <w:r w:rsidR="00026925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</w:t>
            </w:r>
            <w:r w:rsidR="00026925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(50%)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DE85" w14:textId="69BFE109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29.35 </w:t>
            </w:r>
            <w:r w:rsidR="00026925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5.268</w:t>
            </w:r>
            <w:r w:rsidR="00026925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5D26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4390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5B271B" w:rsidRPr="008D0270" w14:paraId="06C42BB2" w14:textId="77777777" w:rsidTr="001E353A">
        <w:trPr>
          <w:trHeight w:val="1045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845C" w14:textId="77777777" w:rsidR="00677952" w:rsidRPr="008D0270" w:rsidRDefault="00677952" w:rsidP="00843F5A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Erythrocytes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5CAA" w14:textId="544070A8" w:rsidR="00677952" w:rsidRPr="008D0270" w:rsidRDefault="00026925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DC25" w14:textId="3AE59921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35</w:t>
            </w:r>
            <w:r w:rsidR="00026925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(62.5%)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67FC" w14:textId="24C693AC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24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(60%)/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 (68.75%)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01CA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Median 28.27 Std. Deviation 7.263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9B04" w14:textId="05C0ABCF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0.093/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0.175/-0.190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D33A" w14:textId="4B8BD79A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0.761/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0.862/0.166</w:t>
            </w:r>
          </w:p>
        </w:tc>
      </w:tr>
      <w:tr w:rsidR="005B271B" w:rsidRPr="008D0270" w14:paraId="52B3A8C8" w14:textId="77777777" w:rsidTr="001E353A">
        <w:trPr>
          <w:trHeight w:val="104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F40D" w14:textId="77777777" w:rsidR="00677952" w:rsidRPr="008D0270" w:rsidRDefault="00677952" w:rsidP="00843F5A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6CE5" w14:textId="4B41EB1D" w:rsidR="00677952" w:rsidRPr="008D0270" w:rsidRDefault="00026925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3C52" w14:textId="15306434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21</w:t>
            </w:r>
            <w:r w:rsidR="00026925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(37.5%)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F94A" w14:textId="57A6603B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16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(40%)/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(31.25%)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947A" w14:textId="4F22D135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28.70 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5.9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EB40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FBC5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5B271B" w:rsidRPr="008D0270" w14:paraId="0B030CAB" w14:textId="77777777" w:rsidTr="001E353A">
        <w:trPr>
          <w:trHeight w:val="1045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CFEE" w14:textId="774A2328" w:rsidR="00677952" w:rsidRPr="00277300" w:rsidRDefault="007F74D8" w:rsidP="00843F5A">
            <w:pPr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u w:val="single"/>
              </w:rPr>
            </w:pPr>
            <w:r w:rsidRPr="00277300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u w:val="single"/>
              </w:rPr>
              <w:t>C Reactive Protein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BE0B" w14:textId="1989A7BB" w:rsidR="00677952" w:rsidRPr="008D0270" w:rsidRDefault="007F74D8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8B02" w14:textId="7233AED6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(11.11%)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8B7E" w14:textId="711BF7F6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(5%)/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(28.6%)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2A5B" w14:textId="6498405B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33.11 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4.383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A6C5" w14:textId="4A355682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F10632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</w:rPr>
              <w:t>3.691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/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-1.530/-0.012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B8DF" w14:textId="7B44831A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</w:rPr>
              <w:t>0.033*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/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0.132/0.933</w:t>
            </w:r>
          </w:p>
        </w:tc>
      </w:tr>
      <w:tr w:rsidR="005B271B" w:rsidRPr="008D0270" w14:paraId="5ABFF532" w14:textId="77777777" w:rsidTr="001E353A">
        <w:trPr>
          <w:trHeight w:val="104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C4CE" w14:textId="77777777" w:rsidR="00677952" w:rsidRPr="008D0270" w:rsidRDefault="00677952" w:rsidP="00843F5A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CDA9" w14:textId="4B581AD5" w:rsidR="00677952" w:rsidRPr="008D0270" w:rsidRDefault="007F74D8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7010" w14:textId="43C74AF1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48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(88.88%)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DAF9" w14:textId="48652339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38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(95%)/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(71.4%)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4F09" w14:textId="4FA00D91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28.47 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6.665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D82D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E9E6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5B271B" w:rsidRPr="008D0270" w14:paraId="59235C38" w14:textId="77777777" w:rsidTr="001E353A">
        <w:trPr>
          <w:trHeight w:val="1045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5470" w14:textId="77777777" w:rsidR="00677952" w:rsidRPr="008D0270" w:rsidRDefault="00677952" w:rsidP="00843F5A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Creatinine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F4ED" w14:textId="0D587797" w:rsidR="00677952" w:rsidRPr="008D0270" w:rsidRDefault="007F74D8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F054" w14:textId="649D3CDF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38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(70.37%)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A441" w14:textId="7295C7A2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26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(66.7%)/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(80%)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0E01" w14:textId="5124BACE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28.87 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7.404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25A3" w14:textId="55C6B4CF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0.395/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0.663/-0.187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CE62" w14:textId="43134B82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0.508/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0.510/0.181</w:t>
            </w:r>
          </w:p>
        </w:tc>
      </w:tr>
      <w:tr w:rsidR="005B271B" w:rsidRPr="008D0270" w14:paraId="1B7F8930" w14:textId="77777777" w:rsidTr="001E353A">
        <w:trPr>
          <w:trHeight w:val="104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A949" w14:textId="77777777" w:rsidR="00677952" w:rsidRPr="008D0270" w:rsidRDefault="00677952" w:rsidP="00843F5A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204C" w14:textId="478F6EDF" w:rsidR="00677952" w:rsidRPr="008D0270" w:rsidRDefault="007F74D8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E817" w14:textId="7F352B5F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16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(29.63%)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8416" w14:textId="42CAC63C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13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(33.4%)/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(20%)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0FA4" w14:textId="003D9696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29.98 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4.827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E3A4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D4FB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5B271B" w:rsidRPr="008D0270" w14:paraId="44AFDB10" w14:textId="77777777" w:rsidTr="001E353A">
        <w:trPr>
          <w:trHeight w:val="1045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AE6A" w14:textId="6EF57E1A" w:rsidR="00677952" w:rsidRPr="008D0270" w:rsidRDefault="007F74D8" w:rsidP="00843F5A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Intensive Care Unit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BFEB" w14:textId="0873A234" w:rsidR="00677952" w:rsidRPr="008D0270" w:rsidRDefault="007F74D8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Admitted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890B" w14:textId="05716CAF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(19.3%)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2956" w14:textId="66BA8971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(20%)/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(17.7%)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A6E1" w14:textId="6447A16E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27.88 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6.782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C905" w14:textId="3BE877C3" w:rsidR="00677952" w:rsidRPr="008D0270" w:rsidRDefault="007F74D8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  <w:t>0.097</w:t>
            </w:r>
            <w:r w:rsidR="00721EF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/NA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C95D" w14:textId="60473B05" w:rsidR="00677952" w:rsidRPr="008D0270" w:rsidRDefault="007F74D8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  <w:t>0.923</w:t>
            </w:r>
            <w:r w:rsidR="00721EF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/NA</w:t>
            </w:r>
          </w:p>
        </w:tc>
      </w:tr>
      <w:tr w:rsidR="005B271B" w:rsidRPr="008D0270" w14:paraId="7C1C09B0" w14:textId="77777777" w:rsidTr="001E353A">
        <w:trPr>
          <w:trHeight w:val="104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CC55" w14:textId="77777777" w:rsidR="00677952" w:rsidRPr="008D0270" w:rsidRDefault="00677952" w:rsidP="00843F5A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9259" w14:textId="49E230A8" w:rsidR="00677952" w:rsidRPr="008D0270" w:rsidRDefault="007F74D8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Not-admitted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4662" w14:textId="6B632C45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46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(80.7%)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0693" w14:textId="1CBAB88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32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(80%)/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(82.4%)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21AD" w14:textId="6DEA801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29.35 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6.851</w:t>
            </w:r>
            <w:r w:rsidR="007F74D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AF61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0BA8" w14:textId="77777777" w:rsidR="00677952" w:rsidRPr="008D0270" w:rsidRDefault="00677952" w:rsidP="00843F5A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</w:tbl>
    <w:p w14:paraId="5AFEE923" w14:textId="77777777" w:rsidR="00BF2592" w:rsidRDefault="00BF2592" w:rsidP="00BF2592"/>
    <w:p w14:paraId="3387E522" w14:textId="421D1FAB" w:rsidR="00BF2592" w:rsidRDefault="00677952" w:rsidP="003614FA">
      <w:r>
        <w:br w:type="page"/>
      </w:r>
      <w:r w:rsidR="00AC0F5E">
        <w:rPr>
          <w:b/>
        </w:rPr>
        <w:t xml:space="preserve">Table </w:t>
      </w:r>
      <w:r w:rsidR="00001BC1">
        <w:rPr>
          <w:b/>
        </w:rPr>
        <w:t>S</w:t>
      </w:r>
      <w:r w:rsidR="00AC0F5E">
        <w:rPr>
          <w:b/>
        </w:rPr>
        <w:t>3</w:t>
      </w:r>
      <w:r w:rsidR="00BF2592" w:rsidRPr="008E30F0">
        <w:rPr>
          <w:b/>
        </w:rPr>
        <w:t>.</w:t>
      </w:r>
      <w:r w:rsidR="00BF2592">
        <w:t xml:space="preserve"> </w:t>
      </w:r>
      <w:r w:rsidR="003614FA" w:rsidRPr="003614FA">
        <w:t>Results of univariate analysis comparing different patient groups</w:t>
      </w:r>
      <w:r w:rsidR="003614FA">
        <w:t xml:space="preserve"> and</w:t>
      </w:r>
      <w:r w:rsidR="003614FA" w:rsidRPr="003614FA">
        <w:t xml:space="preserve"> using a</w:t>
      </w:r>
      <w:r w:rsidR="00133215">
        <w:t xml:space="preserve"> dichotomized cycle threshold (C</w:t>
      </w:r>
      <w:r w:rsidR="003614FA" w:rsidRPr="003614FA">
        <w:t>t) value of</w:t>
      </w:r>
      <w:r w:rsidR="00182AEC">
        <w:t xml:space="preserve"> ≤</w:t>
      </w:r>
      <w:r w:rsidR="003614FA" w:rsidRPr="003614FA">
        <w:t xml:space="preserve"> 33 to discriminate infectious vs</w:t>
      </w:r>
      <w:r w:rsidR="003614FA">
        <w:t>.</w:t>
      </w:r>
      <w:r w:rsidR="003614FA" w:rsidRPr="003614FA">
        <w:t xml:space="preserve"> no infectious patients for the </w:t>
      </w:r>
      <w:r w:rsidR="003614FA">
        <w:t>second</w:t>
      </w:r>
      <w:r w:rsidR="003614FA" w:rsidRPr="003614FA">
        <w:t xml:space="preserve"> test.</w:t>
      </w:r>
    </w:p>
    <w:p w14:paraId="1DAFFC4C" w14:textId="77777777" w:rsidR="003614FA" w:rsidRDefault="003614FA" w:rsidP="003614FA"/>
    <w:tbl>
      <w:tblPr>
        <w:tblW w:w="9828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1440"/>
        <w:gridCol w:w="1170"/>
        <w:gridCol w:w="1080"/>
        <w:gridCol w:w="1524"/>
        <w:gridCol w:w="1266"/>
        <w:gridCol w:w="1530"/>
        <w:gridCol w:w="1818"/>
      </w:tblGrid>
      <w:tr w:rsidR="00843F5A" w:rsidRPr="008D0270" w14:paraId="04918CB4" w14:textId="77777777" w:rsidTr="001E353A">
        <w:trPr>
          <w:trHeight w:val="296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EF20" w14:textId="0DE0DCB3" w:rsidR="00843F5A" w:rsidRPr="003614FA" w:rsidRDefault="00843F5A" w:rsidP="00341CE1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</w:pPr>
            <w:r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808F" w14:textId="62081428" w:rsidR="00843F5A" w:rsidRPr="003614FA" w:rsidRDefault="00843F5A" w:rsidP="00341CE1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</w:pPr>
            <w:r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Dichotomization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B0F0" w14:textId="18197A72" w:rsidR="00843F5A" w:rsidRPr="003614FA" w:rsidRDefault="00843F5A" w:rsidP="00341CE1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</w:pPr>
            <w:r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Counts (%)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A980" w14:textId="423B4076" w:rsidR="00843F5A" w:rsidRPr="003614FA" w:rsidRDefault="00133215" w:rsidP="00341CE1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Infectious/</w:t>
            </w:r>
            <w:r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br/>
              <w:t>Non</w:t>
            </w:r>
            <w:r w:rsidR="00843F5A"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-infectious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63D3" w14:textId="6A837724" w:rsidR="00843F5A" w:rsidRPr="003614FA" w:rsidRDefault="00843F5A" w:rsidP="00341CE1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</w:pPr>
            <w:r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Cycle values (median, standard deviation)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64B3" w14:textId="3C114606" w:rsidR="00843F5A" w:rsidRPr="003614FA" w:rsidRDefault="00843F5A" w:rsidP="00341CE1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</w:pPr>
            <w:r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Statistic</w:t>
            </w:r>
            <w:r w:rsidR="00283E48"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1912" w14:textId="49B3FE1D" w:rsidR="00843F5A" w:rsidRPr="003614FA" w:rsidRDefault="00843F5A" w:rsidP="00341CE1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</w:pPr>
            <w:r w:rsidRPr="003614FA">
              <w:rPr>
                <w:rFonts w:ascii="Cambria" w:eastAsia="Times New Roman" w:hAnsi="Cambria" w:cs="Calibri"/>
                <w:b/>
                <w:i/>
                <w:color w:val="000000"/>
                <w:sz w:val="20"/>
                <w:szCs w:val="20"/>
              </w:rPr>
              <w:t xml:space="preserve">p </w:t>
            </w:r>
            <w:r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value</w:t>
            </w:r>
          </w:p>
        </w:tc>
      </w:tr>
      <w:tr w:rsidR="00843F5A" w:rsidRPr="008D0270" w14:paraId="435C5A3A" w14:textId="77777777" w:rsidTr="001E353A">
        <w:trPr>
          <w:trHeight w:val="296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7B9A" w14:textId="77777777" w:rsidR="00677952" w:rsidRPr="008D0270" w:rsidRDefault="00677952" w:rsidP="00341CE1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B536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B288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E40C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75A1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7016" w14:textId="508C93DC" w:rsidR="00677952" w:rsidRPr="003614FA" w:rsidRDefault="00283E48" w:rsidP="00341CE1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</w:pPr>
            <w:r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x</w:t>
            </w:r>
            <w:r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vertAlign w:val="superscript"/>
              </w:rPr>
              <w:t>2</w:t>
            </w:r>
            <w:r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/t/Pearson</w:t>
            </w: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EA95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843F5A" w:rsidRPr="008D0270" w14:paraId="4070224B" w14:textId="77777777" w:rsidTr="001E353A">
        <w:trPr>
          <w:trHeight w:val="109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45E7" w14:textId="77777777" w:rsidR="00677952" w:rsidRPr="001E353A" w:rsidRDefault="00677952" w:rsidP="00341CE1">
            <w:pPr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u w:val="single"/>
              </w:rPr>
            </w:pPr>
            <w:r w:rsidRPr="001E353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u w:val="single"/>
              </w:rPr>
              <w:t>Age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78CC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&gt;65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07B3" w14:textId="0DE3E6FF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</w:t>
            </w:r>
            <w:r w:rsidR="00283E4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(13.33%)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0C7C" w14:textId="0B9B895E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  <w:r w:rsidR="00283E4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(10.5%)/</w:t>
            </w:r>
            <w:r w:rsidR="00283E4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13</w:t>
            </w:r>
            <w:r w:rsidR="00283E4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(14.9%)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BC34" w14:textId="17A9877B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34.28 </w:t>
            </w:r>
            <w:r w:rsidR="00283E4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6.365</w:t>
            </w:r>
            <w:r w:rsidR="00283E4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D17D" w14:textId="50E54A9F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0.470/</w:t>
            </w:r>
            <w:r w:rsidR="00283E4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-1.474/</w:t>
            </w:r>
            <w:r w:rsidRPr="008D027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</w:rPr>
              <w:t>-0.276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5D88" w14:textId="076C9D9E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0.455/</w:t>
            </w:r>
            <w:r w:rsidR="00283E4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0.146/</w:t>
            </w:r>
            <w:r w:rsidRPr="008D027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</w:rPr>
              <w:t>0.033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*</w:t>
            </w:r>
          </w:p>
        </w:tc>
      </w:tr>
      <w:tr w:rsidR="00843F5A" w:rsidRPr="008D0270" w14:paraId="3C7D8CFA" w14:textId="77777777" w:rsidTr="001E353A">
        <w:trPr>
          <w:trHeight w:val="109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62B3" w14:textId="77777777" w:rsidR="00677952" w:rsidRPr="008D0270" w:rsidRDefault="00677952" w:rsidP="00341CE1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437F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&lt;65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2A24" w14:textId="7B216B4C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91</w:t>
            </w:r>
            <w:r w:rsidR="00283E4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(86.66%)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7A19" w14:textId="3684D009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17</w:t>
            </w:r>
            <w:r w:rsidR="00283E4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(89.5%)/</w:t>
            </w:r>
            <w:r w:rsidR="00283E4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74</w:t>
            </w:r>
            <w:r w:rsidR="00283E4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(85.1%)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F4D1" w14:textId="01C72BBB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35.33</w:t>
            </w:r>
            <w:r w:rsidR="00283E4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3.769</w:t>
            </w:r>
            <w:r w:rsidR="00283E4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A056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D5BC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843F5A" w:rsidRPr="008D0270" w14:paraId="6F5A7956" w14:textId="77777777" w:rsidTr="001E353A">
        <w:trPr>
          <w:trHeight w:val="109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1A14" w14:textId="28BAB8B5" w:rsidR="00677952" w:rsidRPr="008D0270" w:rsidRDefault="00283E48" w:rsidP="00341CE1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Comorbidities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4124" w14:textId="1D6E4BA1" w:rsidR="00677952" w:rsidRPr="008D0270" w:rsidRDefault="00283E48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Presence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CDAF" w14:textId="21C7CBC1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29</w:t>
            </w:r>
            <w:r w:rsidR="00283E4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(28.16%)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709D" w14:textId="6E4A048C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</w:t>
            </w:r>
            <w:r w:rsidR="00283E4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(33.3%)/</w:t>
            </w:r>
            <w:r w:rsidR="00283E4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23</w:t>
            </w:r>
            <w:r w:rsidR="00283E4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(27.1%)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2029" w14:textId="017ABBB8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33.52 </w:t>
            </w:r>
            <w:r w:rsidR="00283E4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4.343</w:t>
            </w:r>
            <w:r w:rsidR="00283E4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98AA" w14:textId="6162F68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0.062/</w:t>
            </w:r>
            <w:r w:rsidR="00283E4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  <w:t>-1.975</w:t>
            </w:r>
            <w:r w:rsidR="00341CE1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/NA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8E72" w14:textId="2C9877FB" w:rsidR="00677952" w:rsidRPr="008D0270" w:rsidRDefault="00283E48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0.576/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  <w:t>0.053</w:t>
            </w:r>
            <w:r w:rsidR="00341CE1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/NA</w:t>
            </w:r>
          </w:p>
        </w:tc>
      </w:tr>
      <w:tr w:rsidR="00843F5A" w:rsidRPr="008D0270" w14:paraId="2AC8B383" w14:textId="77777777" w:rsidTr="001E353A">
        <w:trPr>
          <w:trHeight w:val="109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D4D8" w14:textId="77777777" w:rsidR="00677952" w:rsidRPr="008D0270" w:rsidRDefault="00677952" w:rsidP="00341CE1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655E" w14:textId="6F54C2F3" w:rsidR="00677952" w:rsidRPr="008D0270" w:rsidRDefault="00283E48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Absence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AD94" w14:textId="08E07F1D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74</w:t>
            </w:r>
            <w:r w:rsidR="00283E4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(71.84%)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C5DB" w14:textId="5BA29D8E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</w:t>
            </w:r>
            <w:r w:rsidR="00283E4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(66.7%)/</w:t>
            </w:r>
            <w:r w:rsidR="00283E4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62</w:t>
            </w:r>
            <w:r w:rsidR="00283E4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(72.9%)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3A25" w14:textId="6F090FCF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35.7 </w:t>
            </w:r>
            <w:r w:rsidR="00283E4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4.163</w:t>
            </w:r>
            <w:r w:rsidR="00283E4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AA9B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DE3E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843F5A" w:rsidRPr="008D0270" w14:paraId="57B7B893" w14:textId="77777777" w:rsidTr="001E353A">
        <w:trPr>
          <w:trHeight w:val="109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6AE6" w14:textId="521BD038" w:rsidR="00677952" w:rsidRPr="008D0270" w:rsidRDefault="00CD0517" w:rsidP="00341CE1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F03E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4993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66 (62.86%)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5815" w14:textId="7E1C452B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</w:t>
            </w:r>
            <w:r w:rsidR="00283E4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(61.1%)/</w:t>
            </w:r>
            <w:r w:rsidR="00283E4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59</w:t>
            </w:r>
            <w:r w:rsidR="00283E4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(64.8%)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E2A3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Median 35.23 Std. Deviation 4.385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DA81" w14:textId="77777777" w:rsidR="00283E48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0/</w:t>
            </w:r>
          </w:p>
          <w:p w14:paraId="18726C39" w14:textId="0A641DEE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0.276</w:t>
            </w:r>
            <w:r w:rsidR="00341CE1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/NA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974C" w14:textId="77777777" w:rsidR="00283E48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1/</w:t>
            </w:r>
          </w:p>
          <w:p w14:paraId="78AE747C" w14:textId="3DDCF9AB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0.784</w:t>
            </w:r>
            <w:r w:rsidR="00341CE1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/NA</w:t>
            </w:r>
          </w:p>
        </w:tc>
      </w:tr>
      <w:tr w:rsidR="00843F5A" w:rsidRPr="008D0270" w14:paraId="05A062DD" w14:textId="77777777" w:rsidTr="001E353A">
        <w:trPr>
          <w:trHeight w:val="109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BF3C" w14:textId="77777777" w:rsidR="00677952" w:rsidRPr="008D0270" w:rsidRDefault="00677952" w:rsidP="00341CE1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46D9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DBD0" w14:textId="750DE110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39</w:t>
            </w:r>
            <w:r w:rsidR="00283E4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(37.14%)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5A1C" w14:textId="7FF54CC5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</w:t>
            </w:r>
            <w:r w:rsidR="00283E4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(38.9%)/</w:t>
            </w:r>
            <w:r w:rsidR="00283E4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32</w:t>
            </w:r>
            <w:r w:rsidR="00283E4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(35.2%)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A9B5" w14:textId="035D1B31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34.55 </w:t>
            </w:r>
            <w:r w:rsidR="00283E4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4.280</w:t>
            </w:r>
            <w:r w:rsidR="00283E48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4DCE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DBDB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843F5A" w:rsidRPr="008D0270" w14:paraId="16FADC5C" w14:textId="77777777" w:rsidTr="001E353A">
        <w:trPr>
          <w:trHeight w:val="109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66F6" w14:textId="4A4BCAC9" w:rsidR="00677952" w:rsidRPr="008D0270" w:rsidRDefault="00677952" w:rsidP="00341CE1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White blood cells</w:t>
            </w:r>
            <w:r w:rsidR="00BB1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(normal 4.5 -10)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F1CA" w14:textId="32AEF575" w:rsidR="00677952" w:rsidRPr="008D0270" w:rsidRDefault="00283E48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A720" w14:textId="4E335ACC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82</w:t>
            </w:r>
            <w:r w:rsidR="00B82313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(82%)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612C" w14:textId="45EF8A5C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17</w:t>
            </w:r>
            <w:r w:rsidR="00B82313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(94.4%)/</w:t>
            </w:r>
            <w:r w:rsidR="00B82313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65</w:t>
            </w:r>
            <w:r w:rsidR="00B82313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(78.3%)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BA36" w14:textId="3103676C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35.15 </w:t>
            </w:r>
            <w:r w:rsidR="00B82313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4.502</w:t>
            </w:r>
            <w:r w:rsidR="00B82313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92AA" w14:textId="6AA36396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1.390/</w:t>
            </w:r>
            <w:r w:rsidR="00B82313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0.843/0.053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7714" w14:textId="19306B0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0.182/</w:t>
            </w:r>
            <w:r w:rsidR="00B82313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0.403/0.690</w:t>
            </w:r>
          </w:p>
        </w:tc>
      </w:tr>
      <w:tr w:rsidR="00843F5A" w:rsidRPr="008D0270" w14:paraId="2F5057D2" w14:textId="77777777" w:rsidTr="001E353A">
        <w:trPr>
          <w:trHeight w:val="109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81B3" w14:textId="77777777" w:rsidR="00677952" w:rsidRPr="008D0270" w:rsidRDefault="00677952" w:rsidP="00341CE1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866B" w14:textId="3517E4DF" w:rsidR="00677952" w:rsidRPr="008D0270" w:rsidRDefault="00283E48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A145" w14:textId="622D88FC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18</w:t>
            </w:r>
            <w:r w:rsidR="00B82313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(18%)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AB35" w14:textId="2F3454AC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  <w:r w:rsidR="00B82313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(5.6%)/</w:t>
            </w:r>
            <w:r w:rsidR="00B82313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18</w:t>
            </w:r>
            <w:r w:rsidR="00B82313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(21.7%)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F39C" w14:textId="549A4C5C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34.55 </w:t>
            </w:r>
            <w:r w:rsidR="008C420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3.352</w:t>
            </w:r>
            <w:r w:rsidR="008C420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7BF8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99D4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843F5A" w:rsidRPr="008D0270" w14:paraId="673E8C67" w14:textId="77777777" w:rsidTr="001E353A">
        <w:trPr>
          <w:trHeight w:val="109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8CF0" w14:textId="77777777" w:rsidR="00677952" w:rsidRDefault="00677952" w:rsidP="00341CE1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Lymphocytes</w:t>
            </w:r>
          </w:p>
          <w:p w14:paraId="3845EC3B" w14:textId="5FD28EE6" w:rsidR="00BB1F74" w:rsidRPr="008D0270" w:rsidRDefault="00BB1F74" w:rsidP="00341CE1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(normal 1.1-3.2)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5E36" w14:textId="58216B5D" w:rsidR="00677952" w:rsidRPr="008D0270" w:rsidRDefault="00B82313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221A" w14:textId="550CD8CC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57</w:t>
            </w:r>
            <w:r w:rsidR="008C420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="001E47A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57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E2E2" w14:textId="36557CFD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</w:t>
            </w:r>
            <w:r w:rsidR="008C420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(55.6%)/</w:t>
            </w:r>
            <w:r w:rsidR="008C420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47</w:t>
            </w:r>
            <w:r w:rsidR="008C420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="001E47A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57.3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F515" w14:textId="16646B01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35.28 </w:t>
            </w:r>
            <w:r w:rsidR="008C420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3.741</w:t>
            </w:r>
            <w:r w:rsidR="008C420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FF91" w14:textId="3E703C1D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0/</w:t>
            </w:r>
            <w:r w:rsidR="008C420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0.299/0.186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4ED1" w14:textId="72BF0471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1/</w:t>
            </w:r>
            <w:r w:rsidR="008C420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0.747/0.157</w:t>
            </w:r>
          </w:p>
        </w:tc>
      </w:tr>
      <w:tr w:rsidR="00843F5A" w:rsidRPr="008D0270" w14:paraId="768617D9" w14:textId="77777777" w:rsidTr="001E353A">
        <w:trPr>
          <w:trHeight w:val="109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3B82" w14:textId="77777777" w:rsidR="00677952" w:rsidRPr="008D0270" w:rsidRDefault="00677952" w:rsidP="00341CE1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E03D" w14:textId="575180AE" w:rsidR="00677952" w:rsidRPr="008D0270" w:rsidRDefault="00F71B96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6139" w14:textId="1AC0B031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43</w:t>
            </w:r>
            <w:r w:rsidR="008C420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="001E47A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43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921D" w14:textId="7EFF6C5B" w:rsidR="00677952" w:rsidRPr="008D0270" w:rsidRDefault="00F71B96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 (44.4%)/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  <w:t xml:space="preserve"> 35 (42,7%)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242B" w14:textId="646B7385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34.40 </w:t>
            </w:r>
            <w:r w:rsidR="008C420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4.970</w:t>
            </w:r>
            <w:r w:rsidR="008C420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8A51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39A5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843F5A" w:rsidRPr="008D0270" w14:paraId="5FFEDCCF" w14:textId="77777777" w:rsidTr="001E353A">
        <w:trPr>
          <w:trHeight w:val="109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F9DD" w14:textId="77777777" w:rsidR="00677952" w:rsidRDefault="00677952" w:rsidP="00341CE1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Monocytes</w:t>
            </w:r>
          </w:p>
          <w:p w14:paraId="114DE6C8" w14:textId="547E85D7" w:rsidR="005C306E" w:rsidRPr="008D0270" w:rsidRDefault="005C306E" w:rsidP="00341CE1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 (0.3-0.8)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3F60" w14:textId="0BC93728" w:rsidR="00677952" w:rsidRPr="008D0270" w:rsidRDefault="00EA29C4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32FA" w14:textId="6D924629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89</w:t>
            </w:r>
            <w:r w:rsidR="00EA29C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(89%)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3FEB" w14:textId="6C9078C6" w:rsidR="00F71B96" w:rsidRPr="008D0270" w:rsidRDefault="00677952" w:rsidP="00F71B96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16</w:t>
            </w:r>
            <w:r w:rsidR="00EA29C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(88.9%)/</w:t>
            </w:r>
            <w:r w:rsidR="00EA29C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73</w:t>
            </w:r>
            <w:r w:rsidR="00EA29C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="001E47A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89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DC76" w14:textId="0107A019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35.07 </w:t>
            </w:r>
            <w:r w:rsidR="00EA29C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4.375</w:t>
            </w:r>
            <w:r w:rsidR="00EA29C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6D4A" w14:textId="1338B2E3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0/</w:t>
            </w:r>
            <w:r w:rsidR="00EA29C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-0.216/0.012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823B" w14:textId="013367AD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1/</w:t>
            </w:r>
            <w:r w:rsidR="00EA29C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0.830/0.926</w:t>
            </w:r>
          </w:p>
        </w:tc>
      </w:tr>
      <w:tr w:rsidR="00843F5A" w:rsidRPr="008D0270" w14:paraId="4B2C8C77" w14:textId="77777777" w:rsidTr="001E353A">
        <w:trPr>
          <w:trHeight w:val="109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E710" w14:textId="77777777" w:rsidR="00677952" w:rsidRPr="008D0270" w:rsidRDefault="00677952" w:rsidP="00341CE1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1FF0" w14:textId="1730CD1B" w:rsidR="00677952" w:rsidRPr="008D0270" w:rsidRDefault="00EA29C4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0CD6" w14:textId="1F9A92B9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</w:t>
            </w:r>
            <w:r w:rsidR="00EA29C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(11%)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2EA2" w14:textId="4E65BFB4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</w:t>
            </w:r>
            <w:r w:rsidR="00EA29C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(11.1%)/</w:t>
            </w:r>
            <w:r w:rsidR="00EA29C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</w:t>
            </w:r>
            <w:r w:rsidR="00EA29C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</w:t>
            </w:r>
            <w:r w:rsidR="001E47A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BBDF" w14:textId="2AE44BB2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35.35 </w:t>
            </w:r>
            <w:r w:rsidR="00EA29C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4.051</w:t>
            </w:r>
            <w:r w:rsidR="00EA29C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0445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B5FE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843F5A" w:rsidRPr="008D0270" w14:paraId="792CB659" w14:textId="77777777" w:rsidTr="001E353A">
        <w:trPr>
          <w:trHeight w:val="109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10E8" w14:textId="77777777" w:rsidR="005C306E" w:rsidRDefault="00677952" w:rsidP="00341CE1">
            <w:pPr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u w:val="single"/>
              </w:rPr>
            </w:pPr>
            <w:proofErr w:type="spellStart"/>
            <w:r w:rsidRPr="00931879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u w:val="single"/>
              </w:rPr>
              <w:t>Neutrophi</w:t>
            </w:r>
            <w:proofErr w:type="spellEnd"/>
          </w:p>
          <w:p w14:paraId="07159E1B" w14:textId="7DC83635" w:rsidR="00677952" w:rsidRPr="00931879" w:rsidRDefault="005C306E" w:rsidP="00341CE1">
            <w:pPr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u w:val="single"/>
              </w:rPr>
            </w:pPr>
            <w:r w:rsidRPr="00931879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u w:val="single"/>
              </w:rPr>
              <w:t>L</w:t>
            </w:r>
            <w:r w:rsidR="00677952" w:rsidRPr="00931879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u w:val="single"/>
              </w:rPr>
              <w:t>s</w:t>
            </w:r>
            <w:r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u w:val="single"/>
              </w:rPr>
              <w:t xml:space="preserve"> (normal 2.2-4.8)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225C" w14:textId="725504BB" w:rsidR="00677952" w:rsidRPr="008D0270" w:rsidRDefault="00EA29C4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183C" w14:textId="3A7019AE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48</w:t>
            </w:r>
            <w:r w:rsidR="00EA29C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(48%)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9675" w14:textId="5D97116E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</w:t>
            </w:r>
            <w:r w:rsidR="00EA29C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(61.1%)/</w:t>
            </w:r>
            <w:r w:rsidR="00EA29C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37</w:t>
            </w:r>
            <w:r w:rsidR="00EA29C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(45.1%)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C61E" w14:textId="4C9410CF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34.16 </w:t>
            </w:r>
            <w:r w:rsidR="00EA29C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3.735</w:t>
            </w:r>
            <w:r w:rsidR="00EA29C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4EE8" w14:textId="6755B6D4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0.939/</w:t>
            </w:r>
            <w:r w:rsidR="00EA29C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0.578/</w:t>
            </w:r>
            <w:r w:rsidRPr="008D027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</w:rPr>
              <w:t>-0.259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E43D" w14:textId="5E53D6DA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0.299/</w:t>
            </w:r>
            <w:r w:rsidR="00EA29C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0.566/</w:t>
            </w:r>
            <w:r w:rsidRPr="008D027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</w:rPr>
              <w:t>0.047*</w:t>
            </w:r>
          </w:p>
        </w:tc>
      </w:tr>
      <w:tr w:rsidR="00843F5A" w:rsidRPr="008D0270" w14:paraId="53985B2E" w14:textId="77777777" w:rsidTr="001E353A">
        <w:trPr>
          <w:trHeight w:val="109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6B65" w14:textId="77777777" w:rsidR="00677952" w:rsidRPr="008D0270" w:rsidRDefault="00677952" w:rsidP="00341CE1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CD4B" w14:textId="1318D355" w:rsidR="00677952" w:rsidRPr="008D0270" w:rsidRDefault="00EA29C4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9AA7" w14:textId="7995EBB8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52</w:t>
            </w:r>
            <w:r w:rsidR="00EA29C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(52%)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BB6E" w14:textId="7049F144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</w:t>
            </w:r>
            <w:r w:rsidR="00EA29C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(38.9%)/</w:t>
            </w:r>
            <w:r w:rsidR="00EA29C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45</w:t>
            </w:r>
            <w:r w:rsidR="00EA29C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(54.9%)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3EBB" w14:textId="60918788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34.41 </w:t>
            </w:r>
            <w:r w:rsidR="00EA29C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4.782</w:t>
            </w:r>
            <w:r w:rsidR="00EA29C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689F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69B0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843F5A" w:rsidRPr="008D0270" w14:paraId="0B9A3149" w14:textId="77777777" w:rsidTr="001E353A">
        <w:trPr>
          <w:trHeight w:val="545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E19C" w14:textId="77777777" w:rsidR="00677952" w:rsidRDefault="00677952" w:rsidP="00341CE1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Eosinophils</w:t>
            </w:r>
          </w:p>
          <w:p w14:paraId="16EED02D" w14:textId="21E78137" w:rsidR="005C306E" w:rsidRPr="008D0270" w:rsidRDefault="005C306E" w:rsidP="00341CE1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(normal 0.5-2.9)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075E" w14:textId="1CC8C1FA" w:rsidR="00677952" w:rsidRPr="008D0270" w:rsidRDefault="00EA29C4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83C1" w14:textId="64C38F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  <w:r w:rsidR="00EA29C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(1%)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5E73" w14:textId="020610BC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(0%)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/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(1.2%)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4BBB" w14:textId="7613C1B6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35.33 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(NA)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F243" w14:textId="0B55DF2D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0/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-0.283/0.060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F06B" w14:textId="785F8215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1/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0.778/0.651</w:t>
            </w:r>
          </w:p>
        </w:tc>
      </w:tr>
      <w:tr w:rsidR="00843F5A" w:rsidRPr="008D0270" w14:paraId="190E5667" w14:textId="77777777" w:rsidTr="001E353A">
        <w:trPr>
          <w:trHeight w:val="109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6D06" w14:textId="77777777" w:rsidR="00677952" w:rsidRPr="008D0270" w:rsidRDefault="00677952" w:rsidP="00341CE1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5F29" w14:textId="3F1CCF99" w:rsidR="00677952" w:rsidRPr="008D0270" w:rsidRDefault="00EA29C4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9BE3" w14:textId="3C4D2DFC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99</w:t>
            </w:r>
            <w:r w:rsidR="00EA29C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="00EA29C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(99%)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0DD5" w14:textId="2012885D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18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(100%)/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81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(98.8%)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9154" w14:textId="070CA656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34.81 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4.346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FB09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78F5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843F5A" w:rsidRPr="008D0270" w14:paraId="25322646" w14:textId="77777777" w:rsidTr="001E353A">
        <w:trPr>
          <w:trHeight w:val="109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6996" w14:textId="0CD45F9F" w:rsidR="00677952" w:rsidRPr="008D0270" w:rsidRDefault="00677952" w:rsidP="00341CE1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Platelets</w:t>
            </w:r>
            <w:r w:rsidR="005C306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(normal 150-450)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73DD" w14:textId="1D9EFD2B" w:rsidR="00677952" w:rsidRPr="008D0270" w:rsidRDefault="0063333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ACFD" w14:textId="0612E06A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85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(85%)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5F98" w14:textId="3C87AAA3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16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(88.9%)/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69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(84.2%)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2376" w14:textId="611212FD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34.55 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4.333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2629" w14:textId="37F5CC84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0.021/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1.558/0.217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A088" w14:textId="33CCC150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1/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0.125/0.099</w:t>
            </w:r>
          </w:p>
        </w:tc>
      </w:tr>
      <w:tr w:rsidR="00843F5A" w:rsidRPr="008D0270" w14:paraId="6AF8D38D" w14:textId="77777777" w:rsidTr="001E353A">
        <w:trPr>
          <w:trHeight w:val="109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0CFF" w14:textId="77777777" w:rsidR="00677952" w:rsidRPr="008D0270" w:rsidRDefault="00677952" w:rsidP="00341CE1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43A3" w14:textId="301A8FFE" w:rsidR="00677952" w:rsidRPr="008D0270" w:rsidRDefault="0063333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BC79" w14:textId="1D37ED85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15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(15%)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FE16" w14:textId="6F7D74BC" w:rsidR="00633332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(11.1%)/</w:t>
            </w:r>
          </w:p>
          <w:p w14:paraId="62545C53" w14:textId="3AF436E0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13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(15.9%)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CB6B" w14:textId="7F854D5C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36.91 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3.844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BDF5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4408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843F5A" w:rsidRPr="008D0270" w14:paraId="18AE33F5" w14:textId="77777777" w:rsidTr="001E353A">
        <w:trPr>
          <w:trHeight w:val="109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B099" w14:textId="4ED88348" w:rsidR="00677952" w:rsidRPr="008D0270" w:rsidRDefault="00677952" w:rsidP="00341CE1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Basophils</w:t>
            </w:r>
            <w:r w:rsidR="005C306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(normal &lt;0.1)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B879" w14:textId="77CC7B80" w:rsidR="00677952" w:rsidRPr="008D0270" w:rsidRDefault="0063333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BA18" w14:textId="3AE04736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97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(97%)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1724" w14:textId="371B0EA9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18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(100%)/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79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(96.3%)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938D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Median 35.07 Std. Deviation 4.311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4909" w14:textId="25EFBD92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0.004/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="00721EF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NA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/-0.143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BCAE" w14:textId="7178364D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1/</w:t>
            </w:r>
            <w:r w:rsidR="00721EF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  <w:t>NA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/0.281</w:t>
            </w:r>
          </w:p>
        </w:tc>
      </w:tr>
      <w:tr w:rsidR="00843F5A" w:rsidRPr="008D0270" w14:paraId="1A472018" w14:textId="77777777" w:rsidTr="001E353A">
        <w:trPr>
          <w:trHeight w:val="109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0230" w14:textId="77777777" w:rsidR="00677952" w:rsidRPr="008D0270" w:rsidRDefault="00677952" w:rsidP="00341CE1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D084" w14:textId="086F8F7C" w:rsidR="00677952" w:rsidRPr="008D0270" w:rsidRDefault="0063333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3324" w14:textId="4918C12D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(3%)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C816" w14:textId="6B7B4C28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(0%)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/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(3.7%)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F64A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7049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A704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843F5A" w:rsidRPr="008D0270" w14:paraId="5C1CA4BD" w14:textId="77777777" w:rsidTr="001E353A">
        <w:trPr>
          <w:trHeight w:val="109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F1D1" w14:textId="33974306" w:rsidR="00677952" w:rsidRPr="008D0270" w:rsidRDefault="00633332" w:rsidP="00341CE1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Hemoglobin</w:t>
            </w:r>
            <w:r w:rsidR="005C306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(normal 14-18)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A223" w14:textId="047EB6AD" w:rsidR="00677952" w:rsidRPr="008D0270" w:rsidRDefault="0063333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EFEF" w14:textId="205F55C8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64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(64%)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67C9" w14:textId="29A366EC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="001E47A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66.7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%)/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52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="001E47A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63.4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5A31" w14:textId="0AD18CFA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35.15 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4.882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F148" w14:textId="241A10CA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0.00/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0.350/0.061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04B7" w14:textId="1702D12E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1/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0.727/0.644</w:t>
            </w:r>
          </w:p>
        </w:tc>
      </w:tr>
      <w:tr w:rsidR="00843F5A" w:rsidRPr="008D0270" w14:paraId="65509C38" w14:textId="77777777" w:rsidTr="001E353A">
        <w:trPr>
          <w:trHeight w:val="109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D2B5" w14:textId="77777777" w:rsidR="00677952" w:rsidRPr="008D0270" w:rsidRDefault="00677952" w:rsidP="00341CE1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40BE" w14:textId="2F350721" w:rsidR="00677952" w:rsidRPr="008D0270" w:rsidRDefault="0063333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B4CE" w14:textId="41E2AE95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36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(36%)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1F60" w14:textId="1E6B40C1" w:rsidR="00677952" w:rsidRPr="008D0270" w:rsidRDefault="00677952" w:rsidP="001E47AF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</w:t>
            </w:r>
            <w:r w:rsidR="001E47A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33.3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%)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/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30(</w:t>
            </w:r>
            <w:r w:rsidR="001E47A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36.6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65DD" w14:textId="11A83058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34.55 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3.113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ADC5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3A48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843F5A" w:rsidRPr="008D0270" w14:paraId="292E9759" w14:textId="77777777" w:rsidTr="001E353A">
        <w:trPr>
          <w:trHeight w:val="109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F5CC" w14:textId="4E8B8570" w:rsidR="00677952" w:rsidRPr="008D0270" w:rsidRDefault="00677952" w:rsidP="00341CE1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Hematocrit</w:t>
            </w:r>
            <w:r w:rsidR="005C306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(normal 42-52)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6AB4" w14:textId="24DD20C4" w:rsidR="00677952" w:rsidRPr="008D0270" w:rsidRDefault="0063333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3BD4" w14:textId="75B5291B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54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(54%)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15F3" w14:textId="05F48453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(66.7%)/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42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(51.2%)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CE44" w14:textId="12C8164A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34.17 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4.977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C905" w14:textId="4791A480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0.864/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1.454/-0.010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6EC8" w14:textId="3960AB1A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0.300/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0.151/0.940</w:t>
            </w:r>
          </w:p>
        </w:tc>
      </w:tr>
      <w:tr w:rsidR="00843F5A" w:rsidRPr="008D0270" w14:paraId="2968F8F8" w14:textId="77777777" w:rsidTr="001E353A">
        <w:trPr>
          <w:trHeight w:val="109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EDA3" w14:textId="77777777" w:rsidR="00677952" w:rsidRPr="008D0270" w:rsidRDefault="00677952" w:rsidP="00341CE1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7FA3" w14:textId="4FAC1195" w:rsidR="00677952" w:rsidRPr="008D0270" w:rsidRDefault="0063333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645D" w14:textId="41F6F5A8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46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(46%)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F695" w14:textId="6A665459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(33.3%)/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40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(48.8%)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B82D" w14:textId="2FB4D665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35.47 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3.232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6E89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75F4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843F5A" w:rsidRPr="008D0270" w14:paraId="63CE1842" w14:textId="77777777" w:rsidTr="001E353A">
        <w:trPr>
          <w:trHeight w:val="109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0814" w14:textId="7002AEB0" w:rsidR="00677952" w:rsidRPr="008D0270" w:rsidRDefault="00677952" w:rsidP="00341CE1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Erythrocytes</w:t>
            </w:r>
            <w:r w:rsidR="005C306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(normal 4.7-6.1)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B3C4" w14:textId="6A3404A4" w:rsidR="00677952" w:rsidRPr="008D0270" w:rsidRDefault="0063333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5180" w14:textId="7F70121D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67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(67%)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798A" w14:textId="5BCC8098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13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(72.2%)/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54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(65.9%)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5508" w14:textId="5FE460FC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34.55 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4.261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130F" w14:textId="1575A44C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0.059/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0.513/0.016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09BA" w14:textId="5D2CBF64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0.783/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0.610/0.904</w:t>
            </w:r>
          </w:p>
        </w:tc>
      </w:tr>
      <w:tr w:rsidR="00843F5A" w:rsidRPr="008D0270" w14:paraId="10BF9287" w14:textId="77777777" w:rsidTr="001E353A">
        <w:trPr>
          <w:trHeight w:val="109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8732" w14:textId="77777777" w:rsidR="00677952" w:rsidRPr="008D0270" w:rsidRDefault="00677952" w:rsidP="00341CE1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8698" w14:textId="4F40AE6B" w:rsidR="00677952" w:rsidRPr="008D0270" w:rsidRDefault="0063333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51C1" w14:textId="0973DB2C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33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(33%)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3F77" w14:textId="5B4587BF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(27.8%)/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28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(34.2%)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96B8" w14:textId="59492CA2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35.41 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4.470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C632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2C3A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843F5A" w:rsidRPr="008D0270" w14:paraId="6E93579F" w14:textId="77777777" w:rsidTr="001E353A">
        <w:trPr>
          <w:trHeight w:val="109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F646" w14:textId="795BD767" w:rsidR="00677952" w:rsidRPr="008D0270" w:rsidRDefault="00633332" w:rsidP="00341CE1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 Reactive Protein</w:t>
            </w:r>
            <w:r w:rsidR="005C306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(normal&lt;3.1)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9BDE" w14:textId="482A3784" w:rsidR="00677952" w:rsidRPr="008D0270" w:rsidRDefault="0063333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7594" w14:textId="6D03BD8F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(9.38%)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981E" w14:textId="3456C8D5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(5.9%)/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(10.1%)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7936" w14:textId="4D2C2F53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33.07 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6.491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DCF1" w14:textId="10B5E6FC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0.007/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0.372/-0.158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D89B" w14:textId="2D6B1C6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1/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0.711/0.236</w:t>
            </w:r>
          </w:p>
        </w:tc>
      </w:tr>
      <w:tr w:rsidR="00843F5A" w:rsidRPr="008D0270" w14:paraId="0EFF7834" w14:textId="77777777" w:rsidTr="001E353A">
        <w:trPr>
          <w:trHeight w:val="109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5A23" w14:textId="77777777" w:rsidR="00677952" w:rsidRPr="008D0270" w:rsidRDefault="00677952" w:rsidP="00341CE1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AF6D" w14:textId="48C69186" w:rsidR="00677952" w:rsidRPr="008D0270" w:rsidRDefault="0063333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EA14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87 (90.63%)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AFF2" w14:textId="1C957B83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16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(94.1%)/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71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(89.9%)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B6F9" w14:textId="7494EF86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35.15 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4.286</w:t>
            </w:r>
            <w:r w:rsid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430C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2655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843F5A" w:rsidRPr="008D0270" w14:paraId="2C61C23A" w14:textId="77777777" w:rsidTr="001E353A">
        <w:trPr>
          <w:trHeight w:val="109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16E3" w14:textId="68C61096" w:rsidR="00677952" w:rsidRPr="008D0270" w:rsidRDefault="00677952" w:rsidP="00341CE1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Creatinine</w:t>
            </w:r>
            <w:r w:rsidR="005C306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(normal 0.7-1.3)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04EA" w14:textId="5CD8DF4B" w:rsidR="00677952" w:rsidRPr="008D0270" w:rsidRDefault="00240B7F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67FD" w14:textId="311C899F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62</w:t>
            </w:r>
            <w:r w:rsidR="00240B7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(63.92%)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2CBB" w14:textId="789750A4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</w:t>
            </w:r>
            <w:r w:rsidR="00240B7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(66.7%)/</w:t>
            </w:r>
            <w:r w:rsidR="00240B7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50</w:t>
            </w:r>
            <w:r w:rsidR="00240B7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(63.3%)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B0E9" w14:textId="418B574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34.16 </w:t>
            </w:r>
            <w:r w:rsidR="00240B7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4.027</w:t>
            </w:r>
            <w:r w:rsidR="00240B7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1E08" w14:textId="77777777" w:rsidR="00240B7F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0/</w:t>
            </w:r>
          </w:p>
          <w:p w14:paraId="1C90D694" w14:textId="2EACC73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0.626/0.023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4633" w14:textId="77777777" w:rsidR="00240B7F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1/</w:t>
            </w:r>
          </w:p>
          <w:p w14:paraId="7B84B006" w14:textId="3C88D55D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0.534/0.867</w:t>
            </w:r>
          </w:p>
        </w:tc>
      </w:tr>
      <w:tr w:rsidR="00843F5A" w:rsidRPr="008D0270" w14:paraId="354F942E" w14:textId="77777777" w:rsidTr="001E353A">
        <w:trPr>
          <w:trHeight w:val="109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0236" w14:textId="77777777" w:rsidR="00677952" w:rsidRPr="008D0270" w:rsidRDefault="00677952" w:rsidP="00341CE1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B4F8" w14:textId="6B04C593" w:rsidR="00677952" w:rsidRPr="008D0270" w:rsidRDefault="00240B7F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88C0" w14:textId="2ED85DEC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35</w:t>
            </w:r>
            <w:r w:rsidR="00240B7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(36.08%)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14D9" w14:textId="4CFD22BD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</w:t>
            </w:r>
            <w:r w:rsidR="00240B7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(33.3%)/</w:t>
            </w:r>
            <w:r w:rsidR="00240B7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29</w:t>
            </w:r>
            <w:r w:rsidR="00240B7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(36.7%)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C6A3" w14:textId="3B14D329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35.93 </w:t>
            </w:r>
            <w:r w:rsidR="00240B7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4.868</w:t>
            </w:r>
            <w:r w:rsidR="00240B7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3428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AD50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843F5A" w:rsidRPr="008D0270" w14:paraId="1B9E2B82" w14:textId="77777777" w:rsidTr="001E353A">
        <w:trPr>
          <w:trHeight w:val="109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7271" w14:textId="0383A66C" w:rsidR="00677952" w:rsidRPr="00931879" w:rsidRDefault="00240B7F" w:rsidP="00341CE1">
            <w:pPr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u w:val="single"/>
              </w:rPr>
            </w:pPr>
            <w:r w:rsidRPr="00931879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u w:val="single"/>
              </w:rPr>
              <w:t>Intensive Care Unit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28B3" w14:textId="47739398" w:rsidR="00677952" w:rsidRPr="008D0270" w:rsidRDefault="00240B7F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Admitted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3817" w14:textId="262A83A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77</w:t>
            </w:r>
            <w:r w:rsidR="00240B7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(75.5%)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94C3" w14:textId="2C41F466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</w:t>
            </w:r>
            <w:r w:rsidR="00240B7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(50%)/</w:t>
            </w:r>
            <w:r w:rsidR="00240B7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68</w:t>
            </w:r>
            <w:r w:rsidR="00240B7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(81%)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BE7A" w14:textId="5EDD27AE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32.88 </w:t>
            </w:r>
            <w:r w:rsidR="00240B7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3.563</w:t>
            </w:r>
            <w:r w:rsidR="00240B7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2CA8" w14:textId="1D645733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</w:rPr>
              <w:t>6.094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/</w:t>
            </w:r>
            <w:r w:rsidR="009B252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  <w:t>-0.712</w:t>
            </w:r>
            <w:r w:rsidR="00341CE1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/NA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F6CF" w14:textId="2D720630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</w:rPr>
              <w:t>0.013*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/</w:t>
            </w:r>
            <w:r w:rsidR="009B252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  <w:t>0.480</w:t>
            </w:r>
            <w:r w:rsidR="00341CE1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/NA</w:t>
            </w:r>
          </w:p>
        </w:tc>
      </w:tr>
      <w:tr w:rsidR="00843F5A" w:rsidRPr="008D0270" w14:paraId="79A26AE4" w14:textId="77777777" w:rsidTr="001E353A">
        <w:trPr>
          <w:trHeight w:val="109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D892" w14:textId="77777777" w:rsidR="00677952" w:rsidRPr="008D0270" w:rsidRDefault="00677952" w:rsidP="00341CE1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114F" w14:textId="5ADE5C9D" w:rsidR="00677952" w:rsidRPr="008D0270" w:rsidRDefault="00240B7F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Not-admitted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ED59" w14:textId="7949A52C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25</w:t>
            </w:r>
            <w:r w:rsidR="00240B7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(24.5%)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4D84" w14:textId="369B0AD4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</w:t>
            </w:r>
            <w:r w:rsidR="00240B7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(50%)/</w:t>
            </w:r>
            <w:r w:rsidR="00240B7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16</w:t>
            </w:r>
            <w:r w:rsidR="00240B7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(19%)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A727" w14:textId="3F5031CB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35.34 </w:t>
            </w:r>
            <w:r w:rsidR="00240B7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4.620</w:t>
            </w:r>
            <w:r w:rsidR="00240B7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7A15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354B" w14:textId="77777777" w:rsidR="00677952" w:rsidRPr="008D0270" w:rsidRDefault="00677952" w:rsidP="00341CE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</w:tbl>
    <w:p w14:paraId="02B74027" w14:textId="77777777" w:rsidR="00BF2592" w:rsidRDefault="00BF2592"/>
    <w:p w14:paraId="76CD8684" w14:textId="77777777" w:rsidR="00677952" w:rsidRDefault="00677952">
      <w:r>
        <w:br w:type="page"/>
      </w:r>
    </w:p>
    <w:p w14:paraId="3B636D59" w14:textId="7254B517" w:rsidR="00BF2592" w:rsidRDefault="00AC0F5E">
      <w:r>
        <w:rPr>
          <w:b/>
        </w:rPr>
        <w:t xml:space="preserve">Table </w:t>
      </w:r>
      <w:r w:rsidR="00001BC1">
        <w:rPr>
          <w:b/>
        </w:rPr>
        <w:t>S</w:t>
      </w:r>
      <w:r>
        <w:rPr>
          <w:b/>
        </w:rPr>
        <w:t>4</w:t>
      </w:r>
      <w:r w:rsidR="00BF2592" w:rsidRPr="003614FA">
        <w:rPr>
          <w:b/>
        </w:rPr>
        <w:t>.</w:t>
      </w:r>
      <w:r w:rsidR="00BF2592">
        <w:t xml:space="preserve"> </w:t>
      </w:r>
      <w:r w:rsidR="003614FA" w:rsidRPr="003614FA">
        <w:t xml:space="preserve">Results of univariate analysis comparing different patient groups </w:t>
      </w:r>
      <w:r w:rsidR="003614FA">
        <w:t xml:space="preserve">and </w:t>
      </w:r>
      <w:r w:rsidR="003614FA" w:rsidRPr="003614FA">
        <w:t>using a dichotomized cycle</w:t>
      </w:r>
      <w:r w:rsidR="00133215">
        <w:t xml:space="preserve"> threshold (C</w:t>
      </w:r>
      <w:r w:rsidR="003614FA" w:rsidRPr="003614FA">
        <w:t>t) value of</w:t>
      </w:r>
      <w:r w:rsidR="00182AEC">
        <w:t xml:space="preserve"> ≤</w:t>
      </w:r>
      <w:r w:rsidR="003614FA" w:rsidRPr="003614FA">
        <w:t xml:space="preserve"> 33 to discriminate infectious vs</w:t>
      </w:r>
      <w:r w:rsidR="003614FA">
        <w:t>.</w:t>
      </w:r>
      <w:r w:rsidR="003614FA" w:rsidRPr="003614FA">
        <w:t xml:space="preserve"> no infectious patients for the </w:t>
      </w:r>
      <w:r w:rsidR="003614FA">
        <w:t>third</w:t>
      </w:r>
      <w:r w:rsidR="003614FA" w:rsidRPr="003614FA">
        <w:t xml:space="preserve"> test.</w:t>
      </w:r>
    </w:p>
    <w:p w14:paraId="6D151615" w14:textId="77777777" w:rsidR="003614FA" w:rsidRDefault="003614FA"/>
    <w:tbl>
      <w:tblPr>
        <w:tblW w:w="9810" w:type="dxa"/>
        <w:jc w:val="center"/>
        <w:tblLayout w:type="fixed"/>
        <w:tblLook w:val="04A0" w:firstRow="1" w:lastRow="0" w:firstColumn="1" w:lastColumn="0" w:noHBand="0" w:noVBand="1"/>
      </w:tblPr>
      <w:tblGrid>
        <w:gridCol w:w="1440"/>
        <w:gridCol w:w="1170"/>
        <w:gridCol w:w="1080"/>
        <w:gridCol w:w="1530"/>
        <w:gridCol w:w="1260"/>
        <w:gridCol w:w="1530"/>
        <w:gridCol w:w="1800"/>
      </w:tblGrid>
      <w:tr w:rsidR="00341CE1" w:rsidRPr="008D0270" w14:paraId="13D250DF" w14:textId="77777777" w:rsidTr="00EF7A79">
        <w:trPr>
          <w:trHeight w:val="284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C0F6" w14:textId="6D82FCBC" w:rsidR="00341CE1" w:rsidRPr="003614FA" w:rsidRDefault="00341CE1" w:rsidP="00EF7A79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</w:pPr>
            <w:r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5D95" w14:textId="45846615" w:rsidR="00341CE1" w:rsidRPr="003614FA" w:rsidRDefault="00341CE1" w:rsidP="00EF7A79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</w:pPr>
            <w:r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Dichotomization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EA29" w14:textId="3EBF9E1E" w:rsidR="00341CE1" w:rsidRPr="003614FA" w:rsidRDefault="00341CE1" w:rsidP="00EF7A79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</w:pPr>
            <w:r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Counts (%)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CFE1" w14:textId="7C56ED40" w:rsidR="00341CE1" w:rsidRPr="003614FA" w:rsidRDefault="00133215" w:rsidP="00EF7A79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Infectious/</w:t>
            </w:r>
            <w:r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br/>
              <w:t>Non</w:t>
            </w:r>
            <w:r w:rsidR="00341CE1"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-infectious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D24B" w14:textId="30C100A4" w:rsidR="00341CE1" w:rsidRPr="003614FA" w:rsidRDefault="00341CE1" w:rsidP="00EF7A79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</w:pPr>
            <w:r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Cycle values (median, standard deviation)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473C" w14:textId="462824B0" w:rsidR="00341CE1" w:rsidRPr="003614FA" w:rsidRDefault="00341CE1" w:rsidP="00EF7A79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</w:pPr>
            <w:r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Statistic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A747" w14:textId="5DE4A961" w:rsidR="00341CE1" w:rsidRPr="003614FA" w:rsidRDefault="00341CE1" w:rsidP="00EF7A79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</w:pPr>
            <w:r w:rsidRPr="003614FA">
              <w:rPr>
                <w:rFonts w:ascii="Cambria" w:eastAsia="Times New Roman" w:hAnsi="Cambria" w:cs="Calibri"/>
                <w:b/>
                <w:i/>
                <w:color w:val="000000"/>
                <w:sz w:val="20"/>
                <w:szCs w:val="20"/>
              </w:rPr>
              <w:t xml:space="preserve">p </w:t>
            </w:r>
            <w:r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value</w:t>
            </w:r>
          </w:p>
        </w:tc>
      </w:tr>
      <w:tr w:rsidR="00E744D3" w:rsidRPr="008D0270" w14:paraId="10AF0BBF" w14:textId="77777777" w:rsidTr="00EF7A79">
        <w:trPr>
          <w:trHeight w:val="284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3B14" w14:textId="77777777" w:rsidR="00677952" w:rsidRPr="003614FA" w:rsidRDefault="00677952" w:rsidP="00EF7A79">
            <w:pPr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2D5B" w14:textId="77777777" w:rsidR="00677952" w:rsidRPr="003614FA" w:rsidRDefault="00677952" w:rsidP="00EF7A79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D3A6" w14:textId="77777777" w:rsidR="00677952" w:rsidRPr="003614FA" w:rsidRDefault="00677952" w:rsidP="00EF7A79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6E1B" w14:textId="77777777" w:rsidR="00677952" w:rsidRPr="003614FA" w:rsidRDefault="00677952" w:rsidP="00EF7A79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E3BE" w14:textId="77777777" w:rsidR="00677952" w:rsidRPr="003614FA" w:rsidRDefault="00677952" w:rsidP="00EF7A79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B302" w14:textId="41421BBD" w:rsidR="00677952" w:rsidRPr="003614FA" w:rsidRDefault="00341CE1" w:rsidP="00EF7A79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</w:pPr>
            <w:r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x</w:t>
            </w:r>
            <w:r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vertAlign w:val="superscript"/>
              </w:rPr>
              <w:t>2</w:t>
            </w:r>
            <w:r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/t/Pearson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3C68" w14:textId="77777777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E744D3" w:rsidRPr="008D0270" w14:paraId="71F2D29B" w14:textId="77777777" w:rsidTr="00EF7A79">
        <w:trPr>
          <w:trHeight w:val="1043"/>
          <w:jc w:val="center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4713" w14:textId="77777777" w:rsidR="00677952" w:rsidRPr="008D0270" w:rsidRDefault="00677952" w:rsidP="00EF7A79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6F95" w14:textId="77777777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&gt;65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6C23" w14:textId="202F0338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 </w:t>
            </w:r>
            <w:r w:rsidR="00341CE1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(15%)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5FB7" w14:textId="2896C935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  <w:r w:rsidR="00341CE1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(33.33%)/</w:t>
            </w:r>
            <w:r w:rsidR="00341CE1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</w:t>
            </w:r>
            <w:r w:rsidR="00341CE1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(66.66%)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E9FD" w14:textId="4BE9F84F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32.81 </w:t>
            </w:r>
            <w:r w:rsidR="00341CE1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4.870</w:t>
            </w:r>
            <w:r w:rsidR="00341CE1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6814" w14:textId="69E7DCB1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1.133/</w:t>
            </w:r>
            <w:r w:rsidR="00341CE1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-0.575/-0.403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8096" w14:textId="7F0A6503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0.142/</w:t>
            </w:r>
            <w:r w:rsidR="00341CE1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0.573/0.078</w:t>
            </w:r>
          </w:p>
        </w:tc>
      </w:tr>
      <w:tr w:rsidR="00E744D3" w:rsidRPr="008D0270" w14:paraId="657F70E3" w14:textId="77777777" w:rsidTr="00EF7A79">
        <w:trPr>
          <w:trHeight w:val="1043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67587" w14:textId="77777777" w:rsidR="00677952" w:rsidRPr="008D0270" w:rsidRDefault="00677952" w:rsidP="00EF7A79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8134" w14:textId="77777777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&lt;65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7477" w14:textId="469B41DA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17 </w:t>
            </w:r>
            <w:r w:rsidR="00341CE1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(85%)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EB7F" w14:textId="70B5E1FC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</w:t>
            </w:r>
            <w:r w:rsidR="00341CE1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(66.7%)/</w:t>
            </w:r>
            <w:r w:rsidR="00341CE1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15</w:t>
            </w:r>
            <w:r w:rsidR="00341CE1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(88.2%)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4121" w14:textId="68031660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35.63 </w:t>
            </w:r>
            <w:r w:rsidR="00341CE1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3.558</w:t>
            </w:r>
            <w:r w:rsidR="00341CE1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E483C" w14:textId="77777777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5F6F1" w14:textId="77777777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E744D3" w:rsidRPr="008D0270" w14:paraId="5A63B202" w14:textId="77777777" w:rsidTr="00EF7A79">
        <w:trPr>
          <w:trHeight w:val="1043"/>
          <w:jc w:val="center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9F89" w14:textId="66EA8C40" w:rsidR="00677952" w:rsidRPr="008D0270" w:rsidRDefault="00341CE1" w:rsidP="00EF7A79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Comorbidities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3A43" w14:textId="36D3EB3D" w:rsidR="00677952" w:rsidRPr="008D0270" w:rsidRDefault="00341CE1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</w:t>
            </w:r>
            <w:r w:rsidR="00677952"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resence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00F9" w14:textId="597E47AD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6 </w:t>
            </w:r>
            <w:r w:rsidR="00341CE1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(30%)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01C2" w14:textId="368826AA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  <w:r w:rsidR="00341CE1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(33.3%)/</w:t>
            </w:r>
            <w:r w:rsidR="00341CE1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</w:t>
            </w:r>
            <w:r w:rsidR="00341CE1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(29.4%)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5D40" w14:textId="7798250B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33.81 </w:t>
            </w:r>
            <w:r w:rsidR="00341CE1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2.082</w:t>
            </w:r>
            <w:r w:rsidR="00341CE1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17C7" w14:textId="74EAE640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1.081/</w:t>
            </w:r>
            <w:r w:rsidR="00341CE1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-1.793/</w:t>
            </w:r>
            <w:r w:rsidR="00341CE1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D142" w14:textId="72901AE2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0.150/</w:t>
            </w:r>
            <w:r w:rsidR="00341CE1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0.090/</w:t>
            </w:r>
            <w:r w:rsidR="00341CE1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NA</w:t>
            </w:r>
          </w:p>
        </w:tc>
      </w:tr>
      <w:tr w:rsidR="00E744D3" w:rsidRPr="008D0270" w14:paraId="3358B675" w14:textId="77777777" w:rsidTr="00EF7A79">
        <w:trPr>
          <w:trHeight w:val="1043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0D92F" w14:textId="77777777" w:rsidR="00677952" w:rsidRPr="008D0270" w:rsidRDefault="00677952" w:rsidP="00EF7A79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AD7A" w14:textId="0981531E" w:rsidR="00677952" w:rsidRPr="008D0270" w:rsidRDefault="00341CE1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</w:t>
            </w:r>
            <w:r w:rsidR="00677952"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bsence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ED26" w14:textId="5C9099C7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</w:t>
            </w:r>
            <w:r w:rsidR="00341CE1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(70%)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9DC0" w14:textId="6BAEF8E3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</w:t>
            </w:r>
            <w:r w:rsidR="00341CE1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(66.7%)/</w:t>
            </w:r>
            <w:r w:rsidR="00341CE1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</w:t>
            </w:r>
            <w:r w:rsidR="00341CE1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(70.6%)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AB84" w14:textId="32D79072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37.44 </w:t>
            </w:r>
            <w:r w:rsidR="00721EF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3.979</w:t>
            </w:r>
            <w:r w:rsidR="00721EF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5957B" w14:textId="77777777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4882C" w14:textId="77777777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E744D3" w:rsidRPr="008D0270" w14:paraId="4375C658" w14:textId="77777777" w:rsidTr="00EF7A79">
        <w:trPr>
          <w:trHeight w:val="1043"/>
          <w:jc w:val="center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825D" w14:textId="40A4C0A3" w:rsidR="00677952" w:rsidRPr="008D0270" w:rsidRDefault="00CD0517" w:rsidP="00EF7A79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1E27" w14:textId="77777777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7518" w14:textId="2BC817EB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</w:t>
            </w:r>
            <w:r w:rsidR="00721EF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(50%)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D2A9" w14:textId="234947C6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</w:t>
            </w:r>
            <w:r w:rsidR="00721EF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(33.3%)/</w:t>
            </w:r>
            <w:r w:rsidR="00721EF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</w:t>
            </w:r>
            <w:r w:rsidR="00721EF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(47.1%)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9F65" w14:textId="641773A1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34.78 </w:t>
            </w:r>
            <w:r w:rsidR="00721EF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4.066</w:t>
            </w:r>
            <w:r w:rsidR="00721EF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C53A" w14:textId="278DCBAB" w:rsidR="00677952" w:rsidRPr="008D0270" w:rsidRDefault="00721EFE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0.023/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  <w:t>-1.121/NA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0C40" w14:textId="37341D11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0.636/</w:t>
            </w:r>
            <w:r w:rsidR="00721EF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  <w:t>0.277/NA</w:t>
            </w:r>
          </w:p>
        </w:tc>
      </w:tr>
      <w:tr w:rsidR="00E744D3" w:rsidRPr="008D0270" w14:paraId="52C40CD2" w14:textId="77777777" w:rsidTr="00EF7A79">
        <w:trPr>
          <w:trHeight w:val="1043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708AB" w14:textId="77777777" w:rsidR="00677952" w:rsidRPr="008D0270" w:rsidRDefault="00677952" w:rsidP="00EF7A79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54C5" w14:textId="77777777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02CD" w14:textId="364A543C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</w:t>
            </w:r>
            <w:r w:rsidR="00721EF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(50%)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486B" w14:textId="778868A5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  <w:r w:rsidR="00721EF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(66.7%)/</w:t>
            </w:r>
            <w:r w:rsidR="00721EF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</w:t>
            </w:r>
            <w:r w:rsidR="00721EF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(52.9%)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F176" w14:textId="6B91A8AB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37.44 </w:t>
            </w:r>
            <w:r w:rsidR="00721EF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2.568</w:t>
            </w:r>
            <w:r w:rsidR="00721EF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B055F" w14:textId="77777777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9EE9F" w14:textId="77777777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5C306E" w:rsidRPr="008D0270" w14:paraId="6E350984" w14:textId="77777777" w:rsidTr="00EF7A79">
        <w:trPr>
          <w:trHeight w:val="1043"/>
          <w:jc w:val="center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C3EF" w14:textId="264AFA8C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White blood cells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(normal 4.5 -10)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7407" w14:textId="52773872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FFF7" w14:textId="41F2EEBD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6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(10%)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953F" w14:textId="003007AE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(0%)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(35.3%)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8F04" w14:textId="70128E6D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35.86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3.813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737B" w14:textId="12EED6F9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-0.574/0.207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0627" w14:textId="6FB9CD2B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0.573/0.382</w:t>
            </w:r>
          </w:p>
        </w:tc>
      </w:tr>
      <w:tr w:rsidR="005C306E" w:rsidRPr="008D0270" w14:paraId="782D0EC1" w14:textId="77777777" w:rsidTr="00EF7A79">
        <w:trPr>
          <w:trHeight w:val="1043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AF6D5" w14:textId="77777777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EFD1" w14:textId="22F8E842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05BC" w14:textId="1FBD9C6F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(80%)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CAD9" w14:textId="544F289F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(100%)/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(64.7%)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C099" w14:textId="13A0FD2C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34.59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3.262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7784A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E6608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5C306E" w:rsidRPr="008D0270" w14:paraId="02E0E21D" w14:textId="77777777" w:rsidTr="00EF7A79">
        <w:trPr>
          <w:trHeight w:val="1043"/>
          <w:jc w:val="center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0024" w14:textId="77777777" w:rsidR="005C306E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Lymphocytes</w:t>
            </w:r>
          </w:p>
          <w:p w14:paraId="739BF7BF" w14:textId="4D74370D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(normal 1.1-3.2)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617C" w14:textId="55DCBFC1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98B4" w14:textId="0946BDB1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(40%)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163F" w14:textId="30D24651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(66.7%)/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(35.3%)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3519" w14:textId="71C92EFE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37.15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2.256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BB20" w14:textId="4E1CC3B4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0.506/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-1.189/0.222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998F" w14:textId="408CACED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0.320/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0.250/0.347</w:t>
            </w:r>
          </w:p>
        </w:tc>
      </w:tr>
      <w:tr w:rsidR="005C306E" w:rsidRPr="008D0270" w14:paraId="7C233E89" w14:textId="77777777" w:rsidTr="00EF7A79">
        <w:trPr>
          <w:trHeight w:val="1043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F19E0" w14:textId="77777777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67B7" w14:textId="11050969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B0EF" w14:textId="79E7D9C8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(60%)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AD19" w14:textId="0D36E939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.3%)/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(64.7%)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5DB1" w14:textId="472A2F05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34.13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4.419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31F52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58CB2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5C306E" w:rsidRPr="008D0270" w14:paraId="503B1437" w14:textId="77777777" w:rsidTr="00EF7A79">
        <w:trPr>
          <w:trHeight w:val="1043"/>
          <w:jc w:val="center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03DE" w14:textId="77777777" w:rsidR="005C306E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Monocytes</w:t>
            </w:r>
          </w:p>
          <w:p w14:paraId="6F22FE9C" w14:textId="2FFE28E7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 (0.3-0.8)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95CB" w14:textId="6A3B4F2D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4E9B" w14:textId="4370DDDD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17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(85%)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838C" w14:textId="0D00BBDC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(100%)/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(82.4%)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79C9" w14:textId="691CA7C6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35.34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3.707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EB63" w14:textId="5C589218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0.015/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0.736/-0.299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06DD" w14:textId="4CE97BE2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0.471/0.200</w:t>
            </w:r>
          </w:p>
        </w:tc>
      </w:tr>
      <w:tr w:rsidR="005C306E" w:rsidRPr="008D0270" w14:paraId="2DCE34F2" w14:textId="77777777" w:rsidTr="00EF7A79">
        <w:trPr>
          <w:trHeight w:val="1043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36A36" w14:textId="77777777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4022" w14:textId="02C7BB80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19C3" w14:textId="6402E3BE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(15%)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3DA3" w14:textId="1C0A908F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(0%)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3(17.6%)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49FE" w14:textId="51BA468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36.73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3.670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45C74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BBD69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5C306E" w:rsidRPr="008D0270" w14:paraId="6AE0B7FF" w14:textId="77777777" w:rsidTr="00EF7A79">
        <w:trPr>
          <w:trHeight w:val="1043"/>
          <w:jc w:val="center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5763" w14:textId="77777777" w:rsidR="005C306E" w:rsidRDefault="005C306E" w:rsidP="005C306E">
            <w:pPr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u w:val="single"/>
              </w:rPr>
            </w:pPr>
            <w:proofErr w:type="spellStart"/>
            <w:r w:rsidRPr="00931879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u w:val="single"/>
              </w:rPr>
              <w:t>Neutrophi</w:t>
            </w:r>
            <w:proofErr w:type="spellEnd"/>
          </w:p>
          <w:p w14:paraId="5AD1EC8C" w14:textId="27E04CFB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931879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u w:val="single"/>
              </w:rPr>
              <w:t>Ls</w:t>
            </w:r>
            <w:r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u w:val="single"/>
              </w:rPr>
              <w:t xml:space="preserve"> (normal 2.2-4.8)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9F62" w14:textId="4CE0D06D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5B5A" w14:textId="49B6177E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7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(35%)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62FE" w14:textId="11719E62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(33.3%)/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(35.3%)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4ED7" w14:textId="38F68AD2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34.70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2.923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5A28" w14:textId="15CB7D94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0.086/0.159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9862" w14:textId="3A9D48F8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0.932/0.504</w:t>
            </w:r>
          </w:p>
        </w:tc>
      </w:tr>
      <w:tr w:rsidR="005C306E" w:rsidRPr="008D0270" w14:paraId="476D58B4" w14:textId="77777777" w:rsidTr="00EF7A79">
        <w:trPr>
          <w:trHeight w:val="1043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FAE04" w14:textId="77777777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BD5F" w14:textId="4DBF94A3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D143" w14:textId="69B0144A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13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(65%)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B29D" w14:textId="4AEC7172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(66.7%)/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(64.7%)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D825" w14:textId="0B1A94CF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35.86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4.441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CFC9B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36EC5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5C306E" w:rsidRPr="008D0270" w14:paraId="16490A24" w14:textId="77777777" w:rsidTr="00EF7A79">
        <w:trPr>
          <w:trHeight w:val="284"/>
          <w:jc w:val="center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5D73" w14:textId="77777777" w:rsidR="005C306E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Eosinophils</w:t>
            </w:r>
          </w:p>
          <w:p w14:paraId="48F0C2C3" w14:textId="076EB782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(normal 0.5-2.9)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96B8" w14:textId="34FD82EE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EF8D" w14:textId="1A46465A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  <w:t>(0%)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E4D7" w14:textId="42BD4501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(0%)/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(0%)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E63F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C611" w14:textId="0E929E2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NA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  <w:t>NA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/-0.068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6972" w14:textId="59D5D053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NA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  <w:t>NA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/0.776</w:t>
            </w:r>
          </w:p>
        </w:tc>
      </w:tr>
      <w:tr w:rsidR="005C306E" w:rsidRPr="008D0270" w14:paraId="19F9947D" w14:textId="77777777" w:rsidTr="00EF7A79">
        <w:trPr>
          <w:trHeight w:val="1043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6C4BF" w14:textId="77777777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99AC" w14:textId="6F4D190D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1D7F" w14:textId="546979D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20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(100%)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6BF2" w14:textId="594E433E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(100%)/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17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(100%)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28D0" w14:textId="6E99EE7B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35.34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3.660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E7DD2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D94FE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5C306E" w:rsidRPr="008D0270" w14:paraId="6DF3BDCD" w14:textId="77777777" w:rsidTr="00EF7A79">
        <w:trPr>
          <w:trHeight w:val="1043"/>
          <w:jc w:val="center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4C70" w14:textId="588A1200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Platelets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(normal 150-450)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340A" w14:textId="3F989D5F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24D2" w14:textId="3B9F33DF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18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(90%)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672D" w14:textId="4617916C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(100%)/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15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(88.2%)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0FDA" w14:textId="2C73F96B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35.63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3.943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E441" w14:textId="0DC3607E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0.094/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0.229/-0.061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6515" w14:textId="1B596E0F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0.820/0.799</w:t>
            </w:r>
          </w:p>
        </w:tc>
      </w:tr>
      <w:tr w:rsidR="005C306E" w:rsidRPr="008D0270" w14:paraId="49A634FC" w14:textId="77777777" w:rsidTr="00EF7A79">
        <w:trPr>
          <w:trHeight w:val="1055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56652" w14:textId="77777777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3394" w14:textId="3422F1B3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7BCD" w14:textId="6595D5AA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(10%)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2272" w14:textId="76239A96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(0%)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(11.8%)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2104" w14:textId="4DF36701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34.78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1.590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CD79BC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C3EE9F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5C306E" w:rsidRPr="008D0270" w14:paraId="5360C609" w14:textId="77777777" w:rsidTr="00EF7A79">
        <w:trPr>
          <w:trHeight w:val="1043"/>
          <w:jc w:val="center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7EB1" w14:textId="3C327913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Basophils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(normal &lt;0.1)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094B" w14:textId="3AFA269F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568B" w14:textId="2C6F6A3D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20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(100%)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D33C" w14:textId="2961A172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(100%)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17(100%)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7C3C" w14:textId="411C1251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35.34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3.660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ACFC" w14:textId="77777777" w:rsidR="005C306E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0/</w:t>
            </w:r>
          </w:p>
          <w:p w14:paraId="64300906" w14:textId="2D9A3303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NA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/-0.220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F9361" w14:textId="77777777" w:rsidR="005C306E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1/</w:t>
            </w:r>
          </w:p>
          <w:p w14:paraId="21D71581" w14:textId="48F5EF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NA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/0.352</w:t>
            </w:r>
          </w:p>
        </w:tc>
      </w:tr>
      <w:tr w:rsidR="005C306E" w:rsidRPr="008D0270" w14:paraId="3637E299" w14:textId="77777777" w:rsidTr="00EF7A79">
        <w:trPr>
          <w:trHeight w:val="296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A2EBF" w14:textId="77777777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294F" w14:textId="3E390486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7FF6" w14:textId="6D94B309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  <w:t>(0%)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C60C" w14:textId="720D1E2A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(0%)/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(0%)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B7B8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18BCF9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167FF6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5C306E" w:rsidRPr="008D0270" w14:paraId="6268EE09" w14:textId="77777777" w:rsidTr="00EF7A79">
        <w:trPr>
          <w:trHeight w:val="1043"/>
          <w:jc w:val="center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E685" w14:textId="124D550D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Hemoglobin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(normal 14-18)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351D" w14:textId="33E8C290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673C" w14:textId="332D7DFC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13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(65%)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5080" w14:textId="6E301AC4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(100%)/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(58.8%)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00F7" w14:textId="6E49947F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36.62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4.054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BBA1" w14:textId="17D2AD9F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-0.488/-0.431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D64B" w14:textId="085B6C61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0.631/0.058</w:t>
            </w:r>
          </w:p>
        </w:tc>
      </w:tr>
      <w:tr w:rsidR="005C306E" w:rsidRPr="008D0270" w14:paraId="497F400C" w14:textId="77777777" w:rsidTr="00EF7A79">
        <w:trPr>
          <w:trHeight w:val="1043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0B399" w14:textId="77777777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D6BD" w14:textId="66A71715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E8B4" w14:textId="0CD27762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(35%)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0548" w14:textId="058B6090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(0%)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(41.2%)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3DFF" w14:textId="5BFCC266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34.56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2.741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64B3C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12759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5C306E" w:rsidRPr="008D0270" w14:paraId="2EFF4849" w14:textId="77777777" w:rsidTr="00EF7A79">
        <w:trPr>
          <w:trHeight w:val="1043"/>
          <w:jc w:val="center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E779" w14:textId="001E6333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Hematocrit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(normal 42-52)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E201" w14:textId="39C3973A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FA0F" w14:textId="002D84BB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(60%)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E60C" w14:textId="25472219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(66.7%)/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(58.8%)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109C" w14:textId="1F8E8863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37.3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3.970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F7A1" w14:textId="79F34486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1.273/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-1.480/-0.368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B5DA" w14:textId="0498CCC8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0.131/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0.156/0.110</w:t>
            </w:r>
          </w:p>
        </w:tc>
      </w:tr>
      <w:tr w:rsidR="005C306E" w:rsidRPr="008D0270" w14:paraId="2AB15605" w14:textId="77777777" w:rsidTr="00EF7A79">
        <w:trPr>
          <w:trHeight w:val="1043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4D511" w14:textId="77777777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97AA" w14:textId="177A4E0E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07DC" w14:textId="6D49A71D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(40%)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581E" w14:textId="6C2D29CA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(3.3%)/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(41.2%)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3E88" w14:textId="2EAE90BC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34.24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2.766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3B3C3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3F6D6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5C306E" w:rsidRPr="008D0270" w14:paraId="18A8A8E3" w14:textId="77777777" w:rsidTr="00EF7A79">
        <w:trPr>
          <w:trHeight w:val="1043"/>
          <w:jc w:val="center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D554" w14:textId="5AD566A3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Erythrocytes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(normal 4.7-6.1)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FDB7" w14:textId="74DC9BB2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153E" w14:textId="67652CE8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(70%)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DB78" w14:textId="37DCD91F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(100%)/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(64.7%)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4C75" w14:textId="48751334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37.15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3.962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F162" w14:textId="681AF3AF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0.088/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-0.825/0.316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FE04" w14:textId="6D036BB8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0.580/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0.420/0.175</w:t>
            </w:r>
          </w:p>
        </w:tc>
      </w:tr>
      <w:tr w:rsidR="005C306E" w:rsidRPr="008D0270" w14:paraId="7518FEDD" w14:textId="77777777" w:rsidTr="00EF7A79">
        <w:trPr>
          <w:trHeight w:val="1043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3C03E" w14:textId="77777777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D1B5" w14:textId="221A5615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D5AA" w14:textId="2F78B2D9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(30%)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841E" w14:textId="05A7BF7C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(0%)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6(35.3%)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56EE" w14:textId="5D5A311C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34.34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3.080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0AEBE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C9766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5C306E" w:rsidRPr="008D0270" w14:paraId="606514F8" w14:textId="77777777" w:rsidTr="00EF7A79">
        <w:trPr>
          <w:trHeight w:val="1043"/>
          <w:jc w:val="center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6A2E" w14:textId="7C151CAE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 Reactive Protein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(normal&lt;3.1)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5754" w14:textId="06A89A53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0B94" w14:textId="0D350C6A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(15%)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1358" w14:textId="31B743C1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(0%)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(17.7%)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E400" w14:textId="52FDBF18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35.89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2.192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7CFD" w14:textId="67223394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0.023/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-0.383/0.173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B719" w14:textId="26219C2B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0.706/0.082</w:t>
            </w:r>
          </w:p>
        </w:tc>
      </w:tr>
      <w:tr w:rsidR="005C306E" w:rsidRPr="008D0270" w14:paraId="2C8BFD04" w14:textId="77777777" w:rsidTr="00EF7A79">
        <w:trPr>
          <w:trHeight w:val="1043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25499" w14:textId="77777777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37A4" w14:textId="551A855D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620C" w14:textId="472A0311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17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(85%)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4D88" w14:textId="2B91E45A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(100%)/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(82.3%)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5F2E" w14:textId="3A86F999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35.63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3.933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03C74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C18B0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5C306E" w:rsidRPr="008D0270" w14:paraId="73AB6040" w14:textId="77777777" w:rsidTr="00EF7A79">
        <w:trPr>
          <w:trHeight w:val="284"/>
          <w:jc w:val="center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5D92" w14:textId="2AB8DEC2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Creatinine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(normal 0.7-1.3)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58B9" w14:textId="64B4346D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6AE8" w14:textId="7028E2DA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  <w:t>(0%)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F482" w14:textId="7C4B1330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(0%)/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(0%)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2234" w14:textId="672C01DC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EBDA" w14:textId="2831E086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-1.141/-0.298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BE31" w14:textId="1C7F3A71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0.627/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0.269/0.215</w:t>
            </w:r>
          </w:p>
        </w:tc>
      </w:tr>
      <w:tr w:rsidR="00E744D3" w:rsidRPr="008D0270" w14:paraId="3284F5F0" w14:textId="77777777" w:rsidTr="00EF7A79">
        <w:trPr>
          <w:trHeight w:val="1043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85A3C" w14:textId="77777777" w:rsidR="00677952" w:rsidRPr="008D0270" w:rsidRDefault="00677952" w:rsidP="00EF7A79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6153" w14:textId="370D4240" w:rsidR="00677952" w:rsidRPr="008D0270" w:rsidRDefault="00F21AB7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8977" w14:textId="77777777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20 (100%)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6BAE" w14:textId="68CB6BEB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</w:t>
            </w:r>
            <w:r w:rsidR="00F21AB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(100%)/</w:t>
            </w:r>
            <w:r w:rsidR="00F21AB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17</w:t>
            </w:r>
            <w:r w:rsidR="00F21AB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(100%)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B6B1" w14:textId="50F6D40D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34.34 </w:t>
            </w:r>
            <w:r w:rsidR="00F21AB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4.094</w:t>
            </w:r>
            <w:r w:rsidR="00F21AB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EAA541" w14:textId="77777777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D27950" w14:textId="77777777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E744D3" w:rsidRPr="008D0270" w14:paraId="6DC2E72C" w14:textId="77777777" w:rsidTr="00EF7A79">
        <w:trPr>
          <w:trHeight w:val="1043"/>
          <w:jc w:val="center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C60A" w14:textId="516D99D7" w:rsidR="00677952" w:rsidRPr="008D0270" w:rsidRDefault="00F21AB7" w:rsidP="00EF7A79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Intensive Care Unit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3CE8" w14:textId="6F458999" w:rsidR="00677952" w:rsidRPr="008D0270" w:rsidRDefault="00F21AB7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Admitted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70DD" w14:textId="74B3A1EC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40</w:t>
            </w:r>
            <w:r w:rsidR="00F21AB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(78.4%)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AD4B" w14:textId="6899046F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</w:t>
            </w:r>
            <w:r w:rsidR="00F21AB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(100%)/</w:t>
            </w:r>
            <w:r w:rsidR="00F21AB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35</w:t>
            </w:r>
            <w:r w:rsidR="00F21AB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(76.1%)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FC60" w14:textId="5D878E27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36.09 </w:t>
            </w:r>
            <w:r w:rsidR="00F21AB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2.449</w:t>
            </w:r>
            <w:r w:rsidR="00F21AB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B888" w14:textId="12960847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0.211/</w:t>
            </w:r>
            <w:r w:rsidR="00F21AB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  <w:t>1.208/NA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0216" w14:textId="00836529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0.565/</w:t>
            </w:r>
            <w:r w:rsidR="00F21AB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  <w:t>0.244/NA</w:t>
            </w:r>
          </w:p>
        </w:tc>
      </w:tr>
      <w:tr w:rsidR="00E744D3" w:rsidRPr="008D0270" w14:paraId="555E89C5" w14:textId="77777777" w:rsidTr="00EF7A79">
        <w:trPr>
          <w:trHeight w:val="1055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B7360" w14:textId="77777777" w:rsidR="00677952" w:rsidRPr="008D0270" w:rsidRDefault="00677952" w:rsidP="00EF7A79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1566" w14:textId="37997564" w:rsidR="00677952" w:rsidRPr="008D0270" w:rsidRDefault="00F21AB7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Not admitted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B6A1" w14:textId="2A57CC41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</w:t>
            </w:r>
            <w:r w:rsidR="00F21AB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(21.6%)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30C2" w14:textId="6CEF82E5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  <w:r w:rsidR="00F21AB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(0%)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/</w:t>
            </w:r>
            <w:r w:rsidR="00F21AB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11(23.9%)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361B" w14:textId="1B70191A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34.70 </w:t>
            </w:r>
            <w:r w:rsidR="00F21AB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4.018</w:t>
            </w:r>
            <w:r w:rsidR="00F21AB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630D" w14:textId="77777777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E13C" w14:textId="77777777" w:rsidR="00677952" w:rsidRPr="008D0270" w:rsidRDefault="00677952" w:rsidP="00EF7A7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</w:tbl>
    <w:p w14:paraId="4B24B9F6" w14:textId="77777777" w:rsidR="00BF2592" w:rsidRDefault="00BF2592"/>
    <w:p w14:paraId="794D358A" w14:textId="0F8FC687" w:rsidR="004506EF" w:rsidRDefault="00677952">
      <w:r>
        <w:br w:type="page"/>
      </w:r>
    </w:p>
    <w:p w14:paraId="220BED8A" w14:textId="36B4289F" w:rsidR="00773A51" w:rsidRDefault="00773A51" w:rsidP="00773A51">
      <w:r w:rsidRPr="003614FA">
        <w:rPr>
          <w:b/>
        </w:rPr>
        <w:t>Table</w:t>
      </w:r>
      <w:r w:rsidR="00AC0F5E">
        <w:rPr>
          <w:b/>
        </w:rPr>
        <w:t xml:space="preserve"> </w:t>
      </w:r>
      <w:r w:rsidR="00001BC1">
        <w:rPr>
          <w:b/>
        </w:rPr>
        <w:t>S</w:t>
      </w:r>
      <w:r w:rsidR="00AC0F5E">
        <w:rPr>
          <w:b/>
        </w:rPr>
        <w:t>5</w:t>
      </w:r>
      <w:r w:rsidRPr="003614FA">
        <w:rPr>
          <w:b/>
        </w:rPr>
        <w:t>.</w:t>
      </w:r>
      <w:r>
        <w:t xml:space="preserve"> </w:t>
      </w:r>
      <w:r w:rsidR="003614FA" w:rsidRPr="003614FA">
        <w:t xml:space="preserve">Results of univariate analysis comparing different patient groups </w:t>
      </w:r>
      <w:r w:rsidR="003614FA">
        <w:t xml:space="preserve">and </w:t>
      </w:r>
      <w:r w:rsidR="003614FA" w:rsidRPr="003614FA">
        <w:t>using a</w:t>
      </w:r>
      <w:r w:rsidR="00133215">
        <w:t xml:space="preserve"> dichotomized cycle threshold (C</w:t>
      </w:r>
      <w:r w:rsidR="003614FA" w:rsidRPr="003614FA">
        <w:t>t) value of</w:t>
      </w:r>
      <w:r w:rsidR="00182AEC">
        <w:t xml:space="preserve"> ≤</w:t>
      </w:r>
      <w:r w:rsidR="003614FA" w:rsidRPr="003614FA">
        <w:t xml:space="preserve"> </w:t>
      </w:r>
      <w:r w:rsidR="003614FA">
        <w:t>24</w:t>
      </w:r>
      <w:r w:rsidR="003614FA" w:rsidRPr="003614FA">
        <w:t xml:space="preserve"> to discriminate infectious vs</w:t>
      </w:r>
      <w:r w:rsidR="003614FA">
        <w:t>.</w:t>
      </w:r>
      <w:r w:rsidR="003614FA" w:rsidRPr="003614FA">
        <w:t xml:space="preserve"> no infectious patients for the first test.</w:t>
      </w:r>
      <w:r w:rsidR="0034003D">
        <w:t xml:space="preserve"> </w:t>
      </w:r>
      <w:r w:rsidR="0034003D" w:rsidRPr="0034003D">
        <w:t>In this table only chi squared is calculated because the group comparisons are the same as in the previous tables</w:t>
      </w:r>
      <w:r w:rsidR="0034003D">
        <w:t>.</w:t>
      </w:r>
    </w:p>
    <w:p w14:paraId="3EA48B18" w14:textId="77777777" w:rsidR="00773A51" w:rsidRDefault="00773A51"/>
    <w:tbl>
      <w:tblPr>
        <w:tblW w:w="981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440"/>
        <w:gridCol w:w="1170"/>
        <w:gridCol w:w="1080"/>
        <w:gridCol w:w="1530"/>
        <w:gridCol w:w="1260"/>
        <w:gridCol w:w="1530"/>
        <w:gridCol w:w="1800"/>
      </w:tblGrid>
      <w:tr w:rsidR="009F4F52" w:rsidRPr="008D0270" w14:paraId="220809A0" w14:textId="77777777" w:rsidTr="00931879">
        <w:trPr>
          <w:trHeight w:val="288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5A84" w14:textId="39EEEC3C" w:rsidR="009F4F52" w:rsidRPr="003614FA" w:rsidRDefault="009F4F52" w:rsidP="00BA4064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</w:pPr>
            <w:r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2676" w14:textId="236D35ED" w:rsidR="009F4F52" w:rsidRPr="003614FA" w:rsidRDefault="009F4F52" w:rsidP="00BA4064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</w:pPr>
            <w:r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Dichotomization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52A8" w14:textId="21769CA5" w:rsidR="009F4F52" w:rsidRPr="003614FA" w:rsidRDefault="009F4F52" w:rsidP="00BA4064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</w:pPr>
            <w:r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Counts (%)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F668" w14:textId="40A0B13A" w:rsidR="009F4F52" w:rsidRPr="003614FA" w:rsidRDefault="00133215" w:rsidP="00BA4064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Infectious/</w:t>
            </w:r>
            <w:r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br/>
              <w:t>Non</w:t>
            </w:r>
            <w:r w:rsidR="009F4F52"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-infectious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EBE5" w14:textId="7390D44F" w:rsidR="009F4F52" w:rsidRPr="003614FA" w:rsidRDefault="009F4F52" w:rsidP="00BA4064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</w:pPr>
            <w:r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Cycle values (median, standard deviation)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6A30" w14:textId="779E2863" w:rsidR="009F4F52" w:rsidRPr="003614FA" w:rsidRDefault="009F4F52" w:rsidP="00BA4064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</w:pPr>
            <w:r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Statistic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7D8B" w14:textId="1B42199C" w:rsidR="009F4F52" w:rsidRPr="003614FA" w:rsidRDefault="009F4F52" w:rsidP="00BA4064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</w:pPr>
            <w:r w:rsidRPr="003614FA">
              <w:rPr>
                <w:rFonts w:ascii="Cambria" w:eastAsia="Times New Roman" w:hAnsi="Cambria" w:cs="Calibri"/>
                <w:b/>
                <w:i/>
                <w:color w:val="000000"/>
                <w:sz w:val="20"/>
                <w:szCs w:val="20"/>
              </w:rPr>
              <w:t xml:space="preserve">p </w:t>
            </w:r>
            <w:r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value</w:t>
            </w:r>
          </w:p>
        </w:tc>
      </w:tr>
      <w:tr w:rsidR="001C040A" w:rsidRPr="008D0270" w14:paraId="454FBC82" w14:textId="77777777" w:rsidTr="00931879">
        <w:trPr>
          <w:trHeight w:val="288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0795" w14:textId="77777777" w:rsidR="00677952" w:rsidRPr="008D0270" w:rsidRDefault="00677952" w:rsidP="00BA4064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AB68" w14:textId="77777777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8B2D" w14:textId="77777777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0163" w14:textId="77777777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E3BE" w14:textId="77777777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D361" w14:textId="45B7E11D" w:rsidR="00677952" w:rsidRPr="003614FA" w:rsidRDefault="009F4F52" w:rsidP="0034003D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</w:pPr>
            <w:r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</w:rPr>
              <w:t>x</w:t>
            </w:r>
            <w:r w:rsidRPr="003614FA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vertAlign w:val="superscript"/>
              </w:rPr>
              <w:t>2</w:t>
            </w:r>
            <w:r w:rsidR="005C0FEC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0488" w14:textId="77777777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1C040A" w:rsidRPr="008D0270" w14:paraId="27270543" w14:textId="77777777" w:rsidTr="00931879">
        <w:trPr>
          <w:trHeight w:val="1056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9EAC" w14:textId="77777777" w:rsidR="00677952" w:rsidRPr="008D0270" w:rsidRDefault="00677952" w:rsidP="00BA4064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DEFC" w14:textId="77777777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&gt;65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53B9" w14:textId="77777777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 (13.12%)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A271" w14:textId="31D927F1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</w:t>
            </w:r>
            <w:r w:rsidR="00EB360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(18.2%)/</w:t>
            </w:r>
            <w:r w:rsidR="00EB360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 (12%)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B8C5" w14:textId="5F68DAC3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28.87 </w:t>
            </w:r>
            <w:r w:rsidR="00EB360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4.167</w:t>
            </w:r>
            <w:r w:rsidR="00EB360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30BE" w14:textId="77777777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8DF7" w14:textId="77777777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0.627</w:t>
            </w:r>
          </w:p>
        </w:tc>
      </w:tr>
      <w:tr w:rsidR="001C040A" w:rsidRPr="008D0270" w14:paraId="1399CAF3" w14:textId="77777777" w:rsidTr="00931879">
        <w:trPr>
          <w:trHeight w:val="1056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AE96" w14:textId="77777777" w:rsidR="00677952" w:rsidRPr="008D0270" w:rsidRDefault="00677952" w:rsidP="00BA4064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82C4" w14:textId="77777777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&lt;65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5D9D" w14:textId="77777777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53 (86.89%)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23A8" w14:textId="4E5E8D8F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</w:t>
            </w:r>
            <w:r w:rsidR="00EB360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(81.8%)/</w:t>
            </w:r>
            <w:r w:rsidR="00EB360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44 (88%)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B2C7" w14:textId="16139883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29.66 </w:t>
            </w:r>
            <w:r w:rsidR="00EB360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7.031</w:t>
            </w:r>
            <w:r w:rsidR="00EB360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78D3" w14:textId="77777777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0C26" w14:textId="77777777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1C040A" w:rsidRPr="008D0270" w14:paraId="344AB5FF" w14:textId="77777777" w:rsidTr="00931879">
        <w:trPr>
          <w:trHeight w:val="1056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8826" w14:textId="7B50A571" w:rsidR="00677952" w:rsidRPr="008D0270" w:rsidRDefault="00EB360F" w:rsidP="00BA4064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Comorbidities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D24C" w14:textId="5D4DF276" w:rsidR="00677952" w:rsidRPr="008D0270" w:rsidRDefault="00EB360F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Presence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AC2A" w14:textId="77777777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 (23.73%)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9927" w14:textId="7BE5FDCA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</w:t>
            </w:r>
            <w:r w:rsidR="00EB360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(30.8%)/</w:t>
            </w:r>
            <w:r w:rsidR="00EB360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</w:t>
            </w:r>
            <w:r w:rsidR="00EB360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(21.7%)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5B77" w14:textId="50C731EE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30.24 </w:t>
            </w:r>
            <w:r w:rsidR="00EB360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5.988</w:t>
            </w:r>
            <w:r w:rsidR="00EB360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A618" w14:textId="77777777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0.489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B398" w14:textId="77777777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0.432</w:t>
            </w:r>
          </w:p>
        </w:tc>
      </w:tr>
      <w:tr w:rsidR="001C040A" w:rsidRPr="008D0270" w14:paraId="40811441" w14:textId="77777777" w:rsidTr="00931879">
        <w:trPr>
          <w:trHeight w:val="1056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C111" w14:textId="77777777" w:rsidR="00677952" w:rsidRPr="008D0270" w:rsidRDefault="00677952" w:rsidP="00BA4064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8350" w14:textId="5D9949E4" w:rsidR="00677952" w:rsidRPr="008D0270" w:rsidRDefault="00EB360F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Absence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819B" w14:textId="77777777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45 (76.3%)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0694" w14:textId="37CD06AC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</w:t>
            </w:r>
            <w:r w:rsidR="00EB360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(69.2%)/</w:t>
            </w:r>
            <w:r w:rsidR="00EB360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36</w:t>
            </w:r>
            <w:r w:rsidR="00EB360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(78.3%)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2B7D" w14:textId="75F15E99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28.7 </w:t>
            </w:r>
            <w:r w:rsidR="00EB360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7.050</w:t>
            </w:r>
            <w:r w:rsidR="00EB360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3E71" w14:textId="77777777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3B56" w14:textId="77777777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1C040A" w:rsidRPr="008D0270" w14:paraId="1760C1ED" w14:textId="77777777" w:rsidTr="00931879">
        <w:trPr>
          <w:trHeight w:val="1056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DC6D" w14:textId="4FDF7814" w:rsidR="00677952" w:rsidRPr="00931879" w:rsidRDefault="00CD0517" w:rsidP="00BA4064">
            <w:pPr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u w:val="single"/>
              </w:rPr>
              <w:t>Gender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2122" w14:textId="77777777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DF88" w14:textId="28957D23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38 (61.29%)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3781" w14:textId="7EECC1BC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  <w:r w:rsidR="00EB360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(7.7%)/</w:t>
            </w:r>
            <w:r w:rsidR="00EB360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23(46.9%)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1433" w14:textId="184D3926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27.83 </w:t>
            </w:r>
            <w:r w:rsidR="00EB360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7.623</w:t>
            </w:r>
            <w:r w:rsidR="00EB360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B52E" w14:textId="77777777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8D027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</w:rPr>
              <w:t>6.579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7895" w14:textId="77777777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8D027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</w:rPr>
              <w:t>0.004</w:t>
            </w:r>
          </w:p>
        </w:tc>
      </w:tr>
      <w:tr w:rsidR="001C040A" w:rsidRPr="008D0270" w14:paraId="52E376CA" w14:textId="77777777" w:rsidTr="00931879">
        <w:trPr>
          <w:trHeight w:val="1056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53BF" w14:textId="77777777" w:rsidR="00677952" w:rsidRPr="008D0270" w:rsidRDefault="00677952" w:rsidP="00BA4064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BE7F" w14:textId="77777777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EE91" w14:textId="77777777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24 (38.71%)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2830" w14:textId="26289BC6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</w:t>
            </w:r>
            <w:r w:rsidR="00EB360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(92.3%)/</w:t>
            </w:r>
            <w:r w:rsidR="00EB360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26</w:t>
            </w:r>
            <w:r w:rsidR="00EB360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(53.1%)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887D" w14:textId="4739501D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29.98 </w:t>
            </w:r>
            <w:r w:rsidR="00EB360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4.473</w:t>
            </w:r>
            <w:r w:rsidR="00EB360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EF17" w14:textId="77777777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0A5C" w14:textId="77777777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5C306E" w:rsidRPr="008D0270" w14:paraId="5E8C64E3" w14:textId="77777777" w:rsidTr="00931879">
        <w:trPr>
          <w:trHeight w:val="1056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F786" w14:textId="2A837EF4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White blood cells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(normal 4.5 -10)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CF35" w14:textId="5524087A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0416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46 (82.14%)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A61E" w14:textId="2CCF296B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(84.6%)/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35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(72.9%)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BCD7" w14:textId="47460945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29.35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7.167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6C56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C5C2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</w:p>
        </w:tc>
      </w:tr>
      <w:tr w:rsidR="005C306E" w:rsidRPr="008D0270" w14:paraId="553FF903" w14:textId="77777777" w:rsidTr="00931879">
        <w:trPr>
          <w:trHeight w:val="1056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4842" w14:textId="77777777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E61D" w14:textId="7FD1765D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D414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 (17.86%)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F2AF" w14:textId="19F91A06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(15.4%)/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(27.1%)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013D" w14:textId="62B6682A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28.08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4.457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3695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DF87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5C306E" w:rsidRPr="008D0270" w14:paraId="72205893" w14:textId="77777777" w:rsidTr="00931879">
        <w:trPr>
          <w:trHeight w:val="1056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70DB" w14:textId="77777777" w:rsidR="005C306E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Lymphocytes</w:t>
            </w:r>
          </w:p>
          <w:p w14:paraId="1240C00F" w14:textId="06687F4B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(normal 1.1-3.2)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BC5D" w14:textId="117EF056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2F7A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37 (66.07%)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202D" w14:textId="7CB676F0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(38.5%)/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32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(76.2%)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5BC6" w14:textId="1F923B1D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29.66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5.101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BDD3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-1.154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5471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0.253</w:t>
            </w:r>
          </w:p>
        </w:tc>
      </w:tr>
      <w:tr w:rsidR="005C306E" w:rsidRPr="008D0270" w14:paraId="6B3FF55A" w14:textId="77777777" w:rsidTr="00931879">
        <w:trPr>
          <w:trHeight w:val="1056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0466" w14:textId="77777777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A6C7" w14:textId="3D040CA6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0572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19 (33.93%)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C87F" w14:textId="6D241038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(61.5%)/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(23.8%)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8110" w14:textId="7B1263AB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26.74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8.918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FCE3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3B2D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5C306E" w:rsidRPr="008D0270" w14:paraId="1022B581" w14:textId="77777777" w:rsidTr="00931879">
        <w:trPr>
          <w:trHeight w:val="1056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7F54" w14:textId="77777777" w:rsidR="005C306E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Monocytes</w:t>
            </w:r>
          </w:p>
          <w:p w14:paraId="0FB47865" w14:textId="230799A7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 (0.3-0.8)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6BC6" w14:textId="64EE5E06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3D6F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52 (92.9%)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8F23" w14:textId="7905A35D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(84.6%)/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41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(95.4%)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F3F4" w14:textId="732E106E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29.35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6.828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A0FF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29CE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</w:p>
        </w:tc>
      </w:tr>
      <w:tr w:rsidR="005C306E" w:rsidRPr="008D0270" w14:paraId="506459EF" w14:textId="77777777" w:rsidTr="00931879">
        <w:trPr>
          <w:trHeight w:val="1056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DE65" w14:textId="77777777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9BF1" w14:textId="484F1284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1875" w14:textId="5A614E3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(7.14%)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2B47" w14:textId="720CA9DB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(15.4%)/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(4.7%)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166A" w14:textId="5C9385D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26.11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5.347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AF43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4D25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5C306E" w:rsidRPr="008D0270" w14:paraId="26B59F4E" w14:textId="77777777" w:rsidTr="00931879">
        <w:trPr>
          <w:trHeight w:val="1056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0D02" w14:textId="77777777" w:rsidR="005C306E" w:rsidRDefault="005C306E" w:rsidP="005C306E">
            <w:pPr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u w:val="single"/>
              </w:rPr>
            </w:pPr>
            <w:proofErr w:type="spellStart"/>
            <w:r w:rsidRPr="00931879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u w:val="single"/>
              </w:rPr>
              <w:t>Neutrophi</w:t>
            </w:r>
            <w:proofErr w:type="spellEnd"/>
          </w:p>
          <w:p w14:paraId="34DB0954" w14:textId="2BC3EF74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931879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u w:val="single"/>
              </w:rPr>
              <w:t>Ls</w:t>
            </w:r>
            <w:r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u w:val="single"/>
              </w:rPr>
              <w:t xml:space="preserve"> (normal 2.2-4.8)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BDBF" w14:textId="0375FD69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273F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35 (62.5%)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7414" w14:textId="46208DCF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(38.5%)/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30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(69.8%)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F516" w14:textId="72D8CCAD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30.29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5.322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3452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0.913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F3DA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0.298</w:t>
            </w:r>
          </w:p>
        </w:tc>
      </w:tr>
      <w:tr w:rsidR="005C306E" w:rsidRPr="008D0270" w14:paraId="6004C8C7" w14:textId="77777777" w:rsidTr="00931879">
        <w:trPr>
          <w:trHeight w:val="1056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3427" w14:textId="77777777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7437" w14:textId="4525C900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36BA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21 (37.5%)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41C1" w14:textId="4D79CF7D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(61.5%)/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13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(30.2%)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6E31" w14:textId="10B07366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25.74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8.428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28EA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6E0E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5C306E" w:rsidRPr="008D0270" w14:paraId="5601F993" w14:textId="77777777" w:rsidTr="00931879">
        <w:trPr>
          <w:trHeight w:val="552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D38B" w14:textId="77777777" w:rsidR="005C306E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Eosinophils</w:t>
            </w:r>
          </w:p>
          <w:p w14:paraId="32977540" w14:textId="035F4C6C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(normal 0.5-2.9)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F4DC" w14:textId="09EE8108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893F" w14:textId="5E979808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(1.79%)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E9F7" w14:textId="356E0DCD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(7.7%)/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(0%)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656D" w14:textId="6567C938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19.34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  <w:t>(NA)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BF06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0.594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F409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0.196</w:t>
            </w:r>
          </w:p>
        </w:tc>
      </w:tr>
      <w:tr w:rsidR="005C306E" w:rsidRPr="008D0270" w14:paraId="09A7E83E" w14:textId="77777777" w:rsidTr="00931879">
        <w:trPr>
          <w:trHeight w:val="1056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635B" w14:textId="77777777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6390" w14:textId="48BEE658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6C6B" w14:textId="78B0517B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55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(98.2%)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2E4C" w14:textId="038C39B8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(92.3%)/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43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(100%)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E2F7" w14:textId="1B8200DC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29.04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6.689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F0E7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9938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5C306E" w:rsidRPr="008D0270" w14:paraId="751B39E9" w14:textId="77777777" w:rsidTr="00931879">
        <w:trPr>
          <w:trHeight w:val="1056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3F69" w14:textId="741DD268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Platelets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(normal 150-450)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4B0D" w14:textId="4E570E71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1C80" w14:textId="54848F46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45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(80.36%)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07C2" w14:textId="25BF31EF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(69.2%)/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36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(83.7%)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6C39" w14:textId="619EBE1C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29.66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5.488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C33D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D0CD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</w:p>
        </w:tc>
      </w:tr>
      <w:tr w:rsidR="005C306E" w:rsidRPr="008D0270" w14:paraId="226494ED" w14:textId="77777777" w:rsidTr="00931879">
        <w:trPr>
          <w:trHeight w:val="1056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A026" w14:textId="77777777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9910" w14:textId="1DBC1BD5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CAB0" w14:textId="7C79428C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(19.64%)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8D8B" w14:textId="6B02A962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(30.8%)/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(16.3%)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CB89" w14:textId="271E9256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26.74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10.001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2FE5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3809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5C306E" w:rsidRPr="008D0270" w14:paraId="1CEB788D" w14:textId="77777777" w:rsidTr="00931879">
        <w:trPr>
          <w:trHeight w:val="1056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11E8" w14:textId="0D8036D1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Basophils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(normal &lt;0.1)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A189" w14:textId="7BF785A9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DDB6" w14:textId="7ABD4A1E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54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(96.4%)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59E6" w14:textId="4284A71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(92.3%)/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42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(97.7%)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8AAC" w14:textId="29E07752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28.87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6.698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B237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B7A2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</w:p>
        </w:tc>
      </w:tr>
      <w:tr w:rsidR="005C306E" w:rsidRPr="008D0270" w14:paraId="56ED078F" w14:textId="77777777" w:rsidTr="00931879">
        <w:trPr>
          <w:trHeight w:val="1056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83A1" w14:textId="77777777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7921" w14:textId="74A861CF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9EF7" w14:textId="4AD14DEB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(3.6%)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BA10" w14:textId="40AAF912" w:rsidR="005C306E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(7.7%)/</w:t>
            </w:r>
          </w:p>
          <w:p w14:paraId="4A481124" w14:textId="7A21FFBA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(2.3%)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80BF" w14:textId="0613487E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25.88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10.303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0417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C4FE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5C306E" w:rsidRPr="008D0270" w14:paraId="006DFB85" w14:textId="77777777" w:rsidTr="00931879">
        <w:trPr>
          <w:trHeight w:val="1056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D722" w14:textId="115FF590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Hemoglobin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(normal 14-18)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198F" w14:textId="58AF77F5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2D23" w14:textId="0BC36FB5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32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(57.14%)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554E" w14:textId="0870BB4F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(61.5%)/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24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(55.8%)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7704" w14:textId="75B39DF0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30.26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7.562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9A96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46EF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0.741</w:t>
            </w:r>
          </w:p>
        </w:tc>
      </w:tr>
      <w:tr w:rsidR="005C306E" w:rsidRPr="008D0270" w14:paraId="2559A620" w14:textId="77777777" w:rsidTr="00931879">
        <w:trPr>
          <w:trHeight w:val="792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D5BE" w14:textId="77777777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84E3" w14:textId="4DFA05F5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B38C" w14:textId="63A1353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24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(42.86%)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D119" w14:textId="46350F14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(38.5%)/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19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(44.2%)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7600" w14:textId="73F869B3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28.47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5.6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ABE4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0967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5C306E" w:rsidRPr="008D0270" w14:paraId="20C93EFD" w14:textId="77777777" w:rsidTr="00931879">
        <w:trPr>
          <w:trHeight w:val="1056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D26B" w14:textId="56248AC0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Hematocrit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(normal 42-52)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C4BC" w14:textId="6F2D44C6" w:rsidR="005C306E" w:rsidRPr="00856534" w:rsidRDefault="005C306E" w:rsidP="005C306E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269B" w14:textId="7C903C11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24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(42.86%)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AB60" w14:textId="106F9820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(53.84%)/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17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(39.5%)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5C04" w14:textId="1A64EB4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27.9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8.316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CCA3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0.285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521F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0.501</w:t>
            </w:r>
          </w:p>
        </w:tc>
      </w:tr>
      <w:tr w:rsidR="005C306E" w:rsidRPr="008D0270" w14:paraId="1CCEF75E" w14:textId="77777777" w:rsidTr="00931879">
        <w:trPr>
          <w:trHeight w:val="1056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2D93" w14:textId="77777777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4D0D" w14:textId="3E6EC5D4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ADBB" w14:textId="445D5528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32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(57.14%)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E01D" w14:textId="6A3C130D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(46.2%)/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26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(60.5%)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71B5" w14:textId="32243F13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29.35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5.268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F6F0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18EC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5C306E" w:rsidRPr="008D0270" w14:paraId="232BD2DA" w14:textId="77777777" w:rsidTr="00931879">
        <w:trPr>
          <w:trHeight w:val="1056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9EA0" w14:textId="3A23A761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Erythrocytes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(normal 4.7-6.1)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32EC" w14:textId="62C653C9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568F" w14:textId="64DD3493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35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(62.5%)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8916" w14:textId="5AA6AA54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(53.9%)/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28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(65.1%)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E25E" w14:textId="7C287092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28.27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7.263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EDAA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0.068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7177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0.73</w:t>
            </w:r>
          </w:p>
        </w:tc>
      </w:tr>
      <w:tr w:rsidR="005C306E" w:rsidRPr="008D0270" w14:paraId="751A6E7C" w14:textId="77777777" w:rsidTr="00931879">
        <w:trPr>
          <w:trHeight w:val="792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A8E5" w14:textId="77777777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3FC4" w14:textId="42417974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3597" w14:textId="1536D8A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21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(37.5%)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D792" w14:textId="251CD79A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(46.2%)/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15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(34.9%)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BD4D" w14:textId="21DF3BA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28.70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5.9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14D4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EB66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5C306E" w:rsidRPr="008D0270" w14:paraId="2A07CFD5" w14:textId="77777777" w:rsidTr="00931879">
        <w:trPr>
          <w:trHeight w:val="1056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815D" w14:textId="1742B854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33332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 Reactive Protein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(normal&lt;3.1)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97D4" w14:textId="1E1B9546" w:rsidR="005C306E" w:rsidRPr="00BA4064" w:rsidRDefault="005C306E" w:rsidP="005C306E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686D" w14:textId="2E6E7438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(11.11%)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02FA" w14:textId="5F90089E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(0%)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(14.3%)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0171" w14:textId="46F1A073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33.11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4.383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36FA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0.603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D017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0.327</w:t>
            </w:r>
          </w:p>
        </w:tc>
      </w:tr>
      <w:tr w:rsidR="005C306E" w:rsidRPr="008D0270" w14:paraId="057F6183" w14:textId="77777777" w:rsidTr="00931879">
        <w:trPr>
          <w:trHeight w:val="1056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F12E" w14:textId="77777777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1A2C" w14:textId="14196CC5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E720" w14:textId="5E6D5A1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48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(88.88%)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61A3" w14:textId="4DF1BE2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(100%)/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36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(85.7%)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67BC" w14:textId="05947BC8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28.47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6.665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5B26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734E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5C306E" w:rsidRPr="008D0270" w14:paraId="784D6CDA" w14:textId="77777777" w:rsidTr="00931879">
        <w:trPr>
          <w:trHeight w:val="1056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A0E8" w14:textId="009588E8" w:rsidR="005C306E" w:rsidRPr="008D0270" w:rsidRDefault="005C306E" w:rsidP="005C306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Creatinine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(normal 0.7-1.3)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8E3D" w14:textId="162D25A1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AF94" w14:textId="6FB494CD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38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(70.37%)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7D15" w14:textId="2CE94A5B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(75%)/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29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(69.1%)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70EF" w14:textId="413467D2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28.87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7.404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66A8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E8BD" w14:textId="77777777" w:rsidR="005C306E" w:rsidRPr="008D0270" w:rsidRDefault="005C306E" w:rsidP="005C306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</w:p>
        </w:tc>
      </w:tr>
      <w:tr w:rsidR="001C040A" w:rsidRPr="008D0270" w14:paraId="49CE0827" w14:textId="77777777" w:rsidTr="00931879">
        <w:trPr>
          <w:trHeight w:val="1056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F15D" w14:textId="77777777" w:rsidR="00677952" w:rsidRPr="008D0270" w:rsidRDefault="00677952" w:rsidP="00BA4064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5486" w14:textId="46EF91AE" w:rsidR="00677952" w:rsidRPr="008D0270" w:rsidRDefault="00BA4064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8D6A" w14:textId="7DBD7F72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16</w:t>
            </w:r>
            <w:r w:rsidR="00BA406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(29.63%)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1BB6" w14:textId="5B226239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</w:t>
            </w:r>
            <w:r w:rsidR="00BA406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(25%)/</w:t>
            </w:r>
            <w:r w:rsidR="00BA406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13</w:t>
            </w:r>
            <w:r w:rsidR="00BA406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(30.9%)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E6C9" w14:textId="170BC8A4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29.98 </w:t>
            </w:r>
            <w:r w:rsidR="00BA406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4.827</w:t>
            </w:r>
            <w:r w:rsidR="00BA406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ACC6" w14:textId="77777777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F63A" w14:textId="77777777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1C040A" w:rsidRPr="008D0270" w14:paraId="5B4A1964" w14:textId="77777777" w:rsidTr="00931879">
        <w:trPr>
          <w:trHeight w:val="1068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AE64" w14:textId="020EC924" w:rsidR="00677952" w:rsidRPr="008D0270" w:rsidRDefault="00BA4064" w:rsidP="00BA4064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Intensive Care Unit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ED39" w14:textId="279829A7" w:rsidR="00677952" w:rsidRPr="008D0270" w:rsidRDefault="00BA4064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Admitted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74B4" w14:textId="35951BC8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</w:t>
            </w:r>
            <w:r w:rsidR="00BA406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(19.3%)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132D" w14:textId="2CF8CD33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</w:t>
            </w:r>
            <w:r w:rsidR="00BA406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(36.3%)/</w:t>
            </w:r>
            <w:r w:rsidR="00BA406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</w:t>
            </w:r>
            <w:r w:rsidR="00BA406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(15.2%)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93DE" w14:textId="7A13E8B5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27.88 </w:t>
            </w:r>
            <w:r w:rsidR="00BA406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6.782</w:t>
            </w:r>
            <w:r w:rsidR="00BA406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827E" w14:textId="77777777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1.372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E341" w14:textId="77777777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0.195</w:t>
            </w:r>
          </w:p>
        </w:tc>
      </w:tr>
      <w:tr w:rsidR="001C040A" w:rsidRPr="008D0270" w14:paraId="162E76C9" w14:textId="77777777" w:rsidTr="00931879">
        <w:trPr>
          <w:trHeight w:val="1056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F701" w14:textId="77777777" w:rsidR="00677952" w:rsidRPr="008D0270" w:rsidRDefault="00677952" w:rsidP="00BA4064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CDDD" w14:textId="16AE3E34" w:rsidR="00677952" w:rsidRPr="008D0270" w:rsidRDefault="00BA4064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Not admitted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4B5D" w14:textId="3457A368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46</w:t>
            </w:r>
            <w:r w:rsidR="00BA406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(80.7%)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EB7B" w14:textId="69E7D160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</w:t>
            </w:r>
            <w:r w:rsidR="00BA406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(63.6%)/</w:t>
            </w:r>
            <w:r w:rsidR="00BA406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br/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39 (84.8%)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861A" w14:textId="0A83CC52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29.35 </w:t>
            </w:r>
            <w:r w:rsidR="00BA406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r w:rsidRPr="008D0270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6.851</w:t>
            </w:r>
            <w:r w:rsidR="00BA406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8B08" w14:textId="77777777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87D9" w14:textId="77777777" w:rsidR="00677952" w:rsidRPr="008D0270" w:rsidRDefault="00677952" w:rsidP="00BA406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</w:tbl>
    <w:p w14:paraId="65AA413C" w14:textId="77777777" w:rsidR="004506EF" w:rsidRDefault="004506EF"/>
    <w:sectPr w:rsidR="004506EF" w:rsidSect="00067207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A5E3E3" w14:textId="77777777" w:rsidR="009923B2" w:rsidRDefault="009923B2" w:rsidP="0034003D">
      <w:r>
        <w:separator/>
      </w:r>
    </w:p>
  </w:endnote>
  <w:endnote w:type="continuationSeparator" w:id="0">
    <w:p w14:paraId="15AF37A2" w14:textId="77777777" w:rsidR="009923B2" w:rsidRDefault="009923B2" w:rsidP="0034003D">
      <w:r>
        <w:continuationSeparator/>
      </w:r>
    </w:p>
  </w:endnote>
  <w:endnote w:type="continuationNotice" w:id="1">
    <w:p w14:paraId="60418424" w14:textId="77777777" w:rsidR="009923B2" w:rsidRDefault="009923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ppleSystemUIFon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50744" w14:textId="77777777" w:rsidR="003F3FAC" w:rsidRDefault="003F3FAC" w:rsidP="003400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554781" w14:textId="77777777" w:rsidR="003F3FAC" w:rsidRDefault="003F3FAC" w:rsidP="003400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B70D0" w14:textId="77777777" w:rsidR="003F3FAC" w:rsidRDefault="003F3FAC" w:rsidP="003400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6072">
      <w:rPr>
        <w:rStyle w:val="PageNumber"/>
        <w:noProof/>
      </w:rPr>
      <w:t>3</w:t>
    </w:r>
    <w:r>
      <w:rPr>
        <w:rStyle w:val="PageNumber"/>
      </w:rPr>
      <w:fldChar w:fldCharType="end"/>
    </w:r>
  </w:p>
  <w:p w14:paraId="55CB5D69" w14:textId="77777777" w:rsidR="003F3FAC" w:rsidRDefault="003F3FAC" w:rsidP="0034003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74AAF" w14:textId="77777777" w:rsidR="009923B2" w:rsidRDefault="009923B2" w:rsidP="0034003D">
      <w:r>
        <w:separator/>
      </w:r>
    </w:p>
  </w:footnote>
  <w:footnote w:type="continuationSeparator" w:id="0">
    <w:p w14:paraId="5AE99E4E" w14:textId="77777777" w:rsidR="009923B2" w:rsidRDefault="009923B2" w:rsidP="0034003D">
      <w:r>
        <w:continuationSeparator/>
      </w:r>
    </w:p>
  </w:footnote>
  <w:footnote w:type="continuationNotice" w:id="1">
    <w:p w14:paraId="55673631" w14:textId="77777777" w:rsidR="009923B2" w:rsidRDefault="009923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F3CC3" w14:textId="77777777" w:rsidR="00B827A0" w:rsidRDefault="00B827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A3540"/>
    <w:multiLevelType w:val="hybridMultilevel"/>
    <w:tmpl w:val="2238F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B7A38"/>
    <w:multiLevelType w:val="hybridMultilevel"/>
    <w:tmpl w:val="CC9C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EF"/>
    <w:rsid w:val="00001BC1"/>
    <w:rsid w:val="00004C85"/>
    <w:rsid w:val="00016EA5"/>
    <w:rsid w:val="00026925"/>
    <w:rsid w:val="00047E60"/>
    <w:rsid w:val="00067207"/>
    <w:rsid w:val="000A4BF4"/>
    <w:rsid w:val="000E02A6"/>
    <w:rsid w:val="000F7B0A"/>
    <w:rsid w:val="0012788A"/>
    <w:rsid w:val="00133215"/>
    <w:rsid w:val="001363E7"/>
    <w:rsid w:val="001662D8"/>
    <w:rsid w:val="001665F0"/>
    <w:rsid w:val="00173058"/>
    <w:rsid w:val="00182AEC"/>
    <w:rsid w:val="001C040A"/>
    <w:rsid w:val="001C61C8"/>
    <w:rsid w:val="001E353A"/>
    <w:rsid w:val="001E47AF"/>
    <w:rsid w:val="001F157F"/>
    <w:rsid w:val="002148A1"/>
    <w:rsid w:val="0022557E"/>
    <w:rsid w:val="00240B7F"/>
    <w:rsid w:val="0025186A"/>
    <w:rsid w:val="00272A78"/>
    <w:rsid w:val="00277300"/>
    <w:rsid w:val="002819E5"/>
    <w:rsid w:val="00282E5D"/>
    <w:rsid w:val="00283E48"/>
    <w:rsid w:val="002A5FFA"/>
    <w:rsid w:val="002E7A52"/>
    <w:rsid w:val="00307402"/>
    <w:rsid w:val="00330B0A"/>
    <w:rsid w:val="003322E8"/>
    <w:rsid w:val="0034003D"/>
    <w:rsid w:val="00341CE1"/>
    <w:rsid w:val="003614FA"/>
    <w:rsid w:val="00367ACB"/>
    <w:rsid w:val="0037598B"/>
    <w:rsid w:val="003A6072"/>
    <w:rsid w:val="003A61C8"/>
    <w:rsid w:val="003B67E8"/>
    <w:rsid w:val="003C28D4"/>
    <w:rsid w:val="003C6003"/>
    <w:rsid w:val="003D46F0"/>
    <w:rsid w:val="003F3FAC"/>
    <w:rsid w:val="004013E2"/>
    <w:rsid w:val="00401C68"/>
    <w:rsid w:val="004506EF"/>
    <w:rsid w:val="00467C7C"/>
    <w:rsid w:val="004809AE"/>
    <w:rsid w:val="004A0291"/>
    <w:rsid w:val="004B0195"/>
    <w:rsid w:val="004B4A47"/>
    <w:rsid w:val="004B78E5"/>
    <w:rsid w:val="004D6EC7"/>
    <w:rsid w:val="004E294A"/>
    <w:rsid w:val="0050332A"/>
    <w:rsid w:val="005049A8"/>
    <w:rsid w:val="00517340"/>
    <w:rsid w:val="005263B5"/>
    <w:rsid w:val="00541A5D"/>
    <w:rsid w:val="00573F1C"/>
    <w:rsid w:val="00585CFB"/>
    <w:rsid w:val="005B271B"/>
    <w:rsid w:val="005C0FEC"/>
    <w:rsid w:val="005C306E"/>
    <w:rsid w:val="005D0667"/>
    <w:rsid w:val="005F478B"/>
    <w:rsid w:val="0061387F"/>
    <w:rsid w:val="0061593C"/>
    <w:rsid w:val="006243C9"/>
    <w:rsid w:val="00633332"/>
    <w:rsid w:val="006341A4"/>
    <w:rsid w:val="00635C24"/>
    <w:rsid w:val="00666447"/>
    <w:rsid w:val="00677952"/>
    <w:rsid w:val="00682769"/>
    <w:rsid w:val="006930F5"/>
    <w:rsid w:val="006F499B"/>
    <w:rsid w:val="006F5028"/>
    <w:rsid w:val="00711728"/>
    <w:rsid w:val="00721EFE"/>
    <w:rsid w:val="00755209"/>
    <w:rsid w:val="00773A51"/>
    <w:rsid w:val="007A436C"/>
    <w:rsid w:val="007B24AE"/>
    <w:rsid w:val="007B7594"/>
    <w:rsid w:val="007F74D8"/>
    <w:rsid w:val="008043EC"/>
    <w:rsid w:val="00843F5A"/>
    <w:rsid w:val="00856534"/>
    <w:rsid w:val="008814FB"/>
    <w:rsid w:val="008910BB"/>
    <w:rsid w:val="008B767F"/>
    <w:rsid w:val="008C4206"/>
    <w:rsid w:val="008C6B40"/>
    <w:rsid w:val="008D5C5A"/>
    <w:rsid w:val="008E30F0"/>
    <w:rsid w:val="008E493C"/>
    <w:rsid w:val="009269F4"/>
    <w:rsid w:val="00931879"/>
    <w:rsid w:val="00936FD0"/>
    <w:rsid w:val="009828AA"/>
    <w:rsid w:val="00991EF3"/>
    <w:rsid w:val="009923B2"/>
    <w:rsid w:val="00997507"/>
    <w:rsid w:val="009B2522"/>
    <w:rsid w:val="009C2774"/>
    <w:rsid w:val="009C7585"/>
    <w:rsid w:val="009E5878"/>
    <w:rsid w:val="009F4F52"/>
    <w:rsid w:val="00A013E6"/>
    <w:rsid w:val="00A24D56"/>
    <w:rsid w:val="00A66E60"/>
    <w:rsid w:val="00A778E9"/>
    <w:rsid w:val="00A77CD3"/>
    <w:rsid w:val="00A95D5B"/>
    <w:rsid w:val="00A975DF"/>
    <w:rsid w:val="00AA3953"/>
    <w:rsid w:val="00AC0F5E"/>
    <w:rsid w:val="00AC21A8"/>
    <w:rsid w:val="00AC3128"/>
    <w:rsid w:val="00AF29E2"/>
    <w:rsid w:val="00B01A17"/>
    <w:rsid w:val="00B335B7"/>
    <w:rsid w:val="00B54700"/>
    <w:rsid w:val="00B631BE"/>
    <w:rsid w:val="00B730CA"/>
    <w:rsid w:val="00B82313"/>
    <w:rsid w:val="00B827A0"/>
    <w:rsid w:val="00B93C35"/>
    <w:rsid w:val="00B94438"/>
    <w:rsid w:val="00BA4064"/>
    <w:rsid w:val="00BB1F74"/>
    <w:rsid w:val="00BC1C33"/>
    <w:rsid w:val="00BF2592"/>
    <w:rsid w:val="00C06E8D"/>
    <w:rsid w:val="00C10360"/>
    <w:rsid w:val="00C47AE0"/>
    <w:rsid w:val="00C50FDD"/>
    <w:rsid w:val="00C51B80"/>
    <w:rsid w:val="00C63E8B"/>
    <w:rsid w:val="00C72602"/>
    <w:rsid w:val="00C87FB2"/>
    <w:rsid w:val="00CA3C1C"/>
    <w:rsid w:val="00CC101C"/>
    <w:rsid w:val="00CD0517"/>
    <w:rsid w:val="00D047FC"/>
    <w:rsid w:val="00D05C71"/>
    <w:rsid w:val="00D07C05"/>
    <w:rsid w:val="00D11790"/>
    <w:rsid w:val="00D2551D"/>
    <w:rsid w:val="00D3573F"/>
    <w:rsid w:val="00D87F55"/>
    <w:rsid w:val="00D93A00"/>
    <w:rsid w:val="00D95005"/>
    <w:rsid w:val="00DB2F62"/>
    <w:rsid w:val="00DB3AEA"/>
    <w:rsid w:val="00E02865"/>
    <w:rsid w:val="00E0754E"/>
    <w:rsid w:val="00E16C68"/>
    <w:rsid w:val="00E34097"/>
    <w:rsid w:val="00E44878"/>
    <w:rsid w:val="00E474E5"/>
    <w:rsid w:val="00E54443"/>
    <w:rsid w:val="00E744D3"/>
    <w:rsid w:val="00E804C4"/>
    <w:rsid w:val="00E8408B"/>
    <w:rsid w:val="00EA29C4"/>
    <w:rsid w:val="00EB328E"/>
    <w:rsid w:val="00EB360F"/>
    <w:rsid w:val="00EB7A78"/>
    <w:rsid w:val="00ED0440"/>
    <w:rsid w:val="00ED5D97"/>
    <w:rsid w:val="00EF7A79"/>
    <w:rsid w:val="00F10632"/>
    <w:rsid w:val="00F21AB7"/>
    <w:rsid w:val="00F2465D"/>
    <w:rsid w:val="00F33902"/>
    <w:rsid w:val="00F4043D"/>
    <w:rsid w:val="00F42C5F"/>
    <w:rsid w:val="00F55250"/>
    <w:rsid w:val="00F65094"/>
    <w:rsid w:val="00F71B96"/>
    <w:rsid w:val="00F71E45"/>
    <w:rsid w:val="00F73F9D"/>
    <w:rsid w:val="00F747BD"/>
    <w:rsid w:val="00FD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62E376"/>
  <w14:defaultImageDpi w14:val="300"/>
  <w15:docId w15:val="{AA54BDCE-9F48-4B3E-AFDA-90FAF29A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747B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7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7BD"/>
  </w:style>
  <w:style w:type="paragraph" w:styleId="BalloonText">
    <w:name w:val="Balloon Text"/>
    <w:basedOn w:val="Normal"/>
    <w:link w:val="BalloonTextChar"/>
    <w:uiPriority w:val="99"/>
    <w:semiHidden/>
    <w:unhideWhenUsed/>
    <w:rsid w:val="00F747B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7BD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59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59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66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2788A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400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03D"/>
  </w:style>
  <w:style w:type="character" w:styleId="PageNumber">
    <w:name w:val="page number"/>
    <w:basedOn w:val="DefaultParagraphFont"/>
    <w:uiPriority w:val="99"/>
    <w:semiHidden/>
    <w:unhideWhenUsed/>
    <w:rsid w:val="0034003D"/>
  </w:style>
  <w:style w:type="paragraph" w:styleId="ListParagraph">
    <w:name w:val="List Paragraph"/>
    <w:basedOn w:val="Normal"/>
    <w:uiPriority w:val="34"/>
    <w:qFormat/>
    <w:rsid w:val="00E804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E8B"/>
    <w:rPr>
      <w:color w:val="0000FF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C63E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21A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27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DE21C-A977-A041-A8A2-FFFE37B81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2010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Romero</dc:creator>
  <cp:keywords/>
  <dc:description/>
  <cp:lastModifiedBy>Mel Phimester</cp:lastModifiedBy>
  <cp:revision>2</cp:revision>
  <dcterms:created xsi:type="dcterms:W3CDTF">2021-03-06T03:36:00Z</dcterms:created>
  <dcterms:modified xsi:type="dcterms:W3CDTF">2021-03-06T03:36:00Z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c4f26d2d-ff4d-3682-8e01-e89d170d66fd</vt:lpwstr>
  </property>
  <property fmtid="{D5CDD505-2E9C-101B-9397-08002B2CF9AE}" pid="4" name="Mendeley Citation Style_1">
    <vt:lpwstr>http://www.zotero.org/styles/the-new-england-journal-of-medicine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</vt:lpwstr>
  </property>
  <property fmtid="{D5CDD505-2E9C-101B-9397-08002B2CF9AE}" pid="9" name="Mendeley Recent Style Id 2_1">
    <vt:lpwstr>http://www.zotero.org/styles/bmc-infectious-diseases</vt:lpwstr>
  </property>
  <property fmtid="{D5CDD505-2E9C-101B-9397-08002B2CF9AE}" pid="10" name="Mendeley Recent Style Name 2_1">
    <vt:lpwstr>BMC Infectious Diseases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http://www.zotero.org/styles/ieee</vt:lpwstr>
  </property>
  <property fmtid="{D5CDD505-2E9C-101B-9397-08002B2CF9AE}" pid="14" name="Mendeley Recent Style Name 4_1">
    <vt:lpwstr>IEEE</vt:lpwstr>
  </property>
  <property fmtid="{D5CDD505-2E9C-101B-9397-08002B2CF9AE}" pid="15" name="Mendeley Recent Style Id 5_1">
    <vt:lpwstr>http://www.zotero.org/styles/memorias-do-instituto-oswaldo-cruz</vt:lpwstr>
  </property>
  <property fmtid="{D5CDD505-2E9C-101B-9397-08002B2CF9AE}" pid="16" name="Mendeley Recent Style Name 5_1">
    <vt:lpwstr>Memórias do Instituto Oswaldo Cruz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http://www.zotero.org/styles/plos-one</vt:lpwstr>
  </property>
  <property fmtid="{D5CDD505-2E9C-101B-9397-08002B2CF9AE}" pid="20" name="Mendeley Recent Style Name 7_1">
    <vt:lpwstr>PLOS ONE</vt:lpwstr>
  </property>
  <property fmtid="{D5CDD505-2E9C-101B-9397-08002B2CF9AE}" pid="21" name="Mendeley Recent Style Id 8_1">
    <vt:lpwstr>http://www.zotero.org/styles/the-new-england-journal-of-medicine</vt:lpwstr>
  </property>
  <property fmtid="{D5CDD505-2E9C-101B-9397-08002B2CF9AE}" pid="22" name="Mendeley Recent Style Name 8_1">
    <vt:lpwstr>The New England Journal of Medicine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