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595CB" w14:textId="57E37A40" w:rsidR="00B51476" w:rsidRPr="00B51476" w:rsidRDefault="00B51476" w:rsidP="00B51476">
      <w:pPr>
        <w:rPr>
          <w:bCs/>
        </w:rPr>
      </w:pPr>
      <w:bookmarkStart w:id="0" w:name="_Toc412036797"/>
      <w:r w:rsidRPr="00B51476">
        <w:rPr>
          <w:b/>
          <w:iCs/>
          <w:color w:val="000000"/>
          <w:lang w:eastAsia="ja-JP"/>
        </w:rPr>
        <w:t xml:space="preserve">Supplementary Table 1. </w:t>
      </w:r>
      <w:r w:rsidRPr="00B51476">
        <w:rPr>
          <w:bCs/>
        </w:rPr>
        <w:t>COMPOSE-1,-2, and -3 Institutional Review Boards.</w:t>
      </w:r>
    </w:p>
    <w:p w14:paraId="4CD5BCCB" w14:textId="77777777" w:rsidR="00B51476" w:rsidRPr="009A2C86" w:rsidRDefault="00B51476" w:rsidP="00B514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51476" w:rsidRPr="009A2C86" w14:paraId="3DD8FD5A" w14:textId="77777777" w:rsidTr="002A331C">
        <w:tc>
          <w:tcPr>
            <w:tcW w:w="3080" w:type="dxa"/>
          </w:tcPr>
          <w:p w14:paraId="1EE074F9" w14:textId="77777777" w:rsidR="00B51476" w:rsidRPr="009A2C86" w:rsidRDefault="00B51476" w:rsidP="002A331C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C86">
              <w:rPr>
                <w:rFonts w:ascii="Arial" w:hAnsi="Arial" w:cs="Arial"/>
                <w:b/>
                <w:sz w:val="24"/>
                <w:szCs w:val="24"/>
              </w:rPr>
              <w:t>COMPOSE-1</w:t>
            </w:r>
          </w:p>
        </w:tc>
        <w:tc>
          <w:tcPr>
            <w:tcW w:w="3081" w:type="dxa"/>
          </w:tcPr>
          <w:p w14:paraId="23F44169" w14:textId="77777777" w:rsidR="00B51476" w:rsidRPr="009A2C86" w:rsidRDefault="00B51476" w:rsidP="002A331C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C86">
              <w:rPr>
                <w:rFonts w:ascii="Arial" w:hAnsi="Arial" w:cs="Arial"/>
                <w:b/>
                <w:sz w:val="24"/>
                <w:szCs w:val="24"/>
              </w:rPr>
              <w:t>COMPOSE-2</w:t>
            </w:r>
          </w:p>
        </w:tc>
        <w:tc>
          <w:tcPr>
            <w:tcW w:w="3081" w:type="dxa"/>
          </w:tcPr>
          <w:p w14:paraId="6C7E2186" w14:textId="77777777" w:rsidR="00B51476" w:rsidRPr="009A2C86" w:rsidRDefault="00B51476" w:rsidP="002A331C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C86">
              <w:rPr>
                <w:rFonts w:ascii="Arial" w:hAnsi="Arial" w:cs="Arial"/>
                <w:b/>
                <w:sz w:val="24"/>
                <w:szCs w:val="24"/>
              </w:rPr>
              <w:t>COMPOSE-3</w:t>
            </w:r>
          </w:p>
        </w:tc>
      </w:tr>
      <w:tr w:rsidR="00B51476" w:rsidRPr="009A2C86" w14:paraId="23C40E76" w14:textId="77777777" w:rsidTr="002A331C">
        <w:tc>
          <w:tcPr>
            <w:tcW w:w="3080" w:type="dxa"/>
          </w:tcPr>
          <w:p w14:paraId="487C4049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Ethikkommission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der</w:t>
            </w:r>
          </w:p>
          <w:p w14:paraId="61BAFB25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Medizinischen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Universität Wien</w:t>
            </w:r>
          </w:p>
          <w:p w14:paraId="5D41B75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Borschkegasse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8b, E06</w:t>
            </w:r>
          </w:p>
          <w:p w14:paraId="3D23A34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Wien, Wien 1090 </w:t>
            </w:r>
          </w:p>
          <w:p w14:paraId="1B3CB63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Austria</w:t>
            </w:r>
          </w:p>
        </w:tc>
        <w:tc>
          <w:tcPr>
            <w:tcW w:w="3081" w:type="dxa"/>
          </w:tcPr>
          <w:p w14:paraId="0327FFE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Ethikkommission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der Stadt Wien</w:t>
            </w:r>
          </w:p>
          <w:p w14:paraId="30910E2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Thomas-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Klestil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>-Platz 8</w:t>
            </w:r>
          </w:p>
          <w:p w14:paraId="47D96BE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Vienna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Vienna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1030</w:t>
            </w:r>
          </w:p>
          <w:p w14:paraId="7B0C6290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Austria</w:t>
            </w:r>
          </w:p>
        </w:tc>
        <w:tc>
          <w:tcPr>
            <w:tcW w:w="3081" w:type="dxa"/>
          </w:tcPr>
          <w:p w14:paraId="252E27A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Bellberry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HREC</w:t>
            </w:r>
          </w:p>
          <w:p w14:paraId="76B2DB9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129 Glen Osmond Road</w:t>
            </w:r>
          </w:p>
          <w:p w14:paraId="469F5872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Eastwood, SA 5063</w:t>
            </w:r>
          </w:p>
          <w:p w14:paraId="6A10DB9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Australia</w:t>
            </w:r>
          </w:p>
        </w:tc>
      </w:tr>
      <w:tr w:rsidR="00B51476" w:rsidRPr="009A2C86" w14:paraId="3C9C06A8" w14:textId="77777777" w:rsidTr="002A331C">
        <w:tc>
          <w:tcPr>
            <w:tcW w:w="3080" w:type="dxa"/>
          </w:tcPr>
          <w:p w14:paraId="336B94F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CEC/LEC: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Etická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komise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pro</w:t>
            </w:r>
          </w:p>
          <w:p w14:paraId="413EA83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multicentrická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hodnocení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Krajská</w:t>
            </w:r>
            <w:proofErr w:type="spellEnd"/>
          </w:p>
          <w:p w14:paraId="1BC90434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nemocnice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Liberec,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a.s.</w:t>
            </w:r>
            <w:proofErr w:type="spellEnd"/>
          </w:p>
          <w:p w14:paraId="09B302C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Husova 10</w:t>
            </w:r>
          </w:p>
          <w:p w14:paraId="337E558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Liberec 460 63 </w:t>
            </w:r>
          </w:p>
          <w:p w14:paraId="10A2D4B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Czech Republic</w:t>
            </w:r>
          </w:p>
        </w:tc>
        <w:tc>
          <w:tcPr>
            <w:tcW w:w="3081" w:type="dxa"/>
          </w:tcPr>
          <w:p w14:paraId="51C803D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CEC/LEC: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Etická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komise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Krajská</w:t>
            </w:r>
            <w:proofErr w:type="spellEnd"/>
          </w:p>
          <w:p w14:paraId="01483D4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nemocnice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Liberec,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a.s.</w:t>
            </w:r>
            <w:proofErr w:type="spellEnd"/>
          </w:p>
          <w:p w14:paraId="4B629A8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Husova 10</w:t>
            </w:r>
          </w:p>
          <w:p w14:paraId="20CF754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Liberec 460 63 </w:t>
            </w:r>
          </w:p>
          <w:p w14:paraId="51D20AB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Czech Republic</w:t>
            </w:r>
          </w:p>
        </w:tc>
        <w:tc>
          <w:tcPr>
            <w:tcW w:w="3081" w:type="dxa"/>
          </w:tcPr>
          <w:p w14:paraId="01F2E37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Hunter New England Research</w:t>
            </w:r>
          </w:p>
          <w:p w14:paraId="5E0DB1F6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Ethics Committee</w:t>
            </w:r>
          </w:p>
          <w:p w14:paraId="4E7100C3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Research Ethics and Governance</w:t>
            </w:r>
          </w:p>
          <w:p w14:paraId="603713E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Unit, District Headquarters</w:t>
            </w:r>
          </w:p>
          <w:p w14:paraId="3C026CD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Administration Building, Lookout</w:t>
            </w:r>
          </w:p>
          <w:p w14:paraId="44154BB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Road</w:t>
            </w:r>
          </w:p>
          <w:p w14:paraId="00078C3F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New Lambton, NSW 2305 Australia</w:t>
            </w:r>
          </w:p>
        </w:tc>
      </w:tr>
      <w:tr w:rsidR="00B51476" w:rsidRPr="009A2C86" w14:paraId="3081F58F" w14:textId="77777777" w:rsidTr="002A331C">
        <w:tc>
          <w:tcPr>
            <w:tcW w:w="3080" w:type="dxa"/>
          </w:tcPr>
          <w:p w14:paraId="48B8369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Ethikkommission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der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Bayerischen</w:t>
            </w:r>
            <w:proofErr w:type="spellEnd"/>
          </w:p>
          <w:p w14:paraId="5E134B5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Landesärztekammer</w:t>
            </w:r>
            <w:proofErr w:type="spellEnd"/>
          </w:p>
          <w:p w14:paraId="253E5EE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Mühlbasurstr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16</w:t>
            </w:r>
          </w:p>
          <w:p w14:paraId="64CBF8B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München, Bayern 81677 Germany</w:t>
            </w:r>
          </w:p>
        </w:tc>
        <w:tc>
          <w:tcPr>
            <w:tcW w:w="3081" w:type="dxa"/>
          </w:tcPr>
          <w:p w14:paraId="0011902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Ethikkommission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der</w:t>
            </w:r>
          </w:p>
          <w:p w14:paraId="3CD3CB76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Landesärztekammer</w:t>
            </w:r>
            <w:proofErr w:type="spellEnd"/>
          </w:p>
          <w:p w14:paraId="2431368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Im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Semmicht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33</w:t>
            </w:r>
          </w:p>
          <w:p w14:paraId="0F0687A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Jena</w:t>
            </w:r>
          </w:p>
          <w:p w14:paraId="088FEA7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Thuringen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07751 Germany</w:t>
            </w:r>
          </w:p>
        </w:tc>
        <w:tc>
          <w:tcPr>
            <w:tcW w:w="3081" w:type="dxa"/>
          </w:tcPr>
          <w:p w14:paraId="142393C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Royal Adelaide Hospital Research</w:t>
            </w:r>
          </w:p>
          <w:p w14:paraId="33EA09DF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Ethics Committee</w:t>
            </w:r>
          </w:p>
          <w:p w14:paraId="3489872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Royal Adelaide Hospital</w:t>
            </w:r>
          </w:p>
          <w:p w14:paraId="1B12C68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North Terrace</w:t>
            </w:r>
          </w:p>
          <w:p w14:paraId="3A56D6F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Adelaide SA 5000 Australia</w:t>
            </w:r>
          </w:p>
        </w:tc>
      </w:tr>
      <w:tr w:rsidR="00B51476" w:rsidRPr="009A2C86" w14:paraId="50468E06" w14:textId="77777777" w:rsidTr="002A331C">
        <w:tc>
          <w:tcPr>
            <w:tcW w:w="3080" w:type="dxa"/>
          </w:tcPr>
          <w:p w14:paraId="04B64665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Komisja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Bioetyczna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przy</w:t>
            </w:r>
            <w:proofErr w:type="spellEnd"/>
          </w:p>
          <w:p w14:paraId="5FB7433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Bydgoskiej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Izbie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Lekarskiej</w:t>
            </w:r>
            <w:proofErr w:type="spellEnd"/>
          </w:p>
          <w:p w14:paraId="149998F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Powstańców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Warszawy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11 Bydgoszcz 85-681 Poland</w:t>
            </w:r>
          </w:p>
        </w:tc>
        <w:tc>
          <w:tcPr>
            <w:tcW w:w="3081" w:type="dxa"/>
          </w:tcPr>
          <w:p w14:paraId="638E710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Komisja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Bioetyczna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przy</w:t>
            </w:r>
            <w:proofErr w:type="spellEnd"/>
          </w:p>
          <w:p w14:paraId="6A9415C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Beskidzkiej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Izbie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Lekarskiej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  <w:p w14:paraId="4E15530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Bielsku-Bialej</w:t>
            </w:r>
            <w:proofErr w:type="spellEnd"/>
          </w:p>
          <w:p w14:paraId="231E3F0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Krasinskiego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28</w:t>
            </w:r>
          </w:p>
          <w:p w14:paraId="5A64DE7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Bielsko-Biala 43-300</w:t>
            </w:r>
          </w:p>
          <w:p w14:paraId="6AB641E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Poland</w:t>
            </w:r>
          </w:p>
        </w:tc>
        <w:tc>
          <w:tcPr>
            <w:tcW w:w="3081" w:type="dxa"/>
          </w:tcPr>
          <w:p w14:paraId="6D0C401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Commissie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Medische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Ethiek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van</w:t>
            </w:r>
          </w:p>
          <w:p w14:paraId="0A03C37F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Universitaire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Ziekenhuizen</w:t>
            </w:r>
            <w:proofErr w:type="spellEnd"/>
          </w:p>
          <w:p w14:paraId="4D6F8C7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KULeuven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– Campus</w:t>
            </w:r>
          </w:p>
          <w:p w14:paraId="4B6CAD5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Gasthuisberg</w:t>
            </w:r>
            <w:proofErr w:type="spellEnd"/>
          </w:p>
          <w:p w14:paraId="2341A81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Herestraat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49</w:t>
            </w:r>
          </w:p>
          <w:p w14:paraId="28DB100B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Leuven 3000</w:t>
            </w:r>
          </w:p>
          <w:p w14:paraId="77032F9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Belgium</w:t>
            </w:r>
          </w:p>
        </w:tc>
      </w:tr>
      <w:tr w:rsidR="00B51476" w:rsidRPr="009A2C86" w14:paraId="19D41455" w14:textId="77777777" w:rsidTr="002A331C">
        <w:tc>
          <w:tcPr>
            <w:tcW w:w="3080" w:type="dxa"/>
          </w:tcPr>
          <w:p w14:paraId="3DC35CE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CEIC Hospital General</w:t>
            </w:r>
          </w:p>
          <w:p w14:paraId="0AD0439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Universitario de Alicante</w:t>
            </w:r>
          </w:p>
          <w:p w14:paraId="72BDD5B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Centro de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Diagnósticos</w:t>
            </w:r>
            <w:proofErr w:type="spellEnd"/>
          </w:p>
          <w:p w14:paraId="77BDA459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3a Planta (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Edificio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Gris)</w:t>
            </w:r>
          </w:p>
          <w:p w14:paraId="4156F1B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C/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Pintor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Baeza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>, 12</w:t>
            </w:r>
          </w:p>
          <w:p w14:paraId="3F844F1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Alicante, Alicante 3010 Spain</w:t>
            </w:r>
          </w:p>
        </w:tc>
        <w:tc>
          <w:tcPr>
            <w:tcW w:w="3081" w:type="dxa"/>
          </w:tcPr>
          <w:p w14:paraId="51DB6CD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CEIC Hospital Clinic de Barcelona</w:t>
            </w:r>
          </w:p>
          <w:p w14:paraId="69EA55A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c/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Villarroel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>. 170</w:t>
            </w:r>
          </w:p>
          <w:p w14:paraId="5DE3FB2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Barcelona, Barcelona 08036 </w:t>
            </w:r>
          </w:p>
          <w:p w14:paraId="0E27A03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Spain</w:t>
            </w:r>
          </w:p>
        </w:tc>
        <w:tc>
          <w:tcPr>
            <w:tcW w:w="3081" w:type="dxa"/>
          </w:tcPr>
          <w:p w14:paraId="213A915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Den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Videnskabsetiske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Komite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for</w:t>
            </w:r>
          </w:p>
          <w:p w14:paraId="5EE74A6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Region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Syddanmark</w:t>
            </w:r>
            <w:proofErr w:type="spellEnd"/>
          </w:p>
          <w:p w14:paraId="6A1EB619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Regionshuset</w:t>
            </w:r>
            <w:proofErr w:type="spellEnd"/>
          </w:p>
          <w:p w14:paraId="373CC502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Damhaven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12</w:t>
            </w:r>
          </w:p>
          <w:p w14:paraId="315EB518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Vejle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7100</w:t>
            </w:r>
          </w:p>
          <w:p w14:paraId="19562B9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Denmark</w:t>
            </w:r>
          </w:p>
        </w:tc>
      </w:tr>
      <w:tr w:rsidR="00B51476" w:rsidRPr="009A2C86" w14:paraId="22B79BAD" w14:textId="77777777" w:rsidTr="002A331C">
        <w:tc>
          <w:tcPr>
            <w:tcW w:w="3080" w:type="dxa"/>
          </w:tcPr>
          <w:p w14:paraId="781CC2B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NRES Committee East Midlands</w:t>
            </w:r>
          </w:p>
          <w:p w14:paraId="0267BFE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Nottingham 2</w:t>
            </w:r>
          </w:p>
          <w:p w14:paraId="6139C27B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The Old Chapel</w:t>
            </w:r>
          </w:p>
          <w:p w14:paraId="7FE6C00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Royal Standard Place</w:t>
            </w:r>
          </w:p>
          <w:p w14:paraId="52629B9F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Nottingham NG1 6FS United Kingdom</w:t>
            </w:r>
          </w:p>
        </w:tc>
        <w:tc>
          <w:tcPr>
            <w:tcW w:w="3081" w:type="dxa"/>
          </w:tcPr>
          <w:p w14:paraId="2BF907F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Schulman Associates Institutional</w:t>
            </w:r>
          </w:p>
          <w:p w14:paraId="0BB45DF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Review Board</w:t>
            </w:r>
          </w:p>
          <w:p w14:paraId="2185732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4445 Lake Forest Drive Suite 300</w:t>
            </w:r>
          </w:p>
          <w:p w14:paraId="17A0196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Cincinnati, OH 45242 United States</w:t>
            </w:r>
          </w:p>
        </w:tc>
        <w:tc>
          <w:tcPr>
            <w:tcW w:w="3081" w:type="dxa"/>
          </w:tcPr>
          <w:p w14:paraId="73FC5E82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Tallinn Medical Research Ethics</w:t>
            </w:r>
          </w:p>
          <w:p w14:paraId="33C2A15B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Committee</w:t>
            </w:r>
          </w:p>
          <w:p w14:paraId="4CB4EAE9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Hiiu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str. 42</w:t>
            </w:r>
          </w:p>
          <w:p w14:paraId="53A4D81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Tallinn</w:t>
            </w:r>
          </w:p>
          <w:p w14:paraId="7602D653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Harjumaa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11619</w:t>
            </w:r>
          </w:p>
          <w:p w14:paraId="65E52489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Estonia</w:t>
            </w:r>
          </w:p>
        </w:tc>
      </w:tr>
      <w:tr w:rsidR="00B51476" w:rsidRPr="009A2C86" w14:paraId="46DA94B7" w14:textId="77777777" w:rsidTr="002A331C">
        <w:tc>
          <w:tcPr>
            <w:tcW w:w="3080" w:type="dxa"/>
          </w:tcPr>
          <w:p w14:paraId="78DBF1A5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Reading Health System</w:t>
            </w:r>
          </w:p>
          <w:p w14:paraId="28D230D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Institutional Review Board</w:t>
            </w:r>
          </w:p>
          <w:p w14:paraId="22A78EBB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Sixth Avenue and Spruce Street</w:t>
            </w:r>
          </w:p>
          <w:p w14:paraId="111B566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N-Building, Ground Floor</w:t>
            </w:r>
          </w:p>
          <w:p w14:paraId="60CD94C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West Reading, PA 19611 United States</w:t>
            </w:r>
          </w:p>
        </w:tc>
        <w:tc>
          <w:tcPr>
            <w:tcW w:w="3081" w:type="dxa"/>
          </w:tcPr>
          <w:p w14:paraId="49D1E326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403F383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CPP TOURS – Region Centre –</w:t>
            </w:r>
          </w:p>
          <w:p w14:paraId="76A19FB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Ouest 1</w:t>
            </w:r>
          </w:p>
          <w:p w14:paraId="3179E383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Hopital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Bretonneau – CHRU</w:t>
            </w:r>
          </w:p>
          <w:p w14:paraId="2C19E7F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TOURS –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Batiment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B1A</w:t>
            </w:r>
          </w:p>
          <w:p w14:paraId="78E3C9B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2, Boulevard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Tonnelle</w:t>
            </w:r>
            <w:proofErr w:type="spellEnd"/>
          </w:p>
          <w:p w14:paraId="55BF328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TOURS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Cedax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9 37044</w:t>
            </w:r>
          </w:p>
          <w:p w14:paraId="23030B7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France</w:t>
            </w:r>
          </w:p>
        </w:tc>
      </w:tr>
      <w:tr w:rsidR="00B51476" w:rsidRPr="009A2C86" w14:paraId="619FFD08" w14:textId="77777777" w:rsidTr="002A331C">
        <w:tc>
          <w:tcPr>
            <w:tcW w:w="3080" w:type="dxa"/>
          </w:tcPr>
          <w:p w14:paraId="4A87FFD4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Schulman Associates Institutional</w:t>
            </w:r>
          </w:p>
          <w:p w14:paraId="5E6E4F9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Review Board</w:t>
            </w:r>
          </w:p>
          <w:p w14:paraId="48EF489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4445 Lake Forest Drive Suite 300</w:t>
            </w:r>
          </w:p>
          <w:p w14:paraId="1EBFA2D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Cincinnati, OH 45242 United States</w:t>
            </w:r>
          </w:p>
        </w:tc>
        <w:tc>
          <w:tcPr>
            <w:tcW w:w="3081" w:type="dxa"/>
          </w:tcPr>
          <w:p w14:paraId="38D5F1FC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2B12405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Ethikkommission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der</w:t>
            </w:r>
          </w:p>
          <w:p w14:paraId="60BF94A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Landesarztekammer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Thuringen</w:t>
            </w:r>
            <w:proofErr w:type="spellEnd"/>
          </w:p>
          <w:p w14:paraId="30B5C2E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Im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Semmicht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33</w:t>
            </w:r>
          </w:p>
          <w:p w14:paraId="4802DD4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Jena</w:t>
            </w:r>
          </w:p>
          <w:p w14:paraId="30F0B475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Thuringen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07751</w:t>
            </w:r>
          </w:p>
          <w:p w14:paraId="1D47AC0C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Germany</w:t>
            </w:r>
          </w:p>
        </w:tc>
      </w:tr>
      <w:tr w:rsidR="00B51476" w:rsidRPr="009A2C86" w14:paraId="379347B6" w14:textId="77777777" w:rsidTr="002A331C">
        <w:tc>
          <w:tcPr>
            <w:tcW w:w="3080" w:type="dxa"/>
          </w:tcPr>
          <w:p w14:paraId="51BB1058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06EE427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9335A0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Egeszsegugyi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Tudomanyos</w:t>
            </w:r>
            <w:proofErr w:type="spellEnd"/>
          </w:p>
          <w:p w14:paraId="1211785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Tanacs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Klinikai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Farmakologiai</w:t>
            </w:r>
            <w:proofErr w:type="spellEnd"/>
          </w:p>
          <w:p w14:paraId="434170A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Etkai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Bizottsaga</w:t>
            </w:r>
            <w:proofErr w:type="spellEnd"/>
          </w:p>
          <w:p w14:paraId="408A829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Arany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Janos u. 6-8</w:t>
            </w:r>
          </w:p>
          <w:p w14:paraId="1CC1AEB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Budapest H-1051</w:t>
            </w:r>
          </w:p>
          <w:p w14:paraId="4D5912C6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Nagy </w:t>
            </w:r>
          </w:p>
          <w:p w14:paraId="6D3223C6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Hungary</w:t>
            </w:r>
          </w:p>
        </w:tc>
      </w:tr>
      <w:tr w:rsidR="00B51476" w:rsidRPr="009A2C86" w14:paraId="5952CC47" w14:textId="77777777" w:rsidTr="002A331C">
        <w:tc>
          <w:tcPr>
            <w:tcW w:w="3080" w:type="dxa"/>
          </w:tcPr>
          <w:p w14:paraId="2832D06F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072F875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5B27AF2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Komisja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Bioetyczna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przy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Slaskiej</w:t>
            </w:r>
            <w:proofErr w:type="spellEnd"/>
          </w:p>
          <w:p w14:paraId="7B23529A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Izbie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Lekarskiej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  <w:p w14:paraId="1524E319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Katowicach</w:t>
            </w:r>
            <w:proofErr w:type="spellEnd"/>
          </w:p>
          <w:p w14:paraId="4328E104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Grazynskiego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49a</w:t>
            </w:r>
          </w:p>
          <w:p w14:paraId="124D335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Katowice 40-126</w:t>
            </w:r>
          </w:p>
          <w:p w14:paraId="36B8599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Poland</w:t>
            </w:r>
          </w:p>
        </w:tc>
      </w:tr>
      <w:tr w:rsidR="00B51476" w:rsidRPr="009A2C86" w14:paraId="0342F70D" w14:textId="77777777" w:rsidTr="002A331C">
        <w:tc>
          <w:tcPr>
            <w:tcW w:w="3080" w:type="dxa"/>
          </w:tcPr>
          <w:p w14:paraId="58739D61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669670E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4A37599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University of the Witwatersrand,</w:t>
            </w:r>
          </w:p>
          <w:p w14:paraId="3DE375E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Human Research Ethics</w:t>
            </w:r>
          </w:p>
          <w:p w14:paraId="5A2EFA8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Committee</w:t>
            </w:r>
          </w:p>
          <w:p w14:paraId="574EF90B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8 Blackwood Avenue</w:t>
            </w:r>
          </w:p>
          <w:p w14:paraId="0BB50493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Parktown</w:t>
            </w:r>
          </w:p>
          <w:p w14:paraId="3A7D2C42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Johannesburg</w:t>
            </w:r>
          </w:p>
          <w:p w14:paraId="6F17A3EF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Gauteng 2193</w:t>
            </w:r>
          </w:p>
          <w:p w14:paraId="78F8FE5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South Africa</w:t>
            </w:r>
          </w:p>
        </w:tc>
      </w:tr>
      <w:tr w:rsidR="00B51476" w:rsidRPr="009A2C86" w14:paraId="5BA54F15" w14:textId="77777777" w:rsidTr="002A331C">
        <w:tc>
          <w:tcPr>
            <w:tcW w:w="3080" w:type="dxa"/>
          </w:tcPr>
          <w:p w14:paraId="3B0C694B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630253B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011481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CEIC –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Consorci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Sanitari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Integral</w:t>
            </w:r>
          </w:p>
          <w:p w14:paraId="120847C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Hospital General De l-Hospitalet</w:t>
            </w:r>
          </w:p>
          <w:p w14:paraId="62B7069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AV Joseph Molins, 29-41</w:t>
            </w:r>
          </w:p>
          <w:p w14:paraId="2285CD5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L’Hospitalet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Llobregat</w:t>
            </w:r>
            <w:proofErr w:type="spellEnd"/>
          </w:p>
          <w:p w14:paraId="02244D3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Barcelona 08906</w:t>
            </w:r>
          </w:p>
          <w:p w14:paraId="45B2139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Spain</w:t>
            </w:r>
          </w:p>
        </w:tc>
      </w:tr>
      <w:tr w:rsidR="00B51476" w:rsidRPr="009A2C86" w14:paraId="1A7234E9" w14:textId="77777777" w:rsidTr="002A331C">
        <w:tc>
          <w:tcPr>
            <w:tcW w:w="3080" w:type="dxa"/>
          </w:tcPr>
          <w:p w14:paraId="6FD7CC51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4C62AA6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15EF973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CEIC Hospital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Universitari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de</w:t>
            </w:r>
          </w:p>
          <w:p w14:paraId="33946DC5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Girona Doctor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Josep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Trueta</w:t>
            </w:r>
            <w:proofErr w:type="spellEnd"/>
          </w:p>
          <w:p w14:paraId="6043F2D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Avinguda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de Franca s/n</w:t>
            </w:r>
          </w:p>
          <w:p w14:paraId="29C8D48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Girona 17007</w:t>
            </w:r>
          </w:p>
          <w:p w14:paraId="188DFEBC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Spain</w:t>
            </w:r>
          </w:p>
        </w:tc>
      </w:tr>
      <w:tr w:rsidR="00B51476" w:rsidRPr="009A2C86" w14:paraId="44863434" w14:textId="77777777" w:rsidTr="002A331C">
        <w:tc>
          <w:tcPr>
            <w:tcW w:w="3080" w:type="dxa"/>
          </w:tcPr>
          <w:p w14:paraId="2A64947B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FA0F13F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C53F16E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Regionala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Etikprovningsnamnden</w:t>
            </w:r>
            <w:proofErr w:type="spellEnd"/>
          </w:p>
          <w:p w14:paraId="0B61C009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Stockholm</w:t>
            </w:r>
          </w:p>
          <w:p w14:paraId="4010E027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 xml:space="preserve">Karolinska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Institutet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>/Solna</w:t>
            </w:r>
          </w:p>
          <w:p w14:paraId="62740B9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Nobels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C86">
              <w:rPr>
                <w:rFonts w:ascii="Arial" w:hAnsi="Arial" w:cs="Arial"/>
                <w:sz w:val="24"/>
                <w:szCs w:val="24"/>
              </w:rPr>
              <w:t>vag</w:t>
            </w:r>
            <w:proofErr w:type="spellEnd"/>
            <w:r w:rsidRPr="009A2C86">
              <w:rPr>
                <w:rFonts w:ascii="Arial" w:hAnsi="Arial" w:cs="Arial"/>
                <w:sz w:val="24"/>
                <w:szCs w:val="24"/>
              </w:rPr>
              <w:t xml:space="preserve"> 9, plan D3</w:t>
            </w:r>
          </w:p>
          <w:p w14:paraId="18EC7386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Stockholm 171</w:t>
            </w:r>
          </w:p>
          <w:p w14:paraId="421897D9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Sweden</w:t>
            </w:r>
          </w:p>
        </w:tc>
      </w:tr>
      <w:tr w:rsidR="00B51476" w:rsidRPr="009A2C86" w14:paraId="1FF7BD0D" w14:textId="77777777" w:rsidTr="002A331C">
        <w:tc>
          <w:tcPr>
            <w:tcW w:w="3080" w:type="dxa"/>
          </w:tcPr>
          <w:p w14:paraId="6B8D7698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D0B9EE7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1DBDD29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NRES Committee North West –</w:t>
            </w:r>
          </w:p>
          <w:p w14:paraId="5AC02E2F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Liverpool East</w:t>
            </w:r>
          </w:p>
          <w:p w14:paraId="19B89512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lastRenderedPageBreak/>
              <w:t>North West Centre of Research</w:t>
            </w:r>
          </w:p>
          <w:p w14:paraId="593B9EC4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Ethics Committees</w:t>
            </w:r>
          </w:p>
          <w:p w14:paraId="5F46AD21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3rd Floor, Barlow House, 4</w:t>
            </w:r>
          </w:p>
          <w:p w14:paraId="356CA25B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Minshull Street</w:t>
            </w:r>
          </w:p>
          <w:p w14:paraId="239D4EF5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Manchester M1-3DZ</w:t>
            </w:r>
          </w:p>
          <w:p w14:paraId="64EAD4EF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United Kingdom</w:t>
            </w:r>
          </w:p>
        </w:tc>
      </w:tr>
      <w:tr w:rsidR="00B51476" w:rsidRPr="00977874" w14:paraId="498D5FE7" w14:textId="77777777" w:rsidTr="002A331C">
        <w:tc>
          <w:tcPr>
            <w:tcW w:w="3080" w:type="dxa"/>
          </w:tcPr>
          <w:p w14:paraId="7E1C6898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2E59D5C" w14:textId="77777777" w:rsidR="00B51476" w:rsidRPr="009A2C86" w:rsidRDefault="00B51476" w:rsidP="002A33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DD29BED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Schulman Associates Institutional</w:t>
            </w:r>
          </w:p>
          <w:p w14:paraId="73B4B434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Review Board</w:t>
            </w:r>
          </w:p>
          <w:p w14:paraId="76721850" w14:textId="77777777" w:rsidR="00B51476" w:rsidRPr="009A2C86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4445 Lake Forest Drive Suite 300</w:t>
            </w:r>
          </w:p>
          <w:p w14:paraId="121BA4C9" w14:textId="77777777" w:rsidR="00B51476" w:rsidRPr="00977874" w:rsidRDefault="00B51476" w:rsidP="002A331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9A2C86">
              <w:rPr>
                <w:rFonts w:ascii="Arial" w:hAnsi="Arial" w:cs="Arial"/>
                <w:sz w:val="24"/>
                <w:szCs w:val="24"/>
              </w:rPr>
              <w:t>Cincinnati, OH 45242 United States</w:t>
            </w:r>
          </w:p>
        </w:tc>
      </w:tr>
    </w:tbl>
    <w:p w14:paraId="4FA4F330" w14:textId="77777777" w:rsidR="00B51476" w:rsidRPr="00DD4B71" w:rsidRDefault="00B51476" w:rsidP="00B51476">
      <w:pPr>
        <w:autoSpaceDE w:val="0"/>
        <w:autoSpaceDN w:val="0"/>
        <w:adjustRightInd w:val="0"/>
        <w:spacing w:line="480" w:lineRule="auto"/>
        <w:rPr>
          <w:rFonts w:eastAsia="Times New Roman"/>
          <w:color w:val="333333"/>
          <w:sz w:val="6"/>
          <w:szCs w:val="6"/>
          <w:lang w:eastAsia="en-GB"/>
        </w:rPr>
      </w:pPr>
    </w:p>
    <w:p w14:paraId="3C2DB64D" w14:textId="7A9928EE" w:rsidR="00B51476" w:rsidRPr="00B51476" w:rsidRDefault="00B51476">
      <w:pPr>
        <w:rPr>
          <w:b/>
          <w:iCs/>
          <w:color w:val="000000"/>
          <w:lang w:eastAsia="ja-JP"/>
        </w:rPr>
      </w:pPr>
      <w:r w:rsidRPr="00B51476">
        <w:rPr>
          <w:b/>
          <w:iCs/>
          <w:color w:val="000000"/>
          <w:lang w:eastAsia="ja-JP"/>
        </w:rPr>
        <w:br w:type="page"/>
      </w:r>
    </w:p>
    <w:p w14:paraId="1A2515E6" w14:textId="330E06F5" w:rsidR="007A1CCB" w:rsidRPr="00851EA2" w:rsidRDefault="007A1CCB" w:rsidP="00C320A4">
      <w:pPr>
        <w:pStyle w:val="Heading3"/>
        <w:spacing w:before="120" w:line="480" w:lineRule="auto"/>
        <w:rPr>
          <w:b/>
          <w:color w:val="000000"/>
          <w:lang w:eastAsia="ja-JP"/>
        </w:rPr>
      </w:pPr>
      <w:r w:rsidRPr="00851EA2">
        <w:rPr>
          <w:b/>
          <w:i w:val="0"/>
          <w:color w:val="000000"/>
          <w:lang w:eastAsia="ja-JP"/>
        </w:rPr>
        <w:lastRenderedPageBreak/>
        <w:t xml:space="preserve">Supplementary Table </w:t>
      </w:r>
      <w:r w:rsidR="00517FE5">
        <w:rPr>
          <w:b/>
          <w:i w:val="0"/>
          <w:color w:val="000000"/>
          <w:lang w:eastAsia="ja-JP"/>
        </w:rPr>
        <w:t>2</w:t>
      </w:r>
      <w:r w:rsidR="004468B7" w:rsidRPr="00851EA2">
        <w:rPr>
          <w:b/>
          <w:i w:val="0"/>
          <w:color w:val="000000"/>
          <w:lang w:eastAsia="ja-JP"/>
        </w:rPr>
        <w:t>.</w:t>
      </w:r>
      <w:r w:rsidRPr="00851EA2">
        <w:rPr>
          <w:b/>
          <w:i w:val="0"/>
          <w:color w:val="000000"/>
          <w:lang w:eastAsia="ja-JP"/>
        </w:rPr>
        <w:t xml:space="preserve"> </w:t>
      </w:r>
      <w:r w:rsidRPr="00851EA2">
        <w:rPr>
          <w:i w:val="0"/>
          <w:color w:val="000000"/>
          <w:lang w:eastAsia="ja-JP"/>
        </w:rPr>
        <w:t>Conversion of Opioid Analgesics Dose</w:t>
      </w:r>
      <w:bookmarkEnd w:id="0"/>
      <w:r w:rsidRPr="00851EA2">
        <w:rPr>
          <w:i w:val="0"/>
          <w:color w:val="000000"/>
          <w:lang w:eastAsia="ja-JP"/>
        </w:rPr>
        <w:t xml:space="preserve"> to Morphine Equivalents</w:t>
      </w:r>
      <w:r w:rsidR="009878B3" w:rsidRPr="00851EA2">
        <w:rPr>
          <w:i w:val="0"/>
          <w:color w:val="000000"/>
          <w:lang w:eastAsia="ja-JP"/>
        </w:rPr>
        <w:t>.</w:t>
      </w:r>
    </w:p>
    <w:p w14:paraId="268BCF66" w14:textId="3458B0FA" w:rsidR="007A1CCB" w:rsidRPr="00851EA2" w:rsidRDefault="007A1CCB" w:rsidP="00C320A4">
      <w:pPr>
        <w:pStyle w:val="BodyText"/>
        <w:spacing w:line="480" w:lineRule="auto"/>
        <w:rPr>
          <w:rFonts w:ascii="Arial" w:hAnsi="Arial" w:cs="Arial"/>
          <w:color w:val="000000"/>
          <w:lang w:eastAsia="ja-JP"/>
        </w:rPr>
      </w:pPr>
      <w:r w:rsidRPr="00851EA2">
        <w:rPr>
          <w:rFonts w:ascii="Arial" w:hAnsi="Arial" w:cs="Arial"/>
          <w:color w:val="000000"/>
        </w:rPr>
        <w:t xml:space="preserve">Morphine equivalent dose = </w:t>
      </w:r>
      <w:r w:rsidRPr="00851EA2">
        <w:rPr>
          <w:rFonts w:ascii="Arial" w:hAnsi="Arial" w:cs="Arial"/>
          <w:color w:val="000000"/>
          <w:lang w:eastAsia="ja-JP"/>
        </w:rPr>
        <w:t xml:space="preserve">(Dose of opioid analgesics) </w:t>
      </w:r>
      <w:r w:rsidRPr="00851EA2">
        <w:rPr>
          <w:rFonts w:ascii="Arial" w:hAnsi="Arial" w:cs="Arial"/>
          <w:color w:val="000000"/>
          <w:lang w:eastAsia="ja-JP"/>
        </w:rPr>
        <w:sym w:font="Symbol" w:char="F0B4"/>
      </w:r>
      <w:r w:rsidRPr="00851EA2">
        <w:rPr>
          <w:rFonts w:ascii="Arial" w:hAnsi="Arial" w:cs="Arial"/>
          <w:color w:val="000000"/>
          <w:lang w:eastAsia="ja-JP"/>
        </w:rPr>
        <w:t xml:space="preserve"> (Conversion factor)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8"/>
        <w:gridCol w:w="963"/>
        <w:gridCol w:w="1956"/>
      </w:tblGrid>
      <w:tr w:rsidR="007A1CCB" w:rsidRPr="00851EA2" w14:paraId="4C24E7D7" w14:textId="77777777" w:rsidTr="00F066EB">
        <w:trPr>
          <w:trHeight w:val="300"/>
          <w:tblHeader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7F190C52" w14:textId="1E0F7B1F" w:rsidR="007A1CCB" w:rsidRPr="00851EA2" w:rsidRDefault="007A1CCB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 xml:space="preserve">Opioid 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EFAA2D7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70461873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Conversion Factor</w:t>
            </w:r>
          </w:p>
        </w:tc>
      </w:tr>
      <w:tr w:rsidR="007A1CCB" w:rsidRPr="00851EA2" w14:paraId="7F0D820A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3EDF0AE2" w14:textId="4EC67C38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Levomethadone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B14989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655EC08B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8</w:t>
            </w:r>
          </w:p>
        </w:tc>
      </w:tr>
      <w:tr w:rsidR="007A1CCB" w:rsidRPr="00851EA2" w14:paraId="04F3A8D9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4442A8E7" w14:textId="7F8E0850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Levorphanol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C5675B7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2BEED87B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7.5</w:t>
            </w:r>
          </w:p>
        </w:tc>
      </w:tr>
      <w:tr w:rsidR="007A1CCB" w:rsidRPr="00851EA2" w14:paraId="73008D7E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12A14F39" w14:textId="22C9379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Hydromorphone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168EEA2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4197AE25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4</w:t>
            </w:r>
          </w:p>
        </w:tc>
      </w:tr>
      <w:tr w:rsidR="007A1CCB" w:rsidRPr="00851EA2" w14:paraId="2841F43D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7741029F" w14:textId="1F7C3955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Methadone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40E84AD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0C049E84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4</w:t>
            </w:r>
          </w:p>
        </w:tc>
      </w:tr>
      <w:tr w:rsidR="007A1CCB" w:rsidRPr="00851EA2" w14:paraId="3443C51F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05438A2D" w14:textId="32EB9F52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Oxymorphone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B1894CD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491135A5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3</w:t>
            </w:r>
          </w:p>
        </w:tc>
      </w:tr>
      <w:tr w:rsidR="007A1CCB" w:rsidRPr="00851EA2" w14:paraId="6A01A9DB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26EE095C" w14:textId="3F59FA78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Fentanyl (topical or transdermal)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4E9D2C2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ug/hour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69472920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2.4</w:t>
            </w:r>
          </w:p>
        </w:tc>
      </w:tr>
      <w:tr w:rsidR="007A1CCB" w:rsidRPr="00851EA2" w14:paraId="55ECBA75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5CDE32B7" w14:textId="3BA74DAB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Oxycodone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34C6F7F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5E2CE2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1.5</w:t>
            </w:r>
          </w:p>
        </w:tc>
      </w:tr>
      <w:tr w:rsidR="007A1CCB" w:rsidRPr="00851EA2" w14:paraId="52425EA1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75BA0AF8" w14:textId="790033F0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Hydrocodone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D43BE95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2AF348F3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1</w:t>
            </w:r>
          </w:p>
        </w:tc>
      </w:tr>
      <w:tr w:rsidR="007A1CCB" w:rsidRPr="00851EA2" w14:paraId="3BB736C5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573523D9" w14:textId="7087804D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Morphine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CAD221C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090263B1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1</w:t>
            </w:r>
          </w:p>
        </w:tc>
      </w:tr>
      <w:tr w:rsidR="007A1CCB" w:rsidRPr="00851EA2" w14:paraId="4C295F8D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7EBD099E" w14:textId="7AD61818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Codeine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526DB60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2EBAB7C9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0.15</w:t>
            </w:r>
          </w:p>
        </w:tc>
      </w:tr>
      <w:tr w:rsidR="007A1CCB" w:rsidRPr="00851EA2" w14:paraId="01056C50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6A4393A4" w14:textId="50CEDD19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Dihydrocodeine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D83D83D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060B77F4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0.15</w:t>
            </w:r>
          </w:p>
        </w:tc>
      </w:tr>
      <w:tr w:rsidR="007A1CCB" w:rsidRPr="00851EA2" w14:paraId="70BACAC9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</w:tcPr>
          <w:p w14:paraId="4818F408" w14:textId="16245D9F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Fentanyl (intravenous, sublingual</w:t>
            </w:r>
            <w:r w:rsidR="008D0865" w:rsidRPr="00851EA2">
              <w:rPr>
                <w:color w:val="000000"/>
                <w:sz w:val="22"/>
                <w:szCs w:val="22"/>
              </w:rPr>
              <w:t>,</w:t>
            </w:r>
            <w:r w:rsidRPr="00851EA2">
              <w:rPr>
                <w:color w:val="000000"/>
                <w:sz w:val="22"/>
                <w:szCs w:val="22"/>
              </w:rPr>
              <w:t xml:space="preserve"> or transmucosal)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0056AEE1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ug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187F8FC2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0.1</w:t>
            </w:r>
          </w:p>
        </w:tc>
      </w:tr>
      <w:tr w:rsidR="007A1CCB" w:rsidRPr="00851EA2" w14:paraId="4D78CAF7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490269E6" w14:textId="0E20D1F6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Meperidine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CA589B9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75A170FF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0.1</w:t>
            </w:r>
          </w:p>
        </w:tc>
      </w:tr>
      <w:tr w:rsidR="007A1CCB" w:rsidRPr="00851EA2" w14:paraId="54DCA029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2E0F47F6" w14:textId="19DEAACA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Butorphanol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B48873B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48789443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0</w:t>
            </w:r>
          </w:p>
        </w:tc>
      </w:tr>
      <w:tr w:rsidR="007A1CCB" w:rsidRPr="00851EA2" w14:paraId="57AA19C5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2EF92C39" w14:textId="644E3753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Pentazocine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8224CB1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46E4EECD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0</w:t>
            </w:r>
          </w:p>
        </w:tc>
      </w:tr>
      <w:tr w:rsidR="007A1CCB" w:rsidRPr="00851EA2" w14:paraId="55E14CFC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33AB789A" w14:textId="3FC9189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proofErr w:type="spellStart"/>
            <w:r w:rsidRPr="00851EA2">
              <w:rPr>
                <w:color w:val="000000"/>
                <w:sz w:val="22"/>
                <w:szCs w:val="22"/>
              </w:rPr>
              <w:t>Tapentadol</w:t>
            </w:r>
            <w:proofErr w:type="spellEnd"/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43E8436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7D62E467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0</w:t>
            </w:r>
          </w:p>
        </w:tc>
      </w:tr>
      <w:tr w:rsidR="007A1CCB" w:rsidRPr="00851EA2" w14:paraId="475AA5B5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3F534C45" w14:textId="2C7B229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Tramadol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A1BC0B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4CB7EF0D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0</w:t>
            </w:r>
          </w:p>
        </w:tc>
      </w:tr>
      <w:tr w:rsidR="007A1CCB" w:rsidRPr="00851EA2" w14:paraId="310B5F77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7B93DE60" w14:textId="6CC0AFEA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Buprenorphine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2C70FF8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59BC8A1D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0</w:t>
            </w:r>
          </w:p>
        </w:tc>
      </w:tr>
      <w:tr w:rsidR="007A1CCB" w:rsidRPr="00851EA2" w14:paraId="4A8353AF" w14:textId="77777777" w:rsidTr="00F066EB">
        <w:trPr>
          <w:trHeight w:val="300"/>
        </w:trPr>
        <w:tc>
          <w:tcPr>
            <w:tcW w:w="5318" w:type="dxa"/>
            <w:shd w:val="clear" w:color="auto" w:fill="auto"/>
            <w:noWrap/>
            <w:vAlign w:val="center"/>
            <w:hideMark/>
          </w:tcPr>
          <w:p w14:paraId="1C5A2569" w14:textId="4F578DC9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proofErr w:type="spellStart"/>
            <w:r w:rsidRPr="00851EA2">
              <w:rPr>
                <w:color w:val="000000"/>
                <w:sz w:val="22"/>
                <w:szCs w:val="22"/>
              </w:rPr>
              <w:t>Sufentanil</w:t>
            </w:r>
            <w:proofErr w:type="spellEnd"/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959E411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mg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188F3F7D" w14:textId="77777777" w:rsidR="007A1CCB" w:rsidRPr="00851EA2" w:rsidRDefault="007A1CCB" w:rsidP="00426908">
            <w:pPr>
              <w:keepNext/>
              <w:keepLines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851EA2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67869F1F" w14:textId="6AF32632" w:rsidR="00FA0D89" w:rsidRPr="00851EA2" w:rsidRDefault="00FA0D89">
      <w:pPr>
        <w:spacing w:line="480" w:lineRule="auto"/>
        <w:rPr>
          <w:color w:val="000000"/>
        </w:rPr>
      </w:pPr>
    </w:p>
    <w:p w14:paraId="0D0D446D" w14:textId="77777777" w:rsidR="00FA0D89" w:rsidRPr="00851EA2" w:rsidRDefault="00FA0D89">
      <w:pPr>
        <w:rPr>
          <w:color w:val="000000"/>
        </w:rPr>
      </w:pPr>
      <w:r w:rsidRPr="00851EA2">
        <w:rPr>
          <w:color w:val="000000"/>
        </w:rPr>
        <w:br w:type="page"/>
      </w:r>
    </w:p>
    <w:p w14:paraId="7E8261E9" w14:textId="4A8C9E8A" w:rsidR="00834DA8" w:rsidRPr="00851EA2" w:rsidRDefault="00FA0D89">
      <w:pPr>
        <w:spacing w:line="480" w:lineRule="auto"/>
        <w:rPr>
          <w:color w:val="000000"/>
        </w:rPr>
      </w:pPr>
      <w:r w:rsidRPr="00851EA2">
        <w:rPr>
          <w:b/>
          <w:color w:val="000000"/>
        </w:rPr>
        <w:lastRenderedPageBreak/>
        <w:t xml:space="preserve">Supplementary Table </w:t>
      </w:r>
      <w:r w:rsidR="00517FE5">
        <w:rPr>
          <w:b/>
          <w:color w:val="000000"/>
        </w:rPr>
        <w:t>3</w:t>
      </w:r>
      <w:r w:rsidRPr="00851EA2">
        <w:rPr>
          <w:b/>
          <w:bCs/>
          <w:color w:val="000000"/>
        </w:rPr>
        <w:t>.</w:t>
      </w:r>
      <w:r w:rsidRPr="00851EA2">
        <w:rPr>
          <w:color w:val="000000"/>
        </w:rPr>
        <w:t xml:space="preserve"> </w:t>
      </w:r>
      <w:r w:rsidR="00387688" w:rsidRPr="00851EA2">
        <w:rPr>
          <w:color w:val="000000"/>
        </w:rPr>
        <w:t>Treatment-</w:t>
      </w:r>
      <w:r w:rsidRPr="00851EA2">
        <w:rPr>
          <w:color w:val="000000"/>
        </w:rPr>
        <w:t>Emergent Adverse Events Occurring in ≥5% of Patients</w:t>
      </w:r>
    </w:p>
    <w:tbl>
      <w:tblPr>
        <w:tblStyle w:val="2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1800"/>
        <w:gridCol w:w="1800"/>
        <w:gridCol w:w="1710"/>
        <w:gridCol w:w="1440"/>
      </w:tblGrid>
      <w:tr w:rsidR="00FA0D89" w:rsidRPr="00851EA2" w14:paraId="42A08A09" w14:textId="77777777" w:rsidTr="00426908">
        <w:tc>
          <w:tcPr>
            <w:tcW w:w="2808" w:type="dxa"/>
            <w:vMerge w:val="restart"/>
            <w:vAlign w:val="bottom"/>
          </w:tcPr>
          <w:p w14:paraId="6240384B" w14:textId="2FDB2F35" w:rsidR="00FA0D89" w:rsidRPr="00851EA2" w:rsidRDefault="00FA0D89" w:rsidP="00426908">
            <w:pPr>
              <w:spacing w:line="360" w:lineRule="auto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Adverse event</w:t>
            </w:r>
          </w:p>
        </w:tc>
        <w:tc>
          <w:tcPr>
            <w:tcW w:w="3600" w:type="dxa"/>
            <w:gridSpan w:val="2"/>
          </w:tcPr>
          <w:p w14:paraId="54BC8B42" w14:textId="7B055D82" w:rsidR="00FA0D89" w:rsidRPr="00851EA2" w:rsidRDefault="00FA0D89" w:rsidP="004269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COMPOSE-1 and -2 (</w:t>
            </w:r>
            <w:r w:rsidR="00C72D3D" w:rsidRPr="00851EA2">
              <w:rPr>
                <w:b/>
                <w:color w:val="000000"/>
              </w:rPr>
              <w:t>integrated</w:t>
            </w:r>
            <w:r w:rsidRPr="00851EA2">
              <w:rPr>
                <w:b/>
                <w:color w:val="000000"/>
              </w:rPr>
              <w:t>)</w:t>
            </w:r>
          </w:p>
        </w:tc>
        <w:tc>
          <w:tcPr>
            <w:tcW w:w="3150" w:type="dxa"/>
            <w:gridSpan w:val="2"/>
          </w:tcPr>
          <w:p w14:paraId="60374009" w14:textId="77777777" w:rsidR="00FA0D89" w:rsidRPr="00851EA2" w:rsidRDefault="00FA0D89" w:rsidP="004269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COMPOSE-3</w:t>
            </w:r>
          </w:p>
        </w:tc>
      </w:tr>
      <w:tr w:rsidR="00FA0D89" w:rsidRPr="00851EA2" w14:paraId="35B67934" w14:textId="77777777" w:rsidTr="00426908">
        <w:trPr>
          <w:trHeight w:val="791"/>
        </w:trPr>
        <w:tc>
          <w:tcPr>
            <w:tcW w:w="2808" w:type="dxa"/>
            <w:vMerge/>
            <w:vAlign w:val="bottom"/>
          </w:tcPr>
          <w:p w14:paraId="23DC6346" w14:textId="77777777" w:rsidR="00FA0D89" w:rsidRPr="00851EA2" w:rsidRDefault="00FA0D89" w:rsidP="00426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00" w:type="dxa"/>
          </w:tcPr>
          <w:p w14:paraId="58D92C66" w14:textId="77777777" w:rsidR="00FA0D89" w:rsidRPr="00851EA2" w:rsidRDefault="00FA0D89" w:rsidP="004269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Naldemedine</w:t>
            </w:r>
          </w:p>
          <w:p w14:paraId="1E893932" w14:textId="79CAFB95" w:rsidR="00FA0D89" w:rsidRPr="00851EA2" w:rsidRDefault="00FA0D89" w:rsidP="004269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(n=542)</w:t>
            </w:r>
          </w:p>
        </w:tc>
        <w:tc>
          <w:tcPr>
            <w:tcW w:w="1800" w:type="dxa"/>
          </w:tcPr>
          <w:p w14:paraId="1163FB79" w14:textId="77777777" w:rsidR="00FA0D89" w:rsidRPr="00851EA2" w:rsidRDefault="00FA0D89" w:rsidP="004269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Placebo</w:t>
            </w:r>
          </w:p>
          <w:p w14:paraId="43B30F4C" w14:textId="77777777" w:rsidR="00FA0D89" w:rsidRPr="00851EA2" w:rsidRDefault="00FA0D89" w:rsidP="004269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(n=546)</w:t>
            </w:r>
          </w:p>
        </w:tc>
        <w:tc>
          <w:tcPr>
            <w:tcW w:w="1710" w:type="dxa"/>
          </w:tcPr>
          <w:p w14:paraId="475EB53E" w14:textId="77777777" w:rsidR="00FA0D89" w:rsidRPr="00851EA2" w:rsidRDefault="00FA0D89" w:rsidP="004269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Naldemedine</w:t>
            </w:r>
          </w:p>
          <w:p w14:paraId="175BF52D" w14:textId="77777777" w:rsidR="00FA0D89" w:rsidRPr="00851EA2" w:rsidRDefault="00FA0D89" w:rsidP="004269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(n=621)</w:t>
            </w:r>
          </w:p>
        </w:tc>
        <w:tc>
          <w:tcPr>
            <w:tcW w:w="1440" w:type="dxa"/>
          </w:tcPr>
          <w:p w14:paraId="3DD9772B" w14:textId="77777777" w:rsidR="00FA0D89" w:rsidRPr="00851EA2" w:rsidRDefault="00FA0D89" w:rsidP="004269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Placebo</w:t>
            </w:r>
          </w:p>
          <w:p w14:paraId="5ABD92D2" w14:textId="573CE550" w:rsidR="00FA0D89" w:rsidRPr="00851EA2" w:rsidRDefault="00FA0D89" w:rsidP="0042690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851EA2">
              <w:rPr>
                <w:b/>
                <w:color w:val="000000"/>
              </w:rPr>
              <w:t>(n=619)</w:t>
            </w:r>
          </w:p>
        </w:tc>
      </w:tr>
      <w:tr w:rsidR="00FA0D89" w:rsidRPr="00851EA2" w14:paraId="4A151366" w14:textId="77777777" w:rsidTr="00F066EB">
        <w:tc>
          <w:tcPr>
            <w:tcW w:w="2808" w:type="dxa"/>
            <w:vAlign w:val="center"/>
          </w:tcPr>
          <w:p w14:paraId="34547D7C" w14:textId="599D2AFE" w:rsidR="00FA0D89" w:rsidRPr="00851EA2" w:rsidRDefault="00FA0D89">
            <w:pPr>
              <w:spacing w:line="360" w:lineRule="auto"/>
              <w:rPr>
                <w:color w:val="000000"/>
              </w:rPr>
            </w:pPr>
            <w:r w:rsidRPr="00851EA2">
              <w:rPr>
                <w:color w:val="000000"/>
              </w:rPr>
              <w:t>Diarrhea</w:t>
            </w:r>
          </w:p>
        </w:tc>
        <w:tc>
          <w:tcPr>
            <w:tcW w:w="1800" w:type="dxa"/>
            <w:vAlign w:val="center"/>
          </w:tcPr>
          <w:p w14:paraId="285EBD5D" w14:textId="64190D6E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42 (7.7)</w:t>
            </w:r>
          </w:p>
        </w:tc>
        <w:tc>
          <w:tcPr>
            <w:tcW w:w="1800" w:type="dxa"/>
            <w:vAlign w:val="center"/>
          </w:tcPr>
          <w:p w14:paraId="55935EEB" w14:textId="10A14E22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13 (2.4)</w:t>
            </w:r>
          </w:p>
        </w:tc>
        <w:tc>
          <w:tcPr>
            <w:tcW w:w="1710" w:type="dxa"/>
            <w:vAlign w:val="center"/>
          </w:tcPr>
          <w:p w14:paraId="11AD37D0" w14:textId="7ECF46FC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68 (11.0)</w:t>
            </w:r>
          </w:p>
        </w:tc>
        <w:tc>
          <w:tcPr>
            <w:tcW w:w="1440" w:type="dxa"/>
            <w:vAlign w:val="center"/>
          </w:tcPr>
          <w:p w14:paraId="3D42E341" w14:textId="50E09358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33 (5.3)</w:t>
            </w:r>
          </w:p>
        </w:tc>
      </w:tr>
      <w:tr w:rsidR="00FA0D89" w:rsidRPr="00851EA2" w14:paraId="31401BA4" w14:textId="77777777" w:rsidTr="00F066EB">
        <w:tc>
          <w:tcPr>
            <w:tcW w:w="2808" w:type="dxa"/>
            <w:vAlign w:val="center"/>
          </w:tcPr>
          <w:p w14:paraId="25960147" w14:textId="0C5E184B" w:rsidR="00FA0D89" w:rsidRPr="00851EA2" w:rsidRDefault="00FA0D89">
            <w:pPr>
              <w:spacing w:line="360" w:lineRule="auto"/>
              <w:rPr>
                <w:color w:val="000000"/>
              </w:rPr>
            </w:pPr>
            <w:r w:rsidRPr="00851EA2">
              <w:rPr>
                <w:color w:val="000000"/>
              </w:rPr>
              <w:t>Abdominal pain</w:t>
            </w:r>
          </w:p>
        </w:tc>
        <w:tc>
          <w:tcPr>
            <w:tcW w:w="1800" w:type="dxa"/>
            <w:vAlign w:val="center"/>
          </w:tcPr>
          <w:p w14:paraId="06BBD6BD" w14:textId="575126B5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31 (5.7)</w:t>
            </w:r>
          </w:p>
        </w:tc>
        <w:tc>
          <w:tcPr>
            <w:tcW w:w="1800" w:type="dxa"/>
            <w:vAlign w:val="center"/>
          </w:tcPr>
          <w:p w14:paraId="6F29D13F" w14:textId="555B9A8F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8 (1.5)</w:t>
            </w:r>
          </w:p>
        </w:tc>
        <w:tc>
          <w:tcPr>
            <w:tcW w:w="1710" w:type="dxa"/>
            <w:vAlign w:val="center"/>
          </w:tcPr>
          <w:p w14:paraId="324D4DC1" w14:textId="5ABA9665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51 (8.2)</w:t>
            </w:r>
          </w:p>
        </w:tc>
        <w:tc>
          <w:tcPr>
            <w:tcW w:w="1440" w:type="dxa"/>
            <w:vAlign w:val="center"/>
          </w:tcPr>
          <w:p w14:paraId="5AACC64B" w14:textId="7DF6B08A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19 (3.1)</w:t>
            </w:r>
          </w:p>
        </w:tc>
      </w:tr>
      <w:tr w:rsidR="00FA0D89" w:rsidRPr="00851EA2" w14:paraId="630955E2" w14:textId="77777777" w:rsidTr="00F066EB">
        <w:tc>
          <w:tcPr>
            <w:tcW w:w="2808" w:type="dxa"/>
            <w:vAlign w:val="center"/>
          </w:tcPr>
          <w:p w14:paraId="037127BE" w14:textId="7557EBA5" w:rsidR="00FA0D89" w:rsidRPr="00851EA2" w:rsidRDefault="00FA0D89">
            <w:pPr>
              <w:spacing w:line="360" w:lineRule="auto"/>
              <w:rPr>
                <w:color w:val="000000"/>
              </w:rPr>
            </w:pPr>
            <w:r w:rsidRPr="00851EA2">
              <w:rPr>
                <w:color w:val="000000"/>
              </w:rPr>
              <w:t>Nausea</w:t>
            </w:r>
          </w:p>
        </w:tc>
        <w:tc>
          <w:tcPr>
            <w:tcW w:w="1800" w:type="dxa"/>
            <w:vAlign w:val="center"/>
          </w:tcPr>
          <w:p w14:paraId="270E4A3D" w14:textId="74673610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26 (4.8)</w:t>
            </w:r>
          </w:p>
        </w:tc>
        <w:tc>
          <w:tcPr>
            <w:tcW w:w="1800" w:type="dxa"/>
            <w:vAlign w:val="center"/>
          </w:tcPr>
          <w:p w14:paraId="6A42D20F" w14:textId="08DCD8AD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16 (2.9)</w:t>
            </w:r>
          </w:p>
        </w:tc>
        <w:tc>
          <w:tcPr>
            <w:tcW w:w="1710" w:type="dxa"/>
            <w:vAlign w:val="center"/>
          </w:tcPr>
          <w:p w14:paraId="208189BB" w14:textId="6A7389CE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49 (7.9)</w:t>
            </w:r>
          </w:p>
        </w:tc>
        <w:tc>
          <w:tcPr>
            <w:tcW w:w="1440" w:type="dxa"/>
            <w:vAlign w:val="center"/>
          </w:tcPr>
          <w:p w14:paraId="248D7D36" w14:textId="2EE86838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35 (5.7)</w:t>
            </w:r>
          </w:p>
        </w:tc>
      </w:tr>
      <w:tr w:rsidR="00FA0D89" w:rsidRPr="00851EA2" w14:paraId="02DEBCA7" w14:textId="77777777" w:rsidTr="00F066EB">
        <w:tc>
          <w:tcPr>
            <w:tcW w:w="2808" w:type="dxa"/>
            <w:vAlign w:val="center"/>
          </w:tcPr>
          <w:p w14:paraId="55474B84" w14:textId="4AEDE779" w:rsidR="00FA0D89" w:rsidRPr="00851EA2" w:rsidRDefault="0005119A" w:rsidP="00F066EB">
            <w:pPr>
              <w:spacing w:line="360" w:lineRule="auto"/>
              <w:rPr>
                <w:color w:val="000000"/>
              </w:rPr>
            </w:pPr>
            <w:r w:rsidRPr="00851EA2">
              <w:rPr>
                <w:color w:val="000000"/>
              </w:rPr>
              <w:t>Urinary tract infect</w:t>
            </w:r>
            <w:r w:rsidR="00C13A5D" w:rsidRPr="00851EA2">
              <w:rPr>
                <w:color w:val="000000"/>
              </w:rPr>
              <w:t>i</w:t>
            </w:r>
            <w:r w:rsidRPr="00851EA2">
              <w:rPr>
                <w:color w:val="000000"/>
              </w:rPr>
              <w:t>on</w:t>
            </w:r>
          </w:p>
        </w:tc>
        <w:tc>
          <w:tcPr>
            <w:tcW w:w="1800" w:type="dxa"/>
            <w:vAlign w:val="center"/>
          </w:tcPr>
          <w:p w14:paraId="46598E24" w14:textId="0C2FA6FD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13 (2.4)</w:t>
            </w:r>
          </w:p>
        </w:tc>
        <w:tc>
          <w:tcPr>
            <w:tcW w:w="1800" w:type="dxa"/>
            <w:vAlign w:val="center"/>
          </w:tcPr>
          <w:p w14:paraId="1C3281CA" w14:textId="1B25E1B9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22 (4.0)</w:t>
            </w:r>
          </w:p>
        </w:tc>
        <w:tc>
          <w:tcPr>
            <w:tcW w:w="1710" w:type="dxa"/>
            <w:vAlign w:val="center"/>
          </w:tcPr>
          <w:p w14:paraId="291CDDED" w14:textId="6F7A2ECF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38 (6.1)</w:t>
            </w:r>
          </w:p>
        </w:tc>
        <w:tc>
          <w:tcPr>
            <w:tcW w:w="1440" w:type="dxa"/>
            <w:vAlign w:val="center"/>
          </w:tcPr>
          <w:p w14:paraId="3182D2D3" w14:textId="2C3DAAF7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51 (8.2)</w:t>
            </w:r>
          </w:p>
        </w:tc>
      </w:tr>
      <w:tr w:rsidR="00FA0D89" w:rsidRPr="00851EA2" w14:paraId="7879AC58" w14:textId="77777777" w:rsidTr="00F066EB">
        <w:tc>
          <w:tcPr>
            <w:tcW w:w="2808" w:type="dxa"/>
            <w:vAlign w:val="center"/>
          </w:tcPr>
          <w:p w14:paraId="75A2A314" w14:textId="14FD641F" w:rsidR="00FA0D89" w:rsidRPr="00851EA2" w:rsidRDefault="0005119A" w:rsidP="00F066EB">
            <w:pPr>
              <w:spacing w:line="360" w:lineRule="auto"/>
              <w:rPr>
                <w:color w:val="000000"/>
              </w:rPr>
            </w:pPr>
            <w:r w:rsidRPr="00851EA2">
              <w:rPr>
                <w:color w:val="000000"/>
              </w:rPr>
              <w:t>Vomiting</w:t>
            </w:r>
          </w:p>
        </w:tc>
        <w:tc>
          <w:tcPr>
            <w:tcW w:w="1800" w:type="dxa"/>
            <w:vAlign w:val="center"/>
          </w:tcPr>
          <w:p w14:paraId="64A8E779" w14:textId="21B16A7A" w:rsidR="00FA0D89" w:rsidRPr="00851EA2" w:rsidRDefault="008C3D91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8 (1.5)</w:t>
            </w:r>
          </w:p>
        </w:tc>
        <w:tc>
          <w:tcPr>
            <w:tcW w:w="1800" w:type="dxa"/>
            <w:vAlign w:val="center"/>
          </w:tcPr>
          <w:p w14:paraId="3F6BADD8" w14:textId="2E4E82D1" w:rsidR="00FA0D89" w:rsidRPr="00851EA2" w:rsidRDefault="008C3D91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6 (1.1)</w:t>
            </w:r>
          </w:p>
        </w:tc>
        <w:tc>
          <w:tcPr>
            <w:tcW w:w="1710" w:type="dxa"/>
            <w:vAlign w:val="center"/>
          </w:tcPr>
          <w:p w14:paraId="2DD9F6EE" w14:textId="5FFC1A23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37 (6.0)</w:t>
            </w:r>
          </w:p>
        </w:tc>
        <w:tc>
          <w:tcPr>
            <w:tcW w:w="1440" w:type="dxa"/>
            <w:vAlign w:val="center"/>
          </w:tcPr>
          <w:p w14:paraId="515657F8" w14:textId="7FD41328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19 (3.1)</w:t>
            </w:r>
          </w:p>
        </w:tc>
      </w:tr>
      <w:tr w:rsidR="00FA0D89" w:rsidRPr="00851EA2" w14:paraId="607040CE" w14:textId="77777777" w:rsidTr="00F066EB">
        <w:tc>
          <w:tcPr>
            <w:tcW w:w="2808" w:type="dxa"/>
            <w:vAlign w:val="center"/>
          </w:tcPr>
          <w:p w14:paraId="6ED59158" w14:textId="1B7C83E7" w:rsidR="00FA0D89" w:rsidRPr="00851EA2" w:rsidRDefault="0005119A">
            <w:pPr>
              <w:spacing w:line="360" w:lineRule="auto"/>
              <w:rPr>
                <w:color w:val="000000"/>
              </w:rPr>
            </w:pPr>
            <w:r w:rsidRPr="00851EA2">
              <w:rPr>
                <w:color w:val="000000"/>
              </w:rPr>
              <w:t>Upper respiratory tract infection</w:t>
            </w:r>
          </w:p>
        </w:tc>
        <w:tc>
          <w:tcPr>
            <w:tcW w:w="1800" w:type="dxa"/>
            <w:vAlign w:val="center"/>
          </w:tcPr>
          <w:p w14:paraId="1235D408" w14:textId="5AE8AB9B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13 (2.4)</w:t>
            </w:r>
          </w:p>
        </w:tc>
        <w:tc>
          <w:tcPr>
            <w:tcW w:w="1800" w:type="dxa"/>
            <w:vAlign w:val="center"/>
          </w:tcPr>
          <w:p w14:paraId="36140283" w14:textId="44804E2A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12 (2.2)</w:t>
            </w:r>
          </w:p>
        </w:tc>
        <w:tc>
          <w:tcPr>
            <w:tcW w:w="1710" w:type="dxa"/>
            <w:vAlign w:val="center"/>
          </w:tcPr>
          <w:p w14:paraId="38B119A2" w14:textId="15FE8D14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36 (5.8)</w:t>
            </w:r>
          </w:p>
        </w:tc>
        <w:tc>
          <w:tcPr>
            <w:tcW w:w="1440" w:type="dxa"/>
            <w:vAlign w:val="center"/>
          </w:tcPr>
          <w:p w14:paraId="7D311E9C" w14:textId="43260955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33 (5.3)</w:t>
            </w:r>
          </w:p>
        </w:tc>
      </w:tr>
      <w:tr w:rsidR="00FA0D89" w:rsidRPr="00851EA2" w14:paraId="0497BE50" w14:textId="77777777" w:rsidTr="00F066EB">
        <w:tc>
          <w:tcPr>
            <w:tcW w:w="2808" w:type="dxa"/>
            <w:vAlign w:val="center"/>
          </w:tcPr>
          <w:p w14:paraId="5AD40923" w14:textId="37E832A5" w:rsidR="00FA0D89" w:rsidRPr="00851EA2" w:rsidRDefault="0005119A" w:rsidP="00F066EB">
            <w:pPr>
              <w:spacing w:line="360" w:lineRule="auto"/>
              <w:rPr>
                <w:color w:val="000000"/>
              </w:rPr>
            </w:pPr>
            <w:r w:rsidRPr="00851EA2">
              <w:rPr>
                <w:color w:val="000000"/>
              </w:rPr>
              <w:t>Back pain</w:t>
            </w:r>
          </w:p>
        </w:tc>
        <w:tc>
          <w:tcPr>
            <w:tcW w:w="1800" w:type="dxa"/>
            <w:vAlign w:val="center"/>
          </w:tcPr>
          <w:p w14:paraId="3BF3578A" w14:textId="1BE55F25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16 (3.0)</w:t>
            </w:r>
          </w:p>
        </w:tc>
        <w:tc>
          <w:tcPr>
            <w:tcW w:w="1800" w:type="dxa"/>
            <w:vAlign w:val="center"/>
          </w:tcPr>
          <w:p w14:paraId="47753A9E" w14:textId="497FD792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15 (2.7)</w:t>
            </w:r>
          </w:p>
        </w:tc>
        <w:tc>
          <w:tcPr>
            <w:tcW w:w="1710" w:type="dxa"/>
            <w:vAlign w:val="center"/>
          </w:tcPr>
          <w:p w14:paraId="696449F0" w14:textId="3F1A4E32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36 (5.8)</w:t>
            </w:r>
          </w:p>
        </w:tc>
        <w:tc>
          <w:tcPr>
            <w:tcW w:w="1440" w:type="dxa"/>
            <w:vAlign w:val="center"/>
          </w:tcPr>
          <w:p w14:paraId="4FE44E2C" w14:textId="0A6478C3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31 (5.0)</w:t>
            </w:r>
          </w:p>
        </w:tc>
      </w:tr>
      <w:tr w:rsidR="00FA0D89" w:rsidRPr="00851EA2" w14:paraId="586B502E" w14:textId="77777777" w:rsidTr="00F066EB">
        <w:tc>
          <w:tcPr>
            <w:tcW w:w="2808" w:type="dxa"/>
            <w:vAlign w:val="center"/>
          </w:tcPr>
          <w:p w14:paraId="4C6CABC0" w14:textId="78E83E50" w:rsidR="00FA0D89" w:rsidRPr="00851EA2" w:rsidRDefault="0005119A">
            <w:pPr>
              <w:spacing w:line="360" w:lineRule="auto"/>
              <w:rPr>
                <w:color w:val="000000"/>
              </w:rPr>
            </w:pPr>
            <w:r w:rsidRPr="00851EA2">
              <w:rPr>
                <w:color w:val="000000"/>
              </w:rPr>
              <w:t>Headache</w:t>
            </w:r>
          </w:p>
        </w:tc>
        <w:tc>
          <w:tcPr>
            <w:tcW w:w="1800" w:type="dxa"/>
            <w:vAlign w:val="center"/>
          </w:tcPr>
          <w:p w14:paraId="0005B06F" w14:textId="7DF28534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12 (2.2)</w:t>
            </w:r>
          </w:p>
        </w:tc>
        <w:tc>
          <w:tcPr>
            <w:tcW w:w="1800" w:type="dxa"/>
            <w:vAlign w:val="center"/>
          </w:tcPr>
          <w:p w14:paraId="754E30F8" w14:textId="12DFDCC2" w:rsidR="00FA0D89" w:rsidRPr="00851EA2" w:rsidRDefault="00C13A5D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6 (1.1)</w:t>
            </w:r>
          </w:p>
        </w:tc>
        <w:tc>
          <w:tcPr>
            <w:tcW w:w="1710" w:type="dxa"/>
            <w:vAlign w:val="center"/>
          </w:tcPr>
          <w:p w14:paraId="53B97F19" w14:textId="514F7F11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29 (4.7)</w:t>
            </w:r>
          </w:p>
        </w:tc>
        <w:tc>
          <w:tcPr>
            <w:tcW w:w="1440" w:type="dxa"/>
            <w:vAlign w:val="center"/>
          </w:tcPr>
          <w:p w14:paraId="0E4DC42B" w14:textId="18857354" w:rsidR="00FA0D89" w:rsidRPr="00851EA2" w:rsidRDefault="0005119A">
            <w:pPr>
              <w:spacing w:line="360" w:lineRule="auto"/>
              <w:jc w:val="center"/>
              <w:rPr>
                <w:color w:val="000000"/>
              </w:rPr>
            </w:pPr>
            <w:r w:rsidRPr="00851EA2">
              <w:rPr>
                <w:color w:val="000000"/>
              </w:rPr>
              <w:t>33 (5.3)</w:t>
            </w:r>
          </w:p>
        </w:tc>
      </w:tr>
    </w:tbl>
    <w:p w14:paraId="6472EEA7" w14:textId="77777777" w:rsidR="008D0E0E" w:rsidRPr="00851EA2" w:rsidRDefault="008D0E0E">
      <w:pPr>
        <w:spacing w:line="480" w:lineRule="auto"/>
        <w:rPr>
          <w:color w:val="000000"/>
        </w:rPr>
      </w:pPr>
    </w:p>
    <w:p w14:paraId="63D8AB15" w14:textId="77777777" w:rsidR="008D0E0E" w:rsidRPr="00851EA2" w:rsidRDefault="008D0E0E">
      <w:pPr>
        <w:spacing w:line="480" w:lineRule="auto"/>
        <w:rPr>
          <w:color w:val="000000"/>
        </w:rPr>
      </w:pPr>
    </w:p>
    <w:sectPr w:rsidR="008D0E0E" w:rsidRPr="00851EA2" w:rsidSect="00060D8F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14314" w14:textId="77777777" w:rsidR="00517FE5" w:rsidRDefault="00517FE5">
      <w:r>
        <w:separator/>
      </w:r>
    </w:p>
  </w:endnote>
  <w:endnote w:type="continuationSeparator" w:id="0">
    <w:p w14:paraId="32E0484F" w14:textId="77777777" w:rsidR="00517FE5" w:rsidRDefault="0051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1186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C52BD" w14:textId="786AD543" w:rsidR="00517FE5" w:rsidRDefault="00517F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33E65AB0" w14:textId="77777777" w:rsidR="00517FE5" w:rsidRDefault="00517F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26CBF" w14:textId="77777777" w:rsidR="00517FE5" w:rsidRDefault="00517FE5">
      <w:r>
        <w:separator/>
      </w:r>
    </w:p>
  </w:footnote>
  <w:footnote w:type="continuationSeparator" w:id="0">
    <w:p w14:paraId="5126CFA4" w14:textId="77777777" w:rsidR="00517FE5" w:rsidRDefault="0051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6084B"/>
    <w:multiLevelType w:val="hybridMultilevel"/>
    <w:tmpl w:val="3058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_V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dpvae0pg9fz94e0vx0vfttup5wrszxr9res&quot;&gt;Constipation&lt;record-ids&gt;&lt;item&gt;72&lt;/item&gt;&lt;item&gt;94&lt;/item&gt;&lt;item&gt;121&lt;/item&gt;&lt;item&gt;134&lt;/item&gt;&lt;item&gt;142&lt;/item&gt;&lt;item&gt;165&lt;/item&gt;&lt;item&gt;185&lt;/item&gt;&lt;item&gt;194&lt;/item&gt;&lt;item&gt;196&lt;/item&gt;&lt;item&gt;223&lt;/item&gt;&lt;item&gt;332&lt;/item&gt;&lt;item&gt;360&lt;/item&gt;&lt;item&gt;406&lt;/item&gt;&lt;item&gt;411&lt;/item&gt;&lt;item&gt;417&lt;/item&gt;&lt;item&gt;773&lt;/item&gt;&lt;item&gt;774&lt;/item&gt;&lt;item&gt;822&lt;/item&gt;&lt;item&gt;840&lt;/item&gt;&lt;item&gt;890&lt;/item&gt;&lt;item&gt;1009&lt;/item&gt;&lt;/record-ids&gt;&lt;/item&gt;&lt;/Libraries&gt;"/>
  </w:docVars>
  <w:rsids>
    <w:rsidRoot w:val="00BD5547"/>
    <w:rsid w:val="00000705"/>
    <w:rsid w:val="000025E6"/>
    <w:rsid w:val="00005841"/>
    <w:rsid w:val="00013FBD"/>
    <w:rsid w:val="00017B0C"/>
    <w:rsid w:val="000264A2"/>
    <w:rsid w:val="00031A66"/>
    <w:rsid w:val="000331F7"/>
    <w:rsid w:val="000379CB"/>
    <w:rsid w:val="000426AB"/>
    <w:rsid w:val="0005119A"/>
    <w:rsid w:val="00052989"/>
    <w:rsid w:val="000601A2"/>
    <w:rsid w:val="00060654"/>
    <w:rsid w:val="00060D8F"/>
    <w:rsid w:val="00061D24"/>
    <w:rsid w:val="00082C4E"/>
    <w:rsid w:val="0008311D"/>
    <w:rsid w:val="00090B7F"/>
    <w:rsid w:val="00091838"/>
    <w:rsid w:val="000932B5"/>
    <w:rsid w:val="000A62C8"/>
    <w:rsid w:val="000A74E3"/>
    <w:rsid w:val="000B2226"/>
    <w:rsid w:val="000C1AE3"/>
    <w:rsid w:val="000D0710"/>
    <w:rsid w:val="000D0EE6"/>
    <w:rsid w:val="000D11E7"/>
    <w:rsid w:val="000D7763"/>
    <w:rsid w:val="000F1057"/>
    <w:rsid w:val="00105C0B"/>
    <w:rsid w:val="0012481D"/>
    <w:rsid w:val="001274C6"/>
    <w:rsid w:val="0014030A"/>
    <w:rsid w:val="001407D8"/>
    <w:rsid w:val="001428FD"/>
    <w:rsid w:val="00162E48"/>
    <w:rsid w:val="00175B91"/>
    <w:rsid w:val="001775D9"/>
    <w:rsid w:val="001876FA"/>
    <w:rsid w:val="0019584C"/>
    <w:rsid w:val="00196E85"/>
    <w:rsid w:val="001B5B19"/>
    <w:rsid w:val="001C1233"/>
    <w:rsid w:val="001C36A0"/>
    <w:rsid w:val="001E263E"/>
    <w:rsid w:val="001E543E"/>
    <w:rsid w:val="001F197A"/>
    <w:rsid w:val="001F27B6"/>
    <w:rsid w:val="001F344B"/>
    <w:rsid w:val="001F639D"/>
    <w:rsid w:val="00210FD8"/>
    <w:rsid w:val="002514AF"/>
    <w:rsid w:val="00261375"/>
    <w:rsid w:val="00262643"/>
    <w:rsid w:val="00263EF2"/>
    <w:rsid w:val="00277796"/>
    <w:rsid w:val="00286436"/>
    <w:rsid w:val="002A2B0E"/>
    <w:rsid w:val="002A40A4"/>
    <w:rsid w:val="002A6125"/>
    <w:rsid w:val="002C6BA0"/>
    <w:rsid w:val="002D7041"/>
    <w:rsid w:val="002D7F86"/>
    <w:rsid w:val="002E027C"/>
    <w:rsid w:val="002F5C7B"/>
    <w:rsid w:val="003141D2"/>
    <w:rsid w:val="003366D2"/>
    <w:rsid w:val="00387688"/>
    <w:rsid w:val="003954DA"/>
    <w:rsid w:val="003B15CF"/>
    <w:rsid w:val="003D2B2D"/>
    <w:rsid w:val="003D7624"/>
    <w:rsid w:val="0040363B"/>
    <w:rsid w:val="00404BB4"/>
    <w:rsid w:val="00412AEF"/>
    <w:rsid w:val="00426908"/>
    <w:rsid w:val="004468B7"/>
    <w:rsid w:val="00477622"/>
    <w:rsid w:val="00482027"/>
    <w:rsid w:val="00483270"/>
    <w:rsid w:val="00484FBB"/>
    <w:rsid w:val="00487837"/>
    <w:rsid w:val="00494E15"/>
    <w:rsid w:val="0049577F"/>
    <w:rsid w:val="004A36D4"/>
    <w:rsid w:val="004A6BD5"/>
    <w:rsid w:val="004A6FDC"/>
    <w:rsid w:val="004B5998"/>
    <w:rsid w:val="00511EC0"/>
    <w:rsid w:val="00517FE5"/>
    <w:rsid w:val="005360B9"/>
    <w:rsid w:val="005415BF"/>
    <w:rsid w:val="00563C2B"/>
    <w:rsid w:val="00581045"/>
    <w:rsid w:val="00595D4A"/>
    <w:rsid w:val="005A6CE3"/>
    <w:rsid w:val="005B221C"/>
    <w:rsid w:val="005F3C2D"/>
    <w:rsid w:val="00616289"/>
    <w:rsid w:val="00620696"/>
    <w:rsid w:val="0062112C"/>
    <w:rsid w:val="006279C8"/>
    <w:rsid w:val="006363D6"/>
    <w:rsid w:val="00637CA6"/>
    <w:rsid w:val="00642FB1"/>
    <w:rsid w:val="00650A1B"/>
    <w:rsid w:val="00676FEF"/>
    <w:rsid w:val="00683FB5"/>
    <w:rsid w:val="006A46EB"/>
    <w:rsid w:val="006A4AFF"/>
    <w:rsid w:val="006A7C9B"/>
    <w:rsid w:val="006C1E4B"/>
    <w:rsid w:val="006C26F7"/>
    <w:rsid w:val="006D6B38"/>
    <w:rsid w:val="006E0B9F"/>
    <w:rsid w:val="006E29F1"/>
    <w:rsid w:val="0071488F"/>
    <w:rsid w:val="00732686"/>
    <w:rsid w:val="00734C87"/>
    <w:rsid w:val="00745D96"/>
    <w:rsid w:val="007820A3"/>
    <w:rsid w:val="007852B2"/>
    <w:rsid w:val="007906B4"/>
    <w:rsid w:val="007940D4"/>
    <w:rsid w:val="007A1CCB"/>
    <w:rsid w:val="007B6799"/>
    <w:rsid w:val="007C0F02"/>
    <w:rsid w:val="007D02C8"/>
    <w:rsid w:val="007D721C"/>
    <w:rsid w:val="007E0C21"/>
    <w:rsid w:val="007E2403"/>
    <w:rsid w:val="007F63A5"/>
    <w:rsid w:val="00806EE2"/>
    <w:rsid w:val="00827156"/>
    <w:rsid w:val="00834DA8"/>
    <w:rsid w:val="0083545D"/>
    <w:rsid w:val="00836854"/>
    <w:rsid w:val="00851EA2"/>
    <w:rsid w:val="00853FB3"/>
    <w:rsid w:val="00860FEE"/>
    <w:rsid w:val="008722A2"/>
    <w:rsid w:val="00873C7F"/>
    <w:rsid w:val="00874403"/>
    <w:rsid w:val="0088012D"/>
    <w:rsid w:val="00890DD9"/>
    <w:rsid w:val="008A2A42"/>
    <w:rsid w:val="008B63B7"/>
    <w:rsid w:val="008C3D91"/>
    <w:rsid w:val="008D0865"/>
    <w:rsid w:val="008D0E0E"/>
    <w:rsid w:val="008D63AC"/>
    <w:rsid w:val="008E4E86"/>
    <w:rsid w:val="008E67BB"/>
    <w:rsid w:val="008E7999"/>
    <w:rsid w:val="008F4ED5"/>
    <w:rsid w:val="00916E61"/>
    <w:rsid w:val="00935F62"/>
    <w:rsid w:val="0094667D"/>
    <w:rsid w:val="00947EE3"/>
    <w:rsid w:val="00960E78"/>
    <w:rsid w:val="00966483"/>
    <w:rsid w:val="0096782B"/>
    <w:rsid w:val="00977544"/>
    <w:rsid w:val="009848B8"/>
    <w:rsid w:val="00984B89"/>
    <w:rsid w:val="009878B3"/>
    <w:rsid w:val="009B7685"/>
    <w:rsid w:val="009D063A"/>
    <w:rsid w:val="009E3B32"/>
    <w:rsid w:val="009F5B4C"/>
    <w:rsid w:val="009F6B8A"/>
    <w:rsid w:val="00A04185"/>
    <w:rsid w:val="00A162E0"/>
    <w:rsid w:val="00A2441A"/>
    <w:rsid w:val="00A477DA"/>
    <w:rsid w:val="00A47B67"/>
    <w:rsid w:val="00A47E0E"/>
    <w:rsid w:val="00A528F1"/>
    <w:rsid w:val="00A54138"/>
    <w:rsid w:val="00A7340F"/>
    <w:rsid w:val="00A75B98"/>
    <w:rsid w:val="00A7789A"/>
    <w:rsid w:val="00A865C0"/>
    <w:rsid w:val="00A969B6"/>
    <w:rsid w:val="00AA1935"/>
    <w:rsid w:val="00AC1B6F"/>
    <w:rsid w:val="00AF23E8"/>
    <w:rsid w:val="00B01E2F"/>
    <w:rsid w:val="00B1120D"/>
    <w:rsid w:val="00B31753"/>
    <w:rsid w:val="00B42595"/>
    <w:rsid w:val="00B458DD"/>
    <w:rsid w:val="00B504CC"/>
    <w:rsid w:val="00B51476"/>
    <w:rsid w:val="00B67491"/>
    <w:rsid w:val="00B85659"/>
    <w:rsid w:val="00B92758"/>
    <w:rsid w:val="00BA0939"/>
    <w:rsid w:val="00BC38E3"/>
    <w:rsid w:val="00BD5547"/>
    <w:rsid w:val="00BF34EC"/>
    <w:rsid w:val="00BF7A70"/>
    <w:rsid w:val="00C13A5D"/>
    <w:rsid w:val="00C319D2"/>
    <w:rsid w:val="00C320A4"/>
    <w:rsid w:val="00C3314A"/>
    <w:rsid w:val="00C34057"/>
    <w:rsid w:val="00C41CC8"/>
    <w:rsid w:val="00C64484"/>
    <w:rsid w:val="00C72D3D"/>
    <w:rsid w:val="00C80249"/>
    <w:rsid w:val="00C82D1D"/>
    <w:rsid w:val="00C84DA2"/>
    <w:rsid w:val="00C973B1"/>
    <w:rsid w:val="00CA17CB"/>
    <w:rsid w:val="00CB5E3D"/>
    <w:rsid w:val="00CD1163"/>
    <w:rsid w:val="00CE4301"/>
    <w:rsid w:val="00CF295B"/>
    <w:rsid w:val="00CF4EE6"/>
    <w:rsid w:val="00D01753"/>
    <w:rsid w:val="00D03741"/>
    <w:rsid w:val="00D05802"/>
    <w:rsid w:val="00D14E62"/>
    <w:rsid w:val="00D16B2E"/>
    <w:rsid w:val="00D1701B"/>
    <w:rsid w:val="00D2014A"/>
    <w:rsid w:val="00D26BDF"/>
    <w:rsid w:val="00D4086A"/>
    <w:rsid w:val="00D44B5B"/>
    <w:rsid w:val="00D72A61"/>
    <w:rsid w:val="00D81941"/>
    <w:rsid w:val="00D82D37"/>
    <w:rsid w:val="00D86476"/>
    <w:rsid w:val="00DA1BD3"/>
    <w:rsid w:val="00DC001A"/>
    <w:rsid w:val="00DD4741"/>
    <w:rsid w:val="00E0071C"/>
    <w:rsid w:val="00E02A61"/>
    <w:rsid w:val="00E02C3D"/>
    <w:rsid w:val="00E0519B"/>
    <w:rsid w:val="00E25480"/>
    <w:rsid w:val="00E4649C"/>
    <w:rsid w:val="00E46807"/>
    <w:rsid w:val="00E53164"/>
    <w:rsid w:val="00E53857"/>
    <w:rsid w:val="00E651D4"/>
    <w:rsid w:val="00E733BD"/>
    <w:rsid w:val="00E77072"/>
    <w:rsid w:val="00E81632"/>
    <w:rsid w:val="00E82613"/>
    <w:rsid w:val="00E94608"/>
    <w:rsid w:val="00EA5132"/>
    <w:rsid w:val="00EB02A9"/>
    <w:rsid w:val="00EB7B4D"/>
    <w:rsid w:val="00EC522B"/>
    <w:rsid w:val="00EC54AA"/>
    <w:rsid w:val="00EC5C30"/>
    <w:rsid w:val="00F036E4"/>
    <w:rsid w:val="00F066EB"/>
    <w:rsid w:val="00F125C7"/>
    <w:rsid w:val="00F404F3"/>
    <w:rsid w:val="00F579EE"/>
    <w:rsid w:val="00F70F04"/>
    <w:rsid w:val="00F73059"/>
    <w:rsid w:val="00F858DD"/>
    <w:rsid w:val="00FA0D89"/>
    <w:rsid w:val="00FA255A"/>
    <w:rsid w:val="00FB45FE"/>
    <w:rsid w:val="00FC063E"/>
    <w:rsid w:val="00FC1CAA"/>
    <w:rsid w:val="00FC5A62"/>
    <w:rsid w:val="00FE09B3"/>
    <w:rsid w:val="00FE6FCE"/>
    <w:rsid w:val="00FF2C91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B68C"/>
  <w15:docId w15:val="{A4D50EFE-967E-4B77-9F36-6A6E114E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 w:line="360" w:lineRule="auto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A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6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46EB"/>
  </w:style>
  <w:style w:type="paragraph" w:styleId="Header">
    <w:name w:val="header"/>
    <w:basedOn w:val="Normal"/>
    <w:link w:val="HeaderChar"/>
    <w:uiPriority w:val="99"/>
    <w:unhideWhenUsed/>
    <w:rsid w:val="00E46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807"/>
  </w:style>
  <w:style w:type="paragraph" w:styleId="Footer">
    <w:name w:val="footer"/>
    <w:basedOn w:val="Normal"/>
    <w:link w:val="FooterChar"/>
    <w:uiPriority w:val="99"/>
    <w:unhideWhenUsed/>
    <w:rsid w:val="00E46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807"/>
  </w:style>
  <w:style w:type="paragraph" w:customStyle="1" w:styleId="EndNoteBibliographyTitle">
    <w:name w:val="EndNote Bibliography Title"/>
    <w:basedOn w:val="Normal"/>
    <w:link w:val="EndNoteBibliographyTitleChar"/>
    <w:rsid w:val="009B768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B7685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9B7685"/>
    <w:pPr>
      <w:spacing w:line="48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B7685"/>
    <w:rPr>
      <w:noProof/>
    </w:rPr>
  </w:style>
  <w:style w:type="paragraph" w:styleId="ListParagraph">
    <w:name w:val="List Paragraph"/>
    <w:basedOn w:val="Normal"/>
    <w:uiPriority w:val="34"/>
    <w:qFormat/>
    <w:rsid w:val="00F036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6E4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A5132"/>
  </w:style>
  <w:style w:type="character" w:styleId="FollowedHyperlink">
    <w:name w:val="FollowedHyperlink"/>
    <w:basedOn w:val="DefaultParagraphFont"/>
    <w:uiPriority w:val="99"/>
    <w:semiHidden/>
    <w:unhideWhenUsed/>
    <w:rsid w:val="000025E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rsid w:val="007A1CCB"/>
    <w:pPr>
      <w:spacing w:after="240"/>
    </w:pPr>
    <w:rPr>
      <w:rFonts w:ascii="Times New Roman" w:eastAsia="MS Gothic" w:hAnsi="Times New Roman" w:cs="Times New Roman"/>
      <w:snapToGrid w:val="0"/>
    </w:rPr>
  </w:style>
  <w:style w:type="character" w:customStyle="1" w:styleId="BodyTextChar">
    <w:name w:val="Body Text Char"/>
    <w:basedOn w:val="DefaultParagraphFont"/>
    <w:link w:val="BodyText"/>
    <w:uiPriority w:val="99"/>
    <w:rsid w:val="007A1CCB"/>
    <w:rPr>
      <w:rFonts w:ascii="Times New Roman" w:eastAsia="MS Gothic" w:hAnsi="Times New Roman" w:cs="Times New Roman"/>
      <w:snapToGrid w:val="0"/>
    </w:rPr>
  </w:style>
  <w:style w:type="table" w:styleId="TableGrid">
    <w:name w:val="Table Grid"/>
    <w:basedOn w:val="TableNormal"/>
    <w:uiPriority w:val="59"/>
    <w:rsid w:val="00B51476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Mayo Clinic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Lynn</dc:creator>
  <cp:keywords/>
  <dc:description/>
  <cp:lastModifiedBy>Kelly Piechota</cp:lastModifiedBy>
  <cp:revision>3</cp:revision>
  <dcterms:created xsi:type="dcterms:W3CDTF">2021-06-11T19:02:00Z</dcterms:created>
  <dcterms:modified xsi:type="dcterms:W3CDTF">2021-06-11T19:08:00Z</dcterms:modified>
</cp:coreProperties>
</file>