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7FB" w:rsidRDefault="002067FB" w:rsidP="000D5FB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Supporting Information</w:t>
      </w:r>
    </w:p>
    <w:p w:rsidR="000D5FB7" w:rsidRDefault="000D5FB7" w:rsidP="000D5FB7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0D5FB7" w:rsidRDefault="00170A00" w:rsidP="000D5FB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9pt;height:397.85pt">
            <v:imagedata r:id="rId6" o:title="圖片1"/>
          </v:shape>
        </w:pict>
      </w:r>
    </w:p>
    <w:p w:rsidR="000D5FB7" w:rsidRPr="009F4006" w:rsidRDefault="004B6547" w:rsidP="009F400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547">
        <w:rPr>
          <w:rFonts w:ascii="Times New Roman" w:hAnsi="Times New Roman" w:cs="Times New Roman"/>
          <w:b/>
          <w:sz w:val="24"/>
          <w:szCs w:val="24"/>
          <w:lang w:eastAsia="zh-TW"/>
        </w:rPr>
        <w:t>F</w:t>
      </w:r>
      <w:r w:rsidRPr="004B6547">
        <w:rPr>
          <w:rFonts w:ascii="Times New Roman" w:hAnsi="Times New Roman" w:cs="Times New Roman"/>
          <w:b/>
          <w:sz w:val="24"/>
          <w:szCs w:val="24"/>
        </w:rPr>
        <w:t>igure S1.</w:t>
      </w:r>
      <w:r w:rsidRPr="004B6547">
        <w:rPr>
          <w:rFonts w:ascii="Times New Roman" w:hAnsi="Times New Roman" w:cs="Times New Roman"/>
          <w:color w:val="DD4B39"/>
          <w:sz w:val="24"/>
          <w:szCs w:val="24"/>
          <w:shd w:val="clear" w:color="auto" w:fill="FFFFFF"/>
        </w:rPr>
        <w:t xml:space="preserve"> </w:t>
      </w:r>
      <w:r w:rsidRPr="004B6547">
        <w:rPr>
          <w:rFonts w:ascii="Times New Roman" w:hAnsi="Times New Roman" w:cs="Times New Roman"/>
          <w:sz w:val="24"/>
          <w:szCs w:val="24"/>
        </w:rPr>
        <w:t>High-resolution transmission electron microscopy</w:t>
      </w:r>
      <w:r w:rsidRPr="004B6547">
        <w:rPr>
          <w:rFonts w:ascii="Times New Roman" w:eastAsia="AdvOTd3a5f740" w:hAnsi="Times New Roman" w:cs="Times New Roman"/>
          <w:color w:val="231F20"/>
          <w:sz w:val="24"/>
          <w:szCs w:val="24"/>
        </w:rPr>
        <w:t xml:space="preserve"> (</w:t>
      </w:r>
      <w:r w:rsidRPr="004B6547">
        <w:rPr>
          <w:rFonts w:ascii="Times New Roman" w:hAnsi="Times New Roman" w:cs="Times New Roman"/>
          <w:sz w:val="24"/>
          <w:szCs w:val="24"/>
        </w:rPr>
        <w:t>HRTEM) image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  <w:lang w:val="en-IN"/>
        </w:rPr>
        <w:t>h</w:t>
      </w:r>
      <w:r w:rsidRPr="004B6547">
        <w:rPr>
          <w:rFonts w:ascii="Times New Roman" w:hAnsi="Times New Roman" w:cs="Times New Roman"/>
          <w:sz w:val="24"/>
          <w:szCs w:val="24"/>
          <w:lang w:val="en-IN"/>
        </w:rPr>
        <w:t>eterostructured</w:t>
      </w:r>
      <w:r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 </w:t>
      </w:r>
      <w:r w:rsidRPr="004B6547">
        <w:rPr>
          <w:rFonts w:ascii="Times New Roman" w:hAnsi="Times New Roman" w:cs="Times New Roman"/>
          <w:sz w:val="24"/>
          <w:szCs w:val="24"/>
          <w:lang w:val="en-IN"/>
        </w:rPr>
        <w:t>TiO</w:t>
      </w:r>
      <w:r w:rsidRPr="004B6547">
        <w:rPr>
          <w:rFonts w:ascii="Times New Roman" w:hAnsi="Times New Roman" w:cs="Times New Roman"/>
          <w:sz w:val="24"/>
          <w:szCs w:val="24"/>
          <w:vertAlign w:val="subscript"/>
          <w:lang w:val="en-IN"/>
        </w:rPr>
        <w:t>2</w:t>
      </w:r>
      <w:r w:rsidRPr="004B6547">
        <w:rPr>
          <w:rFonts w:ascii="Times New Roman" w:hAnsi="Times New Roman" w:cs="Times New Roman"/>
          <w:sz w:val="24"/>
          <w:szCs w:val="24"/>
          <w:lang w:val="en-IN"/>
        </w:rPr>
        <w:t>-FeS</w:t>
      </w:r>
      <w:r w:rsidRPr="004B6547">
        <w:rPr>
          <w:rFonts w:ascii="Times New Roman" w:hAnsi="Times New Roman" w:cs="Times New Roman"/>
          <w:sz w:val="24"/>
          <w:szCs w:val="24"/>
          <w:vertAlign w:val="subscript"/>
          <w:lang w:val="en-IN"/>
        </w:rPr>
        <w:t>2</w:t>
      </w:r>
      <w:r w:rsidRPr="004B6547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="00915DBD" w:rsidRPr="00915DBD">
        <w:rPr>
          <w:rFonts w:ascii="Times New Roman" w:hAnsi="Times New Roman" w:cs="Times New Roman"/>
          <w:sz w:val="24"/>
          <w:szCs w:val="24"/>
          <w:lang w:val="en-IN"/>
        </w:rPr>
        <w:t>nanocomposites</w:t>
      </w:r>
      <w:r w:rsidR="00915DBD" w:rsidRPr="004B6547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="00915DBD">
        <w:rPr>
          <w:rFonts w:ascii="Times New Roman" w:hAnsi="Times New Roman" w:cs="Times New Roman"/>
          <w:sz w:val="24"/>
          <w:szCs w:val="24"/>
          <w:lang w:val="en-IN"/>
        </w:rPr>
        <w:t>(</w:t>
      </w:r>
      <w:r w:rsidRPr="004B6547">
        <w:rPr>
          <w:rFonts w:ascii="Times New Roman" w:hAnsi="Times New Roman" w:cs="Times New Roman"/>
          <w:sz w:val="24"/>
          <w:szCs w:val="24"/>
          <w:lang w:val="en-IN"/>
        </w:rPr>
        <w:t>NCs</w:t>
      </w:r>
      <w:r w:rsidR="00915DBD">
        <w:rPr>
          <w:rFonts w:ascii="Times New Roman" w:hAnsi="Times New Roman" w:cs="Times New Roman"/>
          <w:sz w:val="24"/>
          <w:szCs w:val="24"/>
          <w:lang w:val="en-IN"/>
        </w:rPr>
        <w:t>)</w:t>
      </w:r>
      <w:r w:rsidRPr="004B6547">
        <w:rPr>
          <w:rFonts w:ascii="Times New Roman" w:hAnsi="Times New Roman" w:cs="Times New Roman" w:hint="eastAsia"/>
          <w:sz w:val="24"/>
          <w:szCs w:val="24"/>
          <w:lang w:val="en-IN"/>
        </w:rPr>
        <w:t xml:space="preserve"> </w:t>
      </w:r>
      <w:r w:rsidRPr="004B6547">
        <w:rPr>
          <w:rFonts w:ascii="Times New Roman" w:hAnsi="Times New Roman" w:cs="Times New Roman"/>
          <w:sz w:val="24"/>
          <w:szCs w:val="24"/>
        </w:rPr>
        <w:t>consisted with TiO</w:t>
      </w:r>
      <w:r w:rsidRPr="004B65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B6547">
        <w:rPr>
          <w:rFonts w:ascii="Times New Roman" w:hAnsi="Times New Roman" w:cs="Times New Roman"/>
          <w:sz w:val="24"/>
          <w:szCs w:val="24"/>
        </w:rPr>
        <w:t xml:space="preserve"> nanoparticles </w:t>
      </w:r>
      <w:r w:rsidR="00170A00">
        <w:rPr>
          <w:rFonts w:ascii="Times New Roman" w:hAnsi="Times New Roman" w:cs="Times New Roman"/>
          <w:sz w:val="24"/>
          <w:szCs w:val="24"/>
        </w:rPr>
        <w:t xml:space="preserve">(NPs) </w:t>
      </w:r>
      <w:r w:rsidRPr="004B6547">
        <w:rPr>
          <w:rFonts w:ascii="Times New Roman" w:hAnsi="Times New Roman" w:cs="Times New Roman"/>
          <w:sz w:val="24"/>
          <w:szCs w:val="24"/>
        </w:rPr>
        <w:t>and FeS</w:t>
      </w:r>
      <w:r w:rsidRPr="004B65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70A00">
        <w:rPr>
          <w:rFonts w:ascii="Times New Roman" w:hAnsi="Times New Roman" w:cs="Times New Roman"/>
          <w:sz w:val="24"/>
          <w:szCs w:val="24"/>
        </w:rPr>
        <w:t xml:space="preserve"> NPs</w:t>
      </w:r>
      <w:r w:rsidRPr="004B6547">
        <w:rPr>
          <w:rFonts w:ascii="Times New Roman" w:hAnsi="Times New Roman" w:cs="Times New Roman"/>
          <w:sz w:val="24"/>
          <w:szCs w:val="24"/>
        </w:rPr>
        <w:t>.</w:t>
      </w:r>
      <w:r w:rsidR="009F4006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 </w:t>
      </w:r>
      <w:r w:rsidR="009F4006">
        <w:rPr>
          <w:rFonts w:ascii="Times New Roman" w:hAnsi="Times New Roman" w:cs="Times New Roman"/>
          <w:sz w:val="24"/>
        </w:rPr>
        <w:t xml:space="preserve">In </w:t>
      </w:r>
      <w:r w:rsidR="009F4006" w:rsidRPr="004B6547">
        <w:rPr>
          <w:rFonts w:ascii="Times New Roman" w:hAnsi="Times New Roman" w:cs="Times New Roman"/>
          <w:sz w:val="24"/>
          <w:szCs w:val="24"/>
          <w:lang w:val="en-IN"/>
        </w:rPr>
        <w:t>TiO</w:t>
      </w:r>
      <w:r w:rsidR="009F4006" w:rsidRPr="004B6547">
        <w:rPr>
          <w:rFonts w:ascii="Times New Roman" w:hAnsi="Times New Roman" w:cs="Times New Roman"/>
          <w:sz w:val="24"/>
          <w:szCs w:val="24"/>
          <w:vertAlign w:val="subscript"/>
          <w:lang w:val="en-IN"/>
        </w:rPr>
        <w:t>2</w:t>
      </w:r>
      <w:r w:rsidR="009F4006" w:rsidRPr="004B6547">
        <w:rPr>
          <w:rFonts w:ascii="Times New Roman" w:hAnsi="Times New Roman" w:cs="Times New Roman"/>
          <w:sz w:val="24"/>
          <w:szCs w:val="24"/>
          <w:lang w:val="en-IN"/>
        </w:rPr>
        <w:t>-FeS</w:t>
      </w:r>
      <w:r w:rsidR="009F4006" w:rsidRPr="004B6547">
        <w:rPr>
          <w:rFonts w:ascii="Times New Roman" w:hAnsi="Times New Roman" w:cs="Times New Roman"/>
          <w:sz w:val="24"/>
          <w:szCs w:val="24"/>
          <w:vertAlign w:val="subscript"/>
          <w:lang w:val="en-IN"/>
        </w:rPr>
        <w:t>2</w:t>
      </w:r>
      <w:r w:rsidR="009F4006" w:rsidRPr="004B6547">
        <w:rPr>
          <w:rFonts w:ascii="Times New Roman" w:hAnsi="Times New Roman" w:cs="Times New Roman"/>
          <w:sz w:val="24"/>
          <w:szCs w:val="24"/>
          <w:lang w:val="en-IN"/>
        </w:rPr>
        <w:t xml:space="preserve"> NCs</w:t>
      </w:r>
      <w:r w:rsidR="009F4006">
        <w:rPr>
          <w:rFonts w:ascii="Times New Roman" w:hAnsi="Times New Roman" w:cs="Times New Roman"/>
          <w:sz w:val="24"/>
        </w:rPr>
        <w:t>,</w:t>
      </w:r>
      <w:r w:rsidR="009F4006" w:rsidRPr="009F4006">
        <w:rPr>
          <w:rFonts w:ascii="Times New Roman" w:hAnsi="Times New Roman" w:cs="Times New Roman"/>
          <w:sz w:val="24"/>
          <w:szCs w:val="24"/>
        </w:rPr>
        <w:t xml:space="preserve"> </w:t>
      </w:r>
      <w:r w:rsidR="009F4006" w:rsidRPr="004B6547">
        <w:rPr>
          <w:rFonts w:ascii="Times New Roman" w:hAnsi="Times New Roman" w:cs="Times New Roman"/>
          <w:sz w:val="24"/>
          <w:szCs w:val="24"/>
        </w:rPr>
        <w:t>TiO</w:t>
      </w:r>
      <w:r w:rsidR="009F4006" w:rsidRPr="004B65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F4006" w:rsidRPr="004B6547">
        <w:rPr>
          <w:rFonts w:ascii="Times New Roman" w:hAnsi="Times New Roman" w:cs="Times New Roman"/>
          <w:sz w:val="24"/>
          <w:szCs w:val="24"/>
        </w:rPr>
        <w:t xml:space="preserve"> </w:t>
      </w:r>
      <w:r w:rsidR="00170A00">
        <w:rPr>
          <w:rFonts w:ascii="Times New Roman" w:hAnsi="Times New Roman" w:cs="Times New Roman"/>
          <w:sz w:val="24"/>
          <w:szCs w:val="24"/>
        </w:rPr>
        <w:t>NPs</w:t>
      </w:r>
      <w:r w:rsidR="009F4006" w:rsidRPr="009F4006">
        <w:rPr>
          <w:rFonts w:ascii="Times New Roman" w:hAnsi="Times New Roman" w:cs="Times New Roman"/>
          <w:sz w:val="24"/>
        </w:rPr>
        <w:t xml:space="preserve"> </w:t>
      </w:r>
      <w:r w:rsidR="009F4006">
        <w:rPr>
          <w:rFonts w:ascii="Times New Roman" w:hAnsi="Times New Roman" w:cs="Times New Roman"/>
          <w:sz w:val="24"/>
        </w:rPr>
        <w:t xml:space="preserve">exhibited </w:t>
      </w:r>
      <w:r w:rsidR="009F4006">
        <w:rPr>
          <w:rFonts w:ascii="Times New Roman" w:hAnsi="Times New Roman" w:cs="Times New Roman" w:hint="eastAsia"/>
          <w:sz w:val="24"/>
          <w:lang w:eastAsia="zh-TW"/>
        </w:rPr>
        <w:t xml:space="preserve">clearly </w:t>
      </w:r>
      <w:r w:rsidR="009F4006" w:rsidRPr="009F4006">
        <w:rPr>
          <w:rFonts w:ascii="Times New Roman" w:hAnsi="Times New Roman" w:cs="Times New Roman"/>
          <w:sz w:val="24"/>
        </w:rPr>
        <w:t>lattice fringes with an interplanar distance of 0.35 nm</w:t>
      </w:r>
      <w:r w:rsidR="009F4006">
        <w:rPr>
          <w:rFonts w:ascii="Times New Roman" w:hAnsi="Times New Roman" w:cs="Times New Roman" w:hint="eastAsia"/>
          <w:sz w:val="24"/>
          <w:lang w:eastAsia="zh-TW"/>
        </w:rPr>
        <w:t xml:space="preserve"> </w:t>
      </w:r>
      <w:r w:rsidR="009F4006" w:rsidRPr="009F4006">
        <w:rPr>
          <w:rFonts w:ascii="Times New Roman" w:hAnsi="Times New Roman" w:cs="Times New Roman"/>
          <w:sz w:val="24"/>
        </w:rPr>
        <w:t>corresponding to the (101) plane of the TiO</w:t>
      </w:r>
      <w:r w:rsidR="009F4006" w:rsidRPr="009F4006">
        <w:rPr>
          <w:rFonts w:ascii="Times New Roman" w:hAnsi="Times New Roman" w:cs="Times New Roman"/>
          <w:sz w:val="24"/>
          <w:vertAlign w:val="subscript"/>
        </w:rPr>
        <w:t>2</w:t>
      </w:r>
      <w:r w:rsidR="009F4006" w:rsidRPr="009F4006">
        <w:rPr>
          <w:rFonts w:ascii="Times New Roman" w:hAnsi="Times New Roman" w:cs="Times New Roman"/>
          <w:sz w:val="24"/>
        </w:rPr>
        <w:t xml:space="preserve"> anatase structure.</w:t>
      </w:r>
      <w:r w:rsidR="009F4006">
        <w:rPr>
          <w:rFonts w:ascii="Times New Roman" w:hAnsi="Times New Roman" w:cs="Times New Roman" w:hint="eastAsia"/>
          <w:sz w:val="24"/>
          <w:lang w:eastAsia="zh-TW"/>
        </w:rPr>
        <w:t xml:space="preserve"> </w:t>
      </w:r>
      <w:r w:rsidR="009F4006" w:rsidRPr="004B6547">
        <w:rPr>
          <w:rFonts w:ascii="Times New Roman" w:hAnsi="Times New Roman" w:cs="Times New Roman"/>
          <w:sz w:val="24"/>
          <w:szCs w:val="24"/>
        </w:rPr>
        <w:t>FeS</w:t>
      </w:r>
      <w:r w:rsidR="009F4006" w:rsidRPr="004B65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F4006" w:rsidRPr="004B6547">
        <w:rPr>
          <w:rFonts w:ascii="Times New Roman" w:hAnsi="Times New Roman" w:cs="Times New Roman"/>
          <w:sz w:val="24"/>
          <w:szCs w:val="24"/>
        </w:rPr>
        <w:t xml:space="preserve"> </w:t>
      </w:r>
      <w:r w:rsidR="00170A00">
        <w:rPr>
          <w:rFonts w:ascii="Times New Roman" w:hAnsi="Times New Roman" w:cs="Times New Roman"/>
          <w:sz w:val="24"/>
          <w:szCs w:val="24"/>
        </w:rPr>
        <w:t>NPs</w:t>
      </w:r>
      <w:r w:rsidR="009F4006" w:rsidRPr="009F4006">
        <w:rPr>
          <w:rFonts w:ascii="Times New Roman" w:hAnsi="Times New Roman" w:cs="Times New Roman"/>
          <w:sz w:val="24"/>
        </w:rPr>
        <w:t xml:space="preserve"> </w:t>
      </w:r>
      <w:r w:rsidR="009F4006">
        <w:rPr>
          <w:rFonts w:ascii="Times New Roman" w:hAnsi="Times New Roman" w:cs="Times New Roman"/>
          <w:sz w:val="24"/>
        </w:rPr>
        <w:t>revealed</w:t>
      </w:r>
      <w:r w:rsidR="009F4006">
        <w:rPr>
          <w:rFonts w:ascii="Times New Roman" w:hAnsi="Times New Roman" w:cs="Times New Roman" w:hint="eastAsia"/>
          <w:sz w:val="24"/>
          <w:lang w:eastAsia="zh-TW"/>
        </w:rPr>
        <w:t xml:space="preserve"> </w:t>
      </w:r>
      <w:r w:rsidR="009F4006">
        <w:rPr>
          <w:rFonts w:ascii="Times New Roman" w:hAnsi="Times New Roman" w:cs="Times New Roman"/>
          <w:sz w:val="24"/>
        </w:rPr>
        <w:t>lattice fringes with 0.27</w:t>
      </w:r>
      <w:r w:rsidR="009F4006" w:rsidRPr="009F4006">
        <w:rPr>
          <w:rFonts w:ascii="Times New Roman" w:hAnsi="Times New Roman" w:cs="Times New Roman"/>
          <w:sz w:val="24"/>
        </w:rPr>
        <w:t xml:space="preserve"> nm interplanar distance corresponding</w:t>
      </w:r>
      <w:r w:rsidR="009F4006">
        <w:rPr>
          <w:rFonts w:ascii="Times New Roman" w:hAnsi="Times New Roman" w:cs="Times New Roman" w:hint="eastAsia"/>
          <w:sz w:val="24"/>
          <w:lang w:eastAsia="zh-TW"/>
        </w:rPr>
        <w:t xml:space="preserve"> </w:t>
      </w:r>
      <w:r w:rsidR="009F4006">
        <w:rPr>
          <w:rFonts w:ascii="Times New Roman" w:hAnsi="Times New Roman" w:cs="Times New Roman"/>
          <w:sz w:val="24"/>
        </w:rPr>
        <w:t>to the (20</w:t>
      </w:r>
      <w:r w:rsidR="009F4006" w:rsidRPr="009F4006">
        <w:rPr>
          <w:rFonts w:ascii="Times New Roman" w:hAnsi="Times New Roman" w:cs="Times New Roman"/>
          <w:sz w:val="24"/>
        </w:rPr>
        <w:t>0) plane of the FeS</w:t>
      </w:r>
      <w:r w:rsidR="009F4006" w:rsidRPr="009F4006">
        <w:rPr>
          <w:rFonts w:ascii="Times New Roman" w:hAnsi="Times New Roman" w:cs="Times New Roman"/>
          <w:sz w:val="24"/>
          <w:vertAlign w:val="subscript"/>
        </w:rPr>
        <w:t>2</w:t>
      </w:r>
      <w:r w:rsidR="009F4006" w:rsidRPr="009F4006">
        <w:rPr>
          <w:rFonts w:ascii="Times New Roman" w:hAnsi="Times New Roman" w:cs="Times New Roman"/>
          <w:sz w:val="24"/>
        </w:rPr>
        <w:t xml:space="preserve"> pyrite structure.</w:t>
      </w:r>
    </w:p>
    <w:p w:rsidR="000D5FB7" w:rsidRDefault="000D5FB7" w:rsidP="000D5FB7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0D5FB7" w:rsidRDefault="000D5FB7" w:rsidP="000D5FB7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FC5B08" w:rsidRDefault="00170A00" w:rsidP="000D5FB7">
      <w:pPr>
        <w:spacing w:after="0" w:line="360" w:lineRule="auto"/>
      </w:pPr>
      <w:r>
        <w:rPr>
          <w:noProof/>
          <w:lang w:eastAsia="zh-TW"/>
        </w:rPr>
        <w:lastRenderedPageBreak/>
        <w:pict>
          <v:shape id="_x0000_i1026" type="#_x0000_t75" style="width:450.9pt;height:300.45pt">
            <v:imagedata r:id="rId7" o:title="圖片1"/>
          </v:shape>
        </w:pict>
      </w:r>
    </w:p>
    <w:p w:rsidR="005E7179" w:rsidRPr="000F7ECA" w:rsidRDefault="000D5FB7" w:rsidP="000D5FB7">
      <w:pPr>
        <w:spacing w:line="360" w:lineRule="auto"/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 w:hint="eastAsia"/>
          <w:b/>
          <w:lang w:eastAsia="zh-TW"/>
        </w:rPr>
        <w:t>2</w:t>
      </w:r>
      <w:r w:rsidR="002067FB">
        <w:rPr>
          <w:rFonts w:ascii="Times New Roman" w:hAnsi="Times New Roman" w:cs="Times New Roman"/>
        </w:rPr>
        <w:t xml:space="preserve">. </w:t>
      </w:r>
      <w:r w:rsidR="0081298A">
        <w:rPr>
          <w:rFonts w:ascii="Times New Roman" w:hAnsi="Times New Roman" w:cs="Times New Roman"/>
        </w:rPr>
        <w:t>T</w:t>
      </w:r>
      <w:r w:rsidR="0081298A" w:rsidRPr="0081298A">
        <w:rPr>
          <w:rFonts w:ascii="Times New Roman" w:hAnsi="Times New Roman" w:cs="Times New Roman"/>
        </w:rPr>
        <w:t xml:space="preserve">he </w:t>
      </w:r>
      <w:r w:rsidR="0081298A" w:rsidRPr="0081298A">
        <w:rPr>
          <w:rFonts w:ascii="Times New Roman" w:hAnsi="Times New Roman" w:cs="Times New Roman"/>
          <w:lang w:val="en-IN"/>
        </w:rPr>
        <w:t>energy-dispersive X-ray spectroscopy</w:t>
      </w:r>
      <w:r w:rsidR="0081298A">
        <w:rPr>
          <w:rFonts w:ascii="Times New Roman" w:hAnsi="Times New Roman" w:cs="Times New Roman"/>
        </w:rPr>
        <w:t xml:space="preserve"> (</w:t>
      </w:r>
      <w:r w:rsidR="002067FB">
        <w:rPr>
          <w:rFonts w:ascii="Times New Roman" w:hAnsi="Times New Roman" w:cs="Times New Roman"/>
        </w:rPr>
        <w:t>EDS</w:t>
      </w:r>
      <w:r w:rsidR="0081298A">
        <w:rPr>
          <w:rFonts w:ascii="Times New Roman" w:hAnsi="Times New Roman" w:cs="Times New Roman"/>
        </w:rPr>
        <w:t>)</w:t>
      </w:r>
      <w:r w:rsidR="005E7179">
        <w:rPr>
          <w:rFonts w:ascii="Times New Roman" w:hAnsi="Times New Roman" w:cs="Times New Roman"/>
        </w:rPr>
        <w:t xml:space="preserve"> </w:t>
      </w:r>
      <w:r w:rsidR="00552927">
        <w:rPr>
          <w:rFonts w:ascii="Times New Roman" w:hAnsi="Times New Roman" w:cs="Times New Roman"/>
        </w:rPr>
        <w:t>spectra</w:t>
      </w:r>
      <w:r w:rsidR="005E7179" w:rsidRPr="005E7179">
        <w:rPr>
          <w:rFonts w:ascii="Times New Roman" w:hAnsi="Times New Roman" w:cs="Times New Roman"/>
        </w:rPr>
        <w:t xml:space="preserve"> </w:t>
      </w:r>
      <w:r w:rsidR="002067FB">
        <w:rPr>
          <w:rFonts w:ascii="Times New Roman" w:hAnsi="Times New Roman" w:cs="Times New Roman"/>
        </w:rPr>
        <w:t xml:space="preserve">of </w:t>
      </w:r>
      <w:r w:rsidR="002067FB" w:rsidRPr="005E7179">
        <w:rPr>
          <w:rFonts w:ascii="Times New Roman" w:hAnsi="Times New Roman" w:cs="Times New Roman"/>
        </w:rPr>
        <w:t>TiO</w:t>
      </w:r>
      <w:r w:rsidR="002067FB" w:rsidRPr="005E7179">
        <w:rPr>
          <w:rFonts w:ascii="Times New Roman" w:hAnsi="Times New Roman" w:cs="Times New Roman"/>
          <w:vertAlign w:val="subscript"/>
        </w:rPr>
        <w:t>2</w:t>
      </w:r>
      <w:r w:rsidR="002067FB">
        <w:rPr>
          <w:rFonts w:ascii="Times New Roman" w:hAnsi="Times New Roman" w:cs="Times New Roman"/>
        </w:rPr>
        <w:t>-</w:t>
      </w:r>
      <w:r w:rsidR="002067FB" w:rsidRPr="005E7179">
        <w:rPr>
          <w:rFonts w:ascii="Times New Roman" w:hAnsi="Times New Roman" w:cs="Times New Roman"/>
        </w:rPr>
        <w:t>FeS</w:t>
      </w:r>
      <w:r w:rsidR="002067FB" w:rsidRPr="005E7179">
        <w:rPr>
          <w:rFonts w:ascii="Times New Roman" w:hAnsi="Times New Roman" w:cs="Times New Roman"/>
          <w:vertAlign w:val="subscript"/>
        </w:rPr>
        <w:t>2</w:t>
      </w:r>
      <w:r w:rsidR="002067FB">
        <w:rPr>
          <w:rFonts w:ascii="Times New Roman" w:hAnsi="Times New Roman" w:cs="Times New Roman"/>
        </w:rPr>
        <w:t xml:space="preserve"> </w:t>
      </w:r>
      <w:r w:rsidR="000F7ECA" w:rsidRPr="000F7ECA">
        <w:rPr>
          <w:rFonts w:ascii="Times New Roman" w:hAnsi="Times New Roman" w:cs="Times New Roman"/>
        </w:rPr>
        <w:t xml:space="preserve">nanocomposites </w:t>
      </w:r>
      <w:r w:rsidR="000F7ECA">
        <w:rPr>
          <w:rFonts w:ascii="Times New Roman" w:hAnsi="Times New Roman" w:cs="Times New Roman"/>
        </w:rPr>
        <w:t>(</w:t>
      </w:r>
      <w:r w:rsidR="002067FB">
        <w:rPr>
          <w:rFonts w:ascii="Times New Roman" w:hAnsi="Times New Roman" w:cs="Times New Roman"/>
        </w:rPr>
        <w:t>NCs</w:t>
      </w:r>
      <w:r w:rsidR="000F7ECA">
        <w:rPr>
          <w:rFonts w:ascii="Times New Roman" w:hAnsi="Times New Roman" w:cs="Times New Roman"/>
        </w:rPr>
        <w:t>)</w:t>
      </w:r>
      <w:r w:rsidR="002067FB">
        <w:rPr>
          <w:rFonts w:ascii="Times New Roman" w:hAnsi="Times New Roman" w:cs="Times New Roman"/>
        </w:rPr>
        <w:t xml:space="preserve">. </w:t>
      </w:r>
      <w:r w:rsidR="008A3F5A" w:rsidRPr="008A3F5A">
        <w:rPr>
          <w:rFonts w:ascii="Times New Roman" w:hAnsi="Times New Roman" w:cs="Times New Roman" w:hint="eastAsia"/>
        </w:rPr>
        <w:t>EDS spectra</w:t>
      </w:r>
      <w:r w:rsidR="008A3F5A">
        <w:rPr>
          <w:rFonts w:ascii="Times New Roman" w:hAnsi="Times New Roman" w:cs="Times New Roman"/>
        </w:rPr>
        <w:t xml:space="preserve"> revealed</w:t>
      </w:r>
      <w:r w:rsidR="008A3F5A" w:rsidRPr="008A3F5A">
        <w:rPr>
          <w:rFonts w:ascii="Times New Roman" w:hAnsi="Times New Roman" w:cs="Times New Roman"/>
        </w:rPr>
        <w:t xml:space="preserve"> the weight percent of FeS</w:t>
      </w:r>
      <w:r w:rsidR="008A3F5A" w:rsidRPr="008A3F5A">
        <w:rPr>
          <w:rFonts w:ascii="Times New Roman" w:hAnsi="Times New Roman" w:cs="Times New Roman"/>
          <w:vertAlign w:val="subscript"/>
        </w:rPr>
        <w:t>2</w:t>
      </w:r>
      <w:r w:rsidR="008A3F5A" w:rsidRPr="008A3F5A">
        <w:rPr>
          <w:rFonts w:ascii="Times New Roman" w:hAnsi="Times New Roman" w:cs="Times New Roman"/>
        </w:rPr>
        <w:t xml:space="preserve"> and TiO</w:t>
      </w:r>
      <w:r w:rsidR="008A3F5A" w:rsidRPr="008A3F5A">
        <w:rPr>
          <w:rFonts w:ascii="Times New Roman" w:hAnsi="Times New Roman" w:cs="Times New Roman"/>
          <w:vertAlign w:val="subscript"/>
        </w:rPr>
        <w:t>2</w:t>
      </w:r>
      <w:r w:rsidR="008A3F5A" w:rsidRPr="008A3F5A">
        <w:rPr>
          <w:rFonts w:ascii="Times New Roman" w:hAnsi="Times New Roman" w:cs="Times New Roman" w:hint="eastAsia"/>
        </w:rPr>
        <w:t xml:space="preserve"> </w:t>
      </w:r>
      <w:r w:rsidR="008A3F5A" w:rsidRPr="008A3F5A">
        <w:rPr>
          <w:rFonts w:ascii="Times New Roman" w:hAnsi="Times New Roman" w:cs="Times New Roman"/>
        </w:rPr>
        <w:t xml:space="preserve">were respectively 49.47% and 50.53% </w:t>
      </w:r>
      <w:r w:rsidR="008A3F5A">
        <w:rPr>
          <w:rFonts w:ascii="Times New Roman" w:hAnsi="Times New Roman" w:cs="Times New Roman"/>
        </w:rPr>
        <w:t>in</w:t>
      </w:r>
      <w:r w:rsidR="008A3F5A" w:rsidRPr="008A3F5A">
        <w:rPr>
          <w:rFonts w:ascii="Times New Roman" w:hAnsi="Times New Roman" w:cs="Times New Roman"/>
        </w:rPr>
        <w:t xml:space="preserve"> </w:t>
      </w:r>
      <w:r w:rsidR="008A3F5A" w:rsidRPr="008A3F5A">
        <w:rPr>
          <w:rFonts w:ascii="Times New Roman" w:hAnsi="Times New Roman" w:cs="Times New Roman"/>
          <w:lang w:val="en-IN"/>
        </w:rPr>
        <w:t>TiO</w:t>
      </w:r>
      <w:r w:rsidR="008A3F5A" w:rsidRPr="008A3F5A">
        <w:rPr>
          <w:rFonts w:ascii="Times New Roman" w:hAnsi="Times New Roman" w:cs="Times New Roman"/>
          <w:vertAlign w:val="subscript"/>
          <w:lang w:val="en-IN"/>
        </w:rPr>
        <w:t>2</w:t>
      </w:r>
      <w:r w:rsidR="008A3F5A" w:rsidRPr="008A3F5A">
        <w:rPr>
          <w:rFonts w:ascii="Times New Roman" w:hAnsi="Times New Roman" w:cs="Times New Roman"/>
          <w:lang w:val="en-IN"/>
        </w:rPr>
        <w:t>-FeS</w:t>
      </w:r>
      <w:r w:rsidR="008A3F5A" w:rsidRPr="008A3F5A">
        <w:rPr>
          <w:rFonts w:ascii="Times New Roman" w:hAnsi="Times New Roman" w:cs="Times New Roman"/>
          <w:vertAlign w:val="subscript"/>
          <w:lang w:val="en-IN"/>
        </w:rPr>
        <w:t>2</w:t>
      </w:r>
      <w:r w:rsidR="008A3F5A" w:rsidRPr="008A3F5A">
        <w:rPr>
          <w:rFonts w:ascii="Times New Roman" w:hAnsi="Times New Roman" w:cs="Times New Roman"/>
          <w:lang w:val="en-IN"/>
        </w:rPr>
        <w:t xml:space="preserve"> NCs.</w:t>
      </w:r>
      <w:bookmarkStart w:id="0" w:name="_GoBack"/>
      <w:bookmarkEnd w:id="0"/>
    </w:p>
    <w:sectPr w:rsidR="005E7179" w:rsidRPr="000F7E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7DCC" w:rsidRDefault="00ED7DCC" w:rsidP="00657C35">
      <w:pPr>
        <w:spacing w:after="0" w:line="240" w:lineRule="auto"/>
      </w:pPr>
      <w:r>
        <w:separator/>
      </w:r>
    </w:p>
  </w:endnote>
  <w:endnote w:type="continuationSeparator" w:id="0">
    <w:p w:rsidR="00ED7DCC" w:rsidRDefault="00ED7DCC" w:rsidP="0065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d3a5f740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7DCC" w:rsidRDefault="00ED7DCC" w:rsidP="00657C35">
      <w:pPr>
        <w:spacing w:after="0" w:line="240" w:lineRule="auto"/>
      </w:pPr>
      <w:r>
        <w:separator/>
      </w:r>
    </w:p>
  </w:footnote>
  <w:footnote w:type="continuationSeparator" w:id="0">
    <w:p w:rsidR="00ED7DCC" w:rsidRDefault="00ED7DCC" w:rsidP="00657C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CxsDCwMDG0MDIzszRV0lEKTi0uzszPAykwrAUAWeD17iwAAAA="/>
  </w:docVars>
  <w:rsids>
    <w:rsidRoot w:val="00937E78"/>
    <w:rsid w:val="000115E1"/>
    <w:rsid w:val="000D5FB7"/>
    <w:rsid w:val="000F7ECA"/>
    <w:rsid w:val="00170A00"/>
    <w:rsid w:val="001A1323"/>
    <w:rsid w:val="002067FB"/>
    <w:rsid w:val="00460F4A"/>
    <w:rsid w:val="004B6547"/>
    <w:rsid w:val="005377C7"/>
    <w:rsid w:val="00552927"/>
    <w:rsid w:val="005E7179"/>
    <w:rsid w:val="0060315C"/>
    <w:rsid w:val="00657C35"/>
    <w:rsid w:val="00752A21"/>
    <w:rsid w:val="00757970"/>
    <w:rsid w:val="008003AE"/>
    <w:rsid w:val="0081298A"/>
    <w:rsid w:val="0082201F"/>
    <w:rsid w:val="008A3F5A"/>
    <w:rsid w:val="00915DBD"/>
    <w:rsid w:val="00937E78"/>
    <w:rsid w:val="009A338F"/>
    <w:rsid w:val="009B61DB"/>
    <w:rsid w:val="009D4663"/>
    <w:rsid w:val="009F4006"/>
    <w:rsid w:val="00ED7DCC"/>
    <w:rsid w:val="00FC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67A27C"/>
  <w15:chartTrackingRefBased/>
  <w15:docId w15:val="{8C2457EC-68C6-4F4D-9AEA-6F07A477A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7C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57C35"/>
    <w:rPr>
      <w:sz w:val="20"/>
      <w:szCs w:val="20"/>
      <w:lang w:val="en-US"/>
    </w:rPr>
  </w:style>
  <w:style w:type="paragraph" w:styleId="a5">
    <w:name w:val="footer"/>
    <w:basedOn w:val="a"/>
    <w:link w:val="a6"/>
    <w:uiPriority w:val="99"/>
    <w:unhideWhenUsed/>
    <w:rsid w:val="00657C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57C35"/>
    <w:rPr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 mutalik</dc:creator>
  <cp:keywords/>
  <dc:description/>
  <cp:lastModifiedBy>User</cp:lastModifiedBy>
  <cp:revision>24</cp:revision>
  <dcterms:created xsi:type="dcterms:W3CDTF">2020-07-06T05:48:00Z</dcterms:created>
  <dcterms:modified xsi:type="dcterms:W3CDTF">2020-08-06T15:49:00Z</dcterms:modified>
</cp:coreProperties>
</file>