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035DA" w14:textId="01DFB0AB" w:rsidR="001207F8" w:rsidRDefault="001207F8" w:rsidP="00661589">
      <w:pPr>
        <w:tabs>
          <w:tab w:val="right" w:pos="8306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207F8">
        <w:rPr>
          <w:rFonts w:ascii="Times New Roman" w:hAnsi="Times New Roman"/>
          <w:b/>
          <w:color w:val="000000"/>
          <w:sz w:val="24"/>
          <w:szCs w:val="24"/>
        </w:rPr>
        <w:drawing>
          <wp:inline distT="0" distB="0" distL="0" distR="0" wp14:anchorId="7D89417F" wp14:editId="6256E599">
            <wp:extent cx="5731510" cy="28498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D64C9" w14:textId="05C193D0" w:rsidR="00661589" w:rsidRPr="001406B2" w:rsidRDefault="00661589" w:rsidP="00661589">
      <w:pPr>
        <w:tabs>
          <w:tab w:val="right" w:pos="8306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406B2">
        <w:rPr>
          <w:rFonts w:ascii="Times New Roman" w:hAnsi="Times New Roman" w:hint="eastAsia"/>
          <w:b/>
          <w:color w:val="000000"/>
          <w:sz w:val="24"/>
          <w:szCs w:val="24"/>
        </w:rPr>
        <w:t xml:space="preserve">Supplementary Figure S1 </w:t>
      </w:r>
      <w:r w:rsidRPr="001406B2">
        <w:rPr>
          <w:rFonts w:ascii="Times New Roman" w:hAnsi="Times New Roman"/>
          <w:b/>
          <w:color w:val="000000"/>
          <w:sz w:val="24"/>
          <w:szCs w:val="24"/>
        </w:rPr>
        <w:t xml:space="preserve">CircASXL1 controlled HIF-1α expression by absorbing miR-206. </w:t>
      </w:r>
      <w:r w:rsidRPr="001406B2">
        <w:rPr>
          <w:rFonts w:ascii="Times New Roman" w:hAnsi="Times New Roman"/>
          <w:color w:val="000000"/>
          <w:sz w:val="24"/>
          <w:szCs w:val="24"/>
        </w:rPr>
        <w:t>(A) The impacts between hypoxia treatment and circASXL1 absence on HIF-1α protein expression were illustrated by western blot. (B) The influences between circASXL1 silencing and miR-206 inhibitor on the protein expression of HIF-1α under hypoxia were determined by western blot assay.</w:t>
      </w:r>
    </w:p>
    <w:p w14:paraId="71C4E044" w14:textId="77777777" w:rsidR="00B9047D" w:rsidRDefault="001207F8"/>
    <w:sectPr w:rsidR="00B90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58902" w14:textId="77777777" w:rsidR="00BB1FA9" w:rsidRDefault="00BB1FA9" w:rsidP="00661589">
      <w:r>
        <w:separator/>
      </w:r>
    </w:p>
  </w:endnote>
  <w:endnote w:type="continuationSeparator" w:id="0">
    <w:p w14:paraId="7F20EB8D" w14:textId="77777777" w:rsidR="00BB1FA9" w:rsidRDefault="00BB1FA9" w:rsidP="0066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112F2" w14:textId="77777777" w:rsidR="00661589" w:rsidRDefault="006615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FEAE1E" wp14:editId="466AACE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0EE3B" w14:textId="77777777" w:rsidR="00661589" w:rsidRPr="00661589" w:rsidRDefault="0066158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6158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EA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textbox style="mso-fit-shape-to-text:t" inset="15pt,0,0,0">
                <w:txbxContent>
                  <w:p w14:paraId="4610EE3B" w14:textId="77777777" w:rsidR="00661589" w:rsidRPr="00661589" w:rsidRDefault="0066158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6158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11CF9" w14:textId="77777777" w:rsidR="00661589" w:rsidRDefault="006615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79265E" wp14:editId="13C199F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1EE26" w14:textId="77777777" w:rsidR="00661589" w:rsidRPr="00661589" w:rsidRDefault="0066158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6158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926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textbox style="mso-fit-shape-to-text:t" inset="15pt,0,0,0">
                <w:txbxContent>
                  <w:p w14:paraId="3D81EE26" w14:textId="77777777" w:rsidR="00661589" w:rsidRPr="00661589" w:rsidRDefault="0066158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6158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7AE5F" w14:textId="77777777" w:rsidR="00661589" w:rsidRDefault="006615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BC2CB" wp14:editId="60AC8C1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7E803" w14:textId="77777777" w:rsidR="00661589" w:rsidRPr="00661589" w:rsidRDefault="00661589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61589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BC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textbox style="mso-fit-shape-to-text:t" inset="15pt,0,0,0">
                <w:txbxContent>
                  <w:p w14:paraId="5687E803" w14:textId="77777777" w:rsidR="00661589" w:rsidRPr="00661589" w:rsidRDefault="00661589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61589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6F4A0" w14:textId="77777777" w:rsidR="00BB1FA9" w:rsidRDefault="00BB1FA9" w:rsidP="00661589">
      <w:r>
        <w:separator/>
      </w:r>
    </w:p>
  </w:footnote>
  <w:footnote w:type="continuationSeparator" w:id="0">
    <w:p w14:paraId="16AEA7BE" w14:textId="77777777" w:rsidR="00BB1FA9" w:rsidRDefault="00BB1FA9" w:rsidP="00661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C5948" w14:textId="77777777" w:rsidR="00661589" w:rsidRDefault="00661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BF07D" w14:textId="77777777" w:rsidR="00661589" w:rsidRDefault="00661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25685" w14:textId="77777777" w:rsidR="00661589" w:rsidRDefault="00661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89"/>
    <w:rsid w:val="001207F8"/>
    <w:rsid w:val="00181BEA"/>
    <w:rsid w:val="00362753"/>
    <w:rsid w:val="00661589"/>
    <w:rsid w:val="007053D8"/>
    <w:rsid w:val="008134B6"/>
    <w:rsid w:val="008B1518"/>
    <w:rsid w:val="009C128D"/>
    <w:rsid w:val="00B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3651"/>
  <w15:chartTrackingRefBased/>
  <w15:docId w15:val="{DD1A8803-7817-4DBD-86F8-B0B6CAD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58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589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lang w:val="en-N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1589"/>
  </w:style>
  <w:style w:type="paragraph" w:styleId="Footer">
    <w:name w:val="footer"/>
    <w:basedOn w:val="Normal"/>
    <w:link w:val="FooterChar"/>
    <w:uiPriority w:val="99"/>
    <w:unhideWhenUsed/>
    <w:rsid w:val="00661589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lang w:val="en-N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Sonam Kajal</dc:creator>
  <cp:keywords/>
  <dc:description/>
  <cp:lastModifiedBy>Boon Lee</cp:lastModifiedBy>
  <cp:revision>2</cp:revision>
  <dcterms:created xsi:type="dcterms:W3CDTF">2021-03-17T03:44:00Z</dcterms:created>
  <dcterms:modified xsi:type="dcterms:W3CDTF">2021-03-17T03:44:00Z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2020-10-15T21:45:47Z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3eef4d40-6568-4123-a097-d62ef3216a9c</vt:lpwstr>
  </property>
  <property fmtid="{D5CDD505-2E9C-101B-9397-08002B2CF9AE}" pid="11" name="MSIP_Label_2bbab825-a111-45e4-86a1-18cee0005896_ContentBits">
    <vt:lpwstr>2</vt:lpwstr>
  </property>
</Properties>
</file>