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9CB99" w14:textId="4ADA6DDF" w:rsidR="0043702D" w:rsidRDefault="00391611">
      <w:pPr>
        <w:rPr>
          <w:rFonts w:ascii="Times New Roman" w:hAnsi="Times New Roman" w:cs="Times New Roman"/>
          <w:spacing w:val="15"/>
          <w:sz w:val="28"/>
          <w:szCs w:val="28"/>
        </w:rPr>
      </w:pPr>
      <w:bookmarkStart w:id="0" w:name="OLE_LINK43"/>
      <w:r>
        <w:rPr>
          <w:noProof/>
        </w:rPr>
        <w:drawing>
          <wp:anchor distT="0" distB="0" distL="114300" distR="114300" simplePos="0" relativeHeight="251658240" behindDoc="0" locked="0" layoutInCell="1" allowOverlap="1" wp14:anchorId="37714017" wp14:editId="6989143E">
            <wp:simplePos x="0" y="0"/>
            <wp:positionH relativeFrom="margin">
              <wp:align>left</wp:align>
            </wp:positionH>
            <wp:positionV relativeFrom="paragraph">
              <wp:posOffset>2392680</wp:posOffset>
            </wp:positionV>
            <wp:extent cx="5274310" cy="2202815"/>
            <wp:effectExtent l="0" t="0" r="2540" b="698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ble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>Supplementary Table 1</w:t>
      </w:r>
      <w:bookmarkEnd w:id="0"/>
      <w:r w:rsidR="002E780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>The area under the curve (AUC) values including</w:t>
      </w:r>
      <w:bookmarkStart w:id="1" w:name="OLE_LINK28"/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 xml:space="preserve"> PLR</w:t>
      </w:r>
      <w:bookmarkEnd w:id="1"/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 xml:space="preserve">, </w:t>
      </w:r>
      <w:bookmarkStart w:id="2" w:name="OLE_LINK29"/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>NLR</w:t>
      </w:r>
      <w:bookmarkEnd w:id="2"/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 xml:space="preserve">, </w:t>
      </w:r>
      <w:bookmarkStart w:id="3" w:name="OLE_LINK30"/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>LMR</w:t>
      </w:r>
      <w:bookmarkEnd w:id="3"/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 xml:space="preserve">, </w:t>
      </w:r>
      <w:bookmarkStart w:id="4" w:name="OLE_LINK31"/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>PNI</w:t>
      </w:r>
      <w:bookmarkEnd w:id="4"/>
      <w:r w:rsidR="002E780A" w:rsidRPr="00ED03A1">
        <w:rPr>
          <w:rFonts w:ascii="Times New Roman" w:hAnsi="Times New Roman" w:cs="Times New Roman"/>
          <w:spacing w:val="15"/>
          <w:sz w:val="28"/>
          <w:szCs w:val="28"/>
        </w:rPr>
        <w:t>.</w:t>
      </w:r>
    </w:p>
    <w:p w14:paraId="38B5CFFD" w14:textId="67158068" w:rsidR="00391611" w:rsidRPr="00391611" w:rsidRDefault="00391611" w:rsidP="00391611"/>
    <w:p w14:paraId="3EEC1622" w14:textId="0219F5F7" w:rsidR="00391611" w:rsidRPr="00391611" w:rsidRDefault="00391611" w:rsidP="00391611"/>
    <w:p w14:paraId="38FDAF84" w14:textId="774329ED" w:rsidR="00391611" w:rsidRPr="00391611" w:rsidRDefault="00391611" w:rsidP="00391611"/>
    <w:p w14:paraId="66AC6B2C" w14:textId="7F985D68" w:rsidR="00391611" w:rsidRPr="00391611" w:rsidRDefault="00391611" w:rsidP="00391611"/>
    <w:p w14:paraId="13446A9A" w14:textId="42BA4753" w:rsidR="00391611" w:rsidRPr="00391611" w:rsidRDefault="00391611" w:rsidP="00391611"/>
    <w:p w14:paraId="7F4F0986" w14:textId="162D59BC" w:rsidR="00391611" w:rsidRPr="00391611" w:rsidRDefault="00391611" w:rsidP="00391611"/>
    <w:p w14:paraId="64D8451B" w14:textId="57E00568" w:rsidR="00391611" w:rsidRPr="00391611" w:rsidRDefault="00391611" w:rsidP="00391611"/>
    <w:p w14:paraId="483C5680" w14:textId="4DCF3FAB" w:rsidR="00391611" w:rsidRPr="00391611" w:rsidRDefault="00391611" w:rsidP="00391611"/>
    <w:p w14:paraId="22CA74CA" w14:textId="4BEF31EA" w:rsidR="00391611" w:rsidRPr="00391611" w:rsidRDefault="00391611" w:rsidP="00391611"/>
    <w:p w14:paraId="325AB141" w14:textId="7525F364" w:rsidR="00391611" w:rsidRDefault="00391611" w:rsidP="00391611"/>
    <w:p w14:paraId="4BF728EE" w14:textId="63EA17FD" w:rsidR="00391611" w:rsidRDefault="00391611" w:rsidP="00391611"/>
    <w:p w14:paraId="26A72379" w14:textId="75089545" w:rsidR="00391611" w:rsidRDefault="00391611" w:rsidP="00391611"/>
    <w:p w14:paraId="655380BC" w14:textId="4F7E9220" w:rsidR="00391611" w:rsidRDefault="00391611" w:rsidP="00391611"/>
    <w:p w14:paraId="45B8A9B2" w14:textId="5852E3DC" w:rsidR="00391611" w:rsidRDefault="00391611" w:rsidP="00391611"/>
    <w:p w14:paraId="7EFC52B9" w14:textId="30FE8150" w:rsidR="00391611" w:rsidRDefault="00391611" w:rsidP="00391611"/>
    <w:p w14:paraId="2EB3A884" w14:textId="3D548A3F" w:rsidR="00391611" w:rsidRDefault="00391611" w:rsidP="00391611"/>
    <w:p w14:paraId="6F4878DD" w14:textId="4A51984B" w:rsidR="00391611" w:rsidRDefault="00391611" w:rsidP="00391611"/>
    <w:p w14:paraId="374C3F34" w14:textId="03216C16" w:rsidR="00391611" w:rsidRDefault="00391611" w:rsidP="00391611"/>
    <w:p w14:paraId="343C3254" w14:textId="04638C0D" w:rsidR="00391611" w:rsidRDefault="00391611" w:rsidP="00391611"/>
    <w:p w14:paraId="7A00766E" w14:textId="7ECC6480" w:rsidR="00391611" w:rsidRDefault="00391611" w:rsidP="00391611"/>
    <w:p w14:paraId="02387D29" w14:textId="4C264EB5" w:rsidR="00391611" w:rsidRDefault="00391611" w:rsidP="00391611"/>
    <w:p w14:paraId="74A6542A" w14:textId="2BF7BB02" w:rsidR="00391611" w:rsidRDefault="00391611" w:rsidP="00391611"/>
    <w:p w14:paraId="59CDF6FE" w14:textId="4D89621D" w:rsidR="00391611" w:rsidRDefault="00391611" w:rsidP="00391611"/>
    <w:p w14:paraId="2A85C555" w14:textId="68F01CB4" w:rsidR="00391611" w:rsidRDefault="00391611" w:rsidP="00391611"/>
    <w:p w14:paraId="5E8A0286" w14:textId="6F8FC66A" w:rsidR="00391611" w:rsidRDefault="00391611" w:rsidP="00391611"/>
    <w:p w14:paraId="79BBB462" w14:textId="310418C0" w:rsidR="00391611" w:rsidRDefault="00391611" w:rsidP="00391611"/>
    <w:p w14:paraId="05364F0D" w14:textId="0F835C46" w:rsidR="00391611" w:rsidRDefault="00391611" w:rsidP="00391611"/>
    <w:p w14:paraId="3D77A5E6" w14:textId="3224326F" w:rsidR="00391611" w:rsidRDefault="00391611" w:rsidP="00391611"/>
    <w:p w14:paraId="31AFA9E9" w14:textId="3B162477" w:rsidR="00391611" w:rsidRDefault="00391611" w:rsidP="00391611"/>
    <w:p w14:paraId="5B81B462" w14:textId="19F1F490" w:rsidR="00391611" w:rsidRDefault="00391611" w:rsidP="00391611"/>
    <w:p w14:paraId="723FED6F" w14:textId="1984B336" w:rsidR="00391611" w:rsidRDefault="00391611" w:rsidP="00391611"/>
    <w:p w14:paraId="3E663E04" w14:textId="2BF9C29A" w:rsidR="00391611" w:rsidRDefault="00391611" w:rsidP="00391611">
      <w:pPr>
        <w:spacing w:line="480" w:lineRule="auto"/>
        <w:ind w:rightChars="40" w:right="84"/>
        <w:rPr>
          <w:rFonts w:ascii="Times New Roman" w:hAnsi="Times New Roman" w:cs="Times New Roman"/>
          <w:spacing w:val="15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15"/>
          <w:kern w:val="0"/>
          <w:sz w:val="28"/>
          <w:szCs w:val="28"/>
        </w:rPr>
        <w:t>Supplementary Figure 1</w:t>
      </w:r>
      <w:r>
        <w:rPr>
          <w:rFonts w:ascii="Times New Roman" w:hAnsi="Times New Roman" w:cs="Times New Roman"/>
          <w:spacing w:val="15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pacing w:val="2"/>
          <w:sz w:val="28"/>
          <w:szCs w:val="28"/>
          <w:shd w:val="clear" w:color="auto" w:fill="FFFFFF"/>
        </w:rPr>
        <w:t>Comparison of the ROC curve AUCs for </w:t>
      </w:r>
      <w:r>
        <w:rPr>
          <w:rFonts w:ascii="Times New Roman" w:hAnsi="Times New Roman" w:cs="Times New Roman"/>
          <w:spacing w:val="15"/>
          <w:kern w:val="0"/>
          <w:sz w:val="28"/>
          <w:szCs w:val="28"/>
        </w:rPr>
        <w:t>preoperative occult PM of GIST.</w:t>
      </w:r>
    </w:p>
    <w:p w14:paraId="27AB6085" w14:textId="1A514F4C" w:rsidR="00391611" w:rsidRDefault="00391611" w:rsidP="00391611">
      <w:pPr>
        <w:spacing w:line="480" w:lineRule="auto"/>
        <w:ind w:rightChars="40" w:right="84"/>
        <w:rPr>
          <w:rFonts w:ascii="Times New Roman" w:hAnsi="Times New Roman" w:cs="Times New Roman"/>
          <w:spacing w:val="15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pacing w:val="15"/>
          <w:kern w:val="0"/>
          <w:sz w:val="28"/>
          <w:szCs w:val="28"/>
        </w:rPr>
        <w:drawing>
          <wp:inline distT="0" distB="0" distL="0" distR="0" wp14:anchorId="3C5BE6DC" wp14:editId="2496325B">
            <wp:extent cx="5274310" cy="36226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BEA13" w14:textId="77777777" w:rsidR="00391611" w:rsidRPr="00391611" w:rsidRDefault="00391611" w:rsidP="00391611">
      <w:pPr>
        <w:rPr>
          <w:rFonts w:hint="eastAsia"/>
        </w:rPr>
      </w:pPr>
    </w:p>
    <w:p w14:paraId="587CB4E0" w14:textId="4333C8FF" w:rsidR="00391611" w:rsidRPr="00391611" w:rsidRDefault="00391611" w:rsidP="00391611"/>
    <w:p w14:paraId="34B2AD63" w14:textId="45B28522" w:rsidR="00391611" w:rsidRPr="00391611" w:rsidRDefault="00391611" w:rsidP="00391611"/>
    <w:p w14:paraId="6CAA3ED8" w14:textId="5A39C7F9" w:rsidR="00391611" w:rsidRPr="00391611" w:rsidRDefault="00391611" w:rsidP="00391611"/>
    <w:p w14:paraId="75B97DAF" w14:textId="6817A7CB" w:rsidR="00391611" w:rsidRPr="00391611" w:rsidRDefault="00391611" w:rsidP="00391611"/>
    <w:p w14:paraId="6E8D1573" w14:textId="357CBC89" w:rsidR="00391611" w:rsidRPr="00391611" w:rsidRDefault="00391611" w:rsidP="00391611"/>
    <w:p w14:paraId="0D59B302" w14:textId="45350208" w:rsidR="00391611" w:rsidRPr="00391611" w:rsidRDefault="00391611" w:rsidP="00391611"/>
    <w:p w14:paraId="1D9BD07D" w14:textId="7D9A0E3E" w:rsidR="00391611" w:rsidRPr="00391611" w:rsidRDefault="00391611" w:rsidP="00391611"/>
    <w:p w14:paraId="1A2161A1" w14:textId="0DAB0FC5" w:rsidR="00391611" w:rsidRPr="00391611" w:rsidRDefault="00391611" w:rsidP="00391611"/>
    <w:p w14:paraId="7688A778" w14:textId="738D9B8E" w:rsidR="00391611" w:rsidRPr="00391611" w:rsidRDefault="00391611" w:rsidP="00391611"/>
    <w:p w14:paraId="1A958542" w14:textId="77777777" w:rsidR="00391611" w:rsidRPr="00391611" w:rsidRDefault="00391611" w:rsidP="00391611"/>
    <w:sectPr w:rsidR="00391611" w:rsidRPr="00391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17076" w14:textId="77777777" w:rsidR="0021007C" w:rsidRDefault="0021007C" w:rsidP="00391611">
      <w:r>
        <w:separator/>
      </w:r>
    </w:p>
  </w:endnote>
  <w:endnote w:type="continuationSeparator" w:id="0">
    <w:p w14:paraId="6AA9B2FB" w14:textId="77777777" w:rsidR="0021007C" w:rsidRDefault="0021007C" w:rsidP="0039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B622D" w14:textId="77777777" w:rsidR="0021007C" w:rsidRDefault="0021007C" w:rsidP="00391611">
      <w:r>
        <w:separator/>
      </w:r>
    </w:p>
  </w:footnote>
  <w:footnote w:type="continuationSeparator" w:id="0">
    <w:p w14:paraId="00BB03C2" w14:textId="77777777" w:rsidR="0021007C" w:rsidRDefault="0021007C" w:rsidP="00391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0A"/>
    <w:rsid w:val="0021007C"/>
    <w:rsid w:val="002E780A"/>
    <w:rsid w:val="00391611"/>
    <w:rsid w:val="0043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11DEA"/>
  <w15:chartTrackingRefBased/>
  <w15:docId w15:val="{7A0C3D60-059A-472B-AD85-B848E6B7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80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E780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1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161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16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16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xushaojunys@163.com</dc:creator>
  <cp:keywords/>
  <dc:description/>
  <cp:lastModifiedBy>xushaojunys@163.com</cp:lastModifiedBy>
  <cp:revision>2</cp:revision>
  <dcterms:created xsi:type="dcterms:W3CDTF">2020-07-05T09:19:00Z</dcterms:created>
  <dcterms:modified xsi:type="dcterms:W3CDTF">2020-10-02T14:24:00Z</dcterms:modified>
</cp:coreProperties>
</file>