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CD7" w:rsidRPr="008C1C32" w:rsidRDefault="00545CD7">
      <w:pPr>
        <w:rPr>
          <w:rFonts w:ascii="Arial" w:hAnsi="Arial" w:cs="Arial"/>
        </w:rPr>
      </w:pPr>
    </w:p>
    <w:p w:rsidR="008C1C32" w:rsidRDefault="008C1C32" w:rsidP="008C1C32">
      <w:pPr>
        <w:keepNext/>
        <w:spacing w:line="720" w:lineRule="auto"/>
        <w:outlineLvl w:val="1"/>
        <w:rPr>
          <w:rFonts w:ascii="Arial" w:eastAsia="新細明體" w:hAnsi="Arial" w:cs="Arial"/>
          <w:b/>
          <w:bCs/>
          <w:color w:val="0000CC"/>
          <w:szCs w:val="24"/>
        </w:rPr>
      </w:pPr>
      <w:r>
        <w:rPr>
          <w:rFonts w:ascii="Arial" w:eastAsia="新細明體" w:hAnsi="Arial" w:cs="Arial" w:hint="eastAsia"/>
          <w:b/>
          <w:bCs/>
          <w:color w:val="0000CC"/>
          <w:szCs w:val="24"/>
        </w:rPr>
        <w:t>Su</w:t>
      </w:r>
      <w:r>
        <w:rPr>
          <w:rFonts w:ascii="Arial" w:eastAsia="新細明體" w:hAnsi="Arial" w:cs="Arial"/>
          <w:b/>
          <w:bCs/>
          <w:color w:val="0000CC"/>
          <w:szCs w:val="24"/>
        </w:rPr>
        <w:t xml:space="preserve">pplementary </w:t>
      </w:r>
    </w:p>
    <w:p w:rsidR="008C1C32" w:rsidRPr="008C1C32" w:rsidRDefault="008C1C32" w:rsidP="008C1C32">
      <w:pPr>
        <w:keepNext/>
        <w:outlineLvl w:val="1"/>
        <w:rPr>
          <w:rFonts w:ascii="Arial" w:eastAsia="新細明體" w:hAnsi="Arial" w:cs="Arial"/>
          <w:bCs/>
          <w:color w:val="0000CC"/>
          <w:szCs w:val="24"/>
        </w:rPr>
      </w:pPr>
      <w:r w:rsidRPr="008C1C32">
        <w:rPr>
          <w:rFonts w:ascii="Arial" w:eastAsia="新細明體" w:hAnsi="Arial" w:cs="Arial" w:hint="eastAsia"/>
          <w:bCs/>
          <w:color w:val="0000CC"/>
          <w:szCs w:val="24"/>
        </w:rPr>
        <w:t xml:space="preserve">Title: </w:t>
      </w:r>
      <w:r w:rsidRPr="008C1C32">
        <w:rPr>
          <w:rFonts w:ascii="Arial" w:eastAsia="新細明體" w:hAnsi="Arial" w:cs="Arial"/>
          <w:bCs/>
          <w:color w:val="0000CC"/>
          <w:szCs w:val="24"/>
        </w:rPr>
        <w:t>Why take bitter melon peptide in response to the threats of DM complications?</w:t>
      </w:r>
    </w:p>
    <w:p w:rsidR="008C1C32" w:rsidRDefault="008C1C32" w:rsidP="008C1C32">
      <w:pPr>
        <w:keepNext/>
        <w:outlineLvl w:val="1"/>
        <w:rPr>
          <w:rFonts w:ascii="Arial" w:eastAsia="新細明體" w:hAnsi="Arial" w:cs="Arial"/>
          <w:bCs/>
          <w:color w:val="0000CC"/>
          <w:szCs w:val="24"/>
        </w:rPr>
      </w:pPr>
      <w:r w:rsidRPr="008C1C32">
        <w:rPr>
          <w:rFonts w:ascii="Arial" w:eastAsia="新細明體" w:hAnsi="Arial" w:cs="Arial" w:hint="eastAsia"/>
          <w:bCs/>
          <w:color w:val="0000CC"/>
          <w:szCs w:val="24"/>
        </w:rPr>
        <w:t xml:space="preserve">ID: </w:t>
      </w:r>
      <w:r w:rsidRPr="008C1C32">
        <w:rPr>
          <w:rFonts w:ascii="Arial" w:eastAsia="新細明體" w:hAnsi="Arial" w:cs="Arial"/>
          <w:bCs/>
          <w:color w:val="0000CC"/>
          <w:szCs w:val="24"/>
        </w:rPr>
        <w:t>274154</w:t>
      </w:r>
    </w:p>
    <w:p w:rsidR="008C1C32" w:rsidRPr="008C1C32" w:rsidRDefault="008C1C32" w:rsidP="008C1C32">
      <w:pPr>
        <w:keepNext/>
        <w:outlineLvl w:val="1"/>
        <w:rPr>
          <w:rFonts w:ascii="Arial" w:eastAsia="新細明體" w:hAnsi="Arial" w:cs="Arial"/>
          <w:bCs/>
          <w:color w:val="0000CC"/>
          <w:szCs w:val="24"/>
        </w:rPr>
      </w:pPr>
    </w:p>
    <w:p w:rsidR="008C1C32" w:rsidRPr="008C1C32" w:rsidRDefault="008C1C32" w:rsidP="008C1C32">
      <w:pPr>
        <w:rPr>
          <w:rFonts w:ascii="Arial" w:eastAsia="新細明體" w:hAnsi="Arial" w:cs="Arial"/>
          <w:sz w:val="20"/>
          <w:szCs w:val="20"/>
        </w:rPr>
      </w:pPr>
      <w:r w:rsidRPr="008C1C32">
        <w:rPr>
          <w:rFonts w:ascii="Arial" w:eastAsia="新細明體" w:hAnsi="Arial" w:cs="Arial"/>
          <w:sz w:val="20"/>
          <w:szCs w:val="20"/>
        </w:rPr>
        <w:t>Table a1. Average difference in gender</w:t>
      </w:r>
    </w:p>
    <w:tbl>
      <w:tblPr>
        <w:tblStyle w:val="31"/>
        <w:tblW w:w="5000" w:type="pct"/>
        <w:tblLook w:val="04A0" w:firstRow="1" w:lastRow="0" w:firstColumn="1" w:lastColumn="0" w:noHBand="0" w:noVBand="1"/>
      </w:tblPr>
      <w:tblGrid>
        <w:gridCol w:w="2245"/>
        <w:gridCol w:w="1302"/>
        <w:gridCol w:w="834"/>
        <w:gridCol w:w="1076"/>
        <w:gridCol w:w="1076"/>
        <w:gridCol w:w="1020"/>
        <w:gridCol w:w="753"/>
      </w:tblGrid>
      <w:tr w:rsidR="008C1C32" w:rsidRPr="008C1C32" w:rsidTr="00D043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3"/>
        </w:trPr>
        <w:tc>
          <w:tcPr>
            <w:tcW w:w="1351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Constructs</w:t>
            </w:r>
          </w:p>
        </w:tc>
        <w:tc>
          <w:tcPr>
            <w:tcW w:w="783" w:type="pct"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Gender</w:t>
            </w:r>
          </w:p>
        </w:tc>
        <w:tc>
          <w:tcPr>
            <w:tcW w:w="502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n</w:t>
            </w:r>
          </w:p>
        </w:tc>
        <w:tc>
          <w:tcPr>
            <w:tcW w:w="648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mean</w:t>
            </w:r>
          </w:p>
        </w:tc>
        <w:tc>
          <w:tcPr>
            <w:tcW w:w="648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s.d.</w:t>
            </w:r>
          </w:p>
        </w:tc>
        <w:tc>
          <w:tcPr>
            <w:tcW w:w="614" w:type="pct"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t</w:t>
            </w:r>
          </w:p>
        </w:tc>
        <w:tc>
          <w:tcPr>
            <w:tcW w:w="453" w:type="pct"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p</w:t>
            </w:r>
          </w:p>
        </w:tc>
      </w:tr>
      <w:tr w:rsidR="008C1C32" w:rsidRPr="008C1C32" w:rsidTr="00D043BE">
        <w:trPr>
          <w:trHeight w:hRule="exact" w:val="283"/>
        </w:trPr>
        <w:tc>
          <w:tcPr>
            <w:tcW w:w="1351" w:type="pct"/>
            <w:vMerge w:val="restar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Susceptibility</w:t>
            </w:r>
          </w:p>
        </w:tc>
        <w:tc>
          <w:tcPr>
            <w:tcW w:w="783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M</w:t>
            </w:r>
          </w:p>
        </w:tc>
        <w:tc>
          <w:tcPr>
            <w:tcW w:w="502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149</w:t>
            </w:r>
          </w:p>
        </w:tc>
        <w:tc>
          <w:tcPr>
            <w:tcW w:w="648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 xml:space="preserve"> 4.15 </w:t>
            </w:r>
          </w:p>
        </w:tc>
        <w:tc>
          <w:tcPr>
            <w:tcW w:w="648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 xml:space="preserve"> 0.85 </w:t>
            </w:r>
          </w:p>
        </w:tc>
        <w:tc>
          <w:tcPr>
            <w:tcW w:w="614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2.16</w:t>
            </w:r>
            <w:r w:rsidRPr="008C1C32">
              <w:rPr>
                <w:rFonts w:ascii="Arial" w:eastAsia="標楷體" w:hAnsi="Arial" w:cs="Arial"/>
                <w:vertAlign w:val="superscript"/>
              </w:rPr>
              <w:t>*</w:t>
            </w:r>
          </w:p>
        </w:tc>
        <w:tc>
          <w:tcPr>
            <w:tcW w:w="453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eastAsia="標楷體" w:hAnsi="Arial" w:cs="Arial"/>
                <w:b/>
              </w:rPr>
            </w:pPr>
            <w:r w:rsidRPr="008C1C32">
              <w:rPr>
                <w:rFonts w:ascii="Arial" w:eastAsia="標楷體" w:hAnsi="Arial" w:cs="Arial"/>
                <w:b/>
              </w:rPr>
              <w:t>.03</w:t>
            </w:r>
          </w:p>
        </w:tc>
      </w:tr>
      <w:tr w:rsidR="008C1C32" w:rsidRPr="008C1C32" w:rsidTr="00D043BE">
        <w:trPr>
          <w:trHeight w:hRule="exact" w:val="283"/>
        </w:trPr>
        <w:tc>
          <w:tcPr>
            <w:tcW w:w="1351" w:type="pct"/>
            <w:vMerge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</w:p>
        </w:tc>
        <w:tc>
          <w:tcPr>
            <w:tcW w:w="783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F</w:t>
            </w:r>
          </w:p>
        </w:tc>
        <w:tc>
          <w:tcPr>
            <w:tcW w:w="502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143</w:t>
            </w:r>
          </w:p>
        </w:tc>
        <w:tc>
          <w:tcPr>
            <w:tcW w:w="648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 xml:space="preserve"> 3.91 </w:t>
            </w:r>
          </w:p>
        </w:tc>
        <w:tc>
          <w:tcPr>
            <w:tcW w:w="648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 xml:space="preserve"> 0.99 </w:t>
            </w:r>
          </w:p>
        </w:tc>
        <w:tc>
          <w:tcPr>
            <w:tcW w:w="614" w:type="pct"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453" w:type="pct"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right"/>
              <w:rPr>
                <w:rFonts w:ascii="Arial" w:eastAsia="標楷體" w:hAnsi="Arial" w:cs="Arial"/>
              </w:rPr>
            </w:pPr>
          </w:p>
        </w:tc>
      </w:tr>
      <w:tr w:rsidR="008C1C32" w:rsidRPr="008C1C32" w:rsidTr="00D043BE">
        <w:trPr>
          <w:trHeight w:hRule="exact" w:val="283"/>
        </w:trPr>
        <w:tc>
          <w:tcPr>
            <w:tcW w:w="1351" w:type="pct"/>
            <w:vMerge w:val="restar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Severity</w:t>
            </w:r>
          </w:p>
        </w:tc>
        <w:tc>
          <w:tcPr>
            <w:tcW w:w="783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M</w:t>
            </w:r>
          </w:p>
        </w:tc>
        <w:tc>
          <w:tcPr>
            <w:tcW w:w="502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149</w:t>
            </w:r>
          </w:p>
        </w:tc>
        <w:tc>
          <w:tcPr>
            <w:tcW w:w="648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 xml:space="preserve"> 4.25 </w:t>
            </w:r>
          </w:p>
        </w:tc>
        <w:tc>
          <w:tcPr>
            <w:tcW w:w="648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 xml:space="preserve"> 0.82 </w:t>
            </w:r>
          </w:p>
        </w:tc>
        <w:tc>
          <w:tcPr>
            <w:tcW w:w="614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1.50</w:t>
            </w:r>
          </w:p>
        </w:tc>
        <w:tc>
          <w:tcPr>
            <w:tcW w:w="453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.13</w:t>
            </w:r>
          </w:p>
        </w:tc>
      </w:tr>
      <w:tr w:rsidR="008C1C32" w:rsidRPr="008C1C32" w:rsidTr="00D043BE">
        <w:trPr>
          <w:trHeight w:hRule="exact" w:val="283"/>
        </w:trPr>
        <w:tc>
          <w:tcPr>
            <w:tcW w:w="1351" w:type="pct"/>
            <w:vMerge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</w:p>
        </w:tc>
        <w:tc>
          <w:tcPr>
            <w:tcW w:w="783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F</w:t>
            </w:r>
          </w:p>
        </w:tc>
        <w:tc>
          <w:tcPr>
            <w:tcW w:w="502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143</w:t>
            </w:r>
          </w:p>
        </w:tc>
        <w:tc>
          <w:tcPr>
            <w:tcW w:w="648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 xml:space="preserve"> 4.09 </w:t>
            </w:r>
          </w:p>
        </w:tc>
        <w:tc>
          <w:tcPr>
            <w:tcW w:w="648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 xml:space="preserve"> 1.01 </w:t>
            </w:r>
          </w:p>
        </w:tc>
        <w:tc>
          <w:tcPr>
            <w:tcW w:w="614" w:type="pct"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453" w:type="pct"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right"/>
              <w:rPr>
                <w:rFonts w:ascii="Arial" w:eastAsia="標楷體" w:hAnsi="Arial" w:cs="Arial"/>
              </w:rPr>
            </w:pPr>
          </w:p>
        </w:tc>
      </w:tr>
      <w:tr w:rsidR="008C1C32" w:rsidRPr="008C1C32" w:rsidTr="00D043BE">
        <w:trPr>
          <w:trHeight w:hRule="exact" w:val="283"/>
        </w:trPr>
        <w:tc>
          <w:tcPr>
            <w:tcW w:w="1351" w:type="pct"/>
            <w:vMerge w:val="restar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Benefits</w:t>
            </w:r>
          </w:p>
        </w:tc>
        <w:tc>
          <w:tcPr>
            <w:tcW w:w="783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M</w:t>
            </w:r>
          </w:p>
        </w:tc>
        <w:tc>
          <w:tcPr>
            <w:tcW w:w="502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149</w:t>
            </w:r>
          </w:p>
        </w:tc>
        <w:tc>
          <w:tcPr>
            <w:tcW w:w="648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 xml:space="preserve"> 3.90 </w:t>
            </w:r>
          </w:p>
        </w:tc>
        <w:tc>
          <w:tcPr>
            <w:tcW w:w="648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 xml:space="preserve"> 0.79 </w:t>
            </w:r>
          </w:p>
        </w:tc>
        <w:tc>
          <w:tcPr>
            <w:tcW w:w="614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1.26</w:t>
            </w:r>
          </w:p>
        </w:tc>
        <w:tc>
          <w:tcPr>
            <w:tcW w:w="453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.21</w:t>
            </w:r>
          </w:p>
        </w:tc>
      </w:tr>
      <w:tr w:rsidR="008C1C32" w:rsidRPr="008C1C32" w:rsidTr="00D043BE">
        <w:trPr>
          <w:trHeight w:hRule="exact" w:val="283"/>
        </w:trPr>
        <w:tc>
          <w:tcPr>
            <w:tcW w:w="1351" w:type="pct"/>
            <w:vMerge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</w:p>
        </w:tc>
        <w:tc>
          <w:tcPr>
            <w:tcW w:w="783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F</w:t>
            </w:r>
          </w:p>
        </w:tc>
        <w:tc>
          <w:tcPr>
            <w:tcW w:w="502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143</w:t>
            </w:r>
          </w:p>
        </w:tc>
        <w:tc>
          <w:tcPr>
            <w:tcW w:w="648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 xml:space="preserve"> 3.78 </w:t>
            </w:r>
          </w:p>
        </w:tc>
        <w:tc>
          <w:tcPr>
            <w:tcW w:w="648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 xml:space="preserve"> 0.84 </w:t>
            </w:r>
          </w:p>
        </w:tc>
        <w:tc>
          <w:tcPr>
            <w:tcW w:w="614" w:type="pct"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453" w:type="pct"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right"/>
              <w:rPr>
                <w:rFonts w:ascii="Arial" w:eastAsia="標楷體" w:hAnsi="Arial" w:cs="Arial"/>
              </w:rPr>
            </w:pPr>
          </w:p>
        </w:tc>
      </w:tr>
      <w:tr w:rsidR="008C1C32" w:rsidRPr="008C1C32" w:rsidTr="00D043BE">
        <w:trPr>
          <w:trHeight w:hRule="exact" w:val="283"/>
        </w:trPr>
        <w:tc>
          <w:tcPr>
            <w:tcW w:w="1351" w:type="pct"/>
            <w:vMerge w:val="restar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 xml:space="preserve">Barriers </w:t>
            </w:r>
          </w:p>
        </w:tc>
        <w:tc>
          <w:tcPr>
            <w:tcW w:w="783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M</w:t>
            </w:r>
          </w:p>
        </w:tc>
        <w:tc>
          <w:tcPr>
            <w:tcW w:w="502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149</w:t>
            </w:r>
          </w:p>
        </w:tc>
        <w:tc>
          <w:tcPr>
            <w:tcW w:w="648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 xml:space="preserve"> 3.00 </w:t>
            </w:r>
          </w:p>
        </w:tc>
        <w:tc>
          <w:tcPr>
            <w:tcW w:w="648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 xml:space="preserve"> 1.07 </w:t>
            </w:r>
          </w:p>
        </w:tc>
        <w:tc>
          <w:tcPr>
            <w:tcW w:w="614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0.38</w:t>
            </w:r>
          </w:p>
        </w:tc>
        <w:tc>
          <w:tcPr>
            <w:tcW w:w="453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.70</w:t>
            </w:r>
          </w:p>
        </w:tc>
      </w:tr>
      <w:tr w:rsidR="008C1C32" w:rsidRPr="008C1C32" w:rsidTr="00D043BE">
        <w:trPr>
          <w:trHeight w:hRule="exact" w:val="283"/>
        </w:trPr>
        <w:tc>
          <w:tcPr>
            <w:tcW w:w="1351" w:type="pct"/>
            <w:vMerge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</w:p>
        </w:tc>
        <w:tc>
          <w:tcPr>
            <w:tcW w:w="783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F</w:t>
            </w:r>
          </w:p>
        </w:tc>
        <w:tc>
          <w:tcPr>
            <w:tcW w:w="502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143</w:t>
            </w:r>
          </w:p>
        </w:tc>
        <w:tc>
          <w:tcPr>
            <w:tcW w:w="648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 xml:space="preserve"> 2.95 </w:t>
            </w:r>
          </w:p>
        </w:tc>
        <w:tc>
          <w:tcPr>
            <w:tcW w:w="648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 xml:space="preserve"> 1.01 </w:t>
            </w:r>
          </w:p>
        </w:tc>
        <w:tc>
          <w:tcPr>
            <w:tcW w:w="614" w:type="pct"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453" w:type="pct"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right"/>
              <w:rPr>
                <w:rFonts w:ascii="Arial" w:eastAsia="標楷體" w:hAnsi="Arial" w:cs="Arial"/>
              </w:rPr>
            </w:pPr>
          </w:p>
        </w:tc>
      </w:tr>
      <w:tr w:rsidR="008C1C32" w:rsidRPr="008C1C32" w:rsidTr="00D043BE">
        <w:trPr>
          <w:trHeight w:hRule="exact" w:val="283"/>
        </w:trPr>
        <w:tc>
          <w:tcPr>
            <w:tcW w:w="1351" w:type="pct"/>
          </w:tcPr>
          <w:p w:rsidR="008C1C32" w:rsidRPr="008C1C32" w:rsidRDefault="008C1C32" w:rsidP="008C1C32">
            <w:pPr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Self-efficacy</w:t>
            </w:r>
          </w:p>
        </w:tc>
        <w:tc>
          <w:tcPr>
            <w:tcW w:w="783" w:type="pct"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M</w:t>
            </w:r>
          </w:p>
        </w:tc>
        <w:tc>
          <w:tcPr>
            <w:tcW w:w="502" w:type="pct"/>
            <w:noWrap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149</w:t>
            </w:r>
          </w:p>
        </w:tc>
        <w:tc>
          <w:tcPr>
            <w:tcW w:w="648" w:type="pct"/>
            <w:noWrap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 xml:space="preserve"> 3.90 </w:t>
            </w:r>
          </w:p>
        </w:tc>
        <w:tc>
          <w:tcPr>
            <w:tcW w:w="648" w:type="pct"/>
            <w:noWrap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 xml:space="preserve"> 0.86 </w:t>
            </w:r>
          </w:p>
        </w:tc>
        <w:tc>
          <w:tcPr>
            <w:tcW w:w="614" w:type="pct"/>
            <w:noWrap/>
          </w:tcPr>
          <w:p w:rsidR="008C1C32" w:rsidRPr="008C1C32" w:rsidRDefault="008C1C32" w:rsidP="008C1C32">
            <w:pPr>
              <w:jc w:val="right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1.36</w:t>
            </w:r>
          </w:p>
        </w:tc>
        <w:tc>
          <w:tcPr>
            <w:tcW w:w="453" w:type="pct"/>
            <w:noWrap/>
          </w:tcPr>
          <w:p w:rsidR="008C1C32" w:rsidRPr="008C1C32" w:rsidRDefault="008C1C32" w:rsidP="008C1C32">
            <w:pPr>
              <w:jc w:val="right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.17</w:t>
            </w:r>
          </w:p>
        </w:tc>
      </w:tr>
      <w:tr w:rsidR="008C1C32" w:rsidRPr="008C1C32" w:rsidTr="00D043BE">
        <w:trPr>
          <w:trHeight w:hRule="exact" w:val="283"/>
        </w:trPr>
        <w:tc>
          <w:tcPr>
            <w:tcW w:w="1351" w:type="pct"/>
          </w:tcPr>
          <w:p w:rsidR="008C1C32" w:rsidRPr="008C1C32" w:rsidRDefault="008C1C32" w:rsidP="008C1C32">
            <w:pPr>
              <w:rPr>
                <w:rFonts w:ascii="Arial" w:eastAsia="標楷體" w:hAnsi="Arial" w:cs="Arial"/>
              </w:rPr>
            </w:pPr>
          </w:p>
        </w:tc>
        <w:tc>
          <w:tcPr>
            <w:tcW w:w="783" w:type="pct"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F</w:t>
            </w:r>
          </w:p>
        </w:tc>
        <w:tc>
          <w:tcPr>
            <w:tcW w:w="502" w:type="pct"/>
            <w:noWrap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143</w:t>
            </w:r>
          </w:p>
        </w:tc>
        <w:tc>
          <w:tcPr>
            <w:tcW w:w="648" w:type="pct"/>
            <w:noWrap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 xml:space="preserve"> 3.76 </w:t>
            </w:r>
          </w:p>
        </w:tc>
        <w:tc>
          <w:tcPr>
            <w:tcW w:w="648" w:type="pct"/>
            <w:noWrap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 xml:space="preserve"> 0.94 </w:t>
            </w:r>
          </w:p>
        </w:tc>
        <w:tc>
          <w:tcPr>
            <w:tcW w:w="614" w:type="pct"/>
            <w:noWrap/>
          </w:tcPr>
          <w:p w:rsidR="008C1C32" w:rsidRPr="008C1C32" w:rsidRDefault="008C1C32" w:rsidP="008C1C32">
            <w:pPr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453" w:type="pct"/>
            <w:noWrap/>
          </w:tcPr>
          <w:p w:rsidR="008C1C32" w:rsidRPr="008C1C32" w:rsidRDefault="008C1C32" w:rsidP="008C1C32">
            <w:pPr>
              <w:jc w:val="right"/>
              <w:rPr>
                <w:rFonts w:ascii="Arial" w:eastAsia="標楷體" w:hAnsi="Arial" w:cs="Arial"/>
              </w:rPr>
            </w:pPr>
          </w:p>
        </w:tc>
      </w:tr>
      <w:tr w:rsidR="008C1C32" w:rsidRPr="008C1C32" w:rsidTr="00D043BE">
        <w:trPr>
          <w:trHeight w:hRule="exact" w:val="283"/>
        </w:trPr>
        <w:tc>
          <w:tcPr>
            <w:tcW w:w="1351" w:type="pct"/>
            <w:vMerge w:val="restar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BMP behavior</w:t>
            </w:r>
          </w:p>
        </w:tc>
        <w:tc>
          <w:tcPr>
            <w:tcW w:w="783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M</w:t>
            </w:r>
          </w:p>
        </w:tc>
        <w:tc>
          <w:tcPr>
            <w:tcW w:w="502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149</w:t>
            </w:r>
          </w:p>
        </w:tc>
        <w:tc>
          <w:tcPr>
            <w:tcW w:w="648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 xml:space="preserve"> 3.95 </w:t>
            </w:r>
          </w:p>
        </w:tc>
        <w:tc>
          <w:tcPr>
            <w:tcW w:w="648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 xml:space="preserve"> 0.94 </w:t>
            </w:r>
          </w:p>
        </w:tc>
        <w:tc>
          <w:tcPr>
            <w:tcW w:w="614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1.67</w:t>
            </w:r>
          </w:p>
        </w:tc>
        <w:tc>
          <w:tcPr>
            <w:tcW w:w="453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.10</w:t>
            </w:r>
          </w:p>
        </w:tc>
      </w:tr>
      <w:tr w:rsidR="008C1C32" w:rsidRPr="008C1C32" w:rsidTr="00D043BE">
        <w:trPr>
          <w:trHeight w:hRule="exact" w:val="283"/>
        </w:trPr>
        <w:tc>
          <w:tcPr>
            <w:tcW w:w="1351" w:type="pct"/>
            <w:vMerge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</w:p>
        </w:tc>
        <w:tc>
          <w:tcPr>
            <w:tcW w:w="783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F</w:t>
            </w:r>
          </w:p>
        </w:tc>
        <w:tc>
          <w:tcPr>
            <w:tcW w:w="502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143</w:t>
            </w:r>
          </w:p>
        </w:tc>
        <w:tc>
          <w:tcPr>
            <w:tcW w:w="648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 xml:space="preserve"> 3.76 </w:t>
            </w:r>
          </w:p>
        </w:tc>
        <w:tc>
          <w:tcPr>
            <w:tcW w:w="648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 xml:space="preserve"> 0.98 </w:t>
            </w:r>
          </w:p>
        </w:tc>
        <w:tc>
          <w:tcPr>
            <w:tcW w:w="614" w:type="pct"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453" w:type="pct"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right"/>
              <w:rPr>
                <w:rFonts w:ascii="Arial" w:eastAsia="標楷體" w:hAnsi="Arial" w:cs="Arial"/>
              </w:rPr>
            </w:pPr>
          </w:p>
        </w:tc>
      </w:tr>
    </w:tbl>
    <w:p w:rsidR="008C1C32" w:rsidRPr="008C1C32" w:rsidRDefault="008C1C32" w:rsidP="008C1C32">
      <w:pPr>
        <w:widowControl/>
        <w:adjustRightInd w:val="0"/>
        <w:snapToGrid w:val="0"/>
        <w:rPr>
          <w:rFonts w:ascii="Arial" w:eastAsia="標楷體" w:hAnsi="Arial" w:cs="Arial"/>
          <w:i/>
          <w:iCs/>
          <w:kern w:val="0"/>
          <w:sz w:val="16"/>
          <w:szCs w:val="16"/>
        </w:rPr>
      </w:pPr>
      <w:r w:rsidRPr="008C1C32">
        <w:rPr>
          <w:rFonts w:ascii="Arial" w:eastAsia="標楷體" w:hAnsi="Arial" w:cs="Arial"/>
          <w:i/>
          <w:iCs/>
          <w:kern w:val="0"/>
          <w:sz w:val="16"/>
          <w:szCs w:val="16"/>
        </w:rPr>
        <w:t xml:space="preserve">n=292; </w:t>
      </w:r>
      <w:r w:rsidRPr="008C1C32">
        <w:rPr>
          <w:rFonts w:ascii="Arial" w:eastAsia="標楷體" w:hAnsi="Arial" w:cs="Arial"/>
          <w:i/>
          <w:iCs/>
          <w:kern w:val="0"/>
          <w:sz w:val="16"/>
          <w:szCs w:val="16"/>
          <w:vertAlign w:val="superscript"/>
        </w:rPr>
        <w:t>*</w:t>
      </w:r>
      <w:r w:rsidRPr="008C1C32">
        <w:rPr>
          <w:rFonts w:ascii="Arial" w:eastAsia="標楷體" w:hAnsi="Arial" w:cs="Arial"/>
          <w:i/>
          <w:iCs/>
          <w:kern w:val="0"/>
          <w:sz w:val="16"/>
          <w:szCs w:val="16"/>
        </w:rPr>
        <w:t>p&lt;0.05</w:t>
      </w:r>
      <w:r w:rsidRPr="008C1C32">
        <w:rPr>
          <w:rFonts w:ascii="Arial" w:eastAsia="標楷體" w:hAnsi="Arial" w:cs="Arial"/>
          <w:kern w:val="0"/>
          <w:sz w:val="16"/>
          <w:szCs w:val="16"/>
        </w:rPr>
        <w:t xml:space="preserve">, </w:t>
      </w:r>
      <w:r w:rsidRPr="008C1C32">
        <w:rPr>
          <w:rFonts w:ascii="Arial" w:eastAsia="標楷體" w:hAnsi="Arial" w:cs="Arial"/>
          <w:i/>
          <w:iCs/>
          <w:kern w:val="0"/>
          <w:sz w:val="16"/>
          <w:szCs w:val="16"/>
          <w:vertAlign w:val="superscript"/>
        </w:rPr>
        <w:t>**</w:t>
      </w:r>
      <w:r w:rsidRPr="008C1C32">
        <w:rPr>
          <w:rFonts w:ascii="Arial" w:eastAsia="標楷體" w:hAnsi="Arial" w:cs="Arial"/>
          <w:i/>
          <w:iCs/>
          <w:kern w:val="0"/>
          <w:sz w:val="16"/>
          <w:szCs w:val="16"/>
        </w:rPr>
        <w:t>p&lt;</w:t>
      </w:r>
      <w:proofErr w:type="gramStart"/>
      <w:r w:rsidRPr="008C1C32">
        <w:rPr>
          <w:rFonts w:ascii="Arial" w:eastAsia="標楷體" w:hAnsi="Arial" w:cs="Arial"/>
          <w:i/>
          <w:iCs/>
          <w:kern w:val="0"/>
          <w:sz w:val="16"/>
          <w:szCs w:val="16"/>
        </w:rPr>
        <w:t>0.01,</w:t>
      </w:r>
      <w:r w:rsidRPr="008C1C32">
        <w:rPr>
          <w:rFonts w:ascii="Arial" w:eastAsia="標楷體" w:hAnsi="Arial" w:cs="Arial"/>
          <w:i/>
          <w:iCs/>
          <w:kern w:val="0"/>
          <w:sz w:val="16"/>
          <w:szCs w:val="16"/>
          <w:vertAlign w:val="superscript"/>
        </w:rPr>
        <w:t>*</w:t>
      </w:r>
      <w:proofErr w:type="gramEnd"/>
      <w:r w:rsidRPr="008C1C32">
        <w:rPr>
          <w:rFonts w:ascii="Arial" w:eastAsia="標楷體" w:hAnsi="Arial" w:cs="Arial"/>
          <w:i/>
          <w:iCs/>
          <w:kern w:val="0"/>
          <w:sz w:val="16"/>
          <w:szCs w:val="16"/>
          <w:vertAlign w:val="superscript"/>
        </w:rPr>
        <w:t>**</w:t>
      </w:r>
      <w:r w:rsidRPr="008C1C32">
        <w:rPr>
          <w:rFonts w:ascii="Arial" w:eastAsia="標楷體" w:hAnsi="Arial" w:cs="Arial"/>
          <w:i/>
          <w:iCs/>
          <w:kern w:val="0"/>
          <w:sz w:val="16"/>
          <w:szCs w:val="16"/>
        </w:rPr>
        <w:t>p&lt;0.001</w:t>
      </w:r>
    </w:p>
    <w:p w:rsidR="008C1C32" w:rsidRPr="008C1C32" w:rsidRDefault="008C1C32" w:rsidP="008C1C32">
      <w:pPr>
        <w:widowControl/>
        <w:ind w:firstLineChars="200" w:firstLine="480"/>
        <w:rPr>
          <w:rFonts w:ascii="Arial" w:eastAsia="新細明體" w:hAnsi="Arial" w:cs="Arial"/>
          <w:color w:val="0000CC"/>
        </w:rPr>
      </w:pPr>
    </w:p>
    <w:p w:rsidR="008C1C32" w:rsidRPr="008C1C32" w:rsidRDefault="008C1C32" w:rsidP="008C1C32">
      <w:pPr>
        <w:rPr>
          <w:rFonts w:ascii="Arial" w:eastAsia="新細明體" w:hAnsi="Arial" w:cs="Arial"/>
          <w:color w:val="0000CC"/>
          <w:sz w:val="20"/>
          <w:szCs w:val="24"/>
        </w:rPr>
      </w:pPr>
      <w:r w:rsidRPr="008C1C32">
        <w:rPr>
          <w:rFonts w:ascii="Arial" w:eastAsia="新細明體" w:hAnsi="Arial" w:cs="Arial"/>
          <w:sz w:val="20"/>
          <w:szCs w:val="20"/>
        </w:rPr>
        <w:t xml:space="preserve">Table a2. Average difference in age </w:t>
      </w:r>
    </w:p>
    <w:tbl>
      <w:tblPr>
        <w:tblStyle w:val="311"/>
        <w:tblW w:w="4397" w:type="pct"/>
        <w:tblLook w:val="04A0" w:firstRow="1" w:lastRow="0" w:firstColumn="1" w:lastColumn="0" w:noHBand="0" w:noVBand="1"/>
      </w:tblPr>
      <w:tblGrid>
        <w:gridCol w:w="1677"/>
        <w:gridCol w:w="665"/>
        <w:gridCol w:w="624"/>
        <w:gridCol w:w="803"/>
        <w:gridCol w:w="803"/>
        <w:gridCol w:w="919"/>
        <w:gridCol w:w="643"/>
        <w:gridCol w:w="1170"/>
      </w:tblGrid>
      <w:tr w:rsidR="008C1C32" w:rsidRPr="008C1C32" w:rsidTr="00D043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3"/>
        </w:trPr>
        <w:tc>
          <w:tcPr>
            <w:tcW w:w="1148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Constructs</w:t>
            </w:r>
            <w:r w:rsidRPr="008C1C32">
              <w:rPr>
                <w:rFonts w:ascii="Arial" w:eastAsia="標楷體" w:hAnsi="Arial" w:cs="Arial"/>
              </w:rPr>
              <w:t xml:space="preserve">　</w:t>
            </w:r>
          </w:p>
        </w:tc>
        <w:tc>
          <w:tcPr>
            <w:tcW w:w="455" w:type="pct"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right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 xml:space="preserve">Age </w:t>
            </w:r>
          </w:p>
        </w:tc>
        <w:tc>
          <w:tcPr>
            <w:tcW w:w="427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n</w:t>
            </w:r>
          </w:p>
        </w:tc>
        <w:tc>
          <w:tcPr>
            <w:tcW w:w="550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mean</w:t>
            </w:r>
          </w:p>
        </w:tc>
        <w:tc>
          <w:tcPr>
            <w:tcW w:w="550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SE</w:t>
            </w:r>
          </w:p>
        </w:tc>
        <w:tc>
          <w:tcPr>
            <w:tcW w:w="629" w:type="pct"/>
            <w:noWrap/>
            <w:hideMark/>
          </w:tcPr>
          <w:p w:rsidR="008C1C32" w:rsidRPr="008C1C32" w:rsidRDefault="008C1C32" w:rsidP="008C1C32">
            <w:pPr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F</w:t>
            </w:r>
          </w:p>
        </w:tc>
        <w:tc>
          <w:tcPr>
            <w:tcW w:w="440" w:type="pct"/>
            <w:noWrap/>
            <w:hideMark/>
          </w:tcPr>
          <w:p w:rsidR="008C1C32" w:rsidRPr="008C1C32" w:rsidRDefault="008C1C32" w:rsidP="008C1C32">
            <w:pPr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p</w:t>
            </w:r>
          </w:p>
        </w:tc>
        <w:tc>
          <w:tcPr>
            <w:tcW w:w="801" w:type="pct"/>
            <w:noWrap/>
            <w:hideMark/>
          </w:tcPr>
          <w:p w:rsidR="008C1C32" w:rsidRPr="008C1C32" w:rsidRDefault="008C1C32" w:rsidP="008C1C32">
            <w:pPr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Scheffe’s</w:t>
            </w:r>
          </w:p>
        </w:tc>
      </w:tr>
      <w:tr w:rsidR="008C1C32" w:rsidRPr="008C1C32" w:rsidTr="00D043BE">
        <w:trPr>
          <w:trHeight w:hRule="exact" w:val="283"/>
        </w:trPr>
        <w:tc>
          <w:tcPr>
            <w:tcW w:w="1148" w:type="pct"/>
            <w:vMerge w:val="restar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Susceptibility</w:t>
            </w:r>
          </w:p>
        </w:tc>
        <w:tc>
          <w:tcPr>
            <w:tcW w:w="455" w:type="pct"/>
            <w:noWrap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a</w:t>
            </w:r>
          </w:p>
        </w:tc>
        <w:tc>
          <w:tcPr>
            <w:tcW w:w="427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84</w:t>
            </w:r>
          </w:p>
        </w:tc>
        <w:tc>
          <w:tcPr>
            <w:tcW w:w="550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 xml:space="preserve"> 3.81 </w:t>
            </w:r>
          </w:p>
        </w:tc>
        <w:tc>
          <w:tcPr>
            <w:tcW w:w="550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 xml:space="preserve"> 0.89 </w:t>
            </w:r>
          </w:p>
        </w:tc>
        <w:tc>
          <w:tcPr>
            <w:tcW w:w="629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4.07</w:t>
            </w:r>
            <w:r w:rsidRPr="008C1C32">
              <w:rPr>
                <w:rFonts w:ascii="Arial" w:hAnsi="Arial" w:cs="Arial"/>
                <w:vertAlign w:val="superscript"/>
              </w:rPr>
              <w:t>***</w:t>
            </w:r>
          </w:p>
        </w:tc>
        <w:tc>
          <w:tcPr>
            <w:tcW w:w="440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.02</w:t>
            </w:r>
          </w:p>
        </w:tc>
        <w:tc>
          <w:tcPr>
            <w:tcW w:w="801" w:type="pct"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c &gt; a</w:t>
            </w:r>
          </w:p>
        </w:tc>
      </w:tr>
      <w:tr w:rsidR="008C1C32" w:rsidRPr="008C1C32" w:rsidTr="00D043BE">
        <w:trPr>
          <w:trHeight w:hRule="exact" w:val="283"/>
        </w:trPr>
        <w:tc>
          <w:tcPr>
            <w:tcW w:w="1148" w:type="pct"/>
            <w:vMerge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</w:p>
        </w:tc>
        <w:tc>
          <w:tcPr>
            <w:tcW w:w="455" w:type="pct"/>
            <w:noWrap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b</w:t>
            </w:r>
          </w:p>
        </w:tc>
        <w:tc>
          <w:tcPr>
            <w:tcW w:w="427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144</w:t>
            </w:r>
          </w:p>
        </w:tc>
        <w:tc>
          <w:tcPr>
            <w:tcW w:w="550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 xml:space="preserve"> 4.06 </w:t>
            </w:r>
          </w:p>
        </w:tc>
        <w:tc>
          <w:tcPr>
            <w:tcW w:w="550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 xml:space="preserve"> 0.95 </w:t>
            </w:r>
          </w:p>
        </w:tc>
        <w:tc>
          <w:tcPr>
            <w:tcW w:w="629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0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right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 xml:space="preserve">　</w:t>
            </w:r>
          </w:p>
        </w:tc>
        <w:tc>
          <w:tcPr>
            <w:tcW w:w="801" w:type="pct"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8C1C32" w:rsidRPr="008C1C32" w:rsidTr="00D043BE">
        <w:trPr>
          <w:trHeight w:hRule="exact" w:val="283"/>
        </w:trPr>
        <w:tc>
          <w:tcPr>
            <w:tcW w:w="1148" w:type="pct"/>
            <w:vMerge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</w:p>
        </w:tc>
        <w:tc>
          <w:tcPr>
            <w:tcW w:w="455" w:type="pct"/>
            <w:noWrap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c</w:t>
            </w:r>
          </w:p>
        </w:tc>
        <w:tc>
          <w:tcPr>
            <w:tcW w:w="427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64</w:t>
            </w:r>
          </w:p>
        </w:tc>
        <w:tc>
          <w:tcPr>
            <w:tcW w:w="550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 xml:space="preserve"> 4.24 </w:t>
            </w:r>
          </w:p>
        </w:tc>
        <w:tc>
          <w:tcPr>
            <w:tcW w:w="550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 xml:space="preserve"> 0.87 </w:t>
            </w:r>
          </w:p>
        </w:tc>
        <w:tc>
          <w:tcPr>
            <w:tcW w:w="629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0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right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 xml:space="preserve">　</w:t>
            </w:r>
          </w:p>
        </w:tc>
        <w:tc>
          <w:tcPr>
            <w:tcW w:w="801" w:type="pct"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8C1C32" w:rsidRPr="008C1C32" w:rsidTr="00D043BE">
        <w:trPr>
          <w:trHeight w:hRule="exact" w:val="283"/>
        </w:trPr>
        <w:tc>
          <w:tcPr>
            <w:tcW w:w="1148" w:type="pct"/>
            <w:vMerge w:val="restar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Severity</w:t>
            </w:r>
          </w:p>
        </w:tc>
        <w:tc>
          <w:tcPr>
            <w:tcW w:w="455" w:type="pct"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a</w:t>
            </w:r>
          </w:p>
        </w:tc>
        <w:tc>
          <w:tcPr>
            <w:tcW w:w="427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84</w:t>
            </w:r>
          </w:p>
        </w:tc>
        <w:tc>
          <w:tcPr>
            <w:tcW w:w="550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 xml:space="preserve"> 3.94 </w:t>
            </w:r>
          </w:p>
        </w:tc>
        <w:tc>
          <w:tcPr>
            <w:tcW w:w="550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 xml:space="preserve"> 1.01 </w:t>
            </w:r>
          </w:p>
        </w:tc>
        <w:tc>
          <w:tcPr>
            <w:tcW w:w="629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5.41</w:t>
            </w:r>
            <w:r w:rsidRPr="008C1C32">
              <w:rPr>
                <w:rFonts w:ascii="Arial" w:hAnsi="Arial" w:cs="Arial"/>
                <w:vertAlign w:val="superscript"/>
              </w:rPr>
              <w:t>***</w:t>
            </w:r>
          </w:p>
        </w:tc>
        <w:tc>
          <w:tcPr>
            <w:tcW w:w="440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.00</w:t>
            </w:r>
          </w:p>
        </w:tc>
        <w:tc>
          <w:tcPr>
            <w:tcW w:w="801" w:type="pct"/>
            <w:vMerge w:val="restart"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c &gt; a</w:t>
            </w:r>
          </w:p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8C1C32" w:rsidRPr="008C1C32" w:rsidTr="00D043BE">
        <w:trPr>
          <w:trHeight w:hRule="exact" w:val="283"/>
        </w:trPr>
        <w:tc>
          <w:tcPr>
            <w:tcW w:w="1148" w:type="pct"/>
            <w:vMerge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</w:p>
        </w:tc>
        <w:tc>
          <w:tcPr>
            <w:tcW w:w="455" w:type="pct"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b</w:t>
            </w:r>
          </w:p>
        </w:tc>
        <w:tc>
          <w:tcPr>
            <w:tcW w:w="427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144</w:t>
            </w:r>
          </w:p>
        </w:tc>
        <w:tc>
          <w:tcPr>
            <w:tcW w:w="550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 xml:space="preserve"> 4.18 </w:t>
            </w:r>
          </w:p>
        </w:tc>
        <w:tc>
          <w:tcPr>
            <w:tcW w:w="550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 xml:space="preserve"> 0.94 </w:t>
            </w:r>
          </w:p>
        </w:tc>
        <w:tc>
          <w:tcPr>
            <w:tcW w:w="629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0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right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 xml:space="preserve">　</w:t>
            </w:r>
          </w:p>
        </w:tc>
        <w:tc>
          <w:tcPr>
            <w:tcW w:w="801" w:type="pct"/>
            <w:vMerge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8C1C32" w:rsidRPr="008C1C32" w:rsidTr="00D043BE">
        <w:trPr>
          <w:trHeight w:hRule="exact" w:val="283"/>
        </w:trPr>
        <w:tc>
          <w:tcPr>
            <w:tcW w:w="1148" w:type="pct"/>
            <w:vMerge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</w:p>
        </w:tc>
        <w:tc>
          <w:tcPr>
            <w:tcW w:w="455" w:type="pct"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c</w:t>
            </w:r>
          </w:p>
        </w:tc>
        <w:tc>
          <w:tcPr>
            <w:tcW w:w="427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64</w:t>
            </w:r>
          </w:p>
        </w:tc>
        <w:tc>
          <w:tcPr>
            <w:tcW w:w="550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 xml:space="preserve"> 4.44 </w:t>
            </w:r>
          </w:p>
        </w:tc>
        <w:tc>
          <w:tcPr>
            <w:tcW w:w="550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 xml:space="preserve"> 0.62 </w:t>
            </w:r>
          </w:p>
        </w:tc>
        <w:tc>
          <w:tcPr>
            <w:tcW w:w="629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0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right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 xml:space="preserve">　</w:t>
            </w:r>
          </w:p>
        </w:tc>
        <w:tc>
          <w:tcPr>
            <w:tcW w:w="801" w:type="pct"/>
            <w:vMerge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8C1C32" w:rsidRPr="008C1C32" w:rsidTr="00D043BE">
        <w:trPr>
          <w:trHeight w:hRule="exact" w:val="283"/>
        </w:trPr>
        <w:tc>
          <w:tcPr>
            <w:tcW w:w="1148" w:type="pct"/>
            <w:vMerge w:val="restar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Benefits</w:t>
            </w:r>
          </w:p>
        </w:tc>
        <w:tc>
          <w:tcPr>
            <w:tcW w:w="455" w:type="pct"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a</w:t>
            </w:r>
          </w:p>
        </w:tc>
        <w:tc>
          <w:tcPr>
            <w:tcW w:w="427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84</w:t>
            </w:r>
          </w:p>
        </w:tc>
        <w:tc>
          <w:tcPr>
            <w:tcW w:w="550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 xml:space="preserve"> 3.82 </w:t>
            </w:r>
          </w:p>
        </w:tc>
        <w:tc>
          <w:tcPr>
            <w:tcW w:w="550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 xml:space="preserve"> 0.79 </w:t>
            </w:r>
          </w:p>
        </w:tc>
        <w:tc>
          <w:tcPr>
            <w:tcW w:w="629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1.90</w:t>
            </w:r>
          </w:p>
        </w:tc>
        <w:tc>
          <w:tcPr>
            <w:tcW w:w="440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.15</w:t>
            </w:r>
          </w:p>
        </w:tc>
        <w:tc>
          <w:tcPr>
            <w:tcW w:w="801" w:type="pct"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-</w:t>
            </w:r>
          </w:p>
        </w:tc>
      </w:tr>
      <w:tr w:rsidR="008C1C32" w:rsidRPr="008C1C32" w:rsidTr="00D043BE">
        <w:trPr>
          <w:trHeight w:hRule="exact" w:val="283"/>
        </w:trPr>
        <w:tc>
          <w:tcPr>
            <w:tcW w:w="1148" w:type="pct"/>
            <w:vMerge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</w:p>
        </w:tc>
        <w:tc>
          <w:tcPr>
            <w:tcW w:w="455" w:type="pct"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b</w:t>
            </w:r>
          </w:p>
        </w:tc>
        <w:tc>
          <w:tcPr>
            <w:tcW w:w="427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144</w:t>
            </w:r>
          </w:p>
        </w:tc>
        <w:tc>
          <w:tcPr>
            <w:tcW w:w="550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 xml:space="preserve"> 3.78 </w:t>
            </w:r>
          </w:p>
        </w:tc>
        <w:tc>
          <w:tcPr>
            <w:tcW w:w="550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 xml:space="preserve"> 0.83 </w:t>
            </w:r>
          </w:p>
        </w:tc>
        <w:tc>
          <w:tcPr>
            <w:tcW w:w="629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0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right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 xml:space="preserve">　</w:t>
            </w:r>
          </w:p>
        </w:tc>
        <w:tc>
          <w:tcPr>
            <w:tcW w:w="801" w:type="pct"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8C1C32" w:rsidRPr="008C1C32" w:rsidTr="00D043BE">
        <w:trPr>
          <w:trHeight w:hRule="exact" w:val="283"/>
        </w:trPr>
        <w:tc>
          <w:tcPr>
            <w:tcW w:w="1148" w:type="pct"/>
            <w:vMerge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</w:p>
        </w:tc>
        <w:tc>
          <w:tcPr>
            <w:tcW w:w="455" w:type="pct"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c</w:t>
            </w:r>
          </w:p>
        </w:tc>
        <w:tc>
          <w:tcPr>
            <w:tcW w:w="427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64</w:t>
            </w:r>
          </w:p>
        </w:tc>
        <w:tc>
          <w:tcPr>
            <w:tcW w:w="550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 xml:space="preserve"> 4.02 </w:t>
            </w:r>
          </w:p>
        </w:tc>
        <w:tc>
          <w:tcPr>
            <w:tcW w:w="550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 xml:space="preserve"> 0.81 </w:t>
            </w:r>
          </w:p>
        </w:tc>
        <w:tc>
          <w:tcPr>
            <w:tcW w:w="629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0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right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 xml:space="preserve">　</w:t>
            </w:r>
          </w:p>
        </w:tc>
        <w:tc>
          <w:tcPr>
            <w:tcW w:w="801" w:type="pct"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8C1C32" w:rsidRPr="008C1C32" w:rsidTr="00D043BE">
        <w:trPr>
          <w:trHeight w:hRule="exact" w:val="283"/>
        </w:trPr>
        <w:tc>
          <w:tcPr>
            <w:tcW w:w="1148" w:type="pct"/>
            <w:vMerge w:val="restar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Barriers</w:t>
            </w:r>
          </w:p>
        </w:tc>
        <w:tc>
          <w:tcPr>
            <w:tcW w:w="455" w:type="pct"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a</w:t>
            </w:r>
          </w:p>
        </w:tc>
        <w:tc>
          <w:tcPr>
            <w:tcW w:w="427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84</w:t>
            </w:r>
          </w:p>
        </w:tc>
        <w:tc>
          <w:tcPr>
            <w:tcW w:w="550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 xml:space="preserve"> 2.84 </w:t>
            </w:r>
          </w:p>
        </w:tc>
        <w:tc>
          <w:tcPr>
            <w:tcW w:w="550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 xml:space="preserve"> 1.00 </w:t>
            </w:r>
          </w:p>
        </w:tc>
        <w:tc>
          <w:tcPr>
            <w:tcW w:w="629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1.76</w:t>
            </w:r>
          </w:p>
        </w:tc>
        <w:tc>
          <w:tcPr>
            <w:tcW w:w="440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.17</w:t>
            </w:r>
          </w:p>
        </w:tc>
        <w:tc>
          <w:tcPr>
            <w:tcW w:w="801" w:type="pct"/>
            <w:noWrap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-</w:t>
            </w:r>
          </w:p>
        </w:tc>
      </w:tr>
      <w:tr w:rsidR="008C1C32" w:rsidRPr="008C1C32" w:rsidTr="00D043BE">
        <w:trPr>
          <w:trHeight w:hRule="exact" w:val="283"/>
        </w:trPr>
        <w:tc>
          <w:tcPr>
            <w:tcW w:w="1148" w:type="pct"/>
            <w:vMerge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</w:p>
        </w:tc>
        <w:tc>
          <w:tcPr>
            <w:tcW w:w="455" w:type="pct"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b</w:t>
            </w:r>
          </w:p>
        </w:tc>
        <w:tc>
          <w:tcPr>
            <w:tcW w:w="427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144</w:t>
            </w:r>
          </w:p>
        </w:tc>
        <w:tc>
          <w:tcPr>
            <w:tcW w:w="550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 xml:space="preserve"> 2.97 </w:t>
            </w:r>
          </w:p>
        </w:tc>
        <w:tc>
          <w:tcPr>
            <w:tcW w:w="550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 xml:space="preserve"> 1.01 </w:t>
            </w:r>
          </w:p>
        </w:tc>
        <w:tc>
          <w:tcPr>
            <w:tcW w:w="629" w:type="pct"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0" w:type="pct"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801" w:type="pct"/>
            <w:noWrap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8C1C32" w:rsidRPr="008C1C32" w:rsidTr="00D043BE">
        <w:trPr>
          <w:trHeight w:hRule="exact" w:val="283"/>
        </w:trPr>
        <w:tc>
          <w:tcPr>
            <w:tcW w:w="1148" w:type="pct"/>
            <w:vMerge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</w:p>
        </w:tc>
        <w:tc>
          <w:tcPr>
            <w:tcW w:w="455" w:type="pct"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c</w:t>
            </w:r>
          </w:p>
        </w:tc>
        <w:tc>
          <w:tcPr>
            <w:tcW w:w="427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64</w:t>
            </w:r>
          </w:p>
        </w:tc>
        <w:tc>
          <w:tcPr>
            <w:tcW w:w="550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 xml:space="preserve"> 3.16 </w:t>
            </w:r>
          </w:p>
        </w:tc>
        <w:tc>
          <w:tcPr>
            <w:tcW w:w="550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 xml:space="preserve"> 1.17 </w:t>
            </w:r>
          </w:p>
        </w:tc>
        <w:tc>
          <w:tcPr>
            <w:tcW w:w="629" w:type="pct"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0" w:type="pct"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801" w:type="pct"/>
            <w:noWrap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8C1C32" w:rsidRPr="008C1C32" w:rsidTr="00D043BE">
        <w:trPr>
          <w:trHeight w:hRule="exact" w:val="283"/>
        </w:trPr>
        <w:tc>
          <w:tcPr>
            <w:tcW w:w="1148" w:type="pct"/>
            <w:vMerge w:val="restart"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Self-efficacy</w:t>
            </w:r>
          </w:p>
        </w:tc>
        <w:tc>
          <w:tcPr>
            <w:tcW w:w="455" w:type="pct"/>
            <w:noWrap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a</w:t>
            </w:r>
          </w:p>
        </w:tc>
        <w:tc>
          <w:tcPr>
            <w:tcW w:w="427" w:type="pct"/>
            <w:noWrap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84</w:t>
            </w:r>
          </w:p>
        </w:tc>
        <w:tc>
          <w:tcPr>
            <w:tcW w:w="550" w:type="pct"/>
            <w:noWrap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 xml:space="preserve"> 3.79 </w:t>
            </w:r>
          </w:p>
        </w:tc>
        <w:tc>
          <w:tcPr>
            <w:tcW w:w="550" w:type="pct"/>
            <w:noWrap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 xml:space="preserve"> 0.99 </w:t>
            </w:r>
          </w:p>
        </w:tc>
        <w:tc>
          <w:tcPr>
            <w:tcW w:w="629" w:type="pct"/>
            <w:noWrap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0.95</w:t>
            </w:r>
          </w:p>
        </w:tc>
        <w:tc>
          <w:tcPr>
            <w:tcW w:w="440" w:type="pct"/>
            <w:noWrap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.39</w:t>
            </w:r>
          </w:p>
        </w:tc>
        <w:tc>
          <w:tcPr>
            <w:tcW w:w="801" w:type="pct"/>
            <w:noWrap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-</w:t>
            </w:r>
          </w:p>
        </w:tc>
      </w:tr>
      <w:tr w:rsidR="008C1C32" w:rsidRPr="008C1C32" w:rsidTr="00D043BE">
        <w:trPr>
          <w:trHeight w:hRule="exact" w:val="283"/>
        </w:trPr>
        <w:tc>
          <w:tcPr>
            <w:tcW w:w="1148" w:type="pct"/>
            <w:vMerge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455" w:type="pct"/>
            <w:noWrap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b</w:t>
            </w:r>
          </w:p>
        </w:tc>
        <w:tc>
          <w:tcPr>
            <w:tcW w:w="427" w:type="pct"/>
            <w:noWrap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144</w:t>
            </w:r>
          </w:p>
        </w:tc>
        <w:tc>
          <w:tcPr>
            <w:tcW w:w="550" w:type="pct"/>
            <w:noWrap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 xml:space="preserve"> 3.80 </w:t>
            </w:r>
          </w:p>
        </w:tc>
        <w:tc>
          <w:tcPr>
            <w:tcW w:w="550" w:type="pct"/>
            <w:noWrap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 xml:space="preserve"> 0.89 </w:t>
            </w:r>
          </w:p>
        </w:tc>
        <w:tc>
          <w:tcPr>
            <w:tcW w:w="629" w:type="pct"/>
            <w:noWrap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0" w:type="pct"/>
            <w:noWrap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801" w:type="pct"/>
            <w:noWrap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8C1C32" w:rsidRPr="008C1C32" w:rsidTr="00D043BE">
        <w:trPr>
          <w:trHeight w:hRule="exact" w:val="283"/>
        </w:trPr>
        <w:tc>
          <w:tcPr>
            <w:tcW w:w="1148" w:type="pct"/>
            <w:vMerge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455" w:type="pct"/>
            <w:noWrap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c</w:t>
            </w:r>
          </w:p>
        </w:tc>
        <w:tc>
          <w:tcPr>
            <w:tcW w:w="427" w:type="pct"/>
            <w:noWrap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64</w:t>
            </w:r>
          </w:p>
        </w:tc>
        <w:tc>
          <w:tcPr>
            <w:tcW w:w="550" w:type="pct"/>
            <w:noWrap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 xml:space="preserve"> 3.97 </w:t>
            </w:r>
          </w:p>
        </w:tc>
        <w:tc>
          <w:tcPr>
            <w:tcW w:w="550" w:type="pct"/>
            <w:noWrap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 xml:space="preserve"> 0.81 </w:t>
            </w:r>
          </w:p>
        </w:tc>
        <w:tc>
          <w:tcPr>
            <w:tcW w:w="629" w:type="pct"/>
            <w:noWrap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0" w:type="pct"/>
            <w:noWrap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801" w:type="pct"/>
            <w:noWrap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8C1C32" w:rsidRPr="008C1C32" w:rsidTr="00D043BE">
        <w:trPr>
          <w:trHeight w:hRule="exact" w:val="283"/>
        </w:trPr>
        <w:tc>
          <w:tcPr>
            <w:tcW w:w="1148" w:type="pct"/>
            <w:vMerge w:val="restar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BMP behavior</w:t>
            </w:r>
          </w:p>
        </w:tc>
        <w:tc>
          <w:tcPr>
            <w:tcW w:w="455" w:type="pct"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a</w:t>
            </w:r>
          </w:p>
        </w:tc>
        <w:tc>
          <w:tcPr>
            <w:tcW w:w="427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84</w:t>
            </w:r>
          </w:p>
        </w:tc>
        <w:tc>
          <w:tcPr>
            <w:tcW w:w="550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 xml:space="preserve"> 3.73 </w:t>
            </w:r>
          </w:p>
        </w:tc>
        <w:tc>
          <w:tcPr>
            <w:tcW w:w="550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 xml:space="preserve"> 1.03 </w:t>
            </w:r>
          </w:p>
        </w:tc>
        <w:tc>
          <w:tcPr>
            <w:tcW w:w="629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1.79</w:t>
            </w:r>
          </w:p>
        </w:tc>
        <w:tc>
          <w:tcPr>
            <w:tcW w:w="440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.17</w:t>
            </w:r>
          </w:p>
        </w:tc>
        <w:tc>
          <w:tcPr>
            <w:tcW w:w="801" w:type="pct"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-</w:t>
            </w:r>
          </w:p>
        </w:tc>
      </w:tr>
      <w:tr w:rsidR="008C1C32" w:rsidRPr="008C1C32" w:rsidTr="00D043BE">
        <w:trPr>
          <w:trHeight w:hRule="exact" w:val="283"/>
        </w:trPr>
        <w:tc>
          <w:tcPr>
            <w:tcW w:w="1148" w:type="pct"/>
            <w:vMerge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</w:p>
        </w:tc>
        <w:tc>
          <w:tcPr>
            <w:tcW w:w="455" w:type="pct"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b</w:t>
            </w:r>
          </w:p>
        </w:tc>
        <w:tc>
          <w:tcPr>
            <w:tcW w:w="427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144</w:t>
            </w:r>
          </w:p>
        </w:tc>
        <w:tc>
          <w:tcPr>
            <w:tcW w:w="550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 xml:space="preserve"> 3.85 </w:t>
            </w:r>
          </w:p>
        </w:tc>
        <w:tc>
          <w:tcPr>
            <w:tcW w:w="550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 xml:space="preserve"> 0.99 </w:t>
            </w:r>
          </w:p>
        </w:tc>
        <w:tc>
          <w:tcPr>
            <w:tcW w:w="629" w:type="pct"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0" w:type="pct"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801" w:type="pct"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8C1C32" w:rsidRPr="008C1C32" w:rsidTr="00D043BE">
        <w:trPr>
          <w:trHeight w:hRule="exact" w:val="283"/>
        </w:trPr>
        <w:tc>
          <w:tcPr>
            <w:tcW w:w="1148" w:type="pct"/>
            <w:vMerge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</w:p>
        </w:tc>
        <w:tc>
          <w:tcPr>
            <w:tcW w:w="455" w:type="pct"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c</w:t>
            </w:r>
          </w:p>
        </w:tc>
        <w:tc>
          <w:tcPr>
            <w:tcW w:w="427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64</w:t>
            </w:r>
          </w:p>
        </w:tc>
        <w:tc>
          <w:tcPr>
            <w:tcW w:w="550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4.03</w:t>
            </w:r>
          </w:p>
        </w:tc>
        <w:tc>
          <w:tcPr>
            <w:tcW w:w="550" w:type="pct"/>
            <w:noWrap/>
            <w:hideMark/>
          </w:tcPr>
          <w:p w:rsidR="008C1C32" w:rsidRPr="008C1C32" w:rsidRDefault="008C1C32" w:rsidP="008C1C32">
            <w:pPr>
              <w:jc w:val="right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0.77</w:t>
            </w:r>
          </w:p>
        </w:tc>
        <w:tc>
          <w:tcPr>
            <w:tcW w:w="629" w:type="pct"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0" w:type="pct"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801" w:type="pct"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8C1C32" w:rsidRPr="008C1C32" w:rsidRDefault="008C1C32" w:rsidP="008C1C32">
      <w:pPr>
        <w:widowControl/>
        <w:adjustRightInd w:val="0"/>
        <w:snapToGrid w:val="0"/>
        <w:rPr>
          <w:rFonts w:ascii="Arial" w:eastAsia="標楷體" w:hAnsi="Arial" w:cs="Arial"/>
          <w:i/>
          <w:iCs/>
          <w:kern w:val="0"/>
          <w:sz w:val="18"/>
          <w:szCs w:val="18"/>
        </w:rPr>
      </w:pPr>
      <w:r w:rsidRPr="008C1C32">
        <w:rPr>
          <w:rFonts w:ascii="Arial" w:eastAsia="標楷體" w:hAnsi="Arial" w:cs="Arial"/>
          <w:i/>
          <w:iCs/>
          <w:kern w:val="0"/>
          <w:sz w:val="18"/>
          <w:szCs w:val="18"/>
        </w:rPr>
        <w:t xml:space="preserve">n=292; </w:t>
      </w:r>
      <w:r w:rsidRPr="008C1C32">
        <w:rPr>
          <w:rFonts w:ascii="Arial" w:eastAsia="標楷體" w:hAnsi="Arial" w:cs="Arial"/>
          <w:kern w:val="0"/>
          <w:sz w:val="18"/>
          <w:szCs w:val="18"/>
        </w:rPr>
        <w:t>a.  Under 39, b. 40-64, c. above 65;</w:t>
      </w:r>
      <w:r w:rsidRPr="008C1C32">
        <w:rPr>
          <w:rFonts w:ascii="Arial" w:eastAsia="標楷體" w:hAnsi="Arial" w:cs="Arial"/>
          <w:i/>
          <w:iCs/>
          <w:kern w:val="0"/>
          <w:sz w:val="18"/>
          <w:szCs w:val="18"/>
        </w:rPr>
        <w:t xml:space="preserve"> </w:t>
      </w:r>
      <w:r w:rsidRPr="008C1C32">
        <w:rPr>
          <w:rFonts w:ascii="Arial" w:eastAsia="標楷體" w:hAnsi="Arial" w:cs="Arial"/>
          <w:i/>
          <w:iCs/>
          <w:kern w:val="0"/>
          <w:sz w:val="18"/>
          <w:szCs w:val="18"/>
          <w:vertAlign w:val="superscript"/>
        </w:rPr>
        <w:t>*</w:t>
      </w:r>
      <w:r w:rsidRPr="008C1C32">
        <w:rPr>
          <w:rFonts w:ascii="Arial" w:eastAsia="標楷體" w:hAnsi="Arial" w:cs="Arial"/>
          <w:i/>
          <w:iCs/>
          <w:kern w:val="0"/>
          <w:sz w:val="18"/>
          <w:szCs w:val="18"/>
        </w:rPr>
        <w:t>p&lt;0.05</w:t>
      </w:r>
      <w:r w:rsidRPr="008C1C32">
        <w:rPr>
          <w:rFonts w:ascii="Arial" w:eastAsia="標楷體" w:hAnsi="Arial" w:cs="Arial"/>
          <w:kern w:val="0"/>
          <w:sz w:val="18"/>
          <w:szCs w:val="18"/>
        </w:rPr>
        <w:t xml:space="preserve">, </w:t>
      </w:r>
      <w:r w:rsidRPr="008C1C32">
        <w:rPr>
          <w:rFonts w:ascii="Arial" w:eastAsia="標楷體" w:hAnsi="Arial" w:cs="Arial"/>
          <w:i/>
          <w:iCs/>
          <w:kern w:val="0"/>
          <w:sz w:val="18"/>
          <w:szCs w:val="18"/>
          <w:vertAlign w:val="superscript"/>
        </w:rPr>
        <w:t>**</w:t>
      </w:r>
      <w:r w:rsidRPr="008C1C32">
        <w:rPr>
          <w:rFonts w:ascii="Arial" w:eastAsia="標楷體" w:hAnsi="Arial" w:cs="Arial"/>
          <w:i/>
          <w:iCs/>
          <w:kern w:val="0"/>
          <w:sz w:val="18"/>
          <w:szCs w:val="18"/>
        </w:rPr>
        <w:t>p&lt;</w:t>
      </w:r>
      <w:proofErr w:type="gramStart"/>
      <w:r w:rsidRPr="008C1C32">
        <w:rPr>
          <w:rFonts w:ascii="Arial" w:eastAsia="標楷體" w:hAnsi="Arial" w:cs="Arial"/>
          <w:i/>
          <w:iCs/>
          <w:kern w:val="0"/>
          <w:sz w:val="18"/>
          <w:szCs w:val="18"/>
        </w:rPr>
        <w:t>0.01,</w:t>
      </w:r>
      <w:r w:rsidRPr="008C1C32">
        <w:rPr>
          <w:rFonts w:ascii="Arial" w:eastAsia="標楷體" w:hAnsi="Arial" w:cs="Arial"/>
          <w:i/>
          <w:iCs/>
          <w:kern w:val="0"/>
          <w:sz w:val="18"/>
          <w:szCs w:val="18"/>
          <w:vertAlign w:val="superscript"/>
        </w:rPr>
        <w:t>*</w:t>
      </w:r>
      <w:proofErr w:type="gramEnd"/>
      <w:r w:rsidRPr="008C1C32">
        <w:rPr>
          <w:rFonts w:ascii="Arial" w:eastAsia="標楷體" w:hAnsi="Arial" w:cs="Arial"/>
          <w:i/>
          <w:iCs/>
          <w:kern w:val="0"/>
          <w:sz w:val="18"/>
          <w:szCs w:val="18"/>
          <w:vertAlign w:val="superscript"/>
        </w:rPr>
        <w:t>**</w:t>
      </w:r>
      <w:r w:rsidRPr="008C1C32">
        <w:rPr>
          <w:rFonts w:ascii="Arial" w:eastAsia="標楷體" w:hAnsi="Arial" w:cs="Arial"/>
          <w:i/>
          <w:iCs/>
          <w:kern w:val="0"/>
          <w:sz w:val="18"/>
          <w:szCs w:val="18"/>
        </w:rPr>
        <w:t>p&lt;0.001</w:t>
      </w:r>
    </w:p>
    <w:p w:rsidR="008C1C32" w:rsidRPr="008C1C32" w:rsidRDefault="008C1C32" w:rsidP="008C1C32">
      <w:pPr>
        <w:widowControl/>
        <w:rPr>
          <w:rFonts w:ascii="Arial" w:eastAsia="新細明體" w:hAnsi="Arial" w:cs="Arial"/>
          <w:color w:val="0000CC"/>
        </w:rPr>
      </w:pPr>
      <w:r w:rsidRPr="008C1C32">
        <w:rPr>
          <w:rFonts w:ascii="Arial" w:eastAsia="新細明體" w:hAnsi="Arial" w:cs="Arial"/>
          <w:color w:val="0000CC"/>
        </w:rPr>
        <w:br w:type="page"/>
      </w:r>
    </w:p>
    <w:p w:rsidR="008C1C32" w:rsidRPr="008C1C32" w:rsidRDefault="008C1C32" w:rsidP="008C1C32">
      <w:pPr>
        <w:rPr>
          <w:rFonts w:ascii="Arial" w:eastAsia="新細明體" w:hAnsi="Arial" w:cs="Arial"/>
          <w:color w:val="0000CC"/>
          <w:sz w:val="20"/>
          <w:szCs w:val="24"/>
        </w:rPr>
      </w:pPr>
      <w:r w:rsidRPr="008C1C32">
        <w:rPr>
          <w:rFonts w:ascii="Arial" w:eastAsia="新細明體" w:hAnsi="Arial" w:cs="Arial"/>
          <w:sz w:val="20"/>
          <w:szCs w:val="20"/>
        </w:rPr>
        <w:lastRenderedPageBreak/>
        <w:t>Table a3. Average difference in education</w:t>
      </w:r>
    </w:p>
    <w:tbl>
      <w:tblPr>
        <w:tblStyle w:val="311"/>
        <w:tblW w:w="5000" w:type="pct"/>
        <w:tblLook w:val="04A0" w:firstRow="1" w:lastRow="0" w:firstColumn="1" w:lastColumn="0" w:noHBand="0" w:noVBand="1"/>
      </w:tblPr>
      <w:tblGrid>
        <w:gridCol w:w="1732"/>
        <w:gridCol w:w="735"/>
        <w:gridCol w:w="643"/>
        <w:gridCol w:w="829"/>
        <w:gridCol w:w="829"/>
        <w:gridCol w:w="867"/>
        <w:gridCol w:w="580"/>
        <w:gridCol w:w="1211"/>
        <w:gridCol w:w="880"/>
      </w:tblGrid>
      <w:tr w:rsidR="008C1C32" w:rsidRPr="008C1C32" w:rsidTr="00D043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4"/>
        </w:trPr>
        <w:tc>
          <w:tcPr>
            <w:tcW w:w="1042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 xml:space="preserve">　</w:t>
            </w:r>
            <w:r w:rsidRPr="008C1C32">
              <w:rPr>
                <w:rFonts w:ascii="Arial" w:eastAsia="標楷體" w:hAnsi="Arial" w:cs="Arial"/>
              </w:rPr>
              <w:t>Constructs</w:t>
            </w:r>
          </w:p>
        </w:tc>
        <w:tc>
          <w:tcPr>
            <w:tcW w:w="442" w:type="pct"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Edu.</w:t>
            </w:r>
          </w:p>
        </w:tc>
        <w:tc>
          <w:tcPr>
            <w:tcW w:w="387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n</w:t>
            </w:r>
          </w:p>
        </w:tc>
        <w:tc>
          <w:tcPr>
            <w:tcW w:w="499" w:type="pct"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mean</w:t>
            </w:r>
          </w:p>
        </w:tc>
        <w:tc>
          <w:tcPr>
            <w:tcW w:w="499" w:type="pct"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SE</w:t>
            </w:r>
          </w:p>
        </w:tc>
        <w:tc>
          <w:tcPr>
            <w:tcW w:w="522" w:type="pct"/>
            <w:noWrap/>
            <w:hideMark/>
          </w:tcPr>
          <w:p w:rsidR="008C1C32" w:rsidRPr="008C1C32" w:rsidRDefault="008C1C32" w:rsidP="008C1C32">
            <w:pPr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F</w:t>
            </w:r>
          </w:p>
        </w:tc>
        <w:tc>
          <w:tcPr>
            <w:tcW w:w="349" w:type="pct"/>
            <w:noWrap/>
            <w:hideMark/>
          </w:tcPr>
          <w:p w:rsidR="008C1C32" w:rsidRPr="008C1C32" w:rsidRDefault="008C1C32" w:rsidP="008C1C32">
            <w:pPr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p.</w:t>
            </w:r>
          </w:p>
        </w:tc>
        <w:tc>
          <w:tcPr>
            <w:tcW w:w="729" w:type="pct"/>
            <w:noWrap/>
            <w:hideMark/>
          </w:tcPr>
          <w:p w:rsidR="008C1C32" w:rsidRPr="008C1C32" w:rsidRDefault="008C1C32" w:rsidP="008C1C32">
            <w:pPr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Scheffe’s</w:t>
            </w:r>
          </w:p>
        </w:tc>
        <w:tc>
          <w:tcPr>
            <w:tcW w:w="530" w:type="pct"/>
          </w:tcPr>
          <w:p w:rsidR="008C1C32" w:rsidRPr="008C1C32" w:rsidRDefault="008C1C32" w:rsidP="008C1C32">
            <w:pPr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LSD</w:t>
            </w:r>
          </w:p>
        </w:tc>
      </w:tr>
      <w:tr w:rsidR="008C1C32" w:rsidRPr="008C1C32" w:rsidTr="00D043BE">
        <w:trPr>
          <w:trHeight w:hRule="exact" w:val="284"/>
        </w:trPr>
        <w:tc>
          <w:tcPr>
            <w:tcW w:w="1042" w:type="pct"/>
            <w:vMerge w:val="restar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both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Susceptibility</w:t>
            </w:r>
          </w:p>
        </w:tc>
        <w:tc>
          <w:tcPr>
            <w:tcW w:w="442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a</w:t>
            </w:r>
          </w:p>
        </w:tc>
        <w:tc>
          <w:tcPr>
            <w:tcW w:w="387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100</w:t>
            </w:r>
          </w:p>
        </w:tc>
        <w:tc>
          <w:tcPr>
            <w:tcW w:w="499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3.77</w:t>
            </w:r>
          </w:p>
        </w:tc>
        <w:tc>
          <w:tcPr>
            <w:tcW w:w="499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0.93</w:t>
            </w:r>
          </w:p>
        </w:tc>
        <w:tc>
          <w:tcPr>
            <w:tcW w:w="522" w:type="pct"/>
            <w:vMerge w:val="restar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3.90</w:t>
            </w:r>
            <w:r w:rsidRPr="008C1C32">
              <w:rPr>
                <w:rFonts w:ascii="Arial" w:hAnsi="Arial" w:cs="Arial"/>
                <w:vertAlign w:val="superscript"/>
              </w:rPr>
              <w:t>**</w:t>
            </w:r>
          </w:p>
        </w:tc>
        <w:tc>
          <w:tcPr>
            <w:tcW w:w="349" w:type="pct"/>
            <w:vMerge w:val="restar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.01</w:t>
            </w:r>
          </w:p>
        </w:tc>
        <w:tc>
          <w:tcPr>
            <w:tcW w:w="729" w:type="pct"/>
            <w:vMerge w:val="restart"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c &gt; a</w:t>
            </w:r>
          </w:p>
        </w:tc>
        <w:tc>
          <w:tcPr>
            <w:tcW w:w="530" w:type="pct"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-</w:t>
            </w:r>
          </w:p>
        </w:tc>
      </w:tr>
      <w:tr w:rsidR="008C1C32" w:rsidRPr="008C1C32" w:rsidTr="00D043BE">
        <w:trPr>
          <w:trHeight w:hRule="exact" w:val="284"/>
        </w:trPr>
        <w:tc>
          <w:tcPr>
            <w:tcW w:w="1042" w:type="pct"/>
            <w:vMerge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442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b</w:t>
            </w:r>
          </w:p>
        </w:tc>
        <w:tc>
          <w:tcPr>
            <w:tcW w:w="387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68</w:t>
            </w:r>
          </w:p>
        </w:tc>
        <w:tc>
          <w:tcPr>
            <w:tcW w:w="499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4.17</w:t>
            </w:r>
          </w:p>
        </w:tc>
        <w:tc>
          <w:tcPr>
            <w:tcW w:w="499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1.04</w:t>
            </w:r>
          </w:p>
        </w:tc>
        <w:tc>
          <w:tcPr>
            <w:tcW w:w="522" w:type="pct"/>
            <w:vMerge/>
            <w:hideMark/>
          </w:tcPr>
          <w:p w:rsidR="008C1C32" w:rsidRPr="008C1C32" w:rsidRDefault="008C1C32" w:rsidP="008C1C32">
            <w:pPr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49" w:type="pct"/>
            <w:vMerge/>
            <w:hideMark/>
          </w:tcPr>
          <w:p w:rsidR="008C1C32" w:rsidRPr="008C1C32" w:rsidRDefault="008C1C32" w:rsidP="008C1C32">
            <w:pPr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29" w:type="pct"/>
            <w:vMerge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30" w:type="pct"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8C1C32" w:rsidRPr="008C1C32" w:rsidTr="00D043BE">
        <w:trPr>
          <w:trHeight w:hRule="exact" w:val="284"/>
        </w:trPr>
        <w:tc>
          <w:tcPr>
            <w:tcW w:w="1042" w:type="pct"/>
            <w:vMerge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442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c</w:t>
            </w:r>
          </w:p>
        </w:tc>
        <w:tc>
          <w:tcPr>
            <w:tcW w:w="387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78</w:t>
            </w:r>
          </w:p>
        </w:tc>
        <w:tc>
          <w:tcPr>
            <w:tcW w:w="499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4.18</w:t>
            </w:r>
          </w:p>
        </w:tc>
        <w:tc>
          <w:tcPr>
            <w:tcW w:w="499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0.82</w:t>
            </w:r>
          </w:p>
        </w:tc>
        <w:tc>
          <w:tcPr>
            <w:tcW w:w="522" w:type="pct"/>
            <w:vMerge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49" w:type="pct"/>
            <w:vMerge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29" w:type="pct"/>
            <w:vMerge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30" w:type="pct"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8C1C32" w:rsidRPr="008C1C32" w:rsidTr="00D043BE">
        <w:trPr>
          <w:trHeight w:hRule="exact" w:val="284"/>
        </w:trPr>
        <w:tc>
          <w:tcPr>
            <w:tcW w:w="1042" w:type="pct"/>
            <w:vMerge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442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d</w:t>
            </w:r>
          </w:p>
        </w:tc>
        <w:tc>
          <w:tcPr>
            <w:tcW w:w="387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29</w:t>
            </w:r>
          </w:p>
        </w:tc>
        <w:tc>
          <w:tcPr>
            <w:tcW w:w="499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4.05</w:t>
            </w:r>
          </w:p>
        </w:tc>
        <w:tc>
          <w:tcPr>
            <w:tcW w:w="499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0.83</w:t>
            </w:r>
          </w:p>
        </w:tc>
        <w:tc>
          <w:tcPr>
            <w:tcW w:w="522" w:type="pct"/>
            <w:vMerge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49" w:type="pct"/>
            <w:vMerge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29" w:type="pct"/>
            <w:vMerge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30" w:type="pct"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8C1C32" w:rsidRPr="008C1C32" w:rsidTr="00D043BE">
        <w:trPr>
          <w:trHeight w:hRule="exact" w:val="284"/>
        </w:trPr>
        <w:tc>
          <w:tcPr>
            <w:tcW w:w="1042" w:type="pct"/>
            <w:vMerge w:val="restar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both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Severity</w:t>
            </w:r>
          </w:p>
        </w:tc>
        <w:tc>
          <w:tcPr>
            <w:tcW w:w="442" w:type="pct"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a</w:t>
            </w:r>
          </w:p>
        </w:tc>
        <w:tc>
          <w:tcPr>
            <w:tcW w:w="387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100</w:t>
            </w:r>
          </w:p>
        </w:tc>
        <w:tc>
          <w:tcPr>
            <w:tcW w:w="499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3.91</w:t>
            </w:r>
          </w:p>
        </w:tc>
        <w:tc>
          <w:tcPr>
            <w:tcW w:w="499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0.95</w:t>
            </w:r>
          </w:p>
        </w:tc>
        <w:tc>
          <w:tcPr>
            <w:tcW w:w="522" w:type="pct"/>
            <w:vMerge w:val="restar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4.72</w:t>
            </w:r>
            <w:r w:rsidRPr="008C1C32">
              <w:rPr>
                <w:rFonts w:ascii="Arial" w:hAnsi="Arial" w:cs="Arial"/>
                <w:vertAlign w:val="superscript"/>
              </w:rPr>
              <w:t>**</w:t>
            </w:r>
          </w:p>
        </w:tc>
        <w:tc>
          <w:tcPr>
            <w:tcW w:w="349" w:type="pct"/>
            <w:vMerge w:val="restar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.01</w:t>
            </w:r>
          </w:p>
        </w:tc>
        <w:tc>
          <w:tcPr>
            <w:tcW w:w="729" w:type="pct"/>
            <w:vMerge w:val="restart"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c &gt; a</w:t>
            </w:r>
          </w:p>
        </w:tc>
        <w:tc>
          <w:tcPr>
            <w:tcW w:w="530" w:type="pct"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-</w:t>
            </w:r>
          </w:p>
        </w:tc>
      </w:tr>
      <w:tr w:rsidR="008C1C32" w:rsidRPr="008C1C32" w:rsidTr="00D043BE">
        <w:trPr>
          <w:trHeight w:hRule="exact" w:val="284"/>
        </w:trPr>
        <w:tc>
          <w:tcPr>
            <w:tcW w:w="1042" w:type="pct"/>
            <w:vMerge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442" w:type="pct"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b</w:t>
            </w:r>
          </w:p>
        </w:tc>
        <w:tc>
          <w:tcPr>
            <w:tcW w:w="387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68</w:t>
            </w:r>
          </w:p>
        </w:tc>
        <w:tc>
          <w:tcPr>
            <w:tcW w:w="499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4.24</w:t>
            </w:r>
          </w:p>
        </w:tc>
        <w:tc>
          <w:tcPr>
            <w:tcW w:w="499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0.99</w:t>
            </w:r>
          </w:p>
        </w:tc>
        <w:tc>
          <w:tcPr>
            <w:tcW w:w="522" w:type="pct"/>
            <w:vMerge/>
            <w:noWrap/>
            <w:hideMark/>
          </w:tcPr>
          <w:p w:rsidR="008C1C32" w:rsidRPr="008C1C32" w:rsidRDefault="008C1C32" w:rsidP="008C1C32">
            <w:pPr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49" w:type="pct"/>
            <w:vMerge/>
            <w:noWrap/>
            <w:hideMark/>
          </w:tcPr>
          <w:p w:rsidR="008C1C32" w:rsidRPr="008C1C32" w:rsidRDefault="008C1C32" w:rsidP="008C1C32">
            <w:pPr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29" w:type="pct"/>
            <w:vMerge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30" w:type="pct"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8C1C32" w:rsidRPr="008C1C32" w:rsidTr="00D043BE">
        <w:trPr>
          <w:trHeight w:hRule="exact" w:val="284"/>
        </w:trPr>
        <w:tc>
          <w:tcPr>
            <w:tcW w:w="1042" w:type="pct"/>
            <w:vMerge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442" w:type="pct"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c</w:t>
            </w:r>
          </w:p>
        </w:tc>
        <w:tc>
          <w:tcPr>
            <w:tcW w:w="387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78</w:t>
            </w:r>
          </w:p>
        </w:tc>
        <w:tc>
          <w:tcPr>
            <w:tcW w:w="499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4.38</w:t>
            </w:r>
          </w:p>
        </w:tc>
        <w:tc>
          <w:tcPr>
            <w:tcW w:w="499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0.69</w:t>
            </w:r>
          </w:p>
        </w:tc>
        <w:tc>
          <w:tcPr>
            <w:tcW w:w="522" w:type="pct"/>
            <w:vMerge/>
            <w:hideMark/>
          </w:tcPr>
          <w:p w:rsidR="008C1C32" w:rsidRPr="008C1C32" w:rsidRDefault="008C1C32" w:rsidP="008C1C32">
            <w:pPr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49" w:type="pct"/>
            <w:vMerge/>
            <w:hideMark/>
          </w:tcPr>
          <w:p w:rsidR="008C1C32" w:rsidRPr="008C1C32" w:rsidRDefault="008C1C32" w:rsidP="008C1C32">
            <w:pPr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29" w:type="pct"/>
            <w:vMerge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30" w:type="pct"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8C1C32" w:rsidRPr="008C1C32" w:rsidTr="00D043BE">
        <w:trPr>
          <w:trHeight w:hRule="exact" w:val="284"/>
        </w:trPr>
        <w:tc>
          <w:tcPr>
            <w:tcW w:w="1042" w:type="pct"/>
            <w:vMerge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442" w:type="pct"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d</w:t>
            </w:r>
          </w:p>
        </w:tc>
        <w:tc>
          <w:tcPr>
            <w:tcW w:w="387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29</w:t>
            </w:r>
          </w:p>
        </w:tc>
        <w:tc>
          <w:tcPr>
            <w:tcW w:w="499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4.30</w:t>
            </w:r>
          </w:p>
        </w:tc>
        <w:tc>
          <w:tcPr>
            <w:tcW w:w="499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0.70</w:t>
            </w:r>
          </w:p>
        </w:tc>
        <w:tc>
          <w:tcPr>
            <w:tcW w:w="522" w:type="pct"/>
            <w:vMerge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49" w:type="pct"/>
            <w:vMerge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29" w:type="pct"/>
            <w:vMerge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30" w:type="pct"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8C1C32" w:rsidRPr="008C1C32" w:rsidTr="00D043BE">
        <w:trPr>
          <w:trHeight w:hRule="exact" w:val="284"/>
        </w:trPr>
        <w:tc>
          <w:tcPr>
            <w:tcW w:w="1042" w:type="pct"/>
            <w:vMerge w:val="restar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both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Benefits</w:t>
            </w:r>
          </w:p>
        </w:tc>
        <w:tc>
          <w:tcPr>
            <w:tcW w:w="442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a</w:t>
            </w:r>
          </w:p>
        </w:tc>
        <w:tc>
          <w:tcPr>
            <w:tcW w:w="387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100</w:t>
            </w:r>
          </w:p>
        </w:tc>
        <w:tc>
          <w:tcPr>
            <w:tcW w:w="499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3.68</w:t>
            </w:r>
          </w:p>
        </w:tc>
        <w:tc>
          <w:tcPr>
            <w:tcW w:w="499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0.78</w:t>
            </w:r>
          </w:p>
        </w:tc>
        <w:tc>
          <w:tcPr>
            <w:tcW w:w="522" w:type="pct"/>
            <w:vMerge w:val="restart"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2.94</w:t>
            </w:r>
            <w:r w:rsidRPr="008C1C32">
              <w:rPr>
                <w:rFonts w:ascii="Arial" w:hAnsi="Arial" w:cs="Arial"/>
                <w:vertAlign w:val="superscript"/>
              </w:rPr>
              <w:t>*</w:t>
            </w:r>
          </w:p>
        </w:tc>
        <w:tc>
          <w:tcPr>
            <w:tcW w:w="349" w:type="pct"/>
            <w:vMerge w:val="restart"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.03</w:t>
            </w:r>
          </w:p>
        </w:tc>
        <w:tc>
          <w:tcPr>
            <w:tcW w:w="729" w:type="pct"/>
            <w:vMerge w:val="restart"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n.s.</w:t>
            </w:r>
          </w:p>
        </w:tc>
        <w:tc>
          <w:tcPr>
            <w:tcW w:w="530" w:type="pct"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b, c &gt;a</w:t>
            </w:r>
          </w:p>
        </w:tc>
      </w:tr>
      <w:tr w:rsidR="008C1C32" w:rsidRPr="008C1C32" w:rsidTr="00D043BE">
        <w:trPr>
          <w:trHeight w:hRule="exact" w:val="284"/>
        </w:trPr>
        <w:tc>
          <w:tcPr>
            <w:tcW w:w="1042" w:type="pct"/>
            <w:vMerge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442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b</w:t>
            </w:r>
          </w:p>
        </w:tc>
        <w:tc>
          <w:tcPr>
            <w:tcW w:w="387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68</w:t>
            </w:r>
          </w:p>
        </w:tc>
        <w:tc>
          <w:tcPr>
            <w:tcW w:w="499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3.94</w:t>
            </w:r>
          </w:p>
        </w:tc>
        <w:tc>
          <w:tcPr>
            <w:tcW w:w="499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0.88</w:t>
            </w:r>
          </w:p>
        </w:tc>
        <w:tc>
          <w:tcPr>
            <w:tcW w:w="522" w:type="pct"/>
            <w:vMerge/>
            <w:hideMark/>
          </w:tcPr>
          <w:p w:rsidR="008C1C32" w:rsidRPr="008C1C32" w:rsidRDefault="008C1C32" w:rsidP="008C1C32">
            <w:pPr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49" w:type="pct"/>
            <w:vMerge/>
            <w:hideMark/>
          </w:tcPr>
          <w:p w:rsidR="008C1C32" w:rsidRPr="008C1C32" w:rsidRDefault="008C1C32" w:rsidP="008C1C32">
            <w:pPr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29" w:type="pct"/>
            <w:vMerge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30" w:type="pct"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8C1C32" w:rsidRPr="008C1C32" w:rsidTr="00D043BE">
        <w:trPr>
          <w:trHeight w:hRule="exact" w:val="284"/>
        </w:trPr>
        <w:tc>
          <w:tcPr>
            <w:tcW w:w="1042" w:type="pct"/>
            <w:vMerge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442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c</w:t>
            </w:r>
          </w:p>
        </w:tc>
        <w:tc>
          <w:tcPr>
            <w:tcW w:w="387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78</w:t>
            </w:r>
          </w:p>
        </w:tc>
        <w:tc>
          <w:tcPr>
            <w:tcW w:w="499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3.99</w:t>
            </w:r>
          </w:p>
        </w:tc>
        <w:tc>
          <w:tcPr>
            <w:tcW w:w="499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0.72</w:t>
            </w:r>
          </w:p>
        </w:tc>
        <w:tc>
          <w:tcPr>
            <w:tcW w:w="522" w:type="pct"/>
            <w:vMerge/>
            <w:noWrap/>
            <w:hideMark/>
          </w:tcPr>
          <w:p w:rsidR="008C1C32" w:rsidRPr="008C1C32" w:rsidRDefault="008C1C32" w:rsidP="008C1C32">
            <w:pPr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49" w:type="pct"/>
            <w:vMerge/>
            <w:noWrap/>
            <w:hideMark/>
          </w:tcPr>
          <w:p w:rsidR="008C1C32" w:rsidRPr="008C1C32" w:rsidRDefault="008C1C32" w:rsidP="008C1C32">
            <w:pPr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29" w:type="pct"/>
            <w:vMerge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30" w:type="pct"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8C1C32" w:rsidRPr="008C1C32" w:rsidTr="00D043BE">
        <w:trPr>
          <w:trHeight w:hRule="exact" w:val="284"/>
        </w:trPr>
        <w:tc>
          <w:tcPr>
            <w:tcW w:w="1042" w:type="pct"/>
            <w:vMerge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442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d</w:t>
            </w:r>
          </w:p>
        </w:tc>
        <w:tc>
          <w:tcPr>
            <w:tcW w:w="387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29</w:t>
            </w:r>
          </w:p>
        </w:tc>
        <w:tc>
          <w:tcPr>
            <w:tcW w:w="499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3.72</w:t>
            </w:r>
          </w:p>
        </w:tc>
        <w:tc>
          <w:tcPr>
            <w:tcW w:w="499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0.77</w:t>
            </w:r>
          </w:p>
        </w:tc>
        <w:tc>
          <w:tcPr>
            <w:tcW w:w="522" w:type="pct"/>
            <w:vMerge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49" w:type="pct"/>
            <w:vMerge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29" w:type="pct"/>
            <w:vMerge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30" w:type="pct"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8C1C32" w:rsidRPr="008C1C32" w:rsidTr="00D043BE">
        <w:trPr>
          <w:trHeight w:hRule="exact" w:val="284"/>
        </w:trPr>
        <w:tc>
          <w:tcPr>
            <w:tcW w:w="1042" w:type="pct"/>
            <w:vMerge w:val="restar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both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Barriers</w:t>
            </w:r>
          </w:p>
        </w:tc>
        <w:tc>
          <w:tcPr>
            <w:tcW w:w="442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a</w:t>
            </w:r>
          </w:p>
        </w:tc>
        <w:tc>
          <w:tcPr>
            <w:tcW w:w="387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100</w:t>
            </w:r>
          </w:p>
        </w:tc>
        <w:tc>
          <w:tcPr>
            <w:tcW w:w="499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2.87</w:t>
            </w:r>
          </w:p>
        </w:tc>
        <w:tc>
          <w:tcPr>
            <w:tcW w:w="499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1.01</w:t>
            </w:r>
          </w:p>
        </w:tc>
        <w:tc>
          <w:tcPr>
            <w:tcW w:w="522" w:type="pct"/>
            <w:vMerge w:val="restar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0.38</w:t>
            </w:r>
          </w:p>
        </w:tc>
        <w:tc>
          <w:tcPr>
            <w:tcW w:w="349" w:type="pct"/>
            <w:vMerge w:val="restar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.77</w:t>
            </w:r>
          </w:p>
        </w:tc>
        <w:tc>
          <w:tcPr>
            <w:tcW w:w="729" w:type="pct"/>
            <w:vMerge w:val="restart"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-</w:t>
            </w:r>
          </w:p>
        </w:tc>
        <w:tc>
          <w:tcPr>
            <w:tcW w:w="530" w:type="pct"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-</w:t>
            </w:r>
          </w:p>
        </w:tc>
      </w:tr>
      <w:tr w:rsidR="008C1C32" w:rsidRPr="008C1C32" w:rsidTr="00D043BE">
        <w:trPr>
          <w:trHeight w:hRule="exact" w:val="284"/>
        </w:trPr>
        <w:tc>
          <w:tcPr>
            <w:tcW w:w="1042" w:type="pct"/>
            <w:vMerge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442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b</w:t>
            </w:r>
          </w:p>
        </w:tc>
        <w:tc>
          <w:tcPr>
            <w:tcW w:w="387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68</w:t>
            </w:r>
          </w:p>
        </w:tc>
        <w:tc>
          <w:tcPr>
            <w:tcW w:w="499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2.98</w:t>
            </w:r>
          </w:p>
        </w:tc>
        <w:tc>
          <w:tcPr>
            <w:tcW w:w="499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1.14</w:t>
            </w:r>
          </w:p>
        </w:tc>
        <w:tc>
          <w:tcPr>
            <w:tcW w:w="522" w:type="pct"/>
            <w:vMerge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49" w:type="pct"/>
            <w:vMerge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29" w:type="pct"/>
            <w:vMerge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30" w:type="pct"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8C1C32" w:rsidRPr="008C1C32" w:rsidTr="00D043BE">
        <w:trPr>
          <w:trHeight w:hRule="exact" w:val="284"/>
        </w:trPr>
        <w:tc>
          <w:tcPr>
            <w:tcW w:w="1042" w:type="pct"/>
            <w:vMerge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442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c</w:t>
            </w:r>
          </w:p>
        </w:tc>
        <w:tc>
          <w:tcPr>
            <w:tcW w:w="387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78</w:t>
            </w:r>
          </w:p>
        </w:tc>
        <w:tc>
          <w:tcPr>
            <w:tcW w:w="499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3.01</w:t>
            </w:r>
          </w:p>
        </w:tc>
        <w:tc>
          <w:tcPr>
            <w:tcW w:w="499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0.99</w:t>
            </w:r>
          </w:p>
        </w:tc>
        <w:tc>
          <w:tcPr>
            <w:tcW w:w="522" w:type="pct"/>
            <w:vMerge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49" w:type="pct"/>
            <w:vMerge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29" w:type="pct"/>
            <w:vMerge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30" w:type="pct"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8C1C32" w:rsidRPr="008C1C32" w:rsidTr="00D043BE">
        <w:trPr>
          <w:trHeight w:hRule="exact" w:val="284"/>
        </w:trPr>
        <w:tc>
          <w:tcPr>
            <w:tcW w:w="1042" w:type="pct"/>
            <w:vMerge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442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d</w:t>
            </w:r>
          </w:p>
        </w:tc>
        <w:tc>
          <w:tcPr>
            <w:tcW w:w="387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29</w:t>
            </w:r>
          </w:p>
        </w:tc>
        <w:tc>
          <w:tcPr>
            <w:tcW w:w="499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3.02</w:t>
            </w:r>
          </w:p>
        </w:tc>
        <w:tc>
          <w:tcPr>
            <w:tcW w:w="499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0.88</w:t>
            </w:r>
          </w:p>
        </w:tc>
        <w:tc>
          <w:tcPr>
            <w:tcW w:w="522" w:type="pct"/>
            <w:vMerge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49" w:type="pct"/>
            <w:vMerge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29" w:type="pct"/>
            <w:vMerge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30" w:type="pct"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8C1C32" w:rsidRPr="008C1C32" w:rsidTr="00D043BE">
        <w:trPr>
          <w:trHeight w:hRule="exact" w:val="284"/>
        </w:trPr>
        <w:tc>
          <w:tcPr>
            <w:tcW w:w="1042" w:type="pct"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Self-efficacy</w:t>
            </w:r>
          </w:p>
        </w:tc>
        <w:tc>
          <w:tcPr>
            <w:tcW w:w="442" w:type="pct"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a</w:t>
            </w:r>
          </w:p>
        </w:tc>
        <w:tc>
          <w:tcPr>
            <w:tcW w:w="387" w:type="pct"/>
            <w:noWrap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100</w:t>
            </w:r>
          </w:p>
        </w:tc>
        <w:tc>
          <w:tcPr>
            <w:tcW w:w="499" w:type="pct"/>
            <w:noWrap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3.69</w:t>
            </w:r>
          </w:p>
        </w:tc>
        <w:tc>
          <w:tcPr>
            <w:tcW w:w="499" w:type="pct"/>
            <w:noWrap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0.99</w:t>
            </w:r>
          </w:p>
        </w:tc>
        <w:tc>
          <w:tcPr>
            <w:tcW w:w="522" w:type="pct"/>
            <w:noWrap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2.48</w:t>
            </w:r>
          </w:p>
        </w:tc>
        <w:tc>
          <w:tcPr>
            <w:tcW w:w="349" w:type="pct"/>
            <w:noWrap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.06</w:t>
            </w:r>
          </w:p>
        </w:tc>
        <w:tc>
          <w:tcPr>
            <w:tcW w:w="729" w:type="pct"/>
            <w:noWrap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-</w:t>
            </w:r>
          </w:p>
        </w:tc>
        <w:tc>
          <w:tcPr>
            <w:tcW w:w="530" w:type="pct"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-</w:t>
            </w:r>
          </w:p>
        </w:tc>
      </w:tr>
      <w:tr w:rsidR="008C1C32" w:rsidRPr="008C1C32" w:rsidTr="00D043BE">
        <w:trPr>
          <w:trHeight w:hRule="exact" w:val="284"/>
        </w:trPr>
        <w:tc>
          <w:tcPr>
            <w:tcW w:w="1042" w:type="pct"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442" w:type="pct"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b</w:t>
            </w:r>
          </w:p>
        </w:tc>
        <w:tc>
          <w:tcPr>
            <w:tcW w:w="387" w:type="pct"/>
            <w:noWrap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68</w:t>
            </w:r>
          </w:p>
        </w:tc>
        <w:tc>
          <w:tcPr>
            <w:tcW w:w="499" w:type="pct"/>
            <w:noWrap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3.95</w:t>
            </w:r>
          </w:p>
        </w:tc>
        <w:tc>
          <w:tcPr>
            <w:tcW w:w="499" w:type="pct"/>
            <w:noWrap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0.85</w:t>
            </w:r>
          </w:p>
        </w:tc>
        <w:tc>
          <w:tcPr>
            <w:tcW w:w="522" w:type="pct"/>
            <w:noWrap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" w:type="pct"/>
            <w:noWrap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29" w:type="pct"/>
            <w:noWrap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30" w:type="pct"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8C1C32" w:rsidRPr="008C1C32" w:rsidTr="00D043BE">
        <w:trPr>
          <w:trHeight w:hRule="exact" w:val="284"/>
        </w:trPr>
        <w:tc>
          <w:tcPr>
            <w:tcW w:w="1042" w:type="pct"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442" w:type="pct"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c</w:t>
            </w:r>
          </w:p>
        </w:tc>
        <w:tc>
          <w:tcPr>
            <w:tcW w:w="387" w:type="pct"/>
            <w:noWrap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78</w:t>
            </w:r>
          </w:p>
        </w:tc>
        <w:tc>
          <w:tcPr>
            <w:tcW w:w="499" w:type="pct"/>
            <w:noWrap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3.94</w:t>
            </w:r>
          </w:p>
        </w:tc>
        <w:tc>
          <w:tcPr>
            <w:tcW w:w="499" w:type="pct"/>
            <w:noWrap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0.75</w:t>
            </w:r>
          </w:p>
        </w:tc>
        <w:tc>
          <w:tcPr>
            <w:tcW w:w="522" w:type="pct"/>
            <w:noWrap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" w:type="pct"/>
            <w:noWrap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29" w:type="pct"/>
            <w:noWrap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30" w:type="pct"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8C1C32" w:rsidRPr="008C1C32" w:rsidTr="00D043BE">
        <w:trPr>
          <w:trHeight w:hRule="exact" w:val="284"/>
        </w:trPr>
        <w:tc>
          <w:tcPr>
            <w:tcW w:w="1042" w:type="pct"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442" w:type="pct"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d</w:t>
            </w:r>
          </w:p>
        </w:tc>
        <w:tc>
          <w:tcPr>
            <w:tcW w:w="387" w:type="pct"/>
            <w:noWrap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29</w:t>
            </w:r>
          </w:p>
        </w:tc>
        <w:tc>
          <w:tcPr>
            <w:tcW w:w="499" w:type="pct"/>
            <w:noWrap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3.57</w:t>
            </w:r>
          </w:p>
        </w:tc>
        <w:tc>
          <w:tcPr>
            <w:tcW w:w="499" w:type="pct"/>
            <w:noWrap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0.95</w:t>
            </w:r>
          </w:p>
        </w:tc>
        <w:tc>
          <w:tcPr>
            <w:tcW w:w="522" w:type="pct"/>
            <w:noWrap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" w:type="pct"/>
            <w:noWrap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29" w:type="pct"/>
            <w:noWrap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30" w:type="pct"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8C1C32" w:rsidRPr="008C1C32" w:rsidTr="00D043BE">
        <w:trPr>
          <w:trHeight w:hRule="exact" w:val="284"/>
        </w:trPr>
        <w:tc>
          <w:tcPr>
            <w:tcW w:w="1042" w:type="pct"/>
            <w:vMerge w:val="restar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both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BMP behavior</w:t>
            </w:r>
          </w:p>
        </w:tc>
        <w:tc>
          <w:tcPr>
            <w:tcW w:w="442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a</w:t>
            </w:r>
          </w:p>
        </w:tc>
        <w:tc>
          <w:tcPr>
            <w:tcW w:w="387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100</w:t>
            </w:r>
          </w:p>
        </w:tc>
        <w:tc>
          <w:tcPr>
            <w:tcW w:w="499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3.70</w:t>
            </w:r>
          </w:p>
        </w:tc>
        <w:tc>
          <w:tcPr>
            <w:tcW w:w="499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1.07</w:t>
            </w:r>
          </w:p>
        </w:tc>
        <w:tc>
          <w:tcPr>
            <w:tcW w:w="522" w:type="pct"/>
            <w:vMerge w:val="restar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1.80</w:t>
            </w:r>
          </w:p>
        </w:tc>
        <w:tc>
          <w:tcPr>
            <w:tcW w:w="349" w:type="pct"/>
            <w:vMerge w:val="restar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.15</w:t>
            </w:r>
          </w:p>
        </w:tc>
        <w:tc>
          <w:tcPr>
            <w:tcW w:w="729" w:type="pct"/>
            <w:vMerge w:val="restart"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-</w:t>
            </w:r>
          </w:p>
        </w:tc>
        <w:tc>
          <w:tcPr>
            <w:tcW w:w="530" w:type="pct"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-</w:t>
            </w:r>
          </w:p>
        </w:tc>
      </w:tr>
      <w:tr w:rsidR="008C1C32" w:rsidRPr="008C1C32" w:rsidTr="00D043BE">
        <w:trPr>
          <w:trHeight w:hRule="exact" w:val="284"/>
        </w:trPr>
        <w:tc>
          <w:tcPr>
            <w:tcW w:w="1042" w:type="pct"/>
            <w:vMerge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</w:p>
        </w:tc>
        <w:tc>
          <w:tcPr>
            <w:tcW w:w="442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b</w:t>
            </w:r>
          </w:p>
        </w:tc>
        <w:tc>
          <w:tcPr>
            <w:tcW w:w="387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68</w:t>
            </w:r>
          </w:p>
        </w:tc>
        <w:tc>
          <w:tcPr>
            <w:tcW w:w="499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4.00</w:t>
            </w:r>
          </w:p>
        </w:tc>
        <w:tc>
          <w:tcPr>
            <w:tcW w:w="499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0.84</w:t>
            </w:r>
          </w:p>
        </w:tc>
        <w:tc>
          <w:tcPr>
            <w:tcW w:w="522" w:type="pct"/>
            <w:vMerge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49" w:type="pct"/>
            <w:vMerge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29" w:type="pct"/>
            <w:vMerge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30" w:type="pct"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8C1C32" w:rsidRPr="008C1C32" w:rsidTr="00D043BE">
        <w:trPr>
          <w:trHeight w:hRule="exact" w:val="284"/>
        </w:trPr>
        <w:tc>
          <w:tcPr>
            <w:tcW w:w="1042" w:type="pct"/>
            <w:vMerge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</w:p>
        </w:tc>
        <w:tc>
          <w:tcPr>
            <w:tcW w:w="442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c</w:t>
            </w:r>
          </w:p>
        </w:tc>
        <w:tc>
          <w:tcPr>
            <w:tcW w:w="387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78</w:t>
            </w:r>
          </w:p>
        </w:tc>
        <w:tc>
          <w:tcPr>
            <w:tcW w:w="499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3.91</w:t>
            </w:r>
          </w:p>
        </w:tc>
        <w:tc>
          <w:tcPr>
            <w:tcW w:w="499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0.90</w:t>
            </w:r>
          </w:p>
        </w:tc>
        <w:tc>
          <w:tcPr>
            <w:tcW w:w="522" w:type="pct"/>
            <w:vMerge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49" w:type="pct"/>
            <w:vMerge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29" w:type="pct"/>
            <w:vMerge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30" w:type="pct"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8C1C32" w:rsidRPr="008C1C32" w:rsidTr="00D043BE">
        <w:trPr>
          <w:trHeight w:hRule="exact" w:val="284"/>
        </w:trPr>
        <w:tc>
          <w:tcPr>
            <w:tcW w:w="1042" w:type="pct"/>
            <w:vMerge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</w:p>
        </w:tc>
        <w:tc>
          <w:tcPr>
            <w:tcW w:w="442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d</w:t>
            </w:r>
          </w:p>
        </w:tc>
        <w:tc>
          <w:tcPr>
            <w:tcW w:w="387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29</w:t>
            </w:r>
          </w:p>
        </w:tc>
        <w:tc>
          <w:tcPr>
            <w:tcW w:w="499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3.68</w:t>
            </w:r>
          </w:p>
        </w:tc>
        <w:tc>
          <w:tcPr>
            <w:tcW w:w="499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1.00</w:t>
            </w:r>
          </w:p>
        </w:tc>
        <w:tc>
          <w:tcPr>
            <w:tcW w:w="522" w:type="pct"/>
            <w:vMerge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49" w:type="pct"/>
            <w:vMerge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29" w:type="pct"/>
            <w:vMerge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30" w:type="pct"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8C1C32" w:rsidRPr="008C1C32" w:rsidRDefault="008C1C32" w:rsidP="008C1C32">
      <w:pPr>
        <w:widowControl/>
        <w:adjustRightInd w:val="0"/>
        <w:snapToGrid w:val="0"/>
        <w:rPr>
          <w:rFonts w:ascii="Arial" w:eastAsia="標楷體" w:hAnsi="Arial" w:cs="Arial"/>
          <w:kern w:val="0"/>
          <w:sz w:val="18"/>
          <w:szCs w:val="18"/>
        </w:rPr>
      </w:pPr>
      <w:r w:rsidRPr="008C1C32">
        <w:rPr>
          <w:rFonts w:ascii="Arial" w:eastAsia="標楷體" w:hAnsi="Arial" w:cs="Arial"/>
          <w:i/>
          <w:kern w:val="0"/>
          <w:sz w:val="18"/>
          <w:szCs w:val="18"/>
        </w:rPr>
        <w:t xml:space="preserve">n=275; </w:t>
      </w:r>
      <w:r w:rsidRPr="008C1C32">
        <w:rPr>
          <w:rFonts w:ascii="Arial" w:eastAsia="標楷體" w:hAnsi="Arial" w:cs="Arial"/>
          <w:kern w:val="0"/>
          <w:sz w:val="18"/>
          <w:szCs w:val="18"/>
        </w:rPr>
        <w:t>a. Primary, b. Junior high school, c. High school, d. College;</w:t>
      </w:r>
      <w:r w:rsidRPr="008C1C32">
        <w:rPr>
          <w:rFonts w:ascii="Arial" w:eastAsia="標楷體" w:hAnsi="Arial" w:cs="Arial"/>
          <w:i/>
          <w:kern w:val="0"/>
          <w:sz w:val="18"/>
          <w:szCs w:val="18"/>
        </w:rPr>
        <w:t xml:space="preserve"> </w:t>
      </w:r>
      <w:r w:rsidRPr="008C1C32">
        <w:rPr>
          <w:rFonts w:ascii="Arial" w:eastAsia="標楷體" w:hAnsi="Arial" w:cs="Arial"/>
          <w:i/>
          <w:kern w:val="0"/>
          <w:sz w:val="18"/>
          <w:szCs w:val="18"/>
          <w:vertAlign w:val="superscript"/>
        </w:rPr>
        <w:t>*</w:t>
      </w:r>
      <w:r w:rsidRPr="008C1C32">
        <w:rPr>
          <w:rFonts w:ascii="Arial" w:eastAsia="標楷體" w:hAnsi="Arial" w:cs="Arial"/>
          <w:i/>
          <w:kern w:val="0"/>
          <w:sz w:val="18"/>
          <w:szCs w:val="18"/>
        </w:rPr>
        <w:t>p&lt;0.05</w:t>
      </w:r>
      <w:r w:rsidRPr="008C1C32">
        <w:rPr>
          <w:rFonts w:ascii="Arial" w:eastAsia="標楷體" w:hAnsi="Arial" w:cs="Arial"/>
          <w:kern w:val="0"/>
          <w:sz w:val="18"/>
          <w:szCs w:val="18"/>
        </w:rPr>
        <w:t xml:space="preserve">, </w:t>
      </w:r>
      <w:r w:rsidRPr="008C1C32">
        <w:rPr>
          <w:rFonts w:ascii="Arial" w:eastAsia="標楷體" w:hAnsi="Arial" w:cs="Arial"/>
          <w:i/>
          <w:kern w:val="0"/>
          <w:sz w:val="18"/>
          <w:szCs w:val="18"/>
          <w:vertAlign w:val="superscript"/>
        </w:rPr>
        <w:t>**</w:t>
      </w:r>
      <w:r w:rsidRPr="008C1C32">
        <w:rPr>
          <w:rFonts w:ascii="Arial" w:eastAsia="標楷體" w:hAnsi="Arial" w:cs="Arial"/>
          <w:i/>
          <w:kern w:val="0"/>
          <w:sz w:val="18"/>
          <w:szCs w:val="18"/>
        </w:rPr>
        <w:t>p&lt;</w:t>
      </w:r>
      <w:proofErr w:type="gramStart"/>
      <w:r w:rsidRPr="008C1C32">
        <w:rPr>
          <w:rFonts w:ascii="Arial" w:eastAsia="標楷體" w:hAnsi="Arial" w:cs="Arial"/>
          <w:i/>
          <w:kern w:val="0"/>
          <w:sz w:val="18"/>
          <w:szCs w:val="18"/>
        </w:rPr>
        <w:t>0.01,</w:t>
      </w:r>
      <w:r w:rsidRPr="008C1C32">
        <w:rPr>
          <w:rFonts w:ascii="Arial" w:eastAsia="標楷體" w:hAnsi="Arial" w:cs="Arial"/>
          <w:i/>
          <w:kern w:val="0"/>
          <w:sz w:val="18"/>
          <w:szCs w:val="18"/>
          <w:vertAlign w:val="superscript"/>
        </w:rPr>
        <w:t>*</w:t>
      </w:r>
      <w:proofErr w:type="gramEnd"/>
      <w:r w:rsidRPr="008C1C32">
        <w:rPr>
          <w:rFonts w:ascii="Arial" w:eastAsia="標楷體" w:hAnsi="Arial" w:cs="Arial"/>
          <w:i/>
          <w:kern w:val="0"/>
          <w:sz w:val="18"/>
          <w:szCs w:val="18"/>
          <w:vertAlign w:val="superscript"/>
        </w:rPr>
        <w:t>**</w:t>
      </w:r>
      <w:r w:rsidRPr="008C1C32">
        <w:rPr>
          <w:rFonts w:ascii="Arial" w:eastAsia="標楷體" w:hAnsi="Arial" w:cs="Arial"/>
          <w:i/>
          <w:kern w:val="0"/>
          <w:sz w:val="18"/>
          <w:szCs w:val="18"/>
        </w:rPr>
        <w:t>p&lt;0.001</w:t>
      </w:r>
    </w:p>
    <w:p w:rsidR="008C1C32" w:rsidRDefault="008C1C32" w:rsidP="008C1C32">
      <w:pPr>
        <w:widowControl/>
        <w:ind w:firstLineChars="200" w:firstLine="480"/>
        <w:rPr>
          <w:rFonts w:ascii="Arial" w:eastAsia="新細明體" w:hAnsi="Arial" w:cs="Arial"/>
          <w:color w:val="0000CC"/>
          <w:szCs w:val="24"/>
        </w:rPr>
      </w:pPr>
      <w:r w:rsidRPr="008C1C32">
        <w:rPr>
          <w:rFonts w:ascii="Arial" w:eastAsia="新細明體" w:hAnsi="Arial" w:cs="Arial"/>
          <w:color w:val="0000CC"/>
          <w:szCs w:val="24"/>
        </w:rPr>
        <w:tab/>
      </w:r>
    </w:p>
    <w:p w:rsidR="008C1C32" w:rsidRDefault="008C1C32">
      <w:pPr>
        <w:widowControl/>
        <w:rPr>
          <w:rFonts w:ascii="Arial" w:eastAsia="新細明體" w:hAnsi="Arial" w:cs="Arial"/>
          <w:color w:val="0000CC"/>
          <w:szCs w:val="24"/>
        </w:rPr>
      </w:pPr>
      <w:r>
        <w:rPr>
          <w:rFonts w:ascii="Arial" w:eastAsia="新細明體" w:hAnsi="Arial" w:cs="Arial"/>
          <w:color w:val="0000CC"/>
          <w:szCs w:val="24"/>
        </w:rPr>
        <w:br w:type="page"/>
      </w:r>
    </w:p>
    <w:p w:rsidR="008C1C32" w:rsidRPr="008C1C32" w:rsidRDefault="008C1C32" w:rsidP="008C1C32">
      <w:pPr>
        <w:widowControl/>
        <w:ind w:firstLineChars="200" w:firstLine="480"/>
        <w:rPr>
          <w:rFonts w:ascii="Arial" w:eastAsia="新細明體" w:hAnsi="Arial" w:cs="Arial"/>
          <w:color w:val="0000CC"/>
          <w:szCs w:val="24"/>
        </w:rPr>
      </w:pPr>
    </w:p>
    <w:p w:rsidR="008C1C32" w:rsidRPr="008C1C32" w:rsidRDefault="008C1C32" w:rsidP="008C1C32">
      <w:pPr>
        <w:rPr>
          <w:rFonts w:ascii="Arial" w:eastAsia="新細明體" w:hAnsi="Arial" w:cs="Arial"/>
          <w:color w:val="0000CC"/>
          <w:sz w:val="20"/>
          <w:szCs w:val="24"/>
        </w:rPr>
      </w:pPr>
      <w:r w:rsidRPr="008C1C32">
        <w:rPr>
          <w:rFonts w:ascii="Arial" w:eastAsia="新細明體" w:hAnsi="Arial" w:cs="Arial"/>
          <w:sz w:val="20"/>
          <w:szCs w:val="20"/>
        </w:rPr>
        <w:t>Table a4. Average difference in occupation</w:t>
      </w:r>
    </w:p>
    <w:tbl>
      <w:tblPr>
        <w:tblStyle w:val="311"/>
        <w:tblW w:w="4397" w:type="pct"/>
        <w:tblLook w:val="04A0" w:firstRow="1" w:lastRow="0" w:firstColumn="1" w:lastColumn="0" w:noHBand="0" w:noVBand="1"/>
      </w:tblPr>
      <w:tblGrid>
        <w:gridCol w:w="1677"/>
        <w:gridCol w:w="665"/>
        <w:gridCol w:w="624"/>
        <w:gridCol w:w="803"/>
        <w:gridCol w:w="803"/>
        <w:gridCol w:w="919"/>
        <w:gridCol w:w="643"/>
        <w:gridCol w:w="1170"/>
      </w:tblGrid>
      <w:tr w:rsidR="008C1C32" w:rsidRPr="008C1C32" w:rsidTr="00D043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3"/>
        </w:trPr>
        <w:tc>
          <w:tcPr>
            <w:tcW w:w="1148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Constructs</w:t>
            </w:r>
            <w:r w:rsidRPr="008C1C32">
              <w:rPr>
                <w:rFonts w:ascii="Arial" w:eastAsia="標楷體" w:hAnsi="Arial" w:cs="Arial"/>
              </w:rPr>
              <w:t xml:space="preserve">　</w:t>
            </w:r>
          </w:p>
        </w:tc>
        <w:tc>
          <w:tcPr>
            <w:tcW w:w="455" w:type="pct"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Age</w:t>
            </w:r>
          </w:p>
        </w:tc>
        <w:tc>
          <w:tcPr>
            <w:tcW w:w="427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n</w:t>
            </w:r>
          </w:p>
        </w:tc>
        <w:tc>
          <w:tcPr>
            <w:tcW w:w="550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mean</w:t>
            </w:r>
          </w:p>
        </w:tc>
        <w:tc>
          <w:tcPr>
            <w:tcW w:w="550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SE</w:t>
            </w:r>
          </w:p>
        </w:tc>
        <w:tc>
          <w:tcPr>
            <w:tcW w:w="629" w:type="pct"/>
            <w:noWrap/>
            <w:hideMark/>
          </w:tcPr>
          <w:p w:rsidR="008C1C32" w:rsidRPr="008C1C32" w:rsidRDefault="008C1C32" w:rsidP="008C1C32">
            <w:pPr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F</w:t>
            </w:r>
          </w:p>
        </w:tc>
        <w:tc>
          <w:tcPr>
            <w:tcW w:w="440" w:type="pct"/>
            <w:noWrap/>
            <w:hideMark/>
          </w:tcPr>
          <w:p w:rsidR="008C1C32" w:rsidRPr="008C1C32" w:rsidRDefault="008C1C32" w:rsidP="008C1C32">
            <w:pPr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p</w:t>
            </w:r>
          </w:p>
        </w:tc>
        <w:tc>
          <w:tcPr>
            <w:tcW w:w="801" w:type="pct"/>
            <w:noWrap/>
            <w:hideMark/>
          </w:tcPr>
          <w:p w:rsidR="008C1C32" w:rsidRPr="008C1C32" w:rsidRDefault="008C1C32" w:rsidP="008C1C32">
            <w:pPr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Scheffe’s</w:t>
            </w:r>
          </w:p>
        </w:tc>
      </w:tr>
      <w:tr w:rsidR="008C1C32" w:rsidRPr="008C1C32" w:rsidTr="00D043BE">
        <w:trPr>
          <w:trHeight w:hRule="exact" w:val="283"/>
        </w:trPr>
        <w:tc>
          <w:tcPr>
            <w:tcW w:w="1148" w:type="pct"/>
            <w:vMerge w:val="restar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Susceptibility</w:t>
            </w:r>
          </w:p>
        </w:tc>
        <w:tc>
          <w:tcPr>
            <w:tcW w:w="455" w:type="pct"/>
            <w:noWrap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a</w:t>
            </w:r>
          </w:p>
        </w:tc>
        <w:tc>
          <w:tcPr>
            <w:tcW w:w="427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108</w:t>
            </w:r>
          </w:p>
        </w:tc>
        <w:tc>
          <w:tcPr>
            <w:tcW w:w="550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4.17</w:t>
            </w:r>
          </w:p>
        </w:tc>
        <w:tc>
          <w:tcPr>
            <w:tcW w:w="550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0.83</w:t>
            </w:r>
          </w:p>
        </w:tc>
        <w:tc>
          <w:tcPr>
            <w:tcW w:w="629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3.43*</w:t>
            </w:r>
          </w:p>
        </w:tc>
        <w:tc>
          <w:tcPr>
            <w:tcW w:w="440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.03</w:t>
            </w:r>
          </w:p>
        </w:tc>
        <w:tc>
          <w:tcPr>
            <w:tcW w:w="801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a &gt; c</w:t>
            </w:r>
          </w:p>
        </w:tc>
      </w:tr>
      <w:tr w:rsidR="008C1C32" w:rsidRPr="008C1C32" w:rsidTr="00D043BE">
        <w:trPr>
          <w:trHeight w:hRule="exact" w:val="283"/>
        </w:trPr>
        <w:tc>
          <w:tcPr>
            <w:tcW w:w="1148" w:type="pct"/>
            <w:vMerge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</w:p>
        </w:tc>
        <w:tc>
          <w:tcPr>
            <w:tcW w:w="455" w:type="pct"/>
            <w:noWrap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b</w:t>
            </w:r>
          </w:p>
        </w:tc>
        <w:tc>
          <w:tcPr>
            <w:tcW w:w="427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61</w:t>
            </w:r>
          </w:p>
        </w:tc>
        <w:tc>
          <w:tcPr>
            <w:tcW w:w="550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4.08</w:t>
            </w:r>
          </w:p>
        </w:tc>
        <w:tc>
          <w:tcPr>
            <w:tcW w:w="550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0.87</w:t>
            </w:r>
          </w:p>
        </w:tc>
        <w:tc>
          <w:tcPr>
            <w:tcW w:w="629" w:type="pct"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0" w:type="pct"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1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</w:p>
        </w:tc>
      </w:tr>
      <w:tr w:rsidR="008C1C32" w:rsidRPr="008C1C32" w:rsidTr="00D043BE">
        <w:trPr>
          <w:trHeight w:hRule="exact" w:val="283"/>
        </w:trPr>
        <w:tc>
          <w:tcPr>
            <w:tcW w:w="1148" w:type="pct"/>
            <w:vMerge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</w:p>
        </w:tc>
        <w:tc>
          <w:tcPr>
            <w:tcW w:w="455" w:type="pct"/>
            <w:noWrap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c</w:t>
            </w:r>
          </w:p>
        </w:tc>
        <w:tc>
          <w:tcPr>
            <w:tcW w:w="427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115</w:t>
            </w:r>
          </w:p>
        </w:tc>
        <w:tc>
          <w:tcPr>
            <w:tcW w:w="550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3.85</w:t>
            </w:r>
          </w:p>
        </w:tc>
        <w:tc>
          <w:tcPr>
            <w:tcW w:w="550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1.03</w:t>
            </w:r>
          </w:p>
        </w:tc>
        <w:tc>
          <w:tcPr>
            <w:tcW w:w="629" w:type="pct"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0" w:type="pct"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1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</w:p>
        </w:tc>
      </w:tr>
      <w:tr w:rsidR="008C1C32" w:rsidRPr="008C1C32" w:rsidTr="00D043BE">
        <w:trPr>
          <w:trHeight w:hRule="exact" w:val="283"/>
        </w:trPr>
        <w:tc>
          <w:tcPr>
            <w:tcW w:w="1148" w:type="pct"/>
            <w:vMerge w:val="restar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Severity</w:t>
            </w:r>
          </w:p>
        </w:tc>
        <w:tc>
          <w:tcPr>
            <w:tcW w:w="455" w:type="pct"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a</w:t>
            </w:r>
          </w:p>
        </w:tc>
        <w:tc>
          <w:tcPr>
            <w:tcW w:w="427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108</w:t>
            </w:r>
          </w:p>
        </w:tc>
        <w:tc>
          <w:tcPr>
            <w:tcW w:w="550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4.32</w:t>
            </w:r>
          </w:p>
        </w:tc>
        <w:tc>
          <w:tcPr>
            <w:tcW w:w="550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0.81</w:t>
            </w:r>
          </w:p>
        </w:tc>
        <w:tc>
          <w:tcPr>
            <w:tcW w:w="629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4.49**</w:t>
            </w:r>
          </w:p>
        </w:tc>
        <w:tc>
          <w:tcPr>
            <w:tcW w:w="440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.01</w:t>
            </w:r>
          </w:p>
        </w:tc>
        <w:tc>
          <w:tcPr>
            <w:tcW w:w="801" w:type="pct"/>
            <w:vMerge w:val="restar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a &gt; c</w:t>
            </w:r>
          </w:p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</w:p>
        </w:tc>
      </w:tr>
      <w:tr w:rsidR="008C1C32" w:rsidRPr="008C1C32" w:rsidTr="00D043BE">
        <w:trPr>
          <w:trHeight w:hRule="exact" w:val="283"/>
        </w:trPr>
        <w:tc>
          <w:tcPr>
            <w:tcW w:w="1148" w:type="pct"/>
            <w:vMerge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</w:p>
        </w:tc>
        <w:tc>
          <w:tcPr>
            <w:tcW w:w="455" w:type="pct"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b</w:t>
            </w:r>
          </w:p>
        </w:tc>
        <w:tc>
          <w:tcPr>
            <w:tcW w:w="427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61</w:t>
            </w:r>
          </w:p>
        </w:tc>
        <w:tc>
          <w:tcPr>
            <w:tcW w:w="550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4.24</w:t>
            </w:r>
          </w:p>
        </w:tc>
        <w:tc>
          <w:tcPr>
            <w:tcW w:w="550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0.78</w:t>
            </w:r>
          </w:p>
        </w:tc>
        <w:tc>
          <w:tcPr>
            <w:tcW w:w="629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0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01" w:type="pct"/>
            <w:vMerge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8C1C32" w:rsidRPr="008C1C32" w:rsidTr="00D043BE">
        <w:trPr>
          <w:trHeight w:hRule="exact" w:val="283"/>
        </w:trPr>
        <w:tc>
          <w:tcPr>
            <w:tcW w:w="1148" w:type="pct"/>
            <w:vMerge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</w:p>
        </w:tc>
        <w:tc>
          <w:tcPr>
            <w:tcW w:w="455" w:type="pct"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c</w:t>
            </w:r>
          </w:p>
        </w:tc>
        <w:tc>
          <w:tcPr>
            <w:tcW w:w="427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115</w:t>
            </w:r>
          </w:p>
        </w:tc>
        <w:tc>
          <w:tcPr>
            <w:tcW w:w="550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3.96</w:t>
            </w:r>
          </w:p>
        </w:tc>
        <w:tc>
          <w:tcPr>
            <w:tcW w:w="550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1.05</w:t>
            </w:r>
          </w:p>
        </w:tc>
        <w:tc>
          <w:tcPr>
            <w:tcW w:w="629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0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01" w:type="pct"/>
            <w:vMerge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8C1C32" w:rsidRPr="008C1C32" w:rsidTr="00D043BE">
        <w:trPr>
          <w:trHeight w:hRule="exact" w:val="283"/>
        </w:trPr>
        <w:tc>
          <w:tcPr>
            <w:tcW w:w="1148" w:type="pct"/>
            <w:vMerge w:val="restar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Benefits</w:t>
            </w:r>
          </w:p>
        </w:tc>
        <w:tc>
          <w:tcPr>
            <w:tcW w:w="455" w:type="pct"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a</w:t>
            </w:r>
          </w:p>
        </w:tc>
        <w:tc>
          <w:tcPr>
            <w:tcW w:w="427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108</w:t>
            </w:r>
          </w:p>
        </w:tc>
        <w:tc>
          <w:tcPr>
            <w:tcW w:w="550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3.91</w:t>
            </w:r>
          </w:p>
        </w:tc>
        <w:tc>
          <w:tcPr>
            <w:tcW w:w="550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0.83</w:t>
            </w:r>
          </w:p>
        </w:tc>
        <w:tc>
          <w:tcPr>
            <w:tcW w:w="629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0.71</w:t>
            </w:r>
          </w:p>
        </w:tc>
        <w:tc>
          <w:tcPr>
            <w:tcW w:w="440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.49</w:t>
            </w:r>
          </w:p>
        </w:tc>
        <w:tc>
          <w:tcPr>
            <w:tcW w:w="801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-</w:t>
            </w:r>
          </w:p>
        </w:tc>
      </w:tr>
      <w:tr w:rsidR="008C1C32" w:rsidRPr="008C1C32" w:rsidTr="00D043BE">
        <w:trPr>
          <w:trHeight w:hRule="exact" w:val="283"/>
        </w:trPr>
        <w:tc>
          <w:tcPr>
            <w:tcW w:w="1148" w:type="pct"/>
            <w:vMerge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</w:p>
        </w:tc>
        <w:tc>
          <w:tcPr>
            <w:tcW w:w="455" w:type="pct"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b</w:t>
            </w:r>
          </w:p>
        </w:tc>
        <w:tc>
          <w:tcPr>
            <w:tcW w:w="427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61</w:t>
            </w:r>
          </w:p>
        </w:tc>
        <w:tc>
          <w:tcPr>
            <w:tcW w:w="550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3.78</w:t>
            </w:r>
          </w:p>
        </w:tc>
        <w:tc>
          <w:tcPr>
            <w:tcW w:w="550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0.71</w:t>
            </w:r>
          </w:p>
        </w:tc>
        <w:tc>
          <w:tcPr>
            <w:tcW w:w="629" w:type="pct"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0" w:type="pct"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1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</w:p>
        </w:tc>
      </w:tr>
      <w:tr w:rsidR="008C1C32" w:rsidRPr="008C1C32" w:rsidTr="00D043BE">
        <w:trPr>
          <w:trHeight w:hRule="exact" w:val="283"/>
        </w:trPr>
        <w:tc>
          <w:tcPr>
            <w:tcW w:w="1148" w:type="pct"/>
            <w:vMerge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</w:p>
        </w:tc>
        <w:tc>
          <w:tcPr>
            <w:tcW w:w="455" w:type="pct"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c</w:t>
            </w:r>
          </w:p>
        </w:tc>
        <w:tc>
          <w:tcPr>
            <w:tcW w:w="427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115</w:t>
            </w:r>
          </w:p>
        </w:tc>
        <w:tc>
          <w:tcPr>
            <w:tcW w:w="550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3.81</w:t>
            </w:r>
          </w:p>
        </w:tc>
        <w:tc>
          <w:tcPr>
            <w:tcW w:w="550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0.86</w:t>
            </w:r>
          </w:p>
        </w:tc>
        <w:tc>
          <w:tcPr>
            <w:tcW w:w="629" w:type="pct"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0" w:type="pct"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1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</w:p>
        </w:tc>
      </w:tr>
      <w:tr w:rsidR="008C1C32" w:rsidRPr="008C1C32" w:rsidTr="00D043BE">
        <w:trPr>
          <w:trHeight w:hRule="exact" w:val="283"/>
        </w:trPr>
        <w:tc>
          <w:tcPr>
            <w:tcW w:w="1148" w:type="pct"/>
            <w:vMerge w:val="restar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Barriers</w:t>
            </w:r>
          </w:p>
        </w:tc>
        <w:tc>
          <w:tcPr>
            <w:tcW w:w="455" w:type="pct"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a</w:t>
            </w:r>
          </w:p>
        </w:tc>
        <w:tc>
          <w:tcPr>
            <w:tcW w:w="427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108</w:t>
            </w:r>
          </w:p>
        </w:tc>
        <w:tc>
          <w:tcPr>
            <w:tcW w:w="550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2.93</w:t>
            </w:r>
          </w:p>
        </w:tc>
        <w:tc>
          <w:tcPr>
            <w:tcW w:w="550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1.10</w:t>
            </w:r>
          </w:p>
        </w:tc>
        <w:tc>
          <w:tcPr>
            <w:tcW w:w="629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1.09</w:t>
            </w:r>
          </w:p>
        </w:tc>
        <w:tc>
          <w:tcPr>
            <w:tcW w:w="440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.34</w:t>
            </w:r>
          </w:p>
        </w:tc>
        <w:tc>
          <w:tcPr>
            <w:tcW w:w="801" w:type="pct"/>
            <w:noWrap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-</w:t>
            </w:r>
          </w:p>
        </w:tc>
      </w:tr>
      <w:tr w:rsidR="008C1C32" w:rsidRPr="008C1C32" w:rsidTr="00D043BE">
        <w:trPr>
          <w:trHeight w:hRule="exact" w:val="283"/>
        </w:trPr>
        <w:tc>
          <w:tcPr>
            <w:tcW w:w="1148" w:type="pct"/>
            <w:vMerge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</w:p>
        </w:tc>
        <w:tc>
          <w:tcPr>
            <w:tcW w:w="455" w:type="pct"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b</w:t>
            </w:r>
          </w:p>
        </w:tc>
        <w:tc>
          <w:tcPr>
            <w:tcW w:w="427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61</w:t>
            </w:r>
          </w:p>
        </w:tc>
        <w:tc>
          <w:tcPr>
            <w:tcW w:w="550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3.11</w:t>
            </w:r>
          </w:p>
        </w:tc>
        <w:tc>
          <w:tcPr>
            <w:tcW w:w="550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0.91</w:t>
            </w:r>
          </w:p>
        </w:tc>
        <w:tc>
          <w:tcPr>
            <w:tcW w:w="629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0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1" w:type="pct"/>
            <w:noWrap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</w:p>
        </w:tc>
      </w:tr>
      <w:tr w:rsidR="008C1C32" w:rsidRPr="008C1C32" w:rsidTr="00D043BE">
        <w:trPr>
          <w:trHeight w:hRule="exact" w:val="283"/>
        </w:trPr>
        <w:tc>
          <w:tcPr>
            <w:tcW w:w="1148" w:type="pct"/>
            <w:vMerge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</w:p>
        </w:tc>
        <w:tc>
          <w:tcPr>
            <w:tcW w:w="455" w:type="pct"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c</w:t>
            </w:r>
          </w:p>
        </w:tc>
        <w:tc>
          <w:tcPr>
            <w:tcW w:w="427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115</w:t>
            </w:r>
          </w:p>
        </w:tc>
        <w:tc>
          <w:tcPr>
            <w:tcW w:w="550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2.88</w:t>
            </w:r>
          </w:p>
        </w:tc>
        <w:tc>
          <w:tcPr>
            <w:tcW w:w="550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1.04</w:t>
            </w:r>
          </w:p>
        </w:tc>
        <w:tc>
          <w:tcPr>
            <w:tcW w:w="629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0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1" w:type="pct"/>
            <w:noWrap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</w:p>
        </w:tc>
      </w:tr>
      <w:tr w:rsidR="008C1C32" w:rsidRPr="008C1C32" w:rsidTr="00D043BE">
        <w:trPr>
          <w:trHeight w:hRule="exact" w:val="283"/>
        </w:trPr>
        <w:tc>
          <w:tcPr>
            <w:tcW w:w="1148" w:type="pct"/>
            <w:vMerge w:val="restart"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Self-efficacy</w:t>
            </w:r>
          </w:p>
        </w:tc>
        <w:tc>
          <w:tcPr>
            <w:tcW w:w="455" w:type="pct"/>
            <w:noWrap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a</w:t>
            </w:r>
          </w:p>
        </w:tc>
        <w:tc>
          <w:tcPr>
            <w:tcW w:w="427" w:type="pct"/>
            <w:noWrap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108</w:t>
            </w:r>
          </w:p>
        </w:tc>
        <w:tc>
          <w:tcPr>
            <w:tcW w:w="550" w:type="pct"/>
            <w:noWrap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4.05</w:t>
            </w:r>
          </w:p>
        </w:tc>
        <w:tc>
          <w:tcPr>
            <w:tcW w:w="550" w:type="pct"/>
            <w:noWrap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0.83</w:t>
            </w:r>
          </w:p>
        </w:tc>
        <w:tc>
          <w:tcPr>
            <w:tcW w:w="629" w:type="pct"/>
            <w:noWrap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6.38***</w:t>
            </w:r>
          </w:p>
        </w:tc>
        <w:tc>
          <w:tcPr>
            <w:tcW w:w="440" w:type="pct"/>
            <w:noWrap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.00</w:t>
            </w:r>
          </w:p>
        </w:tc>
        <w:tc>
          <w:tcPr>
            <w:tcW w:w="801" w:type="pct"/>
            <w:noWrap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a &gt; c</w:t>
            </w:r>
          </w:p>
        </w:tc>
      </w:tr>
      <w:tr w:rsidR="008C1C32" w:rsidRPr="008C1C32" w:rsidTr="00D043BE">
        <w:trPr>
          <w:trHeight w:hRule="exact" w:val="283"/>
        </w:trPr>
        <w:tc>
          <w:tcPr>
            <w:tcW w:w="1148" w:type="pct"/>
            <w:vMerge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455" w:type="pct"/>
            <w:noWrap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b</w:t>
            </w:r>
          </w:p>
        </w:tc>
        <w:tc>
          <w:tcPr>
            <w:tcW w:w="427" w:type="pct"/>
            <w:noWrap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61</w:t>
            </w:r>
          </w:p>
        </w:tc>
        <w:tc>
          <w:tcPr>
            <w:tcW w:w="550" w:type="pct"/>
            <w:noWrap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3.81</w:t>
            </w:r>
          </w:p>
        </w:tc>
        <w:tc>
          <w:tcPr>
            <w:tcW w:w="550" w:type="pct"/>
            <w:noWrap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0.67</w:t>
            </w:r>
          </w:p>
        </w:tc>
        <w:tc>
          <w:tcPr>
            <w:tcW w:w="629" w:type="pct"/>
            <w:noWrap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0" w:type="pct"/>
            <w:noWrap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1" w:type="pct"/>
            <w:noWrap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</w:p>
        </w:tc>
      </w:tr>
      <w:tr w:rsidR="008C1C32" w:rsidRPr="008C1C32" w:rsidTr="00D043BE">
        <w:trPr>
          <w:trHeight w:hRule="exact" w:val="283"/>
        </w:trPr>
        <w:tc>
          <w:tcPr>
            <w:tcW w:w="1148" w:type="pct"/>
            <w:vMerge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455" w:type="pct"/>
            <w:noWrap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c</w:t>
            </w:r>
          </w:p>
        </w:tc>
        <w:tc>
          <w:tcPr>
            <w:tcW w:w="427" w:type="pct"/>
            <w:noWrap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115</w:t>
            </w:r>
          </w:p>
        </w:tc>
        <w:tc>
          <w:tcPr>
            <w:tcW w:w="550" w:type="pct"/>
            <w:noWrap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3.63</w:t>
            </w:r>
          </w:p>
        </w:tc>
        <w:tc>
          <w:tcPr>
            <w:tcW w:w="550" w:type="pct"/>
            <w:noWrap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1.03</w:t>
            </w:r>
          </w:p>
        </w:tc>
        <w:tc>
          <w:tcPr>
            <w:tcW w:w="629" w:type="pct"/>
            <w:noWrap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0" w:type="pct"/>
            <w:noWrap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1" w:type="pct"/>
            <w:noWrap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</w:p>
        </w:tc>
      </w:tr>
      <w:tr w:rsidR="008C1C32" w:rsidRPr="008C1C32" w:rsidTr="00D043BE">
        <w:trPr>
          <w:trHeight w:hRule="exact" w:val="283"/>
        </w:trPr>
        <w:tc>
          <w:tcPr>
            <w:tcW w:w="1148" w:type="pct"/>
            <w:vMerge w:val="restar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BMP behavior</w:t>
            </w:r>
          </w:p>
        </w:tc>
        <w:tc>
          <w:tcPr>
            <w:tcW w:w="455" w:type="pct"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a</w:t>
            </w:r>
          </w:p>
        </w:tc>
        <w:tc>
          <w:tcPr>
            <w:tcW w:w="427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108</w:t>
            </w:r>
          </w:p>
        </w:tc>
        <w:tc>
          <w:tcPr>
            <w:tcW w:w="550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4.06</w:t>
            </w:r>
          </w:p>
        </w:tc>
        <w:tc>
          <w:tcPr>
            <w:tcW w:w="550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0.85</w:t>
            </w:r>
          </w:p>
        </w:tc>
        <w:tc>
          <w:tcPr>
            <w:tcW w:w="629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5.85***</w:t>
            </w:r>
          </w:p>
        </w:tc>
        <w:tc>
          <w:tcPr>
            <w:tcW w:w="440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.00</w:t>
            </w:r>
          </w:p>
        </w:tc>
        <w:tc>
          <w:tcPr>
            <w:tcW w:w="801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a &gt; c</w:t>
            </w:r>
          </w:p>
        </w:tc>
      </w:tr>
      <w:tr w:rsidR="008C1C32" w:rsidRPr="008C1C32" w:rsidTr="00D043BE">
        <w:trPr>
          <w:trHeight w:hRule="exact" w:val="283"/>
        </w:trPr>
        <w:tc>
          <w:tcPr>
            <w:tcW w:w="1148" w:type="pct"/>
            <w:vMerge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</w:p>
        </w:tc>
        <w:tc>
          <w:tcPr>
            <w:tcW w:w="455" w:type="pct"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b</w:t>
            </w:r>
          </w:p>
        </w:tc>
        <w:tc>
          <w:tcPr>
            <w:tcW w:w="427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61</w:t>
            </w:r>
          </w:p>
        </w:tc>
        <w:tc>
          <w:tcPr>
            <w:tcW w:w="550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3.91</w:t>
            </w:r>
          </w:p>
        </w:tc>
        <w:tc>
          <w:tcPr>
            <w:tcW w:w="550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0.89</w:t>
            </w:r>
          </w:p>
        </w:tc>
        <w:tc>
          <w:tcPr>
            <w:tcW w:w="629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0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1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</w:p>
        </w:tc>
      </w:tr>
      <w:tr w:rsidR="008C1C32" w:rsidRPr="008C1C32" w:rsidTr="00D043BE">
        <w:trPr>
          <w:trHeight w:hRule="exact" w:val="283"/>
        </w:trPr>
        <w:tc>
          <w:tcPr>
            <w:tcW w:w="1148" w:type="pct"/>
            <w:vMerge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</w:p>
        </w:tc>
        <w:tc>
          <w:tcPr>
            <w:tcW w:w="455" w:type="pct"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c</w:t>
            </w:r>
          </w:p>
        </w:tc>
        <w:tc>
          <w:tcPr>
            <w:tcW w:w="427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115</w:t>
            </w:r>
          </w:p>
        </w:tc>
        <w:tc>
          <w:tcPr>
            <w:tcW w:w="550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3.63</w:t>
            </w:r>
          </w:p>
        </w:tc>
        <w:tc>
          <w:tcPr>
            <w:tcW w:w="550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1.07</w:t>
            </w:r>
          </w:p>
        </w:tc>
        <w:tc>
          <w:tcPr>
            <w:tcW w:w="629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0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1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C1C32" w:rsidRPr="008C1C32" w:rsidRDefault="008C1C32" w:rsidP="008C1C32">
      <w:pPr>
        <w:widowControl/>
        <w:adjustRightInd w:val="0"/>
        <w:snapToGrid w:val="0"/>
        <w:rPr>
          <w:rFonts w:ascii="Arial" w:eastAsia="標楷體" w:hAnsi="Arial" w:cs="Arial"/>
          <w:i/>
          <w:iCs/>
          <w:kern w:val="0"/>
          <w:sz w:val="18"/>
          <w:szCs w:val="18"/>
        </w:rPr>
      </w:pPr>
      <w:r w:rsidRPr="008C1C32">
        <w:rPr>
          <w:rFonts w:ascii="Arial" w:eastAsia="標楷體" w:hAnsi="Arial" w:cs="Arial"/>
          <w:i/>
          <w:iCs/>
          <w:kern w:val="0"/>
          <w:sz w:val="18"/>
          <w:szCs w:val="18"/>
        </w:rPr>
        <w:t xml:space="preserve">n=284; </w:t>
      </w:r>
      <w:r w:rsidRPr="008C1C32">
        <w:rPr>
          <w:rFonts w:ascii="Arial" w:eastAsia="標楷體" w:hAnsi="Arial" w:cs="Arial"/>
          <w:kern w:val="0"/>
          <w:sz w:val="18"/>
          <w:szCs w:val="18"/>
        </w:rPr>
        <w:t>a. proprietor, b. wage earner, c. retired / jobless;</w:t>
      </w:r>
      <w:r w:rsidRPr="008C1C32">
        <w:rPr>
          <w:rFonts w:ascii="Arial" w:eastAsia="標楷體" w:hAnsi="Arial" w:cs="Arial"/>
          <w:i/>
          <w:iCs/>
          <w:kern w:val="0"/>
          <w:sz w:val="18"/>
          <w:szCs w:val="18"/>
        </w:rPr>
        <w:t xml:space="preserve"> </w:t>
      </w:r>
      <w:r w:rsidRPr="008C1C32">
        <w:rPr>
          <w:rFonts w:ascii="Arial" w:eastAsia="標楷體" w:hAnsi="Arial" w:cs="Arial"/>
          <w:i/>
          <w:iCs/>
          <w:kern w:val="0"/>
          <w:sz w:val="18"/>
          <w:szCs w:val="18"/>
          <w:vertAlign w:val="superscript"/>
        </w:rPr>
        <w:t>*</w:t>
      </w:r>
      <w:r w:rsidRPr="008C1C32">
        <w:rPr>
          <w:rFonts w:ascii="Arial" w:eastAsia="標楷體" w:hAnsi="Arial" w:cs="Arial"/>
          <w:i/>
          <w:iCs/>
          <w:kern w:val="0"/>
          <w:sz w:val="18"/>
          <w:szCs w:val="18"/>
        </w:rPr>
        <w:t>p&lt;0.05</w:t>
      </w:r>
      <w:r w:rsidRPr="008C1C32">
        <w:rPr>
          <w:rFonts w:ascii="Arial" w:eastAsia="標楷體" w:hAnsi="Arial" w:cs="Arial"/>
          <w:kern w:val="0"/>
          <w:sz w:val="18"/>
          <w:szCs w:val="18"/>
        </w:rPr>
        <w:t xml:space="preserve">, </w:t>
      </w:r>
      <w:r w:rsidRPr="008C1C32">
        <w:rPr>
          <w:rFonts w:ascii="Arial" w:eastAsia="標楷體" w:hAnsi="Arial" w:cs="Arial"/>
          <w:i/>
          <w:iCs/>
          <w:kern w:val="0"/>
          <w:sz w:val="18"/>
          <w:szCs w:val="18"/>
          <w:vertAlign w:val="superscript"/>
        </w:rPr>
        <w:t>**</w:t>
      </w:r>
      <w:r w:rsidRPr="008C1C32">
        <w:rPr>
          <w:rFonts w:ascii="Arial" w:eastAsia="標楷體" w:hAnsi="Arial" w:cs="Arial"/>
          <w:i/>
          <w:iCs/>
          <w:kern w:val="0"/>
          <w:sz w:val="18"/>
          <w:szCs w:val="18"/>
        </w:rPr>
        <w:t xml:space="preserve">p&lt;0.01, </w:t>
      </w:r>
      <w:r w:rsidRPr="008C1C32">
        <w:rPr>
          <w:rFonts w:ascii="Arial" w:eastAsia="標楷體" w:hAnsi="Arial" w:cs="Arial"/>
          <w:i/>
          <w:iCs/>
          <w:kern w:val="0"/>
          <w:sz w:val="18"/>
          <w:szCs w:val="18"/>
          <w:vertAlign w:val="superscript"/>
        </w:rPr>
        <w:t>***</w:t>
      </w:r>
      <w:r w:rsidRPr="008C1C32">
        <w:rPr>
          <w:rFonts w:ascii="Arial" w:eastAsia="標楷體" w:hAnsi="Arial" w:cs="Arial"/>
          <w:i/>
          <w:iCs/>
          <w:kern w:val="0"/>
          <w:sz w:val="18"/>
          <w:szCs w:val="18"/>
        </w:rPr>
        <w:t>p&lt;0.001</w:t>
      </w:r>
    </w:p>
    <w:p w:rsidR="008C1C32" w:rsidRPr="008C1C32" w:rsidRDefault="008C1C32" w:rsidP="008C1C32">
      <w:pPr>
        <w:widowControl/>
        <w:ind w:firstLineChars="200" w:firstLine="480"/>
        <w:rPr>
          <w:rFonts w:ascii="Arial" w:eastAsia="新細明體" w:hAnsi="Arial" w:cs="Arial"/>
          <w:color w:val="0000CC"/>
          <w:szCs w:val="24"/>
        </w:rPr>
      </w:pPr>
      <w:r w:rsidRPr="008C1C32">
        <w:rPr>
          <w:rFonts w:ascii="Arial" w:eastAsia="新細明體" w:hAnsi="Arial" w:cs="Arial"/>
          <w:color w:val="0000CC"/>
          <w:szCs w:val="24"/>
        </w:rPr>
        <w:tab/>
      </w:r>
    </w:p>
    <w:p w:rsidR="008C1C32" w:rsidRDefault="008C1C32">
      <w:pPr>
        <w:widowControl/>
        <w:rPr>
          <w:rFonts w:ascii="Arial" w:eastAsia="新細明體" w:hAnsi="Arial" w:cs="Arial"/>
        </w:rPr>
      </w:pPr>
      <w:r>
        <w:rPr>
          <w:rFonts w:ascii="Arial" w:eastAsia="新細明體" w:hAnsi="Arial" w:cs="Arial"/>
        </w:rPr>
        <w:br w:type="page"/>
      </w:r>
    </w:p>
    <w:p w:rsidR="008C1C32" w:rsidRPr="008C1C32" w:rsidRDefault="008C1C32" w:rsidP="008C1C32">
      <w:pPr>
        <w:rPr>
          <w:rFonts w:ascii="Arial" w:eastAsia="新細明體" w:hAnsi="Arial" w:cs="Arial"/>
        </w:rPr>
      </w:pPr>
      <w:bookmarkStart w:id="0" w:name="_GoBack"/>
      <w:bookmarkEnd w:id="0"/>
    </w:p>
    <w:p w:rsidR="008C1C32" w:rsidRPr="008C1C32" w:rsidRDefault="008C1C32" w:rsidP="008C1C32">
      <w:pPr>
        <w:rPr>
          <w:rFonts w:ascii="Arial" w:eastAsia="新細明體" w:hAnsi="Arial" w:cs="Arial"/>
          <w:color w:val="0000CC"/>
          <w:sz w:val="20"/>
          <w:szCs w:val="24"/>
        </w:rPr>
      </w:pPr>
      <w:r w:rsidRPr="008C1C32">
        <w:rPr>
          <w:rFonts w:ascii="Arial" w:eastAsia="新細明體" w:hAnsi="Arial" w:cs="Arial"/>
          <w:sz w:val="20"/>
          <w:szCs w:val="20"/>
        </w:rPr>
        <w:t>Table a5. Average difference in income</w:t>
      </w:r>
    </w:p>
    <w:tbl>
      <w:tblPr>
        <w:tblStyle w:val="311"/>
        <w:tblW w:w="4470" w:type="pct"/>
        <w:tblLook w:val="04A0" w:firstRow="1" w:lastRow="0" w:firstColumn="1" w:lastColumn="0" w:noHBand="0" w:noVBand="1"/>
      </w:tblPr>
      <w:tblGrid>
        <w:gridCol w:w="1733"/>
        <w:gridCol w:w="734"/>
        <w:gridCol w:w="643"/>
        <w:gridCol w:w="829"/>
        <w:gridCol w:w="829"/>
        <w:gridCol w:w="867"/>
        <w:gridCol w:w="581"/>
        <w:gridCol w:w="1210"/>
      </w:tblGrid>
      <w:tr w:rsidR="008C1C32" w:rsidRPr="008C1C32" w:rsidTr="00D043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4"/>
        </w:trPr>
        <w:tc>
          <w:tcPr>
            <w:tcW w:w="1167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 xml:space="preserve">　</w:t>
            </w:r>
            <w:r w:rsidRPr="008C1C32">
              <w:rPr>
                <w:rFonts w:ascii="Arial" w:eastAsia="標楷體" w:hAnsi="Arial" w:cs="Arial"/>
              </w:rPr>
              <w:t>Constructs</w:t>
            </w:r>
          </w:p>
        </w:tc>
        <w:tc>
          <w:tcPr>
            <w:tcW w:w="494" w:type="pct"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Edu.</w:t>
            </w:r>
          </w:p>
        </w:tc>
        <w:tc>
          <w:tcPr>
            <w:tcW w:w="433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n</w:t>
            </w:r>
          </w:p>
        </w:tc>
        <w:tc>
          <w:tcPr>
            <w:tcW w:w="558" w:type="pct"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mean</w:t>
            </w:r>
          </w:p>
        </w:tc>
        <w:tc>
          <w:tcPr>
            <w:tcW w:w="558" w:type="pct"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SE</w:t>
            </w:r>
          </w:p>
        </w:tc>
        <w:tc>
          <w:tcPr>
            <w:tcW w:w="584" w:type="pct"/>
            <w:noWrap/>
            <w:hideMark/>
          </w:tcPr>
          <w:p w:rsidR="008C1C32" w:rsidRPr="008C1C32" w:rsidRDefault="008C1C32" w:rsidP="008C1C32">
            <w:pPr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F</w:t>
            </w:r>
          </w:p>
        </w:tc>
        <w:tc>
          <w:tcPr>
            <w:tcW w:w="391" w:type="pct"/>
            <w:noWrap/>
            <w:hideMark/>
          </w:tcPr>
          <w:p w:rsidR="008C1C32" w:rsidRPr="008C1C32" w:rsidRDefault="008C1C32" w:rsidP="008C1C32">
            <w:pPr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p.</w:t>
            </w:r>
          </w:p>
        </w:tc>
        <w:tc>
          <w:tcPr>
            <w:tcW w:w="815" w:type="pct"/>
            <w:noWrap/>
            <w:hideMark/>
          </w:tcPr>
          <w:p w:rsidR="008C1C32" w:rsidRPr="008C1C32" w:rsidRDefault="008C1C32" w:rsidP="008C1C32">
            <w:pPr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Scheffe’s</w:t>
            </w:r>
          </w:p>
        </w:tc>
      </w:tr>
      <w:tr w:rsidR="008C1C32" w:rsidRPr="008C1C32" w:rsidTr="00D043BE">
        <w:trPr>
          <w:trHeight w:hRule="exact" w:val="284"/>
        </w:trPr>
        <w:tc>
          <w:tcPr>
            <w:tcW w:w="1167" w:type="pct"/>
            <w:vMerge w:val="restar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both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Susceptibility</w:t>
            </w:r>
          </w:p>
        </w:tc>
        <w:tc>
          <w:tcPr>
            <w:tcW w:w="494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a</w:t>
            </w:r>
          </w:p>
        </w:tc>
        <w:tc>
          <w:tcPr>
            <w:tcW w:w="433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115</w:t>
            </w:r>
          </w:p>
        </w:tc>
        <w:tc>
          <w:tcPr>
            <w:tcW w:w="558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3.83</w:t>
            </w:r>
          </w:p>
        </w:tc>
        <w:tc>
          <w:tcPr>
            <w:tcW w:w="558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0.97</w:t>
            </w:r>
          </w:p>
        </w:tc>
        <w:tc>
          <w:tcPr>
            <w:tcW w:w="584" w:type="pct"/>
            <w:vMerge w:val="restar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2.75*</w:t>
            </w:r>
          </w:p>
        </w:tc>
        <w:tc>
          <w:tcPr>
            <w:tcW w:w="391" w:type="pct"/>
            <w:vMerge w:val="restar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.04</w:t>
            </w:r>
          </w:p>
        </w:tc>
        <w:tc>
          <w:tcPr>
            <w:tcW w:w="815" w:type="pct"/>
            <w:vMerge w:val="restar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d &gt; a</w:t>
            </w:r>
          </w:p>
        </w:tc>
      </w:tr>
      <w:tr w:rsidR="008C1C32" w:rsidRPr="008C1C32" w:rsidTr="00D043BE">
        <w:trPr>
          <w:trHeight w:hRule="exact" w:val="284"/>
        </w:trPr>
        <w:tc>
          <w:tcPr>
            <w:tcW w:w="1167" w:type="pct"/>
            <w:vMerge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494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b</w:t>
            </w:r>
          </w:p>
        </w:tc>
        <w:tc>
          <w:tcPr>
            <w:tcW w:w="433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63</w:t>
            </w:r>
          </w:p>
        </w:tc>
        <w:tc>
          <w:tcPr>
            <w:tcW w:w="558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4.09</w:t>
            </w:r>
          </w:p>
        </w:tc>
        <w:tc>
          <w:tcPr>
            <w:tcW w:w="558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0.96</w:t>
            </w:r>
          </w:p>
        </w:tc>
        <w:tc>
          <w:tcPr>
            <w:tcW w:w="584" w:type="pct"/>
            <w:vMerge/>
            <w:hideMark/>
          </w:tcPr>
          <w:p w:rsidR="008C1C32" w:rsidRPr="008C1C32" w:rsidRDefault="008C1C32" w:rsidP="008C1C32">
            <w:pPr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91" w:type="pct"/>
            <w:vMerge/>
            <w:hideMark/>
          </w:tcPr>
          <w:p w:rsidR="008C1C32" w:rsidRPr="008C1C32" w:rsidRDefault="008C1C32" w:rsidP="008C1C32">
            <w:pPr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15" w:type="pct"/>
            <w:vMerge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8C1C32" w:rsidRPr="008C1C32" w:rsidTr="00D043BE">
        <w:trPr>
          <w:trHeight w:hRule="exact" w:val="284"/>
        </w:trPr>
        <w:tc>
          <w:tcPr>
            <w:tcW w:w="1167" w:type="pct"/>
            <w:vMerge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494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c</w:t>
            </w:r>
          </w:p>
        </w:tc>
        <w:tc>
          <w:tcPr>
            <w:tcW w:w="433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43</w:t>
            </w:r>
          </w:p>
        </w:tc>
        <w:tc>
          <w:tcPr>
            <w:tcW w:w="558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4.25</w:t>
            </w:r>
          </w:p>
        </w:tc>
        <w:tc>
          <w:tcPr>
            <w:tcW w:w="558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0.82</w:t>
            </w:r>
          </w:p>
        </w:tc>
        <w:tc>
          <w:tcPr>
            <w:tcW w:w="584" w:type="pct"/>
            <w:vMerge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91" w:type="pct"/>
            <w:vMerge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15" w:type="pct"/>
            <w:vMerge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8C1C32" w:rsidRPr="008C1C32" w:rsidTr="00D043BE">
        <w:trPr>
          <w:trHeight w:hRule="exact" w:val="284"/>
        </w:trPr>
        <w:tc>
          <w:tcPr>
            <w:tcW w:w="1167" w:type="pct"/>
            <w:vMerge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494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d</w:t>
            </w:r>
          </w:p>
        </w:tc>
        <w:tc>
          <w:tcPr>
            <w:tcW w:w="433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44</w:t>
            </w:r>
          </w:p>
        </w:tc>
        <w:tc>
          <w:tcPr>
            <w:tcW w:w="558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4.12</w:t>
            </w:r>
          </w:p>
        </w:tc>
        <w:tc>
          <w:tcPr>
            <w:tcW w:w="558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0.90</w:t>
            </w:r>
          </w:p>
        </w:tc>
        <w:tc>
          <w:tcPr>
            <w:tcW w:w="584" w:type="pct"/>
            <w:vMerge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91" w:type="pct"/>
            <w:vMerge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15" w:type="pct"/>
            <w:vMerge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8C1C32" w:rsidRPr="008C1C32" w:rsidTr="00D043BE">
        <w:trPr>
          <w:trHeight w:hRule="exact" w:val="284"/>
        </w:trPr>
        <w:tc>
          <w:tcPr>
            <w:tcW w:w="1167" w:type="pct"/>
            <w:vMerge w:val="restar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both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Severity</w:t>
            </w:r>
          </w:p>
        </w:tc>
        <w:tc>
          <w:tcPr>
            <w:tcW w:w="494" w:type="pct"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a</w:t>
            </w:r>
          </w:p>
        </w:tc>
        <w:tc>
          <w:tcPr>
            <w:tcW w:w="433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115</w:t>
            </w:r>
          </w:p>
        </w:tc>
        <w:tc>
          <w:tcPr>
            <w:tcW w:w="558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3.93</w:t>
            </w:r>
          </w:p>
        </w:tc>
        <w:tc>
          <w:tcPr>
            <w:tcW w:w="558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1.02</w:t>
            </w:r>
          </w:p>
        </w:tc>
        <w:tc>
          <w:tcPr>
            <w:tcW w:w="584" w:type="pct"/>
            <w:vMerge w:val="restar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4.29**</w:t>
            </w:r>
          </w:p>
        </w:tc>
        <w:tc>
          <w:tcPr>
            <w:tcW w:w="391" w:type="pct"/>
            <w:vMerge w:val="restar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.01</w:t>
            </w:r>
          </w:p>
        </w:tc>
        <w:tc>
          <w:tcPr>
            <w:tcW w:w="815" w:type="pct"/>
            <w:vMerge w:val="restar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c &gt; a</w:t>
            </w:r>
          </w:p>
        </w:tc>
      </w:tr>
      <w:tr w:rsidR="008C1C32" w:rsidRPr="008C1C32" w:rsidTr="00D043BE">
        <w:trPr>
          <w:trHeight w:hRule="exact" w:val="284"/>
        </w:trPr>
        <w:tc>
          <w:tcPr>
            <w:tcW w:w="1167" w:type="pct"/>
            <w:vMerge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494" w:type="pct"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b</w:t>
            </w:r>
          </w:p>
        </w:tc>
        <w:tc>
          <w:tcPr>
            <w:tcW w:w="433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63</w:t>
            </w:r>
          </w:p>
        </w:tc>
        <w:tc>
          <w:tcPr>
            <w:tcW w:w="558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4.20</w:t>
            </w:r>
          </w:p>
        </w:tc>
        <w:tc>
          <w:tcPr>
            <w:tcW w:w="558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1.02</w:t>
            </w:r>
          </w:p>
        </w:tc>
        <w:tc>
          <w:tcPr>
            <w:tcW w:w="584" w:type="pct"/>
            <w:vMerge/>
            <w:noWrap/>
            <w:hideMark/>
          </w:tcPr>
          <w:p w:rsidR="008C1C32" w:rsidRPr="008C1C32" w:rsidRDefault="008C1C32" w:rsidP="008C1C32">
            <w:pPr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91" w:type="pct"/>
            <w:vMerge/>
            <w:noWrap/>
            <w:hideMark/>
          </w:tcPr>
          <w:p w:rsidR="008C1C32" w:rsidRPr="008C1C32" w:rsidRDefault="008C1C32" w:rsidP="008C1C32">
            <w:pPr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15" w:type="pct"/>
            <w:vMerge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8C1C32" w:rsidRPr="008C1C32" w:rsidTr="00D043BE">
        <w:trPr>
          <w:trHeight w:hRule="exact" w:val="284"/>
        </w:trPr>
        <w:tc>
          <w:tcPr>
            <w:tcW w:w="1167" w:type="pct"/>
            <w:vMerge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494" w:type="pct"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c</w:t>
            </w:r>
          </w:p>
        </w:tc>
        <w:tc>
          <w:tcPr>
            <w:tcW w:w="433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43</w:t>
            </w:r>
          </w:p>
        </w:tc>
        <w:tc>
          <w:tcPr>
            <w:tcW w:w="558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4.43</w:t>
            </w:r>
          </w:p>
        </w:tc>
        <w:tc>
          <w:tcPr>
            <w:tcW w:w="558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0.73</w:t>
            </w:r>
          </w:p>
        </w:tc>
        <w:tc>
          <w:tcPr>
            <w:tcW w:w="584" w:type="pct"/>
            <w:vMerge/>
            <w:hideMark/>
          </w:tcPr>
          <w:p w:rsidR="008C1C32" w:rsidRPr="008C1C32" w:rsidRDefault="008C1C32" w:rsidP="008C1C32">
            <w:pPr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91" w:type="pct"/>
            <w:vMerge/>
            <w:hideMark/>
          </w:tcPr>
          <w:p w:rsidR="008C1C32" w:rsidRPr="008C1C32" w:rsidRDefault="008C1C32" w:rsidP="008C1C32">
            <w:pPr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15" w:type="pct"/>
            <w:vMerge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8C1C32" w:rsidRPr="008C1C32" w:rsidTr="00D043BE">
        <w:trPr>
          <w:trHeight w:hRule="exact" w:val="284"/>
        </w:trPr>
        <w:tc>
          <w:tcPr>
            <w:tcW w:w="1167" w:type="pct"/>
            <w:vMerge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494" w:type="pct"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d</w:t>
            </w:r>
          </w:p>
        </w:tc>
        <w:tc>
          <w:tcPr>
            <w:tcW w:w="433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44</w:t>
            </w:r>
          </w:p>
        </w:tc>
        <w:tc>
          <w:tcPr>
            <w:tcW w:w="558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4.36</w:t>
            </w:r>
          </w:p>
        </w:tc>
        <w:tc>
          <w:tcPr>
            <w:tcW w:w="558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0.68</w:t>
            </w:r>
          </w:p>
        </w:tc>
        <w:tc>
          <w:tcPr>
            <w:tcW w:w="584" w:type="pct"/>
            <w:vMerge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91" w:type="pct"/>
            <w:vMerge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15" w:type="pct"/>
            <w:vMerge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8C1C32" w:rsidRPr="008C1C32" w:rsidTr="00D043BE">
        <w:trPr>
          <w:trHeight w:hRule="exact" w:val="284"/>
        </w:trPr>
        <w:tc>
          <w:tcPr>
            <w:tcW w:w="1167" w:type="pct"/>
            <w:vMerge w:val="restar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both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Benefits</w:t>
            </w:r>
          </w:p>
        </w:tc>
        <w:tc>
          <w:tcPr>
            <w:tcW w:w="494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a</w:t>
            </w:r>
          </w:p>
        </w:tc>
        <w:tc>
          <w:tcPr>
            <w:tcW w:w="433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115</w:t>
            </w:r>
          </w:p>
        </w:tc>
        <w:tc>
          <w:tcPr>
            <w:tcW w:w="558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3.69</w:t>
            </w:r>
          </w:p>
        </w:tc>
        <w:tc>
          <w:tcPr>
            <w:tcW w:w="558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0.83</w:t>
            </w:r>
          </w:p>
        </w:tc>
        <w:tc>
          <w:tcPr>
            <w:tcW w:w="584" w:type="pct"/>
            <w:vMerge w:val="restart"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4.56***</w:t>
            </w:r>
          </w:p>
        </w:tc>
        <w:tc>
          <w:tcPr>
            <w:tcW w:w="391" w:type="pct"/>
            <w:vMerge w:val="restart"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.00</w:t>
            </w:r>
          </w:p>
        </w:tc>
        <w:tc>
          <w:tcPr>
            <w:tcW w:w="815" w:type="pct"/>
            <w:vMerge w:val="restar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c &gt; a</w:t>
            </w:r>
          </w:p>
        </w:tc>
      </w:tr>
      <w:tr w:rsidR="008C1C32" w:rsidRPr="008C1C32" w:rsidTr="00D043BE">
        <w:trPr>
          <w:trHeight w:hRule="exact" w:val="284"/>
        </w:trPr>
        <w:tc>
          <w:tcPr>
            <w:tcW w:w="1167" w:type="pct"/>
            <w:vMerge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494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b</w:t>
            </w:r>
          </w:p>
        </w:tc>
        <w:tc>
          <w:tcPr>
            <w:tcW w:w="433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63</w:t>
            </w:r>
          </w:p>
        </w:tc>
        <w:tc>
          <w:tcPr>
            <w:tcW w:w="558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3.85</w:t>
            </w:r>
          </w:p>
        </w:tc>
        <w:tc>
          <w:tcPr>
            <w:tcW w:w="558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0.73</w:t>
            </w:r>
          </w:p>
        </w:tc>
        <w:tc>
          <w:tcPr>
            <w:tcW w:w="584" w:type="pct"/>
            <w:vMerge/>
            <w:hideMark/>
          </w:tcPr>
          <w:p w:rsidR="008C1C32" w:rsidRPr="008C1C32" w:rsidRDefault="008C1C32" w:rsidP="008C1C32">
            <w:pPr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91" w:type="pct"/>
            <w:vMerge/>
            <w:hideMark/>
          </w:tcPr>
          <w:p w:rsidR="008C1C32" w:rsidRPr="008C1C32" w:rsidRDefault="008C1C32" w:rsidP="008C1C32">
            <w:pPr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15" w:type="pct"/>
            <w:vMerge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8C1C32" w:rsidRPr="008C1C32" w:rsidTr="00D043BE">
        <w:trPr>
          <w:trHeight w:hRule="exact" w:val="284"/>
        </w:trPr>
        <w:tc>
          <w:tcPr>
            <w:tcW w:w="1167" w:type="pct"/>
            <w:vMerge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494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c</w:t>
            </w:r>
          </w:p>
        </w:tc>
        <w:tc>
          <w:tcPr>
            <w:tcW w:w="433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43</w:t>
            </w:r>
          </w:p>
        </w:tc>
        <w:tc>
          <w:tcPr>
            <w:tcW w:w="558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4.20</w:t>
            </w:r>
          </w:p>
        </w:tc>
        <w:tc>
          <w:tcPr>
            <w:tcW w:w="558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0.71</w:t>
            </w:r>
          </w:p>
        </w:tc>
        <w:tc>
          <w:tcPr>
            <w:tcW w:w="584" w:type="pct"/>
            <w:vMerge/>
            <w:noWrap/>
            <w:hideMark/>
          </w:tcPr>
          <w:p w:rsidR="008C1C32" w:rsidRPr="008C1C32" w:rsidRDefault="008C1C32" w:rsidP="008C1C32">
            <w:pPr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91" w:type="pct"/>
            <w:vMerge/>
            <w:noWrap/>
            <w:hideMark/>
          </w:tcPr>
          <w:p w:rsidR="008C1C32" w:rsidRPr="008C1C32" w:rsidRDefault="008C1C32" w:rsidP="008C1C32">
            <w:pPr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15" w:type="pct"/>
            <w:vMerge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8C1C32" w:rsidRPr="008C1C32" w:rsidTr="00D043BE">
        <w:trPr>
          <w:trHeight w:hRule="exact" w:val="284"/>
        </w:trPr>
        <w:tc>
          <w:tcPr>
            <w:tcW w:w="1167" w:type="pct"/>
            <w:vMerge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494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d</w:t>
            </w:r>
          </w:p>
        </w:tc>
        <w:tc>
          <w:tcPr>
            <w:tcW w:w="433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44</w:t>
            </w:r>
          </w:p>
        </w:tc>
        <w:tc>
          <w:tcPr>
            <w:tcW w:w="558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3.88</w:t>
            </w:r>
          </w:p>
        </w:tc>
        <w:tc>
          <w:tcPr>
            <w:tcW w:w="558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0.81</w:t>
            </w:r>
          </w:p>
        </w:tc>
        <w:tc>
          <w:tcPr>
            <w:tcW w:w="584" w:type="pct"/>
            <w:vMerge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91" w:type="pct"/>
            <w:vMerge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15" w:type="pct"/>
            <w:vMerge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8C1C32" w:rsidRPr="008C1C32" w:rsidTr="00D043BE">
        <w:trPr>
          <w:trHeight w:hRule="exact" w:val="284"/>
        </w:trPr>
        <w:tc>
          <w:tcPr>
            <w:tcW w:w="1167" w:type="pct"/>
            <w:vMerge w:val="restar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both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Barriers</w:t>
            </w:r>
          </w:p>
        </w:tc>
        <w:tc>
          <w:tcPr>
            <w:tcW w:w="494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a</w:t>
            </w:r>
          </w:p>
        </w:tc>
        <w:tc>
          <w:tcPr>
            <w:tcW w:w="433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115</w:t>
            </w:r>
          </w:p>
        </w:tc>
        <w:tc>
          <w:tcPr>
            <w:tcW w:w="558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2.89</w:t>
            </w:r>
          </w:p>
        </w:tc>
        <w:tc>
          <w:tcPr>
            <w:tcW w:w="558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0.98</w:t>
            </w:r>
          </w:p>
        </w:tc>
        <w:tc>
          <w:tcPr>
            <w:tcW w:w="584" w:type="pct"/>
            <w:vMerge w:val="restar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2.31</w:t>
            </w:r>
          </w:p>
        </w:tc>
        <w:tc>
          <w:tcPr>
            <w:tcW w:w="391" w:type="pct"/>
            <w:vMerge w:val="restar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.08</w:t>
            </w:r>
          </w:p>
        </w:tc>
        <w:tc>
          <w:tcPr>
            <w:tcW w:w="815" w:type="pct"/>
            <w:vMerge w:val="restar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</w:p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</w:p>
        </w:tc>
      </w:tr>
      <w:tr w:rsidR="008C1C32" w:rsidRPr="008C1C32" w:rsidTr="00D043BE">
        <w:trPr>
          <w:trHeight w:hRule="exact" w:val="284"/>
        </w:trPr>
        <w:tc>
          <w:tcPr>
            <w:tcW w:w="1167" w:type="pct"/>
            <w:vMerge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494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b</w:t>
            </w:r>
          </w:p>
        </w:tc>
        <w:tc>
          <w:tcPr>
            <w:tcW w:w="433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63</w:t>
            </w:r>
          </w:p>
        </w:tc>
        <w:tc>
          <w:tcPr>
            <w:tcW w:w="558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3.05</w:t>
            </w:r>
          </w:p>
        </w:tc>
        <w:tc>
          <w:tcPr>
            <w:tcW w:w="558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0.98</w:t>
            </w:r>
          </w:p>
        </w:tc>
        <w:tc>
          <w:tcPr>
            <w:tcW w:w="584" w:type="pct"/>
            <w:vMerge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91" w:type="pct"/>
            <w:vMerge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15" w:type="pct"/>
            <w:vMerge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8C1C32" w:rsidRPr="008C1C32" w:rsidTr="00D043BE">
        <w:trPr>
          <w:trHeight w:hRule="exact" w:val="284"/>
        </w:trPr>
        <w:tc>
          <w:tcPr>
            <w:tcW w:w="1167" w:type="pct"/>
            <w:vMerge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494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c</w:t>
            </w:r>
          </w:p>
        </w:tc>
        <w:tc>
          <w:tcPr>
            <w:tcW w:w="433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43</w:t>
            </w:r>
          </w:p>
        </w:tc>
        <w:tc>
          <w:tcPr>
            <w:tcW w:w="558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2.60</w:t>
            </w:r>
          </w:p>
        </w:tc>
        <w:tc>
          <w:tcPr>
            <w:tcW w:w="558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1.12</w:t>
            </w:r>
          </w:p>
        </w:tc>
        <w:tc>
          <w:tcPr>
            <w:tcW w:w="584" w:type="pct"/>
            <w:vMerge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91" w:type="pct"/>
            <w:vMerge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15" w:type="pct"/>
            <w:vMerge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8C1C32" w:rsidRPr="008C1C32" w:rsidTr="00D043BE">
        <w:trPr>
          <w:trHeight w:hRule="exact" w:val="284"/>
        </w:trPr>
        <w:tc>
          <w:tcPr>
            <w:tcW w:w="1167" w:type="pct"/>
            <w:vMerge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494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d</w:t>
            </w:r>
          </w:p>
        </w:tc>
        <w:tc>
          <w:tcPr>
            <w:tcW w:w="433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44</w:t>
            </w:r>
          </w:p>
        </w:tc>
        <w:tc>
          <w:tcPr>
            <w:tcW w:w="558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3.10</w:t>
            </w:r>
          </w:p>
        </w:tc>
        <w:tc>
          <w:tcPr>
            <w:tcW w:w="558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1.01</w:t>
            </w:r>
          </w:p>
        </w:tc>
        <w:tc>
          <w:tcPr>
            <w:tcW w:w="584" w:type="pct"/>
            <w:vMerge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91" w:type="pct"/>
            <w:vMerge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15" w:type="pct"/>
            <w:vMerge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8C1C32" w:rsidRPr="008C1C32" w:rsidTr="00D043BE">
        <w:trPr>
          <w:trHeight w:hRule="exact" w:val="284"/>
        </w:trPr>
        <w:tc>
          <w:tcPr>
            <w:tcW w:w="1167" w:type="pct"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Self-efficacy</w:t>
            </w:r>
          </w:p>
        </w:tc>
        <w:tc>
          <w:tcPr>
            <w:tcW w:w="494" w:type="pct"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a</w:t>
            </w:r>
          </w:p>
        </w:tc>
        <w:tc>
          <w:tcPr>
            <w:tcW w:w="433" w:type="pct"/>
            <w:noWrap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115</w:t>
            </w:r>
          </w:p>
        </w:tc>
        <w:tc>
          <w:tcPr>
            <w:tcW w:w="558" w:type="pct"/>
            <w:noWrap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3.69</w:t>
            </w:r>
          </w:p>
        </w:tc>
        <w:tc>
          <w:tcPr>
            <w:tcW w:w="558" w:type="pct"/>
            <w:noWrap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1.02</w:t>
            </w:r>
          </w:p>
        </w:tc>
        <w:tc>
          <w:tcPr>
            <w:tcW w:w="584" w:type="pct"/>
            <w:vMerge w:val="restart"/>
            <w:noWrap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3.65**</w:t>
            </w:r>
          </w:p>
        </w:tc>
        <w:tc>
          <w:tcPr>
            <w:tcW w:w="391" w:type="pct"/>
            <w:vMerge w:val="restart"/>
            <w:noWrap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.01</w:t>
            </w:r>
          </w:p>
        </w:tc>
        <w:tc>
          <w:tcPr>
            <w:tcW w:w="815" w:type="pct"/>
            <w:vMerge w:val="restart"/>
            <w:noWrap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c &gt; a</w:t>
            </w:r>
          </w:p>
        </w:tc>
      </w:tr>
      <w:tr w:rsidR="008C1C32" w:rsidRPr="008C1C32" w:rsidTr="00D043BE">
        <w:trPr>
          <w:trHeight w:hRule="exact" w:val="284"/>
        </w:trPr>
        <w:tc>
          <w:tcPr>
            <w:tcW w:w="1167" w:type="pct"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494" w:type="pct"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b</w:t>
            </w:r>
          </w:p>
        </w:tc>
        <w:tc>
          <w:tcPr>
            <w:tcW w:w="433" w:type="pct"/>
            <w:noWrap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63</w:t>
            </w:r>
          </w:p>
        </w:tc>
        <w:tc>
          <w:tcPr>
            <w:tcW w:w="558" w:type="pct"/>
            <w:noWrap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3.88</w:t>
            </w:r>
          </w:p>
        </w:tc>
        <w:tc>
          <w:tcPr>
            <w:tcW w:w="558" w:type="pct"/>
            <w:noWrap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0.77</w:t>
            </w:r>
          </w:p>
        </w:tc>
        <w:tc>
          <w:tcPr>
            <w:tcW w:w="584" w:type="pct"/>
            <w:vMerge/>
            <w:noWrap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1" w:type="pct"/>
            <w:vMerge/>
            <w:noWrap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pct"/>
            <w:vMerge/>
            <w:noWrap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</w:p>
        </w:tc>
      </w:tr>
      <w:tr w:rsidR="008C1C32" w:rsidRPr="008C1C32" w:rsidTr="00D043BE">
        <w:trPr>
          <w:trHeight w:hRule="exact" w:val="284"/>
        </w:trPr>
        <w:tc>
          <w:tcPr>
            <w:tcW w:w="1167" w:type="pct"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494" w:type="pct"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c</w:t>
            </w:r>
          </w:p>
        </w:tc>
        <w:tc>
          <w:tcPr>
            <w:tcW w:w="433" w:type="pct"/>
            <w:noWrap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43</w:t>
            </w:r>
          </w:p>
        </w:tc>
        <w:tc>
          <w:tcPr>
            <w:tcW w:w="558" w:type="pct"/>
            <w:noWrap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4.20</w:t>
            </w:r>
          </w:p>
        </w:tc>
        <w:tc>
          <w:tcPr>
            <w:tcW w:w="558" w:type="pct"/>
            <w:noWrap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0.64</w:t>
            </w:r>
          </w:p>
        </w:tc>
        <w:tc>
          <w:tcPr>
            <w:tcW w:w="584" w:type="pct"/>
            <w:vMerge/>
            <w:noWrap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1" w:type="pct"/>
            <w:vMerge/>
            <w:noWrap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pct"/>
            <w:vMerge/>
            <w:noWrap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</w:p>
        </w:tc>
      </w:tr>
      <w:tr w:rsidR="008C1C32" w:rsidRPr="008C1C32" w:rsidTr="00D043BE">
        <w:trPr>
          <w:trHeight w:hRule="exact" w:val="284"/>
        </w:trPr>
        <w:tc>
          <w:tcPr>
            <w:tcW w:w="1167" w:type="pct"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494" w:type="pct"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d</w:t>
            </w:r>
          </w:p>
        </w:tc>
        <w:tc>
          <w:tcPr>
            <w:tcW w:w="433" w:type="pct"/>
            <w:noWrap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44</w:t>
            </w:r>
          </w:p>
        </w:tc>
        <w:tc>
          <w:tcPr>
            <w:tcW w:w="558" w:type="pct"/>
            <w:noWrap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3.85</w:t>
            </w:r>
          </w:p>
        </w:tc>
        <w:tc>
          <w:tcPr>
            <w:tcW w:w="558" w:type="pct"/>
            <w:noWrap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0.83</w:t>
            </w:r>
          </w:p>
        </w:tc>
        <w:tc>
          <w:tcPr>
            <w:tcW w:w="584" w:type="pct"/>
            <w:vMerge/>
            <w:noWrap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1" w:type="pct"/>
            <w:vMerge/>
            <w:noWrap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pct"/>
            <w:vMerge/>
            <w:noWrap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</w:p>
        </w:tc>
      </w:tr>
      <w:tr w:rsidR="008C1C32" w:rsidRPr="008C1C32" w:rsidTr="00D043BE">
        <w:trPr>
          <w:trHeight w:hRule="exact" w:val="284"/>
        </w:trPr>
        <w:tc>
          <w:tcPr>
            <w:tcW w:w="1167" w:type="pct"/>
            <w:vMerge w:val="restar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both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BMP behavior</w:t>
            </w:r>
          </w:p>
        </w:tc>
        <w:tc>
          <w:tcPr>
            <w:tcW w:w="494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a</w:t>
            </w:r>
          </w:p>
        </w:tc>
        <w:tc>
          <w:tcPr>
            <w:tcW w:w="433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115</w:t>
            </w:r>
          </w:p>
        </w:tc>
        <w:tc>
          <w:tcPr>
            <w:tcW w:w="558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3.67</w:t>
            </w:r>
          </w:p>
        </w:tc>
        <w:tc>
          <w:tcPr>
            <w:tcW w:w="558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0.95</w:t>
            </w:r>
          </w:p>
        </w:tc>
        <w:tc>
          <w:tcPr>
            <w:tcW w:w="584" w:type="pct"/>
            <w:vMerge w:val="restar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3.93**</w:t>
            </w:r>
          </w:p>
        </w:tc>
        <w:tc>
          <w:tcPr>
            <w:tcW w:w="391" w:type="pct"/>
            <w:vMerge w:val="restar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.01</w:t>
            </w:r>
          </w:p>
        </w:tc>
        <w:tc>
          <w:tcPr>
            <w:tcW w:w="815" w:type="pct"/>
            <w:vMerge w:val="restar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c &gt; a</w:t>
            </w:r>
          </w:p>
        </w:tc>
      </w:tr>
      <w:tr w:rsidR="008C1C32" w:rsidRPr="008C1C32" w:rsidTr="00D043BE">
        <w:trPr>
          <w:trHeight w:hRule="exact" w:val="284"/>
        </w:trPr>
        <w:tc>
          <w:tcPr>
            <w:tcW w:w="1167" w:type="pct"/>
            <w:vMerge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</w:p>
        </w:tc>
        <w:tc>
          <w:tcPr>
            <w:tcW w:w="494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b</w:t>
            </w:r>
          </w:p>
        </w:tc>
        <w:tc>
          <w:tcPr>
            <w:tcW w:w="433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63</w:t>
            </w:r>
          </w:p>
        </w:tc>
        <w:tc>
          <w:tcPr>
            <w:tcW w:w="558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3.98</w:t>
            </w:r>
          </w:p>
        </w:tc>
        <w:tc>
          <w:tcPr>
            <w:tcW w:w="558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0.81</w:t>
            </w:r>
          </w:p>
        </w:tc>
        <w:tc>
          <w:tcPr>
            <w:tcW w:w="584" w:type="pct"/>
            <w:vMerge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91" w:type="pct"/>
            <w:vMerge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15" w:type="pct"/>
            <w:vMerge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8C1C32" w:rsidRPr="008C1C32" w:rsidTr="00D043BE">
        <w:trPr>
          <w:trHeight w:hRule="exact" w:val="284"/>
        </w:trPr>
        <w:tc>
          <w:tcPr>
            <w:tcW w:w="1167" w:type="pct"/>
            <w:vMerge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</w:p>
        </w:tc>
        <w:tc>
          <w:tcPr>
            <w:tcW w:w="494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c</w:t>
            </w:r>
          </w:p>
        </w:tc>
        <w:tc>
          <w:tcPr>
            <w:tcW w:w="433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43</w:t>
            </w:r>
          </w:p>
        </w:tc>
        <w:tc>
          <w:tcPr>
            <w:tcW w:w="558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4.19</w:t>
            </w:r>
          </w:p>
        </w:tc>
        <w:tc>
          <w:tcPr>
            <w:tcW w:w="558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0.91</w:t>
            </w:r>
          </w:p>
        </w:tc>
        <w:tc>
          <w:tcPr>
            <w:tcW w:w="584" w:type="pct"/>
            <w:vMerge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91" w:type="pct"/>
            <w:vMerge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15" w:type="pct"/>
            <w:vMerge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8C1C32" w:rsidRPr="008C1C32" w:rsidTr="00D043BE">
        <w:trPr>
          <w:trHeight w:hRule="exact" w:val="284"/>
        </w:trPr>
        <w:tc>
          <w:tcPr>
            <w:tcW w:w="1167" w:type="pct"/>
            <w:vMerge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rPr>
                <w:rFonts w:ascii="Arial" w:eastAsia="標楷體" w:hAnsi="Arial" w:cs="Arial"/>
              </w:rPr>
            </w:pPr>
          </w:p>
        </w:tc>
        <w:tc>
          <w:tcPr>
            <w:tcW w:w="494" w:type="pct"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8C1C32">
              <w:rPr>
                <w:rFonts w:ascii="Arial" w:eastAsia="標楷體" w:hAnsi="Arial" w:cs="Arial"/>
              </w:rPr>
              <w:t>d</w:t>
            </w:r>
          </w:p>
        </w:tc>
        <w:tc>
          <w:tcPr>
            <w:tcW w:w="433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44</w:t>
            </w:r>
          </w:p>
        </w:tc>
        <w:tc>
          <w:tcPr>
            <w:tcW w:w="558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3.81</w:t>
            </w:r>
          </w:p>
        </w:tc>
        <w:tc>
          <w:tcPr>
            <w:tcW w:w="558" w:type="pct"/>
            <w:noWrap/>
            <w:hideMark/>
          </w:tcPr>
          <w:p w:rsidR="008C1C32" w:rsidRPr="008C1C32" w:rsidRDefault="008C1C32" w:rsidP="008C1C32">
            <w:pPr>
              <w:jc w:val="center"/>
              <w:rPr>
                <w:rFonts w:ascii="Arial" w:hAnsi="Arial" w:cs="Arial"/>
              </w:rPr>
            </w:pPr>
            <w:r w:rsidRPr="008C1C32">
              <w:rPr>
                <w:rFonts w:ascii="Arial" w:hAnsi="Arial" w:cs="Arial"/>
              </w:rPr>
              <w:t>0.98</w:t>
            </w:r>
          </w:p>
        </w:tc>
        <w:tc>
          <w:tcPr>
            <w:tcW w:w="584" w:type="pct"/>
            <w:vMerge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91" w:type="pct"/>
            <w:vMerge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15" w:type="pct"/>
            <w:vMerge/>
            <w:noWrap/>
            <w:hideMark/>
          </w:tcPr>
          <w:p w:rsidR="008C1C32" w:rsidRPr="008C1C32" w:rsidRDefault="008C1C32" w:rsidP="008C1C3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8C1C32" w:rsidRPr="008C1C32" w:rsidRDefault="008C1C32" w:rsidP="008C1C32">
      <w:pPr>
        <w:widowControl/>
        <w:adjustRightInd w:val="0"/>
        <w:snapToGrid w:val="0"/>
        <w:rPr>
          <w:rFonts w:ascii="Arial" w:eastAsia="標楷體" w:hAnsi="Arial" w:cs="Arial"/>
          <w:kern w:val="0"/>
          <w:sz w:val="18"/>
          <w:szCs w:val="18"/>
        </w:rPr>
      </w:pPr>
      <w:r w:rsidRPr="008C1C32">
        <w:rPr>
          <w:rFonts w:ascii="Arial" w:eastAsia="標楷體" w:hAnsi="Arial" w:cs="Arial"/>
          <w:i/>
          <w:kern w:val="0"/>
          <w:sz w:val="18"/>
          <w:szCs w:val="18"/>
        </w:rPr>
        <w:t xml:space="preserve">n=269; </w:t>
      </w:r>
      <w:r w:rsidRPr="008C1C32">
        <w:rPr>
          <w:rFonts w:ascii="Arial" w:eastAsia="標楷體" w:hAnsi="Arial" w:cs="Arial"/>
          <w:kern w:val="0"/>
          <w:sz w:val="18"/>
          <w:szCs w:val="18"/>
        </w:rPr>
        <w:t>a. lower than U$ 667, b. U$ 667-1,000, c. U$1,001-1,333, d. more than U$1,333;</w:t>
      </w:r>
      <w:r w:rsidRPr="008C1C32">
        <w:rPr>
          <w:rFonts w:ascii="Arial" w:eastAsia="標楷體" w:hAnsi="Arial" w:cs="Arial"/>
          <w:i/>
          <w:kern w:val="0"/>
          <w:sz w:val="18"/>
          <w:szCs w:val="18"/>
        </w:rPr>
        <w:t xml:space="preserve"> </w:t>
      </w:r>
      <w:r w:rsidRPr="008C1C32">
        <w:rPr>
          <w:rFonts w:ascii="Arial" w:eastAsia="標楷體" w:hAnsi="Arial" w:cs="Arial"/>
          <w:i/>
          <w:kern w:val="0"/>
          <w:sz w:val="18"/>
          <w:szCs w:val="18"/>
          <w:vertAlign w:val="superscript"/>
        </w:rPr>
        <w:t>*</w:t>
      </w:r>
      <w:r w:rsidRPr="008C1C32">
        <w:rPr>
          <w:rFonts w:ascii="Arial" w:eastAsia="標楷體" w:hAnsi="Arial" w:cs="Arial"/>
          <w:i/>
          <w:kern w:val="0"/>
          <w:sz w:val="18"/>
          <w:szCs w:val="18"/>
        </w:rPr>
        <w:t>p&lt;0.05</w:t>
      </w:r>
      <w:r w:rsidRPr="008C1C32">
        <w:rPr>
          <w:rFonts w:ascii="Arial" w:eastAsia="標楷體" w:hAnsi="Arial" w:cs="Arial"/>
          <w:kern w:val="0"/>
          <w:sz w:val="18"/>
          <w:szCs w:val="18"/>
        </w:rPr>
        <w:t xml:space="preserve">, </w:t>
      </w:r>
      <w:r w:rsidRPr="008C1C32">
        <w:rPr>
          <w:rFonts w:ascii="Arial" w:eastAsia="標楷體" w:hAnsi="Arial" w:cs="Arial"/>
          <w:i/>
          <w:kern w:val="0"/>
          <w:sz w:val="18"/>
          <w:szCs w:val="18"/>
          <w:vertAlign w:val="superscript"/>
        </w:rPr>
        <w:t>**</w:t>
      </w:r>
      <w:r w:rsidRPr="008C1C32">
        <w:rPr>
          <w:rFonts w:ascii="Arial" w:eastAsia="標楷體" w:hAnsi="Arial" w:cs="Arial"/>
          <w:i/>
          <w:kern w:val="0"/>
          <w:sz w:val="18"/>
          <w:szCs w:val="18"/>
        </w:rPr>
        <w:t>p&lt;</w:t>
      </w:r>
      <w:proofErr w:type="gramStart"/>
      <w:r w:rsidRPr="008C1C32">
        <w:rPr>
          <w:rFonts w:ascii="Arial" w:eastAsia="標楷體" w:hAnsi="Arial" w:cs="Arial"/>
          <w:i/>
          <w:kern w:val="0"/>
          <w:sz w:val="18"/>
          <w:szCs w:val="18"/>
        </w:rPr>
        <w:t>0.01,</w:t>
      </w:r>
      <w:r w:rsidRPr="008C1C32">
        <w:rPr>
          <w:rFonts w:ascii="Arial" w:eastAsia="標楷體" w:hAnsi="Arial" w:cs="Arial"/>
          <w:i/>
          <w:kern w:val="0"/>
          <w:sz w:val="18"/>
          <w:szCs w:val="18"/>
          <w:vertAlign w:val="superscript"/>
        </w:rPr>
        <w:t>*</w:t>
      </w:r>
      <w:proofErr w:type="gramEnd"/>
      <w:r w:rsidRPr="008C1C32">
        <w:rPr>
          <w:rFonts w:ascii="Arial" w:eastAsia="標楷體" w:hAnsi="Arial" w:cs="Arial"/>
          <w:i/>
          <w:kern w:val="0"/>
          <w:sz w:val="18"/>
          <w:szCs w:val="18"/>
          <w:vertAlign w:val="superscript"/>
        </w:rPr>
        <w:t>**</w:t>
      </w:r>
      <w:r w:rsidRPr="008C1C32">
        <w:rPr>
          <w:rFonts w:ascii="Arial" w:eastAsia="標楷體" w:hAnsi="Arial" w:cs="Arial"/>
          <w:i/>
          <w:kern w:val="0"/>
          <w:sz w:val="18"/>
          <w:szCs w:val="18"/>
        </w:rPr>
        <w:t>p&lt;0.001</w:t>
      </w:r>
    </w:p>
    <w:p w:rsidR="008C1C32" w:rsidRPr="008C1C32" w:rsidRDefault="008C1C32">
      <w:pPr>
        <w:rPr>
          <w:rFonts w:ascii="Arial" w:hAnsi="Arial" w:cs="Arial"/>
        </w:rPr>
      </w:pPr>
    </w:p>
    <w:p w:rsidR="008C1C32" w:rsidRPr="008C1C32" w:rsidRDefault="008C1C32">
      <w:pPr>
        <w:rPr>
          <w:rFonts w:ascii="Arial" w:hAnsi="Arial" w:cs="Arial"/>
        </w:rPr>
      </w:pPr>
    </w:p>
    <w:sectPr w:rsidR="008C1C32" w:rsidRPr="008C1C3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26F98"/>
    <w:multiLevelType w:val="multilevel"/>
    <w:tmpl w:val="B7AE14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2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9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36" w:hanging="2160"/>
      </w:pPr>
      <w:rPr>
        <w:rFonts w:hint="default"/>
      </w:rPr>
    </w:lvl>
  </w:abstractNum>
  <w:abstractNum w:abstractNumId="1" w15:restartNumberingAfterBreak="0">
    <w:nsid w:val="343D4A00"/>
    <w:multiLevelType w:val="hybridMultilevel"/>
    <w:tmpl w:val="C1D2095C"/>
    <w:lvl w:ilvl="0" w:tplc="B77A6298">
      <w:start w:val="1"/>
      <w:numFmt w:val="decimal"/>
      <w:lvlText w:val="%1."/>
      <w:lvlJc w:val="left"/>
      <w:pPr>
        <w:ind w:left="360" w:hanging="360"/>
      </w:pPr>
      <w:rPr>
        <w:rFonts w:cs="Arial" w:hint="default"/>
        <w:color w:val="2222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787049D"/>
    <w:multiLevelType w:val="multilevel"/>
    <w:tmpl w:val="4E3A7272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B334FD2"/>
    <w:multiLevelType w:val="hybridMultilevel"/>
    <w:tmpl w:val="728CC78A"/>
    <w:lvl w:ilvl="0" w:tplc="EC90E258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2CF169B"/>
    <w:multiLevelType w:val="multilevel"/>
    <w:tmpl w:val="B7AE14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2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9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36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C32"/>
    <w:rsid w:val="001052C3"/>
    <w:rsid w:val="001B5C0B"/>
    <w:rsid w:val="00545CD7"/>
    <w:rsid w:val="00574D8A"/>
    <w:rsid w:val="00670985"/>
    <w:rsid w:val="007715BA"/>
    <w:rsid w:val="008B14F0"/>
    <w:rsid w:val="008B3CB0"/>
    <w:rsid w:val="008C1C32"/>
    <w:rsid w:val="00974288"/>
    <w:rsid w:val="00A72116"/>
    <w:rsid w:val="00EC1BFF"/>
    <w:rsid w:val="00F05C4A"/>
    <w:rsid w:val="00FC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F4103"/>
  <w15:chartTrackingRefBased/>
  <w15:docId w15:val="{69B5F4AC-2852-4D52-87F5-314DD1AB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4D8A"/>
    <w:pPr>
      <w:keepNext/>
      <w:spacing w:before="100" w:beforeAutospacing="1" w:after="100" w:afterAutospacing="1"/>
      <w:outlineLvl w:val="0"/>
    </w:pPr>
    <w:rPr>
      <w:rFonts w:ascii="Arial" w:eastAsia="標楷體" w:hAnsi="Arial"/>
      <w:b/>
      <w:bCs/>
      <w:kern w:val="52"/>
      <w:sz w:val="28"/>
      <w:szCs w:val="5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C32"/>
    <w:pPr>
      <w:keepNext/>
      <w:spacing w:line="720" w:lineRule="auto"/>
      <w:outlineLvl w:val="1"/>
    </w:pPr>
    <w:rPr>
      <w:rFonts w:ascii="Calibri Light" w:eastAsia="新細明體" w:hAnsi="Calibri Light" w:cs="Times New Roman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qFormat/>
    <w:rsid w:val="00FC428F"/>
    <w:pPr>
      <w:keepNext/>
      <w:numPr>
        <w:numId w:val="2"/>
      </w:numPr>
      <w:spacing w:before="100" w:beforeAutospacing="1" w:after="100" w:afterAutospacing="1" w:line="440" w:lineRule="exact"/>
      <w:ind w:left="480" w:hanging="480"/>
      <w:outlineLvl w:val="2"/>
    </w:pPr>
    <w:rPr>
      <w:rFonts w:ascii="Times New Roman" w:eastAsia="標楷體" w:hAnsi="Times New Roman"/>
      <w:bCs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link w:val="3"/>
    <w:uiPriority w:val="9"/>
    <w:rsid w:val="00FC428F"/>
    <w:rPr>
      <w:rFonts w:ascii="Times New Roman" w:eastAsia="標楷體" w:hAnsi="Times New Roman"/>
      <w:bCs/>
      <w:sz w:val="28"/>
      <w:szCs w:val="36"/>
    </w:rPr>
  </w:style>
  <w:style w:type="character" w:customStyle="1" w:styleId="10">
    <w:name w:val="標題 1 字元"/>
    <w:link w:val="1"/>
    <w:uiPriority w:val="9"/>
    <w:rsid w:val="00574D8A"/>
    <w:rPr>
      <w:rFonts w:ascii="Arial" w:eastAsia="標楷體" w:hAnsi="Arial"/>
      <w:b/>
      <w:bCs/>
      <w:kern w:val="52"/>
      <w:sz w:val="28"/>
      <w:szCs w:val="52"/>
      <w:lang w:val="x-none" w:eastAsia="x-none"/>
    </w:rPr>
  </w:style>
  <w:style w:type="paragraph" w:customStyle="1" w:styleId="21">
    <w:name w:val="標題 21"/>
    <w:basedOn w:val="a"/>
    <w:next w:val="a"/>
    <w:uiPriority w:val="9"/>
    <w:unhideWhenUsed/>
    <w:qFormat/>
    <w:rsid w:val="008C1C32"/>
    <w:pPr>
      <w:keepNext/>
      <w:spacing w:line="720" w:lineRule="auto"/>
      <w:outlineLvl w:val="1"/>
    </w:pPr>
    <w:rPr>
      <w:rFonts w:ascii="Calibri Light" w:eastAsia="新細明體" w:hAnsi="Calibri Light" w:cs="Times New Roman"/>
      <w:b/>
      <w:bCs/>
      <w:sz w:val="48"/>
      <w:szCs w:val="48"/>
    </w:rPr>
  </w:style>
  <w:style w:type="paragraph" w:customStyle="1" w:styleId="11">
    <w:name w:val="註解方塊文字1"/>
    <w:basedOn w:val="a"/>
    <w:next w:val="a3"/>
    <w:link w:val="a4"/>
    <w:uiPriority w:val="99"/>
    <w:semiHidden/>
    <w:unhideWhenUsed/>
    <w:rsid w:val="008C1C32"/>
    <w:rPr>
      <w:rFonts w:ascii="Calibri Light" w:eastAsia="新細明體" w:hAnsi="Calibri Light" w:cs="Times New Roman"/>
      <w:sz w:val="18"/>
      <w:szCs w:val="18"/>
    </w:rPr>
  </w:style>
  <w:style w:type="character" w:customStyle="1" w:styleId="a4">
    <w:name w:val="註解方塊文字 字元"/>
    <w:basedOn w:val="a0"/>
    <w:link w:val="11"/>
    <w:uiPriority w:val="99"/>
    <w:semiHidden/>
    <w:rsid w:val="008C1C32"/>
    <w:rPr>
      <w:rFonts w:ascii="Calibri Light" w:eastAsia="新細明體" w:hAnsi="Calibri Light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C1C32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8C1C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C1C3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C1C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C1C32"/>
    <w:rPr>
      <w:sz w:val="20"/>
      <w:szCs w:val="20"/>
    </w:rPr>
  </w:style>
  <w:style w:type="character" w:customStyle="1" w:styleId="12">
    <w:name w:val="超連結1"/>
    <w:basedOn w:val="a0"/>
    <w:uiPriority w:val="99"/>
    <w:unhideWhenUsed/>
    <w:rsid w:val="008C1C32"/>
    <w:rPr>
      <w:color w:val="0563C1"/>
      <w:u w:val="single"/>
    </w:rPr>
  </w:style>
  <w:style w:type="character" w:customStyle="1" w:styleId="ref-journal">
    <w:name w:val="ref-journal"/>
    <w:basedOn w:val="a0"/>
    <w:rsid w:val="008C1C32"/>
  </w:style>
  <w:style w:type="character" w:customStyle="1" w:styleId="ref-vol">
    <w:name w:val="ref-vol"/>
    <w:basedOn w:val="a0"/>
    <w:rsid w:val="008C1C32"/>
  </w:style>
  <w:style w:type="character" w:styleId="aa">
    <w:name w:val="Emphasis"/>
    <w:basedOn w:val="a0"/>
    <w:uiPriority w:val="20"/>
    <w:qFormat/>
    <w:rsid w:val="008C1C32"/>
    <w:rPr>
      <w:i/>
      <w:iCs/>
    </w:rPr>
  </w:style>
  <w:style w:type="character" w:customStyle="1" w:styleId="20">
    <w:name w:val="標題 2 字元"/>
    <w:basedOn w:val="a0"/>
    <w:link w:val="2"/>
    <w:uiPriority w:val="9"/>
    <w:rsid w:val="008C1C32"/>
    <w:rPr>
      <w:rFonts w:ascii="Calibri Light" w:eastAsia="新細明體" w:hAnsi="Calibri Light" w:cs="Times New Roman"/>
      <w:b/>
      <w:bCs/>
      <w:sz w:val="48"/>
      <w:szCs w:val="48"/>
    </w:rPr>
  </w:style>
  <w:style w:type="character" w:styleId="ab">
    <w:name w:val="annotation reference"/>
    <w:basedOn w:val="a0"/>
    <w:uiPriority w:val="99"/>
    <w:semiHidden/>
    <w:rsid w:val="008C1C32"/>
    <w:rPr>
      <w:sz w:val="16"/>
      <w:szCs w:val="16"/>
    </w:rPr>
  </w:style>
  <w:style w:type="paragraph" w:styleId="ac">
    <w:name w:val="annotation text"/>
    <w:basedOn w:val="a"/>
    <w:link w:val="ad"/>
    <w:uiPriority w:val="99"/>
    <w:rsid w:val="008C1C32"/>
    <w:rPr>
      <w:rFonts w:ascii="Times New Roman" w:eastAsia="新細明體" w:hAnsi="Times New Roman" w:cs="Times New Roman"/>
      <w:sz w:val="20"/>
      <w:szCs w:val="20"/>
    </w:rPr>
  </w:style>
  <w:style w:type="character" w:customStyle="1" w:styleId="ad">
    <w:name w:val="註解文字 字元"/>
    <w:basedOn w:val="a0"/>
    <w:link w:val="ac"/>
    <w:uiPriority w:val="99"/>
    <w:rsid w:val="008C1C32"/>
    <w:rPr>
      <w:rFonts w:ascii="Times New Roman" w:eastAsia="新細明體" w:hAnsi="Times New Roman" w:cs="Times New Roman"/>
      <w:sz w:val="20"/>
      <w:szCs w:val="20"/>
    </w:rPr>
  </w:style>
  <w:style w:type="table" w:styleId="ae">
    <w:name w:val="Table Grid"/>
    <w:basedOn w:val="a1"/>
    <w:uiPriority w:val="39"/>
    <w:rsid w:val="008C1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樣式1"/>
    <w:basedOn w:val="14"/>
    <w:uiPriority w:val="99"/>
    <w:rsid w:val="008C1C32"/>
    <w:tblPr/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imple 1"/>
    <w:basedOn w:val="a1"/>
    <w:uiPriority w:val="99"/>
    <w:semiHidden/>
    <w:unhideWhenUsed/>
    <w:rsid w:val="008C1C32"/>
    <w:pPr>
      <w:widowControl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31">
    <w:name w:val="樣式31"/>
    <w:basedOn w:val="14"/>
    <w:rsid w:val="008C1C32"/>
    <w:rPr>
      <w:rFonts w:ascii="Times New Roman" w:eastAsia="新細明體" w:hAnsi="Times New Roman" w:cs="Times New Roman"/>
      <w:kern w:val="0"/>
      <w:sz w:val="20"/>
      <w:szCs w:val="20"/>
    </w:rPr>
    <w:tblPr/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f">
    <w:name w:val="Date"/>
    <w:basedOn w:val="a"/>
    <w:next w:val="a"/>
    <w:link w:val="af0"/>
    <w:uiPriority w:val="99"/>
    <w:semiHidden/>
    <w:unhideWhenUsed/>
    <w:rsid w:val="008C1C32"/>
    <w:pPr>
      <w:jc w:val="right"/>
    </w:pPr>
  </w:style>
  <w:style w:type="character" w:customStyle="1" w:styleId="af0">
    <w:name w:val="日期 字元"/>
    <w:basedOn w:val="a0"/>
    <w:link w:val="af"/>
    <w:uiPriority w:val="99"/>
    <w:semiHidden/>
    <w:rsid w:val="008C1C32"/>
  </w:style>
  <w:style w:type="table" w:customStyle="1" w:styleId="34">
    <w:name w:val="樣式34"/>
    <w:basedOn w:val="14"/>
    <w:rsid w:val="008C1C32"/>
    <w:rPr>
      <w:rFonts w:ascii="Times New Roman" w:eastAsia="新細明體" w:hAnsi="Times New Roman" w:cs="Times New Roman"/>
      <w:kern w:val="0"/>
      <w:sz w:val="20"/>
      <w:szCs w:val="20"/>
    </w:rPr>
    <w:tblPr/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311">
    <w:name w:val="樣式311"/>
    <w:basedOn w:val="14"/>
    <w:rsid w:val="008C1C32"/>
    <w:rPr>
      <w:rFonts w:ascii="Times New Roman" w:eastAsia="新細明體" w:hAnsi="Times New Roman" w:cs="Times New Roman"/>
      <w:kern w:val="0"/>
      <w:sz w:val="20"/>
      <w:szCs w:val="20"/>
    </w:rPr>
    <w:tblPr/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312">
    <w:name w:val="樣式312"/>
    <w:basedOn w:val="14"/>
    <w:rsid w:val="008C1C32"/>
    <w:rPr>
      <w:rFonts w:ascii="Times New Roman" w:eastAsia="新細明體" w:hAnsi="Times New Roman" w:cs="Times New Roman"/>
      <w:kern w:val="0"/>
      <w:sz w:val="20"/>
      <w:szCs w:val="20"/>
    </w:rPr>
    <w:tblPr/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313">
    <w:name w:val="樣式313"/>
    <w:basedOn w:val="14"/>
    <w:rsid w:val="008C1C32"/>
    <w:rPr>
      <w:rFonts w:ascii="Times New Roman" w:eastAsia="新細明體" w:hAnsi="Times New Roman" w:cs="Times New Roman"/>
      <w:kern w:val="0"/>
      <w:sz w:val="20"/>
      <w:szCs w:val="20"/>
    </w:rPr>
    <w:tblPr/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f1">
    <w:name w:val="caption"/>
    <w:basedOn w:val="a"/>
    <w:next w:val="a"/>
    <w:uiPriority w:val="35"/>
    <w:unhideWhenUsed/>
    <w:qFormat/>
    <w:rsid w:val="008C1C32"/>
    <w:rPr>
      <w:sz w:val="20"/>
      <w:szCs w:val="20"/>
    </w:rPr>
  </w:style>
  <w:style w:type="paragraph" w:customStyle="1" w:styleId="15">
    <w:name w:val="註解主旨1"/>
    <w:basedOn w:val="ac"/>
    <w:next w:val="ac"/>
    <w:uiPriority w:val="99"/>
    <w:semiHidden/>
    <w:unhideWhenUsed/>
    <w:rsid w:val="008C1C32"/>
    <w:rPr>
      <w:rFonts w:ascii="Calibri" w:hAnsi="Calibri"/>
      <w:b/>
      <w:bCs/>
    </w:rPr>
  </w:style>
  <w:style w:type="character" w:customStyle="1" w:styleId="af2">
    <w:name w:val="註解主旨 字元"/>
    <w:basedOn w:val="ad"/>
    <w:link w:val="af3"/>
    <w:uiPriority w:val="99"/>
    <w:semiHidden/>
    <w:rsid w:val="008C1C32"/>
    <w:rPr>
      <w:rFonts w:ascii="Times New Roman" w:eastAsia="新細明體" w:hAnsi="Times New Roman" w:cs="Times New Roman"/>
      <w:b/>
      <w:bCs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8C1C32"/>
    <w:rPr>
      <w:rFonts w:ascii="Times New Roman" w:hAnsi="Times New Roman" w:cs="Times New Roman"/>
      <w:szCs w:val="24"/>
    </w:rPr>
  </w:style>
  <w:style w:type="paragraph" w:styleId="a3">
    <w:name w:val="Balloon Text"/>
    <w:basedOn w:val="a"/>
    <w:link w:val="16"/>
    <w:uiPriority w:val="99"/>
    <w:semiHidden/>
    <w:unhideWhenUsed/>
    <w:rsid w:val="008C1C32"/>
    <w:rPr>
      <w:rFonts w:asciiTheme="majorHAnsi" w:eastAsiaTheme="majorEastAsia" w:hAnsiTheme="majorHAnsi" w:cstheme="majorBidi"/>
      <w:sz w:val="18"/>
      <w:szCs w:val="18"/>
    </w:rPr>
  </w:style>
  <w:style w:type="character" w:customStyle="1" w:styleId="16">
    <w:name w:val="註解方塊文字 字元1"/>
    <w:basedOn w:val="a0"/>
    <w:link w:val="a3"/>
    <w:uiPriority w:val="99"/>
    <w:semiHidden/>
    <w:rsid w:val="008C1C32"/>
    <w:rPr>
      <w:rFonts w:asciiTheme="majorHAnsi" w:eastAsiaTheme="majorEastAsia" w:hAnsiTheme="majorHAnsi" w:cstheme="majorBidi"/>
      <w:sz w:val="18"/>
      <w:szCs w:val="18"/>
    </w:rPr>
  </w:style>
  <w:style w:type="character" w:styleId="af4">
    <w:name w:val="Hyperlink"/>
    <w:basedOn w:val="a0"/>
    <w:uiPriority w:val="99"/>
    <w:semiHidden/>
    <w:unhideWhenUsed/>
    <w:rsid w:val="008C1C32"/>
    <w:rPr>
      <w:color w:val="0563C1" w:themeColor="hyperlink"/>
      <w:u w:val="single"/>
    </w:rPr>
  </w:style>
  <w:style w:type="character" w:customStyle="1" w:styleId="210">
    <w:name w:val="標題 2 字元1"/>
    <w:basedOn w:val="a0"/>
    <w:link w:val="2"/>
    <w:uiPriority w:val="9"/>
    <w:semiHidden/>
    <w:rsid w:val="008C1C32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f3">
    <w:name w:val="annotation subject"/>
    <w:basedOn w:val="ac"/>
    <w:next w:val="ac"/>
    <w:link w:val="af2"/>
    <w:uiPriority w:val="99"/>
    <w:semiHidden/>
    <w:unhideWhenUsed/>
    <w:rsid w:val="008C1C32"/>
    <w:rPr>
      <w:b/>
      <w:bCs/>
    </w:rPr>
  </w:style>
  <w:style w:type="character" w:customStyle="1" w:styleId="17">
    <w:name w:val="註解主旨 字元1"/>
    <w:basedOn w:val="ad"/>
    <w:link w:val="af3"/>
    <w:uiPriority w:val="99"/>
    <w:semiHidden/>
    <w:rsid w:val="008C1C32"/>
    <w:rPr>
      <w:rFonts w:ascii="Times New Roman" w:eastAsia="新細明體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551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2020-08-04T14:16:00Z</dcterms:created>
  <dcterms:modified xsi:type="dcterms:W3CDTF">2020-08-04T14:19:00Z</dcterms:modified>
</cp:coreProperties>
</file>